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795876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color w:val="000000"/>
        </w:rPr>
        <w:t>Name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color w:val="000000"/>
        </w:rPr>
        <w:t>of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color w:val="000000"/>
        </w:rPr>
        <w:t>Journal: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color w:val="000000"/>
        </w:rPr>
        <w:t>World</w:t>
      </w:r>
      <w:r w:rsidR="0021779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color w:val="000000"/>
        </w:rPr>
        <w:t>Journal</w:t>
      </w:r>
      <w:r w:rsidR="0021779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color w:val="000000"/>
        </w:rPr>
        <w:t>of</w:t>
      </w:r>
      <w:r w:rsidR="0021779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color w:val="000000"/>
        </w:rPr>
        <w:t>Clinical</w:t>
      </w:r>
      <w:r w:rsidR="0021779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color w:val="000000"/>
        </w:rPr>
        <w:t>Cases</w:t>
      </w:r>
    </w:p>
    <w:p w14:paraId="72437384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color w:val="000000"/>
        </w:rPr>
        <w:t>Manuscript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color w:val="000000"/>
        </w:rPr>
        <w:t>NO: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75261</w:t>
      </w:r>
    </w:p>
    <w:p w14:paraId="20B38830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color w:val="000000"/>
        </w:rPr>
        <w:t>Manuscript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color w:val="000000"/>
        </w:rPr>
        <w:t>Type: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CASE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REPORT</w:t>
      </w:r>
    </w:p>
    <w:p w14:paraId="227C6F62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1AC9C331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bCs/>
          <w:color w:val="000000"/>
        </w:rPr>
        <w:t>Response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to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dacomitinib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in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advanced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non</w:t>
      </w:r>
      <w:r w:rsidR="0021779E" w:rsidRPr="0021779E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small</w:t>
      </w:r>
      <w:r w:rsidR="0021779E" w:rsidRPr="0021779E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cell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lung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harboring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rare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delE709_T710insD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mutation: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A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report</w:t>
      </w:r>
    </w:p>
    <w:p w14:paraId="4951F84E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68AFA971" w14:textId="77777777" w:rsidR="00A77B3E" w:rsidRPr="0021779E" w:rsidRDefault="00A12EE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Xu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hAnsi="Book Antiqua" w:cs="Book Antiqua"/>
          <w:color w:val="000000"/>
          <w:lang w:eastAsia="zh-CN"/>
        </w:rPr>
        <w:t>F</w:t>
      </w:r>
      <w:r w:rsidR="0021779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1779E">
        <w:rPr>
          <w:rFonts w:ascii="Book Antiqua" w:hAnsi="Book Antiqua" w:cs="Book Antiqua"/>
          <w:i/>
          <w:color w:val="000000"/>
          <w:lang w:eastAsia="zh-CN"/>
        </w:rPr>
        <w:t>et</w:t>
      </w:r>
      <w:r w:rsidR="0021779E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21779E">
        <w:rPr>
          <w:rFonts w:ascii="Book Antiqua" w:hAnsi="Book Antiqua" w:cs="Book Antiqua"/>
          <w:i/>
          <w:color w:val="000000"/>
          <w:lang w:eastAsia="zh-CN"/>
        </w:rPr>
        <w:t>al</w:t>
      </w:r>
      <w:r w:rsidRPr="0021779E">
        <w:rPr>
          <w:rFonts w:ascii="Book Antiqua" w:hAnsi="Book Antiqua" w:cs="Book Antiqua"/>
          <w:color w:val="000000"/>
          <w:lang w:eastAsia="zh-CN"/>
        </w:rPr>
        <w:t>.</w:t>
      </w:r>
      <w:r w:rsidR="0021779E">
        <w:rPr>
          <w:rFonts w:ascii="Book Antiqua" w:hAnsi="Book Antiqua" w:cs="Book Antiqua"/>
          <w:color w:val="000000"/>
          <w:lang w:eastAsia="zh-CN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</w:rPr>
        <w:t>Response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</w:rPr>
        <w:t>to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</w:rPr>
        <w:t>dacomitinib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</w:rPr>
        <w:t>delE709_T710insD</w:t>
      </w:r>
    </w:p>
    <w:p w14:paraId="36043D7A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5BB73A99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proofErr w:type="spellStart"/>
      <w:r w:rsidRPr="0021779E">
        <w:rPr>
          <w:rFonts w:ascii="Book Antiqua" w:eastAsia="Book Antiqua" w:hAnsi="Book Antiqua" w:cs="Book Antiqua"/>
          <w:color w:val="000000"/>
        </w:rPr>
        <w:t>Fei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Xu</w:t>
      </w:r>
      <w:proofErr w:type="spellEnd"/>
      <w:r w:rsidRPr="0021779E">
        <w:rPr>
          <w:rFonts w:ascii="Book Antiqua" w:eastAsia="Book Antiqua" w:hAnsi="Book Antiqua" w:cs="Book Antiqua"/>
          <w:color w:val="000000"/>
        </w:rPr>
        <w:t>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Meng</w:t>
      </w:r>
      <w:proofErr w:type="spellEnd"/>
      <w:r w:rsidR="0021779E" w:rsidRPr="0021779E">
        <w:rPr>
          <w:rFonts w:ascii="Book Antiqua" w:hAnsi="Book Antiqua" w:cs="Book Antiqua"/>
          <w:color w:val="000000"/>
          <w:lang w:eastAsia="zh-CN"/>
        </w:rPr>
        <w:t>-</w:t>
      </w:r>
      <w:r w:rsidR="00D161F7" w:rsidRPr="0021779E">
        <w:rPr>
          <w:rFonts w:ascii="Book Antiqua" w:hAnsi="Book Antiqua" w:cs="Book Antiqua"/>
          <w:color w:val="000000"/>
          <w:lang w:eastAsia="zh-CN"/>
        </w:rPr>
        <w:t>L</w:t>
      </w:r>
      <w:r w:rsidRPr="0021779E">
        <w:rPr>
          <w:rFonts w:ascii="Book Antiqua" w:eastAsia="Book Antiqua" w:hAnsi="Book Antiqua" w:cs="Book Antiqua"/>
          <w:color w:val="000000"/>
        </w:rPr>
        <w:t>ing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Xia,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Hui</w:t>
      </w:r>
      <w:proofErr w:type="spellEnd"/>
      <w:r w:rsidR="0021779E" w:rsidRPr="0021779E">
        <w:rPr>
          <w:rFonts w:ascii="Book Antiqua" w:hAnsi="Book Antiqua" w:cs="Book Antiqua"/>
          <w:color w:val="000000"/>
          <w:lang w:eastAsia="zh-CN"/>
        </w:rPr>
        <w:t>-</w:t>
      </w:r>
      <w:r w:rsidR="00D161F7" w:rsidRPr="0021779E">
        <w:rPr>
          <w:rFonts w:ascii="Book Antiqua" w:hAnsi="Book Antiqua" w:cs="Book Antiqua"/>
          <w:color w:val="000000"/>
          <w:lang w:eastAsia="zh-CN"/>
        </w:rPr>
        <w:t>Y</w:t>
      </w:r>
      <w:r w:rsidRPr="0021779E">
        <w:rPr>
          <w:rFonts w:ascii="Book Antiqua" w:eastAsia="Book Antiqua" w:hAnsi="Book Antiqua" w:cs="Book Antiqua"/>
          <w:color w:val="000000"/>
        </w:rPr>
        <w:t>un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Pan,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Jiong</w:t>
      </w:r>
      <w:proofErr w:type="spellEnd"/>
      <w:r w:rsidR="0021779E" w:rsidRPr="0021779E">
        <w:rPr>
          <w:rFonts w:ascii="Book Antiqua" w:hAnsi="Book Antiqua" w:cs="Book Antiqua"/>
          <w:color w:val="000000"/>
          <w:lang w:eastAsia="zh-CN"/>
        </w:rPr>
        <w:t>-</w:t>
      </w:r>
      <w:r w:rsidR="00D161F7" w:rsidRPr="0021779E">
        <w:rPr>
          <w:rFonts w:ascii="Book Antiqua" w:hAnsi="Book Antiqua" w:cs="Book Antiqua"/>
          <w:color w:val="000000"/>
          <w:lang w:eastAsia="zh-CN"/>
        </w:rPr>
        <w:t>W</w:t>
      </w:r>
      <w:r w:rsidRPr="0021779E">
        <w:rPr>
          <w:rFonts w:ascii="Book Antiqua" w:eastAsia="Book Antiqua" w:hAnsi="Book Antiqua" w:cs="Book Antiqua"/>
          <w:color w:val="000000"/>
        </w:rPr>
        <w:t>ei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Pan,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Yi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Hong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Shen</w:t>
      </w:r>
      <w:proofErr w:type="spellEnd"/>
    </w:p>
    <w:p w14:paraId="1F4FF226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59096B3A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bCs/>
          <w:color w:val="000000"/>
        </w:rPr>
        <w:t>Fei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Xu,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Meng</w:t>
      </w:r>
      <w:r w:rsidR="0021779E" w:rsidRPr="0021779E">
        <w:rPr>
          <w:rFonts w:ascii="Book Antiqua" w:hAnsi="Book Antiqua" w:cs="Book Antiqua"/>
          <w:b/>
          <w:bCs/>
          <w:color w:val="000000"/>
          <w:lang w:eastAsia="zh-CN"/>
        </w:rPr>
        <w:t>-</w:t>
      </w:r>
      <w:r w:rsidR="00D161F7" w:rsidRPr="0021779E">
        <w:rPr>
          <w:rFonts w:ascii="Book Antiqua" w:hAnsi="Book Antiqua" w:cs="Book Antiqua"/>
          <w:b/>
          <w:bCs/>
          <w:color w:val="000000"/>
          <w:lang w:eastAsia="zh-CN"/>
        </w:rPr>
        <w:t>L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ing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Xia,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Yi</w:t>
      </w:r>
      <w:r w:rsidR="0021779E" w:rsidRPr="0021779E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Hong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Shen,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Department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Respiratory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Diseases,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hAnsi="Book Antiqua" w:cs="Book Antiqua"/>
          <w:color w:val="000000"/>
          <w:lang w:eastAsia="zh-CN"/>
        </w:rPr>
        <w:t>T</w:t>
      </w:r>
      <w:r w:rsidRPr="0021779E">
        <w:rPr>
          <w:rFonts w:ascii="Book Antiqua" w:eastAsia="Book Antiqua" w:hAnsi="Book Antiqua" w:cs="Book Antiqua"/>
          <w:color w:val="000000"/>
        </w:rPr>
        <w:t>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First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Affiliated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Hospital,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Zhejiang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University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School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Medicine,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Hangzhou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310000,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hAnsi="Book Antiqua" w:cs="Book Antiqua"/>
          <w:color w:val="000000"/>
          <w:lang w:eastAsia="zh-CN"/>
        </w:rPr>
        <w:t>Zhejiang</w:t>
      </w:r>
      <w:r w:rsidR="0021779E">
        <w:rPr>
          <w:rFonts w:ascii="Book Antiqua" w:hAnsi="Book Antiqua" w:cs="Book Antiqua"/>
          <w:color w:val="000000"/>
          <w:lang w:eastAsia="zh-CN"/>
        </w:rPr>
        <w:t xml:space="preserve"> </w:t>
      </w:r>
      <w:r w:rsidR="00A12EE8" w:rsidRPr="0021779E">
        <w:rPr>
          <w:rFonts w:ascii="Book Antiqua" w:hAnsi="Book Antiqua" w:cs="Book Antiqua"/>
          <w:color w:val="000000"/>
          <w:lang w:eastAsia="zh-CN"/>
        </w:rPr>
        <w:t>Province,</w:t>
      </w:r>
      <w:r w:rsidR="0021779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China</w:t>
      </w:r>
    </w:p>
    <w:p w14:paraId="59637E97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58FC3D9F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bCs/>
          <w:color w:val="000000"/>
        </w:rPr>
        <w:t>Hui</w:t>
      </w:r>
      <w:r w:rsidR="0021779E" w:rsidRPr="0021779E">
        <w:rPr>
          <w:rFonts w:ascii="Book Antiqua" w:hAnsi="Book Antiqua" w:cs="Book Antiqua"/>
          <w:b/>
          <w:bCs/>
          <w:color w:val="000000"/>
          <w:lang w:eastAsia="zh-CN"/>
        </w:rPr>
        <w:t>-</w:t>
      </w:r>
      <w:r w:rsidR="00D161F7" w:rsidRPr="0021779E">
        <w:rPr>
          <w:rFonts w:ascii="Book Antiqua" w:hAnsi="Book Antiqua" w:cs="Book Antiqua"/>
          <w:b/>
          <w:bCs/>
          <w:color w:val="000000"/>
          <w:lang w:eastAsia="zh-CN"/>
        </w:rPr>
        <w:t>Y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un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Pan,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Department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Day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color w:val="000000"/>
        </w:rPr>
        <w:t>Care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color w:val="000000"/>
        </w:rPr>
        <w:t>Wa</w:t>
      </w:r>
      <w:r w:rsidRPr="0021779E">
        <w:rPr>
          <w:rFonts w:ascii="Book Antiqua" w:eastAsia="Book Antiqua" w:hAnsi="Book Antiqua" w:cs="Book Antiqua"/>
          <w:color w:val="000000"/>
        </w:rPr>
        <w:t>rd,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hAnsi="Book Antiqua" w:cs="Book Antiqua"/>
          <w:color w:val="000000"/>
          <w:lang w:eastAsia="zh-CN"/>
        </w:rPr>
        <w:t>T</w:t>
      </w:r>
      <w:r w:rsidRPr="0021779E">
        <w:rPr>
          <w:rFonts w:ascii="Book Antiqua" w:eastAsia="Book Antiqua" w:hAnsi="Book Antiqua" w:cs="Book Antiqua"/>
          <w:color w:val="000000"/>
        </w:rPr>
        <w:t>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First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Affiliated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Hospital,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Zhejiang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University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School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Medicine,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Hangzhou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310000,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hAnsi="Book Antiqua" w:cs="Book Antiqua"/>
          <w:color w:val="000000"/>
          <w:lang w:eastAsia="zh-CN"/>
        </w:rPr>
        <w:t>Zhejiang</w:t>
      </w:r>
      <w:r w:rsidR="0021779E">
        <w:rPr>
          <w:rFonts w:ascii="Book Antiqua" w:hAnsi="Book Antiqua" w:cs="Book Antiqua"/>
          <w:color w:val="000000"/>
          <w:lang w:eastAsia="zh-CN"/>
        </w:rPr>
        <w:t xml:space="preserve"> </w:t>
      </w:r>
      <w:r w:rsidR="00A12EE8" w:rsidRPr="0021779E">
        <w:rPr>
          <w:rFonts w:ascii="Book Antiqua" w:hAnsi="Book Antiqua" w:cs="Book Antiqua"/>
          <w:color w:val="000000"/>
          <w:lang w:eastAsia="zh-CN"/>
        </w:rPr>
        <w:t>Province,</w:t>
      </w:r>
      <w:r w:rsidR="0021779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China</w:t>
      </w:r>
    </w:p>
    <w:p w14:paraId="5FD4E3A3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052DCD1E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proofErr w:type="spellStart"/>
      <w:r w:rsidRPr="0021779E">
        <w:rPr>
          <w:rFonts w:ascii="Book Antiqua" w:eastAsia="Book Antiqua" w:hAnsi="Book Antiqua" w:cs="Book Antiqua"/>
          <w:b/>
          <w:bCs/>
          <w:color w:val="000000"/>
        </w:rPr>
        <w:t>Jiong</w:t>
      </w:r>
      <w:proofErr w:type="spellEnd"/>
      <w:r w:rsidR="0021779E" w:rsidRPr="0021779E">
        <w:rPr>
          <w:rFonts w:ascii="Book Antiqua" w:hAnsi="Book Antiqua" w:cs="Book Antiqua"/>
          <w:b/>
          <w:bCs/>
          <w:color w:val="000000"/>
          <w:lang w:eastAsia="zh-CN"/>
        </w:rPr>
        <w:t>-</w:t>
      </w:r>
      <w:r w:rsidR="00D161F7" w:rsidRPr="0021779E">
        <w:rPr>
          <w:rFonts w:ascii="Book Antiqua" w:hAnsi="Book Antiqua" w:cs="Book Antiqua"/>
          <w:b/>
          <w:bCs/>
          <w:color w:val="000000"/>
          <w:lang w:eastAsia="zh-CN"/>
        </w:rPr>
        <w:t>W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ei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Pan,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Department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Respiratory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Diseases,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Lishui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City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People’s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Hospital,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Lishui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323000,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hAnsi="Book Antiqua" w:cs="Book Antiqua"/>
          <w:color w:val="000000"/>
          <w:lang w:eastAsia="zh-CN"/>
        </w:rPr>
        <w:t>Zhejiang</w:t>
      </w:r>
      <w:r w:rsidR="0021779E">
        <w:rPr>
          <w:rFonts w:ascii="Book Antiqua" w:hAnsi="Book Antiqua" w:cs="Book Antiqua"/>
          <w:color w:val="000000"/>
          <w:lang w:eastAsia="zh-CN"/>
        </w:rPr>
        <w:t xml:space="preserve"> </w:t>
      </w:r>
      <w:r w:rsidR="00A12EE8" w:rsidRPr="0021779E">
        <w:rPr>
          <w:rFonts w:ascii="Book Antiqua" w:hAnsi="Book Antiqua" w:cs="Book Antiqua"/>
          <w:color w:val="000000"/>
          <w:lang w:eastAsia="zh-CN"/>
        </w:rPr>
        <w:t>Province,</w:t>
      </w:r>
      <w:r w:rsidR="0021779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China</w:t>
      </w:r>
    </w:p>
    <w:p w14:paraId="4922B6C3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53CA3FE3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Shen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161F7" w:rsidRPr="0021779E">
        <w:rPr>
          <w:rFonts w:ascii="Book Antiqua" w:hAnsi="Book Antiqua" w:cs="Book Antiqua"/>
          <w:color w:val="000000"/>
          <w:shd w:val="clear" w:color="auto" w:fill="FFFFFF"/>
          <w:lang w:eastAsia="zh-CN"/>
        </w:rPr>
        <w:t>YH</w:t>
      </w:r>
      <w:r w:rsidR="0021779E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initiated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report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supervised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entire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21779E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;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Xu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161F7" w:rsidRPr="0021779E">
        <w:rPr>
          <w:rFonts w:ascii="Book Antiqua" w:hAnsi="Book Antiqua" w:cs="Book Antiqua"/>
          <w:color w:val="000000"/>
          <w:shd w:val="clear" w:color="auto" w:fill="FFFFFF"/>
          <w:lang w:eastAsia="zh-CN"/>
        </w:rPr>
        <w:t>F</w:t>
      </w:r>
      <w:r w:rsidR="0021779E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collected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data,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literature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review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wrote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manuscript</w:t>
      </w:r>
      <w:r w:rsidR="0021779E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;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Xia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161F7" w:rsidRPr="0021779E">
        <w:rPr>
          <w:rFonts w:ascii="Book Antiqua" w:hAnsi="Book Antiqua" w:cs="Book Antiqua"/>
          <w:color w:val="000000"/>
          <w:shd w:val="clear" w:color="auto" w:fill="FFFFFF"/>
          <w:lang w:eastAsia="zh-CN"/>
        </w:rPr>
        <w:t>ML</w:t>
      </w:r>
      <w:r w:rsidR="0021779E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obtained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analyzed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1779E" w:rsidRPr="0021779E">
        <w:rPr>
          <w:rFonts w:ascii="Book Antiqua" w:eastAsia="Book Antiqua" w:hAnsi="Book Antiqua" w:cs="Book Antiqua"/>
          <w:color w:val="000000"/>
        </w:rPr>
        <w:t>next-generation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21779E" w:rsidRPr="0021779E">
        <w:rPr>
          <w:rFonts w:ascii="Book Antiqua" w:eastAsia="Book Antiqua" w:hAnsi="Book Antiqua" w:cs="Book Antiqua"/>
          <w:color w:val="000000"/>
        </w:rPr>
        <w:t>sequencing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21779E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;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Pan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93690" w:rsidRPr="0021779E">
        <w:rPr>
          <w:rFonts w:ascii="Book Antiqua" w:hAnsi="Book Antiqua" w:cs="Book Antiqua"/>
          <w:color w:val="000000"/>
          <w:shd w:val="clear" w:color="auto" w:fill="FFFFFF"/>
          <w:lang w:eastAsia="zh-CN"/>
        </w:rPr>
        <w:t>HY</w:t>
      </w:r>
      <w:r w:rsidR="0021779E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reviewed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histological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pathological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examination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biopsy</w:t>
      </w:r>
      <w:r w:rsidR="0021779E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;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Pan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93690" w:rsidRPr="0021779E">
        <w:rPr>
          <w:rFonts w:ascii="Book Antiqua" w:hAnsi="Book Antiqua" w:cs="Book Antiqua"/>
          <w:color w:val="000000"/>
          <w:shd w:val="clear" w:color="auto" w:fill="FFFFFF"/>
          <w:lang w:eastAsia="zh-CN"/>
        </w:rPr>
        <w:t>JW</w:t>
      </w:r>
      <w:r w:rsidR="0021779E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involved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follow</w:t>
      </w:r>
      <w:r w:rsidR="0021779E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up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discharge</w:t>
      </w:r>
      <w:r w:rsidR="0021779E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; a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ll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approved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final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manuscript.</w:t>
      </w:r>
    </w:p>
    <w:p w14:paraId="1101DAA2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0F2D334D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Yi</w:t>
      </w:r>
      <w:r w:rsidR="0021779E" w:rsidRPr="0021779E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Hong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Shen,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Department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Respiratory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Diseases,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hAnsi="Book Antiqua" w:cs="Book Antiqua"/>
          <w:color w:val="000000"/>
          <w:lang w:eastAsia="zh-CN"/>
        </w:rPr>
        <w:t>T</w:t>
      </w:r>
      <w:r w:rsidRPr="0021779E">
        <w:rPr>
          <w:rFonts w:ascii="Book Antiqua" w:eastAsia="Book Antiqua" w:hAnsi="Book Antiqua" w:cs="Book Antiqua"/>
          <w:color w:val="000000"/>
        </w:rPr>
        <w:t>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First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Affiliated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Hospital,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Zhejiang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University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School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Medicine,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hAnsi="Book Antiqua" w:cs="Book Antiqua"/>
          <w:color w:val="000000"/>
          <w:lang w:eastAsia="zh-CN"/>
        </w:rPr>
        <w:t>No.</w:t>
      </w:r>
      <w:r w:rsidR="0021779E">
        <w:rPr>
          <w:rFonts w:ascii="Book Antiqua" w:hAnsi="Book Antiqua" w:cs="Book Antiqua"/>
          <w:color w:val="000000"/>
          <w:lang w:eastAsia="zh-CN"/>
        </w:rPr>
        <w:t xml:space="preserve"> </w:t>
      </w:r>
      <w:r w:rsidR="00A12EE8" w:rsidRPr="0021779E">
        <w:rPr>
          <w:rFonts w:ascii="Book Antiqua" w:hAnsi="Book Antiqua" w:cs="Book Antiqua"/>
          <w:color w:val="000000"/>
          <w:lang w:eastAsia="zh-CN"/>
        </w:rPr>
        <w:t>79</w:t>
      </w:r>
      <w:r w:rsidR="0021779E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Qingchun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Road,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Hangzhou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310000,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hAnsi="Book Antiqua" w:cs="Book Antiqua"/>
          <w:color w:val="000000"/>
          <w:lang w:eastAsia="zh-CN"/>
        </w:rPr>
        <w:t>Zhejiang</w:t>
      </w:r>
      <w:r w:rsidR="0021779E">
        <w:rPr>
          <w:rFonts w:ascii="Book Antiqua" w:hAnsi="Book Antiqua" w:cs="Book Antiqua"/>
          <w:color w:val="000000"/>
          <w:lang w:eastAsia="zh-CN"/>
        </w:rPr>
        <w:t xml:space="preserve"> </w:t>
      </w:r>
      <w:r w:rsidR="00A12EE8" w:rsidRPr="0021779E">
        <w:rPr>
          <w:rFonts w:ascii="Book Antiqua" w:hAnsi="Book Antiqua" w:cs="Book Antiqua"/>
          <w:color w:val="000000"/>
          <w:lang w:eastAsia="zh-CN"/>
        </w:rPr>
        <w:t>Province,</w:t>
      </w:r>
      <w:r w:rsidR="0021779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China.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drsyh@zju.edu.cn</w:t>
      </w:r>
    </w:p>
    <w:p w14:paraId="5415B829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6046D6A8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January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22,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2022</w:t>
      </w:r>
    </w:p>
    <w:p w14:paraId="18A5DC1A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  <w:lang w:eastAsia="zh-CN"/>
        </w:rPr>
      </w:pPr>
      <w:r w:rsidRPr="0021779E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12EE8" w:rsidRPr="0021779E">
        <w:rPr>
          <w:rFonts w:ascii="Book Antiqua" w:hAnsi="Book Antiqua" w:cs="Book Antiqua"/>
          <w:bCs/>
          <w:color w:val="000000"/>
          <w:lang w:eastAsia="zh-CN"/>
        </w:rPr>
        <w:t>March</w:t>
      </w:r>
      <w:r w:rsidR="0021779E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A12EE8" w:rsidRPr="0021779E">
        <w:rPr>
          <w:rFonts w:ascii="Book Antiqua" w:hAnsi="Book Antiqua" w:cs="Book Antiqua"/>
          <w:bCs/>
          <w:color w:val="000000"/>
          <w:lang w:eastAsia="zh-CN"/>
        </w:rPr>
        <w:t>21,</w:t>
      </w:r>
      <w:r w:rsidR="0021779E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A12EE8" w:rsidRPr="0021779E">
        <w:rPr>
          <w:rFonts w:ascii="Book Antiqua" w:hAnsi="Book Antiqua" w:cs="Book Antiqua"/>
          <w:bCs/>
          <w:color w:val="000000"/>
          <w:lang w:eastAsia="zh-CN"/>
        </w:rPr>
        <w:t>2022</w:t>
      </w:r>
    </w:p>
    <w:p w14:paraId="2DF98898" w14:textId="11D2AEA9" w:rsidR="00A77B3E" w:rsidRPr="0021779E" w:rsidRDefault="00D51978" w:rsidP="0021779E">
      <w:pPr>
        <w:spacing w:line="360" w:lineRule="auto"/>
        <w:jc w:val="both"/>
        <w:rPr>
          <w:rFonts w:ascii="Book Antiqua" w:hAnsi="Book Antiqua"/>
          <w:lang w:eastAsia="zh-CN"/>
        </w:rPr>
      </w:pPr>
      <w:r w:rsidRPr="0021779E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21779E" w:rsidRPr="00612CEB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E14181" w:rsidRPr="00612CEB">
        <w:rPr>
          <w:rFonts w:ascii="Book Antiqua" w:hAnsi="Book Antiqua" w:cs="Book Antiqua"/>
          <w:bCs/>
          <w:color w:val="000000"/>
          <w:lang w:eastAsia="zh-CN"/>
        </w:rPr>
        <w:t>April 9, 2022</w:t>
      </w:r>
    </w:p>
    <w:p w14:paraId="58F9FD11" w14:textId="539D5568" w:rsidR="0021779E" w:rsidRPr="0021779E" w:rsidRDefault="00D51978" w:rsidP="0021779E">
      <w:pPr>
        <w:spacing w:line="360" w:lineRule="auto"/>
        <w:jc w:val="both"/>
        <w:rPr>
          <w:rFonts w:ascii="Book Antiqua" w:hAnsi="Book Antiqua"/>
          <w:lang w:eastAsia="zh-CN"/>
        </w:rPr>
      </w:pPr>
      <w:r w:rsidRPr="0021779E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12CEB">
        <w:rPr>
          <w:rFonts w:ascii="Book Antiqua, serif" w:hAnsi="Book Antiqua, serif"/>
        </w:rPr>
        <w:t>June 16, 2022</w:t>
      </w:r>
    </w:p>
    <w:p w14:paraId="096E6AD1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6C048E25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  <w:sectPr w:rsidR="00A77B3E" w:rsidRPr="0021779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5CE0074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4AF421E7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BACKGROUND</w:t>
      </w:r>
    </w:p>
    <w:p w14:paraId="12C58ADD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Tyrosine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kinase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inhibitors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21779E">
        <w:rPr>
          <w:rFonts w:ascii="Book Antiqua" w:eastAsia="Book Antiqua" w:hAnsi="Book Antiqua" w:cs="Book Antiqua"/>
          <w:color w:val="000000"/>
        </w:rPr>
        <w:t>TKI)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have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been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standard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first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line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therapy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advanced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non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small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cell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lung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cancer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21779E">
        <w:rPr>
          <w:rFonts w:ascii="Book Antiqua" w:eastAsia="Book Antiqua" w:hAnsi="Book Antiqua" w:cs="Book Antiqua"/>
          <w:color w:val="000000"/>
        </w:rPr>
        <w:t>NSCLC)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epidermal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growth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factor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receptor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="00A12EE8" w:rsidRPr="0021779E">
        <w:rPr>
          <w:rFonts w:ascii="Book Antiqua" w:eastAsia="Book Antiqua" w:hAnsi="Book Antiqua" w:cs="Book Antiqua"/>
          <w:i/>
          <w:iCs/>
          <w:color w:val="000000"/>
        </w:rPr>
        <w:t>EGFR</w:t>
      </w:r>
      <w:r w:rsidRPr="0021779E">
        <w:rPr>
          <w:rFonts w:ascii="Book Antiqua" w:eastAsia="Book Antiqua" w:hAnsi="Book Antiqua" w:cs="Book Antiqua"/>
          <w:color w:val="000000"/>
        </w:rPr>
        <w:t>)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sensitive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mutations.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Uncommon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i/>
          <w:color w:val="000000"/>
        </w:rPr>
        <w:t>EGFR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mutations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are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increasingly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reported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with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development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next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generation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sequencing.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However,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their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sensitivity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to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TKIs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variable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with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limited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clinical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evidence.</w:t>
      </w:r>
    </w:p>
    <w:p w14:paraId="3F6D01FF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53F278F0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CASE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SUMMARY</w:t>
      </w:r>
    </w:p>
    <w:p w14:paraId="18167F35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Here,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report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patient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with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rare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delE709_T710insD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mutation,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who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showed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favorable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efficacy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dacomitinib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achieved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partial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response</w:t>
      </w:r>
      <w:r w:rsidR="0021779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with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color w:val="000000"/>
        </w:rPr>
        <w:t>progression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="00A12EE8" w:rsidRPr="0021779E">
        <w:rPr>
          <w:rFonts w:ascii="Book Antiqua" w:eastAsia="Book Antiqua" w:hAnsi="Book Antiqua" w:cs="Book Antiqua"/>
          <w:color w:val="000000"/>
        </w:rPr>
        <w:t>free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color w:val="000000"/>
        </w:rPr>
        <w:t>survival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7.0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1779E">
        <w:rPr>
          <w:rFonts w:ascii="Book Antiqua" w:eastAsia="Book Antiqua" w:hAnsi="Book Antiqua" w:cs="Book Antiqua"/>
          <w:color w:val="000000"/>
        </w:rPr>
        <w:t>mo</w:t>
      </w:r>
      <w:proofErr w:type="gramEnd"/>
      <w:r w:rsidRPr="0021779E">
        <w:rPr>
          <w:rFonts w:ascii="Book Antiqua" w:eastAsia="Book Antiqua" w:hAnsi="Book Antiqua" w:cs="Book Antiqua"/>
          <w:color w:val="000000"/>
        </w:rPr>
        <w:t>.</w:t>
      </w:r>
    </w:p>
    <w:p w14:paraId="321ADCEF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4B9A9E01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CONCLUSION</w:t>
      </w:r>
    </w:p>
    <w:p w14:paraId="05AC7CC2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To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our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knowledge,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this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first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report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displaying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clinical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efficacy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dacomitinib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patients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with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delE709_T710insD,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which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may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help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to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provide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alternatives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non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classical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variant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NSCLC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patients.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Further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studies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are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warranted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to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make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optimal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choice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i/>
          <w:iCs/>
          <w:color w:val="000000"/>
        </w:rPr>
        <w:t>EGFR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TKI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rare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mutations.</w:t>
      </w:r>
    </w:p>
    <w:p w14:paraId="453AE3A3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7F3BB0CA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Next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generation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sequencing;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F05D6C">
        <w:rPr>
          <w:rFonts w:ascii="Book Antiqua" w:hAnsi="Book Antiqua" w:cs="Book Antiqua" w:hint="eastAsia"/>
          <w:color w:val="000000"/>
          <w:lang w:eastAsia="zh-CN"/>
        </w:rPr>
        <w:t>D</w:t>
      </w:r>
      <w:r w:rsidR="00F05D6C" w:rsidRPr="0021779E">
        <w:rPr>
          <w:rFonts w:ascii="Book Antiqua" w:eastAsia="Book Antiqua" w:hAnsi="Book Antiqua" w:cs="Book Antiqua"/>
          <w:color w:val="000000"/>
        </w:rPr>
        <w:t>elE709</w:t>
      </w:r>
      <w:r w:rsidRPr="0021779E">
        <w:rPr>
          <w:rFonts w:ascii="Book Antiqua" w:eastAsia="Book Antiqua" w:hAnsi="Book Antiqua" w:cs="Book Antiqua"/>
          <w:color w:val="000000"/>
        </w:rPr>
        <w:t>_T710insD;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hAnsi="Book Antiqua" w:cs="Book Antiqua"/>
          <w:color w:val="000000"/>
          <w:lang w:eastAsia="zh-CN"/>
        </w:rPr>
        <w:t>N</w:t>
      </w:r>
      <w:r w:rsidRPr="0021779E">
        <w:rPr>
          <w:rFonts w:ascii="Book Antiqua" w:eastAsia="Book Antiqua" w:hAnsi="Book Antiqua" w:cs="Book Antiqua"/>
          <w:color w:val="000000"/>
        </w:rPr>
        <w:t>on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small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cell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lung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cancer;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hAnsi="Book Antiqua" w:cs="Book Antiqua"/>
          <w:color w:val="000000"/>
          <w:lang w:eastAsia="zh-CN"/>
        </w:rPr>
        <w:t>D</w:t>
      </w:r>
      <w:r w:rsidRPr="0021779E">
        <w:rPr>
          <w:rFonts w:ascii="Book Antiqua" w:eastAsia="Book Antiqua" w:hAnsi="Book Antiqua" w:cs="Book Antiqua"/>
          <w:color w:val="000000"/>
        </w:rPr>
        <w:t>acomitinib;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F05D6C">
        <w:rPr>
          <w:rFonts w:ascii="Book Antiqua" w:hAnsi="Book Antiqua" w:cs="Book Antiqua" w:hint="eastAsia"/>
          <w:color w:val="000000"/>
          <w:lang w:eastAsia="zh-CN"/>
        </w:rPr>
        <w:t>U</w:t>
      </w:r>
      <w:r w:rsidR="00F05D6C" w:rsidRPr="0021779E">
        <w:rPr>
          <w:rFonts w:ascii="Book Antiqua" w:eastAsia="Book Antiqua" w:hAnsi="Book Antiqua" w:cs="Book Antiqua"/>
          <w:color w:val="000000"/>
        </w:rPr>
        <w:t>ncommon</w:t>
      </w:r>
      <w:r w:rsidR="00F05D6C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i/>
          <w:color w:val="000000"/>
        </w:rPr>
        <w:t>EGFR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mutation;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hAnsi="Book Antiqua" w:cs="Book Antiqua"/>
          <w:color w:val="000000"/>
          <w:lang w:eastAsia="zh-CN"/>
        </w:rPr>
        <w:t>C</w:t>
      </w:r>
      <w:r w:rsidRPr="0021779E">
        <w:rPr>
          <w:rFonts w:ascii="Book Antiqua" w:eastAsia="Book Antiqua" w:hAnsi="Book Antiqua" w:cs="Book Antiqua"/>
          <w:color w:val="000000"/>
        </w:rPr>
        <w:t>ase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report</w:t>
      </w:r>
    </w:p>
    <w:p w14:paraId="2FFA27A6" w14:textId="77777777" w:rsidR="00A77B3E" w:rsidRDefault="00A77B3E" w:rsidP="0021779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FA70CB8" w14:textId="77777777" w:rsidR="003F368A" w:rsidRDefault="003F368A" w:rsidP="003F368A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/>
          <w:b/>
          <w:color w:val="000000"/>
        </w:rPr>
        <w:t>2</w:t>
      </w:r>
      <w:r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26E2C0D4" w14:textId="77777777" w:rsidR="00570B55" w:rsidRPr="003F368A" w:rsidRDefault="00570B55" w:rsidP="0021779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8566FBD" w14:textId="43DF159C" w:rsidR="00612CEB" w:rsidRPr="00394299" w:rsidRDefault="001F174F" w:rsidP="00612CE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Citation: </w:t>
      </w:r>
      <w:proofErr w:type="spellStart"/>
      <w:r w:rsidR="001F1749" w:rsidRPr="001F1749">
        <w:rPr>
          <w:rFonts w:ascii="Book Antiqua" w:eastAsia="Book Antiqua" w:hAnsi="Book Antiqua" w:cs="Book Antiqua"/>
          <w:color w:val="000000"/>
        </w:rPr>
        <w:t>Xu</w:t>
      </w:r>
      <w:proofErr w:type="spellEnd"/>
      <w:r w:rsidR="001F1749" w:rsidRPr="001F1749">
        <w:rPr>
          <w:rFonts w:ascii="Book Antiqua" w:eastAsia="Book Antiqua" w:hAnsi="Book Antiqua" w:cs="Book Antiqua"/>
          <w:color w:val="000000"/>
        </w:rPr>
        <w:t xml:space="preserve"> F, Xia ML, Pan HY, Pan JW, Shen YH. Response to dacomitinib in advanced non-small-cell lung cancer harboring the rare delE709_T710insD mutation: A case report</w:t>
      </w:r>
      <w:r w:rsidR="00D51978" w:rsidRPr="0021779E">
        <w:rPr>
          <w:rFonts w:ascii="Book Antiqua" w:eastAsia="Book Antiqua" w:hAnsi="Book Antiqua" w:cs="Book Antiqua"/>
          <w:color w:val="000000"/>
        </w:rPr>
        <w:t>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D51978" w:rsidRPr="0021779E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D51978" w:rsidRPr="0021779E">
        <w:rPr>
          <w:rFonts w:ascii="Book Antiqua" w:eastAsia="Book Antiqua" w:hAnsi="Book Antiqua" w:cs="Book Antiqua"/>
          <w:i/>
          <w:iCs/>
          <w:color w:val="000000"/>
        </w:rPr>
        <w:t>J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D51978" w:rsidRPr="0021779E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D51978" w:rsidRPr="0021779E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</w:rPr>
        <w:t>2022</w:t>
      </w:r>
      <w:bookmarkStart w:id="0" w:name="_Hlk103159537"/>
      <w:bookmarkStart w:id="1" w:name="_Hlk103160362"/>
      <w:r w:rsidR="00612CEB" w:rsidRPr="001A2510">
        <w:rPr>
          <w:rFonts w:ascii="Book Antiqua" w:eastAsia="Book Antiqua" w:hAnsi="Book Antiqua" w:cs="Book Antiqua"/>
          <w:color w:val="000000"/>
        </w:rPr>
        <w:t>; 10(1</w:t>
      </w:r>
      <w:r w:rsidR="00612CEB">
        <w:rPr>
          <w:rFonts w:ascii="Book Antiqua" w:eastAsia="Book Antiqua" w:hAnsi="Book Antiqua" w:cs="Book Antiqua"/>
          <w:color w:val="000000"/>
        </w:rPr>
        <w:t>7</w:t>
      </w:r>
      <w:r w:rsidR="00570B55">
        <w:rPr>
          <w:rFonts w:ascii="Book Antiqua" w:eastAsia="Book Antiqua" w:hAnsi="Book Antiqua" w:cs="Book Antiqua"/>
          <w:color w:val="000000"/>
        </w:rPr>
        <w:t xml:space="preserve">): </w:t>
      </w:r>
      <w:r w:rsidR="00394299">
        <w:rPr>
          <w:rFonts w:ascii="Book Antiqua" w:hAnsi="Book Antiqua" w:cs="Book Antiqua" w:hint="eastAsia"/>
          <w:color w:val="000000"/>
          <w:lang w:eastAsia="zh-CN"/>
        </w:rPr>
        <w:t>5916</w:t>
      </w:r>
      <w:r w:rsidR="00570B55">
        <w:rPr>
          <w:rFonts w:ascii="Book Antiqua" w:eastAsia="Book Antiqua" w:hAnsi="Book Antiqua" w:cs="Book Antiqua"/>
          <w:color w:val="000000"/>
        </w:rPr>
        <w:t>-</w:t>
      </w:r>
      <w:r w:rsidR="00394299">
        <w:rPr>
          <w:rFonts w:ascii="Book Antiqua" w:hAnsi="Book Antiqua" w:cs="Book Antiqua" w:hint="eastAsia"/>
          <w:color w:val="000000"/>
          <w:lang w:eastAsia="zh-CN"/>
        </w:rPr>
        <w:t>5922</w:t>
      </w:r>
    </w:p>
    <w:p w14:paraId="33116F40" w14:textId="076B3AA0" w:rsidR="00570B55" w:rsidRDefault="00612CEB" w:rsidP="00612CE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AE5C5B">
        <w:rPr>
          <w:rFonts w:ascii="Book Antiqua" w:eastAsia="Book Antiqua" w:hAnsi="Book Antiqua" w:cs="Book Antiqua"/>
          <w:b/>
          <w:bCs/>
          <w:color w:val="000000"/>
        </w:rPr>
        <w:t>URL:</w:t>
      </w:r>
      <w:r w:rsidR="00570B55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570B55" w:rsidRPr="00570B55">
        <w:rPr>
          <w:rFonts w:ascii="Book Antiqua" w:eastAsia="Book Antiqua" w:hAnsi="Book Antiqua" w:cs="Book Antiqua"/>
          <w:color w:val="000000"/>
        </w:rPr>
        <w:t>https://www.wjgnet.com/2307-8960/full/v10/i17/</w:t>
      </w:r>
      <w:r w:rsidR="00394299">
        <w:rPr>
          <w:rFonts w:ascii="Book Antiqua" w:hAnsi="Book Antiqua" w:cs="Book Antiqua" w:hint="eastAsia"/>
          <w:color w:val="000000"/>
          <w:lang w:eastAsia="zh-CN"/>
        </w:rPr>
        <w:t>5916</w:t>
      </w:r>
      <w:r w:rsidR="00570B55" w:rsidRPr="00570B55">
        <w:rPr>
          <w:rFonts w:ascii="Book Antiqua" w:eastAsia="Book Antiqua" w:hAnsi="Book Antiqua" w:cs="Book Antiqua"/>
          <w:color w:val="000000"/>
        </w:rPr>
        <w:t>.htm</w:t>
      </w:r>
    </w:p>
    <w:p w14:paraId="47097024" w14:textId="51B5C5DD" w:rsidR="00612CEB" w:rsidRPr="00394299" w:rsidRDefault="00612CEB" w:rsidP="00612CEB">
      <w:pPr>
        <w:spacing w:line="360" w:lineRule="auto"/>
        <w:jc w:val="both"/>
        <w:rPr>
          <w:rFonts w:ascii="Book Antiqua" w:hAnsi="Book Antiqua"/>
          <w:lang w:eastAsia="zh-CN"/>
        </w:rPr>
      </w:pPr>
      <w:r w:rsidRPr="00AE5C5B">
        <w:rPr>
          <w:rFonts w:ascii="Book Antiqua" w:eastAsia="Book Antiqua" w:hAnsi="Book Antiqua" w:cs="Book Antiqua"/>
          <w:b/>
          <w:bCs/>
          <w:color w:val="000000"/>
        </w:rPr>
        <w:lastRenderedPageBreak/>
        <w:t>DOI:</w:t>
      </w:r>
      <w:r w:rsidR="00570B55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1A2510">
        <w:rPr>
          <w:rFonts w:ascii="Book Antiqua" w:eastAsia="Book Antiqua" w:hAnsi="Book Antiqua" w:cs="Book Antiqua"/>
          <w:color w:val="000000"/>
        </w:rPr>
        <w:t>https://dx.doi.org/10.12998/wjcc.v10.i1</w:t>
      </w:r>
      <w:r>
        <w:rPr>
          <w:rFonts w:ascii="Book Antiqua" w:eastAsia="Book Antiqua" w:hAnsi="Book Antiqua" w:cs="Book Antiqua"/>
          <w:color w:val="000000"/>
        </w:rPr>
        <w:t>7</w:t>
      </w:r>
      <w:r w:rsidRPr="001A2510">
        <w:rPr>
          <w:rFonts w:ascii="Book Antiqua" w:eastAsia="Book Antiqua" w:hAnsi="Book Antiqua" w:cs="Book Antiqua"/>
          <w:color w:val="000000"/>
        </w:rPr>
        <w:t>.</w:t>
      </w:r>
      <w:bookmarkEnd w:id="0"/>
      <w:r w:rsidR="00394299">
        <w:rPr>
          <w:rFonts w:ascii="Book Antiqua" w:hAnsi="Book Antiqua" w:cs="Book Antiqua" w:hint="eastAsia"/>
          <w:color w:val="000000"/>
          <w:lang w:eastAsia="zh-CN"/>
        </w:rPr>
        <w:t>5916</w:t>
      </w:r>
    </w:p>
    <w:bookmarkEnd w:id="1"/>
    <w:p w14:paraId="049C4DDC" w14:textId="501FDDAF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7B639BB4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DelE709_T710insD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extremely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rare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complex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frame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deletion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mutation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exon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18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accounts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only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0.11%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color w:val="000000"/>
        </w:rPr>
        <w:t>epidermal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color w:val="000000"/>
        </w:rPr>
        <w:t>growth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color w:val="000000"/>
        </w:rPr>
        <w:t>factor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color w:val="000000"/>
        </w:rPr>
        <w:t>receptor</w:t>
      </w:r>
      <w:r w:rsidR="0021779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mutations.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development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next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generation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sequencing</w:t>
      </w:r>
      <w:r w:rsidR="0021779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enabled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more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identification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rare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variants.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Our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case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first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report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describing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clinical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efficacy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dacomitinib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delE709_T710insD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achieved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color w:val="000000"/>
        </w:rPr>
        <w:t>progression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="00A12EE8" w:rsidRPr="0021779E">
        <w:rPr>
          <w:rFonts w:ascii="Book Antiqua" w:eastAsia="Book Antiqua" w:hAnsi="Book Antiqua" w:cs="Book Antiqua"/>
          <w:color w:val="000000"/>
        </w:rPr>
        <w:t>free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color w:val="000000"/>
        </w:rPr>
        <w:t>survival</w:t>
      </w:r>
      <w:r w:rsidR="0021779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7.0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1779E">
        <w:rPr>
          <w:rFonts w:ascii="Book Antiqua" w:eastAsia="Book Antiqua" w:hAnsi="Book Antiqua" w:cs="Book Antiqua"/>
          <w:color w:val="000000"/>
        </w:rPr>
        <w:t>mo</w:t>
      </w:r>
      <w:proofErr w:type="gramEnd"/>
      <w:r w:rsidRPr="0021779E">
        <w:rPr>
          <w:rFonts w:ascii="Book Antiqua" w:eastAsia="Book Antiqua" w:hAnsi="Book Antiqua" w:cs="Book Antiqua"/>
          <w:color w:val="000000"/>
        </w:rPr>
        <w:t>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More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patients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with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rare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variants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may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benefit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from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dacomitinib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targeted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therapy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based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our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study.</w:t>
      </w:r>
    </w:p>
    <w:p w14:paraId="73076605" w14:textId="77777777" w:rsidR="00570B55" w:rsidRDefault="00570B55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20F21E70" w14:textId="43000688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038666D0" w14:textId="77777777" w:rsidR="00A77B3E" w:rsidRPr="00F936D0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F936D0">
        <w:rPr>
          <w:rFonts w:ascii="Book Antiqua" w:eastAsia="Book Antiqua" w:hAnsi="Book Antiqua" w:cs="Book Antiqua"/>
          <w:color w:val="000000"/>
        </w:rPr>
        <w:t>Among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non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Pr="00F936D0">
        <w:rPr>
          <w:rFonts w:ascii="Book Antiqua" w:eastAsia="Book Antiqua" w:hAnsi="Book Antiqua" w:cs="Book Antiqua"/>
          <w:color w:val="000000"/>
        </w:rPr>
        <w:t>small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Pr="00F936D0">
        <w:rPr>
          <w:rFonts w:ascii="Book Antiqua" w:eastAsia="Book Antiqua" w:hAnsi="Book Antiqua" w:cs="Book Antiqua"/>
          <w:color w:val="000000"/>
        </w:rPr>
        <w:t>cell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lung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cancer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F936D0">
        <w:rPr>
          <w:rFonts w:ascii="Book Antiqua" w:eastAsia="Book Antiqua" w:hAnsi="Book Antiqua" w:cs="Book Antiqua"/>
          <w:color w:val="000000"/>
        </w:rPr>
        <w:t>NSCLC)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patients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with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epidermal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growth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factor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receptor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="00A12EE8" w:rsidRPr="00F936D0">
        <w:rPr>
          <w:rFonts w:ascii="Book Antiqua" w:eastAsia="Book Antiqua" w:hAnsi="Book Antiqua" w:cs="Book Antiqua"/>
          <w:i/>
          <w:iCs/>
          <w:color w:val="000000"/>
        </w:rPr>
        <w:t>EGFR</w:t>
      </w:r>
      <w:r w:rsidRPr="00F936D0">
        <w:rPr>
          <w:rFonts w:ascii="Book Antiqua" w:eastAsia="Book Antiqua" w:hAnsi="Book Antiqua" w:cs="Book Antiqua"/>
          <w:color w:val="000000"/>
        </w:rPr>
        <w:t>)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mutations,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most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common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mutations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are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exon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19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deletions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exon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21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L858R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point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mutations,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accounting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for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80</w:t>
      </w:r>
      <w:r w:rsidR="00A12EE8" w:rsidRPr="00F936D0">
        <w:rPr>
          <w:rFonts w:ascii="Book Antiqua" w:hAnsi="Book Antiqua" w:cs="Book Antiqua"/>
          <w:color w:val="000000"/>
          <w:lang w:eastAsia="zh-CN"/>
        </w:rPr>
        <w:t>%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Pr="00F936D0">
        <w:rPr>
          <w:rFonts w:ascii="Book Antiqua" w:eastAsia="Book Antiqua" w:hAnsi="Book Antiqua" w:cs="Book Antiqua"/>
          <w:color w:val="000000"/>
        </w:rPr>
        <w:t>90%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all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F936D0">
        <w:rPr>
          <w:rFonts w:ascii="Book Antiqua" w:eastAsia="Book Antiqua" w:hAnsi="Book Antiqua" w:cs="Book Antiqua"/>
          <w:i/>
          <w:iCs/>
          <w:color w:val="000000"/>
        </w:rPr>
        <w:t>EGFR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mutations</w:t>
      </w:r>
      <w:r w:rsidRPr="00F936D0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="00226015" w:rsidRPr="00F936D0">
        <w:rPr>
          <w:rFonts w:ascii="Book Antiqua" w:hAnsi="Book Antiqua" w:cs="Book Antiqua"/>
          <w:color w:val="000000"/>
          <w:lang w:eastAsia="zh-CN"/>
        </w:rPr>
        <w:t>.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With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development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next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Pr="00F936D0">
        <w:rPr>
          <w:rFonts w:ascii="Book Antiqua" w:eastAsia="Book Antiqua" w:hAnsi="Book Antiqua" w:cs="Book Antiqua"/>
          <w:color w:val="000000"/>
        </w:rPr>
        <w:t>generation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sequencing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F936D0">
        <w:rPr>
          <w:rFonts w:ascii="Book Antiqua" w:eastAsia="Book Antiqua" w:hAnsi="Book Antiqua" w:cs="Book Antiqua"/>
          <w:color w:val="000000"/>
        </w:rPr>
        <w:t>NGS),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more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rare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atypical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mutations,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such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F936D0">
        <w:rPr>
          <w:rFonts w:ascii="Book Antiqua" w:eastAsia="Book Antiqua" w:hAnsi="Book Antiqua" w:cs="Book Antiqua"/>
          <w:i/>
          <w:iCs/>
          <w:color w:val="000000"/>
        </w:rPr>
        <w:t>EGFR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exon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20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exon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18,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have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been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identified,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but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their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responses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to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TKIs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have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been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variable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less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investigated.</w:t>
      </w:r>
    </w:p>
    <w:p w14:paraId="5622EEE9" w14:textId="77777777" w:rsidR="00A77B3E" w:rsidRPr="00F936D0" w:rsidRDefault="00D51978" w:rsidP="00F936D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936D0">
        <w:rPr>
          <w:rFonts w:ascii="Book Antiqua" w:eastAsia="Book Antiqua" w:hAnsi="Book Antiqua" w:cs="Book Antiqua"/>
          <w:color w:val="000000"/>
        </w:rPr>
        <w:t>Mutations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F936D0">
        <w:rPr>
          <w:rFonts w:ascii="Book Antiqua" w:eastAsia="Book Antiqua" w:hAnsi="Book Antiqua" w:cs="Book Antiqua"/>
          <w:i/>
          <w:iCs/>
          <w:color w:val="000000"/>
        </w:rPr>
        <w:t>EGFR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exon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18,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including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point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mutations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deletion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Pr="00F936D0">
        <w:rPr>
          <w:rFonts w:ascii="Book Antiqua" w:eastAsia="Book Antiqua" w:hAnsi="Book Antiqua" w:cs="Book Antiqua"/>
          <w:color w:val="000000"/>
        </w:rPr>
        <w:t>insertion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mutations,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were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observed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approximately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4%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patients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with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F936D0">
        <w:rPr>
          <w:rFonts w:ascii="Book Antiqua" w:eastAsia="Book Antiqua" w:hAnsi="Book Antiqua" w:cs="Book Antiqua"/>
          <w:i/>
          <w:iCs/>
          <w:color w:val="000000"/>
        </w:rPr>
        <w:t>EGFR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36D0">
        <w:rPr>
          <w:rFonts w:ascii="Book Antiqua" w:eastAsia="Book Antiqua" w:hAnsi="Book Antiqua" w:cs="Book Antiqua"/>
          <w:color w:val="000000"/>
        </w:rPr>
        <w:t>mutations</w:t>
      </w:r>
      <w:r w:rsidRPr="00F936D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36D0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="003A1A36" w:rsidRPr="00F936D0">
        <w:rPr>
          <w:rFonts w:ascii="Book Antiqua" w:hAnsi="Book Antiqua" w:cs="Book Antiqua"/>
          <w:color w:val="000000"/>
          <w:lang w:eastAsia="zh-CN"/>
        </w:rPr>
        <w:t>.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DelE709_T710insD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rare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complex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Pr="00F936D0">
        <w:rPr>
          <w:rFonts w:ascii="Book Antiqua" w:eastAsia="Book Antiqua" w:hAnsi="Book Antiqua" w:cs="Book Antiqua"/>
          <w:color w:val="000000"/>
        </w:rPr>
        <w:t>frame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deletion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mutation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exon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18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accounts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0.11%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12EE8" w:rsidRPr="00F936D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EGFR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mutations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F936D0">
        <w:rPr>
          <w:rFonts w:ascii="Book Antiqua" w:eastAsia="Book Antiqua" w:hAnsi="Book Antiqua" w:cs="Book Antiqua"/>
          <w:color w:val="000000"/>
        </w:rPr>
        <w:t>33/31015)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according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to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Catalog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Somatic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Mutations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Cancer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F936D0">
        <w:rPr>
          <w:rFonts w:ascii="Book Antiqua" w:eastAsia="Book Antiqua" w:hAnsi="Book Antiqua" w:cs="Book Antiqua"/>
          <w:color w:val="000000"/>
        </w:rPr>
        <w:t>COSMIC)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v.94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36D0">
        <w:rPr>
          <w:rFonts w:ascii="Book Antiqua" w:eastAsia="Book Antiqua" w:hAnsi="Book Antiqua" w:cs="Book Antiqua"/>
          <w:color w:val="000000"/>
        </w:rPr>
        <w:t>database</w:t>
      </w:r>
      <w:r w:rsidRPr="00F936D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36D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3]</w:t>
      </w:r>
      <w:r w:rsidR="00A418E4" w:rsidRPr="00F936D0">
        <w:rPr>
          <w:rFonts w:ascii="Book Antiqua" w:hAnsi="Book Antiqua" w:cs="Book Antiqua"/>
          <w:color w:val="000000"/>
          <w:shd w:val="clear" w:color="auto" w:fill="FFFFFF"/>
          <w:lang w:eastAsia="zh-CN"/>
        </w:rPr>
        <w:t>.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Evidence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regarding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response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available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12EE8" w:rsidRPr="00F936D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EGFR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F936D0">
        <w:rPr>
          <w:rFonts w:ascii="Book Antiqua" w:eastAsia="Book Antiqua" w:hAnsi="Book Antiqua" w:cs="Book Antiqua"/>
          <w:color w:val="000000"/>
        </w:rPr>
        <w:t>TKIs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limited.</w:t>
      </w:r>
    </w:p>
    <w:p w14:paraId="15344713" w14:textId="77777777" w:rsidR="00A77B3E" w:rsidRPr="00F936D0" w:rsidRDefault="00D51978" w:rsidP="00F936D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936D0">
        <w:rPr>
          <w:rFonts w:ascii="Book Antiqua" w:eastAsia="Book Antiqua" w:hAnsi="Book Antiqua" w:cs="Book Antiqua"/>
          <w:color w:val="000000"/>
        </w:rPr>
        <w:t>Here,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present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patient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with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advanced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lung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adenocarcinoma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harboring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rare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F936D0">
        <w:rPr>
          <w:rFonts w:ascii="Book Antiqua" w:eastAsia="Book Antiqua" w:hAnsi="Book Antiqua" w:cs="Book Antiqua"/>
          <w:i/>
          <w:iCs/>
          <w:color w:val="000000"/>
        </w:rPr>
        <w:t>EGFR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delE709_T710insD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mutation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who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responded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well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to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second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Pr="00F936D0">
        <w:rPr>
          <w:rFonts w:ascii="Book Antiqua" w:eastAsia="Book Antiqua" w:hAnsi="Book Antiqua" w:cs="Book Antiqua"/>
          <w:color w:val="000000"/>
        </w:rPr>
        <w:t>generation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F936D0">
        <w:rPr>
          <w:rFonts w:ascii="Book Antiqua" w:eastAsia="Book Antiqua" w:hAnsi="Book Antiqua" w:cs="Book Antiqua"/>
          <w:i/>
          <w:iCs/>
          <w:color w:val="000000"/>
        </w:rPr>
        <w:t>EGFR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TKI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dacomitinib.</w:t>
      </w:r>
    </w:p>
    <w:p w14:paraId="119762FF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77BD81DD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21779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1779E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3C2BE216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21779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7A8D47EC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56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year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old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female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patient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presented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with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right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chest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discomfort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3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1779E">
        <w:rPr>
          <w:rFonts w:ascii="Book Antiqua" w:eastAsia="Book Antiqua" w:hAnsi="Book Antiqua" w:cs="Book Antiqua"/>
          <w:color w:val="000000"/>
        </w:rPr>
        <w:t>mo</w:t>
      </w:r>
      <w:proofErr w:type="gramEnd"/>
      <w:r w:rsidRPr="0021779E">
        <w:rPr>
          <w:rFonts w:ascii="Book Antiqua" w:eastAsia="Book Antiqua" w:hAnsi="Book Antiqua" w:cs="Book Antiqua"/>
          <w:color w:val="000000"/>
        </w:rPr>
        <w:t>.</w:t>
      </w:r>
    </w:p>
    <w:p w14:paraId="190D1216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257B9875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21779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i/>
          <w:color w:val="000000"/>
        </w:rPr>
        <w:t>of</w:t>
      </w:r>
      <w:r w:rsidR="0021779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21779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11947867" w14:textId="77777777" w:rsidR="00A77B3E" w:rsidRPr="00F936D0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F936D0">
        <w:rPr>
          <w:rFonts w:ascii="Book Antiqua" w:eastAsia="Book Antiqua" w:hAnsi="Book Antiqua" w:cs="Book Antiqua"/>
          <w:color w:val="000000"/>
        </w:rPr>
        <w:t>Chest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computed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tomography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F936D0">
        <w:rPr>
          <w:rFonts w:ascii="Book Antiqua" w:eastAsia="Book Antiqua" w:hAnsi="Book Antiqua" w:cs="Book Antiqua"/>
          <w:color w:val="000000"/>
        </w:rPr>
        <w:t>CT)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revealed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1.9</w:t>
      </w:r>
      <w:r w:rsidR="00F936D0" w:rsidRPr="00F936D0">
        <w:rPr>
          <w:rFonts w:ascii="Book Antiqua" w:hAnsi="Book Antiqua" w:cs="Book Antiqua" w:hint="eastAsia"/>
          <w:color w:val="000000"/>
          <w:lang w:eastAsia="zh-CN"/>
        </w:rPr>
        <w:t xml:space="preserve"> cm </w:t>
      </w:r>
      <w:r w:rsidRPr="00F936D0">
        <w:rPr>
          <w:rFonts w:ascii="Book Antiqua" w:eastAsia="Book Antiqua" w:hAnsi="Book Antiqua" w:cs="Book Antiqua"/>
          <w:color w:val="000000"/>
        </w:rPr>
        <w:t>×</w:t>
      </w:r>
      <w:r w:rsidR="00F936D0" w:rsidRPr="00F936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2.1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cm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mass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anterior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segment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right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upper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lobe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multiple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nodules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bilateral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lungs,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accompanied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by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right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pleural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effusion.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Moreover,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right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hilar,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mediastinal,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paratracheal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lymph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nodes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F936D0">
        <w:rPr>
          <w:rFonts w:ascii="Book Antiqua" w:eastAsia="Book Antiqua" w:hAnsi="Book Antiqua" w:cs="Book Antiqua"/>
          <w:color w:val="000000"/>
        </w:rPr>
        <w:t>LNs)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were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found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to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enlarged.</w:t>
      </w:r>
    </w:p>
    <w:p w14:paraId="07DBCE3B" w14:textId="77777777" w:rsidR="00A77B3E" w:rsidRPr="00F936D0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16835380" w14:textId="77777777" w:rsidR="00A77B3E" w:rsidRPr="00F936D0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F936D0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21779E" w:rsidRPr="00F936D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b/>
          <w:i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b/>
          <w:i/>
          <w:color w:val="000000"/>
        </w:rPr>
        <w:t>past</w:t>
      </w:r>
      <w:r w:rsidR="0021779E" w:rsidRPr="00F936D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47271377" w14:textId="77777777" w:rsidR="00A77B3E" w:rsidRPr="00F936D0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patient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had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no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history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any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other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diseases.</w:t>
      </w:r>
    </w:p>
    <w:p w14:paraId="41229E63" w14:textId="77777777" w:rsidR="00A77B3E" w:rsidRPr="00F936D0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682313DB" w14:textId="77777777" w:rsidR="00A77B3E" w:rsidRPr="00F936D0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F936D0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21779E" w:rsidRPr="00F936D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b/>
          <w:i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21779E" w:rsidRPr="00F936D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24BD94DF" w14:textId="77777777" w:rsidR="00A77B3E" w:rsidRPr="00F936D0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patient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was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free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any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known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congenital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disease.</w:t>
      </w:r>
    </w:p>
    <w:p w14:paraId="18050076" w14:textId="77777777" w:rsidR="00A77B3E" w:rsidRPr="00F936D0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12EF735B" w14:textId="77777777" w:rsidR="00A77B3E" w:rsidRPr="00F936D0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F936D0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21779E" w:rsidRPr="00F936D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07291E4A" w14:textId="77777777" w:rsidR="00A77B3E" w:rsidRPr="00F936D0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right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supraclavicular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painless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lymph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node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was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palpated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size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soybean.</w:t>
      </w:r>
    </w:p>
    <w:p w14:paraId="4F7BA126" w14:textId="77777777" w:rsidR="00A77B3E" w:rsidRPr="00F936D0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54E20559" w14:textId="77777777" w:rsidR="00A77B3E" w:rsidRPr="00F936D0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F936D0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21779E" w:rsidRPr="00F936D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DF3F94D" w14:textId="77777777" w:rsidR="00A77B3E" w:rsidRPr="00F936D0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laboratory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test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data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revealed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that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serum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carcinoembryonic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antigen</w:t>
      </w:r>
      <w:r w:rsidR="00F936D0" w:rsidRPr="00F936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level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was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36D0">
        <w:rPr>
          <w:rFonts w:ascii="Book Antiqua" w:eastAsia="Book Antiqua" w:hAnsi="Book Antiqua" w:cs="Book Antiqua"/>
          <w:color w:val="000000"/>
        </w:rPr>
        <w:t>279.6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36D0">
        <w:rPr>
          <w:rFonts w:ascii="Book Antiqua" w:eastAsia="Book Antiqua" w:hAnsi="Book Antiqua" w:cs="Book Antiqua"/>
          <w:color w:val="000000"/>
        </w:rPr>
        <w:t>ng</w:t>
      </w:r>
      <w:proofErr w:type="spellEnd"/>
      <w:r w:rsidRPr="00F936D0">
        <w:rPr>
          <w:rFonts w:ascii="Book Antiqua" w:eastAsia="Book Antiqua" w:hAnsi="Book Antiqua" w:cs="Book Antiqua"/>
          <w:color w:val="000000"/>
        </w:rPr>
        <w:t>/</w:t>
      </w:r>
      <w:proofErr w:type="spellStart"/>
      <w:r w:rsidRPr="00F936D0">
        <w:rPr>
          <w:rFonts w:ascii="Book Antiqua" w:eastAsia="Book Antiqua" w:hAnsi="Book Antiqua" w:cs="Book Antiqua"/>
          <w:color w:val="000000"/>
        </w:rPr>
        <w:t>mL</w:t>
      </w:r>
      <w:proofErr w:type="gramEnd"/>
      <w:r w:rsidRPr="00F936D0">
        <w:rPr>
          <w:rFonts w:ascii="Book Antiqua" w:eastAsia="Book Antiqua" w:hAnsi="Book Antiqua" w:cs="Book Antiqua"/>
          <w:color w:val="000000"/>
        </w:rPr>
        <w:t>.</w:t>
      </w:r>
      <w:proofErr w:type="spellEnd"/>
    </w:p>
    <w:p w14:paraId="13AFF43D" w14:textId="77777777" w:rsidR="00A77B3E" w:rsidRPr="00F936D0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603985F9" w14:textId="77777777" w:rsidR="00A77B3E" w:rsidRPr="00F936D0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F936D0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21779E" w:rsidRPr="00F936D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9D59C0B" w14:textId="77777777" w:rsidR="00A77B3E" w:rsidRPr="00F936D0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F936D0">
        <w:rPr>
          <w:rFonts w:ascii="Book Antiqua" w:eastAsia="Book Antiqua" w:hAnsi="Book Antiqua" w:cs="Book Antiqua"/>
          <w:color w:val="000000"/>
        </w:rPr>
        <w:t>A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positron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emission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tomography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F936D0">
        <w:rPr>
          <w:rFonts w:ascii="Book Antiqua" w:eastAsia="Book Antiqua" w:hAnsi="Book Antiqua" w:cs="Book Antiqua"/>
          <w:color w:val="000000"/>
        </w:rPr>
        <w:t>PET)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scan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showed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increased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fluorodeoxyglucose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F936D0">
        <w:rPr>
          <w:rFonts w:ascii="Book Antiqua" w:eastAsia="Book Antiqua" w:hAnsi="Book Antiqua" w:cs="Book Antiqua"/>
          <w:color w:val="000000"/>
        </w:rPr>
        <w:t>FDG)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uptake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right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upper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lobe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mass,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multiple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pulmonary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subpleural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nodules,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right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supraclavicular,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mediastinal,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right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hilar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lymph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nodes.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PET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also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indicated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hypermetabolic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nodules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with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low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density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segment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6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liver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anterolateral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area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liver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capsule,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along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with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multiple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bone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destruction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changes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high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FDG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uptake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T7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T8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vertebral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bodies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appendages,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L5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spinous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processes,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bilateral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iliac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bones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F936D0">
        <w:rPr>
          <w:rFonts w:ascii="Book Antiqua" w:eastAsia="Book Antiqua" w:hAnsi="Book Antiqua" w:cs="Book Antiqua"/>
          <w:color w:val="000000"/>
        </w:rPr>
        <w:t>Figure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1).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Magnetic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resonance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imaging</w:t>
      </w:r>
      <w:r w:rsidR="00F936D0" w:rsidRPr="00F936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brain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was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negative.</w:t>
      </w:r>
    </w:p>
    <w:p w14:paraId="32D00BC4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726039C3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caps/>
          <w:color w:val="000000"/>
          <w:u w:val="single"/>
        </w:rPr>
        <w:t>MULTIDISCIPLINARY</w:t>
      </w:r>
      <w:r w:rsidR="0021779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1779E">
        <w:rPr>
          <w:rFonts w:ascii="Book Antiqua" w:eastAsia="Book Antiqua" w:hAnsi="Book Antiqua" w:cs="Book Antiqua"/>
          <w:b/>
          <w:caps/>
          <w:color w:val="000000"/>
          <w:u w:val="single"/>
        </w:rPr>
        <w:t>EXPERT</w:t>
      </w:r>
      <w:r w:rsidR="0021779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1779E">
        <w:rPr>
          <w:rFonts w:ascii="Book Antiqua" w:eastAsia="Book Antiqua" w:hAnsi="Book Antiqua" w:cs="Book Antiqua"/>
          <w:b/>
          <w:caps/>
          <w:color w:val="000000"/>
          <w:u w:val="single"/>
        </w:rPr>
        <w:t>CONSULTATION</w:t>
      </w:r>
    </w:p>
    <w:p w14:paraId="7094ECB1" w14:textId="77777777" w:rsidR="00A77B3E" w:rsidRPr="00F936D0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F936D0">
        <w:rPr>
          <w:rFonts w:ascii="Book Antiqua" w:eastAsia="Book Antiqua" w:hAnsi="Book Antiqua" w:cs="Book Antiqua"/>
          <w:color w:val="000000"/>
        </w:rPr>
        <w:t>She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subsequently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underwent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ultrasound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Pr="00F936D0">
        <w:rPr>
          <w:rFonts w:ascii="Book Antiqua" w:eastAsia="Book Antiqua" w:hAnsi="Book Antiqua" w:cs="Book Antiqua"/>
          <w:color w:val="000000"/>
        </w:rPr>
        <w:t>guided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needle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biopsy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right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supraclavicular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lymph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node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right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closed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thoracic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drainage.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Endobronchial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ultrasound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Pr="00F936D0">
        <w:rPr>
          <w:rFonts w:ascii="Book Antiqua" w:eastAsia="Book Antiqua" w:hAnsi="Book Antiqua" w:cs="Book Antiqua"/>
          <w:color w:val="000000"/>
        </w:rPr>
        <w:t>transbronchial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needle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aspiration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F936D0">
        <w:rPr>
          <w:rFonts w:ascii="Book Antiqua" w:eastAsia="Book Antiqua" w:hAnsi="Book Antiqua" w:cs="Book Antiqua"/>
          <w:color w:val="000000"/>
        </w:rPr>
        <w:t>EBUS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Pr="00F936D0">
        <w:rPr>
          <w:rFonts w:ascii="Book Antiqua" w:eastAsia="Book Antiqua" w:hAnsi="Book Antiqua" w:cs="Book Antiqua"/>
          <w:color w:val="000000"/>
        </w:rPr>
        <w:t>TBNA)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was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performed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7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11R.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Cancer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cells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were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found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both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pleural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effusion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clavicular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lymph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nodes.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Pathological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results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11R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were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identified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pulmonary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adenocarcinoma,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with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P40</w:t>
      </w:r>
      <w:r w:rsidR="00F32B72">
        <w:rPr>
          <w:rFonts w:ascii="Book Antiqua" w:eastAsia="宋体" w:hAnsi="Book Antiqua" w:cs="宋体"/>
          <w:color w:val="000000"/>
        </w:rPr>
        <w:t xml:space="preserve"> (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="00F936D0" w:rsidRPr="00F936D0">
        <w:rPr>
          <w:rFonts w:ascii="Book Antiqua" w:eastAsia="宋体" w:hAnsi="Book Antiqua" w:cs="宋体"/>
          <w:color w:val="000000"/>
        </w:rPr>
        <w:t xml:space="preserve">), </w:t>
      </w:r>
      <w:r w:rsidRPr="00F936D0">
        <w:rPr>
          <w:rFonts w:ascii="Book Antiqua" w:eastAsia="Book Antiqua" w:hAnsi="Book Antiqua" w:cs="Book Antiqua"/>
          <w:color w:val="000000"/>
        </w:rPr>
        <w:t>CK7</w:t>
      </w:r>
      <w:r w:rsidR="00F32B72">
        <w:rPr>
          <w:rFonts w:ascii="Book Antiqua" w:eastAsia="宋体" w:hAnsi="Book Antiqua" w:cs="宋体"/>
          <w:color w:val="000000"/>
        </w:rPr>
        <w:t xml:space="preserve"> (</w:t>
      </w:r>
      <w:r w:rsidRPr="00F936D0">
        <w:rPr>
          <w:rFonts w:ascii="Book Antiqua" w:eastAsia="Book Antiqua" w:hAnsi="Book Antiqua" w:cs="Book Antiqua"/>
          <w:color w:val="000000"/>
        </w:rPr>
        <w:t>+</w:t>
      </w:r>
      <w:r w:rsidR="00F936D0" w:rsidRPr="00F936D0">
        <w:rPr>
          <w:rFonts w:ascii="Book Antiqua" w:eastAsia="宋体" w:hAnsi="Book Antiqua" w:cs="宋体"/>
          <w:color w:val="000000"/>
        </w:rPr>
        <w:t xml:space="preserve">), </w:t>
      </w:r>
      <w:r w:rsidRPr="00F936D0">
        <w:rPr>
          <w:rFonts w:ascii="Book Antiqua" w:eastAsia="Book Antiqua" w:hAnsi="Book Antiqua" w:cs="Book Antiqua"/>
          <w:color w:val="000000"/>
        </w:rPr>
        <w:t>TTF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Pr="00F936D0">
        <w:rPr>
          <w:rFonts w:ascii="Book Antiqua" w:eastAsia="Book Antiqua" w:hAnsi="Book Antiqua" w:cs="Book Antiqua"/>
          <w:color w:val="000000"/>
        </w:rPr>
        <w:t>1</w:t>
      </w:r>
      <w:r w:rsidR="00F32B72">
        <w:rPr>
          <w:rFonts w:ascii="Book Antiqua" w:eastAsia="宋体" w:hAnsi="Book Antiqua" w:cs="宋体"/>
          <w:color w:val="000000"/>
        </w:rPr>
        <w:t xml:space="preserve"> (</w:t>
      </w:r>
      <w:r w:rsidRPr="00F936D0">
        <w:rPr>
          <w:rFonts w:ascii="Book Antiqua" w:eastAsia="Book Antiqua" w:hAnsi="Book Antiqua" w:cs="Book Antiqua"/>
          <w:color w:val="000000"/>
        </w:rPr>
        <w:t>+</w:t>
      </w:r>
      <w:r w:rsidR="00F936D0" w:rsidRPr="00F936D0">
        <w:rPr>
          <w:rFonts w:ascii="Book Antiqua" w:eastAsia="宋体" w:hAnsi="Book Antiqua" w:cs="宋体"/>
          <w:color w:val="000000"/>
        </w:rPr>
        <w:t xml:space="preserve">), </w:t>
      </w:r>
      <w:proofErr w:type="spellStart"/>
      <w:r w:rsidRPr="00F936D0">
        <w:rPr>
          <w:rFonts w:ascii="Book Antiqua" w:eastAsia="Book Antiqua" w:hAnsi="Book Antiqua" w:cs="Book Antiqua"/>
          <w:color w:val="000000"/>
        </w:rPr>
        <w:t>Napsin</w:t>
      </w:r>
      <w:proofErr w:type="spellEnd"/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</w:t>
      </w:r>
      <w:r w:rsidR="00F32B72">
        <w:rPr>
          <w:rFonts w:ascii="Book Antiqua" w:eastAsia="宋体" w:hAnsi="Book Antiqua" w:cs="宋体"/>
          <w:color w:val="000000"/>
        </w:rPr>
        <w:t xml:space="preserve"> (</w:t>
      </w:r>
      <w:r w:rsidRPr="00F936D0">
        <w:rPr>
          <w:rFonts w:ascii="Book Antiqua" w:eastAsia="Book Antiqua" w:hAnsi="Book Antiqua" w:cs="Book Antiqua"/>
          <w:color w:val="000000"/>
        </w:rPr>
        <w:t>+</w:t>
      </w:r>
      <w:r w:rsidR="00F936D0" w:rsidRPr="00F936D0">
        <w:rPr>
          <w:rFonts w:ascii="Book Antiqua" w:eastAsia="宋体" w:hAnsi="Book Antiqua" w:cs="宋体"/>
          <w:color w:val="000000"/>
        </w:rPr>
        <w:t xml:space="preserve">), </w:t>
      </w:r>
      <w:r w:rsidRPr="00F936D0">
        <w:rPr>
          <w:rFonts w:ascii="Book Antiqua" w:eastAsia="Book Antiqua" w:hAnsi="Book Antiqua" w:cs="Book Antiqua"/>
          <w:color w:val="000000"/>
        </w:rPr>
        <w:t>CK5/6</w:t>
      </w:r>
      <w:r w:rsidR="00F32B72">
        <w:rPr>
          <w:rFonts w:ascii="Book Antiqua" w:eastAsia="宋体" w:hAnsi="Book Antiqua" w:cs="宋体"/>
          <w:color w:val="000000"/>
        </w:rPr>
        <w:t xml:space="preserve"> (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="00F936D0" w:rsidRPr="00F936D0">
        <w:rPr>
          <w:rFonts w:ascii="Book Antiqua" w:eastAsia="宋体" w:hAnsi="Book Antiqua" w:cs="宋体"/>
          <w:color w:val="000000"/>
        </w:rPr>
        <w:t xml:space="preserve">), </w:t>
      </w:r>
      <w:r w:rsidRPr="00F936D0">
        <w:rPr>
          <w:rFonts w:ascii="Book Antiqua" w:eastAsia="Book Antiqua" w:hAnsi="Book Antiqua" w:cs="Book Antiqua"/>
          <w:color w:val="000000"/>
        </w:rPr>
        <w:t>ALK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Ventana</w:t>
      </w:r>
      <w:r w:rsidR="00F32B72">
        <w:rPr>
          <w:rFonts w:ascii="Book Antiqua" w:eastAsia="宋体" w:hAnsi="Book Antiqua" w:cs="宋体"/>
          <w:color w:val="000000"/>
        </w:rPr>
        <w:t xml:space="preserve"> (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="00F936D0" w:rsidRPr="00F936D0">
        <w:rPr>
          <w:rFonts w:ascii="Book Antiqua" w:eastAsia="宋体" w:hAnsi="Book Antiqua" w:cs="宋体"/>
          <w:color w:val="000000"/>
        </w:rPr>
        <w:t xml:space="preserve">), </w:t>
      </w:r>
      <w:r w:rsidRPr="00F936D0">
        <w:rPr>
          <w:rFonts w:ascii="Book Antiqua" w:eastAsia="Book Antiqua" w:hAnsi="Book Antiqua" w:cs="Book Antiqua"/>
          <w:color w:val="000000"/>
        </w:rPr>
        <w:t>ALK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Pr="00F936D0">
        <w:rPr>
          <w:rFonts w:ascii="Book Antiqua" w:eastAsia="Book Antiqua" w:hAnsi="Book Antiqua" w:cs="Book Antiqua"/>
          <w:color w:val="000000"/>
        </w:rPr>
        <w:t>Negative</w:t>
      </w:r>
      <w:r w:rsidR="00F32B7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32B72">
        <w:rPr>
          <w:rFonts w:ascii="Book Antiqua" w:eastAsia="Book Antiqua" w:hAnsi="Book Antiqua" w:cs="Book Antiqua"/>
          <w:color w:val="000000"/>
        </w:rPr>
        <w:t>(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Pr="00F936D0">
        <w:rPr>
          <w:rFonts w:ascii="Book Antiqua" w:eastAsia="Book Antiqua" w:hAnsi="Book Antiqua" w:cs="Book Antiqua"/>
          <w:color w:val="000000"/>
        </w:rPr>
        <w:t>)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through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immunohistochemistry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F936D0">
        <w:rPr>
          <w:rFonts w:ascii="Book Antiqua" w:eastAsia="Book Antiqua" w:hAnsi="Book Antiqua" w:cs="Book Antiqua"/>
          <w:color w:val="000000"/>
        </w:rPr>
        <w:t>IHC).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Genetic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testing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was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performed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cell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block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samples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from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pleural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effusion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by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polymerase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chain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reaction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F936D0">
        <w:rPr>
          <w:rFonts w:ascii="Book Antiqua" w:eastAsia="Book Antiqua" w:hAnsi="Book Antiqua" w:cs="Book Antiqua"/>
          <w:color w:val="000000"/>
        </w:rPr>
        <w:t>PCR).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Routine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molecular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lastRenderedPageBreak/>
        <w:t>genetic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testing,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including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mutation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F936D0">
        <w:rPr>
          <w:rFonts w:ascii="Book Antiqua" w:eastAsia="Book Antiqua" w:hAnsi="Book Antiqua" w:cs="Book Antiqua"/>
          <w:i/>
          <w:iCs/>
          <w:color w:val="000000"/>
        </w:rPr>
        <w:t>EGFR</w:t>
      </w:r>
      <w:r w:rsidRPr="00F936D0">
        <w:rPr>
          <w:rFonts w:ascii="Book Antiqua" w:eastAsia="Book Antiqua" w:hAnsi="Book Antiqua" w:cs="Book Antiqua"/>
          <w:i/>
          <w:iCs/>
          <w:color w:val="000000"/>
        </w:rPr>
        <w:t>,</w:t>
      </w:r>
      <w:r w:rsidR="0021779E" w:rsidRPr="00F936D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i/>
          <w:iCs/>
          <w:color w:val="000000"/>
        </w:rPr>
        <w:t>KRAS,</w:t>
      </w:r>
      <w:r w:rsidR="0021779E" w:rsidRPr="00F936D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i/>
          <w:iCs/>
          <w:color w:val="000000"/>
        </w:rPr>
        <w:t>NRAS,</w:t>
      </w:r>
      <w:r w:rsidR="0021779E" w:rsidRPr="00F936D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i/>
          <w:iCs/>
          <w:color w:val="000000"/>
        </w:rPr>
        <w:t>BRAF,</w:t>
      </w:r>
      <w:r w:rsidR="0021779E" w:rsidRPr="00F936D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i/>
          <w:iCs/>
          <w:color w:val="000000"/>
        </w:rPr>
        <w:t>HER2,</w:t>
      </w:r>
      <w:r w:rsidR="0021779E" w:rsidRPr="00F936D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i/>
          <w:iCs/>
          <w:color w:val="000000"/>
        </w:rPr>
        <w:t>MET,</w:t>
      </w:r>
      <w:r w:rsidR="00F936D0" w:rsidRPr="00F936D0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 w:rsidRPr="00F936D0">
        <w:rPr>
          <w:rFonts w:ascii="Book Antiqua" w:eastAsia="Book Antiqua" w:hAnsi="Book Antiqua" w:cs="Book Antiqua"/>
          <w:iCs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i/>
          <w:iCs/>
          <w:color w:val="000000"/>
        </w:rPr>
        <w:t>PIK3CA</w:t>
      </w:r>
      <w:r w:rsidRPr="00F936D0">
        <w:rPr>
          <w:rFonts w:ascii="Book Antiqua" w:eastAsia="Book Antiqua" w:hAnsi="Book Antiqua" w:cs="Book Antiqua"/>
          <w:color w:val="000000"/>
        </w:rPr>
        <w:t>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fusion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i/>
          <w:iCs/>
          <w:color w:val="000000"/>
        </w:rPr>
        <w:t>ALK,</w:t>
      </w:r>
      <w:r w:rsidR="0021779E" w:rsidRPr="00F936D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i/>
          <w:iCs/>
          <w:color w:val="000000"/>
        </w:rPr>
        <w:t>RET,</w:t>
      </w:r>
      <w:r w:rsidR="0021779E" w:rsidRPr="00F936D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iCs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i/>
          <w:iCs/>
          <w:color w:val="000000"/>
        </w:rPr>
        <w:t>ROS1</w:t>
      </w:r>
      <w:r w:rsidRPr="00F936D0">
        <w:rPr>
          <w:rFonts w:ascii="Book Antiqua" w:eastAsia="Book Antiqua" w:hAnsi="Book Antiqua" w:cs="Book Antiqua"/>
          <w:color w:val="000000"/>
        </w:rPr>
        <w:t>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were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all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negative.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="00541EDB" w:rsidRPr="00F936D0">
        <w:rPr>
          <w:rFonts w:ascii="Book Antiqua" w:hAnsi="Book Antiqua" w:cs="Book Antiqua"/>
          <w:color w:val="000000"/>
          <w:lang w:eastAsia="zh-CN"/>
        </w:rPr>
        <w:t>S</w:t>
      </w:r>
      <w:r w:rsidRPr="00F936D0">
        <w:rPr>
          <w:rFonts w:ascii="Book Antiqua" w:eastAsia="Book Antiqua" w:hAnsi="Book Antiqua" w:cs="Book Antiqua"/>
          <w:color w:val="000000"/>
        </w:rPr>
        <w:t>upplementary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="00541EDB" w:rsidRPr="00F936D0">
        <w:rPr>
          <w:rFonts w:ascii="Book Antiqua" w:eastAsia="Book Antiqua" w:hAnsi="Book Antiqua" w:cs="Book Antiqua"/>
          <w:color w:val="000000"/>
        </w:rPr>
        <w:t>material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listed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all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gene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mutation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sites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PCR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diagnostic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kits.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</w:p>
    <w:p w14:paraId="1C493013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3EC6006D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21779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1779E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4D0B1FED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Based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this,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patient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was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identified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"driver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gene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negative"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right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lung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adenocarcinoma,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cT1cN3M1c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21779E">
        <w:rPr>
          <w:rFonts w:ascii="Book Antiqua" w:eastAsia="Book Antiqua" w:hAnsi="Book Antiqua" w:cs="Book Antiqua"/>
          <w:color w:val="000000"/>
        </w:rPr>
        <w:t>TNM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8th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Edition),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stage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IVB.</w:t>
      </w:r>
    </w:p>
    <w:p w14:paraId="3ED4A821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7F42DC71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430FCED1" w14:textId="77777777" w:rsidR="00A77B3E" w:rsidRPr="00F936D0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patient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started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chemotherapy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with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pemetrexed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plus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carboplatin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bevacizumab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September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2020.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scan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after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2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cycles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showed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reduction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mass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right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upper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lobe,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but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disease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progression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was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observed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February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2021.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progression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Pr="00F936D0">
        <w:rPr>
          <w:rFonts w:ascii="Book Antiqua" w:eastAsia="Book Antiqua" w:hAnsi="Book Antiqua" w:cs="Book Antiqua"/>
          <w:color w:val="000000"/>
        </w:rPr>
        <w:t>free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survival1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F936D0">
        <w:rPr>
          <w:rFonts w:ascii="Book Antiqua" w:eastAsia="Book Antiqua" w:hAnsi="Book Antiqua" w:cs="Book Antiqua"/>
          <w:color w:val="000000"/>
        </w:rPr>
        <w:t>PFS1)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5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36D0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F936D0">
        <w:rPr>
          <w:rFonts w:ascii="Book Antiqua" w:eastAsia="Book Antiqua" w:hAnsi="Book Antiqua" w:cs="Book Antiqua"/>
          <w:color w:val="000000"/>
        </w:rPr>
        <w:t>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best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response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was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reduced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stable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disease</w:t>
      </w:r>
      <w:r w:rsidR="00F936D0" w:rsidRPr="00F936D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based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Response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Evaluation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Criteria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Solid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Tumors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F936D0">
        <w:rPr>
          <w:rFonts w:ascii="Book Antiqua" w:eastAsia="Book Antiqua" w:hAnsi="Book Antiqua" w:cs="Book Antiqua"/>
          <w:color w:val="000000"/>
        </w:rPr>
        <w:t>RECIST)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criteria.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To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seek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more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effective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potential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treatment,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CT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Pr="00F936D0">
        <w:rPr>
          <w:rFonts w:ascii="Book Antiqua" w:eastAsia="Book Antiqua" w:hAnsi="Book Antiqua" w:cs="Book Antiqua"/>
          <w:color w:val="000000"/>
        </w:rPr>
        <w:t>guided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transthoracic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lung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biopsy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was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taken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from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right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upper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lobe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her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family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demanded.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12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Pr="00F936D0">
        <w:rPr>
          <w:rFonts w:ascii="Book Antiqua" w:eastAsia="Book Antiqua" w:hAnsi="Book Antiqua" w:cs="Book Antiqua"/>
          <w:color w:val="000000"/>
        </w:rPr>
        <w:t>gene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NGS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panel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F936D0">
        <w:rPr>
          <w:rFonts w:ascii="Book Antiqua" w:eastAsia="Book Antiqua" w:hAnsi="Book Antiqua" w:cs="Book Antiqua"/>
          <w:color w:val="000000"/>
        </w:rPr>
        <w:t>Shanghai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36D0">
        <w:rPr>
          <w:rFonts w:ascii="Book Antiqua" w:eastAsia="Book Antiqua" w:hAnsi="Book Antiqua" w:cs="Book Antiqua"/>
          <w:color w:val="000000"/>
        </w:rPr>
        <w:t>Yikon</w:t>
      </w:r>
      <w:proofErr w:type="spellEnd"/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Genomics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Inc.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China)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for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lung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cancer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revealed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F936D0">
        <w:rPr>
          <w:rFonts w:ascii="Book Antiqua" w:eastAsia="Book Antiqua" w:hAnsi="Book Antiqua" w:cs="Book Antiqua"/>
          <w:i/>
          <w:iCs/>
          <w:color w:val="000000"/>
        </w:rPr>
        <w:t>EGFR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Del18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F936D0">
        <w:rPr>
          <w:rFonts w:ascii="Book Antiqua" w:eastAsia="Book Antiqua" w:hAnsi="Book Antiqua" w:cs="Book Antiqua"/>
          <w:color w:val="000000"/>
        </w:rPr>
        <w:t>delE709_T710insD)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mutation.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However,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there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are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no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recommended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targeted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drugs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for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this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rare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mutation.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Dacomitinib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30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="00F936D0">
        <w:rPr>
          <w:rFonts w:ascii="Book Antiqua" w:eastAsia="Book Antiqua" w:hAnsi="Book Antiqua" w:cs="Book Antiqua"/>
          <w:color w:val="000000"/>
        </w:rPr>
        <w:t>mg/d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was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administered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second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Pr="00F936D0">
        <w:rPr>
          <w:rFonts w:ascii="Book Antiqua" w:eastAsia="Book Antiqua" w:hAnsi="Book Antiqua" w:cs="Book Antiqua"/>
          <w:color w:val="000000"/>
        </w:rPr>
        <w:t>line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treatment,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starting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February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2021.</w:t>
      </w:r>
    </w:p>
    <w:p w14:paraId="507DF3D4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0AFFE5EF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21779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1779E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21779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1779E">
        <w:rPr>
          <w:rFonts w:ascii="Book Antiqua" w:eastAsia="Book Antiqua" w:hAnsi="Book Antiqua" w:cs="Book Antiqua"/>
          <w:b/>
          <w:caps/>
          <w:color w:val="000000"/>
          <w:u w:val="single"/>
        </w:rPr>
        <w:t>FOLLOW</w:t>
      </w:r>
      <w:r w:rsidR="0021779E" w:rsidRPr="0021779E">
        <w:rPr>
          <w:rFonts w:ascii="Book Antiqua" w:eastAsia="Book Antiqua" w:hAnsi="Book Antiqua" w:cs="Book Antiqua"/>
          <w:b/>
          <w:caps/>
          <w:color w:val="000000"/>
          <w:u w:val="single"/>
        </w:rPr>
        <w:t>-</w:t>
      </w:r>
      <w:r w:rsidRPr="0021779E">
        <w:rPr>
          <w:rFonts w:ascii="Book Antiqua" w:eastAsia="Book Antiqua" w:hAnsi="Book Antiqua" w:cs="Book Antiqua"/>
          <w:b/>
          <w:caps/>
          <w:color w:val="000000"/>
          <w:u w:val="single"/>
        </w:rPr>
        <w:t>UP</w:t>
      </w:r>
    </w:p>
    <w:p w14:paraId="1624B41B" w14:textId="77777777" w:rsidR="00A77B3E" w:rsidRPr="00F936D0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F936D0">
        <w:rPr>
          <w:rFonts w:ascii="Book Antiqua" w:eastAsia="Book Antiqua" w:hAnsi="Book Antiqua" w:cs="Book Antiqua"/>
          <w:color w:val="000000"/>
        </w:rPr>
        <w:t>A</w:t>
      </w:r>
      <w:r w:rsidR="0021779E" w:rsidRPr="00F936D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scan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revealed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that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primary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lesion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significantly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decreased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size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after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2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F936D0">
        <w:rPr>
          <w:rFonts w:ascii="Book Antiqua" w:eastAsia="Book Antiqua" w:hAnsi="Book Antiqua" w:cs="Book Antiqua"/>
          <w:color w:val="000000"/>
        </w:rPr>
        <w:t>mo</w:t>
      </w:r>
      <w:proofErr w:type="spellEnd"/>
      <w:proofErr w:type="gramEnd"/>
      <w:r w:rsidRPr="00F936D0">
        <w:rPr>
          <w:rFonts w:ascii="Book Antiqua" w:eastAsia="Book Antiqua" w:hAnsi="Book Antiqua" w:cs="Book Antiqua"/>
          <w:color w:val="000000"/>
        </w:rPr>
        <w:t>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partial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response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F936D0">
        <w:rPr>
          <w:rFonts w:ascii="Book Antiqua" w:eastAsia="Book Antiqua" w:hAnsi="Book Antiqua" w:cs="Book Antiqua"/>
          <w:color w:val="000000"/>
        </w:rPr>
        <w:t>PR)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was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achieved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F936D0">
        <w:rPr>
          <w:rFonts w:ascii="Book Antiqua" w:eastAsia="Book Antiqua" w:hAnsi="Book Antiqua" w:cs="Book Antiqua"/>
          <w:color w:val="000000"/>
        </w:rPr>
        <w:t>Figure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2).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There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were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no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significant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adverse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effects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dacomitinib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therapy.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Nevertheless,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recent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showed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that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mass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right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upper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lobe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grew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larger,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which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met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RECIST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criteria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for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progressive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disease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F936D0">
        <w:rPr>
          <w:rFonts w:ascii="Book Antiqua" w:eastAsia="Book Antiqua" w:hAnsi="Book Antiqua" w:cs="Book Antiqua"/>
          <w:color w:val="000000"/>
        </w:rPr>
        <w:t>PD)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after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7.0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36D0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36D0">
        <w:rPr>
          <w:rFonts w:ascii="Book Antiqua" w:eastAsia="Book Antiqua" w:hAnsi="Book Antiqua" w:cs="Book Antiqua"/>
          <w:color w:val="000000"/>
        </w:rPr>
        <w:t>dacomitinib</w:t>
      </w:r>
      <w:proofErr w:type="spellEnd"/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treatment.</w:t>
      </w:r>
    </w:p>
    <w:p w14:paraId="191E1EB7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338D2115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83AEADC" w14:textId="77777777" w:rsidR="00A77B3E" w:rsidRPr="00F936D0" w:rsidRDefault="00A12EE8" w:rsidP="0021779E">
      <w:pPr>
        <w:spacing w:line="360" w:lineRule="auto"/>
        <w:jc w:val="both"/>
        <w:rPr>
          <w:rFonts w:ascii="Book Antiqua" w:hAnsi="Book Antiqua"/>
          <w:lang w:eastAsia="zh-CN"/>
        </w:rPr>
      </w:pPr>
      <w:r w:rsidRPr="0021779E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lastRenderedPageBreak/>
        <w:t>EGFR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mutations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observed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up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50%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Asian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non</w:t>
      </w:r>
      <w:r w:rsidR="0021779E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small</w:t>
      </w:r>
      <w:r w:rsidR="0021779E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lung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F32B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(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NSCLC)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approximately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10</w:t>
      </w:r>
      <w:r w:rsidR="00F936D0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%</w:t>
      </w:r>
      <w:r w:rsidR="0021779E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20%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non</w:t>
      </w:r>
      <w:r w:rsidR="0021779E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Asian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patients.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EGFR</w:t>
      </w:r>
      <w:r w:rsidR="0021779E" w:rsidRPr="0021779E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-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TKIs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become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standard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first</w:t>
      </w:r>
      <w:r w:rsidR="0021779E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line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EGFR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sensitizing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mutations</w:t>
      </w:r>
      <w:r w:rsidR="00F32B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(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del18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L858R)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NSCLC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based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Phase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III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trials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</w:rPr>
        <w:t>platinum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="00D51978" w:rsidRPr="0021779E">
        <w:rPr>
          <w:rFonts w:ascii="Book Antiqua" w:eastAsia="Book Antiqua" w:hAnsi="Book Antiqua" w:cs="Book Antiqua"/>
          <w:color w:val="000000"/>
        </w:rPr>
        <w:t>based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</w:rPr>
        <w:t>doublet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D51978" w:rsidRPr="0021779E">
        <w:rPr>
          <w:rFonts w:ascii="Book Antiqua" w:eastAsia="Book Antiqua" w:hAnsi="Book Antiqua" w:cs="Book Antiqua"/>
          <w:color w:val="000000"/>
        </w:rPr>
        <w:t>chemotherapy</w:t>
      </w:r>
      <w:r w:rsidR="00D51978" w:rsidRPr="0021779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4]</w:t>
      </w:r>
      <w:r w:rsidR="00A418E4" w:rsidRPr="009C45FC">
        <w:rPr>
          <w:rFonts w:ascii="Book Antiqua" w:hAnsi="Book Antiqua" w:cs="Book Antiqua"/>
          <w:color w:val="000000"/>
          <w:shd w:val="clear" w:color="auto" w:fill="FFFFFF"/>
          <w:lang w:eastAsia="zh-CN"/>
        </w:rPr>
        <w:t>,</w:t>
      </w:r>
      <w:r w:rsidR="0021779E" w:rsidRPr="009C45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revolutionized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management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EGFR</w:t>
      </w:r>
      <w:r w:rsidR="0021779E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mutated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NSCLC.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Uncommon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mutations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less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frequent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alterations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involving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exons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18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20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EGFR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account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10</w:t>
      </w:r>
      <w:r w:rsidR="0021779E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20%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EGFR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mutations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NSCLC.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</w:rPr>
        <w:t>Individuals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uncommon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EGFR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mutations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seem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heterogeneous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group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exhibiting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differential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sensitivity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EGFR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inhibitors</w:t>
      </w:r>
      <w:r w:rsidR="00D51978" w:rsidRPr="0021779E">
        <w:rPr>
          <w:rFonts w:ascii="Book Antiqua" w:eastAsia="Book Antiqua" w:hAnsi="Book Antiqua" w:cs="Book Antiqua"/>
          <w:color w:val="000000"/>
        </w:rPr>
        <w:t>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</w:rPr>
        <w:t>but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</w:rPr>
        <w:t>clinical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</w:rPr>
        <w:t>evidence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D51978" w:rsidRPr="0021779E">
        <w:rPr>
          <w:rFonts w:ascii="Book Antiqua" w:eastAsia="Book Antiqua" w:hAnsi="Book Antiqua" w:cs="Book Antiqua"/>
          <w:color w:val="000000"/>
        </w:rPr>
        <w:t>is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D51978" w:rsidRPr="00F936D0">
        <w:rPr>
          <w:rFonts w:ascii="Book Antiqua" w:eastAsia="Book Antiqua" w:hAnsi="Book Antiqua" w:cs="Book Antiqua"/>
          <w:color w:val="000000"/>
        </w:rPr>
        <w:t>scarce</w:t>
      </w:r>
      <w:r w:rsidR="00D51978" w:rsidRPr="00F936D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51978" w:rsidRPr="00F936D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5]</w:t>
      </w:r>
      <w:r w:rsidR="00A418E4" w:rsidRPr="00F936D0">
        <w:rPr>
          <w:rFonts w:ascii="Book Antiqua" w:hAnsi="Book Antiqua" w:cs="Book Antiqua"/>
          <w:color w:val="000000"/>
          <w:shd w:val="clear" w:color="auto" w:fill="FFFFFF"/>
          <w:lang w:eastAsia="zh-CN"/>
        </w:rPr>
        <w:t>.</w:t>
      </w:r>
    </w:p>
    <w:p w14:paraId="1750D7A9" w14:textId="77777777" w:rsidR="00A77B3E" w:rsidRPr="00F936D0" w:rsidRDefault="00D51978" w:rsidP="00F936D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delE709_T710insD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mutation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response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12EE8" w:rsidRPr="00F936D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EGFR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TKIs</w:t>
      </w:r>
      <w:r w:rsidRPr="00F936D0">
        <w:rPr>
          <w:rFonts w:ascii="Book Antiqua" w:eastAsia="Book Antiqua" w:hAnsi="Book Antiqua" w:cs="Book Antiqua"/>
          <w:color w:val="000000"/>
        </w:rPr>
        <w:t>,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including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gefitinib</w:t>
      </w:r>
      <w:proofErr w:type="spellEnd"/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erlotinib</w:t>
      </w:r>
      <w:proofErr w:type="spellEnd"/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afatinib</w:t>
      </w:r>
      <w:proofErr w:type="spellEnd"/>
      <w:r w:rsidRPr="00F936D0">
        <w:rPr>
          <w:rFonts w:ascii="Book Antiqua" w:eastAsia="Book Antiqua" w:hAnsi="Book Antiqua" w:cs="Book Antiqua"/>
          <w:color w:val="000000"/>
        </w:rPr>
        <w:t>,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sporadically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recent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years</w:t>
      </w:r>
      <w:r w:rsidR="00F32B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(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Table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1).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Wu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JY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21779E" w:rsidRPr="00F936D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proofErr w:type="gramStart"/>
      <w:r w:rsidRPr="00F936D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="00F936D0" w:rsidRPr="00F936D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936D0" w:rsidRPr="00F936D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6]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that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prevalence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delE709_T710insD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0.16%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="00F936D0" w:rsidRPr="00F936D0">
        <w:rPr>
          <w:rFonts w:ascii="Book Antiqua" w:eastAsia="Book Antiqua" w:hAnsi="Book Antiqua" w:cs="Book Antiqua"/>
          <w:color w:val="000000"/>
        </w:rPr>
        <w:t>5/3</w:t>
      </w:r>
      <w:r w:rsidRPr="00F936D0">
        <w:rPr>
          <w:rFonts w:ascii="Book Antiqua" w:eastAsia="Book Antiqua" w:hAnsi="Book Antiqua" w:cs="Book Antiqua"/>
          <w:color w:val="000000"/>
        </w:rPr>
        <w:t>146)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F936D0">
        <w:rPr>
          <w:rFonts w:ascii="Book Antiqua" w:eastAsia="Book Antiqua" w:hAnsi="Book Antiqua" w:cs="Book Antiqua"/>
          <w:i/>
          <w:color w:val="000000"/>
        </w:rPr>
        <w:t>EGFR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mutations</w:t>
      </w:r>
      <w:r w:rsidR="00A418E4" w:rsidRPr="00F936D0">
        <w:rPr>
          <w:rFonts w:ascii="Book Antiqua" w:hAnsi="Book Antiqua" w:cs="Book Antiqua"/>
          <w:color w:val="000000"/>
          <w:shd w:val="clear" w:color="auto" w:fill="FFFFFF"/>
          <w:lang w:eastAsia="zh-CN"/>
        </w:rPr>
        <w:t>.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Six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gefitinib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treated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harboring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delE709_T710insD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F936D0">
        <w:rPr>
          <w:rFonts w:ascii="Book Antiqua" w:eastAsia="Book Antiqua" w:hAnsi="Book Antiqua" w:cs="Book Antiqua"/>
          <w:color w:val="000000"/>
        </w:rPr>
        <w:t>nonresponders</w:t>
      </w:r>
      <w:proofErr w:type="spellEnd"/>
      <w:r w:rsidRPr="00F936D0">
        <w:rPr>
          <w:rFonts w:ascii="Book Antiqua" w:eastAsia="Book Antiqua" w:hAnsi="Book Antiqua" w:cs="Book Antiqua"/>
          <w:color w:val="000000"/>
        </w:rPr>
        <w:t>,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median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PFS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2.65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F936D0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F936D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36D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6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-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8]</w:t>
      </w:r>
      <w:r w:rsidR="00A418E4" w:rsidRPr="00F936D0">
        <w:rPr>
          <w:rFonts w:ascii="Book Antiqua" w:hAnsi="Book Antiqua" w:cs="Book Antiqua"/>
          <w:color w:val="000000"/>
          <w:shd w:val="clear" w:color="auto" w:fill="FFFFFF"/>
          <w:lang w:eastAsia="zh-CN"/>
        </w:rPr>
        <w:t>.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E</w:t>
      </w:r>
      <w:r w:rsidRPr="00F936D0">
        <w:rPr>
          <w:rFonts w:ascii="Book Antiqua" w:eastAsia="Book Antiqua" w:hAnsi="Book Antiqua" w:cs="Book Antiqua"/>
          <w:color w:val="000000"/>
        </w:rPr>
        <w:t>rlotinib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was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administered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previous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case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36D0">
        <w:rPr>
          <w:rFonts w:ascii="Book Antiqua" w:eastAsia="Book Antiqua" w:hAnsi="Book Antiqua" w:cs="Book Antiqua"/>
          <w:color w:val="000000"/>
        </w:rPr>
        <w:t>reports</w:t>
      </w:r>
      <w:r w:rsidRPr="00F936D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36D0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21779E" w:rsidRPr="00F936D0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F936D0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="00A418E4" w:rsidRPr="00F936D0">
        <w:rPr>
          <w:rFonts w:ascii="Book Antiqua" w:hAnsi="Book Antiqua" w:cs="Book Antiqua"/>
          <w:color w:val="000000"/>
          <w:lang w:eastAsia="zh-CN"/>
        </w:rPr>
        <w:t>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which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also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seemed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to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frustrated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treatment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for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delE709_T710insD.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One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PR,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5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PD</w:t>
      </w:r>
      <w:r w:rsidRPr="00F936D0">
        <w:rPr>
          <w:rFonts w:ascii="Book Antiqua" w:eastAsia="Book Antiqua" w:hAnsi="Book Antiqua" w:cs="Book Antiqua"/>
          <w:color w:val="000000"/>
        </w:rPr>
        <w:t>,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response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rate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was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25%</w:t>
      </w:r>
      <w:r w:rsidR="00F32B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(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1/6).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Pr="00F936D0">
        <w:rPr>
          <w:rFonts w:ascii="Book Antiqua" w:eastAsia="Book Antiqua" w:hAnsi="Book Antiqua" w:cs="Book Antiqua"/>
          <w:color w:val="000000"/>
        </w:rPr>
        <w:t>fatinib</w:t>
      </w:r>
      <w:proofErr w:type="spellEnd"/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was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proven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to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effective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for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such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rare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36D0">
        <w:rPr>
          <w:rFonts w:ascii="Book Antiqua" w:eastAsia="Book Antiqua" w:hAnsi="Book Antiqua" w:cs="Book Antiqua"/>
          <w:color w:val="000000"/>
        </w:rPr>
        <w:t>variants</w:t>
      </w:r>
      <w:r w:rsidRPr="00F936D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36D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13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-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18]</w:t>
      </w:r>
      <w:r w:rsidR="00A418E4" w:rsidRPr="00F936D0">
        <w:rPr>
          <w:rFonts w:ascii="Book Antiqua" w:hAnsi="Book Antiqua" w:cs="Book Antiqua"/>
          <w:color w:val="000000"/>
          <w:shd w:val="clear" w:color="auto" w:fill="FFFFFF"/>
          <w:lang w:eastAsia="zh-CN"/>
        </w:rPr>
        <w:t>.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Amo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ng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6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receiving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afatinib</w:t>
      </w:r>
      <w:proofErr w:type="spellEnd"/>
      <w:r w:rsidRPr="0021779E">
        <w:rPr>
          <w:rFonts w:ascii="Book Antiqua" w:eastAsia="Book Antiqua" w:hAnsi="Book Antiqua" w:cs="Book Antiqua"/>
          <w:color w:val="000000"/>
        </w:rPr>
        <w:t>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one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achieved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complete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response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21779E">
        <w:rPr>
          <w:rFonts w:ascii="Book Antiqua" w:eastAsia="Book Antiqua" w:hAnsi="Book Antiqua" w:cs="Book Antiqua"/>
          <w:color w:val="000000"/>
        </w:rPr>
        <w:t>CR),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5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achieved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PR.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More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significantly,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patient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with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E709_T710delinsD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mutations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showed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survival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benefit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afatinib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after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erlotinib</w:t>
      </w:r>
      <w:proofErr w:type="spellEnd"/>
      <w:r w:rsidR="0021779E" w:rsidRPr="005B3B4D">
        <w:rPr>
          <w:rFonts w:ascii="Book Antiqua" w:eastAsia="Book Antiqua" w:hAnsi="Book Antiqua" w:cs="Book Antiqua"/>
          <w:color w:val="000000"/>
        </w:rPr>
        <w:t xml:space="preserve"> </w:t>
      </w:r>
      <w:r w:rsidRPr="005B3B4D">
        <w:rPr>
          <w:rFonts w:ascii="Book Antiqua" w:eastAsia="Book Antiqua" w:hAnsi="Book Antiqua" w:cs="Book Antiqua"/>
          <w:color w:val="000000"/>
        </w:rPr>
        <w:t>treatment</w:t>
      </w:r>
      <w:r w:rsidR="0021779E" w:rsidRPr="005B3B4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B3B4D">
        <w:rPr>
          <w:rFonts w:ascii="Book Antiqua" w:eastAsia="Book Antiqua" w:hAnsi="Book Antiqua" w:cs="Book Antiqua"/>
          <w:color w:val="000000"/>
        </w:rPr>
        <w:t>failed</w:t>
      </w:r>
      <w:r w:rsidRPr="005B3B4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B3B4D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19]</w:t>
      </w:r>
      <w:r w:rsidR="00A418E4" w:rsidRPr="005B3B4D">
        <w:rPr>
          <w:rFonts w:ascii="Book Antiqua" w:hAnsi="Book Antiqua" w:cs="Book Antiqua"/>
          <w:color w:val="000000"/>
          <w:shd w:val="clear" w:color="auto" w:fill="FFFFFF"/>
          <w:lang w:eastAsia="zh-CN"/>
        </w:rPr>
        <w:t>.</w:t>
      </w:r>
      <w:r w:rsidR="0021779E" w:rsidRPr="005B3B4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B3B4D">
        <w:rPr>
          <w:rFonts w:ascii="Book Antiqua" w:eastAsia="Book Antiqua" w:hAnsi="Book Antiqua" w:cs="Book Antiqua"/>
          <w:color w:val="000000"/>
        </w:rPr>
        <w:t>The</w:t>
      </w:r>
      <w:r w:rsidR="0021779E" w:rsidRPr="005B3B4D">
        <w:rPr>
          <w:rFonts w:ascii="Book Antiqua" w:eastAsia="Book Antiqua" w:hAnsi="Book Antiqua" w:cs="Book Antiqua"/>
          <w:color w:val="000000"/>
        </w:rPr>
        <w:t xml:space="preserve"> </w:t>
      </w:r>
      <w:r w:rsidRPr="005B3B4D">
        <w:rPr>
          <w:rFonts w:ascii="Book Antiqua" w:eastAsia="Book Antiqua" w:hAnsi="Book Antiqua" w:cs="Book Antiqua"/>
          <w:color w:val="000000"/>
        </w:rPr>
        <w:t>overall</w:t>
      </w:r>
      <w:r w:rsidR="0021779E" w:rsidRPr="005B3B4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B3B4D">
        <w:rPr>
          <w:rFonts w:ascii="Book Antiqua" w:eastAsia="Book Antiqua" w:hAnsi="Book Antiqua" w:cs="Book Antiqua"/>
          <w:color w:val="000000"/>
          <w:shd w:val="clear" w:color="auto" w:fill="FFFFFF"/>
        </w:rPr>
        <w:t>r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esponse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rate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afatinib</w:t>
      </w:r>
      <w:proofErr w:type="spellEnd"/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delE709_T710insD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was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100%</w:t>
      </w:r>
      <w:r w:rsidR="00F32B7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(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7/7).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According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analysis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Rubiera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Pebe</w:t>
      </w:r>
      <w:proofErr w:type="spellEnd"/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R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21779E" w:rsidRPr="00F936D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proofErr w:type="gramStart"/>
      <w:r w:rsidRPr="00F936D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Pr="00F936D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36D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20]</w:t>
      </w:r>
      <w:r w:rsidR="000F1515" w:rsidRPr="00F936D0">
        <w:rPr>
          <w:rFonts w:ascii="Book Antiqua" w:hAnsi="Book Antiqua" w:cs="Book Antiqua"/>
          <w:color w:val="000000"/>
          <w:shd w:val="clear" w:color="auto" w:fill="FFFFFF"/>
          <w:lang w:eastAsia="zh-CN"/>
        </w:rPr>
        <w:t>,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median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PFS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comparison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first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generation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TKIs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F936D0">
        <w:rPr>
          <w:rFonts w:ascii="Book Antiqua" w:eastAsia="Book Antiqua" w:hAnsi="Book Antiqua" w:cs="Book Antiqua"/>
          <w:color w:val="000000"/>
        </w:rPr>
        <w:t>afatinib</w:t>
      </w:r>
      <w:proofErr w:type="spellEnd"/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delE709_T710insD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3.1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mo</w:t>
      </w:r>
      <w:proofErr w:type="spellEnd"/>
      <w:r w:rsidR="00F936D0" w:rsidRPr="00F936D0">
        <w:rPr>
          <w:rFonts w:ascii="Book Antiqua" w:eastAsia="Book Antiqua" w:hAnsi="Book Antiqua" w:cs="Book Antiqua"/>
          <w:i/>
          <w:color w:val="000000"/>
          <w:shd w:val="clear" w:color="auto" w:fill="FFFFFF"/>
        </w:rPr>
        <w:t xml:space="preserve"> </w:t>
      </w:r>
      <w:proofErr w:type="spellStart"/>
      <w:r w:rsidR="00F936D0" w:rsidRPr="00F936D0">
        <w:rPr>
          <w:rFonts w:ascii="Book Antiqua" w:eastAsia="Book Antiqua" w:hAnsi="Book Antiqua" w:cs="Book Antiqua"/>
          <w:i/>
          <w:color w:val="000000"/>
          <w:shd w:val="clear" w:color="auto" w:fill="FFFFFF"/>
        </w:rPr>
        <w:t>vs</w:t>
      </w:r>
      <w:proofErr w:type="spellEnd"/>
      <w:r w:rsidR="00F936D0" w:rsidRPr="00F936D0">
        <w:rPr>
          <w:rFonts w:ascii="Book Antiqua" w:eastAsia="Book Antiqua" w:hAnsi="Book Antiqua" w:cs="Book Antiqua"/>
          <w:i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7.0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mo</w:t>
      </w:r>
      <w:proofErr w:type="spellEnd"/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respectively.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i/>
          <w:iCs/>
          <w:color w:val="000000"/>
        </w:rPr>
        <w:t>In</w:t>
      </w:r>
      <w:r w:rsidR="0021779E" w:rsidRPr="00F936D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i/>
          <w:iCs/>
          <w:color w:val="000000"/>
        </w:rPr>
        <w:t>vitro</w:t>
      </w:r>
      <w:r w:rsidRPr="00F936D0">
        <w:rPr>
          <w:rFonts w:ascii="Book Antiqua" w:eastAsia="Book Antiqua" w:hAnsi="Book Antiqua" w:cs="Book Antiqua"/>
          <w:color w:val="000000"/>
        </w:rPr>
        <w:t>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study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by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Kobayashi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Y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1779E" w:rsidRPr="00F936D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936D0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936D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36D0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investigated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sensitivities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exon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18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mutations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to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various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F936D0">
        <w:rPr>
          <w:rFonts w:ascii="Book Antiqua" w:eastAsia="Book Antiqua" w:hAnsi="Book Antiqua" w:cs="Book Antiqua"/>
          <w:i/>
          <w:iCs/>
          <w:color w:val="000000"/>
        </w:rPr>
        <w:t>EGFR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Pr="00F936D0">
        <w:rPr>
          <w:rFonts w:ascii="Book Antiqua" w:eastAsia="Book Antiqua" w:hAnsi="Book Antiqua" w:cs="Book Antiqua"/>
          <w:color w:val="000000"/>
        </w:rPr>
        <w:t>TKIs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suggested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that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second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generation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A12EE8" w:rsidRPr="00F936D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EGFR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i</w:t>
      </w:r>
      <w:proofErr w:type="spellEnd"/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broader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inhibitory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profiles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TKIs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rare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mutations.</w:t>
      </w:r>
    </w:p>
    <w:p w14:paraId="136E2ACA" w14:textId="77777777" w:rsidR="00A77B3E" w:rsidRPr="00F936D0" w:rsidRDefault="00D51978" w:rsidP="00F936D0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936D0">
        <w:rPr>
          <w:rFonts w:ascii="Book Antiqua" w:eastAsia="Book Antiqua" w:hAnsi="Book Antiqua" w:cs="Book Antiqua"/>
          <w:color w:val="000000"/>
        </w:rPr>
        <w:t>Like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36D0">
        <w:rPr>
          <w:rFonts w:ascii="Book Antiqua" w:eastAsia="Book Antiqua" w:hAnsi="Book Antiqua" w:cs="Book Antiqua"/>
          <w:color w:val="000000"/>
        </w:rPr>
        <w:t>afatinib</w:t>
      </w:r>
      <w:proofErr w:type="spellEnd"/>
      <w:r w:rsidRPr="00F936D0">
        <w:rPr>
          <w:rFonts w:ascii="Book Antiqua" w:eastAsia="Book Antiqua" w:hAnsi="Book Antiqua" w:cs="Book Antiqua"/>
          <w:color w:val="000000"/>
        </w:rPr>
        <w:t>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36D0">
        <w:rPr>
          <w:rFonts w:ascii="Book Antiqua" w:eastAsia="Book Antiqua" w:hAnsi="Book Antiqua" w:cs="Book Antiqua"/>
          <w:color w:val="000000"/>
        </w:rPr>
        <w:t>dacomitinib</w:t>
      </w:r>
      <w:proofErr w:type="spellEnd"/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is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second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generation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pan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Pr="00F936D0">
        <w:rPr>
          <w:rFonts w:ascii="Book Antiqua" w:eastAsia="Book Antiqua" w:hAnsi="Book Antiqua" w:cs="Book Antiqua"/>
          <w:i/>
          <w:iCs/>
          <w:color w:val="000000"/>
        </w:rPr>
        <w:t>HER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inhibitor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that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irreversibly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binds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to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all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three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kinase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Pr="00F936D0">
        <w:rPr>
          <w:rFonts w:ascii="Book Antiqua" w:eastAsia="Book Antiqua" w:hAnsi="Book Antiqua" w:cs="Book Antiqua"/>
          <w:color w:val="000000"/>
        </w:rPr>
        <w:t>active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members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36D0">
        <w:rPr>
          <w:rFonts w:ascii="Book Antiqua" w:eastAsia="Book Antiqua" w:hAnsi="Book Antiqua" w:cs="Book Antiqua"/>
          <w:color w:val="000000"/>
        </w:rPr>
        <w:t>ErbB</w:t>
      </w:r>
      <w:proofErr w:type="spellEnd"/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family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F936D0">
        <w:rPr>
          <w:rFonts w:ascii="Book Antiqua" w:eastAsia="Book Antiqua" w:hAnsi="Book Antiqua" w:cs="Book Antiqua"/>
          <w:i/>
          <w:iCs/>
          <w:color w:val="000000"/>
        </w:rPr>
        <w:t>HER1/</w:t>
      </w:r>
      <w:r w:rsidR="00A12EE8" w:rsidRPr="00F936D0">
        <w:rPr>
          <w:rFonts w:ascii="Book Antiqua" w:eastAsia="Book Antiqua" w:hAnsi="Book Antiqua" w:cs="Book Antiqua"/>
          <w:i/>
          <w:iCs/>
          <w:color w:val="000000"/>
        </w:rPr>
        <w:t>EGFR</w:t>
      </w:r>
      <w:r w:rsidRPr="00F936D0">
        <w:rPr>
          <w:rFonts w:ascii="Book Antiqua" w:eastAsia="Book Antiqua" w:hAnsi="Book Antiqua" w:cs="Book Antiqua"/>
          <w:i/>
          <w:iCs/>
          <w:color w:val="000000"/>
        </w:rPr>
        <w:t>,</w:t>
      </w:r>
      <w:r w:rsidR="0021779E" w:rsidRPr="00F936D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i/>
          <w:iCs/>
          <w:color w:val="000000"/>
        </w:rPr>
        <w:t>HER2,</w:t>
      </w:r>
      <w:r w:rsidR="0021779E" w:rsidRPr="00F936D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i/>
          <w:iCs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i/>
          <w:iCs/>
          <w:color w:val="000000"/>
        </w:rPr>
        <w:t>HER4</w:t>
      </w:r>
      <w:r w:rsidRPr="00F936D0">
        <w:rPr>
          <w:rFonts w:ascii="Book Antiqua" w:eastAsia="Book Antiqua" w:hAnsi="Book Antiqua" w:cs="Book Antiqua"/>
          <w:color w:val="000000"/>
        </w:rPr>
        <w:t>),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leading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to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more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efficient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F936D0">
        <w:rPr>
          <w:rFonts w:ascii="Book Antiqua" w:eastAsia="Book Antiqua" w:hAnsi="Book Antiqua" w:cs="Book Antiqua"/>
          <w:i/>
          <w:iCs/>
          <w:color w:val="000000"/>
        </w:rPr>
        <w:t>EGFR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inhibition.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efficacy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dacomitinib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on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acquiring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Ex18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G719A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later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line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Morita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21779E" w:rsidRPr="00F936D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proofErr w:type="gramStart"/>
      <w:r w:rsidRPr="00F936D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Pr="00F936D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36D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21]</w:t>
      </w:r>
      <w:r w:rsidR="000F1515" w:rsidRPr="00F936D0">
        <w:rPr>
          <w:rFonts w:ascii="Book Antiqua" w:hAnsi="Book Antiqua" w:cs="Book Antiqua"/>
          <w:color w:val="000000"/>
          <w:shd w:val="clear" w:color="auto" w:fill="FFFFFF"/>
          <w:lang w:eastAsia="zh-CN"/>
        </w:rPr>
        <w:t>.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addition,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dacomitinib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in</w:t>
      </w:r>
      <w:r w:rsidR="0021779E" w:rsidRPr="00F936D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vitro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IC</w:t>
      </w:r>
      <w:r w:rsidRPr="00F936D0">
        <w:rPr>
          <w:rFonts w:ascii="Book Antiqua" w:eastAsia="Book Antiqua" w:hAnsi="Book Antiqua" w:cs="Book Antiqua"/>
          <w:color w:val="000000"/>
          <w:vertAlign w:val="subscript"/>
        </w:rPr>
        <w:t>50</w:t>
      </w:r>
      <w:r w:rsidRPr="00F936D0">
        <w:rPr>
          <w:rFonts w:ascii="Book Antiqua" w:eastAsia="Book Antiqua" w:hAnsi="Book Antiqua" w:cs="Book Antiqua"/>
          <w:color w:val="000000"/>
        </w:rPr>
        <w:t>=29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936D0">
        <w:rPr>
          <w:rFonts w:ascii="Book Antiqua" w:eastAsia="Book Antiqua" w:hAnsi="Book Antiqua" w:cs="Book Antiqua"/>
          <w:color w:val="000000"/>
        </w:rPr>
        <w:t>nM</w:t>
      </w:r>
      <w:proofErr w:type="spellEnd"/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for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Ba/F3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cells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expressing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exon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18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delE709_</w:t>
      </w:r>
      <w:proofErr w:type="gramStart"/>
      <w:r w:rsidRPr="00F936D0">
        <w:rPr>
          <w:rFonts w:ascii="Book Antiqua" w:eastAsia="Book Antiqua" w:hAnsi="Book Antiqua" w:cs="Book Antiqua"/>
          <w:color w:val="000000"/>
        </w:rPr>
        <w:t>T710insD</w:t>
      </w:r>
      <w:r w:rsidRPr="00F936D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36D0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19]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indicating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potential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activity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nonclassical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mutation.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results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phase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3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trial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dacomitinib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F936D0">
        <w:rPr>
          <w:rFonts w:ascii="Book Antiqua" w:eastAsia="Book Antiqua" w:hAnsi="Book Antiqua" w:cs="Book Antiqua"/>
          <w:color w:val="000000"/>
        </w:rPr>
        <w:t>NCT01774721,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ARCHER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1050)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indicated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that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first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Pr="00F936D0">
        <w:rPr>
          <w:rFonts w:ascii="Book Antiqua" w:eastAsia="Book Antiqua" w:hAnsi="Book Antiqua" w:cs="Book Antiqua"/>
          <w:color w:val="000000"/>
        </w:rPr>
        <w:t>line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dacomitinib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significantly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improved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PFS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gefitinib,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and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adverse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events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were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936D0">
        <w:rPr>
          <w:rFonts w:ascii="Book Antiqua" w:eastAsia="Book Antiqua" w:hAnsi="Book Antiqua" w:cs="Book Antiqua"/>
          <w:color w:val="000000"/>
        </w:rPr>
        <w:t>manageable</w:t>
      </w:r>
      <w:r w:rsidRPr="00F936D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936D0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="000F1515" w:rsidRPr="00F936D0">
        <w:rPr>
          <w:rFonts w:ascii="Book Antiqua" w:hAnsi="Book Antiqua" w:cs="Book Antiqua"/>
          <w:color w:val="000000"/>
          <w:lang w:eastAsia="zh-CN"/>
        </w:rPr>
        <w:t>.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Based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these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findings,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dacomitinib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seemed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to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be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promising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candidate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for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F936D0">
        <w:rPr>
          <w:rFonts w:ascii="Book Antiqua" w:eastAsia="Book Antiqua" w:hAnsi="Book Antiqua" w:cs="Book Antiqua"/>
          <w:i/>
          <w:iCs/>
          <w:color w:val="000000"/>
        </w:rPr>
        <w:t>EGFR</w:t>
      </w:r>
      <w:r w:rsidR="0021779E" w:rsidRPr="00F936D0">
        <w:rPr>
          <w:rFonts w:ascii="Book Antiqua" w:eastAsia="Book Antiqua" w:hAnsi="Book Antiqua" w:cs="Book Antiqua"/>
          <w:color w:val="000000"/>
        </w:rPr>
        <w:t>-</w:t>
      </w:r>
      <w:r w:rsidRPr="00F936D0">
        <w:rPr>
          <w:rFonts w:ascii="Book Antiqua" w:eastAsia="Book Antiqua" w:hAnsi="Book Antiqua" w:cs="Book Antiqua"/>
          <w:color w:val="000000"/>
        </w:rPr>
        <w:t>positive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advanced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NSCLC,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including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less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common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mutations.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However,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limited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have</w:t>
      </w:r>
      <w:r w:rsidR="0021779E" w:rsidRPr="00F936D0">
        <w:rPr>
          <w:rFonts w:ascii="Book Antiqua" w:eastAsia="Book Antiqua" w:hAnsi="Book Antiqua" w:cs="Book Antiqua"/>
          <w:color w:val="000000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shown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effect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dacomitinib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rare</w:t>
      </w:r>
      <w:r w:rsidR="0021779E"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F936D0">
        <w:rPr>
          <w:rFonts w:ascii="Book Antiqua" w:eastAsia="Book Antiqua" w:hAnsi="Book Antiqua" w:cs="Book Antiqua"/>
          <w:color w:val="000000"/>
        </w:rPr>
        <w:t>mutations</w:t>
      </w:r>
      <w:r w:rsidRPr="00F936D0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046C4A4C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496B00F4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29106516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study,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that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12EE8" w:rsidRPr="0021779E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EGFR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delE709_T710insD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achieved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PR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initiation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dacomitinib,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PFS2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7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mo</w:t>
      </w:r>
      <w:proofErr w:type="gramEnd"/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best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knowledge,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first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report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describing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efficacy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dacomitinib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12EE8" w:rsidRPr="0021779E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EGFR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delE709_T710insD.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efficacy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dacomitinib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rare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mutations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needs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to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be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evaluated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in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or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in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by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further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studies.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addition,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appropriate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genetic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methodologies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will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provide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opportunities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targeted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therapy.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report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help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provide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new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21779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options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NSCLC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patients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with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nonclassical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variants</w:t>
      </w:r>
      <w:r w:rsidRPr="0021779E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7502CBAA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074C2E53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color w:val="000000"/>
        </w:rPr>
        <w:t>REFERENCES</w:t>
      </w:r>
    </w:p>
    <w:p w14:paraId="1099D97B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1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Han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21779E">
        <w:rPr>
          <w:rFonts w:ascii="Book Antiqua" w:eastAsia="Book Antiqua" w:hAnsi="Book Antiqua" w:cs="Book Antiqua"/>
          <w:color w:val="000000"/>
        </w:rPr>
        <w:t>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Tjulandin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Hagiwara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K,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Normanno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Wulandari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Laktionov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K,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Hudoyo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Y,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Zhang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YP,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Wang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MZ,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Liu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CY,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Ratcliffe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McCormack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Reck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i/>
          <w:color w:val="000000"/>
        </w:rPr>
        <w:t>EGFR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mutation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prevalence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Asia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Pacific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Russian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patients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with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advanced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NSCLC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adenocarcinoma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non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adenocarcinoma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histology: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IGNITE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study.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Lung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2017;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113</w:t>
      </w:r>
      <w:r w:rsidRPr="0021779E">
        <w:rPr>
          <w:rFonts w:ascii="Book Antiqua" w:eastAsia="Book Antiqua" w:hAnsi="Book Antiqua" w:cs="Book Antiqua"/>
          <w:color w:val="000000"/>
        </w:rPr>
        <w:t>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37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44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[PMID: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29110846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DOI: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10.1016/j.lungcan.2017.08.021]</w:t>
      </w:r>
    </w:p>
    <w:p w14:paraId="7939076A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2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Cheng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21779E">
        <w:rPr>
          <w:rFonts w:ascii="Book Antiqua" w:eastAsia="Book Antiqua" w:hAnsi="Book Antiqua" w:cs="Book Antiqua"/>
          <w:color w:val="000000"/>
        </w:rPr>
        <w:t>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Wang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Li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Y,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Pan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Y,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Zhang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Y,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Li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Zheng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Zheng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Shen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X,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Sun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Y,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Chen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i/>
          <w:color w:val="000000"/>
        </w:rPr>
        <w:t>EGFR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Exon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18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Mutations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East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Asian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Patients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with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Lung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Adenocarcinomas: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lastRenderedPageBreak/>
        <w:t>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Comprehensive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Investigation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Prevalence,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Clinicopathologic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Characteristics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Prognosis.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2015;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21779E">
        <w:rPr>
          <w:rFonts w:ascii="Book Antiqua" w:eastAsia="Book Antiqua" w:hAnsi="Book Antiqua" w:cs="Book Antiqua"/>
          <w:color w:val="000000"/>
        </w:rPr>
        <w:t>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13959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[PMID: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26354324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DOI: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10.1038/srep13959]</w:t>
      </w:r>
    </w:p>
    <w:p w14:paraId="1BDE7581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proofErr w:type="gramStart"/>
      <w:r w:rsidRPr="0021779E">
        <w:rPr>
          <w:rFonts w:ascii="Book Antiqua" w:eastAsia="Book Antiqua" w:hAnsi="Book Antiqua" w:cs="Book Antiqua"/>
          <w:color w:val="000000"/>
        </w:rPr>
        <w:t>3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83E0F" w:rsidRPr="00570B55">
        <w:rPr>
          <w:rFonts w:ascii="Book Antiqua" w:eastAsia="Book Antiqua" w:hAnsi="Book Antiqua" w:cs="Book Antiqua"/>
          <w:bCs/>
          <w:color w:val="000000"/>
        </w:rPr>
        <w:t>A</w:t>
      </w:r>
      <w:r w:rsidRPr="00570B55">
        <w:rPr>
          <w:rFonts w:ascii="Book Antiqua" w:eastAsia="Book Antiqua" w:hAnsi="Book Antiqua" w:cs="Book Antiqua"/>
          <w:bCs/>
          <w:color w:val="000000"/>
        </w:rPr>
        <w:t>talogue</w:t>
      </w:r>
      <w:proofErr w:type="spellEnd"/>
      <w:r w:rsidR="0021779E" w:rsidRPr="00570B55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570B55">
        <w:rPr>
          <w:rFonts w:ascii="Book Antiqua" w:eastAsia="Book Antiqua" w:hAnsi="Book Antiqua" w:cs="Book Antiqua"/>
          <w:bCs/>
          <w:color w:val="000000"/>
        </w:rPr>
        <w:t>of</w:t>
      </w:r>
      <w:r w:rsidR="0021779E" w:rsidRPr="00570B55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570B55">
        <w:rPr>
          <w:rFonts w:ascii="Book Antiqua" w:eastAsia="Book Antiqua" w:hAnsi="Book Antiqua" w:cs="Book Antiqua"/>
          <w:bCs/>
          <w:color w:val="000000"/>
        </w:rPr>
        <w:t>Somatic</w:t>
      </w:r>
      <w:r w:rsidR="0021779E" w:rsidRPr="00570B55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570B55">
        <w:rPr>
          <w:rFonts w:ascii="Book Antiqua" w:eastAsia="Book Antiqua" w:hAnsi="Book Antiqua" w:cs="Book Antiqua"/>
          <w:bCs/>
          <w:color w:val="000000"/>
        </w:rPr>
        <w:t>Mutations</w:t>
      </w:r>
      <w:r w:rsidR="0021779E" w:rsidRPr="00570B55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570B55">
        <w:rPr>
          <w:rFonts w:ascii="Book Antiqua" w:eastAsia="Book Antiqua" w:hAnsi="Book Antiqua" w:cs="Book Antiqua"/>
          <w:bCs/>
          <w:color w:val="000000"/>
        </w:rPr>
        <w:t>in</w:t>
      </w:r>
      <w:r w:rsidR="0021779E" w:rsidRPr="00570B55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570B55">
        <w:rPr>
          <w:rFonts w:ascii="Book Antiqua" w:eastAsia="Book Antiqua" w:hAnsi="Book Antiqua" w:cs="Book Antiqua"/>
          <w:bCs/>
          <w:color w:val="000000"/>
        </w:rPr>
        <w:t>Cancer,</w:t>
      </w:r>
      <w:r w:rsidR="0021779E" w:rsidRPr="00570B55">
        <w:rPr>
          <w:rFonts w:ascii="Book Antiqua" w:eastAsia="Book Antiqua" w:hAnsi="Book Antiqua" w:cs="Book Antiqua"/>
          <w:color w:val="000000"/>
        </w:rPr>
        <w:t xml:space="preserve"> </w:t>
      </w:r>
      <w:r w:rsidRPr="00570B55">
        <w:rPr>
          <w:rFonts w:ascii="Book Antiqua" w:eastAsia="Book Antiqua" w:hAnsi="Book Antiqua" w:cs="Book Antiqua"/>
          <w:color w:val="000000"/>
        </w:rPr>
        <w:t>release</w:t>
      </w:r>
      <w:r w:rsidR="0021779E" w:rsidRPr="00570B55">
        <w:rPr>
          <w:rFonts w:ascii="Book Antiqua" w:eastAsia="Book Antiqua" w:hAnsi="Book Antiqua" w:cs="Book Antiqua"/>
          <w:color w:val="000000"/>
        </w:rPr>
        <w:t xml:space="preserve"> </w:t>
      </w:r>
      <w:r w:rsidRPr="00570B55">
        <w:rPr>
          <w:rFonts w:ascii="Book Antiqua" w:eastAsia="Book Antiqua" w:hAnsi="Book Antiqua" w:cs="Book Antiqua"/>
          <w:color w:val="000000"/>
        </w:rPr>
        <w:t>version</w:t>
      </w:r>
      <w:r w:rsidR="0021779E" w:rsidRPr="00570B55">
        <w:rPr>
          <w:rFonts w:ascii="Book Antiqua" w:eastAsia="Book Antiqua" w:hAnsi="Book Antiqua" w:cs="Book Antiqua"/>
          <w:color w:val="000000"/>
        </w:rPr>
        <w:t xml:space="preserve"> </w:t>
      </w:r>
      <w:r w:rsidRPr="00570B55">
        <w:rPr>
          <w:rFonts w:ascii="Book Antiqua" w:eastAsia="Book Antiqua" w:hAnsi="Book Antiqua" w:cs="Book Antiqua"/>
          <w:color w:val="000000"/>
        </w:rPr>
        <w:t>94</w:t>
      </w:r>
      <w:r w:rsidR="00783E0F" w:rsidRPr="00570B55">
        <w:rPr>
          <w:rFonts w:ascii="Book Antiqua" w:hAnsi="Book Antiqua" w:cs="Book Antiqua"/>
          <w:color w:val="000000"/>
          <w:lang w:eastAsia="zh-CN"/>
        </w:rPr>
        <w:t>.</w:t>
      </w:r>
      <w:proofErr w:type="gram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783E0F" w:rsidRPr="0021779E">
        <w:rPr>
          <w:rFonts w:ascii="Book Antiqua" w:eastAsia="Book Antiqua" w:hAnsi="Book Antiqua" w:cs="Book Antiqua"/>
          <w:color w:val="000000"/>
        </w:rPr>
        <w:t>[</w:t>
      </w:r>
      <w:proofErr w:type="gramStart"/>
      <w:r w:rsidR="00783E0F" w:rsidRPr="0021779E">
        <w:rPr>
          <w:rFonts w:ascii="Book Antiqua" w:eastAsia="Book Antiqua" w:hAnsi="Book Antiqua" w:cs="Book Antiqua"/>
          <w:color w:val="000000"/>
        </w:rPr>
        <w:t>cited</w:t>
      </w:r>
      <w:proofErr w:type="gram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783E0F" w:rsidRPr="0021779E">
        <w:rPr>
          <w:rFonts w:ascii="Book Antiqua" w:eastAsia="Book Antiqua" w:hAnsi="Book Antiqua" w:cs="Book Antiqua"/>
          <w:color w:val="000000"/>
        </w:rPr>
        <w:t>20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783E0F" w:rsidRPr="0021779E">
        <w:rPr>
          <w:rFonts w:ascii="Book Antiqua" w:eastAsia="Book Antiqua" w:hAnsi="Book Antiqua" w:cs="Book Antiqua"/>
          <w:color w:val="000000"/>
        </w:rPr>
        <w:t>January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783E0F" w:rsidRPr="0021779E">
        <w:rPr>
          <w:rFonts w:ascii="Book Antiqua" w:eastAsia="Book Antiqua" w:hAnsi="Book Antiqua" w:cs="Book Antiqua"/>
          <w:color w:val="000000"/>
        </w:rPr>
        <w:t>202</w:t>
      </w:r>
      <w:r w:rsidR="00783E0F" w:rsidRPr="0021779E">
        <w:rPr>
          <w:rFonts w:ascii="Book Antiqua" w:hAnsi="Book Antiqua" w:cs="Book Antiqua"/>
          <w:color w:val="000000"/>
          <w:lang w:eastAsia="zh-CN"/>
        </w:rPr>
        <w:t>2</w:t>
      </w:r>
      <w:r w:rsidR="00783E0F" w:rsidRPr="0021779E">
        <w:rPr>
          <w:rFonts w:ascii="Book Antiqua" w:eastAsia="Book Antiqua" w:hAnsi="Book Antiqua" w:cs="Book Antiqua"/>
          <w:color w:val="000000"/>
        </w:rPr>
        <w:t>].</w:t>
      </w:r>
      <w:r w:rsidR="0021779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Available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from:</w:t>
      </w:r>
      <w:r w:rsidR="0021779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https://cancer.sanger.ac.uk/cosmic</w:t>
      </w:r>
    </w:p>
    <w:p w14:paraId="404EA36A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proofErr w:type="gramStart"/>
      <w:r w:rsidRPr="0021779E">
        <w:rPr>
          <w:rFonts w:ascii="Book Antiqua" w:eastAsia="Book Antiqua" w:hAnsi="Book Antiqua" w:cs="Book Antiqua"/>
          <w:color w:val="000000"/>
        </w:rPr>
        <w:t>4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Hsu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WH</w:t>
      </w:r>
      <w:r w:rsidRPr="0021779E">
        <w:rPr>
          <w:rFonts w:ascii="Book Antiqua" w:eastAsia="Book Antiqua" w:hAnsi="Book Antiqua" w:cs="Book Antiqua"/>
          <w:color w:val="000000"/>
        </w:rPr>
        <w:t>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Yang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JC,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Mok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TS,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Loong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HH.</w:t>
      </w:r>
      <w:proofErr w:type="gram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1779E">
        <w:rPr>
          <w:rFonts w:ascii="Book Antiqua" w:eastAsia="Book Antiqua" w:hAnsi="Book Antiqua" w:cs="Book Antiqua"/>
          <w:color w:val="000000"/>
        </w:rPr>
        <w:t>Overview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current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systemic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management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i/>
          <w:color w:val="000000"/>
        </w:rPr>
        <w:t>EGFR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mutant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NSCLC.</w:t>
      </w:r>
      <w:proofErr w:type="gram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2018;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21779E">
        <w:rPr>
          <w:rFonts w:ascii="Book Antiqua" w:eastAsia="Book Antiqua" w:hAnsi="Book Antiqua" w:cs="Book Antiqua"/>
          <w:color w:val="000000"/>
        </w:rPr>
        <w:t>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i3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i9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[PMID: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29462253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DOI: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annonc</w:t>
      </w:r>
      <w:proofErr w:type="spellEnd"/>
      <w:r w:rsidRPr="0021779E">
        <w:rPr>
          <w:rFonts w:ascii="Book Antiqua" w:eastAsia="Book Antiqua" w:hAnsi="Book Antiqua" w:cs="Book Antiqua"/>
          <w:color w:val="000000"/>
        </w:rPr>
        <w:t>/mdx702]</w:t>
      </w:r>
    </w:p>
    <w:p w14:paraId="23DFF346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5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Russo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21779E">
        <w:rPr>
          <w:rFonts w:ascii="Book Antiqua" w:eastAsia="Book Antiqua" w:hAnsi="Book Antiqua" w:cs="Book Antiqua"/>
          <w:color w:val="000000"/>
        </w:rPr>
        <w:t>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Franchina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Ricciardi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G,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Battaglia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Picciotto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Adamo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V.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Heterogeneous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Responses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to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Epidermal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Growth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Factor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Receptor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="00A12EE8" w:rsidRPr="0021779E">
        <w:rPr>
          <w:rFonts w:ascii="Book Antiqua" w:eastAsia="Book Antiqua" w:hAnsi="Book Antiqua" w:cs="Book Antiqua"/>
          <w:i/>
          <w:color w:val="000000"/>
        </w:rPr>
        <w:t>EGFR</w:t>
      </w:r>
      <w:r w:rsidRPr="0021779E">
        <w:rPr>
          <w:rFonts w:ascii="Book Antiqua" w:eastAsia="Book Antiqua" w:hAnsi="Book Antiqua" w:cs="Book Antiqua"/>
          <w:color w:val="000000"/>
        </w:rPr>
        <w:t>)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Tyrosine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Kinase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Inhibitors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21779E">
        <w:rPr>
          <w:rFonts w:ascii="Book Antiqua" w:eastAsia="Book Antiqua" w:hAnsi="Book Antiqua" w:cs="Book Antiqua"/>
          <w:color w:val="000000"/>
        </w:rPr>
        <w:t>TKIs)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Patients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with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Uncommon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i/>
          <w:color w:val="000000"/>
        </w:rPr>
        <w:t>EGFR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Mutations: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New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Insights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Future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Perspectives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this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Complex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Clinical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Scenario.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J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2019;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20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[PMID: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30901844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DOI: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10.3390/ijms20061431]</w:t>
      </w:r>
    </w:p>
    <w:p w14:paraId="61848F22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6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Wu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JY</w:t>
      </w:r>
      <w:r w:rsidRPr="0021779E">
        <w:rPr>
          <w:rFonts w:ascii="Book Antiqua" w:eastAsia="Book Antiqua" w:hAnsi="Book Antiqua" w:cs="Book Antiqua"/>
          <w:color w:val="000000"/>
        </w:rPr>
        <w:t>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Shih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JY.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1779E">
        <w:rPr>
          <w:rFonts w:ascii="Book Antiqua" w:eastAsia="Book Antiqua" w:hAnsi="Book Antiqua" w:cs="Book Antiqua"/>
          <w:color w:val="000000"/>
        </w:rPr>
        <w:t>Effectiveness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tyrosine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kinase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inhibitors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uncommon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E709X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epidermal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growth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factor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receptor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mutations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non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small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cell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lung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cancer.</w:t>
      </w:r>
      <w:proofErr w:type="gram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i/>
          <w:iCs/>
          <w:color w:val="000000"/>
        </w:rPr>
        <w:t>Onco</w:t>
      </w:r>
      <w:proofErr w:type="spellEnd"/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Targets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2016;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21779E">
        <w:rPr>
          <w:rFonts w:ascii="Book Antiqua" w:eastAsia="Book Antiqua" w:hAnsi="Book Antiqua" w:cs="Book Antiqua"/>
          <w:color w:val="000000"/>
        </w:rPr>
        <w:t>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6137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6145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[PMID: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27785061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DOI: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10.2147/OTT.S118071]</w:t>
      </w:r>
    </w:p>
    <w:p w14:paraId="3573E8DD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7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Wu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JY</w:t>
      </w:r>
      <w:r w:rsidRPr="0021779E">
        <w:rPr>
          <w:rFonts w:ascii="Book Antiqua" w:eastAsia="Book Antiqua" w:hAnsi="Book Antiqua" w:cs="Book Antiqua"/>
          <w:color w:val="000000"/>
        </w:rPr>
        <w:t>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Yu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CJ,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Chang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YC,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Yang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CH,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Shih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JY,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Yang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PC.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1779E">
        <w:rPr>
          <w:rFonts w:ascii="Book Antiqua" w:eastAsia="Book Antiqua" w:hAnsi="Book Antiqua" w:cs="Book Antiqua"/>
          <w:color w:val="000000"/>
        </w:rPr>
        <w:t>Effectiveness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tyrosine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kinase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inhibitors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"uncommon"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epidermal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growth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factor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receptor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mutations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unknown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clinical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significance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non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small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cell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lung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cancer.</w:t>
      </w:r>
      <w:proofErr w:type="gram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2011;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21779E">
        <w:rPr>
          <w:rFonts w:ascii="Book Antiqua" w:eastAsia="Book Antiqua" w:hAnsi="Book Antiqua" w:cs="Book Antiqua"/>
          <w:color w:val="000000"/>
        </w:rPr>
        <w:t>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3812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3821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[PMID: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21531810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DOI: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10.1158/1078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0432.CCR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10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3408]</w:t>
      </w:r>
    </w:p>
    <w:p w14:paraId="3AB93423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8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Sousa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AC</w:t>
      </w:r>
      <w:r w:rsidRPr="0021779E">
        <w:rPr>
          <w:rFonts w:ascii="Book Antiqua" w:eastAsia="Book Antiqua" w:hAnsi="Book Antiqua" w:cs="Book Antiqua"/>
          <w:color w:val="000000"/>
        </w:rPr>
        <w:t>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Silveira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Janeiro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Malveiro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Oliveira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AR,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Felizardo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Nogueira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Teixeira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Martins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J,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Carmo</w:t>
      </w:r>
      <w:proofErr w:type="spellEnd"/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Fonseca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Detection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rare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novel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i/>
          <w:color w:val="000000"/>
        </w:rPr>
        <w:t>EGFR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mutations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NSCLC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patients: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Implications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treatment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decision.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Lung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2020;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139</w:t>
      </w:r>
      <w:r w:rsidRPr="0021779E">
        <w:rPr>
          <w:rFonts w:ascii="Book Antiqua" w:eastAsia="Book Antiqua" w:hAnsi="Book Antiqua" w:cs="Book Antiqua"/>
          <w:color w:val="000000"/>
        </w:rPr>
        <w:t>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35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40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[PMID: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31715539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DOI: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10.1016/j.lungcan.2019.10.030]</w:t>
      </w:r>
    </w:p>
    <w:p w14:paraId="6E11F1FD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9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Ackerman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21779E">
        <w:rPr>
          <w:rFonts w:ascii="Book Antiqua" w:eastAsia="Book Antiqua" w:hAnsi="Book Antiqua" w:cs="Book Antiqua"/>
          <w:color w:val="000000"/>
        </w:rPr>
        <w:t>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Goldstein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MA,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Kobayashi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Costa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DB.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i/>
          <w:color w:val="000000"/>
        </w:rPr>
        <w:t>EGFR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delE709_T710insD: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rare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but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potentially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i/>
          <w:color w:val="000000"/>
        </w:rPr>
        <w:t>EGFR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inhibitor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responsive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mutation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non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small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cell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lung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cancer.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J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i/>
          <w:iCs/>
          <w:color w:val="000000"/>
        </w:rPr>
        <w:t>Thorac</w:t>
      </w:r>
      <w:proofErr w:type="spellEnd"/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2012;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21779E">
        <w:rPr>
          <w:rFonts w:ascii="Book Antiqua" w:eastAsia="Book Antiqua" w:hAnsi="Book Antiqua" w:cs="Book Antiqua"/>
          <w:color w:val="000000"/>
        </w:rPr>
        <w:t>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e19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e20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[PMID: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22982663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DOI: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10.1097/JTO.0b013e3182635ab4]</w:t>
      </w:r>
    </w:p>
    <w:p w14:paraId="417D577E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10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b/>
          <w:bCs/>
          <w:color w:val="000000"/>
        </w:rPr>
        <w:t>Klughammer</w:t>
      </w:r>
      <w:proofErr w:type="spellEnd"/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21779E">
        <w:rPr>
          <w:rFonts w:ascii="Book Antiqua" w:eastAsia="Book Antiqua" w:hAnsi="Book Antiqua" w:cs="Book Antiqua"/>
          <w:color w:val="000000"/>
        </w:rPr>
        <w:t>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Brugger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Cappuzzo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Ciuleanu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Mok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Reck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Tan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EH,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Delmar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Klingelschmitt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G,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Yin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AY,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Spleiss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Wu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Shames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DS.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Examining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Treatment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Outcomes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with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Erlotinib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Patients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with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Advanced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Non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Small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Cell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Lung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lastRenderedPageBreak/>
        <w:t>Cancer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Whose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Tumors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Harbor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Uncommon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i/>
          <w:color w:val="000000"/>
        </w:rPr>
        <w:t>EGFR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Mutations.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J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i/>
          <w:iCs/>
          <w:color w:val="000000"/>
        </w:rPr>
        <w:t>Thorac</w:t>
      </w:r>
      <w:proofErr w:type="spellEnd"/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2016;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21779E">
        <w:rPr>
          <w:rFonts w:ascii="Book Antiqua" w:eastAsia="Book Antiqua" w:hAnsi="Book Antiqua" w:cs="Book Antiqua"/>
          <w:color w:val="000000"/>
        </w:rPr>
        <w:t>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545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555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[PMID: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26773740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DOI: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10.1016/j.jtho.2015.12.107]</w:t>
      </w:r>
    </w:p>
    <w:p w14:paraId="00925BDD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11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Martin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21779E">
        <w:rPr>
          <w:rFonts w:ascii="Book Antiqua" w:eastAsia="Book Antiqua" w:hAnsi="Book Antiqua" w:cs="Book Antiqua"/>
          <w:color w:val="000000"/>
        </w:rPr>
        <w:t>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Lehmann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Klauschen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Hummel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Lenze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Grohé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Tessmer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Gottschalk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J,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Schmidt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B,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Pau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HW,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Witt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Moegling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Kromminga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Jöhrens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K.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Clinical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Impact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Rare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Compound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Mutations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Epidermal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Growth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Factor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Receptor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Patients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With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Non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Small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Cell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Lung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Cancer.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Lung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2019;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21779E">
        <w:rPr>
          <w:rFonts w:ascii="Book Antiqua" w:eastAsia="Book Antiqua" w:hAnsi="Book Antiqua" w:cs="Book Antiqua"/>
          <w:color w:val="000000"/>
        </w:rPr>
        <w:t>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350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362.e4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[PMID: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31175009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DOI: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10.1016/j.cllc.2019.04.012]</w:t>
      </w:r>
    </w:p>
    <w:p w14:paraId="09DACDA8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12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b/>
          <w:bCs/>
          <w:color w:val="000000"/>
        </w:rPr>
        <w:t>Isaksson</w:t>
      </w:r>
      <w:proofErr w:type="spellEnd"/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21779E">
        <w:rPr>
          <w:rFonts w:ascii="Book Antiqua" w:eastAsia="Book Antiqua" w:hAnsi="Book Antiqua" w:cs="Book Antiqua"/>
          <w:color w:val="000000"/>
        </w:rPr>
        <w:t>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Hazem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B,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Jönsson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Reuterswärd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Karlsson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Griph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Engleson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J,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Oskarsdottir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G,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Öhman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Holm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K,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Rosengren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Annersten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K,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Jönsson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G,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Borg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Å,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Edsjö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Levéen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Brunnström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Lindquist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KE,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Staaf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J,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Planck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Clinical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Utility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Targeted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Sequencing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Lung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Cancer: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Experience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From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Autonomous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Swedish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Health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Care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Center.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JTO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2020;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21779E">
        <w:rPr>
          <w:rFonts w:ascii="Book Antiqua" w:eastAsia="Book Antiqua" w:hAnsi="Book Antiqua" w:cs="Book Antiqua"/>
          <w:color w:val="000000"/>
        </w:rPr>
        <w:t>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100013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[PMID: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34589915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DOI: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10.1016/j.jtocrr.2020.100013]</w:t>
      </w:r>
    </w:p>
    <w:p w14:paraId="2A106B7E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proofErr w:type="gramStart"/>
      <w:r w:rsidRPr="0021779E">
        <w:rPr>
          <w:rFonts w:ascii="Book Antiqua" w:eastAsia="Book Antiqua" w:hAnsi="Book Antiqua" w:cs="Book Antiqua"/>
          <w:color w:val="000000"/>
        </w:rPr>
        <w:t>13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Ibrahim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U</w:t>
      </w:r>
      <w:r w:rsidRPr="0021779E">
        <w:rPr>
          <w:rFonts w:ascii="Book Antiqua" w:eastAsia="Book Antiqua" w:hAnsi="Book Antiqua" w:cs="Book Antiqua"/>
          <w:color w:val="000000"/>
        </w:rPr>
        <w:t>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Saqib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Atallah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JP.</w:t>
      </w:r>
      <w:proofErr w:type="gram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i/>
          <w:color w:val="000000"/>
        </w:rPr>
        <w:t>EGFR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exon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18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delE709_T710insD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mutated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stage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IV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lung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adenocarcinoma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with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response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to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afatinib</w:t>
      </w:r>
      <w:proofErr w:type="spellEnd"/>
      <w:r w:rsidRPr="0021779E">
        <w:rPr>
          <w:rFonts w:ascii="Book Antiqua" w:eastAsia="Book Antiqua" w:hAnsi="Book Antiqua" w:cs="Book Antiqua"/>
          <w:color w:val="000000"/>
        </w:rPr>
        <w:t>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Lung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2017;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108</w:t>
      </w:r>
      <w:r w:rsidRPr="0021779E">
        <w:rPr>
          <w:rFonts w:ascii="Book Antiqua" w:eastAsia="Book Antiqua" w:hAnsi="Book Antiqua" w:cs="Book Antiqua"/>
          <w:color w:val="000000"/>
        </w:rPr>
        <w:t>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45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47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[PMID: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28625646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DOI: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10.1016/j.lungcan.2017.02.023]</w:t>
      </w:r>
    </w:p>
    <w:p w14:paraId="52F88E5C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14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An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21779E">
        <w:rPr>
          <w:rFonts w:ascii="Book Antiqua" w:eastAsia="Book Antiqua" w:hAnsi="Book Antiqua" w:cs="Book Antiqua"/>
          <w:color w:val="000000"/>
        </w:rPr>
        <w:t>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Wang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Zhu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Yan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Jing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Kong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Zhang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Y,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Yu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J.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Great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efficacy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afatinib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patient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with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lung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adenocarcinoma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harboring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uncommon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i/>
          <w:color w:val="000000"/>
        </w:rPr>
        <w:t>EGFR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delE709_T710insD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mutations: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case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report.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i/>
          <w:iCs/>
          <w:color w:val="000000"/>
        </w:rPr>
        <w:t>Onco</w:t>
      </w:r>
      <w:proofErr w:type="spellEnd"/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Targets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2019;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21779E">
        <w:rPr>
          <w:rFonts w:ascii="Book Antiqua" w:eastAsia="Book Antiqua" w:hAnsi="Book Antiqua" w:cs="Book Antiqua"/>
          <w:color w:val="000000"/>
        </w:rPr>
        <w:t>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7399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7404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[PMID: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31686847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DOI: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10.2147/OTT.S221638]</w:t>
      </w:r>
    </w:p>
    <w:p w14:paraId="247A4FDB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15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Iwamoto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21779E">
        <w:rPr>
          <w:rFonts w:ascii="Book Antiqua" w:eastAsia="Book Antiqua" w:hAnsi="Book Antiqua" w:cs="Book Antiqua"/>
          <w:color w:val="000000"/>
        </w:rPr>
        <w:t>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Ichihara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Hara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Nakasuka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Ando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Umeno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Hirabae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Maeda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Y,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Kiura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K.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Efficacy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afatinib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treatment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lung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adenocarcinoma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harboring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exon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18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delE709_T710insD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mutation.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i/>
          <w:iCs/>
          <w:color w:val="000000"/>
        </w:rPr>
        <w:t>Jpn</w:t>
      </w:r>
      <w:proofErr w:type="spellEnd"/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J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2019;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21779E">
        <w:rPr>
          <w:rFonts w:ascii="Book Antiqua" w:eastAsia="Book Antiqua" w:hAnsi="Book Antiqua" w:cs="Book Antiqua"/>
          <w:color w:val="000000"/>
        </w:rPr>
        <w:t>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786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788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[PMID: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31187861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DOI: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jjco</w:t>
      </w:r>
      <w:proofErr w:type="spellEnd"/>
      <w:r w:rsidRPr="0021779E">
        <w:rPr>
          <w:rFonts w:ascii="Book Antiqua" w:eastAsia="Book Antiqua" w:hAnsi="Book Antiqua" w:cs="Book Antiqua"/>
          <w:color w:val="000000"/>
        </w:rPr>
        <w:t>/hyz086]</w:t>
      </w:r>
    </w:p>
    <w:p w14:paraId="03563A10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16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b/>
          <w:bCs/>
          <w:color w:val="000000"/>
        </w:rPr>
        <w:t>D'Haene</w:t>
      </w:r>
      <w:proofErr w:type="spellEnd"/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21779E">
        <w:rPr>
          <w:rFonts w:ascii="Book Antiqua" w:eastAsia="Book Antiqua" w:hAnsi="Book Antiqua" w:cs="Book Antiqua"/>
          <w:color w:val="000000"/>
        </w:rPr>
        <w:t>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Mercier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Salmon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Mekinda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Z,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Remmelink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Berghmans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SMAD4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Mutation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Small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Cell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Transformation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Epidermal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Growth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Factor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Receptor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Mutated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Lung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Adenocarcinoma.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Oncologist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2019;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21779E">
        <w:rPr>
          <w:rFonts w:ascii="Book Antiqua" w:eastAsia="Book Antiqua" w:hAnsi="Book Antiqua" w:cs="Book Antiqua"/>
          <w:color w:val="000000"/>
        </w:rPr>
        <w:t>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9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13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[PMID: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30413663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DOI: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10.1634/theoncologist.2018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0016]</w:t>
      </w:r>
    </w:p>
    <w:p w14:paraId="1DFE1F74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lastRenderedPageBreak/>
        <w:t>17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Wei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21779E">
        <w:rPr>
          <w:rFonts w:ascii="Book Antiqua" w:eastAsia="Book Antiqua" w:hAnsi="Book Antiqua" w:cs="Book Antiqua"/>
          <w:color w:val="000000"/>
        </w:rPr>
        <w:t>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Cui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Y,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Guo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Y,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Li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Zeng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Lung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Adenocarcinoma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Patient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With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Rare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i/>
          <w:iCs/>
          <w:color w:val="000000"/>
        </w:rPr>
        <w:t>EGFR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E709_T710delinsD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Mutation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Showed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Good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Response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to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Afatinib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Treatment: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Case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Report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Literature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Review.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2021;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21779E">
        <w:rPr>
          <w:rFonts w:ascii="Book Antiqua" w:eastAsia="Book Antiqua" w:hAnsi="Book Antiqua" w:cs="Book Antiqua"/>
          <w:color w:val="000000"/>
        </w:rPr>
        <w:t>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700345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[PMID: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34178699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DOI: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10.3389/fonc.2021.700345]</w:t>
      </w:r>
    </w:p>
    <w:p w14:paraId="39095BFD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18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b/>
          <w:bCs/>
          <w:color w:val="000000"/>
        </w:rPr>
        <w:t>Jelli</w:t>
      </w:r>
      <w:proofErr w:type="spellEnd"/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21779E">
        <w:rPr>
          <w:rFonts w:ascii="Book Antiqua" w:eastAsia="Book Antiqua" w:hAnsi="Book Antiqua" w:cs="Book Antiqua"/>
          <w:color w:val="000000"/>
        </w:rPr>
        <w:t>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Taton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D'Haene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Remmelink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Mekinda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Z.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Complete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Response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to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Afatinib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i/>
          <w:color w:val="000000"/>
        </w:rPr>
        <w:t>EGFR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Exon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18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delE709_T710insD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Mutated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Stage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IV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Lung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Adenocarcinoma.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J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Intern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2021;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21779E">
        <w:rPr>
          <w:rFonts w:ascii="Book Antiqua" w:eastAsia="Book Antiqua" w:hAnsi="Book Antiqua" w:cs="Book Antiqua"/>
          <w:color w:val="000000"/>
        </w:rPr>
        <w:t>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002749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[PMID: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34527619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DOI: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10.12890/2021_002749]</w:t>
      </w:r>
    </w:p>
    <w:p w14:paraId="371AD140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19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Kobayashi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21779E">
        <w:rPr>
          <w:rFonts w:ascii="Book Antiqua" w:eastAsia="Book Antiqua" w:hAnsi="Book Antiqua" w:cs="Book Antiqua"/>
          <w:color w:val="000000"/>
        </w:rPr>
        <w:t>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Togashi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Y,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Yatabe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Y,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Mizuuchi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Jangchul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Kondo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Shimoji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Sato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K,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Suda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K,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Tomizawa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K,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Takemoto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Hida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Nishio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K,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Mitsudomi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i/>
          <w:color w:val="000000"/>
        </w:rPr>
        <w:t>EGFR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Exon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18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Mutations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Lung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Cancer: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Molecular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Predictors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Augmented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Sensitivity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to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Afatinib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Neratinib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Compared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with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First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Third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Generation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TKIs.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2015;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21779E">
        <w:rPr>
          <w:rFonts w:ascii="Book Antiqua" w:eastAsia="Book Antiqua" w:hAnsi="Book Antiqua" w:cs="Book Antiqua"/>
          <w:color w:val="000000"/>
        </w:rPr>
        <w:t>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5305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5313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[PMID: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26206867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DOI: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10.1158/1078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0432.ccr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15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1046]</w:t>
      </w:r>
    </w:p>
    <w:p w14:paraId="1ADA6403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20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b/>
          <w:bCs/>
          <w:color w:val="000000"/>
        </w:rPr>
        <w:t>Rubiera</w:t>
      </w:r>
      <w:r w:rsidR="0021779E" w:rsidRPr="0021779E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Pebe</w:t>
      </w:r>
      <w:proofErr w:type="spellEnd"/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21779E">
        <w:rPr>
          <w:rFonts w:ascii="Book Antiqua" w:eastAsia="Book Antiqua" w:hAnsi="Book Antiqua" w:cs="Book Antiqua"/>
          <w:color w:val="000000"/>
        </w:rPr>
        <w:t>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Hicks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JK,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Tanvetyanon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Efficacy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tyrosine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kinase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inhibitors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against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lung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cancer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with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i/>
          <w:color w:val="000000"/>
        </w:rPr>
        <w:t>EGFR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exon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18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deletion: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Case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report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pooled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analysis.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Treat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i/>
          <w:iCs/>
          <w:color w:val="000000"/>
        </w:rPr>
        <w:t>Commun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2021;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21779E">
        <w:rPr>
          <w:rFonts w:ascii="Book Antiqua" w:eastAsia="Book Antiqua" w:hAnsi="Book Antiqua" w:cs="Book Antiqua"/>
          <w:color w:val="000000"/>
        </w:rPr>
        <w:t>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100407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[PMID: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34090219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DOI: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10.1016/j.ctarc.2021.100407]</w:t>
      </w:r>
    </w:p>
    <w:p w14:paraId="473B7FCF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21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Morita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21779E">
        <w:rPr>
          <w:rFonts w:ascii="Book Antiqua" w:eastAsia="Book Antiqua" w:hAnsi="Book Antiqua" w:cs="Book Antiqua"/>
          <w:color w:val="000000"/>
        </w:rPr>
        <w:t>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Hosokawa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Yamada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K,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Umeno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Kano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Kayatani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Shiojiri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Sakugawa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Bessho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Dacomitinib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retreatment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advanced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non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small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cell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lung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cancer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patient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with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uncommon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i/>
          <w:color w:val="000000"/>
        </w:rPr>
        <w:t>EGFR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mutation.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i/>
          <w:iCs/>
          <w:color w:val="000000"/>
        </w:rPr>
        <w:t>Thorac</w:t>
      </w:r>
      <w:proofErr w:type="spellEnd"/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2021;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21779E">
        <w:rPr>
          <w:rFonts w:ascii="Book Antiqua" w:eastAsia="Book Antiqua" w:hAnsi="Book Antiqua" w:cs="Book Antiqua"/>
          <w:color w:val="000000"/>
        </w:rPr>
        <w:t>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1248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1251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[PMID: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33651475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DOI: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10.1111/1759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7714.13897]</w:t>
      </w:r>
    </w:p>
    <w:p w14:paraId="50A3154B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22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Wu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YL</w:t>
      </w:r>
      <w:r w:rsidRPr="0021779E">
        <w:rPr>
          <w:rFonts w:ascii="Book Antiqua" w:eastAsia="Book Antiqua" w:hAnsi="Book Antiqua" w:cs="Book Antiqua"/>
          <w:color w:val="000000"/>
        </w:rPr>
        <w:t>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Cheng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Y,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Zhou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X,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Lee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KH,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Nakagawa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K,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Niho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Tsuji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Linke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Rosell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Corral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J,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Migliorino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MR,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Pluzanski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Sbar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EI,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Wang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White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JL,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Nadanaciva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Sandin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Mok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TS.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Dacomitinib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gefitinib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first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line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treatment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patients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with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i/>
          <w:color w:val="000000"/>
        </w:rPr>
        <w:t>EGFR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mutation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positive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non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small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cell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lung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cancer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21779E">
        <w:rPr>
          <w:rFonts w:ascii="Book Antiqua" w:eastAsia="Book Antiqua" w:hAnsi="Book Antiqua" w:cs="Book Antiqua"/>
          <w:color w:val="000000"/>
        </w:rPr>
        <w:t>ARCHER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1050):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randomised</w:t>
      </w:r>
      <w:proofErr w:type="spellEnd"/>
      <w:r w:rsidRPr="0021779E">
        <w:rPr>
          <w:rFonts w:ascii="Book Antiqua" w:eastAsia="Book Antiqua" w:hAnsi="Book Antiqua" w:cs="Book Antiqua"/>
          <w:color w:val="000000"/>
        </w:rPr>
        <w:t>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open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label,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phase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3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trial.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21779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2017;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21779E">
        <w:rPr>
          <w:rFonts w:ascii="Book Antiqua" w:eastAsia="Book Antiqua" w:hAnsi="Book Antiqua" w:cs="Book Antiqua"/>
          <w:color w:val="000000"/>
        </w:rPr>
        <w:t>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1454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1466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[PMID: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28958502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DOI: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10.1016/S1470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2045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21779E">
        <w:rPr>
          <w:rFonts w:ascii="Book Antiqua" w:eastAsia="Book Antiqua" w:hAnsi="Book Antiqua" w:cs="Book Antiqua"/>
          <w:color w:val="000000"/>
        </w:rPr>
        <w:t>17)30608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3]</w:t>
      </w:r>
    </w:p>
    <w:p w14:paraId="1B74CA12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  <w:sectPr w:rsidR="00A77B3E" w:rsidRPr="0021779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A78D6A0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8CE99E8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Informed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written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consent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was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obtained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from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patient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publication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this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report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accompanying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images.</w:t>
      </w:r>
    </w:p>
    <w:p w14:paraId="68F334B1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55395B37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bCs/>
          <w:color w:val="000000"/>
        </w:rPr>
        <w:t>Conflict</w:t>
      </w:r>
      <w:r w:rsidR="0021779E" w:rsidRPr="0021779E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of</w:t>
      </w:r>
      <w:r w:rsidR="0021779E" w:rsidRPr="0021779E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interest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authors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declare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that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have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no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conflict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interest.</w:t>
      </w:r>
    </w:p>
    <w:p w14:paraId="146D42EC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3EAD0777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F32B72">
        <w:rPr>
          <w:rFonts w:ascii="Book Antiqua" w:eastAsia="Book Antiqua" w:hAnsi="Book Antiqua" w:cs="Book Antiqua"/>
          <w:b/>
          <w:bCs/>
          <w:color w:val="000000"/>
        </w:rPr>
        <w:t xml:space="preserve"> (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2016)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authors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have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read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CARE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Checklist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21779E">
        <w:rPr>
          <w:rFonts w:ascii="Book Antiqua" w:eastAsia="Book Antiqua" w:hAnsi="Book Antiqua" w:cs="Book Antiqua"/>
          <w:color w:val="000000"/>
        </w:rPr>
        <w:t>2016),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manuscript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was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prepared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revised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according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to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CARE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Checklist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21779E">
        <w:rPr>
          <w:rFonts w:ascii="Book Antiqua" w:eastAsia="Book Antiqua" w:hAnsi="Book Antiqua" w:cs="Book Antiqua"/>
          <w:color w:val="000000"/>
        </w:rPr>
        <w:t>2016).</w:t>
      </w:r>
    </w:p>
    <w:p w14:paraId="0F042EC2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2E8289BE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bCs/>
          <w:color w:val="000000"/>
        </w:rPr>
        <w:t>Open</w:t>
      </w:r>
      <w:r w:rsidR="0021779E" w:rsidRPr="0021779E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21779E">
        <w:rPr>
          <w:rFonts w:ascii="Book Antiqua" w:eastAsia="Book Antiqua" w:hAnsi="Book Antiqua" w:cs="Book Antiqua"/>
          <w:b/>
          <w:bCs/>
          <w:color w:val="000000"/>
        </w:rPr>
        <w:t>Access:</w:t>
      </w:r>
      <w:r w:rsidR="0021779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This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article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open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access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article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that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was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selected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by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house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editor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fully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peer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reviewed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by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external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reviewers.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distributed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accordance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with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Creative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Commons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Attribution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21779E">
        <w:rPr>
          <w:rFonts w:ascii="Book Antiqua" w:eastAsia="Book Antiqua" w:hAnsi="Book Antiqua" w:cs="Book Antiqua"/>
          <w:color w:val="000000"/>
        </w:rPr>
        <w:t>CC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BY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NC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4.0)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license,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which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permits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others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to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distribute,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remix,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adapt,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build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upon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this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work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non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commercially,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license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their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derivative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works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different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terms,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provided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original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work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properly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cited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and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use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non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commercial.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See: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https://creativecommons.org/Licenses/by</w:t>
      </w:r>
      <w:r w:rsidR="0021779E" w:rsidRPr="0021779E">
        <w:rPr>
          <w:rFonts w:ascii="Book Antiqua" w:eastAsia="Book Antiqua" w:hAnsi="Book Antiqua" w:cs="Book Antiqua"/>
          <w:color w:val="000000"/>
        </w:rPr>
        <w:t>-</w:t>
      </w:r>
      <w:r w:rsidRPr="0021779E">
        <w:rPr>
          <w:rFonts w:ascii="Book Antiqua" w:eastAsia="Book Antiqua" w:hAnsi="Book Antiqua" w:cs="Book Antiqua"/>
          <w:color w:val="000000"/>
        </w:rPr>
        <w:t>nc/4.0/</w:t>
      </w:r>
    </w:p>
    <w:p w14:paraId="60EAF984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31731F56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color w:val="000000"/>
        </w:rPr>
        <w:t>Provenance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color w:val="000000"/>
        </w:rPr>
        <w:t>and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color w:val="000000"/>
        </w:rPr>
        <w:t>peer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color w:val="000000"/>
        </w:rPr>
        <w:t>review: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Unsolicited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article;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1779E">
        <w:rPr>
          <w:rFonts w:ascii="Book Antiqua" w:eastAsia="Book Antiqua" w:hAnsi="Book Antiqua" w:cs="Book Antiqua"/>
          <w:color w:val="000000"/>
        </w:rPr>
        <w:t>Externally</w:t>
      </w:r>
      <w:proofErr w:type="gram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peer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reviewed.</w:t>
      </w:r>
    </w:p>
    <w:p w14:paraId="2885ECAD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color w:val="000000"/>
        </w:rPr>
        <w:t>Peer</w:t>
      </w:r>
      <w:r w:rsidR="0021779E" w:rsidRPr="0021779E">
        <w:rPr>
          <w:rFonts w:ascii="Book Antiqua" w:eastAsia="Book Antiqua" w:hAnsi="Book Antiqua" w:cs="Book Antiqua"/>
          <w:b/>
          <w:color w:val="000000"/>
        </w:rPr>
        <w:t>-</w:t>
      </w:r>
      <w:r w:rsidRPr="0021779E">
        <w:rPr>
          <w:rFonts w:ascii="Book Antiqua" w:eastAsia="Book Antiqua" w:hAnsi="Book Antiqua" w:cs="Book Antiqua"/>
          <w:b/>
          <w:color w:val="000000"/>
        </w:rPr>
        <w:t>review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color w:val="000000"/>
        </w:rPr>
        <w:t>model: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Single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blind</w:t>
      </w:r>
    </w:p>
    <w:p w14:paraId="34D578CC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7C87FCAD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color w:val="000000"/>
        </w:rPr>
        <w:t>Peer</w:t>
      </w:r>
      <w:r w:rsidR="0021779E" w:rsidRPr="0021779E">
        <w:rPr>
          <w:rFonts w:ascii="Book Antiqua" w:eastAsia="Book Antiqua" w:hAnsi="Book Antiqua" w:cs="Book Antiqua"/>
          <w:b/>
          <w:color w:val="000000"/>
        </w:rPr>
        <w:t>-</w:t>
      </w:r>
      <w:r w:rsidRPr="0021779E">
        <w:rPr>
          <w:rFonts w:ascii="Book Antiqua" w:eastAsia="Book Antiqua" w:hAnsi="Book Antiqua" w:cs="Book Antiqua"/>
          <w:b/>
          <w:color w:val="000000"/>
        </w:rPr>
        <w:t>review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color w:val="000000"/>
        </w:rPr>
        <w:t>started: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January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22,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2022</w:t>
      </w:r>
    </w:p>
    <w:p w14:paraId="07F57F7F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color w:val="000000"/>
        </w:rPr>
        <w:t>First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color w:val="000000"/>
        </w:rPr>
        <w:t>decision: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March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16,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2022</w:t>
      </w:r>
    </w:p>
    <w:p w14:paraId="7028EE58" w14:textId="748DA46F" w:rsidR="00A77B3E" w:rsidRPr="00F936D0" w:rsidRDefault="00D51978" w:rsidP="0021779E">
      <w:pPr>
        <w:spacing w:line="360" w:lineRule="auto"/>
        <w:jc w:val="both"/>
        <w:rPr>
          <w:rFonts w:ascii="Book Antiqua" w:hAnsi="Book Antiqua"/>
          <w:lang w:eastAsia="zh-CN"/>
        </w:rPr>
      </w:pPr>
      <w:r w:rsidRPr="0021779E">
        <w:rPr>
          <w:rFonts w:ascii="Book Antiqua" w:eastAsia="Book Antiqua" w:hAnsi="Book Antiqua" w:cs="Book Antiqua"/>
          <w:b/>
          <w:color w:val="000000"/>
        </w:rPr>
        <w:t>Article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color w:val="000000"/>
        </w:rPr>
        <w:t>in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color w:val="000000"/>
        </w:rPr>
        <w:t>press: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12CEB" w:rsidRPr="00612CEB">
        <w:rPr>
          <w:rFonts w:ascii="Book Antiqua" w:hAnsi="Book Antiqua" w:cs="Book Antiqua"/>
          <w:bCs/>
          <w:color w:val="000000"/>
          <w:lang w:eastAsia="zh-CN"/>
        </w:rPr>
        <w:t>April 9, 2022</w:t>
      </w:r>
    </w:p>
    <w:p w14:paraId="6D4CA38C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302B1C2F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color w:val="000000"/>
        </w:rPr>
        <w:t>Specialty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color w:val="000000"/>
        </w:rPr>
        <w:t>type: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color w:val="000000"/>
        </w:rPr>
        <w:t>Medicine,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color w:val="000000"/>
        </w:rPr>
        <w:t>research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color w:val="000000"/>
        </w:rPr>
        <w:t>and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color w:val="000000"/>
        </w:rPr>
        <w:t>experimental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</w:p>
    <w:p w14:paraId="00E50754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color w:val="000000"/>
        </w:rPr>
        <w:t>Country/Territory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color w:val="000000"/>
        </w:rPr>
        <w:t>of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color w:val="000000"/>
        </w:rPr>
        <w:t>origin: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China</w:t>
      </w:r>
    </w:p>
    <w:p w14:paraId="6D56C33B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b/>
          <w:color w:val="000000"/>
        </w:rPr>
        <w:t>Peer</w:t>
      </w:r>
      <w:r w:rsidR="0021779E" w:rsidRPr="0021779E">
        <w:rPr>
          <w:rFonts w:ascii="Book Antiqua" w:eastAsia="Book Antiqua" w:hAnsi="Book Antiqua" w:cs="Book Antiqua"/>
          <w:b/>
          <w:color w:val="000000"/>
        </w:rPr>
        <w:t>-</w:t>
      </w:r>
      <w:r w:rsidRPr="0021779E">
        <w:rPr>
          <w:rFonts w:ascii="Book Antiqua" w:eastAsia="Book Antiqua" w:hAnsi="Book Antiqua" w:cs="Book Antiqua"/>
          <w:b/>
          <w:color w:val="000000"/>
        </w:rPr>
        <w:t>review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color w:val="000000"/>
        </w:rPr>
        <w:t>report’s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color w:val="000000"/>
        </w:rPr>
        <w:t>scientific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color w:val="000000"/>
        </w:rPr>
        <w:t>quality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48CA499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Grade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1779E">
        <w:rPr>
          <w:rFonts w:ascii="Book Antiqua" w:eastAsia="Book Antiqua" w:hAnsi="Book Antiqua" w:cs="Book Antiqua"/>
          <w:color w:val="000000"/>
        </w:rPr>
        <w:t>A</w:t>
      </w:r>
      <w:proofErr w:type="gramEnd"/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21779E">
        <w:rPr>
          <w:rFonts w:ascii="Book Antiqua" w:eastAsia="Book Antiqua" w:hAnsi="Book Antiqua" w:cs="Book Antiqua"/>
          <w:color w:val="000000"/>
        </w:rPr>
        <w:t>Excellent):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</w:t>
      </w:r>
    </w:p>
    <w:p w14:paraId="129351D5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Grade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B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21779E">
        <w:rPr>
          <w:rFonts w:ascii="Book Antiqua" w:eastAsia="Book Antiqua" w:hAnsi="Book Antiqua" w:cs="Book Antiqua"/>
          <w:color w:val="000000"/>
        </w:rPr>
        <w:t>Very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good):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B</w:t>
      </w:r>
    </w:p>
    <w:p w14:paraId="38B72076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21779E">
        <w:rPr>
          <w:rFonts w:ascii="Book Antiqua" w:eastAsia="Book Antiqua" w:hAnsi="Book Antiqua" w:cs="Book Antiqua"/>
          <w:color w:val="000000"/>
        </w:rPr>
        <w:t>Good):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0</w:t>
      </w:r>
    </w:p>
    <w:p w14:paraId="64651EAA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Grade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21779E">
        <w:rPr>
          <w:rFonts w:ascii="Book Antiqua" w:eastAsia="Book Antiqua" w:hAnsi="Book Antiqua" w:cs="Book Antiqua"/>
          <w:color w:val="000000"/>
        </w:rPr>
        <w:t>Fair):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0</w:t>
      </w:r>
    </w:p>
    <w:p w14:paraId="16564AC2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/>
        </w:rPr>
      </w:pPr>
      <w:r w:rsidRPr="0021779E">
        <w:rPr>
          <w:rFonts w:ascii="Book Antiqua" w:eastAsia="Book Antiqua" w:hAnsi="Book Antiqua" w:cs="Book Antiqua"/>
          <w:color w:val="000000"/>
        </w:rPr>
        <w:t>Grade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E</w:t>
      </w:r>
      <w:r w:rsidR="00F32B72">
        <w:rPr>
          <w:rFonts w:ascii="Book Antiqua" w:eastAsia="Book Antiqua" w:hAnsi="Book Antiqua" w:cs="Book Antiqua"/>
          <w:color w:val="000000"/>
        </w:rPr>
        <w:t xml:space="preserve"> (</w:t>
      </w:r>
      <w:r w:rsidRPr="0021779E">
        <w:rPr>
          <w:rFonts w:ascii="Book Antiqua" w:eastAsia="Book Antiqua" w:hAnsi="Book Antiqua" w:cs="Book Antiqua"/>
          <w:color w:val="000000"/>
        </w:rPr>
        <w:t>Poor):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0</w:t>
      </w:r>
    </w:p>
    <w:p w14:paraId="077EB6A4" w14:textId="77777777" w:rsidR="00A77B3E" w:rsidRPr="0021779E" w:rsidRDefault="00A77B3E" w:rsidP="0021779E">
      <w:pPr>
        <w:spacing w:line="360" w:lineRule="auto"/>
        <w:jc w:val="both"/>
        <w:rPr>
          <w:rFonts w:ascii="Book Antiqua" w:hAnsi="Book Antiqua"/>
        </w:rPr>
      </w:pPr>
    </w:p>
    <w:p w14:paraId="233173F7" w14:textId="77777777" w:rsidR="00A77B3E" w:rsidRDefault="00D51978" w:rsidP="0021779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1779E">
        <w:rPr>
          <w:rFonts w:ascii="Book Antiqua" w:eastAsia="Book Antiqua" w:hAnsi="Book Antiqua" w:cs="Book Antiqua"/>
          <w:b/>
          <w:color w:val="000000"/>
        </w:rPr>
        <w:t>P</w:t>
      </w:r>
      <w:r w:rsidR="0021779E" w:rsidRPr="0021779E">
        <w:rPr>
          <w:rFonts w:ascii="Book Antiqua" w:eastAsia="Book Antiqua" w:hAnsi="Book Antiqua" w:cs="Book Antiqua"/>
          <w:b/>
          <w:color w:val="000000"/>
        </w:rPr>
        <w:t>-</w:t>
      </w:r>
      <w:r w:rsidRPr="0021779E">
        <w:rPr>
          <w:rFonts w:ascii="Book Antiqua" w:eastAsia="Book Antiqua" w:hAnsi="Book Antiqua" w:cs="Book Antiqua"/>
          <w:b/>
          <w:color w:val="000000"/>
        </w:rPr>
        <w:t>Reviewer: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Covantsev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Russia;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Suravajhala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PN,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India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color w:val="000000"/>
        </w:rPr>
        <w:t>S</w:t>
      </w:r>
      <w:r w:rsidR="0021779E" w:rsidRPr="0021779E">
        <w:rPr>
          <w:rFonts w:ascii="Book Antiqua" w:eastAsia="Book Antiqua" w:hAnsi="Book Antiqua" w:cs="Book Antiqua"/>
          <w:b/>
          <w:color w:val="000000"/>
        </w:rPr>
        <w:t>-</w:t>
      </w:r>
      <w:r w:rsidRPr="0021779E">
        <w:rPr>
          <w:rFonts w:ascii="Book Antiqua" w:eastAsia="Book Antiqua" w:hAnsi="Book Antiqua" w:cs="Book Antiqua"/>
          <w:b/>
          <w:color w:val="000000"/>
        </w:rPr>
        <w:t>Editor: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12EE8" w:rsidRPr="0021779E">
        <w:rPr>
          <w:rFonts w:ascii="Book Antiqua" w:eastAsia="Book Antiqua" w:hAnsi="Book Antiqua" w:cs="Book Antiqua"/>
          <w:color w:val="000000"/>
        </w:rPr>
        <w:t>Wang</w:t>
      </w:r>
      <w:r w:rsidR="0021779E">
        <w:rPr>
          <w:rFonts w:ascii="Book Antiqua" w:hAnsi="Book Antiqua" w:cs="Book Antiqua"/>
          <w:color w:val="000000"/>
          <w:lang w:eastAsia="zh-CN"/>
        </w:rPr>
        <w:t xml:space="preserve"> </w:t>
      </w:r>
      <w:r w:rsidR="00A12EE8" w:rsidRPr="0021779E">
        <w:rPr>
          <w:rFonts w:ascii="Book Antiqua" w:hAnsi="Book Antiqua" w:cs="Book Antiqua"/>
          <w:color w:val="000000"/>
          <w:lang w:eastAsia="zh-CN"/>
        </w:rPr>
        <w:t>LL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color w:val="000000"/>
        </w:rPr>
        <w:t>L</w:t>
      </w:r>
      <w:r w:rsidR="0021779E" w:rsidRPr="0021779E">
        <w:rPr>
          <w:rFonts w:ascii="Book Antiqua" w:eastAsia="Book Antiqua" w:hAnsi="Book Antiqua" w:cs="Book Antiqua"/>
          <w:b/>
          <w:color w:val="000000"/>
        </w:rPr>
        <w:t>-</w:t>
      </w:r>
      <w:r w:rsidRPr="0021779E">
        <w:rPr>
          <w:rFonts w:ascii="Book Antiqua" w:eastAsia="Book Antiqua" w:hAnsi="Book Antiqua" w:cs="Book Antiqua"/>
          <w:b/>
          <w:color w:val="000000"/>
        </w:rPr>
        <w:t>Editor: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936D0">
        <w:rPr>
          <w:rFonts w:ascii="Book Antiqua" w:hAnsi="Book Antiqua" w:cs="Book Antiqua" w:hint="eastAsia"/>
          <w:color w:val="000000"/>
          <w:lang w:eastAsia="zh-CN"/>
        </w:rPr>
        <w:t>A</w:t>
      </w:r>
      <w:r w:rsidR="00F936D0" w:rsidRP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color w:val="000000"/>
        </w:rPr>
        <w:t>P</w:t>
      </w:r>
      <w:r w:rsidR="0021779E" w:rsidRPr="0021779E">
        <w:rPr>
          <w:rFonts w:ascii="Book Antiqua" w:eastAsia="Book Antiqua" w:hAnsi="Book Antiqua" w:cs="Book Antiqua"/>
          <w:b/>
          <w:color w:val="000000"/>
        </w:rPr>
        <w:t>-</w:t>
      </w:r>
      <w:r w:rsidRPr="0021779E">
        <w:rPr>
          <w:rFonts w:ascii="Book Antiqua" w:eastAsia="Book Antiqua" w:hAnsi="Book Antiqua" w:cs="Book Antiqua"/>
          <w:b/>
          <w:color w:val="000000"/>
        </w:rPr>
        <w:t>Editor: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936D0" w:rsidRPr="0021779E">
        <w:rPr>
          <w:rFonts w:ascii="Book Antiqua" w:eastAsia="Book Antiqua" w:hAnsi="Book Antiqua" w:cs="Book Antiqua"/>
          <w:color w:val="000000"/>
        </w:rPr>
        <w:t>Wang</w:t>
      </w:r>
      <w:r w:rsidR="00F936D0">
        <w:rPr>
          <w:rFonts w:ascii="Book Antiqua" w:hAnsi="Book Antiqua" w:cs="Book Antiqua"/>
          <w:color w:val="000000"/>
          <w:lang w:eastAsia="zh-CN"/>
        </w:rPr>
        <w:t xml:space="preserve"> </w:t>
      </w:r>
      <w:r w:rsidR="00F936D0" w:rsidRPr="0021779E">
        <w:rPr>
          <w:rFonts w:ascii="Book Antiqua" w:hAnsi="Book Antiqua" w:cs="Book Antiqua"/>
          <w:color w:val="000000"/>
          <w:lang w:eastAsia="zh-CN"/>
        </w:rPr>
        <w:t>LL</w:t>
      </w:r>
    </w:p>
    <w:p w14:paraId="1FF37D3A" w14:textId="77777777" w:rsidR="00F936D0" w:rsidRDefault="00F936D0" w:rsidP="0021779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5B17DB8E" w14:textId="77777777" w:rsidR="00F936D0" w:rsidRPr="0021779E" w:rsidRDefault="00F936D0" w:rsidP="0021779E">
      <w:pPr>
        <w:spacing w:line="360" w:lineRule="auto"/>
        <w:jc w:val="both"/>
        <w:rPr>
          <w:rFonts w:ascii="Book Antiqua" w:hAnsi="Book Antiqua"/>
        </w:rPr>
        <w:sectPr w:rsidR="00F936D0" w:rsidRPr="0021779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D4ECD59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21779E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21779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b/>
          <w:color w:val="000000"/>
        </w:rPr>
        <w:t>Legends</w:t>
      </w:r>
    </w:p>
    <w:p w14:paraId="1328A55A" w14:textId="77777777" w:rsidR="00FD05F6" w:rsidRPr="0021779E" w:rsidRDefault="006447DD" w:rsidP="0021779E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41461306" wp14:editId="5D0829CC">
            <wp:extent cx="5913120" cy="5026764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jdz-pdf\75261\pdf\75261-g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502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C3541" w14:textId="77777777" w:rsidR="00A77B3E" w:rsidRPr="00F918E2" w:rsidRDefault="00D51978" w:rsidP="0021779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F918E2">
        <w:rPr>
          <w:rFonts w:ascii="Book Antiqua" w:eastAsia="Book Antiqua" w:hAnsi="Book Antiqua" w:cs="Book Antiqua"/>
          <w:b/>
          <w:color w:val="000000"/>
        </w:rPr>
        <w:t>Figure</w:t>
      </w:r>
      <w:r w:rsidR="0021779E" w:rsidRPr="00F918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18E2">
        <w:rPr>
          <w:rFonts w:ascii="Book Antiqua" w:eastAsia="Book Antiqua" w:hAnsi="Book Antiqua" w:cs="Book Antiqua"/>
          <w:b/>
          <w:color w:val="000000"/>
        </w:rPr>
        <w:t>1</w:t>
      </w:r>
      <w:r w:rsidR="00F918E2" w:rsidRPr="00F918E2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F918E2">
        <w:rPr>
          <w:rFonts w:ascii="Book Antiqua" w:eastAsia="Book Antiqua" w:hAnsi="Book Antiqua" w:cs="Book Antiqua"/>
          <w:b/>
          <w:color w:val="000000"/>
        </w:rPr>
        <w:t>Positron</w:t>
      </w:r>
      <w:r w:rsidR="0021779E" w:rsidRPr="00F918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18E2">
        <w:rPr>
          <w:rFonts w:ascii="Book Antiqua" w:eastAsia="Book Antiqua" w:hAnsi="Book Antiqua" w:cs="Book Antiqua"/>
          <w:b/>
          <w:color w:val="000000"/>
        </w:rPr>
        <w:t>emission</w:t>
      </w:r>
      <w:r w:rsidR="0021779E" w:rsidRPr="00F918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18E2">
        <w:rPr>
          <w:rFonts w:ascii="Book Antiqua" w:eastAsia="Book Antiqua" w:hAnsi="Book Antiqua" w:cs="Book Antiqua"/>
          <w:b/>
          <w:color w:val="000000"/>
        </w:rPr>
        <w:t>tomography</w:t>
      </w:r>
      <w:r w:rsidR="00F918E2" w:rsidRPr="00F918E2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F918E2">
        <w:rPr>
          <w:rFonts w:ascii="Book Antiqua" w:eastAsia="Book Antiqua" w:hAnsi="Book Antiqua" w:cs="Book Antiqua"/>
          <w:b/>
          <w:color w:val="000000"/>
        </w:rPr>
        <w:t>scans</w:t>
      </w:r>
      <w:r w:rsidR="0021779E" w:rsidRPr="00F918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18E2">
        <w:rPr>
          <w:rFonts w:ascii="Book Antiqua" w:eastAsia="Book Antiqua" w:hAnsi="Book Antiqua" w:cs="Book Antiqua"/>
          <w:b/>
          <w:color w:val="000000"/>
        </w:rPr>
        <w:t>at</w:t>
      </w:r>
      <w:r w:rsidR="0021779E" w:rsidRPr="00F918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18E2">
        <w:rPr>
          <w:rFonts w:ascii="Book Antiqua" w:eastAsia="Book Antiqua" w:hAnsi="Book Antiqua" w:cs="Book Antiqua"/>
          <w:b/>
          <w:color w:val="000000"/>
        </w:rPr>
        <w:t>presentation.</w:t>
      </w:r>
    </w:p>
    <w:p w14:paraId="0173C400" w14:textId="77777777" w:rsidR="00FD05F6" w:rsidRPr="0021779E" w:rsidRDefault="00FD05F6" w:rsidP="0021779E">
      <w:pPr>
        <w:spacing w:line="360" w:lineRule="auto"/>
        <w:jc w:val="both"/>
        <w:rPr>
          <w:rFonts w:ascii="Book Antiqua" w:hAnsi="Book Antiqua"/>
          <w:lang w:eastAsia="zh-CN"/>
        </w:rPr>
      </w:pPr>
      <w:r w:rsidRPr="0021779E">
        <w:rPr>
          <w:rFonts w:ascii="Book Antiqua" w:hAnsi="Book Antiqua" w:cs="Book Antiqua"/>
          <w:color w:val="000000"/>
          <w:lang w:eastAsia="zh-CN"/>
        </w:rPr>
        <w:br w:type="page"/>
      </w:r>
      <w:bookmarkStart w:id="2" w:name="_GoBack"/>
      <w:r w:rsidR="00FF7D39">
        <w:rPr>
          <w:rFonts w:ascii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2355F3F4" wp14:editId="08DD3134">
            <wp:extent cx="5943600" cy="4716215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jdz-pdf\75261\pdf\75261\75261-g0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14:paraId="5132EF1E" w14:textId="77777777" w:rsidR="00A77B3E" w:rsidRPr="0021779E" w:rsidRDefault="00D51978" w:rsidP="0021779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F918E2">
        <w:rPr>
          <w:rFonts w:ascii="Book Antiqua" w:eastAsia="Book Antiqua" w:hAnsi="Book Antiqua" w:cs="Book Antiqua"/>
          <w:b/>
          <w:color w:val="000000"/>
        </w:rPr>
        <w:t>Figure</w:t>
      </w:r>
      <w:r w:rsidR="0021779E" w:rsidRPr="00F918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918E2">
        <w:rPr>
          <w:rFonts w:ascii="Book Antiqua" w:eastAsia="Book Antiqua" w:hAnsi="Book Antiqua" w:cs="Book Antiqua"/>
          <w:b/>
          <w:color w:val="000000"/>
        </w:rPr>
        <w:t>2</w:t>
      </w:r>
      <w:r w:rsidR="00F918E2" w:rsidRPr="00F918E2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F918E2" w:rsidRPr="00F918E2">
        <w:rPr>
          <w:rFonts w:ascii="Book Antiqua" w:eastAsia="Book Antiqua" w:hAnsi="Book Antiqua" w:cs="Book Antiqua"/>
          <w:b/>
          <w:color w:val="000000"/>
        </w:rPr>
        <w:t>Chest computed tomography</w:t>
      </w:r>
      <w:r w:rsidR="00F918E2" w:rsidRPr="00F918E2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F918E2" w:rsidRPr="00F918E2">
        <w:rPr>
          <w:rFonts w:ascii="Book Antiqua" w:eastAsia="Book Antiqua" w:hAnsi="Book Antiqua" w:cs="Book Antiqua"/>
          <w:b/>
          <w:color w:val="000000"/>
        </w:rPr>
        <w:t>scans</w:t>
      </w:r>
      <w:r w:rsidR="00F918E2" w:rsidRPr="00F918E2"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="00F918E2" w:rsidRPr="00F918E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918E2">
        <w:rPr>
          <w:rFonts w:ascii="Book Antiqua" w:hAnsi="Book Antiqua" w:cs="Book Antiqua" w:hint="eastAsia"/>
          <w:color w:val="000000"/>
          <w:lang w:eastAsia="zh-CN"/>
        </w:rPr>
        <w:t xml:space="preserve">A: </w:t>
      </w:r>
      <w:r w:rsidRPr="0021779E">
        <w:rPr>
          <w:rFonts w:ascii="Book Antiqua" w:eastAsia="Book Antiqua" w:hAnsi="Book Antiqua" w:cs="Book Antiqua"/>
          <w:color w:val="000000"/>
        </w:rPr>
        <w:t>Chest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computed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tomography</w:t>
      </w:r>
      <w:r w:rsidR="00F918E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scans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before</w:t>
      </w:r>
      <w:r w:rsidR="00F32B72">
        <w:rPr>
          <w:rFonts w:ascii="Book Antiqua" w:hAnsi="Book Antiqua" w:cs="Book Antiqua" w:hint="eastAsia"/>
          <w:color w:val="000000"/>
          <w:lang w:eastAsia="zh-CN"/>
        </w:rPr>
        <w:t xml:space="preserve"> (</w:t>
      </w:r>
      <w:r w:rsidR="00F918E2">
        <w:rPr>
          <w:rFonts w:ascii="Book Antiqua" w:hAnsi="Book Antiqua" w:cs="Book Antiqua" w:hint="eastAsia"/>
          <w:color w:val="000000"/>
          <w:lang w:eastAsia="zh-CN"/>
        </w:rPr>
        <w:t xml:space="preserve">A) </w:t>
      </w:r>
      <w:r w:rsidRPr="0021779E">
        <w:rPr>
          <w:rFonts w:ascii="Book Antiqua" w:eastAsia="Book Antiqua" w:hAnsi="Book Antiqua" w:cs="Book Antiqua"/>
          <w:color w:val="000000"/>
        </w:rPr>
        <w:t>and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after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dacomitinib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therapy</w:t>
      </w:r>
      <w:r w:rsidR="00F918E2">
        <w:rPr>
          <w:rFonts w:ascii="Book Antiqua" w:hAnsi="Book Antiqua" w:cs="Book Antiqua" w:hint="eastAsia"/>
          <w:color w:val="000000"/>
          <w:lang w:eastAsia="zh-CN"/>
        </w:rPr>
        <w:t>;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="00F918E2">
        <w:rPr>
          <w:rFonts w:ascii="Book Antiqua" w:hAnsi="Book Antiqua" w:cs="Book Antiqua" w:hint="eastAsia"/>
          <w:color w:val="000000"/>
          <w:lang w:eastAsia="zh-CN"/>
        </w:rPr>
        <w:t xml:space="preserve">B and C: </w:t>
      </w:r>
      <w:r w:rsidRPr="0021779E">
        <w:rPr>
          <w:rFonts w:ascii="Book Antiqua" w:eastAsia="Book Antiqua" w:hAnsi="Book Antiqua" w:cs="Book Antiqua"/>
          <w:color w:val="000000"/>
        </w:rPr>
        <w:t>The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patient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achieved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partial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response</w:t>
      </w:r>
      <w:r w:rsidR="00F918E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2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1779E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after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initiation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of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dacomitinib</w:t>
      </w:r>
      <w:r w:rsidR="0021779E">
        <w:rPr>
          <w:rFonts w:ascii="Book Antiqua" w:eastAsia="Book Antiqua" w:hAnsi="Book Antiqua" w:cs="Book Antiqua"/>
          <w:color w:val="000000"/>
        </w:rPr>
        <w:t xml:space="preserve"> </w:t>
      </w:r>
      <w:r w:rsidRPr="0021779E">
        <w:rPr>
          <w:rFonts w:ascii="Book Antiqua" w:eastAsia="Book Antiqua" w:hAnsi="Book Antiqua" w:cs="Book Antiqua"/>
          <w:color w:val="000000"/>
        </w:rPr>
        <w:t>therapy</w:t>
      </w:r>
      <w:r w:rsidR="00F918E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F1515" w:rsidRPr="0021779E">
        <w:rPr>
          <w:rFonts w:ascii="Book Antiqua" w:hAnsi="Book Antiqua" w:cs="Book Antiqua"/>
          <w:color w:val="000000"/>
          <w:lang w:eastAsia="zh-CN"/>
        </w:rPr>
        <w:t>and</w:t>
      </w:r>
      <w:r w:rsidR="0021779E">
        <w:rPr>
          <w:rFonts w:ascii="Book Antiqua" w:hAnsi="Book Antiqua" w:cs="Book Antiqua"/>
          <w:color w:val="000000"/>
          <w:lang w:eastAsia="zh-CN"/>
        </w:rPr>
        <w:t xml:space="preserve"> </w:t>
      </w:r>
      <w:r w:rsidR="000F1515" w:rsidRPr="0021779E">
        <w:rPr>
          <w:rFonts w:ascii="Book Antiqua" w:hAnsi="Book Antiqua" w:cs="Book Antiqua"/>
          <w:color w:val="000000"/>
          <w:lang w:eastAsia="zh-CN"/>
        </w:rPr>
        <w:t>progressed</w:t>
      </w:r>
      <w:r w:rsidR="0021779E">
        <w:rPr>
          <w:rFonts w:ascii="Book Antiqua" w:hAnsi="Book Antiqua" w:cs="Book Antiqua"/>
          <w:color w:val="000000"/>
          <w:lang w:eastAsia="zh-CN"/>
        </w:rPr>
        <w:t xml:space="preserve"> </w:t>
      </w:r>
      <w:r w:rsidR="000F1515" w:rsidRPr="0021779E">
        <w:rPr>
          <w:rFonts w:ascii="Book Antiqua" w:hAnsi="Book Antiqua" w:cs="Book Antiqua"/>
          <w:color w:val="000000"/>
          <w:lang w:eastAsia="zh-CN"/>
        </w:rPr>
        <w:t>at</w:t>
      </w:r>
      <w:r w:rsidR="0021779E">
        <w:rPr>
          <w:rFonts w:ascii="Book Antiqua" w:hAnsi="Book Antiqua" w:cs="Book Antiqua"/>
          <w:color w:val="000000"/>
          <w:lang w:eastAsia="zh-CN"/>
        </w:rPr>
        <w:t xml:space="preserve"> </w:t>
      </w:r>
      <w:r w:rsidR="000F1515" w:rsidRPr="0021779E">
        <w:rPr>
          <w:rFonts w:ascii="Book Antiqua" w:hAnsi="Book Antiqua" w:cs="Book Antiqua"/>
          <w:color w:val="000000"/>
          <w:lang w:eastAsia="zh-CN"/>
        </w:rPr>
        <w:t>7</w:t>
      </w:r>
      <w:r w:rsidR="0021779E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proofErr w:type="gramStart"/>
      <w:r w:rsidR="000F1515" w:rsidRPr="0021779E">
        <w:rPr>
          <w:rFonts w:ascii="Book Antiqua" w:hAnsi="Book Antiqua" w:cs="Book Antiqua"/>
          <w:color w:val="000000"/>
          <w:lang w:eastAsia="zh-CN"/>
        </w:rPr>
        <w:t>mo</w:t>
      </w:r>
      <w:proofErr w:type="spellEnd"/>
      <w:proofErr w:type="gramEnd"/>
      <w:r w:rsidR="0021779E">
        <w:rPr>
          <w:rFonts w:ascii="Book Antiqua" w:hAnsi="Book Antiqua" w:cs="Book Antiqua"/>
          <w:color w:val="000000"/>
          <w:lang w:eastAsia="zh-CN"/>
        </w:rPr>
        <w:t xml:space="preserve"> </w:t>
      </w:r>
      <w:r w:rsidR="000F1515" w:rsidRPr="0021779E">
        <w:rPr>
          <w:rFonts w:ascii="Book Antiqua" w:hAnsi="Book Antiqua" w:cs="Book Antiqua"/>
          <w:color w:val="000000"/>
          <w:lang w:eastAsia="zh-CN"/>
        </w:rPr>
        <w:t>later.</w:t>
      </w:r>
    </w:p>
    <w:p w14:paraId="31C599FA" w14:textId="77777777" w:rsidR="00541EDB" w:rsidRPr="0021779E" w:rsidRDefault="00541EDB" w:rsidP="0021779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04B0D1E2" w14:textId="77777777" w:rsidR="00EF5991" w:rsidRPr="0021779E" w:rsidRDefault="00EF5991" w:rsidP="0021779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  <w:sectPr w:rsidR="00EF5991" w:rsidRPr="0021779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E707836" w14:textId="77777777" w:rsidR="00676B8A" w:rsidRPr="00EF5991" w:rsidRDefault="00676B8A" w:rsidP="00676B8A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EF5991">
        <w:rPr>
          <w:rFonts w:ascii="Book Antiqua" w:hAnsi="Book Antiqua" w:cs="Book Antiqua"/>
          <w:b/>
          <w:color w:val="000000"/>
          <w:lang w:eastAsia="zh-CN"/>
        </w:rPr>
        <w:lastRenderedPageBreak/>
        <w:t>Table 1</w:t>
      </w:r>
      <w:r w:rsidRPr="00EF5991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EF5991">
        <w:rPr>
          <w:rFonts w:ascii="Book Antiqua" w:hAnsi="Book Antiqua" w:cs="Book Antiqua"/>
          <w:b/>
          <w:color w:val="000000"/>
          <w:lang w:eastAsia="zh-CN"/>
        </w:rPr>
        <w:t>Studies of epidermal growth factor receptor-tyrosine kinase inhibitors</w:t>
      </w:r>
      <w:r w:rsidRPr="00EF5991">
        <w:rPr>
          <w:rFonts w:ascii="Book Antiqua" w:hAnsi="Book Antiqua" w:cs="Book Antiqua" w:hint="eastAsia"/>
          <w:b/>
          <w:color w:val="000000"/>
          <w:lang w:eastAsia="zh-CN"/>
        </w:rPr>
        <w:t xml:space="preserve"> r</w:t>
      </w:r>
      <w:r w:rsidRPr="00EF5991">
        <w:rPr>
          <w:rFonts w:ascii="Book Antiqua" w:hAnsi="Book Antiqua" w:cs="Book Antiqua"/>
          <w:b/>
          <w:color w:val="000000"/>
          <w:lang w:eastAsia="zh-CN"/>
        </w:rPr>
        <w:t>esponse for delE709_T710insD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865"/>
        <w:gridCol w:w="988"/>
        <w:gridCol w:w="775"/>
        <w:gridCol w:w="706"/>
        <w:gridCol w:w="904"/>
        <w:gridCol w:w="638"/>
        <w:gridCol w:w="1465"/>
        <w:gridCol w:w="1549"/>
        <w:gridCol w:w="885"/>
        <w:gridCol w:w="1199"/>
        <w:gridCol w:w="1202"/>
      </w:tblGrid>
      <w:tr w:rsidR="00676B8A" w:rsidRPr="00541EDB" w14:paraId="531E214E" w14:textId="77777777" w:rsidTr="00676B8A">
        <w:trPr>
          <w:trHeight w:val="276"/>
        </w:trPr>
        <w:tc>
          <w:tcPr>
            <w:tcW w:w="108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0706F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</w:pPr>
            <w:r>
              <w:rPr>
                <w:rFonts w:ascii="Book Antiqua" w:eastAsia="宋体" w:hAnsi="Book Antiqua" w:hint="eastAsia"/>
                <w:b/>
                <w:bCs/>
                <w:color w:val="000000"/>
                <w:lang w:eastAsia="zh-CN"/>
              </w:rPr>
              <w:t>Ref.</w:t>
            </w:r>
          </w:p>
        </w:tc>
        <w:tc>
          <w:tcPr>
            <w:tcW w:w="3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60A5E" w14:textId="30EF4123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 xml:space="preserve">Patient </w:t>
            </w:r>
            <w:r w:rsidR="009C45FC" w:rsidRPr="009C45FC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>No.</w:t>
            </w:r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8B342" w14:textId="2CD98ECC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>Gender</w:t>
            </w:r>
          </w:p>
        </w:tc>
        <w:tc>
          <w:tcPr>
            <w:tcW w:w="26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1AF3C" w14:textId="309CAEAD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>Age</w:t>
            </w:r>
            <w:r w:rsidR="00F32B72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 xml:space="preserve"> (</w:t>
            </w:r>
            <w:proofErr w:type="spellStart"/>
            <w:r w:rsidRPr="00541EDB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>y</w:t>
            </w:r>
            <w:r>
              <w:rPr>
                <w:rFonts w:ascii="Book Antiqua" w:eastAsia="宋体" w:hAnsi="Book Antiqua" w:hint="eastAsia"/>
                <w:b/>
                <w:bCs/>
                <w:color w:val="000000"/>
                <w:lang w:eastAsia="zh-CN"/>
              </w:rPr>
              <w:t>r</w:t>
            </w:r>
            <w:proofErr w:type="spellEnd"/>
            <w:r w:rsidRPr="00541EDB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>)</w:t>
            </w:r>
          </w:p>
        </w:tc>
        <w:tc>
          <w:tcPr>
            <w:tcW w:w="34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C7CD7" w14:textId="3147F55D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>Smoking</w:t>
            </w:r>
          </w:p>
        </w:tc>
        <w:tc>
          <w:tcPr>
            <w:tcW w:w="24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E419C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>Stage</w:t>
            </w: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7E11A" w14:textId="77777777" w:rsidR="00676B8A" w:rsidRPr="00541EDB" w:rsidRDefault="00676B8A" w:rsidP="00676B8A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 xml:space="preserve">Histologic </w:t>
            </w:r>
            <w:r>
              <w:rPr>
                <w:rFonts w:ascii="Book Antiqua" w:eastAsia="宋体" w:hAnsi="Book Antiqua" w:hint="eastAsia"/>
                <w:b/>
                <w:bCs/>
                <w:color w:val="000000"/>
                <w:lang w:eastAsia="zh-CN"/>
              </w:rPr>
              <w:t>t</w:t>
            </w:r>
            <w:r w:rsidRPr="00541EDB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>ype</w:t>
            </w:r>
          </w:p>
        </w:tc>
        <w:tc>
          <w:tcPr>
            <w:tcW w:w="58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37DB6" w14:textId="634F7B48" w:rsidR="00676B8A" w:rsidRPr="00541EDB" w:rsidRDefault="009C45FC" w:rsidP="00676B8A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</w:pPr>
            <w:r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>TKI used/</w:t>
            </w:r>
            <w:r w:rsidR="00676B8A">
              <w:rPr>
                <w:rFonts w:ascii="Book Antiqua" w:eastAsia="宋体" w:hAnsi="Book Antiqua" w:hint="eastAsia"/>
                <w:b/>
                <w:bCs/>
                <w:color w:val="000000"/>
                <w:lang w:eastAsia="zh-CN"/>
              </w:rPr>
              <w:t>l</w:t>
            </w:r>
            <w:r w:rsidR="00676B8A" w:rsidRPr="00541EDB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>ine</w:t>
            </w:r>
          </w:p>
        </w:tc>
        <w:tc>
          <w:tcPr>
            <w:tcW w:w="3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A6BBC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</w:pPr>
            <w:r>
              <w:rPr>
                <w:rFonts w:ascii="Book Antiqua" w:eastAsia="宋体" w:hAnsi="Book Antiqua" w:hint="eastAsia"/>
                <w:b/>
                <w:bCs/>
                <w:color w:val="000000"/>
                <w:lang w:eastAsia="zh-CN"/>
              </w:rPr>
              <w:t>R</w:t>
            </w:r>
            <w:r w:rsidRPr="00541EDB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>esponse</w:t>
            </w:r>
          </w:p>
        </w:tc>
        <w:tc>
          <w:tcPr>
            <w:tcW w:w="45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3E31E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>PFS</w:t>
            </w:r>
            <w:r w:rsidR="00F32B72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 xml:space="preserve"> (</w:t>
            </w:r>
            <w:r w:rsidRPr="00541EDB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>m)</w:t>
            </w:r>
          </w:p>
        </w:tc>
        <w:tc>
          <w:tcPr>
            <w:tcW w:w="45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CA4E0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>OS</w:t>
            </w:r>
            <w:r w:rsidR="00F32B72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 xml:space="preserve"> (</w:t>
            </w:r>
            <w:r w:rsidRPr="00541EDB">
              <w:rPr>
                <w:rFonts w:ascii="Book Antiqua" w:eastAsia="宋体" w:hAnsi="Book Antiqua"/>
                <w:b/>
                <w:bCs/>
                <w:color w:val="000000"/>
                <w:lang w:eastAsia="zh-CN"/>
              </w:rPr>
              <w:t>m)</w:t>
            </w:r>
          </w:p>
        </w:tc>
      </w:tr>
      <w:tr w:rsidR="00676B8A" w:rsidRPr="00541EDB" w14:paraId="101DC262" w14:textId="77777777" w:rsidTr="00676B8A">
        <w:trPr>
          <w:trHeight w:val="276"/>
        </w:trPr>
        <w:tc>
          <w:tcPr>
            <w:tcW w:w="1087" w:type="pct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097F5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D51978">
              <w:rPr>
                <w:rFonts w:ascii="Book Antiqua" w:eastAsia="宋体" w:hAnsi="Book Antiqua"/>
                <w:color w:val="000000"/>
                <w:lang w:eastAsia="zh-CN"/>
              </w:rPr>
              <w:t>Wu</w:t>
            </w:r>
            <w:r w:rsidRPr="003F2795">
              <w:rPr>
                <w:rFonts w:ascii="Book Antiqua" w:eastAsia="宋体" w:hAnsi="Book Antiqua"/>
                <w:i/>
                <w:color w:val="000000"/>
                <w:lang w:eastAsia="zh-CN"/>
              </w:rPr>
              <w:t xml:space="preserve"> et</w:t>
            </w:r>
            <w:r w:rsidRPr="003F2795">
              <w:rPr>
                <w:rFonts w:ascii="Book Antiqua" w:eastAsia="宋体" w:hAnsi="Book Antiqua" w:hint="eastAsia"/>
                <w:i/>
                <w:color w:val="000000"/>
                <w:lang w:eastAsia="zh-CN"/>
              </w:rPr>
              <w:t xml:space="preserve"> al</w:t>
            </w:r>
            <w:r w:rsidRPr="00DF7C7A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[7]</w:t>
            </w:r>
            <w:r>
              <w:rPr>
                <w:rFonts w:ascii="Book Antiqua" w:eastAsia="宋体" w:hAnsi="Book Antiqua" w:hint="eastAsia"/>
                <w:i/>
                <w:color w:val="000000"/>
                <w:lang w:eastAsia="zh-CN"/>
              </w:rPr>
              <w:t>,</w:t>
            </w:r>
            <w:r w:rsidRPr="00D51978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DF7C7A">
              <w:rPr>
                <w:rFonts w:ascii="Book Antiqua" w:eastAsia="宋体" w:hAnsi="Book Antiqua"/>
                <w:color w:val="000000"/>
                <w:lang w:eastAsia="zh-CN"/>
              </w:rPr>
              <w:t>2011</w:t>
            </w:r>
          </w:p>
        </w:tc>
        <w:tc>
          <w:tcPr>
            <w:tcW w:w="37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27E0D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1</w:t>
            </w:r>
          </w:p>
        </w:tc>
        <w:tc>
          <w:tcPr>
            <w:tcW w:w="294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A8FB8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F</w:t>
            </w:r>
          </w:p>
        </w:tc>
        <w:tc>
          <w:tcPr>
            <w:tcW w:w="26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834E7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61</w:t>
            </w:r>
          </w:p>
        </w:tc>
        <w:tc>
          <w:tcPr>
            <w:tcW w:w="34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23818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No</w:t>
            </w:r>
          </w:p>
        </w:tc>
        <w:tc>
          <w:tcPr>
            <w:tcW w:w="24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EB0B5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IV</w:t>
            </w:r>
          </w:p>
        </w:tc>
        <w:tc>
          <w:tcPr>
            <w:tcW w:w="55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DEE3E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AD</w:t>
            </w:r>
          </w:p>
        </w:tc>
        <w:tc>
          <w:tcPr>
            <w:tcW w:w="58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98156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Gefitinib/NA</w:t>
            </w:r>
          </w:p>
        </w:tc>
        <w:tc>
          <w:tcPr>
            <w:tcW w:w="33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39EA7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SD</w:t>
            </w:r>
          </w:p>
        </w:tc>
        <w:tc>
          <w:tcPr>
            <w:tcW w:w="45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A416A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5.1</w:t>
            </w:r>
          </w:p>
        </w:tc>
        <w:tc>
          <w:tcPr>
            <w:tcW w:w="457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C43B2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22.7</w:t>
            </w:r>
          </w:p>
        </w:tc>
      </w:tr>
      <w:tr w:rsidR="00676B8A" w:rsidRPr="00541EDB" w14:paraId="3F45F6A9" w14:textId="77777777" w:rsidTr="00676B8A">
        <w:trPr>
          <w:trHeight w:val="276"/>
        </w:trPr>
        <w:tc>
          <w:tcPr>
            <w:tcW w:w="1087" w:type="pct"/>
            <w:vMerge/>
            <w:vAlign w:val="center"/>
            <w:hideMark/>
          </w:tcPr>
          <w:p w14:paraId="60B6DE59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627CF7BD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2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6F38EDB7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M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7604806F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65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5C02560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Yes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14:paraId="5766A1E0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IV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175CEB97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AD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62C6B1D5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Gefitinib/NA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14:paraId="7BA11822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PD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6E27D5CC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0.9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14:paraId="0941E049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11.1</w:t>
            </w:r>
          </w:p>
        </w:tc>
      </w:tr>
      <w:tr w:rsidR="00676B8A" w:rsidRPr="00541EDB" w14:paraId="7D1BAD80" w14:textId="77777777" w:rsidTr="00676B8A">
        <w:trPr>
          <w:trHeight w:val="288"/>
        </w:trPr>
        <w:tc>
          <w:tcPr>
            <w:tcW w:w="1087" w:type="pct"/>
            <w:shd w:val="clear" w:color="auto" w:fill="auto"/>
            <w:noWrap/>
            <w:vAlign w:val="center"/>
            <w:hideMark/>
          </w:tcPr>
          <w:p w14:paraId="7A147653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D51978">
              <w:rPr>
                <w:rFonts w:ascii="Book Antiqua" w:eastAsia="宋体" w:hAnsi="Book Antiqua"/>
                <w:color w:val="000000"/>
                <w:lang w:eastAsia="zh-CN"/>
              </w:rPr>
              <w:t xml:space="preserve">Ackerman </w:t>
            </w:r>
            <w:r w:rsidRPr="00DF7C7A">
              <w:rPr>
                <w:rFonts w:ascii="Book Antiqua" w:eastAsia="宋体" w:hAnsi="Book Antiqua"/>
                <w:i/>
                <w:color w:val="000000"/>
                <w:lang w:eastAsia="zh-CN"/>
              </w:rPr>
              <w:t>et al</w:t>
            </w:r>
            <w:r w:rsidRPr="00DF7C7A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[9]</w:t>
            </w:r>
            <w:r w:rsidRPr="00C867CF">
              <w:rPr>
                <w:rFonts w:ascii="Book Antiqua" w:eastAsia="宋体" w:hAnsi="Book Antiqua" w:hint="eastAsia"/>
                <w:color w:val="000000"/>
                <w:lang w:eastAsia="zh-CN"/>
              </w:rPr>
              <w:t>,</w:t>
            </w:r>
            <w:r>
              <w:rPr>
                <w:rFonts w:ascii="Book Antiqua" w:eastAsia="宋体" w:hAnsi="Book Antiqua" w:hint="eastAsia"/>
                <w:color w:val="000000"/>
                <w:lang w:eastAsia="zh-CN"/>
              </w:rPr>
              <w:t xml:space="preserve"> </w:t>
            </w:r>
            <w:r w:rsidRPr="00DF7C7A">
              <w:rPr>
                <w:rFonts w:ascii="Book Antiqua" w:eastAsia="宋体" w:hAnsi="Book Antiqua"/>
                <w:color w:val="000000"/>
                <w:lang w:eastAsia="zh-CN"/>
              </w:rPr>
              <w:t>2012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7E0C528C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3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39C7C390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F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3FA64B25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88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99DB07E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No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14:paraId="6188BABF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IV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55711D95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AD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6F88C20E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Erlotinib/1</w:t>
            </w:r>
            <w:r w:rsidR="00F32B72" w:rsidRPr="00F32B72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st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14:paraId="6C89869F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PR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72FE858F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6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14:paraId="2956AC45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NA</w:t>
            </w:r>
          </w:p>
        </w:tc>
      </w:tr>
      <w:tr w:rsidR="00676B8A" w:rsidRPr="00541EDB" w14:paraId="2DA92FC8" w14:textId="77777777" w:rsidTr="00676B8A">
        <w:trPr>
          <w:trHeight w:val="290"/>
        </w:trPr>
        <w:tc>
          <w:tcPr>
            <w:tcW w:w="1087" w:type="pct"/>
            <w:vMerge w:val="restart"/>
            <w:shd w:val="clear" w:color="auto" w:fill="auto"/>
            <w:noWrap/>
            <w:vAlign w:val="center"/>
            <w:hideMark/>
          </w:tcPr>
          <w:p w14:paraId="29DC10EC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D51978">
              <w:rPr>
                <w:rFonts w:ascii="Book Antiqua" w:eastAsia="宋体" w:hAnsi="Book Antiqua"/>
                <w:color w:val="000000"/>
                <w:lang w:eastAsia="zh-CN"/>
              </w:rPr>
              <w:t>Kobayashi</w:t>
            </w:r>
            <w:r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DF7C7A">
              <w:rPr>
                <w:rFonts w:ascii="Book Antiqua" w:eastAsia="宋体" w:hAnsi="Book Antiqua"/>
                <w:i/>
                <w:color w:val="000000"/>
                <w:lang w:eastAsia="zh-CN"/>
              </w:rPr>
              <w:t>et al</w:t>
            </w:r>
            <w:r w:rsidRPr="00DF7C7A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[19]</w:t>
            </w:r>
            <w:r>
              <w:rPr>
                <w:rFonts w:ascii="Book Antiqua" w:eastAsia="宋体" w:hAnsi="Book Antiqua" w:hint="eastAsia"/>
                <w:color w:val="000000"/>
                <w:lang w:eastAsia="zh-CN"/>
              </w:rPr>
              <w:t xml:space="preserve">, </w:t>
            </w:r>
            <w:r w:rsidRPr="00DF7C7A">
              <w:rPr>
                <w:rFonts w:ascii="Book Antiqua" w:eastAsia="宋体" w:hAnsi="Book Antiqua"/>
                <w:color w:val="000000"/>
                <w:lang w:eastAsia="zh-CN"/>
              </w:rPr>
              <w:t>2015</w:t>
            </w:r>
          </w:p>
        </w:tc>
        <w:tc>
          <w:tcPr>
            <w:tcW w:w="375" w:type="pct"/>
            <w:vMerge w:val="restart"/>
            <w:shd w:val="clear" w:color="auto" w:fill="auto"/>
            <w:noWrap/>
            <w:vAlign w:val="center"/>
            <w:hideMark/>
          </w:tcPr>
          <w:p w14:paraId="7A81E64D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4</w:t>
            </w:r>
          </w:p>
        </w:tc>
        <w:tc>
          <w:tcPr>
            <w:tcW w:w="294" w:type="pct"/>
            <w:vMerge w:val="restart"/>
            <w:shd w:val="clear" w:color="auto" w:fill="auto"/>
            <w:noWrap/>
            <w:vAlign w:val="center"/>
            <w:hideMark/>
          </w:tcPr>
          <w:p w14:paraId="646D1D7E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M</w:t>
            </w:r>
          </w:p>
        </w:tc>
        <w:tc>
          <w:tcPr>
            <w:tcW w:w="268" w:type="pct"/>
            <w:vMerge w:val="restart"/>
            <w:shd w:val="clear" w:color="auto" w:fill="auto"/>
            <w:noWrap/>
            <w:vAlign w:val="center"/>
            <w:hideMark/>
          </w:tcPr>
          <w:p w14:paraId="49115EFD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63</w:t>
            </w:r>
          </w:p>
        </w:tc>
        <w:tc>
          <w:tcPr>
            <w:tcW w:w="343" w:type="pct"/>
            <w:vMerge w:val="restart"/>
            <w:shd w:val="clear" w:color="auto" w:fill="auto"/>
            <w:noWrap/>
            <w:vAlign w:val="center"/>
            <w:hideMark/>
          </w:tcPr>
          <w:p w14:paraId="3A75DF2F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NA</w:t>
            </w:r>
          </w:p>
        </w:tc>
        <w:tc>
          <w:tcPr>
            <w:tcW w:w="242" w:type="pct"/>
            <w:vMerge w:val="restart"/>
            <w:shd w:val="clear" w:color="auto" w:fill="auto"/>
            <w:noWrap/>
            <w:vAlign w:val="center"/>
            <w:hideMark/>
          </w:tcPr>
          <w:p w14:paraId="56FFEEA8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IV</w:t>
            </w:r>
          </w:p>
        </w:tc>
        <w:tc>
          <w:tcPr>
            <w:tcW w:w="556" w:type="pct"/>
            <w:vMerge w:val="restart"/>
            <w:shd w:val="clear" w:color="auto" w:fill="auto"/>
            <w:noWrap/>
            <w:vAlign w:val="center"/>
            <w:hideMark/>
          </w:tcPr>
          <w:p w14:paraId="3373820B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AD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71509FC2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Erlotinib/3</w:t>
            </w:r>
            <w:r w:rsidR="00F32B72" w:rsidRPr="00F32B72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rd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14:paraId="3D0DC56C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SD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545B8218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NA</w:t>
            </w:r>
          </w:p>
        </w:tc>
        <w:tc>
          <w:tcPr>
            <w:tcW w:w="457" w:type="pct"/>
            <w:vMerge w:val="restart"/>
            <w:shd w:val="clear" w:color="auto" w:fill="auto"/>
            <w:noWrap/>
            <w:vAlign w:val="center"/>
            <w:hideMark/>
          </w:tcPr>
          <w:p w14:paraId="559AC5F5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NA</w:t>
            </w:r>
          </w:p>
        </w:tc>
      </w:tr>
      <w:tr w:rsidR="00676B8A" w:rsidRPr="00541EDB" w14:paraId="67512B39" w14:textId="77777777" w:rsidTr="00676B8A">
        <w:trPr>
          <w:trHeight w:val="276"/>
        </w:trPr>
        <w:tc>
          <w:tcPr>
            <w:tcW w:w="1087" w:type="pct"/>
            <w:vMerge/>
            <w:vAlign w:val="center"/>
            <w:hideMark/>
          </w:tcPr>
          <w:p w14:paraId="4E9AD516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</w:p>
        </w:tc>
        <w:tc>
          <w:tcPr>
            <w:tcW w:w="375" w:type="pct"/>
            <w:vMerge/>
            <w:vAlign w:val="center"/>
            <w:hideMark/>
          </w:tcPr>
          <w:p w14:paraId="24ED8722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</w:p>
        </w:tc>
        <w:tc>
          <w:tcPr>
            <w:tcW w:w="294" w:type="pct"/>
            <w:vMerge/>
            <w:vAlign w:val="center"/>
            <w:hideMark/>
          </w:tcPr>
          <w:p w14:paraId="4765EA89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</w:p>
        </w:tc>
        <w:tc>
          <w:tcPr>
            <w:tcW w:w="268" w:type="pct"/>
            <w:vMerge/>
            <w:vAlign w:val="center"/>
            <w:hideMark/>
          </w:tcPr>
          <w:p w14:paraId="2BE352AD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</w:p>
        </w:tc>
        <w:tc>
          <w:tcPr>
            <w:tcW w:w="343" w:type="pct"/>
            <w:vMerge/>
            <w:vAlign w:val="center"/>
            <w:hideMark/>
          </w:tcPr>
          <w:p w14:paraId="4AE78692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</w:p>
        </w:tc>
        <w:tc>
          <w:tcPr>
            <w:tcW w:w="242" w:type="pct"/>
            <w:vMerge/>
            <w:vAlign w:val="center"/>
            <w:hideMark/>
          </w:tcPr>
          <w:p w14:paraId="2F227312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</w:p>
        </w:tc>
        <w:tc>
          <w:tcPr>
            <w:tcW w:w="556" w:type="pct"/>
            <w:vMerge/>
            <w:vAlign w:val="center"/>
            <w:hideMark/>
          </w:tcPr>
          <w:p w14:paraId="57A53FD2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798E43A9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proofErr w:type="spellStart"/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Afatinib</w:t>
            </w:r>
            <w:proofErr w:type="spellEnd"/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/4</w:t>
            </w:r>
            <w:r w:rsidR="00F32B72" w:rsidRPr="00F32B72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th</w:t>
            </w:r>
            <w:r w:rsidR="00F32B72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14:paraId="61C6AB92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PR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1DB0DF93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NA</w:t>
            </w:r>
          </w:p>
        </w:tc>
        <w:tc>
          <w:tcPr>
            <w:tcW w:w="457" w:type="pct"/>
            <w:vMerge/>
            <w:vAlign w:val="center"/>
            <w:hideMark/>
          </w:tcPr>
          <w:p w14:paraId="257DD495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</w:p>
        </w:tc>
      </w:tr>
      <w:tr w:rsidR="00676B8A" w:rsidRPr="00541EDB" w14:paraId="72EE5FE4" w14:textId="77777777" w:rsidTr="00676B8A">
        <w:trPr>
          <w:trHeight w:val="276"/>
        </w:trPr>
        <w:tc>
          <w:tcPr>
            <w:tcW w:w="1087" w:type="pct"/>
            <w:vMerge w:val="restart"/>
            <w:shd w:val="clear" w:color="auto" w:fill="auto"/>
            <w:noWrap/>
            <w:vAlign w:val="center"/>
            <w:hideMark/>
          </w:tcPr>
          <w:p w14:paraId="2FF41468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D51978">
              <w:rPr>
                <w:rFonts w:ascii="Book Antiqua" w:eastAsia="宋体" w:hAnsi="Book Antiqua"/>
                <w:color w:val="000000"/>
                <w:lang w:eastAsia="zh-CN"/>
              </w:rPr>
              <w:t>Wu</w:t>
            </w:r>
            <w:r>
              <w:rPr>
                <w:rFonts w:ascii="Book Antiqua" w:eastAsia="宋体" w:hAnsi="Book Antiqua" w:hint="eastAsia"/>
                <w:color w:val="000000"/>
                <w:lang w:eastAsia="zh-CN"/>
              </w:rPr>
              <w:t xml:space="preserve"> </w:t>
            </w:r>
            <w:r w:rsidRPr="00DF7C7A">
              <w:rPr>
                <w:rFonts w:ascii="Book Antiqua" w:eastAsia="宋体" w:hAnsi="Book Antiqua"/>
                <w:i/>
                <w:color w:val="000000"/>
                <w:lang w:eastAsia="zh-CN"/>
              </w:rPr>
              <w:t>et al</w:t>
            </w:r>
            <w:r w:rsidRPr="00DF7C7A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[6]</w:t>
            </w:r>
            <w:r>
              <w:rPr>
                <w:rFonts w:ascii="Book Antiqua" w:eastAsia="宋体" w:hAnsi="Book Antiqua" w:hint="eastAsia"/>
                <w:color w:val="000000"/>
                <w:lang w:eastAsia="zh-CN"/>
              </w:rPr>
              <w:t xml:space="preserve">, </w:t>
            </w:r>
            <w:r w:rsidRPr="00DF7C7A">
              <w:rPr>
                <w:rFonts w:ascii="Book Antiqua" w:eastAsia="宋体" w:hAnsi="Book Antiqua"/>
                <w:color w:val="000000"/>
                <w:lang w:eastAsia="zh-CN"/>
              </w:rPr>
              <w:t>2016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41BFA66F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7060C331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F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4B2D2AF5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57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ED5D219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No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14:paraId="0BE9BB70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IV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20C86D90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AD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441FF7CB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Gefitinib/NA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14:paraId="1971EF5B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PD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42F829E9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0.6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14:paraId="456C9DCB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24.1</w:t>
            </w:r>
          </w:p>
        </w:tc>
      </w:tr>
      <w:tr w:rsidR="00676B8A" w:rsidRPr="00541EDB" w14:paraId="49CDCF51" w14:textId="77777777" w:rsidTr="00676B8A">
        <w:trPr>
          <w:trHeight w:val="276"/>
        </w:trPr>
        <w:tc>
          <w:tcPr>
            <w:tcW w:w="1087" w:type="pct"/>
            <w:vMerge/>
            <w:vAlign w:val="center"/>
            <w:hideMark/>
          </w:tcPr>
          <w:p w14:paraId="3DE1A44A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14688B78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09BB333E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M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DA99149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79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D378D77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Yes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14:paraId="773AD017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IV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264DF599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AD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17D3B026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Gefitinib/NA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14:paraId="2F1952CF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SD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798AA118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6.2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14:paraId="56530403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6.2</w:t>
            </w:r>
          </w:p>
        </w:tc>
      </w:tr>
      <w:tr w:rsidR="00676B8A" w:rsidRPr="00541EDB" w14:paraId="2FAB1791" w14:textId="77777777" w:rsidTr="00676B8A">
        <w:trPr>
          <w:trHeight w:val="276"/>
        </w:trPr>
        <w:tc>
          <w:tcPr>
            <w:tcW w:w="1087" w:type="pct"/>
            <w:vMerge/>
            <w:vAlign w:val="center"/>
            <w:hideMark/>
          </w:tcPr>
          <w:p w14:paraId="7797234D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7C3228BF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2B521742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M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752F9CD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68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545D124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Yes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14:paraId="3275173D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IV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51094BBC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AD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6CAB5D8F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Gefitinib/NA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14:paraId="0531373B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PD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4C2084B6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2.3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14:paraId="16900F63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29.5</w:t>
            </w:r>
          </w:p>
        </w:tc>
      </w:tr>
      <w:tr w:rsidR="00676B8A" w:rsidRPr="00541EDB" w14:paraId="3BD95FE7" w14:textId="77777777" w:rsidTr="00570B55">
        <w:trPr>
          <w:trHeight w:val="288"/>
        </w:trPr>
        <w:tc>
          <w:tcPr>
            <w:tcW w:w="1087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51B3DDE8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proofErr w:type="spellStart"/>
            <w:r w:rsidRPr="00D51978">
              <w:rPr>
                <w:rFonts w:ascii="Book Antiqua" w:eastAsia="宋体" w:hAnsi="Book Antiqua"/>
                <w:color w:val="000000"/>
                <w:lang w:eastAsia="zh-CN"/>
              </w:rPr>
              <w:t>Klughammer</w:t>
            </w:r>
            <w:proofErr w:type="spellEnd"/>
            <w:r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DF7C7A">
              <w:rPr>
                <w:rFonts w:ascii="Book Antiqua" w:eastAsia="宋体" w:hAnsi="Book Antiqua"/>
                <w:i/>
                <w:color w:val="000000"/>
                <w:lang w:eastAsia="zh-CN"/>
              </w:rPr>
              <w:t>et al</w:t>
            </w:r>
            <w:r w:rsidRPr="00DF7C7A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[10]</w:t>
            </w:r>
            <w:r>
              <w:rPr>
                <w:rFonts w:ascii="Book Antiqua" w:eastAsia="宋体" w:hAnsi="Book Antiqua" w:hint="eastAsia"/>
                <w:color w:val="000000"/>
                <w:lang w:eastAsia="zh-CN"/>
              </w:rPr>
              <w:t xml:space="preserve">, </w:t>
            </w:r>
            <w:r w:rsidRPr="00DF7C7A">
              <w:rPr>
                <w:rFonts w:ascii="Book Antiqua" w:eastAsia="宋体" w:hAnsi="Book Antiqua"/>
                <w:color w:val="000000"/>
                <w:lang w:eastAsia="zh-CN"/>
              </w:rPr>
              <w:t>2016</w:t>
            </w:r>
          </w:p>
        </w:tc>
        <w:tc>
          <w:tcPr>
            <w:tcW w:w="375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7C54EB03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8</w:t>
            </w:r>
          </w:p>
        </w:tc>
        <w:tc>
          <w:tcPr>
            <w:tcW w:w="294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60C8DB35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F</w:t>
            </w:r>
          </w:p>
        </w:tc>
        <w:tc>
          <w:tcPr>
            <w:tcW w:w="268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148E69AE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50</w:t>
            </w:r>
          </w:p>
        </w:tc>
        <w:tc>
          <w:tcPr>
            <w:tcW w:w="343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3679017E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No</w:t>
            </w:r>
          </w:p>
        </w:tc>
        <w:tc>
          <w:tcPr>
            <w:tcW w:w="242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5B3B0AF9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III/IV</w:t>
            </w:r>
          </w:p>
        </w:tc>
        <w:tc>
          <w:tcPr>
            <w:tcW w:w="556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0320E840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NSCLC</w:t>
            </w:r>
          </w:p>
        </w:tc>
        <w:tc>
          <w:tcPr>
            <w:tcW w:w="588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207A810B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Erlotinib/2</w:t>
            </w:r>
            <w:r w:rsidR="00F32B72" w:rsidRPr="00F32B72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nd</w:t>
            </w:r>
          </w:p>
        </w:tc>
        <w:tc>
          <w:tcPr>
            <w:tcW w:w="336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16B559C5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PD</w:t>
            </w:r>
          </w:p>
        </w:tc>
        <w:tc>
          <w:tcPr>
            <w:tcW w:w="455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46418BB8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1.3</w:t>
            </w:r>
          </w:p>
        </w:tc>
        <w:tc>
          <w:tcPr>
            <w:tcW w:w="457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5B99F1AD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1.7</w:t>
            </w:r>
          </w:p>
        </w:tc>
      </w:tr>
      <w:tr w:rsidR="00676B8A" w:rsidRPr="00541EDB" w14:paraId="2A7A1F31" w14:textId="77777777" w:rsidTr="00570B55">
        <w:trPr>
          <w:trHeight w:val="288"/>
        </w:trPr>
        <w:tc>
          <w:tcPr>
            <w:tcW w:w="108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D40E388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D51978">
              <w:rPr>
                <w:rFonts w:ascii="Book Antiqua" w:eastAsia="宋体" w:hAnsi="Book Antiqua"/>
                <w:color w:val="000000"/>
                <w:lang w:eastAsia="zh-CN"/>
              </w:rPr>
              <w:t>Ibrahim</w:t>
            </w:r>
            <w:r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DF7C7A">
              <w:rPr>
                <w:rFonts w:ascii="Book Antiqua" w:eastAsia="宋体" w:hAnsi="Book Antiqua"/>
                <w:i/>
                <w:color w:val="000000"/>
                <w:lang w:eastAsia="zh-CN"/>
              </w:rPr>
              <w:t>et al</w:t>
            </w:r>
            <w:r w:rsidRPr="00DF7C7A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[13]</w:t>
            </w:r>
            <w:r>
              <w:rPr>
                <w:rFonts w:ascii="Book Antiqua" w:eastAsia="宋体" w:hAnsi="Book Antiqua" w:hint="eastAsia"/>
                <w:color w:val="000000"/>
                <w:lang w:eastAsia="zh-CN"/>
              </w:rPr>
              <w:t xml:space="preserve">, </w:t>
            </w:r>
            <w:r w:rsidRPr="00DF7C7A">
              <w:rPr>
                <w:rFonts w:ascii="Book Antiqua" w:eastAsia="宋体" w:hAnsi="Book Antiqua"/>
                <w:color w:val="000000"/>
                <w:lang w:eastAsia="zh-CN"/>
              </w:rPr>
              <w:t>2017</w:t>
            </w:r>
          </w:p>
        </w:tc>
        <w:tc>
          <w:tcPr>
            <w:tcW w:w="37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D659E3D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9</w:t>
            </w:r>
          </w:p>
        </w:tc>
        <w:tc>
          <w:tcPr>
            <w:tcW w:w="294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746F17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F</w:t>
            </w:r>
          </w:p>
        </w:tc>
        <w:tc>
          <w:tcPr>
            <w:tcW w:w="26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3D69287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52</w:t>
            </w:r>
          </w:p>
        </w:tc>
        <w:tc>
          <w:tcPr>
            <w:tcW w:w="343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9C048B2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No</w:t>
            </w:r>
          </w:p>
        </w:tc>
        <w:tc>
          <w:tcPr>
            <w:tcW w:w="242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0B18DB0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IV</w:t>
            </w:r>
          </w:p>
        </w:tc>
        <w:tc>
          <w:tcPr>
            <w:tcW w:w="55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695552F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AD</w:t>
            </w:r>
          </w:p>
        </w:tc>
        <w:tc>
          <w:tcPr>
            <w:tcW w:w="588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9F1A10C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proofErr w:type="spellStart"/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Afatinib</w:t>
            </w:r>
            <w:proofErr w:type="spellEnd"/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/1</w:t>
            </w:r>
            <w:r w:rsidR="00F32B72" w:rsidRPr="00F32B72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st</w:t>
            </w:r>
          </w:p>
        </w:tc>
        <w:tc>
          <w:tcPr>
            <w:tcW w:w="336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5BC334F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PR</w:t>
            </w:r>
          </w:p>
        </w:tc>
        <w:tc>
          <w:tcPr>
            <w:tcW w:w="455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0093165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NA</w:t>
            </w:r>
          </w:p>
        </w:tc>
        <w:tc>
          <w:tcPr>
            <w:tcW w:w="457" w:type="pct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BB8C568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NA</w:t>
            </w:r>
          </w:p>
        </w:tc>
      </w:tr>
      <w:tr w:rsidR="00676B8A" w:rsidRPr="00541EDB" w14:paraId="5B539C5E" w14:textId="77777777" w:rsidTr="00570B55">
        <w:trPr>
          <w:trHeight w:val="288"/>
        </w:trPr>
        <w:tc>
          <w:tcPr>
            <w:tcW w:w="1087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A0B70BF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D51978">
              <w:rPr>
                <w:rFonts w:ascii="Book Antiqua" w:eastAsia="宋体" w:hAnsi="Book Antiqua"/>
                <w:color w:val="000000"/>
                <w:lang w:eastAsia="zh-CN"/>
              </w:rPr>
              <w:lastRenderedPageBreak/>
              <w:t>An</w:t>
            </w:r>
            <w:r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DF7C7A">
              <w:rPr>
                <w:rFonts w:ascii="Book Antiqua" w:eastAsia="宋体" w:hAnsi="Book Antiqua"/>
                <w:i/>
                <w:color w:val="000000"/>
                <w:lang w:eastAsia="zh-CN"/>
              </w:rPr>
              <w:t>et al</w:t>
            </w:r>
            <w:r w:rsidRPr="00DF7C7A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[14]</w:t>
            </w:r>
            <w:r>
              <w:rPr>
                <w:rFonts w:ascii="Book Antiqua" w:eastAsia="宋体" w:hAnsi="Book Antiqua" w:hint="eastAsia"/>
                <w:color w:val="000000"/>
                <w:lang w:eastAsia="zh-CN"/>
              </w:rPr>
              <w:t xml:space="preserve">, </w:t>
            </w:r>
            <w:r w:rsidRPr="00DF7C7A">
              <w:rPr>
                <w:rFonts w:ascii="Book Antiqua" w:eastAsia="宋体" w:hAnsi="Book Antiqua"/>
                <w:color w:val="000000"/>
                <w:lang w:eastAsia="zh-CN"/>
              </w:rPr>
              <w:t>2019</w:t>
            </w:r>
          </w:p>
        </w:tc>
        <w:tc>
          <w:tcPr>
            <w:tcW w:w="375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13F10FFA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10</w:t>
            </w:r>
          </w:p>
        </w:tc>
        <w:tc>
          <w:tcPr>
            <w:tcW w:w="294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1FEB354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M</w:t>
            </w:r>
          </w:p>
        </w:tc>
        <w:tc>
          <w:tcPr>
            <w:tcW w:w="268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3325842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56</w:t>
            </w:r>
          </w:p>
        </w:tc>
        <w:tc>
          <w:tcPr>
            <w:tcW w:w="34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7D70C566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No</w:t>
            </w:r>
          </w:p>
        </w:tc>
        <w:tc>
          <w:tcPr>
            <w:tcW w:w="24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6A51C9B2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IV</w:t>
            </w:r>
          </w:p>
        </w:tc>
        <w:tc>
          <w:tcPr>
            <w:tcW w:w="55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EB3A461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AD</w:t>
            </w:r>
          </w:p>
        </w:tc>
        <w:tc>
          <w:tcPr>
            <w:tcW w:w="588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2CB5FA9A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proofErr w:type="spellStart"/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Afatinib</w:t>
            </w:r>
            <w:proofErr w:type="spellEnd"/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/2</w:t>
            </w:r>
            <w:r w:rsidR="00F32B72" w:rsidRPr="00F32B72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nd</w:t>
            </w:r>
          </w:p>
        </w:tc>
        <w:tc>
          <w:tcPr>
            <w:tcW w:w="33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5C5BA5DC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PR</w:t>
            </w:r>
          </w:p>
        </w:tc>
        <w:tc>
          <w:tcPr>
            <w:tcW w:w="455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42F6C070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11</w:t>
            </w:r>
          </w:p>
        </w:tc>
        <w:tc>
          <w:tcPr>
            <w:tcW w:w="457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14:paraId="0F416886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More than 21</w:t>
            </w:r>
          </w:p>
        </w:tc>
      </w:tr>
      <w:tr w:rsidR="00676B8A" w:rsidRPr="00541EDB" w14:paraId="1E8E0002" w14:textId="77777777" w:rsidTr="00676B8A">
        <w:trPr>
          <w:trHeight w:val="288"/>
        </w:trPr>
        <w:tc>
          <w:tcPr>
            <w:tcW w:w="1087" w:type="pct"/>
            <w:shd w:val="clear" w:color="auto" w:fill="auto"/>
            <w:noWrap/>
            <w:vAlign w:val="center"/>
            <w:hideMark/>
          </w:tcPr>
          <w:p w14:paraId="31A2AB20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D51978">
              <w:rPr>
                <w:rFonts w:ascii="Book Antiqua" w:eastAsia="宋体" w:hAnsi="Book Antiqua"/>
                <w:color w:val="000000"/>
                <w:lang w:eastAsia="zh-CN"/>
              </w:rPr>
              <w:t>Iwamoto</w:t>
            </w:r>
            <w:r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DF7C7A">
              <w:rPr>
                <w:rFonts w:ascii="Book Antiqua" w:eastAsia="宋体" w:hAnsi="Book Antiqua"/>
                <w:i/>
                <w:color w:val="000000"/>
                <w:lang w:eastAsia="zh-CN"/>
              </w:rPr>
              <w:t>et al</w:t>
            </w:r>
            <w:r w:rsidRPr="00DF7C7A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[15]</w:t>
            </w:r>
            <w:r>
              <w:rPr>
                <w:rFonts w:ascii="Book Antiqua" w:eastAsia="宋体" w:hAnsi="Book Antiqua" w:hint="eastAsia"/>
                <w:color w:val="000000"/>
                <w:lang w:eastAsia="zh-CN"/>
              </w:rPr>
              <w:t xml:space="preserve">, </w:t>
            </w:r>
            <w:r w:rsidRPr="00DF7C7A">
              <w:rPr>
                <w:rFonts w:ascii="Book Antiqua" w:eastAsia="宋体" w:hAnsi="Book Antiqua"/>
                <w:color w:val="000000"/>
                <w:lang w:eastAsia="zh-CN"/>
              </w:rPr>
              <w:t>2019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488BB075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11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31FD5D6F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F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5FF63880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56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3E263CA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No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14:paraId="1F1AF555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IV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68427327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AD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58487EA0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proofErr w:type="spellStart"/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Afatinib</w:t>
            </w:r>
            <w:proofErr w:type="spellEnd"/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/6</w:t>
            </w:r>
            <w:r w:rsidR="00F32B72" w:rsidRPr="00F32B72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th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14:paraId="702EA9B2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PR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49310F3E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7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14:paraId="7A22A7D8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NA</w:t>
            </w:r>
          </w:p>
        </w:tc>
      </w:tr>
      <w:tr w:rsidR="00676B8A" w:rsidRPr="00541EDB" w14:paraId="71B95348" w14:textId="77777777" w:rsidTr="00676B8A">
        <w:trPr>
          <w:trHeight w:val="288"/>
        </w:trPr>
        <w:tc>
          <w:tcPr>
            <w:tcW w:w="1087" w:type="pct"/>
            <w:shd w:val="clear" w:color="auto" w:fill="auto"/>
            <w:noWrap/>
            <w:vAlign w:val="center"/>
            <w:hideMark/>
          </w:tcPr>
          <w:p w14:paraId="48A30DFD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proofErr w:type="spellStart"/>
            <w:r w:rsidRPr="00D51978">
              <w:rPr>
                <w:rFonts w:ascii="Book Antiqua" w:eastAsia="宋体" w:hAnsi="Book Antiqua"/>
                <w:color w:val="000000"/>
                <w:lang w:eastAsia="zh-CN"/>
              </w:rPr>
              <w:t>D’H</w:t>
            </w:r>
            <w:r w:rsidR="002E02B3" w:rsidRPr="00D51978">
              <w:rPr>
                <w:rFonts w:ascii="Book Antiqua" w:eastAsia="宋体" w:hAnsi="Book Antiqua"/>
                <w:color w:val="000000"/>
                <w:lang w:eastAsia="zh-CN"/>
              </w:rPr>
              <w:t>aene</w:t>
            </w:r>
            <w:proofErr w:type="spellEnd"/>
            <w:r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DF7C7A">
              <w:rPr>
                <w:rFonts w:ascii="Book Antiqua" w:eastAsia="宋体" w:hAnsi="Book Antiqua"/>
                <w:i/>
                <w:color w:val="000000"/>
                <w:lang w:eastAsia="zh-CN"/>
              </w:rPr>
              <w:t>et al</w:t>
            </w:r>
            <w:r w:rsidRPr="00DF7C7A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[16]</w:t>
            </w:r>
            <w:r>
              <w:rPr>
                <w:rFonts w:ascii="Book Antiqua" w:eastAsia="宋体" w:hAnsi="Book Antiqua" w:hint="eastAsia"/>
                <w:color w:val="000000"/>
                <w:lang w:eastAsia="zh-CN"/>
              </w:rPr>
              <w:t xml:space="preserve">, </w:t>
            </w:r>
            <w:r w:rsidRPr="00DF7C7A">
              <w:rPr>
                <w:rFonts w:ascii="Book Antiqua" w:eastAsia="宋体" w:hAnsi="Book Antiqua"/>
                <w:color w:val="000000"/>
                <w:lang w:eastAsia="zh-CN"/>
              </w:rPr>
              <w:t>2019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325C84C5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12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225E3596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F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33A81EE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57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697310C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No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14:paraId="31416BEE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III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35D669BF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AD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7DA38785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proofErr w:type="spellStart"/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Afatinib</w:t>
            </w:r>
            <w:proofErr w:type="spellEnd"/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/2</w:t>
            </w:r>
            <w:r w:rsidR="00F32B72" w:rsidRPr="00F32B72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nd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14:paraId="0592EFEF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PR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710B459D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12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14:paraId="587A952A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36</w:t>
            </w:r>
          </w:p>
        </w:tc>
      </w:tr>
      <w:tr w:rsidR="00676B8A" w:rsidRPr="00541EDB" w14:paraId="24A876BB" w14:textId="77777777" w:rsidTr="00676B8A">
        <w:trPr>
          <w:trHeight w:val="288"/>
        </w:trPr>
        <w:tc>
          <w:tcPr>
            <w:tcW w:w="1087" w:type="pct"/>
            <w:shd w:val="clear" w:color="auto" w:fill="auto"/>
            <w:noWrap/>
            <w:vAlign w:val="center"/>
            <w:hideMark/>
          </w:tcPr>
          <w:p w14:paraId="6DBCE7FD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D51978">
              <w:rPr>
                <w:rFonts w:ascii="Book Antiqua" w:eastAsia="宋体" w:hAnsi="Book Antiqua"/>
                <w:color w:val="000000"/>
                <w:lang w:eastAsia="zh-CN"/>
              </w:rPr>
              <w:t>Martin</w:t>
            </w:r>
            <w:r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DF7C7A">
              <w:rPr>
                <w:rFonts w:ascii="Book Antiqua" w:eastAsia="宋体" w:hAnsi="Book Antiqua"/>
                <w:i/>
                <w:color w:val="000000"/>
                <w:lang w:eastAsia="zh-CN"/>
              </w:rPr>
              <w:t>et al</w:t>
            </w:r>
            <w:r w:rsidRPr="00DF7C7A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[11]</w:t>
            </w:r>
            <w:r>
              <w:rPr>
                <w:rFonts w:ascii="Book Antiqua" w:eastAsia="宋体" w:hAnsi="Book Antiqua" w:hint="eastAsia"/>
                <w:color w:val="000000"/>
                <w:lang w:eastAsia="zh-CN"/>
              </w:rPr>
              <w:t xml:space="preserve">, </w:t>
            </w:r>
            <w:r w:rsidRPr="00DF7C7A">
              <w:rPr>
                <w:rFonts w:ascii="Book Antiqua" w:eastAsia="宋体" w:hAnsi="Book Antiqua"/>
                <w:color w:val="000000"/>
                <w:lang w:eastAsia="zh-CN"/>
              </w:rPr>
              <w:t>2019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031CD86A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13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04A70598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M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68E5CB5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60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6E8756F8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No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14:paraId="59206722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IV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4B216F53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AD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5CB8932D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Erlotinib/NA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14:paraId="2FF2FEE3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PD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182926A1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1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14:paraId="7DBBB1FF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3</w:t>
            </w:r>
          </w:p>
        </w:tc>
      </w:tr>
      <w:tr w:rsidR="00676B8A" w:rsidRPr="00541EDB" w14:paraId="592AA169" w14:textId="77777777" w:rsidTr="00676B8A">
        <w:trPr>
          <w:trHeight w:val="288"/>
        </w:trPr>
        <w:tc>
          <w:tcPr>
            <w:tcW w:w="1087" w:type="pct"/>
            <w:shd w:val="clear" w:color="auto" w:fill="auto"/>
            <w:noWrap/>
            <w:vAlign w:val="center"/>
            <w:hideMark/>
          </w:tcPr>
          <w:p w14:paraId="6DDF9768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D51978">
              <w:rPr>
                <w:rFonts w:ascii="Book Antiqua" w:eastAsia="宋体" w:hAnsi="Book Antiqua"/>
                <w:color w:val="000000"/>
                <w:lang w:eastAsia="zh-CN"/>
              </w:rPr>
              <w:t>Isaksson</w:t>
            </w:r>
            <w:r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DF7C7A">
              <w:rPr>
                <w:rFonts w:ascii="Book Antiqua" w:eastAsia="宋体" w:hAnsi="Book Antiqua"/>
                <w:i/>
                <w:color w:val="000000"/>
                <w:lang w:eastAsia="zh-CN"/>
              </w:rPr>
              <w:t>et al</w:t>
            </w:r>
            <w:r w:rsidRPr="00DF7C7A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[12]</w:t>
            </w:r>
            <w:r>
              <w:rPr>
                <w:rFonts w:ascii="Book Antiqua" w:eastAsia="宋体" w:hAnsi="Book Antiqua" w:hint="eastAsia"/>
                <w:color w:val="000000"/>
                <w:lang w:eastAsia="zh-CN"/>
              </w:rPr>
              <w:t xml:space="preserve">, </w:t>
            </w:r>
            <w:r w:rsidRPr="00DF7C7A">
              <w:rPr>
                <w:rFonts w:ascii="Book Antiqua" w:eastAsia="宋体" w:hAnsi="Book Antiqua"/>
                <w:color w:val="000000"/>
                <w:lang w:eastAsia="zh-CN"/>
              </w:rPr>
              <w:t>2020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35C068D1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14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3181F377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NA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165F864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NA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1FF6FE34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NA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14:paraId="6182DD9E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IV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747CD03C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NA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734D85D4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Erlotinib/1</w:t>
            </w:r>
            <w:r w:rsidR="00F32B72" w:rsidRPr="00F32B72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st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14:paraId="001415EC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PD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1D99B49C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8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14:paraId="2CB28F27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NA</w:t>
            </w:r>
          </w:p>
        </w:tc>
      </w:tr>
      <w:tr w:rsidR="00676B8A" w:rsidRPr="00541EDB" w14:paraId="5B9463E0" w14:textId="77777777" w:rsidTr="00676B8A">
        <w:trPr>
          <w:trHeight w:val="276"/>
        </w:trPr>
        <w:tc>
          <w:tcPr>
            <w:tcW w:w="1087" w:type="pct"/>
            <w:vMerge w:val="restart"/>
            <w:shd w:val="clear" w:color="auto" w:fill="auto"/>
            <w:noWrap/>
            <w:vAlign w:val="center"/>
            <w:hideMark/>
          </w:tcPr>
          <w:p w14:paraId="537F159B" w14:textId="65A2A07F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D51978">
              <w:rPr>
                <w:rFonts w:ascii="Book Antiqua" w:eastAsia="宋体" w:hAnsi="Book Antiqua"/>
                <w:color w:val="000000"/>
                <w:lang w:eastAsia="zh-CN"/>
              </w:rPr>
              <w:t>Sousa</w:t>
            </w:r>
            <w:r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DF7C7A">
              <w:rPr>
                <w:rFonts w:ascii="Book Antiqua" w:eastAsia="宋体" w:hAnsi="Book Antiqua"/>
                <w:i/>
                <w:color w:val="000000"/>
                <w:lang w:eastAsia="zh-CN"/>
              </w:rPr>
              <w:t>et al</w:t>
            </w:r>
            <w:r w:rsidRPr="00DF7C7A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[8]</w:t>
            </w:r>
            <w:r>
              <w:rPr>
                <w:rFonts w:ascii="Book Antiqua" w:eastAsia="宋体" w:hAnsi="Book Antiqua" w:hint="eastAsia"/>
                <w:color w:val="000000"/>
                <w:lang w:eastAsia="zh-CN"/>
              </w:rPr>
              <w:t>,</w:t>
            </w:r>
            <w:r w:rsidR="009C45FC">
              <w:rPr>
                <w:rFonts w:ascii="Book Antiqua" w:eastAsia="宋体" w:hAnsi="Book Antiqua" w:hint="eastAsia"/>
                <w:color w:val="000000"/>
                <w:lang w:eastAsia="zh-CN"/>
              </w:rPr>
              <w:t xml:space="preserve"> </w:t>
            </w:r>
            <w:r w:rsidRPr="00DF7C7A">
              <w:rPr>
                <w:rFonts w:ascii="Book Antiqua" w:eastAsia="宋体" w:hAnsi="Book Antiqua"/>
                <w:color w:val="000000"/>
                <w:lang w:eastAsia="zh-CN"/>
              </w:rPr>
              <w:t>2020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4D6CBAB1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15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5F42FAE8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F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7A0719F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66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133A459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Yes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14:paraId="4534BE07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IV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136AE844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AD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075D2464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Gefitinib/1</w:t>
            </w:r>
            <w:r w:rsidR="00F32B72" w:rsidRPr="00F32B72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st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14:paraId="1B49BFD6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PD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77512E5C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3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14:paraId="006C736A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24</w:t>
            </w:r>
          </w:p>
        </w:tc>
      </w:tr>
      <w:tr w:rsidR="00676B8A" w:rsidRPr="00541EDB" w14:paraId="5CDA7383" w14:textId="77777777" w:rsidTr="00676B8A">
        <w:trPr>
          <w:trHeight w:val="276"/>
        </w:trPr>
        <w:tc>
          <w:tcPr>
            <w:tcW w:w="1087" w:type="pct"/>
            <w:vMerge/>
            <w:vAlign w:val="center"/>
            <w:hideMark/>
          </w:tcPr>
          <w:p w14:paraId="66C87552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3349B424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16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2D908B64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F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1D404BA7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46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6A314B8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Yes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14:paraId="795EA285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II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3E8DB3B0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AD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5D334C04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Erlotinib/2</w:t>
            </w:r>
            <w:r w:rsidR="00F32B72" w:rsidRPr="00F32B72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nd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14:paraId="13F81092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PD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2EA05FB9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4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14:paraId="5984F5E7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26</w:t>
            </w:r>
          </w:p>
        </w:tc>
      </w:tr>
      <w:tr w:rsidR="00676B8A" w:rsidRPr="00541EDB" w14:paraId="48223A82" w14:textId="77777777" w:rsidTr="00676B8A">
        <w:trPr>
          <w:trHeight w:val="276"/>
        </w:trPr>
        <w:tc>
          <w:tcPr>
            <w:tcW w:w="1087" w:type="pct"/>
            <w:vMerge/>
            <w:vAlign w:val="center"/>
            <w:hideMark/>
          </w:tcPr>
          <w:p w14:paraId="438E4534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4401A2D9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17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0DD13933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F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E8C0F41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57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4E31ED28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No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14:paraId="6C63E860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IV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4FD6AAB4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AD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795F90BB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Erlotinib/2</w:t>
            </w:r>
            <w:r w:rsidR="00F32B72" w:rsidRPr="00F32B72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nd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14:paraId="624051DD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PD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589175E8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3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14:paraId="5F653154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18</w:t>
            </w:r>
          </w:p>
        </w:tc>
      </w:tr>
      <w:tr w:rsidR="00676B8A" w:rsidRPr="00541EDB" w14:paraId="2703F3C8" w14:textId="77777777" w:rsidTr="00676B8A">
        <w:trPr>
          <w:trHeight w:val="288"/>
        </w:trPr>
        <w:tc>
          <w:tcPr>
            <w:tcW w:w="1087" w:type="pct"/>
            <w:shd w:val="clear" w:color="auto" w:fill="auto"/>
            <w:noWrap/>
            <w:vAlign w:val="center"/>
            <w:hideMark/>
          </w:tcPr>
          <w:p w14:paraId="642B62A5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D51978">
              <w:rPr>
                <w:rFonts w:ascii="Book Antiqua" w:eastAsia="宋体" w:hAnsi="Book Antiqua"/>
                <w:color w:val="000000"/>
                <w:lang w:eastAsia="zh-CN"/>
              </w:rPr>
              <w:t>Wei</w:t>
            </w:r>
            <w:r w:rsidRPr="003F2795">
              <w:rPr>
                <w:rFonts w:ascii="Book Antiqua" w:eastAsia="宋体" w:hAnsi="Book Antiqua"/>
                <w:i/>
                <w:color w:val="000000"/>
                <w:lang w:eastAsia="zh-CN"/>
              </w:rPr>
              <w:t xml:space="preserve"> et</w:t>
            </w:r>
            <w:r w:rsidRPr="003F2795">
              <w:rPr>
                <w:rFonts w:ascii="Book Antiqua" w:eastAsia="宋体" w:hAnsi="Book Antiqua" w:hint="eastAsia"/>
                <w:i/>
                <w:color w:val="000000"/>
                <w:lang w:eastAsia="zh-CN"/>
              </w:rPr>
              <w:t xml:space="preserve"> al</w:t>
            </w:r>
            <w:r w:rsidRPr="00DF7C7A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[17]</w:t>
            </w:r>
            <w:r w:rsidRPr="009C45FC">
              <w:rPr>
                <w:rFonts w:ascii="Book Antiqua" w:eastAsia="宋体" w:hAnsi="Book Antiqua" w:hint="eastAsia"/>
                <w:color w:val="000000"/>
                <w:lang w:eastAsia="zh-CN"/>
              </w:rPr>
              <w:t>,</w:t>
            </w:r>
            <w:r w:rsidRPr="009C45FC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DF7C7A">
              <w:rPr>
                <w:rFonts w:ascii="Book Antiqua" w:eastAsia="宋体" w:hAnsi="Book Antiqua"/>
                <w:color w:val="000000"/>
                <w:lang w:eastAsia="zh-CN"/>
              </w:rPr>
              <w:t>2021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6F74307A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18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57749EAC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F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2FF80B1F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70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59CF678C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No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14:paraId="04C4440C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II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78734032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NSCLC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7872B512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proofErr w:type="spellStart"/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Afatinib</w:t>
            </w:r>
            <w:proofErr w:type="spellEnd"/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/1</w:t>
            </w:r>
            <w:r w:rsidR="00F32B72" w:rsidRPr="00F32B72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st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14:paraId="63997DEE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PR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1281002F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23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14:paraId="79F0D40D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On going</w:t>
            </w:r>
          </w:p>
        </w:tc>
      </w:tr>
      <w:tr w:rsidR="00676B8A" w:rsidRPr="00541EDB" w14:paraId="6C6BC0A6" w14:textId="77777777" w:rsidTr="00676B8A">
        <w:trPr>
          <w:trHeight w:val="288"/>
        </w:trPr>
        <w:tc>
          <w:tcPr>
            <w:tcW w:w="1087" w:type="pct"/>
            <w:shd w:val="clear" w:color="auto" w:fill="auto"/>
            <w:noWrap/>
            <w:vAlign w:val="center"/>
            <w:hideMark/>
          </w:tcPr>
          <w:p w14:paraId="5DABF946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proofErr w:type="spellStart"/>
            <w:r w:rsidRPr="00D51978">
              <w:rPr>
                <w:rFonts w:ascii="Book Antiqua" w:eastAsia="宋体" w:hAnsi="Book Antiqua"/>
                <w:color w:val="000000"/>
                <w:lang w:eastAsia="zh-CN"/>
              </w:rPr>
              <w:t>Jelli</w:t>
            </w:r>
            <w:proofErr w:type="spellEnd"/>
            <w:r w:rsidRPr="003F2795">
              <w:rPr>
                <w:rFonts w:ascii="Book Antiqua" w:eastAsia="宋体" w:hAnsi="Book Antiqua"/>
                <w:i/>
                <w:color w:val="000000"/>
                <w:lang w:eastAsia="zh-CN"/>
              </w:rPr>
              <w:t xml:space="preserve"> et</w:t>
            </w:r>
            <w:r w:rsidRPr="003F2795">
              <w:rPr>
                <w:rFonts w:ascii="Book Antiqua" w:eastAsia="宋体" w:hAnsi="Book Antiqua" w:hint="eastAsia"/>
                <w:i/>
                <w:color w:val="000000"/>
                <w:lang w:eastAsia="zh-CN"/>
              </w:rPr>
              <w:t xml:space="preserve"> al</w:t>
            </w:r>
            <w:r w:rsidRPr="00DF7C7A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[18]</w:t>
            </w:r>
            <w:r w:rsidRPr="009C45FC">
              <w:rPr>
                <w:rFonts w:ascii="Book Antiqua" w:eastAsia="宋体" w:hAnsi="Book Antiqua" w:hint="eastAsia"/>
                <w:color w:val="000000"/>
                <w:lang w:eastAsia="zh-CN"/>
              </w:rPr>
              <w:t>,</w:t>
            </w:r>
            <w:r w:rsidRPr="009C45FC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DF7C7A">
              <w:rPr>
                <w:rFonts w:ascii="Book Antiqua" w:eastAsia="宋体" w:hAnsi="Book Antiqua"/>
                <w:color w:val="000000"/>
                <w:lang w:eastAsia="zh-CN"/>
              </w:rPr>
              <w:t>2021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2986E66C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19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3742779B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F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0BF33BE5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57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0D4D77B7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No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14:paraId="6FF671CF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IV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5C78F33B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AD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271800F7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proofErr w:type="spellStart"/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Afatinib</w:t>
            </w:r>
            <w:proofErr w:type="spellEnd"/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/1</w:t>
            </w:r>
            <w:r w:rsidR="00F32B72" w:rsidRPr="00F32B72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st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14:paraId="5EE9D819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CR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4C142527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17</w:t>
            </w:r>
            <w:r w:rsidR="00F32B72">
              <w:rPr>
                <w:rFonts w:ascii="Book Antiqua" w:eastAsia="宋体" w:hAnsi="Book Antiqua"/>
                <w:color w:val="000000"/>
                <w:lang w:eastAsia="zh-CN"/>
              </w:rPr>
              <w:t xml:space="preserve"> (</w:t>
            </w: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On going)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14:paraId="3BE21C7D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17</w:t>
            </w:r>
            <w:r w:rsidR="00F32B72">
              <w:rPr>
                <w:rFonts w:ascii="Book Antiqua" w:eastAsia="宋体" w:hAnsi="Book Antiqua"/>
                <w:color w:val="000000"/>
                <w:lang w:eastAsia="zh-CN"/>
              </w:rPr>
              <w:t xml:space="preserve"> (</w:t>
            </w: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On going)</w:t>
            </w:r>
          </w:p>
        </w:tc>
      </w:tr>
      <w:tr w:rsidR="00676B8A" w:rsidRPr="00541EDB" w14:paraId="6DF301B8" w14:textId="77777777" w:rsidTr="00676B8A">
        <w:trPr>
          <w:trHeight w:val="288"/>
        </w:trPr>
        <w:tc>
          <w:tcPr>
            <w:tcW w:w="1087" w:type="pct"/>
            <w:shd w:val="clear" w:color="auto" w:fill="auto"/>
            <w:noWrap/>
            <w:vAlign w:val="center"/>
            <w:hideMark/>
          </w:tcPr>
          <w:p w14:paraId="7CCA86F4" w14:textId="77777777" w:rsidR="00676B8A" w:rsidRPr="00541EDB" w:rsidRDefault="00676B8A" w:rsidP="002E02B3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D51978">
              <w:rPr>
                <w:rFonts w:ascii="Book Antiqua" w:eastAsia="宋体" w:hAnsi="Book Antiqua"/>
                <w:color w:val="000000"/>
                <w:lang w:eastAsia="zh-CN"/>
              </w:rPr>
              <w:t>X</w:t>
            </w:r>
            <w:r w:rsidR="002E02B3">
              <w:rPr>
                <w:rFonts w:ascii="Book Antiqua" w:eastAsia="宋体" w:hAnsi="Book Antiqua" w:hint="eastAsia"/>
                <w:color w:val="000000"/>
                <w:lang w:eastAsia="zh-CN"/>
              </w:rPr>
              <w:t>u</w:t>
            </w:r>
            <w:r w:rsidRPr="00D51978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 xml:space="preserve"> </w:t>
            </w:r>
            <w:r w:rsidRPr="003F2795">
              <w:rPr>
                <w:rFonts w:ascii="Book Antiqua" w:eastAsia="宋体" w:hAnsi="Book Antiqua"/>
                <w:i/>
                <w:color w:val="000000"/>
                <w:lang w:eastAsia="zh-CN"/>
              </w:rPr>
              <w:t>et</w:t>
            </w:r>
            <w:r w:rsidRPr="003F2795">
              <w:rPr>
                <w:rFonts w:ascii="Book Antiqua" w:eastAsia="宋体" w:hAnsi="Book Antiqua" w:hint="eastAsia"/>
                <w:i/>
                <w:color w:val="000000"/>
                <w:lang w:eastAsia="zh-CN"/>
              </w:rPr>
              <w:t xml:space="preserve"> al</w:t>
            </w:r>
            <w:r w:rsidRPr="009C45FC">
              <w:rPr>
                <w:rFonts w:ascii="Book Antiqua" w:eastAsia="宋体" w:hAnsi="Book Antiqua" w:hint="eastAsia"/>
                <w:color w:val="000000"/>
                <w:lang w:eastAsia="zh-CN"/>
              </w:rPr>
              <w:t>,</w:t>
            </w:r>
            <w:r w:rsidRPr="009C45FC">
              <w:rPr>
                <w:rFonts w:ascii="Book Antiqua" w:eastAsia="宋体" w:hAnsi="Book Antiqua"/>
                <w:color w:val="000000"/>
                <w:lang w:eastAsia="zh-CN"/>
              </w:rPr>
              <w:t xml:space="preserve"> </w:t>
            </w:r>
            <w:r w:rsidRPr="00DF7C7A">
              <w:rPr>
                <w:rFonts w:ascii="Book Antiqua" w:eastAsia="宋体" w:hAnsi="Book Antiqua"/>
                <w:color w:val="000000"/>
                <w:lang w:eastAsia="zh-CN"/>
              </w:rPr>
              <w:t>2021</w:t>
            </w:r>
            <w:r w:rsidR="00F32B72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 xml:space="preserve"> </w:t>
            </w:r>
            <w:r w:rsidR="00F32B72">
              <w:rPr>
                <w:rFonts w:ascii="Book Antiqua" w:eastAsia="宋体" w:hAnsi="Book Antiqua"/>
                <w:color w:val="000000"/>
                <w:lang w:eastAsia="zh-CN"/>
              </w:rPr>
              <w:t>(</w:t>
            </w:r>
            <w:r w:rsidRPr="00D51978">
              <w:rPr>
                <w:rFonts w:ascii="Book Antiqua" w:eastAsia="宋体" w:hAnsi="Book Antiqua"/>
                <w:color w:val="000000"/>
                <w:lang w:eastAsia="zh-CN"/>
              </w:rPr>
              <w:t>this case)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14:paraId="00A83927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20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14:paraId="50A5400B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F</w:t>
            </w:r>
          </w:p>
        </w:tc>
        <w:tc>
          <w:tcPr>
            <w:tcW w:w="268" w:type="pct"/>
            <w:shd w:val="clear" w:color="auto" w:fill="auto"/>
            <w:noWrap/>
            <w:vAlign w:val="center"/>
            <w:hideMark/>
          </w:tcPr>
          <w:p w14:paraId="6E96CCA6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56</w:t>
            </w:r>
          </w:p>
        </w:tc>
        <w:tc>
          <w:tcPr>
            <w:tcW w:w="343" w:type="pct"/>
            <w:shd w:val="clear" w:color="auto" w:fill="auto"/>
            <w:noWrap/>
            <w:vAlign w:val="center"/>
            <w:hideMark/>
          </w:tcPr>
          <w:p w14:paraId="2A35DBC4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No</w:t>
            </w:r>
          </w:p>
        </w:tc>
        <w:tc>
          <w:tcPr>
            <w:tcW w:w="242" w:type="pct"/>
            <w:shd w:val="clear" w:color="auto" w:fill="auto"/>
            <w:noWrap/>
            <w:vAlign w:val="center"/>
            <w:hideMark/>
          </w:tcPr>
          <w:p w14:paraId="6F3CB190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IV</w:t>
            </w:r>
          </w:p>
        </w:tc>
        <w:tc>
          <w:tcPr>
            <w:tcW w:w="556" w:type="pct"/>
            <w:shd w:val="clear" w:color="auto" w:fill="auto"/>
            <w:noWrap/>
            <w:vAlign w:val="center"/>
            <w:hideMark/>
          </w:tcPr>
          <w:p w14:paraId="0674C678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AD</w:t>
            </w:r>
          </w:p>
        </w:tc>
        <w:tc>
          <w:tcPr>
            <w:tcW w:w="588" w:type="pct"/>
            <w:shd w:val="clear" w:color="auto" w:fill="auto"/>
            <w:noWrap/>
            <w:vAlign w:val="center"/>
            <w:hideMark/>
          </w:tcPr>
          <w:p w14:paraId="48EEA576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Dacomitinib/2</w:t>
            </w:r>
            <w:r w:rsidR="00F32B72" w:rsidRPr="00F32B72">
              <w:rPr>
                <w:rFonts w:ascii="Book Antiqua" w:eastAsia="宋体" w:hAnsi="Book Antiqua"/>
                <w:color w:val="000000"/>
                <w:vertAlign w:val="superscript"/>
                <w:lang w:eastAsia="zh-CN"/>
              </w:rPr>
              <w:t>nd</w:t>
            </w:r>
          </w:p>
        </w:tc>
        <w:tc>
          <w:tcPr>
            <w:tcW w:w="336" w:type="pct"/>
            <w:shd w:val="clear" w:color="auto" w:fill="auto"/>
            <w:noWrap/>
            <w:vAlign w:val="center"/>
            <w:hideMark/>
          </w:tcPr>
          <w:p w14:paraId="064E7EBB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PR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0C607DC4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7</w:t>
            </w:r>
          </w:p>
        </w:tc>
        <w:tc>
          <w:tcPr>
            <w:tcW w:w="457" w:type="pct"/>
            <w:shd w:val="clear" w:color="auto" w:fill="auto"/>
            <w:noWrap/>
            <w:vAlign w:val="center"/>
            <w:hideMark/>
          </w:tcPr>
          <w:p w14:paraId="6CC573A9" w14:textId="77777777" w:rsidR="00676B8A" w:rsidRPr="00541EDB" w:rsidRDefault="00676B8A" w:rsidP="00447569">
            <w:pPr>
              <w:spacing w:line="360" w:lineRule="auto"/>
              <w:jc w:val="both"/>
              <w:rPr>
                <w:rFonts w:ascii="Book Antiqua" w:eastAsia="宋体" w:hAnsi="Book Antiqua"/>
                <w:color w:val="000000"/>
                <w:lang w:eastAsia="zh-CN"/>
              </w:rPr>
            </w:pPr>
            <w:r w:rsidRPr="00541EDB">
              <w:rPr>
                <w:rFonts w:ascii="Book Antiqua" w:eastAsia="宋体" w:hAnsi="Book Antiqua"/>
                <w:color w:val="000000"/>
                <w:lang w:eastAsia="zh-CN"/>
              </w:rPr>
              <w:t>On going</w:t>
            </w:r>
          </w:p>
        </w:tc>
      </w:tr>
    </w:tbl>
    <w:p w14:paraId="1E95DC44" w14:textId="77777777" w:rsidR="00676B8A" w:rsidRPr="00D51978" w:rsidRDefault="00676B8A" w:rsidP="00676B8A">
      <w:pPr>
        <w:spacing w:line="360" w:lineRule="auto"/>
        <w:jc w:val="both"/>
        <w:rPr>
          <w:rFonts w:ascii="Book Antiqua" w:hAnsi="Book Antiqua"/>
          <w:lang w:eastAsia="zh-CN"/>
        </w:rPr>
      </w:pPr>
      <w:r w:rsidRPr="00EF5991">
        <w:rPr>
          <w:rFonts w:ascii="Book Antiqua" w:hAnsi="Book Antiqua"/>
          <w:lang w:eastAsia="zh-CN"/>
        </w:rPr>
        <w:lastRenderedPageBreak/>
        <w:t>F</w:t>
      </w:r>
      <w:r>
        <w:rPr>
          <w:rFonts w:ascii="Book Antiqua" w:hAnsi="Book Antiqua"/>
          <w:lang w:eastAsia="zh-CN"/>
        </w:rPr>
        <w:t>:</w:t>
      </w:r>
      <w:r w:rsidRPr="00EF5991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F</w:t>
      </w:r>
      <w:r w:rsidRPr="00EF5991">
        <w:rPr>
          <w:rFonts w:ascii="Book Antiqua" w:hAnsi="Book Antiqua"/>
          <w:lang w:eastAsia="zh-CN"/>
        </w:rPr>
        <w:t>emale; M</w:t>
      </w:r>
      <w:r>
        <w:rPr>
          <w:rFonts w:ascii="Book Antiqua" w:hAnsi="Book Antiqua"/>
          <w:lang w:eastAsia="zh-CN"/>
        </w:rPr>
        <w:t>:</w:t>
      </w:r>
      <w:r w:rsidRPr="00EF5991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 w:hint="eastAsia"/>
          <w:lang w:eastAsia="zh-CN"/>
        </w:rPr>
        <w:t>M</w:t>
      </w:r>
      <w:r w:rsidRPr="00EF5991">
        <w:rPr>
          <w:rFonts w:ascii="Book Antiqua" w:hAnsi="Book Antiqua"/>
          <w:lang w:eastAsia="zh-CN"/>
        </w:rPr>
        <w:t>ale; NA</w:t>
      </w:r>
      <w:r>
        <w:rPr>
          <w:rFonts w:ascii="Book Antiqua" w:hAnsi="Book Antiqua"/>
          <w:lang w:eastAsia="zh-CN"/>
        </w:rPr>
        <w:t>:</w:t>
      </w:r>
      <w:r w:rsidRPr="00EF5991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 w:hint="eastAsia"/>
          <w:lang w:eastAsia="zh-CN"/>
        </w:rPr>
        <w:t>D</w:t>
      </w:r>
      <w:r w:rsidRPr="00EF5991">
        <w:rPr>
          <w:rFonts w:ascii="Book Antiqua" w:hAnsi="Book Antiqua"/>
          <w:lang w:eastAsia="zh-CN"/>
        </w:rPr>
        <w:t>ata not-available; PFS</w:t>
      </w:r>
      <w:r>
        <w:rPr>
          <w:rFonts w:ascii="Book Antiqua" w:hAnsi="Book Antiqua"/>
          <w:lang w:eastAsia="zh-CN"/>
        </w:rPr>
        <w:t>:</w:t>
      </w:r>
      <w:r w:rsidRPr="00EF5991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 w:hint="eastAsia"/>
          <w:lang w:eastAsia="zh-CN"/>
        </w:rPr>
        <w:t>P</w:t>
      </w:r>
      <w:r w:rsidRPr="00EF5991">
        <w:rPr>
          <w:rFonts w:ascii="Book Antiqua" w:hAnsi="Book Antiqua"/>
          <w:lang w:eastAsia="zh-CN"/>
        </w:rPr>
        <w:t>rogression-free survival; OS</w:t>
      </w:r>
      <w:r>
        <w:rPr>
          <w:rFonts w:ascii="Book Antiqua" w:hAnsi="Book Antiqua"/>
          <w:lang w:eastAsia="zh-CN"/>
        </w:rPr>
        <w:t>:</w:t>
      </w:r>
      <w:r w:rsidRPr="00EF5991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 w:hint="eastAsia"/>
          <w:lang w:eastAsia="zh-CN"/>
        </w:rPr>
        <w:t>O</w:t>
      </w:r>
      <w:r w:rsidRPr="00EF5991">
        <w:rPr>
          <w:rFonts w:ascii="Book Antiqua" w:hAnsi="Book Antiqua"/>
          <w:lang w:eastAsia="zh-CN"/>
        </w:rPr>
        <w:t>verall survival; TKI</w:t>
      </w:r>
      <w:r>
        <w:rPr>
          <w:rFonts w:ascii="Book Antiqua" w:hAnsi="Book Antiqua"/>
          <w:lang w:eastAsia="zh-CN"/>
        </w:rPr>
        <w:t>:</w:t>
      </w:r>
      <w:r w:rsidRPr="00EF5991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 w:hint="eastAsia"/>
          <w:lang w:eastAsia="zh-CN"/>
        </w:rPr>
        <w:t>T</w:t>
      </w:r>
      <w:r w:rsidRPr="00EF5991">
        <w:rPr>
          <w:rFonts w:ascii="Book Antiqua" w:hAnsi="Book Antiqua"/>
          <w:lang w:eastAsia="zh-CN"/>
        </w:rPr>
        <w:t>yrosine kinase inhibitor; AD</w:t>
      </w:r>
      <w:r>
        <w:rPr>
          <w:rFonts w:ascii="Book Antiqua" w:hAnsi="Book Antiqua"/>
          <w:lang w:eastAsia="zh-CN"/>
        </w:rPr>
        <w:t>:</w:t>
      </w:r>
      <w:r w:rsidRPr="00EF5991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 w:hint="eastAsia"/>
          <w:lang w:eastAsia="zh-CN"/>
        </w:rPr>
        <w:t>L</w:t>
      </w:r>
      <w:r w:rsidRPr="00EF5991">
        <w:rPr>
          <w:rFonts w:ascii="Book Antiqua" w:hAnsi="Book Antiqua"/>
          <w:lang w:eastAsia="zh-CN"/>
        </w:rPr>
        <w:t>ung adenocarcinoma; NSCLC</w:t>
      </w:r>
      <w:r>
        <w:rPr>
          <w:rFonts w:ascii="Book Antiqua" w:hAnsi="Book Antiqua"/>
          <w:lang w:eastAsia="zh-CN"/>
        </w:rPr>
        <w:t>:</w:t>
      </w:r>
      <w:r w:rsidRPr="00EF5991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 w:hint="eastAsia"/>
          <w:lang w:eastAsia="zh-CN"/>
        </w:rPr>
        <w:t>N</w:t>
      </w:r>
      <w:r w:rsidRPr="00EF5991">
        <w:rPr>
          <w:rFonts w:ascii="Book Antiqua" w:hAnsi="Book Antiqua"/>
          <w:lang w:eastAsia="zh-CN"/>
        </w:rPr>
        <w:t>on-small cell lung</w:t>
      </w:r>
      <w:r>
        <w:rPr>
          <w:rFonts w:ascii="Book Antiqua" w:hAnsi="Book Antiqua" w:hint="eastAsia"/>
          <w:lang w:eastAsia="zh-CN"/>
        </w:rPr>
        <w:t xml:space="preserve"> </w:t>
      </w:r>
      <w:r w:rsidRPr="00EF5991">
        <w:rPr>
          <w:rFonts w:ascii="Book Antiqua" w:hAnsi="Book Antiqua"/>
          <w:lang w:eastAsia="zh-CN"/>
        </w:rPr>
        <w:t>cancer; PR</w:t>
      </w:r>
      <w:r>
        <w:rPr>
          <w:rFonts w:ascii="Book Antiqua" w:hAnsi="Book Antiqua"/>
          <w:lang w:eastAsia="zh-CN"/>
        </w:rPr>
        <w:t>:</w:t>
      </w:r>
      <w:r w:rsidRPr="00EF5991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 w:hint="eastAsia"/>
          <w:lang w:eastAsia="zh-CN"/>
        </w:rPr>
        <w:t>P</w:t>
      </w:r>
      <w:r w:rsidRPr="00EF5991">
        <w:rPr>
          <w:rFonts w:ascii="Book Antiqua" w:hAnsi="Book Antiqua"/>
          <w:lang w:eastAsia="zh-CN"/>
        </w:rPr>
        <w:t>artial response; SD</w:t>
      </w:r>
      <w:r>
        <w:rPr>
          <w:rFonts w:ascii="Book Antiqua" w:hAnsi="Book Antiqua"/>
          <w:lang w:eastAsia="zh-CN"/>
        </w:rPr>
        <w:t>:</w:t>
      </w:r>
      <w:r w:rsidRPr="00EF5991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 w:hint="eastAsia"/>
          <w:lang w:eastAsia="zh-CN"/>
        </w:rPr>
        <w:t>S</w:t>
      </w:r>
      <w:r w:rsidRPr="00EF5991">
        <w:rPr>
          <w:rFonts w:ascii="Book Antiqua" w:hAnsi="Book Antiqua"/>
          <w:lang w:eastAsia="zh-CN"/>
        </w:rPr>
        <w:t>table disease; PD</w:t>
      </w:r>
      <w:r>
        <w:rPr>
          <w:rFonts w:ascii="Book Antiqua" w:hAnsi="Book Antiqua"/>
          <w:lang w:eastAsia="zh-CN"/>
        </w:rPr>
        <w:t>:</w:t>
      </w:r>
      <w:r w:rsidRPr="00EF5991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 w:hint="eastAsia"/>
          <w:lang w:eastAsia="zh-CN"/>
        </w:rPr>
        <w:t>P</w:t>
      </w:r>
      <w:r w:rsidRPr="00EF5991">
        <w:rPr>
          <w:rFonts w:ascii="Book Antiqua" w:hAnsi="Book Antiqua"/>
          <w:lang w:eastAsia="zh-CN"/>
        </w:rPr>
        <w:t>rogression disease.</w:t>
      </w:r>
    </w:p>
    <w:p w14:paraId="041C0059" w14:textId="055EB108" w:rsidR="00570B55" w:rsidRDefault="00570B55">
      <w:pPr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color w:val="000000"/>
          <w:lang w:eastAsia="zh-CN"/>
        </w:rPr>
        <w:br w:type="page"/>
      </w:r>
    </w:p>
    <w:p w14:paraId="6D9C933C" w14:textId="77777777" w:rsidR="00F607AD" w:rsidRDefault="00F607AD" w:rsidP="00F607AD">
      <w:pPr>
        <w:jc w:val="center"/>
        <w:rPr>
          <w:rFonts w:ascii="Book Antiqua" w:hAnsi="Book Antiqua"/>
        </w:rPr>
      </w:pPr>
    </w:p>
    <w:p w14:paraId="2AC95AD0" w14:textId="77777777" w:rsidR="00F607AD" w:rsidRDefault="00F607AD" w:rsidP="00F607AD">
      <w:pPr>
        <w:jc w:val="center"/>
        <w:rPr>
          <w:rFonts w:ascii="Book Antiqua" w:hAnsi="Book Antiqua"/>
        </w:rPr>
      </w:pPr>
    </w:p>
    <w:p w14:paraId="09AD9457" w14:textId="3B44D901" w:rsidR="00F607AD" w:rsidRDefault="00F607AD" w:rsidP="00F607AD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37975C45" wp14:editId="526657D8">
            <wp:extent cx="2499360" cy="1440180"/>
            <wp:effectExtent l="0" t="0" r="0" b="7620"/>
            <wp:docPr id="4" name="图片 4" descr="说明: 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0789D" w14:textId="77777777" w:rsidR="00F607AD" w:rsidRDefault="00F607AD" w:rsidP="00F607AD">
      <w:pPr>
        <w:jc w:val="center"/>
        <w:rPr>
          <w:rFonts w:ascii="Book Antiqua" w:hAnsi="Book Antiqua"/>
        </w:rPr>
      </w:pPr>
    </w:p>
    <w:p w14:paraId="6FC002E9" w14:textId="77777777" w:rsidR="00F607AD" w:rsidRDefault="00F607AD" w:rsidP="00F607AD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343CA9B8" w14:textId="77777777" w:rsidR="00F607AD" w:rsidRDefault="00F607AD" w:rsidP="00F607A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1647C21A" w14:textId="77777777" w:rsidR="00F607AD" w:rsidRDefault="00F607AD" w:rsidP="00F607A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59EE1325" w14:textId="77777777" w:rsidR="00F607AD" w:rsidRDefault="00F607AD" w:rsidP="00F607A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1D615905" w14:textId="77777777" w:rsidR="00F607AD" w:rsidRDefault="00F607AD" w:rsidP="00F607A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3AA0E1D8" w14:textId="77777777" w:rsidR="00F607AD" w:rsidRDefault="00F607AD" w:rsidP="00F607AD">
      <w:pPr>
        <w:jc w:val="center"/>
        <w:rPr>
          <w:rFonts w:ascii="Book Antiqua" w:hAnsi="Book Antiqua" w:cstheme="minorBidi"/>
          <w:sz w:val="21"/>
          <w:szCs w:val="22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4904EAD1" w14:textId="77777777" w:rsidR="00F607AD" w:rsidRDefault="00F607AD" w:rsidP="00F607AD">
      <w:pPr>
        <w:jc w:val="center"/>
        <w:rPr>
          <w:rFonts w:ascii="Book Antiqua" w:hAnsi="Book Antiqua"/>
        </w:rPr>
      </w:pPr>
    </w:p>
    <w:p w14:paraId="16439236" w14:textId="77777777" w:rsidR="00F607AD" w:rsidRDefault="00F607AD" w:rsidP="00F607AD">
      <w:pPr>
        <w:jc w:val="center"/>
        <w:rPr>
          <w:rFonts w:ascii="Book Antiqua" w:hAnsi="Book Antiqua"/>
        </w:rPr>
      </w:pPr>
    </w:p>
    <w:p w14:paraId="394CE1C2" w14:textId="02CC8EA5" w:rsidR="00F607AD" w:rsidRDefault="00F607AD" w:rsidP="00F607AD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44BB99AF" wp14:editId="6C292DBD">
            <wp:extent cx="1447800" cy="1440180"/>
            <wp:effectExtent l="0" t="0" r="0" b="7620"/>
            <wp:docPr id="2" name="图片 2" descr="说明: 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4BC59" w14:textId="77777777" w:rsidR="00F607AD" w:rsidRDefault="00F607AD" w:rsidP="00F607AD">
      <w:pPr>
        <w:jc w:val="center"/>
        <w:rPr>
          <w:rFonts w:ascii="Book Antiqua" w:hAnsi="Book Antiqua"/>
        </w:rPr>
      </w:pPr>
    </w:p>
    <w:p w14:paraId="454A9DBD" w14:textId="77777777" w:rsidR="00F607AD" w:rsidRDefault="00F607AD" w:rsidP="00F607AD">
      <w:pPr>
        <w:jc w:val="center"/>
        <w:rPr>
          <w:rFonts w:ascii="Book Antiqua" w:hAnsi="Book Antiqua"/>
        </w:rPr>
      </w:pPr>
    </w:p>
    <w:p w14:paraId="5A923BB8" w14:textId="77777777" w:rsidR="00F607AD" w:rsidRDefault="00F607AD" w:rsidP="00F607AD">
      <w:pPr>
        <w:jc w:val="right"/>
        <w:rPr>
          <w:rFonts w:ascii="Book Antiqua" w:hAnsi="Book Antiqua"/>
          <w:color w:val="000000" w:themeColor="text1"/>
        </w:rPr>
      </w:pPr>
    </w:p>
    <w:p w14:paraId="1CBA2573" w14:textId="5B45C58A" w:rsidR="00541EDB" w:rsidRPr="00F607AD" w:rsidRDefault="00F607AD" w:rsidP="00F607AD">
      <w:pPr>
        <w:jc w:val="center"/>
        <w:rPr>
          <w:rFonts w:ascii="Book Antiqua" w:hAnsi="Book Antiqua"/>
          <w:color w:val="000000" w:themeColor="text1"/>
          <w:lang w:eastAsia="zh-CN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2022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</w:p>
    <w:sectPr w:rsidR="00541EDB" w:rsidRPr="00F607AD" w:rsidSect="00EF599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6775FA" w14:textId="77777777" w:rsidR="00192662" w:rsidRDefault="00192662" w:rsidP="005F2676">
      <w:r>
        <w:separator/>
      </w:r>
    </w:p>
  </w:endnote>
  <w:endnote w:type="continuationSeparator" w:id="0">
    <w:p w14:paraId="6A203223" w14:textId="77777777" w:rsidR="00192662" w:rsidRDefault="00192662" w:rsidP="005F26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ok Antiqua, serif">
    <w:altName w:val="Book Antiqua"/>
    <w:panose1 w:val="00000000000000000000"/>
    <w:charset w:val="00"/>
    <w:family w:val="roman"/>
    <w:notTrueType/>
    <w:pitch w:val="default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DE1D6B" w14:textId="77777777" w:rsidR="00A418E4" w:rsidRPr="005F2676" w:rsidRDefault="00A418E4" w:rsidP="005F2676">
    <w:pPr>
      <w:pStyle w:val="a8"/>
      <w:jc w:val="right"/>
      <w:rPr>
        <w:rFonts w:ascii="Book Antiqua" w:hAnsi="Book Antiqua"/>
        <w:sz w:val="24"/>
        <w:szCs w:val="24"/>
      </w:rPr>
    </w:pPr>
    <w:r w:rsidRPr="005F2676">
      <w:rPr>
        <w:rFonts w:ascii="Book Antiqua" w:hAnsi="Book Antiqua"/>
        <w:sz w:val="24"/>
        <w:szCs w:val="24"/>
      </w:rPr>
      <w:fldChar w:fldCharType="begin"/>
    </w:r>
    <w:r w:rsidRPr="005F2676">
      <w:rPr>
        <w:rFonts w:ascii="Book Antiqua" w:hAnsi="Book Antiqua"/>
        <w:sz w:val="24"/>
        <w:szCs w:val="24"/>
      </w:rPr>
      <w:instrText xml:space="preserve"> PAGE  \* Arabic  \* MERGEFORMAT </w:instrText>
    </w:r>
    <w:r w:rsidRPr="005F2676">
      <w:rPr>
        <w:rFonts w:ascii="Book Antiqua" w:hAnsi="Book Antiqua"/>
        <w:sz w:val="24"/>
        <w:szCs w:val="24"/>
      </w:rPr>
      <w:fldChar w:fldCharType="separate"/>
    </w:r>
    <w:r w:rsidR="00DC2CA8">
      <w:rPr>
        <w:rFonts w:ascii="Book Antiqua" w:hAnsi="Book Antiqua"/>
        <w:noProof/>
        <w:sz w:val="24"/>
        <w:szCs w:val="24"/>
      </w:rPr>
      <w:t>15</w:t>
    </w:r>
    <w:r w:rsidRPr="005F2676">
      <w:rPr>
        <w:rFonts w:ascii="Book Antiqua" w:hAnsi="Book Antiqua"/>
        <w:sz w:val="24"/>
        <w:szCs w:val="24"/>
      </w:rPr>
      <w:fldChar w:fldCharType="end"/>
    </w:r>
    <w:r w:rsidRPr="005F2676">
      <w:rPr>
        <w:rFonts w:ascii="Book Antiqua" w:hAnsi="Book Antiqua"/>
        <w:sz w:val="24"/>
        <w:szCs w:val="24"/>
      </w:rPr>
      <w:t>/</w:t>
    </w:r>
    <w:r w:rsidRPr="005F2676">
      <w:rPr>
        <w:rFonts w:ascii="Book Antiqua" w:hAnsi="Book Antiqua"/>
        <w:sz w:val="24"/>
        <w:szCs w:val="24"/>
      </w:rPr>
      <w:fldChar w:fldCharType="begin"/>
    </w:r>
    <w:r w:rsidRPr="005F2676">
      <w:rPr>
        <w:rFonts w:ascii="Book Antiqua" w:hAnsi="Book Antiqua"/>
        <w:sz w:val="24"/>
        <w:szCs w:val="24"/>
      </w:rPr>
      <w:instrText xml:space="preserve"> NUMPAGES   \* MERGEFORMAT </w:instrText>
    </w:r>
    <w:r w:rsidRPr="005F2676">
      <w:rPr>
        <w:rFonts w:ascii="Book Antiqua" w:hAnsi="Book Antiqua"/>
        <w:sz w:val="24"/>
        <w:szCs w:val="24"/>
      </w:rPr>
      <w:fldChar w:fldCharType="separate"/>
    </w:r>
    <w:r w:rsidR="00DC2CA8">
      <w:rPr>
        <w:rFonts w:ascii="Book Antiqua" w:hAnsi="Book Antiqua"/>
        <w:noProof/>
        <w:sz w:val="24"/>
        <w:szCs w:val="24"/>
      </w:rPr>
      <w:t>20</w:t>
    </w:r>
    <w:r w:rsidRPr="005F2676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4D131A" w14:textId="77777777" w:rsidR="00192662" w:rsidRDefault="00192662" w:rsidP="005F2676">
      <w:r>
        <w:separator/>
      </w:r>
    </w:p>
  </w:footnote>
  <w:footnote w:type="continuationSeparator" w:id="0">
    <w:p w14:paraId="1FCDC156" w14:textId="77777777" w:rsidR="00192662" w:rsidRDefault="00192662" w:rsidP="005F26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3CB4"/>
    <w:rsid w:val="00041155"/>
    <w:rsid w:val="000876A2"/>
    <w:rsid w:val="000C7927"/>
    <w:rsid w:val="000F1515"/>
    <w:rsid w:val="00192662"/>
    <w:rsid w:val="001F1749"/>
    <w:rsid w:val="001F174F"/>
    <w:rsid w:val="0021779E"/>
    <w:rsid w:val="00226015"/>
    <w:rsid w:val="00244C6F"/>
    <w:rsid w:val="00275B88"/>
    <w:rsid w:val="002E02B3"/>
    <w:rsid w:val="002F58F6"/>
    <w:rsid w:val="00394299"/>
    <w:rsid w:val="003A1A36"/>
    <w:rsid w:val="003F368A"/>
    <w:rsid w:val="004527C2"/>
    <w:rsid w:val="00476915"/>
    <w:rsid w:val="004903E4"/>
    <w:rsid w:val="00493690"/>
    <w:rsid w:val="00532D58"/>
    <w:rsid w:val="00541EDB"/>
    <w:rsid w:val="00570B55"/>
    <w:rsid w:val="005B3B4D"/>
    <w:rsid w:val="005F2676"/>
    <w:rsid w:val="005F4409"/>
    <w:rsid w:val="00605BCE"/>
    <w:rsid w:val="00612CEB"/>
    <w:rsid w:val="006447DD"/>
    <w:rsid w:val="00644E5C"/>
    <w:rsid w:val="0067605F"/>
    <w:rsid w:val="00676B8A"/>
    <w:rsid w:val="006926DD"/>
    <w:rsid w:val="006F0AF2"/>
    <w:rsid w:val="00715A82"/>
    <w:rsid w:val="00777140"/>
    <w:rsid w:val="00783E0F"/>
    <w:rsid w:val="007870D1"/>
    <w:rsid w:val="008E1C71"/>
    <w:rsid w:val="0092247B"/>
    <w:rsid w:val="009672DF"/>
    <w:rsid w:val="00980D6F"/>
    <w:rsid w:val="009C45FC"/>
    <w:rsid w:val="00A12EE8"/>
    <w:rsid w:val="00A418E4"/>
    <w:rsid w:val="00A77B3E"/>
    <w:rsid w:val="00A85767"/>
    <w:rsid w:val="00B57C5C"/>
    <w:rsid w:val="00BA53AA"/>
    <w:rsid w:val="00BF3026"/>
    <w:rsid w:val="00C55AEB"/>
    <w:rsid w:val="00C60A84"/>
    <w:rsid w:val="00C82097"/>
    <w:rsid w:val="00CA2A55"/>
    <w:rsid w:val="00D161F7"/>
    <w:rsid w:val="00D51978"/>
    <w:rsid w:val="00D911EF"/>
    <w:rsid w:val="00DB4EC4"/>
    <w:rsid w:val="00DC2CA8"/>
    <w:rsid w:val="00E14181"/>
    <w:rsid w:val="00E16883"/>
    <w:rsid w:val="00E8228E"/>
    <w:rsid w:val="00EB79A1"/>
    <w:rsid w:val="00EF5991"/>
    <w:rsid w:val="00F05D6C"/>
    <w:rsid w:val="00F32B72"/>
    <w:rsid w:val="00F607AD"/>
    <w:rsid w:val="00F918E2"/>
    <w:rsid w:val="00F936D0"/>
    <w:rsid w:val="00F93B89"/>
    <w:rsid w:val="00FD05F6"/>
    <w:rsid w:val="00FD6618"/>
    <w:rsid w:val="00FF7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5B796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61">
    <w:name w:val="font61"/>
    <w:basedOn w:val="a0"/>
    <w:rsid w:val="00541EDB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41">
    <w:name w:val="font41"/>
    <w:basedOn w:val="a0"/>
    <w:rsid w:val="00541EDB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31">
    <w:name w:val="font31"/>
    <w:basedOn w:val="a0"/>
    <w:rsid w:val="00541EDB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01">
    <w:name w:val="font01"/>
    <w:basedOn w:val="a0"/>
    <w:rsid w:val="00541EDB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  <w:vertAlign w:val="superscript"/>
    </w:rPr>
  </w:style>
  <w:style w:type="character" w:styleId="a3">
    <w:name w:val="annotation reference"/>
    <w:basedOn w:val="a0"/>
    <w:rsid w:val="00A12EE8"/>
    <w:rPr>
      <w:sz w:val="21"/>
      <w:szCs w:val="21"/>
    </w:rPr>
  </w:style>
  <w:style w:type="paragraph" w:styleId="a4">
    <w:name w:val="annotation text"/>
    <w:basedOn w:val="a"/>
    <w:link w:val="Char"/>
    <w:rsid w:val="00A12EE8"/>
  </w:style>
  <w:style w:type="character" w:customStyle="1" w:styleId="Char">
    <w:name w:val="批注文字 Char"/>
    <w:basedOn w:val="a0"/>
    <w:link w:val="a4"/>
    <w:rsid w:val="00A12EE8"/>
    <w:rPr>
      <w:sz w:val="24"/>
      <w:szCs w:val="24"/>
    </w:rPr>
  </w:style>
  <w:style w:type="paragraph" w:styleId="a5">
    <w:name w:val="annotation subject"/>
    <w:basedOn w:val="a4"/>
    <w:next w:val="a4"/>
    <w:link w:val="Char0"/>
    <w:rsid w:val="00A12EE8"/>
    <w:rPr>
      <w:b/>
      <w:bCs/>
    </w:rPr>
  </w:style>
  <w:style w:type="character" w:customStyle="1" w:styleId="Char0">
    <w:name w:val="批注主题 Char"/>
    <w:basedOn w:val="Char"/>
    <w:link w:val="a5"/>
    <w:rsid w:val="00A12EE8"/>
    <w:rPr>
      <w:b/>
      <w:bCs/>
      <w:sz w:val="24"/>
      <w:szCs w:val="24"/>
    </w:rPr>
  </w:style>
  <w:style w:type="paragraph" w:styleId="a6">
    <w:name w:val="Balloon Text"/>
    <w:basedOn w:val="a"/>
    <w:link w:val="Char1"/>
    <w:rsid w:val="00A12EE8"/>
    <w:rPr>
      <w:sz w:val="18"/>
      <w:szCs w:val="18"/>
    </w:rPr>
  </w:style>
  <w:style w:type="character" w:customStyle="1" w:styleId="Char1">
    <w:name w:val="批注框文本 Char"/>
    <w:basedOn w:val="a0"/>
    <w:link w:val="a6"/>
    <w:rsid w:val="00A12EE8"/>
    <w:rPr>
      <w:sz w:val="18"/>
      <w:szCs w:val="18"/>
    </w:rPr>
  </w:style>
  <w:style w:type="paragraph" w:styleId="a7">
    <w:name w:val="header"/>
    <w:basedOn w:val="a"/>
    <w:link w:val="Char2"/>
    <w:rsid w:val="005F26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7"/>
    <w:rsid w:val="005F2676"/>
    <w:rPr>
      <w:sz w:val="18"/>
      <w:szCs w:val="18"/>
    </w:rPr>
  </w:style>
  <w:style w:type="paragraph" w:styleId="a8">
    <w:name w:val="footer"/>
    <w:basedOn w:val="a"/>
    <w:link w:val="Char3"/>
    <w:rsid w:val="005F267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8"/>
    <w:rsid w:val="005F2676"/>
    <w:rPr>
      <w:sz w:val="18"/>
      <w:szCs w:val="18"/>
    </w:rPr>
  </w:style>
  <w:style w:type="paragraph" w:styleId="a9">
    <w:name w:val="Revision"/>
    <w:hidden/>
    <w:uiPriority w:val="99"/>
    <w:semiHidden/>
    <w:rsid w:val="00605BCE"/>
    <w:rPr>
      <w:sz w:val="24"/>
      <w:szCs w:val="24"/>
    </w:rPr>
  </w:style>
  <w:style w:type="character" w:styleId="aa">
    <w:name w:val="Hyperlink"/>
    <w:basedOn w:val="a0"/>
    <w:unhideWhenUsed/>
    <w:rsid w:val="00570B5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61">
    <w:name w:val="font61"/>
    <w:basedOn w:val="a0"/>
    <w:rsid w:val="00541EDB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41">
    <w:name w:val="font41"/>
    <w:basedOn w:val="a0"/>
    <w:rsid w:val="00541EDB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31">
    <w:name w:val="font31"/>
    <w:basedOn w:val="a0"/>
    <w:rsid w:val="00541EDB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01">
    <w:name w:val="font01"/>
    <w:basedOn w:val="a0"/>
    <w:rsid w:val="00541EDB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  <w:vertAlign w:val="superscript"/>
    </w:rPr>
  </w:style>
  <w:style w:type="character" w:styleId="a3">
    <w:name w:val="annotation reference"/>
    <w:basedOn w:val="a0"/>
    <w:rsid w:val="00A12EE8"/>
    <w:rPr>
      <w:sz w:val="21"/>
      <w:szCs w:val="21"/>
    </w:rPr>
  </w:style>
  <w:style w:type="paragraph" w:styleId="a4">
    <w:name w:val="annotation text"/>
    <w:basedOn w:val="a"/>
    <w:link w:val="Char"/>
    <w:rsid w:val="00A12EE8"/>
  </w:style>
  <w:style w:type="character" w:customStyle="1" w:styleId="Char">
    <w:name w:val="批注文字 Char"/>
    <w:basedOn w:val="a0"/>
    <w:link w:val="a4"/>
    <w:rsid w:val="00A12EE8"/>
    <w:rPr>
      <w:sz w:val="24"/>
      <w:szCs w:val="24"/>
    </w:rPr>
  </w:style>
  <w:style w:type="paragraph" w:styleId="a5">
    <w:name w:val="annotation subject"/>
    <w:basedOn w:val="a4"/>
    <w:next w:val="a4"/>
    <w:link w:val="Char0"/>
    <w:rsid w:val="00A12EE8"/>
    <w:rPr>
      <w:b/>
      <w:bCs/>
    </w:rPr>
  </w:style>
  <w:style w:type="character" w:customStyle="1" w:styleId="Char0">
    <w:name w:val="批注主题 Char"/>
    <w:basedOn w:val="Char"/>
    <w:link w:val="a5"/>
    <w:rsid w:val="00A12EE8"/>
    <w:rPr>
      <w:b/>
      <w:bCs/>
      <w:sz w:val="24"/>
      <w:szCs w:val="24"/>
    </w:rPr>
  </w:style>
  <w:style w:type="paragraph" w:styleId="a6">
    <w:name w:val="Balloon Text"/>
    <w:basedOn w:val="a"/>
    <w:link w:val="Char1"/>
    <w:rsid w:val="00A12EE8"/>
    <w:rPr>
      <w:sz w:val="18"/>
      <w:szCs w:val="18"/>
    </w:rPr>
  </w:style>
  <w:style w:type="character" w:customStyle="1" w:styleId="Char1">
    <w:name w:val="批注框文本 Char"/>
    <w:basedOn w:val="a0"/>
    <w:link w:val="a6"/>
    <w:rsid w:val="00A12EE8"/>
    <w:rPr>
      <w:sz w:val="18"/>
      <w:szCs w:val="18"/>
    </w:rPr>
  </w:style>
  <w:style w:type="paragraph" w:styleId="a7">
    <w:name w:val="header"/>
    <w:basedOn w:val="a"/>
    <w:link w:val="Char2"/>
    <w:rsid w:val="005F26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7"/>
    <w:rsid w:val="005F2676"/>
    <w:rPr>
      <w:sz w:val="18"/>
      <w:szCs w:val="18"/>
    </w:rPr>
  </w:style>
  <w:style w:type="paragraph" w:styleId="a8">
    <w:name w:val="footer"/>
    <w:basedOn w:val="a"/>
    <w:link w:val="Char3"/>
    <w:rsid w:val="005F267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8"/>
    <w:rsid w:val="005F2676"/>
    <w:rPr>
      <w:sz w:val="18"/>
      <w:szCs w:val="18"/>
    </w:rPr>
  </w:style>
  <w:style w:type="paragraph" w:styleId="a9">
    <w:name w:val="Revision"/>
    <w:hidden/>
    <w:uiPriority w:val="99"/>
    <w:semiHidden/>
    <w:rsid w:val="00605BCE"/>
    <w:rPr>
      <w:sz w:val="24"/>
      <w:szCs w:val="24"/>
    </w:rPr>
  </w:style>
  <w:style w:type="character" w:styleId="aa">
    <w:name w:val="Hyperlink"/>
    <w:basedOn w:val="a0"/>
    <w:unhideWhenUsed/>
    <w:rsid w:val="00570B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31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6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3351</Words>
  <Characters>19107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14</cp:revision>
  <dcterms:created xsi:type="dcterms:W3CDTF">2022-04-09T09:02:00Z</dcterms:created>
  <dcterms:modified xsi:type="dcterms:W3CDTF">2022-06-08T06:53:00Z</dcterms:modified>
</cp:coreProperties>
</file>