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F4A8F"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color w:val="000000"/>
        </w:rPr>
        <w:t xml:space="preserve">Name of Journal: </w:t>
      </w:r>
      <w:r w:rsidRPr="00B55694">
        <w:rPr>
          <w:rFonts w:ascii="Book Antiqua" w:eastAsia="Book Antiqua" w:hAnsi="Book Antiqua" w:cs="Book Antiqua"/>
          <w:i/>
          <w:color w:val="000000"/>
        </w:rPr>
        <w:t>World Journal of Clinical Cases</w:t>
      </w:r>
    </w:p>
    <w:p w14:paraId="7FFC13AE"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color w:val="000000"/>
        </w:rPr>
        <w:t xml:space="preserve">Manuscript NO: </w:t>
      </w:r>
      <w:r w:rsidRPr="00B55694">
        <w:rPr>
          <w:rFonts w:ascii="Book Antiqua" w:eastAsia="Book Antiqua" w:hAnsi="Book Antiqua" w:cs="Book Antiqua"/>
          <w:color w:val="000000"/>
        </w:rPr>
        <w:t>81759</w:t>
      </w:r>
    </w:p>
    <w:p w14:paraId="048C0236"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color w:val="000000"/>
        </w:rPr>
        <w:t xml:space="preserve">Manuscript Type: </w:t>
      </w:r>
      <w:r w:rsidRPr="00B55694">
        <w:rPr>
          <w:rFonts w:ascii="Book Antiqua" w:eastAsia="Book Antiqua" w:hAnsi="Book Antiqua" w:cs="Book Antiqua"/>
          <w:color w:val="000000"/>
        </w:rPr>
        <w:t>MINIREVIEWS</w:t>
      </w:r>
    </w:p>
    <w:p w14:paraId="0A3D78CF" w14:textId="77777777" w:rsidR="00A77B3E" w:rsidRPr="00B55694" w:rsidRDefault="00A77B3E">
      <w:pPr>
        <w:spacing w:line="360" w:lineRule="auto"/>
        <w:jc w:val="both"/>
        <w:rPr>
          <w:rFonts w:ascii="Book Antiqua" w:hAnsi="Book Antiqua"/>
        </w:rPr>
      </w:pPr>
    </w:p>
    <w:p w14:paraId="73505099"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color w:val="000000"/>
        </w:rPr>
        <w:t>COVID-19 related liver injuries in pregnancy</w:t>
      </w:r>
    </w:p>
    <w:p w14:paraId="6B30EEA6" w14:textId="77777777" w:rsidR="00A77B3E" w:rsidRPr="00B55694" w:rsidRDefault="00A77B3E">
      <w:pPr>
        <w:spacing w:line="360" w:lineRule="auto"/>
        <w:jc w:val="both"/>
        <w:rPr>
          <w:rFonts w:ascii="Book Antiqua" w:hAnsi="Book Antiqua"/>
        </w:rPr>
      </w:pPr>
    </w:p>
    <w:p w14:paraId="4F4033E4" w14:textId="77777777" w:rsidR="00A77B3E" w:rsidRPr="00B55694" w:rsidRDefault="001E0C97">
      <w:pPr>
        <w:spacing w:line="360" w:lineRule="auto"/>
        <w:jc w:val="both"/>
        <w:rPr>
          <w:rFonts w:ascii="Book Antiqua" w:hAnsi="Book Antiqua"/>
        </w:rPr>
      </w:pPr>
      <w:proofErr w:type="spellStart"/>
      <w:r w:rsidRPr="00B55694">
        <w:rPr>
          <w:rFonts w:ascii="Book Antiqua" w:eastAsia="Book Antiqua" w:hAnsi="Book Antiqua" w:cs="Book Antiqua"/>
          <w:color w:val="000000"/>
        </w:rPr>
        <w:t>Sekulovski</w:t>
      </w:r>
      <w:proofErr w:type="spellEnd"/>
      <w:r w:rsidRPr="00B55694">
        <w:rPr>
          <w:rFonts w:ascii="Book Antiqua" w:eastAsia="Book Antiqua" w:hAnsi="Book Antiqua" w:cs="Book Antiqua"/>
          <w:color w:val="000000"/>
        </w:rPr>
        <w:t xml:space="preserve"> M </w:t>
      </w:r>
      <w:r w:rsidRPr="00B55694">
        <w:rPr>
          <w:rFonts w:ascii="Book Antiqua" w:eastAsia="Book Antiqua" w:hAnsi="Book Antiqua" w:cs="Book Antiqua"/>
          <w:i/>
          <w:iCs/>
          <w:color w:val="000000"/>
        </w:rPr>
        <w:t>et al</w:t>
      </w:r>
      <w:r w:rsidRPr="00B55694">
        <w:rPr>
          <w:rFonts w:ascii="Book Antiqua" w:eastAsia="Book Antiqua" w:hAnsi="Book Antiqua" w:cs="Book Antiqua"/>
          <w:color w:val="000000"/>
        </w:rPr>
        <w:t>. COVID-19 in pregnancy</w:t>
      </w:r>
    </w:p>
    <w:p w14:paraId="6D1386B8" w14:textId="77777777" w:rsidR="00A77B3E" w:rsidRPr="00B55694" w:rsidRDefault="00A77B3E">
      <w:pPr>
        <w:spacing w:line="360" w:lineRule="auto"/>
        <w:jc w:val="both"/>
        <w:rPr>
          <w:rFonts w:ascii="Book Antiqua" w:hAnsi="Book Antiqua"/>
        </w:rPr>
      </w:pPr>
    </w:p>
    <w:p w14:paraId="21243955" w14:textId="77777777" w:rsidR="00A77B3E" w:rsidRPr="00B55694" w:rsidRDefault="00A5528A">
      <w:pPr>
        <w:spacing w:line="360" w:lineRule="auto"/>
        <w:jc w:val="both"/>
        <w:rPr>
          <w:rFonts w:ascii="Book Antiqua" w:hAnsi="Book Antiqua"/>
        </w:rPr>
      </w:pPr>
      <w:proofErr w:type="spellStart"/>
      <w:r w:rsidRPr="00B55694">
        <w:rPr>
          <w:rFonts w:ascii="Book Antiqua" w:eastAsia="Book Antiqua" w:hAnsi="Book Antiqua" w:cs="Book Antiqua"/>
          <w:color w:val="000000"/>
        </w:rPr>
        <w:t>Metodija</w:t>
      </w:r>
      <w:proofErr w:type="spellEnd"/>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Sekulovski</w:t>
      </w:r>
      <w:proofErr w:type="spellEnd"/>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Simona</w:t>
      </w:r>
      <w:proofErr w:type="spellEnd"/>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Bogdanova-Petrova</w:t>
      </w:r>
      <w:proofErr w:type="spellEnd"/>
      <w:r w:rsidRPr="00B55694">
        <w:rPr>
          <w:rFonts w:ascii="Book Antiqua" w:eastAsia="Book Antiqua" w:hAnsi="Book Antiqua" w:cs="Book Antiqua"/>
          <w:color w:val="000000"/>
        </w:rPr>
        <w:t xml:space="preserve">, Monika </w:t>
      </w:r>
      <w:proofErr w:type="spellStart"/>
      <w:r w:rsidRPr="00B55694">
        <w:rPr>
          <w:rFonts w:ascii="Book Antiqua" w:eastAsia="Book Antiqua" w:hAnsi="Book Antiqua" w:cs="Book Antiqua"/>
          <w:color w:val="000000"/>
        </w:rPr>
        <w:t>Peshevska-Sekulovska</w:t>
      </w:r>
      <w:proofErr w:type="spellEnd"/>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Tsvetelina</w:t>
      </w:r>
      <w:proofErr w:type="spellEnd"/>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Velikova</w:t>
      </w:r>
      <w:proofErr w:type="spellEnd"/>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Tsvetoslav</w:t>
      </w:r>
      <w:proofErr w:type="spellEnd"/>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Georgiev</w:t>
      </w:r>
      <w:proofErr w:type="spellEnd"/>
    </w:p>
    <w:p w14:paraId="05B8285B" w14:textId="77777777" w:rsidR="00A77B3E" w:rsidRPr="00B55694" w:rsidRDefault="00A77B3E">
      <w:pPr>
        <w:spacing w:line="360" w:lineRule="auto"/>
        <w:jc w:val="both"/>
        <w:rPr>
          <w:rFonts w:ascii="Book Antiqua" w:hAnsi="Book Antiqua"/>
        </w:rPr>
      </w:pPr>
    </w:p>
    <w:p w14:paraId="04F0E090" w14:textId="4D1FC528" w:rsidR="00A77B3E" w:rsidRPr="00B55694" w:rsidRDefault="00A5528A">
      <w:pPr>
        <w:spacing w:line="360" w:lineRule="auto"/>
        <w:jc w:val="both"/>
        <w:rPr>
          <w:rFonts w:ascii="Book Antiqua" w:hAnsi="Book Antiqua"/>
        </w:rPr>
      </w:pPr>
      <w:proofErr w:type="spellStart"/>
      <w:r w:rsidRPr="00B55694">
        <w:rPr>
          <w:rFonts w:ascii="Book Antiqua" w:eastAsia="Book Antiqua" w:hAnsi="Book Antiqua" w:cs="Book Antiqua"/>
          <w:b/>
          <w:bCs/>
          <w:color w:val="000000"/>
        </w:rPr>
        <w:t>Metodija</w:t>
      </w:r>
      <w:proofErr w:type="spellEnd"/>
      <w:r w:rsidRPr="00B55694">
        <w:rPr>
          <w:rFonts w:ascii="Book Antiqua" w:eastAsia="Book Antiqua" w:hAnsi="Book Antiqua" w:cs="Book Antiqua"/>
          <w:b/>
          <w:bCs/>
          <w:color w:val="000000"/>
        </w:rPr>
        <w:t xml:space="preserve"> </w:t>
      </w:r>
      <w:proofErr w:type="spellStart"/>
      <w:r w:rsidRPr="00B55694">
        <w:rPr>
          <w:rFonts w:ascii="Book Antiqua" w:eastAsia="Book Antiqua" w:hAnsi="Book Antiqua" w:cs="Book Antiqua"/>
          <w:b/>
          <w:bCs/>
          <w:color w:val="000000"/>
        </w:rPr>
        <w:t>Sekulovski</w:t>
      </w:r>
      <w:proofErr w:type="spellEnd"/>
      <w:r w:rsidRPr="00B55694">
        <w:rPr>
          <w:rFonts w:ascii="Book Antiqua" w:eastAsia="Book Antiqua" w:hAnsi="Book Antiqua" w:cs="Book Antiqua"/>
          <w:b/>
          <w:bCs/>
          <w:color w:val="000000"/>
        </w:rPr>
        <w:t xml:space="preserve">, </w:t>
      </w:r>
      <w:r w:rsidRPr="00B55694">
        <w:rPr>
          <w:rFonts w:ascii="Book Antiqua" w:eastAsia="Book Antiqua" w:hAnsi="Book Antiqua" w:cs="Book Antiqua"/>
          <w:color w:val="000000"/>
        </w:rPr>
        <w:t xml:space="preserve">Department of Anesthesiology and Intensive </w:t>
      </w:r>
      <w:r w:rsidR="00DA0226">
        <w:rPr>
          <w:rFonts w:ascii="Book Antiqua" w:eastAsia="Book Antiqua" w:hAnsi="Book Antiqua" w:cs="Book Antiqua"/>
          <w:color w:val="000000"/>
        </w:rPr>
        <w:t>C</w:t>
      </w:r>
      <w:r w:rsidRPr="00B55694">
        <w:rPr>
          <w:rFonts w:ascii="Book Antiqua" w:eastAsia="Book Antiqua" w:hAnsi="Book Antiqua" w:cs="Book Antiqua"/>
          <w:color w:val="000000"/>
        </w:rPr>
        <w:t xml:space="preserve">are, University Hospital </w:t>
      </w:r>
      <w:proofErr w:type="spellStart"/>
      <w:r w:rsidRPr="00B55694">
        <w:rPr>
          <w:rFonts w:ascii="Book Antiqua" w:eastAsia="Book Antiqua" w:hAnsi="Book Antiqua" w:cs="Book Antiqua"/>
          <w:color w:val="000000"/>
        </w:rPr>
        <w:t>Lozenetz</w:t>
      </w:r>
      <w:proofErr w:type="spellEnd"/>
      <w:r w:rsidRPr="00B55694">
        <w:rPr>
          <w:rFonts w:ascii="Book Antiqua" w:eastAsia="Book Antiqua" w:hAnsi="Book Antiqua" w:cs="Book Antiqua"/>
          <w:color w:val="000000"/>
        </w:rPr>
        <w:t>, Sofia 1407, Bulgaria</w:t>
      </w:r>
    </w:p>
    <w:p w14:paraId="27E39BF4" w14:textId="77777777" w:rsidR="00A77B3E" w:rsidRPr="00B55694" w:rsidRDefault="00A77B3E">
      <w:pPr>
        <w:spacing w:line="360" w:lineRule="auto"/>
        <w:jc w:val="both"/>
        <w:rPr>
          <w:rFonts w:ascii="Book Antiqua" w:hAnsi="Book Antiqua"/>
        </w:rPr>
      </w:pPr>
    </w:p>
    <w:p w14:paraId="61E2967D" w14:textId="77777777" w:rsidR="00A77B3E" w:rsidRPr="00B55694" w:rsidRDefault="00A5528A">
      <w:pPr>
        <w:spacing w:line="360" w:lineRule="auto"/>
        <w:jc w:val="both"/>
        <w:rPr>
          <w:rFonts w:ascii="Book Antiqua" w:hAnsi="Book Antiqua"/>
        </w:rPr>
      </w:pPr>
      <w:proofErr w:type="spellStart"/>
      <w:r w:rsidRPr="00B55694">
        <w:rPr>
          <w:rFonts w:ascii="Book Antiqua" w:eastAsia="Book Antiqua" w:hAnsi="Book Antiqua" w:cs="Book Antiqua"/>
          <w:b/>
          <w:bCs/>
          <w:color w:val="000000"/>
        </w:rPr>
        <w:t>Metodija</w:t>
      </w:r>
      <w:proofErr w:type="spellEnd"/>
      <w:r w:rsidRPr="00B55694">
        <w:rPr>
          <w:rFonts w:ascii="Book Antiqua" w:eastAsia="Book Antiqua" w:hAnsi="Book Antiqua" w:cs="Book Antiqua"/>
          <w:b/>
          <w:bCs/>
          <w:color w:val="000000"/>
        </w:rPr>
        <w:t xml:space="preserve"> </w:t>
      </w:r>
      <w:proofErr w:type="spellStart"/>
      <w:r w:rsidRPr="00B55694">
        <w:rPr>
          <w:rFonts w:ascii="Book Antiqua" w:eastAsia="Book Antiqua" w:hAnsi="Book Antiqua" w:cs="Book Antiqua"/>
          <w:b/>
          <w:bCs/>
          <w:color w:val="000000"/>
        </w:rPr>
        <w:t>Sekulovski</w:t>
      </w:r>
      <w:proofErr w:type="spellEnd"/>
      <w:r w:rsidRPr="00B55694">
        <w:rPr>
          <w:rFonts w:ascii="Book Antiqua" w:eastAsia="Book Antiqua" w:hAnsi="Book Antiqua" w:cs="Book Antiqua"/>
          <w:b/>
          <w:bCs/>
          <w:color w:val="000000"/>
        </w:rPr>
        <w:t xml:space="preserve">, Monika </w:t>
      </w:r>
      <w:proofErr w:type="spellStart"/>
      <w:r w:rsidRPr="00B55694">
        <w:rPr>
          <w:rFonts w:ascii="Book Antiqua" w:eastAsia="Book Antiqua" w:hAnsi="Book Antiqua" w:cs="Book Antiqua"/>
          <w:b/>
          <w:bCs/>
          <w:color w:val="000000"/>
        </w:rPr>
        <w:t>Peshevska-Sekulovska</w:t>
      </w:r>
      <w:proofErr w:type="spellEnd"/>
      <w:r w:rsidRPr="00B55694">
        <w:rPr>
          <w:rFonts w:ascii="Book Antiqua" w:eastAsia="Book Antiqua" w:hAnsi="Book Antiqua" w:cs="Book Antiqua"/>
          <w:b/>
          <w:bCs/>
          <w:color w:val="000000"/>
        </w:rPr>
        <w:t xml:space="preserve">, </w:t>
      </w:r>
      <w:proofErr w:type="spellStart"/>
      <w:r w:rsidRPr="00B55694">
        <w:rPr>
          <w:rFonts w:ascii="Book Antiqua" w:eastAsia="Book Antiqua" w:hAnsi="Book Antiqua" w:cs="Book Antiqua"/>
          <w:b/>
          <w:bCs/>
          <w:color w:val="000000"/>
        </w:rPr>
        <w:t>Tsvetelina</w:t>
      </w:r>
      <w:proofErr w:type="spellEnd"/>
      <w:r w:rsidRPr="00B55694">
        <w:rPr>
          <w:rFonts w:ascii="Book Antiqua" w:eastAsia="Book Antiqua" w:hAnsi="Book Antiqua" w:cs="Book Antiqua"/>
          <w:b/>
          <w:bCs/>
          <w:color w:val="000000"/>
        </w:rPr>
        <w:t xml:space="preserve"> </w:t>
      </w:r>
      <w:proofErr w:type="spellStart"/>
      <w:r w:rsidRPr="00B55694">
        <w:rPr>
          <w:rFonts w:ascii="Book Antiqua" w:eastAsia="Book Antiqua" w:hAnsi="Book Antiqua" w:cs="Book Antiqua"/>
          <w:b/>
          <w:bCs/>
          <w:color w:val="000000"/>
        </w:rPr>
        <w:t>Velikova</w:t>
      </w:r>
      <w:proofErr w:type="spellEnd"/>
      <w:r w:rsidRPr="00B55694">
        <w:rPr>
          <w:rFonts w:ascii="Book Antiqua" w:eastAsia="Book Antiqua" w:hAnsi="Book Antiqua" w:cs="Book Antiqua"/>
          <w:b/>
          <w:bCs/>
          <w:color w:val="000000"/>
        </w:rPr>
        <w:t xml:space="preserve">, </w:t>
      </w:r>
      <w:r w:rsidRPr="00B55694">
        <w:rPr>
          <w:rFonts w:ascii="Book Antiqua" w:eastAsia="Book Antiqua" w:hAnsi="Book Antiqua" w:cs="Book Antiqua"/>
          <w:color w:val="000000"/>
        </w:rPr>
        <w:t xml:space="preserve">Medical Faculty, Sofia University St. </w:t>
      </w:r>
      <w:proofErr w:type="spellStart"/>
      <w:r w:rsidRPr="00B55694">
        <w:rPr>
          <w:rFonts w:ascii="Book Antiqua" w:eastAsia="Book Antiqua" w:hAnsi="Book Antiqua" w:cs="Book Antiqua"/>
          <w:color w:val="000000"/>
        </w:rPr>
        <w:t>Kliment</w:t>
      </w:r>
      <w:proofErr w:type="spellEnd"/>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Ohridski</w:t>
      </w:r>
      <w:proofErr w:type="spellEnd"/>
      <w:r w:rsidRPr="00B55694">
        <w:rPr>
          <w:rFonts w:ascii="Book Antiqua" w:eastAsia="Book Antiqua" w:hAnsi="Book Antiqua" w:cs="Book Antiqua"/>
          <w:color w:val="000000"/>
        </w:rPr>
        <w:t>, Sofia 1407, Bulgaria</w:t>
      </w:r>
    </w:p>
    <w:p w14:paraId="4CB411C0" w14:textId="77777777" w:rsidR="00A77B3E" w:rsidRPr="00B55694" w:rsidRDefault="00A77B3E">
      <w:pPr>
        <w:spacing w:line="360" w:lineRule="auto"/>
        <w:jc w:val="both"/>
        <w:rPr>
          <w:rFonts w:ascii="Book Antiqua" w:hAnsi="Book Antiqua"/>
        </w:rPr>
      </w:pPr>
    </w:p>
    <w:p w14:paraId="3319D282" w14:textId="77777777" w:rsidR="00A77B3E" w:rsidRPr="00B55694" w:rsidRDefault="00A5528A">
      <w:pPr>
        <w:spacing w:line="360" w:lineRule="auto"/>
        <w:jc w:val="both"/>
        <w:rPr>
          <w:rFonts w:ascii="Book Antiqua" w:hAnsi="Book Antiqua"/>
        </w:rPr>
      </w:pPr>
      <w:proofErr w:type="spellStart"/>
      <w:r w:rsidRPr="00B55694">
        <w:rPr>
          <w:rFonts w:ascii="Book Antiqua" w:eastAsia="Book Antiqua" w:hAnsi="Book Antiqua" w:cs="Book Antiqua"/>
          <w:b/>
          <w:bCs/>
          <w:color w:val="000000"/>
        </w:rPr>
        <w:t>Simona</w:t>
      </w:r>
      <w:proofErr w:type="spellEnd"/>
      <w:r w:rsidRPr="00B55694">
        <w:rPr>
          <w:rFonts w:ascii="Book Antiqua" w:eastAsia="Book Antiqua" w:hAnsi="Book Antiqua" w:cs="Book Antiqua"/>
          <w:b/>
          <w:bCs/>
          <w:color w:val="000000"/>
        </w:rPr>
        <w:t xml:space="preserve"> </w:t>
      </w:r>
      <w:proofErr w:type="spellStart"/>
      <w:r w:rsidRPr="00B55694">
        <w:rPr>
          <w:rFonts w:ascii="Book Antiqua" w:eastAsia="Book Antiqua" w:hAnsi="Book Antiqua" w:cs="Book Antiqua"/>
          <w:b/>
          <w:bCs/>
          <w:color w:val="000000"/>
        </w:rPr>
        <w:t>Bogdanova-Petrova</w:t>
      </w:r>
      <w:proofErr w:type="spellEnd"/>
      <w:r w:rsidRPr="00B55694">
        <w:rPr>
          <w:rFonts w:ascii="Book Antiqua" w:eastAsia="Book Antiqua" w:hAnsi="Book Antiqua" w:cs="Book Antiqua"/>
          <w:b/>
          <w:bCs/>
          <w:color w:val="000000"/>
        </w:rPr>
        <w:t>,</w:t>
      </w:r>
      <w:r w:rsidR="001E0C97" w:rsidRPr="00B55694">
        <w:rPr>
          <w:rFonts w:ascii="Book Antiqua" w:eastAsia="Book Antiqua" w:hAnsi="Book Antiqua" w:cs="Book Antiqua"/>
          <w:b/>
          <w:bCs/>
          <w:color w:val="000000"/>
        </w:rPr>
        <w:t xml:space="preserve"> </w:t>
      </w:r>
      <w:proofErr w:type="spellStart"/>
      <w:r w:rsidR="001E0C97" w:rsidRPr="00B55694">
        <w:rPr>
          <w:rFonts w:ascii="Book Antiqua" w:eastAsia="Book Antiqua" w:hAnsi="Book Antiqua" w:cs="Book Antiqua"/>
          <w:b/>
          <w:bCs/>
          <w:color w:val="000000"/>
        </w:rPr>
        <w:t>Tsvetoslav</w:t>
      </w:r>
      <w:proofErr w:type="spellEnd"/>
      <w:r w:rsidR="001E0C97" w:rsidRPr="00B55694">
        <w:rPr>
          <w:rFonts w:ascii="Book Antiqua" w:eastAsia="Book Antiqua" w:hAnsi="Book Antiqua" w:cs="Book Antiqua"/>
          <w:b/>
          <w:bCs/>
          <w:color w:val="000000"/>
        </w:rPr>
        <w:t xml:space="preserve"> </w:t>
      </w:r>
      <w:proofErr w:type="spellStart"/>
      <w:r w:rsidR="001E0C97" w:rsidRPr="00B55694">
        <w:rPr>
          <w:rFonts w:ascii="Book Antiqua" w:eastAsia="Book Antiqua" w:hAnsi="Book Antiqua" w:cs="Book Antiqua"/>
          <w:b/>
          <w:bCs/>
          <w:color w:val="000000"/>
        </w:rPr>
        <w:t>Georgiev</w:t>
      </w:r>
      <w:proofErr w:type="spellEnd"/>
      <w:r w:rsidR="001E0C97" w:rsidRPr="00B55694">
        <w:rPr>
          <w:rFonts w:ascii="Book Antiqua" w:eastAsia="Book Antiqua" w:hAnsi="Book Antiqua" w:cs="Book Antiqua"/>
          <w:b/>
          <w:bCs/>
          <w:color w:val="000000"/>
        </w:rPr>
        <w:t>,</w:t>
      </w:r>
      <w:r w:rsidRPr="00B55694">
        <w:rPr>
          <w:rFonts w:ascii="Book Antiqua" w:eastAsia="Book Antiqua" w:hAnsi="Book Antiqua" w:cs="Book Antiqua"/>
          <w:b/>
          <w:bCs/>
          <w:color w:val="000000"/>
        </w:rPr>
        <w:t xml:space="preserve"> </w:t>
      </w:r>
      <w:r w:rsidRPr="00B55694">
        <w:rPr>
          <w:rFonts w:ascii="Book Antiqua" w:eastAsia="Book Antiqua" w:hAnsi="Book Antiqua" w:cs="Book Antiqua"/>
          <w:color w:val="000000"/>
        </w:rPr>
        <w:t>First Department of Internal Medicine, Medical University-Varna, Varna 9</w:t>
      </w:r>
      <w:r w:rsidR="001E0C97" w:rsidRPr="00B55694">
        <w:rPr>
          <w:rFonts w:ascii="Book Antiqua" w:eastAsia="Book Antiqua" w:hAnsi="Book Antiqua" w:cs="Book Antiqua"/>
          <w:color w:val="000000"/>
        </w:rPr>
        <w:t>01</w:t>
      </w:r>
      <w:r w:rsidRPr="00B55694">
        <w:rPr>
          <w:rFonts w:ascii="Book Antiqua" w:eastAsia="Book Antiqua" w:hAnsi="Book Antiqua" w:cs="Book Antiqua"/>
          <w:color w:val="000000"/>
        </w:rPr>
        <w:t>0, Bulgaria</w:t>
      </w:r>
    </w:p>
    <w:p w14:paraId="00ADA451" w14:textId="77777777" w:rsidR="00A77B3E" w:rsidRPr="00B55694" w:rsidRDefault="00A77B3E">
      <w:pPr>
        <w:spacing w:line="360" w:lineRule="auto"/>
        <w:jc w:val="both"/>
        <w:rPr>
          <w:rFonts w:ascii="Book Antiqua" w:hAnsi="Book Antiqua"/>
        </w:rPr>
      </w:pPr>
    </w:p>
    <w:p w14:paraId="208557CC" w14:textId="77777777" w:rsidR="00A77B3E" w:rsidRPr="00B55694" w:rsidRDefault="00A5528A">
      <w:pPr>
        <w:spacing w:line="360" w:lineRule="auto"/>
        <w:jc w:val="both"/>
        <w:rPr>
          <w:rFonts w:ascii="Book Antiqua" w:hAnsi="Book Antiqua"/>
        </w:rPr>
      </w:pPr>
      <w:proofErr w:type="spellStart"/>
      <w:r w:rsidRPr="00B55694">
        <w:rPr>
          <w:rFonts w:ascii="Book Antiqua" w:eastAsia="Book Antiqua" w:hAnsi="Book Antiqua" w:cs="Book Antiqua"/>
          <w:b/>
          <w:bCs/>
          <w:color w:val="000000"/>
        </w:rPr>
        <w:t>Simona</w:t>
      </w:r>
      <w:proofErr w:type="spellEnd"/>
      <w:r w:rsidRPr="00B55694">
        <w:rPr>
          <w:rFonts w:ascii="Book Antiqua" w:eastAsia="Book Antiqua" w:hAnsi="Book Antiqua" w:cs="Book Antiqua"/>
          <w:b/>
          <w:bCs/>
          <w:color w:val="000000"/>
        </w:rPr>
        <w:t xml:space="preserve"> </w:t>
      </w:r>
      <w:proofErr w:type="spellStart"/>
      <w:r w:rsidRPr="00B55694">
        <w:rPr>
          <w:rFonts w:ascii="Book Antiqua" w:eastAsia="Book Antiqua" w:hAnsi="Book Antiqua" w:cs="Book Antiqua"/>
          <w:b/>
          <w:bCs/>
          <w:color w:val="000000"/>
        </w:rPr>
        <w:t>Bogdanova-Petrova</w:t>
      </w:r>
      <w:proofErr w:type="spellEnd"/>
      <w:r w:rsidRPr="00B55694">
        <w:rPr>
          <w:rFonts w:ascii="Book Antiqua" w:eastAsia="Book Antiqua" w:hAnsi="Book Antiqua" w:cs="Book Antiqua"/>
          <w:b/>
          <w:bCs/>
          <w:color w:val="000000"/>
        </w:rPr>
        <w:t xml:space="preserve">, </w:t>
      </w:r>
      <w:proofErr w:type="spellStart"/>
      <w:r w:rsidRPr="00B55694">
        <w:rPr>
          <w:rFonts w:ascii="Book Antiqua" w:eastAsia="Book Antiqua" w:hAnsi="Book Antiqua" w:cs="Book Antiqua"/>
          <w:b/>
          <w:bCs/>
          <w:color w:val="000000"/>
        </w:rPr>
        <w:t>Tsvetoslav</w:t>
      </w:r>
      <w:proofErr w:type="spellEnd"/>
      <w:r w:rsidRPr="00B55694">
        <w:rPr>
          <w:rFonts w:ascii="Book Antiqua" w:eastAsia="Book Antiqua" w:hAnsi="Book Antiqua" w:cs="Book Antiqua"/>
          <w:b/>
          <w:bCs/>
          <w:color w:val="000000"/>
        </w:rPr>
        <w:t xml:space="preserve"> </w:t>
      </w:r>
      <w:proofErr w:type="spellStart"/>
      <w:r w:rsidRPr="00B55694">
        <w:rPr>
          <w:rFonts w:ascii="Book Antiqua" w:eastAsia="Book Antiqua" w:hAnsi="Book Antiqua" w:cs="Book Antiqua"/>
          <w:b/>
          <w:bCs/>
          <w:color w:val="000000"/>
        </w:rPr>
        <w:t>Georgiev</w:t>
      </w:r>
      <w:proofErr w:type="spellEnd"/>
      <w:r w:rsidRPr="00B55694">
        <w:rPr>
          <w:rFonts w:ascii="Book Antiqua" w:eastAsia="Book Antiqua" w:hAnsi="Book Antiqua" w:cs="Book Antiqua"/>
          <w:b/>
          <w:bCs/>
          <w:color w:val="000000"/>
        </w:rPr>
        <w:t xml:space="preserve">, </w:t>
      </w:r>
      <w:r w:rsidRPr="00B55694">
        <w:rPr>
          <w:rFonts w:ascii="Book Antiqua" w:eastAsia="Book Antiqua" w:hAnsi="Book Antiqua" w:cs="Book Antiqua"/>
          <w:color w:val="000000"/>
        </w:rPr>
        <w:t xml:space="preserve">Clinic of Rheumatology, University Hospital </w:t>
      </w:r>
      <w:r w:rsidR="001E0C97" w:rsidRPr="00B55694">
        <w:rPr>
          <w:rFonts w:ascii="Book Antiqua" w:eastAsia="Book Antiqua" w:hAnsi="Book Antiqua" w:cs="Book Antiqua"/>
          <w:color w:val="000000"/>
        </w:rPr>
        <w:t>“</w:t>
      </w:r>
      <w:r w:rsidRPr="00B55694">
        <w:rPr>
          <w:rFonts w:ascii="Book Antiqua" w:eastAsia="Book Antiqua" w:hAnsi="Book Antiqua" w:cs="Book Antiqua"/>
          <w:color w:val="000000"/>
        </w:rPr>
        <w:t>St. Marina</w:t>
      </w:r>
      <w:r w:rsidR="001E0C97" w:rsidRPr="00B55694">
        <w:rPr>
          <w:rFonts w:ascii="Book Antiqua" w:eastAsia="Book Antiqua" w:hAnsi="Book Antiqua" w:cs="Book Antiqua"/>
          <w:color w:val="000000"/>
        </w:rPr>
        <w:t>”</w:t>
      </w:r>
      <w:r w:rsidRPr="00B55694">
        <w:rPr>
          <w:rFonts w:ascii="Book Antiqua" w:eastAsia="Book Antiqua" w:hAnsi="Book Antiqua" w:cs="Book Antiqua"/>
          <w:color w:val="000000"/>
        </w:rPr>
        <w:t>, Varna 9010, Bulgaria</w:t>
      </w:r>
    </w:p>
    <w:p w14:paraId="3685F292" w14:textId="77777777" w:rsidR="00A77B3E" w:rsidRPr="00B55694" w:rsidRDefault="00A77B3E">
      <w:pPr>
        <w:spacing w:line="360" w:lineRule="auto"/>
        <w:jc w:val="both"/>
        <w:rPr>
          <w:rFonts w:ascii="Book Antiqua" w:hAnsi="Book Antiqua"/>
        </w:rPr>
      </w:pPr>
    </w:p>
    <w:p w14:paraId="4BB798A0"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bCs/>
          <w:color w:val="000000"/>
        </w:rPr>
        <w:t xml:space="preserve">Monika </w:t>
      </w:r>
      <w:proofErr w:type="spellStart"/>
      <w:r w:rsidRPr="00B55694">
        <w:rPr>
          <w:rFonts w:ascii="Book Antiqua" w:eastAsia="Book Antiqua" w:hAnsi="Book Antiqua" w:cs="Book Antiqua"/>
          <w:b/>
          <w:bCs/>
          <w:color w:val="000000"/>
        </w:rPr>
        <w:t>Peshevska-Sekulovska</w:t>
      </w:r>
      <w:proofErr w:type="spellEnd"/>
      <w:r w:rsidRPr="00B55694">
        <w:rPr>
          <w:rFonts w:ascii="Book Antiqua" w:eastAsia="Book Antiqua" w:hAnsi="Book Antiqua" w:cs="Book Antiqua"/>
          <w:b/>
          <w:bCs/>
          <w:color w:val="000000"/>
        </w:rPr>
        <w:t xml:space="preserve">, </w:t>
      </w:r>
      <w:r w:rsidRPr="00B55694">
        <w:rPr>
          <w:rFonts w:ascii="Book Antiqua" w:eastAsia="Book Antiqua" w:hAnsi="Book Antiqua" w:cs="Book Antiqua"/>
          <w:color w:val="000000"/>
        </w:rPr>
        <w:t xml:space="preserve">Department of Gastroenterology, University Hospital </w:t>
      </w:r>
      <w:proofErr w:type="spellStart"/>
      <w:r w:rsidRPr="00B55694">
        <w:rPr>
          <w:rFonts w:ascii="Book Antiqua" w:eastAsia="Book Antiqua" w:hAnsi="Book Antiqua" w:cs="Book Antiqua"/>
          <w:color w:val="000000"/>
        </w:rPr>
        <w:t>Lozenetz</w:t>
      </w:r>
      <w:proofErr w:type="spellEnd"/>
      <w:r w:rsidRPr="00B55694">
        <w:rPr>
          <w:rFonts w:ascii="Book Antiqua" w:eastAsia="Book Antiqua" w:hAnsi="Book Antiqua" w:cs="Book Antiqua"/>
          <w:color w:val="000000"/>
        </w:rPr>
        <w:t>, Sofia 1407, Bulgaria</w:t>
      </w:r>
    </w:p>
    <w:p w14:paraId="5D672284" w14:textId="77777777" w:rsidR="00A77B3E" w:rsidRPr="00B55694" w:rsidRDefault="00A77B3E">
      <w:pPr>
        <w:spacing w:line="360" w:lineRule="auto"/>
        <w:jc w:val="both"/>
        <w:rPr>
          <w:rFonts w:ascii="Book Antiqua" w:hAnsi="Book Antiqua"/>
        </w:rPr>
      </w:pPr>
    </w:p>
    <w:p w14:paraId="58A40D79" w14:textId="7295CFD5" w:rsidR="00A77B3E" w:rsidRPr="00B55694" w:rsidRDefault="00A5528A">
      <w:pPr>
        <w:spacing w:line="360" w:lineRule="auto"/>
        <w:jc w:val="both"/>
        <w:rPr>
          <w:rFonts w:ascii="Book Antiqua" w:hAnsi="Book Antiqua"/>
        </w:rPr>
      </w:pPr>
      <w:proofErr w:type="spellStart"/>
      <w:r w:rsidRPr="00B55694">
        <w:rPr>
          <w:rFonts w:ascii="Book Antiqua" w:eastAsia="Book Antiqua" w:hAnsi="Book Antiqua" w:cs="Book Antiqua"/>
          <w:b/>
          <w:bCs/>
          <w:color w:val="000000"/>
        </w:rPr>
        <w:t>Tsvetelina</w:t>
      </w:r>
      <w:proofErr w:type="spellEnd"/>
      <w:r w:rsidRPr="00B55694">
        <w:rPr>
          <w:rFonts w:ascii="Book Antiqua" w:eastAsia="Book Antiqua" w:hAnsi="Book Antiqua" w:cs="Book Antiqua"/>
          <w:b/>
          <w:bCs/>
          <w:color w:val="000000"/>
        </w:rPr>
        <w:t xml:space="preserve"> </w:t>
      </w:r>
      <w:proofErr w:type="spellStart"/>
      <w:r w:rsidRPr="00B55694">
        <w:rPr>
          <w:rFonts w:ascii="Book Antiqua" w:eastAsia="Book Antiqua" w:hAnsi="Book Antiqua" w:cs="Book Antiqua"/>
          <w:b/>
          <w:bCs/>
          <w:color w:val="000000"/>
        </w:rPr>
        <w:t>Velikova</w:t>
      </w:r>
      <w:proofErr w:type="spellEnd"/>
      <w:r w:rsidRPr="00B55694">
        <w:rPr>
          <w:rFonts w:ascii="Book Antiqua" w:eastAsia="Book Antiqua" w:hAnsi="Book Antiqua" w:cs="Book Antiqua"/>
          <w:b/>
          <w:bCs/>
          <w:color w:val="000000"/>
        </w:rPr>
        <w:t xml:space="preserve">, </w:t>
      </w:r>
      <w:r w:rsidRPr="00B55694">
        <w:rPr>
          <w:rFonts w:ascii="Book Antiqua" w:eastAsia="Book Antiqua" w:hAnsi="Book Antiqua" w:cs="Book Antiqua"/>
          <w:color w:val="000000"/>
        </w:rPr>
        <w:t xml:space="preserve">Department of Clinical Immunology, University Hospital </w:t>
      </w:r>
      <w:proofErr w:type="spellStart"/>
      <w:r w:rsidRPr="00B55694">
        <w:rPr>
          <w:rFonts w:ascii="Book Antiqua" w:eastAsia="Book Antiqua" w:hAnsi="Book Antiqua" w:cs="Book Antiqua"/>
          <w:color w:val="000000"/>
        </w:rPr>
        <w:t>Lozenetz</w:t>
      </w:r>
      <w:proofErr w:type="spellEnd"/>
      <w:r w:rsidRPr="00B55694">
        <w:rPr>
          <w:rFonts w:ascii="Book Antiqua" w:eastAsia="Book Antiqua" w:hAnsi="Book Antiqua" w:cs="Book Antiqua"/>
          <w:color w:val="000000"/>
        </w:rPr>
        <w:t>, Sofia 1407, Bulgaria</w:t>
      </w:r>
    </w:p>
    <w:p w14:paraId="28A5CDE6" w14:textId="77777777" w:rsidR="00A77B3E" w:rsidRPr="00B55694" w:rsidRDefault="00A77B3E">
      <w:pPr>
        <w:spacing w:line="360" w:lineRule="auto"/>
        <w:jc w:val="both"/>
        <w:rPr>
          <w:rFonts w:ascii="Book Antiqua" w:hAnsi="Book Antiqua"/>
        </w:rPr>
      </w:pPr>
    </w:p>
    <w:p w14:paraId="7BD8BC74" w14:textId="3C2C75C1" w:rsidR="00A77B3E" w:rsidRPr="00B55694" w:rsidRDefault="00A5528A">
      <w:pPr>
        <w:spacing w:line="360" w:lineRule="auto"/>
        <w:jc w:val="both"/>
        <w:rPr>
          <w:rFonts w:ascii="Book Antiqua" w:hAnsi="Book Antiqua"/>
        </w:rPr>
      </w:pPr>
      <w:r w:rsidRPr="00B55694">
        <w:rPr>
          <w:rFonts w:ascii="Book Antiqua" w:eastAsia="Book Antiqua" w:hAnsi="Book Antiqua" w:cs="Book Antiqua"/>
          <w:b/>
          <w:bCs/>
          <w:color w:val="000000"/>
          <w:szCs w:val="22"/>
        </w:rPr>
        <w:lastRenderedPageBreak/>
        <w:t xml:space="preserve">Author contributions: </w:t>
      </w:r>
      <w:proofErr w:type="spellStart"/>
      <w:r w:rsidRPr="00B55694">
        <w:rPr>
          <w:rFonts w:ascii="Book Antiqua" w:eastAsia="Book Antiqua" w:hAnsi="Book Antiqua" w:cs="Book Antiqua"/>
          <w:color w:val="000000"/>
        </w:rPr>
        <w:t>Georgiev</w:t>
      </w:r>
      <w:proofErr w:type="spellEnd"/>
      <w:r w:rsidRPr="00B55694">
        <w:rPr>
          <w:rFonts w:ascii="Book Antiqua" w:eastAsia="Book Antiqua" w:hAnsi="Book Antiqua" w:cs="Book Antiqua"/>
          <w:color w:val="000000"/>
        </w:rPr>
        <w:t xml:space="preserve"> T and </w:t>
      </w:r>
      <w:proofErr w:type="spellStart"/>
      <w:r w:rsidRPr="00B55694">
        <w:rPr>
          <w:rFonts w:ascii="Book Antiqua" w:eastAsia="Book Antiqua" w:hAnsi="Book Antiqua" w:cs="Book Antiqua"/>
          <w:color w:val="000000"/>
        </w:rPr>
        <w:t>Sekulovski</w:t>
      </w:r>
      <w:proofErr w:type="spellEnd"/>
      <w:r w:rsidRPr="00B55694">
        <w:rPr>
          <w:rFonts w:ascii="Book Antiqua" w:eastAsia="Book Antiqua" w:hAnsi="Book Antiqua" w:cs="Book Antiqua"/>
          <w:color w:val="000000"/>
        </w:rPr>
        <w:t xml:space="preserve"> M</w:t>
      </w:r>
      <w:r w:rsidR="001E0C97" w:rsidRPr="00B55694">
        <w:rPr>
          <w:rFonts w:ascii="Book Antiqua" w:eastAsia="Book Antiqua" w:hAnsi="Book Antiqua" w:cs="Book Antiqua"/>
          <w:color w:val="000000"/>
        </w:rPr>
        <w:t xml:space="preserve"> contributed to the conceptualization</w:t>
      </w:r>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Georgiev</w:t>
      </w:r>
      <w:proofErr w:type="spellEnd"/>
      <w:r w:rsidRPr="00B55694">
        <w:rPr>
          <w:rFonts w:ascii="Book Antiqua" w:eastAsia="Book Antiqua" w:hAnsi="Book Antiqua" w:cs="Book Antiqua"/>
          <w:color w:val="000000"/>
        </w:rPr>
        <w:t xml:space="preserve"> T </w:t>
      </w:r>
      <w:proofErr w:type="spellStart"/>
      <w:r w:rsidRPr="00B55694">
        <w:rPr>
          <w:rFonts w:ascii="Book Antiqua" w:eastAsia="Book Antiqua" w:hAnsi="Book Antiqua" w:cs="Book Antiqua"/>
          <w:color w:val="000000"/>
        </w:rPr>
        <w:t>Sekulovski</w:t>
      </w:r>
      <w:proofErr w:type="spellEnd"/>
      <w:r w:rsidRPr="00B55694">
        <w:rPr>
          <w:rFonts w:ascii="Book Antiqua" w:eastAsia="Book Antiqua" w:hAnsi="Book Antiqua" w:cs="Book Antiqua"/>
          <w:color w:val="000000"/>
        </w:rPr>
        <w:t xml:space="preserve"> M, </w:t>
      </w:r>
      <w:proofErr w:type="spellStart"/>
      <w:r w:rsidRPr="00B55694">
        <w:rPr>
          <w:rFonts w:ascii="Book Antiqua" w:eastAsia="Book Antiqua" w:hAnsi="Book Antiqua" w:cs="Book Antiqua"/>
          <w:color w:val="000000"/>
        </w:rPr>
        <w:t>Bogdanova-Petrova</w:t>
      </w:r>
      <w:proofErr w:type="spellEnd"/>
      <w:r w:rsidRPr="00B55694">
        <w:rPr>
          <w:rFonts w:ascii="Book Antiqua" w:eastAsia="Book Antiqua" w:hAnsi="Book Antiqua" w:cs="Book Antiqua"/>
          <w:color w:val="000000"/>
        </w:rPr>
        <w:t xml:space="preserve"> S and </w:t>
      </w:r>
      <w:proofErr w:type="spellStart"/>
      <w:r w:rsidRPr="00B55694">
        <w:rPr>
          <w:rFonts w:ascii="Book Antiqua" w:eastAsia="Book Antiqua" w:hAnsi="Book Antiqua" w:cs="Book Antiqua"/>
          <w:color w:val="000000"/>
        </w:rPr>
        <w:t>Peshevska-Sekulovska</w:t>
      </w:r>
      <w:proofErr w:type="spellEnd"/>
      <w:r w:rsidRPr="00B55694">
        <w:rPr>
          <w:rFonts w:ascii="Book Antiqua" w:eastAsia="Book Antiqua" w:hAnsi="Book Antiqua" w:cs="Book Antiqua"/>
          <w:color w:val="000000"/>
        </w:rPr>
        <w:t xml:space="preserve"> M</w:t>
      </w:r>
      <w:r w:rsidR="001E0C97" w:rsidRPr="00B55694">
        <w:rPr>
          <w:rFonts w:ascii="Book Antiqua" w:eastAsia="Book Antiqua" w:hAnsi="Book Antiqua" w:cs="Book Antiqua"/>
          <w:color w:val="000000"/>
        </w:rPr>
        <w:t xml:space="preserve"> contributed to the resources and literature review</w:t>
      </w:r>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Georgiev</w:t>
      </w:r>
      <w:proofErr w:type="spellEnd"/>
      <w:r w:rsidRPr="00B55694">
        <w:rPr>
          <w:rFonts w:ascii="Book Antiqua" w:eastAsia="Book Antiqua" w:hAnsi="Book Antiqua" w:cs="Book Antiqua"/>
          <w:color w:val="000000"/>
        </w:rPr>
        <w:t xml:space="preserve"> T, </w:t>
      </w:r>
      <w:proofErr w:type="spellStart"/>
      <w:r w:rsidRPr="00B55694">
        <w:rPr>
          <w:rFonts w:ascii="Book Antiqua" w:eastAsia="Book Antiqua" w:hAnsi="Book Antiqua" w:cs="Book Antiqua"/>
          <w:color w:val="000000"/>
        </w:rPr>
        <w:t>Sekulovski</w:t>
      </w:r>
      <w:proofErr w:type="spellEnd"/>
      <w:r w:rsidRPr="00B55694">
        <w:rPr>
          <w:rFonts w:ascii="Book Antiqua" w:eastAsia="Book Antiqua" w:hAnsi="Book Antiqua" w:cs="Book Antiqua"/>
          <w:color w:val="000000"/>
        </w:rPr>
        <w:t xml:space="preserve"> M, </w:t>
      </w:r>
      <w:proofErr w:type="spellStart"/>
      <w:r w:rsidRPr="00B55694">
        <w:rPr>
          <w:rFonts w:ascii="Book Antiqua" w:eastAsia="Book Antiqua" w:hAnsi="Book Antiqua" w:cs="Book Antiqua"/>
          <w:color w:val="000000"/>
        </w:rPr>
        <w:t>Bogdanova-Petrova</w:t>
      </w:r>
      <w:proofErr w:type="spellEnd"/>
      <w:r w:rsidRPr="00B55694">
        <w:rPr>
          <w:rFonts w:ascii="Book Antiqua" w:eastAsia="Book Antiqua" w:hAnsi="Book Antiqua" w:cs="Book Antiqua"/>
          <w:color w:val="000000"/>
        </w:rPr>
        <w:t xml:space="preserve"> S and </w:t>
      </w:r>
      <w:proofErr w:type="spellStart"/>
      <w:r w:rsidRPr="00B55694">
        <w:rPr>
          <w:rFonts w:ascii="Book Antiqua" w:eastAsia="Book Antiqua" w:hAnsi="Book Antiqua" w:cs="Book Antiqua"/>
          <w:color w:val="000000"/>
        </w:rPr>
        <w:t>Peshevska-Sekulovska</w:t>
      </w:r>
      <w:proofErr w:type="spellEnd"/>
      <w:r w:rsidRPr="00B55694">
        <w:rPr>
          <w:rFonts w:ascii="Book Antiqua" w:eastAsia="Book Antiqua" w:hAnsi="Book Antiqua" w:cs="Book Antiqua"/>
          <w:color w:val="000000"/>
        </w:rPr>
        <w:t xml:space="preserve"> M</w:t>
      </w:r>
      <w:r w:rsidR="001E0C97" w:rsidRPr="00B55694">
        <w:rPr>
          <w:rFonts w:ascii="Book Antiqua" w:eastAsia="Book Antiqua" w:hAnsi="Book Antiqua" w:cs="Book Antiqua"/>
          <w:color w:val="000000"/>
        </w:rPr>
        <w:t xml:space="preserve"> contributed to the preparation of original draft</w:t>
      </w:r>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Georgiev</w:t>
      </w:r>
      <w:proofErr w:type="spellEnd"/>
      <w:r w:rsidRPr="00B55694">
        <w:rPr>
          <w:rFonts w:ascii="Book Antiqua" w:eastAsia="Book Antiqua" w:hAnsi="Book Antiqua" w:cs="Book Antiqua"/>
          <w:color w:val="000000"/>
        </w:rPr>
        <w:t xml:space="preserve"> T, </w:t>
      </w:r>
      <w:proofErr w:type="spellStart"/>
      <w:r w:rsidRPr="00B55694">
        <w:rPr>
          <w:rFonts w:ascii="Book Antiqua" w:eastAsia="Book Antiqua" w:hAnsi="Book Antiqua" w:cs="Book Antiqua"/>
          <w:color w:val="000000"/>
        </w:rPr>
        <w:t>Sekulovski</w:t>
      </w:r>
      <w:proofErr w:type="spellEnd"/>
      <w:r w:rsidRPr="00B55694">
        <w:rPr>
          <w:rFonts w:ascii="Book Antiqua" w:eastAsia="Book Antiqua" w:hAnsi="Book Antiqua" w:cs="Book Antiqua"/>
          <w:color w:val="000000"/>
        </w:rPr>
        <w:t xml:space="preserve"> M, </w:t>
      </w:r>
      <w:proofErr w:type="spellStart"/>
      <w:r w:rsidRPr="00B55694">
        <w:rPr>
          <w:rFonts w:ascii="Book Antiqua" w:eastAsia="Book Antiqua" w:hAnsi="Book Antiqua" w:cs="Book Antiqua"/>
          <w:color w:val="000000"/>
        </w:rPr>
        <w:t>Velikova</w:t>
      </w:r>
      <w:proofErr w:type="spellEnd"/>
      <w:r w:rsidRPr="00B55694">
        <w:rPr>
          <w:rFonts w:ascii="Book Antiqua" w:eastAsia="Book Antiqua" w:hAnsi="Book Antiqua" w:cs="Book Antiqua"/>
          <w:color w:val="000000"/>
        </w:rPr>
        <w:t xml:space="preserve"> T</w:t>
      </w:r>
      <w:r w:rsidR="001E0C97" w:rsidRPr="00B55694">
        <w:rPr>
          <w:rFonts w:ascii="Book Antiqua" w:eastAsia="Book Antiqua" w:hAnsi="Book Antiqua" w:cs="Book Antiqua"/>
          <w:color w:val="000000"/>
        </w:rPr>
        <w:t xml:space="preserve"> contributed to the review and editing</w:t>
      </w:r>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Georgiev</w:t>
      </w:r>
      <w:proofErr w:type="spellEnd"/>
      <w:r w:rsidRPr="00B55694">
        <w:rPr>
          <w:rFonts w:ascii="Book Antiqua" w:eastAsia="Book Antiqua" w:hAnsi="Book Antiqua" w:cs="Book Antiqua"/>
          <w:color w:val="000000"/>
        </w:rPr>
        <w:t xml:space="preserve"> T, and </w:t>
      </w:r>
      <w:proofErr w:type="spellStart"/>
      <w:r w:rsidRPr="00B55694">
        <w:rPr>
          <w:rFonts w:ascii="Book Antiqua" w:eastAsia="Book Antiqua" w:hAnsi="Book Antiqua" w:cs="Book Antiqua"/>
          <w:color w:val="000000"/>
        </w:rPr>
        <w:t>Velikova</w:t>
      </w:r>
      <w:proofErr w:type="spellEnd"/>
      <w:r w:rsidRPr="00B55694">
        <w:rPr>
          <w:rFonts w:ascii="Book Antiqua" w:eastAsia="Book Antiqua" w:hAnsi="Book Antiqua" w:cs="Book Antiqua"/>
          <w:color w:val="000000"/>
        </w:rPr>
        <w:t xml:space="preserve"> T</w:t>
      </w:r>
      <w:r w:rsidR="001E0C97" w:rsidRPr="00B55694">
        <w:rPr>
          <w:rFonts w:ascii="Book Antiqua" w:eastAsia="Book Antiqua" w:hAnsi="Book Antiqua" w:cs="Book Antiqua"/>
          <w:color w:val="000000"/>
        </w:rPr>
        <w:t xml:space="preserve"> contributed to the supervision;</w:t>
      </w:r>
      <w:r w:rsidRPr="00B55694">
        <w:rPr>
          <w:rFonts w:ascii="Book Antiqua" w:eastAsia="Book Antiqua" w:hAnsi="Book Antiqua" w:cs="Book Antiqua"/>
          <w:color w:val="000000"/>
        </w:rPr>
        <w:t xml:space="preserve"> </w:t>
      </w:r>
      <w:r w:rsidR="00640615">
        <w:rPr>
          <w:rFonts w:ascii="Book Antiqua" w:eastAsia="Book Antiqua" w:hAnsi="Book Antiqua" w:cs="Book Antiqua"/>
          <w:color w:val="000000"/>
        </w:rPr>
        <w:t>A</w:t>
      </w:r>
      <w:r w:rsidRPr="00B55694">
        <w:rPr>
          <w:rFonts w:ascii="Book Antiqua" w:eastAsia="Book Antiqua" w:hAnsi="Book Antiqua" w:cs="Book Antiqua"/>
          <w:color w:val="000000"/>
        </w:rPr>
        <w:t>ll authors revised and approved the final version of the manuscript.</w:t>
      </w:r>
    </w:p>
    <w:p w14:paraId="44C2AE6B" w14:textId="77777777" w:rsidR="00A77B3E" w:rsidRPr="00B55694" w:rsidRDefault="00A77B3E">
      <w:pPr>
        <w:spacing w:line="360" w:lineRule="auto"/>
        <w:jc w:val="both"/>
        <w:rPr>
          <w:rFonts w:ascii="Book Antiqua" w:hAnsi="Book Antiqua"/>
        </w:rPr>
      </w:pPr>
    </w:p>
    <w:p w14:paraId="7BAA1782"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bCs/>
          <w:color w:val="000000"/>
        </w:rPr>
        <w:t xml:space="preserve">Corresponding author: </w:t>
      </w:r>
      <w:proofErr w:type="spellStart"/>
      <w:r w:rsidRPr="00B55694">
        <w:rPr>
          <w:rFonts w:ascii="Book Antiqua" w:eastAsia="Book Antiqua" w:hAnsi="Book Antiqua" w:cs="Book Antiqua"/>
          <w:b/>
          <w:bCs/>
          <w:color w:val="000000"/>
        </w:rPr>
        <w:t>Tsvetoslav</w:t>
      </w:r>
      <w:proofErr w:type="spellEnd"/>
      <w:r w:rsidRPr="00B55694">
        <w:rPr>
          <w:rFonts w:ascii="Book Antiqua" w:eastAsia="Book Antiqua" w:hAnsi="Book Antiqua" w:cs="Book Antiqua"/>
          <w:b/>
          <w:bCs/>
          <w:color w:val="000000"/>
        </w:rPr>
        <w:t xml:space="preserve"> </w:t>
      </w:r>
      <w:proofErr w:type="spellStart"/>
      <w:r w:rsidRPr="00B55694">
        <w:rPr>
          <w:rFonts w:ascii="Book Antiqua" w:eastAsia="Book Antiqua" w:hAnsi="Book Antiqua" w:cs="Book Antiqua"/>
          <w:b/>
          <w:bCs/>
          <w:color w:val="000000"/>
        </w:rPr>
        <w:t>Georgiev</w:t>
      </w:r>
      <w:proofErr w:type="spellEnd"/>
      <w:r w:rsidRPr="00B55694">
        <w:rPr>
          <w:rFonts w:ascii="Book Antiqua" w:eastAsia="Book Antiqua" w:hAnsi="Book Antiqua" w:cs="Book Antiqua"/>
          <w:b/>
          <w:bCs/>
          <w:color w:val="000000"/>
        </w:rPr>
        <w:t xml:space="preserve">, MD, PhD, Associate Professor, </w:t>
      </w:r>
      <w:r w:rsidRPr="00B55694">
        <w:rPr>
          <w:rFonts w:ascii="Book Antiqua" w:eastAsia="Book Antiqua" w:hAnsi="Book Antiqua" w:cs="Book Antiqua"/>
          <w:color w:val="000000"/>
        </w:rPr>
        <w:t xml:space="preserve">First Department of Internal Medicine, Medical University-Varna, 1 </w:t>
      </w:r>
      <w:proofErr w:type="spellStart"/>
      <w:r w:rsidRPr="00B55694">
        <w:rPr>
          <w:rFonts w:ascii="Book Antiqua" w:eastAsia="Book Antiqua" w:hAnsi="Book Antiqua" w:cs="Book Antiqua"/>
          <w:color w:val="000000"/>
        </w:rPr>
        <w:t>Hristo</w:t>
      </w:r>
      <w:proofErr w:type="spellEnd"/>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Smirnenski</w:t>
      </w:r>
      <w:proofErr w:type="spellEnd"/>
      <w:r w:rsidRPr="00B55694">
        <w:rPr>
          <w:rFonts w:ascii="Book Antiqua" w:eastAsia="Book Antiqua" w:hAnsi="Book Antiqua" w:cs="Book Antiqua"/>
          <w:color w:val="000000"/>
        </w:rPr>
        <w:t xml:space="preserve"> str., Varna 9010, Bulgaria. tsetso@medfaculty.org</w:t>
      </w:r>
    </w:p>
    <w:p w14:paraId="4754D1DC" w14:textId="77777777" w:rsidR="00A77B3E" w:rsidRPr="00B55694" w:rsidRDefault="00A77B3E">
      <w:pPr>
        <w:spacing w:line="360" w:lineRule="auto"/>
        <w:jc w:val="both"/>
        <w:rPr>
          <w:rFonts w:ascii="Book Antiqua" w:hAnsi="Book Antiqua"/>
        </w:rPr>
      </w:pPr>
    </w:p>
    <w:p w14:paraId="1C03B3AD"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bCs/>
          <w:color w:val="000000"/>
        </w:rPr>
        <w:t xml:space="preserve">Received: </w:t>
      </w:r>
      <w:r w:rsidRPr="00B55694">
        <w:rPr>
          <w:rFonts w:ascii="Book Antiqua" w:eastAsia="Book Antiqua" w:hAnsi="Book Antiqua" w:cs="Book Antiqua"/>
          <w:color w:val="000000"/>
        </w:rPr>
        <w:t>November 22, 2022</w:t>
      </w:r>
    </w:p>
    <w:p w14:paraId="5510A3A7"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bCs/>
          <w:color w:val="000000"/>
        </w:rPr>
        <w:t xml:space="preserve">Revised: </w:t>
      </w:r>
      <w:r w:rsidR="001E0C97" w:rsidRPr="00B55694">
        <w:rPr>
          <w:rFonts w:ascii="Book Antiqua" w:eastAsia="Book Antiqua" w:hAnsi="Book Antiqua" w:cs="Book Antiqua"/>
          <w:color w:val="000000"/>
        </w:rPr>
        <w:t>January 17, 2023</w:t>
      </w:r>
    </w:p>
    <w:p w14:paraId="7A631328" w14:textId="18A58120" w:rsidR="00A77B3E" w:rsidRPr="00B55694" w:rsidRDefault="00A5528A">
      <w:pPr>
        <w:spacing w:line="360" w:lineRule="auto"/>
        <w:jc w:val="both"/>
        <w:rPr>
          <w:rFonts w:ascii="Book Antiqua" w:hAnsi="Book Antiqua"/>
        </w:rPr>
      </w:pPr>
      <w:r w:rsidRPr="00B55694">
        <w:rPr>
          <w:rFonts w:ascii="Book Antiqua" w:eastAsia="Book Antiqua" w:hAnsi="Book Antiqua" w:cs="Book Antiqua"/>
          <w:b/>
          <w:bCs/>
          <w:color w:val="000000"/>
        </w:rPr>
        <w:t xml:space="preserve">Accepted: </w:t>
      </w:r>
      <w:r w:rsidR="00D37624" w:rsidRPr="00D37624">
        <w:rPr>
          <w:rFonts w:ascii="Book Antiqua" w:eastAsia="Book Antiqua" w:hAnsi="Book Antiqua" w:cs="Book Antiqua"/>
          <w:color w:val="000000"/>
        </w:rPr>
        <w:t>February 21, 2023</w:t>
      </w:r>
    </w:p>
    <w:p w14:paraId="45E2EF66" w14:textId="4617E2DD" w:rsidR="00A77B3E" w:rsidRPr="00B55694" w:rsidRDefault="00A5528A">
      <w:pPr>
        <w:spacing w:line="360" w:lineRule="auto"/>
        <w:jc w:val="both"/>
        <w:rPr>
          <w:rFonts w:ascii="Book Antiqua" w:hAnsi="Book Antiqua"/>
        </w:rPr>
      </w:pPr>
      <w:r w:rsidRPr="00B55694">
        <w:rPr>
          <w:rFonts w:ascii="Book Antiqua" w:eastAsia="Book Antiqua" w:hAnsi="Book Antiqua" w:cs="Book Antiqua"/>
          <w:b/>
          <w:bCs/>
          <w:color w:val="000000"/>
        </w:rPr>
        <w:t xml:space="preserve">Published online: </w:t>
      </w:r>
      <w:r w:rsidR="00B36696">
        <w:rPr>
          <w:rFonts w:ascii="Book Antiqua" w:eastAsia="Book Antiqua" w:hAnsi="Book Antiqua" w:cs="Book Antiqua"/>
          <w:color w:val="000000" w:themeColor="text1"/>
        </w:rPr>
        <w:t>March</w:t>
      </w:r>
      <w:r w:rsidR="00B36696" w:rsidRPr="00921E8F">
        <w:rPr>
          <w:rFonts w:ascii="Book Antiqua" w:eastAsia="Book Antiqua" w:hAnsi="Book Antiqua" w:cs="Book Antiqua"/>
          <w:color w:val="000000" w:themeColor="text1"/>
        </w:rPr>
        <w:t xml:space="preserve"> 2</w:t>
      </w:r>
      <w:r w:rsidR="00B36696">
        <w:rPr>
          <w:rFonts w:ascii="Book Antiqua" w:hAnsi="Book Antiqua" w:cs="Book Antiqua" w:hint="eastAsia"/>
          <w:color w:val="000000" w:themeColor="text1"/>
          <w:lang w:eastAsia="zh-CN"/>
        </w:rPr>
        <w:t>6</w:t>
      </w:r>
      <w:r w:rsidR="00B36696" w:rsidRPr="00921E8F">
        <w:rPr>
          <w:rFonts w:ascii="Book Antiqua" w:eastAsia="Book Antiqua" w:hAnsi="Book Antiqua" w:cs="Book Antiqua"/>
          <w:color w:val="000000" w:themeColor="text1"/>
        </w:rPr>
        <w:t>, 2023</w:t>
      </w:r>
    </w:p>
    <w:p w14:paraId="143C9880" w14:textId="77777777" w:rsidR="00B257FF" w:rsidRDefault="00B257FF">
      <w:pPr>
        <w:rPr>
          <w:rFonts w:ascii="Book Antiqua" w:hAnsi="Book Antiqua"/>
        </w:rPr>
      </w:pPr>
      <w:r>
        <w:rPr>
          <w:rFonts w:ascii="Book Antiqua" w:hAnsi="Book Antiqua"/>
        </w:rPr>
        <w:br w:type="page"/>
      </w:r>
    </w:p>
    <w:p w14:paraId="4A7F026E" w14:textId="093A14CC" w:rsidR="00A77B3E" w:rsidRPr="00B55694" w:rsidRDefault="00A5528A">
      <w:pPr>
        <w:spacing w:line="360" w:lineRule="auto"/>
        <w:jc w:val="both"/>
        <w:rPr>
          <w:rFonts w:ascii="Book Antiqua" w:hAnsi="Book Antiqua"/>
        </w:rPr>
      </w:pPr>
      <w:r w:rsidRPr="00B55694">
        <w:rPr>
          <w:rFonts w:ascii="Book Antiqua" w:eastAsia="Book Antiqua" w:hAnsi="Book Antiqua" w:cs="Book Antiqua"/>
          <w:b/>
          <w:color w:val="000000"/>
        </w:rPr>
        <w:lastRenderedPageBreak/>
        <w:t>Abstract</w:t>
      </w:r>
    </w:p>
    <w:p w14:paraId="058D07C9" w14:textId="1991B430"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While </w:t>
      </w:r>
      <w:r w:rsidR="001E0C97" w:rsidRPr="00B55694">
        <w:rPr>
          <w:rFonts w:ascii="Book Antiqua" w:eastAsia="Book Antiqua" w:hAnsi="Book Antiqua" w:cs="Book Antiqua"/>
          <w:color w:val="000000"/>
        </w:rPr>
        <w:t>severe acute respiratory syndrome coronavirus 2 (</w:t>
      </w:r>
      <w:r w:rsidRPr="00B55694">
        <w:rPr>
          <w:rFonts w:ascii="Book Antiqua" w:eastAsia="Book Antiqua" w:hAnsi="Book Antiqua" w:cs="Book Antiqua"/>
          <w:color w:val="000000"/>
        </w:rPr>
        <w:t>SARS-CoV-2</w:t>
      </w:r>
      <w:r w:rsidR="001E0C97" w:rsidRPr="00B55694">
        <w:rPr>
          <w:rFonts w:ascii="Book Antiqua" w:eastAsia="Book Antiqua" w:hAnsi="Book Antiqua" w:cs="Book Antiqua"/>
          <w:color w:val="000000"/>
        </w:rPr>
        <w:t>)</w:t>
      </w:r>
      <w:r w:rsidRPr="00B55694">
        <w:rPr>
          <w:rFonts w:ascii="Book Antiqua" w:eastAsia="Book Antiqua" w:hAnsi="Book Antiqua" w:cs="Book Antiqua"/>
          <w:color w:val="000000"/>
        </w:rPr>
        <w:t xml:space="preserve"> quickly spread across the globe, our understanding of its pathogenic mechanisms evolved. Importantly, </w:t>
      </w:r>
      <w:r w:rsidR="001E0C97" w:rsidRPr="00B55694">
        <w:rPr>
          <w:rFonts w:ascii="Book Antiqua" w:eastAsia="Book Antiqua" w:hAnsi="Book Antiqua" w:cs="Book Antiqua"/>
          <w:color w:val="000000"/>
        </w:rPr>
        <w:t>coronavirus disease 2019 (</w:t>
      </w:r>
      <w:r w:rsidRPr="00B55694">
        <w:rPr>
          <w:rFonts w:ascii="Book Antiqua" w:eastAsia="Book Antiqua" w:hAnsi="Book Antiqua" w:cs="Book Antiqua"/>
          <w:color w:val="000000"/>
        </w:rPr>
        <w:t>COVID-19</w:t>
      </w:r>
      <w:r w:rsidR="001E0C97" w:rsidRPr="00B55694">
        <w:rPr>
          <w:rFonts w:ascii="Book Antiqua" w:eastAsia="Book Antiqua" w:hAnsi="Book Antiqua" w:cs="Book Antiqua"/>
          <w:color w:val="000000"/>
        </w:rPr>
        <w:t>)</w:t>
      </w:r>
      <w:r w:rsidRPr="00B55694">
        <w:rPr>
          <w:rFonts w:ascii="Book Antiqua" w:eastAsia="Book Antiqua" w:hAnsi="Book Antiqua" w:cs="Book Antiqua"/>
          <w:color w:val="000000"/>
        </w:rPr>
        <w:t xml:space="preserve"> is now considered a </w:t>
      </w:r>
      <w:proofErr w:type="spellStart"/>
      <w:r w:rsidRPr="00B55694">
        <w:rPr>
          <w:rFonts w:ascii="Book Antiqua" w:eastAsia="Book Antiqua" w:hAnsi="Book Antiqua" w:cs="Book Antiqua"/>
          <w:color w:val="000000"/>
        </w:rPr>
        <w:t>syndromic</w:t>
      </w:r>
      <w:proofErr w:type="spellEnd"/>
      <w:r w:rsidRPr="00B55694">
        <w:rPr>
          <w:rFonts w:ascii="Book Antiqua" w:eastAsia="Book Antiqua" w:hAnsi="Book Antiqua" w:cs="Book Antiqua"/>
          <w:color w:val="000000"/>
        </w:rPr>
        <w:t xml:space="preserve"> multisystem inflammatory disease involving not only the respiratory system but also the cardiovascular, excretory, nervous, musculoskeletal</w:t>
      </w:r>
      <w:r w:rsidR="00DA0226">
        <w:rPr>
          <w:rFonts w:ascii="Book Antiqua" w:eastAsia="Book Antiqua" w:hAnsi="Book Antiqua" w:cs="Book Antiqua"/>
          <w:color w:val="000000"/>
        </w:rPr>
        <w:t>,</w:t>
      </w:r>
      <w:r w:rsidRPr="00B55694">
        <w:rPr>
          <w:rFonts w:ascii="Book Antiqua" w:eastAsia="Book Antiqua" w:hAnsi="Book Antiqua" w:cs="Book Antiqua"/>
          <w:color w:val="000000"/>
        </w:rPr>
        <w:t xml:space="preserve"> and gastrointestinal systems. Moreover, a membrane-bound form of angiotensin-converting enzyme 2, the entry receptor for SARS-CoV-2, is expressed on the surface of </w:t>
      </w:r>
      <w:proofErr w:type="spellStart"/>
      <w:r w:rsidRPr="00B55694">
        <w:rPr>
          <w:rFonts w:ascii="Book Antiqua" w:eastAsia="Book Antiqua" w:hAnsi="Book Antiqua" w:cs="Book Antiqua"/>
          <w:color w:val="000000"/>
        </w:rPr>
        <w:t>cholangiocytes</w:t>
      </w:r>
      <w:proofErr w:type="spellEnd"/>
      <w:r w:rsidRPr="00B55694">
        <w:rPr>
          <w:rFonts w:ascii="Book Antiqua" w:eastAsia="Book Antiqua" w:hAnsi="Book Antiqua" w:cs="Book Antiqua"/>
          <w:color w:val="000000"/>
        </w:rPr>
        <w:t xml:space="preserve"> and hepatocytes, suggesting</w:t>
      </w:r>
      <w:r w:rsidR="00DA0226">
        <w:rPr>
          <w:rFonts w:ascii="Book Antiqua" w:eastAsia="Book Antiqua" w:hAnsi="Book Antiqua" w:cs="Book Antiqua"/>
          <w:color w:val="000000"/>
        </w:rPr>
        <w:t xml:space="preserve"> the potential of</w:t>
      </w:r>
      <w:r w:rsidRPr="00B55694">
        <w:rPr>
          <w:rFonts w:ascii="Book Antiqua" w:eastAsia="Book Antiqua" w:hAnsi="Book Antiqua" w:cs="Book Antiqua"/>
          <w:color w:val="000000"/>
        </w:rPr>
        <w:t xml:space="preserve"> COVID-19 to involve the liver. With the widespread distribution of SARS-CoV-2 </w:t>
      </w:r>
      <w:r w:rsidR="00DA0226">
        <w:rPr>
          <w:rFonts w:ascii="Book Antiqua" w:eastAsia="Book Antiqua" w:hAnsi="Book Antiqua" w:cs="Book Antiqua"/>
          <w:color w:val="000000"/>
        </w:rPr>
        <w:t>throughout</w:t>
      </w:r>
      <w:r w:rsidRPr="00B55694">
        <w:rPr>
          <w:rFonts w:ascii="Book Antiqua" w:eastAsia="Book Antiqua" w:hAnsi="Book Antiqua" w:cs="Book Antiqua"/>
          <w:color w:val="000000"/>
        </w:rPr>
        <w:t xml:space="preserve"> the population, infection during pregnancy is no longer </w:t>
      </w:r>
      <w:r w:rsidR="00DA0226">
        <w:rPr>
          <w:rFonts w:ascii="Book Antiqua" w:eastAsia="Book Antiqua" w:hAnsi="Book Antiqua" w:cs="Book Antiqua"/>
          <w:color w:val="000000"/>
        </w:rPr>
        <w:t xml:space="preserve">a rare </w:t>
      </w:r>
      <w:r w:rsidR="00F56ADC">
        <w:rPr>
          <w:rFonts w:ascii="Book Antiqua" w:eastAsia="Book Antiqua" w:hAnsi="Book Antiqua" w:cs="Book Antiqua"/>
          <w:color w:val="000000"/>
        </w:rPr>
        <w:t>occurrence</w:t>
      </w:r>
      <w:r w:rsidRPr="00B55694">
        <w:rPr>
          <w:rFonts w:ascii="Book Antiqua" w:eastAsia="Book Antiqua" w:hAnsi="Book Antiqua" w:cs="Book Antiqua"/>
          <w:color w:val="000000"/>
        </w:rPr>
        <w:t>; however, little is known about the course of hepatic injuries</w:t>
      </w:r>
      <w:r w:rsidR="00DA0226">
        <w:rPr>
          <w:rFonts w:ascii="Book Antiqua" w:eastAsia="Book Antiqua" w:hAnsi="Book Antiqua" w:cs="Book Antiqua"/>
          <w:color w:val="000000"/>
        </w:rPr>
        <w:t xml:space="preserve"> and related outcomes</w:t>
      </w:r>
      <w:r w:rsidRPr="00B55694">
        <w:rPr>
          <w:rFonts w:ascii="Book Antiqua" w:eastAsia="Book Antiqua" w:hAnsi="Book Antiqua" w:cs="Book Antiqua"/>
          <w:color w:val="000000"/>
        </w:rPr>
        <w:t xml:space="preserve"> in pregnant SARS-CoV-2-positive women. Thus, the </w:t>
      </w:r>
      <w:r w:rsidR="00DA0226">
        <w:rPr>
          <w:rFonts w:ascii="Book Antiqua" w:eastAsia="Book Antiqua" w:hAnsi="Book Antiqua" w:cs="Book Antiqua"/>
          <w:color w:val="000000"/>
        </w:rPr>
        <w:t xml:space="preserve">understudied topic of COVID-related </w:t>
      </w:r>
      <w:r w:rsidRPr="00B55694">
        <w:rPr>
          <w:rFonts w:ascii="Book Antiqua" w:eastAsia="Book Antiqua" w:hAnsi="Book Antiqua" w:cs="Book Antiqua"/>
          <w:color w:val="000000"/>
        </w:rPr>
        <w:t xml:space="preserve">liver disease during pregnancy poses a great challenge for the consulting gynecologist and </w:t>
      </w:r>
      <w:proofErr w:type="spellStart"/>
      <w:r w:rsidRPr="00B55694">
        <w:rPr>
          <w:rFonts w:ascii="Book Antiqua" w:eastAsia="Book Antiqua" w:hAnsi="Book Antiqua" w:cs="Book Antiqua"/>
          <w:color w:val="000000"/>
        </w:rPr>
        <w:t>hepatologist</w:t>
      </w:r>
      <w:proofErr w:type="spellEnd"/>
      <w:r w:rsidRPr="00B55694">
        <w:rPr>
          <w:rFonts w:ascii="Book Antiqua" w:eastAsia="Book Antiqua" w:hAnsi="Book Antiqua" w:cs="Book Antiqua"/>
          <w:color w:val="000000"/>
        </w:rPr>
        <w:t xml:space="preserve">. </w:t>
      </w:r>
      <w:r w:rsidR="00DA0226">
        <w:rPr>
          <w:rFonts w:ascii="Book Antiqua" w:eastAsia="Book Antiqua" w:hAnsi="Book Antiqua" w:cs="Book Antiqua"/>
          <w:color w:val="000000"/>
        </w:rPr>
        <w:t xml:space="preserve">In this review, </w:t>
      </w:r>
      <w:r w:rsidRPr="00B55694">
        <w:rPr>
          <w:rFonts w:ascii="Book Antiqua" w:eastAsia="Book Antiqua" w:hAnsi="Book Antiqua" w:cs="Book Antiqua"/>
          <w:color w:val="000000"/>
        </w:rPr>
        <w:t>we aim</w:t>
      </w:r>
      <w:r w:rsidR="00DA0226">
        <w:rPr>
          <w:rFonts w:ascii="Book Antiqua" w:eastAsia="Book Antiqua" w:hAnsi="Book Antiqua" w:cs="Book Antiqua"/>
          <w:color w:val="000000"/>
        </w:rPr>
        <w:t xml:space="preserve"> to</w:t>
      </w:r>
      <w:r w:rsidRPr="00B55694">
        <w:rPr>
          <w:rFonts w:ascii="Book Antiqua" w:eastAsia="Book Antiqua" w:hAnsi="Book Antiqua" w:cs="Book Antiqua"/>
          <w:color w:val="000000"/>
        </w:rPr>
        <w:t xml:space="preserve"> describ</w:t>
      </w:r>
      <w:r w:rsidR="00DA0226">
        <w:rPr>
          <w:rFonts w:ascii="Book Antiqua" w:eastAsia="Book Antiqua" w:hAnsi="Book Antiqua" w:cs="Book Antiqua"/>
          <w:color w:val="000000"/>
        </w:rPr>
        <w:t xml:space="preserve">e </w:t>
      </w:r>
      <w:r w:rsidRPr="00B55694">
        <w:rPr>
          <w:rFonts w:ascii="Book Antiqua" w:eastAsia="Book Antiqua" w:hAnsi="Book Antiqua" w:cs="Book Antiqua"/>
          <w:color w:val="000000"/>
        </w:rPr>
        <w:t>and summariz</w:t>
      </w:r>
      <w:r w:rsidR="00DA0226">
        <w:rPr>
          <w:rFonts w:ascii="Book Antiqua" w:eastAsia="Book Antiqua" w:hAnsi="Book Antiqua" w:cs="Book Antiqua"/>
          <w:color w:val="000000"/>
        </w:rPr>
        <w:t>e</w:t>
      </w:r>
      <w:r w:rsidRPr="00B55694">
        <w:rPr>
          <w:rFonts w:ascii="Book Antiqua" w:eastAsia="Book Antiqua" w:hAnsi="Book Antiqua" w:cs="Book Antiqua"/>
          <w:color w:val="000000"/>
        </w:rPr>
        <w:t xml:space="preserve"> potential liver injuries in pregnant women with COVID-19.</w:t>
      </w:r>
    </w:p>
    <w:p w14:paraId="0E706AFC" w14:textId="77777777" w:rsidR="00A77B3E" w:rsidRPr="00B55694" w:rsidRDefault="00A77B3E">
      <w:pPr>
        <w:spacing w:line="360" w:lineRule="auto"/>
        <w:jc w:val="both"/>
        <w:rPr>
          <w:rFonts w:ascii="Book Antiqua" w:hAnsi="Book Antiqua"/>
        </w:rPr>
      </w:pPr>
    </w:p>
    <w:p w14:paraId="09C50B89" w14:textId="3B91D6B4" w:rsidR="00A77B3E" w:rsidRPr="00B55694" w:rsidRDefault="00A5528A">
      <w:pPr>
        <w:spacing w:line="360" w:lineRule="auto"/>
        <w:jc w:val="both"/>
        <w:rPr>
          <w:rFonts w:ascii="Book Antiqua" w:hAnsi="Book Antiqua"/>
        </w:rPr>
      </w:pPr>
      <w:r w:rsidRPr="00B55694">
        <w:rPr>
          <w:rFonts w:ascii="Book Antiqua" w:eastAsia="Book Antiqua" w:hAnsi="Book Antiqua" w:cs="Book Antiqua"/>
          <w:b/>
          <w:bCs/>
          <w:color w:val="000000"/>
        </w:rPr>
        <w:t xml:space="preserve">Key Words: </w:t>
      </w:r>
      <w:r w:rsidR="00D37624" w:rsidRPr="00B55694">
        <w:rPr>
          <w:rFonts w:ascii="Book Antiqua" w:eastAsia="Book Antiqua" w:hAnsi="Book Antiqua" w:cs="Book Antiqua"/>
          <w:color w:val="000000"/>
        </w:rPr>
        <w:t>COVID-19</w:t>
      </w:r>
      <w:r w:rsidRPr="00B55694">
        <w:rPr>
          <w:rFonts w:ascii="Book Antiqua" w:eastAsia="Book Antiqua" w:hAnsi="Book Antiqua" w:cs="Book Antiqua"/>
          <w:color w:val="000000"/>
        </w:rPr>
        <w:t xml:space="preserve">; </w:t>
      </w:r>
      <w:r w:rsidR="00685809" w:rsidRPr="00B55694">
        <w:rPr>
          <w:rFonts w:ascii="Book Antiqua" w:eastAsia="Book Antiqua" w:hAnsi="Book Antiqua" w:cs="Book Antiqua"/>
          <w:color w:val="000000"/>
        </w:rPr>
        <w:t>L</w:t>
      </w:r>
      <w:r w:rsidRPr="00B55694">
        <w:rPr>
          <w:rFonts w:ascii="Book Antiqua" w:eastAsia="Book Antiqua" w:hAnsi="Book Antiqua" w:cs="Book Antiqua"/>
          <w:color w:val="000000"/>
        </w:rPr>
        <w:t xml:space="preserve">iver injury; </w:t>
      </w:r>
      <w:r w:rsidR="00685809" w:rsidRPr="00B55694">
        <w:rPr>
          <w:rFonts w:ascii="Book Antiqua" w:eastAsia="Book Antiqua" w:hAnsi="Book Antiqua" w:cs="Book Antiqua"/>
          <w:color w:val="000000"/>
        </w:rPr>
        <w:t>P</w:t>
      </w:r>
      <w:r w:rsidRPr="00B55694">
        <w:rPr>
          <w:rFonts w:ascii="Book Antiqua" w:eastAsia="Book Antiqua" w:hAnsi="Book Antiqua" w:cs="Book Antiqua"/>
          <w:color w:val="000000"/>
        </w:rPr>
        <w:t xml:space="preserve">regnancy; </w:t>
      </w:r>
      <w:r w:rsidR="00D37624" w:rsidRPr="00B55694">
        <w:rPr>
          <w:rFonts w:ascii="Book Antiqua" w:eastAsia="Book Antiqua" w:hAnsi="Book Antiqua" w:cs="Book Antiqua"/>
          <w:color w:val="000000"/>
        </w:rPr>
        <w:t>SARS-CoV-2</w:t>
      </w:r>
      <w:r w:rsidRPr="00B55694">
        <w:rPr>
          <w:rFonts w:ascii="Book Antiqua" w:eastAsia="Book Antiqua" w:hAnsi="Book Antiqua" w:cs="Book Antiqua"/>
          <w:color w:val="000000"/>
        </w:rPr>
        <w:t xml:space="preserve">; </w:t>
      </w:r>
      <w:r w:rsidR="00685809" w:rsidRPr="00B55694">
        <w:rPr>
          <w:rFonts w:ascii="Book Antiqua" w:eastAsia="Book Antiqua" w:hAnsi="Book Antiqua" w:cs="Book Antiqua"/>
          <w:color w:val="000000"/>
        </w:rPr>
        <w:t>Angiotensin-converting enzyme 2</w:t>
      </w:r>
      <w:r w:rsidRPr="00B55694">
        <w:rPr>
          <w:rFonts w:ascii="Book Antiqua" w:eastAsia="Book Antiqua" w:hAnsi="Book Antiqua" w:cs="Book Antiqua"/>
          <w:color w:val="000000"/>
        </w:rPr>
        <w:t xml:space="preserve"> receptors</w:t>
      </w:r>
    </w:p>
    <w:p w14:paraId="67582CE8" w14:textId="77777777" w:rsidR="00A77B3E" w:rsidRDefault="00A77B3E">
      <w:pPr>
        <w:spacing w:line="360" w:lineRule="auto"/>
        <w:jc w:val="both"/>
        <w:rPr>
          <w:rFonts w:ascii="Book Antiqua" w:hAnsi="Book Antiqua"/>
          <w:lang w:eastAsia="zh-CN"/>
        </w:rPr>
      </w:pPr>
    </w:p>
    <w:p w14:paraId="623915D6" w14:textId="77777777" w:rsidR="00DC1123" w:rsidRPr="00026CB8" w:rsidRDefault="00DC1123" w:rsidP="00DC1123">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FDBCC57" w14:textId="77777777" w:rsidR="00C67C11" w:rsidRPr="00B55694" w:rsidRDefault="00C67C11">
      <w:pPr>
        <w:spacing w:line="360" w:lineRule="auto"/>
        <w:jc w:val="both"/>
        <w:rPr>
          <w:rFonts w:ascii="Book Antiqua" w:hAnsi="Book Antiqua"/>
          <w:lang w:eastAsia="zh-CN"/>
        </w:rPr>
      </w:pPr>
    </w:p>
    <w:p w14:paraId="587AA92E" w14:textId="61E682B0" w:rsidR="00C67C11" w:rsidRDefault="00DC1123" w:rsidP="00B36696">
      <w:pPr>
        <w:spacing w:line="360" w:lineRule="auto"/>
        <w:jc w:val="both"/>
        <w:rPr>
          <w:rFonts w:ascii="Book Antiqua" w:hAnsi="Book Antiqua" w:cs="Book Antiqua"/>
          <w:color w:val="000000"/>
          <w:lang w:eastAsia="zh-CN"/>
        </w:rPr>
      </w:pPr>
      <w:r w:rsidRPr="00E445B6">
        <w:rPr>
          <w:rFonts w:ascii="Book Antiqua" w:eastAsia="Book Antiqua" w:hAnsi="Book Antiqua" w:cs="Book Antiqua"/>
          <w:b/>
          <w:color w:val="000000"/>
        </w:rPr>
        <w:t xml:space="preserve">Citation: </w:t>
      </w:r>
      <w:proofErr w:type="spellStart"/>
      <w:r w:rsidR="00A5528A" w:rsidRPr="00B55694">
        <w:rPr>
          <w:rFonts w:ascii="Book Antiqua" w:eastAsia="Book Antiqua" w:hAnsi="Book Antiqua" w:cs="Book Antiqua"/>
          <w:color w:val="000000"/>
        </w:rPr>
        <w:t>Sekulovski</w:t>
      </w:r>
      <w:proofErr w:type="spellEnd"/>
      <w:r w:rsidR="00A5528A" w:rsidRPr="00B55694">
        <w:rPr>
          <w:rFonts w:ascii="Book Antiqua" w:eastAsia="Book Antiqua" w:hAnsi="Book Antiqua" w:cs="Book Antiqua"/>
          <w:color w:val="000000"/>
        </w:rPr>
        <w:t xml:space="preserve"> M, </w:t>
      </w:r>
      <w:proofErr w:type="spellStart"/>
      <w:r w:rsidR="00A5528A" w:rsidRPr="00B55694">
        <w:rPr>
          <w:rFonts w:ascii="Book Antiqua" w:eastAsia="Book Antiqua" w:hAnsi="Book Antiqua" w:cs="Book Antiqua"/>
          <w:color w:val="000000"/>
        </w:rPr>
        <w:t>Bogdanova-Petrova</w:t>
      </w:r>
      <w:proofErr w:type="spellEnd"/>
      <w:r w:rsidR="00A5528A" w:rsidRPr="00B55694">
        <w:rPr>
          <w:rFonts w:ascii="Book Antiqua" w:eastAsia="Book Antiqua" w:hAnsi="Book Antiqua" w:cs="Book Antiqua"/>
          <w:color w:val="000000"/>
        </w:rPr>
        <w:t xml:space="preserve"> S, </w:t>
      </w:r>
      <w:proofErr w:type="spellStart"/>
      <w:r w:rsidR="00A5528A" w:rsidRPr="00B55694">
        <w:rPr>
          <w:rFonts w:ascii="Book Antiqua" w:eastAsia="Book Antiqua" w:hAnsi="Book Antiqua" w:cs="Book Antiqua"/>
          <w:color w:val="000000"/>
        </w:rPr>
        <w:t>Peshevska-Sekulovska</w:t>
      </w:r>
      <w:proofErr w:type="spellEnd"/>
      <w:r w:rsidR="00A5528A" w:rsidRPr="00B55694">
        <w:rPr>
          <w:rFonts w:ascii="Book Antiqua" w:eastAsia="Book Antiqua" w:hAnsi="Book Antiqua" w:cs="Book Antiqua"/>
          <w:color w:val="000000"/>
        </w:rPr>
        <w:t xml:space="preserve"> M, </w:t>
      </w:r>
      <w:proofErr w:type="spellStart"/>
      <w:r w:rsidR="00A5528A" w:rsidRPr="00B55694">
        <w:rPr>
          <w:rFonts w:ascii="Book Antiqua" w:eastAsia="Book Antiqua" w:hAnsi="Book Antiqua" w:cs="Book Antiqua"/>
          <w:color w:val="000000"/>
        </w:rPr>
        <w:t>Velikova</w:t>
      </w:r>
      <w:proofErr w:type="spellEnd"/>
      <w:r w:rsidR="00A5528A" w:rsidRPr="00B55694">
        <w:rPr>
          <w:rFonts w:ascii="Book Antiqua" w:eastAsia="Book Antiqua" w:hAnsi="Book Antiqua" w:cs="Book Antiqua"/>
          <w:color w:val="000000"/>
        </w:rPr>
        <w:t xml:space="preserve"> T, </w:t>
      </w:r>
      <w:proofErr w:type="spellStart"/>
      <w:r w:rsidR="00A5528A" w:rsidRPr="00B55694">
        <w:rPr>
          <w:rFonts w:ascii="Book Antiqua" w:eastAsia="Book Antiqua" w:hAnsi="Book Antiqua" w:cs="Book Antiqua"/>
          <w:color w:val="000000"/>
        </w:rPr>
        <w:t>Georgiev</w:t>
      </w:r>
      <w:proofErr w:type="spellEnd"/>
      <w:r w:rsidR="00A5528A" w:rsidRPr="00B55694">
        <w:rPr>
          <w:rFonts w:ascii="Book Antiqua" w:eastAsia="Book Antiqua" w:hAnsi="Book Antiqua" w:cs="Book Antiqua"/>
          <w:color w:val="000000"/>
        </w:rPr>
        <w:t xml:space="preserve"> T. COVID-19 related liver injuries in pregnancy. </w:t>
      </w:r>
      <w:r w:rsidR="00A5528A" w:rsidRPr="00B55694">
        <w:rPr>
          <w:rFonts w:ascii="Book Antiqua" w:eastAsia="Book Antiqua" w:hAnsi="Book Antiqua" w:cs="Book Antiqua"/>
          <w:i/>
          <w:iCs/>
          <w:color w:val="000000"/>
        </w:rPr>
        <w:t xml:space="preserve">World J </w:t>
      </w:r>
      <w:proofErr w:type="spellStart"/>
      <w:r w:rsidR="00A5528A" w:rsidRPr="00B55694">
        <w:rPr>
          <w:rFonts w:ascii="Book Antiqua" w:eastAsia="Book Antiqua" w:hAnsi="Book Antiqua" w:cs="Book Antiqua"/>
          <w:i/>
          <w:iCs/>
          <w:color w:val="000000"/>
        </w:rPr>
        <w:t>Clin</w:t>
      </w:r>
      <w:proofErr w:type="spellEnd"/>
      <w:r w:rsidR="00A5528A" w:rsidRPr="00B55694">
        <w:rPr>
          <w:rFonts w:ascii="Book Antiqua" w:eastAsia="Book Antiqua" w:hAnsi="Book Antiqua" w:cs="Book Antiqua"/>
          <w:i/>
          <w:iCs/>
          <w:color w:val="000000"/>
        </w:rPr>
        <w:t xml:space="preserve"> Cases</w:t>
      </w:r>
      <w:r w:rsidR="00A5528A" w:rsidRPr="00B55694">
        <w:rPr>
          <w:rFonts w:ascii="Book Antiqua" w:eastAsia="Book Antiqua" w:hAnsi="Book Antiqua" w:cs="Book Antiqua"/>
          <w:color w:val="000000"/>
        </w:rPr>
        <w:t xml:space="preserve"> 2023;</w:t>
      </w:r>
      <w:r w:rsidR="00B36696">
        <w:rPr>
          <w:rFonts w:ascii="Book Antiqua" w:eastAsia="Book Antiqua" w:hAnsi="Book Antiqua" w:cs="Book Antiqua"/>
          <w:color w:val="000000"/>
        </w:rPr>
        <w:t xml:space="preserve"> 11(</w:t>
      </w:r>
      <w:r w:rsidR="00B36696">
        <w:rPr>
          <w:rFonts w:ascii="Book Antiqua" w:hAnsi="Book Antiqua" w:cs="Book Antiqua"/>
          <w:color w:val="000000"/>
          <w:lang w:eastAsia="zh-CN"/>
        </w:rPr>
        <w:t>9</w:t>
      </w:r>
      <w:r w:rsidR="00B36696">
        <w:rPr>
          <w:rFonts w:ascii="Book Antiqua" w:eastAsia="Book Antiqua" w:hAnsi="Book Antiqua" w:cs="Book Antiqua"/>
          <w:color w:val="000000"/>
        </w:rPr>
        <w:t xml:space="preserve">): </w:t>
      </w:r>
      <w:r w:rsidR="000E499F">
        <w:rPr>
          <w:rFonts w:ascii="Book Antiqua" w:hAnsi="Book Antiqua" w:cs="Book Antiqua" w:hint="eastAsia"/>
          <w:color w:val="000000"/>
          <w:lang w:eastAsia="zh-CN"/>
        </w:rPr>
        <w:t>1918</w:t>
      </w:r>
      <w:r w:rsidR="00B36696">
        <w:rPr>
          <w:rFonts w:ascii="Book Antiqua" w:eastAsia="Book Antiqua" w:hAnsi="Book Antiqua" w:cs="Book Antiqua"/>
          <w:color w:val="000000"/>
        </w:rPr>
        <w:t>-</w:t>
      </w:r>
      <w:r w:rsidR="000E499F">
        <w:rPr>
          <w:rFonts w:ascii="Book Antiqua" w:hAnsi="Book Antiqua" w:cs="Book Antiqua" w:hint="eastAsia"/>
          <w:color w:val="000000"/>
          <w:lang w:eastAsia="zh-CN"/>
        </w:rPr>
        <w:t>1929</w:t>
      </w:r>
    </w:p>
    <w:p w14:paraId="4820C7FA" w14:textId="1668B0D0" w:rsidR="00C67C11" w:rsidRDefault="00B36696" w:rsidP="00B36696">
      <w:pPr>
        <w:spacing w:line="360" w:lineRule="auto"/>
        <w:jc w:val="both"/>
        <w:rPr>
          <w:rFonts w:ascii="Book Antiqua" w:hAnsi="Book Antiqua" w:cs="Book Antiqua"/>
          <w:lang w:eastAsia="zh-CN"/>
        </w:rPr>
      </w:pPr>
      <w:r w:rsidRPr="00C67C11">
        <w:rPr>
          <w:rFonts w:ascii="Book Antiqua" w:eastAsia="Book Antiqua" w:hAnsi="Book Antiqua" w:cs="Book Antiqua"/>
          <w:b/>
          <w:color w:val="000000"/>
        </w:rPr>
        <w:t xml:space="preserve">URL: </w:t>
      </w:r>
      <w:r w:rsidR="00C67C11" w:rsidRPr="00C67C11">
        <w:rPr>
          <w:rFonts w:ascii="Book Antiqua" w:eastAsia="Book Antiqua" w:hAnsi="Book Antiqua" w:cs="Book Antiqua"/>
        </w:rPr>
        <w:t>https://www.wjgnet.com/2307-8960/full/v11/i</w:t>
      </w:r>
      <w:r w:rsidR="00C67C11" w:rsidRPr="00C67C11">
        <w:rPr>
          <w:rFonts w:ascii="Book Antiqua" w:hAnsi="Book Antiqua" w:cs="Book Antiqua"/>
          <w:lang w:eastAsia="zh-CN"/>
        </w:rPr>
        <w:t>9</w:t>
      </w:r>
      <w:r w:rsidR="00C67C11" w:rsidRPr="00C67C11">
        <w:rPr>
          <w:rFonts w:ascii="Book Antiqua" w:eastAsia="Book Antiqua" w:hAnsi="Book Antiqua" w:cs="Book Antiqua"/>
        </w:rPr>
        <w:t>/</w:t>
      </w:r>
      <w:r w:rsidR="000E499F">
        <w:rPr>
          <w:rFonts w:ascii="Book Antiqua" w:hAnsi="Book Antiqua" w:cs="Book Antiqua" w:hint="eastAsia"/>
          <w:lang w:eastAsia="zh-CN"/>
        </w:rPr>
        <w:t>1918</w:t>
      </w:r>
      <w:r w:rsidR="00C67C11" w:rsidRPr="00C67C11">
        <w:rPr>
          <w:rFonts w:ascii="Book Antiqua" w:eastAsia="Book Antiqua" w:hAnsi="Book Antiqua" w:cs="Book Antiqua"/>
        </w:rPr>
        <w:t>.htm</w:t>
      </w:r>
    </w:p>
    <w:p w14:paraId="3CBFAB94" w14:textId="73EB4374" w:rsidR="00A77B3E" w:rsidRPr="00B36696" w:rsidRDefault="00B36696" w:rsidP="00B36696">
      <w:pPr>
        <w:spacing w:line="360" w:lineRule="auto"/>
        <w:jc w:val="both"/>
        <w:rPr>
          <w:rFonts w:ascii="Book Antiqua" w:hAnsi="Book Antiqua" w:cs="Book Antiqua"/>
          <w:color w:val="000000"/>
          <w:lang w:eastAsia="zh-CN"/>
        </w:rPr>
      </w:pPr>
      <w:r w:rsidRPr="00C67C11">
        <w:rPr>
          <w:rFonts w:ascii="Book Antiqua" w:eastAsia="Book Antiqua" w:hAnsi="Book Antiqua" w:cs="Book Antiqua"/>
          <w:b/>
          <w:color w:val="000000"/>
        </w:rPr>
        <w:t xml:space="preserve">DOI: </w:t>
      </w:r>
      <w:r>
        <w:rPr>
          <w:rFonts w:ascii="Book Antiqua" w:eastAsia="Book Antiqua" w:hAnsi="Book Antiqua" w:cs="Book Antiqua"/>
          <w:color w:val="000000"/>
        </w:rPr>
        <w:t>https://dx.doi.org/10.12998/wjcc.v11.i</w:t>
      </w:r>
      <w:r>
        <w:rPr>
          <w:rFonts w:ascii="Book Antiqua" w:hAnsi="Book Antiqua" w:cs="Book Antiqua"/>
          <w:color w:val="000000"/>
          <w:lang w:eastAsia="zh-CN"/>
        </w:rPr>
        <w:t>9</w:t>
      </w:r>
      <w:r>
        <w:rPr>
          <w:rFonts w:ascii="Book Antiqua" w:eastAsia="Book Antiqua" w:hAnsi="Book Antiqua" w:cs="Book Antiqua"/>
          <w:color w:val="000000"/>
        </w:rPr>
        <w:t>.</w:t>
      </w:r>
      <w:r w:rsidR="000E499F">
        <w:rPr>
          <w:rFonts w:ascii="Book Antiqua" w:hAnsi="Book Antiqua" w:cs="Book Antiqua" w:hint="eastAsia"/>
          <w:color w:val="000000"/>
          <w:lang w:eastAsia="zh-CN"/>
        </w:rPr>
        <w:t>1918</w:t>
      </w:r>
    </w:p>
    <w:p w14:paraId="20262ACE" w14:textId="77777777" w:rsidR="00A77B3E" w:rsidRPr="00B55694" w:rsidRDefault="00A77B3E">
      <w:pPr>
        <w:spacing w:line="360" w:lineRule="auto"/>
        <w:jc w:val="both"/>
        <w:rPr>
          <w:rFonts w:ascii="Book Antiqua" w:hAnsi="Book Antiqua"/>
        </w:rPr>
      </w:pPr>
    </w:p>
    <w:p w14:paraId="7344D2BC" w14:textId="29472329" w:rsidR="00A77B3E" w:rsidRPr="00B55694" w:rsidRDefault="00A5528A">
      <w:pPr>
        <w:spacing w:line="360" w:lineRule="auto"/>
        <w:jc w:val="both"/>
        <w:rPr>
          <w:rFonts w:ascii="Book Antiqua" w:hAnsi="Book Antiqua"/>
        </w:rPr>
      </w:pPr>
      <w:r w:rsidRPr="00B55694">
        <w:rPr>
          <w:rFonts w:ascii="Book Antiqua" w:eastAsia="Book Antiqua" w:hAnsi="Book Antiqua" w:cs="Book Antiqua"/>
          <w:b/>
          <w:bCs/>
          <w:color w:val="000000"/>
          <w:szCs w:val="22"/>
        </w:rPr>
        <w:lastRenderedPageBreak/>
        <w:t xml:space="preserve">Core Tip: </w:t>
      </w:r>
      <w:r w:rsidRPr="00B55694">
        <w:rPr>
          <w:rFonts w:ascii="Book Antiqua" w:eastAsia="Book Antiqua" w:hAnsi="Book Antiqua" w:cs="Book Antiqua"/>
          <w:color w:val="000000"/>
        </w:rPr>
        <w:t xml:space="preserve">Angiotensin-converting enzyme 2 receptors are expressed in hepatocytes and </w:t>
      </w:r>
      <w:proofErr w:type="spellStart"/>
      <w:r w:rsidRPr="00B55694">
        <w:rPr>
          <w:rFonts w:ascii="Book Antiqua" w:eastAsia="Book Antiqua" w:hAnsi="Book Antiqua" w:cs="Book Antiqua"/>
          <w:color w:val="000000"/>
        </w:rPr>
        <w:t>cholangiocytes</w:t>
      </w:r>
      <w:proofErr w:type="spellEnd"/>
      <w:r w:rsidRPr="00B55694">
        <w:rPr>
          <w:rFonts w:ascii="Book Antiqua" w:eastAsia="Book Antiqua" w:hAnsi="Book Antiqua" w:cs="Book Antiqua"/>
          <w:color w:val="000000"/>
        </w:rPr>
        <w:t xml:space="preserve">, suggesting </w:t>
      </w:r>
      <w:r w:rsidR="00DA0226">
        <w:rPr>
          <w:rFonts w:ascii="Book Antiqua" w:eastAsia="Book Antiqua" w:hAnsi="Book Antiqua" w:cs="Book Antiqua"/>
          <w:color w:val="000000"/>
        </w:rPr>
        <w:t xml:space="preserve">the potential for </w:t>
      </w:r>
      <w:r w:rsidR="00685809" w:rsidRPr="00B55694">
        <w:rPr>
          <w:rFonts w:ascii="Book Antiqua" w:eastAsia="Book Antiqua" w:hAnsi="Book Antiqua" w:cs="Book Antiqua"/>
          <w:color w:val="000000"/>
        </w:rPr>
        <w:t>l</w:t>
      </w:r>
      <w:r w:rsidRPr="00B55694">
        <w:rPr>
          <w:rFonts w:ascii="Book Antiqua" w:eastAsia="Book Antiqua" w:hAnsi="Book Antiqua" w:cs="Book Antiqua"/>
          <w:color w:val="000000"/>
        </w:rPr>
        <w:t>iver involvement</w:t>
      </w:r>
      <w:r w:rsidR="00DA0226">
        <w:rPr>
          <w:rFonts w:ascii="Book Antiqua" w:eastAsia="Book Antiqua" w:hAnsi="Book Antiqua" w:cs="Book Antiqua"/>
          <w:color w:val="000000"/>
        </w:rPr>
        <w:t xml:space="preserve"> by </w:t>
      </w:r>
      <w:r w:rsidR="002921F8" w:rsidRPr="002921F8">
        <w:rPr>
          <w:rFonts w:ascii="Book Antiqua" w:eastAsia="Book Antiqua" w:hAnsi="Book Antiqua" w:cs="Book Antiqua"/>
          <w:color w:val="000000"/>
        </w:rPr>
        <w:t>coronavirus disease 2019 (COVID-19)</w:t>
      </w:r>
      <w:r w:rsidRPr="00B55694">
        <w:rPr>
          <w:rFonts w:ascii="Book Antiqua" w:eastAsia="Book Antiqua" w:hAnsi="Book Antiqua" w:cs="Book Antiqua"/>
          <w:color w:val="000000"/>
        </w:rPr>
        <w:t xml:space="preserve">. Liver dysfunction is mainly observed in patients with severe or critical disease. However, little is known about the course of liver involvement </w:t>
      </w:r>
      <w:r w:rsidR="009C2BE8">
        <w:rPr>
          <w:rFonts w:ascii="Book Antiqua" w:eastAsia="Book Antiqua" w:hAnsi="Book Antiqua" w:cs="Book Antiqua"/>
          <w:color w:val="000000"/>
        </w:rPr>
        <w:t xml:space="preserve">and its </w:t>
      </w:r>
      <w:proofErr w:type="spellStart"/>
      <w:r w:rsidR="009C2BE8">
        <w:rPr>
          <w:rFonts w:ascii="Book Antiqua" w:eastAsia="Book Antiqua" w:hAnsi="Book Antiqua" w:cs="Book Antiqua"/>
          <w:color w:val="000000"/>
        </w:rPr>
        <w:t>sequelae</w:t>
      </w:r>
      <w:proofErr w:type="spellEnd"/>
      <w:r w:rsidR="009C2BE8">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in pregnant </w:t>
      </w:r>
      <w:r w:rsidR="009C2BE8">
        <w:rPr>
          <w:rFonts w:ascii="Book Antiqua" w:eastAsia="Book Antiqua" w:hAnsi="Book Antiqua" w:cs="Book Antiqua"/>
          <w:color w:val="000000"/>
        </w:rPr>
        <w:t>women positive for s</w:t>
      </w:r>
      <w:r w:rsidR="00685809" w:rsidRPr="00B55694">
        <w:rPr>
          <w:rFonts w:ascii="Book Antiqua" w:eastAsia="Book Antiqua" w:hAnsi="Book Antiqua" w:cs="Book Antiqua"/>
          <w:color w:val="000000"/>
        </w:rPr>
        <w:t>evere acute respiratory syndrome coronavirus 2</w:t>
      </w:r>
      <w:r w:rsidRPr="00B55694">
        <w:rPr>
          <w:rFonts w:ascii="Book Antiqua" w:eastAsia="Book Antiqua" w:hAnsi="Book Antiqua" w:cs="Book Antiqua"/>
          <w:color w:val="000000"/>
        </w:rPr>
        <w:t xml:space="preserve">. </w:t>
      </w:r>
      <w:r w:rsidR="009C2BE8">
        <w:rPr>
          <w:rFonts w:ascii="Book Antiqua" w:eastAsia="Book Antiqua" w:hAnsi="Book Antiqua" w:cs="Book Antiqua"/>
          <w:color w:val="000000"/>
        </w:rPr>
        <w:t xml:space="preserve">Several cases of hepatic injury in </w:t>
      </w:r>
      <w:r w:rsidRPr="00B55694">
        <w:rPr>
          <w:rFonts w:ascii="Book Antiqua" w:eastAsia="Book Antiqua" w:hAnsi="Book Antiqua" w:cs="Book Antiqua"/>
          <w:color w:val="000000"/>
        </w:rPr>
        <w:t xml:space="preserve">pregnant women with severe COVID-19 </w:t>
      </w:r>
      <w:r w:rsidR="009C2BE8">
        <w:rPr>
          <w:rFonts w:ascii="Book Antiqua" w:eastAsia="Book Antiqua" w:hAnsi="Book Antiqua" w:cs="Book Antiqua"/>
          <w:color w:val="000000"/>
        </w:rPr>
        <w:t>have been reported,</w:t>
      </w:r>
      <w:r w:rsidRPr="00B55694">
        <w:rPr>
          <w:rFonts w:ascii="Book Antiqua" w:eastAsia="Book Antiqua" w:hAnsi="Book Antiqua" w:cs="Book Antiqua"/>
          <w:color w:val="000000"/>
        </w:rPr>
        <w:t xml:space="preserve"> making the liver the second most commonly affected organ following the </w:t>
      </w:r>
      <w:r w:rsidR="009C2BE8">
        <w:rPr>
          <w:rFonts w:ascii="Book Antiqua" w:eastAsia="Book Antiqua" w:hAnsi="Book Antiqua" w:cs="Book Antiqua"/>
          <w:color w:val="000000"/>
        </w:rPr>
        <w:t>lung</w:t>
      </w:r>
      <w:r w:rsidRPr="00B55694">
        <w:rPr>
          <w:rFonts w:ascii="Book Antiqua" w:eastAsia="Book Antiqua" w:hAnsi="Book Antiqua" w:cs="Book Antiqua"/>
          <w:color w:val="000000"/>
        </w:rPr>
        <w:t>.</w:t>
      </w:r>
    </w:p>
    <w:p w14:paraId="3896A1E4" w14:textId="77777777" w:rsidR="00B257FF" w:rsidRDefault="00B257FF">
      <w:pPr>
        <w:rPr>
          <w:rFonts w:ascii="Book Antiqua" w:hAnsi="Book Antiqua"/>
        </w:rPr>
      </w:pPr>
      <w:r>
        <w:rPr>
          <w:rFonts w:ascii="Book Antiqua" w:hAnsi="Book Antiqua"/>
        </w:rPr>
        <w:br w:type="page"/>
      </w:r>
    </w:p>
    <w:p w14:paraId="1387A00F" w14:textId="73B3176D" w:rsidR="00A77B3E" w:rsidRPr="00B55694" w:rsidRDefault="00A5528A">
      <w:pPr>
        <w:spacing w:line="360" w:lineRule="auto"/>
        <w:jc w:val="both"/>
        <w:rPr>
          <w:rFonts w:ascii="Book Antiqua" w:hAnsi="Book Antiqua"/>
        </w:rPr>
      </w:pPr>
      <w:r w:rsidRPr="00B55694">
        <w:rPr>
          <w:rFonts w:ascii="Book Antiqua" w:eastAsia="Book Antiqua" w:hAnsi="Book Antiqua" w:cs="Book Antiqua"/>
          <w:b/>
          <w:caps/>
          <w:color w:val="000000"/>
          <w:u w:val="single"/>
        </w:rPr>
        <w:lastRenderedPageBreak/>
        <w:t>INTRODUCTION</w:t>
      </w:r>
    </w:p>
    <w:p w14:paraId="55142CC6" w14:textId="04FFC848"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The end of 2019 was marked by the emergence of a novel</w:t>
      </w:r>
      <w:r w:rsidR="009C2BE8">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disease caused by the severe acute respiratory syndrome coronavirus 2 (SARS-CoV-2). Unprecedentedly, modern societies have faced </w:t>
      </w:r>
      <w:r w:rsidR="009C2BE8">
        <w:rPr>
          <w:rFonts w:ascii="Book Antiqua" w:eastAsia="Book Antiqua" w:hAnsi="Book Antiqua" w:cs="Book Antiqua"/>
          <w:color w:val="000000"/>
        </w:rPr>
        <w:t>the</w:t>
      </w:r>
      <w:r w:rsidRPr="00B55694">
        <w:rPr>
          <w:rFonts w:ascii="Book Antiqua" w:eastAsia="Book Antiqua" w:hAnsi="Book Antiqua" w:cs="Book Antiqua"/>
          <w:color w:val="000000"/>
        </w:rPr>
        <w:t xml:space="preserve"> threat of coronavirus disease (COVID-19), resulting in over 649 million confirmed cases and 6.5 million deaths worldwide</w:t>
      </w:r>
      <w:r w:rsidR="009C2BE8">
        <w:rPr>
          <w:rFonts w:ascii="Book Antiqua" w:eastAsia="Book Antiqua" w:hAnsi="Book Antiqua" w:cs="Book Antiqua"/>
          <w:color w:val="000000"/>
        </w:rPr>
        <w:t xml:space="preserve"> </w:t>
      </w:r>
      <w:r w:rsidR="009C2BE8" w:rsidRPr="009C2BE8">
        <w:rPr>
          <w:rFonts w:ascii="Book Antiqua" w:eastAsia="Book Antiqua" w:hAnsi="Book Antiqua" w:cs="Book Antiqua"/>
          <w:color w:val="000000"/>
        </w:rPr>
        <w:t>as of 18 Dec 2022</w:t>
      </w:r>
      <w:r w:rsidRPr="00B55694">
        <w:rPr>
          <w:rFonts w:ascii="Book Antiqua" w:eastAsia="Book Antiqua" w:hAnsi="Book Antiqua" w:cs="Book Antiqua"/>
          <w:color w:val="000000"/>
          <w:vertAlign w:val="superscript"/>
        </w:rPr>
        <w:t>[1]</w:t>
      </w:r>
      <w:r w:rsidRPr="00B55694">
        <w:rPr>
          <w:rFonts w:ascii="Book Antiqua" w:eastAsia="Book Antiqua" w:hAnsi="Book Antiqua" w:cs="Book Antiqua"/>
          <w:color w:val="000000"/>
        </w:rPr>
        <w:t xml:space="preserve">. While COVID-19 quickly spread across the globe, our understanding of its pathogenic mechanisms began to evolve. </w:t>
      </w:r>
      <w:r w:rsidR="009C2BE8">
        <w:rPr>
          <w:rFonts w:ascii="Book Antiqua" w:eastAsia="Book Antiqua" w:hAnsi="Book Antiqua" w:cs="Book Antiqua"/>
          <w:color w:val="000000"/>
        </w:rPr>
        <w:t>C</w:t>
      </w:r>
      <w:r w:rsidRPr="00B55694">
        <w:rPr>
          <w:rFonts w:ascii="Book Antiqua" w:eastAsia="Book Antiqua" w:hAnsi="Book Antiqua" w:cs="Book Antiqua"/>
          <w:color w:val="000000"/>
        </w:rPr>
        <w:t xml:space="preserve">onsidered a flu-like illness initially, the </w:t>
      </w:r>
      <w:r w:rsidR="009C2BE8">
        <w:rPr>
          <w:rFonts w:ascii="Book Antiqua" w:eastAsia="Book Antiqua" w:hAnsi="Book Antiqua" w:cs="Book Antiqua"/>
          <w:color w:val="000000"/>
        </w:rPr>
        <w:t>pathogenesis of this disease</w:t>
      </w:r>
      <w:r w:rsidRPr="00B55694">
        <w:rPr>
          <w:rFonts w:ascii="Book Antiqua" w:eastAsia="Book Antiqua" w:hAnsi="Book Antiqua" w:cs="Book Antiqua"/>
          <w:color w:val="000000"/>
        </w:rPr>
        <w:t xml:space="preserve"> underwent a radical </w:t>
      </w:r>
      <w:proofErr w:type="gramStart"/>
      <w:r w:rsidRPr="00B55694">
        <w:rPr>
          <w:rFonts w:ascii="Book Antiqua" w:eastAsia="Book Antiqua" w:hAnsi="Book Antiqua" w:cs="Book Antiqua"/>
          <w:color w:val="000000"/>
        </w:rPr>
        <w:t>change</w:t>
      </w:r>
      <w:r w:rsidRPr="00B55694">
        <w:rPr>
          <w:rFonts w:ascii="Book Antiqua" w:eastAsia="Book Antiqua" w:hAnsi="Book Antiqua" w:cs="Book Antiqua"/>
          <w:color w:val="000000"/>
          <w:vertAlign w:val="superscript"/>
        </w:rPr>
        <w:t>[</w:t>
      </w:r>
      <w:proofErr w:type="gramEnd"/>
      <w:r w:rsidRPr="00B55694">
        <w:rPr>
          <w:rFonts w:ascii="Book Antiqua" w:eastAsia="Book Antiqua" w:hAnsi="Book Antiqua" w:cs="Book Antiqua"/>
          <w:color w:val="000000"/>
          <w:vertAlign w:val="superscript"/>
        </w:rPr>
        <w:t>2]</w:t>
      </w:r>
      <w:r w:rsidRPr="00B55694">
        <w:rPr>
          <w:rFonts w:ascii="Book Antiqua" w:eastAsia="Book Antiqua" w:hAnsi="Book Antiqua" w:cs="Book Antiqua"/>
          <w:color w:val="000000"/>
        </w:rPr>
        <w:t xml:space="preserve">. </w:t>
      </w:r>
      <w:r w:rsidR="009C2BE8">
        <w:rPr>
          <w:rFonts w:ascii="Book Antiqua" w:eastAsia="Book Antiqua" w:hAnsi="Book Antiqua" w:cs="Book Antiqua"/>
          <w:color w:val="000000"/>
        </w:rPr>
        <w:t>As of now</w:t>
      </w:r>
      <w:r w:rsidRPr="00B55694">
        <w:rPr>
          <w:rFonts w:ascii="Book Antiqua" w:eastAsia="Book Antiqua" w:hAnsi="Book Antiqua" w:cs="Book Antiqua"/>
          <w:color w:val="000000"/>
        </w:rPr>
        <w:t xml:space="preserve">, COVID-19 is perceived as a </w:t>
      </w:r>
      <w:proofErr w:type="spellStart"/>
      <w:r w:rsidRPr="00B55694">
        <w:rPr>
          <w:rFonts w:ascii="Book Antiqua" w:eastAsia="Book Antiqua" w:hAnsi="Book Antiqua" w:cs="Book Antiqua"/>
          <w:color w:val="000000"/>
        </w:rPr>
        <w:t>syndromic</w:t>
      </w:r>
      <w:proofErr w:type="spellEnd"/>
      <w:r w:rsidRPr="00B55694">
        <w:rPr>
          <w:rFonts w:ascii="Book Antiqua" w:eastAsia="Book Antiqua" w:hAnsi="Book Antiqua" w:cs="Book Antiqua"/>
          <w:color w:val="000000"/>
        </w:rPr>
        <w:t xml:space="preserve"> multisystem inflammatory disease involving</w:t>
      </w:r>
      <w:r w:rsidR="009C2BE8">
        <w:rPr>
          <w:rFonts w:ascii="Book Antiqua" w:eastAsia="Book Antiqua" w:hAnsi="Book Antiqua" w:cs="Book Antiqua"/>
          <w:color w:val="000000"/>
        </w:rPr>
        <w:t xml:space="preserve"> primarily</w:t>
      </w:r>
      <w:r w:rsidRPr="00B55694">
        <w:rPr>
          <w:rFonts w:ascii="Book Antiqua" w:eastAsia="Book Antiqua" w:hAnsi="Book Antiqua" w:cs="Book Antiqua"/>
          <w:color w:val="000000"/>
        </w:rPr>
        <w:t xml:space="preserve"> the respiratory and cardiovascular systems, </w:t>
      </w:r>
      <w:r w:rsidR="009C2BE8">
        <w:rPr>
          <w:rFonts w:ascii="Book Antiqua" w:eastAsia="Book Antiqua" w:hAnsi="Book Antiqua" w:cs="Book Antiqua"/>
          <w:color w:val="000000"/>
        </w:rPr>
        <w:t xml:space="preserve">but also the </w:t>
      </w:r>
      <w:r w:rsidRPr="00B55694">
        <w:rPr>
          <w:rFonts w:ascii="Book Antiqua" w:eastAsia="Book Antiqua" w:hAnsi="Book Antiqua" w:cs="Book Antiqua"/>
          <w:color w:val="000000"/>
        </w:rPr>
        <w:t>endocrine, nervous, gastrointestinal</w:t>
      </w:r>
      <w:r w:rsidR="009C2BE8">
        <w:rPr>
          <w:rFonts w:ascii="Book Antiqua" w:eastAsia="Book Antiqua" w:hAnsi="Book Antiqua" w:cs="Book Antiqua"/>
          <w:color w:val="000000"/>
        </w:rPr>
        <w:t>,</w:t>
      </w:r>
      <w:r w:rsidRPr="00B55694">
        <w:rPr>
          <w:rFonts w:ascii="Book Antiqua" w:eastAsia="Book Antiqua" w:hAnsi="Book Antiqua" w:cs="Book Antiqua"/>
          <w:color w:val="000000"/>
        </w:rPr>
        <w:t xml:space="preserve"> and </w:t>
      </w:r>
      <w:proofErr w:type="spellStart"/>
      <w:r w:rsidRPr="00B55694">
        <w:rPr>
          <w:rFonts w:ascii="Book Antiqua" w:eastAsia="Book Antiqua" w:hAnsi="Book Antiqua" w:cs="Book Antiqua"/>
          <w:color w:val="000000"/>
        </w:rPr>
        <w:t>hepatobiliary</w:t>
      </w:r>
      <w:proofErr w:type="spellEnd"/>
      <w:r w:rsidRPr="00B55694">
        <w:rPr>
          <w:rFonts w:ascii="Book Antiqua" w:eastAsia="Book Antiqua" w:hAnsi="Book Antiqua" w:cs="Book Antiqua"/>
          <w:color w:val="000000"/>
        </w:rPr>
        <w:t xml:space="preserve"> systems.</w:t>
      </w:r>
    </w:p>
    <w:p w14:paraId="02069328" w14:textId="63B316B8" w:rsidR="00A77B3E" w:rsidRPr="00B55694" w:rsidRDefault="00A5528A" w:rsidP="00685809">
      <w:pPr>
        <w:spacing w:line="360" w:lineRule="auto"/>
        <w:ind w:firstLineChars="100" w:firstLine="240"/>
        <w:jc w:val="both"/>
        <w:rPr>
          <w:rFonts w:ascii="Book Antiqua" w:hAnsi="Book Antiqua"/>
        </w:rPr>
      </w:pPr>
      <w:r w:rsidRPr="00B55694">
        <w:rPr>
          <w:rFonts w:ascii="Book Antiqua" w:eastAsia="Book Antiqua" w:hAnsi="Book Antiqua" w:cs="Book Antiqua"/>
          <w:color w:val="000000"/>
        </w:rPr>
        <w:t>SARS-CoV-2 u</w:t>
      </w:r>
      <w:r w:rsidR="009C2BE8">
        <w:rPr>
          <w:rFonts w:ascii="Book Antiqua" w:eastAsia="Book Antiqua" w:hAnsi="Book Antiqua" w:cs="Book Antiqua"/>
          <w:color w:val="000000"/>
        </w:rPr>
        <w:t>tilizes</w:t>
      </w:r>
      <w:r w:rsidRPr="00B55694">
        <w:rPr>
          <w:rFonts w:ascii="Book Antiqua" w:eastAsia="Book Antiqua" w:hAnsi="Book Antiqua" w:cs="Book Antiqua"/>
          <w:color w:val="000000"/>
        </w:rPr>
        <w:t xml:space="preserve"> the angiotensin-2 converting enzyme (ACE2) receptor protein to attack the host </w:t>
      </w:r>
      <w:proofErr w:type="gramStart"/>
      <w:r w:rsidRPr="00B55694">
        <w:rPr>
          <w:rFonts w:ascii="Book Antiqua" w:eastAsia="Book Antiqua" w:hAnsi="Book Antiqua" w:cs="Book Antiqua"/>
          <w:color w:val="000000"/>
        </w:rPr>
        <w:t>system</w:t>
      </w:r>
      <w:r w:rsidRPr="00B55694">
        <w:rPr>
          <w:rFonts w:ascii="Book Antiqua" w:eastAsia="Book Antiqua" w:hAnsi="Book Antiqua" w:cs="Book Antiqua"/>
          <w:color w:val="000000"/>
          <w:vertAlign w:val="superscript"/>
        </w:rPr>
        <w:t>[</w:t>
      </w:r>
      <w:proofErr w:type="gramEnd"/>
      <w:r w:rsidRPr="00B55694">
        <w:rPr>
          <w:rFonts w:ascii="Book Antiqua" w:eastAsia="Book Antiqua" w:hAnsi="Book Antiqua" w:cs="Book Antiqua"/>
          <w:color w:val="000000"/>
          <w:vertAlign w:val="superscript"/>
        </w:rPr>
        <w:t>3]</w:t>
      </w:r>
      <w:r w:rsidRPr="00B55694">
        <w:rPr>
          <w:rFonts w:ascii="Book Antiqua" w:eastAsia="Book Antiqua" w:hAnsi="Book Antiqua" w:cs="Book Antiqua"/>
          <w:color w:val="000000"/>
        </w:rPr>
        <w:t xml:space="preserve">. The cell entry receptor, ACE2, is widely expressed in the human body, including </w:t>
      </w:r>
      <w:r w:rsidR="009C2BE8">
        <w:rPr>
          <w:rFonts w:ascii="Book Antiqua" w:eastAsia="Book Antiqua" w:hAnsi="Book Antiqua" w:cs="Book Antiqua"/>
          <w:color w:val="000000"/>
        </w:rPr>
        <w:t xml:space="preserve">in </w:t>
      </w:r>
      <w:r w:rsidRPr="00B55694">
        <w:rPr>
          <w:rFonts w:ascii="Book Antiqua" w:eastAsia="Book Antiqua" w:hAnsi="Book Antiqua" w:cs="Book Antiqua"/>
          <w:color w:val="000000"/>
        </w:rPr>
        <w:t>the lungs (type II alveolar cells), the gastrointestinal tract (esophageal epithelial cells and absorptive enterocytes of the ileum and colon</w:t>
      </w:r>
      <w:proofErr w:type="gramStart"/>
      <w:r w:rsidRPr="00B55694">
        <w:rPr>
          <w:rFonts w:ascii="Book Antiqua" w:eastAsia="Book Antiqua" w:hAnsi="Book Antiqua" w:cs="Book Antiqua"/>
          <w:color w:val="000000"/>
        </w:rPr>
        <w:t>)</w:t>
      </w:r>
      <w:r w:rsidRPr="00B55694">
        <w:rPr>
          <w:rFonts w:ascii="Book Antiqua" w:eastAsia="Book Antiqua" w:hAnsi="Book Antiqua" w:cs="Book Antiqua"/>
          <w:color w:val="000000"/>
          <w:vertAlign w:val="superscript"/>
        </w:rPr>
        <w:t>[</w:t>
      </w:r>
      <w:proofErr w:type="gramEnd"/>
      <w:r w:rsidRPr="00B55694">
        <w:rPr>
          <w:rFonts w:ascii="Book Antiqua" w:eastAsia="Book Antiqua" w:hAnsi="Book Antiqua" w:cs="Book Antiqua"/>
          <w:color w:val="000000"/>
          <w:vertAlign w:val="superscript"/>
        </w:rPr>
        <w:t>4]</w:t>
      </w:r>
      <w:r w:rsidRPr="00B55694">
        <w:rPr>
          <w:rFonts w:ascii="Book Antiqua" w:eastAsia="Book Antiqua" w:hAnsi="Book Antiqua" w:cs="Book Antiqua"/>
          <w:color w:val="000000"/>
        </w:rPr>
        <w:t xml:space="preserve">, the </w:t>
      </w:r>
      <w:proofErr w:type="spellStart"/>
      <w:r w:rsidRPr="00B55694">
        <w:rPr>
          <w:rFonts w:ascii="Book Antiqua" w:eastAsia="Book Antiqua" w:hAnsi="Book Antiqua" w:cs="Book Antiqua"/>
          <w:color w:val="000000"/>
        </w:rPr>
        <w:t>hepatobiliary</w:t>
      </w:r>
      <w:proofErr w:type="spellEnd"/>
      <w:r w:rsidRPr="00B55694">
        <w:rPr>
          <w:rFonts w:ascii="Book Antiqua" w:eastAsia="Book Antiqua" w:hAnsi="Book Antiqua" w:cs="Book Antiqua"/>
          <w:color w:val="000000"/>
        </w:rPr>
        <w:t xml:space="preserve"> system (hepatocytes and </w:t>
      </w:r>
      <w:proofErr w:type="spellStart"/>
      <w:r w:rsidRPr="00B55694">
        <w:rPr>
          <w:rFonts w:ascii="Book Antiqua" w:eastAsia="Book Antiqua" w:hAnsi="Book Antiqua" w:cs="Book Antiqua"/>
          <w:color w:val="000000"/>
        </w:rPr>
        <w:t>cholangiocytes</w:t>
      </w:r>
      <w:proofErr w:type="spellEnd"/>
      <w:r w:rsidRPr="00B55694">
        <w:rPr>
          <w:rFonts w:ascii="Book Antiqua" w:eastAsia="Book Antiqua" w:hAnsi="Book Antiqua" w:cs="Book Antiqua"/>
          <w:color w:val="000000"/>
        </w:rPr>
        <w:t xml:space="preserve">), the cardiovascular system (myocardial cells), the renal system (proximal tubule cells and bladder </w:t>
      </w:r>
      <w:proofErr w:type="spellStart"/>
      <w:r w:rsidRPr="00B55694">
        <w:rPr>
          <w:rFonts w:ascii="Book Antiqua" w:eastAsia="Book Antiqua" w:hAnsi="Book Antiqua" w:cs="Book Antiqua"/>
          <w:color w:val="000000"/>
        </w:rPr>
        <w:t>urothelial</w:t>
      </w:r>
      <w:proofErr w:type="spellEnd"/>
      <w:r w:rsidRPr="00B55694">
        <w:rPr>
          <w:rFonts w:ascii="Book Antiqua" w:eastAsia="Book Antiqua" w:hAnsi="Book Antiqua" w:cs="Book Antiqua"/>
          <w:color w:val="000000"/>
        </w:rPr>
        <w:t xml:space="preserve"> cells), and the pancreas</w:t>
      </w:r>
      <w:r w:rsidRPr="00B55694">
        <w:rPr>
          <w:rFonts w:ascii="Book Antiqua" w:eastAsia="Book Antiqua" w:hAnsi="Book Antiqua" w:cs="Book Antiqua"/>
          <w:color w:val="000000"/>
          <w:vertAlign w:val="superscript"/>
        </w:rPr>
        <w:t>[3]</w:t>
      </w:r>
      <w:r w:rsidRPr="00B55694">
        <w:rPr>
          <w:rFonts w:ascii="Book Antiqua" w:eastAsia="Book Antiqua" w:hAnsi="Book Antiqua" w:cs="Book Antiqua"/>
          <w:color w:val="000000"/>
        </w:rPr>
        <w:t>.</w:t>
      </w:r>
    </w:p>
    <w:p w14:paraId="5148163C" w14:textId="687B8342" w:rsidR="00A77B3E" w:rsidRPr="00B55694" w:rsidRDefault="00A5528A" w:rsidP="00685809">
      <w:pPr>
        <w:spacing w:line="360" w:lineRule="auto"/>
        <w:ind w:firstLineChars="100" w:firstLine="240"/>
        <w:jc w:val="both"/>
        <w:rPr>
          <w:rFonts w:ascii="Book Antiqua" w:hAnsi="Book Antiqua"/>
        </w:rPr>
      </w:pPr>
      <w:r w:rsidRPr="00B55694">
        <w:rPr>
          <w:rFonts w:ascii="Book Antiqua" w:eastAsia="Book Antiqua" w:hAnsi="Book Antiqua" w:cs="Book Antiqua"/>
          <w:color w:val="000000"/>
        </w:rPr>
        <w:t xml:space="preserve">SARS-CoV-2 can directly bind to ACE2 on the surface of </w:t>
      </w:r>
      <w:proofErr w:type="spellStart"/>
      <w:r w:rsidRPr="00B55694">
        <w:rPr>
          <w:rFonts w:ascii="Book Antiqua" w:eastAsia="Book Antiqua" w:hAnsi="Book Antiqua" w:cs="Book Antiqua"/>
          <w:color w:val="000000"/>
        </w:rPr>
        <w:t>cholangiocytes</w:t>
      </w:r>
      <w:proofErr w:type="spellEnd"/>
      <w:r w:rsidRPr="00B55694">
        <w:rPr>
          <w:rFonts w:ascii="Book Antiqua" w:eastAsia="Book Antiqua" w:hAnsi="Book Antiqua" w:cs="Book Antiqua"/>
          <w:color w:val="000000"/>
        </w:rPr>
        <w:t xml:space="preserve"> and hepatocytes to exert a </w:t>
      </w:r>
      <w:proofErr w:type="spellStart"/>
      <w:r w:rsidRPr="00B55694">
        <w:rPr>
          <w:rFonts w:ascii="Book Antiqua" w:eastAsia="Book Antiqua" w:hAnsi="Book Antiqua" w:cs="Book Antiqua"/>
          <w:color w:val="000000"/>
        </w:rPr>
        <w:t>cytopathic</w:t>
      </w:r>
      <w:proofErr w:type="spellEnd"/>
      <w:r w:rsidRPr="00B55694">
        <w:rPr>
          <w:rFonts w:ascii="Book Antiqua" w:eastAsia="Book Antiqua" w:hAnsi="Book Antiqua" w:cs="Book Antiqua"/>
          <w:color w:val="000000"/>
        </w:rPr>
        <w:t xml:space="preserve"> </w:t>
      </w:r>
      <w:proofErr w:type="gramStart"/>
      <w:r w:rsidRPr="00B55694">
        <w:rPr>
          <w:rFonts w:ascii="Book Antiqua" w:eastAsia="Book Antiqua" w:hAnsi="Book Antiqua" w:cs="Book Antiqua"/>
          <w:color w:val="000000"/>
        </w:rPr>
        <w:t>effect</w:t>
      </w:r>
      <w:r w:rsidRPr="00B55694">
        <w:rPr>
          <w:rFonts w:ascii="Book Antiqua" w:eastAsia="Book Antiqua" w:hAnsi="Book Antiqua" w:cs="Book Antiqua"/>
          <w:color w:val="000000"/>
          <w:vertAlign w:val="superscript"/>
        </w:rPr>
        <w:t>[</w:t>
      </w:r>
      <w:proofErr w:type="gramEnd"/>
      <w:r w:rsidRPr="00B55694">
        <w:rPr>
          <w:rFonts w:ascii="Book Antiqua" w:eastAsia="Book Antiqua" w:hAnsi="Book Antiqua" w:cs="Book Antiqua"/>
          <w:color w:val="000000"/>
          <w:vertAlign w:val="superscript"/>
        </w:rPr>
        <w:t>5]</w:t>
      </w:r>
      <w:r w:rsidRPr="00B55694">
        <w:rPr>
          <w:rFonts w:ascii="Book Antiqua" w:eastAsia="Book Antiqua" w:hAnsi="Book Antiqua" w:cs="Book Antiqua"/>
          <w:color w:val="000000"/>
        </w:rPr>
        <w:t xml:space="preserve">. In fact, several studies </w:t>
      </w:r>
      <w:r w:rsidR="009C2BE8">
        <w:rPr>
          <w:rFonts w:ascii="Book Antiqua" w:eastAsia="Book Antiqua" w:hAnsi="Book Antiqua" w:cs="Book Antiqua"/>
          <w:color w:val="000000"/>
        </w:rPr>
        <w:t xml:space="preserve">have </w:t>
      </w:r>
      <w:r w:rsidRPr="00B55694">
        <w:rPr>
          <w:rFonts w:ascii="Book Antiqua" w:eastAsia="Book Antiqua" w:hAnsi="Book Antiqua" w:cs="Book Antiqua"/>
          <w:color w:val="000000"/>
        </w:rPr>
        <w:t xml:space="preserve">reported injury to the </w:t>
      </w:r>
      <w:proofErr w:type="spellStart"/>
      <w:r w:rsidRPr="00B55694">
        <w:rPr>
          <w:rFonts w:ascii="Book Antiqua" w:eastAsia="Book Antiqua" w:hAnsi="Book Antiqua" w:cs="Book Antiqua"/>
          <w:color w:val="000000"/>
        </w:rPr>
        <w:t>hepatobiliary</w:t>
      </w:r>
      <w:proofErr w:type="spellEnd"/>
      <w:r w:rsidRPr="00B55694">
        <w:rPr>
          <w:rFonts w:ascii="Book Antiqua" w:eastAsia="Book Antiqua" w:hAnsi="Book Antiqua" w:cs="Book Antiqua"/>
          <w:color w:val="000000"/>
        </w:rPr>
        <w:t xml:space="preserve"> </w:t>
      </w:r>
      <w:proofErr w:type="gramStart"/>
      <w:r w:rsidRPr="00B55694">
        <w:rPr>
          <w:rFonts w:ascii="Book Antiqua" w:eastAsia="Book Antiqua" w:hAnsi="Book Antiqua" w:cs="Book Antiqua"/>
          <w:color w:val="000000"/>
        </w:rPr>
        <w:t>system</w:t>
      </w:r>
      <w:r w:rsidRPr="00B55694">
        <w:rPr>
          <w:rFonts w:ascii="Book Antiqua" w:eastAsia="Book Antiqua" w:hAnsi="Book Antiqua" w:cs="Book Antiqua"/>
          <w:color w:val="000000"/>
          <w:vertAlign w:val="superscript"/>
        </w:rPr>
        <w:t>[</w:t>
      </w:r>
      <w:proofErr w:type="gramEnd"/>
      <w:r w:rsidRPr="00B55694">
        <w:rPr>
          <w:rFonts w:ascii="Book Antiqua" w:eastAsia="Book Antiqua" w:hAnsi="Book Antiqua" w:cs="Book Antiqua"/>
          <w:color w:val="000000"/>
          <w:vertAlign w:val="superscript"/>
        </w:rPr>
        <w:t>6]</w:t>
      </w:r>
      <w:r w:rsidRPr="00B55694">
        <w:rPr>
          <w:rFonts w:ascii="Book Antiqua" w:eastAsia="Book Antiqua" w:hAnsi="Book Antiqua" w:cs="Book Antiqua"/>
          <w:color w:val="000000"/>
        </w:rPr>
        <w:t xml:space="preserve">, making it one of the most commonly affected </w:t>
      </w:r>
      <w:r w:rsidR="009C2BE8">
        <w:rPr>
          <w:rFonts w:ascii="Book Antiqua" w:eastAsia="Book Antiqua" w:hAnsi="Book Antiqua" w:cs="Book Antiqua"/>
          <w:color w:val="000000"/>
        </w:rPr>
        <w:t xml:space="preserve">systems aside from </w:t>
      </w:r>
      <w:r w:rsidRPr="00B55694">
        <w:rPr>
          <w:rFonts w:ascii="Book Antiqua" w:eastAsia="Book Antiqua" w:hAnsi="Book Antiqua" w:cs="Book Antiqua"/>
          <w:color w:val="000000"/>
        </w:rPr>
        <w:t>the respiratory system</w:t>
      </w:r>
      <w:r w:rsidRPr="00B55694">
        <w:rPr>
          <w:rFonts w:ascii="Book Antiqua" w:eastAsia="Book Antiqua" w:hAnsi="Book Antiqua" w:cs="Book Antiqua"/>
          <w:color w:val="000000"/>
          <w:vertAlign w:val="superscript"/>
        </w:rPr>
        <w:t>[7]</w:t>
      </w:r>
      <w:r w:rsidRPr="00B55694">
        <w:rPr>
          <w:rFonts w:ascii="Book Antiqua" w:eastAsia="Book Antiqua" w:hAnsi="Book Antiqua" w:cs="Book Antiqua"/>
          <w:color w:val="000000"/>
        </w:rPr>
        <w:t>.</w:t>
      </w:r>
    </w:p>
    <w:p w14:paraId="5589D82F" w14:textId="27F2CB87" w:rsidR="00A77B3E" w:rsidRPr="00B55694" w:rsidRDefault="00A5528A" w:rsidP="00685809">
      <w:pPr>
        <w:spacing w:line="360" w:lineRule="auto"/>
        <w:ind w:firstLineChars="100" w:firstLine="240"/>
        <w:jc w:val="both"/>
        <w:rPr>
          <w:rFonts w:ascii="Book Antiqua" w:hAnsi="Book Antiqua"/>
        </w:rPr>
      </w:pPr>
      <w:r w:rsidRPr="00B55694">
        <w:rPr>
          <w:rFonts w:ascii="Book Antiqua" w:eastAsia="Book Antiqua" w:hAnsi="Book Antiqua" w:cs="Book Antiqua"/>
          <w:color w:val="000000"/>
        </w:rPr>
        <w:t>With the</w:t>
      </w:r>
      <w:r w:rsidR="009C2BE8">
        <w:rPr>
          <w:rFonts w:ascii="Book Antiqua" w:eastAsia="Book Antiqua" w:hAnsi="Book Antiqua" w:cs="Book Antiqua"/>
          <w:color w:val="000000"/>
        </w:rPr>
        <w:t xml:space="preserve"> widespread</w:t>
      </w:r>
      <w:r w:rsidRPr="00B55694">
        <w:rPr>
          <w:rFonts w:ascii="Book Antiqua" w:eastAsia="Book Antiqua" w:hAnsi="Book Antiqua" w:cs="Book Antiqua"/>
          <w:color w:val="000000"/>
        </w:rPr>
        <w:t xml:space="preserve"> distribution of SARS-CoV-2 </w:t>
      </w:r>
      <w:r w:rsidR="009C2BE8">
        <w:rPr>
          <w:rFonts w:ascii="Book Antiqua" w:eastAsia="Book Antiqua" w:hAnsi="Book Antiqua" w:cs="Book Antiqua"/>
          <w:color w:val="000000"/>
        </w:rPr>
        <w:t>throughout</w:t>
      </w:r>
      <w:r w:rsidRPr="00B55694">
        <w:rPr>
          <w:rFonts w:ascii="Book Antiqua" w:eastAsia="Book Antiqua" w:hAnsi="Book Antiqua" w:cs="Book Antiqua"/>
          <w:color w:val="000000"/>
        </w:rPr>
        <w:t xml:space="preserve"> the population, infection during pregnancy is no longer </w:t>
      </w:r>
      <w:r w:rsidR="009C2BE8">
        <w:rPr>
          <w:rFonts w:ascii="Book Antiqua" w:eastAsia="Book Antiqua" w:hAnsi="Book Antiqua" w:cs="Book Antiqua"/>
          <w:color w:val="000000"/>
        </w:rPr>
        <w:t>a rare event</w:t>
      </w:r>
      <w:r w:rsidRPr="00B55694">
        <w:rPr>
          <w:rFonts w:ascii="Book Antiqua" w:eastAsia="Book Antiqua" w:hAnsi="Book Antiqua" w:cs="Book Antiqua"/>
          <w:color w:val="000000"/>
        </w:rPr>
        <w:t>. However, liver disease during pregnancy is relatively poorly studied</w:t>
      </w:r>
      <w:r w:rsidR="009C2BE8">
        <w:rPr>
          <w:rFonts w:ascii="Book Antiqua" w:eastAsia="Book Antiqua" w:hAnsi="Book Antiqua" w:cs="Book Antiqua"/>
          <w:color w:val="000000"/>
        </w:rPr>
        <w:t>,</w:t>
      </w:r>
      <w:r w:rsidRPr="00B55694">
        <w:rPr>
          <w:rFonts w:ascii="Book Antiqua" w:eastAsia="Book Antiqua" w:hAnsi="Book Antiqua" w:cs="Book Antiqua"/>
          <w:color w:val="000000"/>
        </w:rPr>
        <w:t xml:space="preserve"> and poses a challenge for consulting gynecologists and </w:t>
      </w:r>
      <w:proofErr w:type="spellStart"/>
      <w:proofErr w:type="gramStart"/>
      <w:r w:rsidRPr="00B55694">
        <w:rPr>
          <w:rFonts w:ascii="Book Antiqua" w:eastAsia="Book Antiqua" w:hAnsi="Book Antiqua" w:cs="Book Antiqua"/>
          <w:color w:val="000000"/>
        </w:rPr>
        <w:t>hepatologists</w:t>
      </w:r>
      <w:proofErr w:type="spellEnd"/>
      <w:r w:rsidRPr="00B55694">
        <w:rPr>
          <w:rFonts w:ascii="Book Antiqua" w:eastAsia="Book Antiqua" w:hAnsi="Book Antiqua" w:cs="Book Antiqua"/>
          <w:color w:val="000000"/>
          <w:vertAlign w:val="superscript"/>
        </w:rPr>
        <w:t>[</w:t>
      </w:r>
      <w:proofErr w:type="gramEnd"/>
      <w:r w:rsidRPr="00B55694">
        <w:rPr>
          <w:rFonts w:ascii="Book Antiqua" w:eastAsia="Book Antiqua" w:hAnsi="Book Antiqua" w:cs="Book Antiqua"/>
          <w:color w:val="000000"/>
          <w:vertAlign w:val="superscript"/>
        </w:rPr>
        <w:t>8]</w:t>
      </w:r>
      <w:r w:rsidRPr="00B55694">
        <w:rPr>
          <w:rFonts w:ascii="Book Antiqua" w:eastAsia="Book Antiqua" w:hAnsi="Book Antiqua" w:cs="Book Antiqua"/>
          <w:color w:val="000000"/>
        </w:rPr>
        <w:t>.</w:t>
      </w:r>
    </w:p>
    <w:p w14:paraId="2437727F" w14:textId="1E38AED7" w:rsidR="00A77B3E" w:rsidRPr="00B55694" w:rsidRDefault="00EF79F8" w:rsidP="00685809">
      <w:pPr>
        <w:spacing w:line="360" w:lineRule="auto"/>
        <w:ind w:firstLineChars="100" w:firstLine="240"/>
        <w:jc w:val="both"/>
        <w:rPr>
          <w:rFonts w:ascii="Book Antiqua" w:hAnsi="Book Antiqua"/>
        </w:rPr>
      </w:pPr>
      <w:r>
        <w:rPr>
          <w:rFonts w:ascii="Book Antiqua" w:eastAsia="Book Antiqua" w:hAnsi="Book Antiqua" w:cs="Book Antiqua"/>
          <w:color w:val="000000"/>
        </w:rPr>
        <w:t>There are m</w:t>
      </w:r>
      <w:r w:rsidR="00A5528A" w:rsidRPr="00B55694">
        <w:rPr>
          <w:rFonts w:ascii="Book Antiqua" w:eastAsia="Book Antiqua" w:hAnsi="Book Antiqua" w:cs="Book Antiqua"/>
          <w:color w:val="000000"/>
        </w:rPr>
        <w:t>any physiological, mechanical, and immunologic changes</w:t>
      </w:r>
      <w:r>
        <w:rPr>
          <w:rFonts w:ascii="Book Antiqua" w:eastAsia="Book Antiqua" w:hAnsi="Book Antiqua" w:cs="Book Antiqua"/>
          <w:color w:val="000000"/>
        </w:rPr>
        <w:t xml:space="preserve"> that</w:t>
      </w:r>
      <w:r w:rsidR="00A5528A" w:rsidRPr="00B55694">
        <w:rPr>
          <w:rFonts w:ascii="Book Antiqua" w:eastAsia="Book Antiqua" w:hAnsi="Book Antiqua" w:cs="Book Antiqua"/>
          <w:color w:val="000000"/>
        </w:rPr>
        <w:t xml:space="preserve"> occur during pregnancy that m</w:t>
      </w:r>
      <w:r>
        <w:rPr>
          <w:rFonts w:ascii="Book Antiqua" w:eastAsia="Book Antiqua" w:hAnsi="Book Antiqua" w:cs="Book Antiqua"/>
          <w:color w:val="000000"/>
        </w:rPr>
        <w:t>ay</w:t>
      </w:r>
      <w:r w:rsidR="00A5528A" w:rsidRPr="00B55694">
        <w:rPr>
          <w:rFonts w:ascii="Book Antiqua" w:eastAsia="Book Antiqua" w:hAnsi="Book Antiqua" w:cs="Book Antiqua"/>
          <w:color w:val="000000"/>
        </w:rPr>
        <w:t xml:space="preserve"> influence susceptibility to and severity of COVID-19.</w:t>
      </w:r>
      <w:r w:rsidR="00A5528A" w:rsidRPr="00B5569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Ever-</w:t>
      </w:r>
      <w:r w:rsidR="00A5528A" w:rsidRPr="00B55694">
        <w:rPr>
          <w:rFonts w:ascii="Book Antiqua" w:eastAsia="Book Antiqua" w:hAnsi="Book Antiqua" w:cs="Book Antiqua"/>
          <w:color w:val="000000"/>
        </w:rPr>
        <w:t xml:space="preserve">accumulating </w:t>
      </w:r>
      <w:r>
        <w:rPr>
          <w:rFonts w:ascii="Book Antiqua" w:eastAsia="Book Antiqua" w:hAnsi="Book Antiqua" w:cs="Book Antiqua"/>
          <w:color w:val="000000"/>
        </w:rPr>
        <w:t xml:space="preserve">evidence suggests </w:t>
      </w:r>
      <w:r w:rsidR="00A5528A" w:rsidRPr="00B55694">
        <w:rPr>
          <w:rFonts w:ascii="Book Antiqua" w:eastAsia="Book Antiqua" w:hAnsi="Book Antiqua" w:cs="Book Antiqua"/>
          <w:color w:val="000000"/>
        </w:rPr>
        <w:t xml:space="preserve">that SARS-CoV-2 infection during pregnancy, </w:t>
      </w:r>
      <w:r w:rsidR="00A5528A" w:rsidRPr="00B55694">
        <w:rPr>
          <w:rFonts w:ascii="Book Antiqua" w:eastAsia="Book Antiqua" w:hAnsi="Book Antiqua" w:cs="Book Antiqua"/>
          <w:color w:val="000000"/>
        </w:rPr>
        <w:lastRenderedPageBreak/>
        <w:t xml:space="preserve">especially in women with severe COVID-19, is linked to various adverse outcomes, including </w:t>
      </w:r>
      <w:r w:rsidR="000656C4" w:rsidRPr="00B55694">
        <w:rPr>
          <w:rFonts w:ascii="Book Antiqua" w:eastAsia="Book Antiqua" w:hAnsi="Book Antiqua" w:cs="Book Antiqua"/>
          <w:color w:val="000000"/>
        </w:rPr>
        <w:t>preeclampsia (PE)</w:t>
      </w:r>
      <w:r w:rsidR="00A5528A" w:rsidRPr="00B55694">
        <w:rPr>
          <w:rFonts w:ascii="Book Antiqua" w:eastAsia="Book Antiqua" w:hAnsi="Book Antiqua" w:cs="Book Antiqua"/>
          <w:color w:val="000000"/>
        </w:rPr>
        <w:t xml:space="preserve">, preterm delivery, and </w:t>
      </w:r>
      <w:proofErr w:type="gramStart"/>
      <w:r w:rsidR="00A5528A" w:rsidRPr="00B55694">
        <w:rPr>
          <w:rFonts w:ascii="Book Antiqua" w:eastAsia="Book Antiqua" w:hAnsi="Book Antiqua" w:cs="Book Antiqua"/>
          <w:color w:val="000000"/>
        </w:rPr>
        <w:t>stillbirth</w:t>
      </w:r>
      <w:r w:rsidR="00A5528A" w:rsidRPr="00B55694">
        <w:rPr>
          <w:rFonts w:ascii="Book Antiqua" w:eastAsia="Book Antiqua" w:hAnsi="Book Antiqua" w:cs="Book Antiqua"/>
          <w:color w:val="000000"/>
          <w:vertAlign w:val="superscript"/>
        </w:rPr>
        <w:t>[</w:t>
      </w:r>
      <w:proofErr w:type="gramEnd"/>
      <w:r w:rsidR="00A5528A" w:rsidRPr="00B55694">
        <w:rPr>
          <w:rFonts w:ascii="Book Antiqua" w:eastAsia="Book Antiqua" w:hAnsi="Book Antiqua" w:cs="Book Antiqua"/>
          <w:color w:val="000000"/>
          <w:vertAlign w:val="superscript"/>
        </w:rPr>
        <w:t>9]</w:t>
      </w:r>
      <w:r w:rsidR="00A5528A" w:rsidRPr="00B55694">
        <w:rPr>
          <w:rFonts w:ascii="Book Antiqua" w:eastAsia="Book Antiqua" w:hAnsi="Book Antiqua" w:cs="Book Antiqua"/>
          <w:color w:val="000000"/>
        </w:rPr>
        <w:t>. Pregnant women are also prone to involvement</w:t>
      </w:r>
      <w:r>
        <w:rPr>
          <w:rFonts w:ascii="Book Antiqua" w:eastAsia="Book Antiqua" w:hAnsi="Book Antiqua" w:cs="Book Antiqua"/>
          <w:color w:val="000000"/>
        </w:rPr>
        <w:t xml:space="preserve"> of several organs and organ systems with</w:t>
      </w:r>
      <w:r w:rsidR="00A5528A" w:rsidRPr="00B55694">
        <w:rPr>
          <w:rFonts w:ascii="Book Antiqua" w:eastAsia="Book Antiqua" w:hAnsi="Book Antiqua" w:cs="Book Antiqua"/>
          <w:color w:val="000000"/>
        </w:rPr>
        <w:t xml:space="preserve"> severe COVID-19 infection, including</w:t>
      </w:r>
      <w:r>
        <w:rPr>
          <w:rFonts w:ascii="Book Antiqua" w:eastAsia="Book Antiqua" w:hAnsi="Book Antiqua" w:cs="Book Antiqua"/>
          <w:color w:val="000000"/>
        </w:rPr>
        <w:t xml:space="preserve"> the</w:t>
      </w:r>
      <w:r w:rsidR="00A5528A" w:rsidRPr="00B55694">
        <w:rPr>
          <w:rFonts w:ascii="Book Antiqua" w:eastAsia="Book Antiqua" w:hAnsi="Book Antiqua" w:cs="Book Antiqua"/>
          <w:color w:val="000000"/>
        </w:rPr>
        <w:t xml:space="preserve"> gastrointestinal tract and</w:t>
      </w:r>
      <w:r>
        <w:rPr>
          <w:rFonts w:ascii="Book Antiqua" w:eastAsia="Book Antiqua" w:hAnsi="Book Antiqua" w:cs="Book Antiqua"/>
          <w:color w:val="000000"/>
        </w:rPr>
        <w:t xml:space="preserve"> the</w:t>
      </w:r>
      <w:r w:rsidR="00A5528A" w:rsidRPr="00B55694">
        <w:rPr>
          <w:rFonts w:ascii="Book Antiqua" w:eastAsia="Book Antiqua" w:hAnsi="Book Antiqua" w:cs="Book Antiqua"/>
          <w:color w:val="000000"/>
        </w:rPr>
        <w:t xml:space="preserve"> liver. Therefore, we aimed </w:t>
      </w:r>
      <w:r>
        <w:rPr>
          <w:rFonts w:ascii="Book Antiqua" w:eastAsia="Book Antiqua" w:hAnsi="Book Antiqua" w:cs="Book Antiqua"/>
          <w:color w:val="000000"/>
        </w:rPr>
        <w:t xml:space="preserve">to </w:t>
      </w:r>
      <w:r w:rsidR="00A5528A" w:rsidRPr="00B55694">
        <w:rPr>
          <w:rFonts w:ascii="Book Antiqua" w:eastAsia="Book Antiqua" w:hAnsi="Book Antiqua" w:cs="Book Antiqua"/>
          <w:color w:val="000000"/>
        </w:rPr>
        <w:t>describ</w:t>
      </w:r>
      <w:r>
        <w:rPr>
          <w:rFonts w:ascii="Book Antiqua" w:eastAsia="Book Antiqua" w:hAnsi="Book Antiqua" w:cs="Book Antiqua"/>
          <w:color w:val="000000"/>
        </w:rPr>
        <w:t>e</w:t>
      </w:r>
      <w:r w:rsidR="00A5528A" w:rsidRPr="00B55694">
        <w:rPr>
          <w:rFonts w:ascii="Book Antiqua" w:eastAsia="Book Antiqua" w:hAnsi="Book Antiqua" w:cs="Book Antiqua"/>
          <w:color w:val="000000"/>
        </w:rPr>
        <w:t xml:space="preserve"> and summariz</w:t>
      </w:r>
      <w:r>
        <w:rPr>
          <w:rFonts w:ascii="Book Antiqua" w:eastAsia="Book Antiqua" w:hAnsi="Book Antiqua" w:cs="Book Antiqua"/>
          <w:color w:val="000000"/>
        </w:rPr>
        <w:t>e</w:t>
      </w:r>
      <w:r w:rsidR="00A5528A" w:rsidRPr="00B55694">
        <w:rPr>
          <w:rFonts w:ascii="Book Antiqua" w:eastAsia="Book Antiqua" w:hAnsi="Book Antiqua" w:cs="Book Antiqua"/>
          <w:color w:val="000000"/>
        </w:rPr>
        <w:t xml:space="preserve"> potential liver injuries in pregnant women with COVID-19.</w:t>
      </w:r>
    </w:p>
    <w:p w14:paraId="7E30296E" w14:textId="77777777" w:rsidR="00A77B3E" w:rsidRPr="00B55694" w:rsidRDefault="00A77B3E" w:rsidP="00685809">
      <w:pPr>
        <w:spacing w:line="360" w:lineRule="auto"/>
        <w:jc w:val="both"/>
        <w:rPr>
          <w:rFonts w:ascii="Book Antiqua" w:hAnsi="Book Antiqua"/>
        </w:rPr>
      </w:pPr>
    </w:p>
    <w:p w14:paraId="18B2631D"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caps/>
          <w:color w:val="000000"/>
          <w:u w:val="single"/>
        </w:rPr>
        <w:t>SEARCH STRATEGY</w:t>
      </w:r>
    </w:p>
    <w:p w14:paraId="0E9116A5" w14:textId="759DD4D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Our search methodology follows predefined rules for writing a narrative biomedical </w:t>
      </w:r>
      <w:proofErr w:type="gramStart"/>
      <w:r w:rsidRPr="00B55694">
        <w:rPr>
          <w:rFonts w:ascii="Book Antiqua" w:eastAsia="Book Antiqua" w:hAnsi="Book Antiqua" w:cs="Book Antiqua"/>
          <w:color w:val="000000"/>
        </w:rPr>
        <w:t>review</w:t>
      </w:r>
      <w:r w:rsidRPr="00B55694">
        <w:rPr>
          <w:rFonts w:ascii="Book Antiqua" w:eastAsia="Book Antiqua" w:hAnsi="Book Antiqua" w:cs="Book Antiqua"/>
          <w:color w:val="000000"/>
          <w:vertAlign w:val="superscript"/>
        </w:rPr>
        <w:t>[</w:t>
      </w:r>
      <w:proofErr w:type="gramEnd"/>
      <w:r w:rsidRPr="00B55694">
        <w:rPr>
          <w:rFonts w:ascii="Book Antiqua" w:eastAsia="Book Antiqua" w:hAnsi="Book Antiqua" w:cs="Book Antiqua"/>
          <w:color w:val="000000"/>
          <w:vertAlign w:val="superscript"/>
        </w:rPr>
        <w:t>10]</w:t>
      </w:r>
      <w:r w:rsidRPr="00B55694">
        <w:rPr>
          <w:rFonts w:ascii="Book Antiqua" w:eastAsia="Book Antiqua" w:hAnsi="Book Antiqua" w:cs="Book Antiqua"/>
          <w:color w:val="000000"/>
        </w:rPr>
        <w:t xml:space="preserve">. </w:t>
      </w:r>
      <w:r w:rsidR="00EF79F8">
        <w:rPr>
          <w:rFonts w:ascii="Book Antiqua" w:eastAsia="Book Antiqua" w:hAnsi="Book Antiqua" w:cs="Book Antiqua"/>
          <w:color w:val="000000"/>
        </w:rPr>
        <w:t>A</w:t>
      </w:r>
      <w:r w:rsidRPr="00B55694">
        <w:rPr>
          <w:rFonts w:ascii="Book Antiqua" w:eastAsia="Book Antiqua" w:hAnsi="Book Antiqua" w:cs="Book Antiqua"/>
          <w:color w:val="000000"/>
        </w:rPr>
        <w:t xml:space="preserve"> comprehensive search was performed on 15 August 2022 in the </w:t>
      </w:r>
      <w:proofErr w:type="spellStart"/>
      <w:r w:rsidRPr="00B55694">
        <w:rPr>
          <w:rFonts w:ascii="Book Antiqua" w:eastAsia="Book Antiqua" w:hAnsi="Book Antiqua" w:cs="Book Antiqua"/>
          <w:color w:val="000000"/>
        </w:rPr>
        <w:t>LitCovid</w:t>
      </w:r>
      <w:proofErr w:type="spellEnd"/>
      <w:r w:rsidRPr="00B55694">
        <w:rPr>
          <w:rFonts w:ascii="Book Antiqua" w:eastAsia="Book Antiqua" w:hAnsi="Book Antiqua" w:cs="Book Antiqua"/>
          <w:color w:val="000000"/>
        </w:rPr>
        <w:t xml:space="preserve"> (PubMed) and Scopus databases. The</w:t>
      </w:r>
      <w:r w:rsidR="00EF79F8">
        <w:rPr>
          <w:rFonts w:ascii="Book Antiqua" w:eastAsia="Book Antiqua" w:hAnsi="Book Antiqua" w:cs="Book Antiqua"/>
          <w:color w:val="000000"/>
        </w:rPr>
        <w:t>se databases</w:t>
      </w:r>
      <w:r w:rsidRPr="00B55694">
        <w:rPr>
          <w:rFonts w:ascii="Book Antiqua" w:eastAsia="Book Antiqua" w:hAnsi="Book Antiqua" w:cs="Book Antiqua"/>
          <w:color w:val="000000"/>
        </w:rPr>
        <w:t xml:space="preserve"> were queried using the keywords </w:t>
      </w:r>
      <w:r w:rsidR="00685809" w:rsidRPr="00B55694">
        <w:rPr>
          <w:rFonts w:ascii="Book Antiqua" w:eastAsia="Book Antiqua" w:hAnsi="Book Antiqua" w:cs="Book Antiqua"/>
          <w:color w:val="000000"/>
        </w:rPr>
        <w:t>“</w:t>
      </w:r>
      <w:r w:rsidRPr="00B55694">
        <w:rPr>
          <w:rFonts w:ascii="Book Antiqua" w:eastAsia="Book Antiqua" w:hAnsi="Book Antiqua" w:cs="Book Antiqua"/>
          <w:color w:val="000000"/>
        </w:rPr>
        <w:t>COVID-19</w:t>
      </w:r>
      <w:r w:rsidR="00685809" w:rsidRPr="00B55694">
        <w:rPr>
          <w:rFonts w:ascii="Book Antiqua" w:eastAsia="Book Antiqua" w:hAnsi="Book Antiqua" w:cs="Book Antiqua"/>
          <w:color w:val="000000"/>
        </w:rPr>
        <w:t>”</w:t>
      </w:r>
      <w:r w:rsidRPr="00B55694">
        <w:rPr>
          <w:rFonts w:ascii="Book Antiqua" w:eastAsia="Book Antiqua" w:hAnsi="Book Antiqua" w:cs="Book Antiqua"/>
          <w:color w:val="000000"/>
        </w:rPr>
        <w:t xml:space="preserve"> or </w:t>
      </w:r>
      <w:r w:rsidR="00685809" w:rsidRPr="00B55694">
        <w:rPr>
          <w:rFonts w:ascii="Book Antiqua" w:eastAsia="Book Antiqua" w:hAnsi="Book Antiqua" w:cs="Book Antiqua"/>
          <w:color w:val="000000"/>
        </w:rPr>
        <w:t>“</w:t>
      </w:r>
      <w:r w:rsidRPr="00B55694">
        <w:rPr>
          <w:rFonts w:ascii="Book Antiqua" w:eastAsia="Book Antiqua" w:hAnsi="Book Antiqua" w:cs="Book Antiqua"/>
          <w:color w:val="000000"/>
        </w:rPr>
        <w:t>coronavirus</w:t>
      </w:r>
      <w:r w:rsidR="00685809" w:rsidRPr="00B55694">
        <w:rPr>
          <w:rFonts w:ascii="Book Antiqua" w:eastAsia="Book Antiqua" w:hAnsi="Book Antiqua" w:cs="Book Antiqua"/>
          <w:color w:val="000000"/>
        </w:rPr>
        <w:t>”</w:t>
      </w:r>
      <w:r w:rsidRPr="00B55694">
        <w:rPr>
          <w:rFonts w:ascii="Book Antiqua" w:eastAsia="Book Antiqua" w:hAnsi="Book Antiqua" w:cs="Book Antiqua"/>
          <w:color w:val="000000"/>
        </w:rPr>
        <w:t xml:space="preserve"> or </w:t>
      </w:r>
      <w:r w:rsidR="00685809" w:rsidRPr="00B55694">
        <w:rPr>
          <w:rFonts w:ascii="Book Antiqua" w:eastAsia="Book Antiqua" w:hAnsi="Book Antiqua" w:cs="Book Antiqua"/>
          <w:color w:val="000000"/>
        </w:rPr>
        <w:t>“</w:t>
      </w:r>
      <w:r w:rsidRPr="00B55694">
        <w:rPr>
          <w:rFonts w:ascii="Book Antiqua" w:eastAsia="Book Antiqua" w:hAnsi="Book Antiqua" w:cs="Book Antiqua"/>
          <w:color w:val="000000"/>
        </w:rPr>
        <w:t>SARS-</w:t>
      </w:r>
      <w:proofErr w:type="spellStart"/>
      <w:r w:rsidRPr="00B55694">
        <w:rPr>
          <w:rFonts w:ascii="Book Antiqua" w:eastAsia="Book Antiqua" w:hAnsi="Book Antiqua" w:cs="Book Antiqua"/>
          <w:color w:val="000000"/>
        </w:rPr>
        <w:t>CoV</w:t>
      </w:r>
      <w:proofErr w:type="spellEnd"/>
      <w:r w:rsidR="00685809" w:rsidRPr="00B55694">
        <w:rPr>
          <w:rFonts w:ascii="Book Antiqua" w:eastAsia="Book Antiqua" w:hAnsi="Book Antiqua" w:cs="Book Antiqua"/>
          <w:color w:val="000000"/>
        </w:rPr>
        <w:t>”</w:t>
      </w:r>
      <w:r w:rsidRPr="00B55694">
        <w:rPr>
          <w:rFonts w:ascii="Book Antiqua" w:eastAsia="Book Antiqua" w:hAnsi="Book Antiqua" w:cs="Book Antiqua"/>
          <w:color w:val="000000"/>
        </w:rPr>
        <w:t xml:space="preserve"> AND </w:t>
      </w:r>
      <w:r w:rsidR="00685809" w:rsidRPr="00B55694">
        <w:rPr>
          <w:rFonts w:ascii="Book Antiqua" w:eastAsia="Book Antiqua" w:hAnsi="Book Antiqua" w:cs="Book Antiqua"/>
          <w:color w:val="000000"/>
        </w:rPr>
        <w:t>“</w:t>
      </w:r>
      <w:r w:rsidRPr="00B55694">
        <w:rPr>
          <w:rFonts w:ascii="Book Antiqua" w:eastAsia="Book Antiqua" w:hAnsi="Book Antiqua" w:cs="Book Antiqua"/>
          <w:color w:val="000000"/>
        </w:rPr>
        <w:t>liver</w:t>
      </w:r>
      <w:r w:rsidR="00685809" w:rsidRPr="00B55694">
        <w:rPr>
          <w:rFonts w:ascii="Book Antiqua" w:eastAsia="Book Antiqua" w:hAnsi="Book Antiqua" w:cs="Book Antiqua"/>
          <w:color w:val="000000"/>
        </w:rPr>
        <w:t>”</w:t>
      </w:r>
      <w:r w:rsidRPr="00B55694">
        <w:rPr>
          <w:rFonts w:ascii="Book Antiqua" w:eastAsia="Book Antiqua" w:hAnsi="Book Antiqua" w:cs="Book Antiqua"/>
          <w:color w:val="000000"/>
        </w:rPr>
        <w:t xml:space="preserve"> OR </w:t>
      </w:r>
      <w:r w:rsidR="00685809" w:rsidRPr="00B55694">
        <w:rPr>
          <w:rFonts w:ascii="Book Antiqua" w:eastAsia="Book Antiqua" w:hAnsi="Book Antiqua" w:cs="Book Antiqua"/>
          <w:color w:val="000000"/>
        </w:rPr>
        <w:t>“</w:t>
      </w:r>
      <w:proofErr w:type="spellStart"/>
      <w:r w:rsidRPr="00B55694">
        <w:rPr>
          <w:rFonts w:ascii="Book Antiqua" w:eastAsia="Book Antiqua" w:hAnsi="Book Antiqua" w:cs="Book Antiqua"/>
          <w:color w:val="000000"/>
        </w:rPr>
        <w:t>hepat</w:t>
      </w:r>
      <w:proofErr w:type="spellEnd"/>
      <w:r w:rsidRPr="00B55694">
        <w:rPr>
          <w:rFonts w:ascii="Book Antiqua" w:eastAsia="Book Antiqua" w:hAnsi="Book Antiqua" w:cs="Book Antiqua"/>
          <w:color w:val="000000"/>
        </w:rPr>
        <w:t>*</w:t>
      </w:r>
      <w:r w:rsidR="00685809" w:rsidRPr="00B55694">
        <w:rPr>
          <w:rFonts w:ascii="Book Antiqua" w:eastAsia="Book Antiqua" w:hAnsi="Book Antiqua" w:cs="Book Antiqua"/>
          <w:color w:val="000000"/>
        </w:rPr>
        <w:t>”</w:t>
      </w:r>
      <w:r w:rsidRPr="00B55694">
        <w:rPr>
          <w:rFonts w:ascii="Book Antiqua" w:eastAsia="Book Antiqua" w:hAnsi="Book Antiqua" w:cs="Book Antiqua"/>
          <w:color w:val="000000"/>
        </w:rPr>
        <w:t xml:space="preserve"> OR </w:t>
      </w:r>
      <w:r w:rsidR="00685809" w:rsidRPr="00B55694">
        <w:rPr>
          <w:rFonts w:ascii="Book Antiqua" w:eastAsia="Book Antiqua" w:hAnsi="Book Antiqua" w:cs="Book Antiqua"/>
          <w:color w:val="000000"/>
        </w:rPr>
        <w:t>“</w:t>
      </w:r>
      <w:proofErr w:type="spellStart"/>
      <w:r w:rsidRPr="00B55694">
        <w:rPr>
          <w:rFonts w:ascii="Book Antiqua" w:eastAsia="Book Antiqua" w:hAnsi="Book Antiqua" w:cs="Book Antiqua"/>
          <w:color w:val="000000"/>
        </w:rPr>
        <w:t>cholang</w:t>
      </w:r>
      <w:proofErr w:type="spellEnd"/>
      <w:r w:rsidRPr="00B55694">
        <w:rPr>
          <w:rFonts w:ascii="Book Antiqua" w:eastAsia="Book Antiqua" w:hAnsi="Book Antiqua" w:cs="Book Antiqua"/>
          <w:color w:val="000000"/>
        </w:rPr>
        <w:t>*</w:t>
      </w:r>
      <w:r w:rsidR="00685809" w:rsidRPr="00B55694">
        <w:rPr>
          <w:rFonts w:ascii="Book Antiqua" w:eastAsia="Book Antiqua" w:hAnsi="Book Antiqua" w:cs="Book Antiqua"/>
          <w:color w:val="000000"/>
        </w:rPr>
        <w:t>”</w:t>
      </w:r>
      <w:r w:rsidRPr="00B55694">
        <w:rPr>
          <w:rFonts w:ascii="Book Antiqua" w:eastAsia="Book Antiqua" w:hAnsi="Book Antiqua" w:cs="Book Antiqua"/>
          <w:color w:val="000000"/>
        </w:rPr>
        <w:t xml:space="preserve"> and articles were extracted from inception to 15 August 2022. Bibliographies of retrieved publications were also hand-searched for important information. Relevant data were also included from preprints, papers</w:t>
      </w:r>
      <w:r w:rsidR="00EF79F8">
        <w:rPr>
          <w:rFonts w:ascii="Book Antiqua" w:eastAsia="Book Antiqua" w:hAnsi="Book Antiqua" w:cs="Book Antiqua"/>
          <w:color w:val="000000"/>
        </w:rPr>
        <w:t>,</w:t>
      </w:r>
      <w:r w:rsidRPr="00B55694">
        <w:rPr>
          <w:rFonts w:ascii="Book Antiqua" w:eastAsia="Book Antiqua" w:hAnsi="Book Antiqua" w:cs="Book Antiqua"/>
          <w:color w:val="000000"/>
        </w:rPr>
        <w:t xml:space="preserve"> and guidelines of relevant professional associations to provide contextual background. Only case reports, original articles, reviews</w:t>
      </w:r>
      <w:r w:rsidR="00EF79F8">
        <w:rPr>
          <w:rFonts w:ascii="Book Antiqua" w:eastAsia="Book Antiqua" w:hAnsi="Book Antiqua" w:cs="Book Antiqua"/>
          <w:color w:val="000000"/>
        </w:rPr>
        <w:t>,</w:t>
      </w:r>
      <w:r w:rsidRPr="00B55694">
        <w:rPr>
          <w:rFonts w:ascii="Book Antiqua" w:eastAsia="Book Antiqua" w:hAnsi="Book Antiqua" w:cs="Book Antiqua"/>
          <w:color w:val="000000"/>
        </w:rPr>
        <w:t xml:space="preserve"> and considerations of official societies </w:t>
      </w:r>
      <w:r w:rsidR="00EF79F8">
        <w:rPr>
          <w:rFonts w:ascii="Book Antiqua" w:eastAsia="Book Antiqua" w:hAnsi="Book Antiqua" w:cs="Book Antiqua"/>
          <w:color w:val="000000"/>
        </w:rPr>
        <w:t>written in</w:t>
      </w:r>
      <w:r w:rsidRPr="00B55694">
        <w:rPr>
          <w:rFonts w:ascii="Book Antiqua" w:eastAsia="Book Antiqua" w:hAnsi="Book Antiqua" w:cs="Book Antiqua"/>
          <w:color w:val="000000"/>
        </w:rPr>
        <w:t xml:space="preserve"> English were included. Relevant papers were selected </w:t>
      </w:r>
      <w:r w:rsidR="00EF79F8">
        <w:rPr>
          <w:rFonts w:ascii="Book Antiqua" w:eastAsia="Book Antiqua" w:hAnsi="Book Antiqua" w:cs="Book Antiqua"/>
          <w:color w:val="000000"/>
        </w:rPr>
        <w:t xml:space="preserve">according to the </w:t>
      </w:r>
      <w:r w:rsidRPr="00B55694">
        <w:rPr>
          <w:rFonts w:ascii="Book Antiqua" w:eastAsia="Book Antiqua" w:hAnsi="Book Antiqua" w:cs="Book Antiqua"/>
          <w:color w:val="000000"/>
        </w:rPr>
        <w:t>professional expertise, experience</w:t>
      </w:r>
      <w:r w:rsidR="00EF79F8">
        <w:rPr>
          <w:rFonts w:ascii="Book Antiqua" w:eastAsia="Book Antiqua" w:hAnsi="Book Antiqua" w:cs="Book Antiqua"/>
          <w:color w:val="000000"/>
        </w:rPr>
        <w:t>,</w:t>
      </w:r>
      <w:r w:rsidRPr="00B55694">
        <w:rPr>
          <w:rFonts w:ascii="Book Antiqua" w:eastAsia="Book Antiqua" w:hAnsi="Book Antiqua" w:cs="Book Antiqua"/>
          <w:color w:val="000000"/>
        </w:rPr>
        <w:t xml:space="preserve"> and opinions</w:t>
      </w:r>
      <w:r w:rsidR="00EF79F8">
        <w:rPr>
          <w:rFonts w:ascii="Book Antiqua" w:eastAsia="Book Antiqua" w:hAnsi="Book Antiqua" w:cs="Book Antiqua"/>
          <w:color w:val="000000"/>
        </w:rPr>
        <w:t xml:space="preserve"> of the authors</w:t>
      </w:r>
      <w:r w:rsidRPr="00B55694">
        <w:rPr>
          <w:rFonts w:ascii="Book Antiqua" w:eastAsia="Book Antiqua" w:hAnsi="Book Antiqua" w:cs="Book Antiqua"/>
          <w:color w:val="000000"/>
        </w:rPr>
        <w:t xml:space="preserve"> </w:t>
      </w:r>
      <w:r w:rsidR="00EF79F8">
        <w:rPr>
          <w:rFonts w:ascii="Book Antiqua" w:eastAsia="Book Antiqua" w:hAnsi="Book Antiqua" w:cs="Book Antiqua"/>
          <w:color w:val="000000"/>
        </w:rPr>
        <w:t>in preparation of</w:t>
      </w:r>
      <w:r w:rsidRPr="00B55694">
        <w:rPr>
          <w:rFonts w:ascii="Book Antiqua" w:eastAsia="Book Antiqua" w:hAnsi="Book Antiqua" w:cs="Book Antiqua"/>
          <w:color w:val="000000"/>
        </w:rPr>
        <w:t xml:space="preserve"> this narrative </w:t>
      </w:r>
      <w:proofErr w:type="gramStart"/>
      <w:r w:rsidRPr="00B55694">
        <w:rPr>
          <w:rFonts w:ascii="Book Antiqua" w:eastAsia="Book Antiqua" w:hAnsi="Book Antiqua" w:cs="Book Antiqua"/>
          <w:color w:val="000000"/>
        </w:rPr>
        <w:t>review</w:t>
      </w:r>
      <w:r w:rsidRPr="00B55694">
        <w:rPr>
          <w:rFonts w:ascii="Book Antiqua" w:eastAsia="Book Antiqua" w:hAnsi="Book Antiqua" w:cs="Book Antiqua"/>
          <w:color w:val="000000"/>
          <w:vertAlign w:val="superscript"/>
        </w:rPr>
        <w:t>[</w:t>
      </w:r>
      <w:proofErr w:type="gramEnd"/>
      <w:r w:rsidRPr="00B55694">
        <w:rPr>
          <w:rFonts w:ascii="Book Antiqua" w:eastAsia="Book Antiqua" w:hAnsi="Book Antiqua" w:cs="Book Antiqua"/>
          <w:color w:val="000000"/>
          <w:vertAlign w:val="superscript"/>
        </w:rPr>
        <w:t>10]</w:t>
      </w:r>
      <w:r w:rsidRPr="00B55694">
        <w:rPr>
          <w:rFonts w:ascii="Book Antiqua" w:eastAsia="Book Antiqua" w:hAnsi="Book Antiqua" w:cs="Book Antiqua"/>
          <w:color w:val="000000"/>
        </w:rPr>
        <w:t>.</w:t>
      </w:r>
    </w:p>
    <w:p w14:paraId="6F1E79E0" w14:textId="77777777" w:rsidR="00A77B3E" w:rsidRPr="00B55694" w:rsidRDefault="00A77B3E">
      <w:pPr>
        <w:spacing w:line="360" w:lineRule="auto"/>
        <w:jc w:val="both"/>
        <w:rPr>
          <w:rFonts w:ascii="Book Antiqua" w:hAnsi="Book Antiqua"/>
        </w:rPr>
      </w:pPr>
    </w:p>
    <w:p w14:paraId="7F368094"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bCs/>
          <w:caps/>
          <w:color w:val="000000"/>
          <w:u w:val="single"/>
        </w:rPr>
        <w:t xml:space="preserve">LIVER INJURIES IN COVID-19 PATIENTS </w:t>
      </w:r>
    </w:p>
    <w:p w14:paraId="68EFB7DB" w14:textId="44AD69DA" w:rsidR="00A77B3E" w:rsidRPr="00B55694" w:rsidRDefault="00A5528A" w:rsidP="00685809">
      <w:pPr>
        <w:spacing w:line="360" w:lineRule="auto"/>
        <w:jc w:val="both"/>
        <w:rPr>
          <w:rFonts w:ascii="Book Antiqua" w:hAnsi="Book Antiqua"/>
        </w:rPr>
      </w:pPr>
      <w:r w:rsidRPr="00B55694">
        <w:rPr>
          <w:rFonts w:ascii="Book Antiqua" w:eastAsia="Book Antiqua" w:hAnsi="Book Antiqua" w:cs="Book Antiqua"/>
          <w:color w:val="000000"/>
        </w:rPr>
        <w:t xml:space="preserve">ACE2 receptors are expressed in hepatocytes and </w:t>
      </w:r>
      <w:proofErr w:type="spellStart"/>
      <w:r w:rsidRPr="00B55694">
        <w:rPr>
          <w:rFonts w:ascii="Book Antiqua" w:eastAsia="Book Antiqua" w:hAnsi="Book Antiqua" w:cs="Book Antiqua"/>
          <w:color w:val="000000"/>
        </w:rPr>
        <w:t>cholangiocytes</w:t>
      </w:r>
      <w:proofErr w:type="spellEnd"/>
      <w:r w:rsidRPr="00B55694">
        <w:rPr>
          <w:rFonts w:ascii="Book Antiqua" w:eastAsia="Book Antiqua" w:hAnsi="Book Antiqua" w:cs="Book Antiqua"/>
          <w:color w:val="000000"/>
        </w:rPr>
        <w:t>, suggesting</w:t>
      </w:r>
      <w:r w:rsidR="00EF79F8">
        <w:rPr>
          <w:rFonts w:ascii="Book Antiqua" w:eastAsia="Book Antiqua" w:hAnsi="Book Antiqua" w:cs="Book Antiqua"/>
          <w:color w:val="000000"/>
        </w:rPr>
        <w:t xml:space="preserve"> the potential for liver involvement by</w:t>
      </w:r>
      <w:r w:rsidRPr="00B55694">
        <w:rPr>
          <w:rFonts w:ascii="Book Antiqua" w:eastAsia="Book Antiqua" w:hAnsi="Book Antiqua" w:cs="Book Antiqua"/>
          <w:color w:val="000000"/>
        </w:rPr>
        <w:t xml:space="preserve"> COVID-19. Liver dysfunction is mainly observed in patients with severe or critical </w:t>
      </w:r>
      <w:proofErr w:type="gramStart"/>
      <w:r w:rsidRPr="00B55694">
        <w:rPr>
          <w:rFonts w:ascii="Book Antiqua" w:eastAsia="Book Antiqua" w:hAnsi="Book Antiqua" w:cs="Book Antiqua"/>
          <w:color w:val="000000"/>
        </w:rPr>
        <w:t>disease</w:t>
      </w:r>
      <w:r w:rsidRPr="00B55694">
        <w:rPr>
          <w:rFonts w:ascii="Book Antiqua" w:eastAsia="Book Antiqua" w:hAnsi="Book Antiqua" w:cs="Book Antiqua"/>
          <w:color w:val="000000"/>
          <w:vertAlign w:val="superscript"/>
        </w:rPr>
        <w:t>[</w:t>
      </w:r>
      <w:proofErr w:type="gramEnd"/>
      <w:r w:rsidRPr="00B55694">
        <w:rPr>
          <w:rFonts w:ascii="Book Antiqua" w:eastAsia="Book Antiqua" w:hAnsi="Book Antiqua" w:cs="Book Antiqua"/>
          <w:color w:val="000000"/>
          <w:vertAlign w:val="superscript"/>
        </w:rPr>
        <w:t>11]</w:t>
      </w:r>
      <w:r w:rsidRPr="00B55694">
        <w:rPr>
          <w:rFonts w:ascii="Book Antiqua" w:eastAsia="Book Antiqua" w:hAnsi="Book Antiqua" w:cs="Book Antiqua"/>
          <w:color w:val="000000"/>
        </w:rPr>
        <w:t xml:space="preserve"> </w:t>
      </w:r>
      <w:r w:rsidR="00EF79F8">
        <w:rPr>
          <w:rFonts w:ascii="Book Antiqua" w:eastAsia="Book Antiqua" w:hAnsi="Book Antiqua" w:cs="Book Antiqua"/>
          <w:color w:val="000000"/>
        </w:rPr>
        <w:t xml:space="preserve">or </w:t>
      </w:r>
      <w:r w:rsidRPr="00B55694">
        <w:rPr>
          <w:rFonts w:ascii="Book Antiqua" w:eastAsia="Book Antiqua" w:hAnsi="Book Antiqua" w:cs="Book Antiqua"/>
          <w:color w:val="000000"/>
        </w:rPr>
        <w:t>in those with altered liver biochemistry test</w:t>
      </w:r>
      <w:r w:rsidR="00EF79F8">
        <w:rPr>
          <w:rFonts w:ascii="Book Antiqua" w:eastAsia="Book Antiqua" w:hAnsi="Book Antiqua" w:cs="Book Antiqua"/>
          <w:color w:val="000000"/>
        </w:rPr>
        <w:t>s [</w:t>
      </w:r>
      <w:r w:rsidR="00EF79F8">
        <w:rPr>
          <w:rFonts w:ascii="Book Antiqua" w:eastAsia="Book Antiqua" w:hAnsi="Book Antiqua" w:cs="Book Antiqua"/>
          <w:i/>
          <w:iCs/>
          <w:color w:val="000000"/>
        </w:rPr>
        <w:t xml:space="preserve">e.g., </w:t>
      </w:r>
      <w:r w:rsidRPr="00B55694">
        <w:rPr>
          <w:rFonts w:ascii="Book Antiqua" w:eastAsia="Book Antiqua" w:hAnsi="Book Antiqua" w:cs="Book Antiqua"/>
          <w:color w:val="000000"/>
        </w:rPr>
        <w:t>elevated total bilirubin, gamma-</w:t>
      </w:r>
      <w:proofErr w:type="spellStart"/>
      <w:r w:rsidRPr="00B55694">
        <w:rPr>
          <w:rFonts w:ascii="Book Antiqua" w:eastAsia="Book Antiqua" w:hAnsi="Book Antiqua" w:cs="Book Antiqua"/>
          <w:color w:val="000000"/>
        </w:rPr>
        <w:t>glutamyl</w:t>
      </w:r>
      <w:proofErr w:type="spellEnd"/>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transferase</w:t>
      </w:r>
      <w:proofErr w:type="spellEnd"/>
      <w:r w:rsidRPr="00B55694">
        <w:rPr>
          <w:rFonts w:ascii="Book Antiqua" w:eastAsia="Book Antiqua" w:hAnsi="Book Antiqua" w:cs="Book Antiqua"/>
          <w:color w:val="000000"/>
        </w:rPr>
        <w:t xml:space="preserve"> (GGT), aspartate aminotransferase/alanine aminotransferase (AST/ALT)</w:t>
      </w:r>
      <w:r w:rsidR="00EF79F8">
        <w:rPr>
          <w:rFonts w:ascii="Book Antiqua" w:eastAsia="Book Antiqua" w:hAnsi="Book Antiqua" w:cs="Book Antiqua"/>
          <w:color w:val="000000"/>
        </w:rPr>
        <w:t>]</w:t>
      </w:r>
      <w:r w:rsidRPr="00B55694">
        <w:rPr>
          <w:rFonts w:ascii="Book Antiqua" w:eastAsia="Book Antiqua" w:hAnsi="Book Antiqua" w:cs="Book Antiqua"/>
          <w:color w:val="000000"/>
          <w:vertAlign w:val="superscript"/>
        </w:rPr>
        <w:t>[12]</w:t>
      </w:r>
      <w:r w:rsidR="00EF79F8">
        <w:rPr>
          <w:rFonts w:ascii="Book Antiqua" w:eastAsia="Book Antiqua" w:hAnsi="Book Antiqua" w:cs="Book Antiqua"/>
          <w:color w:val="000000"/>
        </w:rPr>
        <w:t xml:space="preserve">. </w:t>
      </w:r>
      <w:r w:rsidR="002D4049">
        <w:rPr>
          <w:rFonts w:ascii="Book Antiqua" w:eastAsia="Book Antiqua" w:hAnsi="Book Antiqua" w:cs="Book Antiqua"/>
          <w:color w:val="000000"/>
        </w:rPr>
        <w:t>Aberrations in o</w:t>
      </w:r>
      <w:r w:rsidRPr="00B55694">
        <w:rPr>
          <w:rFonts w:ascii="Book Antiqua" w:eastAsia="Book Antiqua" w:hAnsi="Book Antiqua" w:cs="Book Antiqua"/>
          <w:color w:val="000000"/>
        </w:rPr>
        <w:t>ther commonly</w:t>
      </w:r>
      <w:r w:rsidR="002D4049">
        <w:rPr>
          <w:rFonts w:ascii="Book Antiqua" w:eastAsia="Book Antiqua" w:hAnsi="Book Antiqua" w:cs="Book Antiqua"/>
          <w:color w:val="000000"/>
        </w:rPr>
        <w:t>-</w:t>
      </w:r>
      <w:r w:rsidRPr="00B55694">
        <w:rPr>
          <w:rFonts w:ascii="Book Antiqua" w:eastAsia="Book Antiqua" w:hAnsi="Book Antiqua" w:cs="Book Antiqua"/>
          <w:color w:val="000000"/>
        </w:rPr>
        <w:t xml:space="preserve">performed laboratory tests such as alkaline phosphatase and ferritin may also suggest liver </w:t>
      </w:r>
      <w:proofErr w:type="gramStart"/>
      <w:r w:rsidRPr="00B55694">
        <w:rPr>
          <w:rFonts w:ascii="Book Antiqua" w:eastAsia="Book Antiqua" w:hAnsi="Book Antiqua" w:cs="Book Antiqua"/>
          <w:color w:val="000000"/>
        </w:rPr>
        <w:t>injury</w:t>
      </w:r>
      <w:r w:rsidRPr="00B55694">
        <w:rPr>
          <w:rFonts w:ascii="Book Antiqua" w:eastAsia="Book Antiqua" w:hAnsi="Book Antiqua" w:cs="Book Antiqua"/>
          <w:color w:val="000000"/>
          <w:vertAlign w:val="superscript"/>
        </w:rPr>
        <w:t>[</w:t>
      </w:r>
      <w:proofErr w:type="gramEnd"/>
      <w:r w:rsidRPr="00B55694">
        <w:rPr>
          <w:rFonts w:ascii="Book Antiqua" w:eastAsia="Book Antiqua" w:hAnsi="Book Antiqua" w:cs="Book Antiqua"/>
          <w:color w:val="000000"/>
          <w:vertAlign w:val="superscript"/>
        </w:rPr>
        <w:t>13]</w:t>
      </w:r>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Pathoanatomically</w:t>
      </w:r>
      <w:proofErr w:type="spellEnd"/>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microvesicular</w:t>
      </w:r>
      <w:proofErr w:type="spellEnd"/>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steatosis</w:t>
      </w:r>
      <w:proofErr w:type="spellEnd"/>
      <w:r w:rsidRPr="00B55694">
        <w:rPr>
          <w:rFonts w:ascii="Book Antiqua" w:eastAsia="Book Antiqua" w:hAnsi="Book Antiqua" w:cs="Book Antiqua"/>
          <w:color w:val="000000"/>
        </w:rPr>
        <w:t xml:space="preserve"> </w:t>
      </w:r>
      <w:r w:rsidR="002D4049">
        <w:rPr>
          <w:rFonts w:ascii="Book Antiqua" w:eastAsia="Book Antiqua" w:hAnsi="Book Antiqua" w:cs="Book Antiqua"/>
          <w:color w:val="000000"/>
        </w:rPr>
        <w:t>has been</w:t>
      </w:r>
      <w:r w:rsidR="002D4049" w:rsidRPr="00B55694">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observed, with mild lobular and portal </w:t>
      </w:r>
      <w:proofErr w:type="gramStart"/>
      <w:r w:rsidRPr="00B55694">
        <w:rPr>
          <w:rFonts w:ascii="Book Antiqua" w:eastAsia="Book Antiqua" w:hAnsi="Book Antiqua" w:cs="Book Antiqua"/>
          <w:color w:val="000000"/>
        </w:rPr>
        <w:t>inflammation</w:t>
      </w:r>
      <w:r w:rsidRPr="00B55694">
        <w:rPr>
          <w:rFonts w:ascii="Book Antiqua" w:eastAsia="Book Antiqua" w:hAnsi="Book Antiqua" w:cs="Book Antiqua"/>
          <w:color w:val="000000"/>
          <w:vertAlign w:val="superscript"/>
        </w:rPr>
        <w:t>[</w:t>
      </w:r>
      <w:proofErr w:type="gramEnd"/>
      <w:r w:rsidRPr="00B55694">
        <w:rPr>
          <w:rFonts w:ascii="Book Antiqua" w:eastAsia="Book Antiqua" w:hAnsi="Book Antiqua" w:cs="Book Antiqua"/>
          <w:color w:val="000000"/>
          <w:vertAlign w:val="superscript"/>
        </w:rPr>
        <w:t>14]</w:t>
      </w:r>
      <w:r w:rsidRPr="00B55694">
        <w:rPr>
          <w:rFonts w:ascii="Book Antiqua" w:eastAsia="Book Antiqua" w:hAnsi="Book Antiqua" w:cs="Book Antiqua"/>
          <w:color w:val="000000"/>
        </w:rPr>
        <w:t xml:space="preserve">. </w:t>
      </w:r>
      <w:r w:rsidR="002D4049">
        <w:rPr>
          <w:rFonts w:ascii="Book Antiqua" w:eastAsia="Book Antiqua" w:hAnsi="Book Antiqua" w:cs="Book Antiqua"/>
          <w:color w:val="000000"/>
        </w:rPr>
        <w:t>L</w:t>
      </w:r>
      <w:r w:rsidRPr="00B55694">
        <w:rPr>
          <w:rFonts w:ascii="Book Antiqua" w:eastAsia="Book Antiqua" w:hAnsi="Book Antiqua" w:cs="Book Antiqua"/>
          <w:color w:val="000000"/>
        </w:rPr>
        <w:t>iver injury</w:t>
      </w:r>
      <w:r w:rsidR="002D4049">
        <w:rPr>
          <w:rFonts w:ascii="Book Antiqua" w:eastAsia="Book Antiqua" w:hAnsi="Book Antiqua" w:cs="Book Antiqua"/>
          <w:color w:val="000000"/>
        </w:rPr>
        <w:t xml:space="preserve"> in COVID-19</w:t>
      </w:r>
      <w:r w:rsidRPr="00B55694">
        <w:rPr>
          <w:rFonts w:ascii="Book Antiqua" w:eastAsia="Book Antiqua" w:hAnsi="Book Antiqua" w:cs="Book Antiqua"/>
          <w:color w:val="000000"/>
        </w:rPr>
        <w:t xml:space="preserve"> is</w:t>
      </w:r>
      <w:r w:rsidR="002D4049">
        <w:rPr>
          <w:rFonts w:ascii="Book Antiqua" w:eastAsia="Book Antiqua" w:hAnsi="Book Antiqua" w:cs="Book Antiqua"/>
          <w:color w:val="000000"/>
        </w:rPr>
        <w:t xml:space="preserve"> likely</w:t>
      </w:r>
      <w:r w:rsidRPr="00B55694">
        <w:rPr>
          <w:rFonts w:ascii="Book Antiqua" w:eastAsia="Book Antiqua" w:hAnsi="Book Antiqua" w:cs="Book Antiqua"/>
          <w:color w:val="000000"/>
        </w:rPr>
        <w:t xml:space="preserve"> related to</w:t>
      </w:r>
      <w:r w:rsidR="002D4049">
        <w:rPr>
          <w:rFonts w:ascii="Book Antiqua" w:eastAsia="Book Antiqua" w:hAnsi="Book Antiqua" w:cs="Book Antiqua"/>
          <w:color w:val="000000"/>
        </w:rPr>
        <w:t xml:space="preserve"> the</w:t>
      </w:r>
      <w:r w:rsidRPr="00B55694">
        <w:rPr>
          <w:rFonts w:ascii="Book Antiqua" w:eastAsia="Book Antiqua" w:hAnsi="Book Antiqua" w:cs="Book Antiqua"/>
          <w:color w:val="000000"/>
        </w:rPr>
        <w:t xml:space="preserve"> immun</w:t>
      </w:r>
      <w:r w:rsidR="002D4049">
        <w:rPr>
          <w:rFonts w:ascii="Book Antiqua" w:eastAsia="Book Antiqua" w:hAnsi="Book Antiqua" w:cs="Book Antiqua"/>
          <w:color w:val="000000"/>
        </w:rPr>
        <w:t>e response</w:t>
      </w:r>
      <w:r w:rsidRPr="00B55694">
        <w:rPr>
          <w:rFonts w:ascii="Book Antiqua" w:eastAsia="Book Antiqua" w:hAnsi="Book Antiqua" w:cs="Book Antiqua"/>
          <w:color w:val="000000"/>
        </w:rPr>
        <w:t xml:space="preserve">, including cytokine storm </w:t>
      </w:r>
      <w:proofErr w:type="gramStart"/>
      <w:r w:rsidRPr="00B55694">
        <w:rPr>
          <w:rFonts w:ascii="Book Antiqua" w:eastAsia="Book Antiqua" w:hAnsi="Book Antiqua" w:cs="Book Antiqua"/>
          <w:color w:val="000000"/>
        </w:rPr>
        <w:t>development</w:t>
      </w:r>
      <w:r w:rsidRPr="00B55694">
        <w:rPr>
          <w:rFonts w:ascii="Book Antiqua" w:eastAsia="Book Antiqua" w:hAnsi="Book Antiqua" w:cs="Book Antiqua"/>
          <w:color w:val="000000"/>
          <w:vertAlign w:val="superscript"/>
        </w:rPr>
        <w:t>[</w:t>
      </w:r>
      <w:proofErr w:type="gramEnd"/>
      <w:r w:rsidRPr="00B55694">
        <w:rPr>
          <w:rFonts w:ascii="Book Antiqua" w:eastAsia="Book Antiqua" w:hAnsi="Book Antiqua" w:cs="Book Antiqua"/>
          <w:color w:val="000000"/>
          <w:vertAlign w:val="superscript"/>
        </w:rPr>
        <w:t>15]</w:t>
      </w:r>
      <w:r w:rsidRPr="00B55694">
        <w:rPr>
          <w:rFonts w:ascii="Book Antiqua" w:eastAsia="Book Antiqua" w:hAnsi="Book Antiqua" w:cs="Book Antiqua"/>
          <w:color w:val="000000"/>
        </w:rPr>
        <w:t xml:space="preserve">. </w:t>
      </w:r>
      <w:r w:rsidRPr="00B55694">
        <w:rPr>
          <w:rFonts w:ascii="Book Antiqua" w:eastAsia="Book Antiqua" w:hAnsi="Book Antiqua" w:cs="Book Antiqua"/>
          <w:color w:val="000000"/>
        </w:rPr>
        <w:lastRenderedPageBreak/>
        <w:t>Hepatic damage during SARS-CoV-2 infection is very diverse, ranging from mild and harmless elevation of transaminases to acute liver failure. To encompass the whole spectrum of liver disease, the clinical entity “COVID-19</w:t>
      </w:r>
      <w:r w:rsidR="002D4049">
        <w:rPr>
          <w:rFonts w:ascii="Book Antiqua" w:eastAsia="Book Antiqua" w:hAnsi="Book Antiqua" w:cs="Book Antiqua"/>
          <w:color w:val="000000"/>
        </w:rPr>
        <w:t>-</w:t>
      </w:r>
      <w:r w:rsidRPr="00B55694">
        <w:rPr>
          <w:rFonts w:ascii="Book Antiqua" w:eastAsia="Book Antiqua" w:hAnsi="Book Antiqua" w:cs="Book Antiqua"/>
          <w:color w:val="000000"/>
        </w:rPr>
        <w:t>associated liver injury”</w:t>
      </w:r>
      <w:r w:rsidR="00685809" w:rsidRPr="00B55694">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was recently </w:t>
      </w:r>
      <w:proofErr w:type="gramStart"/>
      <w:r w:rsidRPr="00B55694">
        <w:rPr>
          <w:rFonts w:ascii="Book Antiqua" w:eastAsia="Book Antiqua" w:hAnsi="Book Antiqua" w:cs="Book Antiqua"/>
          <w:color w:val="000000"/>
        </w:rPr>
        <w:t>introduced</w:t>
      </w:r>
      <w:r w:rsidRPr="00B55694">
        <w:rPr>
          <w:rFonts w:ascii="Book Antiqua" w:eastAsia="Book Antiqua" w:hAnsi="Book Antiqua" w:cs="Book Antiqua"/>
          <w:color w:val="000000"/>
          <w:vertAlign w:val="superscript"/>
        </w:rPr>
        <w:t>[</w:t>
      </w:r>
      <w:proofErr w:type="gramEnd"/>
      <w:r w:rsidRPr="00B55694">
        <w:rPr>
          <w:rFonts w:ascii="Book Antiqua" w:eastAsia="Book Antiqua" w:hAnsi="Book Antiqua" w:cs="Book Antiqua"/>
          <w:color w:val="000000"/>
          <w:vertAlign w:val="superscript"/>
        </w:rPr>
        <w:t>16,17]</w:t>
      </w:r>
      <w:r w:rsidRPr="00B55694">
        <w:rPr>
          <w:rFonts w:ascii="Book Antiqua" w:eastAsia="Book Antiqua" w:hAnsi="Book Antiqua" w:cs="Book Antiqua"/>
          <w:color w:val="000000"/>
        </w:rPr>
        <w:t>.</w:t>
      </w:r>
    </w:p>
    <w:p w14:paraId="4F6D43C5" w14:textId="63F134B2" w:rsidR="00A77B3E" w:rsidRPr="00B55694" w:rsidRDefault="00A5528A" w:rsidP="00685809">
      <w:pPr>
        <w:spacing w:line="360" w:lineRule="auto"/>
        <w:ind w:firstLineChars="100" w:firstLine="240"/>
        <w:jc w:val="both"/>
        <w:rPr>
          <w:rFonts w:ascii="Book Antiqua" w:hAnsi="Book Antiqua"/>
        </w:rPr>
      </w:pPr>
      <w:r w:rsidRPr="00B55694">
        <w:rPr>
          <w:rFonts w:ascii="Book Antiqua" w:eastAsia="Book Antiqua" w:hAnsi="Book Antiqua" w:cs="Book Antiqua"/>
          <w:color w:val="000000"/>
        </w:rPr>
        <w:t xml:space="preserve">ACE2 expression in </w:t>
      </w:r>
      <w:proofErr w:type="spellStart"/>
      <w:r w:rsidRPr="00B55694">
        <w:rPr>
          <w:rFonts w:ascii="Book Antiqua" w:eastAsia="Book Antiqua" w:hAnsi="Book Antiqua" w:cs="Book Antiqua"/>
          <w:color w:val="000000"/>
        </w:rPr>
        <w:t>cholangiocyte</w:t>
      </w:r>
      <w:proofErr w:type="spellEnd"/>
      <w:r w:rsidR="002D4049">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clusters </w:t>
      </w:r>
      <w:r w:rsidR="002D4049">
        <w:rPr>
          <w:rFonts w:ascii="Book Antiqua" w:eastAsia="Book Antiqua" w:hAnsi="Book Antiqua" w:cs="Book Antiqua"/>
          <w:color w:val="000000"/>
        </w:rPr>
        <w:t>has been reported to be</w:t>
      </w:r>
      <w:r w:rsidR="002D4049" w:rsidRPr="00B55694">
        <w:rPr>
          <w:rFonts w:ascii="Book Antiqua" w:eastAsia="Book Antiqua" w:hAnsi="Book Antiqua" w:cs="Book Antiqua"/>
          <w:color w:val="000000"/>
        </w:rPr>
        <w:t xml:space="preserve"> </w:t>
      </w:r>
      <w:r w:rsidRPr="00B55694">
        <w:rPr>
          <w:rFonts w:ascii="Book Antiqua" w:eastAsia="Book Antiqua" w:hAnsi="Book Antiqua" w:cs="Book Antiqua"/>
          <w:color w:val="000000"/>
        </w:rPr>
        <w:t>significantly higher than that in the hepatocyte</w:t>
      </w:r>
      <w:r w:rsidR="002D4049">
        <w:rPr>
          <w:rFonts w:ascii="Book Antiqua" w:eastAsia="Book Antiqua" w:hAnsi="Book Antiqua" w:cs="Book Antiqua"/>
          <w:color w:val="000000"/>
        </w:rPr>
        <w:t>s</w:t>
      </w:r>
      <w:r w:rsidRPr="00B55694">
        <w:rPr>
          <w:rFonts w:ascii="Book Antiqua" w:eastAsia="Book Antiqua" w:hAnsi="Book Antiqua" w:cs="Book Antiqua"/>
          <w:color w:val="000000"/>
        </w:rPr>
        <w:t xml:space="preserve"> (59.7% </w:t>
      </w:r>
      <w:proofErr w:type="spellStart"/>
      <w:r w:rsidRPr="00B55694">
        <w:rPr>
          <w:rFonts w:ascii="Book Antiqua" w:eastAsia="Book Antiqua" w:hAnsi="Book Antiqua" w:cs="Book Antiqua"/>
          <w:i/>
          <w:iCs/>
          <w:color w:val="000000"/>
        </w:rPr>
        <w:t>vs</w:t>
      </w:r>
      <w:proofErr w:type="spellEnd"/>
      <w:r w:rsidRPr="00B55694">
        <w:rPr>
          <w:rFonts w:ascii="Book Antiqua" w:eastAsia="Book Antiqua" w:hAnsi="Book Antiqua" w:cs="Book Antiqua"/>
          <w:color w:val="000000"/>
        </w:rPr>
        <w:t xml:space="preserve"> 2.6%</w:t>
      </w:r>
      <w:proofErr w:type="gramStart"/>
      <w:r w:rsidRPr="00B55694">
        <w:rPr>
          <w:rFonts w:ascii="Book Antiqua" w:eastAsia="Book Antiqua" w:hAnsi="Book Antiqua" w:cs="Book Antiqua"/>
          <w:color w:val="000000"/>
        </w:rPr>
        <w:t>)</w:t>
      </w:r>
      <w:r w:rsidRPr="00B55694">
        <w:rPr>
          <w:rFonts w:ascii="Book Antiqua" w:eastAsia="Book Antiqua" w:hAnsi="Book Antiqua" w:cs="Book Antiqua"/>
          <w:color w:val="000000"/>
          <w:vertAlign w:val="superscript"/>
        </w:rPr>
        <w:t>[</w:t>
      </w:r>
      <w:proofErr w:type="gramEnd"/>
      <w:r w:rsidRPr="00B55694">
        <w:rPr>
          <w:rFonts w:ascii="Book Antiqua" w:eastAsia="Book Antiqua" w:hAnsi="Book Antiqua" w:cs="Book Antiqua"/>
          <w:color w:val="000000"/>
          <w:vertAlign w:val="superscript"/>
        </w:rPr>
        <w:t>5]</w:t>
      </w:r>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Cholangiocytes</w:t>
      </w:r>
      <w:proofErr w:type="spellEnd"/>
      <w:r w:rsidRPr="00B55694">
        <w:rPr>
          <w:rFonts w:ascii="Book Antiqua" w:eastAsia="Book Antiqua" w:hAnsi="Book Antiqua" w:cs="Book Antiqua"/>
          <w:color w:val="000000"/>
        </w:rPr>
        <w:t xml:space="preserve"> are involved in many aspects of liver physiology, including regeneration mechanisms, adaptive immune response</w:t>
      </w:r>
      <w:r w:rsidR="002D4049">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disruption of </w:t>
      </w:r>
      <w:proofErr w:type="spellStart"/>
      <w:r w:rsidRPr="00B55694">
        <w:rPr>
          <w:rFonts w:ascii="Book Antiqua" w:eastAsia="Book Antiqua" w:hAnsi="Book Antiqua" w:cs="Book Antiqua"/>
          <w:color w:val="000000"/>
        </w:rPr>
        <w:t>cholangiocyte</w:t>
      </w:r>
      <w:proofErr w:type="spellEnd"/>
      <w:r w:rsidRPr="00B55694">
        <w:rPr>
          <w:rFonts w:ascii="Book Antiqua" w:eastAsia="Book Antiqua" w:hAnsi="Book Antiqua" w:cs="Book Antiqua"/>
          <w:color w:val="000000"/>
        </w:rPr>
        <w:t xml:space="preserve"> function</w:t>
      </w:r>
      <w:r w:rsidR="002D4049">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can cause </w:t>
      </w:r>
      <w:proofErr w:type="spellStart"/>
      <w:r w:rsidRPr="00B55694">
        <w:rPr>
          <w:rFonts w:ascii="Book Antiqua" w:eastAsia="Book Antiqua" w:hAnsi="Book Antiqua" w:cs="Book Antiqua"/>
          <w:color w:val="000000"/>
        </w:rPr>
        <w:t>hepatobiliary</w:t>
      </w:r>
      <w:proofErr w:type="spellEnd"/>
      <w:r w:rsidRPr="00B55694">
        <w:rPr>
          <w:rFonts w:ascii="Book Antiqua" w:eastAsia="Book Antiqua" w:hAnsi="Book Antiqua" w:cs="Book Antiqua"/>
          <w:color w:val="000000"/>
        </w:rPr>
        <w:t xml:space="preserve"> injury. </w:t>
      </w:r>
      <w:r w:rsidR="002D4049">
        <w:rPr>
          <w:rFonts w:ascii="Book Antiqua" w:eastAsia="Book Antiqua" w:hAnsi="Book Antiqua" w:cs="Book Antiqua"/>
          <w:color w:val="000000"/>
        </w:rPr>
        <w:t>This injury is</w:t>
      </w:r>
      <w:r w:rsidRPr="00B55694">
        <w:rPr>
          <w:rFonts w:ascii="Book Antiqua" w:eastAsia="Book Antiqua" w:hAnsi="Book Antiqua" w:cs="Book Antiqua"/>
          <w:color w:val="000000"/>
        </w:rPr>
        <w:t xml:space="preserve"> </w:t>
      </w:r>
      <w:r w:rsidR="002D4049">
        <w:rPr>
          <w:rFonts w:ascii="Book Antiqua" w:eastAsia="Book Antiqua" w:hAnsi="Book Antiqua" w:cs="Book Antiqua"/>
          <w:color w:val="000000"/>
        </w:rPr>
        <w:t xml:space="preserve">detected by monitoring for any </w:t>
      </w:r>
      <w:r w:rsidRPr="00B55694">
        <w:rPr>
          <w:rFonts w:ascii="Book Antiqua" w:eastAsia="Book Antiqua" w:hAnsi="Book Antiqua" w:cs="Book Antiqua"/>
          <w:color w:val="000000"/>
        </w:rPr>
        <w:t xml:space="preserve">increase in </w:t>
      </w:r>
      <w:proofErr w:type="spellStart"/>
      <w:r w:rsidRPr="00B55694">
        <w:rPr>
          <w:rFonts w:ascii="Book Antiqua" w:eastAsia="Book Antiqua" w:hAnsi="Book Antiqua" w:cs="Book Antiqua"/>
          <w:color w:val="000000"/>
        </w:rPr>
        <w:t>cholestatic</w:t>
      </w:r>
      <w:proofErr w:type="spellEnd"/>
      <w:r w:rsidRPr="00B55694">
        <w:rPr>
          <w:rFonts w:ascii="Book Antiqua" w:eastAsia="Book Antiqua" w:hAnsi="Book Antiqua" w:cs="Book Antiqua"/>
          <w:color w:val="000000"/>
        </w:rPr>
        <w:t xml:space="preserve"> markers</w:t>
      </w:r>
      <w:r w:rsidR="002D4049">
        <w:rPr>
          <w:rFonts w:ascii="Book Antiqua" w:eastAsia="Book Antiqua" w:hAnsi="Book Antiqua" w:cs="Book Antiqua"/>
          <w:color w:val="000000"/>
        </w:rPr>
        <w:t xml:space="preserve"> (</w:t>
      </w:r>
      <w:r w:rsidR="002D4049">
        <w:rPr>
          <w:rFonts w:ascii="Book Antiqua" w:eastAsia="Book Antiqua" w:hAnsi="Book Antiqua" w:cs="Book Antiqua"/>
          <w:i/>
          <w:iCs/>
          <w:color w:val="000000"/>
        </w:rPr>
        <w:t>e.g.</w:t>
      </w:r>
      <w:r w:rsidR="00E426D4">
        <w:rPr>
          <w:rFonts w:ascii="Book Antiqua" w:eastAsia="Book Antiqua" w:hAnsi="Book Antiqua" w:cs="Book Antiqua"/>
          <w:i/>
          <w:iCs/>
          <w:color w:val="000000"/>
        </w:rPr>
        <w:t>,</w:t>
      </w:r>
      <w:r w:rsidRPr="00B55694">
        <w:rPr>
          <w:rFonts w:ascii="Book Antiqua" w:eastAsia="Book Antiqua" w:hAnsi="Book Antiqua" w:cs="Book Antiqua"/>
          <w:color w:val="000000"/>
        </w:rPr>
        <w:t xml:space="preserve"> including</w:t>
      </w:r>
      <w:r w:rsidR="002D4049">
        <w:rPr>
          <w:rFonts w:ascii="Book Antiqua" w:eastAsia="Book Antiqua" w:hAnsi="Book Antiqua" w:cs="Book Antiqua"/>
          <w:color w:val="000000"/>
        </w:rPr>
        <w:t xml:space="preserve"> gamma-</w:t>
      </w:r>
      <w:proofErr w:type="spellStart"/>
      <w:r w:rsidR="002D4049">
        <w:rPr>
          <w:rFonts w:ascii="Book Antiqua" w:eastAsia="Book Antiqua" w:hAnsi="Book Antiqua" w:cs="Book Antiqua"/>
          <w:color w:val="000000"/>
        </w:rPr>
        <w:t>glutamyl</w:t>
      </w:r>
      <w:proofErr w:type="spellEnd"/>
      <w:r w:rsidR="002D4049">
        <w:rPr>
          <w:rFonts w:ascii="Book Antiqua" w:eastAsia="Book Antiqua" w:hAnsi="Book Antiqua" w:cs="Book Antiqua"/>
          <w:color w:val="000000"/>
        </w:rPr>
        <w:t xml:space="preserve"> </w:t>
      </w:r>
      <w:proofErr w:type="spellStart"/>
      <w:r w:rsidR="002D4049">
        <w:rPr>
          <w:rFonts w:ascii="Book Antiqua" w:eastAsia="Book Antiqua" w:hAnsi="Book Antiqua" w:cs="Book Antiqua"/>
          <w:color w:val="000000"/>
        </w:rPr>
        <w:t>transferase</w:t>
      </w:r>
      <w:proofErr w:type="spellEnd"/>
      <w:r w:rsidR="002D4049">
        <w:rPr>
          <w:rFonts w:ascii="Book Antiqua" w:eastAsia="Book Antiqua" w:hAnsi="Book Antiqua" w:cs="Book Antiqua"/>
          <w:color w:val="000000"/>
        </w:rPr>
        <w:t>), and is</w:t>
      </w:r>
      <w:r w:rsidRPr="00B55694">
        <w:rPr>
          <w:rFonts w:ascii="Book Antiqua" w:eastAsia="Book Antiqua" w:hAnsi="Book Antiqua" w:cs="Book Antiqua"/>
          <w:color w:val="000000"/>
        </w:rPr>
        <w:t xml:space="preserve"> observed in about 54% of </w:t>
      </w:r>
      <w:r w:rsidR="002D4049">
        <w:rPr>
          <w:rFonts w:ascii="Book Antiqua" w:eastAsia="Book Antiqua" w:hAnsi="Book Antiqua" w:cs="Book Antiqua"/>
          <w:color w:val="000000"/>
        </w:rPr>
        <w:t xml:space="preserve">COVID-19 </w:t>
      </w:r>
      <w:proofErr w:type="gramStart"/>
      <w:r w:rsidRPr="00B55694">
        <w:rPr>
          <w:rFonts w:ascii="Book Antiqua" w:eastAsia="Book Antiqua" w:hAnsi="Book Antiqua" w:cs="Book Antiqua"/>
          <w:color w:val="000000"/>
        </w:rPr>
        <w:t>cases</w:t>
      </w:r>
      <w:r w:rsidRPr="00B55694">
        <w:rPr>
          <w:rFonts w:ascii="Book Antiqua" w:eastAsia="Book Antiqua" w:hAnsi="Book Antiqua" w:cs="Book Antiqua"/>
          <w:color w:val="000000"/>
          <w:vertAlign w:val="superscript"/>
        </w:rPr>
        <w:t>[</w:t>
      </w:r>
      <w:proofErr w:type="gramEnd"/>
      <w:r w:rsidRPr="00B55694">
        <w:rPr>
          <w:rFonts w:ascii="Book Antiqua" w:eastAsia="Book Antiqua" w:hAnsi="Book Antiqua" w:cs="Book Antiqua"/>
          <w:color w:val="000000"/>
          <w:vertAlign w:val="superscript"/>
        </w:rPr>
        <w:t>12,18]</w:t>
      </w:r>
      <w:r w:rsidRPr="00B55694">
        <w:rPr>
          <w:rFonts w:ascii="Book Antiqua" w:eastAsia="Book Antiqua" w:hAnsi="Book Antiqua" w:cs="Book Antiqua"/>
          <w:color w:val="000000"/>
        </w:rPr>
        <w:t>. In addition, SARS-CoV-2 can lead to disruption of</w:t>
      </w:r>
      <w:r w:rsidR="002D4049">
        <w:rPr>
          <w:rFonts w:ascii="Book Antiqua" w:eastAsia="Book Antiqua" w:hAnsi="Book Antiqua" w:cs="Book Antiqua"/>
          <w:color w:val="000000"/>
        </w:rPr>
        <w:t xml:space="preserve"> the</w:t>
      </w:r>
      <w:r w:rsidRPr="00B55694">
        <w:rPr>
          <w:rFonts w:ascii="Book Antiqua" w:eastAsia="Book Antiqua" w:hAnsi="Book Antiqua" w:cs="Book Antiqua"/>
          <w:color w:val="000000"/>
        </w:rPr>
        <w:t xml:space="preserve"> barrier and </w:t>
      </w:r>
      <w:r w:rsidR="00270105" w:rsidRPr="00B55694">
        <w:rPr>
          <w:rFonts w:ascii="Book Antiqua" w:eastAsia="Book Antiqua" w:hAnsi="Book Antiqua" w:cs="Book Antiqua"/>
          <w:color w:val="000000"/>
        </w:rPr>
        <w:t>bile acid (BA)</w:t>
      </w:r>
      <w:r w:rsidRPr="00B55694">
        <w:rPr>
          <w:rFonts w:ascii="Book Antiqua" w:eastAsia="Book Antiqua" w:hAnsi="Book Antiqua" w:cs="Book Antiqua"/>
          <w:color w:val="000000"/>
        </w:rPr>
        <w:t xml:space="preserve"> transport functions of </w:t>
      </w:r>
      <w:proofErr w:type="spellStart"/>
      <w:r w:rsidRPr="00B55694">
        <w:rPr>
          <w:rFonts w:ascii="Book Antiqua" w:eastAsia="Book Antiqua" w:hAnsi="Book Antiqua" w:cs="Book Antiqua"/>
          <w:color w:val="000000"/>
        </w:rPr>
        <w:t>cholangiocytes</w:t>
      </w:r>
      <w:proofErr w:type="spellEnd"/>
      <w:r w:rsidRPr="00B55694">
        <w:rPr>
          <w:rFonts w:ascii="Book Antiqua" w:eastAsia="Book Antiqua" w:hAnsi="Book Antiqua" w:cs="Book Antiqua"/>
          <w:color w:val="000000"/>
        </w:rPr>
        <w:t xml:space="preserve"> </w:t>
      </w:r>
      <w:r w:rsidR="002D4049">
        <w:rPr>
          <w:rFonts w:ascii="Book Antiqua" w:eastAsia="Book Antiqua" w:hAnsi="Book Antiqua" w:cs="Book Antiqua"/>
          <w:i/>
          <w:iCs/>
          <w:color w:val="000000"/>
        </w:rPr>
        <w:t xml:space="preserve">via </w:t>
      </w:r>
      <w:proofErr w:type="spellStart"/>
      <w:r w:rsidRPr="00B55694">
        <w:rPr>
          <w:rFonts w:ascii="Book Antiqua" w:eastAsia="Book Antiqua" w:hAnsi="Book Antiqua" w:cs="Book Antiqua"/>
          <w:color w:val="000000"/>
        </w:rPr>
        <w:t>dysregulation</w:t>
      </w:r>
      <w:proofErr w:type="spellEnd"/>
      <w:r w:rsidRPr="00B55694">
        <w:rPr>
          <w:rFonts w:ascii="Book Antiqua" w:eastAsia="Book Antiqua" w:hAnsi="Book Antiqua" w:cs="Book Antiqua"/>
          <w:color w:val="000000"/>
        </w:rPr>
        <w:t xml:space="preserve"> of genes involved in </w:t>
      </w:r>
      <w:r w:rsidR="00270105" w:rsidRPr="00B55694">
        <w:rPr>
          <w:rFonts w:ascii="Book Antiqua" w:eastAsia="Book Antiqua" w:hAnsi="Book Antiqua" w:cs="Book Antiqua"/>
          <w:color w:val="000000"/>
        </w:rPr>
        <w:t>BA</w:t>
      </w:r>
      <w:r w:rsidRPr="00B55694">
        <w:rPr>
          <w:rFonts w:ascii="Book Antiqua" w:eastAsia="Book Antiqua" w:hAnsi="Book Antiqua" w:cs="Book Antiqua"/>
          <w:color w:val="000000"/>
        </w:rPr>
        <w:t xml:space="preserve"> formation and </w:t>
      </w:r>
      <w:proofErr w:type="gramStart"/>
      <w:r w:rsidRPr="00B55694">
        <w:rPr>
          <w:rFonts w:ascii="Book Antiqua" w:eastAsia="Book Antiqua" w:hAnsi="Book Antiqua" w:cs="Book Antiqua"/>
          <w:color w:val="000000"/>
        </w:rPr>
        <w:t>transport</w:t>
      </w:r>
      <w:r w:rsidRPr="00B55694">
        <w:rPr>
          <w:rFonts w:ascii="Book Antiqua" w:eastAsia="Book Antiqua" w:hAnsi="Book Antiqua" w:cs="Book Antiqua"/>
          <w:color w:val="000000"/>
          <w:vertAlign w:val="superscript"/>
        </w:rPr>
        <w:t>[</w:t>
      </w:r>
      <w:proofErr w:type="gramEnd"/>
      <w:r w:rsidRPr="00B55694">
        <w:rPr>
          <w:rFonts w:ascii="Book Antiqua" w:eastAsia="Book Antiqua" w:hAnsi="Book Antiqua" w:cs="Book Antiqua"/>
          <w:color w:val="000000"/>
          <w:vertAlign w:val="superscript"/>
        </w:rPr>
        <w:t>19]</w:t>
      </w:r>
      <w:r w:rsidRPr="00B55694">
        <w:rPr>
          <w:rFonts w:ascii="Book Antiqua" w:eastAsia="Book Antiqua" w:hAnsi="Book Antiqua" w:cs="Book Antiqua"/>
          <w:color w:val="000000"/>
        </w:rPr>
        <w:t>.</w:t>
      </w:r>
    </w:p>
    <w:p w14:paraId="2DCDB608" w14:textId="74368078" w:rsidR="00A77B3E" w:rsidRPr="00B55694" w:rsidRDefault="00A5528A" w:rsidP="00685809">
      <w:pPr>
        <w:spacing w:line="360" w:lineRule="auto"/>
        <w:ind w:firstLineChars="100" w:firstLine="240"/>
        <w:jc w:val="both"/>
        <w:rPr>
          <w:rFonts w:ascii="Book Antiqua" w:hAnsi="Book Antiqua"/>
        </w:rPr>
      </w:pPr>
      <w:r w:rsidRPr="00B55694">
        <w:rPr>
          <w:rFonts w:ascii="Book Antiqua" w:eastAsia="Book Antiqua" w:hAnsi="Book Antiqua" w:cs="Book Antiqua"/>
          <w:color w:val="000000"/>
        </w:rPr>
        <w:t xml:space="preserve">Four potential causes of liver damage </w:t>
      </w:r>
      <w:r w:rsidR="002D4049">
        <w:rPr>
          <w:rFonts w:ascii="Book Antiqua" w:eastAsia="Book Antiqua" w:hAnsi="Book Antiqua" w:cs="Book Antiqua"/>
          <w:color w:val="000000"/>
        </w:rPr>
        <w:t>have been proposed</w:t>
      </w:r>
      <w:r w:rsidRPr="00B55694">
        <w:rPr>
          <w:rFonts w:ascii="Book Antiqua" w:eastAsia="Book Antiqua" w:hAnsi="Book Antiqua" w:cs="Book Antiqua"/>
          <w:color w:val="000000"/>
        </w:rPr>
        <w:t xml:space="preserve">. The first is the direct invasion of </w:t>
      </w:r>
      <w:r w:rsidR="002D4049">
        <w:rPr>
          <w:rFonts w:ascii="Book Antiqua" w:eastAsia="Book Antiqua" w:hAnsi="Book Antiqua" w:cs="Book Antiqua"/>
          <w:color w:val="000000"/>
        </w:rPr>
        <w:t xml:space="preserve">hepatocytes by </w:t>
      </w:r>
      <w:r w:rsidRPr="00B55694">
        <w:rPr>
          <w:rFonts w:ascii="Book Antiqua" w:eastAsia="Book Antiqua" w:hAnsi="Book Antiqua" w:cs="Book Antiqua"/>
          <w:color w:val="000000"/>
        </w:rPr>
        <w:t xml:space="preserve">SARS-CoV-2, leading to abnormal levels of liver enzymes. Although this hypothesis is the most accepted, hepatocytes have not been shown to express a high level of ACE2, making the liver </w:t>
      </w:r>
      <w:r w:rsidR="003C77E9">
        <w:rPr>
          <w:rFonts w:ascii="Book Antiqua" w:eastAsia="Book Antiqua" w:hAnsi="Book Antiqua" w:cs="Book Antiqua"/>
          <w:color w:val="000000"/>
        </w:rPr>
        <w:t xml:space="preserve">itself </w:t>
      </w:r>
      <w:r w:rsidRPr="00B55694">
        <w:rPr>
          <w:rFonts w:ascii="Book Antiqua" w:eastAsia="Book Antiqua" w:hAnsi="Book Antiqua" w:cs="Book Antiqua"/>
          <w:color w:val="000000"/>
        </w:rPr>
        <w:t>an unlikely target for infection</w:t>
      </w:r>
      <w:r w:rsidR="003C77E9">
        <w:rPr>
          <w:rFonts w:ascii="Book Antiqua" w:eastAsia="Book Antiqua" w:hAnsi="Book Antiqua" w:cs="Book Antiqua"/>
          <w:color w:val="000000"/>
        </w:rPr>
        <w:t xml:space="preserve"> by SARS-CoV-2</w:t>
      </w:r>
      <w:r w:rsidRPr="00B55694">
        <w:rPr>
          <w:rFonts w:ascii="Book Antiqua" w:eastAsia="Book Antiqua" w:hAnsi="Book Antiqua" w:cs="Book Antiqua"/>
          <w:color w:val="000000"/>
          <w:vertAlign w:val="superscript"/>
        </w:rPr>
        <w:t>[20]</w:t>
      </w:r>
      <w:r w:rsidRPr="00B55694">
        <w:rPr>
          <w:rFonts w:ascii="Book Antiqua" w:eastAsia="Book Antiqua" w:hAnsi="Book Antiqua" w:cs="Book Antiqua"/>
          <w:color w:val="000000"/>
        </w:rPr>
        <w:t xml:space="preserve">. </w:t>
      </w:r>
      <w:r w:rsidR="003C77E9">
        <w:rPr>
          <w:rFonts w:ascii="Book Antiqua" w:eastAsia="Book Antiqua" w:hAnsi="Book Antiqua" w:cs="Book Antiqua"/>
          <w:color w:val="000000"/>
        </w:rPr>
        <w:t>However, o</w:t>
      </w:r>
      <w:r w:rsidRPr="00B55694">
        <w:rPr>
          <w:rFonts w:ascii="Book Antiqua" w:eastAsia="Book Antiqua" w:hAnsi="Book Antiqua" w:cs="Book Antiqua"/>
          <w:color w:val="000000"/>
        </w:rPr>
        <w:t xml:space="preserve">ther studies have shown a high level of ACE2 expression in </w:t>
      </w:r>
      <w:proofErr w:type="spellStart"/>
      <w:r w:rsidRPr="00B55694">
        <w:rPr>
          <w:rFonts w:ascii="Book Antiqua" w:eastAsia="Book Antiqua" w:hAnsi="Book Antiqua" w:cs="Book Antiqua"/>
          <w:color w:val="000000"/>
        </w:rPr>
        <w:t>cholangiocytes</w:t>
      </w:r>
      <w:proofErr w:type="spellEnd"/>
      <w:r w:rsidR="003C77E9">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suggesting an indirect cause of elevated liver enzymes </w:t>
      </w:r>
      <w:r w:rsidR="003C77E9">
        <w:rPr>
          <w:rFonts w:ascii="Book Antiqua" w:eastAsia="Book Antiqua" w:hAnsi="Book Antiqua" w:cs="Book Antiqua"/>
          <w:i/>
          <w:iCs/>
          <w:color w:val="000000"/>
        </w:rPr>
        <w:t xml:space="preserve">via </w:t>
      </w:r>
      <w:proofErr w:type="spellStart"/>
      <w:r w:rsidRPr="00B55694">
        <w:rPr>
          <w:rFonts w:ascii="Book Antiqua" w:eastAsia="Book Antiqua" w:hAnsi="Book Antiqua" w:cs="Book Antiqua"/>
          <w:color w:val="000000"/>
        </w:rPr>
        <w:t>cholangiocyte</w:t>
      </w:r>
      <w:proofErr w:type="spellEnd"/>
      <w:r w:rsidRPr="00B55694">
        <w:rPr>
          <w:rFonts w:ascii="Book Antiqua" w:eastAsia="Book Antiqua" w:hAnsi="Book Antiqua" w:cs="Book Antiqua"/>
          <w:color w:val="000000"/>
        </w:rPr>
        <w:t xml:space="preserve"> </w:t>
      </w:r>
      <w:proofErr w:type="gramStart"/>
      <w:r w:rsidRPr="00B55694">
        <w:rPr>
          <w:rFonts w:ascii="Book Antiqua" w:eastAsia="Book Antiqua" w:hAnsi="Book Antiqua" w:cs="Book Antiqua"/>
          <w:color w:val="000000"/>
        </w:rPr>
        <w:t>dysfunction</w:t>
      </w:r>
      <w:r w:rsidRPr="00B55694">
        <w:rPr>
          <w:rFonts w:ascii="Book Antiqua" w:eastAsia="Book Antiqua" w:hAnsi="Book Antiqua" w:cs="Book Antiqua"/>
          <w:color w:val="000000"/>
          <w:vertAlign w:val="superscript"/>
        </w:rPr>
        <w:t>[</w:t>
      </w:r>
      <w:proofErr w:type="gramEnd"/>
      <w:r w:rsidRPr="00B55694">
        <w:rPr>
          <w:rFonts w:ascii="Book Antiqua" w:eastAsia="Book Antiqua" w:hAnsi="Book Antiqua" w:cs="Book Antiqua"/>
          <w:color w:val="000000"/>
          <w:vertAlign w:val="superscript"/>
        </w:rPr>
        <w:t>5]</w:t>
      </w:r>
      <w:r w:rsidRPr="00B55694">
        <w:rPr>
          <w:rFonts w:ascii="Book Antiqua" w:eastAsia="Book Antiqua" w:hAnsi="Book Antiqua" w:cs="Book Antiqua"/>
          <w:color w:val="000000"/>
        </w:rPr>
        <w:t xml:space="preserve">. </w:t>
      </w:r>
      <w:r w:rsidR="003C77E9">
        <w:rPr>
          <w:rFonts w:ascii="Book Antiqua" w:eastAsia="Book Antiqua" w:hAnsi="Book Antiqua" w:cs="Book Antiqua"/>
          <w:color w:val="000000"/>
        </w:rPr>
        <w:t>Furthermore, elevated</w:t>
      </w:r>
      <w:r w:rsidRPr="00B55694">
        <w:rPr>
          <w:rFonts w:ascii="Book Antiqua" w:eastAsia="Book Antiqua" w:hAnsi="Book Antiqua" w:cs="Book Antiqua"/>
          <w:color w:val="000000"/>
        </w:rPr>
        <w:t xml:space="preserve"> alkaline phosphatase </w:t>
      </w:r>
      <w:r w:rsidR="003C77E9">
        <w:rPr>
          <w:rFonts w:ascii="Book Antiqua" w:eastAsia="Book Antiqua" w:hAnsi="Book Antiqua" w:cs="Book Antiqua"/>
          <w:color w:val="000000"/>
        </w:rPr>
        <w:t xml:space="preserve">levels have not been consistently demonstrated </w:t>
      </w:r>
      <w:r w:rsidRPr="00B55694">
        <w:rPr>
          <w:rFonts w:ascii="Book Antiqua" w:eastAsia="Book Antiqua" w:hAnsi="Book Antiqua" w:cs="Book Antiqua"/>
          <w:color w:val="000000"/>
        </w:rPr>
        <w:t>in patients with COVID-19, supporting th</w:t>
      </w:r>
      <w:r w:rsidR="003C77E9">
        <w:rPr>
          <w:rFonts w:ascii="Book Antiqua" w:eastAsia="Book Antiqua" w:hAnsi="Book Antiqua" w:cs="Book Antiqua"/>
          <w:color w:val="000000"/>
        </w:rPr>
        <w:t>e</w:t>
      </w:r>
      <w:r w:rsidRPr="00B55694">
        <w:rPr>
          <w:rFonts w:ascii="Book Antiqua" w:eastAsia="Book Antiqua" w:hAnsi="Book Antiqua" w:cs="Book Antiqua"/>
          <w:color w:val="000000"/>
        </w:rPr>
        <w:t xml:space="preserve"> hypothesis</w:t>
      </w:r>
      <w:r w:rsidR="003C77E9">
        <w:rPr>
          <w:rFonts w:ascii="Book Antiqua" w:eastAsia="Book Antiqua" w:hAnsi="Book Antiqua" w:cs="Book Antiqua"/>
          <w:color w:val="000000"/>
        </w:rPr>
        <w:t xml:space="preserve"> of indirect liver injury</w:t>
      </w:r>
      <w:r w:rsidRPr="00B55694">
        <w:rPr>
          <w:rFonts w:ascii="Book Antiqua" w:eastAsia="Book Antiqua" w:hAnsi="Book Antiqua" w:cs="Book Antiqua"/>
          <w:color w:val="000000"/>
        </w:rPr>
        <w:t xml:space="preserve">. </w:t>
      </w:r>
      <w:r w:rsidR="003C77E9">
        <w:rPr>
          <w:rFonts w:ascii="Book Antiqua" w:eastAsia="Book Antiqua" w:hAnsi="Book Antiqua" w:cs="Book Antiqua"/>
          <w:color w:val="000000"/>
        </w:rPr>
        <w:t xml:space="preserve">As of now, </w:t>
      </w:r>
      <w:proofErr w:type="spellStart"/>
      <w:r w:rsidR="003C77E9">
        <w:rPr>
          <w:rFonts w:ascii="Book Antiqua" w:eastAsia="Book Antiqua" w:hAnsi="Book Antiqua" w:cs="Book Antiqua"/>
          <w:color w:val="000000"/>
        </w:rPr>
        <w:t>p</w:t>
      </w:r>
      <w:r w:rsidRPr="00B55694">
        <w:rPr>
          <w:rFonts w:ascii="Book Antiqua" w:eastAsia="Book Antiqua" w:hAnsi="Book Antiqua" w:cs="Book Antiqua"/>
          <w:color w:val="000000"/>
        </w:rPr>
        <w:t>athoanatomic</w:t>
      </w:r>
      <w:proofErr w:type="spellEnd"/>
      <w:r w:rsidRPr="00B55694">
        <w:rPr>
          <w:rFonts w:ascii="Book Antiqua" w:eastAsia="Book Antiqua" w:hAnsi="Book Antiqua" w:cs="Book Antiqua"/>
          <w:color w:val="000000"/>
        </w:rPr>
        <w:t xml:space="preserve"> data provide no evidence of </w:t>
      </w:r>
      <w:r w:rsidR="003C77E9">
        <w:rPr>
          <w:rFonts w:ascii="Book Antiqua" w:eastAsia="Book Antiqua" w:hAnsi="Book Antiqua" w:cs="Book Antiqua"/>
          <w:color w:val="000000"/>
        </w:rPr>
        <w:t xml:space="preserve">direct </w:t>
      </w:r>
      <w:r w:rsidRPr="00B55694">
        <w:rPr>
          <w:rFonts w:ascii="Book Antiqua" w:eastAsia="Book Antiqua" w:hAnsi="Book Antiqua" w:cs="Book Antiqua"/>
          <w:color w:val="000000"/>
        </w:rPr>
        <w:t xml:space="preserve">SARS-CoV-2 infection of hepatocytes, suggesting this is an unlikely cause of liver </w:t>
      </w:r>
      <w:proofErr w:type="gramStart"/>
      <w:r w:rsidRPr="00B55694">
        <w:rPr>
          <w:rFonts w:ascii="Book Antiqua" w:eastAsia="Book Antiqua" w:hAnsi="Book Antiqua" w:cs="Book Antiqua"/>
          <w:color w:val="000000"/>
        </w:rPr>
        <w:t>damage</w:t>
      </w:r>
      <w:r w:rsidRPr="00B55694">
        <w:rPr>
          <w:rFonts w:ascii="Book Antiqua" w:eastAsia="Book Antiqua" w:hAnsi="Book Antiqua" w:cs="Book Antiqua"/>
          <w:color w:val="000000"/>
          <w:vertAlign w:val="superscript"/>
        </w:rPr>
        <w:t>[</w:t>
      </w:r>
      <w:proofErr w:type="gramEnd"/>
      <w:r w:rsidRPr="00B55694">
        <w:rPr>
          <w:rFonts w:ascii="Book Antiqua" w:eastAsia="Book Antiqua" w:hAnsi="Book Antiqua" w:cs="Book Antiqua"/>
          <w:color w:val="000000"/>
          <w:vertAlign w:val="superscript"/>
        </w:rPr>
        <w:t>21]</w:t>
      </w:r>
      <w:r w:rsidRPr="00B55694">
        <w:rPr>
          <w:rFonts w:ascii="Book Antiqua" w:eastAsia="Book Antiqua" w:hAnsi="Book Antiqua" w:cs="Book Antiqua"/>
          <w:color w:val="000000"/>
        </w:rPr>
        <w:t>. The second possible</w:t>
      </w:r>
      <w:r w:rsidR="003C77E9">
        <w:rPr>
          <w:rFonts w:ascii="Book Antiqua" w:eastAsia="Book Antiqua" w:hAnsi="Book Antiqua" w:cs="Book Antiqua"/>
          <w:color w:val="000000"/>
        </w:rPr>
        <w:t xml:space="preserve"> mechanism</w:t>
      </w:r>
      <w:r w:rsidRPr="00B55694">
        <w:rPr>
          <w:rFonts w:ascii="Book Antiqua" w:eastAsia="Book Antiqua" w:hAnsi="Book Antiqua" w:cs="Book Antiqua"/>
          <w:color w:val="000000"/>
        </w:rPr>
        <w:t xml:space="preserve"> of liver damage</w:t>
      </w:r>
      <w:r w:rsidR="003C77E9">
        <w:rPr>
          <w:rFonts w:ascii="Book Antiqua" w:eastAsia="Book Antiqua" w:hAnsi="Book Antiqua" w:cs="Book Antiqua"/>
          <w:color w:val="000000"/>
        </w:rPr>
        <w:t xml:space="preserve"> in COVID-19</w:t>
      </w:r>
      <w:r w:rsidRPr="00B55694">
        <w:rPr>
          <w:rFonts w:ascii="Book Antiqua" w:eastAsia="Book Antiqua" w:hAnsi="Book Antiqua" w:cs="Book Antiqua"/>
          <w:color w:val="000000"/>
        </w:rPr>
        <w:t xml:space="preserve"> is the hepatotoxicity of drugs used to treat the disease. Abnormal liver tests may occur in women treated with multiple medications including systemic glucocorticoids, antiviral, anti-inflammatory and anticoagulant drugs during </w:t>
      </w:r>
      <w:proofErr w:type="gramStart"/>
      <w:r w:rsidRPr="00B55694">
        <w:rPr>
          <w:rFonts w:ascii="Book Antiqua" w:eastAsia="Book Antiqua" w:hAnsi="Book Antiqua" w:cs="Book Antiqua"/>
          <w:color w:val="000000"/>
        </w:rPr>
        <w:t>pregnancy</w:t>
      </w:r>
      <w:r w:rsidR="00685809" w:rsidRPr="00B55694">
        <w:rPr>
          <w:rFonts w:ascii="Book Antiqua" w:eastAsia="Book Antiqua" w:hAnsi="Book Antiqua" w:cs="Book Antiqua"/>
          <w:color w:val="000000"/>
          <w:vertAlign w:val="superscript"/>
        </w:rPr>
        <w:t>[</w:t>
      </w:r>
      <w:proofErr w:type="gramEnd"/>
      <w:r w:rsidR="00685809" w:rsidRPr="00B55694">
        <w:rPr>
          <w:rFonts w:ascii="Book Antiqua" w:eastAsia="Book Antiqua" w:hAnsi="Book Antiqua" w:cs="Book Antiqua"/>
          <w:color w:val="000000"/>
          <w:vertAlign w:val="superscript"/>
        </w:rPr>
        <w:t>22]</w:t>
      </w:r>
      <w:r w:rsidRPr="00B55694">
        <w:rPr>
          <w:rFonts w:ascii="Book Antiqua" w:eastAsia="Book Antiqua" w:hAnsi="Book Antiqua" w:cs="Book Antiqua"/>
          <w:color w:val="000000"/>
        </w:rPr>
        <w:t xml:space="preserve">. </w:t>
      </w:r>
      <w:proofErr w:type="spellStart"/>
      <w:r w:rsidR="0073442A">
        <w:rPr>
          <w:rFonts w:ascii="Book Antiqua" w:eastAsia="Book Antiqua" w:hAnsi="Book Antiqua" w:cs="Book Antiqua"/>
          <w:color w:val="000000"/>
        </w:rPr>
        <w:t>N</w:t>
      </w:r>
      <w:r w:rsidR="00685809" w:rsidRPr="00B55694">
        <w:rPr>
          <w:rFonts w:ascii="Book Antiqua" w:eastAsia="Book Antiqua" w:hAnsi="Book Antiqua" w:cs="Book Antiqua"/>
          <w:color w:val="000000"/>
        </w:rPr>
        <w:t>onsteroidal</w:t>
      </w:r>
      <w:proofErr w:type="spellEnd"/>
      <w:r w:rsidR="00685809" w:rsidRPr="00B55694">
        <w:rPr>
          <w:rFonts w:ascii="Book Antiqua" w:eastAsia="Book Antiqua" w:hAnsi="Book Antiqua" w:cs="Book Antiqua"/>
          <w:color w:val="000000"/>
        </w:rPr>
        <w:t xml:space="preserve"> </w:t>
      </w:r>
      <w:r w:rsidR="0073442A" w:rsidRPr="00B55694">
        <w:rPr>
          <w:rFonts w:ascii="Book Antiqua" w:eastAsia="Book Antiqua" w:hAnsi="Book Antiqua" w:cs="Book Antiqua"/>
          <w:color w:val="000000"/>
        </w:rPr>
        <w:t>anti-inflammatory</w:t>
      </w:r>
      <w:r w:rsidR="00685809" w:rsidRPr="00B55694">
        <w:rPr>
          <w:rFonts w:ascii="Book Antiqua" w:eastAsia="Book Antiqua" w:hAnsi="Book Antiqua" w:cs="Book Antiqua"/>
          <w:color w:val="000000"/>
        </w:rPr>
        <w:t xml:space="preserve"> drugs</w:t>
      </w:r>
      <w:r w:rsidR="0073442A">
        <w:rPr>
          <w:rFonts w:ascii="Book Antiqua" w:eastAsia="Book Antiqua" w:hAnsi="Book Antiqua" w:cs="Book Antiqua"/>
          <w:color w:val="000000"/>
        </w:rPr>
        <w:t>,</w:t>
      </w:r>
      <w:r w:rsidRPr="00B55694">
        <w:rPr>
          <w:rFonts w:ascii="Book Antiqua" w:eastAsia="Book Antiqua" w:hAnsi="Book Antiqua" w:cs="Book Antiqua"/>
          <w:color w:val="000000"/>
        </w:rPr>
        <w:t xml:space="preserve"> antipyretics</w:t>
      </w:r>
      <w:r w:rsidR="0073442A">
        <w:rPr>
          <w:rFonts w:ascii="Book Antiqua" w:eastAsia="Book Antiqua" w:hAnsi="Book Antiqua" w:cs="Book Antiqua"/>
          <w:color w:val="000000"/>
        </w:rPr>
        <w:t>,</w:t>
      </w:r>
      <w:r w:rsidRPr="00B55694">
        <w:rPr>
          <w:rFonts w:ascii="Book Antiqua" w:eastAsia="Book Antiqua" w:hAnsi="Book Antiqua" w:cs="Book Antiqua"/>
          <w:color w:val="000000"/>
        </w:rPr>
        <w:t xml:space="preserve"> </w:t>
      </w:r>
      <w:r w:rsidR="0073442A">
        <w:rPr>
          <w:rFonts w:ascii="Book Antiqua" w:eastAsia="Book Antiqua" w:hAnsi="Book Antiqua" w:cs="Book Antiqua"/>
          <w:color w:val="000000"/>
        </w:rPr>
        <w:t xml:space="preserve">and </w:t>
      </w:r>
      <w:r w:rsidRPr="00B55694">
        <w:rPr>
          <w:rFonts w:ascii="Book Antiqua" w:eastAsia="Book Antiqua" w:hAnsi="Book Antiqua" w:cs="Book Antiqua"/>
          <w:color w:val="000000"/>
        </w:rPr>
        <w:t>analgesics</w:t>
      </w:r>
      <w:r w:rsidR="0073442A">
        <w:rPr>
          <w:rFonts w:ascii="Book Antiqua" w:eastAsia="Book Antiqua" w:hAnsi="Book Antiqua" w:cs="Book Antiqua"/>
          <w:color w:val="000000"/>
        </w:rPr>
        <w:t xml:space="preserve"> are</w:t>
      </w:r>
      <w:r w:rsidRPr="00B55694">
        <w:rPr>
          <w:rFonts w:ascii="Book Antiqua" w:eastAsia="Book Antiqua" w:hAnsi="Book Antiqua" w:cs="Book Antiqua"/>
          <w:color w:val="000000"/>
        </w:rPr>
        <w:t xml:space="preserve"> often </w:t>
      </w:r>
      <w:r w:rsidR="0073442A">
        <w:rPr>
          <w:rFonts w:ascii="Book Antiqua" w:eastAsia="Book Antiqua" w:hAnsi="Book Antiqua" w:cs="Book Antiqua"/>
          <w:color w:val="000000"/>
        </w:rPr>
        <w:t xml:space="preserve">used </w:t>
      </w:r>
      <w:r w:rsidRPr="00B55694">
        <w:rPr>
          <w:rFonts w:ascii="Book Antiqua" w:eastAsia="Book Antiqua" w:hAnsi="Book Antiqua" w:cs="Book Antiqua"/>
          <w:color w:val="000000"/>
        </w:rPr>
        <w:t xml:space="preserve">in </w:t>
      </w:r>
      <w:r w:rsidR="0073442A">
        <w:rPr>
          <w:rFonts w:ascii="Book Antiqua" w:eastAsia="Book Antiqua" w:hAnsi="Book Antiqua" w:cs="Book Antiqua"/>
          <w:color w:val="000000"/>
        </w:rPr>
        <w:t xml:space="preserve">COVID-19 </w:t>
      </w:r>
      <w:r w:rsidRPr="00B55694">
        <w:rPr>
          <w:rFonts w:ascii="Book Antiqua" w:eastAsia="Book Antiqua" w:hAnsi="Book Antiqua" w:cs="Book Antiqua"/>
          <w:color w:val="000000"/>
        </w:rPr>
        <w:t>patients</w:t>
      </w:r>
      <w:r w:rsidR="0073442A">
        <w:rPr>
          <w:rFonts w:ascii="Book Antiqua" w:eastAsia="Book Antiqua" w:hAnsi="Book Antiqua" w:cs="Book Antiqua"/>
          <w:color w:val="000000"/>
        </w:rPr>
        <w:t xml:space="preserve"> for symptomatic control</w:t>
      </w:r>
      <w:r w:rsidRPr="00B55694">
        <w:rPr>
          <w:rFonts w:ascii="Book Antiqua" w:eastAsia="Book Antiqua" w:hAnsi="Book Antiqua" w:cs="Book Antiqua"/>
          <w:color w:val="000000"/>
        </w:rPr>
        <w:t xml:space="preserve"> in the acute phase of the disease</w:t>
      </w:r>
      <w:r w:rsidR="0073442A">
        <w:rPr>
          <w:rFonts w:ascii="Book Antiqua" w:eastAsia="Book Antiqua" w:hAnsi="Book Antiqua" w:cs="Book Antiqua"/>
          <w:color w:val="000000"/>
        </w:rPr>
        <w:t>.</w:t>
      </w:r>
      <w:r w:rsidRPr="00B55694">
        <w:rPr>
          <w:rFonts w:ascii="Book Antiqua" w:eastAsia="Book Antiqua" w:hAnsi="Book Antiqua" w:cs="Book Antiqua"/>
          <w:color w:val="000000"/>
        </w:rPr>
        <w:t xml:space="preserve"> </w:t>
      </w:r>
      <w:r w:rsidR="0073442A">
        <w:rPr>
          <w:rFonts w:ascii="Book Antiqua" w:eastAsia="Book Antiqua" w:hAnsi="Book Antiqua" w:cs="Book Antiqua"/>
          <w:color w:val="000000"/>
        </w:rPr>
        <w:t>A</w:t>
      </w:r>
      <w:r w:rsidRPr="00B55694">
        <w:rPr>
          <w:rFonts w:ascii="Book Antiqua" w:eastAsia="Book Antiqua" w:hAnsi="Book Antiqua" w:cs="Book Antiqua"/>
          <w:color w:val="000000"/>
        </w:rPr>
        <w:t>ntibiotics</w:t>
      </w:r>
      <w:r w:rsidR="0073442A">
        <w:rPr>
          <w:rFonts w:ascii="Book Antiqua" w:eastAsia="Book Antiqua" w:hAnsi="Book Antiqua" w:cs="Book Antiqua"/>
          <w:color w:val="000000"/>
        </w:rPr>
        <w:t xml:space="preserve"> are also frequently </w:t>
      </w:r>
      <w:r w:rsidR="0073442A">
        <w:rPr>
          <w:rFonts w:ascii="Book Antiqua" w:eastAsia="Book Antiqua" w:hAnsi="Book Antiqua" w:cs="Book Antiqua"/>
          <w:color w:val="000000"/>
        </w:rPr>
        <w:lastRenderedPageBreak/>
        <w:t>used</w:t>
      </w:r>
      <w:r w:rsidRPr="00B55694">
        <w:rPr>
          <w:rFonts w:ascii="Book Antiqua" w:eastAsia="Book Antiqua" w:hAnsi="Book Antiqua" w:cs="Book Antiqua"/>
          <w:color w:val="000000"/>
        </w:rPr>
        <w:t xml:space="preserve">. </w:t>
      </w:r>
      <w:r w:rsidR="0073442A">
        <w:rPr>
          <w:rFonts w:ascii="Book Antiqua" w:eastAsia="Book Antiqua" w:hAnsi="Book Antiqua" w:cs="Book Antiqua"/>
          <w:color w:val="000000"/>
        </w:rPr>
        <w:t>Additionally,</w:t>
      </w:r>
      <w:r w:rsidRPr="00B55694">
        <w:rPr>
          <w:rFonts w:ascii="Book Antiqua" w:eastAsia="Book Antiqua" w:hAnsi="Book Antiqua" w:cs="Book Antiqua"/>
          <w:color w:val="000000"/>
        </w:rPr>
        <w:t xml:space="preserve"> the systemic inflammatory response and </w:t>
      </w:r>
      <w:proofErr w:type="spellStart"/>
      <w:r w:rsidRPr="00B55694">
        <w:rPr>
          <w:rFonts w:ascii="Book Antiqua" w:eastAsia="Book Antiqua" w:hAnsi="Book Antiqua" w:cs="Book Antiqua"/>
          <w:color w:val="000000"/>
        </w:rPr>
        <w:t>multiorgan</w:t>
      </w:r>
      <w:proofErr w:type="spellEnd"/>
      <w:r w:rsidRPr="00B55694">
        <w:rPr>
          <w:rFonts w:ascii="Book Antiqua" w:eastAsia="Book Antiqua" w:hAnsi="Book Antiqua" w:cs="Book Antiqua"/>
          <w:color w:val="000000"/>
        </w:rPr>
        <w:t xml:space="preserve"> dysfunction</w:t>
      </w:r>
      <w:r w:rsidR="0073442A">
        <w:rPr>
          <w:rFonts w:ascii="Book Antiqua" w:eastAsia="Book Antiqua" w:hAnsi="Book Antiqua" w:cs="Book Antiqua"/>
          <w:color w:val="000000"/>
        </w:rPr>
        <w:t xml:space="preserve"> seen with severe COVID-19</w:t>
      </w:r>
      <w:r w:rsidRPr="00B55694">
        <w:rPr>
          <w:rFonts w:ascii="Book Antiqua" w:eastAsia="Book Antiqua" w:hAnsi="Book Antiqua" w:cs="Book Antiqua"/>
          <w:color w:val="000000"/>
        </w:rPr>
        <w:t xml:space="preserve"> may contribute to the development of a cytokine storm, w</w:t>
      </w:r>
      <w:r w:rsidR="0073442A">
        <w:rPr>
          <w:rFonts w:ascii="Book Antiqua" w:eastAsia="Book Antiqua" w:hAnsi="Book Antiqua" w:cs="Book Antiqua"/>
          <w:color w:val="000000"/>
        </w:rPr>
        <w:t xml:space="preserve">hich is associated with </w:t>
      </w:r>
      <w:r w:rsidRPr="00B55694">
        <w:rPr>
          <w:rFonts w:ascii="Book Antiqua" w:eastAsia="Book Antiqua" w:hAnsi="Book Antiqua" w:cs="Book Antiqua"/>
          <w:color w:val="000000"/>
        </w:rPr>
        <w:t xml:space="preserve">liver damage. Finally, the occurrence of severe acute respiratory syndrome can lead to severe hypoxia, which </w:t>
      </w:r>
      <w:r w:rsidR="000736B7">
        <w:rPr>
          <w:rFonts w:ascii="Book Antiqua" w:eastAsia="Book Antiqua" w:hAnsi="Book Antiqua" w:cs="Book Antiqua"/>
          <w:color w:val="000000"/>
        </w:rPr>
        <w:t>can also contribute to</w:t>
      </w:r>
      <w:r w:rsidRPr="00B55694">
        <w:rPr>
          <w:rFonts w:ascii="Book Antiqua" w:eastAsia="Book Antiqua" w:hAnsi="Book Antiqua" w:cs="Book Antiqua"/>
          <w:color w:val="000000"/>
        </w:rPr>
        <w:t xml:space="preserve"> liver </w:t>
      </w:r>
      <w:proofErr w:type="gramStart"/>
      <w:r w:rsidRPr="00B55694">
        <w:rPr>
          <w:rFonts w:ascii="Book Antiqua" w:eastAsia="Book Antiqua" w:hAnsi="Book Antiqua" w:cs="Book Antiqua"/>
          <w:color w:val="000000"/>
        </w:rPr>
        <w:t>dysfunction</w:t>
      </w:r>
      <w:r w:rsidRPr="00B55694">
        <w:rPr>
          <w:rFonts w:ascii="Book Antiqua" w:eastAsia="Book Antiqua" w:hAnsi="Book Antiqua" w:cs="Book Antiqua"/>
          <w:color w:val="000000"/>
          <w:vertAlign w:val="superscript"/>
        </w:rPr>
        <w:t>[</w:t>
      </w:r>
      <w:proofErr w:type="gramEnd"/>
      <w:r w:rsidRPr="00B55694">
        <w:rPr>
          <w:rFonts w:ascii="Book Antiqua" w:eastAsia="Book Antiqua" w:hAnsi="Book Antiqua" w:cs="Book Antiqua"/>
          <w:color w:val="000000"/>
          <w:vertAlign w:val="superscript"/>
        </w:rPr>
        <w:t>18]</w:t>
      </w:r>
      <w:r w:rsidRPr="00B55694">
        <w:rPr>
          <w:rFonts w:ascii="Book Antiqua" w:eastAsia="Book Antiqua" w:hAnsi="Book Antiqua" w:cs="Book Antiqua"/>
          <w:color w:val="000000"/>
        </w:rPr>
        <w:t>. An essential role is also played by the body</w:t>
      </w:r>
      <w:r w:rsidR="000656C4" w:rsidRPr="00B55694">
        <w:rPr>
          <w:rFonts w:ascii="Book Antiqua" w:eastAsia="Book Antiqua" w:hAnsi="Book Antiqua" w:cs="Book Antiqua"/>
          <w:color w:val="000000"/>
        </w:rPr>
        <w:t>’</w:t>
      </w:r>
      <w:r w:rsidRPr="00B55694">
        <w:rPr>
          <w:rFonts w:ascii="Book Antiqua" w:eastAsia="Book Antiqua" w:hAnsi="Book Antiqua" w:cs="Book Antiqua"/>
          <w:color w:val="000000"/>
        </w:rPr>
        <w:t>s overwhelming and</w:t>
      </w:r>
      <w:r w:rsidR="000736B7">
        <w:rPr>
          <w:rFonts w:ascii="Book Antiqua" w:eastAsia="Book Antiqua" w:hAnsi="Book Antiqua" w:cs="Book Antiqua"/>
          <w:color w:val="000000"/>
        </w:rPr>
        <w:t xml:space="preserve"> often</w:t>
      </w:r>
      <w:r w:rsidRPr="00B55694">
        <w:rPr>
          <w:rFonts w:ascii="Book Antiqua" w:eastAsia="Book Antiqua" w:hAnsi="Book Antiqua" w:cs="Book Antiqua"/>
          <w:color w:val="000000"/>
        </w:rPr>
        <w:t xml:space="preserve"> life-threatening response to </w:t>
      </w:r>
      <w:proofErr w:type="gramStart"/>
      <w:r w:rsidRPr="00B55694">
        <w:rPr>
          <w:rFonts w:ascii="Book Antiqua" w:eastAsia="Book Antiqua" w:hAnsi="Book Antiqua" w:cs="Book Antiqua"/>
          <w:color w:val="000000"/>
        </w:rPr>
        <w:t>infection</w:t>
      </w:r>
      <w:r w:rsidRPr="00B55694">
        <w:rPr>
          <w:rFonts w:ascii="Book Antiqua" w:eastAsia="Book Antiqua" w:hAnsi="Book Antiqua" w:cs="Book Antiqua"/>
          <w:color w:val="000000"/>
          <w:vertAlign w:val="superscript"/>
        </w:rPr>
        <w:t>[</w:t>
      </w:r>
      <w:proofErr w:type="gramEnd"/>
      <w:r w:rsidRPr="00B55694">
        <w:rPr>
          <w:rFonts w:ascii="Book Antiqua" w:eastAsia="Book Antiqua" w:hAnsi="Book Antiqua" w:cs="Book Antiqua"/>
          <w:color w:val="000000"/>
          <w:vertAlign w:val="superscript"/>
        </w:rPr>
        <w:t>23]</w:t>
      </w:r>
      <w:r w:rsidRPr="00B55694">
        <w:rPr>
          <w:rFonts w:ascii="Book Antiqua" w:eastAsia="Book Antiqua" w:hAnsi="Book Antiqua" w:cs="Book Antiqua"/>
          <w:color w:val="000000"/>
        </w:rPr>
        <w:t>.</w:t>
      </w:r>
    </w:p>
    <w:p w14:paraId="47CD2619" w14:textId="4F109AA5" w:rsidR="00A77B3E" w:rsidRPr="00B55694" w:rsidRDefault="00A5528A" w:rsidP="000656C4">
      <w:pPr>
        <w:spacing w:line="360" w:lineRule="auto"/>
        <w:ind w:firstLineChars="100" w:firstLine="240"/>
        <w:jc w:val="both"/>
        <w:rPr>
          <w:rFonts w:ascii="Book Antiqua" w:hAnsi="Book Antiqua"/>
        </w:rPr>
      </w:pPr>
      <w:r w:rsidRPr="00B55694">
        <w:rPr>
          <w:rFonts w:ascii="Book Antiqua" w:eastAsia="Book Antiqua" w:hAnsi="Book Antiqua" w:cs="Book Antiqua"/>
          <w:color w:val="000000"/>
        </w:rPr>
        <w:t xml:space="preserve">Cases of severe hepatitis with pronounced </w:t>
      </w:r>
      <w:proofErr w:type="spellStart"/>
      <w:r w:rsidRPr="00B55694">
        <w:rPr>
          <w:rFonts w:ascii="Book Antiqua" w:eastAsia="Book Antiqua" w:hAnsi="Book Antiqua" w:cs="Book Antiqua"/>
          <w:color w:val="000000"/>
        </w:rPr>
        <w:t>hepatocytolysis</w:t>
      </w:r>
      <w:proofErr w:type="spellEnd"/>
      <w:r w:rsidRPr="00B55694">
        <w:rPr>
          <w:rFonts w:ascii="Book Antiqua" w:eastAsia="Book Antiqua" w:hAnsi="Book Antiqua" w:cs="Book Antiqua"/>
          <w:color w:val="000000"/>
        </w:rPr>
        <w:t xml:space="preserve"> leading to acute liver failure have also been </w:t>
      </w:r>
      <w:proofErr w:type="gramStart"/>
      <w:r w:rsidRPr="00B55694">
        <w:rPr>
          <w:rFonts w:ascii="Book Antiqua" w:eastAsia="Book Antiqua" w:hAnsi="Book Antiqua" w:cs="Book Antiqua"/>
          <w:color w:val="000000"/>
        </w:rPr>
        <w:t>described</w:t>
      </w:r>
      <w:r w:rsidRPr="00B55694">
        <w:rPr>
          <w:rFonts w:ascii="Book Antiqua" w:eastAsia="Book Antiqua" w:hAnsi="Book Antiqua" w:cs="Book Antiqua"/>
          <w:color w:val="000000"/>
          <w:vertAlign w:val="superscript"/>
        </w:rPr>
        <w:t>[</w:t>
      </w:r>
      <w:proofErr w:type="gramEnd"/>
      <w:r w:rsidRPr="00B55694">
        <w:rPr>
          <w:rFonts w:ascii="Book Antiqua" w:eastAsia="Book Antiqua" w:hAnsi="Book Antiqua" w:cs="Book Antiqua"/>
          <w:color w:val="000000"/>
          <w:vertAlign w:val="superscript"/>
        </w:rPr>
        <w:t>24]</w:t>
      </w:r>
      <w:r w:rsidRPr="00B55694">
        <w:rPr>
          <w:rFonts w:ascii="Book Antiqua" w:eastAsia="Book Antiqua" w:hAnsi="Book Antiqua" w:cs="Book Antiqua"/>
          <w:color w:val="000000"/>
        </w:rPr>
        <w:t>. The prognosis in these cases is poor</w:t>
      </w:r>
      <w:r w:rsidR="000736B7">
        <w:rPr>
          <w:rFonts w:ascii="Book Antiqua" w:eastAsia="Book Antiqua" w:hAnsi="Book Antiqua" w:cs="Book Antiqua"/>
          <w:color w:val="000000"/>
        </w:rPr>
        <w:t>;</w:t>
      </w:r>
      <w:r w:rsidRPr="00B55694">
        <w:rPr>
          <w:rFonts w:ascii="Book Antiqua" w:eastAsia="Book Antiqua" w:hAnsi="Book Antiqua" w:cs="Book Antiqua"/>
          <w:color w:val="000000"/>
        </w:rPr>
        <w:t xml:space="preserve"> </w:t>
      </w:r>
      <w:r w:rsidR="000736B7">
        <w:rPr>
          <w:rFonts w:ascii="Book Antiqua" w:eastAsia="Book Antiqua" w:hAnsi="Book Antiqua" w:cs="Book Antiqua"/>
          <w:color w:val="000000"/>
        </w:rPr>
        <w:t>t</w:t>
      </w:r>
      <w:r w:rsidRPr="00B55694">
        <w:rPr>
          <w:rFonts w:ascii="Book Antiqua" w:eastAsia="Book Antiqua" w:hAnsi="Book Antiqua" w:cs="Book Antiqua"/>
          <w:color w:val="000000"/>
        </w:rPr>
        <w:t>he more severe the disease, the greater the probability of liver involvement and impairment.</w:t>
      </w:r>
    </w:p>
    <w:p w14:paraId="243B7B14" w14:textId="0C887171" w:rsidR="00A77B3E" w:rsidRPr="00B55694" w:rsidRDefault="00A5528A" w:rsidP="000656C4">
      <w:pPr>
        <w:spacing w:line="360" w:lineRule="auto"/>
        <w:ind w:firstLineChars="100" w:firstLine="240"/>
        <w:jc w:val="both"/>
        <w:rPr>
          <w:rFonts w:ascii="Book Antiqua" w:hAnsi="Book Antiqua"/>
        </w:rPr>
      </w:pPr>
      <w:r w:rsidRPr="00B55694">
        <w:rPr>
          <w:rFonts w:ascii="Book Antiqua" w:eastAsia="Book Antiqua" w:hAnsi="Book Antiqua" w:cs="Book Antiqua"/>
          <w:color w:val="000000"/>
        </w:rPr>
        <w:t>There are few reports and</w:t>
      </w:r>
      <w:r w:rsidR="000011A6">
        <w:rPr>
          <w:rFonts w:ascii="Book Antiqua" w:eastAsia="Book Antiqua" w:hAnsi="Book Antiqua" w:cs="Book Antiqua"/>
          <w:color w:val="000000"/>
        </w:rPr>
        <w:t xml:space="preserve"> little</w:t>
      </w:r>
      <w:r w:rsidRPr="00B55694">
        <w:rPr>
          <w:rFonts w:ascii="Book Antiqua" w:eastAsia="Book Antiqua" w:hAnsi="Book Antiqua" w:cs="Book Antiqua"/>
          <w:color w:val="000000"/>
        </w:rPr>
        <w:t xml:space="preserve"> research on COVID-19 infection in children who already have chronic liver disease. It is unclear whether infections in the pediatric population are linked to </w:t>
      </w:r>
      <w:proofErr w:type="spellStart"/>
      <w:r w:rsidR="000011A6">
        <w:rPr>
          <w:rFonts w:ascii="Book Antiqua" w:eastAsia="Book Antiqua" w:hAnsi="Book Antiqua" w:cs="Book Antiqua"/>
          <w:color w:val="000000"/>
        </w:rPr>
        <w:t>decompensation</w:t>
      </w:r>
      <w:proofErr w:type="spellEnd"/>
      <w:r w:rsidR="000011A6">
        <w:rPr>
          <w:rFonts w:ascii="Book Antiqua" w:eastAsia="Book Antiqua" w:hAnsi="Book Antiqua" w:cs="Book Antiqua"/>
          <w:color w:val="000000"/>
        </w:rPr>
        <w:t xml:space="preserve"> of </w:t>
      </w:r>
      <w:r w:rsidRPr="00B55694">
        <w:rPr>
          <w:rFonts w:ascii="Book Antiqua" w:eastAsia="Book Antiqua" w:hAnsi="Book Antiqua" w:cs="Book Antiqua"/>
          <w:color w:val="000000"/>
        </w:rPr>
        <w:t xml:space="preserve">cirrhosis and the onset of acute or chronic liver failure, which alone is a risk factor for a severe COVID-19 course. Furthermore, comorbidities in adults such as diabetes, hypertension, and obesity frequently result in non-alcoholic </w:t>
      </w:r>
      <w:proofErr w:type="spellStart"/>
      <w:r w:rsidRPr="00B55694">
        <w:rPr>
          <w:rFonts w:ascii="Book Antiqua" w:eastAsia="Book Antiqua" w:hAnsi="Book Antiqua" w:cs="Book Antiqua"/>
          <w:color w:val="000000"/>
        </w:rPr>
        <w:t>hepatosteatosis</w:t>
      </w:r>
      <w:proofErr w:type="spellEnd"/>
      <w:r w:rsidRPr="00B55694">
        <w:rPr>
          <w:rFonts w:ascii="Book Antiqua" w:eastAsia="Book Antiqua" w:hAnsi="Book Antiqua" w:cs="Book Antiqua"/>
          <w:color w:val="000000"/>
        </w:rPr>
        <w:t xml:space="preserve"> (</w:t>
      </w:r>
      <w:r w:rsidR="000656C4" w:rsidRPr="00B55694">
        <w:rPr>
          <w:rFonts w:ascii="Book Antiqua" w:eastAsia="Book Antiqua" w:hAnsi="Book Antiqua" w:cs="Book Antiqua"/>
          <w:color w:val="000000"/>
        </w:rPr>
        <w:t>fatty liver disease</w:t>
      </w:r>
      <w:r w:rsidRPr="00B55694">
        <w:rPr>
          <w:rFonts w:ascii="Book Antiqua" w:eastAsia="Book Antiqua" w:hAnsi="Book Antiqua" w:cs="Book Antiqua"/>
          <w:color w:val="000000"/>
        </w:rPr>
        <w:t xml:space="preserve">), but this </w:t>
      </w:r>
      <w:r w:rsidR="005153EE">
        <w:rPr>
          <w:rFonts w:ascii="Book Antiqua" w:eastAsia="Book Antiqua" w:hAnsi="Book Antiqua" w:cs="Book Antiqua"/>
          <w:color w:val="000000"/>
        </w:rPr>
        <w:t>has</w:t>
      </w:r>
      <w:r w:rsidR="005153EE" w:rsidRPr="00B55694">
        <w:rPr>
          <w:rFonts w:ascii="Book Antiqua" w:eastAsia="Book Antiqua" w:hAnsi="Book Antiqua" w:cs="Book Antiqua"/>
          <w:color w:val="000000"/>
        </w:rPr>
        <w:t xml:space="preserve"> </w:t>
      </w:r>
      <w:r w:rsidRPr="00B55694">
        <w:rPr>
          <w:rFonts w:ascii="Book Antiqua" w:eastAsia="Book Antiqua" w:hAnsi="Book Antiqua" w:cs="Book Antiqua"/>
          <w:color w:val="000000"/>
        </w:rPr>
        <w:t>not</w:t>
      </w:r>
      <w:r w:rsidR="005153EE">
        <w:rPr>
          <w:rFonts w:ascii="Book Antiqua" w:eastAsia="Book Antiqua" w:hAnsi="Book Antiqua" w:cs="Book Antiqua"/>
          <w:color w:val="000000"/>
        </w:rPr>
        <w:t xml:space="preserve"> been</w:t>
      </w:r>
      <w:r w:rsidRPr="00B55694">
        <w:rPr>
          <w:rFonts w:ascii="Book Antiqua" w:eastAsia="Book Antiqua" w:hAnsi="Book Antiqua" w:cs="Book Antiqua"/>
          <w:color w:val="000000"/>
        </w:rPr>
        <w:t xml:space="preserve"> reported in children. Recently, liver involvement has been added </w:t>
      </w:r>
      <w:r w:rsidR="005153EE">
        <w:rPr>
          <w:rFonts w:ascii="Book Antiqua" w:eastAsia="Book Antiqua" w:hAnsi="Book Antiqua" w:cs="Book Antiqua"/>
          <w:color w:val="000000"/>
        </w:rPr>
        <w:t>to the many factors</w:t>
      </w:r>
      <w:r w:rsidR="005153EE" w:rsidRPr="00B55694">
        <w:rPr>
          <w:rFonts w:ascii="Book Antiqua" w:eastAsia="Book Antiqua" w:hAnsi="Book Antiqua" w:cs="Book Antiqua"/>
          <w:color w:val="000000"/>
        </w:rPr>
        <w:t xml:space="preserve"> </w:t>
      </w:r>
      <w:r w:rsidR="002A0168">
        <w:rPr>
          <w:rFonts w:ascii="Book Antiqua" w:eastAsia="Book Antiqua" w:hAnsi="Book Antiqua" w:cs="Book Antiqua"/>
          <w:color w:val="000000"/>
        </w:rPr>
        <w:t xml:space="preserve">scrutinized in determining the severity of </w:t>
      </w:r>
      <w:r w:rsidRPr="00B55694">
        <w:rPr>
          <w:rFonts w:ascii="Book Antiqua" w:eastAsia="Book Antiqua" w:hAnsi="Book Antiqua" w:cs="Book Antiqua"/>
          <w:color w:val="000000"/>
        </w:rPr>
        <w:t>COVID-19 or multisystem inflammatory syndrome in children</w:t>
      </w:r>
      <w:r w:rsidR="002A0168">
        <w:rPr>
          <w:rFonts w:ascii="Book Antiqua" w:eastAsia="Book Antiqua" w:hAnsi="Book Antiqua" w:cs="Book Antiqua"/>
          <w:color w:val="000000"/>
        </w:rPr>
        <w:t>. Indeed,</w:t>
      </w:r>
      <w:r w:rsidRPr="00B55694">
        <w:rPr>
          <w:rFonts w:ascii="Book Antiqua" w:eastAsia="Book Antiqua" w:hAnsi="Book Antiqua" w:cs="Book Antiqua"/>
          <w:color w:val="000000"/>
        </w:rPr>
        <w:t xml:space="preserve"> </w:t>
      </w:r>
      <w:r w:rsidR="002A0168">
        <w:rPr>
          <w:rFonts w:ascii="Book Antiqua" w:eastAsia="Book Antiqua" w:hAnsi="Book Antiqua" w:cs="Book Antiqua"/>
          <w:color w:val="000000"/>
        </w:rPr>
        <w:t xml:space="preserve">the use of </w:t>
      </w:r>
      <w:r w:rsidRPr="00B55694">
        <w:rPr>
          <w:rFonts w:ascii="Book Antiqua" w:eastAsia="Book Antiqua" w:hAnsi="Book Antiqua" w:cs="Book Antiqua"/>
          <w:color w:val="000000"/>
        </w:rPr>
        <w:t>liver enzymes as a predictive indicator for the prognosis</w:t>
      </w:r>
      <w:r w:rsidR="002A0168">
        <w:rPr>
          <w:rFonts w:ascii="Book Antiqua" w:eastAsia="Book Antiqua" w:hAnsi="Book Antiqua" w:cs="Book Antiqua"/>
          <w:color w:val="000000"/>
        </w:rPr>
        <w:t xml:space="preserve"> of these diseases has been </w:t>
      </w:r>
      <w:proofErr w:type="gramStart"/>
      <w:r w:rsidR="002A0168">
        <w:rPr>
          <w:rFonts w:ascii="Book Antiqua" w:eastAsia="Book Antiqua" w:hAnsi="Book Antiqua" w:cs="Book Antiqua"/>
          <w:color w:val="000000"/>
        </w:rPr>
        <w:t>proposed</w:t>
      </w:r>
      <w:r w:rsidRPr="00B55694">
        <w:rPr>
          <w:rFonts w:ascii="Book Antiqua" w:eastAsia="Book Antiqua" w:hAnsi="Book Antiqua" w:cs="Book Antiqua"/>
          <w:color w:val="000000"/>
          <w:vertAlign w:val="superscript"/>
        </w:rPr>
        <w:t>[</w:t>
      </w:r>
      <w:proofErr w:type="gramEnd"/>
      <w:r w:rsidRPr="00B55694">
        <w:rPr>
          <w:rFonts w:ascii="Book Antiqua" w:eastAsia="Book Antiqua" w:hAnsi="Book Antiqua" w:cs="Book Antiqua"/>
          <w:color w:val="000000"/>
          <w:vertAlign w:val="superscript"/>
        </w:rPr>
        <w:t>25]</w:t>
      </w:r>
      <w:r w:rsidRPr="00B55694">
        <w:rPr>
          <w:rFonts w:ascii="Book Antiqua" w:eastAsia="Book Antiqua" w:hAnsi="Book Antiqua" w:cs="Book Antiqua"/>
          <w:color w:val="000000"/>
        </w:rPr>
        <w:t xml:space="preserve">. </w:t>
      </w:r>
    </w:p>
    <w:p w14:paraId="18ED7A9F" w14:textId="77777777" w:rsidR="00A77B3E" w:rsidRPr="00B55694" w:rsidRDefault="00A77B3E">
      <w:pPr>
        <w:spacing w:line="360" w:lineRule="auto"/>
        <w:ind w:firstLine="720"/>
        <w:jc w:val="both"/>
        <w:rPr>
          <w:rFonts w:ascii="Book Antiqua" w:hAnsi="Book Antiqua"/>
        </w:rPr>
      </w:pPr>
    </w:p>
    <w:p w14:paraId="6985DCC2"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bCs/>
          <w:caps/>
          <w:color w:val="000000"/>
          <w:u w:val="single"/>
        </w:rPr>
        <w:t>PREGNANCY AS A RISK FACTOR FOR SEVERE COVID-19</w:t>
      </w:r>
    </w:p>
    <w:p w14:paraId="4F72E4C1" w14:textId="038AAC7D" w:rsidR="00A77B3E" w:rsidRPr="00B55694" w:rsidRDefault="002A0168" w:rsidP="000656C4">
      <w:pPr>
        <w:spacing w:line="360" w:lineRule="auto"/>
        <w:jc w:val="both"/>
        <w:rPr>
          <w:rFonts w:ascii="Book Antiqua" w:hAnsi="Book Antiqua"/>
        </w:rPr>
      </w:pPr>
      <w:r>
        <w:rPr>
          <w:rFonts w:ascii="Book Antiqua" w:eastAsia="Book Antiqua" w:hAnsi="Book Antiqua" w:cs="Book Antiqua"/>
          <w:color w:val="000000"/>
        </w:rPr>
        <w:t xml:space="preserve">The prevalence of </w:t>
      </w:r>
      <w:r w:rsidR="00A5528A" w:rsidRPr="00B55694">
        <w:rPr>
          <w:rFonts w:ascii="Book Antiqua" w:eastAsia="Book Antiqua" w:hAnsi="Book Antiqua" w:cs="Book Antiqua"/>
          <w:color w:val="000000"/>
        </w:rPr>
        <w:t xml:space="preserve">SARS-CoV-2 infection among pregnant women presenting for </w:t>
      </w:r>
      <w:r>
        <w:rPr>
          <w:rFonts w:ascii="Book Antiqua" w:eastAsia="Book Antiqua" w:hAnsi="Book Antiqua" w:cs="Book Antiqua"/>
          <w:color w:val="000000"/>
        </w:rPr>
        <w:t xml:space="preserve">management of </w:t>
      </w:r>
      <w:r w:rsidR="00A5528A" w:rsidRPr="00B55694">
        <w:rPr>
          <w:rFonts w:ascii="Book Antiqua" w:eastAsia="Book Antiqua" w:hAnsi="Book Antiqua" w:cs="Book Antiqua"/>
          <w:color w:val="000000"/>
        </w:rPr>
        <w:t xml:space="preserve">labor and delivery is estimated </w:t>
      </w:r>
      <w:r>
        <w:rPr>
          <w:rFonts w:ascii="Book Antiqua" w:eastAsia="Book Antiqua" w:hAnsi="Book Antiqua" w:cs="Book Antiqua"/>
          <w:color w:val="000000"/>
        </w:rPr>
        <w:t xml:space="preserve">at </w:t>
      </w:r>
      <w:r w:rsidR="00A5528A" w:rsidRPr="00B55694">
        <w:rPr>
          <w:rFonts w:ascii="Book Antiqua" w:eastAsia="Book Antiqua" w:hAnsi="Book Antiqua" w:cs="Book Antiqua"/>
          <w:color w:val="000000"/>
        </w:rPr>
        <w:t>3</w:t>
      </w:r>
      <w:r w:rsidR="000656C4" w:rsidRPr="00B55694">
        <w:rPr>
          <w:rFonts w:ascii="Book Antiqua" w:eastAsia="Book Antiqua" w:hAnsi="Book Antiqua" w:cs="Book Antiqua"/>
          <w:color w:val="000000"/>
        </w:rPr>
        <w:t>%</w:t>
      </w:r>
      <w:r w:rsidR="00A5528A" w:rsidRPr="00B55694">
        <w:rPr>
          <w:rFonts w:ascii="Book Antiqua" w:eastAsia="Book Antiqua" w:hAnsi="Book Antiqua" w:cs="Book Antiqua"/>
          <w:color w:val="000000"/>
        </w:rPr>
        <w:t>-20%, depending on</w:t>
      </w:r>
      <w:r>
        <w:rPr>
          <w:rFonts w:ascii="Book Antiqua" w:eastAsia="Book Antiqua" w:hAnsi="Book Antiqua" w:cs="Book Antiqua"/>
          <w:color w:val="000000"/>
        </w:rPr>
        <w:t xml:space="preserve"> patient</w:t>
      </w:r>
      <w:r w:rsidR="00A5528A" w:rsidRPr="00B55694">
        <w:rPr>
          <w:rFonts w:ascii="Book Antiqua" w:eastAsia="Book Antiqua" w:hAnsi="Book Antiqua" w:cs="Book Antiqua"/>
          <w:color w:val="000000"/>
        </w:rPr>
        <w:t xml:space="preserve"> age</w:t>
      </w:r>
      <w:r>
        <w:rPr>
          <w:rFonts w:ascii="Book Antiqua" w:eastAsia="Book Antiqua" w:hAnsi="Book Antiqua" w:cs="Book Antiqua"/>
          <w:color w:val="000000"/>
        </w:rPr>
        <w:t xml:space="preserve"> and</w:t>
      </w:r>
      <w:r w:rsidR="00A5528A" w:rsidRPr="00B55694">
        <w:rPr>
          <w:rFonts w:ascii="Book Antiqua" w:eastAsia="Book Antiqua" w:hAnsi="Book Antiqua" w:cs="Book Antiqua"/>
          <w:color w:val="000000"/>
        </w:rPr>
        <w:t xml:space="preserve"> reproductive and soci</w:t>
      </w:r>
      <w:r>
        <w:rPr>
          <w:rFonts w:ascii="Book Antiqua" w:eastAsia="Book Antiqua" w:hAnsi="Book Antiqua" w:cs="Book Antiqua"/>
          <w:color w:val="000000"/>
        </w:rPr>
        <w:t>o</w:t>
      </w:r>
      <w:r w:rsidR="00A5528A" w:rsidRPr="00B55694">
        <w:rPr>
          <w:rFonts w:ascii="Book Antiqua" w:eastAsia="Book Antiqua" w:hAnsi="Book Antiqua" w:cs="Book Antiqua"/>
          <w:color w:val="000000"/>
        </w:rPr>
        <w:t xml:space="preserve">economic </w:t>
      </w:r>
      <w:proofErr w:type="gramStart"/>
      <w:r w:rsidR="00A5528A" w:rsidRPr="00B55694">
        <w:rPr>
          <w:rFonts w:ascii="Book Antiqua" w:eastAsia="Book Antiqua" w:hAnsi="Book Antiqua" w:cs="Book Antiqua"/>
          <w:color w:val="000000"/>
        </w:rPr>
        <w:t>settings</w:t>
      </w:r>
      <w:r w:rsidR="00A5528A" w:rsidRPr="00B55694">
        <w:rPr>
          <w:rFonts w:ascii="Book Antiqua" w:eastAsia="Book Antiqua" w:hAnsi="Book Antiqua" w:cs="Book Antiqua"/>
          <w:color w:val="000000"/>
          <w:vertAlign w:val="superscript"/>
        </w:rPr>
        <w:t>[</w:t>
      </w:r>
      <w:proofErr w:type="gramEnd"/>
      <w:r w:rsidR="00A5528A" w:rsidRPr="00B55694">
        <w:rPr>
          <w:rFonts w:ascii="Book Antiqua" w:eastAsia="Book Antiqua" w:hAnsi="Book Antiqua" w:cs="Book Antiqua"/>
          <w:color w:val="000000"/>
          <w:vertAlign w:val="superscript"/>
        </w:rPr>
        <w:t>26,27]</w:t>
      </w:r>
      <w:r w:rsidR="00A5528A" w:rsidRPr="00B55694">
        <w:rPr>
          <w:rFonts w:ascii="Book Antiqua" w:eastAsia="Book Antiqua" w:hAnsi="Book Antiqua" w:cs="Book Antiqua"/>
          <w:color w:val="000000"/>
        </w:rPr>
        <w:t xml:space="preserve">. Even after controlling for age, race, and </w:t>
      </w:r>
      <w:r w:rsidR="00E426D4">
        <w:rPr>
          <w:rFonts w:ascii="Book Antiqua" w:eastAsia="Book Antiqua" w:hAnsi="Book Antiqua" w:cs="Book Antiqua"/>
          <w:color w:val="000000"/>
        </w:rPr>
        <w:t>sex</w:t>
      </w:r>
      <w:r w:rsidR="00A5528A" w:rsidRPr="00B55694">
        <w:rPr>
          <w:rFonts w:ascii="Book Antiqua" w:eastAsia="Book Antiqua" w:hAnsi="Book Antiqua" w:cs="Book Antiqua"/>
          <w:color w:val="000000"/>
        </w:rPr>
        <w:t>, the risk of asymptomatic infection in obstetric patients was 15</w:t>
      </w:r>
      <w:r>
        <w:rPr>
          <w:rFonts w:ascii="Book Antiqua" w:eastAsia="Book Antiqua" w:hAnsi="Book Antiqua" w:cs="Book Antiqua"/>
          <w:color w:val="000000"/>
        </w:rPr>
        <w:t xml:space="preserve"> times</w:t>
      </w:r>
      <w:r w:rsidR="00A5528A" w:rsidRPr="00B55694">
        <w:rPr>
          <w:rFonts w:ascii="Book Antiqua" w:eastAsia="Book Antiqua" w:hAnsi="Book Antiqua" w:cs="Book Antiqua"/>
          <w:color w:val="000000"/>
        </w:rPr>
        <w:t xml:space="preserve"> greater than in surgical </w:t>
      </w:r>
      <w:proofErr w:type="gramStart"/>
      <w:r w:rsidR="00A5528A" w:rsidRPr="00B55694">
        <w:rPr>
          <w:rFonts w:ascii="Book Antiqua" w:eastAsia="Book Antiqua" w:hAnsi="Book Antiqua" w:cs="Book Antiqua"/>
          <w:color w:val="000000"/>
        </w:rPr>
        <w:t>patients</w:t>
      </w:r>
      <w:r w:rsidR="00A5528A" w:rsidRPr="00B55694">
        <w:rPr>
          <w:rFonts w:ascii="Book Antiqua" w:eastAsia="Book Antiqua" w:hAnsi="Book Antiqua" w:cs="Book Antiqua"/>
          <w:color w:val="000000"/>
          <w:vertAlign w:val="superscript"/>
        </w:rPr>
        <w:t>[</w:t>
      </w:r>
      <w:proofErr w:type="gramEnd"/>
      <w:r w:rsidR="00A5528A" w:rsidRPr="00B55694">
        <w:rPr>
          <w:rFonts w:ascii="Book Antiqua" w:eastAsia="Book Antiqua" w:hAnsi="Book Antiqua" w:cs="Book Antiqua"/>
          <w:color w:val="000000"/>
          <w:vertAlign w:val="superscript"/>
        </w:rPr>
        <w:t>28]</w:t>
      </w:r>
      <w:r w:rsidR="00A5528A" w:rsidRPr="00B55694">
        <w:rPr>
          <w:rFonts w:ascii="Book Antiqua" w:eastAsia="Book Antiqua" w:hAnsi="Book Antiqua" w:cs="Book Antiqua"/>
          <w:color w:val="000000"/>
        </w:rPr>
        <w:t>.</w:t>
      </w:r>
      <w:r w:rsidR="00A5528A" w:rsidRPr="00B55694">
        <w:rPr>
          <w:rFonts w:ascii="Book Antiqua" w:eastAsia="Book Antiqua" w:hAnsi="Book Antiqua" w:cs="Book Antiqua"/>
          <w:color w:val="000000"/>
          <w:szCs w:val="22"/>
        </w:rPr>
        <w:t xml:space="preserve"> </w:t>
      </w:r>
    </w:p>
    <w:p w14:paraId="05BE97A2" w14:textId="1C18A028" w:rsidR="00A77B3E" w:rsidRPr="00B55694" w:rsidRDefault="002A0168" w:rsidP="000656C4">
      <w:pPr>
        <w:spacing w:line="360" w:lineRule="auto"/>
        <w:ind w:firstLineChars="100" w:firstLine="240"/>
        <w:jc w:val="both"/>
        <w:rPr>
          <w:rFonts w:ascii="Book Antiqua" w:hAnsi="Book Antiqua"/>
        </w:rPr>
      </w:pPr>
      <w:r>
        <w:rPr>
          <w:rFonts w:ascii="Book Antiqua" w:eastAsia="Book Antiqua" w:hAnsi="Book Antiqua" w:cs="Book Antiqua"/>
          <w:color w:val="000000"/>
        </w:rPr>
        <w:t>In one study, p</w:t>
      </w:r>
      <w:r w:rsidR="00A5528A" w:rsidRPr="00B55694">
        <w:rPr>
          <w:rFonts w:ascii="Book Antiqua" w:eastAsia="Book Antiqua" w:hAnsi="Book Antiqua" w:cs="Book Antiqua"/>
          <w:color w:val="000000"/>
        </w:rPr>
        <w:t xml:space="preserve">regnant women </w:t>
      </w:r>
      <w:r>
        <w:rPr>
          <w:rFonts w:ascii="Book Antiqua" w:eastAsia="Book Antiqua" w:hAnsi="Book Antiqua" w:cs="Book Antiqua"/>
          <w:color w:val="000000"/>
        </w:rPr>
        <w:t xml:space="preserve">with COVID-19 </w:t>
      </w:r>
      <w:r w:rsidR="00A5528A" w:rsidRPr="00B55694">
        <w:rPr>
          <w:rFonts w:ascii="Book Antiqua" w:eastAsia="Book Antiqua" w:hAnsi="Book Antiqua" w:cs="Book Antiqua"/>
          <w:color w:val="000000"/>
        </w:rPr>
        <w:t xml:space="preserve">were </w:t>
      </w:r>
      <w:r>
        <w:rPr>
          <w:rFonts w:ascii="Book Antiqua" w:eastAsia="Book Antiqua" w:hAnsi="Book Antiqua" w:cs="Book Antiqua"/>
          <w:color w:val="000000"/>
        </w:rPr>
        <w:t>3</w:t>
      </w:r>
      <w:r w:rsidRPr="00B55694">
        <w:rPr>
          <w:rFonts w:ascii="Book Antiqua" w:eastAsia="Book Antiqua" w:hAnsi="Book Antiqua" w:cs="Book Antiqua"/>
          <w:color w:val="000000"/>
        </w:rPr>
        <w:t xml:space="preserve"> </w:t>
      </w:r>
      <w:r w:rsidR="00A5528A" w:rsidRPr="00B55694">
        <w:rPr>
          <w:rFonts w:ascii="Book Antiqua" w:eastAsia="Book Antiqua" w:hAnsi="Book Antiqua" w:cs="Book Antiqua"/>
          <w:color w:val="000000"/>
        </w:rPr>
        <w:t xml:space="preserve">times more likely than </w:t>
      </w:r>
      <w:proofErr w:type="spellStart"/>
      <w:r w:rsidR="00A5528A" w:rsidRPr="00B55694">
        <w:rPr>
          <w:rFonts w:ascii="Book Antiqua" w:eastAsia="Book Antiqua" w:hAnsi="Book Antiqua" w:cs="Book Antiqua"/>
          <w:color w:val="000000"/>
        </w:rPr>
        <w:t>nonpregnant</w:t>
      </w:r>
      <w:proofErr w:type="spellEnd"/>
      <w:r w:rsidR="00A5528A" w:rsidRPr="00B55694">
        <w:rPr>
          <w:rFonts w:ascii="Book Antiqua" w:eastAsia="Book Antiqua" w:hAnsi="Book Antiqua" w:cs="Book Antiqua"/>
          <w:color w:val="000000"/>
        </w:rPr>
        <w:t xml:space="preserve"> women</w:t>
      </w:r>
      <w:r w:rsidR="006526FF">
        <w:rPr>
          <w:rFonts w:ascii="Book Antiqua" w:eastAsia="Book Antiqua" w:hAnsi="Book Antiqua" w:cs="Book Antiqua"/>
          <w:color w:val="000000"/>
        </w:rPr>
        <w:t xml:space="preserve"> with COVID-19</w:t>
      </w:r>
      <w:r w:rsidR="00A5528A" w:rsidRPr="00B55694">
        <w:rPr>
          <w:rFonts w:ascii="Book Antiqua" w:eastAsia="Book Antiqua" w:hAnsi="Book Antiqua" w:cs="Book Antiqua"/>
          <w:color w:val="000000"/>
        </w:rPr>
        <w:t xml:space="preserve"> to be admitted to an intensive care unit (10.5</w:t>
      </w:r>
      <w:r w:rsidR="00640615">
        <w:rPr>
          <w:rFonts w:ascii="Book Antiqua" w:eastAsia="Book Antiqua" w:hAnsi="Book Antiqua" w:cs="Book Antiqua"/>
          <w:color w:val="000000"/>
        </w:rPr>
        <w:t xml:space="preserve"> per 1000</w:t>
      </w:r>
      <w:r w:rsidR="00095996">
        <w:rPr>
          <w:rFonts w:ascii="Book Antiqua" w:eastAsia="Book Antiqua" w:hAnsi="Book Antiqua" w:cs="Book Antiqua"/>
          <w:color w:val="000000"/>
        </w:rPr>
        <w:t xml:space="preserve"> cases</w:t>
      </w:r>
      <w:r w:rsidR="00A5528A" w:rsidRPr="00B55694">
        <w:rPr>
          <w:rFonts w:ascii="Book Antiqua" w:eastAsia="Book Antiqua" w:hAnsi="Book Antiqua" w:cs="Book Antiqua"/>
          <w:color w:val="000000"/>
        </w:rPr>
        <w:t xml:space="preserve"> </w:t>
      </w:r>
      <w:proofErr w:type="spellStart"/>
      <w:r w:rsidR="00A5528A" w:rsidRPr="00B55694">
        <w:rPr>
          <w:rFonts w:ascii="Book Antiqua" w:eastAsia="Book Antiqua" w:hAnsi="Book Antiqua" w:cs="Book Antiqua"/>
          <w:i/>
          <w:iCs/>
          <w:color w:val="000000"/>
        </w:rPr>
        <w:t>vs</w:t>
      </w:r>
      <w:proofErr w:type="spellEnd"/>
      <w:r w:rsidR="00A5528A" w:rsidRPr="00B55694">
        <w:rPr>
          <w:rFonts w:ascii="Book Antiqua" w:eastAsia="Book Antiqua" w:hAnsi="Book Antiqua" w:cs="Book Antiqua"/>
          <w:color w:val="000000"/>
        </w:rPr>
        <w:t xml:space="preserve"> 3.9 per 1000</w:t>
      </w:r>
      <w:r w:rsidR="00640615">
        <w:rPr>
          <w:rFonts w:ascii="Book Antiqua" w:eastAsia="Book Antiqua" w:hAnsi="Book Antiqua" w:cs="Book Antiqua"/>
          <w:color w:val="000000"/>
        </w:rPr>
        <w:t xml:space="preserve"> cases</w:t>
      </w:r>
      <w:r w:rsidR="00A5528A" w:rsidRPr="00B55694">
        <w:rPr>
          <w:rFonts w:ascii="Book Antiqua" w:eastAsia="Book Antiqua" w:hAnsi="Book Antiqua" w:cs="Book Antiqua"/>
          <w:color w:val="000000"/>
        </w:rPr>
        <w:t xml:space="preserve">), 2.9 times more likely to require invasive ventilation </w:t>
      </w:r>
      <w:r w:rsidR="00A5528A" w:rsidRPr="00B55694">
        <w:rPr>
          <w:rFonts w:ascii="Book Antiqua" w:eastAsia="Book Antiqua" w:hAnsi="Book Antiqua" w:cs="Book Antiqua"/>
          <w:color w:val="000000"/>
        </w:rPr>
        <w:lastRenderedPageBreak/>
        <w:t>(2.9</w:t>
      </w:r>
      <w:r w:rsidR="00640615">
        <w:rPr>
          <w:rFonts w:ascii="Book Antiqua" w:eastAsia="Book Antiqua" w:hAnsi="Book Antiqua" w:cs="Book Antiqua"/>
          <w:color w:val="000000"/>
        </w:rPr>
        <w:t xml:space="preserve"> per 1000 cases</w:t>
      </w:r>
      <w:r w:rsidR="00A5528A" w:rsidRPr="00B55694">
        <w:rPr>
          <w:rFonts w:ascii="Book Antiqua" w:eastAsia="Book Antiqua" w:hAnsi="Book Antiqua" w:cs="Book Antiqua"/>
          <w:color w:val="000000"/>
        </w:rPr>
        <w:t xml:space="preserve"> </w:t>
      </w:r>
      <w:proofErr w:type="spellStart"/>
      <w:r w:rsidR="00A5528A" w:rsidRPr="00B55694">
        <w:rPr>
          <w:rFonts w:ascii="Book Antiqua" w:eastAsia="Book Antiqua" w:hAnsi="Book Antiqua" w:cs="Book Antiqua"/>
          <w:i/>
          <w:iCs/>
          <w:color w:val="000000"/>
        </w:rPr>
        <w:t>vs</w:t>
      </w:r>
      <w:proofErr w:type="spellEnd"/>
      <w:r w:rsidR="00A5528A" w:rsidRPr="00B55694">
        <w:rPr>
          <w:rFonts w:ascii="Book Antiqua" w:eastAsia="Book Antiqua" w:hAnsi="Book Antiqua" w:cs="Book Antiqua"/>
          <w:color w:val="000000"/>
        </w:rPr>
        <w:t xml:space="preserve"> 1.1 per 1000 cases), 2.4 times more likely to require extracorporeal membrane oxygenation (0.7</w:t>
      </w:r>
      <w:r w:rsidR="00640615">
        <w:rPr>
          <w:rFonts w:ascii="Book Antiqua" w:eastAsia="Book Antiqua" w:hAnsi="Book Antiqua" w:cs="Book Antiqua"/>
          <w:color w:val="000000"/>
        </w:rPr>
        <w:t xml:space="preserve"> per 1000 cases</w:t>
      </w:r>
      <w:r w:rsidR="00A5528A" w:rsidRPr="00B55694">
        <w:rPr>
          <w:rFonts w:ascii="Book Antiqua" w:eastAsia="Book Antiqua" w:hAnsi="Book Antiqua" w:cs="Book Antiqua"/>
          <w:color w:val="000000"/>
        </w:rPr>
        <w:t xml:space="preserve"> </w:t>
      </w:r>
      <w:proofErr w:type="spellStart"/>
      <w:r w:rsidR="00A5528A" w:rsidRPr="00B55694">
        <w:rPr>
          <w:rFonts w:ascii="Book Antiqua" w:eastAsia="Book Antiqua" w:hAnsi="Book Antiqua" w:cs="Book Antiqua"/>
          <w:i/>
          <w:iCs/>
          <w:color w:val="000000"/>
        </w:rPr>
        <w:t>vs</w:t>
      </w:r>
      <w:proofErr w:type="spellEnd"/>
      <w:r w:rsidR="000656C4" w:rsidRPr="00B55694">
        <w:rPr>
          <w:rFonts w:ascii="Book Antiqua" w:eastAsia="Book Antiqua" w:hAnsi="Book Antiqua" w:cs="Book Antiqua"/>
          <w:color w:val="000000"/>
        </w:rPr>
        <w:t xml:space="preserve"> </w:t>
      </w:r>
      <w:r w:rsidR="00A5528A" w:rsidRPr="00B55694">
        <w:rPr>
          <w:rFonts w:ascii="Book Antiqua" w:eastAsia="Book Antiqua" w:hAnsi="Book Antiqua" w:cs="Book Antiqua"/>
          <w:color w:val="000000"/>
        </w:rPr>
        <w:t xml:space="preserve">0.3 per 1000 cases), and 1.7 times more likely to die (1.5 </w:t>
      </w:r>
      <w:r w:rsidR="00640615">
        <w:rPr>
          <w:rFonts w:ascii="Book Antiqua" w:eastAsia="Book Antiqua" w:hAnsi="Book Antiqua" w:cs="Book Antiqua"/>
          <w:color w:val="000000"/>
        </w:rPr>
        <w:t xml:space="preserve">per 1000 cases </w:t>
      </w:r>
      <w:proofErr w:type="spellStart"/>
      <w:r w:rsidR="00A5528A" w:rsidRPr="00B55694">
        <w:rPr>
          <w:rFonts w:ascii="Book Antiqua" w:eastAsia="Book Antiqua" w:hAnsi="Book Antiqua" w:cs="Book Antiqua"/>
          <w:i/>
          <w:iCs/>
          <w:color w:val="000000"/>
        </w:rPr>
        <w:t>vs</w:t>
      </w:r>
      <w:proofErr w:type="spellEnd"/>
      <w:r w:rsidR="00A5528A" w:rsidRPr="00B55694">
        <w:rPr>
          <w:rFonts w:ascii="Book Antiqua" w:eastAsia="Book Antiqua" w:hAnsi="Book Antiqua" w:cs="Book Antiqua"/>
          <w:color w:val="000000"/>
        </w:rPr>
        <w:t xml:space="preserve"> 1.2 per 1000 cases)</w:t>
      </w:r>
      <w:r w:rsidR="00A5528A" w:rsidRPr="00B55694">
        <w:rPr>
          <w:rFonts w:ascii="Book Antiqua" w:eastAsia="Book Antiqua" w:hAnsi="Book Antiqua" w:cs="Book Antiqua"/>
          <w:color w:val="000000"/>
          <w:vertAlign w:val="superscript"/>
        </w:rPr>
        <w:t>[29]</w:t>
      </w:r>
      <w:r w:rsidR="00A5528A" w:rsidRPr="00B55694">
        <w:rPr>
          <w:rFonts w:ascii="Book Antiqua" w:eastAsia="Book Antiqua" w:hAnsi="Book Antiqua" w:cs="Book Antiqua"/>
          <w:color w:val="000000"/>
        </w:rPr>
        <w:t>.</w:t>
      </w:r>
    </w:p>
    <w:p w14:paraId="56A9BED7" w14:textId="7C727B80" w:rsidR="00A77B3E" w:rsidRPr="00B55694" w:rsidRDefault="00A5528A" w:rsidP="0037518A">
      <w:pPr>
        <w:spacing w:line="360" w:lineRule="auto"/>
        <w:ind w:firstLineChars="100" w:firstLine="240"/>
        <w:jc w:val="both"/>
        <w:rPr>
          <w:rFonts w:ascii="Book Antiqua" w:hAnsi="Book Antiqua"/>
        </w:rPr>
      </w:pPr>
      <w:r w:rsidRPr="00B55694">
        <w:rPr>
          <w:rFonts w:ascii="Book Antiqua" w:eastAsia="Book Antiqua" w:hAnsi="Book Antiqua" w:cs="Book Antiqua"/>
          <w:color w:val="000000"/>
        </w:rPr>
        <w:t>Underlying medical conditions, such as obesity, chronic lung disease (</w:t>
      </w:r>
      <w:r w:rsidR="006526FF">
        <w:rPr>
          <w:rFonts w:ascii="Book Antiqua" w:eastAsia="Book Antiqua" w:hAnsi="Book Antiqua" w:cs="Book Antiqua"/>
          <w:i/>
          <w:iCs/>
          <w:color w:val="000000"/>
        </w:rPr>
        <w:t>e</w:t>
      </w:r>
      <w:r w:rsidR="00640615">
        <w:rPr>
          <w:rFonts w:ascii="Book Antiqua" w:eastAsia="Book Antiqua" w:hAnsi="Book Antiqua" w:cs="Book Antiqua"/>
          <w:i/>
          <w:iCs/>
          <w:color w:val="000000"/>
        </w:rPr>
        <w:t>.</w:t>
      </w:r>
      <w:r w:rsidR="006526FF">
        <w:rPr>
          <w:rFonts w:ascii="Book Antiqua" w:eastAsia="Book Antiqua" w:hAnsi="Book Antiqua" w:cs="Book Antiqua"/>
          <w:i/>
          <w:iCs/>
          <w:color w:val="000000"/>
        </w:rPr>
        <w:t>g</w:t>
      </w:r>
      <w:r w:rsidRPr="00B55694">
        <w:rPr>
          <w:rFonts w:ascii="Book Antiqua" w:eastAsia="Book Antiqua" w:hAnsi="Book Antiqua" w:cs="Book Antiqua"/>
          <w:i/>
          <w:iCs/>
          <w:color w:val="000000"/>
        </w:rPr>
        <w:t>.</w:t>
      </w:r>
      <w:r w:rsidRPr="00B55694">
        <w:rPr>
          <w:rFonts w:ascii="Book Antiqua" w:eastAsia="Book Antiqua" w:hAnsi="Book Antiqua" w:cs="Book Antiqua"/>
          <w:color w:val="000000"/>
        </w:rPr>
        <w:t xml:space="preserve">, asthma), and chronic hypertension were related to more severe COVID-19 in pregnancy. </w:t>
      </w:r>
      <w:r w:rsidR="00CD4185">
        <w:rPr>
          <w:rFonts w:ascii="Book Antiqua" w:eastAsia="Book Antiqua" w:hAnsi="Book Antiqua" w:cs="Book Antiqua"/>
          <w:color w:val="000000"/>
        </w:rPr>
        <w:t>Contributing factors that are exacerbated by comorbidities include</w:t>
      </w:r>
      <w:r w:rsidRPr="00B55694">
        <w:rPr>
          <w:rFonts w:ascii="Book Antiqua" w:eastAsia="Book Antiqua" w:hAnsi="Book Antiqua" w:cs="Book Antiqua"/>
          <w:color w:val="000000"/>
        </w:rPr>
        <w:t xml:space="preserve"> inflammation, altered immune system</w:t>
      </w:r>
      <w:r w:rsidR="00CD4185">
        <w:rPr>
          <w:rFonts w:ascii="Book Antiqua" w:eastAsia="Book Antiqua" w:hAnsi="Book Antiqua" w:cs="Book Antiqua"/>
          <w:color w:val="000000"/>
        </w:rPr>
        <w:t xml:space="preserve"> function,</w:t>
      </w:r>
      <w:r w:rsidRPr="00B55694">
        <w:rPr>
          <w:rFonts w:ascii="Book Antiqua" w:eastAsia="Book Antiqua" w:hAnsi="Book Antiqua" w:cs="Book Antiqua"/>
          <w:color w:val="000000"/>
        </w:rPr>
        <w:t xml:space="preserve"> and decreased ability to</w:t>
      </w:r>
      <w:r w:rsidR="00CD4185">
        <w:rPr>
          <w:rFonts w:ascii="Book Antiqua" w:eastAsia="Book Antiqua" w:hAnsi="Book Antiqua" w:cs="Book Antiqua"/>
          <w:color w:val="000000"/>
        </w:rPr>
        <w:t xml:space="preserve"> combat</w:t>
      </w:r>
      <w:r w:rsidRPr="00B55694">
        <w:rPr>
          <w:rFonts w:ascii="Book Antiqua" w:eastAsia="Book Antiqua" w:hAnsi="Book Antiqua" w:cs="Book Antiqua"/>
          <w:color w:val="000000"/>
        </w:rPr>
        <w:t xml:space="preserve"> </w:t>
      </w:r>
      <w:proofErr w:type="gramStart"/>
      <w:r w:rsidRPr="00B55694">
        <w:rPr>
          <w:rFonts w:ascii="Book Antiqua" w:eastAsia="Book Antiqua" w:hAnsi="Book Antiqua" w:cs="Book Antiqua"/>
          <w:color w:val="000000"/>
        </w:rPr>
        <w:t>infection</w:t>
      </w:r>
      <w:r w:rsidRPr="00B55694">
        <w:rPr>
          <w:rFonts w:ascii="Book Antiqua" w:eastAsia="Book Antiqua" w:hAnsi="Book Antiqua" w:cs="Book Antiqua"/>
          <w:color w:val="000000"/>
          <w:vertAlign w:val="superscript"/>
        </w:rPr>
        <w:t>[</w:t>
      </w:r>
      <w:proofErr w:type="gramEnd"/>
      <w:r w:rsidRPr="00B55694">
        <w:rPr>
          <w:rFonts w:ascii="Book Antiqua" w:eastAsia="Book Antiqua" w:hAnsi="Book Antiqua" w:cs="Book Antiqua"/>
          <w:color w:val="000000"/>
          <w:vertAlign w:val="superscript"/>
        </w:rPr>
        <w:t>30,31]</w:t>
      </w:r>
      <w:r w:rsidRPr="00B55694">
        <w:rPr>
          <w:rFonts w:ascii="Book Antiqua" w:eastAsia="Book Antiqua" w:hAnsi="Book Antiqua" w:cs="Book Antiqua"/>
          <w:color w:val="000000"/>
        </w:rPr>
        <w:t xml:space="preserve">. </w:t>
      </w:r>
      <w:r w:rsidR="00CD4185">
        <w:rPr>
          <w:rFonts w:ascii="Book Antiqua" w:eastAsia="Book Antiqua" w:hAnsi="Book Antiqua" w:cs="Book Antiqua"/>
          <w:color w:val="000000"/>
        </w:rPr>
        <w:t>S</w:t>
      </w:r>
      <w:r w:rsidRPr="00B55694">
        <w:rPr>
          <w:rFonts w:ascii="Book Antiqua" w:eastAsia="Book Antiqua" w:hAnsi="Book Antiqua" w:cs="Book Antiqua"/>
          <w:color w:val="000000"/>
        </w:rPr>
        <w:t xml:space="preserve">usceptibility to respiratory viral infections </w:t>
      </w:r>
      <w:r w:rsidR="00CD4185">
        <w:rPr>
          <w:rFonts w:ascii="Book Antiqua" w:eastAsia="Book Antiqua" w:hAnsi="Book Antiqua" w:cs="Book Antiqua"/>
          <w:color w:val="000000"/>
        </w:rPr>
        <w:t>has been demonstrated</w:t>
      </w:r>
      <w:r w:rsidRPr="00B55694">
        <w:rPr>
          <w:rFonts w:ascii="Book Antiqua" w:eastAsia="Book Antiqua" w:hAnsi="Book Antiqua" w:cs="Book Antiqua"/>
          <w:color w:val="000000"/>
        </w:rPr>
        <w:t xml:space="preserve"> in pregnant </w:t>
      </w:r>
      <w:proofErr w:type="gramStart"/>
      <w:r w:rsidRPr="00B55694">
        <w:rPr>
          <w:rFonts w:ascii="Book Antiqua" w:eastAsia="Book Antiqua" w:hAnsi="Book Antiqua" w:cs="Book Antiqua"/>
          <w:color w:val="000000"/>
        </w:rPr>
        <w:t>women</w:t>
      </w:r>
      <w:r w:rsidRPr="00B55694">
        <w:rPr>
          <w:rFonts w:ascii="Book Antiqua" w:eastAsia="Book Antiqua" w:hAnsi="Book Antiqua" w:cs="Book Antiqua"/>
          <w:color w:val="000000"/>
          <w:vertAlign w:val="superscript"/>
        </w:rPr>
        <w:t>[</w:t>
      </w:r>
      <w:proofErr w:type="gramEnd"/>
      <w:r w:rsidRPr="00B55694">
        <w:rPr>
          <w:rFonts w:ascii="Book Antiqua" w:eastAsia="Book Antiqua" w:hAnsi="Book Antiqua" w:cs="Book Antiqua"/>
          <w:color w:val="000000"/>
          <w:vertAlign w:val="superscript"/>
        </w:rPr>
        <w:t>32]</w:t>
      </w:r>
      <w:r w:rsidR="000656C4" w:rsidRPr="00B55694">
        <w:rPr>
          <w:rFonts w:ascii="Book Antiqua" w:eastAsia="Book Antiqua" w:hAnsi="Book Antiqua" w:cs="Book Antiqua"/>
          <w:color w:val="000000"/>
        </w:rPr>
        <w:t>,</w:t>
      </w:r>
      <w:r w:rsidRPr="00B55694">
        <w:rPr>
          <w:rFonts w:ascii="Book Antiqua" w:eastAsia="Book Antiqua" w:hAnsi="Book Antiqua" w:cs="Book Antiqua"/>
          <w:color w:val="000000"/>
        </w:rPr>
        <w:t xml:space="preserve"> attribut</w:t>
      </w:r>
      <w:r w:rsidR="00CD4185">
        <w:rPr>
          <w:rFonts w:ascii="Book Antiqua" w:eastAsia="Book Antiqua" w:hAnsi="Book Antiqua" w:cs="Book Antiqua"/>
          <w:color w:val="000000"/>
        </w:rPr>
        <w:t>ed in part</w:t>
      </w:r>
      <w:r w:rsidRPr="00B55694">
        <w:rPr>
          <w:rFonts w:ascii="Book Antiqua" w:eastAsia="Book Antiqua" w:hAnsi="Book Antiqua" w:cs="Book Antiqua"/>
          <w:color w:val="000000"/>
        </w:rPr>
        <w:t xml:space="preserve"> to </w:t>
      </w:r>
      <w:r w:rsidR="00CD4185">
        <w:rPr>
          <w:rFonts w:ascii="Book Antiqua" w:eastAsia="Book Antiqua" w:hAnsi="Book Antiqua" w:cs="Book Antiqua"/>
          <w:color w:val="000000"/>
        </w:rPr>
        <w:t>the</w:t>
      </w:r>
      <w:r w:rsidRPr="00B55694">
        <w:rPr>
          <w:rFonts w:ascii="Book Antiqua" w:eastAsia="Book Antiqua" w:hAnsi="Book Antiqua" w:cs="Book Antiqua"/>
          <w:color w:val="000000"/>
        </w:rPr>
        <w:t xml:space="preserve"> phenomenon of immune modulation occurring during pregnancy</w:t>
      </w:r>
      <w:r w:rsidRPr="00B55694">
        <w:rPr>
          <w:rFonts w:ascii="Book Antiqua" w:eastAsia="Book Antiqua" w:hAnsi="Book Antiqua" w:cs="Book Antiqua"/>
          <w:color w:val="000000"/>
          <w:vertAlign w:val="superscript"/>
        </w:rPr>
        <w:t>[33]</w:t>
      </w:r>
      <w:r w:rsidRPr="00B55694">
        <w:rPr>
          <w:rFonts w:ascii="Book Antiqua" w:eastAsia="Book Antiqua" w:hAnsi="Book Antiqua" w:cs="Book Antiqua"/>
          <w:color w:val="000000"/>
        </w:rPr>
        <w:t>.</w:t>
      </w:r>
      <w:r w:rsidR="0037518A">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The most important factors related to severe COVID-19 in pregnant women and pregnancy outcomes are presented in </w:t>
      </w:r>
      <w:r w:rsidR="000656C4" w:rsidRPr="00B55694">
        <w:rPr>
          <w:rFonts w:ascii="Book Antiqua" w:eastAsia="Book Antiqua" w:hAnsi="Book Antiqua" w:cs="Book Antiqua"/>
          <w:color w:val="000000"/>
        </w:rPr>
        <w:t>F</w:t>
      </w:r>
      <w:r w:rsidRPr="00B55694">
        <w:rPr>
          <w:rFonts w:ascii="Book Antiqua" w:eastAsia="Book Antiqua" w:hAnsi="Book Antiqua" w:cs="Book Antiqua"/>
          <w:color w:val="000000"/>
        </w:rPr>
        <w:t>igure 1.</w:t>
      </w:r>
    </w:p>
    <w:p w14:paraId="490B273B" w14:textId="4782047A" w:rsidR="00A77B3E" w:rsidRPr="00B55694" w:rsidRDefault="00A5528A" w:rsidP="000656C4">
      <w:pPr>
        <w:spacing w:line="360" w:lineRule="auto"/>
        <w:ind w:firstLineChars="100" w:firstLine="240"/>
        <w:jc w:val="both"/>
        <w:rPr>
          <w:rFonts w:ascii="Book Antiqua" w:hAnsi="Book Antiqua"/>
        </w:rPr>
      </w:pPr>
      <w:r w:rsidRPr="00B55694">
        <w:rPr>
          <w:rFonts w:ascii="Book Antiqua" w:eastAsia="Book Antiqua" w:hAnsi="Book Antiqua" w:cs="Book Antiqua"/>
          <w:color w:val="000000"/>
        </w:rPr>
        <w:t xml:space="preserve">In general, the clinical management of COVID-19 </w:t>
      </w:r>
      <w:r w:rsidR="0037518A">
        <w:rPr>
          <w:rFonts w:ascii="Book Antiqua" w:eastAsia="Book Antiqua" w:hAnsi="Book Antiqua" w:cs="Book Antiqua"/>
          <w:color w:val="000000"/>
        </w:rPr>
        <w:t xml:space="preserve">in pregnancy </w:t>
      </w:r>
      <w:r w:rsidRPr="00B55694">
        <w:rPr>
          <w:rFonts w:ascii="Book Antiqua" w:eastAsia="Book Antiqua" w:hAnsi="Book Antiqua" w:cs="Book Antiqua"/>
          <w:color w:val="000000"/>
        </w:rPr>
        <w:t xml:space="preserve">is comparable to that </w:t>
      </w:r>
      <w:r w:rsidR="0037518A">
        <w:rPr>
          <w:rFonts w:ascii="Book Antiqua" w:eastAsia="Book Antiqua" w:hAnsi="Book Antiqua" w:cs="Book Antiqua"/>
          <w:color w:val="000000"/>
        </w:rPr>
        <w:t xml:space="preserve">in </w:t>
      </w:r>
      <w:proofErr w:type="spellStart"/>
      <w:r w:rsidR="0037518A">
        <w:rPr>
          <w:rFonts w:ascii="Book Antiqua" w:eastAsia="Book Antiqua" w:hAnsi="Book Antiqua" w:cs="Book Antiqua"/>
          <w:color w:val="000000"/>
        </w:rPr>
        <w:t>nonpregnant</w:t>
      </w:r>
      <w:proofErr w:type="spellEnd"/>
      <w:r w:rsidR="0037518A">
        <w:rPr>
          <w:rFonts w:ascii="Book Antiqua" w:eastAsia="Book Antiqua" w:hAnsi="Book Antiqua" w:cs="Book Antiqua"/>
          <w:color w:val="000000"/>
        </w:rPr>
        <w:t xml:space="preserve"> women</w:t>
      </w:r>
      <w:r w:rsidRPr="00B55694">
        <w:rPr>
          <w:rFonts w:ascii="Book Antiqua" w:eastAsia="Book Antiqua" w:hAnsi="Book Antiqua" w:cs="Book Antiqua"/>
          <w:color w:val="000000"/>
        </w:rPr>
        <w:t xml:space="preserve">, and effective medications should not be delayed based on pregnancy </w:t>
      </w:r>
      <w:proofErr w:type="gramStart"/>
      <w:r w:rsidRPr="00B55694">
        <w:rPr>
          <w:rFonts w:ascii="Book Antiqua" w:eastAsia="Book Antiqua" w:hAnsi="Book Antiqua" w:cs="Book Antiqua"/>
          <w:color w:val="000000"/>
        </w:rPr>
        <w:t>status</w:t>
      </w:r>
      <w:r w:rsidRPr="00B55694">
        <w:rPr>
          <w:rFonts w:ascii="Book Antiqua" w:eastAsia="Book Antiqua" w:hAnsi="Book Antiqua" w:cs="Book Antiqua"/>
          <w:color w:val="000000"/>
          <w:vertAlign w:val="superscript"/>
        </w:rPr>
        <w:t>[</w:t>
      </w:r>
      <w:proofErr w:type="gramEnd"/>
      <w:r w:rsidRPr="00B55694">
        <w:rPr>
          <w:rFonts w:ascii="Book Antiqua" w:eastAsia="Book Antiqua" w:hAnsi="Book Antiqua" w:cs="Book Antiqua"/>
          <w:color w:val="000000"/>
          <w:vertAlign w:val="superscript"/>
        </w:rPr>
        <w:t>34]</w:t>
      </w:r>
      <w:r w:rsidRPr="00B55694">
        <w:rPr>
          <w:rFonts w:ascii="Book Antiqua" w:eastAsia="Book Antiqua" w:hAnsi="Book Antiqua" w:cs="Book Antiqua"/>
          <w:color w:val="000000"/>
        </w:rPr>
        <w:t xml:space="preserve">. However, in addition to the direct </w:t>
      </w:r>
      <w:r w:rsidR="00FD5493">
        <w:rPr>
          <w:rFonts w:ascii="Book Antiqua" w:eastAsia="Book Antiqua" w:hAnsi="Book Antiqua" w:cs="Book Antiqua"/>
          <w:color w:val="000000"/>
        </w:rPr>
        <w:t>effective</w:t>
      </w:r>
      <w:r w:rsidR="00FD5493" w:rsidRPr="00B55694">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of COVID-19 on pregnancy outcomes, the pandemic and its </w:t>
      </w:r>
      <w:r w:rsidR="00FD5493">
        <w:rPr>
          <w:rFonts w:ascii="Book Antiqua" w:eastAsia="Book Antiqua" w:hAnsi="Book Antiqua" w:cs="Book Antiqua"/>
          <w:color w:val="000000"/>
        </w:rPr>
        <w:t xml:space="preserve">impact </w:t>
      </w:r>
      <w:r w:rsidRPr="00B55694">
        <w:rPr>
          <w:rFonts w:ascii="Book Antiqua" w:eastAsia="Book Antiqua" w:hAnsi="Book Antiqua" w:cs="Book Antiqua"/>
          <w:color w:val="000000"/>
        </w:rPr>
        <w:t xml:space="preserve">on healthcare systems have had negative </w:t>
      </w:r>
      <w:r w:rsidR="00FD5493">
        <w:rPr>
          <w:rFonts w:ascii="Book Antiqua" w:eastAsia="Book Antiqua" w:hAnsi="Book Antiqua" w:cs="Book Antiqua"/>
          <w:color w:val="000000"/>
        </w:rPr>
        <w:t xml:space="preserve">pregnancy-related </w:t>
      </w:r>
      <w:r w:rsidRPr="00B55694">
        <w:rPr>
          <w:rFonts w:ascii="Book Antiqua" w:eastAsia="Book Antiqua" w:hAnsi="Book Antiqua" w:cs="Book Antiqua"/>
          <w:color w:val="000000"/>
        </w:rPr>
        <w:t xml:space="preserve">consequences, including higher </w:t>
      </w:r>
      <w:r w:rsidR="00FD5493">
        <w:rPr>
          <w:rFonts w:ascii="Book Antiqua" w:eastAsia="Book Antiqua" w:hAnsi="Book Antiqua" w:cs="Book Antiqua"/>
          <w:color w:val="000000"/>
        </w:rPr>
        <w:t xml:space="preserve">rates of </w:t>
      </w:r>
      <w:r w:rsidRPr="00B55694">
        <w:rPr>
          <w:rFonts w:ascii="Book Antiqua" w:eastAsia="Book Antiqua" w:hAnsi="Book Antiqua" w:cs="Book Antiqua"/>
          <w:color w:val="000000"/>
        </w:rPr>
        <w:t xml:space="preserve">stillbirth and maternal </w:t>
      </w:r>
      <w:proofErr w:type="gramStart"/>
      <w:r w:rsidRPr="00B55694">
        <w:rPr>
          <w:rFonts w:ascii="Book Antiqua" w:eastAsia="Book Antiqua" w:hAnsi="Book Antiqua" w:cs="Book Antiqua"/>
          <w:color w:val="000000"/>
        </w:rPr>
        <w:t>death</w:t>
      </w:r>
      <w:r w:rsidRPr="00B55694">
        <w:rPr>
          <w:rFonts w:ascii="Book Antiqua" w:eastAsia="Book Antiqua" w:hAnsi="Book Antiqua" w:cs="Book Antiqua"/>
          <w:color w:val="000000"/>
          <w:vertAlign w:val="superscript"/>
        </w:rPr>
        <w:t>[</w:t>
      </w:r>
      <w:proofErr w:type="gramEnd"/>
      <w:r w:rsidRPr="00B55694">
        <w:rPr>
          <w:rFonts w:ascii="Book Antiqua" w:eastAsia="Book Antiqua" w:hAnsi="Book Antiqua" w:cs="Book Antiqua"/>
          <w:color w:val="000000"/>
          <w:vertAlign w:val="superscript"/>
        </w:rPr>
        <w:t>9,35]</w:t>
      </w:r>
      <w:r w:rsidRPr="00B55694">
        <w:rPr>
          <w:rFonts w:ascii="Book Antiqua" w:eastAsia="Book Antiqua" w:hAnsi="Book Antiqua" w:cs="Book Antiqua"/>
          <w:color w:val="000000"/>
        </w:rPr>
        <w:t xml:space="preserve">. Furthermore, SARS-CoV-2 infection during the first trimester of pregnancy is related to </w:t>
      </w:r>
      <w:r w:rsidR="00FF54CD">
        <w:rPr>
          <w:rFonts w:ascii="Book Antiqua" w:eastAsia="Book Antiqua" w:hAnsi="Book Antiqua" w:cs="Book Antiqua"/>
          <w:color w:val="000000"/>
        </w:rPr>
        <w:t xml:space="preserve">a </w:t>
      </w:r>
      <w:r w:rsidRPr="00B55694">
        <w:rPr>
          <w:rFonts w:ascii="Book Antiqua" w:eastAsia="Book Antiqua" w:hAnsi="Book Antiqua" w:cs="Book Antiqua"/>
          <w:color w:val="000000"/>
        </w:rPr>
        <w:t xml:space="preserve">higher risk of </w:t>
      </w:r>
      <w:proofErr w:type="gramStart"/>
      <w:r w:rsidRPr="00B55694">
        <w:rPr>
          <w:rFonts w:ascii="Book Antiqua" w:eastAsia="Book Antiqua" w:hAnsi="Book Antiqua" w:cs="Book Antiqua"/>
          <w:color w:val="000000"/>
        </w:rPr>
        <w:t>miscarriage</w:t>
      </w:r>
      <w:r w:rsidRPr="00B55694">
        <w:rPr>
          <w:rFonts w:ascii="Book Antiqua" w:eastAsia="Book Antiqua" w:hAnsi="Book Antiqua" w:cs="Book Antiqua"/>
          <w:color w:val="000000"/>
          <w:vertAlign w:val="superscript"/>
        </w:rPr>
        <w:t>[</w:t>
      </w:r>
      <w:proofErr w:type="gramEnd"/>
      <w:r w:rsidRPr="00B55694">
        <w:rPr>
          <w:rFonts w:ascii="Book Antiqua" w:eastAsia="Book Antiqua" w:hAnsi="Book Antiqua" w:cs="Book Antiqua"/>
          <w:color w:val="000000"/>
          <w:vertAlign w:val="superscript"/>
        </w:rPr>
        <w:t>36]</w:t>
      </w:r>
      <w:r w:rsidRPr="00B55694">
        <w:rPr>
          <w:rFonts w:ascii="Book Antiqua" w:eastAsia="Book Antiqua" w:hAnsi="Book Antiqua" w:cs="Book Antiqua"/>
          <w:color w:val="000000"/>
        </w:rPr>
        <w:t>.</w:t>
      </w:r>
    </w:p>
    <w:p w14:paraId="4BECD634" w14:textId="77777777" w:rsidR="00A77B3E" w:rsidRPr="00B55694" w:rsidRDefault="00A77B3E">
      <w:pPr>
        <w:spacing w:line="360" w:lineRule="auto"/>
        <w:ind w:firstLine="720"/>
        <w:jc w:val="both"/>
        <w:rPr>
          <w:rFonts w:ascii="Book Antiqua" w:hAnsi="Book Antiqua"/>
        </w:rPr>
      </w:pPr>
    </w:p>
    <w:p w14:paraId="57E26593"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bCs/>
          <w:caps/>
          <w:color w:val="000000"/>
          <w:u w:val="single"/>
        </w:rPr>
        <w:t xml:space="preserve">LIVER INJURIES IN PREGNANT COVID-19 PATIENTS </w:t>
      </w:r>
    </w:p>
    <w:p w14:paraId="235FACB1" w14:textId="2AA8869B" w:rsidR="00A77B3E" w:rsidRPr="00B55694" w:rsidRDefault="00E0281C">
      <w:pPr>
        <w:spacing w:line="360" w:lineRule="auto"/>
        <w:jc w:val="both"/>
        <w:rPr>
          <w:rFonts w:ascii="Book Antiqua" w:hAnsi="Book Antiqua"/>
        </w:rPr>
      </w:pPr>
      <w:r>
        <w:rPr>
          <w:rFonts w:ascii="Book Antiqua" w:eastAsia="Book Antiqua" w:hAnsi="Book Antiqua" w:cs="Book Antiqua"/>
          <w:color w:val="000000"/>
        </w:rPr>
        <w:t>I</w:t>
      </w:r>
      <w:r w:rsidR="00A5528A" w:rsidRPr="00B55694">
        <w:rPr>
          <w:rFonts w:ascii="Book Antiqua" w:eastAsia="Book Antiqua" w:hAnsi="Book Antiqua" w:cs="Book Antiqua"/>
          <w:color w:val="000000"/>
        </w:rPr>
        <w:t>mmunological reactions and cardiovascular changes brought on by pregnancy may accelerate the progression of</w:t>
      </w:r>
      <w:r>
        <w:rPr>
          <w:rFonts w:ascii="Book Antiqua" w:eastAsia="Book Antiqua" w:hAnsi="Book Antiqua" w:cs="Book Antiqua"/>
          <w:color w:val="000000"/>
        </w:rPr>
        <w:t xml:space="preserve"> </w:t>
      </w:r>
      <w:r w:rsidR="00A5528A" w:rsidRPr="00B55694">
        <w:rPr>
          <w:rFonts w:ascii="Book Antiqua" w:eastAsia="Book Antiqua" w:hAnsi="Book Antiqua" w:cs="Book Antiqua"/>
          <w:color w:val="000000"/>
        </w:rPr>
        <w:t xml:space="preserve">COVID-19. However, little is known about the course of liver disease </w:t>
      </w:r>
      <w:r>
        <w:rPr>
          <w:rFonts w:ascii="Book Antiqua" w:eastAsia="Book Antiqua" w:hAnsi="Book Antiqua" w:cs="Book Antiqua"/>
          <w:color w:val="000000"/>
        </w:rPr>
        <w:t xml:space="preserve">and its associated outcomes </w:t>
      </w:r>
      <w:r w:rsidR="00A5528A" w:rsidRPr="00B55694">
        <w:rPr>
          <w:rFonts w:ascii="Book Antiqua" w:eastAsia="Book Antiqua" w:hAnsi="Book Antiqua" w:cs="Book Antiqua"/>
          <w:color w:val="000000"/>
        </w:rPr>
        <w:t xml:space="preserve">in pregnant SARS-CoV-2-positive women. </w:t>
      </w:r>
      <w:r>
        <w:rPr>
          <w:rFonts w:ascii="Book Antiqua" w:eastAsia="Book Antiqua" w:hAnsi="Book Antiqua" w:cs="Book Antiqua"/>
          <w:color w:val="000000"/>
        </w:rPr>
        <w:t>Cases of</w:t>
      </w:r>
      <w:r w:rsidR="00A5528A" w:rsidRPr="00B55694">
        <w:rPr>
          <w:rFonts w:ascii="Book Antiqua" w:eastAsia="Book Antiqua" w:hAnsi="Book Antiqua" w:cs="Book Antiqua"/>
          <w:color w:val="000000"/>
        </w:rPr>
        <w:t xml:space="preserve"> severe COVID-19 </w:t>
      </w:r>
      <w:r>
        <w:rPr>
          <w:rFonts w:ascii="Book Antiqua" w:eastAsia="Book Antiqua" w:hAnsi="Book Antiqua" w:cs="Book Antiqua"/>
          <w:color w:val="000000"/>
        </w:rPr>
        <w:t xml:space="preserve">disease </w:t>
      </w:r>
      <w:r w:rsidR="00A5528A" w:rsidRPr="00B55694">
        <w:rPr>
          <w:rFonts w:ascii="Book Antiqua" w:eastAsia="Book Antiqua" w:hAnsi="Book Antiqua" w:cs="Book Antiqua"/>
          <w:color w:val="000000"/>
        </w:rPr>
        <w:t xml:space="preserve">and </w:t>
      </w:r>
      <w:r>
        <w:rPr>
          <w:rFonts w:ascii="Book Antiqua" w:eastAsia="Book Antiqua" w:hAnsi="Book Antiqua" w:cs="Book Antiqua"/>
          <w:color w:val="000000"/>
        </w:rPr>
        <w:t xml:space="preserve">associated </w:t>
      </w:r>
      <w:r w:rsidR="00A5528A" w:rsidRPr="00B55694">
        <w:rPr>
          <w:rFonts w:ascii="Book Antiqua" w:eastAsia="Book Antiqua" w:hAnsi="Book Antiqua" w:cs="Book Antiqua"/>
          <w:color w:val="000000"/>
        </w:rPr>
        <w:t>hepatic injury</w:t>
      </w:r>
      <w:r>
        <w:rPr>
          <w:rFonts w:ascii="Book Antiqua" w:eastAsia="Book Antiqua" w:hAnsi="Book Antiqua" w:cs="Book Antiqua"/>
          <w:color w:val="000000"/>
        </w:rPr>
        <w:t xml:space="preserve"> have been </w:t>
      </w:r>
      <w:proofErr w:type="gramStart"/>
      <w:r>
        <w:rPr>
          <w:rFonts w:ascii="Book Antiqua" w:eastAsia="Book Antiqua" w:hAnsi="Book Antiqua" w:cs="Book Antiqua"/>
          <w:color w:val="000000"/>
        </w:rPr>
        <w:t>reported</w:t>
      </w:r>
      <w:r w:rsidR="000656C4" w:rsidRPr="00B55694">
        <w:rPr>
          <w:rFonts w:ascii="Book Antiqua" w:eastAsia="Book Antiqua" w:hAnsi="Book Antiqua" w:cs="Book Antiqua"/>
          <w:color w:val="000000"/>
          <w:vertAlign w:val="superscript"/>
        </w:rPr>
        <w:t>[</w:t>
      </w:r>
      <w:proofErr w:type="gramEnd"/>
      <w:r w:rsidR="000656C4" w:rsidRPr="00B55694">
        <w:rPr>
          <w:rFonts w:ascii="Book Antiqua" w:eastAsia="Book Antiqua" w:hAnsi="Book Antiqua" w:cs="Book Antiqua"/>
          <w:color w:val="000000"/>
          <w:vertAlign w:val="superscript"/>
        </w:rPr>
        <w:t>6,37-39]</w:t>
      </w:r>
      <w:r w:rsidR="00A5528A" w:rsidRPr="00B55694">
        <w:rPr>
          <w:rFonts w:ascii="Book Antiqua" w:eastAsia="Book Antiqua" w:hAnsi="Book Antiqua" w:cs="Book Antiqua"/>
          <w:color w:val="000000"/>
        </w:rPr>
        <w:t xml:space="preserve">, making the liver the second most commonly affected organ following the </w:t>
      </w:r>
      <w:r>
        <w:rPr>
          <w:rFonts w:ascii="Book Antiqua" w:eastAsia="Book Antiqua" w:hAnsi="Book Antiqua" w:cs="Book Antiqua"/>
          <w:color w:val="000000"/>
        </w:rPr>
        <w:t>lung</w:t>
      </w:r>
      <w:r w:rsidR="00A5528A" w:rsidRPr="00B55694">
        <w:rPr>
          <w:rFonts w:ascii="Book Antiqua" w:eastAsia="Book Antiqua" w:hAnsi="Book Antiqua" w:cs="Book Antiqua"/>
          <w:color w:val="000000"/>
        </w:rPr>
        <w:t xml:space="preserve">. Transient elevations in serum aminotransferases are common. Several factors, including severe hypoxemia due to acute respiratory failure, drug interactions, septic shock, and </w:t>
      </w:r>
      <w:proofErr w:type="spellStart"/>
      <w:r w:rsidR="00A5528A" w:rsidRPr="00B55694">
        <w:rPr>
          <w:rFonts w:ascii="Book Antiqua" w:eastAsia="Book Antiqua" w:hAnsi="Book Antiqua" w:cs="Book Antiqua"/>
          <w:color w:val="000000"/>
        </w:rPr>
        <w:t>multiorgan</w:t>
      </w:r>
      <w:proofErr w:type="spellEnd"/>
      <w:r w:rsidR="00A5528A" w:rsidRPr="00B55694">
        <w:rPr>
          <w:rFonts w:ascii="Book Antiqua" w:eastAsia="Book Antiqua" w:hAnsi="Book Antiqua" w:cs="Book Antiqua"/>
          <w:color w:val="000000"/>
        </w:rPr>
        <w:t xml:space="preserve"> dysfunction have been linked to acute liver damage in severe COVID-19</w:t>
      </w:r>
      <w:r w:rsidR="00A5528A" w:rsidRPr="00B55694">
        <w:rPr>
          <w:rFonts w:ascii="Book Antiqua" w:eastAsia="Book Antiqua" w:hAnsi="Book Antiqua" w:cs="Book Antiqua"/>
          <w:color w:val="000000"/>
          <w:vertAlign w:val="superscript"/>
        </w:rPr>
        <w:t>[6]</w:t>
      </w:r>
      <w:r w:rsidR="00A5528A" w:rsidRPr="00B55694">
        <w:rPr>
          <w:rFonts w:ascii="Book Antiqua" w:eastAsia="Book Antiqua" w:hAnsi="Book Antiqua" w:cs="Book Antiqua"/>
          <w:color w:val="000000"/>
        </w:rPr>
        <w:t>.</w:t>
      </w:r>
    </w:p>
    <w:p w14:paraId="0EFF83F6" w14:textId="0E8B010C" w:rsidR="00521447" w:rsidRDefault="00A5528A" w:rsidP="000656C4">
      <w:pPr>
        <w:spacing w:line="360" w:lineRule="auto"/>
        <w:ind w:firstLineChars="100" w:firstLine="240"/>
        <w:jc w:val="both"/>
        <w:rPr>
          <w:rFonts w:ascii="Book Antiqua" w:eastAsia="Book Antiqua" w:hAnsi="Book Antiqua" w:cs="Book Antiqua"/>
          <w:color w:val="000000"/>
        </w:rPr>
      </w:pPr>
      <w:r w:rsidRPr="00B55694">
        <w:rPr>
          <w:rFonts w:ascii="Book Antiqua" w:eastAsia="Book Antiqua" w:hAnsi="Book Antiqua" w:cs="Book Antiqua"/>
          <w:color w:val="000000"/>
        </w:rPr>
        <w:lastRenderedPageBreak/>
        <w:t xml:space="preserve">Much of the research on COVID-19 and its effects on pregnant patients with hepatic injury </w:t>
      </w:r>
      <w:proofErr w:type="gramStart"/>
      <w:r w:rsidRPr="00B55694">
        <w:rPr>
          <w:rFonts w:ascii="Book Antiqua" w:eastAsia="Book Antiqua" w:hAnsi="Book Antiqua" w:cs="Book Antiqua"/>
          <w:color w:val="000000"/>
        </w:rPr>
        <w:t>is</w:t>
      </w:r>
      <w:proofErr w:type="gramEnd"/>
      <w:r w:rsidRPr="00B55694">
        <w:rPr>
          <w:rFonts w:ascii="Book Antiqua" w:eastAsia="Book Antiqua" w:hAnsi="Book Antiqua" w:cs="Book Antiqua"/>
          <w:color w:val="000000"/>
        </w:rPr>
        <w:t xml:space="preserve"> currently under investigation. One </w:t>
      </w:r>
      <w:r w:rsidR="00E0281C">
        <w:rPr>
          <w:rFonts w:ascii="Book Antiqua" w:eastAsia="Book Antiqua" w:hAnsi="Book Antiqua" w:cs="Book Antiqua"/>
          <w:color w:val="000000"/>
        </w:rPr>
        <w:t xml:space="preserve">study </w:t>
      </w:r>
      <w:r w:rsidRPr="00B55694">
        <w:rPr>
          <w:rFonts w:ascii="Book Antiqua" w:eastAsia="Book Antiqua" w:hAnsi="Book Antiqua" w:cs="Book Antiqua"/>
          <w:color w:val="000000"/>
        </w:rPr>
        <w:t xml:space="preserve">by Deng </w:t>
      </w:r>
      <w:r w:rsidRPr="00B55694">
        <w:rPr>
          <w:rFonts w:ascii="Book Antiqua" w:eastAsia="Book Antiqua" w:hAnsi="Book Antiqua" w:cs="Book Antiqua"/>
          <w:i/>
          <w:iCs/>
          <w:color w:val="000000"/>
        </w:rPr>
        <w:t xml:space="preserve">et </w:t>
      </w:r>
      <w:proofErr w:type="gramStart"/>
      <w:r w:rsidRPr="00B55694">
        <w:rPr>
          <w:rFonts w:ascii="Book Antiqua" w:eastAsia="Book Antiqua" w:hAnsi="Book Antiqua" w:cs="Book Antiqua"/>
          <w:i/>
          <w:iCs/>
          <w:color w:val="000000"/>
        </w:rPr>
        <w:t>al</w:t>
      </w:r>
      <w:r w:rsidR="000656C4" w:rsidRPr="00B55694">
        <w:rPr>
          <w:rFonts w:ascii="Book Antiqua" w:eastAsia="Book Antiqua" w:hAnsi="Book Antiqua" w:cs="Book Antiqua"/>
          <w:color w:val="000000"/>
          <w:vertAlign w:val="superscript"/>
        </w:rPr>
        <w:t>[</w:t>
      </w:r>
      <w:proofErr w:type="gramEnd"/>
      <w:r w:rsidR="000656C4" w:rsidRPr="00B55694">
        <w:rPr>
          <w:rFonts w:ascii="Book Antiqua" w:eastAsia="Book Antiqua" w:hAnsi="Book Antiqua" w:cs="Book Antiqua"/>
          <w:color w:val="000000"/>
          <w:vertAlign w:val="superscript"/>
        </w:rPr>
        <w:t>40]</w:t>
      </w:r>
      <w:r w:rsidRPr="00B55694">
        <w:rPr>
          <w:rFonts w:ascii="Book Antiqua" w:eastAsia="Book Antiqua" w:hAnsi="Book Antiqua" w:cs="Book Antiqua"/>
          <w:color w:val="000000"/>
        </w:rPr>
        <w:t xml:space="preserve"> compared pregnant patients without liver injury following SARS-CoV-2 infection</w:t>
      </w:r>
      <w:r w:rsidR="00E0281C">
        <w:rPr>
          <w:rFonts w:ascii="Book Antiqua" w:eastAsia="Book Antiqua" w:hAnsi="Book Antiqua" w:cs="Book Antiqua"/>
          <w:color w:val="000000"/>
        </w:rPr>
        <w:t xml:space="preserve"> to</w:t>
      </w:r>
      <w:r w:rsidRPr="00B55694">
        <w:rPr>
          <w:rFonts w:ascii="Book Antiqua" w:eastAsia="Book Antiqua" w:hAnsi="Book Antiqua" w:cs="Book Antiqua"/>
          <w:color w:val="000000"/>
        </w:rPr>
        <w:t xml:space="preserve"> those </w:t>
      </w:r>
      <w:r w:rsidR="00E0281C">
        <w:rPr>
          <w:rFonts w:ascii="Book Antiqua" w:eastAsia="Book Antiqua" w:hAnsi="Book Antiqua" w:cs="Book Antiqua"/>
          <w:color w:val="000000"/>
        </w:rPr>
        <w:t>with liver injury</w:t>
      </w:r>
      <w:r w:rsidRPr="00B55694">
        <w:rPr>
          <w:rFonts w:ascii="Book Antiqua" w:eastAsia="Book Antiqua" w:hAnsi="Book Antiqua" w:cs="Book Antiqua"/>
          <w:color w:val="000000"/>
        </w:rPr>
        <w:t>. Th</w:t>
      </w:r>
      <w:r w:rsidR="00E0281C">
        <w:rPr>
          <w:rFonts w:ascii="Book Antiqua" w:eastAsia="Book Antiqua" w:hAnsi="Book Antiqua" w:cs="Book Antiqua"/>
          <w:color w:val="000000"/>
        </w:rPr>
        <w:t>is study demonstrated</w:t>
      </w:r>
      <w:r w:rsidRPr="00B55694">
        <w:rPr>
          <w:rFonts w:ascii="Book Antiqua" w:eastAsia="Book Antiqua" w:hAnsi="Book Antiqua" w:cs="Book Antiqua"/>
          <w:color w:val="000000"/>
        </w:rPr>
        <w:t xml:space="preserve"> higher levels of </w:t>
      </w:r>
      <w:proofErr w:type="spellStart"/>
      <w:r w:rsidRPr="00B55694">
        <w:rPr>
          <w:rFonts w:ascii="Book Antiqua" w:eastAsia="Book Antiqua" w:hAnsi="Book Antiqua" w:cs="Book Antiqua"/>
          <w:color w:val="000000"/>
        </w:rPr>
        <w:t>procalcitonin</w:t>
      </w:r>
      <w:proofErr w:type="spellEnd"/>
      <w:r w:rsidRPr="00B55694">
        <w:rPr>
          <w:rFonts w:ascii="Book Antiqua" w:eastAsia="Book Antiqua" w:hAnsi="Book Antiqua" w:cs="Book Antiqua"/>
          <w:color w:val="000000"/>
        </w:rPr>
        <w:t>, interleukin-6, liver enzymes, and lact</w:t>
      </w:r>
      <w:r w:rsidR="00E0281C">
        <w:rPr>
          <w:rFonts w:ascii="Book Antiqua" w:eastAsia="Book Antiqua" w:hAnsi="Book Antiqua" w:cs="Book Antiqua"/>
          <w:color w:val="000000"/>
        </w:rPr>
        <w:t>ate</w:t>
      </w:r>
      <w:r w:rsidRPr="00B55694">
        <w:rPr>
          <w:rFonts w:ascii="Book Antiqua" w:eastAsia="Book Antiqua" w:hAnsi="Book Antiqua" w:cs="Book Antiqua"/>
          <w:color w:val="000000"/>
        </w:rPr>
        <w:t xml:space="preserve"> dehydrogenase in pregnant patients with hepatic involvement</w:t>
      </w:r>
      <w:r w:rsidR="00E0281C">
        <w:rPr>
          <w:rFonts w:ascii="Book Antiqua" w:eastAsia="Book Antiqua" w:hAnsi="Book Antiqua" w:cs="Book Antiqua"/>
          <w:color w:val="000000"/>
        </w:rPr>
        <w:t xml:space="preserve"> by the disease</w:t>
      </w:r>
      <w:r w:rsidRPr="00B55694">
        <w:rPr>
          <w:rFonts w:ascii="Book Antiqua" w:eastAsia="Book Antiqua" w:hAnsi="Book Antiqua" w:cs="Book Antiqua"/>
          <w:color w:val="000000"/>
        </w:rPr>
        <w:t xml:space="preserve">. There were no statistical differences between the two groups with respect to the severity of COVID-19, time from </w:t>
      </w:r>
      <w:r w:rsidR="00E0281C">
        <w:rPr>
          <w:rFonts w:ascii="Book Antiqua" w:eastAsia="Book Antiqua" w:hAnsi="Book Antiqua" w:cs="Book Antiqua"/>
          <w:color w:val="000000"/>
        </w:rPr>
        <w:t xml:space="preserve">disease </w:t>
      </w:r>
      <w:r w:rsidRPr="00B55694">
        <w:rPr>
          <w:rFonts w:ascii="Book Antiqua" w:eastAsia="Book Antiqua" w:hAnsi="Book Antiqua" w:cs="Book Antiqua"/>
          <w:color w:val="000000"/>
        </w:rPr>
        <w:t xml:space="preserve">onset to hospitalization, </w:t>
      </w:r>
      <w:r w:rsidR="00E0281C">
        <w:rPr>
          <w:rFonts w:ascii="Book Antiqua" w:eastAsia="Book Antiqua" w:hAnsi="Book Antiqua" w:cs="Book Antiqua"/>
          <w:color w:val="000000"/>
        </w:rPr>
        <w:t xml:space="preserve">length of </w:t>
      </w:r>
      <w:r w:rsidRPr="00B55694">
        <w:rPr>
          <w:rFonts w:ascii="Book Antiqua" w:eastAsia="Book Antiqua" w:hAnsi="Book Antiqua" w:cs="Book Antiqua"/>
          <w:color w:val="000000"/>
        </w:rPr>
        <w:t xml:space="preserve">hospital stay, radiological findings, or obstetric management. Four patients with liver injury in the third trimester voluntarily chose cesarean section, two had a vaginal delivery, and the rest did not deliver. </w:t>
      </w:r>
      <w:r w:rsidR="00E0281C">
        <w:rPr>
          <w:rFonts w:ascii="Book Antiqua" w:eastAsia="Book Antiqua" w:hAnsi="Book Antiqua" w:cs="Book Antiqua"/>
          <w:color w:val="000000"/>
        </w:rPr>
        <w:t>T</w:t>
      </w:r>
      <w:r w:rsidRPr="00B55694">
        <w:rPr>
          <w:rFonts w:ascii="Book Antiqua" w:eastAsia="Book Antiqua" w:hAnsi="Book Antiqua" w:cs="Book Antiqua"/>
          <w:color w:val="000000"/>
        </w:rPr>
        <w:t xml:space="preserve">he </w:t>
      </w:r>
      <w:r w:rsidR="00E0281C">
        <w:rPr>
          <w:rFonts w:ascii="Book Antiqua" w:eastAsia="Book Antiqua" w:hAnsi="Book Antiqua" w:cs="Book Antiqua"/>
          <w:color w:val="000000"/>
        </w:rPr>
        <w:t>6</w:t>
      </w:r>
      <w:r w:rsidR="00E0281C" w:rsidRPr="00B55694">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live births </w:t>
      </w:r>
      <w:r w:rsidR="00E0281C">
        <w:rPr>
          <w:rFonts w:ascii="Book Antiqua" w:eastAsia="Book Antiqua" w:hAnsi="Book Antiqua" w:cs="Book Antiqua"/>
          <w:color w:val="000000"/>
        </w:rPr>
        <w:t xml:space="preserve">resulted in </w:t>
      </w:r>
      <w:r w:rsidRPr="00B55694">
        <w:rPr>
          <w:rFonts w:ascii="Book Antiqua" w:eastAsia="Book Antiqua" w:hAnsi="Book Antiqua" w:cs="Book Antiqua"/>
          <w:color w:val="000000"/>
        </w:rPr>
        <w:t xml:space="preserve">no fetal death, neonatal death, or asphyxia. The authors found a 29.7% prevalence of liver injury in pregnant COVID-19 patients, with worse inflammation than those who did not have liver </w:t>
      </w:r>
      <w:proofErr w:type="gramStart"/>
      <w:r w:rsidRPr="00B55694">
        <w:rPr>
          <w:rFonts w:ascii="Book Antiqua" w:eastAsia="Book Antiqua" w:hAnsi="Book Antiqua" w:cs="Book Antiqua"/>
          <w:color w:val="000000"/>
        </w:rPr>
        <w:t>injury</w:t>
      </w:r>
      <w:r w:rsidRPr="00B55694">
        <w:rPr>
          <w:rFonts w:ascii="Book Antiqua" w:eastAsia="Book Antiqua" w:hAnsi="Book Antiqua" w:cs="Book Antiqua"/>
          <w:color w:val="000000"/>
          <w:vertAlign w:val="superscript"/>
        </w:rPr>
        <w:t>[</w:t>
      </w:r>
      <w:proofErr w:type="gramEnd"/>
      <w:r w:rsidRPr="00B55694">
        <w:rPr>
          <w:rFonts w:ascii="Book Antiqua" w:eastAsia="Book Antiqua" w:hAnsi="Book Antiqua" w:cs="Book Antiqua"/>
          <w:color w:val="000000"/>
          <w:vertAlign w:val="superscript"/>
        </w:rPr>
        <w:t>40]</w:t>
      </w:r>
      <w:r w:rsidRPr="00B55694">
        <w:rPr>
          <w:rFonts w:ascii="Book Antiqua" w:eastAsia="Book Antiqua" w:hAnsi="Book Antiqua" w:cs="Book Antiqua"/>
          <w:color w:val="000000"/>
        </w:rPr>
        <w:t xml:space="preserve">. Another interesting case was reported by </w:t>
      </w:r>
      <w:proofErr w:type="spellStart"/>
      <w:r w:rsidRPr="00B55694">
        <w:rPr>
          <w:rFonts w:ascii="Book Antiqua" w:eastAsia="Book Antiqua" w:hAnsi="Book Antiqua" w:cs="Book Antiqua"/>
          <w:color w:val="000000"/>
        </w:rPr>
        <w:t>Anness</w:t>
      </w:r>
      <w:proofErr w:type="spellEnd"/>
      <w:r w:rsidRPr="00B55694">
        <w:rPr>
          <w:rFonts w:ascii="Book Antiqua" w:eastAsia="Book Antiqua" w:hAnsi="Book Antiqua" w:cs="Book Antiqua"/>
          <w:color w:val="000000"/>
        </w:rPr>
        <w:t xml:space="preserve"> </w:t>
      </w:r>
      <w:r w:rsidRPr="00B55694">
        <w:rPr>
          <w:rFonts w:ascii="Book Antiqua" w:eastAsia="Book Antiqua" w:hAnsi="Book Antiqua" w:cs="Book Antiqua"/>
          <w:i/>
          <w:iCs/>
          <w:color w:val="000000"/>
        </w:rPr>
        <w:t xml:space="preserve">et </w:t>
      </w:r>
      <w:proofErr w:type="gramStart"/>
      <w:r w:rsidRPr="00B55694">
        <w:rPr>
          <w:rFonts w:ascii="Book Antiqua" w:eastAsia="Book Antiqua" w:hAnsi="Book Antiqua" w:cs="Book Antiqua"/>
          <w:i/>
          <w:iCs/>
          <w:color w:val="000000"/>
        </w:rPr>
        <w:t>al</w:t>
      </w:r>
      <w:r w:rsidR="000656C4" w:rsidRPr="00B55694">
        <w:rPr>
          <w:rFonts w:ascii="Book Antiqua" w:eastAsia="Book Antiqua" w:hAnsi="Book Antiqua" w:cs="Book Antiqua"/>
          <w:color w:val="000000"/>
          <w:vertAlign w:val="superscript"/>
        </w:rPr>
        <w:t>[</w:t>
      </w:r>
      <w:proofErr w:type="gramEnd"/>
      <w:r w:rsidR="000656C4" w:rsidRPr="00B55694">
        <w:rPr>
          <w:rFonts w:ascii="Book Antiqua" w:eastAsia="Book Antiqua" w:hAnsi="Book Antiqua" w:cs="Book Antiqua"/>
          <w:color w:val="000000"/>
          <w:vertAlign w:val="superscript"/>
        </w:rPr>
        <w:t>41]</w:t>
      </w:r>
      <w:r w:rsidRPr="00B55694">
        <w:rPr>
          <w:rFonts w:ascii="Book Antiqua" w:eastAsia="Book Antiqua" w:hAnsi="Book Antiqua" w:cs="Book Antiqua"/>
          <w:color w:val="000000"/>
        </w:rPr>
        <w:t xml:space="preserve"> </w:t>
      </w:r>
      <w:r w:rsidR="00E0281C">
        <w:rPr>
          <w:rFonts w:ascii="Book Antiqua" w:eastAsia="Book Antiqua" w:hAnsi="Book Antiqua" w:cs="Book Antiqua"/>
          <w:color w:val="000000"/>
        </w:rPr>
        <w:t xml:space="preserve">in which a pregnant woman at 28 </w:t>
      </w:r>
      <w:proofErr w:type="spellStart"/>
      <w:r w:rsidR="00E0281C">
        <w:rPr>
          <w:rFonts w:ascii="Book Antiqua" w:eastAsia="Book Antiqua" w:hAnsi="Book Antiqua" w:cs="Book Antiqua"/>
          <w:color w:val="000000"/>
        </w:rPr>
        <w:t>wk</w:t>
      </w:r>
      <w:proofErr w:type="spellEnd"/>
      <w:r w:rsidR="00E0281C">
        <w:rPr>
          <w:rFonts w:ascii="Book Antiqua" w:eastAsia="Book Antiqua" w:hAnsi="Book Antiqua" w:cs="Book Antiqua"/>
          <w:color w:val="000000"/>
        </w:rPr>
        <w:t xml:space="preserve"> gestation had </w:t>
      </w:r>
      <w:r w:rsidRPr="00B55694">
        <w:rPr>
          <w:rFonts w:ascii="Book Antiqua" w:eastAsia="Book Antiqua" w:hAnsi="Book Antiqua" w:cs="Book Antiqua"/>
          <w:color w:val="000000"/>
        </w:rPr>
        <w:t xml:space="preserve">COVID-19 complicated by hepatic dysfunction. However, in this case, the authors </w:t>
      </w:r>
      <w:r w:rsidR="00897ADA">
        <w:rPr>
          <w:rFonts w:ascii="Book Antiqua" w:eastAsia="Book Antiqua" w:hAnsi="Book Antiqua" w:cs="Book Antiqua"/>
          <w:color w:val="000000"/>
        </w:rPr>
        <w:t xml:space="preserve">did find </w:t>
      </w:r>
      <w:r w:rsidRPr="00B55694">
        <w:rPr>
          <w:rFonts w:ascii="Book Antiqua" w:eastAsia="Book Antiqua" w:hAnsi="Book Antiqua" w:cs="Book Antiqua"/>
          <w:color w:val="000000"/>
        </w:rPr>
        <w:t xml:space="preserve">a correlation between the severity of </w:t>
      </w:r>
      <w:r w:rsidR="008F52B2">
        <w:rPr>
          <w:rFonts w:ascii="Book Antiqua" w:eastAsia="Book Antiqua" w:hAnsi="Book Antiqua" w:cs="Book Antiqua"/>
          <w:color w:val="000000"/>
        </w:rPr>
        <w:t>COVID-19 disease</w:t>
      </w:r>
      <w:r w:rsidRPr="00B55694">
        <w:rPr>
          <w:rFonts w:ascii="Book Antiqua" w:eastAsia="Book Antiqua" w:hAnsi="Book Antiqua" w:cs="Book Antiqua"/>
          <w:color w:val="000000"/>
        </w:rPr>
        <w:t xml:space="preserve"> and liver injury. After excluding PE and intrahepatic cholestasis (IHC) during pregnancy, because of the anamnesis of gestational diabetes and past history of IHC in the first pregnancy, they concluded that the abnormal liver tests were </w:t>
      </w:r>
      <w:r w:rsidR="00AF5B33">
        <w:rPr>
          <w:rFonts w:ascii="Book Antiqua" w:eastAsia="Book Antiqua" w:hAnsi="Book Antiqua" w:cs="Book Antiqua"/>
          <w:color w:val="000000"/>
        </w:rPr>
        <w:t>attributable</w:t>
      </w:r>
      <w:r w:rsidRPr="00B55694">
        <w:rPr>
          <w:rFonts w:ascii="Book Antiqua" w:eastAsia="Book Antiqua" w:hAnsi="Book Antiqua" w:cs="Book Antiqua"/>
          <w:color w:val="000000"/>
        </w:rPr>
        <w:t xml:space="preserve"> to severe COVID-19. The </w:t>
      </w:r>
      <w:r w:rsidR="00AF5B33">
        <w:rPr>
          <w:rFonts w:ascii="Book Antiqua" w:eastAsia="Book Antiqua" w:hAnsi="Book Antiqua" w:cs="Book Antiqua"/>
          <w:color w:val="000000"/>
        </w:rPr>
        <w:t>normalization</w:t>
      </w:r>
      <w:r w:rsidR="00AF5B33" w:rsidRPr="00B55694">
        <w:rPr>
          <w:rFonts w:ascii="Book Antiqua" w:eastAsia="Book Antiqua" w:hAnsi="Book Antiqua" w:cs="Book Antiqua"/>
          <w:color w:val="000000"/>
        </w:rPr>
        <w:t xml:space="preserve"> </w:t>
      </w:r>
      <w:r w:rsidRPr="00B55694">
        <w:rPr>
          <w:rFonts w:ascii="Book Antiqua" w:eastAsia="Book Antiqua" w:hAnsi="Book Antiqua" w:cs="Book Antiqua"/>
          <w:color w:val="000000"/>
        </w:rPr>
        <w:t>of liver function test</w:t>
      </w:r>
      <w:r w:rsidR="00AF5B33">
        <w:rPr>
          <w:rFonts w:ascii="Book Antiqua" w:eastAsia="Book Antiqua" w:hAnsi="Book Antiqua" w:cs="Book Antiqua"/>
          <w:color w:val="000000"/>
        </w:rPr>
        <w:t>s</w:t>
      </w:r>
      <w:r w:rsidRPr="00B55694">
        <w:rPr>
          <w:rFonts w:ascii="Book Antiqua" w:eastAsia="Book Antiqua" w:hAnsi="Book Antiqua" w:cs="Book Antiqua"/>
          <w:color w:val="000000"/>
        </w:rPr>
        <w:t xml:space="preserve"> in the patient </w:t>
      </w:r>
      <w:r w:rsidR="00D4546F">
        <w:rPr>
          <w:rFonts w:ascii="Book Antiqua" w:eastAsia="Book Antiqua" w:hAnsi="Book Antiqua" w:cs="Book Antiqua"/>
          <w:color w:val="000000"/>
        </w:rPr>
        <w:t xml:space="preserve">accompanied </w:t>
      </w:r>
      <w:r w:rsidRPr="00B55694">
        <w:rPr>
          <w:rFonts w:ascii="Book Antiqua" w:eastAsia="Book Antiqua" w:hAnsi="Book Antiqua" w:cs="Book Antiqua"/>
          <w:color w:val="000000"/>
        </w:rPr>
        <w:t xml:space="preserve">her clinical improvement </w:t>
      </w:r>
      <w:r w:rsidR="00D4546F">
        <w:rPr>
          <w:rFonts w:ascii="Book Antiqua" w:eastAsia="Book Antiqua" w:hAnsi="Book Antiqua" w:cs="Book Antiqua"/>
          <w:color w:val="000000"/>
        </w:rPr>
        <w:t>in terms of</w:t>
      </w:r>
      <w:r w:rsidRPr="00B55694">
        <w:rPr>
          <w:rFonts w:ascii="Book Antiqua" w:eastAsia="Book Antiqua" w:hAnsi="Book Antiqua" w:cs="Book Antiqua"/>
          <w:color w:val="000000"/>
        </w:rPr>
        <w:t xml:space="preserve"> viral symptoms, </w:t>
      </w:r>
      <w:r w:rsidR="00D4546F">
        <w:rPr>
          <w:rFonts w:ascii="Book Antiqua" w:eastAsia="Book Antiqua" w:hAnsi="Book Antiqua" w:cs="Book Antiqua"/>
          <w:color w:val="000000"/>
        </w:rPr>
        <w:t>confirming the viral etiology of the</w:t>
      </w:r>
      <w:r w:rsidRPr="00B55694">
        <w:rPr>
          <w:rFonts w:ascii="Book Antiqua" w:eastAsia="Book Antiqua" w:hAnsi="Book Antiqua" w:cs="Book Antiqua"/>
          <w:color w:val="000000"/>
        </w:rPr>
        <w:t xml:space="preserve"> </w:t>
      </w:r>
      <w:r w:rsidR="00D4546F">
        <w:rPr>
          <w:rFonts w:ascii="Book Antiqua" w:eastAsia="Book Antiqua" w:hAnsi="Book Antiqua" w:cs="Book Antiqua"/>
          <w:color w:val="000000"/>
        </w:rPr>
        <w:t>liver disease</w:t>
      </w:r>
      <w:r w:rsidRPr="00B55694">
        <w:rPr>
          <w:rFonts w:ascii="Book Antiqua" w:eastAsia="Book Antiqua" w:hAnsi="Book Antiqua" w:cs="Book Antiqua"/>
          <w:color w:val="000000"/>
        </w:rPr>
        <w:t>. Another enduring hypothesis</w:t>
      </w:r>
      <w:r w:rsidR="00E40FF8">
        <w:rPr>
          <w:rFonts w:ascii="Book Antiqua" w:eastAsia="Book Antiqua" w:hAnsi="Book Antiqua" w:cs="Book Antiqua"/>
          <w:color w:val="000000"/>
        </w:rPr>
        <w:t xml:space="preserve"> with respect to</w:t>
      </w:r>
      <w:r w:rsidRPr="00B55694">
        <w:rPr>
          <w:rFonts w:ascii="Book Antiqua" w:eastAsia="Book Antiqua" w:hAnsi="Book Antiqua" w:cs="Book Antiqua"/>
          <w:color w:val="000000"/>
        </w:rPr>
        <w:t xml:space="preserve"> COVID-19 and hepatic injury with abnormal liver function tests is presented in a retrospective cohort study by Can </w:t>
      </w:r>
      <w:r w:rsidRPr="00B55694">
        <w:rPr>
          <w:rFonts w:ascii="Book Antiqua" w:eastAsia="Book Antiqua" w:hAnsi="Book Antiqua" w:cs="Book Antiqua"/>
          <w:i/>
          <w:iCs/>
          <w:color w:val="000000"/>
        </w:rPr>
        <w:t xml:space="preserve">et </w:t>
      </w:r>
      <w:proofErr w:type="gramStart"/>
      <w:r w:rsidRPr="00B55694">
        <w:rPr>
          <w:rFonts w:ascii="Book Antiqua" w:eastAsia="Book Antiqua" w:hAnsi="Book Antiqua" w:cs="Book Antiqua"/>
          <w:i/>
          <w:iCs/>
          <w:color w:val="000000"/>
        </w:rPr>
        <w:t>al</w:t>
      </w:r>
      <w:r w:rsidR="000656C4" w:rsidRPr="00B55694">
        <w:rPr>
          <w:rFonts w:ascii="Book Antiqua" w:eastAsia="Book Antiqua" w:hAnsi="Book Antiqua" w:cs="Book Antiqua"/>
          <w:color w:val="000000"/>
          <w:vertAlign w:val="superscript"/>
        </w:rPr>
        <w:t>[</w:t>
      </w:r>
      <w:proofErr w:type="gramEnd"/>
      <w:r w:rsidR="000656C4" w:rsidRPr="00B55694">
        <w:rPr>
          <w:rFonts w:ascii="Book Antiqua" w:eastAsia="Book Antiqua" w:hAnsi="Book Antiqua" w:cs="Book Antiqua"/>
          <w:color w:val="000000"/>
          <w:vertAlign w:val="superscript"/>
        </w:rPr>
        <w:t>42]</w:t>
      </w:r>
      <w:r w:rsidR="00E40FF8">
        <w:rPr>
          <w:rFonts w:ascii="Book Antiqua" w:eastAsia="Book Antiqua" w:hAnsi="Book Antiqua" w:cs="Book Antiqua"/>
          <w:color w:val="000000"/>
        </w:rPr>
        <w:t>.</w:t>
      </w:r>
      <w:r w:rsidRPr="00B55694">
        <w:rPr>
          <w:rFonts w:ascii="Book Antiqua" w:eastAsia="Book Antiqua" w:hAnsi="Book Antiqua" w:cs="Book Antiqua"/>
          <w:color w:val="000000"/>
        </w:rPr>
        <w:t xml:space="preserve"> Th</w:t>
      </w:r>
      <w:r w:rsidR="00E40FF8">
        <w:rPr>
          <w:rFonts w:ascii="Book Antiqua" w:eastAsia="Book Antiqua" w:hAnsi="Book Antiqua" w:cs="Book Antiqua"/>
          <w:color w:val="000000"/>
        </w:rPr>
        <w:t>is study</w:t>
      </w:r>
      <w:r w:rsidRPr="00B55694">
        <w:rPr>
          <w:rFonts w:ascii="Book Antiqua" w:eastAsia="Book Antiqua" w:hAnsi="Book Antiqua" w:cs="Book Antiqua"/>
          <w:color w:val="000000"/>
        </w:rPr>
        <w:t xml:space="preserve"> considered that the aminotransferase elevation in COVID-19 pregnant women might be drug-induced</w:t>
      </w:r>
      <w:r w:rsidR="00E40FF8">
        <w:rPr>
          <w:rFonts w:ascii="Book Antiqua" w:eastAsia="Book Antiqua" w:hAnsi="Book Antiqua" w:cs="Book Antiqua"/>
          <w:color w:val="000000"/>
        </w:rPr>
        <w:t>,</w:t>
      </w:r>
      <w:r w:rsidRPr="00B55694">
        <w:rPr>
          <w:rFonts w:ascii="Book Antiqua" w:eastAsia="Book Antiqua" w:hAnsi="Book Antiqua" w:cs="Book Antiqua"/>
          <w:color w:val="000000"/>
        </w:rPr>
        <w:t xml:space="preserve"> as the </w:t>
      </w:r>
      <w:r w:rsidR="00E40FF8">
        <w:rPr>
          <w:rFonts w:ascii="Book Antiqua" w:eastAsia="Book Antiqua" w:hAnsi="Book Antiqua" w:cs="Book Antiqua"/>
          <w:color w:val="000000"/>
        </w:rPr>
        <w:t>use</w:t>
      </w:r>
      <w:r w:rsidR="00E40FF8" w:rsidRPr="00B55694">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of </w:t>
      </w:r>
      <w:proofErr w:type="spellStart"/>
      <w:r w:rsidRPr="00B55694">
        <w:rPr>
          <w:rFonts w:ascii="Book Antiqua" w:eastAsia="Book Antiqua" w:hAnsi="Book Antiqua" w:cs="Book Antiqua"/>
          <w:color w:val="000000"/>
        </w:rPr>
        <w:t>lopinavir</w:t>
      </w:r>
      <w:proofErr w:type="spellEnd"/>
      <w:r w:rsidRPr="00B55694">
        <w:rPr>
          <w:rFonts w:ascii="Book Antiqua" w:eastAsia="Book Antiqua" w:hAnsi="Book Antiqua" w:cs="Book Antiqua"/>
          <w:color w:val="000000"/>
        </w:rPr>
        <w:t xml:space="preserve">/ritonavir and </w:t>
      </w:r>
      <w:proofErr w:type="spellStart"/>
      <w:r w:rsidRPr="00B55694">
        <w:rPr>
          <w:rFonts w:ascii="Book Antiqua" w:eastAsia="Book Antiqua" w:hAnsi="Book Antiqua" w:cs="Book Antiqua"/>
          <w:color w:val="000000"/>
        </w:rPr>
        <w:t>hydroxychloroquine</w:t>
      </w:r>
      <w:proofErr w:type="spellEnd"/>
      <w:r w:rsidRPr="00B55694">
        <w:rPr>
          <w:rFonts w:ascii="Book Antiqua" w:eastAsia="Book Antiqua" w:hAnsi="Book Antiqua" w:cs="Book Antiqua"/>
          <w:color w:val="000000"/>
        </w:rPr>
        <w:t xml:space="preserve"> were significantly higher at the beginning of pandemic and </w:t>
      </w:r>
      <w:r w:rsidR="00521447">
        <w:rPr>
          <w:rFonts w:ascii="Book Antiqua" w:eastAsia="Book Antiqua" w:hAnsi="Book Antiqua" w:cs="Book Antiqua"/>
          <w:color w:val="000000"/>
        </w:rPr>
        <w:t xml:space="preserve">duration of </w:t>
      </w:r>
      <w:r w:rsidRPr="00B55694">
        <w:rPr>
          <w:rFonts w:ascii="Book Antiqua" w:eastAsia="Book Antiqua" w:hAnsi="Book Antiqua" w:cs="Book Antiqua"/>
          <w:color w:val="000000"/>
        </w:rPr>
        <w:t xml:space="preserve">treatment was longer in pregnant women with abnormal aminotransferases. Hence, </w:t>
      </w:r>
      <w:r w:rsidR="00521447">
        <w:rPr>
          <w:rFonts w:ascii="Book Antiqua" w:eastAsia="Book Antiqua" w:hAnsi="Book Antiqua" w:cs="Book Antiqua"/>
          <w:color w:val="000000"/>
        </w:rPr>
        <w:t xml:space="preserve">liver function in </w:t>
      </w:r>
      <w:r w:rsidRPr="00B55694">
        <w:rPr>
          <w:rFonts w:ascii="Book Antiqua" w:eastAsia="Book Antiqua" w:hAnsi="Book Antiqua" w:cs="Book Antiqua"/>
          <w:color w:val="000000"/>
        </w:rPr>
        <w:t>SARS-CoV-2 infected pregnant women who received antiviral treatment should be closely monitored.</w:t>
      </w:r>
    </w:p>
    <w:p w14:paraId="2870D88C" w14:textId="4D12E4B9" w:rsidR="00A77B3E" w:rsidRPr="00B55694" w:rsidRDefault="00A5528A" w:rsidP="000656C4">
      <w:pPr>
        <w:spacing w:line="360" w:lineRule="auto"/>
        <w:ind w:firstLineChars="100" w:firstLine="240"/>
        <w:jc w:val="both"/>
        <w:rPr>
          <w:rFonts w:ascii="Book Antiqua" w:hAnsi="Book Antiqua"/>
        </w:rPr>
      </w:pPr>
      <w:r w:rsidRPr="00B55694">
        <w:rPr>
          <w:rFonts w:ascii="Book Antiqua" w:eastAsia="Book Antiqua" w:hAnsi="Book Antiqua" w:cs="Book Antiqua"/>
          <w:color w:val="000000"/>
        </w:rPr>
        <w:lastRenderedPageBreak/>
        <w:t xml:space="preserve">A similar case of drug-induced liver cytolysis in a pregnant woman </w:t>
      </w:r>
      <w:r w:rsidR="00521447">
        <w:rPr>
          <w:rFonts w:ascii="Book Antiqua" w:eastAsia="Book Antiqua" w:hAnsi="Book Antiqua" w:cs="Book Antiqua"/>
          <w:color w:val="000000"/>
        </w:rPr>
        <w:t xml:space="preserve">with COVID-19 </w:t>
      </w:r>
      <w:r w:rsidRPr="00B55694">
        <w:rPr>
          <w:rFonts w:ascii="Book Antiqua" w:eastAsia="Book Antiqua" w:hAnsi="Book Antiqua" w:cs="Book Antiqua"/>
          <w:color w:val="000000"/>
        </w:rPr>
        <w:t xml:space="preserve">was reported by </w:t>
      </w:r>
      <w:proofErr w:type="spellStart"/>
      <w:r w:rsidRPr="00B55694">
        <w:rPr>
          <w:rFonts w:ascii="Book Antiqua" w:eastAsia="Book Antiqua" w:hAnsi="Book Antiqua" w:cs="Book Antiqua"/>
          <w:color w:val="000000"/>
        </w:rPr>
        <w:t>Lamazou</w:t>
      </w:r>
      <w:proofErr w:type="spellEnd"/>
      <w:r w:rsidRPr="00B55694">
        <w:rPr>
          <w:rFonts w:ascii="Book Antiqua" w:eastAsia="Book Antiqua" w:hAnsi="Book Antiqua" w:cs="Book Antiqua"/>
          <w:color w:val="000000"/>
        </w:rPr>
        <w:t xml:space="preserve"> </w:t>
      </w:r>
      <w:r w:rsidRPr="00B55694">
        <w:rPr>
          <w:rFonts w:ascii="Book Antiqua" w:eastAsia="Book Antiqua" w:hAnsi="Book Antiqua" w:cs="Book Antiqua"/>
          <w:i/>
          <w:iCs/>
          <w:color w:val="000000"/>
        </w:rPr>
        <w:t xml:space="preserve">et </w:t>
      </w:r>
      <w:proofErr w:type="gramStart"/>
      <w:r w:rsidRPr="00B55694">
        <w:rPr>
          <w:rFonts w:ascii="Book Antiqua" w:eastAsia="Book Antiqua" w:hAnsi="Book Antiqua" w:cs="Book Antiqua"/>
          <w:i/>
          <w:iCs/>
          <w:color w:val="000000"/>
        </w:rPr>
        <w:t>al</w:t>
      </w:r>
      <w:r w:rsidR="000656C4" w:rsidRPr="00B55694">
        <w:rPr>
          <w:rFonts w:ascii="Book Antiqua" w:eastAsia="Book Antiqua" w:hAnsi="Book Antiqua" w:cs="Book Antiqua"/>
          <w:color w:val="000000"/>
          <w:vertAlign w:val="superscript"/>
        </w:rPr>
        <w:t>[</w:t>
      </w:r>
      <w:proofErr w:type="gramEnd"/>
      <w:r w:rsidR="000656C4" w:rsidRPr="00B55694">
        <w:rPr>
          <w:rFonts w:ascii="Book Antiqua" w:eastAsia="Book Antiqua" w:hAnsi="Book Antiqua" w:cs="Book Antiqua"/>
          <w:color w:val="000000"/>
          <w:vertAlign w:val="superscript"/>
        </w:rPr>
        <w:t>43]</w:t>
      </w:r>
      <w:r w:rsidRPr="00B55694">
        <w:rPr>
          <w:rFonts w:ascii="Book Antiqua" w:eastAsia="Book Antiqua" w:hAnsi="Book Antiqua" w:cs="Book Antiqua"/>
          <w:color w:val="000000"/>
        </w:rPr>
        <w:t>. Th</w:t>
      </w:r>
      <w:r w:rsidR="00521447">
        <w:rPr>
          <w:rFonts w:ascii="Book Antiqua" w:eastAsia="Book Antiqua" w:hAnsi="Book Antiqua" w:cs="Book Antiqua"/>
          <w:color w:val="000000"/>
        </w:rPr>
        <w:t>is study</w:t>
      </w:r>
      <w:r w:rsidRPr="00B55694">
        <w:rPr>
          <w:rFonts w:ascii="Book Antiqua" w:eastAsia="Book Antiqua" w:hAnsi="Book Antiqua" w:cs="Book Antiqua"/>
          <w:color w:val="000000"/>
        </w:rPr>
        <w:t xml:space="preserve"> </w:t>
      </w:r>
      <w:r w:rsidR="00521447">
        <w:rPr>
          <w:rFonts w:ascii="Book Antiqua" w:eastAsia="Book Antiqua" w:hAnsi="Book Antiqua" w:cs="Book Antiqua"/>
          <w:color w:val="000000"/>
        </w:rPr>
        <w:t xml:space="preserve">presented </w:t>
      </w:r>
      <w:r w:rsidRPr="00B55694">
        <w:rPr>
          <w:rFonts w:ascii="Book Antiqua" w:eastAsia="Book Antiqua" w:hAnsi="Book Antiqua" w:cs="Book Antiqua"/>
          <w:color w:val="000000"/>
        </w:rPr>
        <w:t>a</w:t>
      </w:r>
      <w:r w:rsidR="00521447">
        <w:rPr>
          <w:rFonts w:ascii="Book Antiqua" w:eastAsia="Book Antiqua" w:hAnsi="Book Antiqua" w:cs="Book Antiqua"/>
          <w:color w:val="000000"/>
        </w:rPr>
        <w:t xml:space="preserve"> case of</w:t>
      </w:r>
      <w:r w:rsidRPr="00B55694">
        <w:rPr>
          <w:rFonts w:ascii="Book Antiqua" w:eastAsia="Book Antiqua" w:hAnsi="Book Antiqua" w:cs="Book Antiqua"/>
          <w:color w:val="000000"/>
        </w:rPr>
        <w:t xml:space="preserve"> severe SARS-CoV-2 infection in the first trimester in a patient treated with </w:t>
      </w:r>
      <w:proofErr w:type="spellStart"/>
      <w:r w:rsidRPr="00B55694">
        <w:rPr>
          <w:rFonts w:ascii="Book Antiqua" w:eastAsia="Book Antiqua" w:hAnsi="Book Antiqua" w:cs="Book Antiqua"/>
          <w:color w:val="000000"/>
        </w:rPr>
        <w:t>hydroxychloroquine</w:t>
      </w:r>
      <w:proofErr w:type="spellEnd"/>
      <w:r w:rsidR="009449F8">
        <w:rPr>
          <w:rFonts w:ascii="Book Antiqua" w:eastAsia="Book Antiqua" w:hAnsi="Book Antiqua" w:cs="Book Antiqua"/>
          <w:color w:val="000000"/>
        </w:rPr>
        <w:t>. Due to</w:t>
      </w:r>
      <w:r w:rsidRPr="00B55694">
        <w:rPr>
          <w:rFonts w:ascii="Book Antiqua" w:eastAsia="Book Antiqua" w:hAnsi="Book Antiqua" w:cs="Book Antiqua"/>
          <w:color w:val="000000"/>
        </w:rPr>
        <w:t xml:space="preserve"> </w:t>
      </w:r>
      <w:r w:rsidR="009449F8">
        <w:rPr>
          <w:rFonts w:ascii="Book Antiqua" w:eastAsia="Book Antiqua" w:hAnsi="Book Antiqua" w:cs="Book Antiqua"/>
          <w:color w:val="000000"/>
        </w:rPr>
        <w:t>history of multiple</w:t>
      </w:r>
      <w:r w:rsidRPr="00B55694">
        <w:rPr>
          <w:rFonts w:ascii="Book Antiqua" w:eastAsia="Book Antiqua" w:hAnsi="Book Antiqua" w:cs="Book Antiqua"/>
          <w:color w:val="000000"/>
        </w:rPr>
        <w:t xml:space="preserve"> implantation failure, an immunological treatment, aspirin, enoxaparin and </w:t>
      </w:r>
      <w:proofErr w:type="spellStart"/>
      <w:r w:rsidRPr="00B55694">
        <w:rPr>
          <w:rFonts w:ascii="Book Antiqua" w:eastAsia="Book Antiqua" w:hAnsi="Book Antiqua" w:cs="Book Antiqua"/>
          <w:color w:val="000000"/>
        </w:rPr>
        <w:t>filgrastim</w:t>
      </w:r>
      <w:proofErr w:type="spellEnd"/>
      <w:r w:rsidRPr="00B55694">
        <w:rPr>
          <w:rFonts w:ascii="Book Antiqua" w:eastAsia="Book Antiqua" w:hAnsi="Book Antiqua" w:cs="Book Antiqua"/>
          <w:color w:val="000000"/>
        </w:rPr>
        <w:t xml:space="preserve"> </w:t>
      </w:r>
      <w:r w:rsidR="009449F8">
        <w:rPr>
          <w:rFonts w:ascii="Book Antiqua" w:eastAsia="Book Antiqua" w:hAnsi="Book Antiqua" w:cs="Book Antiqua"/>
          <w:color w:val="000000"/>
        </w:rPr>
        <w:t xml:space="preserve">were used </w:t>
      </w:r>
      <w:r w:rsidRPr="00B55694">
        <w:rPr>
          <w:rFonts w:ascii="Book Antiqua" w:eastAsia="Book Antiqua" w:hAnsi="Book Antiqua" w:cs="Book Antiqua"/>
          <w:color w:val="000000"/>
        </w:rPr>
        <w:t xml:space="preserve">daily for 10 </w:t>
      </w:r>
      <w:proofErr w:type="spellStart"/>
      <w:proofErr w:type="gramStart"/>
      <w:r w:rsidRPr="00B55694">
        <w:rPr>
          <w:rFonts w:ascii="Book Antiqua" w:eastAsia="Book Antiqua" w:hAnsi="Book Antiqua" w:cs="Book Antiqua"/>
          <w:color w:val="000000"/>
        </w:rPr>
        <w:t>mo</w:t>
      </w:r>
      <w:proofErr w:type="spellEnd"/>
      <w:proofErr w:type="gramEnd"/>
      <w:r w:rsidRPr="00B55694">
        <w:rPr>
          <w:rFonts w:ascii="Book Antiqua" w:eastAsia="Book Antiqua" w:hAnsi="Book Antiqua" w:cs="Book Antiqua"/>
          <w:color w:val="000000"/>
        </w:rPr>
        <w:t xml:space="preserve"> before </w:t>
      </w:r>
      <w:r w:rsidR="009449F8">
        <w:rPr>
          <w:rFonts w:ascii="Book Antiqua" w:eastAsia="Book Antiqua" w:hAnsi="Book Antiqua" w:cs="Book Antiqua"/>
          <w:color w:val="000000"/>
        </w:rPr>
        <w:t>an</w:t>
      </w:r>
      <w:r w:rsidR="009449F8" w:rsidRPr="00B55694">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embryo transfer. The patient had no </w:t>
      </w:r>
      <w:proofErr w:type="spellStart"/>
      <w:r w:rsidRPr="00B55694">
        <w:rPr>
          <w:rFonts w:ascii="Book Antiqua" w:eastAsia="Book Antiqua" w:hAnsi="Book Antiqua" w:cs="Book Antiqua"/>
          <w:color w:val="000000"/>
        </w:rPr>
        <w:t>pregestational</w:t>
      </w:r>
      <w:proofErr w:type="spellEnd"/>
      <w:r w:rsidRPr="00B55694">
        <w:rPr>
          <w:rFonts w:ascii="Book Antiqua" w:eastAsia="Book Antiqua" w:hAnsi="Book Antiqua" w:cs="Book Antiqua"/>
          <w:color w:val="000000"/>
        </w:rPr>
        <w:t xml:space="preserve"> comorbidities such as hypertension, diabetes, or cardiovascular disease. In the </w:t>
      </w:r>
      <w:r w:rsidR="009449F8">
        <w:rPr>
          <w:rFonts w:ascii="Book Antiqua" w:eastAsia="Book Antiqua" w:hAnsi="Book Antiqua" w:cs="Book Antiqua"/>
          <w:color w:val="000000"/>
        </w:rPr>
        <w:t>7</w:t>
      </w:r>
      <w:r w:rsidR="009449F8" w:rsidRPr="006B7744">
        <w:rPr>
          <w:rFonts w:ascii="Book Antiqua" w:eastAsia="Book Antiqua" w:hAnsi="Book Antiqua" w:cs="Book Antiqua"/>
          <w:color w:val="000000"/>
          <w:vertAlign w:val="superscript"/>
        </w:rPr>
        <w:t>th</w:t>
      </w:r>
      <w:r w:rsidR="009449F8" w:rsidRPr="00B55694">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gestational </w:t>
      </w:r>
      <w:proofErr w:type="spellStart"/>
      <w:r w:rsidRPr="00B55694">
        <w:rPr>
          <w:rFonts w:ascii="Book Antiqua" w:eastAsia="Book Antiqua" w:hAnsi="Book Antiqua" w:cs="Book Antiqua"/>
          <w:color w:val="000000"/>
        </w:rPr>
        <w:t>wk</w:t>
      </w:r>
      <w:proofErr w:type="spellEnd"/>
      <w:r w:rsidRPr="00B55694">
        <w:rPr>
          <w:rFonts w:ascii="Book Antiqua" w:eastAsia="Book Antiqua" w:hAnsi="Book Antiqua" w:cs="Book Antiqua"/>
          <w:color w:val="000000"/>
        </w:rPr>
        <w:t xml:space="preserve"> (GW), the patient </w:t>
      </w:r>
      <w:r w:rsidR="009449F8">
        <w:rPr>
          <w:rFonts w:ascii="Book Antiqua" w:eastAsia="Book Antiqua" w:hAnsi="Book Antiqua" w:cs="Book Antiqua"/>
          <w:color w:val="000000"/>
        </w:rPr>
        <w:t xml:space="preserve">was noted to </w:t>
      </w:r>
      <w:r w:rsidRPr="00B55694">
        <w:rPr>
          <w:rFonts w:ascii="Book Antiqua" w:eastAsia="Book Antiqua" w:hAnsi="Book Antiqua" w:cs="Book Antiqua"/>
          <w:color w:val="000000"/>
        </w:rPr>
        <w:t>ha</w:t>
      </w:r>
      <w:r w:rsidR="009449F8">
        <w:rPr>
          <w:rFonts w:ascii="Book Antiqua" w:eastAsia="Book Antiqua" w:hAnsi="Book Antiqua" w:cs="Book Antiqua"/>
          <w:color w:val="000000"/>
        </w:rPr>
        <w:t>ve</w:t>
      </w:r>
      <w:r w:rsidRPr="00B55694">
        <w:rPr>
          <w:rFonts w:ascii="Book Antiqua" w:eastAsia="Book Antiqua" w:hAnsi="Book Antiqua" w:cs="Book Antiqua"/>
          <w:color w:val="000000"/>
        </w:rPr>
        <w:t xml:space="preserve"> abnormal liver function tests</w:t>
      </w:r>
      <w:r w:rsidR="009449F8">
        <w:rPr>
          <w:rFonts w:ascii="Book Antiqua" w:eastAsia="Book Antiqua" w:hAnsi="Book Antiqua" w:cs="Book Antiqua"/>
          <w:color w:val="000000"/>
        </w:rPr>
        <w:t xml:space="preserve"> (</w:t>
      </w:r>
      <w:r w:rsidRPr="00B55694">
        <w:rPr>
          <w:rFonts w:ascii="Book Antiqua" w:eastAsia="Book Antiqua" w:hAnsi="Book Antiqua" w:cs="Book Antiqua"/>
          <w:color w:val="000000"/>
        </w:rPr>
        <w:t>AST, ALT and GGT 3, 5</w:t>
      </w:r>
      <w:r w:rsidR="009449F8">
        <w:rPr>
          <w:rFonts w:ascii="Book Antiqua" w:eastAsia="Book Antiqua" w:hAnsi="Book Antiqua" w:cs="Book Antiqua"/>
          <w:color w:val="000000"/>
        </w:rPr>
        <w:t>,</w:t>
      </w:r>
      <w:r w:rsidRPr="00B55694">
        <w:rPr>
          <w:rFonts w:ascii="Book Antiqua" w:eastAsia="Book Antiqua" w:hAnsi="Book Antiqua" w:cs="Book Antiqua"/>
          <w:color w:val="000000"/>
        </w:rPr>
        <w:t xml:space="preserve"> and 2 times the upper limit of normal, respectively</w:t>
      </w:r>
      <w:r w:rsidR="009449F8">
        <w:rPr>
          <w:rFonts w:ascii="Book Antiqua" w:eastAsia="Book Antiqua" w:hAnsi="Book Antiqua" w:cs="Book Antiqua"/>
          <w:color w:val="000000"/>
        </w:rPr>
        <w:t>)</w:t>
      </w:r>
      <w:r w:rsidRPr="00B55694">
        <w:rPr>
          <w:rFonts w:ascii="Book Antiqua" w:eastAsia="Book Antiqua" w:hAnsi="Book Antiqua" w:cs="Book Antiqua"/>
          <w:color w:val="000000"/>
        </w:rPr>
        <w:t>. Despite ruling out viral etiology (</w:t>
      </w:r>
      <w:r w:rsidR="009449F8">
        <w:rPr>
          <w:rFonts w:ascii="Book Antiqua" w:eastAsia="Book Antiqua" w:hAnsi="Book Antiqua" w:cs="Book Antiqua"/>
          <w:i/>
          <w:iCs/>
          <w:color w:val="000000"/>
        </w:rPr>
        <w:t xml:space="preserve">e.g., </w:t>
      </w:r>
      <w:r w:rsidRPr="00B55694">
        <w:rPr>
          <w:rFonts w:ascii="Book Antiqua" w:eastAsia="Book Antiqua" w:hAnsi="Book Antiqua" w:cs="Book Antiqua"/>
          <w:color w:val="000000"/>
        </w:rPr>
        <w:t>viral hepatitis</w:t>
      </w:r>
      <w:r w:rsidR="009449F8">
        <w:rPr>
          <w:rFonts w:ascii="Book Antiqua" w:eastAsia="Book Antiqua" w:hAnsi="Book Antiqua" w:cs="Book Antiqua"/>
          <w:color w:val="000000"/>
        </w:rPr>
        <w:t>,</w:t>
      </w:r>
      <w:r w:rsidRPr="00B55694">
        <w:rPr>
          <w:rFonts w:ascii="Book Antiqua" w:eastAsia="Book Antiqua" w:hAnsi="Book Antiqua" w:cs="Book Antiqua"/>
          <w:color w:val="000000"/>
        </w:rPr>
        <w:t xml:space="preserve"> </w:t>
      </w:r>
      <w:r w:rsidR="009B1B00" w:rsidRPr="00B55694">
        <w:rPr>
          <w:rFonts w:ascii="Book Antiqua" w:eastAsia="Book Antiqua" w:hAnsi="Book Antiqua" w:cs="Book Antiqua"/>
          <w:color w:val="000000"/>
        </w:rPr>
        <w:t>cytomegalovirus</w:t>
      </w:r>
      <w:r w:rsidRPr="00B55694">
        <w:rPr>
          <w:rFonts w:ascii="Book Antiqua" w:eastAsia="Book Antiqua" w:hAnsi="Book Antiqua" w:cs="Book Antiqua"/>
          <w:color w:val="000000"/>
        </w:rPr>
        <w:t>,</w:t>
      </w:r>
      <w:r w:rsidR="009449F8">
        <w:rPr>
          <w:rFonts w:ascii="Book Antiqua" w:eastAsia="Book Antiqua" w:hAnsi="Book Antiqua" w:cs="Book Antiqua"/>
          <w:color w:val="000000"/>
        </w:rPr>
        <w:t xml:space="preserve"> or</w:t>
      </w:r>
      <w:r w:rsidRPr="00B55694">
        <w:rPr>
          <w:rFonts w:ascii="Book Antiqua" w:eastAsia="Book Antiqua" w:hAnsi="Book Antiqua" w:cs="Book Antiqua"/>
          <w:color w:val="000000"/>
        </w:rPr>
        <w:t xml:space="preserve"> </w:t>
      </w:r>
      <w:r w:rsidR="009B1B00" w:rsidRPr="00B55694">
        <w:rPr>
          <w:rFonts w:ascii="Book Antiqua" w:eastAsia="Book Antiqua" w:hAnsi="Book Antiqua" w:cs="Book Antiqua"/>
          <w:color w:val="000000"/>
        </w:rPr>
        <w:t>Epstein-Barr virus</w:t>
      </w:r>
      <w:r w:rsidRPr="00B55694">
        <w:rPr>
          <w:rFonts w:ascii="Book Antiqua" w:eastAsia="Book Antiqua" w:hAnsi="Book Antiqua" w:cs="Book Antiqua"/>
          <w:color w:val="000000"/>
        </w:rPr>
        <w:t>), the patient</w:t>
      </w:r>
      <w:r w:rsidR="009449F8">
        <w:rPr>
          <w:rFonts w:ascii="Book Antiqua" w:eastAsia="Book Antiqua" w:hAnsi="Book Antiqua" w:cs="Book Antiqua"/>
          <w:color w:val="000000"/>
        </w:rPr>
        <w:t>’s liver function</w:t>
      </w:r>
      <w:r w:rsidRPr="00B55694">
        <w:rPr>
          <w:rFonts w:ascii="Book Antiqua" w:eastAsia="Book Antiqua" w:hAnsi="Book Antiqua" w:cs="Book Antiqua"/>
          <w:color w:val="000000"/>
        </w:rPr>
        <w:t xml:space="preserve"> deteriorated</w:t>
      </w:r>
      <w:r w:rsidR="009449F8">
        <w:rPr>
          <w:rFonts w:ascii="Book Antiqua" w:eastAsia="Book Antiqua" w:hAnsi="Book Antiqua" w:cs="Book Antiqua"/>
          <w:color w:val="000000"/>
        </w:rPr>
        <w:t xml:space="preserve"> and</w:t>
      </w:r>
      <w:r w:rsidRPr="00B55694">
        <w:rPr>
          <w:rFonts w:ascii="Book Antiqua" w:eastAsia="Book Antiqua" w:hAnsi="Book Antiqua" w:cs="Book Antiqua"/>
          <w:color w:val="000000"/>
        </w:rPr>
        <w:t xml:space="preserve"> improved only after stopping </w:t>
      </w:r>
      <w:proofErr w:type="spellStart"/>
      <w:r w:rsidRPr="00B55694">
        <w:rPr>
          <w:rFonts w:ascii="Book Antiqua" w:eastAsia="Book Antiqua" w:hAnsi="Book Antiqua" w:cs="Book Antiqua"/>
          <w:color w:val="000000"/>
        </w:rPr>
        <w:t>hydroxychloroquine</w:t>
      </w:r>
      <w:proofErr w:type="spellEnd"/>
      <w:r w:rsidRPr="00B55694">
        <w:rPr>
          <w:rFonts w:ascii="Book Antiqua" w:eastAsia="Book Antiqua" w:hAnsi="Book Antiqua" w:cs="Book Antiqua"/>
          <w:color w:val="000000"/>
        </w:rPr>
        <w:t xml:space="preserve">. This case raises concerns </w:t>
      </w:r>
      <w:r w:rsidR="009449F8">
        <w:rPr>
          <w:rFonts w:ascii="Book Antiqua" w:eastAsia="Book Antiqua" w:hAnsi="Book Antiqua" w:cs="Book Antiqua"/>
          <w:color w:val="000000"/>
        </w:rPr>
        <w:t>regarding</w:t>
      </w:r>
      <w:r w:rsidR="009449F8" w:rsidRPr="00B55694">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the possible association between COVID-19, prolonged usage of </w:t>
      </w:r>
      <w:proofErr w:type="spellStart"/>
      <w:r w:rsidRPr="00B55694">
        <w:rPr>
          <w:rFonts w:ascii="Book Antiqua" w:eastAsia="Book Antiqua" w:hAnsi="Book Antiqua" w:cs="Book Antiqua"/>
          <w:color w:val="000000"/>
        </w:rPr>
        <w:t>hydroxychloroquine</w:t>
      </w:r>
      <w:proofErr w:type="spellEnd"/>
      <w:r w:rsidR="009449F8">
        <w:rPr>
          <w:rFonts w:ascii="Book Antiqua" w:eastAsia="Book Antiqua" w:hAnsi="Book Antiqua" w:cs="Book Antiqua"/>
          <w:color w:val="000000"/>
        </w:rPr>
        <w:t>,</w:t>
      </w:r>
      <w:r w:rsidRPr="00B55694">
        <w:rPr>
          <w:rFonts w:ascii="Book Antiqua" w:eastAsia="Book Antiqua" w:hAnsi="Book Antiqua" w:cs="Book Antiqua"/>
          <w:color w:val="000000"/>
        </w:rPr>
        <w:t xml:space="preserve"> and drug-induced </w:t>
      </w:r>
      <w:proofErr w:type="gramStart"/>
      <w:r w:rsidRPr="00B55694">
        <w:rPr>
          <w:rFonts w:ascii="Book Antiqua" w:eastAsia="Book Antiqua" w:hAnsi="Book Antiqua" w:cs="Book Antiqua"/>
          <w:color w:val="000000"/>
        </w:rPr>
        <w:t>hepatitis</w:t>
      </w:r>
      <w:r w:rsidRPr="00B55694">
        <w:rPr>
          <w:rFonts w:ascii="Book Antiqua" w:eastAsia="Book Antiqua" w:hAnsi="Book Antiqua" w:cs="Book Antiqua"/>
          <w:color w:val="000000"/>
          <w:vertAlign w:val="superscript"/>
        </w:rPr>
        <w:t>[</w:t>
      </w:r>
      <w:proofErr w:type="gramEnd"/>
      <w:r w:rsidRPr="00B55694">
        <w:rPr>
          <w:rFonts w:ascii="Book Antiqua" w:eastAsia="Book Antiqua" w:hAnsi="Book Antiqua" w:cs="Book Antiqua"/>
          <w:color w:val="000000"/>
          <w:vertAlign w:val="superscript"/>
        </w:rPr>
        <w:t>43]</w:t>
      </w:r>
      <w:r w:rsidRPr="00B55694">
        <w:rPr>
          <w:rFonts w:ascii="Book Antiqua" w:eastAsia="Book Antiqua" w:hAnsi="Book Antiqua" w:cs="Book Antiqua"/>
          <w:color w:val="000000"/>
        </w:rPr>
        <w:t>.</w:t>
      </w:r>
    </w:p>
    <w:p w14:paraId="0C3028F6" w14:textId="395F7C0D" w:rsidR="00A77B3E" w:rsidRPr="00B55694" w:rsidRDefault="00A5528A" w:rsidP="009B1B00">
      <w:pPr>
        <w:spacing w:line="360" w:lineRule="auto"/>
        <w:ind w:firstLineChars="100" w:firstLine="240"/>
        <w:jc w:val="both"/>
        <w:rPr>
          <w:rFonts w:ascii="Book Antiqua" w:hAnsi="Book Antiqua"/>
        </w:rPr>
      </w:pPr>
      <w:r w:rsidRPr="00B55694">
        <w:rPr>
          <w:rFonts w:ascii="Book Antiqua" w:eastAsia="Book Antiqua" w:hAnsi="Book Antiqua" w:cs="Book Antiqua"/>
          <w:color w:val="000000"/>
        </w:rPr>
        <w:t xml:space="preserve">Managing liver injury during pregnancy is a significant challenge and requires a multispecialty approach. </w:t>
      </w:r>
      <w:r w:rsidR="009449F8">
        <w:rPr>
          <w:rFonts w:ascii="Book Antiqua" w:eastAsia="Book Antiqua" w:hAnsi="Book Antiqua" w:cs="Book Antiqua"/>
          <w:color w:val="000000"/>
        </w:rPr>
        <w:t>E</w:t>
      </w:r>
      <w:r w:rsidRPr="00B55694">
        <w:rPr>
          <w:rFonts w:ascii="Book Antiqua" w:eastAsia="Book Antiqua" w:hAnsi="Book Antiqua" w:cs="Book Antiqua"/>
          <w:color w:val="000000"/>
        </w:rPr>
        <w:t xml:space="preserve">stablished classifications help obstetric specialists diagnose and treat pregnancy-related liver diseases efficiently. Among the most common </w:t>
      </w:r>
      <w:r w:rsidR="009449F8">
        <w:rPr>
          <w:rFonts w:ascii="Book Antiqua" w:eastAsia="Book Antiqua" w:hAnsi="Book Antiqua" w:cs="Book Antiqua"/>
          <w:color w:val="000000"/>
        </w:rPr>
        <w:t xml:space="preserve">of these </w:t>
      </w:r>
      <w:r w:rsidRPr="00B55694">
        <w:rPr>
          <w:rFonts w:ascii="Book Antiqua" w:eastAsia="Book Antiqua" w:hAnsi="Book Antiqua" w:cs="Book Antiqua"/>
          <w:color w:val="000000"/>
        </w:rPr>
        <w:t xml:space="preserve">are hyperemesis </w:t>
      </w:r>
      <w:proofErr w:type="spellStart"/>
      <w:r w:rsidRPr="00B55694">
        <w:rPr>
          <w:rFonts w:ascii="Book Antiqua" w:eastAsia="Book Antiqua" w:hAnsi="Book Antiqua" w:cs="Book Antiqua"/>
          <w:color w:val="000000"/>
        </w:rPr>
        <w:t>gravidarum</w:t>
      </w:r>
      <w:proofErr w:type="spellEnd"/>
      <w:r w:rsidRPr="00B55694">
        <w:rPr>
          <w:rFonts w:ascii="Book Antiqua" w:eastAsia="Book Antiqua" w:hAnsi="Book Antiqua" w:cs="Book Antiqua"/>
          <w:color w:val="000000"/>
        </w:rPr>
        <w:t>, IHC during pregnancy, PE, HELLP</w:t>
      </w:r>
      <w:r w:rsidR="009B1B00" w:rsidRPr="00B55694">
        <w:rPr>
          <w:rFonts w:ascii="Book Antiqua" w:eastAsia="Book Antiqua" w:hAnsi="Book Antiqua" w:cs="Book Antiqua"/>
          <w:color w:val="000000"/>
        </w:rPr>
        <w:t xml:space="preserve"> (hemolysis, elevated liver enzymes, low platelets)</w:t>
      </w:r>
      <w:r w:rsidRPr="00B55694">
        <w:rPr>
          <w:rFonts w:ascii="Book Antiqua" w:eastAsia="Book Antiqua" w:hAnsi="Book Antiqua" w:cs="Book Antiqua"/>
          <w:color w:val="000000"/>
        </w:rPr>
        <w:t xml:space="preserve"> syndrome and last but not least</w:t>
      </w:r>
      <w:r w:rsidR="009449F8">
        <w:rPr>
          <w:rFonts w:ascii="Book Antiqua" w:eastAsia="Book Antiqua" w:hAnsi="Book Antiqua" w:cs="Book Antiqua"/>
          <w:color w:val="000000"/>
        </w:rPr>
        <w:t xml:space="preserve">, </w:t>
      </w:r>
      <w:r w:rsidRPr="00B55694">
        <w:rPr>
          <w:rFonts w:ascii="Book Antiqua" w:eastAsia="Book Antiqua" w:hAnsi="Book Antiqua" w:cs="Book Antiqua"/>
          <w:color w:val="000000"/>
        </w:rPr>
        <w:t>acute fatty liver of pregnancy (AFLP)</w:t>
      </w:r>
      <w:r w:rsidRPr="00B55694">
        <w:rPr>
          <w:rFonts w:ascii="Book Antiqua" w:eastAsia="Book Antiqua" w:hAnsi="Book Antiqua" w:cs="Book Antiqua"/>
          <w:color w:val="000000"/>
          <w:vertAlign w:val="superscript"/>
        </w:rPr>
        <w:t>[44]</w:t>
      </w:r>
      <w:r w:rsidRPr="00B55694">
        <w:rPr>
          <w:rFonts w:ascii="Book Antiqua" w:eastAsia="Book Antiqua" w:hAnsi="Book Antiqua" w:cs="Book Antiqua"/>
          <w:color w:val="000000"/>
        </w:rPr>
        <w:t>.</w:t>
      </w:r>
    </w:p>
    <w:p w14:paraId="41A2974C" w14:textId="7663E38C" w:rsidR="009449F8" w:rsidRPr="00B55694" w:rsidRDefault="009449F8" w:rsidP="009B1B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However,</w:t>
      </w:r>
      <w:r w:rsidR="00A5528A" w:rsidRPr="00B55694">
        <w:rPr>
          <w:rFonts w:ascii="Book Antiqua" w:eastAsia="Book Antiqua" w:hAnsi="Book Antiqua" w:cs="Book Antiqua"/>
          <w:color w:val="000000"/>
        </w:rPr>
        <w:t xml:space="preserve"> as mentioned </w:t>
      </w:r>
      <w:r>
        <w:rPr>
          <w:rFonts w:ascii="Book Antiqua" w:eastAsia="Book Antiqua" w:hAnsi="Book Antiqua" w:cs="Book Antiqua"/>
          <w:color w:val="000000"/>
        </w:rPr>
        <w:t>above</w:t>
      </w:r>
      <w:r w:rsidR="00A5528A" w:rsidRPr="00B55694">
        <w:rPr>
          <w:rFonts w:ascii="Book Antiqua" w:eastAsia="Book Antiqua" w:hAnsi="Book Antiqua" w:cs="Book Antiqua"/>
          <w:color w:val="000000"/>
        </w:rPr>
        <w:t>, although COVID-19 infection is gaining momentum</w:t>
      </w:r>
      <w:r>
        <w:rPr>
          <w:rFonts w:ascii="Book Antiqua" w:eastAsia="Book Antiqua" w:hAnsi="Book Antiqua" w:cs="Book Antiqua"/>
          <w:color w:val="000000"/>
        </w:rPr>
        <w:t xml:space="preserve"> as a possible factor contributing to hepatic dysfunction</w:t>
      </w:r>
      <w:r w:rsidR="00A5528A" w:rsidRPr="00B55694">
        <w:rPr>
          <w:rFonts w:ascii="Book Antiqua" w:eastAsia="Book Antiqua" w:hAnsi="Book Antiqua" w:cs="Book Antiqua"/>
          <w:color w:val="000000"/>
        </w:rPr>
        <w:t xml:space="preserve">, little is known about </w:t>
      </w:r>
      <w:r>
        <w:rPr>
          <w:rFonts w:ascii="Book Antiqua" w:eastAsia="Book Antiqua" w:hAnsi="Book Antiqua" w:cs="Book Antiqua"/>
          <w:color w:val="000000"/>
        </w:rPr>
        <w:t>its</w:t>
      </w:r>
      <w:r w:rsidR="00A5528A" w:rsidRPr="00B55694">
        <w:rPr>
          <w:rFonts w:ascii="Book Antiqua" w:eastAsia="Book Antiqua" w:hAnsi="Book Antiqua" w:cs="Book Antiqua"/>
          <w:color w:val="000000"/>
        </w:rPr>
        <w:t xml:space="preserve"> influence on women with pregnancy</w:t>
      </w:r>
      <w:r>
        <w:rPr>
          <w:rFonts w:ascii="Book Antiqua" w:eastAsia="Book Antiqua" w:hAnsi="Book Antiqua" w:cs="Book Antiqua"/>
          <w:color w:val="000000"/>
        </w:rPr>
        <w:t>-</w:t>
      </w:r>
      <w:r w:rsidR="00A5528A" w:rsidRPr="00B55694">
        <w:rPr>
          <w:rFonts w:ascii="Book Antiqua" w:eastAsia="Book Antiqua" w:hAnsi="Book Antiqua" w:cs="Book Antiqua"/>
          <w:color w:val="000000"/>
        </w:rPr>
        <w:t>related</w:t>
      </w:r>
      <w:r>
        <w:rPr>
          <w:rFonts w:ascii="Book Antiqua" w:eastAsia="Book Antiqua" w:hAnsi="Book Antiqua" w:cs="Book Antiqua"/>
          <w:color w:val="000000"/>
        </w:rPr>
        <w:t xml:space="preserve"> </w:t>
      </w:r>
      <w:r w:rsidR="00A5528A" w:rsidRPr="00B55694">
        <w:rPr>
          <w:rFonts w:ascii="Book Antiqua" w:eastAsia="Book Antiqua" w:hAnsi="Book Antiqua" w:cs="Book Antiqua"/>
          <w:color w:val="000000"/>
        </w:rPr>
        <w:t>liver diseases.</w:t>
      </w:r>
      <w:r>
        <w:rPr>
          <w:rFonts w:ascii="Book Antiqua" w:eastAsia="Book Antiqua" w:hAnsi="Book Antiqua" w:cs="Book Antiqua"/>
          <w:color w:val="000000"/>
        </w:rPr>
        <w:t xml:space="preserve"> </w:t>
      </w:r>
    </w:p>
    <w:p w14:paraId="4FBA9E92" w14:textId="77777777" w:rsidR="009B1B00" w:rsidRPr="00B55694" w:rsidRDefault="009B1B00" w:rsidP="009449F8">
      <w:pPr>
        <w:spacing w:line="360" w:lineRule="auto"/>
        <w:ind w:firstLineChars="100" w:firstLine="240"/>
        <w:jc w:val="both"/>
        <w:rPr>
          <w:rFonts w:ascii="Book Antiqua" w:hAnsi="Book Antiqua"/>
        </w:rPr>
      </w:pPr>
    </w:p>
    <w:p w14:paraId="45622260" w14:textId="77777777" w:rsidR="00A77B3E" w:rsidRPr="00B55694" w:rsidRDefault="000656C4">
      <w:pPr>
        <w:spacing w:line="360" w:lineRule="auto"/>
        <w:jc w:val="both"/>
        <w:rPr>
          <w:rFonts w:ascii="Book Antiqua" w:hAnsi="Book Antiqua"/>
        </w:rPr>
      </w:pPr>
      <w:r w:rsidRPr="00B55694">
        <w:rPr>
          <w:rFonts w:ascii="Book Antiqua" w:eastAsia="Book Antiqua" w:hAnsi="Book Antiqua" w:cs="Book Antiqua"/>
          <w:b/>
          <w:bCs/>
          <w:i/>
          <w:iCs/>
          <w:color w:val="000000"/>
        </w:rPr>
        <w:t>PE</w:t>
      </w:r>
    </w:p>
    <w:p w14:paraId="60CDA6D2" w14:textId="4F9F3671" w:rsidR="00A77B3E" w:rsidRPr="00B55694" w:rsidRDefault="009449F8">
      <w:pPr>
        <w:spacing w:line="360" w:lineRule="auto"/>
        <w:jc w:val="both"/>
        <w:rPr>
          <w:rFonts w:ascii="Book Antiqua" w:hAnsi="Book Antiqua"/>
        </w:rPr>
      </w:pPr>
      <w:r>
        <w:rPr>
          <w:rFonts w:ascii="Book Antiqua" w:eastAsia="Book Antiqua" w:hAnsi="Book Antiqua" w:cs="Book Antiqua"/>
          <w:color w:val="000000"/>
        </w:rPr>
        <w:t>According to current</w:t>
      </w:r>
      <w:r w:rsidR="00A5528A" w:rsidRPr="00B55694">
        <w:rPr>
          <w:rFonts w:ascii="Book Antiqua" w:eastAsia="Book Antiqua" w:hAnsi="Book Antiqua" w:cs="Book Antiqua"/>
          <w:color w:val="000000"/>
        </w:rPr>
        <w:t xml:space="preserve"> data, it </w:t>
      </w:r>
      <w:r>
        <w:rPr>
          <w:rFonts w:ascii="Book Antiqua" w:eastAsia="Book Antiqua" w:hAnsi="Book Antiqua" w:cs="Book Antiqua"/>
          <w:color w:val="000000"/>
        </w:rPr>
        <w:t>is</w:t>
      </w:r>
      <w:r w:rsidRPr="00B55694">
        <w:rPr>
          <w:rFonts w:ascii="Book Antiqua" w:eastAsia="Book Antiqua" w:hAnsi="Book Antiqua" w:cs="Book Antiqua"/>
          <w:color w:val="000000"/>
        </w:rPr>
        <w:t xml:space="preserve"> </w:t>
      </w:r>
      <w:r w:rsidR="00A5528A" w:rsidRPr="00B55694">
        <w:rPr>
          <w:rFonts w:ascii="Book Antiqua" w:eastAsia="Book Antiqua" w:hAnsi="Book Antiqua" w:cs="Book Antiqua"/>
          <w:color w:val="000000"/>
        </w:rPr>
        <w:t xml:space="preserve">clear that pregnant women </w:t>
      </w:r>
      <w:r>
        <w:rPr>
          <w:rFonts w:ascii="Book Antiqua" w:eastAsia="Book Antiqua" w:hAnsi="Book Antiqua" w:cs="Book Antiqua"/>
          <w:color w:val="000000"/>
        </w:rPr>
        <w:t>with</w:t>
      </w:r>
      <w:r w:rsidR="00A5528A" w:rsidRPr="00B55694">
        <w:rPr>
          <w:rFonts w:ascii="Book Antiqua" w:eastAsia="Book Antiqua" w:hAnsi="Book Antiqua" w:cs="Book Antiqua"/>
          <w:color w:val="000000"/>
        </w:rPr>
        <w:t xml:space="preserve"> COVID-19 have an increased risk of hypertensive disorders, and the characteristics</w:t>
      </w:r>
      <w:r>
        <w:rPr>
          <w:rFonts w:ascii="Book Antiqua" w:eastAsia="Book Antiqua" w:hAnsi="Book Antiqua" w:cs="Book Antiqua"/>
          <w:color w:val="000000"/>
        </w:rPr>
        <w:t xml:space="preserve"> of these disorders</w:t>
      </w:r>
      <w:r w:rsidR="00A5528A" w:rsidRPr="00B55694">
        <w:rPr>
          <w:rFonts w:ascii="Book Antiqua" w:eastAsia="Book Antiqua" w:hAnsi="Book Antiqua" w:cs="Book Antiqua"/>
          <w:color w:val="000000"/>
        </w:rPr>
        <w:t xml:space="preserve"> are similar to those of</w:t>
      </w:r>
      <w:r>
        <w:rPr>
          <w:rFonts w:ascii="Book Antiqua" w:eastAsia="Book Antiqua" w:hAnsi="Book Antiqua" w:cs="Book Antiqua"/>
          <w:color w:val="000000"/>
        </w:rPr>
        <w:t xml:space="preserve"> non-pregnant</w:t>
      </w:r>
      <w:r w:rsidR="00A5528A" w:rsidRPr="00B55694">
        <w:rPr>
          <w:rFonts w:ascii="Book Antiqua" w:eastAsia="Book Antiqua" w:hAnsi="Book Antiqua" w:cs="Book Antiqua"/>
          <w:color w:val="000000"/>
        </w:rPr>
        <w:t xml:space="preserve"> hypertensive </w:t>
      </w:r>
      <w:proofErr w:type="gramStart"/>
      <w:r w:rsidR="00A5528A" w:rsidRPr="00B55694">
        <w:rPr>
          <w:rFonts w:ascii="Book Antiqua" w:eastAsia="Book Antiqua" w:hAnsi="Book Antiqua" w:cs="Book Antiqua"/>
          <w:color w:val="000000"/>
        </w:rPr>
        <w:t>patients</w:t>
      </w:r>
      <w:r w:rsidR="00A5528A" w:rsidRPr="00B55694">
        <w:rPr>
          <w:rFonts w:ascii="Book Antiqua" w:eastAsia="Book Antiqua" w:hAnsi="Book Antiqua" w:cs="Book Antiqua"/>
          <w:color w:val="000000"/>
          <w:vertAlign w:val="superscript"/>
        </w:rPr>
        <w:t>[</w:t>
      </w:r>
      <w:proofErr w:type="gramEnd"/>
      <w:r w:rsidR="00A5528A" w:rsidRPr="00B55694">
        <w:rPr>
          <w:rFonts w:ascii="Book Antiqua" w:eastAsia="Book Antiqua" w:hAnsi="Book Antiqua" w:cs="Book Antiqua"/>
          <w:color w:val="000000"/>
          <w:vertAlign w:val="superscript"/>
        </w:rPr>
        <w:t>45]</w:t>
      </w:r>
      <w:r w:rsidR="00A5528A" w:rsidRPr="00B55694">
        <w:rPr>
          <w:rFonts w:ascii="Book Antiqua" w:eastAsia="Book Antiqua" w:hAnsi="Book Antiqua" w:cs="Book Antiqua"/>
          <w:color w:val="000000"/>
        </w:rPr>
        <w:t xml:space="preserve">. </w:t>
      </w:r>
      <w:r>
        <w:rPr>
          <w:rFonts w:ascii="Book Antiqua" w:eastAsia="Book Antiqua" w:hAnsi="Book Antiqua" w:cs="Book Antiqua"/>
          <w:color w:val="000000"/>
        </w:rPr>
        <w:t>There is a</w:t>
      </w:r>
      <w:r w:rsidR="00A5528A" w:rsidRPr="00B55694">
        <w:rPr>
          <w:rFonts w:ascii="Book Antiqua" w:eastAsia="Book Antiqua" w:hAnsi="Book Antiqua" w:cs="Book Antiqua"/>
          <w:color w:val="000000"/>
        </w:rPr>
        <w:t xml:space="preserve"> growing body of evidence that raises concerns</w:t>
      </w:r>
      <w:r>
        <w:rPr>
          <w:rFonts w:ascii="Book Antiqua" w:eastAsia="Book Antiqua" w:hAnsi="Book Antiqua" w:cs="Book Antiqua"/>
          <w:color w:val="000000"/>
        </w:rPr>
        <w:t xml:space="preserve"> regarding</w:t>
      </w:r>
      <w:r w:rsidR="00A5528A" w:rsidRPr="00B55694">
        <w:rPr>
          <w:rFonts w:ascii="Book Antiqua" w:eastAsia="Book Antiqua" w:hAnsi="Book Antiqua" w:cs="Book Antiqua"/>
          <w:color w:val="000000"/>
        </w:rPr>
        <w:t xml:space="preserve"> the significant percentage of PE in </w:t>
      </w:r>
      <w:r>
        <w:rPr>
          <w:rFonts w:ascii="Book Antiqua" w:eastAsia="Book Antiqua" w:hAnsi="Book Antiqua" w:cs="Book Antiqua"/>
          <w:color w:val="000000"/>
        </w:rPr>
        <w:t xml:space="preserve">pregnant </w:t>
      </w:r>
      <w:r w:rsidR="00A5528A" w:rsidRPr="00B55694">
        <w:rPr>
          <w:rFonts w:ascii="Book Antiqua" w:eastAsia="Book Antiqua" w:hAnsi="Book Antiqua" w:cs="Book Antiqua"/>
          <w:color w:val="000000"/>
        </w:rPr>
        <w:t>COVID-19</w:t>
      </w:r>
      <w:r>
        <w:rPr>
          <w:rFonts w:ascii="Book Antiqua" w:eastAsia="Book Antiqua" w:hAnsi="Book Antiqua" w:cs="Book Antiqua"/>
          <w:color w:val="000000"/>
        </w:rPr>
        <w:t xml:space="preserve"> </w:t>
      </w:r>
      <w:r w:rsidR="00A5528A" w:rsidRPr="00B55694">
        <w:rPr>
          <w:rFonts w:ascii="Book Antiqua" w:eastAsia="Book Antiqua" w:hAnsi="Book Antiqua" w:cs="Book Antiqua"/>
          <w:color w:val="000000"/>
        </w:rPr>
        <w:t>patients. One of the most common</w:t>
      </w:r>
      <w:r>
        <w:rPr>
          <w:rFonts w:ascii="Book Antiqua" w:eastAsia="Book Antiqua" w:hAnsi="Book Antiqua" w:cs="Book Antiqua"/>
          <w:color w:val="000000"/>
        </w:rPr>
        <w:t xml:space="preserve"> </w:t>
      </w:r>
      <w:r w:rsidR="00A5528A" w:rsidRPr="00B55694">
        <w:rPr>
          <w:rFonts w:ascii="Book Antiqua" w:eastAsia="Book Antiqua" w:hAnsi="Book Antiqua" w:cs="Book Antiqua"/>
          <w:color w:val="000000"/>
        </w:rPr>
        <w:t>co</w:t>
      </w:r>
      <w:r>
        <w:rPr>
          <w:rFonts w:ascii="Book Antiqua" w:eastAsia="Book Antiqua" w:hAnsi="Book Antiqua" w:cs="Book Antiqua"/>
          <w:color w:val="000000"/>
        </w:rPr>
        <w:t>mplications</w:t>
      </w:r>
      <w:r w:rsidR="00A5528A" w:rsidRPr="00B55694">
        <w:rPr>
          <w:rFonts w:ascii="Book Antiqua" w:eastAsia="Book Antiqua" w:hAnsi="Book Antiqua" w:cs="Book Antiqua"/>
          <w:color w:val="000000"/>
        </w:rPr>
        <w:t xml:space="preserve"> in </w:t>
      </w:r>
      <w:r>
        <w:rPr>
          <w:rFonts w:ascii="Book Antiqua" w:eastAsia="Book Antiqua" w:hAnsi="Book Antiqua" w:cs="Book Antiqua"/>
          <w:color w:val="000000"/>
        </w:rPr>
        <w:t xml:space="preserve">pregnant </w:t>
      </w:r>
      <w:r w:rsidR="00A5528A" w:rsidRPr="00B55694">
        <w:rPr>
          <w:rFonts w:ascii="Book Antiqua" w:eastAsia="Book Antiqua" w:hAnsi="Book Antiqua" w:cs="Book Antiqua"/>
          <w:color w:val="000000"/>
        </w:rPr>
        <w:t>COVID-19</w:t>
      </w:r>
      <w:r>
        <w:rPr>
          <w:rFonts w:ascii="Book Antiqua" w:eastAsia="Book Antiqua" w:hAnsi="Book Antiqua" w:cs="Book Antiqua"/>
          <w:color w:val="000000"/>
        </w:rPr>
        <w:t xml:space="preserve"> </w:t>
      </w:r>
      <w:r w:rsidR="00A5528A" w:rsidRPr="00B55694">
        <w:rPr>
          <w:rFonts w:ascii="Book Antiqua" w:eastAsia="Book Antiqua" w:hAnsi="Book Antiqua" w:cs="Book Antiqua"/>
          <w:color w:val="000000"/>
        </w:rPr>
        <w:lastRenderedPageBreak/>
        <w:t xml:space="preserve">patients is </w:t>
      </w:r>
      <w:proofErr w:type="gramStart"/>
      <w:r w:rsidR="00A5528A" w:rsidRPr="00B55694">
        <w:rPr>
          <w:rFonts w:ascii="Book Antiqua" w:eastAsia="Book Antiqua" w:hAnsi="Book Antiqua" w:cs="Book Antiqua"/>
          <w:color w:val="000000"/>
        </w:rPr>
        <w:t>PE</w:t>
      </w:r>
      <w:r w:rsidR="00A5528A" w:rsidRPr="00B55694">
        <w:rPr>
          <w:rFonts w:ascii="Book Antiqua" w:eastAsia="Book Antiqua" w:hAnsi="Book Antiqua" w:cs="Book Antiqua"/>
          <w:color w:val="000000"/>
          <w:vertAlign w:val="superscript"/>
        </w:rPr>
        <w:t>[</w:t>
      </w:r>
      <w:proofErr w:type="gramEnd"/>
      <w:r w:rsidR="00A5528A" w:rsidRPr="00B55694">
        <w:rPr>
          <w:rFonts w:ascii="Book Antiqua" w:eastAsia="Book Antiqua" w:hAnsi="Book Antiqua" w:cs="Book Antiqua"/>
          <w:color w:val="000000"/>
          <w:vertAlign w:val="superscript"/>
        </w:rPr>
        <w:t>46]</w:t>
      </w:r>
      <w:r w:rsidR="00A5528A" w:rsidRPr="00B55694">
        <w:rPr>
          <w:rFonts w:ascii="Book Antiqua" w:eastAsia="Book Antiqua" w:hAnsi="Book Antiqua" w:cs="Book Antiqua"/>
          <w:color w:val="000000"/>
        </w:rPr>
        <w:t xml:space="preserve">. </w:t>
      </w:r>
      <w:r>
        <w:rPr>
          <w:rFonts w:ascii="Book Antiqua" w:eastAsia="Book Antiqua" w:hAnsi="Book Antiqua" w:cs="Book Antiqua"/>
          <w:color w:val="000000"/>
        </w:rPr>
        <w:t>Like</w:t>
      </w:r>
      <w:r w:rsidR="00A5528A" w:rsidRPr="00B55694">
        <w:rPr>
          <w:rFonts w:ascii="Book Antiqua" w:eastAsia="Book Antiqua" w:hAnsi="Book Antiqua" w:cs="Book Antiqua"/>
          <w:color w:val="000000"/>
        </w:rPr>
        <w:t xml:space="preserve"> the</w:t>
      </w:r>
      <w:r>
        <w:rPr>
          <w:rFonts w:ascii="Book Antiqua" w:eastAsia="Book Antiqua" w:hAnsi="Book Antiqua" w:cs="Book Antiqua"/>
          <w:color w:val="000000"/>
        </w:rPr>
        <w:t xml:space="preserve"> lungs</w:t>
      </w:r>
      <w:r w:rsidR="00A5528A" w:rsidRPr="00B55694">
        <w:rPr>
          <w:rFonts w:ascii="Book Antiqua" w:eastAsia="Book Antiqua" w:hAnsi="Book Antiqua" w:cs="Book Antiqua"/>
          <w:color w:val="000000"/>
        </w:rPr>
        <w:t xml:space="preserve"> and gastrointestinal tract, the placenta also has high expression of ACE2 receptors; th</w:t>
      </w:r>
      <w:r>
        <w:rPr>
          <w:rFonts w:ascii="Book Antiqua" w:eastAsia="Book Antiqua" w:hAnsi="Book Antiqua" w:cs="Book Antiqua"/>
          <w:color w:val="000000"/>
        </w:rPr>
        <w:t>erefore</w:t>
      </w:r>
      <w:r w:rsidR="00A5528A" w:rsidRPr="00B55694">
        <w:rPr>
          <w:rFonts w:ascii="Book Antiqua" w:eastAsia="Book Antiqua" w:hAnsi="Book Antiqua" w:cs="Book Antiqua"/>
          <w:color w:val="000000"/>
        </w:rPr>
        <w:t xml:space="preserve">, SARS-CoV-2 infection could lead to </w:t>
      </w:r>
      <w:r>
        <w:rPr>
          <w:rFonts w:ascii="Book Antiqua" w:eastAsia="Book Antiqua" w:hAnsi="Book Antiqua" w:cs="Book Antiqua"/>
          <w:color w:val="000000"/>
        </w:rPr>
        <w:t xml:space="preserve">placental </w:t>
      </w:r>
      <w:proofErr w:type="spellStart"/>
      <w:r w:rsidR="00A5528A" w:rsidRPr="00B55694">
        <w:rPr>
          <w:rFonts w:ascii="Book Antiqua" w:eastAsia="Book Antiqua" w:hAnsi="Book Antiqua" w:cs="Book Antiqua"/>
          <w:color w:val="000000"/>
        </w:rPr>
        <w:t>dysregulation</w:t>
      </w:r>
      <w:proofErr w:type="spellEnd"/>
      <w:r>
        <w:rPr>
          <w:rFonts w:ascii="Book Antiqua" w:eastAsia="Book Antiqua" w:hAnsi="Book Antiqua" w:cs="Book Antiqua"/>
          <w:color w:val="000000"/>
        </w:rPr>
        <w:t xml:space="preserve">. This is in line with the fact </w:t>
      </w:r>
      <w:r w:rsidR="00A5528A" w:rsidRPr="00B55694">
        <w:rPr>
          <w:rFonts w:ascii="Book Antiqua" w:eastAsia="Book Antiqua" w:hAnsi="Book Antiqua" w:cs="Book Antiqua"/>
          <w:color w:val="000000"/>
        </w:rPr>
        <w:t xml:space="preserve">that both PE and COVID-19 </w:t>
      </w:r>
      <w:r>
        <w:rPr>
          <w:rFonts w:ascii="Book Antiqua" w:eastAsia="Book Antiqua" w:hAnsi="Book Antiqua" w:cs="Book Antiqua"/>
          <w:color w:val="000000"/>
        </w:rPr>
        <w:t>can</w:t>
      </w:r>
      <w:r w:rsidR="00A5528A" w:rsidRPr="00B55694">
        <w:rPr>
          <w:rFonts w:ascii="Book Antiqua" w:eastAsia="Book Antiqua" w:hAnsi="Book Antiqua" w:cs="Book Antiqua"/>
          <w:color w:val="000000"/>
        </w:rPr>
        <w:t xml:space="preserve"> affect the microcirculation, resulting in thrombotic incidents. </w:t>
      </w:r>
      <w:r w:rsidR="006203D7">
        <w:rPr>
          <w:rFonts w:ascii="Book Antiqua" w:eastAsia="Book Antiqua" w:hAnsi="Book Antiqua" w:cs="Book Antiqua"/>
          <w:color w:val="000000"/>
        </w:rPr>
        <w:t>H</w:t>
      </w:r>
      <w:r w:rsidR="00A5528A" w:rsidRPr="00B55694">
        <w:rPr>
          <w:rFonts w:ascii="Book Antiqua" w:eastAsia="Book Antiqua" w:hAnsi="Book Antiqua" w:cs="Book Antiqua"/>
          <w:color w:val="000000"/>
        </w:rPr>
        <w:t xml:space="preserve">igh rates of PE </w:t>
      </w:r>
      <w:r w:rsidR="006203D7">
        <w:rPr>
          <w:rFonts w:ascii="Book Antiqua" w:eastAsia="Book Antiqua" w:hAnsi="Book Antiqua" w:cs="Book Antiqua"/>
          <w:color w:val="000000"/>
        </w:rPr>
        <w:t>have been reported in</w:t>
      </w:r>
      <w:r w:rsidR="00FB0145">
        <w:rPr>
          <w:rFonts w:ascii="Book Antiqua" w:eastAsia="Book Antiqua" w:hAnsi="Book Antiqua" w:cs="Book Antiqua"/>
          <w:color w:val="000000"/>
        </w:rPr>
        <w:t xml:space="preserve"> cases of</w:t>
      </w:r>
      <w:r w:rsidR="00A5528A" w:rsidRPr="00B55694">
        <w:rPr>
          <w:rFonts w:ascii="Book Antiqua" w:eastAsia="Book Antiqua" w:hAnsi="Book Antiqua" w:cs="Book Antiqua"/>
          <w:color w:val="000000"/>
        </w:rPr>
        <w:t xml:space="preserve"> severe and critical COVID-19 in pregnant </w:t>
      </w:r>
      <w:proofErr w:type="gramStart"/>
      <w:r w:rsidR="00A5528A" w:rsidRPr="00B55694">
        <w:rPr>
          <w:rFonts w:ascii="Book Antiqua" w:eastAsia="Book Antiqua" w:hAnsi="Book Antiqua" w:cs="Book Antiqua"/>
          <w:color w:val="000000"/>
        </w:rPr>
        <w:t>women</w:t>
      </w:r>
      <w:r w:rsidR="00A5528A" w:rsidRPr="00B55694">
        <w:rPr>
          <w:rFonts w:ascii="Book Antiqua" w:eastAsia="Book Antiqua" w:hAnsi="Book Antiqua" w:cs="Book Antiqua"/>
          <w:color w:val="000000"/>
          <w:vertAlign w:val="superscript"/>
        </w:rPr>
        <w:t>[</w:t>
      </w:r>
      <w:proofErr w:type="gramEnd"/>
      <w:r w:rsidR="00A5528A" w:rsidRPr="00B55694">
        <w:rPr>
          <w:rFonts w:ascii="Book Antiqua" w:eastAsia="Book Antiqua" w:hAnsi="Book Antiqua" w:cs="Book Antiqua"/>
          <w:color w:val="000000"/>
          <w:vertAlign w:val="superscript"/>
        </w:rPr>
        <w:t>47]</w:t>
      </w:r>
      <w:r w:rsidR="00A5528A" w:rsidRPr="00B55694">
        <w:rPr>
          <w:rFonts w:ascii="Book Antiqua" w:eastAsia="Book Antiqua" w:hAnsi="Book Antiqua" w:cs="Book Antiqua"/>
          <w:color w:val="000000"/>
        </w:rPr>
        <w:t xml:space="preserve">. </w:t>
      </w:r>
      <w:r w:rsidR="00FC04F4">
        <w:rPr>
          <w:rFonts w:ascii="Book Antiqua" w:eastAsia="Book Antiqua" w:hAnsi="Book Antiqua" w:cs="Book Antiqua"/>
          <w:color w:val="000000"/>
        </w:rPr>
        <w:t>A</w:t>
      </w:r>
      <w:r w:rsidR="00A5528A" w:rsidRPr="00B55694">
        <w:rPr>
          <w:rFonts w:ascii="Book Antiqua" w:eastAsia="Book Antiqua" w:hAnsi="Book Antiqua" w:cs="Book Antiqua"/>
          <w:color w:val="000000"/>
        </w:rPr>
        <w:t xml:space="preserve">mong the most promising diagnostic markers for PE are soluble </w:t>
      </w:r>
      <w:proofErr w:type="spellStart"/>
      <w:r w:rsidR="00A5528A" w:rsidRPr="00B55694">
        <w:rPr>
          <w:rFonts w:ascii="Book Antiqua" w:eastAsia="Book Antiqua" w:hAnsi="Book Antiqua" w:cs="Book Antiqua"/>
          <w:color w:val="000000"/>
        </w:rPr>
        <w:t>endoglin</w:t>
      </w:r>
      <w:proofErr w:type="spellEnd"/>
      <w:r w:rsidR="00A5528A" w:rsidRPr="00B55694">
        <w:rPr>
          <w:rFonts w:ascii="Book Antiqua" w:eastAsia="Book Antiqua" w:hAnsi="Book Antiqua" w:cs="Book Antiqua"/>
          <w:color w:val="000000"/>
        </w:rPr>
        <w:t xml:space="preserve">, pregnancy-associated plasma protein-A, soluble </w:t>
      </w:r>
      <w:proofErr w:type="spellStart"/>
      <w:r w:rsidR="00A5528A" w:rsidRPr="00B55694">
        <w:rPr>
          <w:rFonts w:ascii="Book Antiqua" w:eastAsia="Book Antiqua" w:hAnsi="Book Antiqua" w:cs="Book Antiqua"/>
          <w:color w:val="000000"/>
        </w:rPr>
        <w:t>fms</w:t>
      </w:r>
      <w:proofErr w:type="spellEnd"/>
      <w:r w:rsidR="00A5528A" w:rsidRPr="00B55694">
        <w:rPr>
          <w:rFonts w:ascii="Book Antiqua" w:eastAsia="Book Antiqua" w:hAnsi="Book Antiqua" w:cs="Book Antiqua"/>
          <w:color w:val="000000"/>
        </w:rPr>
        <w:t>-like tyrosine kinase 1 (sFlt-1), and placental growth factor (</w:t>
      </w:r>
      <w:proofErr w:type="spellStart"/>
      <w:r w:rsidR="00A5528A" w:rsidRPr="00B55694">
        <w:rPr>
          <w:rFonts w:ascii="Book Antiqua" w:eastAsia="Book Antiqua" w:hAnsi="Book Antiqua" w:cs="Book Antiqua"/>
          <w:color w:val="000000"/>
        </w:rPr>
        <w:t>PlGF</w:t>
      </w:r>
      <w:proofErr w:type="spellEnd"/>
      <w:r w:rsidR="00A5528A" w:rsidRPr="00B55694">
        <w:rPr>
          <w:rFonts w:ascii="Book Antiqua" w:eastAsia="Book Antiqua" w:hAnsi="Book Antiqua" w:cs="Book Antiqua"/>
          <w:color w:val="000000"/>
        </w:rPr>
        <w:t xml:space="preserve">). Because of placental hypoxia, a common finding in PE, </w:t>
      </w:r>
      <w:r w:rsidR="00FC04F4">
        <w:rPr>
          <w:rFonts w:ascii="Book Antiqua" w:eastAsia="Book Antiqua" w:hAnsi="Book Antiqua" w:cs="Book Antiqua"/>
          <w:color w:val="000000"/>
        </w:rPr>
        <w:t>there is often</w:t>
      </w:r>
      <w:r w:rsidR="00A5528A" w:rsidRPr="00B55694">
        <w:rPr>
          <w:rFonts w:ascii="Book Antiqua" w:eastAsia="Book Antiqua" w:hAnsi="Book Antiqua" w:cs="Book Antiqua"/>
          <w:color w:val="000000"/>
        </w:rPr>
        <w:t xml:space="preserve"> sFlt-1 overproduction with inhibition of </w:t>
      </w:r>
      <w:proofErr w:type="spellStart"/>
      <w:r w:rsidR="00A5528A" w:rsidRPr="00B55694">
        <w:rPr>
          <w:rFonts w:ascii="Book Antiqua" w:eastAsia="Book Antiqua" w:hAnsi="Book Antiqua" w:cs="Book Antiqua"/>
          <w:color w:val="000000"/>
        </w:rPr>
        <w:t>PlGF</w:t>
      </w:r>
      <w:proofErr w:type="spellEnd"/>
      <w:r w:rsidR="00A5528A" w:rsidRPr="00B55694">
        <w:rPr>
          <w:rFonts w:ascii="Book Antiqua" w:eastAsia="Book Antiqua" w:hAnsi="Book Antiqua" w:cs="Book Antiqua"/>
          <w:color w:val="000000"/>
        </w:rPr>
        <w:t>. This c</w:t>
      </w:r>
      <w:r w:rsidR="00FC04F4">
        <w:rPr>
          <w:rFonts w:ascii="Book Antiqua" w:eastAsia="Book Antiqua" w:hAnsi="Book Antiqua" w:cs="Book Antiqua"/>
          <w:color w:val="000000"/>
        </w:rPr>
        <w:t>an</w:t>
      </w:r>
      <w:r w:rsidR="00A5528A" w:rsidRPr="00B55694">
        <w:rPr>
          <w:rFonts w:ascii="Book Antiqua" w:eastAsia="Book Antiqua" w:hAnsi="Book Antiqua" w:cs="Book Antiqua"/>
          <w:color w:val="000000"/>
        </w:rPr>
        <w:t xml:space="preserve"> be observed in the circulation </w:t>
      </w:r>
      <w:r w:rsidR="009B1B00" w:rsidRPr="00B55694">
        <w:rPr>
          <w:rFonts w:ascii="Book Antiqua" w:eastAsia="Book Antiqua" w:hAnsi="Book Antiqua" w:cs="Book Antiqua"/>
          <w:color w:val="000000"/>
        </w:rPr>
        <w:t>5</w:t>
      </w:r>
      <w:r w:rsidR="00A5528A" w:rsidRPr="00B55694">
        <w:rPr>
          <w:rFonts w:ascii="Book Antiqua" w:eastAsia="Book Antiqua" w:hAnsi="Book Antiqua" w:cs="Book Antiqua"/>
          <w:color w:val="000000"/>
        </w:rPr>
        <w:t xml:space="preserve"> </w:t>
      </w:r>
      <w:proofErr w:type="spellStart"/>
      <w:r w:rsidR="00A5528A" w:rsidRPr="00B55694">
        <w:rPr>
          <w:rFonts w:ascii="Book Antiqua" w:eastAsia="Book Antiqua" w:hAnsi="Book Antiqua" w:cs="Book Antiqua"/>
          <w:color w:val="000000"/>
        </w:rPr>
        <w:t>wk</w:t>
      </w:r>
      <w:proofErr w:type="spellEnd"/>
      <w:r w:rsidR="00A5528A" w:rsidRPr="00B55694">
        <w:rPr>
          <w:rFonts w:ascii="Book Antiqua" w:eastAsia="Book Antiqua" w:hAnsi="Book Antiqua" w:cs="Book Antiqua"/>
          <w:color w:val="000000"/>
        </w:rPr>
        <w:t xml:space="preserve"> or more before the onset of PE symptoms. </w:t>
      </w:r>
      <w:r w:rsidR="00FC04F4">
        <w:rPr>
          <w:rFonts w:ascii="Book Antiqua" w:eastAsia="Book Antiqua" w:hAnsi="Book Antiqua" w:cs="Book Antiqua"/>
          <w:color w:val="000000"/>
        </w:rPr>
        <w:t>Furthermore, the</w:t>
      </w:r>
      <w:r w:rsidR="00A5528A" w:rsidRPr="00B55694">
        <w:rPr>
          <w:rFonts w:ascii="Book Antiqua" w:eastAsia="Book Antiqua" w:hAnsi="Book Antiqua" w:cs="Book Antiqua"/>
          <w:color w:val="000000"/>
        </w:rPr>
        <w:t xml:space="preserve"> sFlt-1/</w:t>
      </w:r>
      <w:proofErr w:type="spellStart"/>
      <w:r w:rsidR="00A5528A" w:rsidRPr="00B55694">
        <w:rPr>
          <w:rFonts w:ascii="Book Antiqua" w:eastAsia="Book Antiqua" w:hAnsi="Book Antiqua" w:cs="Book Antiqua"/>
          <w:color w:val="000000"/>
        </w:rPr>
        <w:t>PlGF</w:t>
      </w:r>
      <w:proofErr w:type="spellEnd"/>
      <w:r w:rsidR="00A5528A" w:rsidRPr="00B55694">
        <w:rPr>
          <w:rFonts w:ascii="Book Antiqua" w:eastAsia="Book Antiqua" w:hAnsi="Book Antiqua" w:cs="Book Antiqua"/>
          <w:color w:val="000000"/>
        </w:rPr>
        <w:t xml:space="preserve"> ratio might also be affected by various infectious agents, </w:t>
      </w:r>
      <w:r w:rsidR="00FC04F4">
        <w:rPr>
          <w:rFonts w:ascii="Book Antiqua" w:eastAsia="Book Antiqua" w:hAnsi="Book Antiqua" w:cs="Book Antiqua"/>
          <w:color w:val="000000"/>
        </w:rPr>
        <w:t>including</w:t>
      </w:r>
      <w:r w:rsidR="00A5528A" w:rsidRPr="00B55694">
        <w:rPr>
          <w:rFonts w:ascii="Book Antiqua" w:eastAsia="Book Antiqua" w:hAnsi="Book Antiqua" w:cs="Book Antiqua"/>
          <w:color w:val="000000"/>
        </w:rPr>
        <w:t xml:space="preserve"> SARS-CoV-2. </w:t>
      </w:r>
      <w:r w:rsidR="009F09A1">
        <w:rPr>
          <w:rFonts w:ascii="Book Antiqua" w:eastAsia="Book Antiqua" w:hAnsi="Book Antiqua" w:cs="Book Antiqua"/>
          <w:color w:val="000000"/>
        </w:rPr>
        <w:t>U</w:t>
      </w:r>
      <w:r w:rsidR="00A5528A" w:rsidRPr="00B55694">
        <w:rPr>
          <w:rFonts w:ascii="Book Antiqua" w:eastAsia="Book Antiqua" w:hAnsi="Book Antiqua" w:cs="Book Antiqua"/>
          <w:color w:val="000000"/>
        </w:rPr>
        <w:t xml:space="preserve">nregulated levels of </w:t>
      </w:r>
      <w:r w:rsidR="009F09A1">
        <w:rPr>
          <w:rFonts w:ascii="Book Antiqua" w:eastAsia="Book Antiqua" w:hAnsi="Book Antiqua" w:cs="Book Antiqua"/>
          <w:color w:val="000000"/>
        </w:rPr>
        <w:t xml:space="preserve">these </w:t>
      </w:r>
      <w:r w:rsidR="00A5528A" w:rsidRPr="00B55694">
        <w:rPr>
          <w:rFonts w:ascii="Book Antiqua" w:eastAsia="Book Antiqua" w:hAnsi="Book Antiqua" w:cs="Book Antiqua"/>
          <w:color w:val="000000"/>
        </w:rPr>
        <w:t xml:space="preserve">mediators are related to placental </w:t>
      </w:r>
      <w:proofErr w:type="gramStart"/>
      <w:r w:rsidR="00A5528A" w:rsidRPr="00B55694">
        <w:rPr>
          <w:rFonts w:ascii="Book Antiqua" w:eastAsia="Book Antiqua" w:hAnsi="Book Antiqua" w:cs="Book Antiqua"/>
          <w:color w:val="000000"/>
        </w:rPr>
        <w:t>insufficiency</w:t>
      </w:r>
      <w:r w:rsidR="00A5528A" w:rsidRPr="00B55694">
        <w:rPr>
          <w:rFonts w:ascii="Book Antiqua" w:eastAsia="Book Antiqua" w:hAnsi="Book Antiqua" w:cs="Book Antiqua"/>
          <w:color w:val="000000"/>
          <w:vertAlign w:val="superscript"/>
        </w:rPr>
        <w:t>[</w:t>
      </w:r>
      <w:proofErr w:type="gramEnd"/>
      <w:r w:rsidR="00A5528A" w:rsidRPr="00B55694">
        <w:rPr>
          <w:rFonts w:ascii="Book Antiqua" w:eastAsia="Book Antiqua" w:hAnsi="Book Antiqua" w:cs="Book Antiqua"/>
          <w:color w:val="000000"/>
          <w:vertAlign w:val="superscript"/>
        </w:rPr>
        <w:t>48]</w:t>
      </w:r>
      <w:r w:rsidR="00A5528A" w:rsidRPr="00B55694">
        <w:rPr>
          <w:rFonts w:ascii="Book Antiqua" w:eastAsia="Book Antiqua" w:hAnsi="Book Antiqua" w:cs="Book Antiqua"/>
          <w:color w:val="000000"/>
        </w:rPr>
        <w:t>.</w:t>
      </w:r>
    </w:p>
    <w:p w14:paraId="4C85C059" w14:textId="291CAE64" w:rsidR="00A77B3E" w:rsidRPr="00B55694" w:rsidRDefault="003D69D8" w:rsidP="009B1B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Another study by</w:t>
      </w:r>
      <w:r w:rsidR="00A5528A" w:rsidRPr="00B55694">
        <w:rPr>
          <w:rFonts w:ascii="Book Antiqua" w:eastAsia="Book Antiqua" w:hAnsi="Book Antiqua" w:cs="Book Antiqua"/>
          <w:color w:val="000000"/>
        </w:rPr>
        <w:t xml:space="preserve"> Mendoza </w:t>
      </w:r>
      <w:r w:rsidR="00A5528A" w:rsidRPr="00B55694">
        <w:rPr>
          <w:rFonts w:ascii="Book Antiqua" w:eastAsia="Book Antiqua" w:hAnsi="Book Antiqua" w:cs="Book Antiqua"/>
          <w:i/>
          <w:iCs/>
          <w:color w:val="000000"/>
        </w:rPr>
        <w:t xml:space="preserve">et </w:t>
      </w:r>
      <w:proofErr w:type="gramStart"/>
      <w:r w:rsidR="00A5528A" w:rsidRPr="00B55694">
        <w:rPr>
          <w:rFonts w:ascii="Book Antiqua" w:eastAsia="Book Antiqua" w:hAnsi="Book Antiqua" w:cs="Book Antiqua"/>
          <w:i/>
          <w:iCs/>
          <w:color w:val="000000"/>
        </w:rPr>
        <w:t>al</w:t>
      </w:r>
      <w:r w:rsidR="009B1B00" w:rsidRPr="00B55694">
        <w:rPr>
          <w:rFonts w:ascii="Book Antiqua" w:eastAsia="Book Antiqua" w:hAnsi="Book Antiqua" w:cs="Book Antiqua"/>
          <w:color w:val="000000"/>
          <w:vertAlign w:val="superscript"/>
        </w:rPr>
        <w:t>[</w:t>
      </w:r>
      <w:proofErr w:type="gramEnd"/>
      <w:r w:rsidR="009B1B00" w:rsidRPr="00B55694">
        <w:rPr>
          <w:rFonts w:ascii="Book Antiqua" w:eastAsia="Book Antiqua" w:hAnsi="Book Antiqua" w:cs="Book Antiqua"/>
          <w:color w:val="000000"/>
          <w:vertAlign w:val="superscript"/>
        </w:rPr>
        <w:t>49</w:t>
      </w:r>
      <w:r w:rsidR="002921F8">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found</w:t>
      </w:r>
      <w:r w:rsidR="00A5528A" w:rsidRPr="00B55694">
        <w:rPr>
          <w:rFonts w:ascii="Book Antiqua" w:eastAsia="Book Antiqua" w:hAnsi="Book Antiqua" w:cs="Book Antiqua"/>
          <w:color w:val="000000"/>
        </w:rPr>
        <w:t xml:space="preserve"> </w:t>
      </w:r>
      <w:r>
        <w:rPr>
          <w:rFonts w:ascii="Book Antiqua" w:eastAsia="Book Antiqua" w:hAnsi="Book Antiqua" w:cs="Book Antiqua"/>
          <w:color w:val="000000"/>
        </w:rPr>
        <w:t>that 11.9%</w:t>
      </w:r>
      <w:r w:rsidR="00A5528A" w:rsidRPr="00B55694">
        <w:rPr>
          <w:rFonts w:ascii="Book Antiqua" w:eastAsia="Book Antiqua" w:hAnsi="Book Antiqua" w:cs="Book Antiqua"/>
          <w:color w:val="000000"/>
        </w:rPr>
        <w:t xml:space="preserve"> of </w:t>
      </w:r>
      <w:r>
        <w:rPr>
          <w:rFonts w:ascii="Book Antiqua" w:eastAsia="Book Antiqua" w:hAnsi="Book Antiqua" w:cs="Book Antiqua"/>
          <w:color w:val="000000"/>
        </w:rPr>
        <w:t xml:space="preserve">pregnant </w:t>
      </w:r>
      <w:r w:rsidR="00A5528A" w:rsidRPr="00B55694">
        <w:rPr>
          <w:rFonts w:ascii="Book Antiqua" w:eastAsia="Book Antiqua" w:hAnsi="Book Antiqua" w:cs="Book Antiqua"/>
          <w:color w:val="000000"/>
        </w:rPr>
        <w:t>COVID</w:t>
      </w:r>
      <w:r w:rsidR="009B1B00" w:rsidRPr="00B55694">
        <w:rPr>
          <w:rFonts w:ascii="Book Antiqua" w:eastAsia="Book Antiqua" w:hAnsi="Book Antiqua" w:cs="Book Antiqua"/>
          <w:color w:val="000000"/>
        </w:rPr>
        <w:t>-</w:t>
      </w:r>
      <w:r w:rsidR="00A5528A" w:rsidRPr="00B55694">
        <w:rPr>
          <w:rFonts w:ascii="Book Antiqua" w:eastAsia="Book Antiqua" w:hAnsi="Book Antiqua" w:cs="Book Antiqua"/>
          <w:color w:val="000000"/>
        </w:rPr>
        <w:t>19</w:t>
      </w:r>
      <w:r>
        <w:rPr>
          <w:rFonts w:ascii="Book Antiqua" w:eastAsia="Book Antiqua" w:hAnsi="Book Antiqua" w:cs="Book Antiqua"/>
          <w:color w:val="000000"/>
        </w:rPr>
        <w:t xml:space="preserve"> patients</w:t>
      </w:r>
      <w:r w:rsidR="00A5528A" w:rsidRPr="00B55694">
        <w:rPr>
          <w:rFonts w:ascii="Book Antiqua" w:eastAsia="Book Antiqua" w:hAnsi="Book Antiqua" w:cs="Book Antiqua"/>
          <w:color w:val="000000"/>
        </w:rPr>
        <w:t xml:space="preserve"> develop</w:t>
      </w:r>
      <w:r>
        <w:rPr>
          <w:rFonts w:ascii="Book Antiqua" w:eastAsia="Book Antiqua" w:hAnsi="Book Antiqua" w:cs="Book Antiqua"/>
          <w:color w:val="000000"/>
        </w:rPr>
        <w:t xml:space="preserve"> signs of</w:t>
      </w:r>
      <w:r w:rsidR="00A5528A" w:rsidRPr="00B55694">
        <w:rPr>
          <w:rFonts w:ascii="Book Antiqua" w:eastAsia="Book Antiqua" w:hAnsi="Book Antiqua" w:cs="Book Antiqua"/>
          <w:color w:val="000000"/>
        </w:rPr>
        <w:t xml:space="preserve"> PE</w:t>
      </w:r>
      <w:r>
        <w:rPr>
          <w:rFonts w:ascii="Book Antiqua" w:eastAsia="Book Antiqua" w:hAnsi="Book Antiqua" w:cs="Book Antiqua"/>
          <w:color w:val="000000"/>
        </w:rPr>
        <w:t xml:space="preserve"> and that</w:t>
      </w:r>
      <w:r w:rsidR="00A5528A" w:rsidRPr="00B55694">
        <w:rPr>
          <w:rFonts w:ascii="Book Antiqua" w:eastAsia="Book Antiqua" w:hAnsi="Book Antiqua" w:cs="Book Antiqua"/>
          <w:color w:val="000000"/>
        </w:rPr>
        <w:t xml:space="preserve"> </w:t>
      </w:r>
      <w:r>
        <w:rPr>
          <w:rFonts w:ascii="Book Antiqua" w:eastAsia="Book Antiqua" w:hAnsi="Book Antiqua" w:cs="Book Antiqua"/>
          <w:color w:val="000000"/>
        </w:rPr>
        <w:t xml:space="preserve">these signs were only observed in </w:t>
      </w:r>
      <w:r w:rsidR="00A5528A" w:rsidRPr="00B55694">
        <w:rPr>
          <w:rFonts w:ascii="Book Antiqua" w:eastAsia="Book Antiqua" w:hAnsi="Book Antiqua" w:cs="Book Antiqua"/>
          <w:color w:val="000000"/>
        </w:rPr>
        <w:t>severe COVID</w:t>
      </w:r>
      <w:r w:rsidR="009B1B00" w:rsidRPr="00B55694">
        <w:rPr>
          <w:rFonts w:ascii="Book Antiqua" w:eastAsia="Book Antiqua" w:hAnsi="Book Antiqua" w:cs="Book Antiqua"/>
          <w:color w:val="000000"/>
        </w:rPr>
        <w:t>-</w:t>
      </w:r>
      <w:r w:rsidR="00A5528A" w:rsidRPr="00B55694">
        <w:rPr>
          <w:rFonts w:ascii="Book Antiqua" w:eastAsia="Book Antiqua" w:hAnsi="Book Antiqua" w:cs="Book Antiqua"/>
          <w:color w:val="000000"/>
        </w:rPr>
        <w:t xml:space="preserve">19 pneumonia cases. However, the authors suspected that the signs and symptoms consistent with PE, which were present in </w:t>
      </w:r>
      <w:r>
        <w:rPr>
          <w:rFonts w:ascii="Book Antiqua" w:eastAsia="Book Antiqua" w:hAnsi="Book Antiqua" w:cs="Book Antiqua"/>
          <w:color w:val="000000"/>
        </w:rPr>
        <w:t>4</w:t>
      </w:r>
      <w:r w:rsidRPr="00B55694">
        <w:rPr>
          <w:rFonts w:ascii="Book Antiqua" w:eastAsia="Book Antiqua" w:hAnsi="Book Antiqua" w:cs="Book Antiqua"/>
          <w:color w:val="000000"/>
        </w:rPr>
        <w:t xml:space="preserve"> </w:t>
      </w:r>
      <w:r w:rsidR="00A5528A" w:rsidRPr="00B55694">
        <w:rPr>
          <w:rFonts w:ascii="Book Antiqua" w:eastAsia="Book Antiqua" w:hAnsi="Book Antiqua" w:cs="Book Antiqua"/>
          <w:color w:val="000000"/>
        </w:rPr>
        <w:t xml:space="preserve">of </w:t>
      </w:r>
      <w:r>
        <w:rPr>
          <w:rFonts w:ascii="Book Antiqua" w:eastAsia="Book Antiqua" w:hAnsi="Book Antiqua" w:cs="Book Antiqua"/>
          <w:color w:val="000000"/>
        </w:rPr>
        <w:t>5</w:t>
      </w:r>
      <w:r w:rsidRPr="00B55694">
        <w:rPr>
          <w:rFonts w:ascii="Book Antiqua" w:eastAsia="Book Antiqua" w:hAnsi="Book Antiqua" w:cs="Book Antiqua"/>
          <w:color w:val="000000"/>
        </w:rPr>
        <w:t xml:space="preserve"> </w:t>
      </w:r>
      <w:r w:rsidR="00A5528A" w:rsidRPr="00B55694">
        <w:rPr>
          <w:rFonts w:ascii="Book Antiqua" w:eastAsia="Book Antiqua" w:hAnsi="Book Antiqua" w:cs="Book Antiqua"/>
          <w:color w:val="000000"/>
        </w:rPr>
        <w:t>PE cases, may have resulted from</w:t>
      </w:r>
      <w:r>
        <w:rPr>
          <w:rFonts w:ascii="Book Antiqua" w:eastAsia="Book Antiqua" w:hAnsi="Book Antiqua" w:cs="Book Antiqua"/>
          <w:color w:val="000000"/>
        </w:rPr>
        <w:t xml:space="preserve"> </w:t>
      </w:r>
      <w:r w:rsidR="003068D4">
        <w:rPr>
          <w:rFonts w:ascii="Book Antiqua" w:eastAsia="Book Antiqua" w:hAnsi="Book Antiqua" w:cs="Book Antiqua"/>
          <w:color w:val="000000"/>
        </w:rPr>
        <w:t xml:space="preserve">the use of </w:t>
      </w:r>
      <w:r w:rsidR="00A5528A" w:rsidRPr="00B55694">
        <w:rPr>
          <w:rFonts w:ascii="Book Antiqua" w:eastAsia="Book Antiqua" w:hAnsi="Book Antiqua" w:cs="Book Antiqua"/>
          <w:color w:val="000000"/>
        </w:rPr>
        <w:t xml:space="preserve">complex pharmacotherapy or </w:t>
      </w:r>
      <w:r w:rsidR="003068D4">
        <w:rPr>
          <w:rFonts w:ascii="Book Antiqua" w:eastAsia="Book Antiqua" w:hAnsi="Book Antiqua" w:cs="Book Antiqua"/>
          <w:color w:val="000000"/>
        </w:rPr>
        <w:t xml:space="preserve">the </w:t>
      </w:r>
      <w:r w:rsidR="00A5528A" w:rsidRPr="00B55694">
        <w:rPr>
          <w:rFonts w:ascii="Book Antiqua" w:eastAsia="Book Antiqua" w:hAnsi="Book Antiqua" w:cs="Book Antiqua"/>
          <w:color w:val="000000"/>
        </w:rPr>
        <w:t xml:space="preserve">renal and cardiovascular dysfunction associated with </w:t>
      </w:r>
      <w:r w:rsidR="009B1B00" w:rsidRPr="00B55694">
        <w:rPr>
          <w:rFonts w:ascii="Book Antiqua" w:eastAsia="Book Antiqua" w:hAnsi="Book Antiqua" w:cs="Book Antiqua"/>
          <w:color w:val="000000"/>
        </w:rPr>
        <w:t>SARS-CoV-2</w:t>
      </w:r>
      <w:r w:rsidR="00A5528A" w:rsidRPr="00B55694">
        <w:rPr>
          <w:rFonts w:ascii="Book Antiqua" w:eastAsia="Book Antiqua" w:hAnsi="Book Antiqua" w:cs="Book Antiqua"/>
          <w:color w:val="000000"/>
        </w:rPr>
        <w:t xml:space="preserve"> infection. </w:t>
      </w:r>
      <w:r w:rsidR="00CA26DF">
        <w:rPr>
          <w:rFonts w:ascii="Book Antiqua" w:eastAsia="Book Antiqua" w:hAnsi="Book Antiqua" w:cs="Book Antiqua"/>
          <w:color w:val="000000"/>
        </w:rPr>
        <w:t>A</w:t>
      </w:r>
      <w:r w:rsidR="00A5528A" w:rsidRPr="00B55694">
        <w:rPr>
          <w:rFonts w:ascii="Book Antiqua" w:eastAsia="Book Antiqua" w:hAnsi="Book Antiqua" w:cs="Book Antiqua"/>
          <w:color w:val="000000"/>
        </w:rPr>
        <w:t xml:space="preserve">bnormal </w:t>
      </w:r>
      <w:proofErr w:type="spellStart"/>
      <w:r w:rsidR="00A5528A" w:rsidRPr="00B55694">
        <w:rPr>
          <w:rFonts w:ascii="Book Antiqua" w:eastAsia="Book Antiqua" w:hAnsi="Book Antiqua" w:cs="Book Antiqua"/>
          <w:color w:val="000000"/>
        </w:rPr>
        <w:t>angiogenic</w:t>
      </w:r>
      <w:proofErr w:type="spellEnd"/>
      <w:r w:rsidR="00A5528A" w:rsidRPr="00B55694">
        <w:rPr>
          <w:rFonts w:ascii="Book Antiqua" w:eastAsia="Book Antiqua" w:hAnsi="Book Antiqua" w:cs="Book Antiqua"/>
          <w:color w:val="000000"/>
        </w:rPr>
        <w:t xml:space="preserve"> status (sFlt</w:t>
      </w:r>
      <w:r w:rsidR="009B1B00" w:rsidRPr="00B55694">
        <w:rPr>
          <w:rFonts w:ascii="Book Antiqua" w:eastAsia="Book Antiqua" w:hAnsi="Book Antiqua" w:cs="Book Antiqua"/>
          <w:color w:val="000000"/>
        </w:rPr>
        <w:t>-</w:t>
      </w:r>
      <w:r w:rsidR="00A5528A" w:rsidRPr="00B55694">
        <w:rPr>
          <w:rFonts w:ascii="Book Antiqua" w:eastAsia="Book Antiqua" w:hAnsi="Book Antiqua" w:cs="Book Antiqua"/>
          <w:color w:val="000000"/>
        </w:rPr>
        <w:t>1/</w:t>
      </w:r>
      <w:proofErr w:type="spellStart"/>
      <w:r w:rsidR="00A5528A" w:rsidRPr="00B55694">
        <w:rPr>
          <w:rFonts w:ascii="Book Antiqua" w:eastAsia="Book Antiqua" w:hAnsi="Book Antiqua" w:cs="Book Antiqua"/>
          <w:color w:val="000000"/>
        </w:rPr>
        <w:t>PlGF</w:t>
      </w:r>
      <w:proofErr w:type="spellEnd"/>
      <w:r w:rsidR="00A5528A" w:rsidRPr="00B55694">
        <w:rPr>
          <w:rFonts w:ascii="Book Antiqua" w:eastAsia="Book Antiqua" w:hAnsi="Book Antiqua" w:cs="Book Antiqua"/>
          <w:color w:val="000000"/>
        </w:rPr>
        <w:t xml:space="preserve"> ratio), increased </w:t>
      </w:r>
      <w:r w:rsidR="009B1B00" w:rsidRPr="00B55694">
        <w:rPr>
          <w:rFonts w:ascii="Book Antiqua" w:eastAsia="Book Antiqua" w:hAnsi="Book Antiqua" w:cs="Book Antiqua"/>
          <w:color w:val="000000"/>
        </w:rPr>
        <w:t>lactate dehydrogenase (</w:t>
      </w:r>
      <w:r w:rsidR="00A5528A" w:rsidRPr="00B55694">
        <w:rPr>
          <w:rFonts w:ascii="Book Antiqua" w:eastAsia="Book Antiqua" w:hAnsi="Book Antiqua" w:cs="Book Antiqua"/>
          <w:color w:val="000000"/>
        </w:rPr>
        <w:t>LDH</w:t>
      </w:r>
      <w:r w:rsidR="009B1B00" w:rsidRPr="00B55694">
        <w:rPr>
          <w:rFonts w:ascii="Book Antiqua" w:eastAsia="Book Antiqua" w:hAnsi="Book Antiqua" w:cs="Book Antiqua"/>
          <w:color w:val="000000"/>
        </w:rPr>
        <w:t>)</w:t>
      </w:r>
      <w:r w:rsidR="00EC2452">
        <w:rPr>
          <w:rFonts w:ascii="Book Antiqua" w:eastAsia="Book Antiqua" w:hAnsi="Book Antiqua" w:cs="Book Antiqua"/>
          <w:color w:val="000000"/>
        </w:rPr>
        <w:t>,</w:t>
      </w:r>
      <w:r w:rsidR="00A5528A" w:rsidRPr="00B55694">
        <w:rPr>
          <w:rFonts w:ascii="Book Antiqua" w:eastAsia="Book Antiqua" w:hAnsi="Book Antiqua" w:cs="Book Antiqua"/>
          <w:color w:val="000000"/>
        </w:rPr>
        <w:t xml:space="preserve"> and </w:t>
      </w:r>
      <w:r w:rsidR="00EC2452">
        <w:rPr>
          <w:rFonts w:ascii="Book Antiqua" w:eastAsia="Book Antiqua" w:hAnsi="Book Antiqua" w:cs="Book Antiqua"/>
          <w:color w:val="000000"/>
        </w:rPr>
        <w:t xml:space="preserve">poor </w:t>
      </w:r>
      <w:r w:rsidR="00A5528A" w:rsidRPr="00B55694">
        <w:rPr>
          <w:rFonts w:ascii="Book Antiqua" w:eastAsia="Book Antiqua" w:hAnsi="Book Antiqua" w:cs="Book Antiqua"/>
          <w:color w:val="000000"/>
        </w:rPr>
        <w:t xml:space="preserve">placental </w:t>
      </w:r>
      <w:r w:rsidR="00EC2452">
        <w:rPr>
          <w:rFonts w:ascii="Book Antiqua" w:eastAsia="Book Antiqua" w:hAnsi="Book Antiqua" w:cs="Book Antiqua"/>
          <w:color w:val="000000"/>
        </w:rPr>
        <w:t xml:space="preserve">perfusion </w:t>
      </w:r>
      <w:r w:rsidR="00A5528A" w:rsidRPr="00B55694">
        <w:rPr>
          <w:rFonts w:ascii="Book Antiqua" w:eastAsia="Book Antiqua" w:hAnsi="Book Antiqua" w:cs="Book Antiqua"/>
          <w:color w:val="000000"/>
        </w:rPr>
        <w:t xml:space="preserve">typical </w:t>
      </w:r>
      <w:r w:rsidR="00EC2452">
        <w:rPr>
          <w:rFonts w:ascii="Book Antiqua" w:eastAsia="Book Antiqua" w:hAnsi="Book Antiqua" w:cs="Book Antiqua"/>
          <w:color w:val="000000"/>
        </w:rPr>
        <w:t>of</w:t>
      </w:r>
      <w:r w:rsidR="00EC2452" w:rsidRPr="00B55694">
        <w:rPr>
          <w:rFonts w:ascii="Book Antiqua" w:eastAsia="Book Antiqua" w:hAnsi="Book Antiqua" w:cs="Book Antiqua"/>
          <w:color w:val="000000"/>
        </w:rPr>
        <w:t xml:space="preserve"> </w:t>
      </w:r>
      <w:r w:rsidR="00A5528A" w:rsidRPr="00B55694">
        <w:rPr>
          <w:rFonts w:ascii="Book Antiqua" w:eastAsia="Book Antiqua" w:hAnsi="Book Antiqua" w:cs="Book Antiqua"/>
          <w:color w:val="000000"/>
        </w:rPr>
        <w:t>PE w</w:t>
      </w:r>
      <w:r w:rsidR="00CA26DF">
        <w:rPr>
          <w:rFonts w:ascii="Book Antiqua" w:eastAsia="Book Antiqua" w:hAnsi="Book Antiqua" w:cs="Book Antiqua"/>
          <w:color w:val="000000"/>
        </w:rPr>
        <w:t>ere</w:t>
      </w:r>
      <w:r w:rsidR="00A5528A" w:rsidRPr="00B55694">
        <w:rPr>
          <w:rFonts w:ascii="Book Antiqua" w:eastAsia="Book Antiqua" w:hAnsi="Book Antiqua" w:cs="Book Antiqua"/>
          <w:color w:val="000000"/>
        </w:rPr>
        <w:t xml:space="preserve"> confirmed in only </w:t>
      </w:r>
      <w:r w:rsidR="00CA26DF">
        <w:rPr>
          <w:rFonts w:ascii="Book Antiqua" w:eastAsia="Book Antiqua" w:hAnsi="Book Antiqua" w:cs="Book Antiqua"/>
          <w:color w:val="000000"/>
        </w:rPr>
        <w:t>1</w:t>
      </w:r>
      <w:r w:rsidR="00CA26DF" w:rsidRPr="00B55694">
        <w:rPr>
          <w:rFonts w:ascii="Book Antiqua" w:eastAsia="Book Antiqua" w:hAnsi="Book Antiqua" w:cs="Book Antiqua"/>
          <w:color w:val="000000"/>
        </w:rPr>
        <w:t xml:space="preserve"> </w:t>
      </w:r>
      <w:r w:rsidR="00A5528A" w:rsidRPr="00B55694">
        <w:rPr>
          <w:rFonts w:ascii="Book Antiqua" w:eastAsia="Book Antiqua" w:hAnsi="Book Antiqua" w:cs="Book Antiqua"/>
          <w:color w:val="000000"/>
        </w:rPr>
        <w:t xml:space="preserve">of the patients, </w:t>
      </w:r>
      <w:r w:rsidR="00CA26DF">
        <w:rPr>
          <w:rFonts w:ascii="Book Antiqua" w:eastAsia="Book Antiqua" w:hAnsi="Book Antiqua" w:cs="Book Antiqua"/>
          <w:color w:val="000000"/>
        </w:rPr>
        <w:t>indicating</w:t>
      </w:r>
      <w:r w:rsidR="00A5528A" w:rsidRPr="00B55694">
        <w:rPr>
          <w:rFonts w:ascii="Book Antiqua" w:eastAsia="Book Antiqua" w:hAnsi="Book Antiqua" w:cs="Book Antiqua"/>
          <w:color w:val="000000"/>
        </w:rPr>
        <w:t xml:space="preserve"> that this case was probably an actual </w:t>
      </w:r>
      <w:r w:rsidR="00CA26DF">
        <w:rPr>
          <w:rFonts w:ascii="Book Antiqua" w:eastAsia="Book Antiqua" w:hAnsi="Book Antiqua" w:cs="Book Antiqua"/>
          <w:color w:val="000000"/>
        </w:rPr>
        <w:t xml:space="preserve">case of </w:t>
      </w:r>
      <w:r w:rsidR="00A5528A" w:rsidRPr="00B55694">
        <w:rPr>
          <w:rFonts w:ascii="Book Antiqua" w:eastAsia="Book Antiqua" w:hAnsi="Book Antiqua" w:cs="Book Antiqua"/>
          <w:color w:val="000000"/>
        </w:rPr>
        <w:t xml:space="preserve">PE, while the </w:t>
      </w:r>
      <w:r w:rsidR="00CA26DF">
        <w:rPr>
          <w:rFonts w:ascii="Book Antiqua" w:eastAsia="Book Antiqua" w:hAnsi="Book Antiqua" w:cs="Book Antiqua"/>
          <w:color w:val="000000"/>
        </w:rPr>
        <w:t xml:space="preserve">others were </w:t>
      </w:r>
      <w:r w:rsidR="00A5528A" w:rsidRPr="00B55694">
        <w:rPr>
          <w:rFonts w:ascii="Book Antiqua" w:eastAsia="Book Antiqua" w:hAnsi="Book Antiqua" w:cs="Book Antiqua"/>
          <w:color w:val="000000"/>
        </w:rPr>
        <w:t xml:space="preserve">classified as PE-like syndrome. </w:t>
      </w:r>
      <w:r w:rsidR="00CA26DF">
        <w:rPr>
          <w:rFonts w:ascii="Book Antiqua" w:eastAsia="Book Antiqua" w:hAnsi="Book Antiqua" w:cs="Book Antiqua"/>
          <w:color w:val="000000"/>
        </w:rPr>
        <w:t>C</w:t>
      </w:r>
      <w:r w:rsidR="00A5528A" w:rsidRPr="00B55694">
        <w:rPr>
          <w:rFonts w:ascii="Book Antiqua" w:eastAsia="Book Antiqua" w:hAnsi="Book Antiqua" w:cs="Book Antiqua"/>
          <w:color w:val="000000"/>
        </w:rPr>
        <w:t xml:space="preserve">esarean section was performed on </w:t>
      </w:r>
      <w:r w:rsidR="00CA26DF">
        <w:rPr>
          <w:rFonts w:ascii="Book Antiqua" w:eastAsia="Book Antiqua" w:hAnsi="Book Antiqua" w:cs="Book Antiqua"/>
          <w:color w:val="000000"/>
        </w:rPr>
        <w:t>only this single</w:t>
      </w:r>
      <w:r w:rsidR="00A5528A" w:rsidRPr="00B55694">
        <w:rPr>
          <w:rFonts w:ascii="Book Antiqua" w:eastAsia="Book Antiqua" w:hAnsi="Book Antiqua" w:cs="Book Antiqua"/>
          <w:color w:val="000000"/>
        </w:rPr>
        <w:t xml:space="preserve"> patient </w:t>
      </w:r>
      <w:r w:rsidR="00CA26DF">
        <w:rPr>
          <w:rFonts w:ascii="Book Antiqua" w:eastAsia="Book Antiqua" w:hAnsi="Book Antiqua" w:cs="Book Antiqua"/>
          <w:color w:val="000000"/>
        </w:rPr>
        <w:t>with definitive</w:t>
      </w:r>
      <w:r w:rsidR="00A5528A" w:rsidRPr="00B55694">
        <w:rPr>
          <w:rFonts w:ascii="Book Antiqua" w:eastAsia="Book Antiqua" w:hAnsi="Book Antiqua" w:cs="Book Antiqua"/>
          <w:color w:val="000000"/>
        </w:rPr>
        <w:t xml:space="preserve"> PE. In contrast, the PE-like syndrome </w:t>
      </w:r>
      <w:r w:rsidR="00CA26DF">
        <w:rPr>
          <w:rFonts w:ascii="Book Antiqua" w:eastAsia="Book Antiqua" w:hAnsi="Book Antiqua" w:cs="Book Antiqua"/>
          <w:color w:val="000000"/>
        </w:rPr>
        <w:t>was not considered an</w:t>
      </w:r>
      <w:r w:rsidR="00A5528A" w:rsidRPr="00B55694">
        <w:rPr>
          <w:rFonts w:ascii="Book Antiqua" w:eastAsia="Book Antiqua" w:hAnsi="Book Antiqua" w:cs="Book Antiqua"/>
          <w:color w:val="000000"/>
        </w:rPr>
        <w:t xml:space="preserve"> absolute indication for earlier delivery </w:t>
      </w:r>
      <w:r w:rsidR="00CA26DF">
        <w:rPr>
          <w:rFonts w:ascii="Book Antiqua" w:eastAsia="Book Antiqua" w:hAnsi="Book Antiqua" w:cs="Book Antiqua"/>
          <w:color w:val="000000"/>
        </w:rPr>
        <w:t>due to the potential for</w:t>
      </w:r>
      <w:r w:rsidR="00A5528A" w:rsidRPr="00B55694">
        <w:rPr>
          <w:rFonts w:ascii="Book Antiqua" w:eastAsia="Book Antiqua" w:hAnsi="Book Antiqua" w:cs="Book Antiqua"/>
          <w:color w:val="000000"/>
        </w:rPr>
        <w:t xml:space="preserve"> spontaneous reso</w:t>
      </w:r>
      <w:r w:rsidR="00CA26DF">
        <w:rPr>
          <w:rFonts w:ascii="Book Antiqua" w:eastAsia="Book Antiqua" w:hAnsi="Book Antiqua" w:cs="Book Antiqua"/>
          <w:color w:val="000000"/>
        </w:rPr>
        <w:t>lution of the syndrome</w:t>
      </w:r>
      <w:r w:rsidR="00A5528A" w:rsidRPr="00B55694">
        <w:rPr>
          <w:rFonts w:ascii="Book Antiqua" w:eastAsia="Book Antiqua" w:hAnsi="Book Antiqua" w:cs="Book Antiqua"/>
          <w:color w:val="000000"/>
        </w:rPr>
        <w:t xml:space="preserve"> after recovery from severe pneumonia. In </w:t>
      </w:r>
      <w:r w:rsidR="00B721A1">
        <w:rPr>
          <w:rFonts w:ascii="Book Antiqua" w:eastAsia="Book Antiqua" w:hAnsi="Book Antiqua" w:cs="Book Antiqua"/>
          <w:color w:val="000000"/>
        </w:rPr>
        <w:t>summary</w:t>
      </w:r>
      <w:r w:rsidR="00A5528A" w:rsidRPr="00B55694">
        <w:rPr>
          <w:rFonts w:ascii="Book Antiqua" w:eastAsia="Book Antiqua" w:hAnsi="Book Antiqua" w:cs="Book Antiqua"/>
          <w:color w:val="000000"/>
        </w:rPr>
        <w:t xml:space="preserve">, pregnant women with COVID-19 may develop a PE-like syndrome that, despite the similarities, </w:t>
      </w:r>
      <w:r w:rsidR="00B721A1">
        <w:rPr>
          <w:rFonts w:ascii="Book Antiqua" w:eastAsia="Book Antiqua" w:hAnsi="Book Antiqua" w:cs="Book Antiqua"/>
          <w:color w:val="000000"/>
        </w:rPr>
        <w:t>can</w:t>
      </w:r>
      <w:r w:rsidR="00B721A1" w:rsidRPr="00B55694">
        <w:rPr>
          <w:rFonts w:ascii="Book Antiqua" w:eastAsia="Book Antiqua" w:hAnsi="Book Antiqua" w:cs="Book Antiqua"/>
          <w:color w:val="000000"/>
        </w:rPr>
        <w:t xml:space="preserve"> </w:t>
      </w:r>
      <w:r w:rsidR="00A5528A" w:rsidRPr="00B55694">
        <w:rPr>
          <w:rFonts w:ascii="Book Antiqua" w:eastAsia="Book Antiqua" w:hAnsi="Book Antiqua" w:cs="Book Antiqua"/>
          <w:color w:val="000000"/>
        </w:rPr>
        <w:t>be appropriately differentiated</w:t>
      </w:r>
      <w:r w:rsidR="00B721A1">
        <w:rPr>
          <w:rFonts w:ascii="Book Antiqua" w:eastAsia="Book Antiqua" w:hAnsi="Book Antiqua" w:cs="Book Antiqua"/>
          <w:color w:val="000000"/>
        </w:rPr>
        <w:t xml:space="preserve"> from true PE</w:t>
      </w:r>
      <w:r w:rsidR="00A5528A" w:rsidRPr="00B55694">
        <w:rPr>
          <w:rFonts w:ascii="Book Antiqua" w:eastAsia="Book Antiqua" w:hAnsi="Book Antiqua" w:cs="Book Antiqua"/>
          <w:color w:val="000000"/>
        </w:rPr>
        <w:t xml:space="preserve"> by </w:t>
      </w:r>
      <w:proofErr w:type="spellStart"/>
      <w:r w:rsidR="00A5528A" w:rsidRPr="00B55694">
        <w:rPr>
          <w:rFonts w:ascii="Book Antiqua" w:eastAsia="Book Antiqua" w:hAnsi="Book Antiqua" w:cs="Book Antiqua"/>
          <w:color w:val="000000"/>
        </w:rPr>
        <w:t>angiogenic</w:t>
      </w:r>
      <w:proofErr w:type="spellEnd"/>
      <w:r w:rsidR="00A5528A" w:rsidRPr="00B55694">
        <w:rPr>
          <w:rFonts w:ascii="Book Antiqua" w:eastAsia="Book Antiqua" w:hAnsi="Book Antiqua" w:cs="Book Antiqua"/>
          <w:color w:val="000000"/>
        </w:rPr>
        <w:t xml:space="preserve"> markers</w:t>
      </w:r>
      <w:r w:rsidR="00B721A1">
        <w:rPr>
          <w:rFonts w:ascii="Book Antiqua" w:eastAsia="Book Antiqua" w:hAnsi="Book Antiqua" w:cs="Book Antiqua"/>
          <w:color w:val="000000"/>
        </w:rPr>
        <w:t xml:space="preserve"> to avoid</w:t>
      </w:r>
      <w:r w:rsidR="00A5528A" w:rsidRPr="00B55694">
        <w:rPr>
          <w:rFonts w:ascii="Book Antiqua" w:eastAsia="Book Antiqua" w:hAnsi="Book Antiqua" w:cs="Book Antiqua"/>
          <w:color w:val="000000"/>
        </w:rPr>
        <w:t xml:space="preserve"> unnecessary interventions </w:t>
      </w:r>
      <w:r w:rsidR="00B721A1">
        <w:rPr>
          <w:rFonts w:ascii="Book Antiqua" w:eastAsia="Book Antiqua" w:hAnsi="Book Antiqua" w:cs="Book Antiqua"/>
          <w:color w:val="000000"/>
        </w:rPr>
        <w:t>such as preterm induction of labor.</w:t>
      </w:r>
    </w:p>
    <w:p w14:paraId="4230EC0D" w14:textId="77777777" w:rsidR="009B1B00" w:rsidRPr="00B55694" w:rsidRDefault="009B1B00" w:rsidP="009B1B00">
      <w:pPr>
        <w:spacing w:line="360" w:lineRule="auto"/>
        <w:ind w:firstLineChars="100" w:firstLine="240"/>
        <w:jc w:val="both"/>
        <w:rPr>
          <w:rFonts w:ascii="Book Antiqua" w:hAnsi="Book Antiqua"/>
        </w:rPr>
      </w:pPr>
    </w:p>
    <w:p w14:paraId="69DC80C4" w14:textId="77777777" w:rsidR="00A77B3E" w:rsidRPr="00B55694" w:rsidRDefault="009B1B00">
      <w:pPr>
        <w:spacing w:line="360" w:lineRule="auto"/>
        <w:jc w:val="both"/>
        <w:rPr>
          <w:rFonts w:ascii="Book Antiqua" w:hAnsi="Book Antiqua"/>
        </w:rPr>
      </w:pPr>
      <w:r w:rsidRPr="00B55694">
        <w:rPr>
          <w:rFonts w:ascii="Book Antiqua" w:eastAsia="Book Antiqua" w:hAnsi="Book Antiqua" w:cs="Book Antiqua"/>
          <w:b/>
          <w:bCs/>
          <w:i/>
          <w:iCs/>
          <w:color w:val="000000"/>
        </w:rPr>
        <w:lastRenderedPageBreak/>
        <w:t>AFLP</w:t>
      </w:r>
    </w:p>
    <w:p w14:paraId="4B44DB6F" w14:textId="60A9D5AC" w:rsidR="00A77B3E" w:rsidRPr="00B55694" w:rsidRDefault="00A5528A">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 xml:space="preserve">AFLP is a rare, potentially fatal complication that occurs in the </w:t>
      </w:r>
      <w:proofErr w:type="spellStart"/>
      <w:r w:rsidRPr="00B55694">
        <w:rPr>
          <w:rFonts w:ascii="Book Antiqua" w:eastAsia="Book Antiqua" w:hAnsi="Book Antiqua" w:cs="Book Antiqua"/>
          <w:color w:val="000000"/>
        </w:rPr>
        <w:t>peripartum</w:t>
      </w:r>
      <w:proofErr w:type="spellEnd"/>
      <w:r w:rsidRPr="00B55694">
        <w:rPr>
          <w:rFonts w:ascii="Book Antiqua" w:eastAsia="Book Antiqua" w:hAnsi="Book Antiqua" w:cs="Book Antiqua"/>
          <w:color w:val="000000"/>
        </w:rPr>
        <w:t xml:space="preserve"> period. The Swansea criteria are widely used for the diagnosis of AFLP and include results from both clinical and instrumental findings as well as pathological </w:t>
      </w:r>
      <w:proofErr w:type="gramStart"/>
      <w:r w:rsidRPr="00B55694">
        <w:rPr>
          <w:rFonts w:ascii="Book Antiqua" w:eastAsia="Book Antiqua" w:hAnsi="Book Antiqua" w:cs="Book Antiqua"/>
          <w:color w:val="000000"/>
        </w:rPr>
        <w:t>examination</w:t>
      </w:r>
      <w:r w:rsidRPr="00B55694">
        <w:rPr>
          <w:rFonts w:ascii="Book Antiqua" w:eastAsia="Book Antiqua" w:hAnsi="Book Antiqua" w:cs="Book Antiqua"/>
          <w:color w:val="000000"/>
          <w:vertAlign w:val="superscript"/>
        </w:rPr>
        <w:t>[</w:t>
      </w:r>
      <w:proofErr w:type="gramEnd"/>
      <w:r w:rsidRPr="00B55694">
        <w:rPr>
          <w:rFonts w:ascii="Book Antiqua" w:eastAsia="Book Antiqua" w:hAnsi="Book Antiqua" w:cs="Book Antiqua"/>
          <w:color w:val="000000"/>
          <w:vertAlign w:val="superscript"/>
        </w:rPr>
        <w:t>50]</w:t>
      </w:r>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Choudhary</w:t>
      </w:r>
      <w:proofErr w:type="spellEnd"/>
      <w:r w:rsidRPr="00B55694">
        <w:rPr>
          <w:rFonts w:ascii="Book Antiqua" w:eastAsia="Book Antiqua" w:hAnsi="Book Antiqua" w:cs="Book Antiqua"/>
          <w:color w:val="000000"/>
        </w:rPr>
        <w:t xml:space="preserve"> </w:t>
      </w:r>
      <w:r w:rsidRPr="00B55694">
        <w:rPr>
          <w:rFonts w:ascii="Book Antiqua" w:eastAsia="Book Antiqua" w:hAnsi="Book Antiqua" w:cs="Book Antiqua"/>
          <w:i/>
          <w:iCs/>
          <w:color w:val="000000"/>
        </w:rPr>
        <w:t xml:space="preserve">et </w:t>
      </w:r>
      <w:proofErr w:type="gramStart"/>
      <w:r w:rsidRPr="00B55694">
        <w:rPr>
          <w:rFonts w:ascii="Book Antiqua" w:eastAsia="Book Antiqua" w:hAnsi="Book Antiqua" w:cs="Book Antiqua"/>
          <w:i/>
          <w:iCs/>
          <w:color w:val="000000"/>
        </w:rPr>
        <w:t>al</w:t>
      </w:r>
      <w:r w:rsidR="009B1B00" w:rsidRPr="00B55694">
        <w:rPr>
          <w:rFonts w:ascii="Book Antiqua" w:eastAsia="Book Antiqua" w:hAnsi="Book Antiqua" w:cs="Book Antiqua"/>
          <w:color w:val="000000"/>
          <w:vertAlign w:val="superscript"/>
        </w:rPr>
        <w:t>[</w:t>
      </w:r>
      <w:proofErr w:type="gramEnd"/>
      <w:r w:rsidR="009B1B00" w:rsidRPr="00B55694">
        <w:rPr>
          <w:rFonts w:ascii="Book Antiqua" w:eastAsia="Book Antiqua" w:hAnsi="Book Antiqua" w:cs="Book Antiqua"/>
          <w:color w:val="000000"/>
          <w:vertAlign w:val="superscript"/>
        </w:rPr>
        <w:t>51]</w:t>
      </w:r>
      <w:r w:rsidRPr="00B55694">
        <w:rPr>
          <w:rFonts w:ascii="Book Antiqua" w:eastAsia="Book Antiqua" w:hAnsi="Book Antiqua" w:cs="Book Antiqua"/>
          <w:color w:val="000000"/>
        </w:rPr>
        <w:t xml:space="preserve"> reported an interesting case of a PE patient with COVID-19 whose condition deteriorated </w:t>
      </w:r>
      <w:r w:rsidR="00B721A1">
        <w:rPr>
          <w:rFonts w:ascii="Book Antiqua" w:eastAsia="Book Antiqua" w:hAnsi="Book Antiqua" w:cs="Book Antiqua"/>
          <w:color w:val="000000"/>
        </w:rPr>
        <w:t>after diagnosis of</w:t>
      </w:r>
      <w:r w:rsidRPr="00B55694">
        <w:rPr>
          <w:rFonts w:ascii="Book Antiqua" w:eastAsia="Book Antiqua" w:hAnsi="Book Antiqua" w:cs="Book Antiqua"/>
          <w:color w:val="000000"/>
        </w:rPr>
        <w:t xml:space="preserve"> AFLP by Swansea criteria</w:t>
      </w:r>
      <w:r w:rsidR="00B721A1">
        <w:rPr>
          <w:rFonts w:ascii="Book Antiqua" w:eastAsia="Book Antiqua" w:hAnsi="Book Antiqua" w:cs="Book Antiqua"/>
          <w:color w:val="000000"/>
        </w:rPr>
        <w:t>. The patient also exhibited</w:t>
      </w:r>
      <w:r w:rsidRPr="00B55694">
        <w:rPr>
          <w:rFonts w:ascii="Book Antiqua" w:eastAsia="Book Antiqua" w:hAnsi="Book Antiqua" w:cs="Book Antiqua"/>
          <w:color w:val="000000"/>
        </w:rPr>
        <w:t xml:space="preserve"> renal failure and severe COVID-19 pneumonia. The authors pointed out that the</w:t>
      </w:r>
      <w:r w:rsidR="00441082">
        <w:rPr>
          <w:rFonts w:ascii="Book Antiqua" w:eastAsia="Book Antiqua" w:hAnsi="Book Antiqua" w:cs="Book Antiqua"/>
          <w:color w:val="000000"/>
        </w:rPr>
        <w:t xml:space="preserve"> symptoms of</w:t>
      </w:r>
      <w:r w:rsidRPr="00B55694">
        <w:rPr>
          <w:rFonts w:ascii="Book Antiqua" w:eastAsia="Book Antiqua" w:hAnsi="Book Antiqua" w:cs="Book Antiqua"/>
          <w:color w:val="000000"/>
        </w:rPr>
        <w:t xml:space="preserve"> COVID-19 might mimic </w:t>
      </w:r>
      <w:r w:rsidR="00441082">
        <w:rPr>
          <w:rFonts w:ascii="Book Antiqua" w:eastAsia="Book Antiqua" w:hAnsi="Book Antiqua" w:cs="Book Antiqua"/>
          <w:color w:val="000000"/>
        </w:rPr>
        <w:t>those</w:t>
      </w:r>
      <w:r w:rsidRPr="00B55694">
        <w:rPr>
          <w:rFonts w:ascii="Book Antiqua" w:eastAsia="Book Antiqua" w:hAnsi="Book Antiqua" w:cs="Book Antiqua"/>
          <w:color w:val="000000"/>
        </w:rPr>
        <w:t xml:space="preserve"> of HELLP syndrome, viral hepatitis</w:t>
      </w:r>
      <w:r w:rsidR="00441082">
        <w:rPr>
          <w:rFonts w:ascii="Book Antiqua" w:eastAsia="Book Antiqua" w:hAnsi="Book Antiqua" w:cs="Book Antiqua"/>
          <w:color w:val="000000"/>
        </w:rPr>
        <w:t>,</w:t>
      </w:r>
      <w:r w:rsidRPr="00B55694">
        <w:rPr>
          <w:rFonts w:ascii="Book Antiqua" w:eastAsia="Book Antiqua" w:hAnsi="Book Antiqua" w:cs="Book Antiqua"/>
          <w:color w:val="000000"/>
        </w:rPr>
        <w:t xml:space="preserve"> </w:t>
      </w:r>
      <w:r w:rsidR="00441082">
        <w:rPr>
          <w:rFonts w:ascii="Book Antiqua" w:eastAsia="Book Antiqua" w:hAnsi="Book Antiqua" w:cs="Book Antiqua"/>
          <w:color w:val="000000"/>
        </w:rPr>
        <w:t>or</w:t>
      </w:r>
      <w:r w:rsidRPr="00B55694">
        <w:rPr>
          <w:rFonts w:ascii="Book Antiqua" w:eastAsia="Book Antiqua" w:hAnsi="Book Antiqua" w:cs="Book Antiqua"/>
          <w:color w:val="000000"/>
        </w:rPr>
        <w:t xml:space="preserve"> IHC. Therefore, the best diagnostic approach </w:t>
      </w:r>
      <w:r w:rsidR="00441082">
        <w:rPr>
          <w:rFonts w:ascii="Book Antiqua" w:eastAsia="Book Antiqua" w:hAnsi="Book Antiqua" w:cs="Book Antiqua"/>
          <w:color w:val="000000"/>
        </w:rPr>
        <w:t>includes</w:t>
      </w:r>
      <w:r w:rsidR="00441082" w:rsidRPr="00B55694">
        <w:rPr>
          <w:rFonts w:ascii="Book Antiqua" w:eastAsia="Book Antiqua" w:hAnsi="Book Antiqua" w:cs="Book Antiqua"/>
          <w:color w:val="000000"/>
        </w:rPr>
        <w:t xml:space="preserve"> </w:t>
      </w:r>
      <w:r w:rsidR="00441082">
        <w:rPr>
          <w:rFonts w:ascii="Book Antiqua" w:eastAsia="Book Antiqua" w:hAnsi="Book Antiqua" w:cs="Book Antiqua"/>
          <w:color w:val="000000"/>
        </w:rPr>
        <w:t>first ruling</w:t>
      </w:r>
      <w:r w:rsidRPr="00B55694">
        <w:rPr>
          <w:rFonts w:ascii="Book Antiqua" w:eastAsia="Book Antiqua" w:hAnsi="Book Antiqua" w:cs="Book Antiqua"/>
          <w:color w:val="000000"/>
        </w:rPr>
        <w:t xml:space="preserve"> out </w:t>
      </w:r>
      <w:r w:rsidR="00441082">
        <w:rPr>
          <w:rFonts w:ascii="Book Antiqua" w:eastAsia="Book Antiqua" w:hAnsi="Book Antiqua" w:cs="Book Antiqua"/>
          <w:color w:val="000000"/>
        </w:rPr>
        <w:t xml:space="preserve">these </w:t>
      </w:r>
      <w:r w:rsidRPr="00B55694">
        <w:rPr>
          <w:rFonts w:ascii="Book Antiqua" w:eastAsia="Book Antiqua" w:hAnsi="Book Antiqua" w:cs="Book Antiqua"/>
          <w:color w:val="000000"/>
        </w:rPr>
        <w:t xml:space="preserve">other causes. Compared to HELLP syndrome, AFLP is associated with higher </w:t>
      </w:r>
      <w:r w:rsidR="00441082">
        <w:rPr>
          <w:rFonts w:ascii="Book Antiqua" w:eastAsia="Book Antiqua" w:hAnsi="Book Antiqua" w:cs="Book Antiqua"/>
          <w:color w:val="000000"/>
        </w:rPr>
        <w:t>degrees</w:t>
      </w:r>
      <w:r w:rsidRPr="00B55694">
        <w:rPr>
          <w:rFonts w:ascii="Book Antiqua" w:eastAsia="Book Antiqua" w:hAnsi="Book Antiqua" w:cs="Book Antiqua"/>
          <w:color w:val="000000"/>
        </w:rPr>
        <w:t xml:space="preserve"> of liver enzyme derangement and coagulation abnormalities. In addition, it is known that COVID-19 is frequently associated with hepatic </w:t>
      </w:r>
      <w:proofErr w:type="gramStart"/>
      <w:r w:rsidRPr="00B55694">
        <w:rPr>
          <w:rFonts w:ascii="Book Antiqua" w:eastAsia="Book Antiqua" w:hAnsi="Book Antiqua" w:cs="Book Antiqua"/>
          <w:color w:val="000000"/>
        </w:rPr>
        <w:t>dysfunction</w:t>
      </w:r>
      <w:r w:rsidRPr="00B55694">
        <w:rPr>
          <w:rFonts w:ascii="Book Antiqua" w:eastAsia="Book Antiqua" w:hAnsi="Book Antiqua" w:cs="Book Antiqua"/>
          <w:color w:val="000000"/>
          <w:vertAlign w:val="superscript"/>
        </w:rPr>
        <w:t>[</w:t>
      </w:r>
      <w:proofErr w:type="gramEnd"/>
      <w:r w:rsidRPr="00B55694">
        <w:rPr>
          <w:rFonts w:ascii="Book Antiqua" w:eastAsia="Book Antiqua" w:hAnsi="Book Antiqua" w:cs="Book Antiqua"/>
          <w:color w:val="000000"/>
          <w:vertAlign w:val="superscript"/>
        </w:rPr>
        <w:t>52]</w:t>
      </w:r>
      <w:r w:rsidRPr="00B55694">
        <w:rPr>
          <w:rFonts w:ascii="Book Antiqua" w:eastAsia="Book Antiqua" w:hAnsi="Book Antiqua" w:cs="Book Antiqua"/>
          <w:color w:val="000000"/>
        </w:rPr>
        <w:t xml:space="preserve">. These findings are supported by a case report by Morton </w:t>
      </w:r>
      <w:r w:rsidRPr="00B55694">
        <w:rPr>
          <w:rFonts w:ascii="Book Antiqua" w:eastAsia="Book Antiqua" w:hAnsi="Book Antiqua" w:cs="Book Antiqua"/>
          <w:i/>
          <w:iCs/>
          <w:color w:val="000000"/>
        </w:rPr>
        <w:t xml:space="preserve">et </w:t>
      </w:r>
      <w:proofErr w:type="gramStart"/>
      <w:r w:rsidRPr="00B55694">
        <w:rPr>
          <w:rFonts w:ascii="Book Antiqua" w:eastAsia="Book Antiqua" w:hAnsi="Book Antiqua" w:cs="Book Antiqua"/>
          <w:i/>
          <w:iCs/>
          <w:color w:val="000000"/>
        </w:rPr>
        <w:t>al</w:t>
      </w:r>
      <w:r w:rsidRPr="00B55694">
        <w:rPr>
          <w:rFonts w:ascii="Book Antiqua" w:eastAsia="Book Antiqua" w:hAnsi="Book Antiqua" w:cs="Book Antiqua"/>
          <w:color w:val="000000"/>
          <w:vertAlign w:val="superscript"/>
        </w:rPr>
        <w:t>[</w:t>
      </w:r>
      <w:proofErr w:type="gramEnd"/>
      <w:r w:rsidRPr="00B55694">
        <w:rPr>
          <w:rFonts w:ascii="Book Antiqua" w:eastAsia="Book Antiqua" w:hAnsi="Book Antiqua" w:cs="Book Antiqua"/>
          <w:color w:val="000000"/>
          <w:vertAlign w:val="superscript"/>
        </w:rPr>
        <w:t>53]</w:t>
      </w:r>
      <w:r w:rsidRPr="00B55694">
        <w:rPr>
          <w:rFonts w:ascii="Book Antiqua" w:eastAsia="Book Antiqua" w:hAnsi="Book Antiqua" w:cs="Book Antiqua"/>
          <w:color w:val="000000"/>
        </w:rPr>
        <w:t xml:space="preserve"> </w:t>
      </w:r>
      <w:r w:rsidR="00CE7846">
        <w:rPr>
          <w:rFonts w:ascii="Book Antiqua" w:eastAsia="Book Antiqua" w:hAnsi="Book Antiqua" w:cs="Book Antiqua"/>
          <w:color w:val="000000"/>
        </w:rPr>
        <w:t xml:space="preserve">in which a </w:t>
      </w:r>
      <w:r w:rsidRPr="00B55694">
        <w:rPr>
          <w:rFonts w:ascii="Book Antiqua" w:eastAsia="Book Antiqua" w:hAnsi="Book Antiqua" w:cs="Book Antiqua"/>
          <w:color w:val="000000"/>
        </w:rPr>
        <w:t xml:space="preserve">pregnant woman with influenza hepatitis </w:t>
      </w:r>
      <w:r w:rsidR="00CE7846">
        <w:rPr>
          <w:rFonts w:ascii="Book Antiqua" w:eastAsia="Book Antiqua" w:hAnsi="Book Antiqua" w:cs="Book Antiqua"/>
          <w:color w:val="000000"/>
        </w:rPr>
        <w:t>developed</w:t>
      </w:r>
      <w:r w:rsidRPr="00B55694">
        <w:rPr>
          <w:rFonts w:ascii="Book Antiqua" w:eastAsia="Book Antiqua" w:hAnsi="Book Antiqua" w:cs="Book Antiqua"/>
          <w:color w:val="000000"/>
        </w:rPr>
        <w:t xml:space="preserve"> AFLP. </w:t>
      </w:r>
      <w:r w:rsidR="00CE7846">
        <w:rPr>
          <w:rFonts w:ascii="Book Antiqua" w:eastAsia="Book Antiqua" w:hAnsi="Book Antiqua" w:cs="Book Antiqua"/>
          <w:color w:val="000000"/>
        </w:rPr>
        <w:t>In this study, the authors</w:t>
      </w:r>
      <w:r w:rsidRPr="00B55694">
        <w:rPr>
          <w:rFonts w:ascii="Book Antiqua" w:eastAsia="Book Antiqua" w:hAnsi="Book Antiqua" w:cs="Book Antiqua"/>
          <w:color w:val="000000"/>
        </w:rPr>
        <w:t xml:space="preserve"> elucidated a possible mechanism linking the </w:t>
      </w:r>
      <w:r w:rsidR="00CE7846">
        <w:rPr>
          <w:rFonts w:ascii="Book Antiqua" w:eastAsia="Book Antiqua" w:hAnsi="Book Antiqua" w:cs="Book Antiqua"/>
          <w:color w:val="000000"/>
        </w:rPr>
        <w:t xml:space="preserve">2 </w:t>
      </w:r>
      <w:r w:rsidRPr="00B55694">
        <w:rPr>
          <w:rFonts w:ascii="Book Antiqua" w:eastAsia="Book Antiqua" w:hAnsi="Book Antiqua" w:cs="Book Antiqua"/>
          <w:color w:val="000000"/>
        </w:rPr>
        <w:t xml:space="preserve">diseases: impaired hepatic fatty acid oxidation mediated by </w:t>
      </w:r>
      <w:proofErr w:type="spellStart"/>
      <w:r w:rsidRPr="00B55694">
        <w:rPr>
          <w:rFonts w:ascii="Book Antiqua" w:eastAsia="Book Antiqua" w:hAnsi="Book Antiqua" w:cs="Book Antiqua"/>
          <w:color w:val="000000"/>
        </w:rPr>
        <w:t>Kupffer</w:t>
      </w:r>
      <w:proofErr w:type="spellEnd"/>
      <w:r w:rsidRPr="00B55694">
        <w:rPr>
          <w:rFonts w:ascii="Book Antiqua" w:eastAsia="Book Antiqua" w:hAnsi="Book Antiqua" w:cs="Book Antiqua"/>
          <w:color w:val="000000"/>
        </w:rPr>
        <w:t xml:space="preserve"> cell cytokine releas</w:t>
      </w:r>
      <w:r w:rsidR="00CE7846">
        <w:rPr>
          <w:rFonts w:ascii="Book Antiqua" w:eastAsia="Book Antiqua" w:hAnsi="Book Antiqua" w:cs="Book Antiqua"/>
          <w:color w:val="000000"/>
        </w:rPr>
        <w:t>e</w:t>
      </w:r>
      <w:r w:rsidRPr="00B55694">
        <w:rPr>
          <w:rFonts w:ascii="Book Antiqua" w:eastAsia="Book Antiqua" w:hAnsi="Book Antiqua" w:cs="Book Antiqua"/>
          <w:color w:val="000000"/>
        </w:rPr>
        <w:t>, hepatic oxidative stress</w:t>
      </w:r>
      <w:r w:rsidR="00CE7846">
        <w:rPr>
          <w:rFonts w:ascii="Book Antiqua" w:eastAsia="Book Antiqua" w:hAnsi="Book Antiqua" w:cs="Book Antiqua"/>
          <w:color w:val="000000"/>
        </w:rPr>
        <w:t>,</w:t>
      </w:r>
      <w:r w:rsidRPr="00B55694">
        <w:rPr>
          <w:rFonts w:ascii="Book Antiqua" w:eastAsia="Book Antiqua" w:hAnsi="Book Antiqua" w:cs="Book Antiqua"/>
          <w:color w:val="000000"/>
        </w:rPr>
        <w:t xml:space="preserve"> and hepatocyte injury </w:t>
      </w:r>
      <w:r w:rsidR="00CE7846">
        <w:rPr>
          <w:rFonts w:ascii="Book Antiqua" w:eastAsia="Book Antiqua" w:hAnsi="Book Antiqua" w:cs="Book Antiqua"/>
          <w:color w:val="000000"/>
        </w:rPr>
        <w:t>as a result of</w:t>
      </w:r>
      <w:r w:rsidRPr="00B55694">
        <w:rPr>
          <w:rFonts w:ascii="Book Antiqua" w:eastAsia="Book Antiqua" w:hAnsi="Book Antiqua" w:cs="Book Antiqua"/>
          <w:color w:val="000000"/>
        </w:rPr>
        <w:t xml:space="preserve"> viral infection. </w:t>
      </w:r>
      <w:r w:rsidR="00CE7846">
        <w:rPr>
          <w:rFonts w:ascii="Book Antiqua" w:eastAsia="Book Antiqua" w:hAnsi="Book Antiqua" w:cs="Book Antiqua"/>
          <w:color w:val="000000"/>
        </w:rPr>
        <w:t>Following this mechanism</w:t>
      </w:r>
      <w:r w:rsidRPr="00B55694">
        <w:rPr>
          <w:rFonts w:ascii="Book Antiqua" w:eastAsia="Book Antiqua" w:hAnsi="Book Antiqua" w:cs="Book Antiqua"/>
          <w:color w:val="000000"/>
        </w:rPr>
        <w:t xml:space="preserve">, it is </w:t>
      </w:r>
      <w:r w:rsidR="00CE7846">
        <w:rPr>
          <w:rFonts w:ascii="Book Antiqua" w:eastAsia="Book Antiqua" w:hAnsi="Book Antiqua" w:cs="Book Antiqua"/>
          <w:color w:val="000000"/>
        </w:rPr>
        <w:t>conceivable</w:t>
      </w:r>
      <w:r w:rsidRPr="00B55694">
        <w:rPr>
          <w:rFonts w:ascii="Book Antiqua" w:eastAsia="Book Antiqua" w:hAnsi="Book Antiqua" w:cs="Book Antiqua"/>
          <w:color w:val="000000"/>
        </w:rPr>
        <w:t xml:space="preserve"> that COVID-19</w:t>
      </w:r>
      <w:r w:rsidR="00426B00">
        <w:rPr>
          <w:rFonts w:ascii="Book Antiqua" w:eastAsia="Book Antiqua" w:hAnsi="Book Antiqua" w:cs="Book Antiqua"/>
          <w:color w:val="000000"/>
        </w:rPr>
        <w:t xml:space="preserve"> could</w:t>
      </w:r>
      <w:r w:rsidRPr="00B55694">
        <w:rPr>
          <w:rFonts w:ascii="Book Antiqua" w:eastAsia="Book Antiqua" w:hAnsi="Book Antiqua" w:cs="Book Antiqua"/>
          <w:color w:val="000000"/>
        </w:rPr>
        <w:t xml:space="preserve"> trigger a similar response</w:t>
      </w:r>
      <w:r w:rsidR="00426B00">
        <w:rPr>
          <w:rFonts w:ascii="Book Antiqua" w:eastAsia="Book Antiqua" w:hAnsi="Book Antiqua" w:cs="Book Antiqua"/>
          <w:color w:val="000000"/>
        </w:rPr>
        <w:t xml:space="preserve"> and</w:t>
      </w:r>
      <w:r w:rsidRPr="00B55694">
        <w:rPr>
          <w:rFonts w:ascii="Book Antiqua" w:eastAsia="Book Antiqua" w:hAnsi="Book Antiqua" w:cs="Book Antiqua"/>
          <w:color w:val="000000"/>
        </w:rPr>
        <w:t xml:space="preserve"> </w:t>
      </w:r>
      <w:r w:rsidR="00426B00">
        <w:rPr>
          <w:rFonts w:ascii="Book Antiqua" w:eastAsia="Book Antiqua" w:hAnsi="Book Antiqua" w:cs="Book Antiqua"/>
          <w:color w:val="000000"/>
        </w:rPr>
        <w:t>contribute to the development of</w:t>
      </w:r>
      <w:r w:rsidRPr="00B55694">
        <w:rPr>
          <w:rFonts w:ascii="Book Antiqua" w:eastAsia="Book Antiqua" w:hAnsi="Book Antiqua" w:cs="Book Antiqua"/>
          <w:color w:val="000000"/>
        </w:rPr>
        <w:t xml:space="preserve"> PE. So far,</w:t>
      </w:r>
      <w:r w:rsidR="00426B00">
        <w:rPr>
          <w:rFonts w:ascii="Book Antiqua" w:eastAsia="Book Antiqua" w:hAnsi="Book Antiqua" w:cs="Book Antiqua"/>
          <w:color w:val="000000"/>
        </w:rPr>
        <w:t xml:space="preserve"> available</w:t>
      </w:r>
      <w:r w:rsidRPr="00B55694">
        <w:rPr>
          <w:rFonts w:ascii="Book Antiqua" w:eastAsia="Book Antiqua" w:hAnsi="Book Antiqua" w:cs="Book Antiqua"/>
          <w:color w:val="000000"/>
        </w:rPr>
        <w:t xml:space="preserve"> data ha</w:t>
      </w:r>
      <w:r w:rsidR="00426B00">
        <w:rPr>
          <w:rFonts w:ascii="Book Antiqua" w:eastAsia="Book Antiqua" w:hAnsi="Book Antiqua" w:cs="Book Antiqua"/>
          <w:color w:val="000000"/>
        </w:rPr>
        <w:t>ve</w:t>
      </w:r>
      <w:r w:rsidRPr="00B55694">
        <w:rPr>
          <w:rFonts w:ascii="Book Antiqua" w:eastAsia="Book Antiqua" w:hAnsi="Book Antiqua" w:cs="Book Antiqua"/>
          <w:color w:val="000000"/>
        </w:rPr>
        <w:t xml:space="preserve"> shown that pregnant women with severe COVID-19</w:t>
      </w:r>
      <w:r w:rsidR="00426B00">
        <w:rPr>
          <w:rFonts w:ascii="Book Antiqua" w:eastAsia="Book Antiqua" w:hAnsi="Book Antiqua" w:cs="Book Antiqua"/>
          <w:color w:val="000000"/>
        </w:rPr>
        <w:t xml:space="preserve"> disease</w:t>
      </w:r>
      <w:r w:rsidRPr="00B55694">
        <w:rPr>
          <w:rFonts w:ascii="Book Antiqua" w:eastAsia="Book Antiqua" w:hAnsi="Book Antiqua" w:cs="Book Antiqua"/>
          <w:color w:val="000000"/>
        </w:rPr>
        <w:t xml:space="preserve"> could develop PE-like </w:t>
      </w:r>
      <w:proofErr w:type="gramStart"/>
      <w:r w:rsidRPr="00B55694">
        <w:rPr>
          <w:rFonts w:ascii="Book Antiqua" w:eastAsia="Book Antiqua" w:hAnsi="Book Antiqua" w:cs="Book Antiqua"/>
          <w:color w:val="000000"/>
        </w:rPr>
        <w:t>syndrome</w:t>
      </w:r>
      <w:r w:rsidRPr="00B55694">
        <w:rPr>
          <w:rFonts w:ascii="Book Antiqua" w:eastAsia="Book Antiqua" w:hAnsi="Book Antiqua" w:cs="Book Antiqua"/>
          <w:color w:val="000000"/>
          <w:vertAlign w:val="superscript"/>
        </w:rPr>
        <w:t>[</w:t>
      </w:r>
      <w:proofErr w:type="gramEnd"/>
      <w:r w:rsidRPr="00B55694">
        <w:rPr>
          <w:rFonts w:ascii="Book Antiqua" w:eastAsia="Book Antiqua" w:hAnsi="Book Antiqua" w:cs="Book Antiqua"/>
          <w:color w:val="000000"/>
          <w:vertAlign w:val="superscript"/>
        </w:rPr>
        <w:t>49]</w:t>
      </w:r>
      <w:r w:rsidRPr="00B55694">
        <w:rPr>
          <w:rFonts w:ascii="Book Antiqua" w:eastAsia="Book Antiqua" w:hAnsi="Book Antiqua" w:cs="Book Antiqua"/>
          <w:color w:val="000000"/>
        </w:rPr>
        <w:t xml:space="preserve">. Therefore, it is of great significance for healthcare providers to be aware of </w:t>
      </w:r>
      <w:r w:rsidR="00426B00">
        <w:rPr>
          <w:rFonts w:ascii="Book Antiqua" w:eastAsia="Book Antiqua" w:hAnsi="Book Antiqua" w:cs="Book Antiqua"/>
          <w:color w:val="000000"/>
        </w:rPr>
        <w:t>the</w:t>
      </w:r>
      <w:r w:rsidRPr="00B55694">
        <w:rPr>
          <w:rFonts w:ascii="Book Antiqua" w:eastAsia="Book Antiqua" w:hAnsi="Book Antiqua" w:cs="Book Antiqua"/>
          <w:color w:val="000000"/>
        </w:rPr>
        <w:t xml:space="preserve"> existence</w:t>
      </w:r>
      <w:r w:rsidR="00426B00">
        <w:rPr>
          <w:rFonts w:ascii="Book Antiqua" w:eastAsia="Book Antiqua" w:hAnsi="Book Antiqua" w:cs="Book Antiqua"/>
          <w:color w:val="000000"/>
        </w:rPr>
        <w:t xml:space="preserve"> of this syndrome</w:t>
      </w:r>
      <w:r w:rsidRPr="00B55694">
        <w:rPr>
          <w:rFonts w:ascii="Book Antiqua" w:eastAsia="Book Antiqua" w:hAnsi="Book Antiqua" w:cs="Book Antiqua"/>
          <w:color w:val="000000"/>
        </w:rPr>
        <w:t xml:space="preserve"> and</w:t>
      </w:r>
      <w:r w:rsidR="00426B00">
        <w:rPr>
          <w:rFonts w:ascii="Book Antiqua" w:eastAsia="Book Antiqua" w:hAnsi="Book Antiqua" w:cs="Book Antiqua"/>
          <w:color w:val="000000"/>
        </w:rPr>
        <w:t xml:space="preserve"> carefully</w:t>
      </w:r>
      <w:r w:rsidRPr="00B55694">
        <w:rPr>
          <w:rFonts w:ascii="Book Antiqua" w:eastAsia="Book Antiqua" w:hAnsi="Book Antiqua" w:cs="Book Antiqua"/>
          <w:color w:val="000000"/>
        </w:rPr>
        <w:t xml:space="preserve"> monitor pregnan</w:t>
      </w:r>
      <w:r w:rsidR="00426B00">
        <w:rPr>
          <w:rFonts w:ascii="Book Antiqua" w:eastAsia="Book Antiqua" w:hAnsi="Book Antiqua" w:cs="Book Antiqua"/>
          <w:color w:val="000000"/>
        </w:rPr>
        <w:t>t</w:t>
      </w:r>
      <w:r w:rsidRPr="00B55694">
        <w:rPr>
          <w:rFonts w:ascii="Book Antiqua" w:eastAsia="Book Antiqua" w:hAnsi="Book Antiqua" w:cs="Book Antiqua"/>
          <w:color w:val="000000"/>
        </w:rPr>
        <w:t xml:space="preserve"> </w:t>
      </w:r>
      <w:r w:rsidR="00426B00">
        <w:rPr>
          <w:rFonts w:ascii="Book Antiqua" w:eastAsia="Book Antiqua" w:hAnsi="Book Antiqua" w:cs="Book Antiqua"/>
          <w:color w:val="000000"/>
        </w:rPr>
        <w:t xml:space="preserve">patients </w:t>
      </w:r>
      <w:r w:rsidRPr="00B55694">
        <w:rPr>
          <w:rFonts w:ascii="Book Antiqua" w:eastAsia="Book Antiqua" w:hAnsi="Book Antiqua" w:cs="Book Antiqua"/>
          <w:color w:val="000000"/>
        </w:rPr>
        <w:t>with suspected AFLP.</w:t>
      </w:r>
    </w:p>
    <w:p w14:paraId="2BA3114F" w14:textId="77777777" w:rsidR="00270105" w:rsidRPr="00B55694" w:rsidRDefault="00270105">
      <w:pPr>
        <w:spacing w:line="360" w:lineRule="auto"/>
        <w:jc w:val="both"/>
        <w:rPr>
          <w:rFonts w:ascii="Book Antiqua" w:hAnsi="Book Antiqua"/>
        </w:rPr>
      </w:pPr>
    </w:p>
    <w:p w14:paraId="29DBD154" w14:textId="6E771CE5" w:rsidR="00A77B3E" w:rsidRPr="00B55694" w:rsidRDefault="000656C4">
      <w:pPr>
        <w:spacing w:line="360" w:lineRule="auto"/>
        <w:jc w:val="both"/>
        <w:rPr>
          <w:rFonts w:ascii="Book Antiqua" w:hAnsi="Book Antiqua"/>
        </w:rPr>
      </w:pPr>
      <w:r w:rsidRPr="00B55694">
        <w:rPr>
          <w:rFonts w:ascii="Book Antiqua" w:eastAsia="Book Antiqua" w:hAnsi="Book Antiqua" w:cs="Book Antiqua"/>
          <w:b/>
          <w:bCs/>
          <w:i/>
          <w:iCs/>
          <w:color w:val="000000"/>
        </w:rPr>
        <w:t xml:space="preserve">IHC </w:t>
      </w:r>
      <w:r w:rsidR="00426B00">
        <w:rPr>
          <w:rFonts w:ascii="Book Antiqua" w:eastAsia="Book Antiqua" w:hAnsi="Book Antiqua" w:cs="Book Antiqua"/>
          <w:b/>
          <w:bCs/>
          <w:i/>
          <w:iCs/>
          <w:color w:val="000000"/>
        </w:rPr>
        <w:t>in</w:t>
      </w:r>
      <w:r w:rsidRPr="00B55694">
        <w:rPr>
          <w:rFonts w:ascii="Book Antiqua" w:eastAsia="Book Antiqua" w:hAnsi="Book Antiqua" w:cs="Book Antiqua"/>
          <w:b/>
          <w:bCs/>
          <w:i/>
          <w:iCs/>
          <w:color w:val="000000"/>
        </w:rPr>
        <w:t xml:space="preserve"> </w:t>
      </w:r>
      <w:r w:rsidR="00270105" w:rsidRPr="00B55694">
        <w:rPr>
          <w:rFonts w:ascii="Book Antiqua" w:eastAsia="Book Antiqua" w:hAnsi="Book Antiqua" w:cs="Book Antiqua"/>
          <w:b/>
          <w:bCs/>
          <w:i/>
          <w:iCs/>
          <w:color w:val="000000"/>
        </w:rPr>
        <w:t>p</w:t>
      </w:r>
      <w:r w:rsidRPr="00B55694">
        <w:rPr>
          <w:rFonts w:ascii="Book Antiqua" w:eastAsia="Book Antiqua" w:hAnsi="Book Antiqua" w:cs="Book Antiqua"/>
          <w:b/>
          <w:bCs/>
          <w:i/>
          <w:iCs/>
          <w:color w:val="000000"/>
        </w:rPr>
        <w:t>regnancy</w:t>
      </w:r>
    </w:p>
    <w:p w14:paraId="4B24F40C" w14:textId="3A4845A9" w:rsidR="00A77B3E" w:rsidRPr="00B55694" w:rsidRDefault="00A5528A" w:rsidP="006B774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 xml:space="preserve">Due to its effect on the liver, COVID-19 is associated with higher aminotransferase levels, especially in pregnant patients with </w:t>
      </w:r>
      <w:proofErr w:type="gramStart"/>
      <w:r w:rsidRPr="00B55694">
        <w:rPr>
          <w:rFonts w:ascii="Book Antiqua" w:eastAsia="Book Antiqua" w:hAnsi="Book Antiqua" w:cs="Book Antiqua"/>
          <w:color w:val="000000"/>
        </w:rPr>
        <w:t>IHC</w:t>
      </w:r>
      <w:r w:rsidRPr="00B55694">
        <w:rPr>
          <w:rFonts w:ascii="Book Antiqua" w:eastAsia="Book Antiqua" w:hAnsi="Book Antiqua" w:cs="Book Antiqua"/>
          <w:color w:val="000000"/>
          <w:vertAlign w:val="superscript"/>
        </w:rPr>
        <w:t>[</w:t>
      </w:r>
      <w:proofErr w:type="gramEnd"/>
      <w:r w:rsidRPr="00B55694">
        <w:rPr>
          <w:rFonts w:ascii="Book Antiqua" w:eastAsia="Book Antiqua" w:hAnsi="Book Antiqua" w:cs="Book Antiqua"/>
          <w:color w:val="000000"/>
          <w:vertAlign w:val="superscript"/>
        </w:rPr>
        <w:t>54]</w:t>
      </w:r>
      <w:r w:rsidRPr="00B55694">
        <w:rPr>
          <w:rFonts w:ascii="Book Antiqua" w:eastAsia="Book Antiqua" w:hAnsi="Book Antiqua" w:cs="Book Antiqua"/>
          <w:color w:val="000000"/>
        </w:rPr>
        <w:t xml:space="preserve">. Increased levels of serum BA are the most sensitive </w:t>
      </w:r>
      <w:r w:rsidR="00426B00">
        <w:rPr>
          <w:rFonts w:ascii="Book Antiqua" w:eastAsia="Book Antiqua" w:hAnsi="Book Antiqua" w:cs="Book Antiqua"/>
          <w:color w:val="000000"/>
        </w:rPr>
        <w:t>diagnostic marker</w:t>
      </w:r>
      <w:r w:rsidRPr="00B55694">
        <w:rPr>
          <w:rFonts w:ascii="Book Antiqua" w:eastAsia="Book Antiqua" w:hAnsi="Book Antiqua" w:cs="Book Antiqua"/>
          <w:color w:val="000000"/>
        </w:rPr>
        <w:t xml:space="preserve"> of IHC</w:t>
      </w:r>
      <w:r w:rsidR="00426B00">
        <w:rPr>
          <w:rFonts w:ascii="Book Antiqua" w:eastAsia="Book Antiqua" w:hAnsi="Book Antiqua" w:cs="Book Antiqua"/>
          <w:color w:val="000000"/>
        </w:rPr>
        <w:t>, likely due in part to</w:t>
      </w:r>
      <w:r w:rsidRPr="00B55694">
        <w:rPr>
          <w:rFonts w:ascii="Book Antiqua" w:eastAsia="Book Antiqua" w:hAnsi="Book Antiqua" w:cs="Book Antiqua"/>
          <w:color w:val="000000"/>
        </w:rPr>
        <w:t xml:space="preserve"> its impaired </w:t>
      </w:r>
      <w:proofErr w:type="spellStart"/>
      <w:r w:rsidRPr="00B55694">
        <w:rPr>
          <w:rFonts w:ascii="Book Antiqua" w:eastAsia="Book Antiqua" w:hAnsi="Book Antiqua" w:cs="Book Antiqua"/>
          <w:color w:val="000000"/>
        </w:rPr>
        <w:t>resorption</w:t>
      </w:r>
      <w:proofErr w:type="spellEnd"/>
      <w:r w:rsidRPr="00B55694">
        <w:rPr>
          <w:rFonts w:ascii="Book Antiqua" w:eastAsia="Book Antiqua" w:hAnsi="Book Antiqua" w:cs="Book Antiqua"/>
          <w:color w:val="000000"/>
        </w:rPr>
        <w:t xml:space="preserve"> as a result of </w:t>
      </w:r>
      <w:r w:rsidR="00426B00">
        <w:rPr>
          <w:rFonts w:ascii="Book Antiqua" w:eastAsia="Book Antiqua" w:hAnsi="Book Antiqua" w:cs="Book Antiqua"/>
          <w:color w:val="000000"/>
        </w:rPr>
        <w:t xml:space="preserve">increased </w:t>
      </w:r>
      <w:r w:rsidRPr="00B55694">
        <w:rPr>
          <w:rFonts w:ascii="Book Antiqua" w:eastAsia="Book Antiqua" w:hAnsi="Book Antiqua" w:cs="Book Antiqua"/>
          <w:color w:val="000000"/>
        </w:rPr>
        <w:t>estrogen. However, in the case of SARS-CoV-2 infection, there is doubt as to whether hepatic dysfunction is due to IHC, SARS-CoV-2</w:t>
      </w:r>
      <w:r w:rsidR="00426B00">
        <w:rPr>
          <w:rFonts w:ascii="Book Antiqua" w:eastAsia="Book Antiqua" w:hAnsi="Book Antiqua" w:cs="Book Antiqua"/>
          <w:color w:val="000000"/>
        </w:rPr>
        <w:t>,</w:t>
      </w:r>
      <w:r w:rsidRPr="00B55694">
        <w:rPr>
          <w:rFonts w:ascii="Book Antiqua" w:eastAsia="Book Antiqua" w:hAnsi="Book Antiqua" w:cs="Book Antiqua"/>
          <w:color w:val="000000"/>
        </w:rPr>
        <w:t xml:space="preserve"> or </w:t>
      </w:r>
      <w:proofErr w:type="gramStart"/>
      <w:r w:rsidRPr="00B55694">
        <w:rPr>
          <w:rFonts w:ascii="Book Antiqua" w:eastAsia="Book Antiqua" w:hAnsi="Book Antiqua" w:cs="Book Antiqua"/>
          <w:color w:val="000000"/>
        </w:rPr>
        <w:t>both</w:t>
      </w:r>
      <w:r w:rsidRPr="00B55694">
        <w:rPr>
          <w:rFonts w:ascii="Book Antiqua" w:eastAsia="Book Antiqua" w:hAnsi="Book Antiqua" w:cs="Book Antiqua"/>
          <w:color w:val="000000"/>
          <w:vertAlign w:val="superscript"/>
        </w:rPr>
        <w:t>[</w:t>
      </w:r>
      <w:proofErr w:type="gramEnd"/>
      <w:r w:rsidRPr="00B55694">
        <w:rPr>
          <w:rFonts w:ascii="Book Antiqua" w:eastAsia="Book Antiqua" w:hAnsi="Book Antiqua" w:cs="Book Antiqua"/>
          <w:color w:val="000000"/>
          <w:vertAlign w:val="superscript"/>
        </w:rPr>
        <w:t>55]</w:t>
      </w:r>
      <w:r w:rsidRPr="00B55694">
        <w:rPr>
          <w:rFonts w:ascii="Book Antiqua" w:eastAsia="Book Antiqua" w:hAnsi="Book Antiqua" w:cs="Book Antiqua"/>
          <w:color w:val="000000"/>
        </w:rPr>
        <w:t xml:space="preserve">. Liver </w:t>
      </w:r>
      <w:r w:rsidRPr="00B55694">
        <w:rPr>
          <w:rFonts w:ascii="Book Antiqua" w:eastAsia="Book Antiqua" w:hAnsi="Book Antiqua" w:cs="Book Antiqua"/>
          <w:color w:val="000000"/>
        </w:rPr>
        <w:lastRenderedPageBreak/>
        <w:t xml:space="preserve">injury </w:t>
      </w:r>
      <w:r w:rsidR="00426B00">
        <w:rPr>
          <w:rFonts w:ascii="Book Antiqua" w:eastAsia="Book Antiqua" w:hAnsi="Book Antiqua" w:cs="Book Antiqua"/>
          <w:color w:val="000000"/>
        </w:rPr>
        <w:t>may</w:t>
      </w:r>
      <w:r w:rsidR="00426B00" w:rsidRPr="00B55694">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result </w:t>
      </w:r>
      <w:r w:rsidR="00426B00">
        <w:rPr>
          <w:rFonts w:ascii="Book Antiqua" w:eastAsia="Book Antiqua" w:hAnsi="Book Antiqua" w:cs="Book Antiqua"/>
          <w:color w:val="000000"/>
        </w:rPr>
        <w:t>from direct</w:t>
      </w:r>
      <w:r w:rsidRPr="00B55694">
        <w:rPr>
          <w:rFonts w:ascii="Book Antiqua" w:eastAsia="Book Antiqua" w:hAnsi="Book Antiqua" w:cs="Book Antiqua"/>
          <w:color w:val="000000"/>
        </w:rPr>
        <w:t xml:space="preserve"> infection of hepatocytes or </w:t>
      </w:r>
      <w:r w:rsidR="00426B00">
        <w:rPr>
          <w:rFonts w:ascii="Book Antiqua" w:eastAsia="Book Antiqua" w:hAnsi="Book Antiqua" w:cs="Book Antiqua"/>
          <w:color w:val="000000"/>
        </w:rPr>
        <w:t xml:space="preserve">from a </w:t>
      </w:r>
      <w:r w:rsidR="00217D5B">
        <w:rPr>
          <w:rFonts w:ascii="Book Antiqua" w:eastAsia="Book Antiqua" w:hAnsi="Book Antiqua" w:cs="Book Antiqua"/>
          <w:color w:val="000000"/>
        </w:rPr>
        <w:t>byproduct</w:t>
      </w:r>
      <w:r w:rsidR="00426B00">
        <w:rPr>
          <w:rFonts w:ascii="Book Antiqua" w:eastAsia="Book Antiqua" w:hAnsi="Book Antiqua" w:cs="Book Antiqua"/>
          <w:color w:val="000000"/>
        </w:rPr>
        <w:t xml:space="preserve"> of</w:t>
      </w:r>
      <w:r w:rsidRPr="00B55694">
        <w:rPr>
          <w:rFonts w:ascii="Book Antiqua" w:eastAsia="Book Antiqua" w:hAnsi="Book Antiqua" w:cs="Book Antiqua"/>
          <w:color w:val="000000"/>
        </w:rPr>
        <w:t xml:space="preserve"> hypoxic</w:t>
      </w:r>
      <w:r w:rsidR="00426B00">
        <w:rPr>
          <w:rFonts w:ascii="Book Antiqua" w:eastAsia="Book Antiqua" w:hAnsi="Book Antiqua" w:cs="Book Antiqua"/>
          <w:color w:val="000000"/>
        </w:rPr>
        <w:t xml:space="preserve"> cellular</w:t>
      </w:r>
      <w:r w:rsidRPr="00B55694">
        <w:rPr>
          <w:rFonts w:ascii="Book Antiqua" w:eastAsia="Book Antiqua" w:hAnsi="Book Antiqua" w:cs="Book Antiqua"/>
          <w:color w:val="000000"/>
        </w:rPr>
        <w:t xml:space="preserve"> injury. </w:t>
      </w:r>
      <w:proofErr w:type="spellStart"/>
      <w:r w:rsidRPr="00B55694">
        <w:rPr>
          <w:rFonts w:ascii="Book Antiqua" w:eastAsia="Book Antiqua" w:hAnsi="Book Antiqua" w:cs="Book Antiqua"/>
          <w:color w:val="000000"/>
        </w:rPr>
        <w:t>Rabiei</w:t>
      </w:r>
      <w:proofErr w:type="spellEnd"/>
      <w:r w:rsidRPr="00B55694">
        <w:rPr>
          <w:rFonts w:ascii="Book Antiqua" w:eastAsia="Book Antiqua" w:hAnsi="Book Antiqua" w:cs="Book Antiqua"/>
          <w:color w:val="000000"/>
        </w:rPr>
        <w:t xml:space="preserve"> </w:t>
      </w:r>
      <w:r w:rsidRPr="00B55694">
        <w:rPr>
          <w:rFonts w:ascii="Book Antiqua" w:eastAsia="Book Antiqua" w:hAnsi="Book Antiqua" w:cs="Book Antiqua"/>
          <w:i/>
          <w:iCs/>
          <w:color w:val="000000"/>
        </w:rPr>
        <w:t xml:space="preserve">et </w:t>
      </w:r>
      <w:proofErr w:type="gramStart"/>
      <w:r w:rsidRPr="00B55694">
        <w:rPr>
          <w:rFonts w:ascii="Book Antiqua" w:eastAsia="Book Antiqua" w:hAnsi="Book Antiqua" w:cs="Book Antiqua"/>
          <w:i/>
          <w:iCs/>
          <w:color w:val="000000"/>
        </w:rPr>
        <w:t>al</w:t>
      </w:r>
      <w:r w:rsidR="00270105" w:rsidRPr="00B55694">
        <w:rPr>
          <w:rFonts w:ascii="Book Antiqua" w:eastAsia="Book Antiqua" w:hAnsi="Book Antiqua" w:cs="Book Antiqua"/>
          <w:color w:val="000000"/>
          <w:vertAlign w:val="superscript"/>
        </w:rPr>
        <w:t>[</w:t>
      </w:r>
      <w:proofErr w:type="gramEnd"/>
      <w:r w:rsidR="00270105" w:rsidRPr="00B55694">
        <w:rPr>
          <w:rFonts w:ascii="Book Antiqua" w:eastAsia="Book Antiqua" w:hAnsi="Book Antiqua" w:cs="Book Antiqua"/>
          <w:color w:val="000000"/>
          <w:vertAlign w:val="superscript"/>
        </w:rPr>
        <w:t>56]</w:t>
      </w:r>
      <w:r w:rsidRPr="00B55694">
        <w:rPr>
          <w:rFonts w:ascii="Book Antiqua" w:eastAsia="Book Antiqua" w:hAnsi="Book Antiqua" w:cs="Book Antiqua"/>
          <w:color w:val="000000"/>
        </w:rPr>
        <w:t xml:space="preserve"> reported a case of a 38-year</w:t>
      </w:r>
      <w:r w:rsidR="00426B00">
        <w:rPr>
          <w:rFonts w:ascii="Book Antiqua" w:eastAsia="Book Antiqua" w:hAnsi="Book Antiqua" w:cs="Book Antiqua"/>
          <w:color w:val="000000"/>
        </w:rPr>
        <w:t>-</w:t>
      </w:r>
      <w:r w:rsidRPr="00B55694">
        <w:rPr>
          <w:rFonts w:ascii="Book Antiqua" w:eastAsia="Book Antiqua" w:hAnsi="Book Antiqua" w:cs="Book Antiqua"/>
          <w:color w:val="000000"/>
        </w:rPr>
        <w:t xml:space="preserve">old COVID-19 patient </w:t>
      </w:r>
      <w:r w:rsidR="00262D9C">
        <w:rPr>
          <w:rFonts w:ascii="Book Antiqua" w:eastAsia="Book Antiqua" w:hAnsi="Book Antiqua" w:cs="Book Antiqua"/>
          <w:color w:val="000000"/>
        </w:rPr>
        <w:t xml:space="preserve">pregnant with triplets. The patient also exhibited </w:t>
      </w:r>
      <w:r w:rsidRPr="00B55694">
        <w:rPr>
          <w:rFonts w:ascii="Book Antiqua" w:eastAsia="Book Antiqua" w:hAnsi="Book Antiqua" w:cs="Book Antiqua"/>
          <w:color w:val="000000"/>
        </w:rPr>
        <w:t xml:space="preserve">IHC of pregnancy </w:t>
      </w:r>
      <w:r w:rsidR="00262D9C">
        <w:rPr>
          <w:rFonts w:ascii="Book Antiqua" w:eastAsia="Book Antiqua" w:hAnsi="Book Antiqua" w:cs="Book Antiqua"/>
          <w:color w:val="000000"/>
        </w:rPr>
        <w:t>and</w:t>
      </w:r>
      <w:r w:rsidRPr="00B55694">
        <w:rPr>
          <w:rFonts w:ascii="Book Antiqua" w:eastAsia="Book Antiqua" w:hAnsi="Book Antiqua" w:cs="Book Antiqua"/>
          <w:color w:val="000000"/>
        </w:rPr>
        <w:t xml:space="preserve"> was treated with </w:t>
      </w:r>
      <w:proofErr w:type="spellStart"/>
      <w:r w:rsidRPr="00B55694">
        <w:rPr>
          <w:rFonts w:ascii="Book Antiqua" w:eastAsia="Book Antiqua" w:hAnsi="Book Antiqua" w:cs="Book Antiqua"/>
          <w:color w:val="000000"/>
        </w:rPr>
        <w:t>ursodeoxycholic</w:t>
      </w:r>
      <w:proofErr w:type="spellEnd"/>
      <w:r w:rsidRPr="00B55694">
        <w:rPr>
          <w:rFonts w:ascii="Book Antiqua" w:eastAsia="Book Antiqua" w:hAnsi="Book Antiqua" w:cs="Book Antiqua"/>
          <w:color w:val="000000"/>
        </w:rPr>
        <w:t xml:space="preserve"> acid. Due to worsening of her condition, she had preterm delivery in the 29</w:t>
      </w:r>
      <w:r w:rsidRPr="00B55694">
        <w:rPr>
          <w:rFonts w:ascii="Book Antiqua" w:eastAsia="Book Antiqua" w:hAnsi="Book Antiqua" w:cs="Book Antiqua"/>
          <w:color w:val="000000"/>
          <w:vertAlign w:val="superscript"/>
        </w:rPr>
        <w:t>th</w:t>
      </w:r>
      <w:r w:rsidRPr="00B55694">
        <w:rPr>
          <w:rFonts w:ascii="Book Antiqua" w:eastAsia="Book Antiqua" w:hAnsi="Book Antiqua" w:cs="Book Antiqua"/>
          <w:color w:val="000000"/>
        </w:rPr>
        <w:t xml:space="preserve"> </w:t>
      </w:r>
      <w:r w:rsidR="009B1B00" w:rsidRPr="00B55694">
        <w:rPr>
          <w:rFonts w:ascii="Book Antiqua" w:eastAsia="Book Antiqua" w:hAnsi="Book Antiqua" w:cs="Book Antiqua"/>
          <w:color w:val="000000"/>
        </w:rPr>
        <w:t>GW</w:t>
      </w:r>
      <w:r w:rsidR="00262D9C">
        <w:rPr>
          <w:rFonts w:ascii="Book Antiqua" w:eastAsia="Book Antiqua" w:hAnsi="Book Antiqua" w:cs="Book Antiqua"/>
          <w:color w:val="000000"/>
        </w:rPr>
        <w:t xml:space="preserve"> with a good</w:t>
      </w:r>
      <w:r w:rsidRPr="00B55694">
        <w:rPr>
          <w:rFonts w:ascii="Book Antiqua" w:eastAsia="Book Antiqua" w:hAnsi="Book Antiqua" w:cs="Book Antiqua"/>
          <w:color w:val="000000"/>
        </w:rPr>
        <w:t xml:space="preserve"> outcome for her and </w:t>
      </w:r>
      <w:r w:rsidR="00262D9C">
        <w:rPr>
          <w:rFonts w:ascii="Book Antiqua" w:eastAsia="Book Antiqua" w:hAnsi="Book Antiqua" w:cs="Book Antiqua"/>
          <w:color w:val="000000"/>
        </w:rPr>
        <w:t>1</w:t>
      </w:r>
      <w:r w:rsidR="00262D9C" w:rsidRPr="00B55694">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of </w:t>
      </w:r>
      <w:r w:rsidR="00262D9C">
        <w:rPr>
          <w:rFonts w:ascii="Book Antiqua" w:eastAsia="Book Antiqua" w:hAnsi="Book Antiqua" w:cs="Book Antiqua"/>
          <w:color w:val="000000"/>
        </w:rPr>
        <w:t>3 infants</w:t>
      </w:r>
      <w:r w:rsidRPr="00B55694">
        <w:rPr>
          <w:rFonts w:ascii="Book Antiqua" w:eastAsia="Book Antiqua" w:hAnsi="Book Antiqua" w:cs="Book Antiqua"/>
          <w:color w:val="000000"/>
        </w:rPr>
        <w:t>.</w:t>
      </w:r>
      <w:r w:rsidR="00262D9C">
        <w:rPr>
          <w:rFonts w:ascii="Book Antiqua" w:eastAsia="Book Antiqua" w:hAnsi="Book Antiqua" w:cs="Book Antiqua"/>
          <w:color w:val="000000"/>
        </w:rPr>
        <w:t xml:space="preserve"> However</w:t>
      </w:r>
      <w:r w:rsidRPr="00B55694">
        <w:rPr>
          <w:rFonts w:ascii="Book Antiqua" w:eastAsia="Book Antiqua" w:hAnsi="Book Antiqua" w:cs="Book Antiqua"/>
          <w:color w:val="000000"/>
        </w:rPr>
        <w:t xml:space="preserve">, </w:t>
      </w:r>
      <w:r w:rsidR="00262D9C">
        <w:rPr>
          <w:rFonts w:ascii="Book Antiqua" w:eastAsia="Book Antiqua" w:hAnsi="Book Antiqua" w:cs="Book Antiqua"/>
          <w:color w:val="000000"/>
        </w:rPr>
        <w:t xml:space="preserve">2 of the infants </w:t>
      </w:r>
      <w:r w:rsidRPr="00B55694">
        <w:rPr>
          <w:rFonts w:ascii="Book Antiqua" w:eastAsia="Book Antiqua" w:hAnsi="Book Antiqua" w:cs="Book Antiqua"/>
          <w:color w:val="000000"/>
        </w:rPr>
        <w:t xml:space="preserve">died due to severe pulmonary insufficiency and </w:t>
      </w:r>
      <w:proofErr w:type="gramStart"/>
      <w:r w:rsidRPr="00B55694">
        <w:rPr>
          <w:rFonts w:ascii="Book Antiqua" w:eastAsia="Book Antiqua" w:hAnsi="Book Antiqua" w:cs="Book Antiqua"/>
          <w:color w:val="000000"/>
        </w:rPr>
        <w:t>sepsis</w:t>
      </w:r>
      <w:r w:rsidRPr="00B55694">
        <w:rPr>
          <w:rFonts w:ascii="Book Antiqua" w:eastAsia="Book Antiqua" w:hAnsi="Book Antiqua" w:cs="Book Antiqua"/>
          <w:color w:val="000000"/>
          <w:vertAlign w:val="superscript"/>
        </w:rPr>
        <w:t>[</w:t>
      </w:r>
      <w:proofErr w:type="gramEnd"/>
      <w:r w:rsidRPr="00B55694">
        <w:rPr>
          <w:rFonts w:ascii="Book Antiqua" w:eastAsia="Book Antiqua" w:hAnsi="Book Antiqua" w:cs="Book Antiqua"/>
          <w:color w:val="000000"/>
          <w:vertAlign w:val="superscript"/>
        </w:rPr>
        <w:t>56]</w:t>
      </w:r>
      <w:r w:rsidRPr="00B55694">
        <w:rPr>
          <w:rFonts w:ascii="Book Antiqua" w:eastAsia="Book Antiqua" w:hAnsi="Book Antiqua" w:cs="Book Antiqua"/>
          <w:color w:val="000000"/>
        </w:rPr>
        <w:t>.</w:t>
      </w:r>
      <w:r w:rsidR="00262D9C">
        <w:rPr>
          <w:rFonts w:ascii="Book Antiqua" w:eastAsia="Book Antiqua" w:hAnsi="Book Antiqua" w:cs="Book Antiqua"/>
          <w:color w:val="000000"/>
        </w:rPr>
        <w:t xml:space="preserve"> I</w:t>
      </w:r>
      <w:r w:rsidRPr="00B55694">
        <w:rPr>
          <w:rFonts w:ascii="Book Antiqua" w:eastAsia="Book Antiqua" w:hAnsi="Book Antiqua" w:cs="Book Antiqua"/>
          <w:color w:val="000000"/>
        </w:rPr>
        <w:t>t is</w:t>
      </w:r>
      <w:r w:rsidR="00262D9C">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reasonable to speculate that in pregnant women with </w:t>
      </w:r>
      <w:r w:rsidR="00262D9C">
        <w:rPr>
          <w:rFonts w:ascii="Book Antiqua" w:eastAsia="Book Antiqua" w:hAnsi="Book Antiqua" w:cs="Book Antiqua"/>
          <w:color w:val="000000"/>
        </w:rPr>
        <w:t xml:space="preserve">concurrent </w:t>
      </w:r>
      <w:r w:rsidRPr="00B55694">
        <w:rPr>
          <w:rFonts w:ascii="Book Antiqua" w:eastAsia="Book Antiqua" w:hAnsi="Book Antiqua" w:cs="Book Antiqua"/>
          <w:color w:val="000000"/>
        </w:rPr>
        <w:t>IHC and COVID-19</w:t>
      </w:r>
      <w:r w:rsidR="00262D9C">
        <w:rPr>
          <w:rFonts w:ascii="Book Antiqua" w:eastAsia="Book Antiqua" w:hAnsi="Book Antiqua" w:cs="Book Antiqua"/>
          <w:color w:val="000000"/>
        </w:rPr>
        <w:t xml:space="preserve">, the </w:t>
      </w:r>
      <w:r w:rsidRPr="00B55694">
        <w:rPr>
          <w:rFonts w:ascii="Book Antiqua" w:eastAsia="Book Antiqua" w:hAnsi="Book Antiqua" w:cs="Book Antiqua"/>
          <w:color w:val="000000"/>
        </w:rPr>
        <w:t xml:space="preserve">obstetric cholestasis and viral infection </w:t>
      </w:r>
      <w:r w:rsidR="00262D9C">
        <w:rPr>
          <w:rFonts w:ascii="Book Antiqua" w:eastAsia="Book Antiqua" w:hAnsi="Book Antiqua" w:cs="Book Antiqua"/>
          <w:color w:val="000000"/>
        </w:rPr>
        <w:t>act synergistically</w:t>
      </w:r>
      <w:r w:rsidR="00262D9C" w:rsidRPr="00B55694">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to worsen hepatic function. </w:t>
      </w:r>
      <w:r w:rsidR="00262D9C">
        <w:rPr>
          <w:rFonts w:ascii="Book Antiqua" w:eastAsia="Book Antiqua" w:hAnsi="Book Antiqua" w:cs="Book Antiqua"/>
          <w:color w:val="000000"/>
        </w:rPr>
        <w:t>B</w:t>
      </w:r>
      <w:r w:rsidRPr="00B55694">
        <w:rPr>
          <w:rFonts w:ascii="Book Antiqua" w:eastAsia="Book Antiqua" w:hAnsi="Book Antiqua" w:cs="Book Antiqua"/>
          <w:color w:val="000000"/>
        </w:rPr>
        <w:t xml:space="preserve">ased on </w:t>
      </w:r>
      <w:r w:rsidR="00262D9C">
        <w:rPr>
          <w:rFonts w:ascii="Book Antiqua" w:eastAsia="Book Antiqua" w:hAnsi="Book Antiqua" w:cs="Book Antiqua"/>
          <w:color w:val="000000"/>
        </w:rPr>
        <w:t>available data</w:t>
      </w:r>
      <w:r w:rsidRPr="00B55694">
        <w:rPr>
          <w:rFonts w:ascii="Book Antiqua" w:eastAsia="Book Antiqua" w:hAnsi="Book Antiqua" w:cs="Book Antiqua"/>
          <w:color w:val="000000"/>
        </w:rPr>
        <w:t xml:space="preserve">, </w:t>
      </w:r>
      <w:r w:rsidR="00262D9C">
        <w:rPr>
          <w:rFonts w:ascii="Book Antiqua" w:eastAsia="Book Antiqua" w:hAnsi="Book Antiqua" w:cs="Book Antiqua"/>
          <w:color w:val="000000"/>
        </w:rPr>
        <w:t>it appears that</w:t>
      </w:r>
      <w:r w:rsidRPr="00B55694">
        <w:rPr>
          <w:rFonts w:ascii="Book Antiqua" w:eastAsia="Book Antiqua" w:hAnsi="Book Antiqua" w:cs="Book Antiqua"/>
          <w:color w:val="000000"/>
        </w:rPr>
        <w:t xml:space="preserve"> the</w:t>
      </w:r>
      <w:r w:rsidR="00262D9C">
        <w:rPr>
          <w:rFonts w:ascii="Book Antiqua" w:eastAsia="Book Antiqua" w:hAnsi="Book Antiqua" w:cs="Book Antiqua"/>
          <w:color w:val="000000"/>
        </w:rPr>
        <w:t xml:space="preserve"> simultaneous</w:t>
      </w:r>
      <w:r w:rsidRPr="00B55694">
        <w:rPr>
          <w:rFonts w:ascii="Book Antiqua" w:eastAsia="Book Antiqua" w:hAnsi="Book Antiqua" w:cs="Book Antiqua"/>
          <w:color w:val="000000"/>
        </w:rPr>
        <w:t xml:space="preserve"> presence of IHC and COVID-19 does not affect maternal and fetal outcomes </w:t>
      </w:r>
      <w:r w:rsidR="00262D9C">
        <w:rPr>
          <w:rFonts w:ascii="Book Antiqua" w:eastAsia="Book Antiqua" w:hAnsi="Book Antiqua" w:cs="Book Antiqua"/>
          <w:color w:val="000000"/>
        </w:rPr>
        <w:t>more than in</w:t>
      </w:r>
      <w:r w:rsidRPr="00B55694">
        <w:rPr>
          <w:rFonts w:ascii="Book Antiqua" w:eastAsia="Book Antiqua" w:hAnsi="Book Antiqua" w:cs="Book Antiqua"/>
          <w:color w:val="000000"/>
        </w:rPr>
        <w:t xml:space="preserve"> women with cholestasis alone. However, there is still a lack of evidence regarding whether increasing degrees of hepatic dysfunction are related to an increased risk of adverse pregnancy outcomes such as spontaneous and iatrogenic preterm delivery, meconium-stained amniotic fluid, neonatal respiratory distress syndrome, and stillbirth. Furthermore, it is unclear if established COVID-19 prognostic markers c</w:t>
      </w:r>
      <w:r w:rsidR="008B3061">
        <w:rPr>
          <w:rFonts w:ascii="Book Antiqua" w:eastAsia="Book Antiqua" w:hAnsi="Book Antiqua" w:cs="Book Antiqua"/>
          <w:color w:val="000000"/>
        </w:rPr>
        <w:t>an</w:t>
      </w:r>
      <w:r w:rsidRPr="00B55694">
        <w:rPr>
          <w:rFonts w:ascii="Book Antiqua" w:eastAsia="Book Antiqua" w:hAnsi="Book Antiqua" w:cs="Book Antiqua"/>
          <w:color w:val="000000"/>
        </w:rPr>
        <w:t xml:space="preserve"> be used in this cohort of patients.</w:t>
      </w:r>
    </w:p>
    <w:p w14:paraId="63B34E64" w14:textId="77777777" w:rsidR="00270105" w:rsidRPr="00B55694" w:rsidRDefault="00270105" w:rsidP="00270105">
      <w:pPr>
        <w:spacing w:line="360" w:lineRule="auto"/>
        <w:ind w:firstLineChars="100" w:firstLine="240"/>
        <w:jc w:val="both"/>
        <w:rPr>
          <w:rFonts w:ascii="Book Antiqua" w:hAnsi="Book Antiqua"/>
        </w:rPr>
      </w:pPr>
    </w:p>
    <w:p w14:paraId="70D350F4" w14:textId="41185A7E" w:rsidR="00A77B3E" w:rsidRPr="00B55694" w:rsidRDefault="00A5528A">
      <w:pPr>
        <w:spacing w:line="360" w:lineRule="auto"/>
        <w:jc w:val="both"/>
        <w:rPr>
          <w:rFonts w:ascii="Book Antiqua" w:hAnsi="Book Antiqua"/>
        </w:rPr>
      </w:pPr>
      <w:r w:rsidRPr="00B55694">
        <w:rPr>
          <w:rFonts w:ascii="Book Antiqua" w:eastAsia="Book Antiqua" w:hAnsi="Book Antiqua" w:cs="Book Antiqua"/>
          <w:b/>
          <w:bCs/>
          <w:i/>
          <w:iCs/>
          <w:color w:val="000000"/>
        </w:rPr>
        <w:t>HELLP, HELLP-like syndrome</w:t>
      </w:r>
      <w:r w:rsidR="008B3061">
        <w:rPr>
          <w:rFonts w:ascii="Book Antiqua" w:eastAsia="Book Antiqua" w:hAnsi="Book Antiqua" w:cs="Book Antiqua"/>
          <w:b/>
          <w:bCs/>
          <w:i/>
          <w:iCs/>
          <w:color w:val="000000"/>
        </w:rPr>
        <w:t>,</w:t>
      </w:r>
      <w:r w:rsidRPr="00B55694">
        <w:rPr>
          <w:rFonts w:ascii="Book Antiqua" w:eastAsia="Book Antiqua" w:hAnsi="Book Antiqua" w:cs="Book Antiqua"/>
          <w:b/>
          <w:bCs/>
          <w:i/>
          <w:iCs/>
          <w:color w:val="000000"/>
        </w:rPr>
        <w:t xml:space="preserve"> and hepatic rupture</w:t>
      </w:r>
    </w:p>
    <w:p w14:paraId="75D59FCA" w14:textId="73A3FEDA"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Because of the serious</w:t>
      </w:r>
      <w:r w:rsidR="000431A8">
        <w:rPr>
          <w:rFonts w:ascii="Book Antiqua" w:eastAsia="Book Antiqua" w:hAnsi="Book Antiqua" w:cs="Book Antiqua"/>
          <w:color w:val="000000"/>
        </w:rPr>
        <w:t xml:space="preserve"> nature</w:t>
      </w:r>
      <w:r w:rsidRPr="00B55694">
        <w:rPr>
          <w:rFonts w:ascii="Book Antiqua" w:eastAsia="Book Antiqua" w:hAnsi="Book Antiqua" w:cs="Book Antiqua"/>
          <w:color w:val="000000"/>
        </w:rPr>
        <w:t xml:space="preserve"> of the pandemic, the research community has focused on the complex pathogenesis of COVID-19 </w:t>
      </w:r>
      <w:r w:rsidR="000431A8">
        <w:rPr>
          <w:rFonts w:ascii="Book Antiqua" w:eastAsia="Book Antiqua" w:hAnsi="Book Antiqua" w:cs="Book Antiqua"/>
          <w:color w:val="000000"/>
        </w:rPr>
        <w:t>disease</w:t>
      </w:r>
      <w:r w:rsidRPr="00B55694">
        <w:rPr>
          <w:rFonts w:ascii="Book Antiqua" w:eastAsia="Book Antiqua" w:hAnsi="Book Antiqua" w:cs="Book Antiqua"/>
          <w:color w:val="000000"/>
        </w:rPr>
        <w:t xml:space="preserve">. Many studies </w:t>
      </w:r>
      <w:r w:rsidR="000431A8">
        <w:rPr>
          <w:rFonts w:ascii="Book Antiqua" w:eastAsia="Book Antiqua" w:hAnsi="Book Antiqua" w:cs="Book Antiqua"/>
          <w:color w:val="000000"/>
        </w:rPr>
        <w:t>have described the</w:t>
      </w:r>
      <w:r w:rsidRPr="00B55694">
        <w:rPr>
          <w:rFonts w:ascii="Book Antiqua" w:eastAsia="Book Antiqua" w:hAnsi="Book Antiqua" w:cs="Book Antiqua"/>
          <w:color w:val="000000"/>
        </w:rPr>
        <w:t xml:space="preserve"> multifactorial nature</w:t>
      </w:r>
      <w:r w:rsidR="000431A8">
        <w:rPr>
          <w:rFonts w:ascii="Book Antiqua" w:eastAsia="Book Antiqua" w:hAnsi="Book Antiqua" w:cs="Book Antiqua"/>
          <w:color w:val="000000"/>
        </w:rPr>
        <w:t xml:space="preserve"> of COVID-19</w:t>
      </w:r>
      <w:r w:rsidRPr="00B55694">
        <w:rPr>
          <w:rFonts w:ascii="Book Antiqua" w:eastAsia="Book Antiqua" w:hAnsi="Book Antiqua" w:cs="Book Antiqua"/>
          <w:color w:val="000000"/>
        </w:rPr>
        <w:t>,</w:t>
      </w:r>
      <w:r w:rsidR="00D61321">
        <w:rPr>
          <w:rFonts w:ascii="Book Antiqua" w:eastAsia="Book Antiqua" w:hAnsi="Book Antiqua" w:cs="Book Antiqua"/>
          <w:color w:val="000000"/>
        </w:rPr>
        <w:t xml:space="preserve"> and have demonstrated </w:t>
      </w:r>
      <w:r w:rsidRPr="00B55694">
        <w:rPr>
          <w:rFonts w:ascii="Book Antiqua" w:eastAsia="Book Antiqua" w:hAnsi="Book Antiqua" w:cs="Book Antiqua"/>
          <w:color w:val="000000"/>
        </w:rPr>
        <w:t>thrombocytopenia, endothelial damage, impaired aggregation,</w:t>
      </w:r>
      <w:r w:rsidR="005513B7">
        <w:rPr>
          <w:rFonts w:ascii="Book Antiqua" w:eastAsia="Book Antiqua" w:hAnsi="Book Antiqua" w:cs="Book Antiqua"/>
          <w:color w:val="000000"/>
        </w:rPr>
        <w:t xml:space="preserve"> impaired</w:t>
      </w:r>
      <w:r w:rsidRPr="00B55694">
        <w:rPr>
          <w:rFonts w:ascii="Book Antiqua" w:eastAsia="Book Antiqua" w:hAnsi="Book Antiqua" w:cs="Book Antiqua"/>
          <w:color w:val="000000"/>
        </w:rPr>
        <w:t xml:space="preserve"> bone marrow</w:t>
      </w:r>
      <w:r w:rsidR="005513B7">
        <w:rPr>
          <w:rFonts w:ascii="Book Antiqua" w:eastAsia="Book Antiqua" w:hAnsi="Book Antiqua" w:cs="Book Antiqua"/>
          <w:color w:val="000000"/>
        </w:rPr>
        <w:t xml:space="preserve"> function</w:t>
      </w:r>
      <w:r w:rsidRPr="00B55694">
        <w:rPr>
          <w:rFonts w:ascii="Book Antiqua" w:eastAsia="Book Antiqua" w:hAnsi="Book Antiqua" w:cs="Book Antiqua"/>
          <w:color w:val="000000"/>
        </w:rPr>
        <w:t xml:space="preserve">, and </w:t>
      </w:r>
      <w:r w:rsidR="005513B7">
        <w:rPr>
          <w:rFonts w:ascii="Book Antiqua" w:eastAsia="Book Antiqua" w:hAnsi="Book Antiqua" w:cs="Book Antiqua"/>
          <w:color w:val="000000"/>
        </w:rPr>
        <w:t xml:space="preserve">decreased </w:t>
      </w:r>
      <w:r w:rsidRPr="00B55694">
        <w:rPr>
          <w:rFonts w:ascii="Book Antiqua" w:eastAsia="Book Antiqua" w:hAnsi="Book Antiqua" w:cs="Book Antiqua"/>
          <w:color w:val="000000"/>
        </w:rPr>
        <w:t xml:space="preserve">megakaryocyte </w:t>
      </w:r>
      <w:proofErr w:type="gramStart"/>
      <w:r w:rsidRPr="00B55694">
        <w:rPr>
          <w:rFonts w:ascii="Book Antiqua" w:eastAsia="Book Antiqua" w:hAnsi="Book Antiqua" w:cs="Book Antiqua"/>
          <w:color w:val="000000"/>
        </w:rPr>
        <w:t>activity</w:t>
      </w:r>
      <w:r w:rsidRPr="00B55694">
        <w:rPr>
          <w:rFonts w:ascii="Book Antiqua" w:eastAsia="Book Antiqua" w:hAnsi="Book Antiqua" w:cs="Book Antiqua"/>
          <w:color w:val="000000"/>
          <w:vertAlign w:val="superscript"/>
        </w:rPr>
        <w:t>[</w:t>
      </w:r>
      <w:proofErr w:type="gramEnd"/>
      <w:r w:rsidRPr="00B55694">
        <w:rPr>
          <w:rFonts w:ascii="Book Antiqua" w:eastAsia="Book Antiqua" w:hAnsi="Book Antiqua" w:cs="Book Antiqua"/>
          <w:color w:val="000000"/>
          <w:vertAlign w:val="superscript"/>
        </w:rPr>
        <w:t>57,58]</w:t>
      </w:r>
      <w:r w:rsidRPr="00B55694">
        <w:rPr>
          <w:rFonts w:ascii="Book Antiqua" w:eastAsia="Book Antiqua" w:hAnsi="Book Antiqua" w:cs="Book Antiqua"/>
          <w:color w:val="000000"/>
        </w:rPr>
        <w:t>.</w:t>
      </w:r>
    </w:p>
    <w:p w14:paraId="52F27D98" w14:textId="55826E02" w:rsidR="00D5039C" w:rsidRDefault="00A5528A" w:rsidP="00D5039C">
      <w:pPr>
        <w:spacing w:line="360" w:lineRule="auto"/>
        <w:ind w:firstLineChars="100" w:firstLine="240"/>
        <w:jc w:val="both"/>
        <w:rPr>
          <w:rFonts w:ascii="Book Antiqua" w:eastAsia="Book Antiqua" w:hAnsi="Book Antiqua" w:cs="Book Antiqua"/>
          <w:color w:val="000000"/>
        </w:rPr>
      </w:pPr>
      <w:r w:rsidRPr="00B55694">
        <w:rPr>
          <w:rFonts w:ascii="Book Antiqua" w:eastAsia="Book Antiqua" w:hAnsi="Book Antiqua" w:cs="Book Antiqua"/>
          <w:color w:val="000000"/>
        </w:rPr>
        <w:t>It is also known that many of the factors mentioned above, such as endothelial damage, platelet activation</w:t>
      </w:r>
      <w:r w:rsidR="005513B7">
        <w:rPr>
          <w:rFonts w:ascii="Book Antiqua" w:eastAsia="Book Antiqua" w:hAnsi="Book Antiqua" w:cs="Book Antiqua"/>
          <w:color w:val="000000"/>
        </w:rPr>
        <w:t>,</w:t>
      </w:r>
      <w:r w:rsidRPr="00B55694">
        <w:rPr>
          <w:rFonts w:ascii="Book Antiqua" w:eastAsia="Book Antiqua" w:hAnsi="Book Antiqua" w:cs="Book Antiqua"/>
          <w:color w:val="000000"/>
        </w:rPr>
        <w:t xml:space="preserve"> and thrombosis, are also the hidden villains behind the physiopathology of HELLP syndrome and </w:t>
      </w:r>
      <w:proofErr w:type="gramStart"/>
      <w:r w:rsidRPr="00B55694">
        <w:rPr>
          <w:rFonts w:ascii="Book Antiqua" w:eastAsia="Book Antiqua" w:hAnsi="Book Antiqua" w:cs="Book Antiqua"/>
          <w:color w:val="000000"/>
        </w:rPr>
        <w:t>PE</w:t>
      </w:r>
      <w:r w:rsidRPr="00B55694">
        <w:rPr>
          <w:rFonts w:ascii="Book Antiqua" w:eastAsia="Book Antiqua" w:hAnsi="Book Antiqua" w:cs="Book Antiqua"/>
          <w:color w:val="000000"/>
          <w:vertAlign w:val="superscript"/>
        </w:rPr>
        <w:t>[</w:t>
      </w:r>
      <w:proofErr w:type="gramEnd"/>
      <w:r w:rsidRPr="00B55694">
        <w:rPr>
          <w:rFonts w:ascii="Book Antiqua" w:eastAsia="Book Antiqua" w:hAnsi="Book Antiqua" w:cs="Book Antiqua"/>
          <w:color w:val="000000"/>
          <w:vertAlign w:val="superscript"/>
        </w:rPr>
        <w:t>59]</w:t>
      </w:r>
      <w:r w:rsidRPr="00B55694">
        <w:rPr>
          <w:rFonts w:ascii="Book Antiqua" w:eastAsia="Book Antiqua" w:hAnsi="Book Antiqua" w:cs="Book Antiqua"/>
          <w:color w:val="000000"/>
        </w:rPr>
        <w:t xml:space="preserve">. HELLP syndrome is a </w:t>
      </w:r>
      <w:proofErr w:type="spellStart"/>
      <w:r w:rsidRPr="00B55694">
        <w:rPr>
          <w:rFonts w:ascii="Book Antiqua" w:eastAsia="Book Antiqua" w:hAnsi="Book Antiqua" w:cs="Book Antiqua"/>
          <w:color w:val="000000"/>
        </w:rPr>
        <w:t>multisystemic</w:t>
      </w:r>
      <w:proofErr w:type="spellEnd"/>
      <w:r w:rsidRPr="00B55694">
        <w:rPr>
          <w:rFonts w:ascii="Book Antiqua" w:eastAsia="Book Antiqua" w:hAnsi="Book Antiqua" w:cs="Book Antiqua"/>
          <w:color w:val="000000"/>
        </w:rPr>
        <w:t xml:space="preserve"> disorder </w:t>
      </w:r>
      <w:r w:rsidR="005513B7">
        <w:rPr>
          <w:rFonts w:ascii="Book Antiqua" w:eastAsia="Book Antiqua" w:hAnsi="Book Antiqua" w:cs="Book Antiqua"/>
          <w:color w:val="000000"/>
        </w:rPr>
        <w:t>seen</w:t>
      </w:r>
      <w:r w:rsidRPr="00B55694">
        <w:rPr>
          <w:rFonts w:ascii="Book Antiqua" w:eastAsia="Book Antiqua" w:hAnsi="Book Antiqua" w:cs="Book Antiqua"/>
          <w:color w:val="000000"/>
        </w:rPr>
        <w:t xml:space="preserve"> in 0.5</w:t>
      </w:r>
      <w:r w:rsidR="00270105" w:rsidRPr="00B55694">
        <w:rPr>
          <w:rFonts w:ascii="Book Antiqua" w:eastAsia="Book Antiqua" w:hAnsi="Book Antiqua" w:cs="Book Antiqua"/>
          <w:color w:val="000000"/>
        </w:rPr>
        <w:t>%-</w:t>
      </w:r>
      <w:r w:rsidRPr="00B55694">
        <w:rPr>
          <w:rFonts w:ascii="Book Antiqua" w:eastAsia="Book Antiqua" w:hAnsi="Book Antiqua" w:cs="Book Antiqua"/>
          <w:color w:val="000000"/>
        </w:rPr>
        <w:t>0.9% of all pregnancies, mostly in the last trimester (70%)</w:t>
      </w:r>
      <w:r w:rsidR="005513B7">
        <w:rPr>
          <w:rFonts w:ascii="Book Antiqua" w:eastAsia="Book Antiqua" w:hAnsi="Book Antiqua" w:cs="Book Antiqua"/>
          <w:color w:val="000000"/>
        </w:rPr>
        <w:t xml:space="preserve">, </w:t>
      </w:r>
      <w:r w:rsidRPr="00B55694">
        <w:rPr>
          <w:rFonts w:ascii="Book Antiqua" w:eastAsia="Book Antiqua" w:hAnsi="Book Antiqua" w:cs="Book Antiqua"/>
          <w:color w:val="000000"/>
        </w:rPr>
        <w:t>in multiparous women</w:t>
      </w:r>
      <w:r w:rsidR="005513B7">
        <w:rPr>
          <w:rFonts w:ascii="Book Antiqua" w:eastAsia="Book Antiqua" w:hAnsi="Book Antiqua" w:cs="Book Antiqua"/>
          <w:color w:val="000000"/>
        </w:rPr>
        <w:t>,</w:t>
      </w:r>
      <w:r w:rsidRPr="00B55694">
        <w:rPr>
          <w:rFonts w:ascii="Book Antiqua" w:eastAsia="Book Antiqua" w:hAnsi="Book Antiqua" w:cs="Book Antiqua"/>
          <w:color w:val="000000"/>
        </w:rPr>
        <w:t xml:space="preserve"> and in advanced cases that are not diagnosed or treated </w:t>
      </w:r>
      <w:r w:rsidR="005513B7">
        <w:rPr>
          <w:rFonts w:ascii="Book Antiqua" w:eastAsia="Book Antiqua" w:hAnsi="Book Antiqua" w:cs="Book Antiqua"/>
          <w:color w:val="000000"/>
        </w:rPr>
        <w:t>early.</w:t>
      </w:r>
      <w:r w:rsidRPr="00B55694">
        <w:rPr>
          <w:rFonts w:ascii="Book Antiqua" w:eastAsia="Book Antiqua" w:hAnsi="Book Antiqua" w:cs="Book Antiqua"/>
          <w:color w:val="000000"/>
        </w:rPr>
        <w:t xml:space="preserve"> </w:t>
      </w:r>
      <w:r w:rsidR="005513B7">
        <w:rPr>
          <w:rFonts w:ascii="Book Antiqua" w:eastAsia="Book Antiqua" w:hAnsi="Book Antiqua" w:cs="Book Antiqua"/>
          <w:color w:val="000000"/>
        </w:rPr>
        <w:t>HELLP syndrome has been associated with</w:t>
      </w:r>
      <w:r w:rsidRPr="00B55694">
        <w:rPr>
          <w:rFonts w:ascii="Book Antiqua" w:eastAsia="Book Antiqua" w:hAnsi="Book Antiqua" w:cs="Book Antiqua"/>
          <w:color w:val="000000"/>
        </w:rPr>
        <w:t xml:space="preserve"> impaired renal function, intracranial hemorrhage, intrahepatic hemorrhage, coagulopathy, and disseminated intravascular </w:t>
      </w:r>
      <w:proofErr w:type="gramStart"/>
      <w:r w:rsidRPr="00B55694">
        <w:rPr>
          <w:rFonts w:ascii="Book Antiqua" w:eastAsia="Book Antiqua" w:hAnsi="Book Antiqua" w:cs="Book Antiqua"/>
          <w:color w:val="000000"/>
        </w:rPr>
        <w:lastRenderedPageBreak/>
        <w:t>coagulation</w:t>
      </w:r>
      <w:r w:rsidRPr="00B55694">
        <w:rPr>
          <w:rFonts w:ascii="Book Antiqua" w:eastAsia="Book Antiqua" w:hAnsi="Book Antiqua" w:cs="Book Antiqua"/>
          <w:color w:val="000000"/>
          <w:vertAlign w:val="superscript"/>
        </w:rPr>
        <w:t>[</w:t>
      </w:r>
      <w:proofErr w:type="gramEnd"/>
      <w:r w:rsidRPr="00B55694">
        <w:rPr>
          <w:rFonts w:ascii="Book Antiqua" w:eastAsia="Book Antiqua" w:hAnsi="Book Antiqua" w:cs="Book Antiqua"/>
          <w:color w:val="000000"/>
          <w:vertAlign w:val="superscript"/>
        </w:rPr>
        <w:t>59]</w:t>
      </w:r>
      <w:r w:rsidRPr="00B55694">
        <w:rPr>
          <w:rFonts w:ascii="Book Antiqua" w:eastAsia="Book Antiqua" w:hAnsi="Book Antiqua" w:cs="Book Antiqua"/>
          <w:color w:val="000000"/>
        </w:rPr>
        <w:t>. Unfortunately, similar symptoms are</w:t>
      </w:r>
      <w:r w:rsidR="00A64DFD">
        <w:rPr>
          <w:rFonts w:ascii="Book Antiqua" w:eastAsia="Book Antiqua" w:hAnsi="Book Antiqua" w:cs="Book Antiqua"/>
          <w:color w:val="000000"/>
        </w:rPr>
        <w:t xml:space="preserve"> often also present</w:t>
      </w:r>
      <w:r w:rsidRPr="00B55694">
        <w:rPr>
          <w:rFonts w:ascii="Book Antiqua" w:eastAsia="Book Antiqua" w:hAnsi="Book Antiqua" w:cs="Book Antiqua"/>
          <w:color w:val="000000"/>
        </w:rPr>
        <w:t xml:space="preserve"> in</w:t>
      </w:r>
      <w:r w:rsidR="00A64DFD">
        <w:rPr>
          <w:rFonts w:ascii="Book Antiqua" w:eastAsia="Book Antiqua" w:hAnsi="Book Antiqua" w:cs="Book Antiqua"/>
          <w:color w:val="000000"/>
        </w:rPr>
        <w:t xml:space="preserve"> pregnant</w:t>
      </w:r>
      <w:r w:rsidRPr="00B55694">
        <w:rPr>
          <w:rFonts w:ascii="Book Antiqua" w:eastAsia="Book Antiqua" w:hAnsi="Book Antiqua" w:cs="Book Antiqua"/>
          <w:color w:val="000000"/>
        </w:rPr>
        <w:t xml:space="preserve"> COVID-19 patients, which makes the </w:t>
      </w:r>
      <w:r w:rsidR="00A64DFD">
        <w:rPr>
          <w:rFonts w:ascii="Book Antiqua" w:eastAsia="Book Antiqua" w:hAnsi="Book Antiqua" w:cs="Book Antiqua"/>
          <w:color w:val="000000"/>
        </w:rPr>
        <w:t>diagnosis challenging</w:t>
      </w:r>
      <w:r w:rsidRPr="00B55694">
        <w:rPr>
          <w:rFonts w:ascii="Book Antiqua" w:eastAsia="Book Antiqua" w:hAnsi="Book Antiqua" w:cs="Book Antiqua"/>
          <w:color w:val="000000"/>
        </w:rPr>
        <w:t xml:space="preserve">. Nevertheless, early recognition of the diagnosis could be life-saving, as mentioned in a study by </w:t>
      </w:r>
      <w:proofErr w:type="spellStart"/>
      <w:r w:rsidRPr="00B55694">
        <w:rPr>
          <w:rFonts w:ascii="Book Antiqua" w:eastAsia="Book Antiqua" w:hAnsi="Book Antiqua" w:cs="Book Antiqua"/>
          <w:color w:val="000000"/>
        </w:rPr>
        <w:t>Arslan</w:t>
      </w:r>
      <w:proofErr w:type="spellEnd"/>
      <w:r w:rsidRPr="00B55694">
        <w:rPr>
          <w:rFonts w:ascii="Book Antiqua" w:eastAsia="Book Antiqua" w:hAnsi="Book Antiqua" w:cs="Book Antiqua"/>
          <w:color w:val="000000"/>
        </w:rPr>
        <w:t xml:space="preserve"> </w:t>
      </w:r>
      <w:r w:rsidRPr="00B55694">
        <w:rPr>
          <w:rFonts w:ascii="Book Antiqua" w:eastAsia="Book Antiqua" w:hAnsi="Book Antiqua" w:cs="Book Antiqua"/>
          <w:i/>
          <w:iCs/>
          <w:color w:val="000000"/>
        </w:rPr>
        <w:t xml:space="preserve">et </w:t>
      </w:r>
      <w:proofErr w:type="gramStart"/>
      <w:r w:rsidRPr="00B55694">
        <w:rPr>
          <w:rFonts w:ascii="Book Antiqua" w:eastAsia="Book Antiqua" w:hAnsi="Book Antiqua" w:cs="Book Antiqua"/>
          <w:i/>
          <w:iCs/>
          <w:color w:val="000000"/>
        </w:rPr>
        <w:t>al</w:t>
      </w:r>
      <w:r w:rsidR="00270105" w:rsidRPr="00B55694">
        <w:rPr>
          <w:rFonts w:ascii="Book Antiqua" w:eastAsia="Book Antiqua" w:hAnsi="Book Antiqua" w:cs="Book Antiqua"/>
          <w:color w:val="000000"/>
          <w:vertAlign w:val="superscript"/>
        </w:rPr>
        <w:t>[</w:t>
      </w:r>
      <w:proofErr w:type="gramEnd"/>
      <w:r w:rsidR="00270105" w:rsidRPr="00B55694">
        <w:rPr>
          <w:rFonts w:ascii="Book Antiqua" w:eastAsia="Book Antiqua" w:hAnsi="Book Antiqua" w:cs="Book Antiqua"/>
          <w:color w:val="000000"/>
          <w:vertAlign w:val="superscript"/>
        </w:rPr>
        <w:t>60]</w:t>
      </w:r>
      <w:r w:rsidR="00A64DFD">
        <w:rPr>
          <w:rFonts w:ascii="Book Antiqua" w:eastAsia="Book Antiqua" w:hAnsi="Book Antiqua" w:cs="Book Antiqua"/>
          <w:color w:val="000000"/>
        </w:rPr>
        <w:t>.</w:t>
      </w:r>
      <w:r w:rsidRPr="00B55694">
        <w:rPr>
          <w:rFonts w:ascii="Book Antiqua" w:eastAsia="Book Antiqua" w:hAnsi="Book Antiqua" w:cs="Book Antiqua"/>
          <w:color w:val="000000"/>
        </w:rPr>
        <w:t xml:space="preserve"> The author</w:t>
      </w:r>
      <w:r w:rsidR="00A64DFD">
        <w:rPr>
          <w:rFonts w:ascii="Book Antiqua" w:eastAsia="Book Antiqua" w:hAnsi="Book Antiqua" w:cs="Book Antiqua"/>
          <w:color w:val="000000"/>
        </w:rPr>
        <w:t>s</w:t>
      </w:r>
      <w:r w:rsidRPr="00B55694">
        <w:rPr>
          <w:rFonts w:ascii="Book Antiqua" w:eastAsia="Book Antiqua" w:hAnsi="Book Antiqua" w:cs="Book Antiqua"/>
          <w:color w:val="000000"/>
        </w:rPr>
        <w:t xml:space="preserve"> reported </w:t>
      </w:r>
      <w:r w:rsidR="00A64DFD">
        <w:rPr>
          <w:rFonts w:ascii="Book Antiqua" w:eastAsia="Book Antiqua" w:hAnsi="Book Antiqua" w:cs="Book Antiqua"/>
          <w:color w:val="000000"/>
        </w:rPr>
        <w:t xml:space="preserve">a case of a </w:t>
      </w:r>
      <w:r w:rsidRPr="00B55694">
        <w:rPr>
          <w:rFonts w:ascii="Book Antiqua" w:eastAsia="Book Antiqua" w:hAnsi="Book Antiqua" w:cs="Book Antiqua"/>
          <w:color w:val="000000"/>
        </w:rPr>
        <w:t xml:space="preserve">30-year-old </w:t>
      </w:r>
      <w:proofErr w:type="spellStart"/>
      <w:r w:rsidR="003B5608" w:rsidRPr="00B55694">
        <w:rPr>
          <w:rFonts w:ascii="Book Antiqua" w:eastAsia="Book Antiqua" w:hAnsi="Book Antiqua" w:cs="Book Antiqua"/>
          <w:color w:val="000000"/>
        </w:rPr>
        <w:t>primigravida</w:t>
      </w:r>
      <w:proofErr w:type="spellEnd"/>
      <w:r w:rsidRPr="00B55694">
        <w:rPr>
          <w:rFonts w:ascii="Book Antiqua" w:eastAsia="Book Antiqua" w:hAnsi="Book Antiqua" w:cs="Book Antiqua"/>
          <w:color w:val="000000"/>
        </w:rPr>
        <w:t xml:space="preserve"> </w:t>
      </w:r>
      <w:r w:rsidR="003B5608">
        <w:rPr>
          <w:rFonts w:ascii="Book Antiqua" w:eastAsia="Book Antiqua" w:hAnsi="Book Antiqua" w:cs="Book Antiqua"/>
          <w:color w:val="000000"/>
        </w:rPr>
        <w:t xml:space="preserve">woman </w:t>
      </w:r>
      <w:r w:rsidRPr="00B55694">
        <w:rPr>
          <w:rFonts w:ascii="Book Antiqua" w:eastAsia="Book Antiqua" w:hAnsi="Book Antiqua" w:cs="Book Antiqua"/>
          <w:color w:val="000000"/>
        </w:rPr>
        <w:t>with COVID-19 and severe HELLP syndrome</w:t>
      </w:r>
      <w:r w:rsidR="003B5608">
        <w:rPr>
          <w:rFonts w:ascii="Book Antiqua" w:eastAsia="Book Antiqua" w:hAnsi="Book Antiqua" w:cs="Book Antiqua"/>
          <w:color w:val="000000"/>
        </w:rPr>
        <w:t xml:space="preserve"> with a fatal</w:t>
      </w:r>
      <w:r w:rsidRPr="00B55694">
        <w:rPr>
          <w:rFonts w:ascii="Book Antiqua" w:eastAsia="Book Antiqua" w:hAnsi="Book Antiqua" w:cs="Book Antiqua"/>
          <w:color w:val="000000"/>
        </w:rPr>
        <w:t xml:space="preserve"> outcome </w:t>
      </w:r>
      <w:r w:rsidR="003B5608">
        <w:rPr>
          <w:rFonts w:ascii="Book Antiqua" w:eastAsia="Book Antiqua" w:hAnsi="Book Antiqua" w:cs="Book Antiqua"/>
          <w:color w:val="000000"/>
        </w:rPr>
        <w:t>for mother and baby</w:t>
      </w:r>
      <w:r w:rsidRPr="00B55694">
        <w:rPr>
          <w:rFonts w:ascii="Book Antiqua" w:eastAsia="Book Antiqua" w:hAnsi="Book Antiqua" w:cs="Book Antiqua"/>
          <w:color w:val="000000"/>
        </w:rPr>
        <w:t xml:space="preserve">. Despite </w:t>
      </w:r>
      <w:r w:rsidR="003D7C7D">
        <w:rPr>
          <w:rFonts w:ascii="Book Antiqua" w:eastAsia="Book Antiqua" w:hAnsi="Book Antiqua" w:cs="Book Antiqua"/>
          <w:color w:val="000000"/>
        </w:rPr>
        <w:t>definitive</w:t>
      </w:r>
      <w:r w:rsidRPr="00B55694">
        <w:rPr>
          <w:rFonts w:ascii="Book Antiqua" w:eastAsia="Book Antiqua" w:hAnsi="Book Antiqua" w:cs="Book Antiqua"/>
          <w:color w:val="000000"/>
        </w:rPr>
        <w:t xml:space="preserve"> evidence, given the sequence of events in th</w:t>
      </w:r>
      <w:r w:rsidR="003D7C7D">
        <w:rPr>
          <w:rFonts w:ascii="Book Antiqua" w:eastAsia="Book Antiqua" w:hAnsi="Book Antiqua" w:cs="Book Antiqua"/>
          <w:color w:val="000000"/>
        </w:rPr>
        <w:t xml:space="preserve">is </w:t>
      </w:r>
      <w:r w:rsidRPr="00B55694">
        <w:rPr>
          <w:rFonts w:ascii="Book Antiqua" w:eastAsia="Book Antiqua" w:hAnsi="Book Antiqua" w:cs="Book Antiqua"/>
          <w:color w:val="000000"/>
        </w:rPr>
        <w:t>case, it is reasonable to speculate that COVID-19 may be a</w:t>
      </w:r>
      <w:r w:rsidR="003D7C7D">
        <w:rPr>
          <w:rFonts w:ascii="Book Antiqua" w:eastAsia="Book Antiqua" w:hAnsi="Book Antiqua" w:cs="Book Antiqua"/>
          <w:color w:val="000000"/>
        </w:rPr>
        <w:t xml:space="preserve"> contributing </w:t>
      </w:r>
      <w:r w:rsidRPr="00B55694">
        <w:rPr>
          <w:rFonts w:ascii="Book Antiqua" w:eastAsia="Book Antiqua" w:hAnsi="Book Antiqua" w:cs="Book Antiqua"/>
          <w:color w:val="000000"/>
        </w:rPr>
        <w:t xml:space="preserve">factor </w:t>
      </w:r>
      <w:r w:rsidR="003D7C7D">
        <w:rPr>
          <w:rFonts w:ascii="Book Antiqua" w:eastAsia="Book Antiqua" w:hAnsi="Book Antiqua" w:cs="Book Antiqua"/>
          <w:color w:val="000000"/>
        </w:rPr>
        <w:t xml:space="preserve">in the development </w:t>
      </w:r>
      <w:r w:rsidRPr="00B55694">
        <w:rPr>
          <w:rFonts w:ascii="Book Antiqua" w:eastAsia="Book Antiqua" w:hAnsi="Book Antiqua" w:cs="Book Antiqua"/>
          <w:color w:val="000000"/>
        </w:rPr>
        <w:t>HELLP</w:t>
      </w:r>
      <w:r w:rsidR="003D7C7D">
        <w:rPr>
          <w:rFonts w:ascii="Book Antiqua" w:eastAsia="Book Antiqua" w:hAnsi="Book Antiqua" w:cs="Book Antiqua"/>
          <w:color w:val="000000"/>
        </w:rPr>
        <w:t xml:space="preserve"> syndrome</w:t>
      </w:r>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Čivrná</w:t>
      </w:r>
      <w:proofErr w:type="spellEnd"/>
      <w:r w:rsidRPr="00B55694">
        <w:rPr>
          <w:rFonts w:ascii="Book Antiqua" w:eastAsia="Book Antiqua" w:hAnsi="Book Antiqua" w:cs="Book Antiqua"/>
          <w:color w:val="000000"/>
        </w:rPr>
        <w:t xml:space="preserve"> </w:t>
      </w:r>
      <w:r w:rsidRPr="00B55694">
        <w:rPr>
          <w:rFonts w:ascii="Book Antiqua" w:eastAsia="Book Antiqua" w:hAnsi="Book Antiqua" w:cs="Book Antiqua"/>
          <w:i/>
          <w:iCs/>
          <w:color w:val="000000"/>
        </w:rPr>
        <w:t xml:space="preserve">et </w:t>
      </w:r>
      <w:proofErr w:type="gramStart"/>
      <w:r w:rsidRPr="00B55694">
        <w:rPr>
          <w:rFonts w:ascii="Book Antiqua" w:eastAsia="Book Antiqua" w:hAnsi="Book Antiqua" w:cs="Book Antiqua"/>
          <w:i/>
          <w:iCs/>
          <w:color w:val="000000"/>
        </w:rPr>
        <w:t>al</w:t>
      </w:r>
      <w:r w:rsidR="00270105" w:rsidRPr="00B55694">
        <w:rPr>
          <w:rFonts w:ascii="Book Antiqua" w:eastAsia="Book Antiqua" w:hAnsi="Book Antiqua" w:cs="Book Antiqua"/>
          <w:color w:val="000000"/>
          <w:vertAlign w:val="superscript"/>
        </w:rPr>
        <w:t>[</w:t>
      </w:r>
      <w:proofErr w:type="gramEnd"/>
      <w:r w:rsidR="00270105" w:rsidRPr="00B55694">
        <w:rPr>
          <w:rFonts w:ascii="Book Antiqua" w:eastAsia="Book Antiqua" w:hAnsi="Book Antiqua" w:cs="Book Antiqua"/>
          <w:color w:val="000000"/>
          <w:vertAlign w:val="superscript"/>
        </w:rPr>
        <w:t>61]</w:t>
      </w:r>
      <w:r w:rsidRPr="00B55694">
        <w:rPr>
          <w:rFonts w:ascii="Book Antiqua" w:eastAsia="Book Antiqua" w:hAnsi="Book Antiqua" w:cs="Book Antiqua"/>
          <w:color w:val="000000"/>
        </w:rPr>
        <w:t xml:space="preserve"> reported another interesting case series describing the differences between HELLP and HELLP-like syndrome</w:t>
      </w:r>
      <w:r w:rsidR="003D7C7D">
        <w:rPr>
          <w:rFonts w:ascii="Book Antiqua" w:eastAsia="Book Antiqua" w:hAnsi="Book Antiqua" w:cs="Book Antiqua"/>
          <w:color w:val="000000"/>
        </w:rPr>
        <w:t>s</w:t>
      </w:r>
      <w:r w:rsidRPr="00B55694">
        <w:rPr>
          <w:rFonts w:ascii="Book Antiqua" w:eastAsia="Book Antiqua" w:hAnsi="Book Antiqua" w:cs="Book Antiqua"/>
          <w:color w:val="000000"/>
        </w:rPr>
        <w:t xml:space="preserve"> </w:t>
      </w:r>
      <w:r w:rsidR="003D7C7D">
        <w:rPr>
          <w:rFonts w:ascii="Book Antiqua" w:eastAsia="Book Antiqua" w:hAnsi="Book Antiqua" w:cs="Book Antiqua"/>
          <w:color w:val="000000"/>
        </w:rPr>
        <w:t>associated with</w:t>
      </w:r>
      <w:r w:rsidRPr="00B55694">
        <w:rPr>
          <w:rFonts w:ascii="Book Antiqua" w:eastAsia="Book Antiqua" w:hAnsi="Book Antiqua" w:cs="Book Antiqua"/>
          <w:color w:val="000000"/>
        </w:rPr>
        <w:t xml:space="preserve"> COVID-19. </w:t>
      </w:r>
      <w:r w:rsidR="00B836DC">
        <w:rPr>
          <w:rFonts w:ascii="Book Antiqua" w:eastAsia="Book Antiqua" w:hAnsi="Book Antiqua" w:cs="Book Antiqua"/>
          <w:color w:val="000000"/>
        </w:rPr>
        <w:t>In t</w:t>
      </w:r>
      <w:r w:rsidRPr="00B55694">
        <w:rPr>
          <w:rFonts w:ascii="Book Antiqua" w:eastAsia="Book Antiqua" w:hAnsi="Book Antiqua" w:cs="Book Antiqua"/>
          <w:color w:val="000000"/>
        </w:rPr>
        <w:t>h</w:t>
      </w:r>
      <w:r w:rsidR="003D7C7D">
        <w:rPr>
          <w:rFonts w:ascii="Book Antiqua" w:eastAsia="Book Antiqua" w:hAnsi="Book Antiqua" w:cs="Book Antiqua"/>
          <w:color w:val="000000"/>
        </w:rPr>
        <w:t>is study</w:t>
      </w:r>
      <w:r w:rsidR="00B836DC">
        <w:rPr>
          <w:rFonts w:ascii="Book Antiqua" w:eastAsia="Book Antiqua" w:hAnsi="Book Antiqua" w:cs="Book Antiqua"/>
          <w:color w:val="000000"/>
        </w:rPr>
        <w:t>,</w:t>
      </w:r>
      <w:r w:rsidRPr="00B55694">
        <w:rPr>
          <w:rFonts w:ascii="Book Antiqua" w:eastAsia="Book Antiqua" w:hAnsi="Book Antiqua" w:cs="Book Antiqua"/>
          <w:color w:val="000000"/>
        </w:rPr>
        <w:t xml:space="preserve"> </w:t>
      </w:r>
      <w:r w:rsidR="003D7C7D">
        <w:rPr>
          <w:rFonts w:ascii="Book Antiqua" w:eastAsia="Book Antiqua" w:hAnsi="Book Antiqua" w:cs="Book Antiqua"/>
          <w:color w:val="000000"/>
        </w:rPr>
        <w:t>1</w:t>
      </w:r>
      <w:r w:rsidRPr="00B55694">
        <w:rPr>
          <w:rFonts w:ascii="Book Antiqua" w:eastAsia="Book Antiqua" w:hAnsi="Book Antiqua" w:cs="Book Antiqua"/>
          <w:color w:val="000000"/>
        </w:rPr>
        <w:t xml:space="preserve"> patient</w:t>
      </w:r>
      <w:r w:rsidR="00B836DC">
        <w:rPr>
          <w:rFonts w:ascii="Book Antiqua" w:eastAsia="Book Antiqua" w:hAnsi="Book Antiqua" w:cs="Book Antiqua"/>
          <w:color w:val="000000"/>
        </w:rPr>
        <w:t xml:space="preserve"> was noted to have</w:t>
      </w:r>
      <w:r w:rsidRPr="00B55694">
        <w:rPr>
          <w:rFonts w:ascii="Book Antiqua" w:eastAsia="Book Antiqua" w:hAnsi="Book Antiqua" w:cs="Book Antiqua"/>
          <w:color w:val="000000"/>
        </w:rPr>
        <w:t xml:space="preserve"> elevated liver enzymes, </w:t>
      </w:r>
      <w:r w:rsidR="00B836DC">
        <w:rPr>
          <w:rFonts w:ascii="Book Antiqua" w:eastAsia="Book Antiqua" w:hAnsi="Book Antiqua" w:cs="Book Antiqua"/>
          <w:color w:val="000000"/>
        </w:rPr>
        <w:t xml:space="preserve">elevated </w:t>
      </w:r>
      <w:r w:rsidRPr="00B55694">
        <w:rPr>
          <w:rFonts w:ascii="Book Antiqua" w:eastAsia="Book Antiqua" w:hAnsi="Book Antiqua" w:cs="Book Antiqua"/>
          <w:color w:val="000000"/>
        </w:rPr>
        <w:t>LDH</w:t>
      </w:r>
      <w:r w:rsidR="00B836DC">
        <w:rPr>
          <w:rFonts w:ascii="Book Antiqua" w:eastAsia="Book Antiqua" w:hAnsi="Book Antiqua" w:cs="Book Antiqua"/>
          <w:color w:val="000000"/>
        </w:rPr>
        <w:t>,</w:t>
      </w:r>
      <w:r w:rsidRPr="00B55694">
        <w:rPr>
          <w:rFonts w:ascii="Book Antiqua" w:eastAsia="Book Antiqua" w:hAnsi="Book Antiqua" w:cs="Book Antiqua"/>
          <w:color w:val="000000"/>
        </w:rPr>
        <w:t xml:space="preserve"> and </w:t>
      </w:r>
      <w:r w:rsidR="00B836DC">
        <w:rPr>
          <w:rFonts w:ascii="Book Antiqua" w:eastAsia="Book Antiqua" w:hAnsi="Book Antiqua" w:cs="Book Antiqua"/>
          <w:color w:val="000000"/>
        </w:rPr>
        <w:t xml:space="preserve">a </w:t>
      </w:r>
      <w:r w:rsidRPr="00B55694">
        <w:rPr>
          <w:rFonts w:ascii="Book Antiqua" w:eastAsia="Book Antiqua" w:hAnsi="Book Antiqua" w:cs="Book Antiqua"/>
          <w:color w:val="000000"/>
        </w:rPr>
        <w:t xml:space="preserve">low ratio of </w:t>
      </w:r>
      <w:proofErr w:type="spellStart"/>
      <w:r w:rsidRPr="00B55694">
        <w:rPr>
          <w:rFonts w:ascii="Book Antiqua" w:eastAsia="Book Antiqua" w:hAnsi="Book Antiqua" w:cs="Book Antiqua"/>
          <w:color w:val="000000"/>
        </w:rPr>
        <w:t>angiogenic</w:t>
      </w:r>
      <w:proofErr w:type="spellEnd"/>
      <w:r w:rsidRPr="00B55694">
        <w:rPr>
          <w:rFonts w:ascii="Book Antiqua" w:eastAsia="Book Antiqua" w:hAnsi="Book Antiqua" w:cs="Book Antiqua"/>
          <w:color w:val="000000"/>
        </w:rPr>
        <w:t xml:space="preserve"> biomarkers</w:t>
      </w:r>
      <w:r w:rsidR="00B836DC">
        <w:rPr>
          <w:rFonts w:ascii="Book Antiqua" w:eastAsia="Book Antiqua" w:hAnsi="Book Antiqua" w:cs="Book Antiqua"/>
          <w:color w:val="000000"/>
        </w:rPr>
        <w:t>, but did not have</w:t>
      </w:r>
      <w:r w:rsidRPr="00B55694">
        <w:rPr>
          <w:rFonts w:ascii="Book Antiqua" w:eastAsia="Book Antiqua" w:hAnsi="Book Antiqua" w:cs="Book Antiqua"/>
          <w:color w:val="000000"/>
        </w:rPr>
        <w:t xml:space="preserve"> pregnancy complications. </w:t>
      </w:r>
      <w:r w:rsidR="00B836DC">
        <w:rPr>
          <w:rFonts w:ascii="Book Antiqua" w:eastAsia="Book Antiqua" w:hAnsi="Book Antiqua" w:cs="Book Antiqua"/>
          <w:color w:val="000000"/>
        </w:rPr>
        <w:t>Laboratory findings in this patient</w:t>
      </w:r>
      <w:r w:rsidRPr="00B55694">
        <w:rPr>
          <w:rFonts w:ascii="Book Antiqua" w:eastAsia="Book Antiqua" w:hAnsi="Book Antiqua" w:cs="Book Antiqua"/>
          <w:color w:val="000000"/>
        </w:rPr>
        <w:t xml:space="preserve"> normalized after recovering from SARS-CoV-2 infection. Hence, the authors </w:t>
      </w:r>
      <w:r w:rsidR="008D33E2">
        <w:rPr>
          <w:rFonts w:ascii="Book Antiqua" w:eastAsia="Book Antiqua" w:hAnsi="Book Antiqua" w:cs="Book Antiqua"/>
          <w:color w:val="000000"/>
        </w:rPr>
        <w:t xml:space="preserve">diagnosed this patient </w:t>
      </w:r>
      <w:r w:rsidRPr="00B55694">
        <w:rPr>
          <w:rFonts w:ascii="Book Antiqua" w:eastAsia="Book Antiqua" w:hAnsi="Book Antiqua" w:cs="Book Antiqua"/>
          <w:color w:val="000000"/>
        </w:rPr>
        <w:t>with HELLP-like syndrome.</w:t>
      </w:r>
      <w:r w:rsidR="00D5039C">
        <w:rPr>
          <w:rFonts w:ascii="Book Antiqua" w:eastAsia="Book Antiqua" w:hAnsi="Book Antiqua" w:cs="Book Antiqua"/>
          <w:color w:val="000000"/>
        </w:rPr>
        <w:t xml:space="preserve"> </w:t>
      </w:r>
      <w:r w:rsidR="008D33E2">
        <w:rPr>
          <w:rFonts w:ascii="Book Antiqua" w:eastAsia="Book Antiqua" w:hAnsi="Book Antiqua" w:cs="Book Antiqua"/>
          <w:color w:val="000000"/>
        </w:rPr>
        <w:t>In contrast</w:t>
      </w:r>
      <w:r w:rsidRPr="00B55694">
        <w:rPr>
          <w:rFonts w:ascii="Book Antiqua" w:eastAsia="Book Antiqua" w:hAnsi="Book Antiqua" w:cs="Book Antiqua"/>
          <w:color w:val="000000"/>
        </w:rPr>
        <w:t xml:space="preserve">, </w:t>
      </w:r>
      <w:r w:rsidR="00D5039C">
        <w:rPr>
          <w:rFonts w:ascii="Book Antiqua" w:eastAsia="Book Antiqua" w:hAnsi="Book Antiqua" w:cs="Book Antiqua"/>
          <w:color w:val="000000"/>
        </w:rPr>
        <w:t xml:space="preserve">another </w:t>
      </w:r>
      <w:r w:rsidRPr="00B55694">
        <w:rPr>
          <w:rFonts w:ascii="Book Antiqua" w:eastAsia="Book Antiqua" w:hAnsi="Book Antiqua" w:cs="Book Antiqua"/>
          <w:color w:val="000000"/>
        </w:rPr>
        <w:t>patient</w:t>
      </w:r>
      <w:r w:rsidR="00D5039C">
        <w:rPr>
          <w:rFonts w:ascii="Book Antiqua" w:eastAsia="Book Antiqua" w:hAnsi="Book Antiqua" w:cs="Book Antiqua"/>
          <w:color w:val="000000"/>
        </w:rPr>
        <w:t xml:space="preserve"> in this case series did</w:t>
      </w:r>
      <w:r w:rsidRPr="00B55694">
        <w:rPr>
          <w:rFonts w:ascii="Book Antiqua" w:eastAsia="Book Antiqua" w:hAnsi="Book Antiqua" w:cs="Book Antiqua"/>
          <w:color w:val="000000"/>
        </w:rPr>
        <w:t xml:space="preserve"> </w:t>
      </w:r>
      <w:r w:rsidR="00D5039C">
        <w:rPr>
          <w:rFonts w:ascii="Book Antiqua" w:eastAsia="Book Antiqua" w:hAnsi="Book Antiqua" w:cs="Book Antiqua"/>
          <w:color w:val="000000"/>
        </w:rPr>
        <w:t>meet</w:t>
      </w:r>
      <w:r w:rsidRPr="00B55694">
        <w:rPr>
          <w:rFonts w:ascii="Book Antiqua" w:eastAsia="Book Antiqua" w:hAnsi="Book Antiqua" w:cs="Book Antiqua"/>
          <w:color w:val="000000"/>
        </w:rPr>
        <w:t xml:space="preserve"> the criteria for HELLP syndrome, and her condition deteriorated </w:t>
      </w:r>
      <w:r w:rsidR="00D5039C">
        <w:rPr>
          <w:rFonts w:ascii="Book Antiqua" w:eastAsia="Book Antiqua" w:hAnsi="Book Antiqua" w:cs="Book Antiqua"/>
          <w:color w:val="000000"/>
        </w:rPr>
        <w:t>resulting in</w:t>
      </w:r>
      <w:r w:rsidR="00D5039C" w:rsidRPr="00B55694">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respiratory failure and hepatic rupture. </w:t>
      </w:r>
      <w:r w:rsidR="00D5039C">
        <w:rPr>
          <w:rFonts w:ascii="Book Antiqua" w:eastAsia="Book Antiqua" w:hAnsi="Book Antiqua" w:cs="Book Antiqua"/>
          <w:color w:val="000000"/>
        </w:rPr>
        <w:t>P</w:t>
      </w:r>
      <w:r w:rsidRPr="00B55694">
        <w:rPr>
          <w:rFonts w:ascii="Book Antiqua" w:eastAsia="Book Antiqua" w:hAnsi="Book Antiqua" w:cs="Book Antiqua"/>
          <w:color w:val="000000"/>
        </w:rPr>
        <w:t xml:space="preserve">roper </w:t>
      </w:r>
      <w:r w:rsidR="00D5039C">
        <w:rPr>
          <w:rFonts w:ascii="Book Antiqua" w:eastAsia="Book Antiqua" w:hAnsi="Book Antiqua" w:cs="Book Antiqua"/>
          <w:color w:val="000000"/>
        </w:rPr>
        <w:t>early</w:t>
      </w:r>
      <w:r w:rsidRPr="00B55694">
        <w:rPr>
          <w:rFonts w:ascii="Book Antiqua" w:eastAsia="Book Antiqua" w:hAnsi="Book Antiqua" w:cs="Book Antiqua"/>
          <w:color w:val="000000"/>
        </w:rPr>
        <w:t xml:space="preserve"> diagnosis of HELLP syndrome </w:t>
      </w:r>
      <w:r w:rsidR="00D5039C">
        <w:rPr>
          <w:rFonts w:ascii="Book Antiqua" w:eastAsia="Book Antiqua" w:hAnsi="Book Antiqua" w:cs="Book Antiqua"/>
          <w:color w:val="000000"/>
        </w:rPr>
        <w:t>in</w:t>
      </w:r>
      <w:r w:rsidRPr="00B55694">
        <w:rPr>
          <w:rFonts w:ascii="Book Antiqua" w:eastAsia="Book Antiqua" w:hAnsi="Book Antiqua" w:cs="Book Antiqua"/>
          <w:color w:val="000000"/>
        </w:rPr>
        <w:t xml:space="preserve"> severe COVID-19 in pregnancy could </w:t>
      </w:r>
      <w:r w:rsidR="00D5039C">
        <w:rPr>
          <w:rFonts w:ascii="Book Antiqua" w:eastAsia="Book Antiqua" w:hAnsi="Book Antiqua" w:cs="Book Antiqua"/>
          <w:color w:val="000000"/>
        </w:rPr>
        <w:t>pose</w:t>
      </w:r>
      <w:r w:rsidRPr="00B55694">
        <w:rPr>
          <w:rFonts w:ascii="Book Antiqua" w:eastAsia="Book Antiqua" w:hAnsi="Book Antiqua" w:cs="Book Antiqua"/>
          <w:color w:val="000000"/>
        </w:rPr>
        <w:t xml:space="preserve"> a diagnostic dilemma due t</w:t>
      </w:r>
      <w:r w:rsidR="00D5039C">
        <w:rPr>
          <w:rFonts w:ascii="Book Antiqua" w:eastAsia="Book Antiqua" w:hAnsi="Book Antiqua" w:cs="Book Antiqua"/>
          <w:color w:val="000000"/>
        </w:rPr>
        <w:t xml:space="preserve">o the similarity in presentations of these </w:t>
      </w:r>
      <w:proofErr w:type="gramStart"/>
      <w:r w:rsidR="00D5039C">
        <w:rPr>
          <w:rFonts w:ascii="Book Antiqua" w:eastAsia="Book Antiqua" w:hAnsi="Book Antiqua" w:cs="Book Antiqua"/>
          <w:color w:val="000000"/>
        </w:rPr>
        <w:t>conditions</w:t>
      </w:r>
      <w:r w:rsidRPr="00B55694">
        <w:rPr>
          <w:rFonts w:ascii="Book Antiqua" w:eastAsia="Book Antiqua" w:hAnsi="Book Antiqua" w:cs="Book Antiqua"/>
          <w:color w:val="000000"/>
          <w:vertAlign w:val="superscript"/>
        </w:rPr>
        <w:t>[</w:t>
      </w:r>
      <w:proofErr w:type="gramEnd"/>
      <w:r w:rsidRPr="00B55694">
        <w:rPr>
          <w:rFonts w:ascii="Book Antiqua" w:eastAsia="Book Antiqua" w:hAnsi="Book Antiqua" w:cs="Book Antiqua"/>
          <w:color w:val="000000"/>
          <w:vertAlign w:val="superscript"/>
        </w:rPr>
        <w:t>61]</w:t>
      </w:r>
      <w:r w:rsidRPr="00B55694">
        <w:rPr>
          <w:rFonts w:ascii="Book Antiqua" w:eastAsia="Book Antiqua" w:hAnsi="Book Antiqua" w:cs="Book Antiqua"/>
          <w:color w:val="000000"/>
        </w:rPr>
        <w:t>.</w:t>
      </w:r>
    </w:p>
    <w:p w14:paraId="7B2706BD" w14:textId="70B3E288" w:rsidR="00A77B3E" w:rsidRPr="00B55694" w:rsidRDefault="00A5528A" w:rsidP="00E02EF8">
      <w:pPr>
        <w:spacing w:line="360" w:lineRule="auto"/>
        <w:ind w:firstLineChars="100" w:firstLine="240"/>
        <w:jc w:val="both"/>
        <w:rPr>
          <w:rFonts w:ascii="Book Antiqua" w:hAnsi="Book Antiqua"/>
        </w:rPr>
      </w:pPr>
      <w:proofErr w:type="spellStart"/>
      <w:r w:rsidRPr="00B55694">
        <w:rPr>
          <w:rFonts w:ascii="Book Antiqua" w:eastAsia="Book Antiqua" w:hAnsi="Book Antiqua" w:cs="Book Antiqua"/>
          <w:color w:val="000000"/>
        </w:rPr>
        <w:t>Ronnje</w:t>
      </w:r>
      <w:proofErr w:type="spellEnd"/>
      <w:r w:rsidRPr="00B55694">
        <w:rPr>
          <w:rFonts w:ascii="Book Antiqua" w:eastAsia="Book Antiqua" w:hAnsi="Book Antiqua" w:cs="Book Antiqua"/>
          <w:color w:val="000000"/>
        </w:rPr>
        <w:t xml:space="preserve"> </w:t>
      </w:r>
      <w:r w:rsidRPr="00B55694">
        <w:rPr>
          <w:rFonts w:ascii="Book Antiqua" w:eastAsia="Book Antiqua" w:hAnsi="Book Antiqua" w:cs="Book Antiqua"/>
          <w:i/>
          <w:iCs/>
          <w:color w:val="000000"/>
        </w:rPr>
        <w:t xml:space="preserve">et </w:t>
      </w:r>
      <w:proofErr w:type="gramStart"/>
      <w:r w:rsidRPr="00B55694">
        <w:rPr>
          <w:rFonts w:ascii="Book Antiqua" w:eastAsia="Book Antiqua" w:hAnsi="Book Antiqua" w:cs="Book Antiqua"/>
          <w:i/>
          <w:iCs/>
          <w:color w:val="000000"/>
        </w:rPr>
        <w:t>al</w:t>
      </w:r>
      <w:r w:rsidR="00270105" w:rsidRPr="00B55694">
        <w:rPr>
          <w:rFonts w:ascii="Book Antiqua" w:eastAsia="Book Antiqua" w:hAnsi="Book Antiqua" w:cs="Book Antiqua"/>
          <w:color w:val="000000"/>
          <w:vertAlign w:val="superscript"/>
        </w:rPr>
        <w:t>[</w:t>
      </w:r>
      <w:proofErr w:type="gramEnd"/>
      <w:r w:rsidR="00270105" w:rsidRPr="00B55694">
        <w:rPr>
          <w:rFonts w:ascii="Book Antiqua" w:eastAsia="Book Antiqua" w:hAnsi="Book Antiqua" w:cs="Book Antiqua"/>
          <w:color w:val="000000"/>
          <w:vertAlign w:val="superscript"/>
        </w:rPr>
        <w:t>62]</w:t>
      </w:r>
      <w:r w:rsidRPr="00B55694">
        <w:rPr>
          <w:rFonts w:ascii="Book Antiqua" w:eastAsia="Book Antiqua" w:hAnsi="Book Antiqua" w:cs="Book Antiqua"/>
          <w:color w:val="000000"/>
        </w:rPr>
        <w:t xml:space="preserve"> reported a</w:t>
      </w:r>
      <w:r w:rsidR="009F5F67">
        <w:rPr>
          <w:rFonts w:ascii="Book Antiqua" w:eastAsia="Book Antiqua" w:hAnsi="Book Antiqua" w:cs="Book Antiqua"/>
          <w:color w:val="000000"/>
        </w:rPr>
        <w:t xml:space="preserve"> case </w:t>
      </w:r>
      <w:r w:rsidRPr="00B55694">
        <w:rPr>
          <w:rFonts w:ascii="Book Antiqua" w:eastAsia="Book Antiqua" w:hAnsi="Book Antiqua" w:cs="Book Antiqua"/>
          <w:color w:val="000000"/>
        </w:rPr>
        <w:t>of a 26-year</w:t>
      </w:r>
      <w:r w:rsidR="009F5F67">
        <w:rPr>
          <w:rFonts w:ascii="Book Antiqua" w:eastAsia="Book Antiqua" w:hAnsi="Book Antiqua" w:cs="Book Antiqua"/>
          <w:color w:val="000000"/>
        </w:rPr>
        <w:t>-</w:t>
      </w:r>
      <w:r w:rsidRPr="00B55694">
        <w:rPr>
          <w:rFonts w:ascii="Book Antiqua" w:eastAsia="Book Antiqua" w:hAnsi="Book Antiqua" w:cs="Book Antiqua"/>
          <w:color w:val="000000"/>
        </w:rPr>
        <w:t xml:space="preserve">old woman with atypical HELLP syndrome and severe COVID-19, </w:t>
      </w:r>
      <w:r w:rsidR="009F5F67">
        <w:rPr>
          <w:rFonts w:ascii="Book Antiqua" w:eastAsia="Book Antiqua" w:hAnsi="Book Antiqua" w:cs="Book Antiqua"/>
          <w:color w:val="000000"/>
        </w:rPr>
        <w:t>highlighting</w:t>
      </w:r>
      <w:r w:rsidRPr="00B55694">
        <w:rPr>
          <w:rFonts w:ascii="Book Antiqua" w:eastAsia="Book Antiqua" w:hAnsi="Book Antiqua" w:cs="Book Antiqua"/>
          <w:color w:val="000000"/>
        </w:rPr>
        <w:t xml:space="preserve"> the </w:t>
      </w:r>
      <w:r w:rsidR="009F5F67">
        <w:rPr>
          <w:rFonts w:ascii="Book Antiqua" w:eastAsia="Book Antiqua" w:hAnsi="Book Antiqua" w:cs="Book Antiqua"/>
          <w:color w:val="000000"/>
        </w:rPr>
        <w:t>similarities between the</w:t>
      </w:r>
      <w:r w:rsidRPr="00B55694">
        <w:rPr>
          <w:rFonts w:ascii="Book Antiqua" w:eastAsia="Book Antiqua" w:hAnsi="Book Antiqua" w:cs="Book Antiqua"/>
          <w:color w:val="000000"/>
        </w:rPr>
        <w:t xml:space="preserve"> two conditions </w:t>
      </w:r>
      <w:r w:rsidR="009F5F67">
        <w:rPr>
          <w:rFonts w:ascii="Book Antiqua" w:eastAsia="Book Antiqua" w:hAnsi="Book Antiqua" w:cs="Book Antiqua"/>
          <w:color w:val="000000"/>
        </w:rPr>
        <w:t xml:space="preserve"> and the fact that </w:t>
      </w:r>
      <w:r w:rsidRPr="00B55694">
        <w:rPr>
          <w:rFonts w:ascii="Book Antiqua" w:eastAsia="Book Antiqua" w:hAnsi="Book Antiqua" w:cs="Book Antiqua"/>
          <w:color w:val="000000"/>
        </w:rPr>
        <w:t>prompt diagnosis m</w:t>
      </w:r>
      <w:r w:rsidR="009F5F67">
        <w:rPr>
          <w:rFonts w:ascii="Book Antiqua" w:eastAsia="Book Antiqua" w:hAnsi="Book Antiqua" w:cs="Book Antiqua"/>
          <w:color w:val="000000"/>
        </w:rPr>
        <w:t>ay</w:t>
      </w:r>
      <w:r w:rsidRPr="00B55694">
        <w:rPr>
          <w:rFonts w:ascii="Book Antiqua" w:eastAsia="Book Antiqua" w:hAnsi="Book Antiqua" w:cs="Book Antiqua"/>
          <w:color w:val="000000"/>
        </w:rPr>
        <w:t xml:space="preserve"> be delayed. Th</w:t>
      </w:r>
      <w:r w:rsidR="009F5F67">
        <w:rPr>
          <w:rFonts w:ascii="Book Antiqua" w:eastAsia="Book Antiqua" w:hAnsi="Book Antiqua" w:cs="Book Antiqua"/>
          <w:color w:val="000000"/>
        </w:rPr>
        <w:t xml:space="preserve">is study also proposed that </w:t>
      </w:r>
      <w:r w:rsidRPr="00B55694">
        <w:rPr>
          <w:rFonts w:ascii="Book Antiqua" w:eastAsia="Book Antiqua" w:hAnsi="Book Antiqua" w:cs="Book Antiqua"/>
          <w:color w:val="000000"/>
        </w:rPr>
        <w:t xml:space="preserve">COVID-19 infection during pregnancy </w:t>
      </w:r>
      <w:r w:rsidR="009F5F67">
        <w:rPr>
          <w:rFonts w:ascii="Book Antiqua" w:eastAsia="Book Antiqua" w:hAnsi="Book Antiqua" w:cs="Book Antiqua"/>
          <w:color w:val="000000"/>
        </w:rPr>
        <w:t>is</w:t>
      </w:r>
      <w:r w:rsidRPr="00B55694">
        <w:rPr>
          <w:rFonts w:ascii="Book Antiqua" w:eastAsia="Book Antiqua" w:hAnsi="Book Antiqua" w:cs="Book Antiqua"/>
          <w:color w:val="000000"/>
        </w:rPr>
        <w:t xml:space="preserve"> linked to an increased risk of maternal thrombotic incidents, given that pregnancy</w:t>
      </w:r>
      <w:r w:rsidR="005E6E00">
        <w:rPr>
          <w:rFonts w:ascii="Book Antiqua" w:eastAsia="Book Antiqua" w:hAnsi="Book Antiqua" w:cs="Book Antiqua"/>
          <w:color w:val="000000"/>
        </w:rPr>
        <w:t xml:space="preserve"> itself</w:t>
      </w:r>
      <w:r w:rsidRPr="00B55694">
        <w:rPr>
          <w:rFonts w:ascii="Book Antiqua" w:eastAsia="Book Antiqua" w:hAnsi="Book Antiqua" w:cs="Book Antiqua"/>
          <w:color w:val="000000"/>
        </w:rPr>
        <w:t xml:space="preserve"> </w:t>
      </w:r>
      <w:r w:rsidR="005E6E00">
        <w:rPr>
          <w:rFonts w:ascii="Book Antiqua" w:eastAsia="Book Antiqua" w:hAnsi="Book Antiqua" w:cs="Book Antiqua"/>
          <w:color w:val="000000"/>
        </w:rPr>
        <w:t xml:space="preserve">induces a </w:t>
      </w:r>
      <w:proofErr w:type="spellStart"/>
      <w:r w:rsidRPr="00B55694">
        <w:rPr>
          <w:rFonts w:ascii="Book Antiqua" w:eastAsia="Book Antiqua" w:hAnsi="Book Antiqua" w:cs="Book Antiqua"/>
          <w:color w:val="000000"/>
        </w:rPr>
        <w:t>hypercoagulable</w:t>
      </w:r>
      <w:proofErr w:type="spellEnd"/>
      <w:r w:rsidRPr="00B55694">
        <w:rPr>
          <w:rFonts w:ascii="Book Antiqua" w:eastAsia="Book Antiqua" w:hAnsi="Book Antiqua" w:cs="Book Antiqua"/>
          <w:color w:val="000000"/>
        </w:rPr>
        <w:t xml:space="preserve"> state. </w:t>
      </w:r>
      <w:r w:rsidR="00E02EF8">
        <w:rPr>
          <w:rFonts w:ascii="Book Antiqua" w:eastAsia="Book Antiqua" w:hAnsi="Book Antiqua" w:cs="Book Antiqua"/>
          <w:color w:val="000000"/>
        </w:rPr>
        <w:t>In this case report, t</w:t>
      </w:r>
      <w:r w:rsidRPr="00B55694">
        <w:rPr>
          <w:rFonts w:ascii="Book Antiqua" w:eastAsia="Book Antiqua" w:hAnsi="Book Antiqua" w:cs="Book Antiqua"/>
          <w:color w:val="000000"/>
        </w:rPr>
        <w:t>h</w:t>
      </w:r>
      <w:r w:rsidR="00F5126A">
        <w:rPr>
          <w:rFonts w:ascii="Book Antiqua" w:eastAsia="Book Antiqua" w:hAnsi="Book Antiqua" w:cs="Book Antiqua"/>
          <w:color w:val="000000"/>
        </w:rPr>
        <w:t>e</w:t>
      </w:r>
      <w:r w:rsidRPr="00B55694">
        <w:rPr>
          <w:rFonts w:ascii="Book Antiqua" w:eastAsia="Book Antiqua" w:hAnsi="Book Antiqua" w:cs="Book Antiqua"/>
          <w:color w:val="000000"/>
        </w:rPr>
        <w:t xml:space="preserve"> conclusion that the severe COVID-19 infection caused the patient</w:t>
      </w:r>
      <w:r w:rsidR="00270105" w:rsidRPr="00B55694">
        <w:rPr>
          <w:rFonts w:ascii="Book Antiqua" w:eastAsia="Book Antiqua" w:hAnsi="Book Antiqua" w:cs="Book Antiqua"/>
          <w:color w:val="000000"/>
        </w:rPr>
        <w:t>’</w:t>
      </w:r>
      <w:r w:rsidRPr="00B55694">
        <w:rPr>
          <w:rFonts w:ascii="Book Antiqua" w:eastAsia="Book Antiqua" w:hAnsi="Book Antiqua" w:cs="Book Antiqua"/>
          <w:color w:val="000000"/>
        </w:rPr>
        <w:t xml:space="preserve">s liver injury and coagulation dysfunction was supported by </w:t>
      </w:r>
      <w:r w:rsidR="00F5126A">
        <w:rPr>
          <w:rFonts w:ascii="Book Antiqua" w:eastAsia="Book Antiqua" w:hAnsi="Book Antiqua" w:cs="Book Antiqua"/>
          <w:color w:val="000000"/>
        </w:rPr>
        <w:t>detection of</w:t>
      </w:r>
      <w:r w:rsidRPr="00B55694">
        <w:rPr>
          <w:rFonts w:ascii="Book Antiqua" w:eastAsia="Book Antiqua" w:hAnsi="Book Antiqua" w:cs="Book Antiqua"/>
          <w:color w:val="000000"/>
        </w:rPr>
        <w:t xml:space="preserve"> high D-dimer levels and elevated liver </w:t>
      </w:r>
      <w:proofErr w:type="gramStart"/>
      <w:r w:rsidRPr="00B55694">
        <w:rPr>
          <w:rFonts w:ascii="Book Antiqua" w:eastAsia="Book Antiqua" w:hAnsi="Book Antiqua" w:cs="Book Antiqua"/>
          <w:color w:val="000000"/>
        </w:rPr>
        <w:t>enzymes</w:t>
      </w:r>
      <w:r w:rsidRPr="00B55694">
        <w:rPr>
          <w:rFonts w:ascii="Book Antiqua" w:eastAsia="Book Antiqua" w:hAnsi="Book Antiqua" w:cs="Book Antiqua"/>
          <w:color w:val="000000"/>
          <w:vertAlign w:val="superscript"/>
        </w:rPr>
        <w:t>[</w:t>
      </w:r>
      <w:proofErr w:type="gramEnd"/>
      <w:r w:rsidRPr="00B55694">
        <w:rPr>
          <w:rFonts w:ascii="Book Antiqua" w:eastAsia="Book Antiqua" w:hAnsi="Book Antiqua" w:cs="Book Antiqua"/>
          <w:color w:val="000000"/>
          <w:vertAlign w:val="superscript"/>
        </w:rPr>
        <w:t>62]</w:t>
      </w:r>
      <w:r w:rsidRPr="00B55694">
        <w:rPr>
          <w:rFonts w:ascii="Book Antiqua" w:eastAsia="Book Antiqua" w:hAnsi="Book Antiqua" w:cs="Book Antiqua"/>
          <w:color w:val="000000"/>
        </w:rPr>
        <w:t>.</w:t>
      </w:r>
      <w:r w:rsidR="00E02EF8">
        <w:rPr>
          <w:rFonts w:ascii="Book Antiqua" w:eastAsia="Book Antiqua" w:hAnsi="Book Antiqua" w:cs="Book Antiqua"/>
          <w:color w:val="000000"/>
        </w:rPr>
        <w:t xml:space="preserve"> M</w:t>
      </w:r>
      <w:r w:rsidRPr="00B55694">
        <w:rPr>
          <w:rFonts w:ascii="Book Antiqua" w:eastAsia="Book Antiqua" w:hAnsi="Book Antiqua" w:cs="Book Antiqua"/>
          <w:color w:val="000000"/>
        </w:rPr>
        <w:t xml:space="preserve">isdiagnosis might lead to unnecessary intervention and iatrogenic prematurity or underestimation of </w:t>
      </w:r>
      <w:r w:rsidR="00E02EF8">
        <w:rPr>
          <w:rFonts w:ascii="Book Antiqua" w:eastAsia="Book Antiqua" w:hAnsi="Book Antiqua" w:cs="Book Antiqua"/>
          <w:color w:val="000000"/>
        </w:rPr>
        <w:t>the se</w:t>
      </w:r>
      <w:r w:rsidRPr="00B55694">
        <w:rPr>
          <w:rFonts w:ascii="Book Antiqua" w:eastAsia="Book Antiqua" w:hAnsi="Book Antiqua" w:cs="Book Antiqua"/>
          <w:color w:val="000000"/>
        </w:rPr>
        <w:t xml:space="preserve">verity of HELLP </w:t>
      </w:r>
      <w:r w:rsidR="00E02EF8">
        <w:rPr>
          <w:rFonts w:ascii="Book Antiqua" w:eastAsia="Book Antiqua" w:hAnsi="Book Antiqua" w:cs="Book Antiqua"/>
          <w:color w:val="000000"/>
        </w:rPr>
        <w:t xml:space="preserve">syndrome, causing </w:t>
      </w:r>
      <w:r w:rsidRPr="00B55694">
        <w:rPr>
          <w:rFonts w:ascii="Book Antiqua" w:eastAsia="Book Antiqua" w:hAnsi="Book Antiqua" w:cs="Book Antiqua"/>
          <w:color w:val="000000"/>
        </w:rPr>
        <w:t xml:space="preserve">delayed therapeutic intervention. </w:t>
      </w:r>
      <w:r w:rsidR="00E02EF8">
        <w:rPr>
          <w:rFonts w:ascii="Book Antiqua" w:eastAsia="Book Antiqua" w:hAnsi="Book Antiqua" w:cs="Book Antiqua"/>
          <w:color w:val="000000"/>
        </w:rPr>
        <w:t>As such</w:t>
      </w:r>
      <w:r w:rsidRPr="00B55694">
        <w:rPr>
          <w:rFonts w:ascii="Book Antiqua" w:eastAsia="Book Antiqua" w:hAnsi="Book Antiqua" w:cs="Book Antiqua"/>
          <w:color w:val="000000"/>
        </w:rPr>
        <w:t xml:space="preserve">, further </w:t>
      </w:r>
      <w:r w:rsidR="00E02EF8">
        <w:rPr>
          <w:rFonts w:ascii="Book Antiqua" w:eastAsia="Book Antiqua" w:hAnsi="Book Antiqua" w:cs="Book Antiqua"/>
          <w:color w:val="000000"/>
        </w:rPr>
        <w:t>investigation into this</w:t>
      </w:r>
      <w:r w:rsidRPr="00B55694">
        <w:rPr>
          <w:rFonts w:ascii="Book Antiqua" w:eastAsia="Book Antiqua" w:hAnsi="Book Antiqua" w:cs="Book Antiqua"/>
          <w:color w:val="000000"/>
        </w:rPr>
        <w:t xml:space="preserve"> topic is of paramount importance to clarify the exact mechanisms, </w:t>
      </w:r>
      <w:r w:rsidR="00E02EF8">
        <w:rPr>
          <w:rFonts w:ascii="Book Antiqua" w:eastAsia="Book Antiqua" w:hAnsi="Book Antiqua" w:cs="Book Antiqua"/>
          <w:color w:val="000000"/>
        </w:rPr>
        <w:t>design an</w:t>
      </w:r>
      <w:r w:rsidRPr="00B55694">
        <w:rPr>
          <w:rFonts w:ascii="Book Antiqua" w:eastAsia="Book Antiqua" w:hAnsi="Book Antiqua" w:cs="Book Antiqua"/>
          <w:color w:val="000000"/>
        </w:rPr>
        <w:t xml:space="preserve"> adequate therapeutic strategy</w:t>
      </w:r>
      <w:r w:rsidR="00E02EF8">
        <w:rPr>
          <w:rFonts w:ascii="Book Antiqua" w:eastAsia="Book Antiqua" w:hAnsi="Book Antiqua" w:cs="Book Antiqua"/>
          <w:color w:val="000000"/>
        </w:rPr>
        <w:t>,</w:t>
      </w:r>
      <w:r w:rsidRPr="00B55694">
        <w:rPr>
          <w:rFonts w:ascii="Book Antiqua" w:eastAsia="Book Antiqua" w:hAnsi="Book Antiqua" w:cs="Book Antiqua"/>
          <w:color w:val="000000"/>
        </w:rPr>
        <w:t xml:space="preserve"> and avoid adverse outcomes.</w:t>
      </w:r>
    </w:p>
    <w:p w14:paraId="233A79F9" w14:textId="440E5A5C" w:rsidR="00A77B3E" w:rsidRPr="00B55694" w:rsidRDefault="00A5528A" w:rsidP="00270105">
      <w:pPr>
        <w:spacing w:line="360" w:lineRule="auto"/>
        <w:ind w:firstLineChars="100" w:firstLine="240"/>
        <w:jc w:val="both"/>
        <w:rPr>
          <w:rFonts w:ascii="Book Antiqua" w:hAnsi="Book Antiqua"/>
        </w:rPr>
      </w:pPr>
      <w:r w:rsidRPr="00B55694">
        <w:rPr>
          <w:rFonts w:ascii="Book Antiqua" w:eastAsia="Book Antiqua" w:hAnsi="Book Antiqua" w:cs="Book Antiqua"/>
          <w:color w:val="000000"/>
        </w:rPr>
        <w:lastRenderedPageBreak/>
        <w:t>As a late pregnancy-related liver diseas</w:t>
      </w:r>
      <w:r w:rsidR="00E02EF8">
        <w:rPr>
          <w:rFonts w:ascii="Book Antiqua" w:eastAsia="Book Antiqua" w:hAnsi="Book Antiqua" w:cs="Book Antiqua"/>
          <w:color w:val="000000"/>
        </w:rPr>
        <w:t xml:space="preserve">e, </w:t>
      </w:r>
      <w:r w:rsidRPr="00B55694">
        <w:rPr>
          <w:rFonts w:ascii="Book Antiqua" w:eastAsia="Book Antiqua" w:hAnsi="Book Antiqua" w:cs="Book Antiqua"/>
          <w:color w:val="000000"/>
        </w:rPr>
        <w:t xml:space="preserve">HELLP syndrome is a well-known culprit </w:t>
      </w:r>
      <w:r w:rsidR="00E02EF8">
        <w:rPr>
          <w:rFonts w:ascii="Book Antiqua" w:eastAsia="Book Antiqua" w:hAnsi="Book Antiqua" w:cs="Book Antiqua"/>
          <w:color w:val="000000"/>
        </w:rPr>
        <w:t>implicated in</w:t>
      </w:r>
      <w:r w:rsidRPr="00B55694">
        <w:rPr>
          <w:rFonts w:ascii="Book Antiqua" w:eastAsia="Book Antiqua" w:hAnsi="Book Antiqua" w:cs="Book Antiqua"/>
          <w:color w:val="000000"/>
        </w:rPr>
        <w:t xml:space="preserve"> various complications</w:t>
      </w:r>
      <w:r w:rsidR="00E02EF8">
        <w:rPr>
          <w:rFonts w:ascii="Book Antiqua" w:eastAsia="Book Antiqua" w:hAnsi="Book Antiqua" w:cs="Book Antiqua"/>
          <w:color w:val="000000"/>
        </w:rPr>
        <w:t>.</w:t>
      </w:r>
      <w:r w:rsidRPr="00B55694">
        <w:rPr>
          <w:rFonts w:ascii="Book Antiqua" w:eastAsia="Book Antiqua" w:hAnsi="Book Antiqua" w:cs="Book Antiqua"/>
          <w:color w:val="000000"/>
        </w:rPr>
        <w:t xml:space="preserve"> </w:t>
      </w:r>
      <w:r w:rsidR="00E02EF8">
        <w:rPr>
          <w:rFonts w:ascii="Book Antiqua" w:eastAsia="Book Antiqua" w:hAnsi="Book Antiqua" w:cs="Book Antiqua"/>
          <w:color w:val="000000"/>
        </w:rPr>
        <w:t>A</w:t>
      </w:r>
      <w:r w:rsidRPr="00B55694">
        <w:rPr>
          <w:rFonts w:ascii="Book Antiqua" w:eastAsia="Book Antiqua" w:hAnsi="Book Antiqua" w:cs="Book Antiqua"/>
          <w:color w:val="000000"/>
        </w:rPr>
        <w:t xml:space="preserve">mong the most life-threatening </w:t>
      </w:r>
      <w:r w:rsidR="00E02EF8">
        <w:rPr>
          <w:rFonts w:ascii="Book Antiqua" w:eastAsia="Book Antiqua" w:hAnsi="Book Antiqua" w:cs="Book Antiqua"/>
          <w:color w:val="000000"/>
        </w:rPr>
        <w:t>of these</w:t>
      </w:r>
      <w:r w:rsidRPr="00B55694">
        <w:rPr>
          <w:rFonts w:ascii="Book Antiqua" w:eastAsia="Book Antiqua" w:hAnsi="Book Antiqua" w:cs="Book Antiqua"/>
          <w:color w:val="000000"/>
        </w:rPr>
        <w:t xml:space="preserve"> is liver rupture</w:t>
      </w:r>
      <w:r w:rsidR="00E02EF8">
        <w:rPr>
          <w:rFonts w:ascii="Book Antiqua" w:eastAsia="Book Antiqua" w:hAnsi="Book Antiqua" w:cs="Book Antiqua"/>
          <w:color w:val="000000"/>
        </w:rPr>
        <w:t xml:space="preserve"> with or without </w:t>
      </w:r>
      <w:proofErr w:type="gramStart"/>
      <w:r w:rsidRPr="00B55694">
        <w:rPr>
          <w:rFonts w:ascii="Book Antiqua" w:eastAsia="Book Antiqua" w:hAnsi="Book Antiqua" w:cs="Book Antiqua"/>
          <w:color w:val="000000"/>
        </w:rPr>
        <w:t>infarction</w:t>
      </w:r>
      <w:r w:rsidRPr="00B55694">
        <w:rPr>
          <w:rFonts w:ascii="Book Antiqua" w:eastAsia="Book Antiqua" w:hAnsi="Book Antiqua" w:cs="Book Antiqua"/>
          <w:color w:val="000000"/>
          <w:vertAlign w:val="superscript"/>
        </w:rPr>
        <w:t>[</w:t>
      </w:r>
      <w:proofErr w:type="gramEnd"/>
      <w:r w:rsidRPr="00B55694">
        <w:rPr>
          <w:rFonts w:ascii="Book Antiqua" w:eastAsia="Book Antiqua" w:hAnsi="Book Antiqua" w:cs="Book Antiqua"/>
          <w:color w:val="000000"/>
          <w:vertAlign w:val="superscript"/>
        </w:rPr>
        <w:t>63]</w:t>
      </w:r>
      <w:r w:rsidRPr="00B55694">
        <w:rPr>
          <w:rFonts w:ascii="Book Antiqua" w:eastAsia="Book Antiqua" w:hAnsi="Book Antiqua" w:cs="Book Antiqua"/>
          <w:color w:val="000000"/>
        </w:rPr>
        <w:t xml:space="preserve">. Hepatic rupture has a low incidence rate (approximately 1 per 200000 pregnancies). It is primarily associated with AFLP or HELLP syndrome, </w:t>
      </w:r>
      <w:r w:rsidR="00113A4E">
        <w:rPr>
          <w:rFonts w:ascii="Book Antiqua" w:eastAsia="Book Antiqua" w:hAnsi="Book Antiqua" w:cs="Book Antiqua"/>
          <w:color w:val="000000"/>
        </w:rPr>
        <w:t xml:space="preserve">and </w:t>
      </w:r>
      <w:r w:rsidRPr="00B55694">
        <w:rPr>
          <w:rFonts w:ascii="Book Antiqua" w:eastAsia="Book Antiqua" w:hAnsi="Book Antiqua" w:cs="Book Antiqua"/>
          <w:color w:val="000000"/>
        </w:rPr>
        <w:t xml:space="preserve">rarely </w:t>
      </w:r>
      <w:r w:rsidR="00113A4E">
        <w:rPr>
          <w:rFonts w:ascii="Book Antiqua" w:eastAsia="Book Antiqua" w:hAnsi="Book Antiqua" w:cs="Book Antiqua"/>
          <w:color w:val="000000"/>
        </w:rPr>
        <w:t xml:space="preserve">occurs </w:t>
      </w:r>
      <w:r w:rsidRPr="00B55694">
        <w:rPr>
          <w:rFonts w:ascii="Book Antiqua" w:eastAsia="Book Antiqua" w:hAnsi="Book Antiqua" w:cs="Book Antiqua"/>
          <w:color w:val="000000"/>
        </w:rPr>
        <w:t xml:space="preserve">without associated liver disease. After excluding all non-pregnancy-related liver diseases, clinicians should </w:t>
      </w:r>
      <w:r w:rsidR="00113A4E">
        <w:rPr>
          <w:rFonts w:ascii="Book Antiqua" w:eastAsia="Book Antiqua" w:hAnsi="Book Antiqua" w:cs="Book Antiqua"/>
          <w:color w:val="000000"/>
        </w:rPr>
        <w:t>consider 3</w:t>
      </w:r>
      <w:r w:rsidRPr="00B55694">
        <w:rPr>
          <w:rFonts w:ascii="Book Antiqua" w:eastAsia="Book Antiqua" w:hAnsi="Book Antiqua" w:cs="Book Antiqua"/>
          <w:color w:val="000000"/>
        </w:rPr>
        <w:t xml:space="preserve"> </w:t>
      </w:r>
      <w:r w:rsidR="00113A4E">
        <w:rPr>
          <w:rFonts w:ascii="Book Antiqua" w:eastAsia="Book Antiqua" w:hAnsi="Book Antiqua" w:cs="Book Antiqua"/>
          <w:color w:val="000000"/>
        </w:rPr>
        <w:t>other</w:t>
      </w:r>
      <w:r w:rsidRPr="00B55694">
        <w:rPr>
          <w:rFonts w:ascii="Book Antiqua" w:eastAsia="Book Antiqua" w:hAnsi="Book Antiqua" w:cs="Book Antiqua"/>
          <w:color w:val="000000"/>
        </w:rPr>
        <w:t xml:space="preserve"> possible causes of liver rupture in pregnancy: HELLP syndrome, severe PE</w:t>
      </w:r>
      <w:r w:rsidR="00113A4E">
        <w:rPr>
          <w:rFonts w:ascii="Book Antiqua" w:eastAsia="Book Antiqua" w:hAnsi="Book Antiqua" w:cs="Book Antiqua"/>
          <w:color w:val="000000"/>
        </w:rPr>
        <w:t>,</w:t>
      </w:r>
      <w:r w:rsidRPr="00B55694">
        <w:rPr>
          <w:rFonts w:ascii="Book Antiqua" w:eastAsia="Book Antiqua" w:hAnsi="Book Antiqua" w:cs="Book Antiqua"/>
          <w:color w:val="000000"/>
        </w:rPr>
        <w:t xml:space="preserve"> and </w:t>
      </w:r>
      <w:r w:rsidR="00113A4E">
        <w:rPr>
          <w:rFonts w:ascii="Book Antiqua" w:eastAsia="Book Antiqua" w:hAnsi="Book Antiqua" w:cs="Book Antiqua"/>
          <w:color w:val="000000"/>
        </w:rPr>
        <w:t xml:space="preserve">rupture of </w:t>
      </w:r>
      <w:proofErr w:type="spellStart"/>
      <w:r w:rsidRPr="00B55694">
        <w:rPr>
          <w:rFonts w:ascii="Book Antiqua" w:eastAsia="Book Antiqua" w:hAnsi="Book Antiqua" w:cs="Book Antiqua"/>
          <w:color w:val="000000"/>
        </w:rPr>
        <w:t>hemangioma</w:t>
      </w:r>
      <w:proofErr w:type="spellEnd"/>
      <w:r w:rsidRPr="00B55694">
        <w:rPr>
          <w:rFonts w:ascii="Book Antiqua" w:eastAsia="Book Antiqua" w:hAnsi="Book Antiqua" w:cs="Book Antiqua"/>
          <w:color w:val="000000"/>
        </w:rPr>
        <w:t xml:space="preserve">. </w:t>
      </w:r>
      <w:r w:rsidR="00113A4E">
        <w:rPr>
          <w:rFonts w:ascii="Book Antiqua" w:eastAsia="Book Antiqua" w:hAnsi="Book Antiqua" w:cs="Book Antiqua"/>
          <w:color w:val="000000"/>
        </w:rPr>
        <w:t>Current</w:t>
      </w:r>
      <w:r w:rsidRPr="00B55694">
        <w:rPr>
          <w:rFonts w:ascii="Book Antiqua" w:eastAsia="Book Antiqua" w:hAnsi="Book Antiqua" w:cs="Book Antiqua"/>
          <w:color w:val="000000"/>
        </w:rPr>
        <w:t xml:space="preserve"> reports assessing the </w:t>
      </w:r>
      <w:proofErr w:type="spellStart"/>
      <w:r w:rsidRPr="00B55694">
        <w:rPr>
          <w:rFonts w:ascii="Book Antiqua" w:eastAsia="Book Antiqua" w:hAnsi="Book Antiqua" w:cs="Book Antiqua"/>
          <w:color w:val="000000"/>
        </w:rPr>
        <w:t>pathogenetic</w:t>
      </w:r>
      <w:proofErr w:type="spellEnd"/>
      <w:r w:rsidRPr="00B55694">
        <w:rPr>
          <w:rFonts w:ascii="Book Antiqua" w:eastAsia="Book Antiqua" w:hAnsi="Book Antiqua" w:cs="Book Antiqua"/>
          <w:color w:val="000000"/>
        </w:rPr>
        <w:t xml:space="preserve"> mechanism of hepatic rupture in pregnant patients focus</w:t>
      </w:r>
      <w:r w:rsidR="00113A4E">
        <w:rPr>
          <w:rFonts w:ascii="Book Antiqua" w:eastAsia="Book Antiqua" w:hAnsi="Book Antiqua" w:cs="Book Antiqua"/>
          <w:color w:val="000000"/>
        </w:rPr>
        <w:t xml:space="preserve"> largely</w:t>
      </w:r>
      <w:r w:rsidRPr="00B55694">
        <w:rPr>
          <w:rFonts w:ascii="Book Antiqua" w:eastAsia="Book Antiqua" w:hAnsi="Book Antiqua" w:cs="Book Antiqua"/>
          <w:color w:val="000000"/>
        </w:rPr>
        <w:t xml:space="preserve"> on HELLP syndrome. However, with the growing impact of COVID-19</w:t>
      </w:r>
      <w:r w:rsidR="00113A4E">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and </w:t>
      </w:r>
      <w:r w:rsidR="00113A4E">
        <w:rPr>
          <w:rFonts w:ascii="Book Antiqua" w:eastAsia="Book Antiqua" w:hAnsi="Book Antiqua" w:cs="Book Antiqua"/>
          <w:color w:val="000000"/>
        </w:rPr>
        <w:t xml:space="preserve">the </w:t>
      </w:r>
      <w:r w:rsidRPr="00B55694">
        <w:rPr>
          <w:rFonts w:ascii="Book Antiqua" w:eastAsia="Book Antiqua" w:hAnsi="Book Antiqua" w:cs="Book Antiqua"/>
          <w:color w:val="000000"/>
        </w:rPr>
        <w:t xml:space="preserve">millions of affected patients globally, among which are a significant percentage of pregnant women, the question arises whether SARS-CoV-2 could contribute to such a serious complication. One of the first to associate COVID-19 and hepatic rupture </w:t>
      </w:r>
      <w:r w:rsidR="00113A4E">
        <w:rPr>
          <w:rFonts w:ascii="Book Antiqua" w:eastAsia="Book Antiqua" w:hAnsi="Book Antiqua" w:cs="Book Antiqua"/>
          <w:color w:val="000000"/>
        </w:rPr>
        <w:t>was a case of</w:t>
      </w:r>
      <w:r w:rsidRPr="00B55694">
        <w:rPr>
          <w:rFonts w:ascii="Book Antiqua" w:eastAsia="Book Antiqua" w:hAnsi="Book Antiqua" w:cs="Book Antiqua"/>
          <w:color w:val="000000"/>
        </w:rPr>
        <w:t xml:space="preserve"> a 32-year-old pregnant patient </w:t>
      </w:r>
      <w:r w:rsidR="00113A4E">
        <w:rPr>
          <w:rFonts w:ascii="Book Antiqua" w:eastAsia="Book Antiqua" w:hAnsi="Book Antiqua" w:cs="Book Antiqua"/>
          <w:color w:val="000000"/>
        </w:rPr>
        <w:t xml:space="preserve">reported by </w:t>
      </w:r>
      <w:proofErr w:type="spellStart"/>
      <w:r w:rsidRPr="00B55694">
        <w:rPr>
          <w:rFonts w:ascii="Book Antiqua" w:eastAsia="Book Antiqua" w:hAnsi="Book Antiqua" w:cs="Book Antiqua"/>
          <w:color w:val="000000"/>
        </w:rPr>
        <w:t>Ambrož</w:t>
      </w:r>
      <w:proofErr w:type="spellEnd"/>
      <w:r w:rsidRPr="00B55694">
        <w:rPr>
          <w:rFonts w:ascii="Book Antiqua" w:eastAsia="Book Antiqua" w:hAnsi="Book Antiqua" w:cs="Book Antiqua"/>
          <w:color w:val="000000"/>
        </w:rPr>
        <w:t xml:space="preserve"> </w:t>
      </w:r>
      <w:r w:rsidRPr="00B55694">
        <w:rPr>
          <w:rFonts w:ascii="Book Antiqua" w:eastAsia="Book Antiqua" w:hAnsi="Book Antiqua" w:cs="Book Antiqua"/>
          <w:i/>
          <w:iCs/>
          <w:color w:val="000000"/>
        </w:rPr>
        <w:t xml:space="preserve">et </w:t>
      </w:r>
      <w:proofErr w:type="gramStart"/>
      <w:r w:rsidRPr="00B55694">
        <w:rPr>
          <w:rFonts w:ascii="Book Antiqua" w:eastAsia="Book Antiqua" w:hAnsi="Book Antiqua" w:cs="Book Antiqua"/>
          <w:i/>
          <w:iCs/>
          <w:color w:val="000000"/>
        </w:rPr>
        <w:t>al</w:t>
      </w:r>
      <w:r w:rsidR="00270105" w:rsidRPr="00B55694">
        <w:rPr>
          <w:rFonts w:ascii="Book Antiqua" w:eastAsia="Book Antiqua" w:hAnsi="Book Antiqua" w:cs="Book Antiqua"/>
          <w:color w:val="000000"/>
          <w:vertAlign w:val="superscript"/>
        </w:rPr>
        <w:t>[</w:t>
      </w:r>
      <w:proofErr w:type="gramEnd"/>
      <w:r w:rsidR="00270105" w:rsidRPr="00B55694">
        <w:rPr>
          <w:rFonts w:ascii="Book Antiqua" w:eastAsia="Book Antiqua" w:hAnsi="Book Antiqua" w:cs="Book Antiqua"/>
          <w:color w:val="000000"/>
          <w:vertAlign w:val="superscript"/>
        </w:rPr>
        <w:t>64]</w:t>
      </w:r>
      <w:r w:rsidR="00113A4E">
        <w:rPr>
          <w:rFonts w:ascii="Book Antiqua" w:eastAsia="Book Antiqua" w:hAnsi="Book Antiqua" w:cs="Book Antiqua"/>
          <w:color w:val="000000"/>
        </w:rPr>
        <w:t>.</w:t>
      </w:r>
      <w:r w:rsidRPr="00B55694">
        <w:rPr>
          <w:rFonts w:ascii="Book Antiqua" w:eastAsia="Book Antiqua" w:hAnsi="Book Antiqua" w:cs="Book Antiqua"/>
          <w:color w:val="000000"/>
        </w:rPr>
        <w:t xml:space="preserve"> </w:t>
      </w:r>
      <w:r w:rsidR="00113A4E">
        <w:rPr>
          <w:rFonts w:ascii="Book Antiqua" w:eastAsia="Book Antiqua" w:hAnsi="Book Antiqua" w:cs="Book Antiqua"/>
          <w:color w:val="000000"/>
        </w:rPr>
        <w:t>This patient was found with</w:t>
      </w:r>
      <w:r w:rsidRPr="00B55694">
        <w:rPr>
          <w:rFonts w:ascii="Book Antiqua" w:eastAsia="Book Antiqua" w:hAnsi="Book Antiqua" w:cs="Book Antiqua"/>
          <w:color w:val="000000"/>
        </w:rPr>
        <w:t xml:space="preserve"> SARS-CoV-2 infec</w:t>
      </w:r>
      <w:r w:rsidR="00113A4E">
        <w:rPr>
          <w:rFonts w:ascii="Book Antiqua" w:eastAsia="Book Antiqua" w:hAnsi="Book Antiqua" w:cs="Book Antiqua"/>
          <w:color w:val="000000"/>
        </w:rPr>
        <w:t>tion</w:t>
      </w:r>
      <w:r w:rsidRPr="00B55694">
        <w:rPr>
          <w:rFonts w:ascii="Book Antiqua" w:eastAsia="Book Antiqua" w:hAnsi="Book Antiqua" w:cs="Book Antiqua"/>
          <w:color w:val="000000"/>
        </w:rPr>
        <w:t xml:space="preserve"> in the third trimester</w:t>
      </w:r>
      <w:r w:rsidR="00113A4E">
        <w:rPr>
          <w:rFonts w:ascii="Book Antiqua" w:eastAsia="Book Antiqua" w:hAnsi="Book Antiqua" w:cs="Book Antiqua"/>
          <w:color w:val="000000"/>
        </w:rPr>
        <w:t xml:space="preserve">; her </w:t>
      </w:r>
      <w:r w:rsidRPr="00B55694">
        <w:rPr>
          <w:rFonts w:ascii="Book Antiqua" w:eastAsia="Book Antiqua" w:hAnsi="Book Antiqua" w:cs="Book Antiqua"/>
          <w:color w:val="000000"/>
        </w:rPr>
        <w:t xml:space="preserve">condition deteriorated </w:t>
      </w:r>
      <w:r w:rsidR="00113A4E">
        <w:rPr>
          <w:rFonts w:ascii="Book Antiqua" w:eastAsia="Book Antiqua" w:hAnsi="Book Antiqua" w:cs="Book Antiqua"/>
          <w:color w:val="000000"/>
        </w:rPr>
        <w:t xml:space="preserve">resulting in </w:t>
      </w:r>
      <w:r w:rsidRPr="00B55694">
        <w:rPr>
          <w:rFonts w:ascii="Book Antiqua" w:eastAsia="Book Antiqua" w:hAnsi="Book Antiqua" w:cs="Book Antiqua"/>
          <w:color w:val="000000"/>
        </w:rPr>
        <w:t xml:space="preserve">bilateral pneumonia and </w:t>
      </w:r>
      <w:proofErr w:type="spellStart"/>
      <w:r w:rsidRPr="00B55694">
        <w:rPr>
          <w:rFonts w:ascii="Book Antiqua" w:eastAsia="Book Antiqua" w:hAnsi="Book Antiqua" w:cs="Book Antiqua"/>
          <w:color w:val="000000"/>
        </w:rPr>
        <w:t>hemoperitoneum</w:t>
      </w:r>
      <w:proofErr w:type="spellEnd"/>
      <w:r w:rsidRPr="00B55694">
        <w:rPr>
          <w:rFonts w:ascii="Book Antiqua" w:eastAsia="Book Antiqua" w:hAnsi="Book Antiqua" w:cs="Book Antiqua"/>
          <w:color w:val="000000"/>
        </w:rPr>
        <w:t xml:space="preserve"> </w:t>
      </w:r>
      <w:r w:rsidR="0056061C">
        <w:rPr>
          <w:rFonts w:ascii="Book Antiqua" w:eastAsia="Book Antiqua" w:hAnsi="Book Antiqua" w:cs="Book Antiqua"/>
          <w:color w:val="000000"/>
        </w:rPr>
        <w:t>as a result of</w:t>
      </w:r>
      <w:r w:rsidRPr="00B55694">
        <w:rPr>
          <w:rFonts w:ascii="Book Antiqua" w:eastAsia="Book Antiqua" w:hAnsi="Book Antiqua" w:cs="Book Antiqua"/>
          <w:color w:val="000000"/>
        </w:rPr>
        <w:t xml:space="preserve"> hepatic rupture.</w:t>
      </w:r>
      <w:r w:rsidR="00663A46">
        <w:rPr>
          <w:rFonts w:ascii="Book Antiqua" w:eastAsia="Book Antiqua" w:hAnsi="Book Antiqua" w:cs="Book Antiqua"/>
          <w:color w:val="000000"/>
        </w:rPr>
        <w:t xml:space="preserve"> V</w:t>
      </w:r>
      <w:r w:rsidRPr="00B55694">
        <w:rPr>
          <w:rFonts w:ascii="Book Antiqua" w:eastAsia="Book Antiqua" w:hAnsi="Book Antiqua" w:cs="Book Antiqua"/>
          <w:color w:val="000000"/>
        </w:rPr>
        <w:t>ascular effects</w:t>
      </w:r>
      <w:r w:rsidR="0056061C">
        <w:rPr>
          <w:rFonts w:ascii="Book Antiqua" w:eastAsia="Book Antiqua" w:hAnsi="Book Antiqua" w:cs="Book Antiqua"/>
          <w:color w:val="000000"/>
        </w:rPr>
        <w:t xml:space="preserve"> </w:t>
      </w:r>
      <w:r w:rsidRPr="00B55694">
        <w:rPr>
          <w:rFonts w:ascii="Book Antiqua" w:eastAsia="Book Antiqua" w:hAnsi="Book Antiqua" w:cs="Book Antiqua"/>
          <w:color w:val="000000"/>
        </w:rPr>
        <w:t>(</w:t>
      </w:r>
      <w:r w:rsidR="00663A46">
        <w:rPr>
          <w:rFonts w:ascii="Book Antiqua" w:eastAsia="Book Antiqua" w:hAnsi="Book Antiqua" w:cs="Book Antiqua"/>
          <w:i/>
          <w:iCs/>
          <w:color w:val="000000"/>
        </w:rPr>
        <w:t>e.g.</w:t>
      </w:r>
      <w:r w:rsidR="00663A46">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endotheliitis</w:t>
      </w:r>
      <w:proofErr w:type="spellEnd"/>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procoagulation</w:t>
      </w:r>
      <w:proofErr w:type="spellEnd"/>
      <w:r w:rsidRPr="00B55694">
        <w:rPr>
          <w:rFonts w:ascii="Book Antiqua" w:eastAsia="Book Antiqua" w:hAnsi="Book Antiqua" w:cs="Book Antiqua"/>
          <w:color w:val="000000"/>
        </w:rPr>
        <w:t xml:space="preserve">, </w:t>
      </w:r>
      <w:r w:rsidR="00663A46">
        <w:rPr>
          <w:rFonts w:ascii="Book Antiqua" w:eastAsia="Book Antiqua" w:hAnsi="Book Antiqua" w:cs="Book Antiqua"/>
          <w:color w:val="000000"/>
        </w:rPr>
        <w:t>or</w:t>
      </w:r>
      <w:r w:rsidRPr="00B55694">
        <w:rPr>
          <w:rFonts w:ascii="Book Antiqua" w:eastAsia="Book Antiqua" w:hAnsi="Book Antiqua" w:cs="Book Antiqua"/>
          <w:color w:val="000000"/>
        </w:rPr>
        <w:t xml:space="preserve"> thrombosis) seem to be essential contributors to the worsening of </w:t>
      </w:r>
      <w:proofErr w:type="spellStart"/>
      <w:r w:rsidRPr="00B55694">
        <w:rPr>
          <w:rFonts w:ascii="Book Antiqua" w:eastAsia="Book Antiqua" w:hAnsi="Book Antiqua" w:cs="Book Antiqua"/>
          <w:color w:val="000000"/>
        </w:rPr>
        <w:t>hepatopathy</w:t>
      </w:r>
      <w:proofErr w:type="spellEnd"/>
      <w:r w:rsidRPr="00B55694">
        <w:rPr>
          <w:rFonts w:ascii="Book Antiqua" w:eastAsia="Book Antiqua" w:hAnsi="Book Antiqua" w:cs="Book Antiqua"/>
          <w:color w:val="000000"/>
        </w:rPr>
        <w:t xml:space="preserve"> during pregnancy, possibly </w:t>
      </w:r>
      <w:r w:rsidR="00663A46">
        <w:rPr>
          <w:rFonts w:ascii="Book Antiqua" w:eastAsia="Book Antiqua" w:hAnsi="Book Antiqua" w:cs="Book Antiqua"/>
          <w:color w:val="000000"/>
        </w:rPr>
        <w:t>through changes</w:t>
      </w:r>
      <w:r w:rsidRPr="00B55694">
        <w:rPr>
          <w:rFonts w:ascii="Book Antiqua" w:eastAsia="Book Antiqua" w:hAnsi="Book Antiqua" w:cs="Book Antiqua"/>
          <w:color w:val="000000"/>
        </w:rPr>
        <w:t xml:space="preserve"> affecting the endothelium </w:t>
      </w:r>
      <w:r w:rsidR="008F0B03">
        <w:rPr>
          <w:rFonts w:ascii="Book Antiqua" w:eastAsia="Book Antiqua" w:hAnsi="Book Antiqua" w:cs="Book Antiqua"/>
          <w:color w:val="000000"/>
        </w:rPr>
        <w:t>occurring during severe inflammatory response.</w:t>
      </w:r>
      <w:r w:rsidRPr="00B55694">
        <w:rPr>
          <w:rFonts w:ascii="Book Antiqua" w:eastAsia="Book Antiqua" w:hAnsi="Book Antiqua" w:cs="Book Antiqua"/>
          <w:color w:val="000000"/>
        </w:rPr>
        <w:t xml:space="preserve"> </w:t>
      </w:r>
      <w:r w:rsidR="008F0B03">
        <w:rPr>
          <w:rFonts w:ascii="Book Antiqua" w:eastAsia="Book Antiqua" w:hAnsi="Book Antiqua" w:cs="Book Antiqua"/>
          <w:color w:val="000000"/>
        </w:rPr>
        <w:t xml:space="preserve">These changes are thought to underlie </w:t>
      </w:r>
      <w:r w:rsidRPr="00B55694">
        <w:rPr>
          <w:rFonts w:ascii="Book Antiqua" w:eastAsia="Book Antiqua" w:hAnsi="Book Antiqua" w:cs="Book Antiqua"/>
          <w:color w:val="000000"/>
        </w:rPr>
        <w:t>liver rupture</w:t>
      </w:r>
      <w:r w:rsidR="00365FD7">
        <w:rPr>
          <w:rFonts w:ascii="Book Antiqua" w:eastAsia="Book Antiqua" w:hAnsi="Book Antiqua" w:cs="Book Antiqua"/>
          <w:color w:val="000000"/>
        </w:rPr>
        <w:t xml:space="preserve"> in the setting of pregnancy</w:t>
      </w:r>
      <w:r w:rsidRPr="00B55694">
        <w:rPr>
          <w:rFonts w:ascii="Book Antiqua" w:eastAsia="Book Antiqua" w:hAnsi="Book Antiqua" w:cs="Book Antiqua"/>
          <w:color w:val="000000"/>
        </w:rPr>
        <w:t xml:space="preserve">. </w:t>
      </w:r>
      <w:r w:rsidR="00365FD7">
        <w:rPr>
          <w:rFonts w:ascii="Book Antiqua" w:eastAsia="Book Antiqua" w:hAnsi="Book Antiqua" w:cs="Book Antiqua"/>
          <w:color w:val="000000"/>
        </w:rPr>
        <w:t>In another study</w:t>
      </w:r>
      <w:r w:rsidRPr="00B55694">
        <w:rPr>
          <w:rFonts w:ascii="Book Antiqua" w:eastAsia="Book Antiqua" w:hAnsi="Book Antiqua" w:cs="Book Antiqua"/>
          <w:color w:val="000000"/>
        </w:rPr>
        <w:t xml:space="preserve"> by Ahmed </w:t>
      </w:r>
      <w:r w:rsidRPr="00B55694">
        <w:rPr>
          <w:rFonts w:ascii="Book Antiqua" w:eastAsia="Book Antiqua" w:hAnsi="Book Antiqua" w:cs="Book Antiqua"/>
          <w:i/>
          <w:iCs/>
          <w:color w:val="000000"/>
        </w:rPr>
        <w:t xml:space="preserve">et </w:t>
      </w:r>
      <w:proofErr w:type="gramStart"/>
      <w:r w:rsidRPr="00B55694">
        <w:rPr>
          <w:rFonts w:ascii="Book Antiqua" w:eastAsia="Book Antiqua" w:hAnsi="Book Antiqua" w:cs="Book Antiqua"/>
          <w:i/>
          <w:iCs/>
          <w:color w:val="000000"/>
        </w:rPr>
        <w:t>al</w:t>
      </w:r>
      <w:r w:rsidR="00270105" w:rsidRPr="00B55694">
        <w:rPr>
          <w:rFonts w:ascii="Book Antiqua" w:eastAsia="Book Antiqua" w:hAnsi="Book Antiqua" w:cs="Book Antiqua"/>
          <w:color w:val="000000"/>
          <w:vertAlign w:val="superscript"/>
        </w:rPr>
        <w:t>[</w:t>
      </w:r>
      <w:proofErr w:type="gramEnd"/>
      <w:r w:rsidR="00270105" w:rsidRPr="00B55694">
        <w:rPr>
          <w:rFonts w:ascii="Book Antiqua" w:eastAsia="Book Antiqua" w:hAnsi="Book Antiqua" w:cs="Book Antiqua"/>
          <w:color w:val="000000"/>
          <w:vertAlign w:val="superscript"/>
        </w:rPr>
        <w:t>65]</w:t>
      </w:r>
      <w:r w:rsidRPr="00B55694">
        <w:rPr>
          <w:rFonts w:ascii="Book Antiqua" w:eastAsia="Book Antiqua" w:hAnsi="Book Antiqua" w:cs="Book Antiqua"/>
          <w:color w:val="000000"/>
        </w:rPr>
        <w:t>, a</w:t>
      </w:r>
      <w:r w:rsidR="00365FD7">
        <w:rPr>
          <w:rFonts w:ascii="Book Antiqua" w:eastAsia="Book Antiqua" w:hAnsi="Book Antiqua" w:cs="Book Antiqua"/>
          <w:color w:val="000000"/>
        </w:rPr>
        <w:t xml:space="preserve"> case of</w:t>
      </w:r>
      <w:r w:rsidRPr="00B55694">
        <w:rPr>
          <w:rFonts w:ascii="Book Antiqua" w:eastAsia="Book Antiqua" w:hAnsi="Book Antiqua" w:cs="Book Antiqua"/>
          <w:color w:val="000000"/>
        </w:rPr>
        <w:t xml:space="preserve"> </w:t>
      </w:r>
      <w:r w:rsidR="00365FD7">
        <w:rPr>
          <w:rFonts w:ascii="Book Antiqua" w:eastAsia="Book Antiqua" w:hAnsi="Book Antiqua" w:cs="Book Antiqua"/>
          <w:color w:val="000000"/>
        </w:rPr>
        <w:t>hemorrhage with</w:t>
      </w:r>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intraabdominal</w:t>
      </w:r>
      <w:proofErr w:type="spellEnd"/>
      <w:r w:rsidRPr="00B55694">
        <w:rPr>
          <w:rFonts w:ascii="Book Antiqua" w:eastAsia="Book Antiqua" w:hAnsi="Book Antiqua" w:cs="Book Antiqua"/>
          <w:color w:val="000000"/>
        </w:rPr>
        <w:t xml:space="preserve"> hematoma was reported </w:t>
      </w:r>
      <w:r w:rsidR="00365FD7">
        <w:rPr>
          <w:rFonts w:ascii="Book Antiqua" w:eastAsia="Book Antiqua" w:hAnsi="Book Antiqua" w:cs="Book Antiqua"/>
          <w:color w:val="000000"/>
        </w:rPr>
        <w:t>in a patient with</w:t>
      </w:r>
      <w:r w:rsidRPr="00B55694">
        <w:rPr>
          <w:rFonts w:ascii="Book Antiqua" w:eastAsia="Book Antiqua" w:hAnsi="Book Antiqua" w:cs="Book Antiqua"/>
          <w:color w:val="000000"/>
        </w:rPr>
        <w:t xml:space="preserve"> severe COVID-19</w:t>
      </w:r>
      <w:r w:rsidR="00365FD7">
        <w:rPr>
          <w:rFonts w:ascii="Book Antiqua" w:eastAsia="Book Antiqua" w:hAnsi="Book Antiqua" w:cs="Book Antiqua"/>
          <w:color w:val="000000"/>
        </w:rPr>
        <w:t>,</w:t>
      </w:r>
      <w:r w:rsidRPr="00B55694">
        <w:rPr>
          <w:rFonts w:ascii="Book Antiqua" w:eastAsia="Book Antiqua" w:hAnsi="Book Antiqua" w:cs="Book Antiqua"/>
          <w:color w:val="000000"/>
        </w:rPr>
        <w:t xml:space="preserve"> PE</w:t>
      </w:r>
      <w:r w:rsidR="00365FD7">
        <w:rPr>
          <w:rFonts w:ascii="Book Antiqua" w:eastAsia="Book Antiqua" w:hAnsi="Book Antiqua" w:cs="Book Antiqua"/>
          <w:color w:val="000000"/>
        </w:rPr>
        <w:t>,</w:t>
      </w:r>
      <w:r w:rsidRPr="00B55694">
        <w:rPr>
          <w:rFonts w:ascii="Book Antiqua" w:eastAsia="Book Antiqua" w:hAnsi="Book Antiqua" w:cs="Book Antiqua"/>
          <w:color w:val="000000"/>
        </w:rPr>
        <w:t xml:space="preserve"> and HELLP</w:t>
      </w:r>
      <w:r w:rsidR="00365FD7">
        <w:rPr>
          <w:rFonts w:ascii="Book Antiqua" w:eastAsia="Book Antiqua" w:hAnsi="Book Antiqua" w:cs="Book Antiqua"/>
          <w:color w:val="000000"/>
        </w:rPr>
        <w:t xml:space="preserve"> syndrome</w:t>
      </w:r>
      <w:r w:rsidRPr="00B55694">
        <w:rPr>
          <w:rFonts w:ascii="Book Antiqua" w:eastAsia="Book Antiqua" w:hAnsi="Book Antiqua" w:cs="Book Antiqua"/>
          <w:color w:val="000000"/>
        </w:rPr>
        <w:t>.</w:t>
      </w:r>
    </w:p>
    <w:p w14:paraId="1565FBEF" w14:textId="74F43B0D" w:rsidR="00A77B3E" w:rsidRPr="00B55694" w:rsidRDefault="00365FD7" w:rsidP="00270105">
      <w:pPr>
        <w:spacing w:line="360" w:lineRule="auto"/>
        <w:ind w:firstLineChars="100" w:firstLine="240"/>
        <w:jc w:val="both"/>
        <w:rPr>
          <w:rFonts w:ascii="Book Antiqua" w:hAnsi="Book Antiqua"/>
        </w:rPr>
      </w:pPr>
      <w:r>
        <w:rPr>
          <w:rFonts w:ascii="Book Antiqua" w:eastAsia="Book Antiqua" w:hAnsi="Book Antiqua" w:cs="Book Antiqua"/>
          <w:color w:val="000000"/>
        </w:rPr>
        <w:t>Finally</w:t>
      </w:r>
      <w:r w:rsidR="00A5528A" w:rsidRPr="00B55694">
        <w:rPr>
          <w:rFonts w:ascii="Book Antiqua" w:eastAsia="Book Antiqua" w:hAnsi="Book Antiqua" w:cs="Book Antiqua"/>
          <w:color w:val="000000"/>
        </w:rPr>
        <w:t xml:space="preserve">, high </w:t>
      </w:r>
      <w:r>
        <w:rPr>
          <w:rFonts w:ascii="Book Antiqua" w:eastAsia="Book Antiqua" w:hAnsi="Book Antiqua" w:cs="Book Antiqua"/>
          <w:color w:val="000000"/>
        </w:rPr>
        <w:t>rates of</w:t>
      </w:r>
      <w:r w:rsidR="00A5528A" w:rsidRPr="00B55694">
        <w:rPr>
          <w:rFonts w:ascii="Book Antiqua" w:eastAsia="Book Antiqua" w:hAnsi="Book Antiqua" w:cs="Book Antiqua"/>
          <w:color w:val="000000"/>
        </w:rPr>
        <w:t xml:space="preserve"> infant and maternal mortality </w:t>
      </w:r>
      <w:r>
        <w:rPr>
          <w:rFonts w:ascii="Book Antiqua" w:eastAsia="Book Antiqua" w:hAnsi="Book Antiqua" w:cs="Book Antiqua"/>
          <w:color w:val="000000"/>
        </w:rPr>
        <w:t xml:space="preserve">have been </w:t>
      </w:r>
      <w:r w:rsidR="00A5528A" w:rsidRPr="00B55694">
        <w:rPr>
          <w:rFonts w:ascii="Book Antiqua" w:eastAsia="Book Antiqua" w:hAnsi="Book Antiqua" w:cs="Book Antiqua"/>
          <w:color w:val="000000"/>
        </w:rPr>
        <w:t>reported</w:t>
      </w:r>
      <w:r>
        <w:rPr>
          <w:rFonts w:ascii="Book Antiqua" w:eastAsia="Book Antiqua" w:hAnsi="Book Antiqua" w:cs="Book Antiqua"/>
          <w:color w:val="000000"/>
        </w:rPr>
        <w:t xml:space="preserve">, </w:t>
      </w:r>
      <w:r w:rsidR="00A5528A" w:rsidRPr="00B55694">
        <w:rPr>
          <w:rFonts w:ascii="Book Antiqua" w:eastAsia="Book Antiqua" w:hAnsi="Book Antiqua" w:cs="Book Antiqua"/>
          <w:color w:val="000000"/>
        </w:rPr>
        <w:t>42</w:t>
      </w:r>
      <w:r w:rsidR="00270105" w:rsidRPr="00B55694">
        <w:rPr>
          <w:rFonts w:ascii="Book Antiqua" w:eastAsia="Book Antiqua" w:hAnsi="Book Antiqua" w:cs="Book Antiqua"/>
          <w:color w:val="000000"/>
        </w:rPr>
        <w:t>%</w:t>
      </w:r>
      <w:r w:rsidR="00A5528A" w:rsidRPr="00B55694">
        <w:rPr>
          <w:rFonts w:ascii="Book Antiqua" w:eastAsia="Book Antiqua" w:hAnsi="Book Antiqua" w:cs="Book Antiqua"/>
          <w:color w:val="000000"/>
        </w:rPr>
        <w:t xml:space="preserve"> and 39%</w:t>
      </w:r>
      <w:r w:rsidR="00270105" w:rsidRPr="00B55694">
        <w:rPr>
          <w:rFonts w:ascii="Book Antiqua" w:eastAsia="Book Antiqua" w:hAnsi="Book Antiqua" w:cs="Book Antiqua"/>
          <w:color w:val="000000"/>
        </w:rPr>
        <w:t>,</w:t>
      </w:r>
      <w:r w:rsidR="00A5528A" w:rsidRPr="00B55694">
        <w:rPr>
          <w:rFonts w:ascii="Book Antiqua" w:eastAsia="Book Antiqua" w:hAnsi="Book Antiqua" w:cs="Book Antiqua"/>
          <w:color w:val="000000"/>
        </w:rPr>
        <w:t xml:space="preserve"> </w:t>
      </w:r>
      <w:r w:rsidR="00270105" w:rsidRPr="00B55694">
        <w:rPr>
          <w:rFonts w:ascii="Book Antiqua" w:eastAsia="Book Antiqua" w:hAnsi="Book Antiqua" w:cs="Book Antiqua"/>
          <w:color w:val="000000"/>
        </w:rPr>
        <w:t>respectively</w:t>
      </w:r>
      <w:r>
        <w:rPr>
          <w:rFonts w:ascii="Book Antiqua" w:eastAsia="Book Antiqua" w:hAnsi="Book Antiqua" w:cs="Book Antiqua"/>
          <w:color w:val="000000"/>
        </w:rPr>
        <w:t>.</w:t>
      </w:r>
      <w:r w:rsidR="00A5528A" w:rsidRPr="00B55694">
        <w:rPr>
          <w:rFonts w:ascii="Book Antiqua" w:eastAsia="Book Antiqua" w:hAnsi="Book Antiqua" w:cs="Book Antiqua"/>
          <w:color w:val="000000"/>
        </w:rPr>
        <w:t xml:space="preserve"> </w:t>
      </w:r>
      <w:r>
        <w:rPr>
          <w:rFonts w:ascii="Book Antiqua" w:eastAsia="Book Antiqua" w:hAnsi="Book Antiqua" w:cs="Book Antiqua"/>
          <w:color w:val="000000"/>
        </w:rPr>
        <w:t>These data underscore the need for</w:t>
      </w:r>
      <w:r w:rsidR="00A5528A" w:rsidRPr="00B55694">
        <w:rPr>
          <w:rFonts w:ascii="Book Antiqua" w:eastAsia="Book Antiqua" w:hAnsi="Book Antiqua" w:cs="Book Antiqua"/>
          <w:color w:val="000000"/>
        </w:rPr>
        <w:t xml:space="preserve"> close collaboration between the obstetrician and the </w:t>
      </w:r>
      <w:proofErr w:type="gramStart"/>
      <w:r w:rsidR="00A5528A" w:rsidRPr="00B55694">
        <w:rPr>
          <w:rFonts w:ascii="Book Antiqua" w:eastAsia="Book Antiqua" w:hAnsi="Book Antiqua" w:cs="Book Antiqua"/>
          <w:color w:val="000000"/>
        </w:rPr>
        <w:t>surgeon</w:t>
      </w:r>
      <w:r w:rsidR="00270105" w:rsidRPr="00B55694">
        <w:rPr>
          <w:rFonts w:ascii="Book Antiqua" w:eastAsia="Book Antiqua" w:hAnsi="Book Antiqua" w:cs="Book Antiqua"/>
          <w:color w:val="000000"/>
          <w:vertAlign w:val="superscript"/>
        </w:rPr>
        <w:t>[</w:t>
      </w:r>
      <w:proofErr w:type="gramEnd"/>
      <w:r w:rsidR="00270105" w:rsidRPr="00B55694">
        <w:rPr>
          <w:rFonts w:ascii="Book Antiqua" w:eastAsia="Book Antiqua" w:hAnsi="Book Antiqua" w:cs="Book Antiqua"/>
          <w:color w:val="000000"/>
          <w:vertAlign w:val="superscript"/>
        </w:rPr>
        <w:t>66,67]</w:t>
      </w:r>
      <w:r w:rsidR="00A5528A" w:rsidRPr="00B55694">
        <w:rPr>
          <w:rFonts w:ascii="Book Antiqua" w:eastAsia="Book Antiqua" w:hAnsi="Book Antiqua" w:cs="Book Antiqua"/>
          <w:color w:val="000000"/>
        </w:rPr>
        <w:t xml:space="preserve">. </w:t>
      </w:r>
      <w:r>
        <w:rPr>
          <w:rFonts w:ascii="Book Antiqua" w:eastAsia="Book Antiqua" w:hAnsi="Book Antiqua" w:cs="Book Antiqua"/>
          <w:color w:val="000000"/>
        </w:rPr>
        <w:t>As such,</w:t>
      </w:r>
      <w:r w:rsidR="00A5528A" w:rsidRPr="00B55694">
        <w:rPr>
          <w:rFonts w:ascii="Book Antiqua" w:eastAsia="Book Antiqua" w:hAnsi="Book Antiqua" w:cs="Book Antiqua"/>
          <w:color w:val="000000"/>
        </w:rPr>
        <w:t xml:space="preserve"> COVID-19 complications</w:t>
      </w:r>
      <w:r>
        <w:rPr>
          <w:rFonts w:ascii="Book Antiqua" w:eastAsia="Book Antiqua" w:hAnsi="Book Antiqua" w:cs="Book Antiqua"/>
          <w:color w:val="000000"/>
        </w:rPr>
        <w:t xml:space="preserve"> in pregnant patients</w:t>
      </w:r>
      <w:r w:rsidR="00A5528A" w:rsidRPr="00B55694">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5528A" w:rsidRPr="00B55694">
        <w:rPr>
          <w:rFonts w:ascii="Book Antiqua" w:eastAsia="Book Antiqua" w:hAnsi="Book Antiqua" w:cs="Book Antiqua"/>
          <w:color w:val="000000"/>
        </w:rPr>
        <w:t xml:space="preserve"> severe </w:t>
      </w:r>
      <w:proofErr w:type="spellStart"/>
      <w:r w:rsidR="00A5528A" w:rsidRPr="00B55694">
        <w:rPr>
          <w:rFonts w:ascii="Book Antiqua" w:eastAsia="Book Antiqua" w:hAnsi="Book Antiqua" w:cs="Book Antiqua"/>
          <w:color w:val="000000"/>
        </w:rPr>
        <w:t>hepatopathy</w:t>
      </w:r>
      <w:proofErr w:type="spellEnd"/>
      <w:r w:rsidR="00A5528A" w:rsidRPr="00B55694">
        <w:rPr>
          <w:rFonts w:ascii="Book Antiqua" w:eastAsia="Book Antiqua" w:hAnsi="Book Antiqua" w:cs="Book Antiqua"/>
          <w:color w:val="000000"/>
        </w:rPr>
        <w:t xml:space="preserve"> require further research.</w:t>
      </w:r>
    </w:p>
    <w:p w14:paraId="047EB554" w14:textId="77777777" w:rsidR="00A77B3E" w:rsidRPr="00B55694" w:rsidRDefault="00A77B3E">
      <w:pPr>
        <w:spacing w:line="360" w:lineRule="auto"/>
        <w:jc w:val="both"/>
        <w:rPr>
          <w:rFonts w:ascii="Book Antiqua" w:hAnsi="Book Antiqua"/>
        </w:rPr>
      </w:pPr>
    </w:p>
    <w:p w14:paraId="0BFEFF28"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bCs/>
          <w:caps/>
          <w:color w:val="000000"/>
          <w:u w:val="single"/>
        </w:rPr>
        <w:t>PREGNANCY OUTCOMES AFTER LIVER INJURY</w:t>
      </w:r>
    </w:p>
    <w:p w14:paraId="508F5861" w14:textId="6C0C2A76"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lastRenderedPageBreak/>
        <w:t xml:space="preserve">We reviewed </w:t>
      </w:r>
      <w:r w:rsidR="00CB1BFC">
        <w:rPr>
          <w:rFonts w:ascii="Book Antiqua" w:eastAsia="Book Antiqua" w:hAnsi="Book Antiqua" w:cs="Book Antiqua"/>
          <w:color w:val="000000"/>
        </w:rPr>
        <w:t xml:space="preserve">available literature regarding </w:t>
      </w:r>
      <w:r w:rsidRPr="00B55694">
        <w:rPr>
          <w:rFonts w:ascii="Book Antiqua" w:eastAsia="Book Antiqua" w:hAnsi="Book Antiqua" w:cs="Book Antiqua"/>
          <w:color w:val="000000"/>
        </w:rPr>
        <w:t>COVID-19</w:t>
      </w:r>
      <w:r w:rsidR="00CB1BFC">
        <w:rPr>
          <w:rFonts w:ascii="Book Antiqua" w:eastAsia="Book Antiqua" w:hAnsi="Book Antiqua" w:cs="Book Antiqua"/>
          <w:color w:val="000000"/>
        </w:rPr>
        <w:t xml:space="preserve"> in</w:t>
      </w:r>
      <w:r w:rsidRPr="00B55694">
        <w:rPr>
          <w:rFonts w:ascii="Book Antiqua" w:eastAsia="Book Antiqua" w:hAnsi="Book Antiqua" w:cs="Book Antiqua"/>
          <w:color w:val="000000"/>
        </w:rPr>
        <w:t xml:space="preserve"> women with pregnancy-related hepatic injury. </w:t>
      </w:r>
      <w:r w:rsidR="00CB1BFC">
        <w:rPr>
          <w:rFonts w:ascii="Book Antiqua" w:eastAsia="Book Antiqua" w:hAnsi="Book Antiqua" w:cs="Book Antiqua"/>
          <w:color w:val="000000"/>
        </w:rPr>
        <w:t>In total</w:t>
      </w:r>
      <w:proofErr w:type="gramStart"/>
      <w:r w:rsidR="00CB1BFC">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 34</w:t>
      </w:r>
      <w:proofErr w:type="gramEnd"/>
      <w:r w:rsidRPr="00B55694">
        <w:rPr>
          <w:rFonts w:ascii="Book Antiqua" w:eastAsia="Book Antiqua" w:hAnsi="Book Antiqua" w:cs="Book Antiqua"/>
          <w:color w:val="000000"/>
        </w:rPr>
        <w:t xml:space="preserve"> pregnant COVID-19 patients </w:t>
      </w:r>
      <w:r w:rsidR="00CB1BFC">
        <w:rPr>
          <w:rFonts w:ascii="Book Antiqua" w:eastAsia="Book Antiqua" w:hAnsi="Book Antiqua" w:cs="Book Antiqua"/>
          <w:color w:val="000000"/>
        </w:rPr>
        <w:t xml:space="preserve">and </w:t>
      </w:r>
      <w:r w:rsidRPr="00B55694">
        <w:rPr>
          <w:rFonts w:ascii="Book Antiqua" w:eastAsia="Book Antiqua" w:hAnsi="Book Antiqua" w:cs="Book Antiqua"/>
          <w:color w:val="000000"/>
        </w:rPr>
        <w:t xml:space="preserve">37 </w:t>
      </w:r>
      <w:r w:rsidR="00CB1BFC">
        <w:rPr>
          <w:rFonts w:ascii="Book Antiqua" w:eastAsia="Book Antiqua" w:hAnsi="Book Antiqua" w:cs="Book Antiqua"/>
          <w:color w:val="000000"/>
        </w:rPr>
        <w:t>infants were</w:t>
      </w:r>
      <w:r w:rsidRPr="00B55694">
        <w:rPr>
          <w:rFonts w:ascii="Book Antiqua" w:eastAsia="Book Antiqua" w:hAnsi="Book Antiqua" w:cs="Book Antiqua"/>
          <w:color w:val="000000"/>
        </w:rPr>
        <w:t xml:space="preserve"> included in our </w:t>
      </w:r>
      <w:r w:rsidR="00CB1BFC">
        <w:rPr>
          <w:rFonts w:ascii="Book Antiqua" w:eastAsia="Book Antiqua" w:hAnsi="Book Antiqua" w:cs="Book Antiqua"/>
          <w:color w:val="000000"/>
        </w:rPr>
        <w:t>review</w:t>
      </w:r>
      <w:r w:rsidRPr="00B55694">
        <w:rPr>
          <w:rFonts w:ascii="Book Antiqua" w:eastAsia="Book Antiqua" w:hAnsi="Book Antiqua" w:cs="Book Antiqua"/>
          <w:color w:val="000000"/>
          <w:vertAlign w:val="superscript"/>
        </w:rPr>
        <w:t>[49,50,54,56,60-62,65,68]</w:t>
      </w:r>
      <w:r w:rsidRPr="00B55694">
        <w:rPr>
          <w:rFonts w:ascii="Book Antiqua" w:eastAsia="Book Antiqua" w:hAnsi="Book Antiqua" w:cs="Book Antiqua"/>
          <w:color w:val="000000"/>
        </w:rPr>
        <w:t>. We</w:t>
      </w:r>
      <w:r w:rsidR="00CB1BFC">
        <w:rPr>
          <w:rFonts w:ascii="Book Antiqua" w:eastAsia="Book Antiqua" w:hAnsi="Book Antiqua" w:cs="Book Antiqua"/>
          <w:color w:val="000000"/>
        </w:rPr>
        <w:t xml:space="preserve"> determined</w:t>
      </w:r>
      <w:r w:rsidRPr="00B55694">
        <w:rPr>
          <w:rFonts w:ascii="Book Antiqua" w:eastAsia="Book Antiqua" w:hAnsi="Book Antiqua" w:cs="Book Antiqua"/>
          <w:color w:val="000000"/>
        </w:rPr>
        <w:t xml:space="preserve"> that the most common reported liver disease</w:t>
      </w:r>
      <w:r w:rsidR="00CB1BFC">
        <w:rPr>
          <w:rFonts w:ascii="Book Antiqua" w:eastAsia="Book Antiqua" w:hAnsi="Book Antiqua" w:cs="Book Antiqua"/>
          <w:color w:val="000000"/>
        </w:rPr>
        <w:t xml:space="preserve"> in pregnancy</w:t>
      </w:r>
      <w:r w:rsidRPr="00B55694">
        <w:rPr>
          <w:rFonts w:ascii="Book Antiqua" w:eastAsia="Book Antiqua" w:hAnsi="Book Antiqua" w:cs="Book Antiqua"/>
          <w:color w:val="000000"/>
        </w:rPr>
        <w:t xml:space="preserve"> was IHC, followed by HELLP syndrome</w:t>
      </w:r>
      <w:r w:rsidR="00CB1BFC">
        <w:rPr>
          <w:rFonts w:ascii="Book Antiqua" w:eastAsia="Book Antiqua" w:hAnsi="Book Antiqua" w:cs="Book Antiqua"/>
          <w:color w:val="000000"/>
        </w:rPr>
        <w:t>,</w:t>
      </w:r>
      <w:r w:rsidRPr="00B55694">
        <w:rPr>
          <w:rFonts w:ascii="Book Antiqua" w:eastAsia="Book Antiqua" w:hAnsi="Book Antiqua" w:cs="Book Antiqua"/>
          <w:color w:val="000000"/>
        </w:rPr>
        <w:t xml:space="preserve"> and AFLP</w:t>
      </w:r>
      <w:r w:rsidR="00CB1BFC">
        <w:rPr>
          <w:rFonts w:ascii="Book Antiqua" w:eastAsia="Book Antiqua" w:hAnsi="Book Antiqua" w:cs="Book Antiqua"/>
          <w:color w:val="000000"/>
        </w:rPr>
        <w:t xml:space="preserve"> (</w:t>
      </w:r>
      <w:r w:rsidRPr="00B55694">
        <w:rPr>
          <w:rFonts w:ascii="Book Antiqua" w:eastAsia="Book Antiqua" w:hAnsi="Book Antiqua" w:cs="Book Antiqua"/>
          <w:color w:val="000000"/>
        </w:rPr>
        <w:t>61.7%, 32.3% and 2.9%, respectively</w:t>
      </w:r>
      <w:r w:rsidR="00CB1BFC">
        <w:rPr>
          <w:rFonts w:ascii="Book Antiqua" w:eastAsia="Book Antiqua" w:hAnsi="Book Antiqua" w:cs="Book Antiqua"/>
          <w:color w:val="000000"/>
        </w:rPr>
        <w:t>)</w:t>
      </w:r>
      <w:r w:rsidRPr="00B55694">
        <w:rPr>
          <w:rFonts w:ascii="Book Antiqua" w:eastAsia="Book Antiqua" w:hAnsi="Book Antiqua" w:cs="Book Antiqua"/>
          <w:color w:val="000000"/>
        </w:rPr>
        <w:t>. Most patients reported flu-like symptoms (</w:t>
      </w:r>
      <w:r w:rsidRPr="00B55694">
        <w:rPr>
          <w:rFonts w:ascii="Book Antiqua" w:eastAsia="Book Antiqua" w:hAnsi="Book Antiqua" w:cs="Book Antiqua"/>
          <w:i/>
          <w:iCs/>
          <w:color w:val="000000"/>
        </w:rPr>
        <w:t>n</w:t>
      </w:r>
      <w:r w:rsidRPr="00B55694">
        <w:rPr>
          <w:rFonts w:ascii="Book Antiqua" w:eastAsia="Book Antiqua" w:hAnsi="Book Antiqua" w:cs="Book Antiqua"/>
          <w:color w:val="000000"/>
        </w:rPr>
        <w:t xml:space="preserve"> = 27), and </w:t>
      </w:r>
      <w:r w:rsidR="000D42CF">
        <w:rPr>
          <w:rFonts w:ascii="Book Antiqua" w:eastAsia="Book Antiqua" w:hAnsi="Book Antiqua" w:cs="Book Antiqua"/>
          <w:color w:val="000000"/>
        </w:rPr>
        <w:t>6</w:t>
      </w:r>
      <w:r w:rsidRPr="00B55694">
        <w:rPr>
          <w:rFonts w:ascii="Book Antiqua" w:eastAsia="Book Antiqua" w:hAnsi="Book Antiqua" w:cs="Book Antiqua"/>
          <w:color w:val="000000"/>
        </w:rPr>
        <w:t xml:space="preserve"> patients (17.65%) were diagnosed with pneumonia or </w:t>
      </w:r>
      <w:r w:rsidR="000D42CF">
        <w:rPr>
          <w:rFonts w:ascii="Book Antiqua" w:eastAsia="Book Antiqua" w:hAnsi="Book Antiqua" w:cs="Book Antiqua"/>
          <w:color w:val="000000"/>
        </w:rPr>
        <w:t>acute respiratory distress syndrome (</w:t>
      </w:r>
      <w:r w:rsidRPr="00B55694">
        <w:rPr>
          <w:rFonts w:ascii="Book Antiqua" w:eastAsia="Book Antiqua" w:hAnsi="Book Antiqua" w:cs="Book Antiqua"/>
          <w:color w:val="000000"/>
        </w:rPr>
        <w:t>ARDS</w:t>
      </w:r>
      <w:r w:rsidR="000D42CF">
        <w:rPr>
          <w:rFonts w:ascii="Book Antiqua" w:eastAsia="Book Antiqua" w:hAnsi="Book Antiqua" w:cs="Book Antiqua"/>
          <w:color w:val="000000"/>
        </w:rPr>
        <w:t>)</w:t>
      </w:r>
      <w:r w:rsidRPr="00B55694">
        <w:rPr>
          <w:rFonts w:ascii="Book Antiqua" w:eastAsia="Book Antiqua" w:hAnsi="Book Antiqua" w:cs="Book Antiqua"/>
          <w:color w:val="000000"/>
        </w:rPr>
        <w:t xml:space="preserve">. Two pregnant women </w:t>
      </w:r>
      <w:r w:rsidR="000D42CF">
        <w:rPr>
          <w:rFonts w:ascii="Book Antiqua" w:eastAsia="Book Antiqua" w:hAnsi="Book Antiqua" w:cs="Book Antiqua"/>
          <w:color w:val="000000"/>
        </w:rPr>
        <w:t>reported</w:t>
      </w:r>
      <w:r w:rsidRPr="00B55694">
        <w:rPr>
          <w:rFonts w:ascii="Book Antiqua" w:eastAsia="Book Antiqua" w:hAnsi="Book Antiqua" w:cs="Book Antiqua"/>
          <w:color w:val="000000"/>
        </w:rPr>
        <w:t xml:space="preserve"> abdominal pain, and only one was diagnosed with </w:t>
      </w:r>
      <w:proofErr w:type="spellStart"/>
      <w:r w:rsidRPr="00B55694">
        <w:rPr>
          <w:rFonts w:ascii="Book Antiqua" w:eastAsia="Book Antiqua" w:hAnsi="Book Antiqua" w:cs="Book Antiqua"/>
          <w:color w:val="000000"/>
        </w:rPr>
        <w:t>intraabdominal</w:t>
      </w:r>
      <w:proofErr w:type="spellEnd"/>
      <w:r w:rsidRPr="00B55694">
        <w:rPr>
          <w:rFonts w:ascii="Book Antiqua" w:eastAsia="Book Antiqua" w:hAnsi="Book Antiqua" w:cs="Book Antiqua"/>
          <w:color w:val="000000"/>
        </w:rPr>
        <w:t xml:space="preserve"> hemorrhage. </w:t>
      </w:r>
      <w:r w:rsidR="00093FF6">
        <w:rPr>
          <w:rFonts w:ascii="Book Antiqua" w:eastAsia="Book Antiqua" w:hAnsi="Book Antiqua" w:cs="Book Antiqua"/>
          <w:color w:val="000000"/>
        </w:rPr>
        <w:t>Only 1</w:t>
      </w:r>
      <w:r w:rsidRPr="00B55694">
        <w:rPr>
          <w:rFonts w:ascii="Book Antiqua" w:eastAsia="Book Antiqua" w:hAnsi="Book Antiqua" w:cs="Book Antiqua"/>
          <w:color w:val="000000"/>
        </w:rPr>
        <w:t xml:space="preserve"> </w:t>
      </w:r>
      <w:r w:rsidR="00093FF6">
        <w:rPr>
          <w:rFonts w:ascii="Book Antiqua" w:eastAsia="Book Antiqua" w:hAnsi="Book Antiqua" w:cs="Book Antiqua"/>
          <w:color w:val="000000"/>
        </w:rPr>
        <w:t>patient</w:t>
      </w:r>
      <w:r w:rsidRPr="00B55694">
        <w:rPr>
          <w:rFonts w:ascii="Book Antiqua" w:eastAsia="Book Antiqua" w:hAnsi="Book Antiqua" w:cs="Book Antiqua"/>
          <w:color w:val="000000"/>
        </w:rPr>
        <w:t xml:space="preserve"> presented with sepsis and </w:t>
      </w:r>
      <w:proofErr w:type="spellStart"/>
      <w:r w:rsidRPr="00B55694">
        <w:rPr>
          <w:rFonts w:ascii="Book Antiqua" w:eastAsia="Book Antiqua" w:hAnsi="Book Antiqua" w:cs="Book Antiqua"/>
          <w:color w:val="000000"/>
        </w:rPr>
        <w:t>multiorgan</w:t>
      </w:r>
      <w:proofErr w:type="spellEnd"/>
      <w:r w:rsidRPr="00B55694">
        <w:rPr>
          <w:rFonts w:ascii="Book Antiqua" w:eastAsia="Book Antiqua" w:hAnsi="Book Antiqua" w:cs="Book Antiqua"/>
          <w:color w:val="000000"/>
        </w:rPr>
        <w:t xml:space="preserve"> failure. A significant</w:t>
      </w:r>
      <w:r w:rsidR="00093FF6">
        <w:rPr>
          <w:rFonts w:ascii="Book Antiqua" w:eastAsia="Book Antiqua" w:hAnsi="Book Antiqua" w:cs="Book Antiqua"/>
          <w:color w:val="000000"/>
        </w:rPr>
        <w:t xml:space="preserve"> </w:t>
      </w:r>
      <w:r w:rsidRPr="00B55694">
        <w:rPr>
          <w:rFonts w:ascii="Book Antiqua" w:eastAsia="Book Antiqua" w:hAnsi="Book Antiqua" w:cs="Book Antiqua"/>
          <w:color w:val="000000"/>
        </w:rPr>
        <w:t>percentage (88.2%) of the women underwent C-section (Table 1).</w:t>
      </w:r>
    </w:p>
    <w:p w14:paraId="263E5995" w14:textId="4B22793E" w:rsidR="00A77B3E" w:rsidRPr="00B55694" w:rsidRDefault="00093FF6" w:rsidP="00955857">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With respect to </w:t>
      </w:r>
      <w:r w:rsidR="00A5528A" w:rsidRPr="00B55694">
        <w:rPr>
          <w:rFonts w:ascii="Book Antiqua" w:eastAsia="Book Antiqua" w:hAnsi="Book Antiqua" w:cs="Book Antiqua"/>
          <w:color w:val="000000"/>
        </w:rPr>
        <w:t>maternal mortality rate</w:t>
      </w:r>
      <w:r>
        <w:rPr>
          <w:rFonts w:ascii="Book Antiqua" w:eastAsia="Book Antiqua" w:hAnsi="Book Antiqua" w:cs="Book Antiqua"/>
          <w:color w:val="000000"/>
        </w:rPr>
        <w:t>s</w:t>
      </w:r>
      <w:r w:rsidR="00A5528A" w:rsidRPr="00B55694">
        <w:rPr>
          <w:rFonts w:ascii="Book Antiqua" w:eastAsia="Book Antiqua" w:hAnsi="Book Antiqua" w:cs="Book Antiqua"/>
          <w:color w:val="000000"/>
        </w:rPr>
        <w:t xml:space="preserve">, </w:t>
      </w:r>
      <w:r>
        <w:rPr>
          <w:rFonts w:ascii="Book Antiqua" w:eastAsia="Book Antiqua" w:hAnsi="Book Antiqua" w:cs="Book Antiqua"/>
          <w:color w:val="000000"/>
        </w:rPr>
        <w:t>2 (</w:t>
      </w:r>
      <w:r w:rsidR="00A5528A" w:rsidRPr="00B55694">
        <w:rPr>
          <w:rFonts w:ascii="Book Antiqua" w:eastAsia="Book Antiqua" w:hAnsi="Book Antiqua" w:cs="Book Antiqua"/>
          <w:color w:val="000000"/>
        </w:rPr>
        <w:t>5.88%</w:t>
      </w:r>
      <w:r>
        <w:rPr>
          <w:rFonts w:ascii="Book Antiqua" w:eastAsia="Book Antiqua" w:hAnsi="Book Antiqua" w:cs="Book Antiqua"/>
          <w:color w:val="000000"/>
        </w:rPr>
        <w:t>)</w:t>
      </w:r>
      <w:r w:rsidR="00A5528A" w:rsidRPr="00B55694">
        <w:rPr>
          <w:rFonts w:ascii="Book Antiqua" w:eastAsia="Book Antiqua" w:hAnsi="Book Antiqua" w:cs="Book Antiqua"/>
          <w:color w:val="000000"/>
        </w:rPr>
        <w:t xml:space="preserve"> </w:t>
      </w:r>
      <w:r>
        <w:rPr>
          <w:rFonts w:ascii="Book Antiqua" w:eastAsia="Book Antiqua" w:hAnsi="Book Antiqua" w:cs="Book Antiqua"/>
          <w:color w:val="000000"/>
        </w:rPr>
        <w:t>pregnant women in the reviewed cases died;</w:t>
      </w:r>
      <w:r w:rsidR="00A5528A" w:rsidRPr="00B55694">
        <w:rPr>
          <w:rFonts w:ascii="Book Antiqua" w:eastAsia="Book Antiqua" w:hAnsi="Book Antiqua" w:cs="Book Antiqua"/>
          <w:color w:val="000000"/>
        </w:rPr>
        <w:t xml:space="preserve"> both </w:t>
      </w:r>
      <w:r>
        <w:rPr>
          <w:rFonts w:ascii="Book Antiqua" w:eastAsia="Book Antiqua" w:hAnsi="Book Antiqua" w:cs="Book Antiqua"/>
          <w:color w:val="000000"/>
        </w:rPr>
        <w:t>cases were significant for</w:t>
      </w:r>
      <w:r w:rsidR="00A5528A" w:rsidRPr="00B55694">
        <w:rPr>
          <w:rFonts w:ascii="Book Antiqua" w:eastAsia="Book Antiqua" w:hAnsi="Book Antiqua" w:cs="Book Antiqua"/>
          <w:color w:val="000000"/>
        </w:rPr>
        <w:t xml:space="preserve"> HELLP syndrome (</w:t>
      </w:r>
      <w:r w:rsidR="00E426D4">
        <w:rPr>
          <w:rFonts w:ascii="Book Antiqua" w:eastAsia="Book Antiqua" w:hAnsi="Book Antiqua" w:cs="Book Antiqua"/>
          <w:color w:val="000000"/>
        </w:rPr>
        <w:t>1</w:t>
      </w:r>
      <w:r w:rsidR="000933A5">
        <w:rPr>
          <w:rFonts w:ascii="Book Antiqua" w:eastAsia="Book Antiqua" w:hAnsi="Book Antiqua" w:cs="Book Antiqua"/>
          <w:color w:val="000000"/>
        </w:rPr>
        <w:t xml:space="preserve"> in week </w:t>
      </w:r>
      <w:r w:rsidR="00A5528A" w:rsidRPr="00B55694">
        <w:rPr>
          <w:rFonts w:ascii="Book Antiqua" w:eastAsia="Book Antiqua" w:hAnsi="Book Antiqua" w:cs="Book Antiqua"/>
          <w:color w:val="000000"/>
        </w:rPr>
        <w:t xml:space="preserve">22 and </w:t>
      </w:r>
      <w:r w:rsidR="00E426D4">
        <w:rPr>
          <w:rFonts w:ascii="Book Antiqua" w:eastAsia="Book Antiqua" w:hAnsi="Book Antiqua" w:cs="Book Antiqua"/>
          <w:color w:val="000000"/>
        </w:rPr>
        <w:t>1</w:t>
      </w:r>
      <w:r w:rsidR="000933A5">
        <w:rPr>
          <w:rFonts w:ascii="Book Antiqua" w:eastAsia="Book Antiqua" w:hAnsi="Book Antiqua" w:cs="Book Antiqua"/>
          <w:color w:val="000000"/>
        </w:rPr>
        <w:t xml:space="preserve"> in week </w:t>
      </w:r>
      <w:r w:rsidR="00A5528A" w:rsidRPr="00B55694">
        <w:rPr>
          <w:rFonts w:ascii="Book Antiqua" w:eastAsia="Book Antiqua" w:hAnsi="Book Antiqua" w:cs="Book Antiqua"/>
          <w:color w:val="000000"/>
        </w:rPr>
        <w:t xml:space="preserve">32 </w:t>
      </w:r>
      <w:r w:rsidR="000933A5">
        <w:rPr>
          <w:rFonts w:ascii="Book Antiqua" w:eastAsia="Book Antiqua" w:hAnsi="Book Antiqua" w:cs="Book Antiqua"/>
          <w:color w:val="000000"/>
        </w:rPr>
        <w:t>of gestation</w:t>
      </w:r>
      <w:r w:rsidR="00A5528A" w:rsidRPr="00B55694">
        <w:rPr>
          <w:rFonts w:ascii="Book Antiqua" w:eastAsia="Book Antiqua" w:hAnsi="Book Antiqua" w:cs="Book Antiqua"/>
          <w:color w:val="000000"/>
        </w:rPr>
        <w:t>). Neonatal</w:t>
      </w:r>
      <w:r w:rsidR="000933A5">
        <w:rPr>
          <w:rFonts w:ascii="Book Antiqua" w:eastAsia="Book Antiqua" w:hAnsi="Book Antiqua" w:cs="Book Antiqua"/>
          <w:color w:val="000000"/>
        </w:rPr>
        <w:t xml:space="preserve"> or </w:t>
      </w:r>
      <w:r w:rsidR="00A5528A" w:rsidRPr="00B55694">
        <w:rPr>
          <w:rFonts w:ascii="Book Antiqua" w:eastAsia="Book Antiqua" w:hAnsi="Book Antiqua" w:cs="Book Antiqua"/>
          <w:color w:val="000000"/>
        </w:rPr>
        <w:t xml:space="preserve">fetal </w:t>
      </w:r>
      <w:proofErr w:type="gramStart"/>
      <w:r w:rsidR="00A5528A" w:rsidRPr="00B55694">
        <w:rPr>
          <w:rFonts w:ascii="Book Antiqua" w:eastAsia="Book Antiqua" w:hAnsi="Book Antiqua" w:cs="Book Antiqua"/>
          <w:color w:val="000000"/>
        </w:rPr>
        <w:t xml:space="preserve">death </w:t>
      </w:r>
      <w:r w:rsidR="000933A5">
        <w:rPr>
          <w:rFonts w:ascii="Book Antiqua" w:eastAsia="Book Antiqua" w:hAnsi="Book Antiqua" w:cs="Book Antiqua"/>
          <w:color w:val="000000"/>
        </w:rPr>
        <w:t>were</w:t>
      </w:r>
      <w:proofErr w:type="gramEnd"/>
      <w:r w:rsidR="00A5528A" w:rsidRPr="00B55694">
        <w:rPr>
          <w:rFonts w:ascii="Book Antiqua" w:eastAsia="Book Antiqua" w:hAnsi="Book Antiqua" w:cs="Book Antiqua"/>
          <w:color w:val="000000"/>
        </w:rPr>
        <w:t xml:space="preserve"> found in</w:t>
      </w:r>
      <w:r w:rsidR="000933A5">
        <w:rPr>
          <w:rFonts w:ascii="Book Antiqua" w:eastAsia="Book Antiqua" w:hAnsi="Book Antiqua" w:cs="Book Antiqua"/>
          <w:color w:val="000000"/>
        </w:rPr>
        <w:t xml:space="preserve"> 4 cases</w:t>
      </w:r>
      <w:r w:rsidR="00A5528A" w:rsidRPr="00B55694">
        <w:rPr>
          <w:rFonts w:ascii="Book Antiqua" w:eastAsia="Book Antiqua" w:hAnsi="Book Antiqua" w:cs="Book Antiqua"/>
          <w:color w:val="000000"/>
        </w:rPr>
        <w:t xml:space="preserve"> </w:t>
      </w:r>
      <w:r w:rsidR="000933A5">
        <w:rPr>
          <w:rFonts w:ascii="Book Antiqua" w:eastAsia="Book Antiqua" w:hAnsi="Book Antiqua" w:cs="Book Antiqua"/>
          <w:color w:val="000000"/>
        </w:rPr>
        <w:t>(</w:t>
      </w:r>
      <w:r w:rsidR="00A5528A" w:rsidRPr="00B55694">
        <w:rPr>
          <w:rFonts w:ascii="Book Antiqua" w:eastAsia="Book Antiqua" w:hAnsi="Book Antiqua" w:cs="Book Antiqua"/>
          <w:color w:val="000000"/>
        </w:rPr>
        <w:t>10.81%</w:t>
      </w:r>
      <w:r w:rsidR="000933A5">
        <w:rPr>
          <w:rFonts w:ascii="Book Antiqua" w:eastAsia="Book Antiqua" w:hAnsi="Book Antiqua" w:cs="Book Antiqua"/>
          <w:color w:val="000000"/>
        </w:rPr>
        <w:t>)</w:t>
      </w:r>
      <w:r w:rsidR="00A5528A" w:rsidRPr="00B55694">
        <w:rPr>
          <w:rFonts w:ascii="Book Antiqua" w:eastAsia="Book Antiqua" w:hAnsi="Book Antiqua" w:cs="Book Antiqua"/>
          <w:color w:val="000000"/>
        </w:rPr>
        <w:t xml:space="preserve">. Two babies were delivered </w:t>
      </w:r>
      <w:r w:rsidR="000933A5">
        <w:rPr>
          <w:rFonts w:ascii="Book Antiqua" w:eastAsia="Book Antiqua" w:hAnsi="Book Antiqua" w:cs="Book Antiqua"/>
          <w:color w:val="000000"/>
        </w:rPr>
        <w:t xml:space="preserve">at week </w:t>
      </w:r>
      <w:r w:rsidR="00A5528A" w:rsidRPr="00B55694">
        <w:rPr>
          <w:rFonts w:ascii="Book Antiqua" w:eastAsia="Book Antiqua" w:hAnsi="Book Antiqua" w:cs="Book Antiqua"/>
          <w:color w:val="000000"/>
        </w:rPr>
        <w:t xml:space="preserve">29 by mothers with IHC, while the other two were delivered </w:t>
      </w:r>
      <w:r w:rsidR="000933A5">
        <w:rPr>
          <w:rFonts w:ascii="Book Antiqua" w:eastAsia="Book Antiqua" w:hAnsi="Book Antiqua" w:cs="Book Antiqua"/>
          <w:color w:val="000000"/>
        </w:rPr>
        <w:t>at week</w:t>
      </w:r>
      <w:r w:rsidR="00A5528A" w:rsidRPr="00B55694">
        <w:rPr>
          <w:rFonts w:ascii="Book Antiqua" w:eastAsia="Book Antiqua" w:hAnsi="Book Antiqua" w:cs="Book Antiqua"/>
          <w:color w:val="000000"/>
        </w:rPr>
        <w:t xml:space="preserve"> </w:t>
      </w:r>
      <w:r w:rsidR="000933A5">
        <w:rPr>
          <w:rFonts w:ascii="Book Antiqua" w:eastAsia="Book Antiqua" w:hAnsi="Book Antiqua" w:cs="Book Antiqua"/>
          <w:color w:val="000000"/>
        </w:rPr>
        <w:t>by</w:t>
      </w:r>
      <w:r w:rsidR="00A5528A" w:rsidRPr="00B55694">
        <w:rPr>
          <w:rFonts w:ascii="Book Antiqua" w:eastAsia="Book Antiqua" w:hAnsi="Book Antiqua" w:cs="Book Antiqua"/>
          <w:color w:val="000000"/>
        </w:rPr>
        <w:t xml:space="preserve"> mother</w:t>
      </w:r>
      <w:r w:rsidR="000933A5">
        <w:rPr>
          <w:rFonts w:ascii="Book Antiqua" w:eastAsia="Book Antiqua" w:hAnsi="Book Antiqua" w:cs="Book Antiqua"/>
          <w:color w:val="000000"/>
        </w:rPr>
        <w:t>s</w:t>
      </w:r>
      <w:r w:rsidR="00A5528A" w:rsidRPr="00B55694">
        <w:rPr>
          <w:rFonts w:ascii="Book Antiqua" w:eastAsia="Book Antiqua" w:hAnsi="Book Antiqua" w:cs="Book Antiqua"/>
          <w:color w:val="000000"/>
        </w:rPr>
        <w:t xml:space="preserve"> with HELLP syndrome (Table 1). </w:t>
      </w:r>
      <w:r w:rsidR="000933A5">
        <w:rPr>
          <w:rFonts w:ascii="Book Antiqua" w:eastAsia="Book Antiqua" w:hAnsi="Book Antiqua" w:cs="Book Antiqua"/>
          <w:color w:val="000000"/>
        </w:rPr>
        <w:t>With respect to maternal medical history</w:t>
      </w:r>
      <w:r w:rsidR="00A5528A" w:rsidRPr="00B55694">
        <w:rPr>
          <w:rFonts w:ascii="Book Antiqua" w:eastAsia="Book Antiqua" w:hAnsi="Book Antiqua" w:cs="Book Antiqua"/>
          <w:color w:val="000000"/>
        </w:rPr>
        <w:t xml:space="preserve"> and treatment strategies</w:t>
      </w:r>
      <w:r w:rsidR="000933A5">
        <w:rPr>
          <w:rFonts w:ascii="Book Antiqua" w:eastAsia="Book Antiqua" w:hAnsi="Book Antiqua" w:cs="Book Antiqua"/>
          <w:color w:val="000000"/>
        </w:rPr>
        <w:t xml:space="preserve"> employed</w:t>
      </w:r>
      <w:r w:rsidR="00A5528A" w:rsidRPr="00B55694">
        <w:rPr>
          <w:rFonts w:ascii="Book Antiqua" w:eastAsia="Book Antiqua" w:hAnsi="Book Antiqua" w:cs="Book Antiqua"/>
          <w:color w:val="000000"/>
        </w:rPr>
        <w:t xml:space="preserve">, we cannot </w:t>
      </w:r>
      <w:r w:rsidR="000933A5">
        <w:rPr>
          <w:rFonts w:ascii="Book Antiqua" w:eastAsia="Book Antiqua" w:hAnsi="Book Antiqua" w:cs="Book Antiqua"/>
          <w:color w:val="000000"/>
        </w:rPr>
        <w:t>accurately report the data</w:t>
      </w:r>
      <w:r w:rsidR="00A5528A" w:rsidRPr="00B55694">
        <w:rPr>
          <w:rFonts w:ascii="Book Antiqua" w:eastAsia="Book Antiqua" w:hAnsi="Book Antiqua" w:cs="Book Antiqua"/>
          <w:color w:val="000000"/>
        </w:rPr>
        <w:t xml:space="preserve"> </w:t>
      </w:r>
      <w:r w:rsidR="000933A5">
        <w:rPr>
          <w:rFonts w:ascii="Book Antiqua" w:eastAsia="Book Antiqua" w:hAnsi="Book Antiqua" w:cs="Book Antiqua"/>
          <w:color w:val="000000"/>
        </w:rPr>
        <w:t>as they were not reported in the reviewed studies</w:t>
      </w:r>
      <w:r w:rsidR="00A5528A" w:rsidRPr="00B55694">
        <w:rPr>
          <w:rFonts w:ascii="Book Antiqua" w:eastAsia="Book Antiqua" w:hAnsi="Book Antiqua" w:cs="Book Antiqua"/>
          <w:color w:val="000000"/>
        </w:rPr>
        <w:t xml:space="preserve">. Another </w:t>
      </w:r>
      <w:r w:rsidR="002E18AB">
        <w:rPr>
          <w:rFonts w:ascii="Book Antiqua" w:eastAsia="Book Antiqua" w:hAnsi="Book Antiqua" w:cs="Book Antiqua"/>
          <w:color w:val="000000"/>
        </w:rPr>
        <w:t>limitation</w:t>
      </w:r>
      <w:r w:rsidR="00A5528A" w:rsidRPr="00B55694">
        <w:rPr>
          <w:rFonts w:ascii="Book Antiqua" w:eastAsia="Book Antiqua" w:hAnsi="Book Antiqua" w:cs="Book Antiqua"/>
          <w:color w:val="000000"/>
        </w:rPr>
        <w:t xml:space="preserve"> of our research was </w:t>
      </w:r>
      <w:r w:rsidR="002E18AB">
        <w:rPr>
          <w:rFonts w:ascii="Book Antiqua" w:eastAsia="Book Antiqua" w:hAnsi="Book Antiqua" w:cs="Book Antiqua"/>
          <w:color w:val="000000"/>
        </w:rPr>
        <w:t xml:space="preserve">inability to assess </w:t>
      </w:r>
      <w:r w:rsidR="00A5528A" w:rsidRPr="00B55694">
        <w:rPr>
          <w:rFonts w:ascii="Book Antiqua" w:eastAsia="Book Antiqua" w:hAnsi="Book Antiqua" w:cs="Book Antiqua"/>
          <w:color w:val="000000"/>
        </w:rPr>
        <w:t>the maternal age and gestational age</w:t>
      </w:r>
      <w:r w:rsidR="002E18AB">
        <w:rPr>
          <w:rFonts w:ascii="Book Antiqua" w:eastAsia="Book Antiqua" w:hAnsi="Book Antiqua" w:cs="Book Antiqua"/>
          <w:color w:val="000000"/>
        </w:rPr>
        <w:t>s</w:t>
      </w:r>
      <w:r w:rsidR="00A5528A" w:rsidRPr="00B55694">
        <w:rPr>
          <w:rFonts w:ascii="Book Antiqua" w:eastAsia="Book Antiqua" w:hAnsi="Book Antiqua" w:cs="Book Antiqua"/>
          <w:color w:val="000000"/>
        </w:rPr>
        <w:t xml:space="preserve"> of fetuses </w:t>
      </w:r>
      <w:r w:rsidR="002E18AB">
        <w:rPr>
          <w:rFonts w:ascii="Book Antiqua" w:eastAsia="Book Antiqua" w:hAnsi="Book Antiqua" w:cs="Book Antiqua"/>
          <w:color w:val="000000"/>
        </w:rPr>
        <w:t>with</w:t>
      </w:r>
      <w:r w:rsidR="00A5528A" w:rsidRPr="00B55694">
        <w:rPr>
          <w:rFonts w:ascii="Book Antiqua" w:eastAsia="Book Antiqua" w:hAnsi="Book Antiqua" w:cs="Book Antiqua"/>
          <w:color w:val="000000"/>
        </w:rPr>
        <w:t xml:space="preserve"> preterm delivery due to lack </w:t>
      </w:r>
      <w:r w:rsidR="002E18AB">
        <w:rPr>
          <w:rFonts w:ascii="Book Antiqua" w:eastAsia="Book Antiqua" w:hAnsi="Book Antiqua" w:cs="Book Antiqua"/>
          <w:color w:val="000000"/>
        </w:rPr>
        <w:t>available data</w:t>
      </w:r>
      <w:r w:rsidR="00A5528A" w:rsidRPr="00B55694">
        <w:rPr>
          <w:rFonts w:ascii="Book Antiqua" w:eastAsia="Book Antiqua" w:hAnsi="Book Antiqua" w:cs="Book Antiqua"/>
          <w:color w:val="000000"/>
        </w:rPr>
        <w:t>.</w:t>
      </w:r>
    </w:p>
    <w:p w14:paraId="40FF6286" w14:textId="2A52B84A" w:rsidR="00A77B3E" w:rsidRPr="00B55694" w:rsidRDefault="00A5528A" w:rsidP="00955857">
      <w:pPr>
        <w:spacing w:line="360" w:lineRule="auto"/>
        <w:ind w:firstLineChars="100" w:firstLine="240"/>
        <w:jc w:val="both"/>
        <w:rPr>
          <w:rFonts w:ascii="Book Antiqua" w:hAnsi="Book Antiqua"/>
        </w:rPr>
      </w:pPr>
      <w:r w:rsidRPr="00B55694">
        <w:rPr>
          <w:rFonts w:ascii="Book Antiqua" w:eastAsia="Book Antiqua" w:hAnsi="Book Antiqua" w:cs="Book Antiqua"/>
          <w:color w:val="000000"/>
        </w:rPr>
        <w:t xml:space="preserve">To our knowledge, this literature review is among </w:t>
      </w:r>
      <w:r w:rsidR="00977473">
        <w:rPr>
          <w:rFonts w:ascii="Book Antiqua" w:eastAsia="Book Antiqua" w:hAnsi="Book Antiqua" w:cs="Book Antiqua"/>
          <w:color w:val="000000"/>
        </w:rPr>
        <w:t xml:space="preserve">the </w:t>
      </w:r>
      <w:r w:rsidRPr="00B55694">
        <w:rPr>
          <w:rFonts w:ascii="Book Antiqua" w:eastAsia="Book Antiqua" w:hAnsi="Book Antiqua" w:cs="Book Antiqua"/>
          <w:color w:val="000000"/>
        </w:rPr>
        <w:t xml:space="preserve">few that have addressed COVID-19 in pregnant patients with </w:t>
      </w:r>
      <w:r w:rsidR="00977473">
        <w:rPr>
          <w:rFonts w:ascii="Book Antiqua" w:eastAsia="Book Antiqua" w:hAnsi="Book Antiqua" w:cs="Book Antiqua"/>
          <w:color w:val="000000"/>
        </w:rPr>
        <w:t>associated</w:t>
      </w:r>
      <w:r w:rsidRPr="00B55694">
        <w:rPr>
          <w:rFonts w:ascii="Book Antiqua" w:eastAsia="Book Antiqua" w:hAnsi="Book Antiqua" w:cs="Book Antiqua"/>
          <w:color w:val="000000"/>
        </w:rPr>
        <w:t xml:space="preserve"> liver injury. However, despite </w:t>
      </w:r>
      <w:r w:rsidR="00977473">
        <w:rPr>
          <w:rFonts w:ascii="Book Antiqua" w:eastAsia="Book Antiqua" w:hAnsi="Book Antiqua" w:cs="Book Antiqua"/>
          <w:color w:val="000000"/>
        </w:rPr>
        <w:t>review of the available</w:t>
      </w:r>
      <w:r w:rsidRPr="00B55694">
        <w:rPr>
          <w:rFonts w:ascii="Book Antiqua" w:eastAsia="Book Antiqua" w:hAnsi="Book Antiqua" w:cs="Book Antiqua"/>
          <w:color w:val="000000"/>
        </w:rPr>
        <w:t xml:space="preserve"> data on the topic, there are still some missing points in </w:t>
      </w:r>
      <w:proofErr w:type="spellStart"/>
      <w:r w:rsidRPr="00B55694">
        <w:rPr>
          <w:rFonts w:ascii="Book Antiqua" w:eastAsia="Book Antiqua" w:hAnsi="Book Antiqua" w:cs="Book Antiqua"/>
          <w:color w:val="000000"/>
        </w:rPr>
        <w:t>etiopathogenetic</w:t>
      </w:r>
      <w:proofErr w:type="spellEnd"/>
      <w:r w:rsidRPr="00B55694">
        <w:rPr>
          <w:rFonts w:ascii="Book Antiqua" w:eastAsia="Book Antiqua" w:hAnsi="Book Antiqua" w:cs="Book Antiqua"/>
          <w:color w:val="000000"/>
        </w:rPr>
        <w:t xml:space="preserve"> mechanisms and the outcome</w:t>
      </w:r>
      <w:r w:rsidR="00977473">
        <w:rPr>
          <w:rFonts w:ascii="Book Antiqua" w:eastAsia="Book Antiqua" w:hAnsi="Book Antiqua" w:cs="Book Antiqua"/>
          <w:color w:val="000000"/>
        </w:rPr>
        <w:t>s of COVID-19-related liver injury in pregnancy</w:t>
      </w:r>
      <w:r w:rsidRPr="00B55694">
        <w:rPr>
          <w:rFonts w:ascii="Book Antiqua" w:eastAsia="Book Antiqua" w:hAnsi="Book Antiqua" w:cs="Book Antiqua"/>
          <w:color w:val="000000"/>
        </w:rPr>
        <w:t xml:space="preserve">. </w:t>
      </w:r>
      <w:r w:rsidR="00977473">
        <w:rPr>
          <w:rFonts w:ascii="Book Antiqua" w:eastAsia="Book Antiqua" w:hAnsi="Book Antiqua" w:cs="Book Antiqua"/>
          <w:color w:val="000000"/>
        </w:rPr>
        <w:t>T</w:t>
      </w:r>
      <w:r w:rsidRPr="00B55694">
        <w:rPr>
          <w:rFonts w:ascii="Book Antiqua" w:eastAsia="Book Antiqua" w:hAnsi="Book Antiqua" w:cs="Book Antiqua"/>
          <w:color w:val="000000"/>
        </w:rPr>
        <w:t xml:space="preserve">he </w:t>
      </w:r>
      <w:r w:rsidR="00977473">
        <w:rPr>
          <w:rFonts w:ascii="Book Antiqua" w:eastAsia="Book Antiqua" w:hAnsi="Book Antiqua" w:cs="Book Antiqua"/>
          <w:color w:val="000000"/>
        </w:rPr>
        <w:t xml:space="preserve">relevant available </w:t>
      </w:r>
      <w:r w:rsidRPr="00B55694">
        <w:rPr>
          <w:rFonts w:ascii="Book Antiqua" w:eastAsia="Book Antiqua" w:hAnsi="Book Antiqua" w:cs="Book Antiqua"/>
          <w:color w:val="000000"/>
        </w:rPr>
        <w:t xml:space="preserve">studies </w:t>
      </w:r>
      <w:r w:rsidR="00977473">
        <w:rPr>
          <w:rFonts w:ascii="Book Antiqua" w:eastAsia="Book Antiqua" w:hAnsi="Book Antiqua" w:cs="Book Antiqua"/>
          <w:color w:val="000000"/>
        </w:rPr>
        <w:t>are summarized</w:t>
      </w:r>
      <w:r w:rsidRPr="00B55694">
        <w:rPr>
          <w:rFonts w:ascii="Book Antiqua" w:eastAsia="Book Antiqua" w:hAnsi="Book Antiqua" w:cs="Book Antiqua"/>
          <w:color w:val="000000"/>
        </w:rPr>
        <w:t xml:space="preserve"> in Table 1.</w:t>
      </w:r>
    </w:p>
    <w:p w14:paraId="20738DC4" w14:textId="128C5638" w:rsidR="00A77B3E" w:rsidRPr="00B55694" w:rsidRDefault="00A5528A" w:rsidP="00955857">
      <w:pPr>
        <w:spacing w:line="360" w:lineRule="auto"/>
        <w:ind w:firstLineChars="100" w:firstLine="240"/>
        <w:jc w:val="both"/>
        <w:rPr>
          <w:rFonts w:ascii="Book Antiqua" w:hAnsi="Book Antiqua"/>
        </w:rPr>
      </w:pPr>
      <w:r w:rsidRPr="00B55694">
        <w:rPr>
          <w:rFonts w:ascii="Book Antiqua" w:eastAsia="Book Antiqua" w:hAnsi="Book Antiqua" w:cs="Book Antiqua"/>
          <w:color w:val="000000"/>
        </w:rPr>
        <w:t xml:space="preserve">Taken together, the results </w:t>
      </w:r>
      <w:r w:rsidR="00977473">
        <w:rPr>
          <w:rFonts w:ascii="Book Antiqua" w:eastAsia="Book Antiqua" w:hAnsi="Book Antiqua" w:cs="Book Antiqua"/>
          <w:color w:val="000000"/>
        </w:rPr>
        <w:t xml:space="preserve">of available literature have </w:t>
      </w:r>
      <w:r w:rsidRPr="00B55694">
        <w:rPr>
          <w:rFonts w:ascii="Book Antiqua" w:eastAsia="Book Antiqua" w:hAnsi="Book Antiqua" w:cs="Book Antiqua"/>
          <w:color w:val="000000"/>
        </w:rPr>
        <w:t>show</w:t>
      </w:r>
      <w:r w:rsidR="00977473">
        <w:rPr>
          <w:rFonts w:ascii="Book Antiqua" w:eastAsia="Book Antiqua" w:hAnsi="Book Antiqua" w:cs="Book Antiqua"/>
          <w:color w:val="000000"/>
        </w:rPr>
        <w:t>n</w:t>
      </w:r>
      <w:r w:rsidRPr="00B55694">
        <w:rPr>
          <w:rFonts w:ascii="Book Antiqua" w:eastAsia="Book Antiqua" w:hAnsi="Book Antiqua" w:cs="Book Antiqua"/>
          <w:color w:val="000000"/>
        </w:rPr>
        <w:t xml:space="preserve"> that liver injury should be </w:t>
      </w:r>
      <w:r w:rsidR="000817D6">
        <w:rPr>
          <w:rFonts w:ascii="Book Antiqua" w:eastAsia="Book Antiqua" w:hAnsi="Book Antiqua" w:cs="Book Antiqua"/>
          <w:color w:val="000000"/>
        </w:rPr>
        <w:t>considered in pregnant patients</w:t>
      </w:r>
      <w:r w:rsidRPr="00B55694">
        <w:rPr>
          <w:rFonts w:ascii="Book Antiqua" w:eastAsia="Book Antiqua" w:hAnsi="Book Antiqua" w:cs="Book Antiqua"/>
          <w:color w:val="000000"/>
        </w:rPr>
        <w:t xml:space="preserve"> with COVID-19. T</w:t>
      </w:r>
      <w:r w:rsidR="000817D6">
        <w:rPr>
          <w:rFonts w:ascii="Book Antiqua" w:eastAsia="Book Antiqua" w:hAnsi="Book Antiqua" w:cs="Book Antiqua"/>
          <w:color w:val="000000"/>
        </w:rPr>
        <w:t>o this end</w:t>
      </w:r>
      <w:r w:rsidRPr="00B55694">
        <w:rPr>
          <w:rFonts w:ascii="Book Antiqua" w:eastAsia="Book Antiqua" w:hAnsi="Book Antiqua" w:cs="Book Antiqua"/>
          <w:color w:val="000000"/>
        </w:rPr>
        <w:t xml:space="preserve">, active follow-up and treatment of </w:t>
      </w:r>
      <w:r w:rsidR="000817D6">
        <w:rPr>
          <w:rFonts w:ascii="Book Antiqua" w:eastAsia="Book Antiqua" w:hAnsi="Book Antiqua" w:cs="Book Antiqua"/>
          <w:color w:val="000000"/>
        </w:rPr>
        <w:t>COVID-19</w:t>
      </w:r>
      <w:r w:rsidRPr="00B55694">
        <w:rPr>
          <w:rFonts w:ascii="Book Antiqua" w:eastAsia="Book Antiqua" w:hAnsi="Book Antiqua" w:cs="Book Antiqua"/>
          <w:color w:val="000000"/>
        </w:rPr>
        <w:t xml:space="preserve"> is mandatory. However, not a single laboratory or a clinical marker could be established as </w:t>
      </w:r>
      <w:r w:rsidR="000817D6">
        <w:rPr>
          <w:rFonts w:ascii="Book Antiqua" w:eastAsia="Book Antiqua" w:hAnsi="Book Antiqua" w:cs="Book Antiqua"/>
          <w:color w:val="000000"/>
        </w:rPr>
        <w:t>definitive</w:t>
      </w:r>
      <w:r w:rsidR="000817D6" w:rsidRPr="00B55694">
        <w:rPr>
          <w:rFonts w:ascii="Book Antiqua" w:eastAsia="Book Antiqua" w:hAnsi="Book Antiqua" w:cs="Book Antiqua"/>
          <w:color w:val="000000"/>
        </w:rPr>
        <w:t xml:space="preserve"> </w:t>
      </w:r>
      <w:r w:rsidRPr="00B55694">
        <w:rPr>
          <w:rFonts w:ascii="Book Antiqua" w:eastAsia="Book Antiqua" w:hAnsi="Book Antiqua" w:cs="Book Antiqua"/>
          <w:color w:val="000000"/>
        </w:rPr>
        <w:t>for COVID-19</w:t>
      </w:r>
      <w:r w:rsidR="000817D6">
        <w:rPr>
          <w:rFonts w:ascii="Book Antiqua" w:eastAsia="Book Antiqua" w:hAnsi="Book Antiqua" w:cs="Book Antiqua"/>
          <w:color w:val="000000"/>
        </w:rPr>
        <w:t>-</w:t>
      </w:r>
      <w:r w:rsidRPr="00B55694">
        <w:rPr>
          <w:rFonts w:ascii="Book Antiqua" w:eastAsia="Book Antiqua" w:hAnsi="Book Antiqua" w:cs="Book Antiqua"/>
          <w:color w:val="000000"/>
        </w:rPr>
        <w:t>related liver injury. Usually, liver enzymes are elevated</w:t>
      </w:r>
      <w:r w:rsidR="000817D6">
        <w:rPr>
          <w:rFonts w:ascii="Book Antiqua" w:eastAsia="Book Antiqua" w:hAnsi="Book Antiqua" w:cs="Book Antiqua"/>
          <w:color w:val="000000"/>
        </w:rPr>
        <w:t xml:space="preserve"> in these cases; however, this finding may be a</w:t>
      </w:r>
      <w:r w:rsidRPr="00B55694">
        <w:rPr>
          <w:rFonts w:ascii="Book Antiqua" w:eastAsia="Book Antiqua" w:hAnsi="Book Antiqua" w:cs="Book Antiqua"/>
          <w:color w:val="000000"/>
        </w:rPr>
        <w:t xml:space="preserve"> consequence </w:t>
      </w:r>
      <w:r w:rsidRPr="00B55694">
        <w:rPr>
          <w:rFonts w:ascii="Book Antiqua" w:eastAsia="Book Antiqua" w:hAnsi="Book Antiqua" w:cs="Book Antiqua"/>
          <w:color w:val="000000"/>
        </w:rPr>
        <w:lastRenderedPageBreak/>
        <w:t xml:space="preserve">of </w:t>
      </w:r>
      <w:r w:rsidR="000817D6">
        <w:rPr>
          <w:rFonts w:ascii="Book Antiqua" w:eastAsia="Book Antiqua" w:hAnsi="Book Antiqua" w:cs="Book Antiqua"/>
          <w:color w:val="000000"/>
        </w:rPr>
        <w:t>pharmaco</w:t>
      </w:r>
      <w:r w:rsidRPr="00B55694">
        <w:rPr>
          <w:rFonts w:ascii="Book Antiqua" w:eastAsia="Book Antiqua" w:hAnsi="Book Antiqua" w:cs="Book Antiqua"/>
          <w:color w:val="000000"/>
        </w:rPr>
        <w:t>therapy</w:t>
      </w:r>
      <w:r w:rsidR="000817D6">
        <w:rPr>
          <w:rFonts w:ascii="Book Antiqua" w:eastAsia="Book Antiqua" w:hAnsi="Book Antiqua" w:cs="Book Antiqua"/>
          <w:color w:val="000000"/>
        </w:rPr>
        <w:t xml:space="preserve"> (</w:t>
      </w:r>
      <w:r w:rsidR="000817D6">
        <w:rPr>
          <w:rFonts w:ascii="Book Antiqua" w:eastAsia="Book Antiqua" w:hAnsi="Book Antiqua" w:cs="Book Antiqua"/>
          <w:i/>
          <w:iCs/>
          <w:color w:val="000000"/>
        </w:rPr>
        <w:t>e.g.</w:t>
      </w:r>
      <w:r w:rsidR="000817D6">
        <w:rPr>
          <w:rFonts w:ascii="Book Antiqua" w:eastAsia="Book Antiqua" w:hAnsi="Book Antiqua" w:cs="Book Antiqua"/>
          <w:color w:val="000000"/>
        </w:rPr>
        <w:t xml:space="preserve">, </w:t>
      </w:r>
      <w:r w:rsidRPr="00B55694">
        <w:rPr>
          <w:rFonts w:ascii="Book Antiqua" w:eastAsia="Book Antiqua" w:hAnsi="Book Antiqua" w:cs="Book Antiqua"/>
          <w:color w:val="000000"/>
        </w:rPr>
        <w:t>systemic glucocorticoids</w:t>
      </w:r>
      <w:r w:rsidR="000817D6">
        <w:rPr>
          <w:rFonts w:ascii="Book Antiqua" w:eastAsia="Book Antiqua" w:hAnsi="Book Antiqua" w:cs="Book Antiqua"/>
          <w:color w:val="000000"/>
        </w:rPr>
        <w:t xml:space="preserve"> or</w:t>
      </w:r>
      <w:r w:rsidRPr="00B55694">
        <w:rPr>
          <w:rFonts w:ascii="Book Antiqua" w:eastAsia="Book Antiqua" w:hAnsi="Book Antiqua" w:cs="Book Antiqua"/>
          <w:color w:val="000000"/>
        </w:rPr>
        <w:t xml:space="preserve"> antiviral, anti-inflammatory</w:t>
      </w:r>
      <w:r w:rsidR="000817D6">
        <w:rPr>
          <w:rFonts w:ascii="Book Antiqua" w:eastAsia="Book Antiqua" w:hAnsi="Book Antiqua" w:cs="Book Antiqua"/>
          <w:color w:val="000000"/>
        </w:rPr>
        <w:t>,</w:t>
      </w:r>
      <w:r w:rsidRPr="00B55694">
        <w:rPr>
          <w:rFonts w:ascii="Book Antiqua" w:eastAsia="Book Antiqua" w:hAnsi="Book Antiqua" w:cs="Book Antiqua"/>
          <w:color w:val="000000"/>
        </w:rPr>
        <w:t xml:space="preserve"> </w:t>
      </w:r>
      <w:r w:rsidR="000817D6">
        <w:rPr>
          <w:rFonts w:ascii="Book Antiqua" w:eastAsia="Book Antiqua" w:hAnsi="Book Antiqua" w:cs="Book Antiqua"/>
          <w:color w:val="000000"/>
        </w:rPr>
        <w:t>or</w:t>
      </w:r>
      <w:r w:rsidR="000817D6" w:rsidRPr="00B55694">
        <w:rPr>
          <w:rFonts w:ascii="Book Antiqua" w:eastAsia="Book Antiqua" w:hAnsi="Book Antiqua" w:cs="Book Antiqua"/>
          <w:color w:val="000000"/>
        </w:rPr>
        <w:t xml:space="preserve"> </w:t>
      </w:r>
      <w:r w:rsidRPr="00B55694">
        <w:rPr>
          <w:rFonts w:ascii="Book Antiqua" w:eastAsia="Book Antiqua" w:hAnsi="Book Antiqua" w:cs="Book Antiqua"/>
          <w:color w:val="000000"/>
        </w:rPr>
        <w:t>anticoagulant drugs</w:t>
      </w:r>
      <w:r w:rsidR="000817D6">
        <w:rPr>
          <w:rFonts w:ascii="Book Antiqua" w:eastAsia="Book Antiqua" w:hAnsi="Book Antiqua" w:cs="Book Antiqua"/>
          <w:color w:val="000000"/>
        </w:rPr>
        <w:t>)</w:t>
      </w:r>
      <w:r w:rsidRPr="00B55694">
        <w:rPr>
          <w:rFonts w:ascii="Book Antiqua" w:eastAsia="Book Antiqua" w:hAnsi="Book Antiqua" w:cs="Book Antiqua"/>
          <w:color w:val="000000"/>
        </w:rPr>
        <w:t xml:space="preserve">. Comorbidities such as </w:t>
      </w:r>
      <w:r w:rsidR="000817D6">
        <w:rPr>
          <w:rFonts w:ascii="Book Antiqua" w:eastAsia="Book Antiqua" w:hAnsi="Book Antiqua" w:cs="Book Antiqua"/>
          <w:color w:val="000000"/>
        </w:rPr>
        <w:t>established</w:t>
      </w:r>
      <w:r w:rsidR="000817D6" w:rsidRPr="00B55694">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liver disease, diabetes, hypertension, and obesity frequently result in non-alcoholic </w:t>
      </w:r>
      <w:proofErr w:type="spellStart"/>
      <w:r w:rsidRPr="00B55694">
        <w:rPr>
          <w:rFonts w:ascii="Book Antiqua" w:eastAsia="Book Antiqua" w:hAnsi="Book Antiqua" w:cs="Book Antiqua"/>
          <w:color w:val="000000"/>
        </w:rPr>
        <w:t>hepatosteatosis</w:t>
      </w:r>
      <w:proofErr w:type="spellEnd"/>
      <w:r w:rsidR="0093443A">
        <w:rPr>
          <w:rFonts w:ascii="Book Antiqua" w:eastAsia="Book Antiqua" w:hAnsi="Book Antiqua" w:cs="Book Antiqua"/>
          <w:color w:val="000000"/>
        </w:rPr>
        <w:t xml:space="preserve"> and</w:t>
      </w:r>
      <w:r w:rsidRPr="00B55694">
        <w:rPr>
          <w:rFonts w:ascii="Book Antiqua" w:eastAsia="Book Antiqua" w:hAnsi="Book Antiqua" w:cs="Book Antiqua"/>
          <w:color w:val="000000"/>
        </w:rPr>
        <w:t xml:space="preserve"> may also impact the onset and severity of liver injury caused by SARS-CoV-2 during pregnancy. Pregnancy itself is a risk factor for severe COVID-19</w:t>
      </w:r>
      <w:r w:rsidR="006A58C4">
        <w:rPr>
          <w:rFonts w:ascii="Book Antiqua" w:eastAsia="Book Antiqua" w:hAnsi="Book Antiqua" w:cs="Book Antiqua"/>
          <w:color w:val="000000"/>
        </w:rPr>
        <w:t>;</w:t>
      </w:r>
      <w:r w:rsidRPr="00B55694">
        <w:rPr>
          <w:rFonts w:ascii="Book Antiqua" w:eastAsia="Book Antiqua" w:hAnsi="Book Antiqua" w:cs="Book Antiqua"/>
          <w:color w:val="000000"/>
        </w:rPr>
        <w:t xml:space="preserve"> therefore, managing liver injury during pregnancy is a significant challenge and requires a multispecialty approach.</w:t>
      </w:r>
    </w:p>
    <w:p w14:paraId="0C125EF0" w14:textId="77777777" w:rsidR="00A77B3E" w:rsidRPr="00B55694" w:rsidRDefault="00A77B3E">
      <w:pPr>
        <w:spacing w:line="360" w:lineRule="auto"/>
        <w:jc w:val="both"/>
        <w:rPr>
          <w:rFonts w:ascii="Book Antiqua" w:hAnsi="Book Antiqua"/>
        </w:rPr>
      </w:pPr>
    </w:p>
    <w:p w14:paraId="37D0E2A6"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bCs/>
          <w:caps/>
          <w:color w:val="000000"/>
          <w:u w:val="single"/>
        </w:rPr>
        <w:t xml:space="preserve">VACCINATION FOR PREGNANT WOMEN TO AVOID COMPLICATIONS </w:t>
      </w:r>
    </w:p>
    <w:p w14:paraId="6393BC64" w14:textId="5B248B50" w:rsidR="00A77B3E" w:rsidRPr="00B55694" w:rsidRDefault="00CD6A0D">
      <w:pPr>
        <w:spacing w:line="360" w:lineRule="auto"/>
        <w:jc w:val="both"/>
        <w:rPr>
          <w:rFonts w:ascii="Book Antiqua" w:hAnsi="Book Antiqua"/>
        </w:rPr>
      </w:pPr>
      <w:r>
        <w:rPr>
          <w:rFonts w:ascii="Book Antiqua" w:eastAsia="Book Antiqua" w:hAnsi="Book Antiqua" w:cs="Book Antiqua"/>
          <w:color w:val="000000"/>
        </w:rPr>
        <w:t>Similar to those with autoimmune diseases, p</w:t>
      </w:r>
      <w:r w:rsidR="00A5528A" w:rsidRPr="00B55694">
        <w:rPr>
          <w:rFonts w:ascii="Book Antiqua" w:eastAsia="Book Antiqua" w:hAnsi="Book Antiqua" w:cs="Book Antiqua"/>
          <w:color w:val="000000"/>
        </w:rPr>
        <w:t xml:space="preserve">regnant women have generally been excluded from clinical trials of novel drugs and vaccinations due to worries </w:t>
      </w:r>
      <w:r w:rsidR="006A58C4">
        <w:rPr>
          <w:rFonts w:ascii="Book Antiqua" w:eastAsia="Book Antiqua" w:hAnsi="Book Antiqua" w:cs="Book Antiqua"/>
          <w:color w:val="000000"/>
        </w:rPr>
        <w:t>regarding</w:t>
      </w:r>
      <w:r w:rsidR="006A58C4" w:rsidRPr="00B55694">
        <w:rPr>
          <w:rFonts w:ascii="Book Antiqua" w:eastAsia="Book Antiqua" w:hAnsi="Book Antiqua" w:cs="Book Antiqua"/>
          <w:color w:val="000000"/>
        </w:rPr>
        <w:t xml:space="preserve"> </w:t>
      </w:r>
      <w:r w:rsidR="00A5528A" w:rsidRPr="00B55694">
        <w:rPr>
          <w:rFonts w:ascii="Book Antiqua" w:eastAsia="Book Antiqua" w:hAnsi="Book Antiqua" w:cs="Book Antiqua"/>
          <w:color w:val="000000"/>
        </w:rPr>
        <w:t>fetal consequences</w:t>
      </w:r>
      <w:r w:rsidR="006A58C4">
        <w:rPr>
          <w:rFonts w:ascii="Book Antiqua" w:eastAsia="Book Antiqua" w:hAnsi="Book Antiqua" w:cs="Book Antiqua"/>
          <w:color w:val="000000"/>
        </w:rPr>
        <w:t xml:space="preserve">. This has </w:t>
      </w:r>
      <w:r>
        <w:rPr>
          <w:rFonts w:ascii="Book Antiqua" w:eastAsia="Book Antiqua" w:hAnsi="Book Antiqua" w:cs="Book Antiqua"/>
          <w:color w:val="000000"/>
        </w:rPr>
        <w:t xml:space="preserve">also </w:t>
      </w:r>
      <w:r w:rsidR="006A58C4">
        <w:rPr>
          <w:rFonts w:ascii="Book Antiqua" w:eastAsia="Book Antiqua" w:hAnsi="Book Antiqua" w:cs="Book Antiqua"/>
          <w:color w:val="000000"/>
        </w:rPr>
        <w:t>been true of</w:t>
      </w:r>
      <w:r w:rsidR="00A5528A" w:rsidRPr="00B55694">
        <w:rPr>
          <w:rFonts w:ascii="Book Antiqua" w:eastAsia="Book Antiqua" w:hAnsi="Book Antiqua" w:cs="Book Antiqua"/>
          <w:color w:val="000000"/>
        </w:rPr>
        <w:t xml:space="preserve"> COVID-19 vaccines thus</w:t>
      </w:r>
      <w:r>
        <w:rPr>
          <w:rFonts w:ascii="Book Antiqua" w:eastAsia="Book Antiqua" w:hAnsi="Book Antiqua" w:cs="Book Antiqua"/>
          <w:color w:val="000000"/>
        </w:rPr>
        <w:t xml:space="preserve"> </w:t>
      </w:r>
      <w:proofErr w:type="gramStart"/>
      <w:r w:rsidR="00A5528A" w:rsidRPr="00B55694">
        <w:rPr>
          <w:rFonts w:ascii="Book Antiqua" w:eastAsia="Book Antiqua" w:hAnsi="Book Antiqua" w:cs="Book Antiqua"/>
          <w:color w:val="000000"/>
        </w:rPr>
        <w:t>far</w:t>
      </w:r>
      <w:r w:rsidR="00A5528A" w:rsidRPr="00B55694">
        <w:rPr>
          <w:rFonts w:ascii="Book Antiqua" w:eastAsia="Book Antiqua" w:hAnsi="Book Antiqua" w:cs="Book Antiqua"/>
          <w:color w:val="000000"/>
          <w:vertAlign w:val="superscript"/>
        </w:rPr>
        <w:t>[</w:t>
      </w:r>
      <w:proofErr w:type="gramEnd"/>
      <w:r w:rsidR="00A5528A" w:rsidRPr="00B55694">
        <w:rPr>
          <w:rFonts w:ascii="Book Antiqua" w:eastAsia="Book Antiqua" w:hAnsi="Book Antiqua" w:cs="Book Antiqua"/>
          <w:color w:val="000000"/>
          <w:vertAlign w:val="superscript"/>
        </w:rPr>
        <w:t>69]</w:t>
      </w:r>
      <w:r w:rsidR="00A5528A" w:rsidRPr="00B55694">
        <w:rPr>
          <w:rFonts w:ascii="Book Antiqua" w:eastAsia="Book Antiqua" w:hAnsi="Book Antiqua" w:cs="Book Antiqua"/>
          <w:color w:val="000000"/>
        </w:rPr>
        <w:t>.</w:t>
      </w:r>
    </w:p>
    <w:p w14:paraId="35AF2A1C" w14:textId="0B3D1B99" w:rsidR="00A77B3E" w:rsidRPr="00B55694" w:rsidRDefault="00A5528A" w:rsidP="00955857">
      <w:pPr>
        <w:spacing w:line="360" w:lineRule="auto"/>
        <w:ind w:firstLineChars="100" w:firstLine="240"/>
        <w:jc w:val="both"/>
        <w:rPr>
          <w:rFonts w:ascii="Book Antiqua" w:hAnsi="Book Antiqua"/>
        </w:rPr>
      </w:pPr>
      <w:r w:rsidRPr="00B55694">
        <w:rPr>
          <w:rFonts w:ascii="Book Antiqua" w:eastAsia="Book Antiqua" w:hAnsi="Book Antiqua" w:cs="Book Antiqua"/>
          <w:color w:val="000000"/>
        </w:rPr>
        <w:t>Although</w:t>
      </w:r>
      <w:r w:rsidR="00B236F6">
        <w:rPr>
          <w:rFonts w:ascii="Book Antiqua" w:eastAsia="Book Antiqua" w:hAnsi="Book Antiqua" w:cs="Book Antiqua"/>
          <w:color w:val="000000"/>
        </w:rPr>
        <w:t xml:space="preserve"> there are</w:t>
      </w:r>
      <w:r w:rsidRPr="00B55694">
        <w:rPr>
          <w:rFonts w:ascii="Book Antiqua" w:eastAsia="Book Antiqua" w:hAnsi="Book Antiqua" w:cs="Book Antiqua"/>
          <w:color w:val="000000"/>
        </w:rPr>
        <w:t xml:space="preserve"> limited data on</w:t>
      </w:r>
      <w:r w:rsidR="00B236F6">
        <w:rPr>
          <w:rFonts w:ascii="Book Antiqua" w:eastAsia="Book Antiqua" w:hAnsi="Book Antiqua" w:cs="Book Antiqua"/>
          <w:color w:val="000000"/>
        </w:rPr>
        <w:t xml:space="preserve"> the</w:t>
      </w:r>
      <w:r w:rsidRPr="00B55694">
        <w:rPr>
          <w:rFonts w:ascii="Book Antiqua" w:eastAsia="Book Antiqua" w:hAnsi="Book Antiqua" w:cs="Book Antiqua"/>
          <w:color w:val="000000"/>
        </w:rPr>
        <w:t xml:space="preserve"> efficacy and safety in pregnant women, the Center</w:t>
      </w:r>
      <w:r w:rsidR="00B236F6">
        <w:rPr>
          <w:rFonts w:ascii="Book Antiqua" w:eastAsia="Book Antiqua" w:hAnsi="Book Antiqua" w:cs="Book Antiqua"/>
          <w:color w:val="000000"/>
        </w:rPr>
        <w:t>s</w:t>
      </w:r>
      <w:r w:rsidRPr="00B55694">
        <w:rPr>
          <w:rFonts w:ascii="Book Antiqua" w:eastAsia="Book Antiqua" w:hAnsi="Book Antiqua" w:cs="Book Antiqua"/>
          <w:color w:val="000000"/>
        </w:rPr>
        <w:t xml:space="preserve"> for Disease Control and Prevention, the American College of Obstetricians and Gynecologists, and the Society for Maternal-Fetal Medicine have each issued guid</w:t>
      </w:r>
      <w:r w:rsidR="00B236F6">
        <w:rPr>
          <w:rFonts w:ascii="Book Antiqua" w:eastAsia="Book Antiqua" w:hAnsi="Book Antiqua" w:cs="Book Antiqua"/>
          <w:color w:val="000000"/>
        </w:rPr>
        <w:t>elines</w:t>
      </w:r>
      <w:r w:rsidRPr="00B55694">
        <w:rPr>
          <w:rFonts w:ascii="Book Antiqua" w:eastAsia="Book Antiqua" w:hAnsi="Book Antiqua" w:cs="Book Antiqua"/>
          <w:color w:val="000000"/>
        </w:rPr>
        <w:t xml:space="preserve"> </w:t>
      </w:r>
      <w:r w:rsidR="00B236F6">
        <w:rPr>
          <w:rFonts w:ascii="Book Antiqua" w:eastAsia="Book Antiqua" w:hAnsi="Book Antiqua" w:cs="Book Antiqua"/>
          <w:color w:val="000000"/>
        </w:rPr>
        <w:t>for the use of</w:t>
      </w:r>
      <w:r w:rsidRPr="00B55694">
        <w:rPr>
          <w:rFonts w:ascii="Book Antiqua" w:eastAsia="Book Antiqua" w:hAnsi="Book Antiqua" w:cs="Book Antiqua"/>
          <w:color w:val="000000"/>
        </w:rPr>
        <w:t xml:space="preserve"> COVID-19 vaccines </w:t>
      </w:r>
      <w:r w:rsidR="00B236F6">
        <w:rPr>
          <w:rFonts w:ascii="Book Antiqua" w:eastAsia="Book Antiqua" w:hAnsi="Book Antiqua" w:cs="Book Antiqua"/>
          <w:color w:val="000000"/>
        </w:rPr>
        <w:t>in</w:t>
      </w:r>
      <w:r w:rsidRPr="00B55694">
        <w:rPr>
          <w:rFonts w:ascii="Book Antiqua" w:eastAsia="Book Antiqua" w:hAnsi="Book Antiqua" w:cs="Book Antiqua"/>
          <w:color w:val="000000"/>
        </w:rPr>
        <w:t xml:space="preserve"> pregnant </w:t>
      </w:r>
      <w:proofErr w:type="gramStart"/>
      <w:r w:rsidR="00B236F6">
        <w:rPr>
          <w:rFonts w:ascii="Book Antiqua" w:eastAsia="Book Antiqua" w:hAnsi="Book Antiqua" w:cs="Book Antiqua"/>
          <w:color w:val="000000"/>
        </w:rPr>
        <w:t>women</w:t>
      </w:r>
      <w:r w:rsidRPr="00B55694">
        <w:rPr>
          <w:rFonts w:ascii="Book Antiqua" w:eastAsia="Book Antiqua" w:hAnsi="Book Antiqua" w:cs="Book Antiqua"/>
          <w:color w:val="000000"/>
          <w:vertAlign w:val="superscript"/>
        </w:rPr>
        <w:t>[</w:t>
      </w:r>
      <w:proofErr w:type="gramEnd"/>
      <w:r w:rsidRPr="00B55694">
        <w:rPr>
          <w:rFonts w:ascii="Book Antiqua" w:eastAsia="Book Antiqua" w:hAnsi="Book Antiqua" w:cs="Book Antiqua"/>
          <w:color w:val="000000"/>
          <w:vertAlign w:val="superscript"/>
        </w:rPr>
        <w:t>70]</w:t>
      </w:r>
      <w:r w:rsidR="003F01BD">
        <w:rPr>
          <w:rFonts w:ascii="Book Antiqua" w:eastAsia="Book Antiqua" w:hAnsi="Book Antiqua" w:cs="Book Antiqua"/>
          <w:color w:val="000000"/>
        </w:rPr>
        <w:t>.</w:t>
      </w:r>
      <w:r w:rsidRPr="00B55694">
        <w:rPr>
          <w:rFonts w:ascii="Book Antiqua" w:eastAsia="Book Antiqua" w:hAnsi="Book Antiqua" w:cs="Book Antiqua"/>
          <w:color w:val="000000"/>
        </w:rPr>
        <w:t xml:space="preserve"> </w:t>
      </w:r>
      <w:r w:rsidR="003F01BD">
        <w:rPr>
          <w:rFonts w:ascii="Book Antiqua" w:eastAsia="Book Antiqua" w:hAnsi="Book Antiqua" w:cs="Book Antiqua"/>
          <w:color w:val="000000"/>
        </w:rPr>
        <w:t xml:space="preserve">These guidelines are supported by data suggesting that </w:t>
      </w:r>
      <w:r w:rsidRPr="00B55694">
        <w:rPr>
          <w:rFonts w:ascii="Book Antiqua" w:eastAsia="Book Antiqua" w:hAnsi="Book Antiqua" w:cs="Book Antiqua"/>
          <w:color w:val="000000"/>
        </w:rPr>
        <w:t>vaccines reduce mortality and complications in SARS-CoV-2 infected people, especially those at high risk for severe disease.</w:t>
      </w:r>
    </w:p>
    <w:p w14:paraId="1BEF4F96" w14:textId="77777777" w:rsidR="00A77B3E" w:rsidRPr="00B55694" w:rsidRDefault="00A77B3E">
      <w:pPr>
        <w:spacing w:line="360" w:lineRule="auto"/>
        <w:jc w:val="both"/>
        <w:rPr>
          <w:rFonts w:ascii="Book Antiqua" w:hAnsi="Book Antiqua"/>
        </w:rPr>
      </w:pPr>
    </w:p>
    <w:p w14:paraId="46CCF80C"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bCs/>
          <w:caps/>
          <w:color w:val="000000"/>
          <w:u w:val="single"/>
        </w:rPr>
        <w:t>LIMITATIONS</w:t>
      </w:r>
    </w:p>
    <w:p w14:paraId="4054B3EF" w14:textId="715B799C"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Our narrative review has been conducted by using a search strategy that is adequate to retrieve </w:t>
      </w:r>
      <w:r w:rsidR="00A740F6">
        <w:rPr>
          <w:rFonts w:ascii="Book Antiqua" w:eastAsia="Book Antiqua" w:hAnsi="Book Antiqua" w:cs="Book Antiqua"/>
          <w:color w:val="000000"/>
        </w:rPr>
        <w:t>relevant studies</w:t>
      </w:r>
      <w:r w:rsidRPr="00B55694">
        <w:rPr>
          <w:rFonts w:ascii="Book Antiqua" w:eastAsia="Book Antiqua" w:hAnsi="Book Antiqua" w:cs="Book Antiqua"/>
          <w:color w:val="000000"/>
        </w:rPr>
        <w:t xml:space="preserve">. Although we presented </w:t>
      </w:r>
      <w:r w:rsidR="00A740F6">
        <w:rPr>
          <w:rFonts w:ascii="Book Antiqua" w:eastAsia="Book Antiqua" w:hAnsi="Book Antiqua" w:cs="Book Antiqua"/>
          <w:color w:val="000000"/>
        </w:rPr>
        <w:t>a thorough review of available literature</w:t>
      </w:r>
      <w:r w:rsidRPr="00B55694">
        <w:rPr>
          <w:rFonts w:ascii="Book Antiqua" w:eastAsia="Book Antiqua" w:hAnsi="Book Antiqua" w:cs="Book Antiqua"/>
          <w:color w:val="000000"/>
        </w:rPr>
        <w:t xml:space="preserve">, we acknowledge </w:t>
      </w:r>
      <w:r w:rsidR="00A740F6">
        <w:rPr>
          <w:rFonts w:ascii="Book Antiqua" w:eastAsia="Book Antiqua" w:hAnsi="Book Antiqua" w:cs="Book Antiqua"/>
          <w:color w:val="000000"/>
        </w:rPr>
        <w:t xml:space="preserve">some </w:t>
      </w:r>
      <w:r w:rsidRPr="00B55694">
        <w:rPr>
          <w:rFonts w:ascii="Book Antiqua" w:eastAsia="Book Antiqua" w:hAnsi="Book Antiqua" w:cs="Book Antiqua"/>
          <w:color w:val="000000"/>
        </w:rPr>
        <w:t xml:space="preserve">limitations. First, liver disease associated with SARS-CoV-2 infection during pregnancy is still </w:t>
      </w:r>
      <w:r w:rsidR="00A740F6">
        <w:rPr>
          <w:rFonts w:ascii="Book Antiqua" w:eastAsia="Book Antiqua" w:hAnsi="Book Antiqua" w:cs="Book Antiqua"/>
          <w:color w:val="000000"/>
        </w:rPr>
        <w:t>under</w:t>
      </w:r>
      <w:r w:rsidRPr="00B55694">
        <w:rPr>
          <w:rFonts w:ascii="Book Antiqua" w:eastAsia="Book Antiqua" w:hAnsi="Book Antiqua" w:cs="Book Antiqua"/>
          <w:color w:val="000000"/>
        </w:rPr>
        <w:t>studied. This</w:t>
      </w:r>
      <w:r w:rsidR="00A740F6">
        <w:rPr>
          <w:rFonts w:ascii="Book Antiqua" w:eastAsia="Book Antiqua" w:hAnsi="Book Antiqua" w:cs="Book Antiqua"/>
          <w:color w:val="000000"/>
        </w:rPr>
        <w:t xml:space="preserve"> has</w:t>
      </w:r>
      <w:r w:rsidRPr="00B55694">
        <w:rPr>
          <w:rFonts w:ascii="Book Antiqua" w:eastAsia="Book Antiqua" w:hAnsi="Book Antiqua" w:cs="Book Antiqua"/>
          <w:color w:val="000000"/>
        </w:rPr>
        <w:t xml:space="preserve"> resulted in a relatively small number of </w:t>
      </w:r>
      <w:r w:rsidR="00A740F6">
        <w:rPr>
          <w:rFonts w:ascii="Book Antiqua" w:eastAsia="Book Antiqua" w:hAnsi="Book Antiqua" w:cs="Book Antiqua"/>
          <w:color w:val="000000"/>
        </w:rPr>
        <w:t xml:space="preserve">available </w:t>
      </w:r>
      <w:r w:rsidRPr="00B55694">
        <w:rPr>
          <w:rFonts w:ascii="Book Antiqua" w:eastAsia="Book Antiqua" w:hAnsi="Book Antiqua" w:cs="Book Antiqua"/>
          <w:color w:val="000000"/>
        </w:rPr>
        <w:t>case reports, original articles, reviews</w:t>
      </w:r>
      <w:r w:rsidR="00A740F6">
        <w:rPr>
          <w:rFonts w:ascii="Book Antiqua" w:eastAsia="Book Antiqua" w:hAnsi="Book Antiqua" w:cs="Book Antiqua"/>
          <w:color w:val="000000"/>
        </w:rPr>
        <w:t>,</w:t>
      </w:r>
      <w:r w:rsidRPr="00B55694">
        <w:rPr>
          <w:rFonts w:ascii="Book Antiqua" w:eastAsia="Book Antiqua" w:hAnsi="Book Antiqua" w:cs="Book Antiqua"/>
          <w:color w:val="000000"/>
        </w:rPr>
        <w:t xml:space="preserve"> and considerations of official societies. Second, despite all the collected data on the topic, there are still some missing points in </w:t>
      </w:r>
      <w:proofErr w:type="spellStart"/>
      <w:r w:rsidRPr="00B55694">
        <w:rPr>
          <w:rFonts w:ascii="Book Antiqua" w:eastAsia="Book Antiqua" w:hAnsi="Book Antiqua" w:cs="Book Antiqua"/>
          <w:color w:val="000000"/>
        </w:rPr>
        <w:t>etiopathogenetic</w:t>
      </w:r>
      <w:proofErr w:type="spellEnd"/>
      <w:r w:rsidRPr="00B55694">
        <w:rPr>
          <w:rFonts w:ascii="Book Antiqua" w:eastAsia="Book Antiqua" w:hAnsi="Book Antiqua" w:cs="Book Antiqua"/>
          <w:color w:val="000000"/>
        </w:rPr>
        <w:t xml:space="preserve"> mechanisms and the outcome</w:t>
      </w:r>
      <w:r w:rsidR="00A740F6">
        <w:rPr>
          <w:rFonts w:ascii="Book Antiqua" w:eastAsia="Book Antiqua" w:hAnsi="Book Antiqua" w:cs="Book Antiqua"/>
          <w:color w:val="000000"/>
        </w:rPr>
        <w:t>s associated with COVID-19-related hepatic injury in pregnancy</w:t>
      </w:r>
      <w:r w:rsidRPr="00B55694">
        <w:rPr>
          <w:rFonts w:ascii="Book Antiqua" w:eastAsia="Book Antiqua" w:hAnsi="Book Antiqua" w:cs="Book Antiqua"/>
          <w:color w:val="000000"/>
        </w:rPr>
        <w:t xml:space="preserve">. Most authors did not report data on </w:t>
      </w:r>
      <w:r w:rsidR="00A740F6">
        <w:rPr>
          <w:rFonts w:ascii="Book Antiqua" w:eastAsia="Book Antiqua" w:hAnsi="Book Antiqua" w:cs="Book Antiqua"/>
          <w:color w:val="000000"/>
        </w:rPr>
        <w:t xml:space="preserve">maternal medical history </w:t>
      </w:r>
      <w:r w:rsidRPr="00B55694">
        <w:rPr>
          <w:rFonts w:ascii="Book Antiqua" w:eastAsia="Book Antiqua" w:hAnsi="Book Antiqua" w:cs="Book Antiqua"/>
          <w:color w:val="000000"/>
        </w:rPr>
        <w:t>and treatment strategies</w:t>
      </w:r>
      <w:r w:rsidR="00A740F6">
        <w:rPr>
          <w:rFonts w:ascii="Book Antiqua" w:eastAsia="Book Antiqua" w:hAnsi="Book Antiqua" w:cs="Book Antiqua"/>
          <w:color w:val="000000"/>
        </w:rPr>
        <w:t xml:space="preserve"> utilized;</w:t>
      </w:r>
      <w:r w:rsidRPr="00B55694">
        <w:rPr>
          <w:rFonts w:ascii="Book Antiqua" w:eastAsia="Book Antiqua" w:hAnsi="Book Antiqua" w:cs="Book Antiqua"/>
          <w:color w:val="000000"/>
        </w:rPr>
        <w:t xml:space="preserve"> therefore, we cannot present </w:t>
      </w:r>
      <w:r w:rsidRPr="00B55694">
        <w:rPr>
          <w:rFonts w:ascii="Book Antiqua" w:eastAsia="Book Antiqua" w:hAnsi="Book Antiqua" w:cs="Book Antiqua"/>
          <w:color w:val="000000"/>
        </w:rPr>
        <w:lastRenderedPageBreak/>
        <w:t>accurate information</w:t>
      </w:r>
      <w:r w:rsidR="00A740F6">
        <w:rPr>
          <w:rFonts w:ascii="Book Antiqua" w:eastAsia="Book Antiqua" w:hAnsi="Book Antiqua" w:cs="Book Antiqua"/>
          <w:color w:val="000000"/>
        </w:rPr>
        <w:t xml:space="preserve"> these topics</w:t>
      </w:r>
      <w:r w:rsidRPr="00B55694">
        <w:rPr>
          <w:rFonts w:ascii="Book Antiqua" w:eastAsia="Book Antiqua" w:hAnsi="Book Antiqua" w:cs="Book Antiqua"/>
          <w:color w:val="000000"/>
        </w:rPr>
        <w:t>. Another disadvantage</w:t>
      </w:r>
      <w:r w:rsidR="00A740F6">
        <w:rPr>
          <w:rFonts w:ascii="Book Antiqua" w:eastAsia="Book Antiqua" w:hAnsi="Book Antiqua" w:cs="Book Antiqua"/>
          <w:color w:val="000000"/>
        </w:rPr>
        <w:t xml:space="preserve"> we faced during review of the available literature</w:t>
      </w:r>
      <w:r w:rsidRPr="00B55694">
        <w:rPr>
          <w:rFonts w:ascii="Book Antiqua" w:eastAsia="Book Antiqua" w:hAnsi="Book Antiqua" w:cs="Book Antiqua"/>
          <w:color w:val="000000"/>
        </w:rPr>
        <w:t xml:space="preserve"> was th</w:t>
      </w:r>
      <w:r w:rsidR="00A740F6">
        <w:rPr>
          <w:rFonts w:ascii="Book Antiqua" w:eastAsia="Book Antiqua" w:hAnsi="Book Antiqua" w:cs="Book Antiqua"/>
          <w:color w:val="000000"/>
        </w:rPr>
        <w:t>at</w:t>
      </w:r>
      <w:r w:rsidRPr="00B55694">
        <w:rPr>
          <w:rFonts w:ascii="Book Antiqua" w:eastAsia="Book Antiqua" w:hAnsi="Book Antiqua" w:cs="Book Antiqua"/>
          <w:color w:val="000000"/>
        </w:rPr>
        <w:t xml:space="preserve"> maternal </w:t>
      </w:r>
      <w:r w:rsidR="00A740F6">
        <w:rPr>
          <w:rFonts w:ascii="Book Antiqua" w:eastAsia="Book Antiqua" w:hAnsi="Book Antiqua" w:cs="Book Antiqua"/>
          <w:color w:val="000000"/>
        </w:rPr>
        <w:t xml:space="preserve">and </w:t>
      </w:r>
      <w:r w:rsidRPr="00B55694">
        <w:rPr>
          <w:rFonts w:ascii="Book Antiqua" w:eastAsia="Book Antiqua" w:hAnsi="Book Antiqua" w:cs="Book Antiqua"/>
          <w:color w:val="000000"/>
        </w:rPr>
        <w:t xml:space="preserve">gestational </w:t>
      </w:r>
      <w:r w:rsidR="00A740F6">
        <w:rPr>
          <w:rFonts w:ascii="Book Antiqua" w:eastAsia="Book Antiqua" w:hAnsi="Book Antiqua" w:cs="Book Antiqua"/>
          <w:color w:val="000000"/>
        </w:rPr>
        <w:t>ages</w:t>
      </w:r>
      <w:r w:rsidRPr="00B55694">
        <w:rPr>
          <w:rFonts w:ascii="Book Antiqua" w:eastAsia="Book Antiqua" w:hAnsi="Book Antiqua" w:cs="Book Antiqua"/>
          <w:color w:val="000000"/>
        </w:rPr>
        <w:t xml:space="preserve"> at the time of preterm delivery </w:t>
      </w:r>
      <w:r w:rsidR="00A740F6">
        <w:rPr>
          <w:rFonts w:ascii="Book Antiqua" w:eastAsia="Book Antiqua" w:hAnsi="Book Antiqua" w:cs="Book Antiqua"/>
          <w:color w:val="000000"/>
        </w:rPr>
        <w:t>were also often not reported</w:t>
      </w:r>
      <w:r w:rsidRPr="00B55694">
        <w:rPr>
          <w:rFonts w:ascii="Book Antiqua" w:eastAsia="Book Antiqua" w:hAnsi="Book Antiqua" w:cs="Book Antiqua"/>
          <w:color w:val="000000"/>
        </w:rPr>
        <w:t xml:space="preserve">. </w:t>
      </w:r>
      <w:r w:rsidR="00A740F6">
        <w:rPr>
          <w:rFonts w:ascii="Book Antiqua" w:eastAsia="Book Antiqua" w:hAnsi="Book Antiqua" w:cs="Book Antiqua"/>
          <w:color w:val="000000"/>
        </w:rPr>
        <w:t>Finally</w:t>
      </w:r>
      <w:r w:rsidRPr="00B55694">
        <w:rPr>
          <w:rFonts w:ascii="Book Antiqua" w:eastAsia="Book Antiqua" w:hAnsi="Book Antiqua" w:cs="Book Antiqua"/>
          <w:color w:val="000000"/>
        </w:rPr>
        <w:t xml:space="preserve">, the narrative </w:t>
      </w:r>
      <w:r w:rsidR="00A740F6">
        <w:rPr>
          <w:rFonts w:ascii="Book Antiqua" w:eastAsia="Book Antiqua" w:hAnsi="Book Antiqua" w:cs="Book Antiqua"/>
          <w:color w:val="000000"/>
        </w:rPr>
        <w:t xml:space="preserve">nature of our </w:t>
      </w:r>
      <w:r w:rsidRPr="00B55694">
        <w:rPr>
          <w:rFonts w:ascii="Book Antiqua" w:eastAsia="Book Antiqua" w:hAnsi="Book Antiqua" w:cs="Book Antiqua"/>
          <w:color w:val="000000"/>
        </w:rPr>
        <w:t>review did not allow us to make conclusions based on statistical analys</w:t>
      </w:r>
      <w:r w:rsidR="00A740F6">
        <w:rPr>
          <w:rFonts w:ascii="Book Antiqua" w:eastAsia="Book Antiqua" w:hAnsi="Book Antiqua" w:cs="Book Antiqua"/>
          <w:color w:val="000000"/>
        </w:rPr>
        <w:t>es</w:t>
      </w:r>
      <w:r w:rsidRPr="00B55694">
        <w:rPr>
          <w:rFonts w:ascii="Book Antiqua" w:eastAsia="Book Antiqua" w:hAnsi="Book Antiqua" w:cs="Book Antiqua"/>
          <w:color w:val="000000"/>
        </w:rPr>
        <w:t xml:space="preserve">. However, we believe that these limitations are </w:t>
      </w:r>
      <w:r w:rsidR="00536952">
        <w:rPr>
          <w:rFonts w:ascii="Book Antiqua" w:eastAsia="Book Antiqua" w:hAnsi="Book Antiqua" w:cs="Book Antiqua"/>
          <w:color w:val="000000"/>
        </w:rPr>
        <w:t xml:space="preserve">minor and represent </w:t>
      </w:r>
      <w:r w:rsidRPr="00B55694">
        <w:rPr>
          <w:rFonts w:ascii="Book Antiqua" w:eastAsia="Book Antiqua" w:hAnsi="Book Antiqua" w:cs="Book Antiqua"/>
          <w:color w:val="000000"/>
        </w:rPr>
        <w:t xml:space="preserve">opportunities to inform future research. </w:t>
      </w:r>
      <w:r w:rsidR="00536952">
        <w:rPr>
          <w:rFonts w:ascii="Book Antiqua" w:eastAsia="Book Antiqua" w:hAnsi="Book Antiqua" w:cs="Book Antiqua"/>
          <w:color w:val="000000"/>
        </w:rPr>
        <w:t xml:space="preserve">Our aim to </w:t>
      </w:r>
      <w:r w:rsidRPr="00B55694">
        <w:rPr>
          <w:rFonts w:ascii="Book Antiqua" w:eastAsia="Book Antiqua" w:hAnsi="Book Antiqua" w:cs="Book Antiqua"/>
          <w:color w:val="000000"/>
        </w:rPr>
        <w:t>describ</w:t>
      </w:r>
      <w:r w:rsidR="00536952">
        <w:rPr>
          <w:rFonts w:ascii="Book Antiqua" w:eastAsia="Book Antiqua" w:hAnsi="Book Antiqua" w:cs="Book Antiqua"/>
          <w:color w:val="000000"/>
        </w:rPr>
        <w:t>e</w:t>
      </w:r>
      <w:r w:rsidRPr="00B55694">
        <w:rPr>
          <w:rFonts w:ascii="Book Antiqua" w:eastAsia="Book Antiqua" w:hAnsi="Book Antiqua" w:cs="Book Antiqua"/>
          <w:color w:val="000000"/>
        </w:rPr>
        <w:t xml:space="preserve"> and summariz</w:t>
      </w:r>
      <w:r w:rsidR="00536952">
        <w:rPr>
          <w:rFonts w:ascii="Book Antiqua" w:eastAsia="Book Antiqua" w:hAnsi="Book Antiqua" w:cs="Book Antiqua"/>
          <w:color w:val="000000"/>
        </w:rPr>
        <w:t>e</w:t>
      </w:r>
      <w:r w:rsidRPr="00B55694">
        <w:rPr>
          <w:rFonts w:ascii="Book Antiqua" w:eastAsia="Book Antiqua" w:hAnsi="Book Antiqua" w:cs="Book Antiqua"/>
          <w:color w:val="000000"/>
        </w:rPr>
        <w:t xml:space="preserve"> potential liver injuries in pregnant women with COVID-19 </w:t>
      </w:r>
      <w:r w:rsidR="00536952">
        <w:rPr>
          <w:rFonts w:ascii="Book Antiqua" w:eastAsia="Book Antiqua" w:hAnsi="Book Antiqua" w:cs="Book Antiqua"/>
          <w:color w:val="000000"/>
        </w:rPr>
        <w:t>will hopefully</w:t>
      </w:r>
      <w:r w:rsidR="00536952" w:rsidRPr="00B55694">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be of tremendous help to consulting gynecologists and </w:t>
      </w:r>
      <w:proofErr w:type="spellStart"/>
      <w:r w:rsidRPr="00B55694">
        <w:rPr>
          <w:rFonts w:ascii="Book Antiqua" w:eastAsia="Book Antiqua" w:hAnsi="Book Antiqua" w:cs="Book Antiqua"/>
          <w:color w:val="000000"/>
        </w:rPr>
        <w:t>hepatologists</w:t>
      </w:r>
      <w:proofErr w:type="spellEnd"/>
      <w:r w:rsidR="00536952">
        <w:rPr>
          <w:rFonts w:ascii="Book Antiqua" w:eastAsia="Book Antiqua" w:hAnsi="Book Antiqua" w:cs="Book Antiqua"/>
          <w:color w:val="000000"/>
        </w:rPr>
        <w:t xml:space="preserve"> who may encounter this scenario</w:t>
      </w:r>
      <w:r w:rsidRPr="00B55694">
        <w:rPr>
          <w:rFonts w:ascii="Book Antiqua" w:eastAsia="Book Antiqua" w:hAnsi="Book Antiqua" w:cs="Book Antiqua"/>
          <w:color w:val="000000"/>
        </w:rPr>
        <w:t>.</w:t>
      </w:r>
    </w:p>
    <w:p w14:paraId="0C87ADEC" w14:textId="77777777" w:rsidR="00A77B3E" w:rsidRPr="00B55694" w:rsidRDefault="00A77B3E">
      <w:pPr>
        <w:spacing w:line="360" w:lineRule="auto"/>
        <w:jc w:val="both"/>
        <w:rPr>
          <w:rFonts w:ascii="Book Antiqua" w:hAnsi="Book Antiqua"/>
        </w:rPr>
      </w:pPr>
    </w:p>
    <w:p w14:paraId="4C27DEE5"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bCs/>
          <w:caps/>
          <w:color w:val="000000"/>
          <w:u w:val="single"/>
        </w:rPr>
        <w:t>FUTURE DIRECTIONS</w:t>
      </w:r>
    </w:p>
    <w:p w14:paraId="309EDED2" w14:textId="77D6EED1" w:rsidR="00A77B3E" w:rsidRPr="00B55694" w:rsidRDefault="00536952">
      <w:pPr>
        <w:spacing w:line="360" w:lineRule="auto"/>
        <w:jc w:val="both"/>
        <w:rPr>
          <w:rFonts w:ascii="Book Antiqua" w:hAnsi="Book Antiqua"/>
        </w:rPr>
      </w:pPr>
      <w:r>
        <w:rPr>
          <w:rFonts w:ascii="Book Antiqua" w:eastAsia="Book Antiqua" w:hAnsi="Book Antiqua" w:cs="Book Antiqua"/>
          <w:color w:val="000000"/>
        </w:rPr>
        <w:t>M</w:t>
      </w:r>
      <w:r w:rsidR="00A5528A" w:rsidRPr="00B55694">
        <w:rPr>
          <w:rFonts w:ascii="Book Antiqua" w:eastAsia="Book Antiqua" w:hAnsi="Book Antiqua" w:cs="Book Antiqua"/>
          <w:color w:val="000000"/>
        </w:rPr>
        <w:t xml:space="preserve">any questions </w:t>
      </w:r>
      <w:r>
        <w:rPr>
          <w:rFonts w:ascii="Book Antiqua" w:eastAsia="Book Antiqua" w:hAnsi="Book Antiqua" w:cs="Book Antiqua"/>
          <w:color w:val="000000"/>
        </w:rPr>
        <w:t>regarding</w:t>
      </w:r>
      <w:r w:rsidR="00A5528A" w:rsidRPr="00B55694">
        <w:rPr>
          <w:rFonts w:ascii="Book Antiqua" w:eastAsia="Book Antiqua" w:hAnsi="Book Antiqua" w:cs="Book Antiqua"/>
          <w:color w:val="000000"/>
        </w:rPr>
        <w:t xml:space="preserve"> how to</w:t>
      </w:r>
      <w:r>
        <w:rPr>
          <w:rFonts w:ascii="Book Antiqua" w:eastAsia="Book Antiqua" w:hAnsi="Book Antiqua" w:cs="Book Antiqua"/>
          <w:color w:val="000000"/>
        </w:rPr>
        <w:t xml:space="preserve"> promptly</w:t>
      </w:r>
      <w:r w:rsidR="00A5528A" w:rsidRPr="00B55694">
        <w:rPr>
          <w:rFonts w:ascii="Book Antiqua" w:eastAsia="Book Antiqua" w:hAnsi="Book Antiqua" w:cs="Book Antiqua"/>
          <w:color w:val="000000"/>
        </w:rPr>
        <w:t xml:space="preserve"> diagnose COVID-19</w:t>
      </w:r>
      <w:r>
        <w:rPr>
          <w:rFonts w:ascii="Book Antiqua" w:eastAsia="Book Antiqua" w:hAnsi="Book Antiqua" w:cs="Book Antiqua"/>
          <w:color w:val="000000"/>
        </w:rPr>
        <w:t>-</w:t>
      </w:r>
      <w:r w:rsidR="00A5528A" w:rsidRPr="00B55694">
        <w:rPr>
          <w:rFonts w:ascii="Book Antiqua" w:eastAsia="Book Antiqua" w:hAnsi="Book Antiqua" w:cs="Book Antiqua"/>
          <w:color w:val="000000"/>
        </w:rPr>
        <w:t xml:space="preserve">related liver injury in pregnant women remain. An algorithm that includes </w:t>
      </w:r>
      <w:r>
        <w:rPr>
          <w:rFonts w:ascii="Book Antiqua" w:eastAsia="Book Antiqua" w:hAnsi="Book Antiqua" w:cs="Book Antiqua"/>
          <w:color w:val="000000"/>
        </w:rPr>
        <w:t xml:space="preserve">a </w:t>
      </w:r>
      <w:r w:rsidR="00A5528A" w:rsidRPr="00B55694">
        <w:rPr>
          <w:rFonts w:ascii="Book Antiqua" w:eastAsia="Book Antiqua" w:hAnsi="Book Antiqua" w:cs="Book Antiqua"/>
          <w:color w:val="000000"/>
        </w:rPr>
        <w:t xml:space="preserve">diagnostic approach </w:t>
      </w:r>
      <w:r>
        <w:rPr>
          <w:rFonts w:ascii="Book Antiqua" w:eastAsia="Book Antiqua" w:hAnsi="Book Antiqua" w:cs="Book Antiqua"/>
          <w:color w:val="000000"/>
        </w:rPr>
        <w:t xml:space="preserve">for </w:t>
      </w:r>
      <w:r w:rsidR="00A5528A" w:rsidRPr="00B55694">
        <w:rPr>
          <w:rFonts w:ascii="Book Antiqua" w:eastAsia="Book Antiqua" w:hAnsi="Book Antiqua" w:cs="Book Antiqua"/>
          <w:color w:val="000000"/>
        </w:rPr>
        <w:t xml:space="preserve">these patients, including laboratory </w:t>
      </w:r>
      <w:r>
        <w:rPr>
          <w:rFonts w:ascii="Book Antiqua" w:eastAsia="Book Antiqua" w:hAnsi="Book Antiqua" w:cs="Book Antiqua"/>
          <w:color w:val="000000"/>
        </w:rPr>
        <w:t>testing</w:t>
      </w:r>
      <w:r w:rsidR="00A5528A" w:rsidRPr="00B55694">
        <w:rPr>
          <w:rFonts w:ascii="Book Antiqua" w:eastAsia="Book Antiqua" w:hAnsi="Book Antiqua" w:cs="Book Antiqua"/>
          <w:color w:val="000000"/>
        </w:rPr>
        <w:t>, clinical and imaging investigation</w:t>
      </w:r>
      <w:r>
        <w:rPr>
          <w:rFonts w:ascii="Book Antiqua" w:eastAsia="Book Antiqua" w:hAnsi="Book Antiqua" w:cs="Book Antiqua"/>
          <w:color w:val="000000"/>
        </w:rPr>
        <w:t>s</w:t>
      </w:r>
      <w:r w:rsidR="00A5528A" w:rsidRPr="00B55694">
        <w:rPr>
          <w:rFonts w:ascii="Book Antiqua" w:eastAsia="Book Antiqua" w:hAnsi="Book Antiqua" w:cs="Book Antiqua"/>
          <w:color w:val="000000"/>
        </w:rPr>
        <w:t>, and most importantly</w:t>
      </w:r>
      <w:r>
        <w:rPr>
          <w:rFonts w:ascii="Book Antiqua" w:eastAsia="Book Antiqua" w:hAnsi="Book Antiqua" w:cs="Book Antiqua"/>
          <w:color w:val="000000"/>
        </w:rPr>
        <w:t xml:space="preserve">, </w:t>
      </w:r>
      <w:r w:rsidR="00A5528A" w:rsidRPr="00B55694">
        <w:rPr>
          <w:rFonts w:ascii="Book Antiqua" w:eastAsia="Book Antiqua" w:hAnsi="Book Antiqua" w:cs="Book Antiqua"/>
          <w:color w:val="000000"/>
        </w:rPr>
        <w:t>manag</w:t>
      </w:r>
      <w:r>
        <w:rPr>
          <w:rFonts w:ascii="Book Antiqua" w:eastAsia="Book Antiqua" w:hAnsi="Book Antiqua" w:cs="Book Antiqua"/>
          <w:color w:val="000000"/>
        </w:rPr>
        <w:t>ement</w:t>
      </w:r>
      <w:r w:rsidR="00A5528A" w:rsidRPr="00B55694">
        <w:rPr>
          <w:rFonts w:ascii="Book Antiqua" w:eastAsia="Book Antiqua" w:hAnsi="Book Antiqua" w:cs="Book Antiqua"/>
          <w:color w:val="000000"/>
        </w:rPr>
        <w:t xml:space="preserve"> (treatment and follow-up)</w:t>
      </w:r>
      <w:r>
        <w:rPr>
          <w:rFonts w:ascii="Book Antiqua" w:eastAsia="Book Antiqua" w:hAnsi="Book Antiqua" w:cs="Book Antiqua"/>
          <w:color w:val="000000"/>
        </w:rPr>
        <w:t>, is needed</w:t>
      </w:r>
      <w:r w:rsidR="00A5528A" w:rsidRPr="00B55694">
        <w:rPr>
          <w:rFonts w:ascii="Book Antiqua" w:eastAsia="Book Antiqua" w:hAnsi="Book Antiqua" w:cs="Book Antiqua"/>
          <w:color w:val="000000"/>
        </w:rPr>
        <w:t>. Since pregnancy,</w:t>
      </w:r>
      <w:r>
        <w:rPr>
          <w:rFonts w:ascii="Book Antiqua" w:eastAsia="Book Antiqua" w:hAnsi="Book Antiqua" w:cs="Book Antiqua"/>
          <w:color w:val="000000"/>
        </w:rPr>
        <w:t xml:space="preserve"> </w:t>
      </w:r>
      <w:r w:rsidR="00A5528A" w:rsidRPr="00B55694">
        <w:rPr>
          <w:rFonts w:ascii="Book Antiqua" w:eastAsia="Book Antiqua" w:hAnsi="Book Antiqua" w:cs="Book Antiqua"/>
          <w:color w:val="000000"/>
        </w:rPr>
        <w:t>underlying liver condition</w:t>
      </w:r>
      <w:r>
        <w:rPr>
          <w:rFonts w:ascii="Book Antiqua" w:eastAsia="Book Antiqua" w:hAnsi="Book Antiqua" w:cs="Book Antiqua"/>
          <w:color w:val="000000"/>
        </w:rPr>
        <w:t>s,</w:t>
      </w:r>
      <w:r w:rsidR="00A5528A" w:rsidRPr="00B55694">
        <w:rPr>
          <w:rFonts w:ascii="Book Antiqua" w:eastAsia="Book Antiqua" w:hAnsi="Book Antiqua" w:cs="Book Antiqua"/>
          <w:color w:val="000000"/>
        </w:rPr>
        <w:t xml:space="preserve"> and other</w:t>
      </w:r>
      <w:r>
        <w:rPr>
          <w:rFonts w:ascii="Book Antiqua" w:eastAsia="Book Antiqua" w:hAnsi="Book Antiqua" w:cs="Book Antiqua"/>
          <w:color w:val="000000"/>
        </w:rPr>
        <w:t>s</w:t>
      </w:r>
      <w:r w:rsidR="00A5528A" w:rsidRPr="00B55694">
        <w:rPr>
          <w:rFonts w:ascii="Book Antiqua" w:eastAsia="Book Antiqua" w:hAnsi="Book Antiqua" w:cs="Book Antiqua"/>
          <w:color w:val="000000"/>
        </w:rPr>
        <w:t xml:space="preserve"> are risk factors for severe COVID-19 and adverse outcomes, liver injury is a highly unfavorable prognostic marker. More studies that include pregnant women with COVID-19 could </w:t>
      </w:r>
      <w:r>
        <w:rPr>
          <w:rFonts w:ascii="Book Antiqua" w:eastAsia="Book Antiqua" w:hAnsi="Book Antiqua" w:cs="Book Antiqua"/>
          <w:color w:val="000000"/>
        </w:rPr>
        <w:t xml:space="preserve">help close the gap in </w:t>
      </w:r>
      <w:r w:rsidR="00A5528A" w:rsidRPr="00B55694">
        <w:rPr>
          <w:rFonts w:ascii="Book Antiqua" w:eastAsia="Book Antiqua" w:hAnsi="Book Antiqua" w:cs="Book Antiqua"/>
          <w:color w:val="000000"/>
        </w:rPr>
        <w:t xml:space="preserve">knowledge and </w:t>
      </w:r>
      <w:r>
        <w:rPr>
          <w:rFonts w:ascii="Book Antiqua" w:eastAsia="Book Antiqua" w:hAnsi="Book Antiqua" w:cs="Book Antiqua"/>
          <w:color w:val="000000"/>
        </w:rPr>
        <w:t>will</w:t>
      </w:r>
      <w:r w:rsidR="00A5528A" w:rsidRPr="00B55694">
        <w:rPr>
          <w:rFonts w:ascii="Book Antiqua" w:eastAsia="Book Antiqua" w:hAnsi="Book Antiqua" w:cs="Book Antiqua"/>
          <w:color w:val="000000"/>
        </w:rPr>
        <w:t xml:space="preserve"> improve the recommendations for clinical practice.</w:t>
      </w:r>
    </w:p>
    <w:p w14:paraId="59D6D9C8" w14:textId="77777777" w:rsidR="00A77B3E" w:rsidRPr="00B55694" w:rsidRDefault="00A77B3E">
      <w:pPr>
        <w:spacing w:line="360" w:lineRule="auto"/>
        <w:jc w:val="both"/>
        <w:rPr>
          <w:rFonts w:ascii="Book Antiqua" w:hAnsi="Book Antiqua"/>
        </w:rPr>
      </w:pPr>
    </w:p>
    <w:p w14:paraId="226DB00A"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caps/>
          <w:color w:val="000000"/>
          <w:u w:val="single"/>
        </w:rPr>
        <w:t>CONCLUSION</w:t>
      </w:r>
    </w:p>
    <w:p w14:paraId="65073610" w14:textId="42481E5C"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It is accepted that immunological reactions and cardiovascular changes brought on by pregnancy may accelerate the progression of COVID-19. However, little is known about the course of liver disease</w:t>
      </w:r>
      <w:r w:rsidR="00536952">
        <w:rPr>
          <w:rFonts w:ascii="Book Antiqua" w:eastAsia="Book Antiqua" w:hAnsi="Book Antiqua" w:cs="Book Antiqua"/>
          <w:color w:val="000000"/>
        </w:rPr>
        <w:t xml:space="preserve"> and associated outcomes </w:t>
      </w:r>
      <w:r w:rsidRPr="00B55694">
        <w:rPr>
          <w:rFonts w:ascii="Book Antiqua" w:eastAsia="Book Antiqua" w:hAnsi="Book Antiqua" w:cs="Book Antiqua"/>
          <w:color w:val="000000"/>
        </w:rPr>
        <w:t xml:space="preserve">in pregnant </w:t>
      </w:r>
      <w:r w:rsidR="00536952">
        <w:rPr>
          <w:rFonts w:ascii="Book Antiqua" w:eastAsia="Book Antiqua" w:hAnsi="Book Antiqua" w:cs="Book Antiqua"/>
          <w:color w:val="000000"/>
        </w:rPr>
        <w:t>COVID-19 patients</w:t>
      </w:r>
      <w:r w:rsidRPr="00B55694">
        <w:rPr>
          <w:rFonts w:ascii="Book Antiqua" w:eastAsia="Book Antiqua" w:hAnsi="Book Antiqua" w:cs="Book Antiqua"/>
          <w:color w:val="000000"/>
        </w:rPr>
        <w:t xml:space="preserve">. Several factors, including severe hypoxemia due to acute respiratory failure, drug interactions, septic shock, and </w:t>
      </w:r>
      <w:proofErr w:type="spellStart"/>
      <w:r w:rsidRPr="00B55694">
        <w:rPr>
          <w:rFonts w:ascii="Book Antiqua" w:eastAsia="Book Antiqua" w:hAnsi="Book Antiqua" w:cs="Book Antiqua"/>
          <w:color w:val="000000"/>
        </w:rPr>
        <w:t>multiorgan</w:t>
      </w:r>
      <w:proofErr w:type="spellEnd"/>
      <w:r w:rsidRPr="00B55694">
        <w:rPr>
          <w:rFonts w:ascii="Book Antiqua" w:eastAsia="Book Antiqua" w:hAnsi="Book Antiqua" w:cs="Book Antiqua"/>
          <w:color w:val="000000"/>
        </w:rPr>
        <w:t xml:space="preserve"> dysfunction have been linked to acute liver damage in severe COVID-19 </w:t>
      </w:r>
      <w:r w:rsidR="00536952">
        <w:rPr>
          <w:rFonts w:ascii="Book Antiqua" w:eastAsia="Book Antiqua" w:hAnsi="Book Antiqua" w:cs="Book Antiqua"/>
          <w:color w:val="000000"/>
        </w:rPr>
        <w:t>disease</w:t>
      </w:r>
      <w:r w:rsidRPr="00B55694">
        <w:rPr>
          <w:rFonts w:ascii="Book Antiqua" w:eastAsia="Book Antiqua" w:hAnsi="Book Antiqua" w:cs="Book Antiqua"/>
          <w:color w:val="000000"/>
        </w:rPr>
        <w:t xml:space="preserve">. </w:t>
      </w:r>
      <w:r w:rsidR="00536952">
        <w:rPr>
          <w:rFonts w:ascii="Book Antiqua" w:eastAsia="Book Antiqua" w:hAnsi="Book Antiqua" w:cs="Book Antiqua"/>
          <w:color w:val="000000"/>
        </w:rPr>
        <w:t>T</w:t>
      </w:r>
      <w:r w:rsidRPr="00B55694">
        <w:rPr>
          <w:rFonts w:ascii="Book Antiqua" w:eastAsia="Book Antiqua" w:hAnsi="Book Antiqua" w:cs="Book Antiqua"/>
          <w:color w:val="000000"/>
        </w:rPr>
        <w:t xml:space="preserve">ransient elevations in serum aminotransferases are common. Much of the research on COVID-19 and its effects on pregnant patients with hepatic injury </w:t>
      </w:r>
      <w:proofErr w:type="gramStart"/>
      <w:r w:rsidRPr="00B55694">
        <w:rPr>
          <w:rFonts w:ascii="Book Antiqua" w:eastAsia="Book Antiqua" w:hAnsi="Book Antiqua" w:cs="Book Antiqua"/>
          <w:color w:val="000000"/>
        </w:rPr>
        <w:t>is</w:t>
      </w:r>
      <w:proofErr w:type="gramEnd"/>
      <w:r w:rsidRPr="00B55694">
        <w:rPr>
          <w:rFonts w:ascii="Book Antiqua" w:eastAsia="Book Antiqua" w:hAnsi="Book Antiqua" w:cs="Book Antiqua"/>
          <w:color w:val="000000"/>
        </w:rPr>
        <w:t xml:space="preserve"> </w:t>
      </w:r>
      <w:r w:rsidR="00536952">
        <w:rPr>
          <w:rFonts w:ascii="Book Antiqua" w:eastAsia="Book Antiqua" w:hAnsi="Book Antiqua" w:cs="Book Antiqua"/>
          <w:color w:val="000000"/>
        </w:rPr>
        <w:t>still ongoing</w:t>
      </w:r>
      <w:r w:rsidRPr="00B55694">
        <w:rPr>
          <w:rFonts w:ascii="Book Antiqua" w:eastAsia="Book Antiqua" w:hAnsi="Book Antiqua" w:cs="Book Antiqua"/>
          <w:color w:val="000000"/>
        </w:rPr>
        <w:t xml:space="preserve">. </w:t>
      </w:r>
      <w:r w:rsidR="00536952">
        <w:rPr>
          <w:rFonts w:ascii="Book Antiqua" w:eastAsia="Book Antiqua" w:hAnsi="Book Antiqua" w:cs="Book Antiqua"/>
          <w:color w:val="000000"/>
        </w:rPr>
        <w:t xml:space="preserve">The management of </w:t>
      </w:r>
      <w:r w:rsidRPr="00B55694">
        <w:rPr>
          <w:rFonts w:ascii="Book Antiqua" w:eastAsia="Book Antiqua" w:hAnsi="Book Antiqua" w:cs="Book Antiqua"/>
          <w:color w:val="000000"/>
        </w:rPr>
        <w:t xml:space="preserve">liver injury during pregnancy is a significant challenge and requires a multispecialty approach </w:t>
      </w:r>
      <w:r w:rsidR="00536952">
        <w:rPr>
          <w:rFonts w:ascii="Book Antiqua" w:eastAsia="Book Antiqua" w:hAnsi="Book Antiqua" w:cs="Book Antiqua"/>
          <w:color w:val="000000"/>
        </w:rPr>
        <w:t>that should utilize</w:t>
      </w:r>
      <w:r w:rsidRPr="00B55694">
        <w:rPr>
          <w:rFonts w:ascii="Book Antiqua" w:eastAsia="Book Antiqua" w:hAnsi="Book Antiqua" w:cs="Book Antiqua"/>
          <w:color w:val="000000"/>
        </w:rPr>
        <w:t xml:space="preserve"> </w:t>
      </w:r>
      <w:r w:rsidRPr="00B55694">
        <w:rPr>
          <w:rFonts w:ascii="Book Antiqua" w:eastAsia="Book Antiqua" w:hAnsi="Book Antiqua" w:cs="Book Antiqua"/>
          <w:color w:val="000000"/>
        </w:rPr>
        <w:lastRenderedPageBreak/>
        <w:t xml:space="preserve">established classifications </w:t>
      </w:r>
      <w:r w:rsidR="00536952">
        <w:rPr>
          <w:rFonts w:ascii="Book Antiqua" w:eastAsia="Book Antiqua" w:hAnsi="Book Antiqua" w:cs="Book Antiqua"/>
          <w:color w:val="000000"/>
        </w:rPr>
        <w:t xml:space="preserve">set forth by various professional obstetric organizations. </w:t>
      </w:r>
      <w:r w:rsidRPr="00B55694">
        <w:rPr>
          <w:rFonts w:ascii="Book Antiqua" w:eastAsia="Book Antiqua" w:hAnsi="Book Antiqua" w:cs="Book Antiqua"/>
          <w:color w:val="000000"/>
        </w:rPr>
        <w:t xml:space="preserve">Among the most common </w:t>
      </w:r>
      <w:r w:rsidR="00536952">
        <w:rPr>
          <w:rFonts w:ascii="Book Antiqua" w:eastAsia="Book Antiqua" w:hAnsi="Book Antiqua" w:cs="Book Antiqua"/>
          <w:color w:val="000000"/>
        </w:rPr>
        <w:t xml:space="preserve">pregnancy- and liver-related complications </w:t>
      </w:r>
      <w:r w:rsidRPr="00B55694">
        <w:rPr>
          <w:rFonts w:ascii="Book Antiqua" w:eastAsia="Book Antiqua" w:hAnsi="Book Antiqua" w:cs="Book Antiqua"/>
          <w:color w:val="000000"/>
        </w:rPr>
        <w:t xml:space="preserve">are hyperemesis </w:t>
      </w:r>
      <w:proofErr w:type="spellStart"/>
      <w:r w:rsidRPr="00B55694">
        <w:rPr>
          <w:rFonts w:ascii="Book Antiqua" w:eastAsia="Book Antiqua" w:hAnsi="Book Antiqua" w:cs="Book Antiqua"/>
          <w:color w:val="000000"/>
        </w:rPr>
        <w:t>gravidarum</w:t>
      </w:r>
      <w:proofErr w:type="spellEnd"/>
      <w:r w:rsidRPr="00B55694">
        <w:rPr>
          <w:rFonts w:ascii="Book Antiqua" w:eastAsia="Book Antiqua" w:hAnsi="Book Antiqua" w:cs="Book Antiqua"/>
          <w:color w:val="000000"/>
        </w:rPr>
        <w:t>, IHC, PE, HELLP syndrome</w:t>
      </w:r>
      <w:r w:rsidR="00536952">
        <w:rPr>
          <w:rFonts w:ascii="Book Antiqua" w:eastAsia="Book Antiqua" w:hAnsi="Book Antiqua" w:cs="Book Antiqua"/>
          <w:color w:val="000000"/>
        </w:rPr>
        <w:t>,</w:t>
      </w:r>
      <w:r w:rsidRPr="00B55694">
        <w:rPr>
          <w:rFonts w:ascii="Book Antiqua" w:eastAsia="Book Antiqua" w:hAnsi="Book Antiqua" w:cs="Book Antiqua"/>
          <w:color w:val="000000"/>
        </w:rPr>
        <w:t xml:space="preserve"> and</w:t>
      </w:r>
      <w:r w:rsidR="00536952">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AFLP. </w:t>
      </w:r>
      <w:r w:rsidR="00536952">
        <w:rPr>
          <w:rFonts w:ascii="Book Antiqua" w:eastAsia="Book Antiqua" w:hAnsi="Book Antiqua" w:cs="Book Antiqua"/>
          <w:color w:val="000000"/>
        </w:rPr>
        <w:t>Finally</w:t>
      </w:r>
      <w:r w:rsidRPr="00B55694">
        <w:rPr>
          <w:rFonts w:ascii="Book Antiqua" w:eastAsia="Book Antiqua" w:hAnsi="Book Antiqua" w:cs="Book Antiqua"/>
          <w:color w:val="000000"/>
        </w:rPr>
        <w:t>, vaccination in pregnant women may reduce the risk of severe COVID-19 during pregnancy and</w:t>
      </w:r>
      <w:r w:rsidR="00536952">
        <w:rPr>
          <w:rFonts w:ascii="Book Antiqua" w:eastAsia="Book Antiqua" w:hAnsi="Book Antiqua" w:cs="Book Antiqua"/>
          <w:color w:val="000000"/>
        </w:rPr>
        <w:t xml:space="preserve"> help to avoid</w:t>
      </w:r>
      <w:r w:rsidRPr="00B55694">
        <w:rPr>
          <w:rFonts w:ascii="Book Antiqua" w:eastAsia="Book Antiqua" w:hAnsi="Book Antiqua" w:cs="Book Antiqua"/>
          <w:color w:val="000000"/>
        </w:rPr>
        <w:t xml:space="preserve"> adverse delivery outcomes.</w:t>
      </w:r>
    </w:p>
    <w:p w14:paraId="60B1FA1F" w14:textId="77777777" w:rsidR="00A77B3E" w:rsidRPr="00B55694" w:rsidRDefault="00A77B3E">
      <w:pPr>
        <w:spacing w:line="360" w:lineRule="auto"/>
        <w:jc w:val="both"/>
        <w:rPr>
          <w:rFonts w:ascii="Book Antiqua" w:hAnsi="Book Antiqua"/>
        </w:rPr>
      </w:pPr>
    </w:p>
    <w:p w14:paraId="26D57033"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color w:val="000000"/>
        </w:rPr>
        <w:t>REFERENCES</w:t>
      </w:r>
    </w:p>
    <w:p w14:paraId="653E0E72" w14:textId="77777777" w:rsidR="00A77B3E" w:rsidRPr="00B55694" w:rsidRDefault="00A5528A">
      <w:pPr>
        <w:spacing w:line="360" w:lineRule="auto"/>
        <w:jc w:val="both"/>
        <w:rPr>
          <w:rFonts w:ascii="Book Antiqua" w:hAnsi="Book Antiqua"/>
        </w:rPr>
      </w:pPr>
      <w:proofErr w:type="gramStart"/>
      <w:r w:rsidRPr="00B55694">
        <w:rPr>
          <w:rFonts w:ascii="Book Antiqua" w:eastAsia="Book Antiqua" w:hAnsi="Book Antiqua" w:cs="Book Antiqua"/>
          <w:color w:val="000000"/>
        </w:rPr>
        <w:t xml:space="preserve">1 </w:t>
      </w:r>
      <w:r w:rsidRPr="00B55694">
        <w:rPr>
          <w:rFonts w:ascii="Book Antiqua" w:eastAsia="Book Antiqua" w:hAnsi="Book Antiqua" w:cs="Book Antiqua"/>
          <w:b/>
          <w:bCs/>
          <w:color w:val="000000"/>
        </w:rPr>
        <w:t>World Health Organization</w:t>
      </w:r>
      <w:r w:rsidRPr="00B55694">
        <w:rPr>
          <w:rFonts w:ascii="Book Antiqua" w:eastAsia="Book Antiqua" w:hAnsi="Book Antiqua" w:cs="Book Antiqua"/>
          <w:color w:val="000000"/>
        </w:rPr>
        <w:t>.</w:t>
      </w:r>
      <w:proofErr w:type="gramEnd"/>
      <w:r w:rsidR="00955857" w:rsidRPr="00B55694">
        <w:rPr>
          <w:rFonts w:ascii="Book Antiqua" w:hAnsi="Book Antiqua"/>
        </w:rPr>
        <w:t xml:space="preserve"> </w:t>
      </w:r>
      <w:proofErr w:type="gramStart"/>
      <w:r w:rsidR="00955857" w:rsidRPr="00B55694">
        <w:rPr>
          <w:rFonts w:ascii="Book Antiqua" w:eastAsia="Book Antiqua" w:hAnsi="Book Antiqua" w:cs="Book Antiqua"/>
          <w:color w:val="000000"/>
        </w:rPr>
        <w:t>Weekly epidemiological update on COVID-19 - 21 December 2022.</w:t>
      </w:r>
      <w:proofErr w:type="gramEnd"/>
      <w:r w:rsidRPr="00B55694">
        <w:rPr>
          <w:rFonts w:ascii="Book Antiqua" w:eastAsia="Book Antiqua" w:hAnsi="Book Antiqua" w:cs="Book Antiqua"/>
          <w:color w:val="000000"/>
        </w:rPr>
        <w:t xml:space="preserve"> </w:t>
      </w:r>
      <w:r w:rsidR="00955857" w:rsidRPr="00B55694">
        <w:rPr>
          <w:rFonts w:ascii="Book Antiqua" w:eastAsia="Book Antiqua" w:hAnsi="Book Antiqua" w:cs="Book Antiqua"/>
          <w:color w:val="000000"/>
        </w:rPr>
        <w:t>[</w:t>
      </w:r>
      <w:proofErr w:type="gramStart"/>
      <w:r w:rsidR="00955857" w:rsidRPr="00B55694">
        <w:rPr>
          <w:rFonts w:ascii="Book Antiqua" w:eastAsia="Book Antiqua" w:hAnsi="Book Antiqua" w:cs="Book Antiqua"/>
          <w:color w:val="000000"/>
        </w:rPr>
        <w:t>cited</w:t>
      </w:r>
      <w:proofErr w:type="gramEnd"/>
      <w:r w:rsidRPr="00B55694">
        <w:rPr>
          <w:rFonts w:ascii="Book Antiqua" w:eastAsia="Book Antiqua" w:hAnsi="Book Antiqua" w:cs="Book Antiqua"/>
          <w:color w:val="000000"/>
        </w:rPr>
        <w:t xml:space="preserve"> </w:t>
      </w:r>
      <w:r w:rsidR="00955857" w:rsidRPr="00B55694">
        <w:rPr>
          <w:rFonts w:ascii="Book Antiqua" w:eastAsia="Book Antiqua" w:hAnsi="Book Antiqua" w:cs="Book Antiqua"/>
          <w:color w:val="000000"/>
        </w:rPr>
        <w:t>4</w:t>
      </w:r>
      <w:r w:rsidRPr="00B55694">
        <w:rPr>
          <w:rFonts w:ascii="Book Antiqua" w:eastAsia="Book Antiqua" w:hAnsi="Book Antiqua" w:cs="Book Antiqua"/>
          <w:color w:val="000000"/>
        </w:rPr>
        <w:t xml:space="preserve"> </w:t>
      </w:r>
      <w:r w:rsidR="00955857" w:rsidRPr="00B55694">
        <w:rPr>
          <w:rFonts w:ascii="Book Antiqua" w:eastAsia="Book Antiqua" w:hAnsi="Book Antiqua" w:cs="Book Antiqua"/>
          <w:color w:val="000000"/>
        </w:rPr>
        <w:t xml:space="preserve">January </w:t>
      </w:r>
      <w:r w:rsidRPr="00B55694">
        <w:rPr>
          <w:rFonts w:ascii="Book Antiqua" w:eastAsia="Book Antiqua" w:hAnsi="Book Antiqua" w:cs="Book Antiqua"/>
          <w:color w:val="000000"/>
        </w:rPr>
        <w:t>2023</w:t>
      </w:r>
      <w:r w:rsidR="00955857" w:rsidRPr="00B55694">
        <w:rPr>
          <w:rFonts w:ascii="Book Antiqua" w:eastAsia="Book Antiqua" w:hAnsi="Book Antiqua" w:cs="Book Antiqua"/>
          <w:color w:val="000000"/>
        </w:rPr>
        <w:t>].</w:t>
      </w:r>
      <w:r w:rsidRPr="00B55694">
        <w:rPr>
          <w:rFonts w:ascii="Book Antiqua" w:eastAsia="Book Antiqua" w:hAnsi="Book Antiqua" w:cs="Book Antiqua"/>
          <w:color w:val="000000"/>
        </w:rPr>
        <w:t xml:space="preserve"> </w:t>
      </w:r>
      <w:r w:rsidR="00955857" w:rsidRPr="00B55694">
        <w:rPr>
          <w:rFonts w:ascii="Book Antiqua" w:eastAsia="Book Antiqua" w:hAnsi="Book Antiqua" w:cs="Book Antiqua"/>
          <w:color w:val="000000"/>
        </w:rPr>
        <w:t>Available from:</w:t>
      </w:r>
      <w:r w:rsidRPr="00B55694">
        <w:rPr>
          <w:rFonts w:ascii="Book Antiqua" w:eastAsia="Book Antiqua" w:hAnsi="Book Antiqua" w:cs="Book Antiqua"/>
          <w:color w:val="000000"/>
        </w:rPr>
        <w:t xml:space="preserve"> https://www.who.int/publications/m/item/covid-19-weekly-epidemiological-update---21-december-2022</w:t>
      </w:r>
    </w:p>
    <w:p w14:paraId="18BD14EA"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2 </w:t>
      </w:r>
      <w:proofErr w:type="spellStart"/>
      <w:r w:rsidRPr="00B55694">
        <w:rPr>
          <w:rFonts w:ascii="Book Antiqua" w:eastAsia="Book Antiqua" w:hAnsi="Book Antiqua" w:cs="Book Antiqua"/>
          <w:b/>
          <w:bCs/>
          <w:color w:val="000000"/>
        </w:rPr>
        <w:t>Georgiev</w:t>
      </w:r>
      <w:proofErr w:type="spellEnd"/>
      <w:r w:rsidRPr="00B55694">
        <w:rPr>
          <w:rFonts w:ascii="Book Antiqua" w:eastAsia="Book Antiqua" w:hAnsi="Book Antiqua" w:cs="Book Antiqua"/>
          <w:b/>
          <w:bCs/>
          <w:color w:val="000000"/>
        </w:rPr>
        <w:t xml:space="preserve"> T</w:t>
      </w:r>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Angelov</w:t>
      </w:r>
      <w:proofErr w:type="spellEnd"/>
      <w:r w:rsidRPr="00B55694">
        <w:rPr>
          <w:rFonts w:ascii="Book Antiqua" w:eastAsia="Book Antiqua" w:hAnsi="Book Antiqua" w:cs="Book Antiqua"/>
          <w:color w:val="000000"/>
        </w:rPr>
        <w:t xml:space="preserve"> AK. Complexities of diagnosis and management of COVID-19 in autoimmune diseases: Potential benefits and detriments of immunosuppression. </w:t>
      </w:r>
      <w:r w:rsidRPr="00B55694">
        <w:rPr>
          <w:rFonts w:ascii="Book Antiqua" w:eastAsia="Book Antiqua" w:hAnsi="Book Antiqua" w:cs="Book Antiqua"/>
          <w:i/>
          <w:iCs/>
          <w:color w:val="000000"/>
        </w:rPr>
        <w:t xml:space="preserve">World J </w:t>
      </w:r>
      <w:proofErr w:type="spellStart"/>
      <w:r w:rsidRPr="00B55694">
        <w:rPr>
          <w:rFonts w:ascii="Book Antiqua" w:eastAsia="Book Antiqua" w:hAnsi="Book Antiqua" w:cs="Book Antiqua"/>
          <w:i/>
          <w:iCs/>
          <w:color w:val="000000"/>
        </w:rPr>
        <w:t>Clin</w:t>
      </w:r>
      <w:proofErr w:type="spellEnd"/>
      <w:r w:rsidRPr="00B55694">
        <w:rPr>
          <w:rFonts w:ascii="Book Antiqua" w:eastAsia="Book Antiqua" w:hAnsi="Book Antiqua" w:cs="Book Antiqua"/>
          <w:i/>
          <w:iCs/>
          <w:color w:val="000000"/>
        </w:rPr>
        <w:t xml:space="preserve"> Cases</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8</w:t>
      </w:r>
      <w:r w:rsidRPr="00B55694">
        <w:rPr>
          <w:rFonts w:ascii="Book Antiqua" w:eastAsia="Book Antiqua" w:hAnsi="Book Antiqua" w:cs="Book Antiqua"/>
          <w:color w:val="000000"/>
        </w:rPr>
        <w:t>: 3669-3678 [PMID: 32953843 DOI: 10.12998/wjcc.v8.i17.3669]</w:t>
      </w:r>
    </w:p>
    <w:p w14:paraId="28D82542"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3 </w:t>
      </w:r>
      <w:r w:rsidRPr="00B55694">
        <w:rPr>
          <w:rFonts w:ascii="Book Antiqua" w:eastAsia="Book Antiqua" w:hAnsi="Book Antiqua" w:cs="Book Antiqua"/>
          <w:b/>
          <w:bCs/>
          <w:color w:val="000000"/>
        </w:rPr>
        <w:t>Hoffmann M</w:t>
      </w:r>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Kleine</w:t>
      </w:r>
      <w:proofErr w:type="spellEnd"/>
      <w:r w:rsidRPr="00B55694">
        <w:rPr>
          <w:rFonts w:ascii="Book Antiqua" w:eastAsia="Book Antiqua" w:hAnsi="Book Antiqua" w:cs="Book Antiqua"/>
          <w:color w:val="000000"/>
        </w:rPr>
        <w:t xml:space="preserve">-Weber H, Schroeder S, </w:t>
      </w:r>
      <w:proofErr w:type="spellStart"/>
      <w:r w:rsidRPr="00B55694">
        <w:rPr>
          <w:rFonts w:ascii="Book Antiqua" w:eastAsia="Book Antiqua" w:hAnsi="Book Antiqua" w:cs="Book Antiqua"/>
          <w:color w:val="000000"/>
        </w:rPr>
        <w:t>Krüger</w:t>
      </w:r>
      <w:proofErr w:type="spellEnd"/>
      <w:r w:rsidRPr="00B55694">
        <w:rPr>
          <w:rFonts w:ascii="Book Antiqua" w:eastAsia="Book Antiqua" w:hAnsi="Book Antiqua" w:cs="Book Antiqua"/>
          <w:color w:val="000000"/>
        </w:rPr>
        <w:t xml:space="preserve"> N, </w:t>
      </w:r>
      <w:proofErr w:type="spellStart"/>
      <w:r w:rsidRPr="00B55694">
        <w:rPr>
          <w:rFonts w:ascii="Book Antiqua" w:eastAsia="Book Antiqua" w:hAnsi="Book Antiqua" w:cs="Book Antiqua"/>
          <w:color w:val="000000"/>
        </w:rPr>
        <w:t>Herrler</w:t>
      </w:r>
      <w:proofErr w:type="spellEnd"/>
      <w:r w:rsidRPr="00B55694">
        <w:rPr>
          <w:rFonts w:ascii="Book Antiqua" w:eastAsia="Book Antiqua" w:hAnsi="Book Antiqua" w:cs="Book Antiqua"/>
          <w:color w:val="000000"/>
        </w:rPr>
        <w:t xml:space="preserve"> T, </w:t>
      </w:r>
      <w:proofErr w:type="spellStart"/>
      <w:r w:rsidRPr="00B55694">
        <w:rPr>
          <w:rFonts w:ascii="Book Antiqua" w:eastAsia="Book Antiqua" w:hAnsi="Book Antiqua" w:cs="Book Antiqua"/>
          <w:color w:val="000000"/>
        </w:rPr>
        <w:t>Erichsen</w:t>
      </w:r>
      <w:proofErr w:type="spellEnd"/>
      <w:r w:rsidRPr="00B55694">
        <w:rPr>
          <w:rFonts w:ascii="Book Antiqua" w:eastAsia="Book Antiqua" w:hAnsi="Book Antiqua" w:cs="Book Antiqua"/>
          <w:color w:val="000000"/>
        </w:rPr>
        <w:t xml:space="preserve"> S, </w:t>
      </w:r>
      <w:proofErr w:type="spellStart"/>
      <w:r w:rsidRPr="00B55694">
        <w:rPr>
          <w:rFonts w:ascii="Book Antiqua" w:eastAsia="Book Antiqua" w:hAnsi="Book Antiqua" w:cs="Book Antiqua"/>
          <w:color w:val="000000"/>
        </w:rPr>
        <w:t>Schiergens</w:t>
      </w:r>
      <w:proofErr w:type="spellEnd"/>
      <w:r w:rsidRPr="00B55694">
        <w:rPr>
          <w:rFonts w:ascii="Book Antiqua" w:eastAsia="Book Antiqua" w:hAnsi="Book Antiqua" w:cs="Book Antiqua"/>
          <w:color w:val="000000"/>
        </w:rPr>
        <w:t xml:space="preserve"> TS, </w:t>
      </w:r>
      <w:proofErr w:type="spellStart"/>
      <w:r w:rsidRPr="00B55694">
        <w:rPr>
          <w:rFonts w:ascii="Book Antiqua" w:eastAsia="Book Antiqua" w:hAnsi="Book Antiqua" w:cs="Book Antiqua"/>
          <w:color w:val="000000"/>
        </w:rPr>
        <w:t>Herrler</w:t>
      </w:r>
      <w:proofErr w:type="spellEnd"/>
      <w:r w:rsidRPr="00B55694">
        <w:rPr>
          <w:rFonts w:ascii="Book Antiqua" w:eastAsia="Book Antiqua" w:hAnsi="Book Antiqua" w:cs="Book Antiqua"/>
          <w:color w:val="000000"/>
        </w:rPr>
        <w:t xml:space="preserve"> G, Wu NH, </w:t>
      </w:r>
      <w:proofErr w:type="spellStart"/>
      <w:r w:rsidRPr="00B55694">
        <w:rPr>
          <w:rFonts w:ascii="Book Antiqua" w:eastAsia="Book Antiqua" w:hAnsi="Book Antiqua" w:cs="Book Antiqua"/>
          <w:color w:val="000000"/>
        </w:rPr>
        <w:t>Nitsche</w:t>
      </w:r>
      <w:proofErr w:type="spellEnd"/>
      <w:r w:rsidRPr="00B55694">
        <w:rPr>
          <w:rFonts w:ascii="Book Antiqua" w:eastAsia="Book Antiqua" w:hAnsi="Book Antiqua" w:cs="Book Antiqua"/>
          <w:color w:val="000000"/>
        </w:rPr>
        <w:t xml:space="preserve"> A, Müller MA, </w:t>
      </w:r>
      <w:proofErr w:type="spellStart"/>
      <w:r w:rsidRPr="00B55694">
        <w:rPr>
          <w:rFonts w:ascii="Book Antiqua" w:eastAsia="Book Antiqua" w:hAnsi="Book Antiqua" w:cs="Book Antiqua"/>
          <w:color w:val="000000"/>
        </w:rPr>
        <w:t>Drosten</w:t>
      </w:r>
      <w:proofErr w:type="spellEnd"/>
      <w:r w:rsidRPr="00B55694">
        <w:rPr>
          <w:rFonts w:ascii="Book Antiqua" w:eastAsia="Book Antiqua" w:hAnsi="Book Antiqua" w:cs="Book Antiqua"/>
          <w:color w:val="000000"/>
        </w:rPr>
        <w:t xml:space="preserve"> C, </w:t>
      </w:r>
      <w:proofErr w:type="spellStart"/>
      <w:r w:rsidRPr="00B55694">
        <w:rPr>
          <w:rFonts w:ascii="Book Antiqua" w:eastAsia="Book Antiqua" w:hAnsi="Book Antiqua" w:cs="Book Antiqua"/>
          <w:color w:val="000000"/>
        </w:rPr>
        <w:t>Pöhlmann</w:t>
      </w:r>
      <w:proofErr w:type="spellEnd"/>
      <w:r w:rsidRPr="00B55694">
        <w:rPr>
          <w:rFonts w:ascii="Book Antiqua" w:eastAsia="Book Antiqua" w:hAnsi="Book Antiqua" w:cs="Book Antiqua"/>
          <w:color w:val="000000"/>
        </w:rPr>
        <w:t xml:space="preserve"> S. SARS-CoV-2 Cell Entry Depends on ACE2 and TMPRSS2 and Is Blocked by a Clinically Proven Protease Inhibitor. </w:t>
      </w:r>
      <w:r w:rsidRPr="00B55694">
        <w:rPr>
          <w:rFonts w:ascii="Book Antiqua" w:eastAsia="Book Antiqua" w:hAnsi="Book Antiqua" w:cs="Book Antiqua"/>
          <w:i/>
          <w:iCs/>
          <w:color w:val="000000"/>
        </w:rPr>
        <w:t>Cell</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181</w:t>
      </w:r>
      <w:r w:rsidRPr="00B55694">
        <w:rPr>
          <w:rFonts w:ascii="Book Antiqua" w:eastAsia="Book Antiqua" w:hAnsi="Book Antiqua" w:cs="Book Antiqua"/>
          <w:color w:val="000000"/>
        </w:rPr>
        <w:t>: 271-280.e8 [PMID: 32142651 DOI: 10.1016/j.cell.2020.02.052]</w:t>
      </w:r>
    </w:p>
    <w:p w14:paraId="071A1D10"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4 </w:t>
      </w:r>
      <w:proofErr w:type="spellStart"/>
      <w:r w:rsidRPr="00B55694">
        <w:rPr>
          <w:rFonts w:ascii="Book Antiqua" w:eastAsia="Book Antiqua" w:hAnsi="Book Antiqua" w:cs="Book Antiqua"/>
          <w:b/>
          <w:bCs/>
          <w:color w:val="000000"/>
        </w:rPr>
        <w:t>Velikova</w:t>
      </w:r>
      <w:proofErr w:type="spellEnd"/>
      <w:r w:rsidRPr="00B55694">
        <w:rPr>
          <w:rFonts w:ascii="Book Antiqua" w:eastAsia="Book Antiqua" w:hAnsi="Book Antiqua" w:cs="Book Antiqua"/>
          <w:b/>
          <w:bCs/>
          <w:color w:val="000000"/>
        </w:rPr>
        <w:t xml:space="preserve"> T</w:t>
      </w:r>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Snegarova</w:t>
      </w:r>
      <w:proofErr w:type="spellEnd"/>
      <w:r w:rsidRPr="00B55694">
        <w:rPr>
          <w:rFonts w:ascii="Book Antiqua" w:eastAsia="Book Antiqua" w:hAnsi="Book Antiqua" w:cs="Book Antiqua"/>
          <w:color w:val="000000"/>
        </w:rPr>
        <w:t xml:space="preserve"> V, </w:t>
      </w:r>
      <w:proofErr w:type="spellStart"/>
      <w:r w:rsidRPr="00B55694">
        <w:rPr>
          <w:rFonts w:ascii="Book Antiqua" w:eastAsia="Book Antiqua" w:hAnsi="Book Antiqua" w:cs="Book Antiqua"/>
          <w:color w:val="000000"/>
        </w:rPr>
        <w:t>Kukov</w:t>
      </w:r>
      <w:proofErr w:type="spellEnd"/>
      <w:r w:rsidRPr="00B55694">
        <w:rPr>
          <w:rFonts w:ascii="Book Antiqua" w:eastAsia="Book Antiqua" w:hAnsi="Book Antiqua" w:cs="Book Antiqua"/>
          <w:color w:val="000000"/>
        </w:rPr>
        <w:t xml:space="preserve"> A, </w:t>
      </w:r>
      <w:proofErr w:type="spellStart"/>
      <w:r w:rsidRPr="00B55694">
        <w:rPr>
          <w:rFonts w:ascii="Book Antiqua" w:eastAsia="Book Antiqua" w:hAnsi="Book Antiqua" w:cs="Book Antiqua"/>
          <w:color w:val="000000"/>
        </w:rPr>
        <w:t>Batselova</w:t>
      </w:r>
      <w:proofErr w:type="spellEnd"/>
      <w:r w:rsidRPr="00B55694">
        <w:rPr>
          <w:rFonts w:ascii="Book Antiqua" w:eastAsia="Book Antiqua" w:hAnsi="Book Antiqua" w:cs="Book Antiqua"/>
          <w:color w:val="000000"/>
        </w:rPr>
        <w:t xml:space="preserve"> H, </w:t>
      </w:r>
      <w:proofErr w:type="spellStart"/>
      <w:r w:rsidRPr="00B55694">
        <w:rPr>
          <w:rFonts w:ascii="Book Antiqua" w:eastAsia="Book Antiqua" w:hAnsi="Book Antiqua" w:cs="Book Antiqua"/>
          <w:color w:val="000000"/>
        </w:rPr>
        <w:t>Mihova</w:t>
      </w:r>
      <w:proofErr w:type="spellEnd"/>
      <w:r w:rsidRPr="00B55694">
        <w:rPr>
          <w:rFonts w:ascii="Book Antiqua" w:eastAsia="Book Antiqua" w:hAnsi="Book Antiqua" w:cs="Book Antiqua"/>
          <w:color w:val="000000"/>
        </w:rPr>
        <w:t xml:space="preserve"> A, </w:t>
      </w:r>
      <w:proofErr w:type="spellStart"/>
      <w:r w:rsidRPr="00B55694">
        <w:rPr>
          <w:rFonts w:ascii="Book Antiqua" w:eastAsia="Book Antiqua" w:hAnsi="Book Antiqua" w:cs="Book Antiqua"/>
          <w:color w:val="000000"/>
        </w:rPr>
        <w:t>Nakov</w:t>
      </w:r>
      <w:proofErr w:type="spellEnd"/>
      <w:r w:rsidRPr="00B55694">
        <w:rPr>
          <w:rFonts w:ascii="Book Antiqua" w:eastAsia="Book Antiqua" w:hAnsi="Book Antiqua" w:cs="Book Antiqua"/>
          <w:color w:val="000000"/>
        </w:rPr>
        <w:t xml:space="preserve"> R. Gastrointestinal mucosal immunity and COVID-19. </w:t>
      </w:r>
      <w:r w:rsidRPr="00B55694">
        <w:rPr>
          <w:rFonts w:ascii="Book Antiqua" w:eastAsia="Book Antiqua" w:hAnsi="Book Antiqua" w:cs="Book Antiqua"/>
          <w:i/>
          <w:iCs/>
          <w:color w:val="000000"/>
        </w:rPr>
        <w:t xml:space="preserve">World J </w:t>
      </w:r>
      <w:proofErr w:type="spellStart"/>
      <w:r w:rsidRPr="00B55694">
        <w:rPr>
          <w:rFonts w:ascii="Book Antiqua" w:eastAsia="Book Antiqua" w:hAnsi="Book Antiqua" w:cs="Book Antiqua"/>
          <w:i/>
          <w:iCs/>
          <w:color w:val="000000"/>
        </w:rPr>
        <w:t>Gastroenterol</w:t>
      </w:r>
      <w:proofErr w:type="spellEnd"/>
      <w:r w:rsidRPr="00B55694">
        <w:rPr>
          <w:rFonts w:ascii="Book Antiqua" w:eastAsia="Book Antiqua" w:hAnsi="Book Antiqua" w:cs="Book Antiqua"/>
          <w:color w:val="000000"/>
        </w:rPr>
        <w:t xml:space="preserve"> 2021; </w:t>
      </w:r>
      <w:r w:rsidRPr="00B55694">
        <w:rPr>
          <w:rFonts w:ascii="Book Antiqua" w:eastAsia="Book Antiqua" w:hAnsi="Book Antiqua" w:cs="Book Antiqua"/>
          <w:b/>
          <w:bCs/>
          <w:color w:val="000000"/>
        </w:rPr>
        <w:t>27</w:t>
      </w:r>
      <w:r w:rsidRPr="00B55694">
        <w:rPr>
          <w:rFonts w:ascii="Book Antiqua" w:eastAsia="Book Antiqua" w:hAnsi="Book Antiqua" w:cs="Book Antiqua"/>
          <w:color w:val="000000"/>
        </w:rPr>
        <w:t>: 5047-5059 [PMID: 34497434 DOI: 10.3748/wjg.v27.i30.5047]</w:t>
      </w:r>
    </w:p>
    <w:p w14:paraId="0FD99840"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5 </w:t>
      </w:r>
      <w:r w:rsidRPr="00B55694">
        <w:rPr>
          <w:rFonts w:ascii="Book Antiqua" w:eastAsia="Book Antiqua" w:hAnsi="Book Antiqua" w:cs="Book Antiqua"/>
          <w:b/>
          <w:bCs/>
          <w:color w:val="000000"/>
        </w:rPr>
        <w:t>Chai X</w:t>
      </w:r>
      <w:r w:rsidRPr="00B257FF">
        <w:rPr>
          <w:rFonts w:ascii="Book Antiqua" w:eastAsia="Book Antiqua" w:hAnsi="Book Antiqua" w:cs="Book Antiqua"/>
          <w:bCs/>
          <w:color w:val="000000"/>
        </w:rPr>
        <w:t>,</w:t>
      </w:r>
      <w:r w:rsidRPr="00B257FF">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Hu L, Zhang Y, Han W, Lu Z, </w:t>
      </w:r>
      <w:proofErr w:type="spellStart"/>
      <w:r w:rsidRPr="00B55694">
        <w:rPr>
          <w:rFonts w:ascii="Book Antiqua" w:eastAsia="Book Antiqua" w:hAnsi="Book Antiqua" w:cs="Book Antiqua"/>
          <w:color w:val="000000"/>
        </w:rPr>
        <w:t>Ke</w:t>
      </w:r>
      <w:proofErr w:type="spellEnd"/>
      <w:r w:rsidRPr="00B55694">
        <w:rPr>
          <w:rFonts w:ascii="Book Antiqua" w:eastAsia="Book Antiqua" w:hAnsi="Book Antiqua" w:cs="Book Antiqua"/>
          <w:color w:val="000000"/>
        </w:rPr>
        <w:t xml:space="preserve"> A, Zhou J, Shi G, Fang N, Fan J, </w:t>
      </w:r>
      <w:proofErr w:type="spellStart"/>
      <w:r w:rsidRPr="00B55694">
        <w:rPr>
          <w:rFonts w:ascii="Book Antiqua" w:eastAsia="Book Antiqua" w:hAnsi="Book Antiqua" w:cs="Book Antiqua"/>
          <w:color w:val="000000"/>
        </w:rPr>
        <w:t>Cai</w:t>
      </w:r>
      <w:proofErr w:type="spellEnd"/>
      <w:r w:rsidRPr="00B55694">
        <w:rPr>
          <w:rFonts w:ascii="Book Antiqua" w:eastAsia="Book Antiqua" w:hAnsi="Book Antiqua" w:cs="Book Antiqua"/>
          <w:color w:val="000000"/>
        </w:rPr>
        <w:t xml:space="preserve"> J, Fan J, </w:t>
      </w:r>
      <w:proofErr w:type="spellStart"/>
      <w:r w:rsidRPr="00B55694">
        <w:rPr>
          <w:rFonts w:ascii="Book Antiqua" w:eastAsia="Book Antiqua" w:hAnsi="Book Antiqua" w:cs="Book Antiqua"/>
          <w:color w:val="000000"/>
        </w:rPr>
        <w:t>Lan</w:t>
      </w:r>
      <w:proofErr w:type="spellEnd"/>
      <w:r w:rsidRPr="00B55694">
        <w:rPr>
          <w:rFonts w:ascii="Book Antiqua" w:eastAsia="Book Antiqua" w:hAnsi="Book Antiqua" w:cs="Book Antiqua"/>
          <w:color w:val="000000"/>
        </w:rPr>
        <w:t xml:space="preserve"> F. Specific ACE2 expression in </w:t>
      </w:r>
      <w:proofErr w:type="spellStart"/>
      <w:r w:rsidRPr="00B55694">
        <w:rPr>
          <w:rFonts w:ascii="Book Antiqua" w:eastAsia="Book Antiqua" w:hAnsi="Book Antiqua" w:cs="Book Antiqua"/>
          <w:color w:val="000000"/>
        </w:rPr>
        <w:t>cholangiocytes</w:t>
      </w:r>
      <w:proofErr w:type="spellEnd"/>
      <w:r w:rsidRPr="00B55694">
        <w:rPr>
          <w:rFonts w:ascii="Book Antiqua" w:eastAsia="Book Antiqua" w:hAnsi="Book Antiqua" w:cs="Book Antiqua"/>
          <w:color w:val="000000"/>
        </w:rPr>
        <w:t xml:space="preserve"> may cause liver damage after 2019-nCoV infection. </w:t>
      </w:r>
      <w:r w:rsidR="006F52C0" w:rsidRPr="00B55694">
        <w:rPr>
          <w:rFonts w:ascii="Book Antiqua" w:eastAsia="Book Antiqua" w:hAnsi="Book Antiqua" w:cs="Book Antiqua"/>
          <w:color w:val="000000"/>
        </w:rPr>
        <w:t>2020 Preprint. Available from: b</w:t>
      </w:r>
      <w:r w:rsidRPr="00B55694">
        <w:rPr>
          <w:rFonts w:ascii="Book Antiqua" w:eastAsia="Book Antiqua" w:hAnsi="Book Antiqua" w:cs="Book Antiqua"/>
          <w:color w:val="000000"/>
        </w:rPr>
        <w:t>io</w:t>
      </w:r>
      <w:r w:rsidR="006F52C0" w:rsidRPr="00B55694">
        <w:rPr>
          <w:rFonts w:ascii="Book Antiqua" w:eastAsia="Book Antiqua" w:hAnsi="Book Antiqua" w:cs="Book Antiqua"/>
          <w:color w:val="000000"/>
        </w:rPr>
        <w:t>R</w:t>
      </w:r>
      <w:r w:rsidRPr="00B55694">
        <w:rPr>
          <w:rFonts w:ascii="Book Antiqua" w:eastAsia="Book Antiqua" w:hAnsi="Book Antiqua" w:cs="Book Antiqua"/>
          <w:color w:val="000000"/>
        </w:rPr>
        <w:t>xiv</w:t>
      </w:r>
      <w:proofErr w:type="gramStart"/>
      <w:r w:rsidR="006F52C0" w:rsidRPr="00B55694">
        <w:rPr>
          <w:rFonts w:ascii="Book Antiqua" w:eastAsia="Book Antiqua" w:hAnsi="Book Antiqua" w:cs="Book Antiqua"/>
          <w:color w:val="000000"/>
        </w:rPr>
        <w:t>:2020.02.03.931766</w:t>
      </w:r>
      <w:proofErr w:type="gramEnd"/>
      <w:r w:rsidRPr="00B55694">
        <w:rPr>
          <w:rFonts w:ascii="Book Antiqua" w:eastAsia="Book Antiqua" w:hAnsi="Book Antiqua" w:cs="Book Antiqua"/>
          <w:color w:val="000000"/>
        </w:rPr>
        <w:t xml:space="preserve"> [DOI: 10.1101/2020.02.03.931766]</w:t>
      </w:r>
    </w:p>
    <w:p w14:paraId="29B293E3" w14:textId="77777777" w:rsidR="00A77B3E" w:rsidRPr="00B55694" w:rsidRDefault="00A5528A">
      <w:pPr>
        <w:spacing w:line="360" w:lineRule="auto"/>
        <w:jc w:val="both"/>
        <w:rPr>
          <w:rFonts w:ascii="Book Antiqua" w:hAnsi="Book Antiqua"/>
        </w:rPr>
      </w:pPr>
      <w:proofErr w:type="gramStart"/>
      <w:r w:rsidRPr="00B55694">
        <w:rPr>
          <w:rFonts w:ascii="Book Antiqua" w:eastAsia="Book Antiqua" w:hAnsi="Book Antiqua" w:cs="Book Antiqua"/>
          <w:color w:val="000000"/>
        </w:rPr>
        <w:t xml:space="preserve">6 </w:t>
      </w:r>
      <w:r w:rsidRPr="00B55694">
        <w:rPr>
          <w:rFonts w:ascii="Book Antiqua" w:eastAsia="Book Antiqua" w:hAnsi="Book Antiqua" w:cs="Book Antiqua"/>
          <w:b/>
          <w:bCs/>
          <w:color w:val="000000"/>
        </w:rPr>
        <w:t>Li J</w:t>
      </w:r>
      <w:r w:rsidRPr="00B55694">
        <w:rPr>
          <w:rFonts w:ascii="Book Antiqua" w:eastAsia="Book Antiqua" w:hAnsi="Book Antiqua" w:cs="Book Antiqua"/>
          <w:color w:val="000000"/>
        </w:rPr>
        <w:t>, Fan JG.</w:t>
      </w:r>
      <w:proofErr w:type="gramEnd"/>
      <w:r w:rsidRPr="00B55694">
        <w:rPr>
          <w:rFonts w:ascii="Book Antiqua" w:eastAsia="Book Antiqua" w:hAnsi="Book Antiqua" w:cs="Book Antiqua"/>
          <w:color w:val="000000"/>
        </w:rPr>
        <w:t xml:space="preserve"> </w:t>
      </w:r>
      <w:proofErr w:type="gramStart"/>
      <w:r w:rsidRPr="00B55694">
        <w:rPr>
          <w:rFonts w:ascii="Book Antiqua" w:eastAsia="Book Antiqua" w:hAnsi="Book Antiqua" w:cs="Book Antiqua"/>
          <w:color w:val="000000"/>
        </w:rPr>
        <w:t>Characteristics and Mechanism of Liver Injury in 2019 Coronavirus Disease.</w:t>
      </w:r>
      <w:proofErr w:type="gramEnd"/>
      <w:r w:rsidRPr="00B55694">
        <w:rPr>
          <w:rFonts w:ascii="Book Antiqua" w:eastAsia="Book Antiqua" w:hAnsi="Book Antiqua" w:cs="Book Antiqua"/>
          <w:color w:val="000000"/>
        </w:rPr>
        <w:t xml:space="preserve"> </w:t>
      </w:r>
      <w:r w:rsidRPr="00B55694">
        <w:rPr>
          <w:rFonts w:ascii="Book Antiqua" w:eastAsia="Book Antiqua" w:hAnsi="Book Antiqua" w:cs="Book Antiqua"/>
          <w:i/>
          <w:iCs/>
          <w:color w:val="000000"/>
        </w:rPr>
        <w:t xml:space="preserve">J </w:t>
      </w:r>
      <w:proofErr w:type="spellStart"/>
      <w:r w:rsidRPr="00B55694">
        <w:rPr>
          <w:rFonts w:ascii="Book Antiqua" w:eastAsia="Book Antiqua" w:hAnsi="Book Antiqua" w:cs="Book Antiqua"/>
          <w:i/>
          <w:iCs/>
          <w:color w:val="000000"/>
        </w:rPr>
        <w:t>Clin</w:t>
      </w:r>
      <w:proofErr w:type="spellEnd"/>
      <w:r w:rsidRPr="00B55694">
        <w:rPr>
          <w:rFonts w:ascii="Book Antiqua" w:eastAsia="Book Antiqua" w:hAnsi="Book Antiqua" w:cs="Book Antiqua"/>
          <w:i/>
          <w:iCs/>
          <w:color w:val="000000"/>
        </w:rPr>
        <w:t xml:space="preserve"> </w:t>
      </w:r>
      <w:proofErr w:type="spellStart"/>
      <w:r w:rsidRPr="00B55694">
        <w:rPr>
          <w:rFonts w:ascii="Book Antiqua" w:eastAsia="Book Antiqua" w:hAnsi="Book Antiqua" w:cs="Book Antiqua"/>
          <w:i/>
          <w:iCs/>
          <w:color w:val="000000"/>
        </w:rPr>
        <w:t>Transl</w:t>
      </w:r>
      <w:proofErr w:type="spellEnd"/>
      <w:r w:rsidRPr="00B55694">
        <w:rPr>
          <w:rFonts w:ascii="Book Antiqua" w:eastAsia="Book Antiqua" w:hAnsi="Book Antiqua" w:cs="Book Antiqua"/>
          <w:i/>
          <w:iCs/>
          <w:color w:val="000000"/>
        </w:rPr>
        <w:t xml:space="preserve"> </w:t>
      </w:r>
      <w:proofErr w:type="spellStart"/>
      <w:r w:rsidRPr="00B55694">
        <w:rPr>
          <w:rFonts w:ascii="Book Antiqua" w:eastAsia="Book Antiqua" w:hAnsi="Book Antiqua" w:cs="Book Antiqua"/>
          <w:i/>
          <w:iCs/>
          <w:color w:val="000000"/>
        </w:rPr>
        <w:t>Hepatol</w:t>
      </w:r>
      <w:proofErr w:type="spellEnd"/>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8</w:t>
      </w:r>
      <w:r w:rsidRPr="00B55694">
        <w:rPr>
          <w:rFonts w:ascii="Book Antiqua" w:eastAsia="Book Antiqua" w:hAnsi="Book Antiqua" w:cs="Book Antiqua"/>
          <w:color w:val="000000"/>
        </w:rPr>
        <w:t>: 13-17 [PMID: 32274341 DOI: 10.14218/JCTH.2020.00019]</w:t>
      </w:r>
    </w:p>
    <w:p w14:paraId="42E02DA0"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lastRenderedPageBreak/>
        <w:t xml:space="preserve">7 </w:t>
      </w:r>
      <w:proofErr w:type="spellStart"/>
      <w:r w:rsidRPr="00B55694">
        <w:rPr>
          <w:rFonts w:ascii="Book Antiqua" w:eastAsia="Book Antiqua" w:hAnsi="Book Antiqua" w:cs="Book Antiqua"/>
          <w:b/>
          <w:bCs/>
          <w:color w:val="000000"/>
        </w:rPr>
        <w:t>Velikova</w:t>
      </w:r>
      <w:proofErr w:type="spellEnd"/>
      <w:r w:rsidRPr="00B55694">
        <w:rPr>
          <w:rFonts w:ascii="Book Antiqua" w:eastAsia="Book Antiqua" w:hAnsi="Book Antiqua" w:cs="Book Antiqua"/>
          <w:b/>
          <w:bCs/>
          <w:color w:val="000000"/>
        </w:rPr>
        <w:t xml:space="preserve"> TV</w:t>
      </w:r>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Kotsev</w:t>
      </w:r>
      <w:proofErr w:type="spellEnd"/>
      <w:r w:rsidRPr="00B55694">
        <w:rPr>
          <w:rFonts w:ascii="Book Antiqua" w:eastAsia="Book Antiqua" w:hAnsi="Book Antiqua" w:cs="Book Antiqua"/>
          <w:color w:val="000000"/>
        </w:rPr>
        <w:t xml:space="preserve"> SV, </w:t>
      </w:r>
      <w:proofErr w:type="spellStart"/>
      <w:proofErr w:type="gramStart"/>
      <w:r w:rsidRPr="00B55694">
        <w:rPr>
          <w:rFonts w:ascii="Book Antiqua" w:eastAsia="Book Antiqua" w:hAnsi="Book Antiqua" w:cs="Book Antiqua"/>
          <w:color w:val="000000"/>
        </w:rPr>
        <w:t>Georgiev</w:t>
      </w:r>
      <w:proofErr w:type="spellEnd"/>
      <w:proofErr w:type="gramEnd"/>
      <w:r w:rsidRPr="00B55694">
        <w:rPr>
          <w:rFonts w:ascii="Book Antiqua" w:eastAsia="Book Antiqua" w:hAnsi="Book Antiqua" w:cs="Book Antiqua"/>
          <w:color w:val="000000"/>
        </w:rPr>
        <w:t xml:space="preserve"> DS, </w:t>
      </w:r>
      <w:proofErr w:type="spellStart"/>
      <w:r w:rsidRPr="00B55694">
        <w:rPr>
          <w:rFonts w:ascii="Book Antiqua" w:eastAsia="Book Antiqua" w:hAnsi="Book Antiqua" w:cs="Book Antiqua"/>
          <w:color w:val="000000"/>
        </w:rPr>
        <w:t>Batselova</w:t>
      </w:r>
      <w:proofErr w:type="spellEnd"/>
      <w:r w:rsidRPr="00B55694">
        <w:rPr>
          <w:rFonts w:ascii="Book Antiqua" w:eastAsia="Book Antiqua" w:hAnsi="Book Antiqua" w:cs="Book Antiqua"/>
          <w:color w:val="000000"/>
        </w:rPr>
        <w:t xml:space="preserve"> HM. Immunological aspects of COVID-19: What do we know? </w:t>
      </w:r>
      <w:r w:rsidRPr="00B55694">
        <w:rPr>
          <w:rFonts w:ascii="Book Antiqua" w:eastAsia="Book Antiqua" w:hAnsi="Book Antiqua" w:cs="Book Antiqua"/>
          <w:i/>
          <w:iCs/>
          <w:color w:val="000000"/>
        </w:rPr>
        <w:t xml:space="preserve">World J </w:t>
      </w:r>
      <w:proofErr w:type="spellStart"/>
      <w:r w:rsidRPr="00B55694">
        <w:rPr>
          <w:rFonts w:ascii="Book Antiqua" w:eastAsia="Book Antiqua" w:hAnsi="Book Antiqua" w:cs="Book Antiqua"/>
          <w:i/>
          <w:iCs/>
          <w:color w:val="000000"/>
        </w:rPr>
        <w:t>Biol</w:t>
      </w:r>
      <w:proofErr w:type="spellEnd"/>
      <w:r w:rsidRPr="00B55694">
        <w:rPr>
          <w:rFonts w:ascii="Book Antiqua" w:eastAsia="Book Antiqua" w:hAnsi="Book Antiqua" w:cs="Book Antiqua"/>
          <w:i/>
          <w:iCs/>
          <w:color w:val="000000"/>
        </w:rPr>
        <w:t xml:space="preserve"> </w:t>
      </w:r>
      <w:proofErr w:type="spellStart"/>
      <w:r w:rsidRPr="00B55694">
        <w:rPr>
          <w:rFonts w:ascii="Book Antiqua" w:eastAsia="Book Antiqua" w:hAnsi="Book Antiqua" w:cs="Book Antiqua"/>
          <w:i/>
          <w:iCs/>
          <w:color w:val="000000"/>
        </w:rPr>
        <w:t>Chem</w:t>
      </w:r>
      <w:proofErr w:type="spellEnd"/>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11</w:t>
      </w:r>
      <w:r w:rsidRPr="00B55694">
        <w:rPr>
          <w:rFonts w:ascii="Book Antiqua" w:eastAsia="Book Antiqua" w:hAnsi="Book Antiqua" w:cs="Book Antiqua"/>
          <w:color w:val="000000"/>
        </w:rPr>
        <w:t>: 14-29 [PMID: 33024515 DOI: 10.4331/wjbc.v11.i2.14]</w:t>
      </w:r>
    </w:p>
    <w:p w14:paraId="2D433BE0"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8 </w:t>
      </w:r>
      <w:proofErr w:type="spellStart"/>
      <w:r w:rsidRPr="00B55694">
        <w:rPr>
          <w:rFonts w:ascii="Book Antiqua" w:eastAsia="Book Antiqua" w:hAnsi="Book Antiqua" w:cs="Book Antiqua"/>
          <w:b/>
          <w:bCs/>
          <w:color w:val="000000"/>
        </w:rPr>
        <w:t>Mikolasevic</w:t>
      </w:r>
      <w:proofErr w:type="spellEnd"/>
      <w:r w:rsidRPr="00B55694">
        <w:rPr>
          <w:rFonts w:ascii="Book Antiqua" w:eastAsia="Book Antiqua" w:hAnsi="Book Antiqua" w:cs="Book Antiqua"/>
          <w:b/>
          <w:bCs/>
          <w:color w:val="000000"/>
        </w:rPr>
        <w:t xml:space="preserve"> I</w:t>
      </w:r>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Filipec-Kanizaj</w:t>
      </w:r>
      <w:proofErr w:type="spellEnd"/>
      <w:r w:rsidRPr="00B55694">
        <w:rPr>
          <w:rFonts w:ascii="Book Antiqua" w:eastAsia="Book Antiqua" w:hAnsi="Book Antiqua" w:cs="Book Antiqua"/>
          <w:color w:val="000000"/>
        </w:rPr>
        <w:t xml:space="preserve"> T, </w:t>
      </w:r>
      <w:proofErr w:type="spellStart"/>
      <w:r w:rsidRPr="00B55694">
        <w:rPr>
          <w:rFonts w:ascii="Book Antiqua" w:eastAsia="Book Antiqua" w:hAnsi="Book Antiqua" w:cs="Book Antiqua"/>
          <w:color w:val="000000"/>
        </w:rPr>
        <w:t>Jakopcic</w:t>
      </w:r>
      <w:proofErr w:type="spellEnd"/>
      <w:r w:rsidRPr="00B55694">
        <w:rPr>
          <w:rFonts w:ascii="Book Antiqua" w:eastAsia="Book Antiqua" w:hAnsi="Book Antiqua" w:cs="Book Antiqua"/>
          <w:color w:val="000000"/>
        </w:rPr>
        <w:t xml:space="preserve"> I, </w:t>
      </w:r>
      <w:proofErr w:type="spellStart"/>
      <w:r w:rsidRPr="00B55694">
        <w:rPr>
          <w:rFonts w:ascii="Book Antiqua" w:eastAsia="Book Antiqua" w:hAnsi="Book Antiqua" w:cs="Book Antiqua"/>
          <w:color w:val="000000"/>
        </w:rPr>
        <w:t>Majurec</w:t>
      </w:r>
      <w:proofErr w:type="spellEnd"/>
      <w:r w:rsidRPr="00B55694">
        <w:rPr>
          <w:rFonts w:ascii="Book Antiqua" w:eastAsia="Book Antiqua" w:hAnsi="Book Antiqua" w:cs="Book Antiqua"/>
          <w:color w:val="000000"/>
        </w:rPr>
        <w:t xml:space="preserve"> I, </w:t>
      </w:r>
      <w:proofErr w:type="spellStart"/>
      <w:r w:rsidRPr="00B55694">
        <w:rPr>
          <w:rFonts w:ascii="Book Antiqua" w:eastAsia="Book Antiqua" w:hAnsi="Book Antiqua" w:cs="Book Antiqua"/>
          <w:color w:val="000000"/>
        </w:rPr>
        <w:t>Brncic</w:t>
      </w:r>
      <w:proofErr w:type="spellEnd"/>
      <w:r w:rsidRPr="00B55694">
        <w:rPr>
          <w:rFonts w:ascii="Book Antiqua" w:eastAsia="Book Antiqua" w:hAnsi="Book Antiqua" w:cs="Book Antiqua"/>
          <w:color w:val="000000"/>
        </w:rPr>
        <w:t xml:space="preserve">-Fischer A, </w:t>
      </w:r>
      <w:proofErr w:type="spellStart"/>
      <w:r w:rsidRPr="00B55694">
        <w:rPr>
          <w:rFonts w:ascii="Book Antiqua" w:eastAsia="Book Antiqua" w:hAnsi="Book Antiqua" w:cs="Book Antiqua"/>
          <w:color w:val="000000"/>
        </w:rPr>
        <w:t>Sobocan</w:t>
      </w:r>
      <w:proofErr w:type="spellEnd"/>
      <w:r w:rsidRPr="00B55694">
        <w:rPr>
          <w:rFonts w:ascii="Book Antiqua" w:eastAsia="Book Antiqua" w:hAnsi="Book Antiqua" w:cs="Book Antiqua"/>
          <w:color w:val="000000"/>
        </w:rPr>
        <w:t xml:space="preserve"> N, </w:t>
      </w:r>
      <w:proofErr w:type="spellStart"/>
      <w:r w:rsidRPr="00B55694">
        <w:rPr>
          <w:rFonts w:ascii="Book Antiqua" w:eastAsia="Book Antiqua" w:hAnsi="Book Antiqua" w:cs="Book Antiqua"/>
          <w:color w:val="000000"/>
        </w:rPr>
        <w:t>Hrstic</w:t>
      </w:r>
      <w:proofErr w:type="spellEnd"/>
      <w:r w:rsidRPr="00B55694">
        <w:rPr>
          <w:rFonts w:ascii="Book Antiqua" w:eastAsia="Book Antiqua" w:hAnsi="Book Antiqua" w:cs="Book Antiqua"/>
          <w:color w:val="000000"/>
        </w:rPr>
        <w:t xml:space="preserve"> I, </w:t>
      </w:r>
      <w:proofErr w:type="spellStart"/>
      <w:r w:rsidRPr="00B55694">
        <w:rPr>
          <w:rFonts w:ascii="Book Antiqua" w:eastAsia="Book Antiqua" w:hAnsi="Book Antiqua" w:cs="Book Antiqua"/>
          <w:color w:val="000000"/>
        </w:rPr>
        <w:t>Stimac</w:t>
      </w:r>
      <w:proofErr w:type="spellEnd"/>
      <w:r w:rsidRPr="00B55694">
        <w:rPr>
          <w:rFonts w:ascii="Book Antiqua" w:eastAsia="Book Antiqua" w:hAnsi="Book Antiqua" w:cs="Book Antiqua"/>
          <w:color w:val="000000"/>
        </w:rPr>
        <w:t xml:space="preserve"> T, </w:t>
      </w:r>
      <w:proofErr w:type="spellStart"/>
      <w:r w:rsidRPr="00B55694">
        <w:rPr>
          <w:rFonts w:ascii="Book Antiqua" w:eastAsia="Book Antiqua" w:hAnsi="Book Antiqua" w:cs="Book Antiqua"/>
          <w:color w:val="000000"/>
        </w:rPr>
        <w:t>Stimac</w:t>
      </w:r>
      <w:proofErr w:type="spellEnd"/>
      <w:r w:rsidRPr="00B55694">
        <w:rPr>
          <w:rFonts w:ascii="Book Antiqua" w:eastAsia="Book Antiqua" w:hAnsi="Book Antiqua" w:cs="Book Antiqua"/>
          <w:color w:val="000000"/>
        </w:rPr>
        <w:t xml:space="preserve"> D, </w:t>
      </w:r>
      <w:proofErr w:type="spellStart"/>
      <w:r w:rsidRPr="00B55694">
        <w:rPr>
          <w:rFonts w:ascii="Book Antiqua" w:eastAsia="Book Antiqua" w:hAnsi="Book Antiqua" w:cs="Book Antiqua"/>
          <w:color w:val="000000"/>
        </w:rPr>
        <w:t>Milic</w:t>
      </w:r>
      <w:proofErr w:type="spellEnd"/>
      <w:r w:rsidRPr="00B55694">
        <w:rPr>
          <w:rFonts w:ascii="Book Antiqua" w:eastAsia="Book Antiqua" w:hAnsi="Book Antiqua" w:cs="Book Antiqua"/>
          <w:color w:val="000000"/>
        </w:rPr>
        <w:t xml:space="preserve"> S. Liver Disease During Pregnancy: A Challenging Clinical Issue. </w:t>
      </w:r>
      <w:r w:rsidRPr="00B55694">
        <w:rPr>
          <w:rFonts w:ascii="Book Antiqua" w:eastAsia="Book Antiqua" w:hAnsi="Book Antiqua" w:cs="Book Antiqua"/>
          <w:i/>
          <w:iCs/>
          <w:color w:val="000000"/>
        </w:rPr>
        <w:t xml:space="preserve">Med </w:t>
      </w:r>
      <w:proofErr w:type="spellStart"/>
      <w:r w:rsidRPr="00B55694">
        <w:rPr>
          <w:rFonts w:ascii="Book Antiqua" w:eastAsia="Book Antiqua" w:hAnsi="Book Antiqua" w:cs="Book Antiqua"/>
          <w:i/>
          <w:iCs/>
          <w:color w:val="000000"/>
        </w:rPr>
        <w:t>Sci</w:t>
      </w:r>
      <w:proofErr w:type="spellEnd"/>
      <w:r w:rsidRPr="00B55694">
        <w:rPr>
          <w:rFonts w:ascii="Book Antiqua" w:eastAsia="Book Antiqua" w:hAnsi="Book Antiqua" w:cs="Book Antiqua"/>
          <w:i/>
          <w:iCs/>
          <w:color w:val="000000"/>
        </w:rPr>
        <w:t xml:space="preserve"> </w:t>
      </w:r>
      <w:proofErr w:type="spellStart"/>
      <w:r w:rsidRPr="00B55694">
        <w:rPr>
          <w:rFonts w:ascii="Book Antiqua" w:eastAsia="Book Antiqua" w:hAnsi="Book Antiqua" w:cs="Book Antiqua"/>
          <w:i/>
          <w:iCs/>
          <w:color w:val="000000"/>
        </w:rPr>
        <w:t>Monit</w:t>
      </w:r>
      <w:proofErr w:type="spellEnd"/>
      <w:r w:rsidRPr="00B55694">
        <w:rPr>
          <w:rFonts w:ascii="Book Antiqua" w:eastAsia="Book Antiqua" w:hAnsi="Book Antiqua" w:cs="Book Antiqua"/>
          <w:color w:val="000000"/>
        </w:rPr>
        <w:t xml:space="preserve"> 2018; </w:t>
      </w:r>
      <w:r w:rsidRPr="00B55694">
        <w:rPr>
          <w:rFonts w:ascii="Book Antiqua" w:eastAsia="Book Antiqua" w:hAnsi="Book Antiqua" w:cs="Book Antiqua"/>
          <w:b/>
          <w:bCs/>
          <w:color w:val="000000"/>
        </w:rPr>
        <w:t>24</w:t>
      </w:r>
      <w:r w:rsidRPr="00B55694">
        <w:rPr>
          <w:rFonts w:ascii="Book Antiqua" w:eastAsia="Book Antiqua" w:hAnsi="Book Antiqua" w:cs="Book Antiqua"/>
          <w:color w:val="000000"/>
        </w:rPr>
        <w:t>: 4080-4090 [PMID: 29905165 DOI: 10.12659/MSM.907723]</w:t>
      </w:r>
    </w:p>
    <w:p w14:paraId="075CD7AC"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9 </w:t>
      </w:r>
      <w:r w:rsidRPr="00B55694">
        <w:rPr>
          <w:rFonts w:ascii="Book Antiqua" w:eastAsia="Book Antiqua" w:hAnsi="Book Antiqua" w:cs="Book Antiqua"/>
          <w:b/>
          <w:bCs/>
          <w:color w:val="000000"/>
        </w:rPr>
        <w:t>Jamieson DJ</w:t>
      </w:r>
      <w:r w:rsidRPr="00B55694">
        <w:rPr>
          <w:rFonts w:ascii="Book Antiqua" w:eastAsia="Book Antiqua" w:hAnsi="Book Antiqua" w:cs="Book Antiqua"/>
          <w:color w:val="000000"/>
        </w:rPr>
        <w:t xml:space="preserve">, Rasmussen SA. </w:t>
      </w:r>
      <w:proofErr w:type="gramStart"/>
      <w:r w:rsidRPr="00B55694">
        <w:rPr>
          <w:rFonts w:ascii="Book Antiqua" w:eastAsia="Book Antiqua" w:hAnsi="Book Antiqua" w:cs="Book Antiqua"/>
          <w:color w:val="000000"/>
        </w:rPr>
        <w:t>An update on COVID-19 and pregnancy.</w:t>
      </w:r>
      <w:proofErr w:type="gramEnd"/>
      <w:r w:rsidRPr="00B55694">
        <w:rPr>
          <w:rFonts w:ascii="Book Antiqua" w:eastAsia="Book Antiqua" w:hAnsi="Book Antiqua" w:cs="Book Antiqua"/>
          <w:color w:val="000000"/>
        </w:rPr>
        <w:t xml:space="preserve"> </w:t>
      </w:r>
      <w:r w:rsidRPr="00B55694">
        <w:rPr>
          <w:rFonts w:ascii="Book Antiqua" w:eastAsia="Book Antiqua" w:hAnsi="Book Antiqua" w:cs="Book Antiqua"/>
          <w:i/>
          <w:iCs/>
          <w:color w:val="000000"/>
        </w:rPr>
        <w:t xml:space="preserve">Am J </w:t>
      </w:r>
      <w:proofErr w:type="spellStart"/>
      <w:r w:rsidRPr="00B55694">
        <w:rPr>
          <w:rFonts w:ascii="Book Antiqua" w:eastAsia="Book Antiqua" w:hAnsi="Book Antiqua" w:cs="Book Antiqua"/>
          <w:i/>
          <w:iCs/>
          <w:color w:val="000000"/>
        </w:rPr>
        <w:t>Obstet</w:t>
      </w:r>
      <w:proofErr w:type="spellEnd"/>
      <w:r w:rsidRPr="00B55694">
        <w:rPr>
          <w:rFonts w:ascii="Book Antiqua" w:eastAsia="Book Antiqua" w:hAnsi="Book Antiqua" w:cs="Book Antiqua"/>
          <w:i/>
          <w:iCs/>
          <w:color w:val="000000"/>
        </w:rPr>
        <w:t xml:space="preserve"> </w:t>
      </w:r>
      <w:proofErr w:type="spellStart"/>
      <w:r w:rsidRPr="00B55694">
        <w:rPr>
          <w:rFonts w:ascii="Book Antiqua" w:eastAsia="Book Antiqua" w:hAnsi="Book Antiqua" w:cs="Book Antiqua"/>
          <w:i/>
          <w:iCs/>
          <w:color w:val="000000"/>
        </w:rPr>
        <w:t>Gynecol</w:t>
      </w:r>
      <w:proofErr w:type="spellEnd"/>
      <w:r w:rsidRPr="00B55694">
        <w:rPr>
          <w:rFonts w:ascii="Book Antiqua" w:eastAsia="Book Antiqua" w:hAnsi="Book Antiqua" w:cs="Book Antiqua"/>
          <w:color w:val="000000"/>
        </w:rPr>
        <w:t xml:space="preserve"> 2022; </w:t>
      </w:r>
      <w:r w:rsidRPr="00B55694">
        <w:rPr>
          <w:rFonts w:ascii="Book Antiqua" w:eastAsia="Book Antiqua" w:hAnsi="Book Antiqua" w:cs="Book Antiqua"/>
          <w:b/>
          <w:bCs/>
          <w:color w:val="000000"/>
        </w:rPr>
        <w:t>226</w:t>
      </w:r>
      <w:r w:rsidRPr="00B55694">
        <w:rPr>
          <w:rFonts w:ascii="Book Antiqua" w:eastAsia="Book Antiqua" w:hAnsi="Book Antiqua" w:cs="Book Antiqua"/>
          <w:color w:val="000000"/>
        </w:rPr>
        <w:t>: 177-186 [PMID: 34534497 DOI: 10.1016/j.ajog.2021.08.054]</w:t>
      </w:r>
    </w:p>
    <w:p w14:paraId="0FCA860D"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10 </w:t>
      </w:r>
      <w:proofErr w:type="spellStart"/>
      <w:r w:rsidRPr="00B55694">
        <w:rPr>
          <w:rFonts w:ascii="Book Antiqua" w:eastAsia="Book Antiqua" w:hAnsi="Book Antiqua" w:cs="Book Antiqua"/>
          <w:b/>
          <w:bCs/>
          <w:color w:val="000000"/>
        </w:rPr>
        <w:t>Gasparyan</w:t>
      </w:r>
      <w:proofErr w:type="spellEnd"/>
      <w:r w:rsidRPr="00B55694">
        <w:rPr>
          <w:rFonts w:ascii="Book Antiqua" w:eastAsia="Book Antiqua" w:hAnsi="Book Antiqua" w:cs="Book Antiqua"/>
          <w:b/>
          <w:bCs/>
          <w:color w:val="000000"/>
        </w:rPr>
        <w:t xml:space="preserve"> AY</w:t>
      </w:r>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Ayvazyan</w:t>
      </w:r>
      <w:proofErr w:type="spellEnd"/>
      <w:r w:rsidRPr="00B55694">
        <w:rPr>
          <w:rFonts w:ascii="Book Antiqua" w:eastAsia="Book Antiqua" w:hAnsi="Book Antiqua" w:cs="Book Antiqua"/>
          <w:color w:val="000000"/>
        </w:rPr>
        <w:t xml:space="preserve"> L, Blackmore H, </w:t>
      </w:r>
      <w:proofErr w:type="spellStart"/>
      <w:r w:rsidRPr="00B55694">
        <w:rPr>
          <w:rFonts w:ascii="Book Antiqua" w:eastAsia="Book Antiqua" w:hAnsi="Book Antiqua" w:cs="Book Antiqua"/>
          <w:color w:val="000000"/>
        </w:rPr>
        <w:t>Kitas</w:t>
      </w:r>
      <w:proofErr w:type="spellEnd"/>
      <w:r w:rsidRPr="00B55694">
        <w:rPr>
          <w:rFonts w:ascii="Book Antiqua" w:eastAsia="Book Antiqua" w:hAnsi="Book Antiqua" w:cs="Book Antiqua"/>
          <w:color w:val="000000"/>
        </w:rPr>
        <w:t xml:space="preserve"> GD. Writing a narrative biomedical review: considerations for authors, peer reviewers, and editors. </w:t>
      </w:r>
      <w:proofErr w:type="spellStart"/>
      <w:r w:rsidRPr="00B55694">
        <w:rPr>
          <w:rFonts w:ascii="Book Antiqua" w:eastAsia="Book Antiqua" w:hAnsi="Book Antiqua" w:cs="Book Antiqua"/>
          <w:i/>
          <w:iCs/>
          <w:color w:val="000000"/>
        </w:rPr>
        <w:t>Rheumatol</w:t>
      </w:r>
      <w:proofErr w:type="spellEnd"/>
      <w:r w:rsidRPr="00B55694">
        <w:rPr>
          <w:rFonts w:ascii="Book Antiqua" w:eastAsia="Book Antiqua" w:hAnsi="Book Antiqua" w:cs="Book Antiqua"/>
          <w:i/>
          <w:iCs/>
          <w:color w:val="000000"/>
        </w:rPr>
        <w:t xml:space="preserve"> </w:t>
      </w:r>
      <w:proofErr w:type="spellStart"/>
      <w:r w:rsidRPr="00B55694">
        <w:rPr>
          <w:rFonts w:ascii="Book Antiqua" w:eastAsia="Book Antiqua" w:hAnsi="Book Antiqua" w:cs="Book Antiqua"/>
          <w:i/>
          <w:iCs/>
          <w:color w:val="000000"/>
        </w:rPr>
        <w:t>Int</w:t>
      </w:r>
      <w:proofErr w:type="spellEnd"/>
      <w:r w:rsidRPr="00B55694">
        <w:rPr>
          <w:rFonts w:ascii="Book Antiqua" w:eastAsia="Book Antiqua" w:hAnsi="Book Antiqua" w:cs="Book Antiqua"/>
          <w:color w:val="000000"/>
        </w:rPr>
        <w:t xml:space="preserve"> 2011; </w:t>
      </w:r>
      <w:r w:rsidRPr="00B55694">
        <w:rPr>
          <w:rFonts w:ascii="Book Antiqua" w:eastAsia="Book Antiqua" w:hAnsi="Book Antiqua" w:cs="Book Antiqua"/>
          <w:b/>
          <w:bCs/>
          <w:color w:val="000000"/>
        </w:rPr>
        <w:t>31</w:t>
      </w:r>
      <w:r w:rsidRPr="00B55694">
        <w:rPr>
          <w:rFonts w:ascii="Book Antiqua" w:eastAsia="Book Antiqua" w:hAnsi="Book Antiqua" w:cs="Book Antiqua"/>
          <w:color w:val="000000"/>
        </w:rPr>
        <w:t>: 1409-1417 [PMID: 21800117 DOI: 10.1007/s00296-011-1999-3]</w:t>
      </w:r>
    </w:p>
    <w:p w14:paraId="67856CC6"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11 </w:t>
      </w:r>
      <w:r w:rsidRPr="00B55694">
        <w:rPr>
          <w:rFonts w:ascii="Book Antiqua" w:eastAsia="Book Antiqua" w:hAnsi="Book Antiqua" w:cs="Book Antiqua"/>
          <w:b/>
          <w:bCs/>
          <w:color w:val="000000"/>
        </w:rPr>
        <w:t>Shi H</w:t>
      </w:r>
      <w:r w:rsidRPr="00B55694">
        <w:rPr>
          <w:rFonts w:ascii="Book Antiqua" w:eastAsia="Book Antiqua" w:hAnsi="Book Antiqua" w:cs="Book Antiqua"/>
          <w:color w:val="000000"/>
        </w:rPr>
        <w:t xml:space="preserve">, Han X, Jiang N, Cao Y, </w:t>
      </w:r>
      <w:proofErr w:type="spellStart"/>
      <w:r w:rsidRPr="00B55694">
        <w:rPr>
          <w:rFonts w:ascii="Book Antiqua" w:eastAsia="Book Antiqua" w:hAnsi="Book Antiqua" w:cs="Book Antiqua"/>
          <w:color w:val="000000"/>
        </w:rPr>
        <w:t>Alwalid</w:t>
      </w:r>
      <w:proofErr w:type="spellEnd"/>
      <w:r w:rsidRPr="00B55694">
        <w:rPr>
          <w:rFonts w:ascii="Book Antiqua" w:eastAsia="Book Antiqua" w:hAnsi="Book Antiqua" w:cs="Book Antiqua"/>
          <w:color w:val="000000"/>
        </w:rPr>
        <w:t xml:space="preserve"> O, </w:t>
      </w:r>
      <w:proofErr w:type="spellStart"/>
      <w:r w:rsidRPr="00B55694">
        <w:rPr>
          <w:rFonts w:ascii="Book Antiqua" w:eastAsia="Book Antiqua" w:hAnsi="Book Antiqua" w:cs="Book Antiqua"/>
          <w:color w:val="000000"/>
        </w:rPr>
        <w:t>Gu</w:t>
      </w:r>
      <w:proofErr w:type="spellEnd"/>
      <w:r w:rsidRPr="00B55694">
        <w:rPr>
          <w:rFonts w:ascii="Book Antiqua" w:eastAsia="Book Antiqua" w:hAnsi="Book Antiqua" w:cs="Book Antiqua"/>
          <w:color w:val="000000"/>
        </w:rPr>
        <w:t xml:space="preserve"> J, Fan Y, </w:t>
      </w:r>
      <w:proofErr w:type="spellStart"/>
      <w:r w:rsidRPr="00B55694">
        <w:rPr>
          <w:rFonts w:ascii="Book Antiqua" w:eastAsia="Book Antiqua" w:hAnsi="Book Antiqua" w:cs="Book Antiqua"/>
          <w:color w:val="000000"/>
        </w:rPr>
        <w:t>Zheng</w:t>
      </w:r>
      <w:proofErr w:type="spellEnd"/>
      <w:r w:rsidRPr="00B55694">
        <w:rPr>
          <w:rFonts w:ascii="Book Antiqua" w:eastAsia="Book Antiqua" w:hAnsi="Book Antiqua" w:cs="Book Antiqua"/>
          <w:color w:val="000000"/>
        </w:rPr>
        <w:t xml:space="preserve"> C. Radiological findings from 81 patients with COVID-19 pneumonia in Wuhan, China: a descriptive study. </w:t>
      </w:r>
      <w:r w:rsidRPr="00B55694">
        <w:rPr>
          <w:rFonts w:ascii="Book Antiqua" w:eastAsia="Book Antiqua" w:hAnsi="Book Antiqua" w:cs="Book Antiqua"/>
          <w:i/>
          <w:iCs/>
          <w:color w:val="000000"/>
        </w:rPr>
        <w:t>Lancet Infect Dis</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20</w:t>
      </w:r>
      <w:r w:rsidRPr="00B55694">
        <w:rPr>
          <w:rFonts w:ascii="Book Antiqua" w:eastAsia="Book Antiqua" w:hAnsi="Book Antiqua" w:cs="Book Antiqua"/>
          <w:color w:val="000000"/>
        </w:rPr>
        <w:t>: 425-434 [PMID: 32105637 DOI: 10.1016/S1473-3099(20)30086-4]</w:t>
      </w:r>
    </w:p>
    <w:p w14:paraId="04AACFC9" w14:textId="77777777" w:rsidR="00A77B3E" w:rsidRPr="00B55694" w:rsidRDefault="00A5528A">
      <w:pPr>
        <w:spacing w:line="360" w:lineRule="auto"/>
        <w:jc w:val="both"/>
        <w:rPr>
          <w:rFonts w:ascii="Book Antiqua" w:hAnsi="Book Antiqua"/>
        </w:rPr>
      </w:pPr>
      <w:proofErr w:type="gramStart"/>
      <w:r w:rsidRPr="00B55694">
        <w:rPr>
          <w:rFonts w:ascii="Book Antiqua" w:eastAsia="Book Antiqua" w:hAnsi="Book Antiqua" w:cs="Book Antiqua"/>
          <w:color w:val="000000"/>
        </w:rPr>
        <w:t xml:space="preserve">12 </w:t>
      </w:r>
      <w:r w:rsidRPr="00B55694">
        <w:rPr>
          <w:rFonts w:ascii="Book Antiqua" w:eastAsia="Book Antiqua" w:hAnsi="Book Antiqua" w:cs="Book Antiqua"/>
          <w:b/>
          <w:bCs/>
          <w:color w:val="000000"/>
        </w:rPr>
        <w:t>Zhang C</w:t>
      </w:r>
      <w:r w:rsidRPr="00B55694">
        <w:rPr>
          <w:rFonts w:ascii="Book Antiqua" w:eastAsia="Book Antiqua" w:hAnsi="Book Antiqua" w:cs="Book Antiqua"/>
          <w:color w:val="000000"/>
        </w:rPr>
        <w:t>, Shi L, Wang FS.</w:t>
      </w:r>
      <w:proofErr w:type="gramEnd"/>
      <w:r w:rsidRPr="00B55694">
        <w:rPr>
          <w:rFonts w:ascii="Book Antiqua" w:eastAsia="Book Antiqua" w:hAnsi="Book Antiqua" w:cs="Book Antiqua"/>
          <w:color w:val="000000"/>
        </w:rPr>
        <w:t xml:space="preserve"> Liver injury in COVID-19: management and challenges. </w:t>
      </w:r>
      <w:r w:rsidRPr="00B55694">
        <w:rPr>
          <w:rFonts w:ascii="Book Antiqua" w:eastAsia="Book Antiqua" w:hAnsi="Book Antiqua" w:cs="Book Antiqua"/>
          <w:i/>
          <w:iCs/>
          <w:color w:val="000000"/>
        </w:rPr>
        <w:t xml:space="preserve">Lancet </w:t>
      </w:r>
      <w:proofErr w:type="spellStart"/>
      <w:r w:rsidRPr="00B55694">
        <w:rPr>
          <w:rFonts w:ascii="Book Antiqua" w:eastAsia="Book Antiqua" w:hAnsi="Book Antiqua" w:cs="Book Antiqua"/>
          <w:i/>
          <w:iCs/>
          <w:color w:val="000000"/>
        </w:rPr>
        <w:t>Gastroenterol</w:t>
      </w:r>
      <w:proofErr w:type="spellEnd"/>
      <w:r w:rsidRPr="00B55694">
        <w:rPr>
          <w:rFonts w:ascii="Book Antiqua" w:eastAsia="Book Antiqua" w:hAnsi="Book Antiqua" w:cs="Book Antiqua"/>
          <w:i/>
          <w:iCs/>
          <w:color w:val="000000"/>
        </w:rPr>
        <w:t xml:space="preserve"> </w:t>
      </w:r>
      <w:proofErr w:type="spellStart"/>
      <w:r w:rsidRPr="00B55694">
        <w:rPr>
          <w:rFonts w:ascii="Book Antiqua" w:eastAsia="Book Antiqua" w:hAnsi="Book Antiqua" w:cs="Book Antiqua"/>
          <w:i/>
          <w:iCs/>
          <w:color w:val="000000"/>
        </w:rPr>
        <w:t>Hepatol</w:t>
      </w:r>
      <w:proofErr w:type="spellEnd"/>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5</w:t>
      </w:r>
      <w:r w:rsidRPr="00B55694">
        <w:rPr>
          <w:rFonts w:ascii="Book Antiqua" w:eastAsia="Book Antiqua" w:hAnsi="Book Antiqua" w:cs="Book Antiqua"/>
          <w:color w:val="000000"/>
        </w:rPr>
        <w:t>: 428-430 [PMID: 32145190 DOI: 10.1016/S2468-1253(20)30057-1]</w:t>
      </w:r>
    </w:p>
    <w:p w14:paraId="27F1FC0E"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13 </w:t>
      </w:r>
      <w:proofErr w:type="spellStart"/>
      <w:r w:rsidRPr="00B55694">
        <w:rPr>
          <w:rFonts w:ascii="Book Antiqua" w:eastAsia="Book Antiqua" w:hAnsi="Book Antiqua" w:cs="Book Antiqua"/>
          <w:b/>
          <w:bCs/>
          <w:color w:val="000000"/>
        </w:rPr>
        <w:t>Georgakopoulou</w:t>
      </w:r>
      <w:proofErr w:type="spellEnd"/>
      <w:r w:rsidRPr="00B55694">
        <w:rPr>
          <w:rFonts w:ascii="Book Antiqua" w:eastAsia="Book Antiqua" w:hAnsi="Book Antiqua" w:cs="Book Antiqua"/>
          <w:b/>
          <w:bCs/>
          <w:color w:val="000000"/>
        </w:rPr>
        <w:t xml:space="preserve"> VE</w:t>
      </w:r>
      <w:r w:rsidRPr="00B55694">
        <w:rPr>
          <w:rFonts w:ascii="Book Antiqua" w:eastAsia="Book Antiqua" w:hAnsi="Book Antiqua" w:cs="Book Antiqua"/>
          <w:color w:val="000000"/>
        </w:rPr>
        <w:t xml:space="preserve">, Bali T, </w:t>
      </w:r>
      <w:proofErr w:type="spellStart"/>
      <w:r w:rsidRPr="00B55694">
        <w:rPr>
          <w:rFonts w:ascii="Book Antiqua" w:eastAsia="Book Antiqua" w:hAnsi="Book Antiqua" w:cs="Book Antiqua"/>
          <w:color w:val="000000"/>
        </w:rPr>
        <w:t>Adamantou</w:t>
      </w:r>
      <w:proofErr w:type="spellEnd"/>
      <w:r w:rsidRPr="00B55694">
        <w:rPr>
          <w:rFonts w:ascii="Book Antiqua" w:eastAsia="Book Antiqua" w:hAnsi="Book Antiqua" w:cs="Book Antiqua"/>
          <w:color w:val="000000"/>
        </w:rPr>
        <w:t xml:space="preserve"> M, </w:t>
      </w:r>
      <w:proofErr w:type="spellStart"/>
      <w:r w:rsidRPr="00B55694">
        <w:rPr>
          <w:rFonts w:ascii="Book Antiqua" w:eastAsia="Book Antiqua" w:hAnsi="Book Antiqua" w:cs="Book Antiqua"/>
          <w:color w:val="000000"/>
        </w:rPr>
        <w:t>Asimakopoulou</w:t>
      </w:r>
      <w:proofErr w:type="spellEnd"/>
      <w:r w:rsidRPr="00B55694">
        <w:rPr>
          <w:rFonts w:ascii="Book Antiqua" w:eastAsia="Book Antiqua" w:hAnsi="Book Antiqua" w:cs="Book Antiqua"/>
          <w:color w:val="000000"/>
        </w:rPr>
        <w:t xml:space="preserve"> S, </w:t>
      </w:r>
      <w:proofErr w:type="spellStart"/>
      <w:r w:rsidRPr="00B55694">
        <w:rPr>
          <w:rFonts w:ascii="Book Antiqua" w:eastAsia="Book Antiqua" w:hAnsi="Book Antiqua" w:cs="Book Antiqua"/>
          <w:color w:val="000000"/>
        </w:rPr>
        <w:t>Makrodimitri</w:t>
      </w:r>
      <w:proofErr w:type="spellEnd"/>
      <w:r w:rsidRPr="00B55694">
        <w:rPr>
          <w:rFonts w:ascii="Book Antiqua" w:eastAsia="Book Antiqua" w:hAnsi="Book Antiqua" w:cs="Book Antiqua"/>
          <w:color w:val="000000"/>
        </w:rPr>
        <w:t xml:space="preserve"> S, Samara S, </w:t>
      </w:r>
      <w:proofErr w:type="spellStart"/>
      <w:r w:rsidRPr="00B55694">
        <w:rPr>
          <w:rFonts w:ascii="Book Antiqua" w:eastAsia="Book Antiqua" w:hAnsi="Book Antiqua" w:cs="Book Antiqua"/>
          <w:color w:val="000000"/>
        </w:rPr>
        <w:t>Triantafyllou</w:t>
      </w:r>
      <w:proofErr w:type="spellEnd"/>
      <w:r w:rsidRPr="00B55694">
        <w:rPr>
          <w:rFonts w:ascii="Book Antiqua" w:eastAsia="Book Antiqua" w:hAnsi="Book Antiqua" w:cs="Book Antiqua"/>
          <w:color w:val="000000"/>
        </w:rPr>
        <w:t xml:space="preserve"> M, </w:t>
      </w:r>
      <w:proofErr w:type="spellStart"/>
      <w:r w:rsidRPr="00B55694">
        <w:rPr>
          <w:rFonts w:ascii="Book Antiqua" w:eastAsia="Book Antiqua" w:hAnsi="Book Antiqua" w:cs="Book Antiqua"/>
          <w:color w:val="000000"/>
        </w:rPr>
        <w:t>Voutsinas</w:t>
      </w:r>
      <w:proofErr w:type="spellEnd"/>
      <w:r w:rsidRPr="00B55694">
        <w:rPr>
          <w:rFonts w:ascii="Book Antiqua" w:eastAsia="Book Antiqua" w:hAnsi="Book Antiqua" w:cs="Book Antiqua"/>
          <w:color w:val="000000"/>
        </w:rPr>
        <w:t xml:space="preserve"> PM, </w:t>
      </w:r>
      <w:proofErr w:type="spellStart"/>
      <w:r w:rsidRPr="00B55694">
        <w:rPr>
          <w:rFonts w:ascii="Book Antiqua" w:eastAsia="Book Antiqua" w:hAnsi="Book Antiqua" w:cs="Book Antiqua"/>
          <w:color w:val="000000"/>
        </w:rPr>
        <w:t>Eliadi</w:t>
      </w:r>
      <w:proofErr w:type="spellEnd"/>
      <w:r w:rsidRPr="00B55694">
        <w:rPr>
          <w:rFonts w:ascii="Book Antiqua" w:eastAsia="Book Antiqua" w:hAnsi="Book Antiqua" w:cs="Book Antiqua"/>
          <w:color w:val="000000"/>
        </w:rPr>
        <w:t xml:space="preserve"> I, </w:t>
      </w:r>
      <w:proofErr w:type="spellStart"/>
      <w:r w:rsidRPr="00B55694">
        <w:rPr>
          <w:rFonts w:ascii="Book Antiqua" w:eastAsia="Book Antiqua" w:hAnsi="Book Antiqua" w:cs="Book Antiqua"/>
          <w:color w:val="000000"/>
        </w:rPr>
        <w:t>Karamanakos</w:t>
      </w:r>
      <w:proofErr w:type="spellEnd"/>
      <w:r w:rsidRPr="00B55694">
        <w:rPr>
          <w:rFonts w:ascii="Book Antiqua" w:eastAsia="Book Antiqua" w:hAnsi="Book Antiqua" w:cs="Book Antiqua"/>
          <w:color w:val="000000"/>
        </w:rPr>
        <w:t xml:space="preserve"> G, </w:t>
      </w:r>
      <w:proofErr w:type="spellStart"/>
      <w:r w:rsidRPr="00B55694">
        <w:rPr>
          <w:rFonts w:ascii="Book Antiqua" w:eastAsia="Book Antiqua" w:hAnsi="Book Antiqua" w:cs="Book Antiqua"/>
          <w:color w:val="000000"/>
        </w:rPr>
        <w:t>Basoulis</w:t>
      </w:r>
      <w:proofErr w:type="spellEnd"/>
      <w:r w:rsidRPr="00B55694">
        <w:rPr>
          <w:rFonts w:ascii="Book Antiqua" w:eastAsia="Book Antiqua" w:hAnsi="Book Antiqua" w:cs="Book Antiqua"/>
          <w:color w:val="000000"/>
        </w:rPr>
        <w:t xml:space="preserve"> D, </w:t>
      </w:r>
      <w:proofErr w:type="spellStart"/>
      <w:r w:rsidRPr="00B55694">
        <w:rPr>
          <w:rFonts w:ascii="Book Antiqua" w:eastAsia="Book Antiqua" w:hAnsi="Book Antiqua" w:cs="Book Antiqua"/>
          <w:color w:val="000000"/>
        </w:rPr>
        <w:t>Chatzipanagiotou</w:t>
      </w:r>
      <w:proofErr w:type="spellEnd"/>
      <w:r w:rsidRPr="00B55694">
        <w:rPr>
          <w:rFonts w:ascii="Book Antiqua" w:eastAsia="Book Antiqua" w:hAnsi="Book Antiqua" w:cs="Book Antiqua"/>
          <w:color w:val="000000"/>
        </w:rPr>
        <w:t xml:space="preserve"> O, </w:t>
      </w:r>
      <w:proofErr w:type="spellStart"/>
      <w:r w:rsidRPr="00B55694">
        <w:rPr>
          <w:rFonts w:ascii="Book Antiqua" w:eastAsia="Book Antiqua" w:hAnsi="Book Antiqua" w:cs="Book Antiqua"/>
          <w:color w:val="000000"/>
        </w:rPr>
        <w:t>Adamopoulou</w:t>
      </w:r>
      <w:proofErr w:type="spellEnd"/>
      <w:r w:rsidRPr="00B55694">
        <w:rPr>
          <w:rFonts w:ascii="Book Antiqua" w:eastAsia="Book Antiqua" w:hAnsi="Book Antiqua" w:cs="Book Antiqua"/>
          <w:color w:val="000000"/>
        </w:rPr>
        <w:t xml:space="preserve"> E, </w:t>
      </w:r>
      <w:proofErr w:type="spellStart"/>
      <w:r w:rsidRPr="00B55694">
        <w:rPr>
          <w:rFonts w:ascii="Book Antiqua" w:eastAsia="Book Antiqua" w:hAnsi="Book Antiqua" w:cs="Book Antiqua"/>
          <w:color w:val="000000"/>
        </w:rPr>
        <w:t>Alevizou</w:t>
      </w:r>
      <w:proofErr w:type="spellEnd"/>
      <w:r w:rsidRPr="00B55694">
        <w:rPr>
          <w:rFonts w:ascii="Book Antiqua" w:eastAsia="Book Antiqua" w:hAnsi="Book Antiqua" w:cs="Book Antiqua"/>
          <w:color w:val="000000"/>
        </w:rPr>
        <w:t xml:space="preserve"> A, </w:t>
      </w:r>
      <w:proofErr w:type="spellStart"/>
      <w:r w:rsidRPr="00B55694">
        <w:rPr>
          <w:rFonts w:ascii="Book Antiqua" w:eastAsia="Book Antiqua" w:hAnsi="Book Antiqua" w:cs="Book Antiqua"/>
          <w:color w:val="000000"/>
        </w:rPr>
        <w:t>Athanasiadis</w:t>
      </w:r>
      <w:proofErr w:type="spellEnd"/>
      <w:r w:rsidRPr="00B55694">
        <w:rPr>
          <w:rFonts w:ascii="Book Antiqua" w:eastAsia="Book Antiqua" w:hAnsi="Book Antiqua" w:cs="Book Antiqua"/>
          <w:color w:val="000000"/>
        </w:rPr>
        <w:t xml:space="preserve"> M, </w:t>
      </w:r>
      <w:proofErr w:type="spellStart"/>
      <w:r w:rsidRPr="00B55694">
        <w:rPr>
          <w:rFonts w:ascii="Book Antiqua" w:eastAsia="Book Antiqua" w:hAnsi="Book Antiqua" w:cs="Book Antiqua"/>
          <w:color w:val="000000"/>
        </w:rPr>
        <w:t>Spandidos</w:t>
      </w:r>
      <w:proofErr w:type="spellEnd"/>
      <w:r w:rsidRPr="00B55694">
        <w:rPr>
          <w:rFonts w:ascii="Book Antiqua" w:eastAsia="Book Antiqua" w:hAnsi="Book Antiqua" w:cs="Book Antiqua"/>
          <w:color w:val="000000"/>
        </w:rPr>
        <w:t xml:space="preserve"> DA, </w:t>
      </w:r>
      <w:proofErr w:type="spellStart"/>
      <w:r w:rsidRPr="00B55694">
        <w:rPr>
          <w:rFonts w:ascii="Book Antiqua" w:eastAsia="Book Antiqua" w:hAnsi="Book Antiqua" w:cs="Book Antiqua"/>
          <w:color w:val="000000"/>
        </w:rPr>
        <w:t>Papalexis</w:t>
      </w:r>
      <w:proofErr w:type="spellEnd"/>
      <w:r w:rsidRPr="00B55694">
        <w:rPr>
          <w:rFonts w:ascii="Book Antiqua" w:eastAsia="Book Antiqua" w:hAnsi="Book Antiqua" w:cs="Book Antiqua"/>
          <w:color w:val="000000"/>
        </w:rPr>
        <w:t xml:space="preserve"> P, </w:t>
      </w:r>
      <w:proofErr w:type="spellStart"/>
      <w:r w:rsidRPr="00B55694">
        <w:rPr>
          <w:rFonts w:ascii="Book Antiqua" w:eastAsia="Book Antiqua" w:hAnsi="Book Antiqua" w:cs="Book Antiqua"/>
          <w:color w:val="000000"/>
        </w:rPr>
        <w:t>Tarantinos</w:t>
      </w:r>
      <w:proofErr w:type="spellEnd"/>
      <w:r w:rsidRPr="00B55694">
        <w:rPr>
          <w:rFonts w:ascii="Book Antiqua" w:eastAsia="Book Antiqua" w:hAnsi="Book Antiqua" w:cs="Book Antiqua"/>
          <w:color w:val="000000"/>
        </w:rPr>
        <w:t xml:space="preserve"> K, </w:t>
      </w:r>
      <w:proofErr w:type="spellStart"/>
      <w:r w:rsidRPr="00B55694">
        <w:rPr>
          <w:rFonts w:ascii="Book Antiqua" w:eastAsia="Book Antiqua" w:hAnsi="Book Antiqua" w:cs="Book Antiqua"/>
          <w:color w:val="000000"/>
        </w:rPr>
        <w:t>Sipsas</w:t>
      </w:r>
      <w:proofErr w:type="spellEnd"/>
      <w:r w:rsidRPr="00B55694">
        <w:rPr>
          <w:rFonts w:ascii="Book Antiqua" w:eastAsia="Book Antiqua" w:hAnsi="Book Antiqua" w:cs="Book Antiqua"/>
          <w:color w:val="000000"/>
        </w:rPr>
        <w:t xml:space="preserve"> NV, </w:t>
      </w:r>
      <w:proofErr w:type="spellStart"/>
      <w:r w:rsidRPr="00B55694">
        <w:rPr>
          <w:rFonts w:ascii="Book Antiqua" w:eastAsia="Book Antiqua" w:hAnsi="Book Antiqua" w:cs="Book Antiqua"/>
          <w:color w:val="000000"/>
        </w:rPr>
        <w:t>Samarkos</w:t>
      </w:r>
      <w:proofErr w:type="spellEnd"/>
      <w:r w:rsidRPr="00B55694">
        <w:rPr>
          <w:rFonts w:ascii="Book Antiqua" w:eastAsia="Book Antiqua" w:hAnsi="Book Antiqua" w:cs="Book Antiqua"/>
          <w:color w:val="000000"/>
        </w:rPr>
        <w:t xml:space="preserve"> M, </w:t>
      </w:r>
      <w:proofErr w:type="spellStart"/>
      <w:r w:rsidRPr="00B55694">
        <w:rPr>
          <w:rFonts w:ascii="Book Antiqua" w:eastAsia="Book Antiqua" w:hAnsi="Book Antiqua" w:cs="Book Antiqua"/>
          <w:color w:val="000000"/>
        </w:rPr>
        <w:t>Cholongitas</w:t>
      </w:r>
      <w:proofErr w:type="spellEnd"/>
      <w:r w:rsidRPr="00B55694">
        <w:rPr>
          <w:rFonts w:ascii="Book Antiqua" w:eastAsia="Book Antiqua" w:hAnsi="Book Antiqua" w:cs="Book Antiqua"/>
          <w:color w:val="000000"/>
        </w:rPr>
        <w:t xml:space="preserve"> E. Acute hepatitis and liver injury in hospitalized patients with COVID</w:t>
      </w:r>
      <w:r w:rsidR="00B55694" w:rsidRPr="00B55694">
        <w:rPr>
          <w:rFonts w:ascii="Book Antiqua" w:eastAsia="MS Mincho" w:hAnsi="Book Antiqua" w:cs="MS Mincho"/>
          <w:color w:val="000000"/>
        </w:rPr>
        <w:t>-</w:t>
      </w:r>
      <w:r w:rsidRPr="00B55694">
        <w:rPr>
          <w:rFonts w:ascii="Book Antiqua" w:eastAsia="Book Antiqua" w:hAnsi="Book Antiqua" w:cs="Book Antiqua"/>
          <w:color w:val="000000"/>
        </w:rPr>
        <w:t xml:space="preserve">19 infection. </w:t>
      </w:r>
      <w:proofErr w:type="spellStart"/>
      <w:r w:rsidRPr="00B55694">
        <w:rPr>
          <w:rFonts w:ascii="Book Antiqua" w:eastAsia="Book Antiqua" w:hAnsi="Book Antiqua" w:cs="Book Antiqua"/>
          <w:i/>
          <w:iCs/>
          <w:color w:val="000000"/>
        </w:rPr>
        <w:t>Exp</w:t>
      </w:r>
      <w:proofErr w:type="spellEnd"/>
      <w:r w:rsidRPr="00B55694">
        <w:rPr>
          <w:rFonts w:ascii="Book Antiqua" w:eastAsia="Book Antiqua" w:hAnsi="Book Antiqua" w:cs="Book Antiqua"/>
          <w:i/>
          <w:iCs/>
          <w:color w:val="000000"/>
        </w:rPr>
        <w:t xml:space="preserve"> </w:t>
      </w:r>
      <w:proofErr w:type="spellStart"/>
      <w:r w:rsidRPr="00B55694">
        <w:rPr>
          <w:rFonts w:ascii="Book Antiqua" w:eastAsia="Book Antiqua" w:hAnsi="Book Antiqua" w:cs="Book Antiqua"/>
          <w:i/>
          <w:iCs/>
          <w:color w:val="000000"/>
        </w:rPr>
        <w:t>Ther</w:t>
      </w:r>
      <w:proofErr w:type="spellEnd"/>
      <w:r w:rsidRPr="00B55694">
        <w:rPr>
          <w:rFonts w:ascii="Book Antiqua" w:eastAsia="Book Antiqua" w:hAnsi="Book Antiqua" w:cs="Book Antiqua"/>
          <w:i/>
          <w:iCs/>
          <w:color w:val="000000"/>
        </w:rPr>
        <w:t xml:space="preserve"> Med</w:t>
      </w:r>
      <w:r w:rsidRPr="00B55694">
        <w:rPr>
          <w:rFonts w:ascii="Book Antiqua" w:eastAsia="Book Antiqua" w:hAnsi="Book Antiqua" w:cs="Book Antiqua"/>
          <w:color w:val="000000"/>
        </w:rPr>
        <w:t xml:space="preserve"> 2022; </w:t>
      </w:r>
      <w:r w:rsidRPr="00B55694">
        <w:rPr>
          <w:rFonts w:ascii="Book Antiqua" w:eastAsia="Book Antiqua" w:hAnsi="Book Antiqua" w:cs="Book Antiqua"/>
          <w:b/>
          <w:bCs/>
          <w:color w:val="000000"/>
        </w:rPr>
        <w:t>24</w:t>
      </w:r>
      <w:r w:rsidRPr="00B55694">
        <w:rPr>
          <w:rFonts w:ascii="Book Antiqua" w:eastAsia="Book Antiqua" w:hAnsi="Book Antiqua" w:cs="Book Antiqua"/>
          <w:color w:val="000000"/>
        </w:rPr>
        <w:t>: 691 [PMID: 36277149 DOI: 10.3892/etm.2022.11627]</w:t>
      </w:r>
    </w:p>
    <w:p w14:paraId="095F7B1B"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14 </w:t>
      </w:r>
      <w:r w:rsidRPr="00B55694">
        <w:rPr>
          <w:rFonts w:ascii="Book Antiqua" w:eastAsia="Book Antiqua" w:hAnsi="Book Antiqua" w:cs="Book Antiqua"/>
          <w:b/>
          <w:bCs/>
          <w:color w:val="000000"/>
        </w:rPr>
        <w:t>Yao X</w:t>
      </w:r>
      <w:r w:rsidRPr="00B55694">
        <w:rPr>
          <w:rFonts w:ascii="Book Antiqua" w:eastAsia="Book Antiqua" w:hAnsi="Book Antiqua" w:cs="Book Antiqua"/>
          <w:color w:val="000000"/>
        </w:rPr>
        <w:t xml:space="preserve">, Ye F, Zhang M, Cui C, Huang B, </w:t>
      </w:r>
      <w:proofErr w:type="spellStart"/>
      <w:r w:rsidRPr="00B55694">
        <w:rPr>
          <w:rFonts w:ascii="Book Antiqua" w:eastAsia="Book Antiqua" w:hAnsi="Book Antiqua" w:cs="Book Antiqua"/>
          <w:color w:val="000000"/>
        </w:rPr>
        <w:t>Niu</w:t>
      </w:r>
      <w:proofErr w:type="spellEnd"/>
      <w:r w:rsidRPr="00B55694">
        <w:rPr>
          <w:rFonts w:ascii="Book Antiqua" w:eastAsia="Book Antiqua" w:hAnsi="Book Antiqua" w:cs="Book Antiqua"/>
          <w:color w:val="000000"/>
        </w:rPr>
        <w:t xml:space="preserve"> P, Liu X, Zhao L, Dong E, Song C, Zhan S, Lu R, Li H, Tan W, Liu D. </w:t>
      </w:r>
      <w:proofErr w:type="gramStart"/>
      <w:r w:rsidRPr="00B55694">
        <w:rPr>
          <w:rFonts w:ascii="Book Antiqua" w:eastAsia="Book Antiqua" w:hAnsi="Book Antiqua" w:cs="Book Antiqua"/>
          <w:color w:val="000000"/>
        </w:rPr>
        <w:t xml:space="preserve">In Vitro Antiviral Activity and Projection of Optimized Dosing Design of </w:t>
      </w:r>
      <w:proofErr w:type="spellStart"/>
      <w:r w:rsidRPr="00B55694">
        <w:rPr>
          <w:rFonts w:ascii="Book Antiqua" w:eastAsia="Book Antiqua" w:hAnsi="Book Antiqua" w:cs="Book Antiqua"/>
          <w:color w:val="000000"/>
        </w:rPr>
        <w:t>Hydroxychloroquine</w:t>
      </w:r>
      <w:proofErr w:type="spellEnd"/>
      <w:r w:rsidRPr="00B55694">
        <w:rPr>
          <w:rFonts w:ascii="Book Antiqua" w:eastAsia="Book Antiqua" w:hAnsi="Book Antiqua" w:cs="Book Antiqua"/>
          <w:color w:val="000000"/>
        </w:rPr>
        <w:t xml:space="preserve"> for the Treatment of Severe Acute Respiratory </w:t>
      </w:r>
      <w:r w:rsidRPr="00B55694">
        <w:rPr>
          <w:rFonts w:ascii="Book Antiqua" w:eastAsia="Book Antiqua" w:hAnsi="Book Antiqua" w:cs="Book Antiqua"/>
          <w:color w:val="000000"/>
        </w:rPr>
        <w:lastRenderedPageBreak/>
        <w:t>Syndrome Coronavirus 2 (SARS-CoV-2).</w:t>
      </w:r>
      <w:proofErr w:type="gramEnd"/>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i/>
          <w:iCs/>
          <w:color w:val="000000"/>
        </w:rPr>
        <w:t>Clin</w:t>
      </w:r>
      <w:proofErr w:type="spellEnd"/>
      <w:r w:rsidRPr="00B55694">
        <w:rPr>
          <w:rFonts w:ascii="Book Antiqua" w:eastAsia="Book Antiqua" w:hAnsi="Book Antiqua" w:cs="Book Antiqua"/>
          <w:i/>
          <w:iCs/>
          <w:color w:val="000000"/>
        </w:rPr>
        <w:t xml:space="preserve"> Infect Dis</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71</w:t>
      </w:r>
      <w:r w:rsidRPr="00B55694">
        <w:rPr>
          <w:rFonts w:ascii="Book Antiqua" w:eastAsia="Book Antiqua" w:hAnsi="Book Antiqua" w:cs="Book Antiqua"/>
          <w:color w:val="000000"/>
        </w:rPr>
        <w:t>: 732-739 [PMID: 32150618 DOI: 10.1093/</w:t>
      </w:r>
      <w:proofErr w:type="spellStart"/>
      <w:r w:rsidRPr="00B55694">
        <w:rPr>
          <w:rFonts w:ascii="Book Antiqua" w:eastAsia="Book Antiqua" w:hAnsi="Book Antiqua" w:cs="Book Antiqua"/>
          <w:color w:val="000000"/>
        </w:rPr>
        <w:t>cid</w:t>
      </w:r>
      <w:proofErr w:type="spellEnd"/>
      <w:r w:rsidRPr="00B55694">
        <w:rPr>
          <w:rFonts w:ascii="Book Antiqua" w:eastAsia="Book Antiqua" w:hAnsi="Book Antiqua" w:cs="Book Antiqua"/>
          <w:color w:val="000000"/>
        </w:rPr>
        <w:t>/ciaa237]</w:t>
      </w:r>
    </w:p>
    <w:p w14:paraId="2F02825E" w14:textId="77777777" w:rsidR="00A77B3E" w:rsidRPr="00B55694" w:rsidRDefault="00A5528A">
      <w:pPr>
        <w:spacing w:line="360" w:lineRule="auto"/>
        <w:jc w:val="both"/>
        <w:rPr>
          <w:rFonts w:ascii="Book Antiqua" w:hAnsi="Book Antiqua"/>
        </w:rPr>
      </w:pPr>
      <w:proofErr w:type="gramStart"/>
      <w:r w:rsidRPr="00B55694">
        <w:rPr>
          <w:rFonts w:ascii="Book Antiqua" w:eastAsia="Book Antiqua" w:hAnsi="Book Antiqua" w:cs="Book Antiqua"/>
          <w:color w:val="000000"/>
        </w:rPr>
        <w:t xml:space="preserve">15 </w:t>
      </w:r>
      <w:proofErr w:type="spellStart"/>
      <w:r w:rsidRPr="00B55694">
        <w:rPr>
          <w:rFonts w:ascii="Book Antiqua" w:eastAsia="Book Antiqua" w:hAnsi="Book Antiqua" w:cs="Book Antiqua"/>
          <w:b/>
          <w:bCs/>
          <w:color w:val="000000"/>
        </w:rPr>
        <w:t>Taneva</w:t>
      </w:r>
      <w:proofErr w:type="spellEnd"/>
      <w:r w:rsidRPr="00B55694">
        <w:rPr>
          <w:rFonts w:ascii="Book Antiqua" w:eastAsia="Book Antiqua" w:hAnsi="Book Antiqua" w:cs="Book Antiqua"/>
          <w:b/>
          <w:bCs/>
          <w:color w:val="000000"/>
        </w:rPr>
        <w:t xml:space="preserve"> G</w:t>
      </w:r>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Dimitrov</w:t>
      </w:r>
      <w:proofErr w:type="spellEnd"/>
      <w:r w:rsidRPr="00B55694">
        <w:rPr>
          <w:rFonts w:ascii="Book Antiqua" w:eastAsia="Book Antiqua" w:hAnsi="Book Antiqua" w:cs="Book Antiqua"/>
          <w:color w:val="000000"/>
        </w:rPr>
        <w:t xml:space="preserve"> D, </w:t>
      </w:r>
      <w:proofErr w:type="spellStart"/>
      <w:r w:rsidRPr="00B55694">
        <w:rPr>
          <w:rFonts w:ascii="Book Antiqua" w:eastAsia="Book Antiqua" w:hAnsi="Book Antiqua" w:cs="Book Antiqua"/>
          <w:color w:val="000000"/>
        </w:rPr>
        <w:t>Velikova</w:t>
      </w:r>
      <w:proofErr w:type="spellEnd"/>
      <w:r w:rsidRPr="00B55694">
        <w:rPr>
          <w:rFonts w:ascii="Book Antiqua" w:eastAsia="Book Antiqua" w:hAnsi="Book Antiqua" w:cs="Book Antiqua"/>
          <w:color w:val="000000"/>
        </w:rPr>
        <w:t xml:space="preserve"> T. Liver dysfunction as a cytokine storm manifestation and prognostic factor for severe COVID-19.</w:t>
      </w:r>
      <w:proofErr w:type="gramEnd"/>
      <w:r w:rsidRPr="00B55694">
        <w:rPr>
          <w:rFonts w:ascii="Book Antiqua" w:eastAsia="Book Antiqua" w:hAnsi="Book Antiqua" w:cs="Book Antiqua"/>
          <w:color w:val="000000"/>
        </w:rPr>
        <w:t xml:space="preserve"> </w:t>
      </w:r>
      <w:r w:rsidRPr="00B55694">
        <w:rPr>
          <w:rFonts w:ascii="Book Antiqua" w:eastAsia="Book Antiqua" w:hAnsi="Book Antiqua" w:cs="Book Antiqua"/>
          <w:i/>
          <w:iCs/>
          <w:color w:val="000000"/>
        </w:rPr>
        <w:t xml:space="preserve">World J </w:t>
      </w:r>
      <w:proofErr w:type="spellStart"/>
      <w:r w:rsidRPr="00B55694">
        <w:rPr>
          <w:rFonts w:ascii="Book Antiqua" w:eastAsia="Book Antiqua" w:hAnsi="Book Antiqua" w:cs="Book Antiqua"/>
          <w:i/>
          <w:iCs/>
          <w:color w:val="000000"/>
        </w:rPr>
        <w:t>Hepatol</w:t>
      </w:r>
      <w:proofErr w:type="spellEnd"/>
      <w:r w:rsidRPr="00B55694">
        <w:rPr>
          <w:rFonts w:ascii="Book Antiqua" w:eastAsia="Book Antiqua" w:hAnsi="Book Antiqua" w:cs="Book Antiqua"/>
          <w:color w:val="000000"/>
        </w:rPr>
        <w:t xml:space="preserve"> 2021; </w:t>
      </w:r>
      <w:r w:rsidRPr="00B55694">
        <w:rPr>
          <w:rFonts w:ascii="Book Antiqua" w:eastAsia="Book Antiqua" w:hAnsi="Book Antiqua" w:cs="Book Antiqua"/>
          <w:b/>
          <w:bCs/>
          <w:color w:val="000000"/>
        </w:rPr>
        <w:t>13</w:t>
      </w:r>
      <w:r w:rsidRPr="00B55694">
        <w:rPr>
          <w:rFonts w:ascii="Book Antiqua" w:eastAsia="Book Antiqua" w:hAnsi="Book Antiqua" w:cs="Book Antiqua"/>
          <w:color w:val="000000"/>
        </w:rPr>
        <w:t>: 2005-2012 [PMID: 35070004 DOI: 10.4254/wjh.v13.i12.2005]</w:t>
      </w:r>
    </w:p>
    <w:p w14:paraId="0E501589"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16 </w:t>
      </w:r>
      <w:r w:rsidRPr="00B55694">
        <w:rPr>
          <w:rFonts w:ascii="Book Antiqua" w:eastAsia="Book Antiqua" w:hAnsi="Book Antiqua" w:cs="Book Antiqua"/>
          <w:b/>
          <w:bCs/>
          <w:color w:val="000000"/>
        </w:rPr>
        <w:t>Cooper KM</w:t>
      </w:r>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Colletta</w:t>
      </w:r>
      <w:proofErr w:type="spellEnd"/>
      <w:r w:rsidRPr="00B55694">
        <w:rPr>
          <w:rFonts w:ascii="Book Antiqua" w:eastAsia="Book Antiqua" w:hAnsi="Book Antiqua" w:cs="Book Antiqua"/>
          <w:color w:val="000000"/>
        </w:rPr>
        <w:t xml:space="preserve"> A, </w:t>
      </w:r>
      <w:proofErr w:type="spellStart"/>
      <w:r w:rsidRPr="00B55694">
        <w:rPr>
          <w:rFonts w:ascii="Book Antiqua" w:eastAsia="Book Antiqua" w:hAnsi="Book Antiqua" w:cs="Book Antiqua"/>
          <w:color w:val="000000"/>
        </w:rPr>
        <w:t>Asirwatham</w:t>
      </w:r>
      <w:proofErr w:type="spellEnd"/>
      <w:r w:rsidRPr="00B55694">
        <w:rPr>
          <w:rFonts w:ascii="Book Antiqua" w:eastAsia="Book Antiqua" w:hAnsi="Book Antiqua" w:cs="Book Antiqua"/>
          <w:color w:val="000000"/>
        </w:rPr>
        <w:t xml:space="preserve"> AM, Moore </w:t>
      </w:r>
      <w:proofErr w:type="spellStart"/>
      <w:r w:rsidRPr="00B55694">
        <w:rPr>
          <w:rFonts w:ascii="Book Antiqua" w:eastAsia="Book Antiqua" w:hAnsi="Book Antiqua" w:cs="Book Antiqua"/>
          <w:color w:val="000000"/>
        </w:rPr>
        <w:t>Simas</w:t>
      </w:r>
      <w:proofErr w:type="spellEnd"/>
      <w:r w:rsidRPr="00B55694">
        <w:rPr>
          <w:rFonts w:ascii="Book Antiqua" w:eastAsia="Book Antiqua" w:hAnsi="Book Antiqua" w:cs="Book Antiqua"/>
          <w:color w:val="000000"/>
        </w:rPr>
        <w:t xml:space="preserve"> TA, </w:t>
      </w:r>
      <w:proofErr w:type="spellStart"/>
      <w:r w:rsidRPr="00B55694">
        <w:rPr>
          <w:rFonts w:ascii="Book Antiqua" w:eastAsia="Book Antiqua" w:hAnsi="Book Antiqua" w:cs="Book Antiqua"/>
          <w:color w:val="000000"/>
        </w:rPr>
        <w:t>Devuni</w:t>
      </w:r>
      <w:proofErr w:type="spellEnd"/>
      <w:r w:rsidRPr="00B55694">
        <w:rPr>
          <w:rFonts w:ascii="Book Antiqua" w:eastAsia="Book Antiqua" w:hAnsi="Book Antiqua" w:cs="Book Antiqua"/>
          <w:color w:val="000000"/>
        </w:rPr>
        <w:t xml:space="preserve"> D. COVID-19 associated liver injury: A general review with special consideration of pregnancy and obstetric outcomes. </w:t>
      </w:r>
      <w:r w:rsidRPr="00B55694">
        <w:rPr>
          <w:rFonts w:ascii="Book Antiqua" w:eastAsia="Book Antiqua" w:hAnsi="Book Antiqua" w:cs="Book Antiqua"/>
          <w:i/>
          <w:iCs/>
          <w:color w:val="000000"/>
        </w:rPr>
        <w:t xml:space="preserve">World J </w:t>
      </w:r>
      <w:proofErr w:type="spellStart"/>
      <w:r w:rsidRPr="00B55694">
        <w:rPr>
          <w:rFonts w:ascii="Book Antiqua" w:eastAsia="Book Antiqua" w:hAnsi="Book Antiqua" w:cs="Book Antiqua"/>
          <w:i/>
          <w:iCs/>
          <w:color w:val="000000"/>
        </w:rPr>
        <w:t>Gastroenterol</w:t>
      </w:r>
      <w:proofErr w:type="spellEnd"/>
      <w:r w:rsidRPr="00B55694">
        <w:rPr>
          <w:rFonts w:ascii="Book Antiqua" w:eastAsia="Book Antiqua" w:hAnsi="Book Antiqua" w:cs="Book Antiqua"/>
          <w:color w:val="000000"/>
        </w:rPr>
        <w:t xml:space="preserve"> 2022; </w:t>
      </w:r>
      <w:r w:rsidRPr="00B55694">
        <w:rPr>
          <w:rFonts w:ascii="Book Antiqua" w:eastAsia="Book Antiqua" w:hAnsi="Book Antiqua" w:cs="Book Antiqua"/>
          <w:b/>
          <w:bCs/>
          <w:color w:val="000000"/>
        </w:rPr>
        <w:t>28</w:t>
      </w:r>
      <w:r w:rsidRPr="00B55694">
        <w:rPr>
          <w:rFonts w:ascii="Book Antiqua" w:eastAsia="Book Antiqua" w:hAnsi="Book Antiqua" w:cs="Book Antiqua"/>
          <w:color w:val="000000"/>
        </w:rPr>
        <w:t>: 6017-6033 [PMID: 36405386 DOI: 10.3748/wjg.v28.i42.6017]</w:t>
      </w:r>
    </w:p>
    <w:p w14:paraId="3156E3E4"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17 </w:t>
      </w:r>
      <w:r w:rsidRPr="00B55694">
        <w:rPr>
          <w:rFonts w:ascii="Book Antiqua" w:eastAsia="Book Antiqua" w:hAnsi="Book Antiqua" w:cs="Book Antiqua"/>
          <w:b/>
          <w:bCs/>
          <w:color w:val="000000"/>
        </w:rPr>
        <w:t>Mohammed SA</w:t>
      </w:r>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Eid</w:t>
      </w:r>
      <w:proofErr w:type="spellEnd"/>
      <w:r w:rsidRPr="00B55694">
        <w:rPr>
          <w:rFonts w:ascii="Book Antiqua" w:eastAsia="Book Antiqua" w:hAnsi="Book Antiqua" w:cs="Book Antiqua"/>
          <w:color w:val="000000"/>
        </w:rPr>
        <w:t xml:space="preserve"> KM, </w:t>
      </w:r>
      <w:proofErr w:type="spellStart"/>
      <w:r w:rsidRPr="00B55694">
        <w:rPr>
          <w:rFonts w:ascii="Book Antiqua" w:eastAsia="Book Antiqua" w:hAnsi="Book Antiqua" w:cs="Book Antiqua"/>
          <w:color w:val="000000"/>
        </w:rPr>
        <w:t>Anyiam</w:t>
      </w:r>
      <w:proofErr w:type="spellEnd"/>
      <w:r w:rsidRPr="00B55694">
        <w:rPr>
          <w:rFonts w:ascii="Book Antiqua" w:eastAsia="Book Antiqua" w:hAnsi="Book Antiqua" w:cs="Book Antiqua"/>
          <w:color w:val="000000"/>
        </w:rPr>
        <w:t xml:space="preserve"> FE, </w:t>
      </w:r>
      <w:proofErr w:type="spellStart"/>
      <w:r w:rsidRPr="00B55694">
        <w:rPr>
          <w:rFonts w:ascii="Book Antiqua" w:eastAsia="Book Antiqua" w:hAnsi="Book Antiqua" w:cs="Book Antiqua"/>
          <w:color w:val="000000"/>
        </w:rPr>
        <w:t>Wadaaallah</w:t>
      </w:r>
      <w:proofErr w:type="spellEnd"/>
      <w:r w:rsidRPr="00B55694">
        <w:rPr>
          <w:rFonts w:ascii="Book Antiqua" w:eastAsia="Book Antiqua" w:hAnsi="Book Antiqua" w:cs="Book Antiqua"/>
          <w:color w:val="000000"/>
        </w:rPr>
        <w:t xml:space="preserve"> H, </w:t>
      </w:r>
      <w:proofErr w:type="spellStart"/>
      <w:r w:rsidRPr="00B55694">
        <w:rPr>
          <w:rFonts w:ascii="Book Antiqua" w:eastAsia="Book Antiqua" w:hAnsi="Book Antiqua" w:cs="Book Antiqua"/>
          <w:color w:val="000000"/>
        </w:rPr>
        <w:t>Muhamed</w:t>
      </w:r>
      <w:proofErr w:type="spellEnd"/>
      <w:r w:rsidRPr="00B55694">
        <w:rPr>
          <w:rFonts w:ascii="Book Antiqua" w:eastAsia="Book Antiqua" w:hAnsi="Book Antiqua" w:cs="Book Antiqua"/>
          <w:color w:val="000000"/>
        </w:rPr>
        <w:t xml:space="preserve"> MAM, </w:t>
      </w:r>
      <w:proofErr w:type="spellStart"/>
      <w:r w:rsidRPr="00B55694">
        <w:rPr>
          <w:rFonts w:ascii="Book Antiqua" w:eastAsia="Book Antiqua" w:hAnsi="Book Antiqua" w:cs="Book Antiqua"/>
          <w:color w:val="000000"/>
        </w:rPr>
        <w:t>Morsi</w:t>
      </w:r>
      <w:proofErr w:type="spellEnd"/>
      <w:r w:rsidRPr="00B55694">
        <w:rPr>
          <w:rFonts w:ascii="Book Antiqua" w:eastAsia="Book Antiqua" w:hAnsi="Book Antiqua" w:cs="Book Antiqua"/>
          <w:color w:val="000000"/>
        </w:rPr>
        <w:t xml:space="preserve"> MH, </w:t>
      </w:r>
      <w:proofErr w:type="spellStart"/>
      <w:r w:rsidRPr="00B55694">
        <w:rPr>
          <w:rFonts w:ascii="Book Antiqua" w:eastAsia="Book Antiqua" w:hAnsi="Book Antiqua" w:cs="Book Antiqua"/>
          <w:color w:val="000000"/>
        </w:rPr>
        <w:t>Dahman</w:t>
      </w:r>
      <w:proofErr w:type="spellEnd"/>
      <w:r w:rsidRPr="00B55694">
        <w:rPr>
          <w:rFonts w:ascii="Book Antiqua" w:eastAsia="Book Antiqua" w:hAnsi="Book Antiqua" w:cs="Book Antiqua"/>
          <w:color w:val="000000"/>
        </w:rPr>
        <w:t xml:space="preserve"> NBH. Liver injury with COVID-19: laboratory and </w:t>
      </w:r>
      <w:proofErr w:type="spellStart"/>
      <w:r w:rsidRPr="00B55694">
        <w:rPr>
          <w:rFonts w:ascii="Book Antiqua" w:eastAsia="Book Antiqua" w:hAnsi="Book Antiqua" w:cs="Book Antiqua"/>
          <w:color w:val="000000"/>
        </w:rPr>
        <w:t>histopathological</w:t>
      </w:r>
      <w:proofErr w:type="spellEnd"/>
      <w:r w:rsidRPr="00B55694">
        <w:rPr>
          <w:rFonts w:ascii="Book Antiqua" w:eastAsia="Book Antiqua" w:hAnsi="Book Antiqua" w:cs="Book Antiqua"/>
          <w:color w:val="000000"/>
        </w:rPr>
        <w:t xml:space="preserve"> outcome-systematic review and meta-analysis. </w:t>
      </w:r>
      <w:r w:rsidRPr="00B55694">
        <w:rPr>
          <w:rFonts w:ascii="Book Antiqua" w:eastAsia="Book Antiqua" w:hAnsi="Book Antiqua" w:cs="Book Antiqua"/>
          <w:i/>
          <w:iCs/>
          <w:color w:val="000000"/>
        </w:rPr>
        <w:t>Egypt Liver J</w:t>
      </w:r>
      <w:r w:rsidRPr="00B55694">
        <w:rPr>
          <w:rFonts w:ascii="Book Antiqua" w:eastAsia="Book Antiqua" w:hAnsi="Book Antiqua" w:cs="Book Antiqua"/>
          <w:color w:val="000000"/>
        </w:rPr>
        <w:t xml:space="preserve"> 2022; </w:t>
      </w:r>
      <w:r w:rsidRPr="00B55694">
        <w:rPr>
          <w:rFonts w:ascii="Book Antiqua" w:eastAsia="Book Antiqua" w:hAnsi="Book Antiqua" w:cs="Book Antiqua"/>
          <w:b/>
          <w:bCs/>
          <w:color w:val="000000"/>
        </w:rPr>
        <w:t>12</w:t>
      </w:r>
      <w:r w:rsidRPr="00B55694">
        <w:rPr>
          <w:rFonts w:ascii="Book Antiqua" w:eastAsia="Book Antiqua" w:hAnsi="Book Antiqua" w:cs="Book Antiqua"/>
          <w:color w:val="000000"/>
        </w:rPr>
        <w:t>: 9 [PMID: 35096428 DOI: 10.1186/s43066-022-00171-6]</w:t>
      </w:r>
    </w:p>
    <w:p w14:paraId="6D71615D"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18 </w:t>
      </w:r>
      <w:r w:rsidRPr="00B55694">
        <w:rPr>
          <w:rFonts w:ascii="Book Antiqua" w:eastAsia="Book Antiqua" w:hAnsi="Book Antiqua" w:cs="Book Antiqua"/>
          <w:b/>
          <w:bCs/>
          <w:color w:val="000000"/>
        </w:rPr>
        <w:t>Yu D</w:t>
      </w:r>
      <w:r w:rsidRPr="00B55694">
        <w:rPr>
          <w:rFonts w:ascii="Book Antiqua" w:eastAsia="Book Antiqua" w:hAnsi="Book Antiqua" w:cs="Book Antiqua"/>
          <w:color w:val="000000"/>
        </w:rPr>
        <w:t xml:space="preserve">, Du Q, Yan S, </w:t>
      </w:r>
      <w:proofErr w:type="spellStart"/>
      <w:r w:rsidRPr="00B55694">
        <w:rPr>
          <w:rFonts w:ascii="Book Antiqua" w:eastAsia="Book Antiqua" w:hAnsi="Book Antiqua" w:cs="Book Antiqua"/>
          <w:color w:val="000000"/>
        </w:rPr>
        <w:t>Guo</w:t>
      </w:r>
      <w:proofErr w:type="spellEnd"/>
      <w:r w:rsidRPr="00B55694">
        <w:rPr>
          <w:rFonts w:ascii="Book Antiqua" w:eastAsia="Book Antiqua" w:hAnsi="Book Antiqua" w:cs="Book Antiqua"/>
          <w:color w:val="000000"/>
        </w:rPr>
        <w:t xml:space="preserve"> XG, He Y, Zhu G, Zhao K, </w:t>
      </w:r>
      <w:proofErr w:type="spellStart"/>
      <w:r w:rsidRPr="00B55694">
        <w:rPr>
          <w:rFonts w:ascii="Book Antiqua" w:eastAsia="Book Antiqua" w:hAnsi="Book Antiqua" w:cs="Book Antiqua"/>
          <w:color w:val="000000"/>
        </w:rPr>
        <w:t>Ouyang</w:t>
      </w:r>
      <w:proofErr w:type="spellEnd"/>
      <w:r w:rsidRPr="00B55694">
        <w:rPr>
          <w:rFonts w:ascii="Book Antiqua" w:eastAsia="Book Antiqua" w:hAnsi="Book Antiqua" w:cs="Book Antiqua"/>
          <w:color w:val="000000"/>
        </w:rPr>
        <w:t xml:space="preserve"> S. Liver injury in COVID-19: clinical features and treatment management. </w:t>
      </w:r>
      <w:proofErr w:type="spellStart"/>
      <w:r w:rsidRPr="00B55694">
        <w:rPr>
          <w:rFonts w:ascii="Book Antiqua" w:eastAsia="Book Antiqua" w:hAnsi="Book Antiqua" w:cs="Book Antiqua"/>
          <w:i/>
          <w:iCs/>
          <w:color w:val="000000"/>
        </w:rPr>
        <w:t>Virol</w:t>
      </w:r>
      <w:proofErr w:type="spellEnd"/>
      <w:r w:rsidRPr="00B55694">
        <w:rPr>
          <w:rFonts w:ascii="Book Antiqua" w:eastAsia="Book Antiqua" w:hAnsi="Book Antiqua" w:cs="Book Antiqua"/>
          <w:i/>
          <w:iCs/>
          <w:color w:val="000000"/>
        </w:rPr>
        <w:t xml:space="preserve"> J</w:t>
      </w:r>
      <w:r w:rsidRPr="00B55694">
        <w:rPr>
          <w:rFonts w:ascii="Book Antiqua" w:eastAsia="Book Antiqua" w:hAnsi="Book Antiqua" w:cs="Book Antiqua"/>
          <w:color w:val="000000"/>
        </w:rPr>
        <w:t xml:space="preserve"> 2021; </w:t>
      </w:r>
      <w:r w:rsidRPr="00B55694">
        <w:rPr>
          <w:rFonts w:ascii="Book Antiqua" w:eastAsia="Book Antiqua" w:hAnsi="Book Antiqua" w:cs="Book Antiqua"/>
          <w:b/>
          <w:bCs/>
          <w:color w:val="000000"/>
        </w:rPr>
        <w:t>18</w:t>
      </w:r>
      <w:r w:rsidRPr="00B55694">
        <w:rPr>
          <w:rFonts w:ascii="Book Antiqua" w:eastAsia="Book Antiqua" w:hAnsi="Book Antiqua" w:cs="Book Antiqua"/>
          <w:color w:val="000000"/>
        </w:rPr>
        <w:t>: 121 [PMID: 34108015 DOI: 10.1186/s12985-021-01593-1]</w:t>
      </w:r>
    </w:p>
    <w:p w14:paraId="31B12E30"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19 </w:t>
      </w:r>
      <w:r w:rsidRPr="00B55694">
        <w:rPr>
          <w:rFonts w:ascii="Book Antiqua" w:eastAsia="Book Antiqua" w:hAnsi="Book Antiqua" w:cs="Book Antiqua"/>
          <w:b/>
          <w:bCs/>
          <w:color w:val="000000"/>
        </w:rPr>
        <w:t>Zhao B</w:t>
      </w:r>
      <w:r w:rsidRPr="00B55694">
        <w:rPr>
          <w:rFonts w:ascii="Book Antiqua" w:eastAsia="Book Antiqua" w:hAnsi="Book Antiqua" w:cs="Book Antiqua"/>
          <w:color w:val="000000"/>
        </w:rPr>
        <w:t xml:space="preserve">, Ni C, </w:t>
      </w:r>
      <w:proofErr w:type="spellStart"/>
      <w:r w:rsidRPr="00B55694">
        <w:rPr>
          <w:rFonts w:ascii="Book Antiqua" w:eastAsia="Book Antiqua" w:hAnsi="Book Antiqua" w:cs="Book Antiqua"/>
          <w:color w:val="000000"/>
        </w:rPr>
        <w:t>Gao</w:t>
      </w:r>
      <w:proofErr w:type="spellEnd"/>
      <w:r w:rsidRPr="00B55694">
        <w:rPr>
          <w:rFonts w:ascii="Book Antiqua" w:eastAsia="Book Antiqua" w:hAnsi="Book Antiqua" w:cs="Book Antiqua"/>
          <w:color w:val="000000"/>
        </w:rPr>
        <w:t xml:space="preserve"> R, Wang Y, Yang L, Wei J, </w:t>
      </w:r>
      <w:proofErr w:type="spellStart"/>
      <w:r w:rsidRPr="00B55694">
        <w:rPr>
          <w:rFonts w:ascii="Book Antiqua" w:eastAsia="Book Antiqua" w:hAnsi="Book Antiqua" w:cs="Book Antiqua"/>
          <w:color w:val="000000"/>
        </w:rPr>
        <w:t>Lv</w:t>
      </w:r>
      <w:proofErr w:type="spellEnd"/>
      <w:r w:rsidRPr="00B55694">
        <w:rPr>
          <w:rFonts w:ascii="Book Antiqua" w:eastAsia="Book Antiqua" w:hAnsi="Book Antiqua" w:cs="Book Antiqua"/>
          <w:color w:val="000000"/>
        </w:rPr>
        <w:t xml:space="preserve"> T, Liang J, Zhang Q, </w:t>
      </w:r>
      <w:proofErr w:type="spellStart"/>
      <w:r w:rsidRPr="00B55694">
        <w:rPr>
          <w:rFonts w:ascii="Book Antiqua" w:eastAsia="Book Antiqua" w:hAnsi="Book Antiqua" w:cs="Book Antiqua"/>
          <w:color w:val="000000"/>
        </w:rPr>
        <w:t>Xu</w:t>
      </w:r>
      <w:proofErr w:type="spellEnd"/>
      <w:r w:rsidRPr="00B55694">
        <w:rPr>
          <w:rFonts w:ascii="Book Antiqua" w:eastAsia="Book Antiqua" w:hAnsi="Book Antiqua" w:cs="Book Antiqua"/>
          <w:color w:val="000000"/>
        </w:rPr>
        <w:t xml:space="preserve"> W, </w:t>
      </w:r>
      <w:proofErr w:type="spellStart"/>
      <w:r w:rsidRPr="00B55694">
        <w:rPr>
          <w:rFonts w:ascii="Book Antiqua" w:eastAsia="Book Antiqua" w:hAnsi="Book Antiqua" w:cs="Book Antiqua"/>
          <w:color w:val="000000"/>
        </w:rPr>
        <w:t>Xie</w:t>
      </w:r>
      <w:proofErr w:type="spellEnd"/>
      <w:r w:rsidRPr="00B55694">
        <w:rPr>
          <w:rFonts w:ascii="Book Antiqua" w:eastAsia="Book Antiqua" w:hAnsi="Book Antiqua" w:cs="Book Antiqua"/>
          <w:color w:val="000000"/>
        </w:rPr>
        <w:t xml:space="preserve"> Y, Wang X, Yuan Z, Liang J, Zhang R, Lin X. Recapitulation of SARS-CoV-2 infection and </w:t>
      </w:r>
      <w:proofErr w:type="spellStart"/>
      <w:r w:rsidRPr="00B55694">
        <w:rPr>
          <w:rFonts w:ascii="Book Antiqua" w:eastAsia="Book Antiqua" w:hAnsi="Book Antiqua" w:cs="Book Antiqua"/>
          <w:color w:val="000000"/>
        </w:rPr>
        <w:t>cholangiocyte</w:t>
      </w:r>
      <w:proofErr w:type="spellEnd"/>
      <w:r w:rsidRPr="00B55694">
        <w:rPr>
          <w:rFonts w:ascii="Book Antiqua" w:eastAsia="Book Antiqua" w:hAnsi="Book Antiqua" w:cs="Book Antiqua"/>
          <w:color w:val="000000"/>
        </w:rPr>
        <w:t xml:space="preserve"> damage with human liver ductal </w:t>
      </w:r>
      <w:proofErr w:type="spellStart"/>
      <w:r w:rsidRPr="00B55694">
        <w:rPr>
          <w:rFonts w:ascii="Book Antiqua" w:eastAsia="Book Antiqua" w:hAnsi="Book Antiqua" w:cs="Book Antiqua"/>
          <w:color w:val="000000"/>
        </w:rPr>
        <w:t>organoids</w:t>
      </w:r>
      <w:proofErr w:type="spellEnd"/>
      <w:r w:rsidRPr="00B55694">
        <w:rPr>
          <w:rFonts w:ascii="Book Antiqua" w:eastAsia="Book Antiqua" w:hAnsi="Book Antiqua" w:cs="Book Antiqua"/>
          <w:color w:val="000000"/>
        </w:rPr>
        <w:t xml:space="preserve">. </w:t>
      </w:r>
      <w:r w:rsidRPr="00B55694">
        <w:rPr>
          <w:rFonts w:ascii="Book Antiqua" w:eastAsia="Book Antiqua" w:hAnsi="Book Antiqua" w:cs="Book Antiqua"/>
          <w:i/>
          <w:iCs/>
          <w:color w:val="000000"/>
        </w:rPr>
        <w:t>Protein Cell</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11</w:t>
      </w:r>
      <w:r w:rsidRPr="00B55694">
        <w:rPr>
          <w:rFonts w:ascii="Book Antiqua" w:eastAsia="Book Antiqua" w:hAnsi="Book Antiqua" w:cs="Book Antiqua"/>
          <w:color w:val="000000"/>
        </w:rPr>
        <w:t>: 771-775 [PMID: 32303993 DOI: 10.1007/s13238-020-00718-6]</w:t>
      </w:r>
    </w:p>
    <w:p w14:paraId="7545B596"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20 </w:t>
      </w:r>
      <w:r w:rsidRPr="00B55694">
        <w:rPr>
          <w:rFonts w:ascii="Book Antiqua" w:eastAsia="Book Antiqua" w:hAnsi="Book Antiqua" w:cs="Book Antiqua"/>
          <w:b/>
          <w:bCs/>
          <w:color w:val="000000"/>
        </w:rPr>
        <w:t>Du M</w:t>
      </w:r>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Cai</w:t>
      </w:r>
      <w:proofErr w:type="spellEnd"/>
      <w:r w:rsidRPr="00B55694">
        <w:rPr>
          <w:rFonts w:ascii="Book Antiqua" w:eastAsia="Book Antiqua" w:hAnsi="Book Antiqua" w:cs="Book Antiqua"/>
          <w:color w:val="000000"/>
        </w:rPr>
        <w:t xml:space="preserve"> G, Chen F, </w:t>
      </w:r>
      <w:proofErr w:type="spellStart"/>
      <w:r w:rsidRPr="00B55694">
        <w:rPr>
          <w:rFonts w:ascii="Book Antiqua" w:eastAsia="Book Antiqua" w:hAnsi="Book Antiqua" w:cs="Book Antiqua"/>
          <w:color w:val="000000"/>
        </w:rPr>
        <w:t>Christiani</w:t>
      </w:r>
      <w:proofErr w:type="spellEnd"/>
      <w:r w:rsidRPr="00B55694">
        <w:rPr>
          <w:rFonts w:ascii="Book Antiqua" w:eastAsia="Book Antiqua" w:hAnsi="Book Antiqua" w:cs="Book Antiqua"/>
          <w:color w:val="000000"/>
        </w:rPr>
        <w:t xml:space="preserve"> DC, Zhang Z, Wang M. </w:t>
      </w:r>
      <w:proofErr w:type="spellStart"/>
      <w:r w:rsidRPr="00B55694">
        <w:rPr>
          <w:rFonts w:ascii="Book Antiqua" w:eastAsia="Book Antiqua" w:hAnsi="Book Antiqua" w:cs="Book Antiqua"/>
          <w:color w:val="000000"/>
        </w:rPr>
        <w:t>Multiomics</w:t>
      </w:r>
      <w:proofErr w:type="spellEnd"/>
      <w:r w:rsidRPr="00B55694">
        <w:rPr>
          <w:rFonts w:ascii="Book Antiqua" w:eastAsia="Book Antiqua" w:hAnsi="Book Antiqua" w:cs="Book Antiqua"/>
          <w:color w:val="000000"/>
        </w:rPr>
        <w:t xml:space="preserve"> Evaluation of Gastrointestinal and Other Clinical Characteristics of COVID-19. </w:t>
      </w:r>
      <w:r w:rsidRPr="00B55694">
        <w:rPr>
          <w:rFonts w:ascii="Book Antiqua" w:eastAsia="Book Antiqua" w:hAnsi="Book Antiqua" w:cs="Book Antiqua"/>
          <w:i/>
          <w:iCs/>
          <w:color w:val="000000"/>
        </w:rPr>
        <w:t>Gastroenterology</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158</w:t>
      </w:r>
      <w:r w:rsidRPr="00B55694">
        <w:rPr>
          <w:rFonts w:ascii="Book Antiqua" w:eastAsia="Book Antiqua" w:hAnsi="Book Antiqua" w:cs="Book Antiqua"/>
          <w:color w:val="000000"/>
        </w:rPr>
        <w:t>: 2298-2301.e7 [PMID: 32234303 DOI: 10.1053/j.gastro.2020.03.045]</w:t>
      </w:r>
    </w:p>
    <w:p w14:paraId="0E5426A5" w14:textId="46AED486"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21 </w:t>
      </w:r>
      <w:r w:rsidRPr="00B55694">
        <w:rPr>
          <w:rFonts w:ascii="Book Antiqua" w:eastAsia="Book Antiqua" w:hAnsi="Book Antiqua" w:cs="Book Antiqua"/>
          <w:b/>
          <w:bCs/>
          <w:color w:val="000000"/>
        </w:rPr>
        <w:t>Yao XH</w:t>
      </w:r>
      <w:r w:rsidRPr="00B55694">
        <w:rPr>
          <w:rFonts w:ascii="Book Antiqua" w:eastAsia="Book Antiqua" w:hAnsi="Book Antiqua" w:cs="Book Antiqua"/>
          <w:color w:val="000000"/>
        </w:rPr>
        <w:t xml:space="preserve">, Li TY, He ZC, Ping YF, Liu HW, Yu SC, </w:t>
      </w:r>
      <w:proofErr w:type="spellStart"/>
      <w:r w:rsidRPr="00B55694">
        <w:rPr>
          <w:rFonts w:ascii="Book Antiqua" w:eastAsia="Book Antiqua" w:hAnsi="Book Antiqua" w:cs="Book Antiqua"/>
          <w:color w:val="000000"/>
        </w:rPr>
        <w:t>Mou</w:t>
      </w:r>
      <w:proofErr w:type="spellEnd"/>
      <w:r w:rsidRPr="00B55694">
        <w:rPr>
          <w:rFonts w:ascii="Book Antiqua" w:eastAsia="Book Antiqua" w:hAnsi="Book Antiqua" w:cs="Book Antiqua"/>
          <w:color w:val="000000"/>
        </w:rPr>
        <w:t xml:space="preserve"> HM, Wang LH, Zhang HR, Fu WJ, </w:t>
      </w:r>
      <w:proofErr w:type="spellStart"/>
      <w:r w:rsidRPr="00B55694">
        <w:rPr>
          <w:rFonts w:ascii="Book Antiqua" w:eastAsia="Book Antiqua" w:hAnsi="Book Antiqua" w:cs="Book Antiqua"/>
          <w:color w:val="000000"/>
        </w:rPr>
        <w:t>Luo</w:t>
      </w:r>
      <w:proofErr w:type="spellEnd"/>
      <w:r w:rsidRPr="00B55694">
        <w:rPr>
          <w:rFonts w:ascii="Book Antiqua" w:eastAsia="Book Antiqua" w:hAnsi="Book Antiqua" w:cs="Book Antiqua"/>
          <w:color w:val="000000"/>
        </w:rPr>
        <w:t xml:space="preserve"> T, Liu F, </w:t>
      </w:r>
      <w:proofErr w:type="spellStart"/>
      <w:r w:rsidRPr="00B55694">
        <w:rPr>
          <w:rFonts w:ascii="Book Antiqua" w:eastAsia="Book Antiqua" w:hAnsi="Book Antiqua" w:cs="Book Antiqua"/>
          <w:color w:val="000000"/>
        </w:rPr>
        <w:t>Guo</w:t>
      </w:r>
      <w:proofErr w:type="spellEnd"/>
      <w:r w:rsidRPr="00B55694">
        <w:rPr>
          <w:rFonts w:ascii="Book Antiqua" w:eastAsia="Book Antiqua" w:hAnsi="Book Antiqua" w:cs="Book Antiqua"/>
          <w:color w:val="000000"/>
        </w:rPr>
        <w:t xml:space="preserve"> QN, Chen C, Xiao HL, </w:t>
      </w:r>
      <w:proofErr w:type="spellStart"/>
      <w:r w:rsidRPr="00B55694">
        <w:rPr>
          <w:rFonts w:ascii="Book Antiqua" w:eastAsia="Book Antiqua" w:hAnsi="Book Antiqua" w:cs="Book Antiqua"/>
          <w:color w:val="000000"/>
        </w:rPr>
        <w:t>Guo</w:t>
      </w:r>
      <w:proofErr w:type="spellEnd"/>
      <w:r w:rsidRPr="00B55694">
        <w:rPr>
          <w:rFonts w:ascii="Book Antiqua" w:eastAsia="Book Antiqua" w:hAnsi="Book Antiqua" w:cs="Book Antiqua"/>
          <w:color w:val="000000"/>
        </w:rPr>
        <w:t xml:space="preserve"> HT, Lin S, Xiang DF, Shi Y, Pan GQ, Li QR, Huang X, Cui Y, Liu XZ, Tang W, Pan P</w:t>
      </w:r>
      <w:r w:rsidR="00AD6BD1">
        <w:rPr>
          <w:rFonts w:ascii="Book Antiqua" w:eastAsia="Book Antiqua" w:hAnsi="Book Antiqua" w:cs="Book Antiqua"/>
          <w:color w:val="000000"/>
        </w:rPr>
        <w:t xml:space="preserve">F, Huang XQ, Ding YQ, </w:t>
      </w:r>
      <w:proofErr w:type="spellStart"/>
      <w:r w:rsidR="00AD6BD1">
        <w:rPr>
          <w:rFonts w:ascii="Book Antiqua" w:eastAsia="Book Antiqua" w:hAnsi="Book Antiqua" w:cs="Book Antiqua"/>
          <w:color w:val="000000"/>
        </w:rPr>
        <w:t>Bian</w:t>
      </w:r>
      <w:proofErr w:type="spellEnd"/>
      <w:r w:rsidR="00AD6BD1">
        <w:rPr>
          <w:rFonts w:ascii="Book Antiqua" w:eastAsia="Book Antiqua" w:hAnsi="Book Antiqua" w:cs="Book Antiqua"/>
          <w:color w:val="000000"/>
        </w:rPr>
        <w:t xml:space="preserve"> XW. </w:t>
      </w:r>
      <w:proofErr w:type="gramStart"/>
      <w:r w:rsidRPr="00B55694">
        <w:rPr>
          <w:rFonts w:ascii="Book Antiqua" w:eastAsia="Book Antiqua" w:hAnsi="Book Antiqua" w:cs="Book Antiqua"/>
          <w:color w:val="000000"/>
        </w:rPr>
        <w:t>A pathological report of three COVID-19 case</w:t>
      </w:r>
      <w:r w:rsidR="00AD6BD1">
        <w:rPr>
          <w:rFonts w:ascii="Book Antiqua" w:eastAsia="Book Antiqua" w:hAnsi="Book Antiqua" w:cs="Book Antiqua"/>
          <w:color w:val="000000"/>
        </w:rPr>
        <w:t>s by minimal invasive autopsies</w:t>
      </w:r>
      <w:r w:rsidRPr="00B55694">
        <w:rPr>
          <w:rFonts w:ascii="Book Antiqua" w:eastAsia="Book Antiqua" w:hAnsi="Book Antiqua" w:cs="Book Antiqua"/>
          <w:color w:val="000000"/>
        </w:rPr>
        <w:t>.</w:t>
      </w:r>
      <w:proofErr w:type="gramEnd"/>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i/>
          <w:iCs/>
          <w:color w:val="000000"/>
        </w:rPr>
        <w:t>Zhonghua</w:t>
      </w:r>
      <w:proofErr w:type="spellEnd"/>
      <w:r w:rsidRPr="00B55694">
        <w:rPr>
          <w:rFonts w:ascii="Book Antiqua" w:eastAsia="Book Antiqua" w:hAnsi="Book Antiqua" w:cs="Book Antiqua"/>
          <w:i/>
          <w:iCs/>
          <w:color w:val="000000"/>
        </w:rPr>
        <w:t xml:space="preserve"> Bing Li </w:t>
      </w:r>
      <w:proofErr w:type="spellStart"/>
      <w:r w:rsidRPr="00B55694">
        <w:rPr>
          <w:rFonts w:ascii="Book Antiqua" w:eastAsia="Book Antiqua" w:hAnsi="Book Antiqua" w:cs="Book Antiqua"/>
          <w:i/>
          <w:iCs/>
          <w:color w:val="000000"/>
        </w:rPr>
        <w:t>Xue</w:t>
      </w:r>
      <w:proofErr w:type="spellEnd"/>
      <w:r w:rsidRPr="00B55694">
        <w:rPr>
          <w:rFonts w:ascii="Book Antiqua" w:eastAsia="Book Antiqua" w:hAnsi="Book Antiqua" w:cs="Book Antiqua"/>
          <w:i/>
          <w:iCs/>
          <w:color w:val="000000"/>
        </w:rPr>
        <w:t xml:space="preserve"> </w:t>
      </w:r>
      <w:proofErr w:type="spellStart"/>
      <w:r w:rsidRPr="00B55694">
        <w:rPr>
          <w:rFonts w:ascii="Book Antiqua" w:eastAsia="Book Antiqua" w:hAnsi="Book Antiqua" w:cs="Book Antiqua"/>
          <w:i/>
          <w:iCs/>
          <w:color w:val="000000"/>
        </w:rPr>
        <w:t>Za</w:t>
      </w:r>
      <w:proofErr w:type="spellEnd"/>
      <w:r w:rsidRPr="00B55694">
        <w:rPr>
          <w:rFonts w:ascii="Book Antiqua" w:eastAsia="Book Antiqua" w:hAnsi="Book Antiqua" w:cs="Book Antiqua"/>
          <w:i/>
          <w:iCs/>
          <w:color w:val="000000"/>
        </w:rPr>
        <w:t xml:space="preserve"> </w:t>
      </w:r>
      <w:proofErr w:type="spellStart"/>
      <w:r w:rsidRPr="00B55694">
        <w:rPr>
          <w:rFonts w:ascii="Book Antiqua" w:eastAsia="Book Antiqua" w:hAnsi="Book Antiqua" w:cs="Book Antiqua"/>
          <w:i/>
          <w:iCs/>
          <w:color w:val="000000"/>
        </w:rPr>
        <w:t>Zhi</w:t>
      </w:r>
      <w:proofErr w:type="spellEnd"/>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49</w:t>
      </w:r>
      <w:r w:rsidRPr="00B55694">
        <w:rPr>
          <w:rFonts w:ascii="Book Antiqua" w:eastAsia="Book Antiqua" w:hAnsi="Book Antiqua" w:cs="Book Antiqua"/>
          <w:color w:val="000000"/>
        </w:rPr>
        <w:t>: 411-417 [PMID: 32172546 DOI: 10.3760/cma.j.cn112151-20200312-00193]</w:t>
      </w:r>
    </w:p>
    <w:p w14:paraId="4D5B31D3"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lastRenderedPageBreak/>
        <w:t xml:space="preserve">22 </w:t>
      </w:r>
      <w:proofErr w:type="spellStart"/>
      <w:r w:rsidRPr="00B55694">
        <w:rPr>
          <w:rFonts w:ascii="Book Antiqua" w:eastAsia="Book Antiqua" w:hAnsi="Book Antiqua" w:cs="Book Antiqua"/>
          <w:b/>
          <w:bCs/>
          <w:color w:val="000000"/>
        </w:rPr>
        <w:t>Karlafti</w:t>
      </w:r>
      <w:proofErr w:type="spellEnd"/>
      <w:r w:rsidRPr="00B55694">
        <w:rPr>
          <w:rFonts w:ascii="Book Antiqua" w:eastAsia="Book Antiqua" w:hAnsi="Book Antiqua" w:cs="Book Antiqua"/>
          <w:b/>
          <w:bCs/>
          <w:color w:val="000000"/>
        </w:rPr>
        <w:t xml:space="preserve"> E</w:t>
      </w:r>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Paramythiotis</w:t>
      </w:r>
      <w:proofErr w:type="spellEnd"/>
      <w:r w:rsidRPr="00B55694">
        <w:rPr>
          <w:rFonts w:ascii="Book Antiqua" w:eastAsia="Book Antiqua" w:hAnsi="Book Antiqua" w:cs="Book Antiqua"/>
          <w:color w:val="000000"/>
        </w:rPr>
        <w:t xml:space="preserve"> D, </w:t>
      </w:r>
      <w:proofErr w:type="spellStart"/>
      <w:r w:rsidRPr="00B55694">
        <w:rPr>
          <w:rFonts w:ascii="Book Antiqua" w:eastAsia="Book Antiqua" w:hAnsi="Book Antiqua" w:cs="Book Antiqua"/>
          <w:color w:val="000000"/>
        </w:rPr>
        <w:t>Pantazi</w:t>
      </w:r>
      <w:proofErr w:type="spellEnd"/>
      <w:r w:rsidRPr="00B55694">
        <w:rPr>
          <w:rFonts w:ascii="Book Antiqua" w:eastAsia="Book Antiqua" w:hAnsi="Book Antiqua" w:cs="Book Antiqua"/>
          <w:color w:val="000000"/>
        </w:rPr>
        <w:t xml:space="preserve"> K, </w:t>
      </w:r>
      <w:proofErr w:type="spellStart"/>
      <w:r w:rsidRPr="00B55694">
        <w:rPr>
          <w:rFonts w:ascii="Book Antiqua" w:eastAsia="Book Antiqua" w:hAnsi="Book Antiqua" w:cs="Book Antiqua"/>
          <w:color w:val="000000"/>
        </w:rPr>
        <w:t>Georgakopoulou</w:t>
      </w:r>
      <w:proofErr w:type="spellEnd"/>
      <w:r w:rsidRPr="00B55694">
        <w:rPr>
          <w:rFonts w:ascii="Book Antiqua" w:eastAsia="Book Antiqua" w:hAnsi="Book Antiqua" w:cs="Book Antiqua"/>
          <w:color w:val="000000"/>
        </w:rPr>
        <w:t xml:space="preserve"> VE, </w:t>
      </w:r>
      <w:proofErr w:type="spellStart"/>
      <w:r w:rsidRPr="00B55694">
        <w:rPr>
          <w:rFonts w:ascii="Book Antiqua" w:eastAsia="Book Antiqua" w:hAnsi="Book Antiqua" w:cs="Book Antiqua"/>
          <w:color w:val="000000"/>
        </w:rPr>
        <w:t>Kaiafa</w:t>
      </w:r>
      <w:proofErr w:type="spellEnd"/>
      <w:r w:rsidRPr="00B55694">
        <w:rPr>
          <w:rFonts w:ascii="Book Antiqua" w:eastAsia="Book Antiqua" w:hAnsi="Book Antiqua" w:cs="Book Antiqua"/>
          <w:color w:val="000000"/>
        </w:rPr>
        <w:t xml:space="preserve"> G, </w:t>
      </w:r>
      <w:proofErr w:type="spellStart"/>
      <w:r w:rsidRPr="00B55694">
        <w:rPr>
          <w:rFonts w:ascii="Book Antiqua" w:eastAsia="Book Antiqua" w:hAnsi="Book Antiqua" w:cs="Book Antiqua"/>
          <w:color w:val="000000"/>
        </w:rPr>
        <w:t>Papalexis</w:t>
      </w:r>
      <w:proofErr w:type="spellEnd"/>
      <w:r w:rsidRPr="00B55694">
        <w:rPr>
          <w:rFonts w:ascii="Book Antiqua" w:eastAsia="Book Antiqua" w:hAnsi="Book Antiqua" w:cs="Book Antiqua"/>
          <w:color w:val="000000"/>
        </w:rPr>
        <w:t xml:space="preserve"> P, </w:t>
      </w:r>
      <w:proofErr w:type="spellStart"/>
      <w:r w:rsidRPr="00B55694">
        <w:rPr>
          <w:rFonts w:ascii="Book Antiqua" w:eastAsia="Book Antiqua" w:hAnsi="Book Antiqua" w:cs="Book Antiqua"/>
          <w:color w:val="000000"/>
        </w:rPr>
        <w:t>Protopapas</w:t>
      </w:r>
      <w:proofErr w:type="spellEnd"/>
      <w:r w:rsidRPr="00B55694">
        <w:rPr>
          <w:rFonts w:ascii="Book Antiqua" w:eastAsia="Book Antiqua" w:hAnsi="Book Antiqua" w:cs="Book Antiqua"/>
          <w:color w:val="000000"/>
        </w:rPr>
        <w:t xml:space="preserve"> AA, </w:t>
      </w:r>
      <w:proofErr w:type="spellStart"/>
      <w:r w:rsidRPr="00B55694">
        <w:rPr>
          <w:rFonts w:ascii="Book Antiqua" w:eastAsia="Book Antiqua" w:hAnsi="Book Antiqua" w:cs="Book Antiqua"/>
          <w:color w:val="000000"/>
        </w:rPr>
        <w:t>Ztriva</w:t>
      </w:r>
      <w:proofErr w:type="spellEnd"/>
      <w:r w:rsidRPr="00B55694">
        <w:rPr>
          <w:rFonts w:ascii="Book Antiqua" w:eastAsia="Book Antiqua" w:hAnsi="Book Antiqua" w:cs="Book Antiqua"/>
          <w:color w:val="000000"/>
        </w:rPr>
        <w:t xml:space="preserve"> E, </w:t>
      </w:r>
      <w:proofErr w:type="spellStart"/>
      <w:r w:rsidRPr="00B55694">
        <w:rPr>
          <w:rFonts w:ascii="Book Antiqua" w:eastAsia="Book Antiqua" w:hAnsi="Book Antiqua" w:cs="Book Antiqua"/>
          <w:color w:val="000000"/>
        </w:rPr>
        <w:t>Fyntanidou</w:t>
      </w:r>
      <w:proofErr w:type="spellEnd"/>
      <w:r w:rsidRPr="00B55694">
        <w:rPr>
          <w:rFonts w:ascii="Book Antiqua" w:eastAsia="Book Antiqua" w:hAnsi="Book Antiqua" w:cs="Book Antiqua"/>
          <w:color w:val="000000"/>
        </w:rPr>
        <w:t xml:space="preserve"> V, </w:t>
      </w:r>
      <w:proofErr w:type="spellStart"/>
      <w:r w:rsidRPr="00B55694">
        <w:rPr>
          <w:rFonts w:ascii="Book Antiqua" w:eastAsia="Book Antiqua" w:hAnsi="Book Antiqua" w:cs="Book Antiqua"/>
          <w:color w:val="000000"/>
        </w:rPr>
        <w:t>Savopoulos</w:t>
      </w:r>
      <w:proofErr w:type="spellEnd"/>
      <w:r w:rsidRPr="00B55694">
        <w:rPr>
          <w:rFonts w:ascii="Book Antiqua" w:eastAsia="Book Antiqua" w:hAnsi="Book Antiqua" w:cs="Book Antiqua"/>
          <w:color w:val="000000"/>
        </w:rPr>
        <w:t xml:space="preserve"> C. Drug-Induced Liver Injury in Hospitalized Patients during SARS-CoV-2 Infection. </w:t>
      </w:r>
      <w:proofErr w:type="spellStart"/>
      <w:r w:rsidRPr="00B55694">
        <w:rPr>
          <w:rFonts w:ascii="Book Antiqua" w:eastAsia="Book Antiqua" w:hAnsi="Book Antiqua" w:cs="Book Antiqua"/>
          <w:i/>
          <w:iCs/>
          <w:color w:val="000000"/>
        </w:rPr>
        <w:t>Medicina</w:t>
      </w:r>
      <w:proofErr w:type="spellEnd"/>
      <w:r w:rsidRPr="00B55694">
        <w:rPr>
          <w:rFonts w:ascii="Book Antiqua" w:eastAsia="Book Antiqua" w:hAnsi="Book Antiqua" w:cs="Book Antiqua"/>
          <w:i/>
          <w:iCs/>
          <w:color w:val="000000"/>
        </w:rPr>
        <w:t xml:space="preserve"> (Kaunas)</w:t>
      </w:r>
      <w:r w:rsidRPr="00B55694">
        <w:rPr>
          <w:rFonts w:ascii="Book Antiqua" w:eastAsia="Book Antiqua" w:hAnsi="Book Antiqua" w:cs="Book Antiqua"/>
          <w:color w:val="000000"/>
        </w:rPr>
        <w:t xml:space="preserve"> 2022; </w:t>
      </w:r>
      <w:r w:rsidRPr="00B55694">
        <w:rPr>
          <w:rFonts w:ascii="Book Antiqua" w:eastAsia="Book Antiqua" w:hAnsi="Book Antiqua" w:cs="Book Antiqua"/>
          <w:b/>
          <w:bCs/>
          <w:color w:val="000000"/>
        </w:rPr>
        <w:t>58</w:t>
      </w:r>
      <w:r w:rsidRPr="00B55694">
        <w:rPr>
          <w:rFonts w:ascii="Book Antiqua" w:eastAsia="Book Antiqua" w:hAnsi="Book Antiqua" w:cs="Book Antiqua"/>
          <w:color w:val="000000"/>
        </w:rPr>
        <w:t xml:space="preserve"> [PMID: 36557050 DOI: 10.3390/medicina58121848]</w:t>
      </w:r>
    </w:p>
    <w:p w14:paraId="3E935A19"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23 </w:t>
      </w:r>
      <w:r w:rsidRPr="00B55694">
        <w:rPr>
          <w:rFonts w:ascii="Book Antiqua" w:eastAsia="Book Antiqua" w:hAnsi="Book Antiqua" w:cs="Book Antiqua"/>
          <w:b/>
          <w:bCs/>
          <w:color w:val="000000"/>
        </w:rPr>
        <w:t>Mao R</w:t>
      </w:r>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Qiu</w:t>
      </w:r>
      <w:proofErr w:type="spellEnd"/>
      <w:r w:rsidRPr="00B55694">
        <w:rPr>
          <w:rFonts w:ascii="Book Antiqua" w:eastAsia="Book Antiqua" w:hAnsi="Book Antiqua" w:cs="Book Antiqua"/>
          <w:color w:val="000000"/>
        </w:rPr>
        <w:t xml:space="preserve"> Y, He JS, Tan JY, Li XH, Liang J, </w:t>
      </w:r>
      <w:proofErr w:type="spellStart"/>
      <w:r w:rsidRPr="00B55694">
        <w:rPr>
          <w:rFonts w:ascii="Book Antiqua" w:eastAsia="Book Antiqua" w:hAnsi="Book Antiqua" w:cs="Book Antiqua"/>
          <w:color w:val="000000"/>
        </w:rPr>
        <w:t>Shen</w:t>
      </w:r>
      <w:proofErr w:type="spellEnd"/>
      <w:r w:rsidRPr="00B55694">
        <w:rPr>
          <w:rFonts w:ascii="Book Antiqua" w:eastAsia="Book Antiqua" w:hAnsi="Book Antiqua" w:cs="Book Antiqua"/>
          <w:color w:val="000000"/>
        </w:rPr>
        <w:t xml:space="preserve"> J, Zhu LR, Chen Y, </w:t>
      </w:r>
      <w:proofErr w:type="spellStart"/>
      <w:r w:rsidRPr="00B55694">
        <w:rPr>
          <w:rFonts w:ascii="Book Antiqua" w:eastAsia="Book Antiqua" w:hAnsi="Book Antiqua" w:cs="Book Antiqua"/>
          <w:color w:val="000000"/>
        </w:rPr>
        <w:t>Iacucci</w:t>
      </w:r>
      <w:proofErr w:type="spellEnd"/>
      <w:r w:rsidRPr="00B55694">
        <w:rPr>
          <w:rFonts w:ascii="Book Antiqua" w:eastAsia="Book Antiqua" w:hAnsi="Book Antiqua" w:cs="Book Antiqua"/>
          <w:color w:val="000000"/>
        </w:rPr>
        <w:t xml:space="preserve"> M, Ng SC, </w:t>
      </w:r>
      <w:proofErr w:type="spellStart"/>
      <w:r w:rsidRPr="00B55694">
        <w:rPr>
          <w:rFonts w:ascii="Book Antiqua" w:eastAsia="Book Antiqua" w:hAnsi="Book Antiqua" w:cs="Book Antiqua"/>
          <w:color w:val="000000"/>
        </w:rPr>
        <w:t>Ghosh</w:t>
      </w:r>
      <w:proofErr w:type="spellEnd"/>
      <w:r w:rsidRPr="00B55694">
        <w:rPr>
          <w:rFonts w:ascii="Book Antiqua" w:eastAsia="Book Antiqua" w:hAnsi="Book Antiqua" w:cs="Book Antiqua"/>
          <w:color w:val="000000"/>
        </w:rPr>
        <w:t xml:space="preserve"> S, Chen MH. Manifestations and prognosis of gastrointestinal and liver involvement in patients with COVID-19: a systematic review and meta-analysis. </w:t>
      </w:r>
      <w:r w:rsidRPr="00B55694">
        <w:rPr>
          <w:rFonts w:ascii="Book Antiqua" w:eastAsia="Book Antiqua" w:hAnsi="Book Antiqua" w:cs="Book Antiqua"/>
          <w:i/>
          <w:iCs/>
          <w:color w:val="000000"/>
        </w:rPr>
        <w:t xml:space="preserve">Lancet </w:t>
      </w:r>
      <w:proofErr w:type="spellStart"/>
      <w:r w:rsidRPr="00B55694">
        <w:rPr>
          <w:rFonts w:ascii="Book Antiqua" w:eastAsia="Book Antiqua" w:hAnsi="Book Antiqua" w:cs="Book Antiqua"/>
          <w:i/>
          <w:iCs/>
          <w:color w:val="000000"/>
        </w:rPr>
        <w:t>Gastroenterol</w:t>
      </w:r>
      <w:proofErr w:type="spellEnd"/>
      <w:r w:rsidRPr="00B55694">
        <w:rPr>
          <w:rFonts w:ascii="Book Antiqua" w:eastAsia="Book Antiqua" w:hAnsi="Book Antiqua" w:cs="Book Antiqua"/>
          <w:i/>
          <w:iCs/>
          <w:color w:val="000000"/>
        </w:rPr>
        <w:t xml:space="preserve"> </w:t>
      </w:r>
      <w:proofErr w:type="spellStart"/>
      <w:r w:rsidRPr="00B55694">
        <w:rPr>
          <w:rFonts w:ascii="Book Antiqua" w:eastAsia="Book Antiqua" w:hAnsi="Book Antiqua" w:cs="Book Antiqua"/>
          <w:i/>
          <w:iCs/>
          <w:color w:val="000000"/>
        </w:rPr>
        <w:t>Hepatol</w:t>
      </w:r>
      <w:proofErr w:type="spellEnd"/>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5</w:t>
      </w:r>
      <w:r w:rsidRPr="00B55694">
        <w:rPr>
          <w:rFonts w:ascii="Book Antiqua" w:eastAsia="Book Antiqua" w:hAnsi="Book Antiqua" w:cs="Book Antiqua"/>
          <w:color w:val="000000"/>
        </w:rPr>
        <w:t>: 667-678 [PMID: 32405603 DOI: 10.1016/S2468-1253(20)30126-6]</w:t>
      </w:r>
    </w:p>
    <w:p w14:paraId="35F440E2"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24 </w:t>
      </w:r>
      <w:r w:rsidRPr="00B55694">
        <w:rPr>
          <w:rFonts w:ascii="Book Antiqua" w:eastAsia="Book Antiqua" w:hAnsi="Book Antiqua" w:cs="Book Antiqua"/>
          <w:b/>
          <w:bCs/>
          <w:color w:val="000000"/>
        </w:rPr>
        <w:t>Wander P</w:t>
      </w:r>
      <w:r w:rsidRPr="00B55694">
        <w:rPr>
          <w:rFonts w:ascii="Book Antiqua" w:eastAsia="Book Antiqua" w:hAnsi="Book Antiqua" w:cs="Book Antiqua"/>
          <w:color w:val="000000"/>
        </w:rPr>
        <w:t xml:space="preserve">, Epstein M, Bernstein D. COVID-19 Presenting as Acute Hepatitis. </w:t>
      </w:r>
      <w:r w:rsidRPr="00B55694">
        <w:rPr>
          <w:rFonts w:ascii="Book Antiqua" w:eastAsia="Book Antiqua" w:hAnsi="Book Antiqua" w:cs="Book Antiqua"/>
          <w:i/>
          <w:iCs/>
          <w:color w:val="000000"/>
        </w:rPr>
        <w:t xml:space="preserve">Am J </w:t>
      </w:r>
      <w:proofErr w:type="spellStart"/>
      <w:r w:rsidRPr="00B55694">
        <w:rPr>
          <w:rFonts w:ascii="Book Antiqua" w:eastAsia="Book Antiqua" w:hAnsi="Book Antiqua" w:cs="Book Antiqua"/>
          <w:i/>
          <w:iCs/>
          <w:color w:val="000000"/>
        </w:rPr>
        <w:t>Gastroenterol</w:t>
      </w:r>
      <w:proofErr w:type="spellEnd"/>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115</w:t>
      </w:r>
      <w:r w:rsidRPr="00B55694">
        <w:rPr>
          <w:rFonts w:ascii="Book Antiqua" w:eastAsia="Book Antiqua" w:hAnsi="Book Antiqua" w:cs="Book Antiqua"/>
          <w:color w:val="000000"/>
        </w:rPr>
        <w:t>: 941-942 [PMID: 32301760 DOI: 10.14309/ajg.0000000000000660]</w:t>
      </w:r>
    </w:p>
    <w:p w14:paraId="7669E2BC"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25 </w:t>
      </w:r>
      <w:proofErr w:type="spellStart"/>
      <w:r w:rsidRPr="00B55694">
        <w:rPr>
          <w:rFonts w:ascii="Book Antiqua" w:eastAsia="Book Antiqua" w:hAnsi="Book Antiqua" w:cs="Book Antiqua"/>
          <w:b/>
          <w:bCs/>
          <w:color w:val="000000"/>
        </w:rPr>
        <w:t>Lazova</w:t>
      </w:r>
      <w:proofErr w:type="spellEnd"/>
      <w:r w:rsidRPr="00B55694">
        <w:rPr>
          <w:rFonts w:ascii="Book Antiqua" w:eastAsia="Book Antiqua" w:hAnsi="Book Antiqua" w:cs="Book Antiqua"/>
          <w:b/>
          <w:bCs/>
          <w:color w:val="000000"/>
        </w:rPr>
        <w:t xml:space="preserve"> S</w:t>
      </w:r>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Alexandrova</w:t>
      </w:r>
      <w:proofErr w:type="spellEnd"/>
      <w:r w:rsidRPr="00B55694">
        <w:rPr>
          <w:rFonts w:ascii="Book Antiqua" w:eastAsia="Book Antiqua" w:hAnsi="Book Antiqua" w:cs="Book Antiqua"/>
          <w:color w:val="000000"/>
        </w:rPr>
        <w:t xml:space="preserve"> T, </w:t>
      </w:r>
      <w:proofErr w:type="spellStart"/>
      <w:r w:rsidRPr="00B55694">
        <w:rPr>
          <w:rFonts w:ascii="Book Antiqua" w:eastAsia="Book Antiqua" w:hAnsi="Book Antiqua" w:cs="Book Antiqua"/>
          <w:color w:val="000000"/>
        </w:rPr>
        <w:t>Gorelyova-Stefanova</w:t>
      </w:r>
      <w:proofErr w:type="spellEnd"/>
      <w:r w:rsidRPr="00B55694">
        <w:rPr>
          <w:rFonts w:ascii="Book Antiqua" w:eastAsia="Book Antiqua" w:hAnsi="Book Antiqua" w:cs="Book Antiqua"/>
          <w:color w:val="000000"/>
        </w:rPr>
        <w:t xml:space="preserve"> N, </w:t>
      </w:r>
      <w:proofErr w:type="spellStart"/>
      <w:r w:rsidRPr="00B55694">
        <w:rPr>
          <w:rFonts w:ascii="Book Antiqua" w:eastAsia="Book Antiqua" w:hAnsi="Book Antiqua" w:cs="Book Antiqua"/>
          <w:color w:val="000000"/>
        </w:rPr>
        <w:t>Atanasov</w:t>
      </w:r>
      <w:proofErr w:type="spellEnd"/>
      <w:r w:rsidRPr="00B55694">
        <w:rPr>
          <w:rFonts w:ascii="Book Antiqua" w:eastAsia="Book Antiqua" w:hAnsi="Book Antiqua" w:cs="Book Antiqua"/>
          <w:color w:val="000000"/>
        </w:rPr>
        <w:t xml:space="preserve"> K, </w:t>
      </w:r>
      <w:proofErr w:type="spellStart"/>
      <w:r w:rsidRPr="00B55694">
        <w:rPr>
          <w:rFonts w:ascii="Book Antiqua" w:eastAsia="Book Antiqua" w:hAnsi="Book Antiqua" w:cs="Book Antiqua"/>
          <w:color w:val="000000"/>
        </w:rPr>
        <w:t>Tzotcheva</w:t>
      </w:r>
      <w:proofErr w:type="spellEnd"/>
      <w:r w:rsidRPr="00B55694">
        <w:rPr>
          <w:rFonts w:ascii="Book Antiqua" w:eastAsia="Book Antiqua" w:hAnsi="Book Antiqua" w:cs="Book Antiqua"/>
          <w:color w:val="000000"/>
        </w:rPr>
        <w:t xml:space="preserve"> I, </w:t>
      </w:r>
      <w:proofErr w:type="spellStart"/>
      <w:r w:rsidRPr="00B55694">
        <w:rPr>
          <w:rFonts w:ascii="Book Antiqua" w:eastAsia="Book Antiqua" w:hAnsi="Book Antiqua" w:cs="Book Antiqua"/>
          <w:color w:val="000000"/>
        </w:rPr>
        <w:t>Velikova</w:t>
      </w:r>
      <w:proofErr w:type="spellEnd"/>
      <w:r w:rsidRPr="00B55694">
        <w:rPr>
          <w:rFonts w:ascii="Book Antiqua" w:eastAsia="Book Antiqua" w:hAnsi="Book Antiqua" w:cs="Book Antiqua"/>
          <w:color w:val="000000"/>
        </w:rPr>
        <w:t xml:space="preserve"> T. Liver Involvement in Children with COVID-19 and Multisystem Inflammatory Syndrome: A Single-Center Bulgarian Observational Study. </w:t>
      </w:r>
      <w:r w:rsidRPr="00B55694">
        <w:rPr>
          <w:rFonts w:ascii="Book Antiqua" w:eastAsia="Book Antiqua" w:hAnsi="Book Antiqua" w:cs="Book Antiqua"/>
          <w:i/>
          <w:iCs/>
          <w:color w:val="000000"/>
        </w:rPr>
        <w:t>Microorganisms</w:t>
      </w:r>
      <w:r w:rsidRPr="00B55694">
        <w:rPr>
          <w:rFonts w:ascii="Book Antiqua" w:eastAsia="Book Antiqua" w:hAnsi="Book Antiqua" w:cs="Book Antiqua"/>
          <w:color w:val="000000"/>
        </w:rPr>
        <w:t xml:space="preserve"> 2021; </w:t>
      </w:r>
      <w:r w:rsidRPr="00B55694">
        <w:rPr>
          <w:rFonts w:ascii="Book Antiqua" w:eastAsia="Book Antiqua" w:hAnsi="Book Antiqua" w:cs="Book Antiqua"/>
          <w:b/>
          <w:bCs/>
          <w:color w:val="000000"/>
        </w:rPr>
        <w:t>9</w:t>
      </w:r>
      <w:r w:rsidRPr="00B55694">
        <w:rPr>
          <w:rFonts w:ascii="Book Antiqua" w:eastAsia="Book Antiqua" w:hAnsi="Book Antiqua" w:cs="Book Antiqua"/>
          <w:color w:val="000000"/>
        </w:rPr>
        <w:t xml:space="preserve"> [PMID: 34576853 DOI: 10.3390/microorganisms9091958]</w:t>
      </w:r>
    </w:p>
    <w:p w14:paraId="572C2ED2"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26 </w:t>
      </w:r>
      <w:proofErr w:type="spellStart"/>
      <w:r w:rsidRPr="00B55694">
        <w:rPr>
          <w:rFonts w:ascii="Book Antiqua" w:eastAsia="Book Antiqua" w:hAnsi="Book Antiqua" w:cs="Book Antiqua"/>
          <w:b/>
          <w:bCs/>
          <w:color w:val="000000"/>
        </w:rPr>
        <w:t>LaCourse</w:t>
      </w:r>
      <w:proofErr w:type="spellEnd"/>
      <w:r w:rsidRPr="00B55694">
        <w:rPr>
          <w:rFonts w:ascii="Book Antiqua" w:eastAsia="Book Antiqua" w:hAnsi="Book Antiqua" w:cs="Book Antiqua"/>
          <w:b/>
          <w:bCs/>
          <w:color w:val="000000"/>
        </w:rPr>
        <w:t xml:space="preserve"> SM</w:t>
      </w:r>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Kachikis</w:t>
      </w:r>
      <w:proofErr w:type="spellEnd"/>
      <w:r w:rsidRPr="00B55694">
        <w:rPr>
          <w:rFonts w:ascii="Book Antiqua" w:eastAsia="Book Antiqua" w:hAnsi="Book Antiqua" w:cs="Book Antiqua"/>
          <w:color w:val="000000"/>
        </w:rPr>
        <w:t xml:space="preserve"> A, Blain M, Simmons LE, Mays JA, Pattison AD, Salerno CC, McCartney SA, </w:t>
      </w:r>
      <w:proofErr w:type="spellStart"/>
      <w:r w:rsidRPr="00B55694">
        <w:rPr>
          <w:rFonts w:ascii="Book Antiqua" w:eastAsia="Book Antiqua" w:hAnsi="Book Antiqua" w:cs="Book Antiqua"/>
          <w:color w:val="000000"/>
        </w:rPr>
        <w:t>Kretzer</w:t>
      </w:r>
      <w:proofErr w:type="spellEnd"/>
      <w:r w:rsidRPr="00B55694">
        <w:rPr>
          <w:rFonts w:ascii="Book Antiqua" w:eastAsia="Book Antiqua" w:hAnsi="Book Antiqua" w:cs="Book Antiqua"/>
          <w:color w:val="000000"/>
        </w:rPr>
        <w:t xml:space="preserve"> NM, </w:t>
      </w:r>
      <w:proofErr w:type="spellStart"/>
      <w:r w:rsidRPr="00B55694">
        <w:rPr>
          <w:rFonts w:ascii="Book Antiqua" w:eastAsia="Book Antiqua" w:hAnsi="Book Antiqua" w:cs="Book Antiqua"/>
          <w:color w:val="000000"/>
        </w:rPr>
        <w:t>Resnick</w:t>
      </w:r>
      <w:proofErr w:type="spellEnd"/>
      <w:r w:rsidRPr="00B55694">
        <w:rPr>
          <w:rFonts w:ascii="Book Antiqua" w:eastAsia="Book Antiqua" w:hAnsi="Book Antiqua" w:cs="Book Antiqua"/>
          <w:color w:val="000000"/>
        </w:rPr>
        <w:t xml:space="preserve"> R, Shay RL, </w:t>
      </w:r>
      <w:proofErr w:type="spellStart"/>
      <w:r w:rsidRPr="00B55694">
        <w:rPr>
          <w:rFonts w:ascii="Book Antiqua" w:eastAsia="Book Antiqua" w:hAnsi="Book Antiqua" w:cs="Book Antiqua"/>
          <w:color w:val="000000"/>
        </w:rPr>
        <w:t>Savitsky</w:t>
      </w:r>
      <w:proofErr w:type="spellEnd"/>
      <w:r w:rsidRPr="00B55694">
        <w:rPr>
          <w:rFonts w:ascii="Book Antiqua" w:eastAsia="Book Antiqua" w:hAnsi="Book Antiqua" w:cs="Book Antiqua"/>
          <w:color w:val="000000"/>
        </w:rPr>
        <w:t xml:space="preserve"> LM, Curtin AC, Huebner EM, Ma KK, Delaney S, Delgado C, </w:t>
      </w:r>
      <w:proofErr w:type="spellStart"/>
      <w:r w:rsidRPr="00B55694">
        <w:rPr>
          <w:rFonts w:ascii="Book Antiqua" w:eastAsia="Book Antiqua" w:hAnsi="Book Antiqua" w:cs="Book Antiqua"/>
          <w:color w:val="000000"/>
        </w:rPr>
        <w:t>Schippers</w:t>
      </w:r>
      <w:proofErr w:type="spellEnd"/>
      <w:r w:rsidRPr="00B55694">
        <w:rPr>
          <w:rFonts w:ascii="Book Antiqua" w:eastAsia="Book Antiqua" w:hAnsi="Book Antiqua" w:cs="Book Antiqua"/>
          <w:color w:val="000000"/>
        </w:rPr>
        <w:t xml:space="preserve"> A, Munson J, </w:t>
      </w:r>
      <w:proofErr w:type="spellStart"/>
      <w:r w:rsidRPr="00B55694">
        <w:rPr>
          <w:rFonts w:ascii="Book Antiqua" w:eastAsia="Book Antiqua" w:hAnsi="Book Antiqua" w:cs="Book Antiqua"/>
          <w:color w:val="000000"/>
        </w:rPr>
        <w:t>Pottinger</w:t>
      </w:r>
      <w:proofErr w:type="spellEnd"/>
      <w:r w:rsidRPr="00B55694">
        <w:rPr>
          <w:rFonts w:ascii="Book Antiqua" w:eastAsia="Book Antiqua" w:hAnsi="Book Antiqua" w:cs="Book Antiqua"/>
          <w:color w:val="000000"/>
        </w:rPr>
        <w:t xml:space="preserve"> PS, Cohen S, </w:t>
      </w:r>
      <w:proofErr w:type="spellStart"/>
      <w:r w:rsidRPr="00B55694">
        <w:rPr>
          <w:rFonts w:ascii="Book Antiqua" w:eastAsia="Book Antiqua" w:hAnsi="Book Antiqua" w:cs="Book Antiqua"/>
          <w:color w:val="000000"/>
        </w:rPr>
        <w:t>Neme</w:t>
      </w:r>
      <w:proofErr w:type="spellEnd"/>
      <w:r w:rsidRPr="00B55694">
        <w:rPr>
          <w:rFonts w:ascii="Book Antiqua" w:eastAsia="Book Antiqua" w:hAnsi="Book Antiqua" w:cs="Book Antiqua"/>
          <w:color w:val="000000"/>
        </w:rPr>
        <w:t xml:space="preserve"> S, Bourassa L, Bryan A, </w:t>
      </w:r>
      <w:proofErr w:type="spellStart"/>
      <w:r w:rsidRPr="00B55694">
        <w:rPr>
          <w:rFonts w:ascii="Book Antiqua" w:eastAsia="Book Antiqua" w:hAnsi="Book Antiqua" w:cs="Book Antiqua"/>
          <w:color w:val="000000"/>
        </w:rPr>
        <w:t>Greninger</w:t>
      </w:r>
      <w:proofErr w:type="spellEnd"/>
      <w:r w:rsidRPr="00B55694">
        <w:rPr>
          <w:rFonts w:ascii="Book Antiqua" w:eastAsia="Book Antiqua" w:hAnsi="Book Antiqua" w:cs="Book Antiqua"/>
          <w:color w:val="000000"/>
        </w:rPr>
        <w:t xml:space="preserve"> A, Jerome KR, Roxby AC, </w:t>
      </w:r>
      <w:proofErr w:type="spellStart"/>
      <w:r w:rsidRPr="00B55694">
        <w:rPr>
          <w:rFonts w:ascii="Book Antiqua" w:eastAsia="Book Antiqua" w:hAnsi="Book Antiqua" w:cs="Book Antiqua"/>
          <w:color w:val="000000"/>
        </w:rPr>
        <w:t>Lokken</w:t>
      </w:r>
      <w:proofErr w:type="spellEnd"/>
      <w:r w:rsidRPr="00B55694">
        <w:rPr>
          <w:rFonts w:ascii="Book Antiqua" w:eastAsia="Book Antiqua" w:hAnsi="Book Antiqua" w:cs="Book Antiqua"/>
          <w:color w:val="000000"/>
        </w:rPr>
        <w:t xml:space="preserve"> E, Cheng E, Adams Waldorf KM, </w:t>
      </w:r>
      <w:proofErr w:type="spellStart"/>
      <w:r w:rsidRPr="00B55694">
        <w:rPr>
          <w:rFonts w:ascii="Book Antiqua" w:eastAsia="Book Antiqua" w:hAnsi="Book Antiqua" w:cs="Book Antiqua"/>
          <w:color w:val="000000"/>
        </w:rPr>
        <w:t>Hitti</w:t>
      </w:r>
      <w:proofErr w:type="spellEnd"/>
      <w:r w:rsidRPr="00B55694">
        <w:rPr>
          <w:rFonts w:ascii="Book Antiqua" w:eastAsia="Book Antiqua" w:hAnsi="Book Antiqua" w:cs="Book Antiqua"/>
          <w:color w:val="000000"/>
        </w:rPr>
        <w:t xml:space="preserve"> J. Low Prevalence of Severe Acute Respiratory Syndrome Coronavirus 2 Among Pregnant and Postpartum Patients With Universal Screening in Seattle, Washington. </w:t>
      </w:r>
      <w:proofErr w:type="spellStart"/>
      <w:r w:rsidRPr="00B55694">
        <w:rPr>
          <w:rFonts w:ascii="Book Antiqua" w:eastAsia="Book Antiqua" w:hAnsi="Book Antiqua" w:cs="Book Antiqua"/>
          <w:i/>
          <w:iCs/>
          <w:color w:val="000000"/>
        </w:rPr>
        <w:t>Clin</w:t>
      </w:r>
      <w:proofErr w:type="spellEnd"/>
      <w:r w:rsidRPr="00B55694">
        <w:rPr>
          <w:rFonts w:ascii="Book Antiqua" w:eastAsia="Book Antiqua" w:hAnsi="Book Antiqua" w:cs="Book Antiqua"/>
          <w:i/>
          <w:iCs/>
          <w:color w:val="000000"/>
        </w:rPr>
        <w:t xml:space="preserve"> Infect Dis</w:t>
      </w:r>
      <w:r w:rsidRPr="00B55694">
        <w:rPr>
          <w:rFonts w:ascii="Book Antiqua" w:eastAsia="Book Antiqua" w:hAnsi="Book Antiqua" w:cs="Book Antiqua"/>
          <w:color w:val="000000"/>
        </w:rPr>
        <w:t xml:space="preserve"> 2021; </w:t>
      </w:r>
      <w:r w:rsidRPr="00B55694">
        <w:rPr>
          <w:rFonts w:ascii="Book Antiqua" w:eastAsia="Book Antiqua" w:hAnsi="Book Antiqua" w:cs="Book Antiqua"/>
          <w:b/>
          <w:bCs/>
          <w:color w:val="000000"/>
        </w:rPr>
        <w:t>72</w:t>
      </w:r>
      <w:r w:rsidRPr="00B55694">
        <w:rPr>
          <w:rFonts w:ascii="Book Antiqua" w:eastAsia="Book Antiqua" w:hAnsi="Book Antiqua" w:cs="Book Antiqua"/>
          <w:color w:val="000000"/>
        </w:rPr>
        <w:t>: 869-872 [PMID: 32472688 DOI: 10.1093/</w:t>
      </w:r>
      <w:proofErr w:type="spellStart"/>
      <w:r w:rsidRPr="00B55694">
        <w:rPr>
          <w:rFonts w:ascii="Book Antiqua" w:eastAsia="Book Antiqua" w:hAnsi="Book Antiqua" w:cs="Book Antiqua"/>
          <w:color w:val="000000"/>
        </w:rPr>
        <w:t>cid</w:t>
      </w:r>
      <w:proofErr w:type="spellEnd"/>
      <w:r w:rsidRPr="00B55694">
        <w:rPr>
          <w:rFonts w:ascii="Book Antiqua" w:eastAsia="Book Antiqua" w:hAnsi="Book Antiqua" w:cs="Book Antiqua"/>
          <w:color w:val="000000"/>
        </w:rPr>
        <w:t>/ciaa675]</w:t>
      </w:r>
    </w:p>
    <w:p w14:paraId="550D171D"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27 </w:t>
      </w:r>
      <w:proofErr w:type="spellStart"/>
      <w:r w:rsidRPr="00B55694">
        <w:rPr>
          <w:rFonts w:ascii="Book Antiqua" w:eastAsia="Book Antiqua" w:hAnsi="Book Antiqua" w:cs="Book Antiqua"/>
          <w:b/>
          <w:bCs/>
          <w:color w:val="000000"/>
        </w:rPr>
        <w:t>Vintzileos</w:t>
      </w:r>
      <w:proofErr w:type="spellEnd"/>
      <w:r w:rsidRPr="00B55694">
        <w:rPr>
          <w:rFonts w:ascii="Book Antiqua" w:eastAsia="Book Antiqua" w:hAnsi="Book Antiqua" w:cs="Book Antiqua"/>
          <w:b/>
          <w:bCs/>
          <w:color w:val="000000"/>
        </w:rPr>
        <w:t xml:space="preserve"> WS</w:t>
      </w:r>
      <w:r w:rsidRPr="00B55694">
        <w:rPr>
          <w:rFonts w:ascii="Book Antiqua" w:eastAsia="Book Antiqua" w:hAnsi="Book Antiqua" w:cs="Book Antiqua"/>
          <w:color w:val="000000"/>
        </w:rPr>
        <w:t xml:space="preserve">, Muscat J, Hoffmann E, John NS, </w:t>
      </w:r>
      <w:proofErr w:type="spellStart"/>
      <w:r w:rsidRPr="00B55694">
        <w:rPr>
          <w:rFonts w:ascii="Book Antiqua" w:eastAsia="Book Antiqua" w:hAnsi="Book Antiqua" w:cs="Book Antiqua"/>
          <w:color w:val="000000"/>
        </w:rPr>
        <w:t>Vertichio</w:t>
      </w:r>
      <w:proofErr w:type="spellEnd"/>
      <w:r w:rsidRPr="00B55694">
        <w:rPr>
          <w:rFonts w:ascii="Book Antiqua" w:eastAsia="Book Antiqua" w:hAnsi="Book Antiqua" w:cs="Book Antiqua"/>
          <w:color w:val="000000"/>
        </w:rPr>
        <w:t xml:space="preserve"> R, </w:t>
      </w:r>
      <w:proofErr w:type="spellStart"/>
      <w:r w:rsidRPr="00B55694">
        <w:rPr>
          <w:rFonts w:ascii="Book Antiqua" w:eastAsia="Book Antiqua" w:hAnsi="Book Antiqua" w:cs="Book Antiqua"/>
          <w:color w:val="000000"/>
        </w:rPr>
        <w:t>Vintzileos</w:t>
      </w:r>
      <w:proofErr w:type="spellEnd"/>
      <w:r w:rsidRPr="00B55694">
        <w:rPr>
          <w:rFonts w:ascii="Book Antiqua" w:eastAsia="Book Antiqua" w:hAnsi="Book Antiqua" w:cs="Book Antiqua"/>
          <w:color w:val="000000"/>
        </w:rPr>
        <w:t xml:space="preserve"> AM, Vo D. Screening all pregnant women admitted to labor and delivery for the virus responsible for coronavirus disease 2019. </w:t>
      </w:r>
      <w:r w:rsidRPr="00B55694">
        <w:rPr>
          <w:rFonts w:ascii="Book Antiqua" w:eastAsia="Book Antiqua" w:hAnsi="Book Antiqua" w:cs="Book Antiqua"/>
          <w:i/>
          <w:iCs/>
          <w:color w:val="000000"/>
        </w:rPr>
        <w:t xml:space="preserve">Am J </w:t>
      </w:r>
      <w:proofErr w:type="spellStart"/>
      <w:r w:rsidRPr="00B55694">
        <w:rPr>
          <w:rFonts w:ascii="Book Antiqua" w:eastAsia="Book Antiqua" w:hAnsi="Book Antiqua" w:cs="Book Antiqua"/>
          <w:i/>
          <w:iCs/>
          <w:color w:val="000000"/>
        </w:rPr>
        <w:t>Obstet</w:t>
      </w:r>
      <w:proofErr w:type="spellEnd"/>
      <w:r w:rsidRPr="00B55694">
        <w:rPr>
          <w:rFonts w:ascii="Book Antiqua" w:eastAsia="Book Antiqua" w:hAnsi="Book Antiqua" w:cs="Book Antiqua"/>
          <w:i/>
          <w:iCs/>
          <w:color w:val="000000"/>
        </w:rPr>
        <w:t xml:space="preserve"> </w:t>
      </w:r>
      <w:proofErr w:type="spellStart"/>
      <w:r w:rsidRPr="00B55694">
        <w:rPr>
          <w:rFonts w:ascii="Book Antiqua" w:eastAsia="Book Antiqua" w:hAnsi="Book Antiqua" w:cs="Book Antiqua"/>
          <w:i/>
          <w:iCs/>
          <w:color w:val="000000"/>
        </w:rPr>
        <w:t>Gynecol</w:t>
      </w:r>
      <w:proofErr w:type="spellEnd"/>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223</w:t>
      </w:r>
      <w:r w:rsidRPr="00B55694">
        <w:rPr>
          <w:rFonts w:ascii="Book Antiqua" w:eastAsia="Book Antiqua" w:hAnsi="Book Antiqua" w:cs="Book Antiqua"/>
          <w:color w:val="000000"/>
        </w:rPr>
        <w:t>: 284-286 [PMID: 32348743 DOI: 10.1016/j.ajog.2020.04.024]</w:t>
      </w:r>
    </w:p>
    <w:p w14:paraId="723C91CB"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lastRenderedPageBreak/>
        <w:t xml:space="preserve">28 </w:t>
      </w:r>
      <w:r w:rsidRPr="00B55694">
        <w:rPr>
          <w:rFonts w:ascii="Book Antiqua" w:eastAsia="Book Antiqua" w:hAnsi="Book Antiqua" w:cs="Book Antiqua"/>
          <w:b/>
          <w:bCs/>
          <w:color w:val="000000"/>
        </w:rPr>
        <w:t>Kelly JC</w:t>
      </w:r>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Raghuraman</w:t>
      </w:r>
      <w:proofErr w:type="spellEnd"/>
      <w:r w:rsidRPr="00B55694">
        <w:rPr>
          <w:rFonts w:ascii="Book Antiqua" w:eastAsia="Book Antiqua" w:hAnsi="Book Antiqua" w:cs="Book Antiqua"/>
          <w:color w:val="000000"/>
        </w:rPr>
        <w:t xml:space="preserve"> N, Carter EB, </w:t>
      </w:r>
      <w:proofErr w:type="spellStart"/>
      <w:r w:rsidRPr="00B55694">
        <w:rPr>
          <w:rFonts w:ascii="Book Antiqua" w:eastAsia="Book Antiqua" w:hAnsi="Book Antiqua" w:cs="Book Antiqua"/>
          <w:color w:val="000000"/>
        </w:rPr>
        <w:t>Palanisamy</w:t>
      </w:r>
      <w:proofErr w:type="spellEnd"/>
      <w:r w:rsidRPr="00B55694">
        <w:rPr>
          <w:rFonts w:ascii="Book Antiqua" w:eastAsia="Book Antiqua" w:hAnsi="Book Antiqua" w:cs="Book Antiqua"/>
          <w:color w:val="000000"/>
        </w:rPr>
        <w:t xml:space="preserve"> A, Stout MJ. </w:t>
      </w:r>
      <w:proofErr w:type="spellStart"/>
      <w:proofErr w:type="gramStart"/>
      <w:r w:rsidRPr="00B55694">
        <w:rPr>
          <w:rFonts w:ascii="Book Antiqua" w:eastAsia="Book Antiqua" w:hAnsi="Book Antiqua" w:cs="Book Antiqua"/>
          <w:color w:val="000000"/>
        </w:rPr>
        <w:t>Preprocedural</w:t>
      </w:r>
      <w:proofErr w:type="spellEnd"/>
      <w:r w:rsidRPr="00B55694">
        <w:rPr>
          <w:rFonts w:ascii="Book Antiqua" w:eastAsia="Book Antiqua" w:hAnsi="Book Antiqua" w:cs="Book Antiqua"/>
          <w:color w:val="000000"/>
        </w:rPr>
        <w:t xml:space="preserve"> asymptomatic coronavirus disease 2019 cases in obstetrical and surgical units.</w:t>
      </w:r>
      <w:proofErr w:type="gramEnd"/>
      <w:r w:rsidRPr="00B55694">
        <w:rPr>
          <w:rFonts w:ascii="Book Antiqua" w:eastAsia="Book Antiqua" w:hAnsi="Book Antiqua" w:cs="Book Antiqua"/>
          <w:color w:val="000000"/>
        </w:rPr>
        <w:t xml:space="preserve"> </w:t>
      </w:r>
      <w:r w:rsidRPr="00B55694">
        <w:rPr>
          <w:rFonts w:ascii="Book Antiqua" w:eastAsia="Book Antiqua" w:hAnsi="Book Antiqua" w:cs="Book Antiqua"/>
          <w:i/>
          <w:iCs/>
          <w:color w:val="000000"/>
        </w:rPr>
        <w:t xml:space="preserve">Am J </w:t>
      </w:r>
      <w:proofErr w:type="spellStart"/>
      <w:r w:rsidRPr="00B55694">
        <w:rPr>
          <w:rFonts w:ascii="Book Antiqua" w:eastAsia="Book Antiqua" w:hAnsi="Book Antiqua" w:cs="Book Antiqua"/>
          <w:i/>
          <w:iCs/>
          <w:color w:val="000000"/>
        </w:rPr>
        <w:t>Obstet</w:t>
      </w:r>
      <w:proofErr w:type="spellEnd"/>
      <w:r w:rsidRPr="00B55694">
        <w:rPr>
          <w:rFonts w:ascii="Book Antiqua" w:eastAsia="Book Antiqua" w:hAnsi="Book Antiqua" w:cs="Book Antiqua"/>
          <w:i/>
          <w:iCs/>
          <w:color w:val="000000"/>
        </w:rPr>
        <w:t xml:space="preserve"> </w:t>
      </w:r>
      <w:proofErr w:type="spellStart"/>
      <w:r w:rsidRPr="00B55694">
        <w:rPr>
          <w:rFonts w:ascii="Book Antiqua" w:eastAsia="Book Antiqua" w:hAnsi="Book Antiqua" w:cs="Book Antiqua"/>
          <w:i/>
          <w:iCs/>
          <w:color w:val="000000"/>
        </w:rPr>
        <w:t>Gynecol</w:t>
      </w:r>
      <w:proofErr w:type="spellEnd"/>
      <w:r w:rsidRPr="00B55694">
        <w:rPr>
          <w:rFonts w:ascii="Book Antiqua" w:eastAsia="Book Antiqua" w:hAnsi="Book Antiqua" w:cs="Book Antiqua"/>
          <w:color w:val="000000"/>
        </w:rPr>
        <w:t xml:space="preserve"> 2021; </w:t>
      </w:r>
      <w:r w:rsidRPr="00B55694">
        <w:rPr>
          <w:rFonts w:ascii="Book Antiqua" w:eastAsia="Book Antiqua" w:hAnsi="Book Antiqua" w:cs="Book Antiqua"/>
          <w:b/>
          <w:bCs/>
          <w:color w:val="000000"/>
        </w:rPr>
        <w:t>224</w:t>
      </w:r>
      <w:r w:rsidRPr="00B55694">
        <w:rPr>
          <w:rFonts w:ascii="Book Antiqua" w:eastAsia="Book Antiqua" w:hAnsi="Book Antiqua" w:cs="Book Antiqua"/>
          <w:color w:val="000000"/>
        </w:rPr>
        <w:t>: 114-116 [PMID: 32971011 DOI: 10.1016/j.ajog.2020.09.023]</w:t>
      </w:r>
    </w:p>
    <w:p w14:paraId="18B205EB"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29 </w:t>
      </w:r>
      <w:proofErr w:type="spellStart"/>
      <w:r w:rsidRPr="00B55694">
        <w:rPr>
          <w:rFonts w:ascii="Book Antiqua" w:eastAsia="Book Antiqua" w:hAnsi="Book Antiqua" w:cs="Book Antiqua"/>
          <w:b/>
          <w:bCs/>
          <w:color w:val="000000"/>
        </w:rPr>
        <w:t>Zambrano</w:t>
      </w:r>
      <w:proofErr w:type="spellEnd"/>
      <w:r w:rsidRPr="00B55694">
        <w:rPr>
          <w:rFonts w:ascii="Book Antiqua" w:eastAsia="Book Antiqua" w:hAnsi="Book Antiqua" w:cs="Book Antiqua"/>
          <w:b/>
          <w:bCs/>
          <w:color w:val="000000"/>
        </w:rPr>
        <w:t xml:space="preserve"> LD</w:t>
      </w:r>
      <w:r w:rsidRPr="00B55694">
        <w:rPr>
          <w:rFonts w:ascii="Book Antiqua" w:eastAsia="Book Antiqua" w:hAnsi="Book Antiqua" w:cs="Book Antiqua"/>
          <w:color w:val="000000"/>
        </w:rPr>
        <w:t xml:space="preserve">, Ellington S, </w:t>
      </w:r>
      <w:proofErr w:type="spellStart"/>
      <w:r w:rsidRPr="00B55694">
        <w:rPr>
          <w:rFonts w:ascii="Book Antiqua" w:eastAsia="Book Antiqua" w:hAnsi="Book Antiqua" w:cs="Book Antiqua"/>
          <w:color w:val="000000"/>
        </w:rPr>
        <w:t>Strid</w:t>
      </w:r>
      <w:proofErr w:type="spellEnd"/>
      <w:r w:rsidRPr="00B55694">
        <w:rPr>
          <w:rFonts w:ascii="Book Antiqua" w:eastAsia="Book Antiqua" w:hAnsi="Book Antiqua" w:cs="Book Antiqua"/>
          <w:color w:val="000000"/>
        </w:rPr>
        <w:t xml:space="preserve"> P, </w:t>
      </w:r>
      <w:proofErr w:type="spellStart"/>
      <w:r w:rsidRPr="00B55694">
        <w:rPr>
          <w:rFonts w:ascii="Book Antiqua" w:eastAsia="Book Antiqua" w:hAnsi="Book Antiqua" w:cs="Book Antiqua"/>
          <w:color w:val="000000"/>
        </w:rPr>
        <w:t>Galang</w:t>
      </w:r>
      <w:proofErr w:type="spellEnd"/>
      <w:r w:rsidRPr="00B55694">
        <w:rPr>
          <w:rFonts w:ascii="Book Antiqua" w:eastAsia="Book Antiqua" w:hAnsi="Book Antiqua" w:cs="Book Antiqua"/>
          <w:color w:val="000000"/>
        </w:rPr>
        <w:t xml:space="preserve"> RR, </w:t>
      </w:r>
      <w:proofErr w:type="spellStart"/>
      <w:r w:rsidRPr="00B55694">
        <w:rPr>
          <w:rFonts w:ascii="Book Antiqua" w:eastAsia="Book Antiqua" w:hAnsi="Book Antiqua" w:cs="Book Antiqua"/>
          <w:color w:val="000000"/>
        </w:rPr>
        <w:t>Oduyebo</w:t>
      </w:r>
      <w:proofErr w:type="spellEnd"/>
      <w:r w:rsidRPr="00B55694">
        <w:rPr>
          <w:rFonts w:ascii="Book Antiqua" w:eastAsia="Book Antiqua" w:hAnsi="Book Antiqua" w:cs="Book Antiqua"/>
          <w:color w:val="000000"/>
        </w:rPr>
        <w:t xml:space="preserve"> T, Tong VT, Woodworth KR, </w:t>
      </w:r>
      <w:proofErr w:type="spellStart"/>
      <w:r w:rsidRPr="00B55694">
        <w:rPr>
          <w:rFonts w:ascii="Book Antiqua" w:eastAsia="Book Antiqua" w:hAnsi="Book Antiqua" w:cs="Book Antiqua"/>
          <w:color w:val="000000"/>
        </w:rPr>
        <w:t>Nahabedian</w:t>
      </w:r>
      <w:proofErr w:type="spellEnd"/>
      <w:r w:rsidRPr="00B55694">
        <w:rPr>
          <w:rFonts w:ascii="Book Antiqua" w:eastAsia="Book Antiqua" w:hAnsi="Book Antiqua" w:cs="Book Antiqua"/>
          <w:color w:val="000000"/>
        </w:rPr>
        <w:t xml:space="preserve"> JF 3rd, </w:t>
      </w:r>
      <w:proofErr w:type="spellStart"/>
      <w:r w:rsidRPr="00B55694">
        <w:rPr>
          <w:rFonts w:ascii="Book Antiqua" w:eastAsia="Book Antiqua" w:hAnsi="Book Antiqua" w:cs="Book Antiqua"/>
          <w:color w:val="000000"/>
        </w:rPr>
        <w:t>Azziz</w:t>
      </w:r>
      <w:proofErr w:type="spellEnd"/>
      <w:r w:rsidRPr="00B55694">
        <w:rPr>
          <w:rFonts w:ascii="Book Antiqua" w:eastAsia="Book Antiqua" w:hAnsi="Book Antiqua" w:cs="Book Antiqua"/>
          <w:color w:val="000000"/>
        </w:rPr>
        <w:t xml:space="preserve">-Baumgartner E, </w:t>
      </w:r>
      <w:proofErr w:type="spellStart"/>
      <w:r w:rsidRPr="00B55694">
        <w:rPr>
          <w:rFonts w:ascii="Book Antiqua" w:eastAsia="Book Antiqua" w:hAnsi="Book Antiqua" w:cs="Book Antiqua"/>
          <w:color w:val="000000"/>
        </w:rPr>
        <w:t>Gilboa</w:t>
      </w:r>
      <w:proofErr w:type="spellEnd"/>
      <w:r w:rsidRPr="00B55694">
        <w:rPr>
          <w:rFonts w:ascii="Book Antiqua" w:eastAsia="Book Antiqua" w:hAnsi="Book Antiqua" w:cs="Book Antiqua"/>
          <w:color w:val="000000"/>
        </w:rPr>
        <w:t xml:space="preserve"> SM, </w:t>
      </w:r>
      <w:proofErr w:type="spellStart"/>
      <w:r w:rsidRPr="00B55694">
        <w:rPr>
          <w:rFonts w:ascii="Book Antiqua" w:eastAsia="Book Antiqua" w:hAnsi="Book Antiqua" w:cs="Book Antiqua"/>
          <w:color w:val="000000"/>
        </w:rPr>
        <w:t>Meaney-Delman</w:t>
      </w:r>
      <w:proofErr w:type="spellEnd"/>
      <w:r w:rsidRPr="00B55694">
        <w:rPr>
          <w:rFonts w:ascii="Book Antiqua" w:eastAsia="Book Antiqua" w:hAnsi="Book Antiqua" w:cs="Book Antiqua"/>
          <w:color w:val="000000"/>
        </w:rPr>
        <w:t xml:space="preserve"> D; CDC COVID-19 Response Pregnancy and Infant Linked Outcomes Team. Update: Characteristics of Symptomatic Women of Reproductive Age with Laboratory-Confirmed SARS-CoV-2 Infection by Pregnancy Status - United States, January 22-October 3, 2020. </w:t>
      </w:r>
      <w:r w:rsidRPr="00B55694">
        <w:rPr>
          <w:rFonts w:ascii="Book Antiqua" w:eastAsia="Book Antiqua" w:hAnsi="Book Antiqua" w:cs="Book Antiqua"/>
          <w:i/>
          <w:iCs/>
          <w:color w:val="000000"/>
        </w:rPr>
        <w:t xml:space="preserve">MMWR </w:t>
      </w:r>
      <w:proofErr w:type="spellStart"/>
      <w:r w:rsidRPr="00B55694">
        <w:rPr>
          <w:rFonts w:ascii="Book Antiqua" w:eastAsia="Book Antiqua" w:hAnsi="Book Antiqua" w:cs="Book Antiqua"/>
          <w:i/>
          <w:iCs/>
          <w:color w:val="000000"/>
        </w:rPr>
        <w:t>Morb</w:t>
      </w:r>
      <w:proofErr w:type="spellEnd"/>
      <w:r w:rsidRPr="00B55694">
        <w:rPr>
          <w:rFonts w:ascii="Book Antiqua" w:eastAsia="Book Antiqua" w:hAnsi="Book Antiqua" w:cs="Book Antiqua"/>
          <w:i/>
          <w:iCs/>
          <w:color w:val="000000"/>
        </w:rPr>
        <w:t xml:space="preserve"> Mortal </w:t>
      </w:r>
      <w:proofErr w:type="spellStart"/>
      <w:r w:rsidRPr="00B55694">
        <w:rPr>
          <w:rFonts w:ascii="Book Antiqua" w:eastAsia="Book Antiqua" w:hAnsi="Book Antiqua" w:cs="Book Antiqua"/>
          <w:i/>
          <w:iCs/>
          <w:color w:val="000000"/>
        </w:rPr>
        <w:t>Wkly</w:t>
      </w:r>
      <w:proofErr w:type="spellEnd"/>
      <w:r w:rsidRPr="00B55694">
        <w:rPr>
          <w:rFonts w:ascii="Book Antiqua" w:eastAsia="Book Antiqua" w:hAnsi="Book Antiqua" w:cs="Book Antiqua"/>
          <w:i/>
          <w:iCs/>
          <w:color w:val="000000"/>
        </w:rPr>
        <w:t xml:space="preserve"> Rep</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69</w:t>
      </w:r>
      <w:r w:rsidRPr="00B55694">
        <w:rPr>
          <w:rFonts w:ascii="Book Antiqua" w:eastAsia="Book Antiqua" w:hAnsi="Book Antiqua" w:cs="Book Antiqua"/>
          <w:color w:val="000000"/>
        </w:rPr>
        <w:t>: 1641-1647 [PMID: 33151921 DOI: 10.15585/mmwr.mm6944e3]</w:t>
      </w:r>
    </w:p>
    <w:p w14:paraId="0099D4E1"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30 </w:t>
      </w:r>
      <w:proofErr w:type="spellStart"/>
      <w:r w:rsidRPr="00B55694">
        <w:rPr>
          <w:rFonts w:ascii="Book Antiqua" w:eastAsia="Book Antiqua" w:hAnsi="Book Antiqua" w:cs="Book Antiqua"/>
          <w:b/>
          <w:bCs/>
          <w:color w:val="000000"/>
        </w:rPr>
        <w:t>Galang</w:t>
      </w:r>
      <w:proofErr w:type="spellEnd"/>
      <w:r w:rsidRPr="00B55694">
        <w:rPr>
          <w:rFonts w:ascii="Book Antiqua" w:eastAsia="Book Antiqua" w:hAnsi="Book Antiqua" w:cs="Book Antiqua"/>
          <w:b/>
          <w:bCs/>
          <w:color w:val="000000"/>
        </w:rPr>
        <w:t xml:space="preserve"> RR</w:t>
      </w:r>
      <w:r w:rsidRPr="00B55694">
        <w:rPr>
          <w:rFonts w:ascii="Book Antiqua" w:eastAsia="Book Antiqua" w:hAnsi="Book Antiqua" w:cs="Book Antiqua"/>
          <w:color w:val="000000"/>
        </w:rPr>
        <w:t xml:space="preserve">, Newton SM, Woodworth KR, Griffin I, </w:t>
      </w:r>
      <w:proofErr w:type="spellStart"/>
      <w:r w:rsidRPr="00B55694">
        <w:rPr>
          <w:rFonts w:ascii="Book Antiqua" w:eastAsia="Book Antiqua" w:hAnsi="Book Antiqua" w:cs="Book Antiqua"/>
          <w:color w:val="000000"/>
        </w:rPr>
        <w:t>Oduyebo</w:t>
      </w:r>
      <w:proofErr w:type="spellEnd"/>
      <w:r w:rsidRPr="00B55694">
        <w:rPr>
          <w:rFonts w:ascii="Book Antiqua" w:eastAsia="Book Antiqua" w:hAnsi="Book Antiqua" w:cs="Book Antiqua"/>
          <w:color w:val="000000"/>
        </w:rPr>
        <w:t xml:space="preserve"> T, </w:t>
      </w:r>
      <w:proofErr w:type="spellStart"/>
      <w:r w:rsidRPr="00B55694">
        <w:rPr>
          <w:rFonts w:ascii="Book Antiqua" w:eastAsia="Book Antiqua" w:hAnsi="Book Antiqua" w:cs="Book Antiqua"/>
          <w:color w:val="000000"/>
        </w:rPr>
        <w:t>Sancken</w:t>
      </w:r>
      <w:proofErr w:type="spellEnd"/>
      <w:r w:rsidRPr="00B55694">
        <w:rPr>
          <w:rFonts w:ascii="Book Antiqua" w:eastAsia="Book Antiqua" w:hAnsi="Book Antiqua" w:cs="Book Antiqua"/>
          <w:color w:val="000000"/>
        </w:rPr>
        <w:t xml:space="preserve"> CL, Olsen EO, </w:t>
      </w:r>
      <w:proofErr w:type="spellStart"/>
      <w:r w:rsidRPr="00B55694">
        <w:rPr>
          <w:rFonts w:ascii="Book Antiqua" w:eastAsia="Book Antiqua" w:hAnsi="Book Antiqua" w:cs="Book Antiqua"/>
          <w:color w:val="000000"/>
        </w:rPr>
        <w:t>Aveni</w:t>
      </w:r>
      <w:proofErr w:type="spellEnd"/>
      <w:r w:rsidRPr="00B55694">
        <w:rPr>
          <w:rFonts w:ascii="Book Antiqua" w:eastAsia="Book Antiqua" w:hAnsi="Book Antiqua" w:cs="Book Antiqua"/>
          <w:color w:val="000000"/>
        </w:rPr>
        <w:t xml:space="preserve"> K, Wingate H, </w:t>
      </w:r>
      <w:proofErr w:type="spellStart"/>
      <w:r w:rsidRPr="00B55694">
        <w:rPr>
          <w:rFonts w:ascii="Book Antiqua" w:eastAsia="Book Antiqua" w:hAnsi="Book Antiqua" w:cs="Book Antiqua"/>
          <w:color w:val="000000"/>
        </w:rPr>
        <w:t>Shephard</w:t>
      </w:r>
      <w:proofErr w:type="spellEnd"/>
      <w:r w:rsidRPr="00B55694">
        <w:rPr>
          <w:rFonts w:ascii="Book Antiqua" w:eastAsia="Book Antiqua" w:hAnsi="Book Antiqua" w:cs="Book Antiqua"/>
          <w:color w:val="000000"/>
        </w:rPr>
        <w:t xml:space="preserve"> H, </w:t>
      </w:r>
      <w:proofErr w:type="spellStart"/>
      <w:r w:rsidRPr="00B55694">
        <w:rPr>
          <w:rFonts w:ascii="Book Antiqua" w:eastAsia="Book Antiqua" w:hAnsi="Book Antiqua" w:cs="Book Antiqua"/>
          <w:color w:val="000000"/>
        </w:rPr>
        <w:t>Fussman</w:t>
      </w:r>
      <w:proofErr w:type="spellEnd"/>
      <w:r w:rsidRPr="00B55694">
        <w:rPr>
          <w:rFonts w:ascii="Book Antiqua" w:eastAsia="Book Antiqua" w:hAnsi="Book Antiqua" w:cs="Book Antiqua"/>
          <w:color w:val="000000"/>
        </w:rPr>
        <w:t xml:space="preserve"> C, </w:t>
      </w:r>
      <w:proofErr w:type="spellStart"/>
      <w:r w:rsidRPr="00B55694">
        <w:rPr>
          <w:rFonts w:ascii="Book Antiqua" w:eastAsia="Book Antiqua" w:hAnsi="Book Antiqua" w:cs="Book Antiqua"/>
          <w:color w:val="000000"/>
        </w:rPr>
        <w:t>Alaali</w:t>
      </w:r>
      <w:proofErr w:type="spellEnd"/>
      <w:r w:rsidRPr="00B55694">
        <w:rPr>
          <w:rFonts w:ascii="Book Antiqua" w:eastAsia="Book Antiqua" w:hAnsi="Book Antiqua" w:cs="Book Antiqua"/>
          <w:color w:val="000000"/>
        </w:rPr>
        <w:t xml:space="preserve"> ZS, </w:t>
      </w:r>
      <w:proofErr w:type="spellStart"/>
      <w:r w:rsidRPr="00B55694">
        <w:rPr>
          <w:rFonts w:ascii="Book Antiqua" w:eastAsia="Book Antiqua" w:hAnsi="Book Antiqua" w:cs="Book Antiqua"/>
          <w:color w:val="000000"/>
        </w:rPr>
        <w:t>Silcox</w:t>
      </w:r>
      <w:proofErr w:type="spellEnd"/>
      <w:r w:rsidRPr="00B55694">
        <w:rPr>
          <w:rFonts w:ascii="Book Antiqua" w:eastAsia="Book Antiqua" w:hAnsi="Book Antiqua" w:cs="Book Antiqua"/>
          <w:color w:val="000000"/>
        </w:rPr>
        <w:t xml:space="preserve"> K, </w:t>
      </w:r>
      <w:proofErr w:type="spellStart"/>
      <w:r w:rsidRPr="00B55694">
        <w:rPr>
          <w:rFonts w:ascii="Book Antiqua" w:eastAsia="Book Antiqua" w:hAnsi="Book Antiqua" w:cs="Book Antiqua"/>
          <w:color w:val="000000"/>
        </w:rPr>
        <w:t>Siebman</w:t>
      </w:r>
      <w:proofErr w:type="spellEnd"/>
      <w:r w:rsidRPr="00B55694">
        <w:rPr>
          <w:rFonts w:ascii="Book Antiqua" w:eastAsia="Book Antiqua" w:hAnsi="Book Antiqua" w:cs="Book Antiqua"/>
          <w:color w:val="000000"/>
        </w:rPr>
        <w:t xml:space="preserve"> S, </w:t>
      </w:r>
      <w:proofErr w:type="spellStart"/>
      <w:r w:rsidRPr="00B55694">
        <w:rPr>
          <w:rFonts w:ascii="Book Antiqua" w:eastAsia="Book Antiqua" w:hAnsi="Book Antiqua" w:cs="Book Antiqua"/>
          <w:color w:val="000000"/>
        </w:rPr>
        <w:t>Halai</w:t>
      </w:r>
      <w:proofErr w:type="spellEnd"/>
      <w:r w:rsidRPr="00B55694">
        <w:rPr>
          <w:rFonts w:ascii="Book Antiqua" w:eastAsia="Book Antiqua" w:hAnsi="Book Antiqua" w:cs="Book Antiqua"/>
          <w:color w:val="000000"/>
        </w:rPr>
        <w:t xml:space="preserve"> UA, Lopez CD, Lush M, </w:t>
      </w:r>
      <w:proofErr w:type="spellStart"/>
      <w:r w:rsidRPr="00B55694">
        <w:rPr>
          <w:rFonts w:ascii="Book Antiqua" w:eastAsia="Book Antiqua" w:hAnsi="Book Antiqua" w:cs="Book Antiqua"/>
          <w:color w:val="000000"/>
        </w:rPr>
        <w:t>Sokale</w:t>
      </w:r>
      <w:proofErr w:type="spellEnd"/>
      <w:r w:rsidRPr="00B55694">
        <w:rPr>
          <w:rFonts w:ascii="Book Antiqua" w:eastAsia="Book Antiqua" w:hAnsi="Book Antiqua" w:cs="Book Antiqua"/>
          <w:color w:val="000000"/>
        </w:rPr>
        <w:t xml:space="preserve"> A, Barton J, </w:t>
      </w:r>
      <w:proofErr w:type="spellStart"/>
      <w:r w:rsidRPr="00B55694">
        <w:rPr>
          <w:rFonts w:ascii="Book Antiqua" w:eastAsia="Book Antiqua" w:hAnsi="Book Antiqua" w:cs="Book Antiqua"/>
          <w:color w:val="000000"/>
        </w:rPr>
        <w:t>Chaudhary</w:t>
      </w:r>
      <w:proofErr w:type="spellEnd"/>
      <w:r w:rsidRPr="00B55694">
        <w:rPr>
          <w:rFonts w:ascii="Book Antiqua" w:eastAsia="Book Antiqua" w:hAnsi="Book Antiqua" w:cs="Book Antiqua"/>
          <w:color w:val="000000"/>
        </w:rPr>
        <w:t xml:space="preserve"> I, Patrick PH, Schlosser L, Reynolds B, </w:t>
      </w:r>
      <w:proofErr w:type="spellStart"/>
      <w:r w:rsidRPr="00B55694">
        <w:rPr>
          <w:rFonts w:ascii="Book Antiqua" w:eastAsia="Book Antiqua" w:hAnsi="Book Antiqua" w:cs="Book Antiqua"/>
          <w:color w:val="000000"/>
        </w:rPr>
        <w:t>Gaarenstroom</w:t>
      </w:r>
      <w:proofErr w:type="spellEnd"/>
      <w:r w:rsidRPr="00B55694">
        <w:rPr>
          <w:rFonts w:ascii="Book Antiqua" w:eastAsia="Book Antiqua" w:hAnsi="Book Antiqua" w:cs="Book Antiqua"/>
          <w:color w:val="000000"/>
        </w:rPr>
        <w:t xml:space="preserve"> N, </w:t>
      </w:r>
      <w:proofErr w:type="spellStart"/>
      <w:r w:rsidRPr="00B55694">
        <w:rPr>
          <w:rFonts w:ascii="Book Antiqua" w:eastAsia="Book Antiqua" w:hAnsi="Book Antiqua" w:cs="Book Antiqua"/>
          <w:color w:val="000000"/>
        </w:rPr>
        <w:t>Chicchelly</w:t>
      </w:r>
      <w:proofErr w:type="spellEnd"/>
      <w:r w:rsidRPr="00B55694">
        <w:rPr>
          <w:rFonts w:ascii="Book Antiqua" w:eastAsia="Book Antiqua" w:hAnsi="Book Antiqua" w:cs="Book Antiqua"/>
          <w:color w:val="000000"/>
        </w:rPr>
        <w:t xml:space="preserve"> S, Read JS, de Wilde L, </w:t>
      </w:r>
      <w:proofErr w:type="spellStart"/>
      <w:r w:rsidRPr="00B55694">
        <w:rPr>
          <w:rFonts w:ascii="Book Antiqua" w:eastAsia="Book Antiqua" w:hAnsi="Book Antiqua" w:cs="Book Antiqua"/>
          <w:color w:val="000000"/>
        </w:rPr>
        <w:t>Mbotha</w:t>
      </w:r>
      <w:proofErr w:type="spellEnd"/>
      <w:r w:rsidRPr="00B55694">
        <w:rPr>
          <w:rFonts w:ascii="Book Antiqua" w:eastAsia="Book Antiqua" w:hAnsi="Book Antiqua" w:cs="Book Antiqua"/>
          <w:color w:val="000000"/>
        </w:rPr>
        <w:t xml:space="preserve"> D, </w:t>
      </w:r>
      <w:proofErr w:type="spellStart"/>
      <w:r w:rsidRPr="00B55694">
        <w:rPr>
          <w:rFonts w:ascii="Book Antiqua" w:eastAsia="Book Antiqua" w:hAnsi="Book Antiqua" w:cs="Book Antiqua"/>
          <w:color w:val="000000"/>
        </w:rPr>
        <w:t>Azziz</w:t>
      </w:r>
      <w:proofErr w:type="spellEnd"/>
      <w:r w:rsidRPr="00B55694">
        <w:rPr>
          <w:rFonts w:ascii="Book Antiqua" w:eastAsia="Book Antiqua" w:hAnsi="Book Antiqua" w:cs="Book Antiqua"/>
          <w:color w:val="000000"/>
        </w:rPr>
        <w:t xml:space="preserve">-Baumgartner E, Hall AJ, Tong VT, Ellington S, </w:t>
      </w:r>
      <w:proofErr w:type="spellStart"/>
      <w:r w:rsidRPr="00B55694">
        <w:rPr>
          <w:rFonts w:ascii="Book Antiqua" w:eastAsia="Book Antiqua" w:hAnsi="Book Antiqua" w:cs="Book Antiqua"/>
          <w:color w:val="000000"/>
        </w:rPr>
        <w:t>Gilboa</w:t>
      </w:r>
      <w:proofErr w:type="spellEnd"/>
      <w:r w:rsidRPr="00B55694">
        <w:rPr>
          <w:rFonts w:ascii="Book Antiqua" w:eastAsia="Book Antiqua" w:hAnsi="Book Antiqua" w:cs="Book Antiqua"/>
          <w:color w:val="000000"/>
        </w:rPr>
        <w:t xml:space="preserve"> SM; Centers for Disease Control and Prevention COVID-19 Response Pregnancy and Infant Linked Outcomes Team. Risk Factors for Illness Severity Among Pregnant Women With Confirmed Severe Acute Respiratory Syndrome Coronavirus 2 Infection-Surveillance for Emerging Threats to Mothers and Babies Network, 22 State, Local, and Territorial Health Departments, 29 March 2020-5 March 2021. </w:t>
      </w:r>
      <w:proofErr w:type="spellStart"/>
      <w:r w:rsidRPr="00B55694">
        <w:rPr>
          <w:rFonts w:ascii="Book Antiqua" w:eastAsia="Book Antiqua" w:hAnsi="Book Antiqua" w:cs="Book Antiqua"/>
          <w:i/>
          <w:iCs/>
          <w:color w:val="000000"/>
        </w:rPr>
        <w:t>Clin</w:t>
      </w:r>
      <w:proofErr w:type="spellEnd"/>
      <w:r w:rsidRPr="00B55694">
        <w:rPr>
          <w:rFonts w:ascii="Book Antiqua" w:eastAsia="Book Antiqua" w:hAnsi="Book Antiqua" w:cs="Book Antiqua"/>
          <w:i/>
          <w:iCs/>
          <w:color w:val="000000"/>
        </w:rPr>
        <w:t xml:space="preserve"> Infect Dis</w:t>
      </w:r>
      <w:r w:rsidRPr="00B55694">
        <w:rPr>
          <w:rFonts w:ascii="Book Antiqua" w:eastAsia="Book Antiqua" w:hAnsi="Book Antiqua" w:cs="Book Antiqua"/>
          <w:color w:val="000000"/>
        </w:rPr>
        <w:t xml:space="preserve"> 2021; </w:t>
      </w:r>
      <w:r w:rsidRPr="00B55694">
        <w:rPr>
          <w:rFonts w:ascii="Book Antiqua" w:eastAsia="Book Antiqua" w:hAnsi="Book Antiqua" w:cs="Book Antiqua"/>
          <w:b/>
          <w:bCs/>
          <w:color w:val="000000"/>
        </w:rPr>
        <w:t>73</w:t>
      </w:r>
      <w:r w:rsidRPr="00B55694">
        <w:rPr>
          <w:rFonts w:ascii="Book Antiqua" w:eastAsia="Book Antiqua" w:hAnsi="Book Antiqua" w:cs="Book Antiqua"/>
          <w:color w:val="000000"/>
        </w:rPr>
        <w:t>: S17-S23 [PMID: 34021332 DOI: 10.1093/</w:t>
      </w:r>
      <w:proofErr w:type="spellStart"/>
      <w:r w:rsidRPr="00B55694">
        <w:rPr>
          <w:rFonts w:ascii="Book Antiqua" w:eastAsia="Book Antiqua" w:hAnsi="Book Antiqua" w:cs="Book Antiqua"/>
          <w:color w:val="000000"/>
        </w:rPr>
        <w:t>cid</w:t>
      </w:r>
      <w:proofErr w:type="spellEnd"/>
      <w:r w:rsidRPr="00B55694">
        <w:rPr>
          <w:rFonts w:ascii="Book Antiqua" w:eastAsia="Book Antiqua" w:hAnsi="Book Antiqua" w:cs="Book Antiqua"/>
          <w:color w:val="000000"/>
        </w:rPr>
        <w:t>/ciab432]</w:t>
      </w:r>
    </w:p>
    <w:p w14:paraId="28885A50"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31 </w:t>
      </w:r>
      <w:r w:rsidRPr="00B55694">
        <w:rPr>
          <w:rFonts w:ascii="Book Antiqua" w:eastAsia="Book Antiqua" w:hAnsi="Book Antiqua" w:cs="Book Antiqua"/>
          <w:b/>
          <w:bCs/>
          <w:color w:val="000000"/>
        </w:rPr>
        <w:t>Metz TD</w:t>
      </w:r>
      <w:r w:rsidRPr="00B55694">
        <w:rPr>
          <w:rFonts w:ascii="Book Antiqua" w:eastAsia="Book Antiqua" w:hAnsi="Book Antiqua" w:cs="Book Antiqua"/>
          <w:color w:val="000000"/>
        </w:rPr>
        <w:t xml:space="preserve">, Clifton RG, Hughes BL, Sandoval G, </w:t>
      </w:r>
      <w:proofErr w:type="spellStart"/>
      <w:r w:rsidRPr="00B55694">
        <w:rPr>
          <w:rFonts w:ascii="Book Antiqua" w:eastAsia="Book Antiqua" w:hAnsi="Book Antiqua" w:cs="Book Antiqua"/>
          <w:color w:val="000000"/>
        </w:rPr>
        <w:t>Saade</w:t>
      </w:r>
      <w:proofErr w:type="spellEnd"/>
      <w:r w:rsidRPr="00B55694">
        <w:rPr>
          <w:rFonts w:ascii="Book Antiqua" w:eastAsia="Book Antiqua" w:hAnsi="Book Antiqua" w:cs="Book Antiqua"/>
          <w:color w:val="000000"/>
        </w:rPr>
        <w:t xml:space="preserve"> GR, </w:t>
      </w:r>
      <w:proofErr w:type="spellStart"/>
      <w:r w:rsidRPr="00B55694">
        <w:rPr>
          <w:rFonts w:ascii="Book Antiqua" w:eastAsia="Book Antiqua" w:hAnsi="Book Antiqua" w:cs="Book Antiqua"/>
          <w:color w:val="000000"/>
        </w:rPr>
        <w:t>Grobman</w:t>
      </w:r>
      <w:proofErr w:type="spellEnd"/>
      <w:r w:rsidRPr="00B55694">
        <w:rPr>
          <w:rFonts w:ascii="Book Antiqua" w:eastAsia="Book Antiqua" w:hAnsi="Book Antiqua" w:cs="Book Antiqua"/>
          <w:color w:val="000000"/>
        </w:rPr>
        <w:t xml:space="preserve"> WA, </w:t>
      </w:r>
      <w:proofErr w:type="spellStart"/>
      <w:r w:rsidRPr="00B55694">
        <w:rPr>
          <w:rFonts w:ascii="Book Antiqua" w:eastAsia="Book Antiqua" w:hAnsi="Book Antiqua" w:cs="Book Antiqua"/>
          <w:color w:val="000000"/>
        </w:rPr>
        <w:t>Manuck</w:t>
      </w:r>
      <w:proofErr w:type="spellEnd"/>
      <w:r w:rsidRPr="00B55694">
        <w:rPr>
          <w:rFonts w:ascii="Book Antiqua" w:eastAsia="Book Antiqua" w:hAnsi="Book Antiqua" w:cs="Book Antiqua"/>
          <w:color w:val="000000"/>
        </w:rPr>
        <w:t xml:space="preserve"> TA, </w:t>
      </w:r>
      <w:proofErr w:type="spellStart"/>
      <w:r w:rsidRPr="00B55694">
        <w:rPr>
          <w:rFonts w:ascii="Book Antiqua" w:eastAsia="Book Antiqua" w:hAnsi="Book Antiqua" w:cs="Book Antiqua"/>
          <w:color w:val="000000"/>
        </w:rPr>
        <w:t>Miodovnik</w:t>
      </w:r>
      <w:proofErr w:type="spellEnd"/>
      <w:r w:rsidRPr="00B55694">
        <w:rPr>
          <w:rFonts w:ascii="Book Antiqua" w:eastAsia="Book Antiqua" w:hAnsi="Book Antiqua" w:cs="Book Antiqua"/>
          <w:color w:val="000000"/>
        </w:rPr>
        <w:t xml:space="preserve"> M, </w:t>
      </w:r>
      <w:proofErr w:type="spellStart"/>
      <w:r w:rsidRPr="00B55694">
        <w:rPr>
          <w:rFonts w:ascii="Book Antiqua" w:eastAsia="Book Antiqua" w:hAnsi="Book Antiqua" w:cs="Book Antiqua"/>
          <w:color w:val="000000"/>
        </w:rPr>
        <w:t>Sowles</w:t>
      </w:r>
      <w:proofErr w:type="spellEnd"/>
      <w:r w:rsidRPr="00B55694">
        <w:rPr>
          <w:rFonts w:ascii="Book Antiqua" w:eastAsia="Book Antiqua" w:hAnsi="Book Antiqua" w:cs="Book Antiqua"/>
          <w:color w:val="000000"/>
        </w:rPr>
        <w:t xml:space="preserve"> A, Clark K, </w:t>
      </w:r>
      <w:proofErr w:type="spellStart"/>
      <w:r w:rsidRPr="00B55694">
        <w:rPr>
          <w:rFonts w:ascii="Book Antiqua" w:eastAsia="Book Antiqua" w:hAnsi="Book Antiqua" w:cs="Book Antiqua"/>
          <w:color w:val="000000"/>
        </w:rPr>
        <w:t>Gyamfi</w:t>
      </w:r>
      <w:proofErr w:type="spellEnd"/>
      <w:r w:rsidRPr="00B55694">
        <w:rPr>
          <w:rFonts w:ascii="Book Antiqua" w:eastAsia="Book Antiqua" w:hAnsi="Book Antiqua" w:cs="Book Antiqua"/>
          <w:color w:val="000000"/>
        </w:rPr>
        <w:t xml:space="preserve">-Bannerman C, Mendez-Figueroa H, </w:t>
      </w:r>
      <w:proofErr w:type="spellStart"/>
      <w:r w:rsidRPr="00B55694">
        <w:rPr>
          <w:rFonts w:ascii="Book Antiqua" w:eastAsia="Book Antiqua" w:hAnsi="Book Antiqua" w:cs="Book Antiqua"/>
          <w:color w:val="000000"/>
        </w:rPr>
        <w:t>Sehdev</w:t>
      </w:r>
      <w:proofErr w:type="spellEnd"/>
      <w:r w:rsidRPr="00B55694">
        <w:rPr>
          <w:rFonts w:ascii="Book Antiqua" w:eastAsia="Book Antiqua" w:hAnsi="Book Antiqua" w:cs="Book Antiqua"/>
          <w:color w:val="000000"/>
        </w:rPr>
        <w:t xml:space="preserve"> HM, Rouse DJ, </w:t>
      </w:r>
      <w:proofErr w:type="spellStart"/>
      <w:r w:rsidRPr="00B55694">
        <w:rPr>
          <w:rFonts w:ascii="Book Antiqua" w:eastAsia="Book Antiqua" w:hAnsi="Book Antiqua" w:cs="Book Antiqua"/>
          <w:color w:val="000000"/>
        </w:rPr>
        <w:t>Tita</w:t>
      </w:r>
      <w:proofErr w:type="spellEnd"/>
      <w:r w:rsidRPr="00B55694">
        <w:rPr>
          <w:rFonts w:ascii="Book Antiqua" w:eastAsia="Book Antiqua" w:hAnsi="Book Antiqua" w:cs="Book Antiqua"/>
          <w:color w:val="000000"/>
        </w:rPr>
        <w:t xml:space="preserve"> ATN, </w:t>
      </w:r>
      <w:proofErr w:type="spellStart"/>
      <w:r w:rsidRPr="00B55694">
        <w:rPr>
          <w:rFonts w:ascii="Book Antiqua" w:eastAsia="Book Antiqua" w:hAnsi="Book Antiqua" w:cs="Book Antiqua"/>
          <w:color w:val="000000"/>
        </w:rPr>
        <w:t>Bailit</w:t>
      </w:r>
      <w:proofErr w:type="spellEnd"/>
      <w:r w:rsidRPr="00B55694">
        <w:rPr>
          <w:rFonts w:ascii="Book Antiqua" w:eastAsia="Book Antiqua" w:hAnsi="Book Antiqua" w:cs="Book Antiqua"/>
          <w:color w:val="000000"/>
        </w:rPr>
        <w:t xml:space="preserve"> J, </w:t>
      </w:r>
      <w:proofErr w:type="spellStart"/>
      <w:r w:rsidRPr="00B55694">
        <w:rPr>
          <w:rFonts w:ascii="Book Antiqua" w:eastAsia="Book Antiqua" w:hAnsi="Book Antiqua" w:cs="Book Antiqua"/>
          <w:color w:val="000000"/>
        </w:rPr>
        <w:t>Costantine</w:t>
      </w:r>
      <w:proofErr w:type="spellEnd"/>
      <w:r w:rsidRPr="00B55694">
        <w:rPr>
          <w:rFonts w:ascii="Book Antiqua" w:eastAsia="Book Antiqua" w:hAnsi="Book Antiqua" w:cs="Book Antiqua"/>
          <w:color w:val="000000"/>
        </w:rPr>
        <w:t xml:space="preserve"> MM, </w:t>
      </w:r>
      <w:proofErr w:type="spellStart"/>
      <w:r w:rsidRPr="00B55694">
        <w:rPr>
          <w:rFonts w:ascii="Book Antiqua" w:eastAsia="Book Antiqua" w:hAnsi="Book Antiqua" w:cs="Book Antiqua"/>
          <w:color w:val="000000"/>
        </w:rPr>
        <w:t>Simhan</w:t>
      </w:r>
      <w:proofErr w:type="spellEnd"/>
      <w:r w:rsidRPr="00B55694">
        <w:rPr>
          <w:rFonts w:ascii="Book Antiqua" w:eastAsia="Book Antiqua" w:hAnsi="Book Antiqua" w:cs="Book Antiqua"/>
          <w:color w:val="000000"/>
        </w:rPr>
        <w:t xml:space="preserve"> HN, </w:t>
      </w:r>
      <w:proofErr w:type="spellStart"/>
      <w:r w:rsidRPr="00B55694">
        <w:rPr>
          <w:rFonts w:ascii="Book Antiqua" w:eastAsia="Book Antiqua" w:hAnsi="Book Antiqua" w:cs="Book Antiqua"/>
          <w:color w:val="000000"/>
        </w:rPr>
        <w:t>Macones</w:t>
      </w:r>
      <w:proofErr w:type="spellEnd"/>
      <w:r w:rsidRPr="00B55694">
        <w:rPr>
          <w:rFonts w:ascii="Book Antiqua" w:eastAsia="Book Antiqua" w:hAnsi="Book Antiqua" w:cs="Book Antiqua"/>
          <w:color w:val="000000"/>
        </w:rPr>
        <w:t xml:space="preserve"> GA; Eunice Kennedy Shriver National Institute of Child Health and Human Development (NICHD) Maternal-Fetal Medicine Units (MFMU) Network. Disease Severity and Perinatal Outcomes of Pregnant Patients </w:t>
      </w:r>
      <w:proofErr w:type="gramStart"/>
      <w:r w:rsidRPr="00B55694">
        <w:rPr>
          <w:rFonts w:ascii="Book Antiqua" w:eastAsia="Book Antiqua" w:hAnsi="Book Antiqua" w:cs="Book Antiqua"/>
          <w:color w:val="000000"/>
        </w:rPr>
        <w:t>With</w:t>
      </w:r>
      <w:proofErr w:type="gramEnd"/>
      <w:r w:rsidRPr="00B55694">
        <w:rPr>
          <w:rFonts w:ascii="Book Antiqua" w:eastAsia="Book Antiqua" w:hAnsi="Book Antiqua" w:cs="Book Antiqua"/>
          <w:color w:val="000000"/>
        </w:rPr>
        <w:t xml:space="preserve"> Coronavirus Disease 2019 (COVID-19). </w:t>
      </w:r>
      <w:proofErr w:type="spellStart"/>
      <w:r w:rsidRPr="00B55694">
        <w:rPr>
          <w:rFonts w:ascii="Book Antiqua" w:eastAsia="Book Antiqua" w:hAnsi="Book Antiqua" w:cs="Book Antiqua"/>
          <w:i/>
          <w:iCs/>
          <w:color w:val="000000"/>
        </w:rPr>
        <w:t>Obstet</w:t>
      </w:r>
      <w:proofErr w:type="spellEnd"/>
      <w:r w:rsidRPr="00B55694">
        <w:rPr>
          <w:rFonts w:ascii="Book Antiqua" w:eastAsia="Book Antiqua" w:hAnsi="Book Antiqua" w:cs="Book Antiqua"/>
          <w:i/>
          <w:iCs/>
          <w:color w:val="000000"/>
        </w:rPr>
        <w:t xml:space="preserve"> </w:t>
      </w:r>
      <w:proofErr w:type="spellStart"/>
      <w:r w:rsidRPr="00B55694">
        <w:rPr>
          <w:rFonts w:ascii="Book Antiqua" w:eastAsia="Book Antiqua" w:hAnsi="Book Antiqua" w:cs="Book Antiqua"/>
          <w:i/>
          <w:iCs/>
          <w:color w:val="000000"/>
        </w:rPr>
        <w:t>Gynecol</w:t>
      </w:r>
      <w:proofErr w:type="spellEnd"/>
      <w:r w:rsidRPr="00B55694">
        <w:rPr>
          <w:rFonts w:ascii="Book Antiqua" w:eastAsia="Book Antiqua" w:hAnsi="Book Antiqua" w:cs="Book Antiqua"/>
          <w:color w:val="000000"/>
        </w:rPr>
        <w:t xml:space="preserve"> 2021; </w:t>
      </w:r>
      <w:r w:rsidRPr="00B55694">
        <w:rPr>
          <w:rFonts w:ascii="Book Antiqua" w:eastAsia="Book Antiqua" w:hAnsi="Book Antiqua" w:cs="Book Antiqua"/>
          <w:b/>
          <w:bCs/>
          <w:color w:val="000000"/>
        </w:rPr>
        <w:t>137</w:t>
      </w:r>
      <w:r w:rsidRPr="00B55694">
        <w:rPr>
          <w:rFonts w:ascii="Book Antiqua" w:eastAsia="Book Antiqua" w:hAnsi="Book Antiqua" w:cs="Book Antiqua"/>
          <w:color w:val="000000"/>
        </w:rPr>
        <w:t>: 571-580 [PMID: 33560778 DOI: 10.1097/AOG.0000000000004339]</w:t>
      </w:r>
    </w:p>
    <w:p w14:paraId="11FD66BD" w14:textId="77777777" w:rsidR="00A77B3E" w:rsidRPr="00B55694" w:rsidRDefault="00A5528A">
      <w:pPr>
        <w:spacing w:line="360" w:lineRule="auto"/>
        <w:jc w:val="both"/>
        <w:rPr>
          <w:rFonts w:ascii="Book Antiqua" w:hAnsi="Book Antiqua"/>
        </w:rPr>
      </w:pPr>
      <w:proofErr w:type="gramStart"/>
      <w:r w:rsidRPr="00B55694">
        <w:rPr>
          <w:rFonts w:ascii="Book Antiqua" w:eastAsia="Book Antiqua" w:hAnsi="Book Antiqua" w:cs="Book Antiqua"/>
          <w:color w:val="000000"/>
        </w:rPr>
        <w:lastRenderedPageBreak/>
        <w:t xml:space="preserve">32 </w:t>
      </w:r>
      <w:r w:rsidRPr="00B55694">
        <w:rPr>
          <w:rFonts w:ascii="Book Antiqua" w:eastAsia="Book Antiqua" w:hAnsi="Book Antiqua" w:cs="Book Antiqua"/>
          <w:b/>
          <w:bCs/>
          <w:color w:val="000000"/>
        </w:rPr>
        <w:t>Longman RE</w:t>
      </w:r>
      <w:r w:rsidRPr="00B55694">
        <w:rPr>
          <w:rFonts w:ascii="Book Antiqua" w:eastAsia="Book Antiqua" w:hAnsi="Book Antiqua" w:cs="Book Antiqua"/>
          <w:color w:val="000000"/>
        </w:rPr>
        <w:t>, Johnson TR. Viral respiratory disease in pregnancy.</w:t>
      </w:r>
      <w:proofErr w:type="gramEnd"/>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i/>
          <w:iCs/>
          <w:color w:val="000000"/>
        </w:rPr>
        <w:t>Curr</w:t>
      </w:r>
      <w:proofErr w:type="spellEnd"/>
      <w:r w:rsidRPr="00B55694">
        <w:rPr>
          <w:rFonts w:ascii="Book Antiqua" w:eastAsia="Book Antiqua" w:hAnsi="Book Antiqua" w:cs="Book Antiqua"/>
          <w:i/>
          <w:iCs/>
          <w:color w:val="000000"/>
        </w:rPr>
        <w:t xml:space="preserve"> </w:t>
      </w:r>
      <w:proofErr w:type="spellStart"/>
      <w:r w:rsidRPr="00B55694">
        <w:rPr>
          <w:rFonts w:ascii="Book Antiqua" w:eastAsia="Book Antiqua" w:hAnsi="Book Antiqua" w:cs="Book Antiqua"/>
          <w:i/>
          <w:iCs/>
          <w:color w:val="000000"/>
        </w:rPr>
        <w:t>Opin</w:t>
      </w:r>
      <w:proofErr w:type="spellEnd"/>
      <w:r w:rsidRPr="00B55694">
        <w:rPr>
          <w:rFonts w:ascii="Book Antiqua" w:eastAsia="Book Antiqua" w:hAnsi="Book Antiqua" w:cs="Book Antiqua"/>
          <w:i/>
          <w:iCs/>
          <w:color w:val="000000"/>
        </w:rPr>
        <w:t xml:space="preserve"> </w:t>
      </w:r>
      <w:proofErr w:type="spellStart"/>
      <w:r w:rsidRPr="00B55694">
        <w:rPr>
          <w:rFonts w:ascii="Book Antiqua" w:eastAsia="Book Antiqua" w:hAnsi="Book Antiqua" w:cs="Book Antiqua"/>
          <w:i/>
          <w:iCs/>
          <w:color w:val="000000"/>
        </w:rPr>
        <w:t>Obstet</w:t>
      </w:r>
      <w:proofErr w:type="spellEnd"/>
      <w:r w:rsidRPr="00B55694">
        <w:rPr>
          <w:rFonts w:ascii="Book Antiqua" w:eastAsia="Book Antiqua" w:hAnsi="Book Antiqua" w:cs="Book Antiqua"/>
          <w:i/>
          <w:iCs/>
          <w:color w:val="000000"/>
        </w:rPr>
        <w:t xml:space="preserve"> </w:t>
      </w:r>
      <w:proofErr w:type="spellStart"/>
      <w:r w:rsidRPr="00B55694">
        <w:rPr>
          <w:rFonts w:ascii="Book Antiqua" w:eastAsia="Book Antiqua" w:hAnsi="Book Antiqua" w:cs="Book Antiqua"/>
          <w:i/>
          <w:iCs/>
          <w:color w:val="000000"/>
        </w:rPr>
        <w:t>Gynecol</w:t>
      </w:r>
      <w:proofErr w:type="spellEnd"/>
      <w:r w:rsidRPr="00B55694">
        <w:rPr>
          <w:rFonts w:ascii="Book Antiqua" w:eastAsia="Book Antiqua" w:hAnsi="Book Antiqua" w:cs="Book Antiqua"/>
          <w:color w:val="000000"/>
        </w:rPr>
        <w:t xml:space="preserve"> 2007; </w:t>
      </w:r>
      <w:r w:rsidRPr="00B55694">
        <w:rPr>
          <w:rFonts w:ascii="Book Antiqua" w:eastAsia="Book Antiqua" w:hAnsi="Book Antiqua" w:cs="Book Antiqua"/>
          <w:b/>
          <w:bCs/>
          <w:color w:val="000000"/>
        </w:rPr>
        <w:t>19</w:t>
      </w:r>
      <w:r w:rsidRPr="00B55694">
        <w:rPr>
          <w:rFonts w:ascii="Book Antiqua" w:eastAsia="Book Antiqua" w:hAnsi="Book Antiqua" w:cs="Book Antiqua"/>
          <w:color w:val="000000"/>
        </w:rPr>
        <w:t>: 120-125 [PMID: 17353679 DOI: 10.1097/GCO.0b013e328028fdc7]</w:t>
      </w:r>
    </w:p>
    <w:p w14:paraId="415B1E10"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33 </w:t>
      </w:r>
      <w:proofErr w:type="spellStart"/>
      <w:r w:rsidRPr="00B55694">
        <w:rPr>
          <w:rFonts w:ascii="Book Antiqua" w:eastAsia="Book Antiqua" w:hAnsi="Book Antiqua" w:cs="Book Antiqua"/>
          <w:b/>
          <w:bCs/>
          <w:color w:val="000000"/>
        </w:rPr>
        <w:t>Mazziotta</w:t>
      </w:r>
      <w:proofErr w:type="spellEnd"/>
      <w:r w:rsidRPr="00B55694">
        <w:rPr>
          <w:rFonts w:ascii="Book Antiqua" w:eastAsia="Book Antiqua" w:hAnsi="Book Antiqua" w:cs="Book Antiqua"/>
          <w:b/>
          <w:bCs/>
          <w:color w:val="000000"/>
        </w:rPr>
        <w:t xml:space="preserve"> C</w:t>
      </w:r>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Pellielo</w:t>
      </w:r>
      <w:proofErr w:type="spellEnd"/>
      <w:r w:rsidRPr="00B55694">
        <w:rPr>
          <w:rFonts w:ascii="Book Antiqua" w:eastAsia="Book Antiqua" w:hAnsi="Book Antiqua" w:cs="Book Antiqua"/>
          <w:color w:val="000000"/>
        </w:rPr>
        <w:t xml:space="preserve"> G, </w:t>
      </w:r>
      <w:proofErr w:type="spellStart"/>
      <w:r w:rsidRPr="00B55694">
        <w:rPr>
          <w:rFonts w:ascii="Book Antiqua" w:eastAsia="Book Antiqua" w:hAnsi="Book Antiqua" w:cs="Book Antiqua"/>
          <w:color w:val="000000"/>
        </w:rPr>
        <w:t>Tognon</w:t>
      </w:r>
      <w:proofErr w:type="spellEnd"/>
      <w:r w:rsidRPr="00B55694">
        <w:rPr>
          <w:rFonts w:ascii="Book Antiqua" w:eastAsia="Book Antiqua" w:hAnsi="Book Antiqua" w:cs="Book Antiqua"/>
          <w:color w:val="000000"/>
        </w:rPr>
        <w:t xml:space="preserve"> M, Martini F, </w:t>
      </w:r>
      <w:proofErr w:type="spellStart"/>
      <w:r w:rsidRPr="00B55694">
        <w:rPr>
          <w:rFonts w:ascii="Book Antiqua" w:eastAsia="Book Antiqua" w:hAnsi="Book Antiqua" w:cs="Book Antiqua"/>
          <w:color w:val="000000"/>
        </w:rPr>
        <w:t>Rotondo</w:t>
      </w:r>
      <w:proofErr w:type="spellEnd"/>
      <w:r w:rsidRPr="00B55694">
        <w:rPr>
          <w:rFonts w:ascii="Book Antiqua" w:eastAsia="Book Antiqua" w:hAnsi="Book Antiqua" w:cs="Book Antiqua"/>
          <w:color w:val="000000"/>
        </w:rPr>
        <w:t xml:space="preserve"> JC. Significantly Low Levels of </w:t>
      </w:r>
      <w:proofErr w:type="spellStart"/>
      <w:r w:rsidRPr="00B55694">
        <w:rPr>
          <w:rFonts w:ascii="Book Antiqua" w:eastAsia="Book Antiqua" w:hAnsi="Book Antiqua" w:cs="Book Antiqua"/>
          <w:color w:val="000000"/>
        </w:rPr>
        <w:t>IgG</w:t>
      </w:r>
      <w:proofErr w:type="spellEnd"/>
      <w:r w:rsidRPr="00B55694">
        <w:rPr>
          <w:rFonts w:ascii="Book Antiqua" w:eastAsia="Book Antiqua" w:hAnsi="Book Antiqua" w:cs="Book Antiqua"/>
          <w:color w:val="000000"/>
        </w:rPr>
        <w:t xml:space="preserve"> Antibodies Against Oncogenic Merkel Cell </w:t>
      </w:r>
      <w:proofErr w:type="spellStart"/>
      <w:r w:rsidRPr="00B55694">
        <w:rPr>
          <w:rFonts w:ascii="Book Antiqua" w:eastAsia="Book Antiqua" w:hAnsi="Book Antiqua" w:cs="Book Antiqua"/>
          <w:color w:val="000000"/>
        </w:rPr>
        <w:t>Polyomavirus</w:t>
      </w:r>
      <w:proofErr w:type="spellEnd"/>
      <w:r w:rsidRPr="00B55694">
        <w:rPr>
          <w:rFonts w:ascii="Book Antiqua" w:eastAsia="Book Antiqua" w:hAnsi="Book Antiqua" w:cs="Book Antiqua"/>
          <w:color w:val="000000"/>
        </w:rPr>
        <w:t xml:space="preserve"> in Sera From Females Affected by Spontaneous Abortion. </w:t>
      </w:r>
      <w:r w:rsidRPr="00B55694">
        <w:rPr>
          <w:rFonts w:ascii="Book Antiqua" w:eastAsia="Book Antiqua" w:hAnsi="Book Antiqua" w:cs="Book Antiqua"/>
          <w:i/>
          <w:iCs/>
          <w:color w:val="000000"/>
        </w:rPr>
        <w:t xml:space="preserve">Front </w:t>
      </w:r>
      <w:proofErr w:type="spellStart"/>
      <w:r w:rsidRPr="00B55694">
        <w:rPr>
          <w:rFonts w:ascii="Book Antiqua" w:eastAsia="Book Antiqua" w:hAnsi="Book Antiqua" w:cs="Book Antiqua"/>
          <w:i/>
          <w:iCs/>
          <w:color w:val="000000"/>
        </w:rPr>
        <w:t>Microbiol</w:t>
      </w:r>
      <w:proofErr w:type="spellEnd"/>
      <w:r w:rsidRPr="00B55694">
        <w:rPr>
          <w:rFonts w:ascii="Book Antiqua" w:eastAsia="Book Antiqua" w:hAnsi="Book Antiqua" w:cs="Book Antiqua"/>
          <w:color w:val="000000"/>
        </w:rPr>
        <w:t xml:space="preserve"> 2021; </w:t>
      </w:r>
      <w:r w:rsidRPr="00B55694">
        <w:rPr>
          <w:rFonts w:ascii="Book Antiqua" w:eastAsia="Book Antiqua" w:hAnsi="Book Antiqua" w:cs="Book Antiqua"/>
          <w:b/>
          <w:bCs/>
          <w:color w:val="000000"/>
        </w:rPr>
        <w:t>12</w:t>
      </w:r>
      <w:r w:rsidRPr="00B55694">
        <w:rPr>
          <w:rFonts w:ascii="Book Antiqua" w:eastAsia="Book Antiqua" w:hAnsi="Book Antiqua" w:cs="Book Antiqua"/>
          <w:color w:val="000000"/>
        </w:rPr>
        <w:t>: 789991 [PMID: 34970247 DOI: 10.3389/fmicb.2021.789991]</w:t>
      </w:r>
    </w:p>
    <w:p w14:paraId="5F9D3340"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34 </w:t>
      </w:r>
      <w:r w:rsidRPr="00B55694">
        <w:rPr>
          <w:rFonts w:ascii="Book Antiqua" w:eastAsia="Book Antiqua" w:hAnsi="Book Antiqua" w:cs="Book Antiqua"/>
          <w:b/>
          <w:bCs/>
          <w:color w:val="000000"/>
        </w:rPr>
        <w:t xml:space="preserve">American </w:t>
      </w:r>
      <w:proofErr w:type="gramStart"/>
      <w:r w:rsidRPr="00B55694">
        <w:rPr>
          <w:rFonts w:ascii="Book Antiqua" w:eastAsia="Book Antiqua" w:hAnsi="Book Antiqua" w:cs="Book Antiqua"/>
          <w:b/>
          <w:bCs/>
          <w:color w:val="000000"/>
        </w:rPr>
        <w:t>College</w:t>
      </w:r>
      <w:proofErr w:type="gramEnd"/>
      <w:r w:rsidRPr="00B55694">
        <w:rPr>
          <w:rFonts w:ascii="Book Antiqua" w:eastAsia="Book Antiqua" w:hAnsi="Book Antiqua" w:cs="Book Antiqua"/>
          <w:b/>
          <w:bCs/>
          <w:color w:val="000000"/>
        </w:rPr>
        <w:t xml:space="preserve"> of Obstetricians and Gynecologists</w:t>
      </w:r>
      <w:r w:rsidRPr="00B55694">
        <w:rPr>
          <w:rFonts w:ascii="Book Antiqua" w:eastAsia="Book Antiqua" w:hAnsi="Book Antiqua" w:cs="Book Antiqua"/>
          <w:color w:val="000000"/>
        </w:rPr>
        <w:t xml:space="preserve">. </w:t>
      </w:r>
      <w:proofErr w:type="gramStart"/>
      <w:r w:rsidRPr="00B55694">
        <w:rPr>
          <w:rFonts w:ascii="Book Antiqua" w:eastAsia="Book Antiqua" w:hAnsi="Book Antiqua" w:cs="Book Antiqua"/>
          <w:color w:val="000000"/>
        </w:rPr>
        <w:t>COVID-19 Vaccination Considerations for Obstetric–Gynecologic Care.</w:t>
      </w:r>
      <w:proofErr w:type="gramEnd"/>
      <w:r w:rsidRPr="00B55694">
        <w:rPr>
          <w:rFonts w:ascii="Book Antiqua" w:eastAsia="Book Antiqua" w:hAnsi="Book Antiqua" w:cs="Book Antiqua"/>
          <w:color w:val="000000"/>
        </w:rPr>
        <w:t xml:space="preserve"> </w:t>
      </w:r>
      <w:r w:rsidR="006F52C0" w:rsidRPr="00B55694">
        <w:rPr>
          <w:rFonts w:ascii="Book Antiqua" w:eastAsia="Book Antiqua" w:hAnsi="Book Antiqua" w:cs="Book Antiqua"/>
          <w:color w:val="000000"/>
        </w:rPr>
        <w:t>[</w:t>
      </w:r>
      <w:proofErr w:type="gramStart"/>
      <w:r w:rsidR="006F52C0" w:rsidRPr="00B55694">
        <w:rPr>
          <w:rFonts w:ascii="Book Antiqua" w:eastAsia="Book Antiqua" w:hAnsi="Book Antiqua" w:cs="Book Antiqua"/>
          <w:color w:val="000000"/>
        </w:rPr>
        <w:t>cited</w:t>
      </w:r>
      <w:proofErr w:type="gramEnd"/>
      <w:r w:rsidRPr="00B55694">
        <w:rPr>
          <w:rFonts w:ascii="Book Antiqua" w:eastAsia="Book Antiqua" w:hAnsi="Book Antiqua" w:cs="Book Antiqua"/>
          <w:color w:val="000000"/>
        </w:rPr>
        <w:t xml:space="preserve"> </w:t>
      </w:r>
      <w:r w:rsidR="006F52C0" w:rsidRPr="00B55694">
        <w:rPr>
          <w:rFonts w:ascii="Book Antiqua" w:eastAsia="Book Antiqua" w:hAnsi="Book Antiqua" w:cs="Book Antiqua"/>
          <w:color w:val="000000"/>
        </w:rPr>
        <w:t>20 September</w:t>
      </w:r>
      <w:r w:rsidRPr="00B55694">
        <w:rPr>
          <w:rFonts w:ascii="Book Antiqua" w:eastAsia="Book Antiqua" w:hAnsi="Book Antiqua" w:cs="Book Antiqua"/>
          <w:color w:val="000000"/>
        </w:rPr>
        <w:t xml:space="preserve"> 2022</w:t>
      </w:r>
      <w:r w:rsidR="006F52C0" w:rsidRPr="00B55694">
        <w:rPr>
          <w:rFonts w:ascii="Book Antiqua" w:eastAsia="Book Antiqua" w:hAnsi="Book Antiqua" w:cs="Book Antiqua"/>
          <w:color w:val="000000"/>
        </w:rPr>
        <w:t>].</w:t>
      </w:r>
      <w:r w:rsidRPr="00B55694">
        <w:rPr>
          <w:rFonts w:ascii="Book Antiqua" w:eastAsia="Book Antiqua" w:hAnsi="Book Antiqua" w:cs="Book Antiqua"/>
          <w:color w:val="000000"/>
        </w:rPr>
        <w:t xml:space="preserve"> </w:t>
      </w:r>
      <w:r w:rsidR="006F52C0" w:rsidRPr="00B55694">
        <w:rPr>
          <w:rFonts w:ascii="Book Antiqua" w:eastAsia="Book Antiqua" w:hAnsi="Book Antiqua" w:cs="Book Antiqua"/>
          <w:color w:val="000000"/>
        </w:rPr>
        <w:t xml:space="preserve">Available from: </w:t>
      </w:r>
      <w:r w:rsidRPr="00B55694">
        <w:rPr>
          <w:rFonts w:ascii="Book Antiqua" w:eastAsia="Book Antiqua" w:hAnsi="Book Antiqua" w:cs="Book Antiqua"/>
          <w:color w:val="000000"/>
        </w:rPr>
        <w:t>https://www.acog.org/clinical/clinical-guidance/practice-advisory/articles/2020/12/covid-19-vaccination-considerations-for-obstetric-gynecologic-care</w:t>
      </w:r>
    </w:p>
    <w:p w14:paraId="2CC401E8"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35 </w:t>
      </w:r>
      <w:proofErr w:type="spellStart"/>
      <w:r w:rsidRPr="00B55694">
        <w:rPr>
          <w:rFonts w:ascii="Book Antiqua" w:eastAsia="Book Antiqua" w:hAnsi="Book Antiqua" w:cs="Book Antiqua"/>
          <w:b/>
          <w:bCs/>
          <w:color w:val="000000"/>
        </w:rPr>
        <w:t>Chmielewska</w:t>
      </w:r>
      <w:proofErr w:type="spellEnd"/>
      <w:r w:rsidRPr="00B55694">
        <w:rPr>
          <w:rFonts w:ascii="Book Antiqua" w:eastAsia="Book Antiqua" w:hAnsi="Book Antiqua" w:cs="Book Antiqua"/>
          <w:b/>
          <w:bCs/>
          <w:color w:val="000000"/>
        </w:rPr>
        <w:t xml:space="preserve"> B</w:t>
      </w:r>
      <w:r w:rsidRPr="00B55694">
        <w:rPr>
          <w:rFonts w:ascii="Book Antiqua" w:eastAsia="Book Antiqua" w:hAnsi="Book Antiqua" w:cs="Book Antiqua"/>
          <w:color w:val="000000"/>
        </w:rPr>
        <w:t xml:space="preserve">, Barratt I, Townsend R, </w:t>
      </w:r>
      <w:proofErr w:type="spellStart"/>
      <w:r w:rsidRPr="00B55694">
        <w:rPr>
          <w:rFonts w:ascii="Book Antiqua" w:eastAsia="Book Antiqua" w:hAnsi="Book Antiqua" w:cs="Book Antiqua"/>
          <w:color w:val="000000"/>
        </w:rPr>
        <w:t>Kalafat</w:t>
      </w:r>
      <w:proofErr w:type="spellEnd"/>
      <w:r w:rsidRPr="00B55694">
        <w:rPr>
          <w:rFonts w:ascii="Book Antiqua" w:eastAsia="Book Antiqua" w:hAnsi="Book Antiqua" w:cs="Book Antiqua"/>
          <w:color w:val="000000"/>
        </w:rPr>
        <w:t xml:space="preserve"> E, van der </w:t>
      </w:r>
      <w:proofErr w:type="spellStart"/>
      <w:r w:rsidRPr="00B55694">
        <w:rPr>
          <w:rFonts w:ascii="Book Antiqua" w:eastAsia="Book Antiqua" w:hAnsi="Book Antiqua" w:cs="Book Antiqua"/>
          <w:color w:val="000000"/>
        </w:rPr>
        <w:t>Meulen</w:t>
      </w:r>
      <w:proofErr w:type="spellEnd"/>
      <w:r w:rsidRPr="00B55694">
        <w:rPr>
          <w:rFonts w:ascii="Book Antiqua" w:eastAsia="Book Antiqua" w:hAnsi="Book Antiqua" w:cs="Book Antiqua"/>
          <w:color w:val="000000"/>
        </w:rPr>
        <w:t xml:space="preserve"> J, </w:t>
      </w:r>
      <w:proofErr w:type="spellStart"/>
      <w:r w:rsidRPr="00B55694">
        <w:rPr>
          <w:rFonts w:ascii="Book Antiqua" w:eastAsia="Book Antiqua" w:hAnsi="Book Antiqua" w:cs="Book Antiqua"/>
          <w:color w:val="000000"/>
        </w:rPr>
        <w:t>Gurol-Urganci</w:t>
      </w:r>
      <w:proofErr w:type="spellEnd"/>
      <w:r w:rsidRPr="00B55694">
        <w:rPr>
          <w:rFonts w:ascii="Book Antiqua" w:eastAsia="Book Antiqua" w:hAnsi="Book Antiqua" w:cs="Book Antiqua"/>
          <w:color w:val="000000"/>
        </w:rPr>
        <w:t xml:space="preserve"> I, O'Brien P, Morris E, </w:t>
      </w:r>
      <w:proofErr w:type="spellStart"/>
      <w:r w:rsidRPr="00B55694">
        <w:rPr>
          <w:rFonts w:ascii="Book Antiqua" w:eastAsia="Book Antiqua" w:hAnsi="Book Antiqua" w:cs="Book Antiqua"/>
          <w:color w:val="000000"/>
        </w:rPr>
        <w:t>Draycott</w:t>
      </w:r>
      <w:proofErr w:type="spellEnd"/>
      <w:r w:rsidRPr="00B55694">
        <w:rPr>
          <w:rFonts w:ascii="Book Antiqua" w:eastAsia="Book Antiqua" w:hAnsi="Book Antiqua" w:cs="Book Antiqua"/>
          <w:color w:val="000000"/>
        </w:rPr>
        <w:t xml:space="preserve"> T, </w:t>
      </w:r>
      <w:proofErr w:type="spellStart"/>
      <w:r w:rsidRPr="00B55694">
        <w:rPr>
          <w:rFonts w:ascii="Book Antiqua" w:eastAsia="Book Antiqua" w:hAnsi="Book Antiqua" w:cs="Book Antiqua"/>
          <w:color w:val="000000"/>
        </w:rPr>
        <w:t>Thangaratinam</w:t>
      </w:r>
      <w:proofErr w:type="spellEnd"/>
      <w:r w:rsidRPr="00B55694">
        <w:rPr>
          <w:rFonts w:ascii="Book Antiqua" w:eastAsia="Book Antiqua" w:hAnsi="Book Antiqua" w:cs="Book Antiqua"/>
          <w:color w:val="000000"/>
        </w:rPr>
        <w:t xml:space="preserve"> S, Le </w:t>
      </w:r>
      <w:proofErr w:type="spellStart"/>
      <w:r w:rsidRPr="00B55694">
        <w:rPr>
          <w:rFonts w:ascii="Book Antiqua" w:eastAsia="Book Antiqua" w:hAnsi="Book Antiqua" w:cs="Book Antiqua"/>
          <w:color w:val="000000"/>
        </w:rPr>
        <w:t>Doare</w:t>
      </w:r>
      <w:proofErr w:type="spellEnd"/>
      <w:r w:rsidRPr="00B55694">
        <w:rPr>
          <w:rFonts w:ascii="Book Antiqua" w:eastAsia="Book Antiqua" w:hAnsi="Book Antiqua" w:cs="Book Antiqua"/>
          <w:color w:val="000000"/>
        </w:rPr>
        <w:t xml:space="preserve"> K, </w:t>
      </w:r>
      <w:proofErr w:type="spellStart"/>
      <w:r w:rsidRPr="00B55694">
        <w:rPr>
          <w:rFonts w:ascii="Book Antiqua" w:eastAsia="Book Antiqua" w:hAnsi="Book Antiqua" w:cs="Book Antiqua"/>
          <w:color w:val="000000"/>
        </w:rPr>
        <w:t>Ladhani</w:t>
      </w:r>
      <w:proofErr w:type="spellEnd"/>
      <w:r w:rsidRPr="00B55694">
        <w:rPr>
          <w:rFonts w:ascii="Book Antiqua" w:eastAsia="Book Antiqua" w:hAnsi="Book Antiqua" w:cs="Book Antiqua"/>
          <w:color w:val="000000"/>
        </w:rPr>
        <w:t xml:space="preserve"> S, von </w:t>
      </w:r>
      <w:proofErr w:type="spellStart"/>
      <w:r w:rsidRPr="00B55694">
        <w:rPr>
          <w:rFonts w:ascii="Book Antiqua" w:eastAsia="Book Antiqua" w:hAnsi="Book Antiqua" w:cs="Book Antiqua"/>
          <w:color w:val="000000"/>
        </w:rPr>
        <w:t>Dadelszen</w:t>
      </w:r>
      <w:proofErr w:type="spellEnd"/>
      <w:r w:rsidRPr="00B55694">
        <w:rPr>
          <w:rFonts w:ascii="Book Antiqua" w:eastAsia="Book Antiqua" w:hAnsi="Book Antiqua" w:cs="Book Antiqua"/>
          <w:color w:val="000000"/>
        </w:rPr>
        <w:t xml:space="preserve"> P, Magee L, Khalil A. Effects of the COVID-19 pandemic on maternal and perinatal outcomes: a systematic review and meta-analysis. </w:t>
      </w:r>
      <w:r w:rsidRPr="00B55694">
        <w:rPr>
          <w:rFonts w:ascii="Book Antiqua" w:eastAsia="Book Antiqua" w:hAnsi="Book Antiqua" w:cs="Book Antiqua"/>
          <w:i/>
          <w:iCs/>
          <w:color w:val="000000"/>
        </w:rPr>
        <w:t>Lancet Glob Health</w:t>
      </w:r>
      <w:r w:rsidRPr="00B55694">
        <w:rPr>
          <w:rFonts w:ascii="Book Antiqua" w:eastAsia="Book Antiqua" w:hAnsi="Book Antiqua" w:cs="Book Antiqua"/>
          <w:color w:val="000000"/>
        </w:rPr>
        <w:t xml:space="preserve"> 2021; </w:t>
      </w:r>
      <w:r w:rsidRPr="00B55694">
        <w:rPr>
          <w:rFonts w:ascii="Book Antiqua" w:eastAsia="Book Antiqua" w:hAnsi="Book Antiqua" w:cs="Book Antiqua"/>
          <w:b/>
          <w:bCs/>
          <w:color w:val="000000"/>
        </w:rPr>
        <w:t>9</w:t>
      </w:r>
      <w:r w:rsidRPr="00B55694">
        <w:rPr>
          <w:rFonts w:ascii="Book Antiqua" w:eastAsia="Book Antiqua" w:hAnsi="Book Antiqua" w:cs="Book Antiqua"/>
          <w:color w:val="000000"/>
        </w:rPr>
        <w:t>: e759-e772 [PMID: 33811827 DOI: 10.1016/S2214-</w:t>
      </w:r>
      <w:proofErr w:type="gramStart"/>
      <w:r w:rsidRPr="00B55694">
        <w:rPr>
          <w:rFonts w:ascii="Book Antiqua" w:eastAsia="Book Antiqua" w:hAnsi="Book Antiqua" w:cs="Book Antiqua"/>
          <w:color w:val="000000"/>
        </w:rPr>
        <w:t>109X(</w:t>
      </w:r>
      <w:proofErr w:type="gramEnd"/>
      <w:r w:rsidRPr="00B55694">
        <w:rPr>
          <w:rFonts w:ascii="Book Antiqua" w:eastAsia="Book Antiqua" w:hAnsi="Book Antiqua" w:cs="Book Antiqua"/>
          <w:color w:val="000000"/>
        </w:rPr>
        <w:t>21)00079-6]</w:t>
      </w:r>
    </w:p>
    <w:p w14:paraId="7689EB15"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36 </w:t>
      </w:r>
      <w:proofErr w:type="spellStart"/>
      <w:r w:rsidRPr="00B55694">
        <w:rPr>
          <w:rFonts w:ascii="Book Antiqua" w:eastAsia="Book Antiqua" w:hAnsi="Book Antiqua" w:cs="Book Antiqua"/>
          <w:b/>
          <w:bCs/>
          <w:color w:val="000000"/>
        </w:rPr>
        <w:t>Balachandren</w:t>
      </w:r>
      <w:proofErr w:type="spellEnd"/>
      <w:r w:rsidRPr="00B55694">
        <w:rPr>
          <w:rFonts w:ascii="Book Antiqua" w:eastAsia="Book Antiqua" w:hAnsi="Book Antiqua" w:cs="Book Antiqua"/>
          <w:b/>
          <w:bCs/>
          <w:color w:val="000000"/>
        </w:rPr>
        <w:t xml:space="preserve"> N</w:t>
      </w:r>
      <w:r w:rsidRPr="00B55694">
        <w:rPr>
          <w:rFonts w:ascii="Book Antiqua" w:eastAsia="Book Antiqua" w:hAnsi="Book Antiqua" w:cs="Book Antiqua"/>
          <w:color w:val="000000"/>
        </w:rPr>
        <w:t xml:space="preserve">, Davies MC, Hall JA, Stephenson JM, David AL, Barrett G, O'Neill HC, </w:t>
      </w:r>
      <w:proofErr w:type="spellStart"/>
      <w:r w:rsidRPr="00B55694">
        <w:rPr>
          <w:rFonts w:ascii="Book Antiqua" w:eastAsia="Book Antiqua" w:hAnsi="Book Antiqua" w:cs="Book Antiqua"/>
          <w:color w:val="000000"/>
        </w:rPr>
        <w:t>Ploubidis</w:t>
      </w:r>
      <w:proofErr w:type="spellEnd"/>
      <w:r w:rsidRPr="00B55694">
        <w:rPr>
          <w:rFonts w:ascii="Book Antiqua" w:eastAsia="Book Antiqua" w:hAnsi="Book Antiqua" w:cs="Book Antiqua"/>
          <w:color w:val="000000"/>
        </w:rPr>
        <w:t xml:space="preserve"> GB, </w:t>
      </w:r>
      <w:proofErr w:type="spellStart"/>
      <w:r w:rsidRPr="00B55694">
        <w:rPr>
          <w:rFonts w:ascii="Book Antiqua" w:eastAsia="Book Antiqua" w:hAnsi="Book Antiqua" w:cs="Book Antiqua"/>
          <w:color w:val="000000"/>
        </w:rPr>
        <w:t>Yasmin</w:t>
      </w:r>
      <w:proofErr w:type="spellEnd"/>
      <w:r w:rsidRPr="00B55694">
        <w:rPr>
          <w:rFonts w:ascii="Book Antiqua" w:eastAsia="Book Antiqua" w:hAnsi="Book Antiqua" w:cs="Book Antiqua"/>
          <w:color w:val="000000"/>
        </w:rPr>
        <w:t xml:space="preserve"> E, </w:t>
      </w:r>
      <w:proofErr w:type="spellStart"/>
      <w:r w:rsidRPr="00B55694">
        <w:rPr>
          <w:rFonts w:ascii="Book Antiqua" w:eastAsia="Book Antiqua" w:hAnsi="Book Antiqua" w:cs="Book Antiqua"/>
          <w:color w:val="000000"/>
        </w:rPr>
        <w:t>Mavrelos</w:t>
      </w:r>
      <w:proofErr w:type="spellEnd"/>
      <w:r w:rsidRPr="00B55694">
        <w:rPr>
          <w:rFonts w:ascii="Book Antiqua" w:eastAsia="Book Antiqua" w:hAnsi="Book Antiqua" w:cs="Book Antiqua"/>
          <w:color w:val="000000"/>
        </w:rPr>
        <w:t xml:space="preserve"> D. SARS-CoV-2 infection in the first trimester and the risk of early miscarriage: a UK population-based prospective cohort study of 3041 pregnancies conceived during the pandemic. </w:t>
      </w:r>
      <w:r w:rsidRPr="00B55694">
        <w:rPr>
          <w:rFonts w:ascii="Book Antiqua" w:eastAsia="Book Antiqua" w:hAnsi="Book Antiqua" w:cs="Book Antiqua"/>
          <w:i/>
          <w:iCs/>
          <w:color w:val="000000"/>
        </w:rPr>
        <w:t xml:space="preserve">Hum </w:t>
      </w:r>
      <w:proofErr w:type="spellStart"/>
      <w:r w:rsidRPr="00B55694">
        <w:rPr>
          <w:rFonts w:ascii="Book Antiqua" w:eastAsia="Book Antiqua" w:hAnsi="Book Antiqua" w:cs="Book Antiqua"/>
          <w:i/>
          <w:iCs/>
          <w:color w:val="000000"/>
        </w:rPr>
        <w:t>Reprod</w:t>
      </w:r>
      <w:proofErr w:type="spellEnd"/>
      <w:r w:rsidRPr="00B55694">
        <w:rPr>
          <w:rFonts w:ascii="Book Antiqua" w:eastAsia="Book Antiqua" w:hAnsi="Book Antiqua" w:cs="Book Antiqua"/>
          <w:color w:val="000000"/>
        </w:rPr>
        <w:t xml:space="preserve"> 2022; </w:t>
      </w:r>
      <w:r w:rsidRPr="00B55694">
        <w:rPr>
          <w:rFonts w:ascii="Book Antiqua" w:eastAsia="Book Antiqua" w:hAnsi="Book Antiqua" w:cs="Book Antiqua"/>
          <w:b/>
          <w:bCs/>
          <w:color w:val="000000"/>
        </w:rPr>
        <w:t>37</w:t>
      </w:r>
      <w:r w:rsidRPr="00B55694">
        <w:rPr>
          <w:rFonts w:ascii="Book Antiqua" w:eastAsia="Book Antiqua" w:hAnsi="Book Antiqua" w:cs="Book Antiqua"/>
          <w:color w:val="000000"/>
        </w:rPr>
        <w:t>: 1126-1133 [PMID: 35389480 DOI: 10.1093/</w:t>
      </w:r>
      <w:proofErr w:type="spellStart"/>
      <w:r w:rsidRPr="00B55694">
        <w:rPr>
          <w:rFonts w:ascii="Book Antiqua" w:eastAsia="Book Antiqua" w:hAnsi="Book Antiqua" w:cs="Book Antiqua"/>
          <w:color w:val="000000"/>
        </w:rPr>
        <w:t>humrep</w:t>
      </w:r>
      <w:proofErr w:type="spellEnd"/>
      <w:r w:rsidRPr="00B55694">
        <w:rPr>
          <w:rFonts w:ascii="Book Antiqua" w:eastAsia="Book Antiqua" w:hAnsi="Book Antiqua" w:cs="Book Antiqua"/>
          <w:color w:val="000000"/>
        </w:rPr>
        <w:t>/deac062]</w:t>
      </w:r>
    </w:p>
    <w:p w14:paraId="240C819C"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37 </w:t>
      </w:r>
      <w:proofErr w:type="spellStart"/>
      <w:r w:rsidRPr="00B55694">
        <w:rPr>
          <w:rFonts w:ascii="Book Antiqua" w:eastAsia="Book Antiqua" w:hAnsi="Book Antiqua" w:cs="Book Antiqua"/>
          <w:b/>
          <w:bCs/>
          <w:color w:val="000000"/>
        </w:rPr>
        <w:t>Zu</w:t>
      </w:r>
      <w:proofErr w:type="spellEnd"/>
      <w:r w:rsidRPr="00B55694">
        <w:rPr>
          <w:rFonts w:ascii="Book Antiqua" w:eastAsia="Book Antiqua" w:hAnsi="Book Antiqua" w:cs="Book Antiqua"/>
          <w:b/>
          <w:bCs/>
          <w:color w:val="000000"/>
        </w:rPr>
        <w:t xml:space="preserve"> ZY</w:t>
      </w:r>
      <w:r w:rsidRPr="00B55694">
        <w:rPr>
          <w:rFonts w:ascii="Book Antiqua" w:eastAsia="Book Antiqua" w:hAnsi="Book Antiqua" w:cs="Book Antiqua"/>
          <w:color w:val="000000"/>
        </w:rPr>
        <w:t xml:space="preserve">, Jiang MD, </w:t>
      </w:r>
      <w:proofErr w:type="spellStart"/>
      <w:r w:rsidRPr="00B55694">
        <w:rPr>
          <w:rFonts w:ascii="Book Antiqua" w:eastAsia="Book Antiqua" w:hAnsi="Book Antiqua" w:cs="Book Antiqua"/>
          <w:color w:val="000000"/>
        </w:rPr>
        <w:t>Xu</w:t>
      </w:r>
      <w:proofErr w:type="spellEnd"/>
      <w:r w:rsidRPr="00B55694">
        <w:rPr>
          <w:rFonts w:ascii="Book Antiqua" w:eastAsia="Book Antiqua" w:hAnsi="Book Antiqua" w:cs="Book Antiqua"/>
          <w:color w:val="000000"/>
        </w:rPr>
        <w:t xml:space="preserve"> PP, Chen W, Ni QQ, Lu GM, Zhang LJ. Coronavirus Disease 2019 (COVID-19): A Perspective from China. </w:t>
      </w:r>
      <w:r w:rsidRPr="00B55694">
        <w:rPr>
          <w:rFonts w:ascii="Book Antiqua" w:eastAsia="Book Antiqua" w:hAnsi="Book Antiqua" w:cs="Book Antiqua"/>
          <w:i/>
          <w:iCs/>
          <w:color w:val="000000"/>
        </w:rPr>
        <w:t>Radiology</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296</w:t>
      </w:r>
      <w:r w:rsidRPr="00B55694">
        <w:rPr>
          <w:rFonts w:ascii="Book Antiqua" w:eastAsia="Book Antiqua" w:hAnsi="Book Antiqua" w:cs="Book Antiqua"/>
          <w:color w:val="000000"/>
        </w:rPr>
        <w:t>: E15-E25 [PMID: 32083985 DOI: 10.1148/radiol.2020200490]</w:t>
      </w:r>
    </w:p>
    <w:p w14:paraId="0ED5169D"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38 </w:t>
      </w:r>
      <w:r w:rsidRPr="00B55694">
        <w:rPr>
          <w:rFonts w:ascii="Book Antiqua" w:eastAsia="Book Antiqua" w:hAnsi="Book Antiqua" w:cs="Book Antiqua"/>
          <w:b/>
          <w:bCs/>
          <w:color w:val="000000"/>
        </w:rPr>
        <w:t>Mao R</w:t>
      </w:r>
      <w:r w:rsidRPr="00B55694">
        <w:rPr>
          <w:rFonts w:ascii="Book Antiqua" w:eastAsia="Book Antiqua" w:hAnsi="Book Antiqua" w:cs="Book Antiqua"/>
          <w:color w:val="000000"/>
        </w:rPr>
        <w:t xml:space="preserve">, Liang J, </w:t>
      </w:r>
      <w:proofErr w:type="spellStart"/>
      <w:r w:rsidRPr="00B55694">
        <w:rPr>
          <w:rFonts w:ascii="Book Antiqua" w:eastAsia="Book Antiqua" w:hAnsi="Book Antiqua" w:cs="Book Antiqua"/>
          <w:color w:val="000000"/>
        </w:rPr>
        <w:t>Shen</w:t>
      </w:r>
      <w:proofErr w:type="spellEnd"/>
      <w:r w:rsidRPr="00B55694">
        <w:rPr>
          <w:rFonts w:ascii="Book Antiqua" w:eastAsia="Book Antiqua" w:hAnsi="Book Antiqua" w:cs="Book Antiqua"/>
          <w:color w:val="000000"/>
        </w:rPr>
        <w:t xml:space="preserve"> J, </w:t>
      </w:r>
      <w:proofErr w:type="spellStart"/>
      <w:r w:rsidRPr="00B55694">
        <w:rPr>
          <w:rFonts w:ascii="Book Antiqua" w:eastAsia="Book Antiqua" w:hAnsi="Book Antiqua" w:cs="Book Antiqua"/>
          <w:color w:val="000000"/>
        </w:rPr>
        <w:t>Ghosh</w:t>
      </w:r>
      <w:proofErr w:type="spellEnd"/>
      <w:r w:rsidRPr="00B55694">
        <w:rPr>
          <w:rFonts w:ascii="Book Antiqua" w:eastAsia="Book Antiqua" w:hAnsi="Book Antiqua" w:cs="Book Antiqua"/>
          <w:color w:val="000000"/>
        </w:rPr>
        <w:t xml:space="preserve"> S, Zhu LR, Yang H, Wu KC, Chen MH; Chinese Society of IBD, Chinese Elite IBD Union; Chinese IBD Quality Care Evaluation Center Committee. </w:t>
      </w:r>
      <w:proofErr w:type="gramStart"/>
      <w:r w:rsidRPr="00B55694">
        <w:rPr>
          <w:rFonts w:ascii="Book Antiqua" w:eastAsia="Book Antiqua" w:hAnsi="Book Antiqua" w:cs="Book Antiqua"/>
          <w:color w:val="000000"/>
        </w:rPr>
        <w:t>Implications of COVID-19 for patients with pre-existing digestive diseases.</w:t>
      </w:r>
      <w:proofErr w:type="gramEnd"/>
      <w:r w:rsidRPr="00B55694">
        <w:rPr>
          <w:rFonts w:ascii="Book Antiqua" w:eastAsia="Book Antiqua" w:hAnsi="Book Antiqua" w:cs="Book Antiqua"/>
          <w:color w:val="000000"/>
        </w:rPr>
        <w:t xml:space="preserve"> </w:t>
      </w:r>
      <w:r w:rsidRPr="00B55694">
        <w:rPr>
          <w:rFonts w:ascii="Book Antiqua" w:eastAsia="Book Antiqua" w:hAnsi="Book Antiqua" w:cs="Book Antiqua"/>
          <w:i/>
          <w:iCs/>
          <w:color w:val="000000"/>
        </w:rPr>
        <w:t xml:space="preserve">Lancet </w:t>
      </w:r>
      <w:proofErr w:type="spellStart"/>
      <w:r w:rsidRPr="00B55694">
        <w:rPr>
          <w:rFonts w:ascii="Book Antiqua" w:eastAsia="Book Antiqua" w:hAnsi="Book Antiqua" w:cs="Book Antiqua"/>
          <w:i/>
          <w:iCs/>
          <w:color w:val="000000"/>
        </w:rPr>
        <w:t>Gastroenterol</w:t>
      </w:r>
      <w:proofErr w:type="spellEnd"/>
      <w:r w:rsidRPr="00B55694">
        <w:rPr>
          <w:rFonts w:ascii="Book Antiqua" w:eastAsia="Book Antiqua" w:hAnsi="Book Antiqua" w:cs="Book Antiqua"/>
          <w:i/>
          <w:iCs/>
          <w:color w:val="000000"/>
        </w:rPr>
        <w:t xml:space="preserve"> </w:t>
      </w:r>
      <w:proofErr w:type="spellStart"/>
      <w:r w:rsidRPr="00B55694">
        <w:rPr>
          <w:rFonts w:ascii="Book Antiqua" w:eastAsia="Book Antiqua" w:hAnsi="Book Antiqua" w:cs="Book Antiqua"/>
          <w:i/>
          <w:iCs/>
          <w:color w:val="000000"/>
        </w:rPr>
        <w:t>Hepatol</w:t>
      </w:r>
      <w:proofErr w:type="spellEnd"/>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5</w:t>
      </w:r>
      <w:r w:rsidRPr="00B55694">
        <w:rPr>
          <w:rFonts w:ascii="Book Antiqua" w:eastAsia="Book Antiqua" w:hAnsi="Book Antiqua" w:cs="Book Antiqua"/>
          <w:color w:val="000000"/>
        </w:rPr>
        <w:t>: 425-427 [PMID: 32171057 DOI: 10.1016/S2468-1253(20)30076-5]</w:t>
      </w:r>
    </w:p>
    <w:p w14:paraId="1FD14FD1"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lastRenderedPageBreak/>
        <w:t xml:space="preserve">39 </w:t>
      </w:r>
      <w:r w:rsidRPr="00B55694">
        <w:rPr>
          <w:rFonts w:ascii="Book Antiqua" w:eastAsia="Book Antiqua" w:hAnsi="Book Antiqua" w:cs="Book Antiqua"/>
          <w:b/>
          <w:bCs/>
          <w:color w:val="000000"/>
        </w:rPr>
        <w:t>Guan WJ</w:t>
      </w:r>
      <w:r w:rsidRPr="00B55694">
        <w:rPr>
          <w:rFonts w:ascii="Book Antiqua" w:eastAsia="Book Antiqua" w:hAnsi="Book Antiqua" w:cs="Book Antiqua"/>
          <w:color w:val="000000"/>
        </w:rPr>
        <w:t xml:space="preserve">, Ni ZY, Hu Y, Liang WH, </w:t>
      </w:r>
      <w:proofErr w:type="spellStart"/>
      <w:r w:rsidRPr="00B55694">
        <w:rPr>
          <w:rFonts w:ascii="Book Antiqua" w:eastAsia="Book Antiqua" w:hAnsi="Book Antiqua" w:cs="Book Antiqua"/>
          <w:color w:val="000000"/>
        </w:rPr>
        <w:t>Ou</w:t>
      </w:r>
      <w:proofErr w:type="spellEnd"/>
      <w:r w:rsidRPr="00B55694">
        <w:rPr>
          <w:rFonts w:ascii="Book Antiqua" w:eastAsia="Book Antiqua" w:hAnsi="Book Antiqua" w:cs="Book Antiqua"/>
          <w:color w:val="000000"/>
        </w:rPr>
        <w:t xml:space="preserve"> CQ, He JX, Liu L, Shan H, Lei CL, </w:t>
      </w:r>
      <w:proofErr w:type="spellStart"/>
      <w:r w:rsidRPr="00B55694">
        <w:rPr>
          <w:rFonts w:ascii="Book Antiqua" w:eastAsia="Book Antiqua" w:hAnsi="Book Antiqua" w:cs="Book Antiqua"/>
          <w:color w:val="000000"/>
        </w:rPr>
        <w:t>Hui</w:t>
      </w:r>
      <w:proofErr w:type="spellEnd"/>
      <w:r w:rsidRPr="00B55694">
        <w:rPr>
          <w:rFonts w:ascii="Book Antiqua" w:eastAsia="Book Antiqua" w:hAnsi="Book Antiqua" w:cs="Book Antiqua"/>
          <w:color w:val="000000"/>
        </w:rPr>
        <w:t xml:space="preserve"> DSC, Du B, Li LJ, </w:t>
      </w:r>
      <w:proofErr w:type="spellStart"/>
      <w:r w:rsidRPr="00B55694">
        <w:rPr>
          <w:rFonts w:ascii="Book Antiqua" w:eastAsia="Book Antiqua" w:hAnsi="Book Antiqua" w:cs="Book Antiqua"/>
          <w:color w:val="000000"/>
        </w:rPr>
        <w:t>Zeng</w:t>
      </w:r>
      <w:proofErr w:type="spellEnd"/>
      <w:r w:rsidRPr="00B55694">
        <w:rPr>
          <w:rFonts w:ascii="Book Antiqua" w:eastAsia="Book Antiqua" w:hAnsi="Book Antiqua" w:cs="Book Antiqua"/>
          <w:color w:val="000000"/>
        </w:rPr>
        <w:t xml:space="preserve"> G, Yuen KY, Chen RC, Tang CL, Wang T, Chen PY, Xiang J, Li SY, Wang JL, Liang ZJ, </w:t>
      </w:r>
      <w:proofErr w:type="spellStart"/>
      <w:r w:rsidRPr="00B55694">
        <w:rPr>
          <w:rFonts w:ascii="Book Antiqua" w:eastAsia="Book Antiqua" w:hAnsi="Book Antiqua" w:cs="Book Antiqua"/>
          <w:color w:val="000000"/>
        </w:rPr>
        <w:t>Peng</w:t>
      </w:r>
      <w:proofErr w:type="spellEnd"/>
      <w:r w:rsidRPr="00B55694">
        <w:rPr>
          <w:rFonts w:ascii="Book Antiqua" w:eastAsia="Book Antiqua" w:hAnsi="Book Antiqua" w:cs="Book Antiqua"/>
          <w:color w:val="000000"/>
        </w:rPr>
        <w:t xml:space="preserve"> YX, Wei L, Liu Y, Hu YH, </w:t>
      </w:r>
      <w:proofErr w:type="spellStart"/>
      <w:r w:rsidRPr="00B55694">
        <w:rPr>
          <w:rFonts w:ascii="Book Antiqua" w:eastAsia="Book Antiqua" w:hAnsi="Book Antiqua" w:cs="Book Antiqua"/>
          <w:color w:val="000000"/>
        </w:rPr>
        <w:t>Peng</w:t>
      </w:r>
      <w:proofErr w:type="spellEnd"/>
      <w:r w:rsidRPr="00B55694">
        <w:rPr>
          <w:rFonts w:ascii="Book Antiqua" w:eastAsia="Book Antiqua" w:hAnsi="Book Antiqua" w:cs="Book Antiqua"/>
          <w:color w:val="000000"/>
        </w:rPr>
        <w:t xml:space="preserve"> P, Wang JM, Liu JY, Chen Z, Li G, </w:t>
      </w:r>
      <w:proofErr w:type="spellStart"/>
      <w:r w:rsidRPr="00B55694">
        <w:rPr>
          <w:rFonts w:ascii="Book Antiqua" w:eastAsia="Book Antiqua" w:hAnsi="Book Antiqua" w:cs="Book Antiqua"/>
          <w:color w:val="000000"/>
        </w:rPr>
        <w:t>Zheng</w:t>
      </w:r>
      <w:proofErr w:type="spellEnd"/>
      <w:r w:rsidRPr="00B55694">
        <w:rPr>
          <w:rFonts w:ascii="Book Antiqua" w:eastAsia="Book Antiqua" w:hAnsi="Book Antiqua" w:cs="Book Antiqua"/>
          <w:color w:val="000000"/>
        </w:rPr>
        <w:t xml:space="preserve"> ZJ, </w:t>
      </w:r>
      <w:proofErr w:type="spellStart"/>
      <w:r w:rsidRPr="00B55694">
        <w:rPr>
          <w:rFonts w:ascii="Book Antiqua" w:eastAsia="Book Antiqua" w:hAnsi="Book Antiqua" w:cs="Book Antiqua"/>
          <w:color w:val="000000"/>
        </w:rPr>
        <w:t>Qiu</w:t>
      </w:r>
      <w:proofErr w:type="spellEnd"/>
      <w:r w:rsidRPr="00B55694">
        <w:rPr>
          <w:rFonts w:ascii="Book Antiqua" w:eastAsia="Book Antiqua" w:hAnsi="Book Antiqua" w:cs="Book Antiqua"/>
          <w:color w:val="000000"/>
        </w:rPr>
        <w:t xml:space="preserve"> SQ, </w:t>
      </w:r>
      <w:proofErr w:type="spellStart"/>
      <w:r w:rsidRPr="00B55694">
        <w:rPr>
          <w:rFonts w:ascii="Book Antiqua" w:eastAsia="Book Antiqua" w:hAnsi="Book Antiqua" w:cs="Book Antiqua"/>
          <w:color w:val="000000"/>
        </w:rPr>
        <w:t>Luo</w:t>
      </w:r>
      <w:proofErr w:type="spellEnd"/>
      <w:r w:rsidRPr="00B55694">
        <w:rPr>
          <w:rFonts w:ascii="Book Antiqua" w:eastAsia="Book Antiqua" w:hAnsi="Book Antiqua" w:cs="Book Antiqua"/>
          <w:color w:val="000000"/>
        </w:rPr>
        <w:t xml:space="preserve"> J, Ye CJ, Zhu SY, </w:t>
      </w:r>
      <w:proofErr w:type="spellStart"/>
      <w:r w:rsidRPr="00B55694">
        <w:rPr>
          <w:rFonts w:ascii="Book Antiqua" w:eastAsia="Book Antiqua" w:hAnsi="Book Antiqua" w:cs="Book Antiqua"/>
          <w:color w:val="000000"/>
        </w:rPr>
        <w:t>Zhong</w:t>
      </w:r>
      <w:proofErr w:type="spellEnd"/>
      <w:r w:rsidRPr="00B55694">
        <w:rPr>
          <w:rFonts w:ascii="Book Antiqua" w:eastAsia="Book Antiqua" w:hAnsi="Book Antiqua" w:cs="Book Antiqua"/>
          <w:color w:val="000000"/>
        </w:rPr>
        <w:t xml:space="preserve"> NS; China Medical Treatment Expert Group for Covid-19. </w:t>
      </w:r>
      <w:proofErr w:type="gramStart"/>
      <w:r w:rsidRPr="00B55694">
        <w:rPr>
          <w:rFonts w:ascii="Book Antiqua" w:eastAsia="Book Antiqua" w:hAnsi="Book Antiqua" w:cs="Book Antiqua"/>
          <w:color w:val="000000"/>
        </w:rPr>
        <w:t>Clinical Characteristics of Coronavirus Disease 2019 in China.</w:t>
      </w:r>
      <w:proofErr w:type="gramEnd"/>
      <w:r w:rsidRPr="00B55694">
        <w:rPr>
          <w:rFonts w:ascii="Book Antiqua" w:eastAsia="Book Antiqua" w:hAnsi="Book Antiqua" w:cs="Book Antiqua"/>
          <w:color w:val="000000"/>
        </w:rPr>
        <w:t xml:space="preserve"> </w:t>
      </w:r>
      <w:r w:rsidRPr="00B55694">
        <w:rPr>
          <w:rFonts w:ascii="Book Antiqua" w:eastAsia="Book Antiqua" w:hAnsi="Book Antiqua" w:cs="Book Antiqua"/>
          <w:i/>
          <w:iCs/>
          <w:color w:val="000000"/>
        </w:rPr>
        <w:t xml:space="preserve">N </w:t>
      </w:r>
      <w:proofErr w:type="spellStart"/>
      <w:r w:rsidRPr="00B55694">
        <w:rPr>
          <w:rFonts w:ascii="Book Antiqua" w:eastAsia="Book Antiqua" w:hAnsi="Book Antiqua" w:cs="Book Antiqua"/>
          <w:i/>
          <w:iCs/>
          <w:color w:val="000000"/>
        </w:rPr>
        <w:t>Engl</w:t>
      </w:r>
      <w:proofErr w:type="spellEnd"/>
      <w:r w:rsidRPr="00B55694">
        <w:rPr>
          <w:rFonts w:ascii="Book Antiqua" w:eastAsia="Book Antiqua" w:hAnsi="Book Antiqua" w:cs="Book Antiqua"/>
          <w:i/>
          <w:iCs/>
          <w:color w:val="000000"/>
        </w:rPr>
        <w:t xml:space="preserve"> J Med</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382</w:t>
      </w:r>
      <w:r w:rsidRPr="00B55694">
        <w:rPr>
          <w:rFonts w:ascii="Book Antiqua" w:eastAsia="Book Antiqua" w:hAnsi="Book Antiqua" w:cs="Book Antiqua"/>
          <w:color w:val="000000"/>
        </w:rPr>
        <w:t>: 1708-1720 [PMID: 32109013 DOI: 10.1056/NEJMoa2002032]</w:t>
      </w:r>
    </w:p>
    <w:p w14:paraId="3BEFC30B"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40 </w:t>
      </w:r>
      <w:r w:rsidRPr="00B55694">
        <w:rPr>
          <w:rFonts w:ascii="Book Antiqua" w:eastAsia="Book Antiqua" w:hAnsi="Book Antiqua" w:cs="Book Antiqua"/>
          <w:b/>
          <w:bCs/>
          <w:color w:val="000000"/>
        </w:rPr>
        <w:t>Deng G</w:t>
      </w:r>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Zeng</w:t>
      </w:r>
      <w:proofErr w:type="spellEnd"/>
      <w:r w:rsidRPr="00B55694">
        <w:rPr>
          <w:rFonts w:ascii="Book Antiqua" w:eastAsia="Book Antiqua" w:hAnsi="Book Antiqua" w:cs="Book Antiqua"/>
          <w:color w:val="000000"/>
        </w:rPr>
        <w:t xml:space="preserve"> F, Zhang L, Chen H, Chen X, Yin M. Characteristics of pregnant patients with COVID-19 and liver injury. </w:t>
      </w:r>
      <w:r w:rsidRPr="00B55694">
        <w:rPr>
          <w:rFonts w:ascii="Book Antiqua" w:eastAsia="Book Antiqua" w:hAnsi="Book Antiqua" w:cs="Book Antiqua"/>
          <w:i/>
          <w:iCs/>
          <w:color w:val="000000"/>
        </w:rPr>
        <w:t xml:space="preserve">J </w:t>
      </w:r>
      <w:proofErr w:type="spellStart"/>
      <w:r w:rsidRPr="00B55694">
        <w:rPr>
          <w:rFonts w:ascii="Book Antiqua" w:eastAsia="Book Antiqua" w:hAnsi="Book Antiqua" w:cs="Book Antiqua"/>
          <w:i/>
          <w:iCs/>
          <w:color w:val="000000"/>
        </w:rPr>
        <w:t>Hepatol</w:t>
      </w:r>
      <w:proofErr w:type="spellEnd"/>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73</w:t>
      </w:r>
      <w:r w:rsidRPr="00B55694">
        <w:rPr>
          <w:rFonts w:ascii="Book Antiqua" w:eastAsia="Book Antiqua" w:hAnsi="Book Antiqua" w:cs="Book Antiqua"/>
          <w:color w:val="000000"/>
        </w:rPr>
        <w:t>: 989-991 [PMID: 32569609 DOI: 10.1016/j.jhep.2020.06.022]</w:t>
      </w:r>
    </w:p>
    <w:p w14:paraId="781A46B9"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41 </w:t>
      </w:r>
      <w:proofErr w:type="spellStart"/>
      <w:r w:rsidRPr="00B55694">
        <w:rPr>
          <w:rFonts w:ascii="Book Antiqua" w:eastAsia="Book Antiqua" w:hAnsi="Book Antiqua" w:cs="Book Antiqua"/>
          <w:b/>
          <w:bCs/>
          <w:color w:val="000000"/>
        </w:rPr>
        <w:t>Anness</w:t>
      </w:r>
      <w:proofErr w:type="spellEnd"/>
      <w:r w:rsidRPr="00B55694">
        <w:rPr>
          <w:rFonts w:ascii="Book Antiqua" w:eastAsia="Book Antiqua" w:hAnsi="Book Antiqua" w:cs="Book Antiqua"/>
          <w:b/>
          <w:bCs/>
          <w:color w:val="000000"/>
        </w:rPr>
        <w:t xml:space="preserve"> A</w:t>
      </w:r>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Siddiqui</w:t>
      </w:r>
      <w:proofErr w:type="spellEnd"/>
      <w:r w:rsidRPr="00B55694">
        <w:rPr>
          <w:rFonts w:ascii="Book Antiqua" w:eastAsia="Book Antiqua" w:hAnsi="Book Antiqua" w:cs="Book Antiqua"/>
          <w:color w:val="000000"/>
        </w:rPr>
        <w:t xml:space="preserve"> F. COVID-19 complicated by hepatic dysfunction in a 28-week pregnant woman. </w:t>
      </w:r>
      <w:r w:rsidRPr="00B55694">
        <w:rPr>
          <w:rFonts w:ascii="Book Antiqua" w:eastAsia="Book Antiqua" w:hAnsi="Book Antiqua" w:cs="Book Antiqua"/>
          <w:i/>
          <w:iCs/>
          <w:color w:val="000000"/>
        </w:rPr>
        <w:t>BMJ Case Rep</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13</w:t>
      </w:r>
      <w:r w:rsidRPr="00B55694">
        <w:rPr>
          <w:rFonts w:ascii="Book Antiqua" w:eastAsia="Book Antiqua" w:hAnsi="Book Antiqua" w:cs="Book Antiqua"/>
          <w:color w:val="000000"/>
        </w:rPr>
        <w:t xml:space="preserve"> [PMID: 32878840 DOI: 10.1136/bcr-2020-237007]</w:t>
      </w:r>
    </w:p>
    <w:p w14:paraId="23181D39"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42 </w:t>
      </w:r>
      <w:r w:rsidRPr="00B55694">
        <w:rPr>
          <w:rFonts w:ascii="Book Antiqua" w:eastAsia="Book Antiqua" w:hAnsi="Book Antiqua" w:cs="Book Antiqua"/>
          <w:b/>
          <w:bCs/>
          <w:color w:val="000000"/>
        </w:rPr>
        <w:t>Can E</w:t>
      </w:r>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Oğlak</w:t>
      </w:r>
      <w:proofErr w:type="spellEnd"/>
      <w:r w:rsidRPr="00B55694">
        <w:rPr>
          <w:rFonts w:ascii="Book Antiqua" w:eastAsia="Book Antiqua" w:hAnsi="Book Antiqua" w:cs="Book Antiqua"/>
          <w:color w:val="000000"/>
        </w:rPr>
        <w:t xml:space="preserve"> SC, </w:t>
      </w:r>
      <w:proofErr w:type="spellStart"/>
      <w:proofErr w:type="gramStart"/>
      <w:r w:rsidRPr="00B55694">
        <w:rPr>
          <w:rFonts w:ascii="Book Antiqua" w:eastAsia="Book Antiqua" w:hAnsi="Book Antiqua" w:cs="Book Antiqua"/>
          <w:color w:val="000000"/>
        </w:rPr>
        <w:t>Ölmez</w:t>
      </w:r>
      <w:proofErr w:type="spellEnd"/>
      <w:proofErr w:type="gramEnd"/>
      <w:r w:rsidRPr="00B55694">
        <w:rPr>
          <w:rFonts w:ascii="Book Antiqua" w:eastAsia="Book Antiqua" w:hAnsi="Book Antiqua" w:cs="Book Antiqua"/>
          <w:color w:val="000000"/>
        </w:rPr>
        <w:t xml:space="preserve"> F. Abnormal liver function tests in pregnant patients with COVID-19 - a retrospective cohort study in a tertiary center. </w:t>
      </w:r>
      <w:proofErr w:type="spellStart"/>
      <w:r w:rsidRPr="00B55694">
        <w:rPr>
          <w:rFonts w:ascii="Book Antiqua" w:eastAsia="Book Antiqua" w:hAnsi="Book Antiqua" w:cs="Book Antiqua"/>
          <w:i/>
          <w:iCs/>
          <w:color w:val="000000"/>
        </w:rPr>
        <w:t>Ginekol</w:t>
      </w:r>
      <w:proofErr w:type="spellEnd"/>
      <w:r w:rsidRPr="00B55694">
        <w:rPr>
          <w:rFonts w:ascii="Book Antiqua" w:eastAsia="Book Antiqua" w:hAnsi="Book Antiqua" w:cs="Book Antiqua"/>
          <w:i/>
          <w:iCs/>
          <w:color w:val="000000"/>
        </w:rPr>
        <w:t xml:space="preserve"> Pol</w:t>
      </w:r>
      <w:r w:rsidRPr="00B55694">
        <w:rPr>
          <w:rFonts w:ascii="Book Antiqua" w:eastAsia="Book Antiqua" w:hAnsi="Book Antiqua" w:cs="Book Antiqua"/>
          <w:color w:val="000000"/>
        </w:rPr>
        <w:t xml:space="preserve"> 2022 [PMID: 35072238 DOI: 10.5603/GP.a2021.0182]</w:t>
      </w:r>
    </w:p>
    <w:p w14:paraId="6F25CA7A"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43 </w:t>
      </w:r>
      <w:proofErr w:type="spellStart"/>
      <w:r w:rsidRPr="00B55694">
        <w:rPr>
          <w:rFonts w:ascii="Book Antiqua" w:eastAsia="Book Antiqua" w:hAnsi="Book Antiqua" w:cs="Book Antiqua"/>
          <w:b/>
          <w:bCs/>
          <w:color w:val="000000"/>
        </w:rPr>
        <w:t>Lamazou</w:t>
      </w:r>
      <w:proofErr w:type="spellEnd"/>
      <w:r w:rsidRPr="00B55694">
        <w:rPr>
          <w:rFonts w:ascii="Book Antiqua" w:eastAsia="Book Antiqua" w:hAnsi="Book Antiqua" w:cs="Book Antiqua"/>
          <w:b/>
          <w:bCs/>
          <w:color w:val="000000"/>
        </w:rPr>
        <w:t xml:space="preserve"> F</w:t>
      </w:r>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Oger</w:t>
      </w:r>
      <w:proofErr w:type="spellEnd"/>
      <w:r w:rsidRPr="00B55694">
        <w:rPr>
          <w:rFonts w:ascii="Book Antiqua" w:eastAsia="Book Antiqua" w:hAnsi="Book Antiqua" w:cs="Book Antiqua"/>
          <w:color w:val="000000"/>
        </w:rPr>
        <w:t xml:space="preserve"> P, </w:t>
      </w:r>
      <w:proofErr w:type="spellStart"/>
      <w:r w:rsidRPr="00B55694">
        <w:rPr>
          <w:rFonts w:ascii="Book Antiqua" w:eastAsia="Book Antiqua" w:hAnsi="Book Antiqua" w:cs="Book Antiqua"/>
          <w:color w:val="000000"/>
        </w:rPr>
        <w:t>Dieli-Crimi</w:t>
      </w:r>
      <w:proofErr w:type="spellEnd"/>
      <w:r w:rsidRPr="00B55694">
        <w:rPr>
          <w:rFonts w:ascii="Book Antiqua" w:eastAsia="Book Antiqua" w:hAnsi="Book Antiqua" w:cs="Book Antiqua"/>
          <w:color w:val="000000"/>
        </w:rPr>
        <w:t xml:space="preserve"> R, Guerin A, </w:t>
      </w:r>
      <w:proofErr w:type="spellStart"/>
      <w:r w:rsidRPr="00B55694">
        <w:rPr>
          <w:rFonts w:ascii="Book Antiqua" w:eastAsia="Book Antiqua" w:hAnsi="Book Antiqua" w:cs="Book Antiqua"/>
          <w:color w:val="000000"/>
        </w:rPr>
        <w:t>Letouzey</w:t>
      </w:r>
      <w:proofErr w:type="spellEnd"/>
      <w:r w:rsidRPr="00B55694">
        <w:rPr>
          <w:rFonts w:ascii="Book Antiqua" w:eastAsia="Book Antiqua" w:hAnsi="Book Antiqua" w:cs="Book Antiqua"/>
          <w:color w:val="000000"/>
        </w:rPr>
        <w:t xml:space="preserve"> V, </w:t>
      </w:r>
      <w:proofErr w:type="spellStart"/>
      <w:r w:rsidRPr="00B55694">
        <w:rPr>
          <w:rFonts w:ascii="Book Antiqua" w:eastAsia="Book Antiqua" w:hAnsi="Book Antiqua" w:cs="Book Antiqua"/>
          <w:color w:val="000000"/>
        </w:rPr>
        <w:t>Octernaud</w:t>
      </w:r>
      <w:proofErr w:type="spellEnd"/>
      <w:r w:rsidRPr="00B55694">
        <w:rPr>
          <w:rFonts w:ascii="Book Antiqua" w:eastAsia="Book Antiqua" w:hAnsi="Book Antiqua" w:cs="Book Antiqua"/>
          <w:color w:val="000000"/>
        </w:rPr>
        <w:t xml:space="preserve"> S, Place V, </w:t>
      </w:r>
      <w:proofErr w:type="spellStart"/>
      <w:r w:rsidRPr="00B55694">
        <w:rPr>
          <w:rFonts w:ascii="Book Antiqua" w:eastAsia="Book Antiqua" w:hAnsi="Book Antiqua" w:cs="Book Antiqua"/>
          <w:color w:val="000000"/>
        </w:rPr>
        <w:t>Calès</w:t>
      </w:r>
      <w:proofErr w:type="spellEnd"/>
      <w:r w:rsidRPr="00B55694">
        <w:rPr>
          <w:rFonts w:ascii="Book Antiqua" w:eastAsia="Book Antiqua" w:hAnsi="Book Antiqua" w:cs="Book Antiqua"/>
          <w:color w:val="000000"/>
        </w:rPr>
        <w:t xml:space="preserve"> P, </w:t>
      </w:r>
      <w:proofErr w:type="spellStart"/>
      <w:r w:rsidRPr="00B55694">
        <w:rPr>
          <w:rFonts w:ascii="Book Antiqua" w:eastAsia="Book Antiqua" w:hAnsi="Book Antiqua" w:cs="Book Antiqua"/>
          <w:color w:val="000000"/>
        </w:rPr>
        <w:t>Descamps</w:t>
      </w:r>
      <w:proofErr w:type="spellEnd"/>
      <w:r w:rsidRPr="00B55694">
        <w:rPr>
          <w:rFonts w:ascii="Book Antiqua" w:eastAsia="Book Antiqua" w:hAnsi="Book Antiqua" w:cs="Book Antiqua"/>
          <w:color w:val="000000"/>
        </w:rPr>
        <w:t xml:space="preserve"> P, Delaroche L. COVID-19 infection in first trimester of pregnancy marked by a liver cytolysis in a woman previously treated by </w:t>
      </w:r>
      <w:proofErr w:type="spellStart"/>
      <w:r w:rsidRPr="00B55694">
        <w:rPr>
          <w:rFonts w:ascii="Book Antiqua" w:eastAsia="Book Antiqua" w:hAnsi="Book Antiqua" w:cs="Book Antiqua"/>
          <w:color w:val="000000"/>
        </w:rPr>
        <w:t>hydroxychloroquine</w:t>
      </w:r>
      <w:proofErr w:type="spellEnd"/>
      <w:r w:rsidRPr="00B55694">
        <w:rPr>
          <w:rFonts w:ascii="Book Antiqua" w:eastAsia="Book Antiqua" w:hAnsi="Book Antiqua" w:cs="Book Antiqua"/>
          <w:color w:val="000000"/>
        </w:rPr>
        <w:t xml:space="preserve"> for repeated implantation failure: a case report. </w:t>
      </w:r>
      <w:r w:rsidRPr="00B55694">
        <w:rPr>
          <w:rFonts w:ascii="Book Antiqua" w:eastAsia="Book Antiqua" w:hAnsi="Book Antiqua" w:cs="Book Antiqua"/>
          <w:i/>
          <w:iCs/>
          <w:color w:val="000000"/>
        </w:rPr>
        <w:t>BMC Infect Dis</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20</w:t>
      </w:r>
      <w:r w:rsidRPr="00B55694">
        <w:rPr>
          <w:rFonts w:ascii="Book Antiqua" w:eastAsia="Book Antiqua" w:hAnsi="Book Antiqua" w:cs="Book Antiqua"/>
          <w:color w:val="000000"/>
        </w:rPr>
        <w:t xml:space="preserve">: 845 [PMID: 33198681 DOI: </w:t>
      </w:r>
      <w:r w:rsidR="006F52C0" w:rsidRPr="00B55694">
        <w:rPr>
          <w:rFonts w:ascii="Book Antiqua" w:eastAsia="Book Antiqua" w:hAnsi="Book Antiqua" w:cs="Book Antiqua"/>
          <w:color w:val="000000"/>
        </w:rPr>
        <w:t>10.1186/s12879-020-05551-0</w:t>
      </w:r>
      <w:r w:rsidRPr="00B55694">
        <w:rPr>
          <w:rFonts w:ascii="Book Antiqua" w:eastAsia="Book Antiqua" w:hAnsi="Book Antiqua" w:cs="Book Antiqua"/>
          <w:color w:val="000000"/>
        </w:rPr>
        <w:t>]</w:t>
      </w:r>
    </w:p>
    <w:p w14:paraId="17D5A20F"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44 </w:t>
      </w:r>
      <w:r w:rsidRPr="00B55694">
        <w:rPr>
          <w:rFonts w:ascii="Book Antiqua" w:eastAsia="Book Antiqua" w:hAnsi="Book Antiqua" w:cs="Book Antiqua"/>
          <w:b/>
          <w:bCs/>
          <w:color w:val="000000"/>
        </w:rPr>
        <w:t>Sharma AV</w:t>
      </w:r>
      <w:r w:rsidRPr="00B55694">
        <w:rPr>
          <w:rFonts w:ascii="Book Antiqua" w:eastAsia="Book Antiqua" w:hAnsi="Book Antiqua" w:cs="Book Antiqua"/>
          <w:color w:val="000000"/>
        </w:rPr>
        <w:t xml:space="preserve">, John S. Liver Disease </w:t>
      </w:r>
      <w:proofErr w:type="gramStart"/>
      <w:r w:rsidRPr="00B55694">
        <w:rPr>
          <w:rFonts w:ascii="Book Antiqua" w:eastAsia="Book Antiqua" w:hAnsi="Book Antiqua" w:cs="Book Antiqua"/>
          <w:color w:val="000000"/>
        </w:rPr>
        <w:t>In</w:t>
      </w:r>
      <w:proofErr w:type="gramEnd"/>
      <w:r w:rsidRPr="00B55694">
        <w:rPr>
          <w:rFonts w:ascii="Book Antiqua" w:eastAsia="Book Antiqua" w:hAnsi="Book Antiqua" w:cs="Book Antiqua"/>
          <w:color w:val="000000"/>
        </w:rPr>
        <w:t xml:space="preserve"> Pregnancy. </w:t>
      </w:r>
      <w:proofErr w:type="gramStart"/>
      <w:r w:rsidRPr="00B55694">
        <w:rPr>
          <w:rFonts w:ascii="Book Antiqua" w:eastAsia="Book Antiqua" w:hAnsi="Book Antiqua" w:cs="Book Antiqua"/>
          <w:color w:val="000000"/>
        </w:rPr>
        <w:t>2022 Jun 21.</w:t>
      </w:r>
      <w:proofErr w:type="gramEnd"/>
      <w:r w:rsidRPr="00B55694">
        <w:rPr>
          <w:rFonts w:ascii="Book Antiqua" w:eastAsia="Book Antiqua" w:hAnsi="Book Antiqua" w:cs="Book Antiqua"/>
          <w:color w:val="000000"/>
        </w:rPr>
        <w:t xml:space="preserve"> In: </w:t>
      </w:r>
      <w:proofErr w:type="spellStart"/>
      <w:r w:rsidRPr="00B55694">
        <w:rPr>
          <w:rFonts w:ascii="Book Antiqua" w:eastAsia="Book Antiqua" w:hAnsi="Book Antiqua" w:cs="Book Antiqua"/>
          <w:color w:val="000000"/>
        </w:rPr>
        <w:t>StatPearls</w:t>
      </w:r>
      <w:proofErr w:type="spellEnd"/>
      <w:r w:rsidRPr="00B55694">
        <w:rPr>
          <w:rFonts w:ascii="Book Antiqua" w:eastAsia="Book Antiqua" w:hAnsi="Book Antiqua" w:cs="Book Antiqua"/>
          <w:color w:val="000000"/>
        </w:rPr>
        <w:t xml:space="preserve"> [Internet]. Treasure Island (FL): </w:t>
      </w:r>
      <w:proofErr w:type="spellStart"/>
      <w:r w:rsidRPr="00B55694">
        <w:rPr>
          <w:rFonts w:ascii="Book Antiqua" w:eastAsia="Book Antiqua" w:hAnsi="Book Antiqua" w:cs="Book Antiqua"/>
          <w:color w:val="000000"/>
        </w:rPr>
        <w:t>StatPearls</w:t>
      </w:r>
      <w:proofErr w:type="spellEnd"/>
      <w:r w:rsidRPr="00B55694">
        <w:rPr>
          <w:rFonts w:ascii="Book Antiqua" w:eastAsia="Book Antiqua" w:hAnsi="Book Antiqua" w:cs="Book Antiqua"/>
          <w:color w:val="000000"/>
        </w:rPr>
        <w:t xml:space="preserve"> Publishing; 2022 Jan- [PMID: 29489187]</w:t>
      </w:r>
    </w:p>
    <w:p w14:paraId="79B6D71D"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45 </w:t>
      </w:r>
      <w:proofErr w:type="spellStart"/>
      <w:r w:rsidRPr="00B55694">
        <w:rPr>
          <w:rFonts w:ascii="Book Antiqua" w:eastAsia="Book Antiqua" w:hAnsi="Book Antiqua" w:cs="Book Antiqua"/>
          <w:b/>
          <w:bCs/>
          <w:color w:val="000000"/>
        </w:rPr>
        <w:t>Chornock</w:t>
      </w:r>
      <w:proofErr w:type="spellEnd"/>
      <w:r w:rsidRPr="00B55694">
        <w:rPr>
          <w:rFonts w:ascii="Book Antiqua" w:eastAsia="Book Antiqua" w:hAnsi="Book Antiqua" w:cs="Book Antiqua"/>
          <w:b/>
          <w:bCs/>
          <w:color w:val="000000"/>
        </w:rPr>
        <w:t xml:space="preserve"> R</w:t>
      </w:r>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Iqbal</w:t>
      </w:r>
      <w:proofErr w:type="spellEnd"/>
      <w:r w:rsidRPr="00B55694">
        <w:rPr>
          <w:rFonts w:ascii="Book Antiqua" w:eastAsia="Book Antiqua" w:hAnsi="Book Antiqua" w:cs="Book Antiqua"/>
          <w:color w:val="000000"/>
        </w:rPr>
        <w:t xml:space="preserve"> SN, Wang T, Kodama S, </w:t>
      </w:r>
      <w:proofErr w:type="spellStart"/>
      <w:r w:rsidRPr="00B55694">
        <w:rPr>
          <w:rFonts w:ascii="Book Antiqua" w:eastAsia="Book Antiqua" w:hAnsi="Book Antiqua" w:cs="Book Antiqua"/>
          <w:color w:val="000000"/>
        </w:rPr>
        <w:t>Kawakita</w:t>
      </w:r>
      <w:proofErr w:type="spellEnd"/>
      <w:r w:rsidRPr="00B55694">
        <w:rPr>
          <w:rFonts w:ascii="Book Antiqua" w:eastAsia="Book Antiqua" w:hAnsi="Book Antiqua" w:cs="Book Antiqua"/>
          <w:color w:val="000000"/>
        </w:rPr>
        <w:t xml:space="preserve"> T, Fries M. Incidence of Hypertensive Disorders of Pregnancy in Women with COVID-19. </w:t>
      </w:r>
      <w:r w:rsidRPr="00B55694">
        <w:rPr>
          <w:rFonts w:ascii="Book Antiqua" w:eastAsia="Book Antiqua" w:hAnsi="Book Antiqua" w:cs="Book Antiqua"/>
          <w:i/>
          <w:iCs/>
          <w:color w:val="000000"/>
        </w:rPr>
        <w:t xml:space="preserve">Am J </w:t>
      </w:r>
      <w:proofErr w:type="spellStart"/>
      <w:r w:rsidRPr="00B55694">
        <w:rPr>
          <w:rFonts w:ascii="Book Antiqua" w:eastAsia="Book Antiqua" w:hAnsi="Book Antiqua" w:cs="Book Antiqua"/>
          <w:i/>
          <w:iCs/>
          <w:color w:val="000000"/>
        </w:rPr>
        <w:t>Perinatol</w:t>
      </w:r>
      <w:proofErr w:type="spellEnd"/>
      <w:r w:rsidRPr="00B55694">
        <w:rPr>
          <w:rFonts w:ascii="Book Antiqua" w:eastAsia="Book Antiqua" w:hAnsi="Book Antiqua" w:cs="Book Antiqua"/>
          <w:color w:val="000000"/>
        </w:rPr>
        <w:t xml:space="preserve"> 2021; </w:t>
      </w:r>
      <w:r w:rsidRPr="00B55694">
        <w:rPr>
          <w:rFonts w:ascii="Book Antiqua" w:eastAsia="Book Antiqua" w:hAnsi="Book Antiqua" w:cs="Book Antiqua"/>
          <w:b/>
          <w:bCs/>
          <w:color w:val="000000"/>
        </w:rPr>
        <w:t>38</w:t>
      </w:r>
      <w:r w:rsidRPr="00B55694">
        <w:rPr>
          <w:rFonts w:ascii="Book Antiqua" w:eastAsia="Book Antiqua" w:hAnsi="Book Antiqua" w:cs="Book Antiqua"/>
          <w:color w:val="000000"/>
        </w:rPr>
        <w:t>: 766-772 [PMID: 33940651 DOI: 10.1055/s-0041-1727167]</w:t>
      </w:r>
    </w:p>
    <w:p w14:paraId="7667602E"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46 </w:t>
      </w:r>
      <w:proofErr w:type="spellStart"/>
      <w:r w:rsidRPr="00B55694">
        <w:rPr>
          <w:rFonts w:ascii="Book Antiqua" w:eastAsia="Book Antiqua" w:hAnsi="Book Antiqua" w:cs="Book Antiqua"/>
          <w:b/>
          <w:bCs/>
          <w:color w:val="000000"/>
        </w:rPr>
        <w:t>Antoun</w:t>
      </w:r>
      <w:proofErr w:type="spellEnd"/>
      <w:r w:rsidRPr="00B55694">
        <w:rPr>
          <w:rFonts w:ascii="Book Antiqua" w:eastAsia="Book Antiqua" w:hAnsi="Book Antiqua" w:cs="Book Antiqua"/>
          <w:b/>
          <w:bCs/>
          <w:color w:val="000000"/>
        </w:rPr>
        <w:t xml:space="preserve"> L</w:t>
      </w:r>
      <w:r w:rsidRPr="00AD6BD1">
        <w:rPr>
          <w:rFonts w:ascii="Book Antiqua" w:eastAsia="Book Antiqua" w:hAnsi="Book Antiqua" w:cs="Book Antiqua"/>
          <w:bCs/>
          <w:color w:val="000000"/>
        </w:rPr>
        <w:t>,</w:t>
      </w:r>
      <w:r w:rsidRPr="00AD6BD1">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Taweel</w:t>
      </w:r>
      <w:proofErr w:type="spellEnd"/>
      <w:r w:rsidRPr="00B55694">
        <w:rPr>
          <w:rFonts w:ascii="Book Antiqua" w:eastAsia="Book Antiqua" w:hAnsi="Book Antiqua" w:cs="Book Antiqua"/>
          <w:color w:val="000000"/>
        </w:rPr>
        <w:t xml:space="preserve"> NE, Ahmed I, </w:t>
      </w:r>
      <w:proofErr w:type="spellStart"/>
      <w:r w:rsidRPr="00B55694">
        <w:rPr>
          <w:rFonts w:ascii="Book Antiqua" w:eastAsia="Book Antiqua" w:hAnsi="Book Antiqua" w:cs="Book Antiqua"/>
          <w:color w:val="000000"/>
        </w:rPr>
        <w:t>Patni</w:t>
      </w:r>
      <w:proofErr w:type="spellEnd"/>
      <w:r w:rsidRPr="00B55694">
        <w:rPr>
          <w:rFonts w:ascii="Book Antiqua" w:eastAsia="Book Antiqua" w:hAnsi="Book Antiqua" w:cs="Book Antiqua"/>
          <w:color w:val="000000"/>
        </w:rPr>
        <w:t xml:space="preserve"> S, Honest H. Maternal COVID-19 infection, clinical characteristics, pregnancy, and neonatal outcome: </w:t>
      </w:r>
      <w:r w:rsidR="00B55694" w:rsidRPr="00B55694">
        <w:rPr>
          <w:rFonts w:ascii="Book Antiqua" w:eastAsia="Book Antiqua" w:hAnsi="Book Antiqua" w:cs="Book Antiqua"/>
          <w:color w:val="000000"/>
        </w:rPr>
        <w:t>A</w:t>
      </w:r>
      <w:r w:rsidRPr="00B55694">
        <w:rPr>
          <w:rFonts w:ascii="Book Antiqua" w:eastAsia="Book Antiqua" w:hAnsi="Book Antiqua" w:cs="Book Antiqua"/>
          <w:color w:val="000000"/>
        </w:rPr>
        <w:t xml:space="preserve"> prospective cohort study. </w:t>
      </w:r>
      <w:proofErr w:type="spellStart"/>
      <w:r w:rsidRPr="00B55694">
        <w:rPr>
          <w:rFonts w:ascii="Book Antiqua" w:eastAsia="Book Antiqua" w:hAnsi="Book Antiqua" w:cs="Book Antiqua"/>
          <w:i/>
          <w:iCs/>
          <w:color w:val="000000"/>
        </w:rPr>
        <w:t>Eur</w:t>
      </w:r>
      <w:proofErr w:type="spellEnd"/>
      <w:r w:rsidRPr="00B55694">
        <w:rPr>
          <w:rFonts w:ascii="Book Antiqua" w:eastAsia="Book Antiqua" w:hAnsi="Book Antiqua" w:cs="Book Antiqua"/>
          <w:i/>
          <w:iCs/>
          <w:color w:val="000000"/>
        </w:rPr>
        <w:t xml:space="preserve"> J </w:t>
      </w:r>
      <w:proofErr w:type="spellStart"/>
      <w:r w:rsidRPr="00B55694">
        <w:rPr>
          <w:rFonts w:ascii="Book Antiqua" w:eastAsia="Book Antiqua" w:hAnsi="Book Antiqua" w:cs="Book Antiqua"/>
          <w:i/>
          <w:iCs/>
          <w:color w:val="000000"/>
        </w:rPr>
        <w:t>Obstet</w:t>
      </w:r>
      <w:proofErr w:type="spellEnd"/>
      <w:r w:rsidRPr="00B55694">
        <w:rPr>
          <w:rFonts w:ascii="Book Antiqua" w:eastAsia="Book Antiqua" w:hAnsi="Book Antiqua" w:cs="Book Antiqua"/>
          <w:i/>
          <w:iCs/>
          <w:color w:val="000000"/>
        </w:rPr>
        <w:t xml:space="preserve"> </w:t>
      </w:r>
      <w:proofErr w:type="spellStart"/>
      <w:r w:rsidRPr="00B55694">
        <w:rPr>
          <w:rFonts w:ascii="Book Antiqua" w:eastAsia="Book Antiqua" w:hAnsi="Book Antiqua" w:cs="Book Antiqua"/>
          <w:i/>
          <w:iCs/>
          <w:color w:val="000000"/>
        </w:rPr>
        <w:t>Gynecol</w:t>
      </w:r>
      <w:proofErr w:type="spellEnd"/>
      <w:r w:rsidRPr="00B55694">
        <w:rPr>
          <w:rFonts w:ascii="Book Antiqua" w:eastAsia="Book Antiqua" w:hAnsi="Book Antiqua" w:cs="Book Antiqua"/>
          <w:i/>
          <w:iCs/>
          <w:color w:val="000000"/>
        </w:rPr>
        <w:t xml:space="preserve"> </w:t>
      </w:r>
      <w:proofErr w:type="spellStart"/>
      <w:r w:rsidRPr="00B55694">
        <w:rPr>
          <w:rFonts w:ascii="Book Antiqua" w:eastAsia="Book Antiqua" w:hAnsi="Book Antiqua" w:cs="Book Antiqua"/>
          <w:i/>
          <w:iCs/>
          <w:color w:val="000000"/>
        </w:rPr>
        <w:t>Reprod</w:t>
      </w:r>
      <w:proofErr w:type="spellEnd"/>
      <w:r w:rsidRPr="00B55694">
        <w:rPr>
          <w:rFonts w:ascii="Book Antiqua" w:eastAsia="Book Antiqua" w:hAnsi="Book Antiqua" w:cs="Book Antiqua"/>
          <w:i/>
          <w:iCs/>
          <w:color w:val="000000"/>
        </w:rPr>
        <w:t xml:space="preserve"> </w:t>
      </w:r>
      <w:proofErr w:type="spellStart"/>
      <w:r w:rsidRPr="00B55694">
        <w:rPr>
          <w:rFonts w:ascii="Book Antiqua" w:eastAsia="Book Antiqua" w:hAnsi="Book Antiqua" w:cs="Book Antiqua"/>
          <w:i/>
          <w:iCs/>
          <w:color w:val="000000"/>
        </w:rPr>
        <w:t>Biol</w:t>
      </w:r>
      <w:proofErr w:type="spellEnd"/>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252</w:t>
      </w:r>
      <w:r w:rsidRPr="00B55694">
        <w:rPr>
          <w:rFonts w:ascii="Book Antiqua" w:eastAsia="Book Antiqua" w:hAnsi="Book Antiqua" w:cs="Book Antiqua"/>
          <w:color w:val="000000"/>
        </w:rPr>
        <w:t>: 559</w:t>
      </w:r>
      <w:r w:rsidR="006F52C0" w:rsidRPr="00B55694">
        <w:rPr>
          <w:rFonts w:ascii="Book Antiqua" w:eastAsia="Book Antiqua" w:hAnsi="Book Antiqua" w:cs="Book Antiqua"/>
          <w:color w:val="000000"/>
        </w:rPr>
        <w:t>-</w:t>
      </w:r>
      <w:r w:rsidRPr="00B55694">
        <w:rPr>
          <w:rFonts w:ascii="Book Antiqua" w:eastAsia="Book Antiqua" w:hAnsi="Book Antiqua" w:cs="Book Antiqua"/>
          <w:color w:val="000000"/>
        </w:rPr>
        <w:t>562</w:t>
      </w:r>
      <w:r w:rsidR="006F52C0" w:rsidRPr="00B55694">
        <w:rPr>
          <w:rFonts w:ascii="Book Antiqua" w:eastAsia="Book Antiqua" w:hAnsi="Book Antiqua" w:cs="Book Antiqua"/>
          <w:color w:val="000000"/>
        </w:rPr>
        <w:t xml:space="preserve"> [PMID: 32732059 DOI: 10.1016/j.ejogrb.2020.07.008]</w:t>
      </w:r>
    </w:p>
    <w:p w14:paraId="76E1AD3C"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lastRenderedPageBreak/>
        <w:t xml:space="preserve">47 </w:t>
      </w:r>
      <w:r w:rsidRPr="00B55694">
        <w:rPr>
          <w:rFonts w:ascii="Book Antiqua" w:eastAsia="Book Antiqua" w:hAnsi="Book Antiqua" w:cs="Book Antiqua"/>
          <w:b/>
          <w:bCs/>
          <w:color w:val="000000"/>
        </w:rPr>
        <w:t>Li Y</w:t>
      </w:r>
      <w:r w:rsidRPr="00AD6BD1">
        <w:rPr>
          <w:rFonts w:ascii="Book Antiqua" w:eastAsia="Book Antiqua" w:hAnsi="Book Antiqua" w:cs="Book Antiqua"/>
          <w:bCs/>
          <w:color w:val="000000"/>
        </w:rPr>
        <w:t>,</w:t>
      </w:r>
      <w:r w:rsidRPr="00AD6BD1">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Zhou W, Yang L, You R. Physiological and pathological regulation of ACE2, the SARS-CoV-2 receptor. </w:t>
      </w:r>
      <w:proofErr w:type="spellStart"/>
      <w:r w:rsidRPr="00B55694">
        <w:rPr>
          <w:rFonts w:ascii="Book Antiqua" w:eastAsia="Book Antiqua" w:hAnsi="Book Antiqua" w:cs="Book Antiqua"/>
          <w:i/>
          <w:iCs/>
          <w:color w:val="000000"/>
        </w:rPr>
        <w:t>Pharmacol</w:t>
      </w:r>
      <w:proofErr w:type="spellEnd"/>
      <w:r w:rsidRPr="00B55694">
        <w:rPr>
          <w:rFonts w:ascii="Book Antiqua" w:eastAsia="Book Antiqua" w:hAnsi="Book Antiqua" w:cs="Book Antiqua"/>
          <w:i/>
          <w:iCs/>
          <w:color w:val="000000"/>
        </w:rPr>
        <w:t xml:space="preserve"> Res</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157</w:t>
      </w:r>
      <w:r w:rsidRPr="00B55694">
        <w:rPr>
          <w:rFonts w:ascii="Book Antiqua" w:eastAsia="Book Antiqua" w:hAnsi="Book Antiqua" w:cs="Book Antiqua"/>
          <w:color w:val="000000"/>
        </w:rPr>
        <w:t>: 104833</w:t>
      </w:r>
      <w:r w:rsidR="006F52C0" w:rsidRPr="00B55694">
        <w:rPr>
          <w:rFonts w:ascii="Book Antiqua" w:eastAsia="Book Antiqua" w:hAnsi="Book Antiqua" w:cs="Book Antiqua"/>
          <w:color w:val="000000"/>
        </w:rPr>
        <w:t xml:space="preserve"> [PMID: 32302706 DOI: 10.1016/j.phrs.2020.104833]</w:t>
      </w:r>
    </w:p>
    <w:p w14:paraId="4ABFBF9F"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48 </w:t>
      </w:r>
      <w:proofErr w:type="spellStart"/>
      <w:r w:rsidRPr="00B55694">
        <w:rPr>
          <w:rFonts w:ascii="Book Antiqua" w:eastAsia="Book Antiqua" w:hAnsi="Book Antiqua" w:cs="Book Antiqua"/>
          <w:b/>
          <w:bCs/>
          <w:color w:val="000000"/>
        </w:rPr>
        <w:t>Sathiya</w:t>
      </w:r>
      <w:proofErr w:type="spellEnd"/>
      <w:r w:rsidRPr="00B55694">
        <w:rPr>
          <w:rFonts w:ascii="Book Antiqua" w:eastAsia="Book Antiqua" w:hAnsi="Book Antiqua" w:cs="Book Antiqua"/>
          <w:b/>
          <w:bCs/>
          <w:color w:val="000000"/>
        </w:rPr>
        <w:t xml:space="preserve"> R</w:t>
      </w:r>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Rajendran</w:t>
      </w:r>
      <w:proofErr w:type="spellEnd"/>
      <w:r w:rsidRPr="00B55694">
        <w:rPr>
          <w:rFonts w:ascii="Book Antiqua" w:eastAsia="Book Antiqua" w:hAnsi="Book Antiqua" w:cs="Book Antiqua"/>
          <w:color w:val="000000"/>
        </w:rPr>
        <w:t xml:space="preserve"> J, </w:t>
      </w:r>
      <w:proofErr w:type="spellStart"/>
      <w:r w:rsidRPr="00B55694">
        <w:rPr>
          <w:rFonts w:ascii="Book Antiqua" w:eastAsia="Book Antiqua" w:hAnsi="Book Antiqua" w:cs="Book Antiqua"/>
          <w:color w:val="000000"/>
        </w:rPr>
        <w:t>Sumathi</w:t>
      </w:r>
      <w:proofErr w:type="spellEnd"/>
      <w:r w:rsidRPr="00B55694">
        <w:rPr>
          <w:rFonts w:ascii="Book Antiqua" w:eastAsia="Book Antiqua" w:hAnsi="Book Antiqua" w:cs="Book Antiqua"/>
          <w:color w:val="000000"/>
        </w:rPr>
        <w:t xml:space="preserve"> S. COVID-19 and Preeclampsia: Overlapping Features in Pregnancy. </w:t>
      </w:r>
      <w:proofErr w:type="spellStart"/>
      <w:r w:rsidRPr="00B55694">
        <w:rPr>
          <w:rFonts w:ascii="Book Antiqua" w:eastAsia="Book Antiqua" w:hAnsi="Book Antiqua" w:cs="Book Antiqua"/>
          <w:i/>
          <w:iCs/>
          <w:color w:val="000000"/>
        </w:rPr>
        <w:t>Rambam</w:t>
      </w:r>
      <w:proofErr w:type="spellEnd"/>
      <w:r w:rsidRPr="00B55694">
        <w:rPr>
          <w:rFonts w:ascii="Book Antiqua" w:eastAsia="Book Antiqua" w:hAnsi="Book Antiqua" w:cs="Book Antiqua"/>
          <w:i/>
          <w:iCs/>
          <w:color w:val="000000"/>
        </w:rPr>
        <w:t xml:space="preserve"> Maimonides Med J</w:t>
      </w:r>
      <w:r w:rsidRPr="00B55694">
        <w:rPr>
          <w:rFonts w:ascii="Book Antiqua" w:eastAsia="Book Antiqua" w:hAnsi="Book Antiqua" w:cs="Book Antiqua"/>
          <w:color w:val="000000"/>
        </w:rPr>
        <w:t xml:space="preserve"> 2022; </w:t>
      </w:r>
      <w:r w:rsidRPr="00B55694">
        <w:rPr>
          <w:rFonts w:ascii="Book Antiqua" w:eastAsia="Book Antiqua" w:hAnsi="Book Antiqua" w:cs="Book Antiqua"/>
          <w:b/>
          <w:bCs/>
          <w:color w:val="000000"/>
        </w:rPr>
        <w:t>13</w:t>
      </w:r>
      <w:r w:rsidRPr="00B55694">
        <w:rPr>
          <w:rFonts w:ascii="Book Antiqua" w:eastAsia="Book Antiqua" w:hAnsi="Book Antiqua" w:cs="Book Antiqua"/>
          <w:color w:val="000000"/>
        </w:rPr>
        <w:t xml:space="preserve"> [PMID: 35089126 DOI: 10.5041/RMMJ.10464]</w:t>
      </w:r>
    </w:p>
    <w:p w14:paraId="39271519"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49 </w:t>
      </w:r>
      <w:r w:rsidRPr="00B55694">
        <w:rPr>
          <w:rFonts w:ascii="Book Antiqua" w:eastAsia="Book Antiqua" w:hAnsi="Book Antiqua" w:cs="Book Antiqua"/>
          <w:b/>
          <w:bCs/>
          <w:color w:val="000000"/>
        </w:rPr>
        <w:t>Mendoza M</w:t>
      </w:r>
      <w:r w:rsidRPr="00B55694">
        <w:rPr>
          <w:rFonts w:ascii="Book Antiqua" w:eastAsia="Book Antiqua" w:hAnsi="Book Antiqua" w:cs="Book Antiqua"/>
          <w:color w:val="000000"/>
        </w:rPr>
        <w:t xml:space="preserve">, Garcia-Ruiz I, </w:t>
      </w:r>
      <w:proofErr w:type="spellStart"/>
      <w:r w:rsidRPr="00B55694">
        <w:rPr>
          <w:rFonts w:ascii="Book Antiqua" w:eastAsia="Book Antiqua" w:hAnsi="Book Antiqua" w:cs="Book Antiqua"/>
          <w:color w:val="000000"/>
        </w:rPr>
        <w:t>Maiz</w:t>
      </w:r>
      <w:proofErr w:type="spellEnd"/>
      <w:r w:rsidRPr="00B55694">
        <w:rPr>
          <w:rFonts w:ascii="Book Antiqua" w:eastAsia="Book Antiqua" w:hAnsi="Book Antiqua" w:cs="Book Antiqua"/>
          <w:color w:val="000000"/>
        </w:rPr>
        <w:t xml:space="preserve"> N, </w:t>
      </w:r>
      <w:proofErr w:type="spellStart"/>
      <w:r w:rsidRPr="00B55694">
        <w:rPr>
          <w:rFonts w:ascii="Book Antiqua" w:eastAsia="Book Antiqua" w:hAnsi="Book Antiqua" w:cs="Book Antiqua"/>
          <w:color w:val="000000"/>
        </w:rPr>
        <w:t>Rodo</w:t>
      </w:r>
      <w:proofErr w:type="spellEnd"/>
      <w:r w:rsidRPr="00B55694">
        <w:rPr>
          <w:rFonts w:ascii="Book Antiqua" w:eastAsia="Book Antiqua" w:hAnsi="Book Antiqua" w:cs="Book Antiqua"/>
          <w:color w:val="000000"/>
        </w:rPr>
        <w:t xml:space="preserve"> C, Garcia-</w:t>
      </w:r>
      <w:proofErr w:type="spellStart"/>
      <w:r w:rsidRPr="00B55694">
        <w:rPr>
          <w:rFonts w:ascii="Book Antiqua" w:eastAsia="Book Antiqua" w:hAnsi="Book Antiqua" w:cs="Book Antiqua"/>
          <w:color w:val="000000"/>
        </w:rPr>
        <w:t>Manau</w:t>
      </w:r>
      <w:proofErr w:type="spellEnd"/>
      <w:r w:rsidRPr="00B55694">
        <w:rPr>
          <w:rFonts w:ascii="Book Antiqua" w:eastAsia="Book Antiqua" w:hAnsi="Book Antiqua" w:cs="Book Antiqua"/>
          <w:color w:val="000000"/>
        </w:rPr>
        <w:t xml:space="preserve"> P, Serrano B, Lopez-Martinez RM, </w:t>
      </w:r>
      <w:proofErr w:type="spellStart"/>
      <w:r w:rsidRPr="00B55694">
        <w:rPr>
          <w:rFonts w:ascii="Book Antiqua" w:eastAsia="Book Antiqua" w:hAnsi="Book Antiqua" w:cs="Book Antiqua"/>
          <w:color w:val="000000"/>
        </w:rPr>
        <w:t>Balcells</w:t>
      </w:r>
      <w:proofErr w:type="spellEnd"/>
      <w:r w:rsidRPr="00B55694">
        <w:rPr>
          <w:rFonts w:ascii="Book Antiqua" w:eastAsia="Book Antiqua" w:hAnsi="Book Antiqua" w:cs="Book Antiqua"/>
          <w:color w:val="000000"/>
        </w:rPr>
        <w:t xml:space="preserve"> J, Fernandez-Hidalgo N, Carreras E, </w:t>
      </w:r>
      <w:proofErr w:type="spellStart"/>
      <w:r w:rsidRPr="00B55694">
        <w:rPr>
          <w:rFonts w:ascii="Book Antiqua" w:eastAsia="Book Antiqua" w:hAnsi="Book Antiqua" w:cs="Book Antiqua"/>
          <w:color w:val="000000"/>
        </w:rPr>
        <w:t>Suy</w:t>
      </w:r>
      <w:proofErr w:type="spellEnd"/>
      <w:r w:rsidRPr="00B55694">
        <w:rPr>
          <w:rFonts w:ascii="Book Antiqua" w:eastAsia="Book Antiqua" w:hAnsi="Book Antiqua" w:cs="Book Antiqua"/>
          <w:color w:val="000000"/>
        </w:rPr>
        <w:t xml:space="preserve"> A. Pre-</w:t>
      </w:r>
      <w:proofErr w:type="spellStart"/>
      <w:r w:rsidRPr="00B55694">
        <w:rPr>
          <w:rFonts w:ascii="Book Antiqua" w:eastAsia="Book Antiqua" w:hAnsi="Book Antiqua" w:cs="Book Antiqua"/>
          <w:color w:val="000000"/>
        </w:rPr>
        <w:t>eclampsia</w:t>
      </w:r>
      <w:proofErr w:type="spellEnd"/>
      <w:r w:rsidRPr="00B55694">
        <w:rPr>
          <w:rFonts w:ascii="Book Antiqua" w:eastAsia="Book Antiqua" w:hAnsi="Book Antiqua" w:cs="Book Antiqua"/>
          <w:color w:val="000000"/>
        </w:rPr>
        <w:t xml:space="preserve">-like syndrome induced by severe COVID-19: a prospective observational study. </w:t>
      </w:r>
      <w:r w:rsidRPr="00B55694">
        <w:rPr>
          <w:rFonts w:ascii="Book Antiqua" w:eastAsia="Book Antiqua" w:hAnsi="Book Antiqua" w:cs="Book Antiqua"/>
          <w:i/>
          <w:iCs/>
          <w:color w:val="000000"/>
        </w:rPr>
        <w:t>BJOG</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127</w:t>
      </w:r>
      <w:r w:rsidRPr="00B55694">
        <w:rPr>
          <w:rFonts w:ascii="Book Antiqua" w:eastAsia="Book Antiqua" w:hAnsi="Book Antiqua" w:cs="Book Antiqua"/>
          <w:color w:val="000000"/>
        </w:rPr>
        <w:t>: 1374-1380 [PMID: 32479682 DOI: 10.1111/1471-0528.16339]</w:t>
      </w:r>
    </w:p>
    <w:p w14:paraId="2B612DDC" w14:textId="77777777" w:rsidR="00A77B3E" w:rsidRPr="00B55694" w:rsidRDefault="00A5528A">
      <w:pPr>
        <w:spacing w:line="360" w:lineRule="auto"/>
        <w:jc w:val="both"/>
        <w:rPr>
          <w:rFonts w:ascii="Book Antiqua" w:hAnsi="Book Antiqua"/>
        </w:rPr>
      </w:pPr>
      <w:proofErr w:type="gramStart"/>
      <w:r w:rsidRPr="00B55694">
        <w:rPr>
          <w:rFonts w:ascii="Book Antiqua" w:eastAsia="Book Antiqua" w:hAnsi="Book Antiqua" w:cs="Book Antiqua"/>
          <w:color w:val="000000"/>
        </w:rPr>
        <w:t xml:space="preserve">50 </w:t>
      </w:r>
      <w:proofErr w:type="spellStart"/>
      <w:r w:rsidRPr="00B55694">
        <w:rPr>
          <w:rFonts w:ascii="Book Antiqua" w:eastAsia="Book Antiqua" w:hAnsi="Book Antiqua" w:cs="Book Antiqua"/>
          <w:b/>
          <w:bCs/>
          <w:color w:val="000000"/>
        </w:rPr>
        <w:t>Ch'ng</w:t>
      </w:r>
      <w:proofErr w:type="spellEnd"/>
      <w:r w:rsidRPr="00B55694">
        <w:rPr>
          <w:rFonts w:ascii="Book Antiqua" w:eastAsia="Book Antiqua" w:hAnsi="Book Antiqua" w:cs="Book Antiqua"/>
          <w:b/>
          <w:bCs/>
          <w:color w:val="000000"/>
        </w:rPr>
        <w:t xml:space="preserve"> CL</w:t>
      </w:r>
      <w:r w:rsidRPr="00B55694">
        <w:rPr>
          <w:rFonts w:ascii="Book Antiqua" w:eastAsia="Book Antiqua" w:hAnsi="Book Antiqua" w:cs="Book Antiqua"/>
          <w:color w:val="000000"/>
        </w:rPr>
        <w:t xml:space="preserve">, Morgan M, </w:t>
      </w:r>
      <w:proofErr w:type="spellStart"/>
      <w:r w:rsidRPr="00B55694">
        <w:rPr>
          <w:rFonts w:ascii="Book Antiqua" w:eastAsia="Book Antiqua" w:hAnsi="Book Antiqua" w:cs="Book Antiqua"/>
          <w:color w:val="000000"/>
        </w:rPr>
        <w:t>Hainsworth</w:t>
      </w:r>
      <w:proofErr w:type="spellEnd"/>
      <w:r w:rsidRPr="00B55694">
        <w:rPr>
          <w:rFonts w:ascii="Book Antiqua" w:eastAsia="Book Antiqua" w:hAnsi="Book Antiqua" w:cs="Book Antiqua"/>
          <w:color w:val="000000"/>
        </w:rPr>
        <w:t xml:space="preserve"> I, </w:t>
      </w:r>
      <w:proofErr w:type="spellStart"/>
      <w:r w:rsidRPr="00B55694">
        <w:rPr>
          <w:rFonts w:ascii="Book Antiqua" w:eastAsia="Book Antiqua" w:hAnsi="Book Antiqua" w:cs="Book Antiqua"/>
          <w:color w:val="000000"/>
        </w:rPr>
        <w:t>Kingham</w:t>
      </w:r>
      <w:proofErr w:type="spellEnd"/>
      <w:r w:rsidRPr="00B55694">
        <w:rPr>
          <w:rFonts w:ascii="Book Antiqua" w:eastAsia="Book Antiqua" w:hAnsi="Book Antiqua" w:cs="Book Antiqua"/>
          <w:color w:val="000000"/>
        </w:rPr>
        <w:t xml:space="preserve"> JG.</w:t>
      </w:r>
      <w:proofErr w:type="gramEnd"/>
      <w:r w:rsidRPr="00B55694">
        <w:rPr>
          <w:rFonts w:ascii="Book Antiqua" w:eastAsia="Book Antiqua" w:hAnsi="Book Antiqua" w:cs="Book Antiqua"/>
          <w:color w:val="000000"/>
        </w:rPr>
        <w:t xml:space="preserve"> </w:t>
      </w:r>
      <w:proofErr w:type="gramStart"/>
      <w:r w:rsidRPr="00B55694">
        <w:rPr>
          <w:rFonts w:ascii="Book Antiqua" w:eastAsia="Book Antiqua" w:hAnsi="Book Antiqua" w:cs="Book Antiqua"/>
          <w:color w:val="000000"/>
        </w:rPr>
        <w:t>Prospective study of liver dysfunction in pregnancy in Southwest Wales.</w:t>
      </w:r>
      <w:proofErr w:type="gramEnd"/>
      <w:r w:rsidRPr="00B55694">
        <w:rPr>
          <w:rFonts w:ascii="Book Antiqua" w:eastAsia="Book Antiqua" w:hAnsi="Book Antiqua" w:cs="Book Antiqua"/>
          <w:color w:val="000000"/>
        </w:rPr>
        <w:t xml:space="preserve"> </w:t>
      </w:r>
      <w:r w:rsidRPr="00B55694">
        <w:rPr>
          <w:rFonts w:ascii="Book Antiqua" w:eastAsia="Book Antiqua" w:hAnsi="Book Antiqua" w:cs="Book Antiqua"/>
          <w:i/>
          <w:iCs/>
          <w:color w:val="000000"/>
        </w:rPr>
        <w:t>Gut</w:t>
      </w:r>
      <w:r w:rsidRPr="00B55694">
        <w:rPr>
          <w:rFonts w:ascii="Book Antiqua" w:eastAsia="Book Antiqua" w:hAnsi="Book Antiqua" w:cs="Book Antiqua"/>
          <w:color w:val="000000"/>
        </w:rPr>
        <w:t xml:space="preserve"> 2002; </w:t>
      </w:r>
      <w:r w:rsidRPr="00B55694">
        <w:rPr>
          <w:rFonts w:ascii="Book Antiqua" w:eastAsia="Book Antiqua" w:hAnsi="Book Antiqua" w:cs="Book Antiqua"/>
          <w:b/>
          <w:bCs/>
          <w:color w:val="000000"/>
        </w:rPr>
        <w:t>51</w:t>
      </w:r>
      <w:r w:rsidRPr="00B55694">
        <w:rPr>
          <w:rFonts w:ascii="Book Antiqua" w:eastAsia="Book Antiqua" w:hAnsi="Book Antiqua" w:cs="Book Antiqua"/>
          <w:color w:val="000000"/>
        </w:rPr>
        <w:t>: 876-880 [PMID: 12427793 DOI: 10.1136/gut.51.6.876]</w:t>
      </w:r>
    </w:p>
    <w:p w14:paraId="4A29193A"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51 </w:t>
      </w:r>
      <w:proofErr w:type="spellStart"/>
      <w:r w:rsidRPr="00B55694">
        <w:rPr>
          <w:rFonts w:ascii="Book Antiqua" w:eastAsia="Book Antiqua" w:hAnsi="Book Antiqua" w:cs="Book Antiqua"/>
          <w:b/>
          <w:bCs/>
          <w:color w:val="000000"/>
        </w:rPr>
        <w:t>Choudhary</w:t>
      </w:r>
      <w:proofErr w:type="spellEnd"/>
      <w:r w:rsidRPr="00B55694">
        <w:rPr>
          <w:rFonts w:ascii="Book Antiqua" w:eastAsia="Book Antiqua" w:hAnsi="Book Antiqua" w:cs="Book Antiqua"/>
          <w:b/>
          <w:bCs/>
          <w:color w:val="000000"/>
        </w:rPr>
        <w:t xml:space="preserve"> A</w:t>
      </w:r>
      <w:r w:rsidRPr="00B55694">
        <w:rPr>
          <w:rFonts w:ascii="Book Antiqua" w:eastAsia="Book Antiqua" w:hAnsi="Book Antiqua" w:cs="Book Antiqua"/>
          <w:color w:val="000000"/>
        </w:rPr>
        <w:t xml:space="preserve">, Singh V, </w:t>
      </w:r>
      <w:proofErr w:type="spellStart"/>
      <w:r w:rsidRPr="00B55694">
        <w:rPr>
          <w:rFonts w:ascii="Book Antiqua" w:eastAsia="Book Antiqua" w:hAnsi="Book Antiqua" w:cs="Book Antiqua"/>
          <w:color w:val="000000"/>
        </w:rPr>
        <w:t>Bharadwaj</w:t>
      </w:r>
      <w:proofErr w:type="spellEnd"/>
      <w:r w:rsidRPr="00B55694">
        <w:rPr>
          <w:rFonts w:ascii="Book Antiqua" w:eastAsia="Book Antiqua" w:hAnsi="Book Antiqua" w:cs="Book Antiqua"/>
          <w:color w:val="000000"/>
        </w:rPr>
        <w:t xml:space="preserve"> M, </w:t>
      </w:r>
      <w:proofErr w:type="spellStart"/>
      <w:r w:rsidRPr="00B55694">
        <w:rPr>
          <w:rFonts w:ascii="Book Antiqua" w:eastAsia="Book Antiqua" w:hAnsi="Book Antiqua" w:cs="Book Antiqua"/>
          <w:color w:val="000000"/>
        </w:rPr>
        <w:t>Barik</w:t>
      </w:r>
      <w:proofErr w:type="spellEnd"/>
      <w:r w:rsidRPr="00B55694">
        <w:rPr>
          <w:rFonts w:ascii="Book Antiqua" w:eastAsia="Book Antiqua" w:hAnsi="Book Antiqua" w:cs="Book Antiqua"/>
          <w:color w:val="000000"/>
        </w:rPr>
        <w:t xml:space="preserve"> A. Pregnancy With SARS-CoV-2 Infection Complicated by Preeclampsia and Acute Fatty Liver of Pregnancy. </w:t>
      </w:r>
      <w:proofErr w:type="spellStart"/>
      <w:r w:rsidRPr="00B55694">
        <w:rPr>
          <w:rFonts w:ascii="Book Antiqua" w:eastAsia="Book Antiqua" w:hAnsi="Book Antiqua" w:cs="Book Antiqua"/>
          <w:i/>
          <w:iCs/>
          <w:color w:val="000000"/>
        </w:rPr>
        <w:t>Cureus</w:t>
      </w:r>
      <w:proofErr w:type="spellEnd"/>
      <w:r w:rsidRPr="00B55694">
        <w:rPr>
          <w:rFonts w:ascii="Book Antiqua" w:eastAsia="Book Antiqua" w:hAnsi="Book Antiqua" w:cs="Book Antiqua"/>
          <w:color w:val="000000"/>
        </w:rPr>
        <w:t xml:space="preserve"> 2021; </w:t>
      </w:r>
      <w:r w:rsidRPr="00B55694">
        <w:rPr>
          <w:rFonts w:ascii="Book Antiqua" w:eastAsia="Book Antiqua" w:hAnsi="Book Antiqua" w:cs="Book Antiqua"/>
          <w:b/>
          <w:bCs/>
          <w:color w:val="000000"/>
        </w:rPr>
        <w:t>13</w:t>
      </w:r>
      <w:r w:rsidRPr="00B55694">
        <w:rPr>
          <w:rFonts w:ascii="Book Antiqua" w:eastAsia="Book Antiqua" w:hAnsi="Book Antiqua" w:cs="Book Antiqua"/>
          <w:color w:val="000000"/>
        </w:rPr>
        <w:t>: e15645 [PMID: 34306855 DOI: 10.7759/cureus.15645]</w:t>
      </w:r>
    </w:p>
    <w:p w14:paraId="25B9AAC7"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52 </w:t>
      </w:r>
      <w:proofErr w:type="spellStart"/>
      <w:r w:rsidRPr="00B55694">
        <w:rPr>
          <w:rFonts w:ascii="Book Antiqua" w:eastAsia="Book Antiqua" w:hAnsi="Book Antiqua" w:cs="Book Antiqua"/>
          <w:b/>
          <w:bCs/>
          <w:color w:val="000000"/>
        </w:rPr>
        <w:t>Cai</w:t>
      </w:r>
      <w:proofErr w:type="spellEnd"/>
      <w:r w:rsidRPr="00B55694">
        <w:rPr>
          <w:rFonts w:ascii="Book Antiqua" w:eastAsia="Book Antiqua" w:hAnsi="Book Antiqua" w:cs="Book Antiqua"/>
          <w:b/>
          <w:bCs/>
          <w:color w:val="000000"/>
        </w:rPr>
        <w:t xml:space="preserve"> Q</w:t>
      </w:r>
      <w:r w:rsidRPr="00B55694">
        <w:rPr>
          <w:rFonts w:ascii="Book Antiqua" w:eastAsia="Book Antiqua" w:hAnsi="Book Antiqua" w:cs="Book Antiqua"/>
          <w:color w:val="000000"/>
        </w:rPr>
        <w:t xml:space="preserve">, Huang D, Yu H, Zhu Z, Xia Z, Su Y, Li Z, Zhou G, Gou J, </w:t>
      </w:r>
      <w:proofErr w:type="spellStart"/>
      <w:r w:rsidRPr="00B55694">
        <w:rPr>
          <w:rFonts w:ascii="Book Antiqua" w:eastAsia="Book Antiqua" w:hAnsi="Book Antiqua" w:cs="Book Antiqua"/>
          <w:color w:val="000000"/>
        </w:rPr>
        <w:t>Qu</w:t>
      </w:r>
      <w:proofErr w:type="spellEnd"/>
      <w:r w:rsidRPr="00B55694">
        <w:rPr>
          <w:rFonts w:ascii="Book Antiqua" w:eastAsia="Book Antiqua" w:hAnsi="Book Antiqua" w:cs="Book Antiqua"/>
          <w:color w:val="000000"/>
        </w:rPr>
        <w:t xml:space="preserve"> J, Sun Y, Liu Y, He Q, Chen J, Liu L, </w:t>
      </w:r>
      <w:proofErr w:type="spellStart"/>
      <w:r w:rsidRPr="00B55694">
        <w:rPr>
          <w:rFonts w:ascii="Book Antiqua" w:eastAsia="Book Antiqua" w:hAnsi="Book Antiqua" w:cs="Book Antiqua"/>
          <w:color w:val="000000"/>
        </w:rPr>
        <w:t>Xu</w:t>
      </w:r>
      <w:proofErr w:type="spellEnd"/>
      <w:r w:rsidRPr="00B55694">
        <w:rPr>
          <w:rFonts w:ascii="Book Antiqua" w:eastAsia="Book Antiqua" w:hAnsi="Book Antiqua" w:cs="Book Antiqua"/>
          <w:color w:val="000000"/>
        </w:rPr>
        <w:t xml:space="preserve"> L. COVID-19: Abnormal liver function tests. </w:t>
      </w:r>
      <w:r w:rsidRPr="00B55694">
        <w:rPr>
          <w:rFonts w:ascii="Book Antiqua" w:eastAsia="Book Antiqua" w:hAnsi="Book Antiqua" w:cs="Book Antiqua"/>
          <w:i/>
          <w:iCs/>
          <w:color w:val="000000"/>
        </w:rPr>
        <w:t xml:space="preserve">J </w:t>
      </w:r>
      <w:proofErr w:type="spellStart"/>
      <w:r w:rsidRPr="00B55694">
        <w:rPr>
          <w:rFonts w:ascii="Book Antiqua" w:eastAsia="Book Antiqua" w:hAnsi="Book Antiqua" w:cs="Book Antiqua"/>
          <w:i/>
          <w:iCs/>
          <w:color w:val="000000"/>
        </w:rPr>
        <w:t>Hepatol</w:t>
      </w:r>
      <w:proofErr w:type="spellEnd"/>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73</w:t>
      </w:r>
      <w:r w:rsidRPr="00B55694">
        <w:rPr>
          <w:rFonts w:ascii="Book Antiqua" w:eastAsia="Book Antiqua" w:hAnsi="Book Antiqua" w:cs="Book Antiqua"/>
          <w:color w:val="000000"/>
        </w:rPr>
        <w:t>: 566-574 [PMID: 32298767 DOI: 10.1016/j.jhep.2020.04.006]</w:t>
      </w:r>
    </w:p>
    <w:p w14:paraId="5ED94C90"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53 </w:t>
      </w:r>
      <w:r w:rsidRPr="00B55694">
        <w:rPr>
          <w:rFonts w:ascii="Book Antiqua" w:eastAsia="Book Antiqua" w:hAnsi="Book Antiqua" w:cs="Book Antiqua"/>
          <w:b/>
          <w:bCs/>
          <w:color w:val="000000"/>
        </w:rPr>
        <w:t>Morton A</w:t>
      </w:r>
      <w:r w:rsidRPr="00B55694">
        <w:rPr>
          <w:rFonts w:ascii="Book Antiqua" w:eastAsia="Book Antiqua" w:hAnsi="Book Antiqua" w:cs="Book Antiqua"/>
          <w:color w:val="000000"/>
        </w:rPr>
        <w:t xml:space="preserve">. Presumed acute fatty liver of pregnancy following influenza </w:t>
      </w:r>
      <w:proofErr w:type="gramStart"/>
      <w:r w:rsidRPr="00B55694">
        <w:rPr>
          <w:rFonts w:ascii="Book Antiqua" w:eastAsia="Book Antiqua" w:hAnsi="Book Antiqua" w:cs="Book Antiqua"/>
          <w:color w:val="000000"/>
        </w:rPr>
        <w:t>A</w:t>
      </w:r>
      <w:proofErr w:type="gramEnd"/>
      <w:r w:rsidRPr="00B55694">
        <w:rPr>
          <w:rFonts w:ascii="Book Antiqua" w:eastAsia="Book Antiqua" w:hAnsi="Book Antiqua" w:cs="Book Antiqua"/>
          <w:color w:val="000000"/>
        </w:rPr>
        <w:t xml:space="preserve"> hepatitis. </w:t>
      </w:r>
      <w:proofErr w:type="spellStart"/>
      <w:r w:rsidRPr="00B55694">
        <w:rPr>
          <w:rFonts w:ascii="Book Antiqua" w:eastAsia="Book Antiqua" w:hAnsi="Book Antiqua" w:cs="Book Antiqua"/>
          <w:i/>
          <w:iCs/>
          <w:color w:val="000000"/>
        </w:rPr>
        <w:t>Obstet</w:t>
      </w:r>
      <w:proofErr w:type="spellEnd"/>
      <w:r w:rsidRPr="00B55694">
        <w:rPr>
          <w:rFonts w:ascii="Book Antiqua" w:eastAsia="Book Antiqua" w:hAnsi="Book Antiqua" w:cs="Book Antiqua"/>
          <w:i/>
          <w:iCs/>
          <w:color w:val="000000"/>
        </w:rPr>
        <w:t xml:space="preserve"> Med</w:t>
      </w:r>
      <w:r w:rsidRPr="00B55694">
        <w:rPr>
          <w:rFonts w:ascii="Book Antiqua" w:eastAsia="Book Antiqua" w:hAnsi="Book Antiqua" w:cs="Book Antiqua"/>
          <w:color w:val="000000"/>
        </w:rPr>
        <w:t xml:space="preserve"> 2017; </w:t>
      </w:r>
      <w:r w:rsidRPr="00B55694">
        <w:rPr>
          <w:rFonts w:ascii="Book Antiqua" w:eastAsia="Book Antiqua" w:hAnsi="Book Antiqua" w:cs="Book Antiqua"/>
          <w:b/>
          <w:bCs/>
          <w:color w:val="000000"/>
        </w:rPr>
        <w:t>10</w:t>
      </w:r>
      <w:r w:rsidRPr="00B55694">
        <w:rPr>
          <w:rFonts w:ascii="Book Antiqua" w:eastAsia="Book Antiqua" w:hAnsi="Book Antiqua" w:cs="Book Antiqua"/>
          <w:color w:val="000000"/>
        </w:rPr>
        <w:t>: 186-188 [PMID: 29225680 DOI: 10.1177/1753495X17695173]</w:t>
      </w:r>
    </w:p>
    <w:p w14:paraId="515B19F6"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54 </w:t>
      </w:r>
      <w:proofErr w:type="spellStart"/>
      <w:r w:rsidRPr="00B55694">
        <w:rPr>
          <w:rFonts w:ascii="Book Antiqua" w:eastAsia="Book Antiqua" w:hAnsi="Book Antiqua" w:cs="Book Antiqua"/>
          <w:b/>
          <w:bCs/>
          <w:color w:val="000000"/>
        </w:rPr>
        <w:t>D'Ambrosi</w:t>
      </w:r>
      <w:proofErr w:type="spellEnd"/>
      <w:r w:rsidRPr="00B55694">
        <w:rPr>
          <w:rFonts w:ascii="Book Antiqua" w:eastAsia="Book Antiqua" w:hAnsi="Book Antiqua" w:cs="Book Antiqua"/>
          <w:b/>
          <w:bCs/>
          <w:color w:val="000000"/>
        </w:rPr>
        <w:t xml:space="preserve"> F</w:t>
      </w:r>
      <w:r w:rsidRPr="00B55694">
        <w:rPr>
          <w:rFonts w:ascii="Book Antiqua" w:eastAsia="Book Antiqua" w:hAnsi="Book Antiqua" w:cs="Book Antiqua"/>
          <w:color w:val="000000"/>
        </w:rPr>
        <w:t xml:space="preserve">, Di </w:t>
      </w:r>
      <w:proofErr w:type="spellStart"/>
      <w:r w:rsidRPr="00B55694">
        <w:rPr>
          <w:rFonts w:ascii="Book Antiqua" w:eastAsia="Book Antiqua" w:hAnsi="Book Antiqua" w:cs="Book Antiqua"/>
          <w:color w:val="000000"/>
        </w:rPr>
        <w:t>Maso</w:t>
      </w:r>
      <w:proofErr w:type="spellEnd"/>
      <w:r w:rsidRPr="00B55694">
        <w:rPr>
          <w:rFonts w:ascii="Book Antiqua" w:eastAsia="Book Antiqua" w:hAnsi="Book Antiqua" w:cs="Book Antiqua"/>
          <w:color w:val="000000"/>
        </w:rPr>
        <w:t xml:space="preserve"> M, </w:t>
      </w:r>
      <w:proofErr w:type="spellStart"/>
      <w:r w:rsidRPr="00B55694">
        <w:rPr>
          <w:rFonts w:ascii="Book Antiqua" w:eastAsia="Book Antiqua" w:hAnsi="Book Antiqua" w:cs="Book Antiqua"/>
          <w:color w:val="000000"/>
        </w:rPr>
        <w:t>Viscardi</w:t>
      </w:r>
      <w:proofErr w:type="spellEnd"/>
      <w:r w:rsidRPr="00B55694">
        <w:rPr>
          <w:rFonts w:ascii="Book Antiqua" w:eastAsia="Book Antiqua" w:hAnsi="Book Antiqua" w:cs="Book Antiqua"/>
          <w:color w:val="000000"/>
        </w:rPr>
        <w:t xml:space="preserve"> A, </w:t>
      </w:r>
      <w:proofErr w:type="spellStart"/>
      <w:r w:rsidRPr="00B55694">
        <w:rPr>
          <w:rFonts w:ascii="Book Antiqua" w:eastAsia="Book Antiqua" w:hAnsi="Book Antiqua" w:cs="Book Antiqua"/>
          <w:color w:val="000000"/>
        </w:rPr>
        <w:t>Ossola</w:t>
      </w:r>
      <w:proofErr w:type="spellEnd"/>
      <w:r w:rsidRPr="00B55694">
        <w:rPr>
          <w:rFonts w:ascii="Book Antiqua" w:eastAsia="Book Antiqua" w:hAnsi="Book Antiqua" w:cs="Book Antiqua"/>
          <w:color w:val="000000"/>
        </w:rPr>
        <w:t xml:space="preserve"> MW, </w:t>
      </w:r>
      <w:proofErr w:type="spellStart"/>
      <w:r w:rsidRPr="00B55694">
        <w:rPr>
          <w:rFonts w:ascii="Book Antiqua" w:eastAsia="Book Antiqua" w:hAnsi="Book Antiqua" w:cs="Book Antiqua"/>
          <w:color w:val="000000"/>
        </w:rPr>
        <w:t>Soldavini</w:t>
      </w:r>
      <w:proofErr w:type="spellEnd"/>
      <w:r w:rsidRPr="00B55694">
        <w:rPr>
          <w:rFonts w:ascii="Book Antiqua" w:eastAsia="Book Antiqua" w:hAnsi="Book Antiqua" w:cs="Book Antiqua"/>
          <w:color w:val="000000"/>
        </w:rPr>
        <w:t xml:space="preserve"> CM, Cetera GE, </w:t>
      </w:r>
      <w:proofErr w:type="spellStart"/>
      <w:r w:rsidRPr="00B55694">
        <w:rPr>
          <w:rFonts w:ascii="Book Antiqua" w:eastAsia="Book Antiqua" w:hAnsi="Book Antiqua" w:cs="Book Antiqua"/>
          <w:color w:val="000000"/>
        </w:rPr>
        <w:t>Erra</w:t>
      </w:r>
      <w:proofErr w:type="spellEnd"/>
      <w:r w:rsidRPr="00B55694">
        <w:rPr>
          <w:rFonts w:ascii="Book Antiqua" w:eastAsia="Book Antiqua" w:hAnsi="Book Antiqua" w:cs="Book Antiqua"/>
          <w:color w:val="000000"/>
        </w:rPr>
        <w:t xml:space="preserve"> R, </w:t>
      </w:r>
      <w:proofErr w:type="spellStart"/>
      <w:r w:rsidRPr="00B55694">
        <w:rPr>
          <w:rFonts w:ascii="Book Antiqua" w:eastAsia="Book Antiqua" w:hAnsi="Book Antiqua" w:cs="Book Antiqua"/>
          <w:color w:val="000000"/>
        </w:rPr>
        <w:t>Ferrazzi</w:t>
      </w:r>
      <w:proofErr w:type="spellEnd"/>
      <w:r w:rsidRPr="00B55694">
        <w:rPr>
          <w:rFonts w:ascii="Book Antiqua" w:eastAsia="Book Antiqua" w:hAnsi="Book Antiqua" w:cs="Book Antiqua"/>
          <w:color w:val="000000"/>
        </w:rPr>
        <w:t xml:space="preserve"> E. Serum hepatic biomarkers in women with obstetric cholestasis and a concurrent SARS-CoV-2 infection. </w:t>
      </w:r>
      <w:r w:rsidRPr="00B55694">
        <w:rPr>
          <w:rFonts w:ascii="Book Antiqua" w:eastAsia="Book Antiqua" w:hAnsi="Book Antiqua" w:cs="Book Antiqua"/>
          <w:i/>
          <w:iCs/>
          <w:color w:val="000000"/>
        </w:rPr>
        <w:t xml:space="preserve">J </w:t>
      </w:r>
      <w:proofErr w:type="spellStart"/>
      <w:r w:rsidRPr="00B55694">
        <w:rPr>
          <w:rFonts w:ascii="Book Antiqua" w:eastAsia="Book Antiqua" w:hAnsi="Book Antiqua" w:cs="Book Antiqua"/>
          <w:i/>
          <w:iCs/>
          <w:color w:val="000000"/>
        </w:rPr>
        <w:t>Obstet</w:t>
      </w:r>
      <w:proofErr w:type="spellEnd"/>
      <w:r w:rsidRPr="00B55694">
        <w:rPr>
          <w:rFonts w:ascii="Book Antiqua" w:eastAsia="Book Antiqua" w:hAnsi="Book Antiqua" w:cs="Book Antiqua"/>
          <w:i/>
          <w:iCs/>
          <w:color w:val="000000"/>
        </w:rPr>
        <w:t xml:space="preserve"> </w:t>
      </w:r>
      <w:proofErr w:type="spellStart"/>
      <w:r w:rsidRPr="00B55694">
        <w:rPr>
          <w:rFonts w:ascii="Book Antiqua" w:eastAsia="Book Antiqua" w:hAnsi="Book Antiqua" w:cs="Book Antiqua"/>
          <w:i/>
          <w:iCs/>
          <w:color w:val="000000"/>
        </w:rPr>
        <w:t>Gynaecol</w:t>
      </w:r>
      <w:proofErr w:type="spellEnd"/>
      <w:r w:rsidRPr="00B55694">
        <w:rPr>
          <w:rFonts w:ascii="Book Antiqua" w:eastAsia="Book Antiqua" w:hAnsi="Book Antiqua" w:cs="Book Antiqua"/>
          <w:i/>
          <w:iCs/>
          <w:color w:val="000000"/>
        </w:rPr>
        <w:t xml:space="preserve"> Res</w:t>
      </w:r>
      <w:r w:rsidRPr="00B55694">
        <w:rPr>
          <w:rFonts w:ascii="Book Antiqua" w:eastAsia="Book Antiqua" w:hAnsi="Book Antiqua" w:cs="Book Antiqua"/>
          <w:color w:val="000000"/>
        </w:rPr>
        <w:t xml:space="preserve"> 2022; </w:t>
      </w:r>
      <w:r w:rsidRPr="00B55694">
        <w:rPr>
          <w:rFonts w:ascii="Book Antiqua" w:eastAsia="Book Antiqua" w:hAnsi="Book Antiqua" w:cs="Book Antiqua"/>
          <w:b/>
          <w:bCs/>
          <w:color w:val="000000"/>
        </w:rPr>
        <w:t>48</w:t>
      </w:r>
      <w:r w:rsidRPr="00B55694">
        <w:rPr>
          <w:rFonts w:ascii="Book Antiqua" w:eastAsia="Book Antiqua" w:hAnsi="Book Antiqua" w:cs="Book Antiqua"/>
          <w:color w:val="000000"/>
        </w:rPr>
        <w:t>: 2713-2720 [PMID: 35915565 DOI: 10.1111/jog.15383]</w:t>
      </w:r>
    </w:p>
    <w:p w14:paraId="2EFFD08E"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55 </w:t>
      </w:r>
      <w:proofErr w:type="spellStart"/>
      <w:r w:rsidRPr="00B55694">
        <w:rPr>
          <w:rFonts w:ascii="Book Antiqua" w:eastAsia="Book Antiqua" w:hAnsi="Book Antiqua" w:cs="Book Antiqua"/>
          <w:b/>
          <w:bCs/>
          <w:color w:val="000000"/>
        </w:rPr>
        <w:t>Geenes</w:t>
      </w:r>
      <w:proofErr w:type="spellEnd"/>
      <w:r w:rsidRPr="00B55694">
        <w:rPr>
          <w:rFonts w:ascii="Book Antiqua" w:eastAsia="Book Antiqua" w:hAnsi="Book Antiqua" w:cs="Book Antiqua"/>
          <w:b/>
          <w:bCs/>
          <w:color w:val="000000"/>
        </w:rPr>
        <w:t xml:space="preserve"> V</w:t>
      </w:r>
      <w:r w:rsidRPr="00B55694">
        <w:rPr>
          <w:rFonts w:ascii="Book Antiqua" w:eastAsia="Book Antiqua" w:hAnsi="Book Antiqua" w:cs="Book Antiqua"/>
          <w:color w:val="000000"/>
        </w:rPr>
        <w:t xml:space="preserve">, Chappell LC, Seed PT, Steer PJ, Knight M, Williamson C. Association of severe intrahepatic cholestasis of pregnancy with adverse pregnancy outcomes: a prospective population-based case-control study. </w:t>
      </w:r>
      <w:proofErr w:type="spellStart"/>
      <w:r w:rsidRPr="00B55694">
        <w:rPr>
          <w:rFonts w:ascii="Book Antiqua" w:eastAsia="Book Antiqua" w:hAnsi="Book Antiqua" w:cs="Book Antiqua"/>
          <w:i/>
          <w:iCs/>
          <w:color w:val="000000"/>
        </w:rPr>
        <w:t>Hepatology</w:t>
      </w:r>
      <w:proofErr w:type="spellEnd"/>
      <w:r w:rsidRPr="00B55694">
        <w:rPr>
          <w:rFonts w:ascii="Book Antiqua" w:eastAsia="Book Antiqua" w:hAnsi="Book Antiqua" w:cs="Book Antiqua"/>
          <w:color w:val="000000"/>
        </w:rPr>
        <w:t xml:space="preserve"> 2014; </w:t>
      </w:r>
      <w:r w:rsidRPr="00B55694">
        <w:rPr>
          <w:rFonts w:ascii="Book Antiqua" w:eastAsia="Book Antiqua" w:hAnsi="Book Antiqua" w:cs="Book Antiqua"/>
          <w:b/>
          <w:bCs/>
          <w:color w:val="000000"/>
        </w:rPr>
        <w:t>59</w:t>
      </w:r>
      <w:r w:rsidRPr="00B55694">
        <w:rPr>
          <w:rFonts w:ascii="Book Antiqua" w:eastAsia="Book Antiqua" w:hAnsi="Book Antiqua" w:cs="Book Antiqua"/>
          <w:color w:val="000000"/>
        </w:rPr>
        <w:t>: 1482-1491 [PMID: 23857305 DOI: 10.1002/hep.26617]</w:t>
      </w:r>
    </w:p>
    <w:p w14:paraId="26F0976D"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lastRenderedPageBreak/>
        <w:t xml:space="preserve">56 </w:t>
      </w:r>
      <w:proofErr w:type="spellStart"/>
      <w:r w:rsidRPr="00B55694">
        <w:rPr>
          <w:rFonts w:ascii="Book Antiqua" w:eastAsia="Book Antiqua" w:hAnsi="Book Antiqua" w:cs="Book Antiqua"/>
          <w:b/>
          <w:bCs/>
          <w:color w:val="000000"/>
        </w:rPr>
        <w:t>Rabiei</w:t>
      </w:r>
      <w:proofErr w:type="spellEnd"/>
      <w:r w:rsidRPr="00B55694">
        <w:rPr>
          <w:rFonts w:ascii="Book Antiqua" w:eastAsia="Book Antiqua" w:hAnsi="Book Antiqua" w:cs="Book Antiqua"/>
          <w:b/>
          <w:bCs/>
          <w:color w:val="000000"/>
        </w:rPr>
        <w:t xml:space="preserve"> M</w:t>
      </w:r>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Soori</w:t>
      </w:r>
      <w:proofErr w:type="spellEnd"/>
      <w:r w:rsidRPr="00B55694">
        <w:rPr>
          <w:rFonts w:ascii="Book Antiqua" w:eastAsia="Book Antiqua" w:hAnsi="Book Antiqua" w:cs="Book Antiqua"/>
          <w:color w:val="000000"/>
        </w:rPr>
        <w:t xml:space="preserve"> T, </w:t>
      </w:r>
      <w:proofErr w:type="spellStart"/>
      <w:r w:rsidRPr="00B55694">
        <w:rPr>
          <w:rFonts w:ascii="Book Antiqua" w:eastAsia="Book Antiqua" w:hAnsi="Book Antiqua" w:cs="Book Antiqua"/>
          <w:color w:val="000000"/>
        </w:rPr>
        <w:t>Abiri</w:t>
      </w:r>
      <w:proofErr w:type="spellEnd"/>
      <w:r w:rsidRPr="00B55694">
        <w:rPr>
          <w:rFonts w:ascii="Book Antiqua" w:eastAsia="Book Antiqua" w:hAnsi="Book Antiqua" w:cs="Book Antiqua"/>
          <w:color w:val="000000"/>
        </w:rPr>
        <w:t xml:space="preserve"> A, Farsi Z, </w:t>
      </w:r>
      <w:proofErr w:type="spellStart"/>
      <w:r w:rsidRPr="00B55694">
        <w:rPr>
          <w:rFonts w:ascii="Book Antiqua" w:eastAsia="Book Antiqua" w:hAnsi="Book Antiqua" w:cs="Book Antiqua"/>
          <w:color w:val="000000"/>
        </w:rPr>
        <w:t>Shizarpour</w:t>
      </w:r>
      <w:proofErr w:type="spellEnd"/>
      <w:r w:rsidRPr="00B55694">
        <w:rPr>
          <w:rFonts w:ascii="Book Antiqua" w:eastAsia="Book Antiqua" w:hAnsi="Book Antiqua" w:cs="Book Antiqua"/>
          <w:color w:val="000000"/>
        </w:rPr>
        <w:t xml:space="preserve"> A, </w:t>
      </w:r>
      <w:proofErr w:type="spellStart"/>
      <w:r w:rsidRPr="00B55694">
        <w:rPr>
          <w:rFonts w:ascii="Book Antiqua" w:eastAsia="Book Antiqua" w:hAnsi="Book Antiqua" w:cs="Book Antiqua"/>
          <w:color w:val="000000"/>
        </w:rPr>
        <w:t>Pirjani</w:t>
      </w:r>
      <w:proofErr w:type="spellEnd"/>
      <w:r w:rsidRPr="00B55694">
        <w:rPr>
          <w:rFonts w:ascii="Book Antiqua" w:eastAsia="Book Antiqua" w:hAnsi="Book Antiqua" w:cs="Book Antiqua"/>
          <w:color w:val="000000"/>
        </w:rPr>
        <w:t xml:space="preserve"> R. Maternal and fetal effects of COVID-19 virus on a complicated triplet pregnancy: a case report. </w:t>
      </w:r>
      <w:r w:rsidRPr="00B55694">
        <w:rPr>
          <w:rFonts w:ascii="Book Antiqua" w:eastAsia="Book Antiqua" w:hAnsi="Book Antiqua" w:cs="Book Antiqua"/>
          <w:i/>
          <w:iCs/>
          <w:color w:val="000000"/>
        </w:rPr>
        <w:t>J Med Case Rep</w:t>
      </w:r>
      <w:r w:rsidRPr="00B55694">
        <w:rPr>
          <w:rFonts w:ascii="Book Antiqua" w:eastAsia="Book Antiqua" w:hAnsi="Book Antiqua" w:cs="Book Antiqua"/>
          <w:color w:val="000000"/>
        </w:rPr>
        <w:t xml:space="preserve"> 2021; </w:t>
      </w:r>
      <w:r w:rsidRPr="00B55694">
        <w:rPr>
          <w:rFonts w:ascii="Book Antiqua" w:eastAsia="Book Antiqua" w:hAnsi="Book Antiqua" w:cs="Book Antiqua"/>
          <w:b/>
          <w:bCs/>
          <w:color w:val="000000"/>
        </w:rPr>
        <w:t>15</w:t>
      </w:r>
      <w:r w:rsidRPr="00B55694">
        <w:rPr>
          <w:rFonts w:ascii="Book Antiqua" w:eastAsia="Book Antiqua" w:hAnsi="Book Antiqua" w:cs="Book Antiqua"/>
          <w:color w:val="000000"/>
        </w:rPr>
        <w:t>: 87 [PMID: 33602315 DOI: 10.1186/s13256-020-02643-y]</w:t>
      </w:r>
    </w:p>
    <w:p w14:paraId="76EE0124"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57 </w:t>
      </w:r>
      <w:r w:rsidRPr="00B55694">
        <w:rPr>
          <w:rFonts w:ascii="Book Antiqua" w:eastAsia="Book Antiqua" w:hAnsi="Book Antiqua" w:cs="Book Antiqua"/>
          <w:b/>
          <w:bCs/>
          <w:color w:val="000000"/>
        </w:rPr>
        <w:t>Lippi G</w:t>
      </w:r>
      <w:r w:rsidRPr="00AD6BD1">
        <w:rPr>
          <w:rFonts w:ascii="Book Antiqua" w:eastAsia="Book Antiqua" w:hAnsi="Book Antiqua" w:cs="Book Antiqua"/>
          <w:bCs/>
          <w:color w:val="000000"/>
        </w:rPr>
        <w:t>,</w:t>
      </w:r>
      <w:r w:rsidRPr="00AD6BD1">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Plebani</w:t>
      </w:r>
      <w:proofErr w:type="spellEnd"/>
      <w:r w:rsidRPr="00B55694">
        <w:rPr>
          <w:rFonts w:ascii="Book Antiqua" w:eastAsia="Book Antiqua" w:hAnsi="Book Antiqua" w:cs="Book Antiqua"/>
          <w:color w:val="000000"/>
        </w:rPr>
        <w:t xml:space="preserve"> M, Henry BM. Thrombocytopenia is associated with severe coronavirus disease 2019 (COVID-19) infections: </w:t>
      </w:r>
      <w:r w:rsidR="00B55694" w:rsidRPr="00B55694">
        <w:rPr>
          <w:rFonts w:ascii="Book Antiqua" w:eastAsia="Book Antiqua" w:hAnsi="Book Antiqua" w:cs="Book Antiqua"/>
          <w:color w:val="000000"/>
        </w:rPr>
        <w:t>A</w:t>
      </w:r>
      <w:r w:rsidRPr="00B55694">
        <w:rPr>
          <w:rFonts w:ascii="Book Antiqua" w:eastAsia="Book Antiqua" w:hAnsi="Book Antiqua" w:cs="Book Antiqua"/>
          <w:color w:val="000000"/>
        </w:rPr>
        <w:t xml:space="preserve"> meta-analysis. </w:t>
      </w:r>
      <w:proofErr w:type="spellStart"/>
      <w:r w:rsidRPr="00B55694">
        <w:rPr>
          <w:rFonts w:ascii="Book Antiqua" w:eastAsia="Book Antiqua" w:hAnsi="Book Antiqua" w:cs="Book Antiqua"/>
          <w:i/>
          <w:iCs/>
          <w:color w:val="000000"/>
        </w:rPr>
        <w:t>Clin</w:t>
      </w:r>
      <w:proofErr w:type="spellEnd"/>
      <w:r w:rsidRPr="00B55694">
        <w:rPr>
          <w:rFonts w:ascii="Book Antiqua" w:eastAsia="Book Antiqua" w:hAnsi="Book Antiqua" w:cs="Book Antiqua"/>
          <w:i/>
          <w:iCs/>
          <w:color w:val="000000"/>
        </w:rPr>
        <w:t xml:space="preserve"> </w:t>
      </w:r>
      <w:proofErr w:type="spellStart"/>
      <w:r w:rsidRPr="00B55694">
        <w:rPr>
          <w:rFonts w:ascii="Book Antiqua" w:eastAsia="Book Antiqua" w:hAnsi="Book Antiqua" w:cs="Book Antiqua"/>
          <w:i/>
          <w:iCs/>
          <w:color w:val="000000"/>
        </w:rPr>
        <w:t>Chim</w:t>
      </w:r>
      <w:proofErr w:type="spellEnd"/>
      <w:r w:rsidRPr="00B55694">
        <w:rPr>
          <w:rFonts w:ascii="Book Antiqua" w:eastAsia="Book Antiqua" w:hAnsi="Book Antiqua" w:cs="Book Antiqua"/>
          <w:i/>
          <w:iCs/>
          <w:color w:val="000000"/>
        </w:rPr>
        <w:t xml:space="preserve"> </w:t>
      </w:r>
      <w:proofErr w:type="spellStart"/>
      <w:r w:rsidRPr="00B55694">
        <w:rPr>
          <w:rFonts w:ascii="Book Antiqua" w:eastAsia="Book Antiqua" w:hAnsi="Book Antiqua" w:cs="Book Antiqua"/>
          <w:i/>
          <w:iCs/>
          <w:color w:val="000000"/>
        </w:rPr>
        <w:t>Acta</w:t>
      </w:r>
      <w:proofErr w:type="spellEnd"/>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506</w:t>
      </w:r>
      <w:r w:rsidRPr="00B55694">
        <w:rPr>
          <w:rFonts w:ascii="Book Antiqua" w:eastAsia="Book Antiqua" w:hAnsi="Book Antiqua" w:cs="Book Antiqua"/>
          <w:color w:val="000000"/>
        </w:rPr>
        <w:t>: 145</w:t>
      </w:r>
      <w:r w:rsidR="006F52C0" w:rsidRPr="00B55694">
        <w:rPr>
          <w:rFonts w:ascii="Book Antiqua" w:eastAsia="Book Antiqua" w:hAnsi="Book Antiqua" w:cs="Book Antiqua"/>
          <w:color w:val="000000"/>
        </w:rPr>
        <w:t>-</w:t>
      </w:r>
      <w:r w:rsidRPr="00B55694">
        <w:rPr>
          <w:rFonts w:ascii="Book Antiqua" w:eastAsia="Book Antiqua" w:hAnsi="Book Antiqua" w:cs="Book Antiqua"/>
          <w:color w:val="000000"/>
        </w:rPr>
        <w:t>148 [</w:t>
      </w:r>
      <w:r w:rsidR="006F52C0" w:rsidRPr="00B55694">
        <w:rPr>
          <w:rFonts w:ascii="Book Antiqua" w:eastAsia="Book Antiqua" w:hAnsi="Book Antiqua" w:cs="Book Antiqua"/>
          <w:color w:val="000000"/>
        </w:rPr>
        <w:t xml:space="preserve">PMID: 32178975 </w:t>
      </w:r>
      <w:r w:rsidRPr="00B55694">
        <w:rPr>
          <w:rFonts w:ascii="Book Antiqua" w:eastAsia="Book Antiqua" w:hAnsi="Book Antiqua" w:cs="Book Antiqua"/>
          <w:color w:val="000000"/>
        </w:rPr>
        <w:t>DOI: 10.1016/j.cca.2020.03.022]</w:t>
      </w:r>
    </w:p>
    <w:p w14:paraId="23AECC66" w14:textId="77777777" w:rsidR="00A77B3E" w:rsidRPr="00B55694" w:rsidRDefault="00A5528A">
      <w:pPr>
        <w:spacing w:line="360" w:lineRule="auto"/>
        <w:jc w:val="both"/>
        <w:rPr>
          <w:rFonts w:ascii="Book Antiqua" w:hAnsi="Book Antiqua"/>
        </w:rPr>
      </w:pPr>
      <w:proofErr w:type="gramStart"/>
      <w:r w:rsidRPr="00B55694">
        <w:rPr>
          <w:rFonts w:ascii="Book Antiqua" w:eastAsia="Book Antiqua" w:hAnsi="Book Antiqua" w:cs="Book Antiqua"/>
          <w:color w:val="000000"/>
        </w:rPr>
        <w:t xml:space="preserve">58 </w:t>
      </w:r>
      <w:proofErr w:type="spellStart"/>
      <w:r w:rsidRPr="00B55694">
        <w:rPr>
          <w:rFonts w:ascii="Book Antiqua" w:eastAsia="Book Antiqua" w:hAnsi="Book Antiqua" w:cs="Book Antiqua"/>
          <w:b/>
          <w:bCs/>
          <w:color w:val="000000"/>
        </w:rPr>
        <w:t>Zulfiqar</w:t>
      </w:r>
      <w:proofErr w:type="spellEnd"/>
      <w:r w:rsidRPr="00B55694">
        <w:rPr>
          <w:rFonts w:ascii="Book Antiqua" w:eastAsia="Book Antiqua" w:hAnsi="Book Antiqua" w:cs="Book Antiqua"/>
          <w:b/>
          <w:bCs/>
          <w:color w:val="000000"/>
        </w:rPr>
        <w:t xml:space="preserve"> AA</w:t>
      </w:r>
      <w:r w:rsidRPr="00AD6BD1">
        <w:rPr>
          <w:rFonts w:ascii="Book Antiqua" w:eastAsia="Book Antiqua" w:hAnsi="Book Antiqua" w:cs="Book Antiqua"/>
          <w:bCs/>
          <w:color w:val="000000"/>
        </w:rPr>
        <w:t>,</w:t>
      </w:r>
      <w:r w:rsidRPr="00AD6BD1">
        <w:rPr>
          <w:rFonts w:ascii="Book Antiqua" w:eastAsia="Book Antiqua" w:hAnsi="Book Antiqua" w:cs="Book Antiqua"/>
          <w:color w:val="000000"/>
        </w:rPr>
        <w:t xml:space="preserve"> </w:t>
      </w:r>
      <w:r w:rsidRPr="00B55694">
        <w:rPr>
          <w:rFonts w:ascii="Book Antiqua" w:eastAsia="Book Antiqua" w:hAnsi="Book Antiqua" w:cs="Book Antiqua"/>
          <w:color w:val="000000"/>
        </w:rPr>
        <w:t>Lorenzo-</w:t>
      </w:r>
      <w:proofErr w:type="spellStart"/>
      <w:r w:rsidRPr="00B55694">
        <w:rPr>
          <w:rFonts w:ascii="Book Antiqua" w:eastAsia="Book Antiqua" w:hAnsi="Book Antiqua" w:cs="Book Antiqua"/>
          <w:color w:val="000000"/>
        </w:rPr>
        <w:t>Villalba</w:t>
      </w:r>
      <w:proofErr w:type="spellEnd"/>
      <w:r w:rsidRPr="00B55694">
        <w:rPr>
          <w:rFonts w:ascii="Book Antiqua" w:eastAsia="Book Antiqua" w:hAnsi="Book Antiqua" w:cs="Book Antiqua"/>
          <w:color w:val="000000"/>
        </w:rPr>
        <w:t xml:space="preserve"> N, </w:t>
      </w:r>
      <w:proofErr w:type="spellStart"/>
      <w:r w:rsidRPr="00B55694">
        <w:rPr>
          <w:rFonts w:ascii="Book Antiqua" w:eastAsia="Book Antiqua" w:hAnsi="Book Antiqua" w:cs="Book Antiqua"/>
          <w:color w:val="000000"/>
        </w:rPr>
        <w:t>Hassler</w:t>
      </w:r>
      <w:proofErr w:type="spellEnd"/>
      <w:r w:rsidRPr="00B55694">
        <w:rPr>
          <w:rFonts w:ascii="Book Antiqua" w:eastAsia="Book Antiqua" w:hAnsi="Book Antiqua" w:cs="Book Antiqua"/>
          <w:color w:val="000000"/>
        </w:rPr>
        <w:t xml:space="preserve"> P, </w:t>
      </w:r>
      <w:proofErr w:type="spellStart"/>
      <w:r w:rsidRPr="00B55694">
        <w:rPr>
          <w:rFonts w:ascii="Book Antiqua" w:eastAsia="Book Antiqua" w:hAnsi="Book Antiqua" w:cs="Book Antiqua"/>
          <w:color w:val="000000"/>
        </w:rPr>
        <w:t>Andrès</w:t>
      </w:r>
      <w:proofErr w:type="spellEnd"/>
      <w:r w:rsidRPr="00B55694">
        <w:rPr>
          <w:rFonts w:ascii="Book Antiqua" w:eastAsia="Book Antiqua" w:hAnsi="Book Antiqua" w:cs="Book Antiqua"/>
          <w:color w:val="000000"/>
        </w:rPr>
        <w:t xml:space="preserve"> E. Immune </w:t>
      </w:r>
      <w:r w:rsidR="00B55694" w:rsidRPr="00B55694">
        <w:rPr>
          <w:rFonts w:ascii="Book Antiqua" w:eastAsia="Book Antiqua" w:hAnsi="Book Antiqua" w:cs="Book Antiqua"/>
          <w:color w:val="000000"/>
        </w:rPr>
        <w:t xml:space="preserve">Thrombocytopenic </w:t>
      </w:r>
      <w:proofErr w:type="spellStart"/>
      <w:r w:rsidR="00B55694" w:rsidRPr="00B55694">
        <w:rPr>
          <w:rFonts w:ascii="Book Antiqua" w:eastAsia="Book Antiqua" w:hAnsi="Book Antiqua" w:cs="Book Antiqua"/>
          <w:color w:val="000000"/>
        </w:rPr>
        <w:t>Purpura</w:t>
      </w:r>
      <w:proofErr w:type="spellEnd"/>
      <w:r w:rsidR="00B55694" w:rsidRPr="00B55694">
        <w:rPr>
          <w:rFonts w:ascii="Book Antiqua" w:eastAsia="Book Antiqua" w:hAnsi="Book Antiqua" w:cs="Book Antiqua"/>
          <w:color w:val="000000"/>
        </w:rPr>
        <w:t xml:space="preserve"> in a Patient</w:t>
      </w:r>
      <w:r w:rsidRPr="00B55694">
        <w:rPr>
          <w:rFonts w:ascii="Book Antiqua" w:eastAsia="Book Antiqua" w:hAnsi="Book Antiqua" w:cs="Book Antiqua"/>
          <w:color w:val="000000"/>
        </w:rPr>
        <w:t xml:space="preserve"> with Covid-19.</w:t>
      </w:r>
      <w:proofErr w:type="gramEnd"/>
      <w:r w:rsidRPr="00B55694">
        <w:rPr>
          <w:rFonts w:ascii="Book Antiqua" w:eastAsia="Book Antiqua" w:hAnsi="Book Antiqua" w:cs="Book Antiqua"/>
          <w:color w:val="000000"/>
        </w:rPr>
        <w:t xml:space="preserve"> </w:t>
      </w:r>
      <w:r w:rsidRPr="00B55694">
        <w:rPr>
          <w:rFonts w:ascii="Book Antiqua" w:eastAsia="Book Antiqua" w:hAnsi="Book Antiqua" w:cs="Book Antiqua"/>
          <w:i/>
          <w:iCs/>
          <w:color w:val="000000"/>
        </w:rPr>
        <w:t xml:space="preserve">N </w:t>
      </w:r>
      <w:proofErr w:type="spellStart"/>
      <w:r w:rsidRPr="00B55694">
        <w:rPr>
          <w:rFonts w:ascii="Book Antiqua" w:eastAsia="Book Antiqua" w:hAnsi="Book Antiqua" w:cs="Book Antiqua"/>
          <w:i/>
          <w:iCs/>
          <w:color w:val="000000"/>
        </w:rPr>
        <w:t>Engl</w:t>
      </w:r>
      <w:proofErr w:type="spellEnd"/>
      <w:r w:rsidRPr="00B55694">
        <w:rPr>
          <w:rFonts w:ascii="Book Antiqua" w:eastAsia="Book Antiqua" w:hAnsi="Book Antiqua" w:cs="Book Antiqua"/>
          <w:i/>
          <w:iCs/>
          <w:color w:val="000000"/>
        </w:rPr>
        <w:t xml:space="preserve"> J Med</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382</w:t>
      </w:r>
      <w:r w:rsidRPr="00B55694">
        <w:rPr>
          <w:rFonts w:ascii="Book Antiqua" w:eastAsia="Book Antiqua" w:hAnsi="Book Antiqua" w:cs="Book Antiqua"/>
          <w:color w:val="000000"/>
        </w:rPr>
        <w:t>: e43 [</w:t>
      </w:r>
      <w:r w:rsidR="006F52C0" w:rsidRPr="00B55694">
        <w:rPr>
          <w:rFonts w:ascii="Book Antiqua" w:eastAsia="Book Antiqua" w:hAnsi="Book Antiqua" w:cs="Book Antiqua"/>
          <w:color w:val="000000"/>
        </w:rPr>
        <w:t xml:space="preserve">PMID: 32294340 </w:t>
      </w:r>
      <w:r w:rsidRPr="00B55694">
        <w:rPr>
          <w:rFonts w:ascii="Book Antiqua" w:eastAsia="Book Antiqua" w:hAnsi="Book Antiqua" w:cs="Book Antiqua"/>
          <w:color w:val="000000"/>
        </w:rPr>
        <w:t>DOI: 10.1056/NEJMc2010472]</w:t>
      </w:r>
    </w:p>
    <w:p w14:paraId="03E42486"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59 </w:t>
      </w:r>
      <w:proofErr w:type="spellStart"/>
      <w:r w:rsidRPr="00B55694">
        <w:rPr>
          <w:rFonts w:ascii="Book Antiqua" w:eastAsia="Book Antiqua" w:hAnsi="Book Antiqua" w:cs="Book Antiqua"/>
          <w:b/>
          <w:bCs/>
          <w:color w:val="000000"/>
        </w:rPr>
        <w:t>Mihu</w:t>
      </w:r>
      <w:proofErr w:type="spellEnd"/>
      <w:r w:rsidRPr="00B55694">
        <w:rPr>
          <w:rFonts w:ascii="Book Antiqua" w:eastAsia="Book Antiqua" w:hAnsi="Book Antiqua" w:cs="Book Antiqua"/>
          <w:b/>
          <w:bCs/>
          <w:color w:val="000000"/>
        </w:rPr>
        <w:t xml:space="preserve"> D</w:t>
      </w:r>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Costin</w:t>
      </w:r>
      <w:proofErr w:type="spellEnd"/>
      <w:r w:rsidRPr="00B55694">
        <w:rPr>
          <w:rFonts w:ascii="Book Antiqua" w:eastAsia="Book Antiqua" w:hAnsi="Book Antiqua" w:cs="Book Antiqua"/>
          <w:color w:val="000000"/>
        </w:rPr>
        <w:t xml:space="preserve"> N, </w:t>
      </w:r>
      <w:proofErr w:type="spellStart"/>
      <w:r w:rsidRPr="00B55694">
        <w:rPr>
          <w:rFonts w:ascii="Book Antiqua" w:eastAsia="Book Antiqua" w:hAnsi="Book Antiqua" w:cs="Book Antiqua"/>
          <w:color w:val="000000"/>
        </w:rPr>
        <w:t>Mihu</w:t>
      </w:r>
      <w:proofErr w:type="spellEnd"/>
      <w:r w:rsidRPr="00B55694">
        <w:rPr>
          <w:rFonts w:ascii="Book Antiqua" w:eastAsia="Book Antiqua" w:hAnsi="Book Antiqua" w:cs="Book Antiqua"/>
          <w:color w:val="000000"/>
        </w:rPr>
        <w:t xml:space="preserve"> CM, </w:t>
      </w:r>
      <w:proofErr w:type="spellStart"/>
      <w:r w:rsidRPr="00B55694">
        <w:rPr>
          <w:rFonts w:ascii="Book Antiqua" w:eastAsia="Book Antiqua" w:hAnsi="Book Antiqua" w:cs="Book Antiqua"/>
          <w:color w:val="000000"/>
        </w:rPr>
        <w:t>Seicean</w:t>
      </w:r>
      <w:proofErr w:type="spellEnd"/>
      <w:r w:rsidRPr="00B55694">
        <w:rPr>
          <w:rFonts w:ascii="Book Antiqua" w:eastAsia="Book Antiqua" w:hAnsi="Book Antiqua" w:cs="Book Antiqua"/>
          <w:color w:val="000000"/>
        </w:rPr>
        <w:t xml:space="preserve"> A, </w:t>
      </w:r>
      <w:proofErr w:type="spellStart"/>
      <w:r w:rsidRPr="00B55694">
        <w:rPr>
          <w:rFonts w:ascii="Book Antiqua" w:eastAsia="Book Antiqua" w:hAnsi="Book Antiqua" w:cs="Book Antiqua"/>
          <w:color w:val="000000"/>
        </w:rPr>
        <w:t>Ciortea</w:t>
      </w:r>
      <w:proofErr w:type="spellEnd"/>
      <w:r w:rsidRPr="00B55694">
        <w:rPr>
          <w:rFonts w:ascii="Book Antiqua" w:eastAsia="Book Antiqua" w:hAnsi="Book Antiqua" w:cs="Book Antiqua"/>
          <w:color w:val="000000"/>
        </w:rPr>
        <w:t xml:space="preserve"> R. HELLP syndrome - a </w:t>
      </w:r>
      <w:proofErr w:type="spellStart"/>
      <w:r w:rsidRPr="00B55694">
        <w:rPr>
          <w:rFonts w:ascii="Book Antiqua" w:eastAsia="Book Antiqua" w:hAnsi="Book Antiqua" w:cs="Book Antiqua"/>
          <w:color w:val="000000"/>
        </w:rPr>
        <w:t>multisystemic</w:t>
      </w:r>
      <w:proofErr w:type="spellEnd"/>
      <w:r w:rsidRPr="00B55694">
        <w:rPr>
          <w:rFonts w:ascii="Book Antiqua" w:eastAsia="Book Antiqua" w:hAnsi="Book Antiqua" w:cs="Book Antiqua"/>
          <w:color w:val="000000"/>
        </w:rPr>
        <w:t xml:space="preserve"> disorder. </w:t>
      </w:r>
      <w:r w:rsidRPr="00B55694">
        <w:rPr>
          <w:rFonts w:ascii="Book Antiqua" w:eastAsia="Book Antiqua" w:hAnsi="Book Antiqua" w:cs="Book Antiqua"/>
          <w:i/>
          <w:iCs/>
          <w:color w:val="000000"/>
        </w:rPr>
        <w:t xml:space="preserve">J </w:t>
      </w:r>
      <w:proofErr w:type="spellStart"/>
      <w:r w:rsidRPr="00B55694">
        <w:rPr>
          <w:rFonts w:ascii="Book Antiqua" w:eastAsia="Book Antiqua" w:hAnsi="Book Antiqua" w:cs="Book Antiqua"/>
          <w:i/>
          <w:iCs/>
          <w:color w:val="000000"/>
        </w:rPr>
        <w:t>Gastrointestin</w:t>
      </w:r>
      <w:proofErr w:type="spellEnd"/>
      <w:r w:rsidRPr="00B55694">
        <w:rPr>
          <w:rFonts w:ascii="Book Antiqua" w:eastAsia="Book Antiqua" w:hAnsi="Book Antiqua" w:cs="Book Antiqua"/>
          <w:i/>
          <w:iCs/>
          <w:color w:val="000000"/>
        </w:rPr>
        <w:t xml:space="preserve"> Liver Dis</w:t>
      </w:r>
      <w:r w:rsidRPr="00B55694">
        <w:rPr>
          <w:rFonts w:ascii="Book Antiqua" w:eastAsia="Book Antiqua" w:hAnsi="Book Antiqua" w:cs="Book Antiqua"/>
          <w:color w:val="000000"/>
        </w:rPr>
        <w:t xml:space="preserve"> 2007; </w:t>
      </w:r>
      <w:r w:rsidRPr="00B55694">
        <w:rPr>
          <w:rFonts w:ascii="Book Antiqua" w:eastAsia="Book Antiqua" w:hAnsi="Book Antiqua" w:cs="Book Antiqua"/>
          <w:b/>
          <w:bCs/>
          <w:color w:val="000000"/>
        </w:rPr>
        <w:t>16</w:t>
      </w:r>
      <w:r w:rsidRPr="00B55694">
        <w:rPr>
          <w:rFonts w:ascii="Book Antiqua" w:eastAsia="Book Antiqua" w:hAnsi="Book Antiqua" w:cs="Book Antiqua"/>
          <w:color w:val="000000"/>
        </w:rPr>
        <w:t>: 419-424 [PMID: 18193124]</w:t>
      </w:r>
    </w:p>
    <w:p w14:paraId="6259D662" w14:textId="77777777" w:rsidR="00A77B3E" w:rsidRPr="00B55694" w:rsidRDefault="00A5528A">
      <w:pPr>
        <w:spacing w:line="360" w:lineRule="auto"/>
        <w:jc w:val="both"/>
        <w:rPr>
          <w:rFonts w:ascii="Book Antiqua" w:hAnsi="Book Antiqua"/>
        </w:rPr>
      </w:pPr>
      <w:proofErr w:type="gramStart"/>
      <w:r w:rsidRPr="00B55694">
        <w:rPr>
          <w:rFonts w:ascii="Book Antiqua" w:eastAsia="Book Antiqua" w:hAnsi="Book Antiqua" w:cs="Book Antiqua"/>
          <w:color w:val="000000"/>
        </w:rPr>
        <w:t xml:space="preserve">60 </w:t>
      </w:r>
      <w:proofErr w:type="spellStart"/>
      <w:r w:rsidRPr="00B55694">
        <w:rPr>
          <w:rFonts w:ascii="Book Antiqua" w:eastAsia="Book Antiqua" w:hAnsi="Book Antiqua" w:cs="Book Antiqua"/>
          <w:b/>
          <w:bCs/>
          <w:color w:val="000000"/>
        </w:rPr>
        <w:t>Arslan</w:t>
      </w:r>
      <w:proofErr w:type="spellEnd"/>
      <w:r w:rsidRPr="00B55694">
        <w:rPr>
          <w:rFonts w:ascii="Book Antiqua" w:eastAsia="Book Antiqua" w:hAnsi="Book Antiqua" w:cs="Book Antiqua"/>
          <w:b/>
          <w:bCs/>
          <w:color w:val="000000"/>
        </w:rPr>
        <w:t xml:space="preserve"> E</w:t>
      </w:r>
      <w:r w:rsidRPr="00B55694">
        <w:rPr>
          <w:rFonts w:ascii="Book Antiqua" w:eastAsia="Book Antiqua" w:hAnsi="Book Antiqua" w:cs="Book Antiqua"/>
          <w:color w:val="000000"/>
        </w:rPr>
        <w:t>. COVID-19: A Cause of HELLP Syndrome?</w:t>
      </w:r>
      <w:proofErr w:type="gramEnd"/>
      <w:r w:rsidRPr="00B55694">
        <w:rPr>
          <w:rFonts w:ascii="Book Antiqua" w:eastAsia="Book Antiqua" w:hAnsi="Book Antiqua" w:cs="Book Antiqua"/>
          <w:color w:val="000000"/>
        </w:rPr>
        <w:t xml:space="preserve"> </w:t>
      </w:r>
      <w:proofErr w:type="gramStart"/>
      <w:r w:rsidRPr="00B55694">
        <w:rPr>
          <w:rFonts w:ascii="Book Antiqua" w:eastAsia="Book Antiqua" w:hAnsi="Book Antiqua" w:cs="Book Antiqua"/>
          <w:color w:val="000000"/>
        </w:rPr>
        <w:t>A Case Report.</w:t>
      </w:r>
      <w:proofErr w:type="gramEnd"/>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i/>
          <w:iCs/>
          <w:color w:val="000000"/>
        </w:rPr>
        <w:t>Int</w:t>
      </w:r>
      <w:proofErr w:type="spellEnd"/>
      <w:r w:rsidRPr="00B55694">
        <w:rPr>
          <w:rFonts w:ascii="Book Antiqua" w:eastAsia="Book Antiqua" w:hAnsi="Book Antiqua" w:cs="Book Antiqua"/>
          <w:i/>
          <w:iCs/>
          <w:color w:val="000000"/>
        </w:rPr>
        <w:t xml:space="preserve"> J </w:t>
      </w:r>
      <w:proofErr w:type="spellStart"/>
      <w:r w:rsidRPr="00B55694">
        <w:rPr>
          <w:rFonts w:ascii="Book Antiqua" w:eastAsia="Book Antiqua" w:hAnsi="Book Antiqua" w:cs="Book Antiqua"/>
          <w:i/>
          <w:iCs/>
          <w:color w:val="000000"/>
        </w:rPr>
        <w:t>Womens</w:t>
      </w:r>
      <w:proofErr w:type="spellEnd"/>
      <w:r w:rsidRPr="00B55694">
        <w:rPr>
          <w:rFonts w:ascii="Book Antiqua" w:eastAsia="Book Antiqua" w:hAnsi="Book Antiqua" w:cs="Book Antiqua"/>
          <w:i/>
          <w:iCs/>
          <w:color w:val="000000"/>
        </w:rPr>
        <w:t xml:space="preserve"> Health</w:t>
      </w:r>
      <w:r w:rsidRPr="00B55694">
        <w:rPr>
          <w:rFonts w:ascii="Book Antiqua" w:eastAsia="Book Antiqua" w:hAnsi="Book Antiqua" w:cs="Book Antiqua"/>
          <w:color w:val="000000"/>
        </w:rPr>
        <w:t xml:space="preserve"> 2022; </w:t>
      </w:r>
      <w:r w:rsidRPr="00B55694">
        <w:rPr>
          <w:rFonts w:ascii="Book Antiqua" w:eastAsia="Book Antiqua" w:hAnsi="Book Antiqua" w:cs="Book Antiqua"/>
          <w:b/>
          <w:bCs/>
          <w:color w:val="000000"/>
        </w:rPr>
        <w:t>14</w:t>
      </w:r>
      <w:r w:rsidRPr="00B55694">
        <w:rPr>
          <w:rFonts w:ascii="Book Antiqua" w:eastAsia="Book Antiqua" w:hAnsi="Book Antiqua" w:cs="Book Antiqua"/>
          <w:color w:val="000000"/>
        </w:rPr>
        <w:t>: 617-623 [PMID: 35506047 DOI: 10.2147/IJWH.S362877]</w:t>
      </w:r>
    </w:p>
    <w:p w14:paraId="2B82662A" w14:textId="77777777" w:rsidR="00A77B3E" w:rsidRPr="00B55694" w:rsidRDefault="00A5528A">
      <w:pPr>
        <w:spacing w:line="360" w:lineRule="auto"/>
        <w:jc w:val="both"/>
        <w:rPr>
          <w:rFonts w:ascii="Book Antiqua" w:hAnsi="Book Antiqua"/>
        </w:rPr>
      </w:pPr>
      <w:proofErr w:type="gramStart"/>
      <w:r w:rsidRPr="00B55694">
        <w:rPr>
          <w:rFonts w:ascii="Book Antiqua" w:eastAsia="Book Antiqua" w:hAnsi="Book Antiqua" w:cs="Book Antiqua"/>
          <w:color w:val="000000"/>
        </w:rPr>
        <w:t xml:space="preserve">61 </w:t>
      </w:r>
      <w:proofErr w:type="spellStart"/>
      <w:r w:rsidRPr="00B55694">
        <w:rPr>
          <w:rFonts w:ascii="Book Antiqua" w:eastAsia="Book Antiqua" w:hAnsi="Book Antiqua" w:cs="Book Antiqua"/>
          <w:b/>
          <w:bCs/>
          <w:color w:val="000000"/>
        </w:rPr>
        <w:t>Čivrná</w:t>
      </w:r>
      <w:proofErr w:type="spellEnd"/>
      <w:r w:rsidRPr="00B55694">
        <w:rPr>
          <w:rFonts w:ascii="Book Antiqua" w:eastAsia="Book Antiqua" w:hAnsi="Book Antiqua" w:cs="Book Antiqua"/>
          <w:b/>
          <w:bCs/>
          <w:color w:val="000000"/>
        </w:rPr>
        <w:t xml:space="preserve"> Jana</w:t>
      </w:r>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Skanderová</w:t>
      </w:r>
      <w:proofErr w:type="spellEnd"/>
      <w:r w:rsidRPr="00B55694">
        <w:rPr>
          <w:rFonts w:ascii="Book Antiqua" w:eastAsia="Book Antiqua" w:hAnsi="Book Antiqua" w:cs="Book Antiqua"/>
          <w:color w:val="000000"/>
        </w:rPr>
        <w:t xml:space="preserve"> Daniela, </w:t>
      </w:r>
      <w:proofErr w:type="spellStart"/>
      <w:r w:rsidRPr="00B55694">
        <w:rPr>
          <w:rFonts w:ascii="Book Antiqua" w:eastAsia="Book Antiqua" w:hAnsi="Book Antiqua" w:cs="Book Antiqua"/>
          <w:color w:val="000000"/>
        </w:rPr>
        <w:t>Ehrmann</w:t>
      </w:r>
      <w:proofErr w:type="spellEnd"/>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Jiří</w:t>
      </w:r>
      <w:proofErr w:type="spellEnd"/>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Pilka</w:t>
      </w:r>
      <w:proofErr w:type="spellEnd"/>
      <w:r w:rsidRPr="00B55694">
        <w:rPr>
          <w:rFonts w:ascii="Book Antiqua" w:eastAsia="Book Antiqua" w:hAnsi="Book Antiqua" w:cs="Book Antiqua"/>
          <w:color w:val="000000"/>
        </w:rPr>
        <w:t xml:space="preserve"> Radovan.</w:t>
      </w:r>
      <w:proofErr w:type="gramEnd"/>
      <w:r w:rsidRPr="00B55694">
        <w:rPr>
          <w:rFonts w:ascii="Book Antiqua" w:eastAsia="Book Antiqua" w:hAnsi="Book Antiqua" w:cs="Book Antiqua"/>
          <w:color w:val="000000"/>
        </w:rPr>
        <w:t xml:space="preserve"> HELLP syndrome and HELLP-like syndrome in pregnancies with covid-19 - case reports. </w:t>
      </w:r>
      <w:proofErr w:type="spellStart"/>
      <w:r w:rsidRPr="00B55694">
        <w:rPr>
          <w:rFonts w:ascii="Book Antiqua" w:eastAsia="Book Antiqua" w:hAnsi="Book Antiqua" w:cs="Book Antiqua"/>
          <w:i/>
          <w:iCs/>
          <w:color w:val="000000"/>
        </w:rPr>
        <w:t>Ceska</w:t>
      </w:r>
      <w:proofErr w:type="spellEnd"/>
      <w:r w:rsidRPr="00B55694">
        <w:rPr>
          <w:rFonts w:ascii="Book Antiqua" w:eastAsia="Book Antiqua" w:hAnsi="Book Antiqua" w:cs="Book Antiqua"/>
          <w:i/>
          <w:iCs/>
          <w:color w:val="000000"/>
        </w:rPr>
        <w:t xml:space="preserve"> </w:t>
      </w:r>
      <w:proofErr w:type="spellStart"/>
      <w:r w:rsidRPr="00B55694">
        <w:rPr>
          <w:rFonts w:ascii="Book Antiqua" w:eastAsia="Book Antiqua" w:hAnsi="Book Antiqua" w:cs="Book Antiqua"/>
          <w:i/>
          <w:iCs/>
          <w:color w:val="000000"/>
        </w:rPr>
        <w:t>Gynekol</w:t>
      </w:r>
      <w:proofErr w:type="spellEnd"/>
      <w:r w:rsidRPr="00B55694">
        <w:rPr>
          <w:rFonts w:ascii="Book Antiqua" w:eastAsia="Book Antiqua" w:hAnsi="Book Antiqua" w:cs="Book Antiqua"/>
          <w:color w:val="000000"/>
        </w:rPr>
        <w:t xml:space="preserve"> 2021; </w:t>
      </w:r>
      <w:r w:rsidRPr="00B55694">
        <w:rPr>
          <w:rFonts w:ascii="Book Antiqua" w:eastAsia="Book Antiqua" w:hAnsi="Book Antiqua" w:cs="Book Antiqua"/>
          <w:b/>
          <w:bCs/>
          <w:color w:val="000000"/>
        </w:rPr>
        <w:t>86</w:t>
      </w:r>
      <w:r w:rsidRPr="00B55694">
        <w:rPr>
          <w:rFonts w:ascii="Book Antiqua" w:eastAsia="Book Antiqua" w:hAnsi="Book Antiqua" w:cs="Book Antiqua"/>
          <w:color w:val="000000"/>
        </w:rPr>
        <w:t>: 236-241 [PMID: 34493047 DOI: 10.48095/cccg2021236]</w:t>
      </w:r>
    </w:p>
    <w:p w14:paraId="449616B3"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62 </w:t>
      </w:r>
      <w:proofErr w:type="spellStart"/>
      <w:r w:rsidRPr="00B55694">
        <w:rPr>
          <w:rFonts w:ascii="Book Antiqua" w:eastAsia="Book Antiqua" w:hAnsi="Book Antiqua" w:cs="Book Antiqua"/>
          <w:b/>
          <w:bCs/>
          <w:color w:val="000000"/>
        </w:rPr>
        <w:t>Ronnje</w:t>
      </w:r>
      <w:proofErr w:type="spellEnd"/>
      <w:r w:rsidRPr="00B55694">
        <w:rPr>
          <w:rFonts w:ascii="Book Antiqua" w:eastAsia="Book Antiqua" w:hAnsi="Book Antiqua" w:cs="Book Antiqua"/>
          <w:b/>
          <w:bCs/>
          <w:color w:val="000000"/>
        </w:rPr>
        <w:t xml:space="preserve"> L</w:t>
      </w:r>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Länsberg</w:t>
      </w:r>
      <w:proofErr w:type="spellEnd"/>
      <w:r w:rsidRPr="00B55694">
        <w:rPr>
          <w:rFonts w:ascii="Book Antiqua" w:eastAsia="Book Antiqua" w:hAnsi="Book Antiqua" w:cs="Book Antiqua"/>
          <w:color w:val="000000"/>
        </w:rPr>
        <w:t xml:space="preserve"> JK, </w:t>
      </w:r>
      <w:proofErr w:type="spellStart"/>
      <w:r w:rsidRPr="00B55694">
        <w:rPr>
          <w:rFonts w:ascii="Book Antiqua" w:eastAsia="Book Antiqua" w:hAnsi="Book Antiqua" w:cs="Book Antiqua"/>
          <w:color w:val="000000"/>
        </w:rPr>
        <w:t>Vikhareva</w:t>
      </w:r>
      <w:proofErr w:type="spellEnd"/>
      <w:r w:rsidRPr="00B55694">
        <w:rPr>
          <w:rFonts w:ascii="Book Antiqua" w:eastAsia="Book Antiqua" w:hAnsi="Book Antiqua" w:cs="Book Antiqua"/>
          <w:color w:val="000000"/>
        </w:rPr>
        <w:t xml:space="preserve"> O, Hansson SR, </w:t>
      </w:r>
      <w:proofErr w:type="spellStart"/>
      <w:r w:rsidRPr="00B55694">
        <w:rPr>
          <w:rFonts w:ascii="Book Antiqua" w:eastAsia="Book Antiqua" w:hAnsi="Book Antiqua" w:cs="Book Antiqua"/>
          <w:color w:val="000000"/>
        </w:rPr>
        <w:t>Herbst</w:t>
      </w:r>
      <w:proofErr w:type="spellEnd"/>
      <w:r w:rsidRPr="00B55694">
        <w:rPr>
          <w:rFonts w:ascii="Book Antiqua" w:eastAsia="Book Antiqua" w:hAnsi="Book Antiqua" w:cs="Book Antiqua"/>
          <w:color w:val="000000"/>
        </w:rPr>
        <w:t xml:space="preserve"> A, </w:t>
      </w:r>
      <w:proofErr w:type="spellStart"/>
      <w:r w:rsidRPr="00B55694">
        <w:rPr>
          <w:rFonts w:ascii="Book Antiqua" w:eastAsia="Book Antiqua" w:hAnsi="Book Antiqua" w:cs="Book Antiqua"/>
          <w:color w:val="000000"/>
        </w:rPr>
        <w:t>Zaigham</w:t>
      </w:r>
      <w:proofErr w:type="spellEnd"/>
      <w:r w:rsidRPr="00B55694">
        <w:rPr>
          <w:rFonts w:ascii="Book Antiqua" w:eastAsia="Book Antiqua" w:hAnsi="Book Antiqua" w:cs="Book Antiqua"/>
          <w:color w:val="000000"/>
        </w:rPr>
        <w:t xml:space="preserve"> M. Complicated COVID-19 in pregnancy: a case report with severe liver and coagulation dysfunction promptly improved by delivery. </w:t>
      </w:r>
      <w:r w:rsidRPr="00B55694">
        <w:rPr>
          <w:rFonts w:ascii="Book Antiqua" w:eastAsia="Book Antiqua" w:hAnsi="Book Antiqua" w:cs="Book Antiqua"/>
          <w:i/>
          <w:iCs/>
          <w:color w:val="000000"/>
        </w:rPr>
        <w:t>BMC Pregnancy Childbirth</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20</w:t>
      </w:r>
      <w:r w:rsidRPr="00B55694">
        <w:rPr>
          <w:rFonts w:ascii="Book Antiqua" w:eastAsia="Book Antiqua" w:hAnsi="Book Antiqua" w:cs="Book Antiqua"/>
          <w:color w:val="000000"/>
        </w:rPr>
        <w:t>: 511 [PMID: 32887569 DOI: 10.1186/s12884-020-03172-8]</w:t>
      </w:r>
    </w:p>
    <w:p w14:paraId="4CF1A8C5" w14:textId="77777777" w:rsidR="00A77B3E" w:rsidRPr="00B55694" w:rsidRDefault="00A5528A">
      <w:pPr>
        <w:spacing w:line="360" w:lineRule="auto"/>
        <w:jc w:val="both"/>
        <w:rPr>
          <w:rFonts w:ascii="Book Antiqua" w:hAnsi="Book Antiqua"/>
        </w:rPr>
      </w:pPr>
      <w:proofErr w:type="gramStart"/>
      <w:r w:rsidRPr="00B55694">
        <w:rPr>
          <w:rFonts w:ascii="Book Antiqua" w:eastAsia="Book Antiqua" w:hAnsi="Book Antiqua" w:cs="Book Antiqua"/>
          <w:color w:val="000000"/>
        </w:rPr>
        <w:t xml:space="preserve">63 </w:t>
      </w:r>
      <w:r w:rsidRPr="00B55694">
        <w:rPr>
          <w:rFonts w:ascii="Book Antiqua" w:eastAsia="Book Antiqua" w:hAnsi="Book Antiqua" w:cs="Book Antiqua"/>
          <w:b/>
          <w:bCs/>
          <w:color w:val="000000"/>
        </w:rPr>
        <w:t>Westbrook RH</w:t>
      </w:r>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Dusheiko</w:t>
      </w:r>
      <w:proofErr w:type="spellEnd"/>
      <w:r w:rsidRPr="00B55694">
        <w:rPr>
          <w:rFonts w:ascii="Book Antiqua" w:eastAsia="Book Antiqua" w:hAnsi="Book Antiqua" w:cs="Book Antiqua"/>
          <w:color w:val="000000"/>
        </w:rPr>
        <w:t xml:space="preserve"> G, Williamson C. Pregnancy and liver disease.</w:t>
      </w:r>
      <w:proofErr w:type="gramEnd"/>
      <w:r w:rsidRPr="00B55694">
        <w:rPr>
          <w:rFonts w:ascii="Book Antiqua" w:eastAsia="Book Antiqua" w:hAnsi="Book Antiqua" w:cs="Book Antiqua"/>
          <w:color w:val="000000"/>
        </w:rPr>
        <w:t xml:space="preserve"> </w:t>
      </w:r>
      <w:r w:rsidRPr="00B55694">
        <w:rPr>
          <w:rFonts w:ascii="Book Antiqua" w:eastAsia="Book Antiqua" w:hAnsi="Book Antiqua" w:cs="Book Antiqua"/>
          <w:i/>
          <w:iCs/>
          <w:color w:val="000000"/>
        </w:rPr>
        <w:t xml:space="preserve">J </w:t>
      </w:r>
      <w:proofErr w:type="spellStart"/>
      <w:r w:rsidRPr="00B55694">
        <w:rPr>
          <w:rFonts w:ascii="Book Antiqua" w:eastAsia="Book Antiqua" w:hAnsi="Book Antiqua" w:cs="Book Antiqua"/>
          <w:i/>
          <w:iCs/>
          <w:color w:val="000000"/>
        </w:rPr>
        <w:t>Hepatol</w:t>
      </w:r>
      <w:proofErr w:type="spellEnd"/>
      <w:r w:rsidRPr="00B55694">
        <w:rPr>
          <w:rFonts w:ascii="Book Antiqua" w:eastAsia="Book Antiqua" w:hAnsi="Book Antiqua" w:cs="Book Antiqua"/>
          <w:color w:val="000000"/>
        </w:rPr>
        <w:t xml:space="preserve"> 2016; </w:t>
      </w:r>
      <w:r w:rsidRPr="00B55694">
        <w:rPr>
          <w:rFonts w:ascii="Book Antiqua" w:eastAsia="Book Antiqua" w:hAnsi="Book Antiqua" w:cs="Book Antiqua"/>
          <w:b/>
          <w:bCs/>
          <w:color w:val="000000"/>
        </w:rPr>
        <w:t>64</w:t>
      </w:r>
      <w:r w:rsidRPr="00B55694">
        <w:rPr>
          <w:rFonts w:ascii="Book Antiqua" w:eastAsia="Book Antiqua" w:hAnsi="Book Antiqua" w:cs="Book Antiqua"/>
          <w:color w:val="000000"/>
        </w:rPr>
        <w:t>: 933-945 [PMID: 26658682 DOI: 10.1016/j.jhep.2015.11.030]</w:t>
      </w:r>
    </w:p>
    <w:p w14:paraId="6DE45BF0"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64 </w:t>
      </w:r>
      <w:proofErr w:type="spellStart"/>
      <w:r w:rsidRPr="00B55694">
        <w:rPr>
          <w:rFonts w:ascii="Book Antiqua" w:eastAsia="Book Antiqua" w:hAnsi="Book Antiqua" w:cs="Book Antiqua"/>
          <w:b/>
          <w:bCs/>
          <w:color w:val="000000"/>
        </w:rPr>
        <w:t>Ambrož</w:t>
      </w:r>
      <w:proofErr w:type="spellEnd"/>
      <w:r w:rsidRPr="00B55694">
        <w:rPr>
          <w:rFonts w:ascii="Book Antiqua" w:eastAsia="Book Antiqua" w:hAnsi="Book Antiqua" w:cs="Book Antiqua"/>
          <w:b/>
          <w:bCs/>
          <w:color w:val="000000"/>
        </w:rPr>
        <w:t xml:space="preserve"> R</w:t>
      </w:r>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Stašek</w:t>
      </w:r>
      <w:proofErr w:type="spellEnd"/>
      <w:r w:rsidRPr="00B55694">
        <w:rPr>
          <w:rFonts w:ascii="Book Antiqua" w:eastAsia="Book Antiqua" w:hAnsi="Book Antiqua" w:cs="Book Antiqua"/>
          <w:color w:val="000000"/>
        </w:rPr>
        <w:t xml:space="preserve"> M, </w:t>
      </w:r>
      <w:proofErr w:type="spellStart"/>
      <w:r w:rsidRPr="00B55694">
        <w:rPr>
          <w:rFonts w:ascii="Book Antiqua" w:eastAsia="Book Antiqua" w:hAnsi="Book Antiqua" w:cs="Book Antiqua"/>
          <w:color w:val="000000"/>
        </w:rPr>
        <w:t>Molnár</w:t>
      </w:r>
      <w:proofErr w:type="spellEnd"/>
      <w:r w:rsidRPr="00B55694">
        <w:rPr>
          <w:rFonts w:ascii="Book Antiqua" w:eastAsia="Book Antiqua" w:hAnsi="Book Antiqua" w:cs="Book Antiqua"/>
          <w:color w:val="000000"/>
        </w:rPr>
        <w:t xml:space="preserve"> J, </w:t>
      </w:r>
      <w:proofErr w:type="spellStart"/>
      <w:r w:rsidRPr="00B55694">
        <w:rPr>
          <w:rFonts w:ascii="Book Antiqua" w:eastAsia="Book Antiqua" w:hAnsi="Book Antiqua" w:cs="Book Antiqua"/>
          <w:color w:val="000000"/>
        </w:rPr>
        <w:t>Špička</w:t>
      </w:r>
      <w:proofErr w:type="spellEnd"/>
      <w:r w:rsidRPr="00B55694">
        <w:rPr>
          <w:rFonts w:ascii="Book Antiqua" w:eastAsia="Book Antiqua" w:hAnsi="Book Antiqua" w:cs="Book Antiqua"/>
          <w:color w:val="000000"/>
        </w:rPr>
        <w:t xml:space="preserve"> P, </w:t>
      </w:r>
      <w:proofErr w:type="spellStart"/>
      <w:r w:rsidRPr="00B55694">
        <w:rPr>
          <w:rFonts w:ascii="Book Antiqua" w:eastAsia="Book Antiqua" w:hAnsi="Book Antiqua" w:cs="Book Antiqua"/>
          <w:color w:val="000000"/>
        </w:rPr>
        <w:t>Klos</w:t>
      </w:r>
      <w:proofErr w:type="spellEnd"/>
      <w:r w:rsidRPr="00B55694">
        <w:rPr>
          <w:rFonts w:ascii="Book Antiqua" w:eastAsia="Book Antiqua" w:hAnsi="Book Antiqua" w:cs="Book Antiqua"/>
          <w:color w:val="000000"/>
        </w:rPr>
        <w:t xml:space="preserve"> D, </w:t>
      </w:r>
      <w:proofErr w:type="spellStart"/>
      <w:r w:rsidRPr="00B55694">
        <w:rPr>
          <w:rFonts w:ascii="Book Antiqua" w:eastAsia="Book Antiqua" w:hAnsi="Book Antiqua" w:cs="Book Antiqua"/>
          <w:color w:val="000000"/>
        </w:rPr>
        <w:t>Hambálek</w:t>
      </w:r>
      <w:proofErr w:type="spellEnd"/>
      <w:r w:rsidRPr="00B55694">
        <w:rPr>
          <w:rFonts w:ascii="Book Antiqua" w:eastAsia="Book Antiqua" w:hAnsi="Book Antiqua" w:cs="Book Antiqua"/>
          <w:color w:val="000000"/>
        </w:rPr>
        <w:t xml:space="preserve"> J, </w:t>
      </w:r>
      <w:proofErr w:type="spellStart"/>
      <w:r w:rsidRPr="00B55694">
        <w:rPr>
          <w:rFonts w:ascii="Book Antiqua" w:eastAsia="Book Antiqua" w:hAnsi="Book Antiqua" w:cs="Book Antiqua"/>
          <w:color w:val="000000"/>
        </w:rPr>
        <w:t>Skanderová</w:t>
      </w:r>
      <w:proofErr w:type="spellEnd"/>
      <w:r w:rsidRPr="00B55694">
        <w:rPr>
          <w:rFonts w:ascii="Book Antiqua" w:eastAsia="Book Antiqua" w:hAnsi="Book Antiqua" w:cs="Book Antiqua"/>
          <w:color w:val="000000"/>
        </w:rPr>
        <w:t xml:space="preserve"> D. Spontaneous liver rupture following SARS-CoV-2 infection in late pregnancy: A case report. </w:t>
      </w:r>
      <w:r w:rsidRPr="00B55694">
        <w:rPr>
          <w:rFonts w:ascii="Book Antiqua" w:eastAsia="Book Antiqua" w:hAnsi="Book Antiqua" w:cs="Book Antiqua"/>
          <w:i/>
          <w:iCs/>
          <w:color w:val="000000"/>
        </w:rPr>
        <w:t xml:space="preserve">World J </w:t>
      </w:r>
      <w:proofErr w:type="spellStart"/>
      <w:r w:rsidRPr="00B55694">
        <w:rPr>
          <w:rFonts w:ascii="Book Antiqua" w:eastAsia="Book Antiqua" w:hAnsi="Book Antiqua" w:cs="Book Antiqua"/>
          <w:i/>
          <w:iCs/>
          <w:color w:val="000000"/>
        </w:rPr>
        <w:t>Clin</w:t>
      </w:r>
      <w:proofErr w:type="spellEnd"/>
      <w:r w:rsidRPr="00B55694">
        <w:rPr>
          <w:rFonts w:ascii="Book Antiqua" w:eastAsia="Book Antiqua" w:hAnsi="Book Antiqua" w:cs="Book Antiqua"/>
          <w:i/>
          <w:iCs/>
          <w:color w:val="000000"/>
        </w:rPr>
        <w:t xml:space="preserve"> Cases</w:t>
      </w:r>
      <w:r w:rsidRPr="00B55694">
        <w:rPr>
          <w:rFonts w:ascii="Book Antiqua" w:eastAsia="Book Antiqua" w:hAnsi="Book Antiqua" w:cs="Book Antiqua"/>
          <w:color w:val="000000"/>
        </w:rPr>
        <w:t xml:space="preserve"> 2022; </w:t>
      </w:r>
      <w:r w:rsidRPr="00B55694">
        <w:rPr>
          <w:rFonts w:ascii="Book Antiqua" w:eastAsia="Book Antiqua" w:hAnsi="Book Antiqua" w:cs="Book Antiqua"/>
          <w:b/>
          <w:bCs/>
          <w:color w:val="000000"/>
        </w:rPr>
        <w:t>10</w:t>
      </w:r>
      <w:r w:rsidRPr="00B55694">
        <w:rPr>
          <w:rFonts w:ascii="Book Antiqua" w:eastAsia="Book Antiqua" w:hAnsi="Book Antiqua" w:cs="Book Antiqua"/>
          <w:color w:val="000000"/>
        </w:rPr>
        <w:t>: 5042-5050 [PMID: 35801049 DOI: 10.12998/wjcc.v10.i15.5042]</w:t>
      </w:r>
    </w:p>
    <w:p w14:paraId="6CA8063D"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65 </w:t>
      </w:r>
      <w:r w:rsidRPr="00B55694">
        <w:rPr>
          <w:rFonts w:ascii="Book Antiqua" w:eastAsia="Book Antiqua" w:hAnsi="Book Antiqua" w:cs="Book Antiqua"/>
          <w:b/>
          <w:bCs/>
          <w:color w:val="000000"/>
        </w:rPr>
        <w:t>Ahmed I</w:t>
      </w:r>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Eltaweel</w:t>
      </w:r>
      <w:proofErr w:type="spellEnd"/>
      <w:r w:rsidRPr="00B55694">
        <w:rPr>
          <w:rFonts w:ascii="Book Antiqua" w:eastAsia="Book Antiqua" w:hAnsi="Book Antiqua" w:cs="Book Antiqua"/>
          <w:color w:val="000000"/>
        </w:rPr>
        <w:t xml:space="preserve"> N, </w:t>
      </w:r>
      <w:proofErr w:type="spellStart"/>
      <w:r w:rsidRPr="00B55694">
        <w:rPr>
          <w:rFonts w:ascii="Book Antiqua" w:eastAsia="Book Antiqua" w:hAnsi="Book Antiqua" w:cs="Book Antiqua"/>
          <w:color w:val="000000"/>
        </w:rPr>
        <w:t>Antoun</w:t>
      </w:r>
      <w:proofErr w:type="spellEnd"/>
      <w:r w:rsidRPr="00B55694">
        <w:rPr>
          <w:rFonts w:ascii="Book Antiqua" w:eastAsia="Book Antiqua" w:hAnsi="Book Antiqua" w:cs="Book Antiqua"/>
          <w:color w:val="000000"/>
        </w:rPr>
        <w:t xml:space="preserve"> L, </w:t>
      </w:r>
      <w:proofErr w:type="spellStart"/>
      <w:r w:rsidRPr="00B55694">
        <w:rPr>
          <w:rFonts w:ascii="Book Antiqua" w:eastAsia="Book Antiqua" w:hAnsi="Book Antiqua" w:cs="Book Antiqua"/>
          <w:color w:val="000000"/>
        </w:rPr>
        <w:t>Rehal</w:t>
      </w:r>
      <w:proofErr w:type="spellEnd"/>
      <w:r w:rsidRPr="00B55694">
        <w:rPr>
          <w:rFonts w:ascii="Book Antiqua" w:eastAsia="Book Antiqua" w:hAnsi="Book Antiqua" w:cs="Book Antiqua"/>
          <w:color w:val="000000"/>
        </w:rPr>
        <w:t xml:space="preserve"> A. Severe pre-</w:t>
      </w:r>
      <w:proofErr w:type="spellStart"/>
      <w:r w:rsidRPr="00B55694">
        <w:rPr>
          <w:rFonts w:ascii="Book Antiqua" w:eastAsia="Book Antiqua" w:hAnsi="Book Antiqua" w:cs="Book Antiqua"/>
          <w:color w:val="000000"/>
        </w:rPr>
        <w:t>eclampsia</w:t>
      </w:r>
      <w:proofErr w:type="spellEnd"/>
      <w:r w:rsidRPr="00B55694">
        <w:rPr>
          <w:rFonts w:ascii="Book Antiqua" w:eastAsia="Book Antiqua" w:hAnsi="Book Antiqua" w:cs="Book Antiqua"/>
          <w:color w:val="000000"/>
        </w:rPr>
        <w:t xml:space="preserve"> complicated by acute fatty liver disease of pregnancy, HELLP syndrome and acute kidney injury </w:t>
      </w:r>
      <w:r w:rsidRPr="00B55694">
        <w:rPr>
          <w:rFonts w:ascii="Book Antiqua" w:eastAsia="Book Antiqua" w:hAnsi="Book Antiqua" w:cs="Book Antiqua"/>
          <w:color w:val="000000"/>
        </w:rPr>
        <w:lastRenderedPageBreak/>
        <w:t xml:space="preserve">following SARS-CoV-2 infection. </w:t>
      </w:r>
      <w:r w:rsidRPr="00B55694">
        <w:rPr>
          <w:rFonts w:ascii="Book Antiqua" w:eastAsia="Book Antiqua" w:hAnsi="Book Antiqua" w:cs="Book Antiqua"/>
          <w:i/>
          <w:iCs/>
          <w:color w:val="000000"/>
        </w:rPr>
        <w:t>BMJ Case Rep</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13</w:t>
      </w:r>
      <w:r w:rsidRPr="00B55694">
        <w:rPr>
          <w:rFonts w:ascii="Book Antiqua" w:eastAsia="Book Antiqua" w:hAnsi="Book Antiqua" w:cs="Book Antiqua"/>
          <w:color w:val="000000"/>
        </w:rPr>
        <w:t xml:space="preserve"> [PMID: 32784239 DOI: 10.1136/bcr-2020-237521]</w:t>
      </w:r>
    </w:p>
    <w:p w14:paraId="05043C56"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66 </w:t>
      </w:r>
      <w:r w:rsidRPr="00B55694">
        <w:rPr>
          <w:rFonts w:ascii="Book Antiqua" w:eastAsia="Book Antiqua" w:hAnsi="Book Antiqua" w:cs="Book Antiqua"/>
          <w:b/>
          <w:bCs/>
          <w:color w:val="000000"/>
        </w:rPr>
        <w:t>Marsh FA</w:t>
      </w:r>
      <w:r w:rsidRPr="00B55694">
        <w:rPr>
          <w:rFonts w:ascii="Book Antiqua" w:eastAsia="Book Antiqua" w:hAnsi="Book Antiqua" w:cs="Book Antiqua"/>
          <w:color w:val="000000"/>
        </w:rPr>
        <w:t xml:space="preserve">, Kaufmann SJ, </w:t>
      </w:r>
      <w:proofErr w:type="spellStart"/>
      <w:r w:rsidRPr="00B55694">
        <w:rPr>
          <w:rFonts w:ascii="Book Antiqua" w:eastAsia="Book Antiqua" w:hAnsi="Book Antiqua" w:cs="Book Antiqua"/>
          <w:color w:val="000000"/>
        </w:rPr>
        <w:t>Bhabra</w:t>
      </w:r>
      <w:proofErr w:type="spellEnd"/>
      <w:r w:rsidRPr="00B55694">
        <w:rPr>
          <w:rFonts w:ascii="Book Antiqua" w:eastAsia="Book Antiqua" w:hAnsi="Book Antiqua" w:cs="Book Antiqua"/>
          <w:color w:val="000000"/>
        </w:rPr>
        <w:t xml:space="preserve"> K. Surviving hepatic rupture in pregnancy--a literature review with an illustrative case report. </w:t>
      </w:r>
      <w:r w:rsidRPr="00B55694">
        <w:rPr>
          <w:rFonts w:ascii="Book Antiqua" w:eastAsia="Book Antiqua" w:hAnsi="Book Antiqua" w:cs="Book Antiqua"/>
          <w:i/>
          <w:iCs/>
          <w:color w:val="000000"/>
        </w:rPr>
        <w:t xml:space="preserve">J </w:t>
      </w:r>
      <w:proofErr w:type="spellStart"/>
      <w:r w:rsidRPr="00B55694">
        <w:rPr>
          <w:rFonts w:ascii="Book Antiqua" w:eastAsia="Book Antiqua" w:hAnsi="Book Antiqua" w:cs="Book Antiqua"/>
          <w:i/>
          <w:iCs/>
          <w:color w:val="000000"/>
        </w:rPr>
        <w:t>Obstet</w:t>
      </w:r>
      <w:proofErr w:type="spellEnd"/>
      <w:r w:rsidRPr="00B55694">
        <w:rPr>
          <w:rFonts w:ascii="Book Antiqua" w:eastAsia="Book Antiqua" w:hAnsi="Book Antiqua" w:cs="Book Antiqua"/>
          <w:i/>
          <w:iCs/>
          <w:color w:val="000000"/>
        </w:rPr>
        <w:t xml:space="preserve"> </w:t>
      </w:r>
      <w:proofErr w:type="spellStart"/>
      <w:r w:rsidRPr="00B55694">
        <w:rPr>
          <w:rFonts w:ascii="Book Antiqua" w:eastAsia="Book Antiqua" w:hAnsi="Book Antiqua" w:cs="Book Antiqua"/>
          <w:i/>
          <w:iCs/>
          <w:color w:val="000000"/>
        </w:rPr>
        <w:t>Gynaecol</w:t>
      </w:r>
      <w:proofErr w:type="spellEnd"/>
      <w:r w:rsidRPr="00B55694">
        <w:rPr>
          <w:rFonts w:ascii="Book Antiqua" w:eastAsia="Book Antiqua" w:hAnsi="Book Antiqua" w:cs="Book Antiqua"/>
          <w:color w:val="000000"/>
        </w:rPr>
        <w:t xml:space="preserve"> 2003; </w:t>
      </w:r>
      <w:r w:rsidRPr="00B55694">
        <w:rPr>
          <w:rFonts w:ascii="Book Antiqua" w:eastAsia="Book Antiqua" w:hAnsi="Book Antiqua" w:cs="Book Antiqua"/>
          <w:b/>
          <w:bCs/>
          <w:color w:val="000000"/>
        </w:rPr>
        <w:t>23</w:t>
      </w:r>
      <w:r w:rsidRPr="00B55694">
        <w:rPr>
          <w:rFonts w:ascii="Book Antiqua" w:eastAsia="Book Antiqua" w:hAnsi="Book Antiqua" w:cs="Book Antiqua"/>
          <w:color w:val="000000"/>
        </w:rPr>
        <w:t>: 109-113 [PMID: 12745549 DOI: 10.1080/0144361031000074583]</w:t>
      </w:r>
    </w:p>
    <w:p w14:paraId="0E8B718F"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67 </w:t>
      </w:r>
      <w:proofErr w:type="spellStart"/>
      <w:r w:rsidRPr="00B55694">
        <w:rPr>
          <w:rFonts w:ascii="Book Antiqua" w:eastAsia="Book Antiqua" w:hAnsi="Book Antiqua" w:cs="Book Antiqua"/>
          <w:b/>
          <w:bCs/>
          <w:color w:val="000000"/>
        </w:rPr>
        <w:t>Reck</w:t>
      </w:r>
      <w:proofErr w:type="spellEnd"/>
      <w:r w:rsidRPr="00B55694">
        <w:rPr>
          <w:rFonts w:ascii="Book Antiqua" w:eastAsia="Book Antiqua" w:hAnsi="Book Antiqua" w:cs="Book Antiqua"/>
          <w:b/>
          <w:bCs/>
          <w:color w:val="000000"/>
        </w:rPr>
        <w:t xml:space="preserve"> T</w:t>
      </w:r>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Bussenius-Kammerer</w:t>
      </w:r>
      <w:proofErr w:type="spellEnd"/>
      <w:r w:rsidRPr="00B55694">
        <w:rPr>
          <w:rFonts w:ascii="Book Antiqua" w:eastAsia="Book Antiqua" w:hAnsi="Book Antiqua" w:cs="Book Antiqua"/>
          <w:color w:val="000000"/>
        </w:rPr>
        <w:t xml:space="preserve"> M, </w:t>
      </w:r>
      <w:proofErr w:type="spellStart"/>
      <w:r w:rsidRPr="00B55694">
        <w:rPr>
          <w:rFonts w:ascii="Book Antiqua" w:eastAsia="Book Antiqua" w:hAnsi="Book Antiqua" w:cs="Book Antiqua"/>
          <w:color w:val="000000"/>
        </w:rPr>
        <w:t>Ott</w:t>
      </w:r>
      <w:proofErr w:type="spellEnd"/>
      <w:r w:rsidRPr="00B55694">
        <w:rPr>
          <w:rFonts w:ascii="Book Antiqua" w:eastAsia="Book Antiqua" w:hAnsi="Book Antiqua" w:cs="Book Antiqua"/>
          <w:color w:val="000000"/>
        </w:rPr>
        <w:t xml:space="preserve"> R, Müller V, </w:t>
      </w:r>
      <w:proofErr w:type="spellStart"/>
      <w:r w:rsidRPr="00B55694">
        <w:rPr>
          <w:rFonts w:ascii="Book Antiqua" w:eastAsia="Book Antiqua" w:hAnsi="Book Antiqua" w:cs="Book Antiqua"/>
          <w:color w:val="000000"/>
        </w:rPr>
        <w:t>Beinder</w:t>
      </w:r>
      <w:proofErr w:type="spellEnd"/>
      <w:r w:rsidRPr="00B55694">
        <w:rPr>
          <w:rFonts w:ascii="Book Antiqua" w:eastAsia="Book Antiqua" w:hAnsi="Book Antiqua" w:cs="Book Antiqua"/>
          <w:color w:val="000000"/>
        </w:rPr>
        <w:t xml:space="preserve"> E, </w:t>
      </w:r>
      <w:proofErr w:type="spellStart"/>
      <w:r w:rsidRPr="00B55694">
        <w:rPr>
          <w:rFonts w:ascii="Book Antiqua" w:eastAsia="Book Antiqua" w:hAnsi="Book Antiqua" w:cs="Book Antiqua"/>
          <w:color w:val="000000"/>
        </w:rPr>
        <w:t>Hohenberger</w:t>
      </w:r>
      <w:proofErr w:type="spellEnd"/>
      <w:r w:rsidRPr="00B55694">
        <w:rPr>
          <w:rFonts w:ascii="Book Antiqua" w:eastAsia="Book Antiqua" w:hAnsi="Book Antiqua" w:cs="Book Antiqua"/>
          <w:color w:val="000000"/>
        </w:rPr>
        <w:t xml:space="preserve"> W. Surgical treatment of HELLP syndrome-associated liver rupture -- an update. </w:t>
      </w:r>
      <w:proofErr w:type="spellStart"/>
      <w:r w:rsidRPr="00B55694">
        <w:rPr>
          <w:rFonts w:ascii="Book Antiqua" w:eastAsia="Book Antiqua" w:hAnsi="Book Antiqua" w:cs="Book Antiqua"/>
          <w:i/>
          <w:iCs/>
          <w:color w:val="000000"/>
        </w:rPr>
        <w:t>Eur</w:t>
      </w:r>
      <w:proofErr w:type="spellEnd"/>
      <w:r w:rsidRPr="00B55694">
        <w:rPr>
          <w:rFonts w:ascii="Book Antiqua" w:eastAsia="Book Antiqua" w:hAnsi="Book Antiqua" w:cs="Book Antiqua"/>
          <w:i/>
          <w:iCs/>
          <w:color w:val="000000"/>
        </w:rPr>
        <w:t xml:space="preserve"> J </w:t>
      </w:r>
      <w:proofErr w:type="spellStart"/>
      <w:r w:rsidRPr="00B55694">
        <w:rPr>
          <w:rFonts w:ascii="Book Antiqua" w:eastAsia="Book Antiqua" w:hAnsi="Book Antiqua" w:cs="Book Antiqua"/>
          <w:i/>
          <w:iCs/>
          <w:color w:val="000000"/>
        </w:rPr>
        <w:t>Obstet</w:t>
      </w:r>
      <w:proofErr w:type="spellEnd"/>
      <w:r w:rsidRPr="00B55694">
        <w:rPr>
          <w:rFonts w:ascii="Book Antiqua" w:eastAsia="Book Antiqua" w:hAnsi="Book Antiqua" w:cs="Book Antiqua"/>
          <w:i/>
          <w:iCs/>
          <w:color w:val="000000"/>
        </w:rPr>
        <w:t xml:space="preserve"> </w:t>
      </w:r>
      <w:proofErr w:type="spellStart"/>
      <w:r w:rsidRPr="00B55694">
        <w:rPr>
          <w:rFonts w:ascii="Book Antiqua" w:eastAsia="Book Antiqua" w:hAnsi="Book Antiqua" w:cs="Book Antiqua"/>
          <w:i/>
          <w:iCs/>
          <w:color w:val="000000"/>
        </w:rPr>
        <w:t>Gynecol</w:t>
      </w:r>
      <w:proofErr w:type="spellEnd"/>
      <w:r w:rsidRPr="00B55694">
        <w:rPr>
          <w:rFonts w:ascii="Book Antiqua" w:eastAsia="Book Antiqua" w:hAnsi="Book Antiqua" w:cs="Book Antiqua"/>
          <w:i/>
          <w:iCs/>
          <w:color w:val="000000"/>
        </w:rPr>
        <w:t xml:space="preserve"> </w:t>
      </w:r>
      <w:proofErr w:type="spellStart"/>
      <w:r w:rsidRPr="00B55694">
        <w:rPr>
          <w:rFonts w:ascii="Book Antiqua" w:eastAsia="Book Antiqua" w:hAnsi="Book Antiqua" w:cs="Book Antiqua"/>
          <w:i/>
          <w:iCs/>
          <w:color w:val="000000"/>
        </w:rPr>
        <w:t>Reprod</w:t>
      </w:r>
      <w:proofErr w:type="spellEnd"/>
      <w:r w:rsidRPr="00B55694">
        <w:rPr>
          <w:rFonts w:ascii="Book Antiqua" w:eastAsia="Book Antiqua" w:hAnsi="Book Antiqua" w:cs="Book Antiqua"/>
          <w:i/>
          <w:iCs/>
          <w:color w:val="000000"/>
        </w:rPr>
        <w:t xml:space="preserve"> </w:t>
      </w:r>
      <w:proofErr w:type="spellStart"/>
      <w:r w:rsidRPr="00B55694">
        <w:rPr>
          <w:rFonts w:ascii="Book Antiqua" w:eastAsia="Book Antiqua" w:hAnsi="Book Antiqua" w:cs="Book Antiqua"/>
          <w:i/>
          <w:iCs/>
          <w:color w:val="000000"/>
        </w:rPr>
        <w:t>Biol</w:t>
      </w:r>
      <w:proofErr w:type="spellEnd"/>
      <w:r w:rsidRPr="00B55694">
        <w:rPr>
          <w:rFonts w:ascii="Book Antiqua" w:eastAsia="Book Antiqua" w:hAnsi="Book Antiqua" w:cs="Book Antiqua"/>
          <w:color w:val="000000"/>
        </w:rPr>
        <w:t xml:space="preserve"> 2001; </w:t>
      </w:r>
      <w:r w:rsidRPr="00B55694">
        <w:rPr>
          <w:rFonts w:ascii="Book Antiqua" w:eastAsia="Book Antiqua" w:hAnsi="Book Antiqua" w:cs="Book Antiqua"/>
          <w:b/>
          <w:bCs/>
          <w:color w:val="000000"/>
        </w:rPr>
        <w:t>99</w:t>
      </w:r>
      <w:r w:rsidRPr="00B55694">
        <w:rPr>
          <w:rFonts w:ascii="Book Antiqua" w:eastAsia="Book Antiqua" w:hAnsi="Book Antiqua" w:cs="Book Antiqua"/>
          <w:color w:val="000000"/>
        </w:rPr>
        <w:t>: 57-65 [PMID: 11604187 DOI: 10.1016/s0301-2115(01)00358-x]</w:t>
      </w:r>
    </w:p>
    <w:p w14:paraId="169024E9"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68 </w:t>
      </w:r>
      <w:proofErr w:type="spellStart"/>
      <w:r w:rsidRPr="00B55694">
        <w:rPr>
          <w:rFonts w:ascii="Book Antiqua" w:eastAsia="Book Antiqua" w:hAnsi="Book Antiqua" w:cs="Book Antiqua"/>
          <w:b/>
          <w:bCs/>
          <w:color w:val="000000"/>
        </w:rPr>
        <w:t>Futterman</w:t>
      </w:r>
      <w:proofErr w:type="spellEnd"/>
      <w:r w:rsidRPr="00B55694">
        <w:rPr>
          <w:rFonts w:ascii="Book Antiqua" w:eastAsia="Book Antiqua" w:hAnsi="Book Antiqua" w:cs="Book Antiqua"/>
          <w:b/>
          <w:bCs/>
          <w:color w:val="000000"/>
        </w:rPr>
        <w:t xml:space="preserve"> I</w:t>
      </w:r>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Toaff</w:t>
      </w:r>
      <w:proofErr w:type="spellEnd"/>
      <w:r w:rsidRPr="00B55694">
        <w:rPr>
          <w:rFonts w:ascii="Book Antiqua" w:eastAsia="Book Antiqua" w:hAnsi="Book Antiqua" w:cs="Book Antiqua"/>
          <w:color w:val="000000"/>
        </w:rPr>
        <w:t xml:space="preserve"> M, </w:t>
      </w:r>
      <w:proofErr w:type="spellStart"/>
      <w:r w:rsidRPr="00B55694">
        <w:rPr>
          <w:rFonts w:ascii="Book Antiqua" w:eastAsia="Book Antiqua" w:hAnsi="Book Antiqua" w:cs="Book Antiqua"/>
          <w:color w:val="000000"/>
        </w:rPr>
        <w:t>Navi</w:t>
      </w:r>
      <w:proofErr w:type="spellEnd"/>
      <w:r w:rsidRPr="00B55694">
        <w:rPr>
          <w:rFonts w:ascii="Book Antiqua" w:eastAsia="Book Antiqua" w:hAnsi="Book Antiqua" w:cs="Book Antiqua"/>
          <w:color w:val="000000"/>
        </w:rPr>
        <w:t xml:space="preserve"> L, Clare CA. COVID-19 and HELLP: Overlapping Clinical Pictures in Two Gravid Patients. </w:t>
      </w:r>
      <w:r w:rsidRPr="00B55694">
        <w:rPr>
          <w:rFonts w:ascii="Book Antiqua" w:eastAsia="Book Antiqua" w:hAnsi="Book Antiqua" w:cs="Book Antiqua"/>
          <w:i/>
          <w:iCs/>
          <w:color w:val="000000"/>
        </w:rPr>
        <w:t>AJP Rep</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10</w:t>
      </w:r>
      <w:r w:rsidRPr="00B55694">
        <w:rPr>
          <w:rFonts w:ascii="Book Antiqua" w:eastAsia="Book Antiqua" w:hAnsi="Book Antiqua" w:cs="Book Antiqua"/>
          <w:color w:val="000000"/>
        </w:rPr>
        <w:t>: e179-e182 [PMID: 32566368 DOI: 10.1055/s-0040-1712978]</w:t>
      </w:r>
    </w:p>
    <w:p w14:paraId="32E4CDB2" w14:textId="77777777" w:rsidR="00A77B3E" w:rsidRPr="00B55694" w:rsidRDefault="00A5528A">
      <w:pPr>
        <w:spacing w:line="360" w:lineRule="auto"/>
        <w:jc w:val="both"/>
        <w:rPr>
          <w:rFonts w:ascii="Book Antiqua" w:hAnsi="Book Antiqua"/>
        </w:rPr>
      </w:pPr>
      <w:proofErr w:type="gramStart"/>
      <w:r w:rsidRPr="00B55694">
        <w:rPr>
          <w:rFonts w:ascii="Book Antiqua" w:eastAsia="Book Antiqua" w:hAnsi="Book Antiqua" w:cs="Book Antiqua"/>
          <w:color w:val="000000"/>
        </w:rPr>
        <w:t xml:space="preserve">69 </w:t>
      </w:r>
      <w:proofErr w:type="spellStart"/>
      <w:r w:rsidRPr="00B55694">
        <w:rPr>
          <w:rFonts w:ascii="Book Antiqua" w:eastAsia="Book Antiqua" w:hAnsi="Book Antiqua" w:cs="Book Antiqua"/>
          <w:b/>
          <w:bCs/>
          <w:color w:val="000000"/>
        </w:rPr>
        <w:t>Velikova</w:t>
      </w:r>
      <w:proofErr w:type="spellEnd"/>
      <w:r w:rsidRPr="00B55694">
        <w:rPr>
          <w:rFonts w:ascii="Book Antiqua" w:eastAsia="Book Antiqua" w:hAnsi="Book Antiqua" w:cs="Book Antiqua"/>
          <w:b/>
          <w:bCs/>
          <w:color w:val="000000"/>
        </w:rPr>
        <w:t xml:space="preserve"> T</w:t>
      </w:r>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color w:val="000000"/>
        </w:rPr>
        <w:t>Georgiev</w:t>
      </w:r>
      <w:proofErr w:type="spellEnd"/>
      <w:r w:rsidRPr="00B55694">
        <w:rPr>
          <w:rFonts w:ascii="Book Antiqua" w:eastAsia="Book Antiqua" w:hAnsi="Book Antiqua" w:cs="Book Antiqua"/>
          <w:color w:val="000000"/>
        </w:rPr>
        <w:t xml:space="preserve"> T. SARS-CoV-2 vaccines and autoimmune diseases amidst the COVID-19 crisis.</w:t>
      </w:r>
      <w:proofErr w:type="gramEnd"/>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i/>
          <w:iCs/>
          <w:color w:val="000000"/>
        </w:rPr>
        <w:t>Rheumatol</w:t>
      </w:r>
      <w:proofErr w:type="spellEnd"/>
      <w:r w:rsidRPr="00B55694">
        <w:rPr>
          <w:rFonts w:ascii="Book Antiqua" w:eastAsia="Book Antiqua" w:hAnsi="Book Antiqua" w:cs="Book Antiqua"/>
          <w:i/>
          <w:iCs/>
          <w:color w:val="000000"/>
        </w:rPr>
        <w:t xml:space="preserve"> </w:t>
      </w:r>
      <w:proofErr w:type="spellStart"/>
      <w:r w:rsidRPr="00B55694">
        <w:rPr>
          <w:rFonts w:ascii="Book Antiqua" w:eastAsia="Book Antiqua" w:hAnsi="Book Antiqua" w:cs="Book Antiqua"/>
          <w:i/>
          <w:iCs/>
          <w:color w:val="000000"/>
        </w:rPr>
        <w:t>Int</w:t>
      </w:r>
      <w:proofErr w:type="spellEnd"/>
      <w:r w:rsidRPr="00B55694">
        <w:rPr>
          <w:rFonts w:ascii="Book Antiqua" w:eastAsia="Book Antiqua" w:hAnsi="Book Antiqua" w:cs="Book Antiqua"/>
          <w:color w:val="000000"/>
        </w:rPr>
        <w:t xml:space="preserve"> 2021; </w:t>
      </w:r>
      <w:r w:rsidRPr="00B55694">
        <w:rPr>
          <w:rFonts w:ascii="Book Antiqua" w:eastAsia="Book Antiqua" w:hAnsi="Book Antiqua" w:cs="Book Antiqua"/>
          <w:b/>
          <w:bCs/>
          <w:color w:val="000000"/>
        </w:rPr>
        <w:t>41</w:t>
      </w:r>
      <w:r w:rsidRPr="00B55694">
        <w:rPr>
          <w:rFonts w:ascii="Book Antiqua" w:eastAsia="Book Antiqua" w:hAnsi="Book Antiqua" w:cs="Book Antiqua"/>
          <w:color w:val="000000"/>
        </w:rPr>
        <w:t>: 509-518 [PMID: 33515320 DOI: 10.1007/s00296-021-04792-9]</w:t>
      </w:r>
    </w:p>
    <w:p w14:paraId="0EB3F158"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70 </w:t>
      </w:r>
      <w:r w:rsidRPr="00B55694">
        <w:rPr>
          <w:rFonts w:ascii="Book Antiqua" w:eastAsia="Book Antiqua" w:hAnsi="Book Antiqua" w:cs="Book Antiqua"/>
          <w:b/>
          <w:bCs/>
          <w:color w:val="000000"/>
        </w:rPr>
        <w:t>Rasmussen SA</w:t>
      </w:r>
      <w:r w:rsidRPr="00B55694">
        <w:rPr>
          <w:rFonts w:ascii="Book Antiqua" w:eastAsia="Book Antiqua" w:hAnsi="Book Antiqua" w:cs="Book Antiqua"/>
          <w:color w:val="000000"/>
        </w:rPr>
        <w:t xml:space="preserve">, Kelley CF, Horton JP, Jamieson DJ. Coronavirus Disease 2019 (COVID-19) Vaccines and Pregnancy: What Obstetricians Need to </w:t>
      </w:r>
      <w:proofErr w:type="gramStart"/>
      <w:r w:rsidRPr="00B55694">
        <w:rPr>
          <w:rFonts w:ascii="Book Antiqua" w:eastAsia="Book Antiqua" w:hAnsi="Book Antiqua" w:cs="Book Antiqua"/>
          <w:color w:val="000000"/>
        </w:rPr>
        <w:t>Know.</w:t>
      </w:r>
      <w:proofErr w:type="gramEnd"/>
      <w:r w:rsidRPr="00B55694">
        <w:rPr>
          <w:rFonts w:ascii="Book Antiqua" w:eastAsia="Book Antiqua" w:hAnsi="Book Antiqua" w:cs="Book Antiqua"/>
          <w:color w:val="000000"/>
        </w:rPr>
        <w:t xml:space="preserve"> </w:t>
      </w:r>
      <w:proofErr w:type="spellStart"/>
      <w:r w:rsidRPr="00B55694">
        <w:rPr>
          <w:rFonts w:ascii="Book Antiqua" w:eastAsia="Book Antiqua" w:hAnsi="Book Antiqua" w:cs="Book Antiqua"/>
          <w:i/>
          <w:iCs/>
          <w:color w:val="000000"/>
        </w:rPr>
        <w:t>Obstet</w:t>
      </w:r>
      <w:proofErr w:type="spellEnd"/>
      <w:r w:rsidRPr="00B55694">
        <w:rPr>
          <w:rFonts w:ascii="Book Antiqua" w:eastAsia="Book Antiqua" w:hAnsi="Book Antiqua" w:cs="Book Antiqua"/>
          <w:i/>
          <w:iCs/>
          <w:color w:val="000000"/>
        </w:rPr>
        <w:t xml:space="preserve"> </w:t>
      </w:r>
      <w:proofErr w:type="spellStart"/>
      <w:r w:rsidRPr="00B55694">
        <w:rPr>
          <w:rFonts w:ascii="Book Antiqua" w:eastAsia="Book Antiqua" w:hAnsi="Book Antiqua" w:cs="Book Antiqua"/>
          <w:i/>
          <w:iCs/>
          <w:color w:val="000000"/>
        </w:rPr>
        <w:t>Gynecol</w:t>
      </w:r>
      <w:proofErr w:type="spellEnd"/>
      <w:r w:rsidRPr="00B55694">
        <w:rPr>
          <w:rFonts w:ascii="Book Antiqua" w:eastAsia="Book Antiqua" w:hAnsi="Book Antiqua" w:cs="Book Antiqua"/>
          <w:color w:val="000000"/>
        </w:rPr>
        <w:t xml:space="preserve"> 2021; </w:t>
      </w:r>
      <w:r w:rsidRPr="00B55694">
        <w:rPr>
          <w:rFonts w:ascii="Book Antiqua" w:eastAsia="Book Antiqua" w:hAnsi="Book Antiqua" w:cs="Book Antiqua"/>
          <w:b/>
          <w:bCs/>
          <w:color w:val="000000"/>
        </w:rPr>
        <w:t>137</w:t>
      </w:r>
      <w:r w:rsidRPr="00B55694">
        <w:rPr>
          <w:rFonts w:ascii="Book Antiqua" w:eastAsia="Book Antiqua" w:hAnsi="Book Antiqua" w:cs="Book Antiqua"/>
          <w:color w:val="000000"/>
        </w:rPr>
        <w:t>: 408-414 [PMID: 33370015 DOI: 10.1097/AOG.0000000000004290]</w:t>
      </w:r>
    </w:p>
    <w:p w14:paraId="283E81FB" w14:textId="77777777" w:rsidR="00A77B3E" w:rsidRPr="00B55694" w:rsidRDefault="00A77B3E">
      <w:pPr>
        <w:spacing w:line="360" w:lineRule="auto"/>
        <w:jc w:val="both"/>
        <w:rPr>
          <w:rFonts w:ascii="Book Antiqua" w:hAnsi="Book Antiqua"/>
        </w:rPr>
        <w:sectPr w:rsidR="00A77B3E" w:rsidRPr="00B55694">
          <w:footerReference w:type="default" r:id="rId7"/>
          <w:pgSz w:w="12240" w:h="15840"/>
          <w:pgMar w:top="1440" w:right="1440" w:bottom="1440" w:left="1440" w:header="720" w:footer="720" w:gutter="0"/>
          <w:cols w:space="720"/>
          <w:docGrid w:linePitch="360"/>
        </w:sectPr>
      </w:pPr>
    </w:p>
    <w:p w14:paraId="010D38D4"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color w:val="000000"/>
        </w:rPr>
        <w:lastRenderedPageBreak/>
        <w:t>Footnotes</w:t>
      </w:r>
    </w:p>
    <w:p w14:paraId="7349CACB" w14:textId="5C661F6F" w:rsidR="00A77B3E" w:rsidRPr="00B55694" w:rsidRDefault="00A5528A">
      <w:pPr>
        <w:spacing w:line="360" w:lineRule="auto"/>
        <w:jc w:val="both"/>
        <w:rPr>
          <w:rFonts w:ascii="Book Antiqua" w:hAnsi="Book Antiqua"/>
        </w:rPr>
      </w:pPr>
      <w:r w:rsidRPr="00B55694">
        <w:rPr>
          <w:rFonts w:ascii="Book Antiqua" w:eastAsia="Book Antiqua" w:hAnsi="Book Antiqua" w:cs="Book Antiqua"/>
          <w:b/>
          <w:bCs/>
          <w:color w:val="000000"/>
        </w:rPr>
        <w:t xml:space="preserve">Conflict-of-interest statement: </w:t>
      </w:r>
      <w:r w:rsidRPr="00B55694">
        <w:rPr>
          <w:rFonts w:ascii="Book Antiqua" w:eastAsia="Book Antiqua" w:hAnsi="Book Antiqua" w:cs="Book Antiqua"/>
          <w:color w:val="000000"/>
        </w:rPr>
        <w:t xml:space="preserve">The authors declare </w:t>
      </w:r>
      <w:r w:rsidR="0088571D">
        <w:rPr>
          <w:rFonts w:ascii="Book Antiqua" w:eastAsia="Book Antiqua" w:hAnsi="Book Antiqua" w:cs="Book Antiqua"/>
          <w:color w:val="000000"/>
        </w:rPr>
        <w:t xml:space="preserve">they have </w:t>
      </w:r>
      <w:r w:rsidRPr="00B55694">
        <w:rPr>
          <w:rFonts w:ascii="Book Antiqua" w:eastAsia="Book Antiqua" w:hAnsi="Book Antiqua" w:cs="Book Antiqua"/>
          <w:color w:val="000000"/>
        </w:rPr>
        <w:t>no conflict</w:t>
      </w:r>
      <w:r w:rsidR="008A522C">
        <w:rPr>
          <w:rFonts w:ascii="Book Antiqua" w:eastAsia="Book Antiqua" w:hAnsi="Book Antiqua" w:cs="Book Antiqua"/>
          <w:color w:val="000000"/>
        </w:rPr>
        <w:t>s</w:t>
      </w:r>
      <w:r w:rsidRPr="00B55694">
        <w:rPr>
          <w:rFonts w:ascii="Book Antiqua" w:eastAsia="Book Antiqua" w:hAnsi="Book Antiqua" w:cs="Book Antiqua"/>
          <w:color w:val="000000"/>
        </w:rPr>
        <w:t xml:space="preserve"> of interest.</w:t>
      </w:r>
    </w:p>
    <w:p w14:paraId="70F5CD46" w14:textId="77777777" w:rsidR="00A77B3E" w:rsidRPr="00B55694" w:rsidRDefault="00A77B3E">
      <w:pPr>
        <w:spacing w:line="360" w:lineRule="auto"/>
        <w:jc w:val="both"/>
        <w:rPr>
          <w:rFonts w:ascii="Book Antiqua" w:hAnsi="Book Antiqua"/>
        </w:rPr>
      </w:pPr>
    </w:p>
    <w:p w14:paraId="20D0E1A8"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bCs/>
          <w:color w:val="000000"/>
        </w:rPr>
        <w:t xml:space="preserve">Open-Access: </w:t>
      </w:r>
      <w:r w:rsidRPr="00B5569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55694">
        <w:rPr>
          <w:rFonts w:ascii="Book Antiqua" w:eastAsia="Book Antiqua" w:hAnsi="Book Antiqua" w:cs="Book Antiqua"/>
          <w:color w:val="000000"/>
        </w:rPr>
        <w:t>NonCommercial</w:t>
      </w:r>
      <w:proofErr w:type="spellEnd"/>
      <w:r w:rsidRPr="00B5569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86D9AD0" w14:textId="77777777" w:rsidR="00A77B3E" w:rsidRPr="00B55694" w:rsidRDefault="00A77B3E">
      <w:pPr>
        <w:spacing w:line="360" w:lineRule="auto"/>
        <w:jc w:val="both"/>
        <w:rPr>
          <w:rFonts w:ascii="Book Antiqua" w:hAnsi="Book Antiqua"/>
        </w:rPr>
      </w:pPr>
    </w:p>
    <w:p w14:paraId="6FD8DA8D"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color w:val="000000"/>
        </w:rPr>
        <w:t xml:space="preserve">Provenance and peer review: </w:t>
      </w:r>
      <w:r w:rsidRPr="00B55694">
        <w:rPr>
          <w:rFonts w:ascii="Book Antiqua" w:eastAsia="Book Antiqua" w:hAnsi="Book Antiqua" w:cs="Book Antiqua"/>
          <w:color w:val="000000"/>
        </w:rPr>
        <w:t xml:space="preserve">Invited article; </w:t>
      </w:r>
      <w:proofErr w:type="gramStart"/>
      <w:r w:rsidRPr="00B55694">
        <w:rPr>
          <w:rFonts w:ascii="Book Antiqua" w:eastAsia="Book Antiqua" w:hAnsi="Book Antiqua" w:cs="Book Antiqua"/>
          <w:color w:val="000000"/>
        </w:rPr>
        <w:t>Externally</w:t>
      </w:r>
      <w:proofErr w:type="gramEnd"/>
      <w:r w:rsidRPr="00B55694">
        <w:rPr>
          <w:rFonts w:ascii="Book Antiqua" w:eastAsia="Book Antiqua" w:hAnsi="Book Antiqua" w:cs="Book Antiqua"/>
          <w:color w:val="000000"/>
        </w:rPr>
        <w:t xml:space="preserve"> peer reviewed.</w:t>
      </w:r>
    </w:p>
    <w:p w14:paraId="6D454DE1"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color w:val="000000"/>
        </w:rPr>
        <w:t xml:space="preserve">Peer-review model: </w:t>
      </w:r>
      <w:r w:rsidRPr="00B55694">
        <w:rPr>
          <w:rFonts w:ascii="Book Antiqua" w:eastAsia="Book Antiqua" w:hAnsi="Book Antiqua" w:cs="Book Antiqua"/>
          <w:color w:val="000000"/>
        </w:rPr>
        <w:t>Single blind</w:t>
      </w:r>
    </w:p>
    <w:p w14:paraId="16C997EB" w14:textId="77777777" w:rsidR="00A77B3E" w:rsidRPr="00B55694" w:rsidRDefault="00A77B3E">
      <w:pPr>
        <w:spacing w:line="360" w:lineRule="auto"/>
        <w:jc w:val="both"/>
        <w:rPr>
          <w:rFonts w:ascii="Book Antiqua" w:hAnsi="Book Antiqua"/>
        </w:rPr>
      </w:pPr>
    </w:p>
    <w:p w14:paraId="4ED5CA7E"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color w:val="000000"/>
        </w:rPr>
        <w:t xml:space="preserve">Peer-review started: </w:t>
      </w:r>
      <w:r w:rsidRPr="00B55694">
        <w:rPr>
          <w:rFonts w:ascii="Book Antiqua" w:eastAsia="Book Antiqua" w:hAnsi="Book Antiqua" w:cs="Book Antiqua"/>
          <w:color w:val="000000"/>
        </w:rPr>
        <w:t>November 22, 2022</w:t>
      </w:r>
    </w:p>
    <w:p w14:paraId="7AC61F7B"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color w:val="000000"/>
        </w:rPr>
        <w:t xml:space="preserve">First decision: </w:t>
      </w:r>
      <w:r w:rsidRPr="00B55694">
        <w:rPr>
          <w:rFonts w:ascii="Book Antiqua" w:eastAsia="Book Antiqua" w:hAnsi="Book Antiqua" w:cs="Book Antiqua"/>
          <w:color w:val="000000"/>
        </w:rPr>
        <w:t>January 3, 2023</w:t>
      </w:r>
    </w:p>
    <w:p w14:paraId="1DB2BE7A" w14:textId="73864B85" w:rsidR="00A77B3E" w:rsidRPr="00B55694" w:rsidRDefault="00A5528A">
      <w:pPr>
        <w:spacing w:line="360" w:lineRule="auto"/>
        <w:jc w:val="both"/>
        <w:rPr>
          <w:rFonts w:ascii="Book Antiqua" w:hAnsi="Book Antiqua"/>
        </w:rPr>
      </w:pPr>
      <w:r w:rsidRPr="00B55694">
        <w:rPr>
          <w:rFonts w:ascii="Book Antiqua" w:eastAsia="Book Antiqua" w:hAnsi="Book Antiqua" w:cs="Book Antiqua"/>
          <w:b/>
          <w:color w:val="000000"/>
        </w:rPr>
        <w:t xml:space="preserve">Article in press: </w:t>
      </w:r>
      <w:r w:rsidR="005030B8" w:rsidRPr="00D37624">
        <w:rPr>
          <w:rFonts w:ascii="Book Antiqua" w:eastAsia="Book Antiqua" w:hAnsi="Book Antiqua" w:cs="Book Antiqua"/>
          <w:color w:val="000000"/>
        </w:rPr>
        <w:t>February 21, 2023</w:t>
      </w:r>
    </w:p>
    <w:p w14:paraId="6D420D7C" w14:textId="77777777" w:rsidR="00A77B3E" w:rsidRPr="00B55694" w:rsidRDefault="00A77B3E">
      <w:pPr>
        <w:spacing w:line="360" w:lineRule="auto"/>
        <w:jc w:val="both"/>
        <w:rPr>
          <w:rFonts w:ascii="Book Antiqua" w:hAnsi="Book Antiqua"/>
        </w:rPr>
      </w:pPr>
    </w:p>
    <w:p w14:paraId="1A0C2C9C" w14:textId="1858DCCD" w:rsidR="00A77B3E" w:rsidRPr="00B55694" w:rsidRDefault="00A5528A">
      <w:pPr>
        <w:spacing w:line="360" w:lineRule="auto"/>
        <w:jc w:val="both"/>
        <w:rPr>
          <w:rFonts w:ascii="Book Antiqua" w:hAnsi="Book Antiqua"/>
        </w:rPr>
      </w:pPr>
      <w:r w:rsidRPr="00B55694">
        <w:rPr>
          <w:rFonts w:ascii="Book Antiqua" w:eastAsia="Book Antiqua" w:hAnsi="Book Antiqua" w:cs="Book Antiqua"/>
          <w:b/>
          <w:color w:val="000000"/>
        </w:rPr>
        <w:t xml:space="preserve">Specialty type: </w:t>
      </w:r>
      <w:r w:rsidRPr="00B55694">
        <w:rPr>
          <w:rFonts w:ascii="Book Antiqua" w:eastAsia="Book Antiqua" w:hAnsi="Book Antiqua" w:cs="Book Antiqua"/>
          <w:color w:val="000000"/>
        </w:rPr>
        <w:t xml:space="preserve">Gastroenterology and </w:t>
      </w:r>
      <w:proofErr w:type="spellStart"/>
      <w:r w:rsidR="00AD6BD1">
        <w:rPr>
          <w:rFonts w:ascii="Book Antiqua" w:hAnsi="Book Antiqua" w:cs="Book Antiqua" w:hint="eastAsia"/>
          <w:color w:val="000000"/>
          <w:lang w:eastAsia="zh-CN"/>
        </w:rPr>
        <w:t>h</w:t>
      </w:r>
      <w:r w:rsidRPr="00B55694">
        <w:rPr>
          <w:rFonts w:ascii="Book Antiqua" w:eastAsia="Book Antiqua" w:hAnsi="Book Antiqua" w:cs="Book Antiqua"/>
          <w:color w:val="000000"/>
        </w:rPr>
        <w:t>epatology</w:t>
      </w:r>
      <w:proofErr w:type="spellEnd"/>
    </w:p>
    <w:p w14:paraId="60181923"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color w:val="000000"/>
        </w:rPr>
        <w:t xml:space="preserve">Country/Territory of origin: </w:t>
      </w:r>
      <w:r w:rsidRPr="00B55694">
        <w:rPr>
          <w:rFonts w:ascii="Book Antiqua" w:eastAsia="Book Antiqua" w:hAnsi="Book Antiqua" w:cs="Book Antiqua"/>
          <w:color w:val="000000"/>
        </w:rPr>
        <w:t>Bulgaria</w:t>
      </w:r>
    </w:p>
    <w:p w14:paraId="178943F6"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color w:val="000000"/>
        </w:rPr>
        <w:t>Peer-review report’s scientific quality classification</w:t>
      </w:r>
    </w:p>
    <w:p w14:paraId="0800EB98"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Grade </w:t>
      </w:r>
      <w:proofErr w:type="gramStart"/>
      <w:r w:rsidRPr="00B55694">
        <w:rPr>
          <w:rFonts w:ascii="Book Antiqua" w:eastAsia="Book Antiqua" w:hAnsi="Book Antiqua" w:cs="Book Antiqua"/>
          <w:color w:val="000000"/>
        </w:rPr>
        <w:t>A</w:t>
      </w:r>
      <w:proofErr w:type="gramEnd"/>
      <w:r w:rsidRPr="00B55694">
        <w:rPr>
          <w:rFonts w:ascii="Book Antiqua" w:eastAsia="Book Antiqua" w:hAnsi="Book Antiqua" w:cs="Book Antiqua"/>
          <w:color w:val="000000"/>
        </w:rPr>
        <w:t xml:space="preserve"> (Excellent): 0</w:t>
      </w:r>
    </w:p>
    <w:p w14:paraId="265AD4AD"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Grade B (Very good): 0</w:t>
      </w:r>
    </w:p>
    <w:p w14:paraId="059DBC01"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Grade C (Good): C, C</w:t>
      </w:r>
    </w:p>
    <w:p w14:paraId="0F422CF6"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Grade D (Fair): 0</w:t>
      </w:r>
    </w:p>
    <w:p w14:paraId="78C38E7D"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Grade E (Poor): 0</w:t>
      </w:r>
    </w:p>
    <w:p w14:paraId="013E494D" w14:textId="77777777" w:rsidR="00A77B3E" w:rsidRPr="00B55694" w:rsidRDefault="00A77B3E">
      <w:pPr>
        <w:spacing w:line="360" w:lineRule="auto"/>
        <w:jc w:val="both"/>
        <w:rPr>
          <w:rFonts w:ascii="Book Antiqua" w:hAnsi="Book Antiqua"/>
        </w:rPr>
      </w:pPr>
    </w:p>
    <w:p w14:paraId="7D79CE96" w14:textId="28C20D2D" w:rsidR="00AD6BD1" w:rsidRDefault="00A5528A" w:rsidP="00AD6BD1">
      <w:pPr>
        <w:spacing w:line="360" w:lineRule="auto"/>
        <w:jc w:val="both"/>
        <w:rPr>
          <w:rFonts w:ascii="Book Antiqua" w:eastAsia="Book Antiqua" w:hAnsi="Book Antiqua" w:cs="Book Antiqua"/>
          <w:b/>
          <w:color w:val="000000"/>
        </w:rPr>
      </w:pPr>
      <w:r w:rsidRPr="00B55694">
        <w:rPr>
          <w:rFonts w:ascii="Book Antiqua" w:eastAsia="Book Antiqua" w:hAnsi="Book Antiqua" w:cs="Book Antiqua"/>
          <w:b/>
          <w:color w:val="000000"/>
        </w:rPr>
        <w:t xml:space="preserve">P-Reviewer: </w:t>
      </w:r>
      <w:proofErr w:type="spellStart"/>
      <w:r w:rsidRPr="00B55694">
        <w:rPr>
          <w:rFonts w:ascii="Book Antiqua" w:eastAsia="Book Antiqua" w:hAnsi="Book Antiqua" w:cs="Book Antiqua"/>
          <w:color w:val="000000"/>
        </w:rPr>
        <w:t>Papalexis</w:t>
      </w:r>
      <w:proofErr w:type="spellEnd"/>
      <w:r w:rsidRPr="00B55694">
        <w:rPr>
          <w:rFonts w:ascii="Book Antiqua" w:eastAsia="Book Antiqua" w:hAnsi="Book Antiqua" w:cs="Book Antiqua"/>
          <w:color w:val="000000"/>
        </w:rPr>
        <w:t xml:space="preserve"> PG, Greece; </w:t>
      </w:r>
      <w:proofErr w:type="spellStart"/>
      <w:r w:rsidRPr="00B55694">
        <w:rPr>
          <w:rFonts w:ascii="Book Antiqua" w:eastAsia="Book Antiqua" w:hAnsi="Book Antiqua" w:cs="Book Antiqua"/>
          <w:color w:val="000000"/>
        </w:rPr>
        <w:t>Rotondo</w:t>
      </w:r>
      <w:proofErr w:type="spellEnd"/>
      <w:r w:rsidRPr="00B55694">
        <w:rPr>
          <w:rFonts w:ascii="Book Antiqua" w:eastAsia="Book Antiqua" w:hAnsi="Book Antiqua" w:cs="Book Antiqua"/>
          <w:color w:val="000000"/>
        </w:rPr>
        <w:t xml:space="preserve"> JC, Italy</w:t>
      </w:r>
      <w:r w:rsidRPr="00B55694">
        <w:rPr>
          <w:rFonts w:ascii="Book Antiqua" w:eastAsia="Book Antiqua" w:hAnsi="Book Antiqua" w:cs="Book Antiqua"/>
          <w:b/>
          <w:color w:val="000000"/>
        </w:rPr>
        <w:t xml:space="preserve"> S-Editor: </w:t>
      </w:r>
      <w:r w:rsidR="00955857" w:rsidRPr="00B55694">
        <w:rPr>
          <w:rFonts w:ascii="Book Antiqua" w:eastAsia="Book Antiqua" w:hAnsi="Book Antiqua" w:cs="Book Antiqua"/>
          <w:bCs/>
          <w:color w:val="000000"/>
        </w:rPr>
        <w:t>Chang KL</w:t>
      </w:r>
      <w:r w:rsidRPr="00B55694">
        <w:rPr>
          <w:rFonts w:ascii="Book Antiqua" w:eastAsia="Book Antiqua" w:hAnsi="Book Antiqua" w:cs="Book Antiqua"/>
          <w:b/>
          <w:color w:val="000000"/>
        </w:rPr>
        <w:t xml:space="preserve"> L-Editor: </w:t>
      </w:r>
      <w:proofErr w:type="spellStart"/>
      <w:r w:rsidR="00A750A6">
        <w:rPr>
          <w:rFonts w:ascii="Book Antiqua" w:eastAsia="Book Antiqua" w:hAnsi="Book Antiqua" w:cs="Book Antiqua"/>
          <w:bCs/>
          <w:color w:val="000000"/>
        </w:rPr>
        <w:t>Filipodia</w:t>
      </w:r>
      <w:proofErr w:type="spellEnd"/>
      <w:r w:rsidRPr="00B55694">
        <w:rPr>
          <w:rFonts w:ascii="Book Antiqua" w:eastAsia="Book Antiqua" w:hAnsi="Book Antiqua" w:cs="Book Antiqua"/>
          <w:b/>
          <w:color w:val="000000"/>
        </w:rPr>
        <w:t xml:space="preserve"> P-Editor: </w:t>
      </w:r>
      <w:r w:rsidR="00AD6BD1" w:rsidRPr="00B55694">
        <w:rPr>
          <w:rFonts w:ascii="Book Antiqua" w:eastAsia="Book Antiqua" w:hAnsi="Book Antiqua" w:cs="Book Antiqua"/>
          <w:bCs/>
          <w:color w:val="000000"/>
        </w:rPr>
        <w:t>Chang KL</w:t>
      </w:r>
      <w:r w:rsidR="00AD6BD1">
        <w:rPr>
          <w:rFonts w:ascii="Book Antiqua" w:eastAsia="Book Antiqua" w:hAnsi="Book Antiqua" w:cs="Book Antiqua"/>
          <w:b/>
          <w:color w:val="000000"/>
        </w:rPr>
        <w:br w:type="page"/>
      </w:r>
    </w:p>
    <w:p w14:paraId="4837D4E1" w14:textId="77777777" w:rsidR="00A77B3E" w:rsidRPr="00B55694" w:rsidRDefault="00A77B3E">
      <w:pPr>
        <w:spacing w:line="360" w:lineRule="auto"/>
        <w:jc w:val="both"/>
        <w:rPr>
          <w:rFonts w:ascii="Book Antiqua" w:hAnsi="Book Antiqua"/>
        </w:rPr>
        <w:sectPr w:rsidR="00A77B3E" w:rsidRPr="00B55694">
          <w:pgSz w:w="12240" w:h="15840"/>
          <w:pgMar w:top="1440" w:right="1440" w:bottom="1440" w:left="1440" w:header="720" w:footer="720" w:gutter="0"/>
          <w:cols w:space="720"/>
          <w:docGrid w:linePitch="360"/>
        </w:sectPr>
      </w:pPr>
    </w:p>
    <w:p w14:paraId="769EA047" w14:textId="77777777" w:rsidR="00A77B3E" w:rsidRPr="00B55694" w:rsidRDefault="00A5528A">
      <w:pPr>
        <w:spacing w:line="360" w:lineRule="auto"/>
        <w:jc w:val="both"/>
        <w:rPr>
          <w:rFonts w:ascii="Book Antiqua" w:eastAsia="Book Antiqua" w:hAnsi="Book Antiqua" w:cs="Book Antiqua"/>
          <w:b/>
          <w:color w:val="000000"/>
        </w:rPr>
      </w:pPr>
      <w:r w:rsidRPr="00B55694">
        <w:rPr>
          <w:rFonts w:ascii="Book Antiqua" w:eastAsia="Book Antiqua" w:hAnsi="Book Antiqua" w:cs="Book Antiqua"/>
          <w:b/>
          <w:color w:val="000000"/>
        </w:rPr>
        <w:lastRenderedPageBreak/>
        <w:t>Figure Legends</w:t>
      </w:r>
    </w:p>
    <w:p w14:paraId="3E77C0A0" w14:textId="77777777" w:rsidR="00B55694" w:rsidRPr="00B55694" w:rsidRDefault="00B55694">
      <w:pPr>
        <w:spacing w:line="360" w:lineRule="auto"/>
        <w:jc w:val="both"/>
        <w:rPr>
          <w:rFonts w:ascii="Book Antiqua" w:hAnsi="Book Antiqua"/>
        </w:rPr>
      </w:pPr>
      <w:bookmarkStart w:id="0" w:name="_GoBack"/>
      <w:r>
        <w:rPr>
          <w:rFonts w:ascii="Book Antiqua" w:hAnsi="Book Antiqua"/>
          <w:noProof/>
          <w:lang w:eastAsia="zh-CN"/>
        </w:rPr>
        <w:drawing>
          <wp:inline distT="0" distB="0" distL="0" distR="0" wp14:anchorId="57573263" wp14:editId="21CE700A">
            <wp:extent cx="5928891" cy="4586281"/>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28891" cy="4586281"/>
                    </a:xfrm>
                    <a:prstGeom prst="rect">
                      <a:avLst/>
                    </a:prstGeom>
                  </pic:spPr>
                </pic:pic>
              </a:graphicData>
            </a:graphic>
          </wp:inline>
        </w:drawing>
      </w:r>
      <w:bookmarkEnd w:id="0"/>
    </w:p>
    <w:p w14:paraId="13258548" w14:textId="5693F29E" w:rsidR="000656C4" w:rsidRDefault="00A5528A">
      <w:pPr>
        <w:spacing w:line="360" w:lineRule="auto"/>
        <w:jc w:val="both"/>
        <w:rPr>
          <w:rFonts w:ascii="Book Antiqua" w:eastAsia="Book Antiqua" w:hAnsi="Book Antiqua" w:cs="Book Antiqua"/>
          <w:color w:val="000000"/>
        </w:rPr>
      </w:pPr>
      <w:r w:rsidRPr="00B55694">
        <w:rPr>
          <w:rFonts w:ascii="Book Antiqua" w:eastAsia="Book Antiqua" w:hAnsi="Book Antiqua" w:cs="Book Antiqua"/>
          <w:b/>
          <w:bCs/>
          <w:color w:val="000000"/>
        </w:rPr>
        <w:t>Fig</w:t>
      </w:r>
      <w:r w:rsidR="00B55694" w:rsidRPr="00B55694">
        <w:rPr>
          <w:rFonts w:ascii="Book Antiqua" w:eastAsia="Book Antiqua" w:hAnsi="Book Antiqua" w:cs="Book Antiqua"/>
          <w:b/>
          <w:bCs/>
          <w:color w:val="000000"/>
        </w:rPr>
        <w:t>ure</w:t>
      </w:r>
      <w:r w:rsidRPr="00B55694">
        <w:rPr>
          <w:rFonts w:ascii="Book Antiqua" w:eastAsia="Book Antiqua" w:hAnsi="Book Antiqua" w:cs="Book Antiqua"/>
          <w:b/>
          <w:bCs/>
          <w:color w:val="000000"/>
        </w:rPr>
        <w:t xml:space="preserve"> 1 </w:t>
      </w:r>
      <w:r w:rsidR="008A522C">
        <w:rPr>
          <w:rFonts w:ascii="Book Antiqua" w:eastAsia="Book Antiqua" w:hAnsi="Book Antiqua" w:cs="Book Antiqua"/>
          <w:b/>
          <w:bCs/>
          <w:color w:val="000000"/>
        </w:rPr>
        <w:t>S</w:t>
      </w:r>
      <w:r w:rsidRPr="00B55694">
        <w:rPr>
          <w:rFonts w:ascii="Book Antiqua" w:eastAsia="Book Antiqua" w:hAnsi="Book Antiqua" w:cs="Book Antiqua"/>
          <w:b/>
          <w:bCs/>
          <w:color w:val="000000"/>
        </w:rPr>
        <w:t xml:space="preserve">evere </w:t>
      </w:r>
      <w:r w:rsidR="00B55694" w:rsidRPr="00B55694">
        <w:rPr>
          <w:rFonts w:ascii="Book Antiqua" w:eastAsia="Book Antiqua" w:hAnsi="Book Antiqua" w:cs="Book Antiqua"/>
          <w:b/>
          <w:bCs/>
          <w:color w:val="000000"/>
        </w:rPr>
        <w:t>coronavirus disease 2019</w:t>
      </w:r>
      <w:r w:rsidRPr="00B55694">
        <w:rPr>
          <w:rFonts w:ascii="Book Antiqua" w:eastAsia="Book Antiqua" w:hAnsi="Book Antiqua" w:cs="Book Antiqua"/>
          <w:b/>
          <w:bCs/>
          <w:color w:val="000000"/>
        </w:rPr>
        <w:t xml:space="preserve"> </w:t>
      </w:r>
      <w:r w:rsidR="008A522C">
        <w:rPr>
          <w:rFonts w:ascii="Book Antiqua" w:eastAsia="Book Antiqua" w:hAnsi="Book Antiqua" w:cs="Book Antiqua"/>
          <w:b/>
          <w:bCs/>
          <w:color w:val="000000"/>
        </w:rPr>
        <w:t>in pregnancy</w:t>
      </w:r>
      <w:r w:rsidRPr="00B55694">
        <w:rPr>
          <w:rFonts w:ascii="Book Antiqua" w:eastAsia="Book Antiqua" w:hAnsi="Book Antiqua" w:cs="Book Antiqua"/>
          <w:b/>
          <w:bCs/>
          <w:color w:val="000000"/>
        </w:rPr>
        <w:t xml:space="preserve"> and </w:t>
      </w:r>
      <w:r w:rsidR="008A522C">
        <w:rPr>
          <w:rFonts w:ascii="Book Antiqua" w:eastAsia="Book Antiqua" w:hAnsi="Book Antiqua" w:cs="Book Antiqua"/>
          <w:b/>
          <w:bCs/>
          <w:color w:val="000000"/>
        </w:rPr>
        <w:t>associated</w:t>
      </w:r>
      <w:r w:rsidRPr="00B55694">
        <w:rPr>
          <w:rFonts w:ascii="Book Antiqua" w:eastAsia="Book Antiqua" w:hAnsi="Book Antiqua" w:cs="Book Antiqua"/>
          <w:b/>
          <w:bCs/>
          <w:color w:val="000000"/>
        </w:rPr>
        <w:t xml:space="preserve"> complications for mother and fetus.</w:t>
      </w:r>
      <w:r w:rsidR="00B55694">
        <w:rPr>
          <w:rFonts w:ascii="Book Antiqua" w:eastAsia="Book Antiqua" w:hAnsi="Book Antiqua" w:cs="Book Antiqua"/>
          <w:b/>
          <w:bCs/>
          <w:color w:val="000000"/>
        </w:rPr>
        <w:t xml:space="preserve"> </w:t>
      </w:r>
      <w:r w:rsidR="00B55694">
        <w:rPr>
          <w:rFonts w:ascii="Book Antiqua" w:eastAsia="Book Antiqua" w:hAnsi="Book Antiqua" w:cs="Book Antiqua"/>
          <w:color w:val="000000"/>
        </w:rPr>
        <w:t>COVID-19: C</w:t>
      </w:r>
      <w:r w:rsidR="00B55694" w:rsidRPr="00B55694">
        <w:rPr>
          <w:rFonts w:ascii="Book Antiqua" w:eastAsia="Book Antiqua" w:hAnsi="Book Antiqua" w:cs="Book Antiqua"/>
          <w:color w:val="000000"/>
        </w:rPr>
        <w:t>oronavirus disease 2019</w:t>
      </w:r>
      <w:r w:rsidR="00B55694">
        <w:rPr>
          <w:rFonts w:ascii="Book Antiqua" w:eastAsia="Book Antiqua" w:hAnsi="Book Antiqua" w:cs="Book Antiqua"/>
          <w:color w:val="000000"/>
        </w:rPr>
        <w:t xml:space="preserve">; </w:t>
      </w:r>
      <w:r w:rsidR="0088571D">
        <w:rPr>
          <w:rFonts w:ascii="Book Antiqua" w:eastAsia="Book Antiqua" w:hAnsi="Book Antiqua" w:cs="Book Antiqua"/>
          <w:color w:val="000000"/>
        </w:rPr>
        <w:t>HELLP: H</w:t>
      </w:r>
      <w:r w:rsidR="0088571D" w:rsidRPr="00B55694">
        <w:rPr>
          <w:rFonts w:ascii="Book Antiqua" w:eastAsia="Book Antiqua" w:hAnsi="Book Antiqua" w:cs="Book Antiqua"/>
          <w:color w:val="000000"/>
        </w:rPr>
        <w:t>emolysis, elevated liver enzymes, low platelets</w:t>
      </w:r>
      <w:r w:rsidR="0088571D">
        <w:rPr>
          <w:rFonts w:ascii="Book Antiqua" w:eastAsia="Book Antiqua" w:hAnsi="Book Antiqua" w:cs="Book Antiqua"/>
          <w:color w:val="000000"/>
        </w:rPr>
        <w:t xml:space="preserve">; </w:t>
      </w:r>
      <w:r w:rsidR="00B55694">
        <w:rPr>
          <w:rFonts w:ascii="Book Antiqua" w:eastAsia="Book Antiqua" w:hAnsi="Book Antiqua" w:cs="Book Antiqua"/>
          <w:color w:val="000000"/>
        </w:rPr>
        <w:t>HIV: H</w:t>
      </w:r>
      <w:r w:rsidR="00B55694" w:rsidRPr="00B55694">
        <w:rPr>
          <w:rFonts w:ascii="Book Antiqua" w:eastAsia="Book Antiqua" w:hAnsi="Book Antiqua" w:cs="Book Antiqua"/>
          <w:color w:val="000000"/>
        </w:rPr>
        <w:t>uman immunodeficiency virus</w:t>
      </w:r>
      <w:r w:rsidR="0088571D">
        <w:rPr>
          <w:rFonts w:ascii="Book Antiqua" w:eastAsia="Book Antiqua" w:hAnsi="Book Antiqua" w:cs="Book Antiqua"/>
          <w:color w:val="000000"/>
        </w:rPr>
        <w:t>.</w:t>
      </w:r>
    </w:p>
    <w:p w14:paraId="2176D5C1" w14:textId="77777777" w:rsidR="00B55694" w:rsidRDefault="00B55694">
      <w:pPr>
        <w:spacing w:line="360" w:lineRule="auto"/>
        <w:jc w:val="both"/>
        <w:rPr>
          <w:rFonts w:ascii="Book Antiqua" w:eastAsia="Book Antiqua" w:hAnsi="Book Antiqua" w:cs="Book Antiqua"/>
          <w:color w:val="000000"/>
        </w:rPr>
        <w:sectPr w:rsidR="00B55694">
          <w:pgSz w:w="12240" w:h="15840"/>
          <w:pgMar w:top="1440" w:right="1440" w:bottom="1440" w:left="1440" w:header="720" w:footer="720" w:gutter="0"/>
          <w:cols w:space="720"/>
          <w:docGrid w:linePitch="360"/>
        </w:sectPr>
      </w:pPr>
    </w:p>
    <w:p w14:paraId="66F3023C" w14:textId="04CF8506" w:rsidR="00B55694" w:rsidRPr="00B55694" w:rsidRDefault="00B55694">
      <w:pPr>
        <w:spacing w:line="360" w:lineRule="auto"/>
        <w:jc w:val="both"/>
        <w:rPr>
          <w:rFonts w:ascii="Book Antiqua" w:eastAsia="Book Antiqua" w:hAnsi="Book Antiqua" w:cs="Book Antiqua"/>
          <w:b/>
          <w:bCs/>
          <w:color w:val="000000"/>
        </w:rPr>
      </w:pPr>
      <w:r w:rsidRPr="00B55694">
        <w:rPr>
          <w:rFonts w:ascii="Book Antiqua" w:eastAsia="Book Antiqua" w:hAnsi="Book Antiqua" w:cs="Book Antiqua"/>
          <w:b/>
          <w:bCs/>
          <w:color w:val="000000"/>
        </w:rPr>
        <w:lastRenderedPageBreak/>
        <w:t>Table 1 Coronavirus disease 2019-related liver injuries in pregnant women</w:t>
      </w:r>
    </w:p>
    <w:tbl>
      <w:tblPr>
        <w:tblStyle w:val="a5"/>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00" w:firstRow="0" w:lastRow="0" w:firstColumn="0" w:lastColumn="0" w:noHBand="1" w:noVBand="1"/>
      </w:tblPr>
      <w:tblGrid>
        <w:gridCol w:w="1643"/>
        <w:gridCol w:w="1442"/>
        <w:gridCol w:w="1343"/>
        <w:gridCol w:w="1872"/>
        <w:gridCol w:w="2172"/>
        <w:gridCol w:w="1374"/>
        <w:gridCol w:w="1665"/>
        <w:gridCol w:w="3648"/>
        <w:gridCol w:w="3720"/>
        <w:gridCol w:w="2268"/>
      </w:tblGrid>
      <w:tr w:rsidR="00BE583C" w:rsidRPr="00B55694" w14:paraId="5DC38513" w14:textId="77777777" w:rsidTr="00AD6BD1">
        <w:trPr>
          <w:trHeight w:val="20"/>
        </w:trPr>
        <w:tc>
          <w:tcPr>
            <w:tcW w:w="0" w:type="auto"/>
            <w:tcBorders>
              <w:top w:val="single" w:sz="4" w:space="0" w:color="auto"/>
              <w:bottom w:val="single" w:sz="4" w:space="0" w:color="auto"/>
            </w:tcBorders>
          </w:tcPr>
          <w:p w14:paraId="13A9AFAF" w14:textId="77777777" w:rsidR="00B55694" w:rsidRPr="00B55694" w:rsidRDefault="00207F77" w:rsidP="00B55694">
            <w:pPr>
              <w:spacing w:line="360" w:lineRule="auto"/>
              <w:jc w:val="both"/>
              <w:rPr>
                <w:rFonts w:ascii="Book Antiqua" w:eastAsia="Book Antiqua" w:hAnsi="Book Antiqua" w:cs="Book Antiqua"/>
                <w:b/>
                <w:bCs/>
                <w:color w:val="000000"/>
              </w:rPr>
            </w:pPr>
            <w:r w:rsidRPr="00E07D51">
              <w:rPr>
                <w:rFonts w:ascii="Book Antiqua" w:eastAsia="Book Antiqua" w:hAnsi="Book Antiqua" w:cs="Book Antiqua"/>
                <w:b/>
                <w:bCs/>
                <w:color w:val="000000"/>
              </w:rPr>
              <w:t>Ref.</w:t>
            </w:r>
          </w:p>
        </w:tc>
        <w:tc>
          <w:tcPr>
            <w:tcW w:w="1442" w:type="dxa"/>
            <w:tcBorders>
              <w:top w:val="single" w:sz="4" w:space="0" w:color="auto"/>
              <w:bottom w:val="single" w:sz="4" w:space="0" w:color="auto"/>
            </w:tcBorders>
          </w:tcPr>
          <w:p w14:paraId="6FC59806" w14:textId="77777777" w:rsidR="00B55694" w:rsidRPr="00B55694" w:rsidRDefault="00207F77" w:rsidP="00B55694">
            <w:pPr>
              <w:spacing w:line="360" w:lineRule="auto"/>
              <w:jc w:val="both"/>
              <w:rPr>
                <w:rFonts w:ascii="Book Antiqua" w:eastAsia="Book Antiqua" w:hAnsi="Book Antiqua" w:cs="Book Antiqua"/>
                <w:b/>
                <w:bCs/>
                <w:color w:val="000000"/>
              </w:rPr>
            </w:pPr>
            <w:r w:rsidRPr="00E07D51">
              <w:rPr>
                <w:rFonts w:ascii="Book Antiqua" w:eastAsia="Book Antiqua" w:hAnsi="Book Antiqua" w:cs="Book Antiqua"/>
                <w:b/>
                <w:bCs/>
                <w:color w:val="000000"/>
              </w:rPr>
              <w:t>Number</w:t>
            </w:r>
            <w:r w:rsidR="00B55694" w:rsidRPr="00B55694">
              <w:rPr>
                <w:rFonts w:ascii="Book Antiqua" w:eastAsia="Book Antiqua" w:hAnsi="Book Antiqua" w:cs="Book Antiqua"/>
                <w:b/>
                <w:bCs/>
                <w:color w:val="000000"/>
              </w:rPr>
              <w:t xml:space="preserve"> of patients</w:t>
            </w:r>
          </w:p>
        </w:tc>
        <w:tc>
          <w:tcPr>
            <w:tcW w:w="1343" w:type="dxa"/>
            <w:tcBorders>
              <w:top w:val="single" w:sz="4" w:space="0" w:color="auto"/>
              <w:bottom w:val="single" w:sz="4" w:space="0" w:color="auto"/>
            </w:tcBorders>
          </w:tcPr>
          <w:p w14:paraId="0A661B04" w14:textId="77777777" w:rsidR="00B55694" w:rsidRPr="00B55694" w:rsidRDefault="00B55694" w:rsidP="00B55694">
            <w:pPr>
              <w:spacing w:line="360" w:lineRule="auto"/>
              <w:jc w:val="both"/>
              <w:rPr>
                <w:rFonts w:ascii="Book Antiqua" w:eastAsia="Book Antiqua" w:hAnsi="Book Antiqua" w:cs="Book Antiqua"/>
                <w:b/>
                <w:bCs/>
                <w:color w:val="000000"/>
              </w:rPr>
            </w:pPr>
            <w:r w:rsidRPr="00B55694">
              <w:rPr>
                <w:rFonts w:ascii="Book Antiqua" w:eastAsia="Book Antiqua" w:hAnsi="Book Antiqua" w:cs="Book Antiqua"/>
                <w:b/>
                <w:bCs/>
                <w:color w:val="000000"/>
              </w:rPr>
              <w:t>Type of disease</w:t>
            </w:r>
          </w:p>
        </w:tc>
        <w:tc>
          <w:tcPr>
            <w:tcW w:w="0" w:type="auto"/>
            <w:tcBorders>
              <w:top w:val="single" w:sz="4" w:space="0" w:color="auto"/>
              <w:bottom w:val="single" w:sz="4" w:space="0" w:color="auto"/>
            </w:tcBorders>
          </w:tcPr>
          <w:p w14:paraId="0A270D3F" w14:textId="2B0A4E8B" w:rsidR="00B55694" w:rsidRPr="00B55694" w:rsidRDefault="00B55694" w:rsidP="00B55694">
            <w:pPr>
              <w:spacing w:line="360" w:lineRule="auto"/>
              <w:jc w:val="both"/>
              <w:rPr>
                <w:rFonts w:ascii="Book Antiqua" w:eastAsia="Book Antiqua" w:hAnsi="Book Antiqua" w:cs="Book Antiqua"/>
                <w:b/>
                <w:bCs/>
                <w:color w:val="000000"/>
              </w:rPr>
            </w:pPr>
            <w:r w:rsidRPr="00B55694">
              <w:rPr>
                <w:rFonts w:ascii="Book Antiqua" w:eastAsia="Book Antiqua" w:hAnsi="Book Antiqua" w:cs="Book Antiqua"/>
                <w:b/>
                <w:bCs/>
                <w:color w:val="000000"/>
              </w:rPr>
              <w:t>Conco</w:t>
            </w:r>
            <w:r w:rsidR="002437E5">
              <w:rPr>
                <w:rFonts w:ascii="Book Antiqua" w:eastAsia="Book Antiqua" w:hAnsi="Book Antiqua" w:cs="Book Antiqua"/>
                <w:b/>
                <w:bCs/>
                <w:color w:val="000000"/>
              </w:rPr>
              <w:t>mitant</w:t>
            </w:r>
            <w:r w:rsidRPr="00B55694">
              <w:rPr>
                <w:rFonts w:ascii="Book Antiqua" w:eastAsia="Book Antiqua" w:hAnsi="Book Antiqua" w:cs="Book Antiqua"/>
                <w:b/>
                <w:bCs/>
                <w:color w:val="000000"/>
              </w:rPr>
              <w:t xml:space="preserve"> </w:t>
            </w:r>
            <w:r w:rsidR="00207F77" w:rsidRPr="00E07D51">
              <w:rPr>
                <w:rFonts w:ascii="Book Antiqua" w:eastAsia="Book Antiqua" w:hAnsi="Book Antiqua" w:cs="Book Antiqua"/>
                <w:b/>
                <w:bCs/>
                <w:color w:val="000000"/>
              </w:rPr>
              <w:t>d</w:t>
            </w:r>
            <w:r w:rsidRPr="00B55694">
              <w:rPr>
                <w:rFonts w:ascii="Book Antiqua" w:eastAsia="Book Antiqua" w:hAnsi="Book Antiqua" w:cs="Book Antiqua"/>
                <w:b/>
                <w:bCs/>
                <w:color w:val="000000"/>
              </w:rPr>
              <w:t>isease</w:t>
            </w:r>
          </w:p>
        </w:tc>
        <w:tc>
          <w:tcPr>
            <w:tcW w:w="2172" w:type="dxa"/>
            <w:tcBorders>
              <w:top w:val="single" w:sz="4" w:space="0" w:color="auto"/>
              <w:bottom w:val="single" w:sz="4" w:space="0" w:color="auto"/>
            </w:tcBorders>
          </w:tcPr>
          <w:p w14:paraId="1733E47C" w14:textId="77777777" w:rsidR="00B55694" w:rsidRPr="00B55694" w:rsidRDefault="00B55694" w:rsidP="00B55694">
            <w:pPr>
              <w:spacing w:line="360" w:lineRule="auto"/>
              <w:jc w:val="both"/>
              <w:rPr>
                <w:rFonts w:ascii="Book Antiqua" w:eastAsia="Book Antiqua" w:hAnsi="Book Antiqua" w:cs="Book Antiqua"/>
                <w:b/>
                <w:bCs/>
                <w:color w:val="000000"/>
              </w:rPr>
            </w:pPr>
            <w:r w:rsidRPr="00B55694">
              <w:rPr>
                <w:rFonts w:ascii="Book Antiqua" w:eastAsia="Book Antiqua" w:hAnsi="Book Antiqua" w:cs="Book Antiqua"/>
                <w:b/>
                <w:bCs/>
                <w:color w:val="000000"/>
              </w:rPr>
              <w:t>Past disease</w:t>
            </w:r>
          </w:p>
        </w:tc>
        <w:tc>
          <w:tcPr>
            <w:tcW w:w="1374" w:type="dxa"/>
            <w:tcBorders>
              <w:top w:val="single" w:sz="4" w:space="0" w:color="auto"/>
              <w:bottom w:val="single" w:sz="4" w:space="0" w:color="auto"/>
            </w:tcBorders>
          </w:tcPr>
          <w:p w14:paraId="3CD11E2C" w14:textId="77777777" w:rsidR="00B55694" w:rsidRPr="00B55694" w:rsidRDefault="00B55694" w:rsidP="00B55694">
            <w:pPr>
              <w:spacing w:line="360" w:lineRule="auto"/>
              <w:jc w:val="both"/>
              <w:rPr>
                <w:rFonts w:ascii="Book Antiqua" w:eastAsia="Book Antiqua" w:hAnsi="Book Antiqua" w:cs="Book Antiqua"/>
                <w:b/>
                <w:bCs/>
                <w:color w:val="000000"/>
              </w:rPr>
            </w:pPr>
            <w:r w:rsidRPr="00B55694">
              <w:rPr>
                <w:rFonts w:ascii="Book Antiqua" w:eastAsia="Book Antiqua" w:hAnsi="Book Antiqua" w:cs="Book Antiqua"/>
                <w:b/>
                <w:bCs/>
                <w:color w:val="000000"/>
              </w:rPr>
              <w:t>Age</w:t>
            </w:r>
          </w:p>
        </w:tc>
        <w:tc>
          <w:tcPr>
            <w:tcW w:w="0" w:type="auto"/>
            <w:tcBorders>
              <w:top w:val="single" w:sz="4" w:space="0" w:color="auto"/>
              <w:bottom w:val="single" w:sz="4" w:space="0" w:color="auto"/>
            </w:tcBorders>
          </w:tcPr>
          <w:p w14:paraId="3D7F4F82" w14:textId="77777777" w:rsidR="00B55694" w:rsidRPr="00B55694" w:rsidRDefault="00E07D51" w:rsidP="00B55694">
            <w:pPr>
              <w:spacing w:line="360" w:lineRule="auto"/>
              <w:jc w:val="both"/>
              <w:rPr>
                <w:rFonts w:ascii="Book Antiqua" w:eastAsia="Book Antiqua" w:hAnsi="Book Antiqua" w:cs="Book Antiqua"/>
                <w:b/>
                <w:bCs/>
                <w:color w:val="000000"/>
              </w:rPr>
            </w:pPr>
            <w:r w:rsidRPr="00E07D51">
              <w:rPr>
                <w:rFonts w:ascii="Book Antiqua" w:eastAsia="Book Antiqua" w:hAnsi="Book Antiqua" w:cs="Book Antiqua"/>
                <w:b/>
                <w:bCs/>
                <w:color w:val="000000"/>
              </w:rPr>
              <w:t>Gestational week</w:t>
            </w:r>
          </w:p>
        </w:tc>
        <w:tc>
          <w:tcPr>
            <w:tcW w:w="0" w:type="auto"/>
            <w:tcBorders>
              <w:top w:val="single" w:sz="4" w:space="0" w:color="auto"/>
              <w:bottom w:val="single" w:sz="4" w:space="0" w:color="auto"/>
            </w:tcBorders>
          </w:tcPr>
          <w:p w14:paraId="5819F9AE" w14:textId="77777777" w:rsidR="00B55694" w:rsidRPr="00B55694" w:rsidRDefault="00B55694" w:rsidP="00B55694">
            <w:pPr>
              <w:spacing w:line="360" w:lineRule="auto"/>
              <w:jc w:val="both"/>
              <w:rPr>
                <w:rFonts w:ascii="Book Antiqua" w:eastAsia="Book Antiqua" w:hAnsi="Book Antiqua" w:cs="Book Antiqua"/>
                <w:b/>
                <w:bCs/>
                <w:color w:val="000000"/>
              </w:rPr>
            </w:pPr>
            <w:r w:rsidRPr="00B55694">
              <w:rPr>
                <w:rFonts w:ascii="Book Antiqua" w:eastAsia="Book Antiqua" w:hAnsi="Book Antiqua" w:cs="Book Antiqua"/>
                <w:b/>
                <w:bCs/>
                <w:color w:val="000000"/>
              </w:rPr>
              <w:t>Symptoms</w:t>
            </w:r>
          </w:p>
        </w:tc>
        <w:tc>
          <w:tcPr>
            <w:tcW w:w="0" w:type="auto"/>
            <w:tcBorders>
              <w:top w:val="single" w:sz="4" w:space="0" w:color="auto"/>
              <w:bottom w:val="single" w:sz="4" w:space="0" w:color="auto"/>
            </w:tcBorders>
          </w:tcPr>
          <w:p w14:paraId="778C5EAD" w14:textId="77777777" w:rsidR="00B55694" w:rsidRPr="00B55694" w:rsidRDefault="00B55694" w:rsidP="00B55694">
            <w:pPr>
              <w:spacing w:line="360" w:lineRule="auto"/>
              <w:jc w:val="both"/>
              <w:rPr>
                <w:rFonts w:ascii="Book Antiqua" w:eastAsia="Book Antiqua" w:hAnsi="Book Antiqua" w:cs="Book Antiqua"/>
                <w:b/>
                <w:bCs/>
                <w:color w:val="000000"/>
              </w:rPr>
            </w:pPr>
            <w:r w:rsidRPr="00B55694">
              <w:rPr>
                <w:rFonts w:ascii="Book Antiqua" w:eastAsia="Book Antiqua" w:hAnsi="Book Antiqua" w:cs="Book Antiqua"/>
                <w:b/>
                <w:bCs/>
                <w:color w:val="000000"/>
              </w:rPr>
              <w:t>Treatment</w:t>
            </w:r>
          </w:p>
        </w:tc>
        <w:tc>
          <w:tcPr>
            <w:tcW w:w="0" w:type="auto"/>
            <w:tcBorders>
              <w:top w:val="single" w:sz="4" w:space="0" w:color="auto"/>
              <w:bottom w:val="single" w:sz="4" w:space="0" w:color="auto"/>
            </w:tcBorders>
          </w:tcPr>
          <w:p w14:paraId="5F190436" w14:textId="77777777" w:rsidR="00B55694" w:rsidRPr="00B55694" w:rsidRDefault="00B55694" w:rsidP="00B55694">
            <w:pPr>
              <w:spacing w:line="360" w:lineRule="auto"/>
              <w:jc w:val="both"/>
              <w:rPr>
                <w:rFonts w:ascii="Book Antiqua" w:eastAsia="Book Antiqua" w:hAnsi="Book Antiqua" w:cs="Book Antiqua"/>
                <w:b/>
                <w:bCs/>
                <w:color w:val="000000"/>
              </w:rPr>
            </w:pPr>
            <w:r w:rsidRPr="00B55694">
              <w:rPr>
                <w:rFonts w:ascii="Book Antiqua" w:eastAsia="Book Antiqua" w:hAnsi="Book Antiqua" w:cs="Book Antiqua"/>
                <w:b/>
                <w:bCs/>
                <w:color w:val="000000"/>
              </w:rPr>
              <w:t>Outcome</w:t>
            </w:r>
          </w:p>
        </w:tc>
      </w:tr>
      <w:tr w:rsidR="00BE583C" w:rsidRPr="00B55694" w14:paraId="14AC900E" w14:textId="77777777" w:rsidTr="00AD6BD1">
        <w:trPr>
          <w:trHeight w:val="803"/>
        </w:trPr>
        <w:tc>
          <w:tcPr>
            <w:tcW w:w="0" w:type="auto"/>
            <w:tcBorders>
              <w:top w:val="single" w:sz="4" w:space="0" w:color="auto"/>
            </w:tcBorders>
          </w:tcPr>
          <w:p w14:paraId="30D5149A" w14:textId="4D6F6575" w:rsidR="00B55694" w:rsidRPr="00B55694" w:rsidRDefault="00B55694" w:rsidP="00B55694">
            <w:pPr>
              <w:spacing w:line="360" w:lineRule="auto"/>
              <w:jc w:val="both"/>
              <w:rPr>
                <w:rFonts w:ascii="Book Antiqua" w:eastAsia="Book Antiqua" w:hAnsi="Book Antiqua" w:cs="Book Antiqua"/>
                <w:color w:val="000000"/>
              </w:rPr>
            </w:pPr>
            <w:proofErr w:type="spellStart"/>
            <w:r w:rsidRPr="00B55694">
              <w:rPr>
                <w:rFonts w:ascii="Book Antiqua" w:eastAsia="Book Antiqua" w:hAnsi="Book Antiqua" w:cs="Book Antiqua"/>
                <w:color w:val="000000"/>
              </w:rPr>
              <w:t>Ronnje</w:t>
            </w:r>
            <w:proofErr w:type="spellEnd"/>
            <w:r w:rsidRPr="00B55694">
              <w:rPr>
                <w:rFonts w:ascii="Book Antiqua" w:eastAsia="Book Antiqua" w:hAnsi="Book Antiqua" w:cs="Book Antiqua"/>
                <w:color w:val="000000"/>
              </w:rPr>
              <w:t xml:space="preserve"> </w:t>
            </w:r>
            <w:r w:rsidRPr="00B55694">
              <w:rPr>
                <w:rFonts w:ascii="Book Antiqua" w:eastAsia="Book Antiqua" w:hAnsi="Book Antiqua" w:cs="Book Antiqua"/>
                <w:i/>
                <w:iCs/>
                <w:color w:val="000000"/>
              </w:rPr>
              <w:t>et al</w:t>
            </w:r>
            <w:r w:rsidRPr="00B55694">
              <w:rPr>
                <w:rFonts w:ascii="Book Antiqua" w:eastAsia="Book Antiqua" w:hAnsi="Book Antiqua" w:cs="Book Antiqua"/>
                <w:color w:val="000000"/>
                <w:vertAlign w:val="superscript"/>
              </w:rPr>
              <w:t>[62]</w:t>
            </w:r>
          </w:p>
        </w:tc>
        <w:tc>
          <w:tcPr>
            <w:tcW w:w="1442" w:type="dxa"/>
            <w:tcBorders>
              <w:top w:val="single" w:sz="4" w:space="0" w:color="auto"/>
            </w:tcBorders>
          </w:tcPr>
          <w:p w14:paraId="79842498"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1</w:t>
            </w:r>
          </w:p>
        </w:tc>
        <w:tc>
          <w:tcPr>
            <w:tcW w:w="1343" w:type="dxa"/>
            <w:tcBorders>
              <w:top w:val="single" w:sz="4" w:space="0" w:color="auto"/>
            </w:tcBorders>
          </w:tcPr>
          <w:p w14:paraId="5D7CD474"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HELLP</w:t>
            </w:r>
          </w:p>
        </w:tc>
        <w:tc>
          <w:tcPr>
            <w:tcW w:w="0" w:type="auto"/>
            <w:tcBorders>
              <w:top w:val="single" w:sz="4" w:space="0" w:color="auto"/>
            </w:tcBorders>
          </w:tcPr>
          <w:p w14:paraId="2CE0D895" w14:textId="5A74DAA1" w:rsidR="00B55694" w:rsidRPr="00B55694" w:rsidRDefault="00B55694" w:rsidP="00BE583C">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HT</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OO</w:t>
            </w:r>
          </w:p>
        </w:tc>
        <w:tc>
          <w:tcPr>
            <w:tcW w:w="2172" w:type="dxa"/>
            <w:tcBorders>
              <w:top w:val="single" w:sz="4" w:space="0" w:color="auto"/>
            </w:tcBorders>
          </w:tcPr>
          <w:p w14:paraId="113648F6" w14:textId="76B5D950" w:rsidR="00B55694" w:rsidRPr="00B55694" w:rsidRDefault="00B55694" w:rsidP="00BE583C">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Appendectomy</w:t>
            </w:r>
            <w:r w:rsidR="00BE583C">
              <w:rPr>
                <w:rFonts w:ascii="Book Antiqua" w:eastAsia="Book Antiqua" w:hAnsi="Book Antiqua" w:cs="Book Antiqua"/>
                <w:color w:val="000000"/>
              </w:rPr>
              <w:t>; c</w:t>
            </w:r>
            <w:r w:rsidRPr="00B55694">
              <w:rPr>
                <w:rFonts w:ascii="Book Antiqua" w:eastAsia="Book Antiqua" w:hAnsi="Book Antiqua" w:cs="Book Antiqua"/>
                <w:color w:val="000000"/>
              </w:rPr>
              <w:t>holecystectomy</w:t>
            </w:r>
          </w:p>
        </w:tc>
        <w:tc>
          <w:tcPr>
            <w:tcW w:w="1374" w:type="dxa"/>
            <w:tcBorders>
              <w:top w:val="single" w:sz="4" w:space="0" w:color="auto"/>
            </w:tcBorders>
          </w:tcPr>
          <w:p w14:paraId="6A99C86D"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26</w:t>
            </w:r>
          </w:p>
        </w:tc>
        <w:tc>
          <w:tcPr>
            <w:tcW w:w="0" w:type="auto"/>
            <w:tcBorders>
              <w:top w:val="single" w:sz="4" w:space="0" w:color="auto"/>
            </w:tcBorders>
          </w:tcPr>
          <w:p w14:paraId="28AAED3E"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32</w:t>
            </w:r>
          </w:p>
        </w:tc>
        <w:tc>
          <w:tcPr>
            <w:tcW w:w="0" w:type="auto"/>
            <w:tcBorders>
              <w:top w:val="single" w:sz="4" w:space="0" w:color="auto"/>
            </w:tcBorders>
          </w:tcPr>
          <w:p w14:paraId="3F511183" w14:textId="426E5651" w:rsidR="00B55694" w:rsidRPr="00B55694" w:rsidRDefault="00B55694" w:rsidP="00BE583C">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Flu-like (myalgia, arthralgia, cough)</w:t>
            </w:r>
            <w:r w:rsidR="00BE583C">
              <w:rPr>
                <w:rFonts w:ascii="Book Antiqua" w:eastAsia="Book Antiqua" w:hAnsi="Book Antiqua" w:cs="Book Antiqua"/>
                <w:color w:val="000000"/>
              </w:rPr>
              <w:t>; a</w:t>
            </w:r>
            <w:r w:rsidRPr="00B55694">
              <w:rPr>
                <w:rFonts w:ascii="Book Antiqua" w:eastAsia="Book Antiqua" w:hAnsi="Book Antiqua" w:cs="Book Antiqua"/>
                <w:color w:val="000000"/>
              </w:rPr>
              <w:t>bdominal pain</w:t>
            </w:r>
            <w:r w:rsidR="00BE583C">
              <w:rPr>
                <w:rFonts w:ascii="Book Antiqua" w:eastAsia="Book Antiqua" w:hAnsi="Book Antiqua" w:cs="Book Antiqua"/>
                <w:color w:val="000000"/>
              </w:rPr>
              <w:t>; f</w:t>
            </w:r>
            <w:r w:rsidRPr="00B55694">
              <w:rPr>
                <w:rFonts w:ascii="Book Antiqua" w:eastAsia="Book Antiqua" w:hAnsi="Book Antiqua" w:cs="Book Antiqua"/>
                <w:color w:val="000000"/>
              </w:rPr>
              <w:t xml:space="preserve">ever </w:t>
            </w:r>
          </w:p>
        </w:tc>
        <w:tc>
          <w:tcPr>
            <w:tcW w:w="0" w:type="auto"/>
            <w:tcBorders>
              <w:top w:val="single" w:sz="4" w:space="0" w:color="auto"/>
            </w:tcBorders>
          </w:tcPr>
          <w:p w14:paraId="021D74B6" w14:textId="296EB1E8" w:rsidR="00B55694" w:rsidRPr="00B55694" w:rsidRDefault="00B55694" w:rsidP="00BE583C">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 xml:space="preserve">CS </w:t>
            </w:r>
            <w:proofErr w:type="spellStart"/>
            <w:r w:rsidR="00BE583C">
              <w:rPr>
                <w:rFonts w:ascii="Book Antiqua" w:eastAsia="Book Antiqua" w:hAnsi="Book Antiqua" w:cs="Book Antiqua"/>
                <w:color w:val="000000"/>
              </w:rPr>
              <w:t>p</w:t>
            </w:r>
            <w:r w:rsidRPr="00B55694">
              <w:rPr>
                <w:rFonts w:ascii="Book Antiqua" w:eastAsia="Book Antiqua" w:hAnsi="Book Antiqua" w:cs="Book Antiqua"/>
                <w:color w:val="000000"/>
              </w:rPr>
              <w:t>aracetamol</w:t>
            </w:r>
            <w:proofErr w:type="spellEnd"/>
            <w:r w:rsidR="00BE583C">
              <w:rPr>
                <w:rFonts w:ascii="Book Antiqua" w:eastAsia="Book Antiqua" w:hAnsi="Book Antiqua" w:cs="Book Antiqua"/>
                <w:color w:val="000000"/>
              </w:rPr>
              <w:t xml:space="preserve">; </w:t>
            </w:r>
            <w:r w:rsidR="00A67199">
              <w:rPr>
                <w:rFonts w:ascii="Book Antiqua" w:eastAsia="Book Antiqua" w:hAnsi="Book Antiqua" w:cs="Book Antiqua"/>
                <w:color w:val="000000"/>
              </w:rPr>
              <w:t>M</w:t>
            </w:r>
            <w:r w:rsidR="00A67199" w:rsidRPr="00B55694">
              <w:rPr>
                <w:rFonts w:ascii="Book Antiqua" w:eastAsia="Book Antiqua" w:hAnsi="Book Antiqua" w:cs="Book Antiqua"/>
                <w:color w:val="000000"/>
              </w:rPr>
              <w:t>orphine</w:t>
            </w:r>
            <w:r w:rsidR="00BE583C">
              <w:rPr>
                <w:rFonts w:ascii="Book Antiqua" w:eastAsia="Book Antiqua" w:hAnsi="Book Antiqua" w:cs="Book Antiqua"/>
                <w:color w:val="000000"/>
              </w:rPr>
              <w:t xml:space="preserve">; </w:t>
            </w:r>
            <w:proofErr w:type="spellStart"/>
            <w:r w:rsidR="00BE583C">
              <w:rPr>
                <w:rFonts w:ascii="Book Antiqua" w:eastAsia="Book Antiqua" w:hAnsi="Book Antiqua" w:cs="Book Antiqua"/>
                <w:color w:val="000000"/>
              </w:rPr>
              <w:t>d</w:t>
            </w:r>
            <w:r w:rsidRPr="00B55694">
              <w:rPr>
                <w:rFonts w:ascii="Book Antiqua" w:eastAsia="Book Antiqua" w:hAnsi="Book Antiqua" w:cs="Book Antiqua"/>
                <w:color w:val="000000"/>
              </w:rPr>
              <w:t>alteparin</w:t>
            </w:r>
            <w:proofErr w:type="spellEnd"/>
            <w:r w:rsidRPr="00B55694">
              <w:rPr>
                <w:rFonts w:ascii="Book Antiqua" w:eastAsia="Book Antiqua" w:hAnsi="Book Antiqua" w:cs="Book Antiqua"/>
                <w:color w:val="000000"/>
              </w:rPr>
              <w:t xml:space="preserve"> 7500 UI/d</w:t>
            </w:r>
            <w:r w:rsidR="00BE583C">
              <w:rPr>
                <w:rFonts w:ascii="Book Antiqua" w:eastAsia="Book Antiqua" w:hAnsi="Book Antiqua" w:cs="Book Antiqua"/>
                <w:color w:val="000000"/>
              </w:rPr>
              <w:t>; b</w:t>
            </w:r>
            <w:r w:rsidRPr="00B55694">
              <w:rPr>
                <w:rFonts w:ascii="Book Antiqua" w:eastAsia="Book Antiqua" w:hAnsi="Book Antiqua" w:cs="Book Antiqua"/>
                <w:color w:val="000000"/>
              </w:rPr>
              <w:t>etamethasone</w:t>
            </w:r>
            <w:r w:rsidR="00BE583C">
              <w:rPr>
                <w:rFonts w:ascii="Book Antiqua" w:eastAsia="Book Antiqua" w:hAnsi="Book Antiqua" w:cs="Book Antiqua"/>
                <w:color w:val="000000"/>
              </w:rPr>
              <w:t xml:space="preserve">; </w:t>
            </w:r>
            <w:proofErr w:type="spellStart"/>
            <w:r w:rsidR="00BE583C">
              <w:rPr>
                <w:rFonts w:ascii="Book Antiqua" w:eastAsia="Book Antiqua" w:hAnsi="Book Antiqua" w:cs="Book Antiqua"/>
                <w:color w:val="000000"/>
              </w:rPr>
              <w:t>c</w:t>
            </w:r>
            <w:r w:rsidRPr="00B55694">
              <w:rPr>
                <w:rFonts w:ascii="Book Antiqua" w:eastAsia="Book Antiqua" w:hAnsi="Book Antiqua" w:cs="Book Antiqua"/>
                <w:color w:val="000000"/>
              </w:rPr>
              <w:t>efotaxime</w:t>
            </w:r>
            <w:proofErr w:type="spellEnd"/>
          </w:p>
        </w:tc>
        <w:tc>
          <w:tcPr>
            <w:tcW w:w="0" w:type="auto"/>
            <w:tcBorders>
              <w:top w:val="single" w:sz="4" w:space="0" w:color="auto"/>
            </w:tcBorders>
          </w:tcPr>
          <w:p w14:paraId="5C6E75DD" w14:textId="3F56435D"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M + B</w:t>
            </w:r>
            <w:r w:rsidR="00BE583C">
              <w:rPr>
                <w:rFonts w:ascii="Book Antiqua" w:eastAsia="Book Antiqua" w:hAnsi="Book Antiqua" w:cs="Book Antiqua"/>
                <w:color w:val="000000"/>
              </w:rPr>
              <w:t>: a</w:t>
            </w:r>
            <w:r w:rsidRPr="00B55694">
              <w:rPr>
                <w:rFonts w:ascii="Book Antiqua" w:eastAsia="Book Antiqua" w:hAnsi="Book Antiqua" w:cs="Book Antiqua"/>
                <w:color w:val="000000"/>
              </w:rPr>
              <w:t>live</w:t>
            </w:r>
          </w:p>
        </w:tc>
      </w:tr>
      <w:tr w:rsidR="00BE583C" w:rsidRPr="00B55694" w14:paraId="21E24C93" w14:textId="77777777" w:rsidTr="00AD6BD1">
        <w:trPr>
          <w:trHeight w:val="449"/>
        </w:trPr>
        <w:tc>
          <w:tcPr>
            <w:tcW w:w="0" w:type="auto"/>
          </w:tcPr>
          <w:p w14:paraId="3B1F2AB9" w14:textId="26399E8D"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 xml:space="preserve">Mendoza </w:t>
            </w:r>
            <w:r w:rsidRPr="00B55694">
              <w:rPr>
                <w:rFonts w:ascii="Book Antiqua" w:eastAsia="Book Antiqua" w:hAnsi="Book Antiqua" w:cs="Book Antiqua"/>
                <w:i/>
                <w:iCs/>
                <w:color w:val="000000"/>
              </w:rPr>
              <w:t>et al</w:t>
            </w:r>
            <w:r w:rsidRPr="00B55694">
              <w:rPr>
                <w:rFonts w:ascii="Book Antiqua" w:eastAsia="Book Antiqua" w:hAnsi="Book Antiqua" w:cs="Book Antiqua"/>
                <w:color w:val="000000"/>
                <w:vertAlign w:val="superscript"/>
              </w:rPr>
              <w:t>[49]</w:t>
            </w:r>
          </w:p>
        </w:tc>
        <w:tc>
          <w:tcPr>
            <w:tcW w:w="1442" w:type="dxa"/>
          </w:tcPr>
          <w:p w14:paraId="35B6D98B"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5</w:t>
            </w:r>
          </w:p>
        </w:tc>
        <w:tc>
          <w:tcPr>
            <w:tcW w:w="1343" w:type="dxa"/>
          </w:tcPr>
          <w:p w14:paraId="062080BD" w14:textId="3C7A6F99" w:rsidR="00B55694" w:rsidRPr="00B55694" w:rsidRDefault="00B55694" w:rsidP="00BE583C">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PE</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HELLP</w:t>
            </w:r>
          </w:p>
        </w:tc>
        <w:tc>
          <w:tcPr>
            <w:tcW w:w="0" w:type="auto"/>
          </w:tcPr>
          <w:p w14:paraId="27F79101"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NR</w:t>
            </w:r>
          </w:p>
        </w:tc>
        <w:tc>
          <w:tcPr>
            <w:tcW w:w="2172" w:type="dxa"/>
          </w:tcPr>
          <w:p w14:paraId="5F828BA2"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NR</w:t>
            </w:r>
          </w:p>
        </w:tc>
        <w:tc>
          <w:tcPr>
            <w:tcW w:w="1374" w:type="dxa"/>
          </w:tcPr>
          <w:p w14:paraId="2E33AF80"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39.4 (34.2-44.5)</w:t>
            </w:r>
          </w:p>
        </w:tc>
        <w:tc>
          <w:tcPr>
            <w:tcW w:w="0" w:type="auto"/>
          </w:tcPr>
          <w:p w14:paraId="0FE09FB0" w14:textId="30CCE116"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28.6 (22.3</w:t>
            </w:r>
            <w:r w:rsidR="00BE583C">
              <w:rPr>
                <w:rFonts w:ascii="Book Antiqua" w:eastAsia="Book Antiqua" w:hAnsi="Book Antiqua" w:cs="Book Antiqua"/>
                <w:color w:val="000000"/>
              </w:rPr>
              <w:t>-</w:t>
            </w:r>
            <w:r w:rsidRPr="00B55694">
              <w:rPr>
                <w:rFonts w:ascii="Book Antiqua" w:eastAsia="Book Antiqua" w:hAnsi="Book Antiqua" w:cs="Book Antiqua"/>
                <w:color w:val="000000"/>
              </w:rPr>
              <w:t>32.4)</w:t>
            </w:r>
          </w:p>
        </w:tc>
        <w:tc>
          <w:tcPr>
            <w:tcW w:w="0" w:type="auto"/>
          </w:tcPr>
          <w:p w14:paraId="375AE2C7"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Severe pneumonia</w:t>
            </w:r>
          </w:p>
        </w:tc>
        <w:tc>
          <w:tcPr>
            <w:tcW w:w="0" w:type="auto"/>
          </w:tcPr>
          <w:p w14:paraId="7AEB680E" w14:textId="1B61E36C" w:rsidR="00B55694" w:rsidRPr="00B55694" w:rsidRDefault="00B55694" w:rsidP="00BE583C">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 xml:space="preserve">1 CS, </w:t>
            </w:r>
            <w:r w:rsidR="00BE583C">
              <w:rPr>
                <w:rFonts w:ascii="Book Antiqua" w:eastAsia="Book Antiqua" w:hAnsi="Book Antiqua" w:cs="Book Antiqua"/>
                <w:color w:val="000000"/>
              </w:rPr>
              <w:t>h</w:t>
            </w:r>
            <w:r w:rsidRPr="00B55694">
              <w:rPr>
                <w:rFonts w:ascii="Book Antiqua" w:eastAsia="Book Antiqua" w:hAnsi="Book Antiqua" w:cs="Book Antiqua"/>
                <w:color w:val="000000"/>
              </w:rPr>
              <w:t>ypertensive therapy</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4 no delivery</w:t>
            </w:r>
          </w:p>
        </w:tc>
        <w:tc>
          <w:tcPr>
            <w:tcW w:w="0" w:type="auto"/>
          </w:tcPr>
          <w:p w14:paraId="15ACD133" w14:textId="5201CD2A"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M + B</w:t>
            </w:r>
            <w:r w:rsidR="00BE583C">
              <w:rPr>
                <w:rFonts w:ascii="Book Antiqua" w:eastAsia="Book Antiqua" w:hAnsi="Book Antiqua" w:cs="Book Antiqua"/>
                <w:color w:val="000000"/>
              </w:rPr>
              <w:t>: a</w:t>
            </w:r>
            <w:r w:rsidRPr="00B55694">
              <w:rPr>
                <w:rFonts w:ascii="Book Antiqua" w:eastAsia="Book Antiqua" w:hAnsi="Book Antiqua" w:cs="Book Antiqua"/>
                <w:color w:val="000000"/>
              </w:rPr>
              <w:t>live</w:t>
            </w:r>
          </w:p>
        </w:tc>
      </w:tr>
      <w:tr w:rsidR="00BE583C" w:rsidRPr="00B55694" w14:paraId="37E1356F" w14:textId="77777777" w:rsidTr="00AD6BD1">
        <w:trPr>
          <w:trHeight w:val="830"/>
        </w:trPr>
        <w:tc>
          <w:tcPr>
            <w:tcW w:w="0" w:type="auto"/>
          </w:tcPr>
          <w:p w14:paraId="01A05BFA" w14:textId="7B683E12" w:rsidR="00B55694" w:rsidRPr="00B55694" w:rsidRDefault="00B55694" w:rsidP="00B55694">
            <w:pPr>
              <w:spacing w:line="360" w:lineRule="auto"/>
              <w:jc w:val="both"/>
              <w:rPr>
                <w:rFonts w:ascii="Book Antiqua" w:eastAsia="Book Antiqua" w:hAnsi="Book Antiqua" w:cs="Book Antiqua"/>
                <w:color w:val="000000"/>
              </w:rPr>
            </w:pPr>
            <w:proofErr w:type="spellStart"/>
            <w:r w:rsidRPr="00B55694">
              <w:rPr>
                <w:rFonts w:ascii="Book Antiqua" w:eastAsia="Book Antiqua" w:hAnsi="Book Antiqua" w:cs="Book Antiqua"/>
                <w:color w:val="000000"/>
              </w:rPr>
              <w:t>Rabiei</w:t>
            </w:r>
            <w:proofErr w:type="spellEnd"/>
            <w:r w:rsidRPr="00B55694">
              <w:rPr>
                <w:rFonts w:ascii="Book Antiqua" w:eastAsia="Book Antiqua" w:hAnsi="Book Antiqua" w:cs="Book Antiqua"/>
                <w:color w:val="000000"/>
              </w:rPr>
              <w:t xml:space="preserve"> </w:t>
            </w:r>
            <w:r w:rsidRPr="00B55694">
              <w:rPr>
                <w:rFonts w:ascii="Book Antiqua" w:eastAsia="Book Antiqua" w:hAnsi="Book Antiqua" w:cs="Book Antiqua"/>
                <w:i/>
                <w:iCs/>
                <w:color w:val="000000"/>
              </w:rPr>
              <w:t>et al</w:t>
            </w:r>
            <w:r w:rsidRPr="00B55694">
              <w:rPr>
                <w:rFonts w:ascii="Book Antiqua" w:eastAsia="Book Antiqua" w:hAnsi="Book Antiqua" w:cs="Book Antiqua"/>
                <w:color w:val="000000"/>
                <w:vertAlign w:val="superscript"/>
              </w:rPr>
              <w:t>[56]</w:t>
            </w:r>
          </w:p>
        </w:tc>
        <w:tc>
          <w:tcPr>
            <w:tcW w:w="1442" w:type="dxa"/>
          </w:tcPr>
          <w:p w14:paraId="7FF53E9D"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1</w:t>
            </w:r>
          </w:p>
        </w:tc>
        <w:tc>
          <w:tcPr>
            <w:tcW w:w="1343" w:type="dxa"/>
          </w:tcPr>
          <w:p w14:paraId="7E700119"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IHCP</w:t>
            </w:r>
          </w:p>
        </w:tc>
        <w:tc>
          <w:tcPr>
            <w:tcW w:w="0" w:type="auto"/>
          </w:tcPr>
          <w:p w14:paraId="20468483" w14:textId="6615F032" w:rsidR="00B55694" w:rsidRPr="00B55694" w:rsidRDefault="00B55694" w:rsidP="00BE583C">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HT</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GDM</w:t>
            </w:r>
          </w:p>
        </w:tc>
        <w:tc>
          <w:tcPr>
            <w:tcW w:w="2172" w:type="dxa"/>
          </w:tcPr>
          <w:p w14:paraId="4C5661DE"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Primary infertility</w:t>
            </w:r>
          </w:p>
        </w:tc>
        <w:tc>
          <w:tcPr>
            <w:tcW w:w="1374" w:type="dxa"/>
          </w:tcPr>
          <w:p w14:paraId="28F5580B"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38</w:t>
            </w:r>
          </w:p>
        </w:tc>
        <w:tc>
          <w:tcPr>
            <w:tcW w:w="0" w:type="auto"/>
          </w:tcPr>
          <w:p w14:paraId="673F6207" w14:textId="464E44E3"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29</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2</w:t>
            </w:r>
          </w:p>
        </w:tc>
        <w:tc>
          <w:tcPr>
            <w:tcW w:w="0" w:type="auto"/>
          </w:tcPr>
          <w:p w14:paraId="7EC243B6" w14:textId="44B2ED56"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Flu-like (myalgia, arthralgia, cough)</w:t>
            </w:r>
          </w:p>
        </w:tc>
        <w:tc>
          <w:tcPr>
            <w:tcW w:w="0" w:type="auto"/>
          </w:tcPr>
          <w:p w14:paraId="61476E1B" w14:textId="65A72DAC" w:rsidR="00B55694" w:rsidRPr="00B55694" w:rsidRDefault="00B55694" w:rsidP="00BE583C">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UDCA</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CS</w:t>
            </w:r>
          </w:p>
        </w:tc>
        <w:tc>
          <w:tcPr>
            <w:tcW w:w="0" w:type="auto"/>
          </w:tcPr>
          <w:p w14:paraId="224478F6" w14:textId="71910A69" w:rsidR="00B55694" w:rsidRPr="00B55694" w:rsidRDefault="00B55694" w:rsidP="00BE583C">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M and 2</w:t>
            </w:r>
            <w:r w:rsidRPr="00B55694">
              <w:rPr>
                <w:rFonts w:ascii="Book Antiqua" w:eastAsia="Book Antiqua" w:hAnsi="Book Antiqua" w:cs="Book Antiqua"/>
                <w:color w:val="000000"/>
                <w:vertAlign w:val="superscript"/>
              </w:rPr>
              <w:t>nd</w:t>
            </w:r>
            <w:r w:rsidRPr="00B55694">
              <w:rPr>
                <w:rFonts w:ascii="Book Antiqua" w:eastAsia="Book Antiqua" w:hAnsi="Book Antiqua" w:cs="Book Antiqua"/>
                <w:color w:val="000000"/>
              </w:rPr>
              <w:t xml:space="preserve"> baby</w:t>
            </w:r>
            <w:r w:rsidR="00BE583C">
              <w:rPr>
                <w:rFonts w:ascii="Book Antiqua" w:eastAsia="Book Antiqua" w:hAnsi="Book Antiqua" w:cs="Book Antiqua"/>
                <w:color w:val="000000"/>
              </w:rPr>
              <w:t>: a</w:t>
            </w:r>
            <w:r w:rsidRPr="00B55694">
              <w:rPr>
                <w:rFonts w:ascii="Book Antiqua" w:eastAsia="Book Antiqua" w:hAnsi="Book Antiqua" w:cs="Book Antiqua"/>
                <w:color w:val="000000"/>
              </w:rPr>
              <w:t>live</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1</w:t>
            </w:r>
            <w:r w:rsidRPr="00B55694">
              <w:rPr>
                <w:rFonts w:ascii="Book Antiqua" w:eastAsia="Book Antiqua" w:hAnsi="Book Antiqua" w:cs="Book Antiqua"/>
                <w:color w:val="000000"/>
                <w:vertAlign w:val="superscript"/>
              </w:rPr>
              <w:t>st</w:t>
            </w:r>
            <w:r w:rsidRPr="00B55694">
              <w:rPr>
                <w:rFonts w:ascii="Book Antiqua" w:eastAsia="Book Antiqua" w:hAnsi="Book Antiqua" w:cs="Book Antiqua"/>
                <w:color w:val="000000"/>
              </w:rPr>
              <w:t xml:space="preserve"> and 3</w:t>
            </w:r>
            <w:r w:rsidRPr="00B55694">
              <w:rPr>
                <w:rFonts w:ascii="Book Antiqua" w:eastAsia="Book Antiqua" w:hAnsi="Book Antiqua" w:cs="Book Antiqua"/>
                <w:color w:val="000000"/>
                <w:vertAlign w:val="superscript"/>
              </w:rPr>
              <w:t>rd</w:t>
            </w:r>
            <w:r w:rsidRPr="00B55694">
              <w:rPr>
                <w:rFonts w:ascii="Book Antiqua" w:eastAsia="Book Antiqua" w:hAnsi="Book Antiqua" w:cs="Book Antiqua"/>
                <w:color w:val="000000"/>
              </w:rPr>
              <w:t xml:space="preserve"> baby</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death</w:t>
            </w:r>
          </w:p>
        </w:tc>
      </w:tr>
      <w:tr w:rsidR="00BE583C" w:rsidRPr="00B55694" w14:paraId="67004017" w14:textId="77777777" w:rsidTr="00AD6BD1">
        <w:trPr>
          <w:trHeight w:val="353"/>
        </w:trPr>
        <w:tc>
          <w:tcPr>
            <w:tcW w:w="0" w:type="auto"/>
          </w:tcPr>
          <w:p w14:paraId="55CBA26A" w14:textId="6185BBBB"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 xml:space="preserve">Ahmed </w:t>
            </w:r>
            <w:r w:rsidRPr="00B55694">
              <w:rPr>
                <w:rFonts w:ascii="Book Antiqua" w:eastAsia="Book Antiqua" w:hAnsi="Book Antiqua" w:cs="Book Antiqua"/>
                <w:i/>
                <w:iCs/>
                <w:color w:val="000000"/>
              </w:rPr>
              <w:t>et al</w:t>
            </w:r>
            <w:r w:rsidRPr="00B55694">
              <w:rPr>
                <w:rFonts w:ascii="Book Antiqua" w:eastAsia="Book Antiqua" w:hAnsi="Book Antiqua" w:cs="Book Antiqua"/>
                <w:color w:val="000000"/>
                <w:vertAlign w:val="superscript"/>
              </w:rPr>
              <w:t>[65]</w:t>
            </w:r>
          </w:p>
        </w:tc>
        <w:tc>
          <w:tcPr>
            <w:tcW w:w="1442" w:type="dxa"/>
          </w:tcPr>
          <w:p w14:paraId="0022941A"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1</w:t>
            </w:r>
          </w:p>
        </w:tc>
        <w:tc>
          <w:tcPr>
            <w:tcW w:w="1343" w:type="dxa"/>
          </w:tcPr>
          <w:p w14:paraId="499869E2"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HELLP</w:t>
            </w:r>
          </w:p>
        </w:tc>
        <w:tc>
          <w:tcPr>
            <w:tcW w:w="0" w:type="auto"/>
          </w:tcPr>
          <w:p w14:paraId="7722E508"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NR</w:t>
            </w:r>
          </w:p>
        </w:tc>
        <w:tc>
          <w:tcPr>
            <w:tcW w:w="2172" w:type="dxa"/>
          </w:tcPr>
          <w:p w14:paraId="10B95BA5"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NR</w:t>
            </w:r>
          </w:p>
        </w:tc>
        <w:tc>
          <w:tcPr>
            <w:tcW w:w="1374" w:type="dxa"/>
          </w:tcPr>
          <w:p w14:paraId="31FD869C"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26</w:t>
            </w:r>
          </w:p>
        </w:tc>
        <w:tc>
          <w:tcPr>
            <w:tcW w:w="0" w:type="auto"/>
          </w:tcPr>
          <w:p w14:paraId="6621D4F4"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NR</w:t>
            </w:r>
          </w:p>
        </w:tc>
        <w:tc>
          <w:tcPr>
            <w:tcW w:w="0" w:type="auto"/>
          </w:tcPr>
          <w:p w14:paraId="2A0FDD45" w14:textId="6F117148" w:rsidR="00B55694" w:rsidRPr="00B55694" w:rsidRDefault="00B55694" w:rsidP="00BE583C">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Confusion</w:t>
            </w:r>
            <w:r w:rsidR="00BE583C">
              <w:rPr>
                <w:rFonts w:ascii="Book Antiqua" w:eastAsia="Book Antiqua" w:hAnsi="Book Antiqua" w:cs="Book Antiqua"/>
                <w:color w:val="000000"/>
              </w:rPr>
              <w:t xml:space="preserve">; </w:t>
            </w:r>
            <w:proofErr w:type="spellStart"/>
            <w:r w:rsidR="00BE583C">
              <w:rPr>
                <w:rFonts w:ascii="Book Antiqua" w:eastAsia="Book Antiqua" w:hAnsi="Book Antiqua" w:cs="Book Antiqua"/>
                <w:color w:val="000000"/>
              </w:rPr>
              <w:t>i</w:t>
            </w:r>
            <w:r w:rsidRPr="00B55694">
              <w:rPr>
                <w:rFonts w:ascii="Book Antiqua" w:eastAsia="Book Antiqua" w:hAnsi="Book Antiqua" w:cs="Book Antiqua"/>
                <w:color w:val="000000"/>
              </w:rPr>
              <w:t>ntraabdominal</w:t>
            </w:r>
            <w:proofErr w:type="spellEnd"/>
            <w:r w:rsidRPr="00B55694">
              <w:rPr>
                <w:rFonts w:ascii="Book Antiqua" w:eastAsia="Book Antiqua" w:hAnsi="Book Antiqua" w:cs="Book Antiqua"/>
                <w:color w:val="000000"/>
              </w:rPr>
              <w:t xml:space="preserve"> hematoma</w:t>
            </w:r>
          </w:p>
        </w:tc>
        <w:tc>
          <w:tcPr>
            <w:tcW w:w="0" w:type="auto"/>
          </w:tcPr>
          <w:p w14:paraId="7E744356" w14:textId="510EBBBE" w:rsidR="00B55694" w:rsidRPr="00B55694" w:rsidRDefault="00B55694" w:rsidP="00BE583C">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Surgery</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CS</w:t>
            </w:r>
          </w:p>
        </w:tc>
        <w:tc>
          <w:tcPr>
            <w:tcW w:w="0" w:type="auto"/>
          </w:tcPr>
          <w:p w14:paraId="65F444CC" w14:textId="35DBE9C3" w:rsidR="00B55694" w:rsidRPr="00B55694" w:rsidRDefault="00B55694" w:rsidP="00BE583C">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M + B</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Alive </w:t>
            </w:r>
          </w:p>
        </w:tc>
      </w:tr>
      <w:tr w:rsidR="00BE583C" w:rsidRPr="00B55694" w14:paraId="55E677DF" w14:textId="77777777" w:rsidTr="00AD6BD1">
        <w:trPr>
          <w:trHeight w:val="437"/>
        </w:trPr>
        <w:tc>
          <w:tcPr>
            <w:tcW w:w="0" w:type="auto"/>
          </w:tcPr>
          <w:p w14:paraId="0FA7A779" w14:textId="5EB8D63E" w:rsidR="00B55694" w:rsidRPr="00B55694" w:rsidRDefault="00B55694" w:rsidP="00B55694">
            <w:pPr>
              <w:spacing w:line="360" w:lineRule="auto"/>
              <w:jc w:val="both"/>
              <w:rPr>
                <w:rFonts w:ascii="Book Antiqua" w:eastAsia="Book Antiqua" w:hAnsi="Book Antiqua" w:cs="Book Antiqua"/>
                <w:color w:val="000000"/>
              </w:rPr>
            </w:pPr>
            <w:proofErr w:type="spellStart"/>
            <w:r w:rsidRPr="00B55694">
              <w:rPr>
                <w:rFonts w:ascii="Book Antiqua" w:eastAsia="Book Antiqua" w:hAnsi="Book Antiqua" w:cs="Book Antiqua"/>
                <w:color w:val="000000"/>
              </w:rPr>
              <w:t>Čivrná</w:t>
            </w:r>
            <w:proofErr w:type="spellEnd"/>
            <w:r w:rsidRPr="00B55694">
              <w:rPr>
                <w:rFonts w:ascii="Book Antiqua" w:eastAsia="Book Antiqua" w:hAnsi="Book Antiqua" w:cs="Book Antiqua"/>
                <w:color w:val="000000"/>
              </w:rPr>
              <w:t xml:space="preserve"> </w:t>
            </w:r>
            <w:r w:rsidRPr="00B55694">
              <w:rPr>
                <w:rFonts w:ascii="Book Antiqua" w:eastAsia="Book Antiqua" w:hAnsi="Book Antiqua" w:cs="Book Antiqua"/>
                <w:i/>
                <w:iCs/>
                <w:color w:val="000000"/>
              </w:rPr>
              <w:t>et al</w:t>
            </w:r>
            <w:r w:rsidRPr="00B55694">
              <w:rPr>
                <w:rFonts w:ascii="Book Antiqua" w:eastAsia="Book Antiqua" w:hAnsi="Book Antiqua" w:cs="Book Antiqua"/>
                <w:color w:val="000000"/>
                <w:vertAlign w:val="superscript"/>
              </w:rPr>
              <w:t>[61]</w:t>
            </w:r>
          </w:p>
        </w:tc>
        <w:tc>
          <w:tcPr>
            <w:tcW w:w="1442" w:type="dxa"/>
          </w:tcPr>
          <w:p w14:paraId="2DD07CC3"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2</w:t>
            </w:r>
          </w:p>
        </w:tc>
        <w:tc>
          <w:tcPr>
            <w:tcW w:w="1343" w:type="dxa"/>
          </w:tcPr>
          <w:p w14:paraId="1FB21263" w14:textId="5CDADA55" w:rsidR="00B55694" w:rsidRPr="00B55694" w:rsidRDefault="00B55694" w:rsidP="00BE583C">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HELLP</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HR</w:t>
            </w:r>
          </w:p>
        </w:tc>
        <w:tc>
          <w:tcPr>
            <w:tcW w:w="0" w:type="auto"/>
          </w:tcPr>
          <w:p w14:paraId="0D781BD6"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NR</w:t>
            </w:r>
          </w:p>
        </w:tc>
        <w:tc>
          <w:tcPr>
            <w:tcW w:w="2172" w:type="dxa"/>
          </w:tcPr>
          <w:p w14:paraId="53D0993D"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NR</w:t>
            </w:r>
          </w:p>
        </w:tc>
        <w:tc>
          <w:tcPr>
            <w:tcW w:w="1374" w:type="dxa"/>
          </w:tcPr>
          <w:p w14:paraId="0493915B"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NR</w:t>
            </w:r>
          </w:p>
        </w:tc>
        <w:tc>
          <w:tcPr>
            <w:tcW w:w="0" w:type="auto"/>
          </w:tcPr>
          <w:p w14:paraId="2C3BFB85"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NR</w:t>
            </w:r>
          </w:p>
        </w:tc>
        <w:tc>
          <w:tcPr>
            <w:tcW w:w="0" w:type="auto"/>
          </w:tcPr>
          <w:p w14:paraId="0B21CF95" w14:textId="15EC5BFC" w:rsidR="00B55694" w:rsidRPr="00B55694" w:rsidRDefault="00B55694" w:rsidP="00BE583C">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1</w:t>
            </w:r>
            <w:r w:rsidRPr="00B55694">
              <w:rPr>
                <w:rFonts w:ascii="Book Antiqua" w:eastAsia="Book Antiqua" w:hAnsi="Book Antiqua" w:cs="Book Antiqua"/>
                <w:color w:val="000000"/>
                <w:vertAlign w:val="superscript"/>
              </w:rPr>
              <w:t xml:space="preserve">st </w:t>
            </w:r>
            <w:r w:rsidR="00BE583C">
              <w:rPr>
                <w:rFonts w:ascii="Book Antiqua" w:eastAsia="Book Antiqua" w:hAnsi="Book Antiqua" w:cs="Book Antiqua"/>
                <w:color w:val="000000"/>
              </w:rPr>
              <w:t>f</w:t>
            </w:r>
            <w:r w:rsidRPr="00B55694">
              <w:rPr>
                <w:rFonts w:ascii="Book Antiqua" w:eastAsia="Book Antiqua" w:hAnsi="Book Antiqua" w:cs="Book Antiqua"/>
                <w:color w:val="000000"/>
              </w:rPr>
              <w:t>lu-like (myalgia, arthralgia, cough)</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2</w:t>
            </w:r>
            <w:r w:rsidRPr="00B55694">
              <w:rPr>
                <w:rFonts w:ascii="Book Antiqua" w:eastAsia="Book Antiqua" w:hAnsi="Book Antiqua" w:cs="Book Antiqua"/>
                <w:color w:val="000000"/>
                <w:vertAlign w:val="superscript"/>
              </w:rPr>
              <w:t>nd</w:t>
            </w:r>
            <w:r w:rsidRPr="00B55694">
              <w:rPr>
                <w:rFonts w:ascii="Book Antiqua" w:eastAsia="Book Antiqua" w:hAnsi="Book Antiqua" w:cs="Book Antiqua"/>
                <w:color w:val="000000"/>
              </w:rPr>
              <w:t xml:space="preserve"> ARDS</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HR</w:t>
            </w:r>
          </w:p>
        </w:tc>
        <w:tc>
          <w:tcPr>
            <w:tcW w:w="0" w:type="auto"/>
          </w:tcPr>
          <w:p w14:paraId="2B254C11"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CS</w:t>
            </w:r>
          </w:p>
        </w:tc>
        <w:tc>
          <w:tcPr>
            <w:tcW w:w="0" w:type="auto"/>
          </w:tcPr>
          <w:p w14:paraId="510F6019" w14:textId="69C73B57" w:rsidR="00B55694" w:rsidRPr="00B55694" w:rsidRDefault="00B55694" w:rsidP="00BE583C">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1</w:t>
            </w:r>
            <w:r w:rsidRPr="00B55694">
              <w:rPr>
                <w:rFonts w:ascii="Book Antiqua" w:eastAsia="Book Antiqua" w:hAnsi="Book Antiqua" w:cs="Book Antiqua"/>
                <w:color w:val="000000"/>
                <w:vertAlign w:val="superscript"/>
              </w:rPr>
              <w:t>st</w:t>
            </w:r>
            <w:r w:rsidRPr="00B55694">
              <w:rPr>
                <w:rFonts w:ascii="Book Antiqua" w:eastAsia="Book Antiqua" w:hAnsi="Book Antiqua" w:cs="Book Antiqua"/>
                <w:color w:val="000000"/>
              </w:rPr>
              <w:t xml:space="preserve"> M + B</w:t>
            </w:r>
            <w:r w:rsidR="00BE583C">
              <w:rPr>
                <w:rFonts w:ascii="Book Antiqua" w:eastAsia="Book Antiqua" w:hAnsi="Book Antiqua" w:cs="Book Antiqua"/>
                <w:color w:val="000000"/>
              </w:rPr>
              <w:t>: a</w:t>
            </w:r>
            <w:r w:rsidRPr="00B55694">
              <w:rPr>
                <w:rFonts w:ascii="Book Antiqua" w:eastAsia="Book Antiqua" w:hAnsi="Book Antiqua" w:cs="Book Antiqua"/>
                <w:color w:val="000000"/>
              </w:rPr>
              <w:t>live</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2</w:t>
            </w:r>
            <w:r w:rsidRPr="00B55694">
              <w:rPr>
                <w:rFonts w:ascii="Book Antiqua" w:eastAsia="Book Antiqua" w:hAnsi="Book Antiqua" w:cs="Book Antiqua"/>
                <w:color w:val="000000"/>
                <w:vertAlign w:val="superscript"/>
              </w:rPr>
              <w:t>nd</w:t>
            </w:r>
            <w:r w:rsidR="00BE583C">
              <w:rPr>
                <w:rFonts w:ascii="Book Antiqua" w:eastAsia="Book Antiqua" w:hAnsi="Book Antiqua" w:cs="Book Antiqua"/>
                <w:color w:val="000000"/>
              </w:rPr>
              <w:t>:</w:t>
            </w:r>
            <w:r w:rsidRPr="00B55694">
              <w:rPr>
                <w:rFonts w:ascii="Book Antiqua" w:eastAsia="Book Antiqua" w:hAnsi="Book Antiqua" w:cs="Book Antiqua"/>
                <w:color w:val="000000"/>
              </w:rPr>
              <w:t xml:space="preserve"> NR</w:t>
            </w:r>
          </w:p>
        </w:tc>
      </w:tr>
      <w:tr w:rsidR="00BE583C" w:rsidRPr="00B55694" w14:paraId="58FCD094" w14:textId="77777777" w:rsidTr="00AD6BD1">
        <w:trPr>
          <w:trHeight w:val="393"/>
        </w:trPr>
        <w:tc>
          <w:tcPr>
            <w:tcW w:w="0" w:type="auto"/>
          </w:tcPr>
          <w:p w14:paraId="05918938" w14:textId="17B34EA6" w:rsidR="00B55694" w:rsidRPr="00B55694" w:rsidRDefault="00E07D51" w:rsidP="00B55694">
            <w:pPr>
              <w:spacing w:line="360" w:lineRule="auto"/>
              <w:jc w:val="both"/>
              <w:rPr>
                <w:rFonts w:ascii="Book Antiqua" w:eastAsia="Book Antiqua" w:hAnsi="Book Antiqua" w:cs="Book Antiqua"/>
                <w:color w:val="000000"/>
              </w:rPr>
            </w:pPr>
            <w:proofErr w:type="spellStart"/>
            <w:r w:rsidRPr="00E07D51">
              <w:rPr>
                <w:rFonts w:ascii="Book Antiqua" w:eastAsia="Book Antiqua" w:hAnsi="Book Antiqua" w:cs="Book Antiqua"/>
                <w:color w:val="000000"/>
              </w:rPr>
              <w:t>Choudhary</w:t>
            </w:r>
            <w:proofErr w:type="spellEnd"/>
            <w:r w:rsidR="00B55694" w:rsidRPr="00B55694">
              <w:rPr>
                <w:rFonts w:ascii="Book Antiqua" w:eastAsia="Book Antiqua" w:hAnsi="Book Antiqua" w:cs="Book Antiqua"/>
                <w:color w:val="000000"/>
              </w:rPr>
              <w:t xml:space="preserve"> </w:t>
            </w:r>
            <w:r w:rsidR="00B55694" w:rsidRPr="00B55694">
              <w:rPr>
                <w:rFonts w:ascii="Book Antiqua" w:eastAsia="Book Antiqua" w:hAnsi="Book Antiqua" w:cs="Book Antiqua"/>
                <w:i/>
                <w:iCs/>
                <w:color w:val="000000"/>
              </w:rPr>
              <w:t>et al</w:t>
            </w:r>
            <w:r w:rsidR="00B55694" w:rsidRPr="00B55694">
              <w:rPr>
                <w:rFonts w:ascii="Book Antiqua" w:eastAsia="Book Antiqua" w:hAnsi="Book Antiqua" w:cs="Book Antiqua"/>
                <w:color w:val="000000"/>
                <w:vertAlign w:val="superscript"/>
              </w:rPr>
              <w:t>[51]</w:t>
            </w:r>
          </w:p>
        </w:tc>
        <w:tc>
          <w:tcPr>
            <w:tcW w:w="1442" w:type="dxa"/>
          </w:tcPr>
          <w:p w14:paraId="3B49EFB4"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1</w:t>
            </w:r>
          </w:p>
        </w:tc>
        <w:tc>
          <w:tcPr>
            <w:tcW w:w="1343" w:type="dxa"/>
          </w:tcPr>
          <w:p w14:paraId="52D83434" w14:textId="54FC55AC" w:rsidR="00B55694" w:rsidRPr="00B55694" w:rsidRDefault="00B55694" w:rsidP="00BE583C">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PE</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AFLP</w:t>
            </w:r>
          </w:p>
        </w:tc>
        <w:tc>
          <w:tcPr>
            <w:tcW w:w="0" w:type="auto"/>
          </w:tcPr>
          <w:p w14:paraId="4B578ECC"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NR</w:t>
            </w:r>
          </w:p>
        </w:tc>
        <w:tc>
          <w:tcPr>
            <w:tcW w:w="2172" w:type="dxa"/>
          </w:tcPr>
          <w:p w14:paraId="790E1520"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NR</w:t>
            </w:r>
          </w:p>
        </w:tc>
        <w:tc>
          <w:tcPr>
            <w:tcW w:w="1374" w:type="dxa"/>
          </w:tcPr>
          <w:p w14:paraId="2C4D77D8"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27</w:t>
            </w:r>
          </w:p>
        </w:tc>
        <w:tc>
          <w:tcPr>
            <w:tcW w:w="0" w:type="auto"/>
          </w:tcPr>
          <w:p w14:paraId="32FB5FD4"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35</w:t>
            </w:r>
          </w:p>
        </w:tc>
        <w:tc>
          <w:tcPr>
            <w:tcW w:w="0" w:type="auto"/>
          </w:tcPr>
          <w:p w14:paraId="2BC7BF80" w14:textId="4012314A" w:rsidR="00B55694" w:rsidRPr="00B55694" w:rsidRDefault="00B55694" w:rsidP="00BE583C">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Icteric fever</w:t>
            </w:r>
            <w:r w:rsidR="00BE583C">
              <w:rPr>
                <w:rFonts w:ascii="Book Antiqua" w:eastAsia="Book Antiqua" w:hAnsi="Book Antiqua" w:cs="Book Antiqua"/>
                <w:color w:val="000000"/>
              </w:rPr>
              <w:t>; f</w:t>
            </w:r>
            <w:r w:rsidRPr="00B55694">
              <w:rPr>
                <w:rFonts w:ascii="Book Antiqua" w:eastAsia="Book Antiqua" w:hAnsi="Book Antiqua" w:cs="Book Antiqua"/>
                <w:color w:val="000000"/>
              </w:rPr>
              <w:t>lu-like (myalgia, arthralgia, cough)</w:t>
            </w:r>
            <w:r w:rsidR="00BE583C">
              <w:rPr>
                <w:rFonts w:ascii="Book Antiqua" w:eastAsia="Book Antiqua" w:hAnsi="Book Antiqua" w:cs="Book Antiqua"/>
                <w:color w:val="000000"/>
              </w:rPr>
              <w:t>; r</w:t>
            </w:r>
            <w:r w:rsidRPr="00B55694">
              <w:rPr>
                <w:rFonts w:ascii="Book Antiqua" w:eastAsia="Book Antiqua" w:hAnsi="Book Antiqua" w:cs="Book Antiqua"/>
                <w:color w:val="000000"/>
              </w:rPr>
              <w:t>enal failure</w:t>
            </w:r>
          </w:p>
        </w:tc>
        <w:tc>
          <w:tcPr>
            <w:tcW w:w="0" w:type="auto"/>
          </w:tcPr>
          <w:p w14:paraId="5255A301" w14:textId="4FE647BB" w:rsidR="00B55694" w:rsidRPr="00AD6BD1" w:rsidRDefault="00B55694" w:rsidP="00B55694">
            <w:pPr>
              <w:spacing w:line="360" w:lineRule="auto"/>
              <w:jc w:val="both"/>
              <w:rPr>
                <w:rFonts w:ascii="Book Antiqua" w:hAnsi="Book Antiqua" w:cs="Book Antiqua"/>
                <w:color w:val="000000"/>
                <w:lang w:eastAsia="zh-CN"/>
              </w:rPr>
            </w:pPr>
            <w:r w:rsidRPr="00B55694">
              <w:rPr>
                <w:rFonts w:ascii="Book Antiqua" w:eastAsia="Book Antiqua" w:hAnsi="Book Antiqua" w:cs="Book Antiqua"/>
                <w:color w:val="000000"/>
              </w:rPr>
              <w:t>Labetalol 200 mg/d</w:t>
            </w:r>
            <w:r w:rsidR="00AD6BD1">
              <w:rPr>
                <w:rFonts w:ascii="Book Antiqua" w:hAnsi="Book Antiqua" w:cs="Book Antiqua" w:hint="eastAsia"/>
                <w:color w:val="000000"/>
                <w:lang w:eastAsia="zh-CN"/>
              </w:rPr>
              <w:t xml:space="preserve">; </w:t>
            </w:r>
            <w:r w:rsidRPr="00B55694">
              <w:rPr>
                <w:rFonts w:ascii="Book Antiqua" w:eastAsia="Book Antiqua" w:hAnsi="Book Antiqua" w:cs="Book Antiqua"/>
                <w:color w:val="000000"/>
              </w:rPr>
              <w:t>Mg sulfate</w:t>
            </w:r>
            <w:r w:rsidR="00AD6BD1">
              <w:rPr>
                <w:rFonts w:ascii="Book Antiqua" w:hAnsi="Book Antiqua" w:cs="Book Antiqua" w:hint="eastAsia"/>
                <w:color w:val="000000"/>
                <w:lang w:eastAsia="zh-CN"/>
              </w:rPr>
              <w:t xml:space="preserve">; </w:t>
            </w:r>
            <w:r w:rsidRPr="00B55694">
              <w:rPr>
                <w:rFonts w:ascii="Book Antiqua" w:eastAsia="Book Antiqua" w:hAnsi="Book Antiqua" w:cs="Book Antiqua"/>
                <w:color w:val="000000"/>
              </w:rPr>
              <w:t>CS</w:t>
            </w:r>
          </w:p>
        </w:tc>
        <w:tc>
          <w:tcPr>
            <w:tcW w:w="0" w:type="auto"/>
          </w:tcPr>
          <w:p w14:paraId="3A5B3B40" w14:textId="789D5E42"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M + Both babies</w:t>
            </w:r>
            <w:r w:rsidR="00BE583C">
              <w:rPr>
                <w:rFonts w:ascii="Book Antiqua" w:eastAsia="Book Antiqua" w:hAnsi="Book Antiqua" w:cs="Book Antiqua"/>
                <w:color w:val="000000"/>
              </w:rPr>
              <w:t>: a</w:t>
            </w:r>
            <w:r w:rsidRPr="00B55694">
              <w:rPr>
                <w:rFonts w:ascii="Book Antiqua" w:eastAsia="Book Antiqua" w:hAnsi="Book Antiqua" w:cs="Book Antiqua"/>
                <w:color w:val="000000"/>
              </w:rPr>
              <w:t>live</w:t>
            </w:r>
          </w:p>
        </w:tc>
      </w:tr>
      <w:tr w:rsidR="00BE583C" w:rsidRPr="00B55694" w14:paraId="410D50DF" w14:textId="77777777" w:rsidTr="00AD6BD1">
        <w:trPr>
          <w:trHeight w:val="20"/>
        </w:trPr>
        <w:tc>
          <w:tcPr>
            <w:tcW w:w="0" w:type="auto"/>
          </w:tcPr>
          <w:p w14:paraId="75DA9ECB" w14:textId="6CCBFDF1" w:rsidR="00B55694" w:rsidRPr="00B55694" w:rsidRDefault="00B55694" w:rsidP="00B55694">
            <w:pPr>
              <w:spacing w:line="360" w:lineRule="auto"/>
              <w:jc w:val="both"/>
              <w:rPr>
                <w:rFonts w:ascii="Book Antiqua" w:eastAsia="Book Antiqua" w:hAnsi="Book Antiqua" w:cs="Book Antiqua"/>
                <w:color w:val="000000"/>
              </w:rPr>
            </w:pPr>
            <w:proofErr w:type="spellStart"/>
            <w:r w:rsidRPr="00B55694">
              <w:rPr>
                <w:rFonts w:ascii="Book Antiqua" w:eastAsia="Book Antiqua" w:hAnsi="Book Antiqua" w:cs="Book Antiqua"/>
                <w:color w:val="000000"/>
              </w:rPr>
              <w:t>Arslan</w:t>
            </w:r>
            <w:proofErr w:type="spellEnd"/>
            <w:r w:rsidRPr="00B55694">
              <w:rPr>
                <w:rFonts w:ascii="Book Antiqua" w:eastAsia="Book Antiqua" w:hAnsi="Book Antiqua" w:cs="Book Antiqua"/>
                <w:color w:val="000000"/>
              </w:rPr>
              <w:t xml:space="preserve"> </w:t>
            </w:r>
            <w:r w:rsidRPr="00B55694">
              <w:rPr>
                <w:rFonts w:ascii="Book Antiqua" w:eastAsia="Book Antiqua" w:hAnsi="Book Antiqua" w:cs="Book Antiqua"/>
                <w:i/>
                <w:iCs/>
                <w:color w:val="000000"/>
              </w:rPr>
              <w:t>et al</w:t>
            </w:r>
            <w:r w:rsidRPr="00B55694">
              <w:rPr>
                <w:rFonts w:ascii="Book Antiqua" w:eastAsia="Book Antiqua" w:hAnsi="Book Antiqua" w:cs="Book Antiqua"/>
                <w:color w:val="000000"/>
                <w:vertAlign w:val="superscript"/>
              </w:rPr>
              <w:t>[60]</w:t>
            </w:r>
          </w:p>
        </w:tc>
        <w:tc>
          <w:tcPr>
            <w:tcW w:w="1442" w:type="dxa"/>
          </w:tcPr>
          <w:p w14:paraId="5F0ADA90"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1</w:t>
            </w:r>
          </w:p>
        </w:tc>
        <w:tc>
          <w:tcPr>
            <w:tcW w:w="1343" w:type="dxa"/>
          </w:tcPr>
          <w:p w14:paraId="3E6FBA3A"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HELLP</w:t>
            </w:r>
          </w:p>
        </w:tc>
        <w:tc>
          <w:tcPr>
            <w:tcW w:w="0" w:type="auto"/>
          </w:tcPr>
          <w:p w14:paraId="5F481CD5"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NR</w:t>
            </w:r>
          </w:p>
        </w:tc>
        <w:tc>
          <w:tcPr>
            <w:tcW w:w="2172" w:type="dxa"/>
          </w:tcPr>
          <w:p w14:paraId="6C870871"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NR</w:t>
            </w:r>
          </w:p>
        </w:tc>
        <w:tc>
          <w:tcPr>
            <w:tcW w:w="1374" w:type="dxa"/>
          </w:tcPr>
          <w:p w14:paraId="135BDAED"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30</w:t>
            </w:r>
          </w:p>
        </w:tc>
        <w:tc>
          <w:tcPr>
            <w:tcW w:w="0" w:type="auto"/>
          </w:tcPr>
          <w:p w14:paraId="45EA83F3"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32</w:t>
            </w:r>
          </w:p>
        </w:tc>
        <w:tc>
          <w:tcPr>
            <w:tcW w:w="0" w:type="auto"/>
          </w:tcPr>
          <w:p w14:paraId="5E6DA529" w14:textId="1F1163FE" w:rsidR="00B55694" w:rsidRPr="00B55694" w:rsidRDefault="00B55694" w:rsidP="00BE583C">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Flu-like (myalgia, arthralgia, cough)</w:t>
            </w:r>
            <w:r w:rsidR="00BE583C">
              <w:rPr>
                <w:rFonts w:ascii="Book Antiqua" w:eastAsia="Book Antiqua" w:hAnsi="Book Antiqua" w:cs="Book Antiqua"/>
                <w:color w:val="000000"/>
              </w:rPr>
              <w:t>; f</w:t>
            </w:r>
            <w:r w:rsidRPr="00B55694">
              <w:rPr>
                <w:rFonts w:ascii="Book Antiqua" w:eastAsia="Book Antiqua" w:hAnsi="Book Antiqua" w:cs="Book Antiqua"/>
                <w:color w:val="000000"/>
              </w:rPr>
              <w:t>ever</w:t>
            </w:r>
            <w:r w:rsidR="00BE583C">
              <w:rPr>
                <w:rFonts w:ascii="Book Antiqua" w:eastAsia="Book Antiqua" w:hAnsi="Book Antiqua" w:cs="Book Antiqua"/>
                <w:color w:val="000000"/>
              </w:rPr>
              <w:t>; p</w:t>
            </w:r>
            <w:r w:rsidRPr="00B55694">
              <w:rPr>
                <w:rFonts w:ascii="Book Antiqua" w:eastAsia="Book Antiqua" w:hAnsi="Book Antiqua" w:cs="Book Antiqua"/>
                <w:color w:val="000000"/>
              </w:rPr>
              <w:t>neumonia</w:t>
            </w:r>
            <w:r w:rsidR="00BE583C">
              <w:rPr>
                <w:rFonts w:ascii="Book Antiqua" w:eastAsia="Book Antiqua" w:hAnsi="Book Antiqua" w:cs="Book Antiqua"/>
                <w:color w:val="000000"/>
              </w:rPr>
              <w:t>; r</w:t>
            </w:r>
            <w:r w:rsidRPr="00B55694">
              <w:rPr>
                <w:rFonts w:ascii="Book Antiqua" w:eastAsia="Book Antiqua" w:hAnsi="Book Antiqua" w:cs="Book Antiqua"/>
                <w:color w:val="000000"/>
              </w:rPr>
              <w:t>enal failure</w:t>
            </w:r>
            <w:r w:rsidR="00BE583C">
              <w:rPr>
                <w:rFonts w:ascii="Book Antiqua" w:eastAsia="Book Antiqua" w:hAnsi="Book Antiqua" w:cs="Book Antiqua"/>
                <w:color w:val="000000"/>
              </w:rPr>
              <w:t>; s</w:t>
            </w:r>
            <w:r w:rsidRPr="00B55694">
              <w:rPr>
                <w:rFonts w:ascii="Book Antiqua" w:eastAsia="Book Antiqua" w:hAnsi="Book Antiqua" w:cs="Book Antiqua"/>
                <w:color w:val="000000"/>
              </w:rPr>
              <w:t>epsis</w:t>
            </w:r>
          </w:p>
        </w:tc>
        <w:tc>
          <w:tcPr>
            <w:tcW w:w="0" w:type="auto"/>
          </w:tcPr>
          <w:p w14:paraId="76CCF865" w14:textId="4386C662" w:rsidR="00B55694" w:rsidRPr="00AD6BD1" w:rsidRDefault="00B55694" w:rsidP="00B55694">
            <w:pPr>
              <w:spacing w:line="360" w:lineRule="auto"/>
              <w:jc w:val="both"/>
              <w:rPr>
                <w:rFonts w:ascii="Book Antiqua" w:hAnsi="Book Antiqua" w:cs="Book Antiqua"/>
                <w:color w:val="000000"/>
                <w:lang w:eastAsia="zh-CN"/>
              </w:rPr>
            </w:pPr>
            <w:r w:rsidRPr="00B55694">
              <w:rPr>
                <w:rFonts w:ascii="Book Antiqua" w:eastAsia="Book Antiqua" w:hAnsi="Book Antiqua" w:cs="Book Antiqua"/>
                <w:color w:val="000000"/>
              </w:rPr>
              <w:t>CS</w:t>
            </w:r>
          </w:p>
        </w:tc>
        <w:tc>
          <w:tcPr>
            <w:tcW w:w="0" w:type="auto"/>
          </w:tcPr>
          <w:p w14:paraId="30622AB6" w14:textId="5AE107AA"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M</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B</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death</w:t>
            </w:r>
          </w:p>
        </w:tc>
      </w:tr>
      <w:tr w:rsidR="00BE583C" w:rsidRPr="00B55694" w14:paraId="4D4D2F92" w14:textId="77777777" w:rsidTr="00AD6BD1">
        <w:trPr>
          <w:trHeight w:val="20"/>
        </w:trPr>
        <w:tc>
          <w:tcPr>
            <w:tcW w:w="0" w:type="auto"/>
            <w:tcBorders>
              <w:bottom w:val="nil"/>
            </w:tcBorders>
          </w:tcPr>
          <w:p w14:paraId="36E4632A" w14:textId="09FEADFA" w:rsidR="00B55694" w:rsidRPr="00B55694" w:rsidRDefault="00B55694" w:rsidP="00B55694">
            <w:pPr>
              <w:spacing w:line="360" w:lineRule="auto"/>
              <w:jc w:val="both"/>
              <w:rPr>
                <w:rFonts w:ascii="Book Antiqua" w:eastAsia="Book Antiqua" w:hAnsi="Book Antiqua" w:cs="Book Antiqua"/>
                <w:color w:val="000000"/>
              </w:rPr>
            </w:pPr>
            <w:proofErr w:type="spellStart"/>
            <w:r w:rsidRPr="00B55694">
              <w:rPr>
                <w:rFonts w:ascii="Book Antiqua" w:eastAsia="Book Antiqua" w:hAnsi="Book Antiqua" w:cs="Book Antiqua"/>
                <w:color w:val="000000"/>
              </w:rPr>
              <w:t>D’Ambrosi</w:t>
            </w:r>
            <w:proofErr w:type="spellEnd"/>
            <w:r w:rsidRPr="00B55694">
              <w:rPr>
                <w:rFonts w:ascii="Book Antiqua" w:eastAsia="Book Antiqua" w:hAnsi="Book Antiqua" w:cs="Book Antiqua"/>
                <w:color w:val="000000"/>
              </w:rPr>
              <w:t xml:space="preserve"> </w:t>
            </w:r>
            <w:r w:rsidRPr="00B55694">
              <w:rPr>
                <w:rFonts w:ascii="Book Antiqua" w:eastAsia="Book Antiqua" w:hAnsi="Book Antiqua" w:cs="Book Antiqua"/>
                <w:i/>
                <w:iCs/>
                <w:color w:val="000000"/>
              </w:rPr>
              <w:t>et al</w:t>
            </w:r>
            <w:r w:rsidRPr="00B55694">
              <w:rPr>
                <w:rFonts w:ascii="Book Antiqua" w:eastAsia="Book Antiqua" w:hAnsi="Book Antiqua" w:cs="Book Antiqua"/>
                <w:color w:val="000000"/>
                <w:vertAlign w:val="superscript"/>
              </w:rPr>
              <w:t>[54]</w:t>
            </w:r>
          </w:p>
        </w:tc>
        <w:tc>
          <w:tcPr>
            <w:tcW w:w="1442" w:type="dxa"/>
            <w:tcBorders>
              <w:bottom w:val="nil"/>
            </w:tcBorders>
          </w:tcPr>
          <w:p w14:paraId="72BD082A"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20</w:t>
            </w:r>
          </w:p>
        </w:tc>
        <w:tc>
          <w:tcPr>
            <w:tcW w:w="1343" w:type="dxa"/>
            <w:tcBorders>
              <w:bottom w:val="nil"/>
            </w:tcBorders>
          </w:tcPr>
          <w:p w14:paraId="58EF1F27"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IHCP</w:t>
            </w:r>
          </w:p>
        </w:tc>
        <w:tc>
          <w:tcPr>
            <w:tcW w:w="0" w:type="auto"/>
            <w:tcBorders>
              <w:bottom w:val="nil"/>
            </w:tcBorders>
          </w:tcPr>
          <w:p w14:paraId="688B0A96"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NR</w:t>
            </w:r>
          </w:p>
        </w:tc>
        <w:tc>
          <w:tcPr>
            <w:tcW w:w="2172" w:type="dxa"/>
            <w:tcBorders>
              <w:bottom w:val="nil"/>
            </w:tcBorders>
          </w:tcPr>
          <w:p w14:paraId="3921FA27"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NR</w:t>
            </w:r>
          </w:p>
        </w:tc>
        <w:tc>
          <w:tcPr>
            <w:tcW w:w="1374" w:type="dxa"/>
            <w:tcBorders>
              <w:bottom w:val="nil"/>
            </w:tcBorders>
          </w:tcPr>
          <w:p w14:paraId="678685F4"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30.5 ± 5.7</w:t>
            </w:r>
          </w:p>
        </w:tc>
        <w:tc>
          <w:tcPr>
            <w:tcW w:w="0" w:type="auto"/>
            <w:tcBorders>
              <w:bottom w:val="nil"/>
            </w:tcBorders>
          </w:tcPr>
          <w:p w14:paraId="2ECDCF0A"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 xml:space="preserve"> </w:t>
            </w:r>
          </w:p>
        </w:tc>
        <w:tc>
          <w:tcPr>
            <w:tcW w:w="0" w:type="auto"/>
            <w:tcBorders>
              <w:bottom w:val="nil"/>
            </w:tcBorders>
          </w:tcPr>
          <w:p w14:paraId="2E5584EA" w14:textId="52FA97F8" w:rsidR="00B55694" w:rsidRPr="00B55694" w:rsidRDefault="00B55694" w:rsidP="00BE583C">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Flu-like (myalgia, arthralgia, cough)</w:t>
            </w:r>
            <w:r w:rsidR="00BE583C">
              <w:rPr>
                <w:rFonts w:ascii="Book Antiqua" w:eastAsia="Book Antiqua" w:hAnsi="Book Antiqua" w:cs="Book Antiqua"/>
                <w:color w:val="000000"/>
              </w:rPr>
              <w:t>; f</w:t>
            </w:r>
            <w:r w:rsidRPr="00B55694">
              <w:rPr>
                <w:rFonts w:ascii="Book Antiqua" w:eastAsia="Book Antiqua" w:hAnsi="Book Antiqua" w:cs="Book Antiqua"/>
                <w:color w:val="000000"/>
              </w:rPr>
              <w:t>ever</w:t>
            </w:r>
          </w:p>
        </w:tc>
        <w:tc>
          <w:tcPr>
            <w:tcW w:w="0" w:type="auto"/>
            <w:tcBorders>
              <w:bottom w:val="nil"/>
            </w:tcBorders>
          </w:tcPr>
          <w:p w14:paraId="21D8C1ED"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NR</w:t>
            </w:r>
          </w:p>
        </w:tc>
        <w:tc>
          <w:tcPr>
            <w:tcW w:w="0" w:type="auto"/>
            <w:tcBorders>
              <w:bottom w:val="nil"/>
            </w:tcBorders>
          </w:tcPr>
          <w:p w14:paraId="405D1075" w14:textId="6E8F989D"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M + B</w:t>
            </w:r>
            <w:r w:rsidR="00BE583C">
              <w:rPr>
                <w:rFonts w:ascii="Book Antiqua" w:eastAsia="Book Antiqua" w:hAnsi="Book Antiqua" w:cs="Book Antiqua"/>
                <w:color w:val="000000"/>
              </w:rPr>
              <w:t>: a</w:t>
            </w:r>
            <w:r w:rsidRPr="00B55694">
              <w:rPr>
                <w:rFonts w:ascii="Book Antiqua" w:eastAsia="Book Antiqua" w:hAnsi="Book Antiqua" w:cs="Book Antiqua"/>
                <w:color w:val="000000"/>
              </w:rPr>
              <w:t>live</w:t>
            </w:r>
          </w:p>
        </w:tc>
      </w:tr>
      <w:tr w:rsidR="00BE583C" w:rsidRPr="00B55694" w14:paraId="5E781FC9" w14:textId="77777777" w:rsidTr="00AD6BD1">
        <w:trPr>
          <w:trHeight w:val="394"/>
        </w:trPr>
        <w:tc>
          <w:tcPr>
            <w:tcW w:w="0" w:type="auto"/>
            <w:tcBorders>
              <w:top w:val="nil"/>
              <w:bottom w:val="single" w:sz="4" w:space="0" w:color="auto"/>
            </w:tcBorders>
          </w:tcPr>
          <w:p w14:paraId="2526D06D" w14:textId="6172BE50" w:rsidR="00B55694" w:rsidRPr="00B55694" w:rsidRDefault="00B55694" w:rsidP="00B55694">
            <w:pPr>
              <w:spacing w:line="360" w:lineRule="auto"/>
              <w:jc w:val="both"/>
              <w:rPr>
                <w:rFonts w:ascii="Book Antiqua" w:eastAsia="Book Antiqua" w:hAnsi="Book Antiqua" w:cs="Book Antiqua"/>
                <w:color w:val="000000"/>
              </w:rPr>
            </w:pPr>
            <w:proofErr w:type="spellStart"/>
            <w:r w:rsidRPr="00B55694">
              <w:rPr>
                <w:rFonts w:ascii="Book Antiqua" w:eastAsia="Book Antiqua" w:hAnsi="Book Antiqua" w:cs="Book Antiqua"/>
                <w:color w:val="000000"/>
              </w:rPr>
              <w:t>Futterman</w:t>
            </w:r>
            <w:proofErr w:type="spellEnd"/>
            <w:r w:rsidRPr="00B55694">
              <w:rPr>
                <w:rFonts w:ascii="Book Antiqua" w:eastAsia="Book Antiqua" w:hAnsi="Book Antiqua" w:cs="Book Antiqua"/>
                <w:color w:val="000000"/>
              </w:rPr>
              <w:t xml:space="preserve"> </w:t>
            </w:r>
            <w:r w:rsidRPr="00B55694">
              <w:rPr>
                <w:rFonts w:ascii="Book Antiqua" w:eastAsia="Book Antiqua" w:hAnsi="Book Antiqua" w:cs="Book Antiqua"/>
                <w:i/>
                <w:iCs/>
                <w:color w:val="000000"/>
              </w:rPr>
              <w:t>et al</w:t>
            </w:r>
            <w:r w:rsidRPr="00B55694">
              <w:rPr>
                <w:rFonts w:ascii="Book Antiqua" w:eastAsia="Book Antiqua" w:hAnsi="Book Antiqua" w:cs="Book Antiqua"/>
                <w:color w:val="000000"/>
                <w:vertAlign w:val="superscript"/>
              </w:rPr>
              <w:t>[68]</w:t>
            </w:r>
          </w:p>
        </w:tc>
        <w:tc>
          <w:tcPr>
            <w:tcW w:w="1442" w:type="dxa"/>
            <w:tcBorders>
              <w:top w:val="nil"/>
              <w:bottom w:val="single" w:sz="4" w:space="0" w:color="auto"/>
            </w:tcBorders>
          </w:tcPr>
          <w:p w14:paraId="5D16BE03"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2</w:t>
            </w:r>
          </w:p>
        </w:tc>
        <w:tc>
          <w:tcPr>
            <w:tcW w:w="1343" w:type="dxa"/>
            <w:tcBorders>
              <w:top w:val="nil"/>
              <w:bottom w:val="single" w:sz="4" w:space="0" w:color="auto"/>
            </w:tcBorders>
          </w:tcPr>
          <w:p w14:paraId="4C845FD1"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HELLP</w:t>
            </w:r>
          </w:p>
        </w:tc>
        <w:tc>
          <w:tcPr>
            <w:tcW w:w="0" w:type="auto"/>
            <w:tcBorders>
              <w:top w:val="nil"/>
              <w:bottom w:val="single" w:sz="4" w:space="0" w:color="auto"/>
            </w:tcBorders>
          </w:tcPr>
          <w:p w14:paraId="0D5CAFE4"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NR</w:t>
            </w:r>
          </w:p>
        </w:tc>
        <w:tc>
          <w:tcPr>
            <w:tcW w:w="2172" w:type="dxa"/>
            <w:tcBorders>
              <w:top w:val="nil"/>
              <w:bottom w:val="single" w:sz="4" w:space="0" w:color="auto"/>
            </w:tcBorders>
          </w:tcPr>
          <w:p w14:paraId="37D484F0"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NR</w:t>
            </w:r>
          </w:p>
        </w:tc>
        <w:tc>
          <w:tcPr>
            <w:tcW w:w="1374" w:type="dxa"/>
            <w:tcBorders>
              <w:top w:val="nil"/>
              <w:bottom w:val="single" w:sz="4" w:space="0" w:color="auto"/>
            </w:tcBorders>
          </w:tcPr>
          <w:p w14:paraId="6EFCAD1F"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NR</w:t>
            </w:r>
          </w:p>
        </w:tc>
        <w:tc>
          <w:tcPr>
            <w:tcW w:w="0" w:type="auto"/>
            <w:tcBorders>
              <w:top w:val="nil"/>
              <w:bottom w:val="single" w:sz="4" w:space="0" w:color="auto"/>
            </w:tcBorders>
          </w:tcPr>
          <w:p w14:paraId="513C7753" w14:textId="208A2D1D" w:rsidR="00B55694" w:rsidRPr="00B55694" w:rsidRDefault="00B55694" w:rsidP="00BE583C">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22</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29</w:t>
            </w:r>
          </w:p>
        </w:tc>
        <w:tc>
          <w:tcPr>
            <w:tcW w:w="0" w:type="auto"/>
            <w:tcBorders>
              <w:top w:val="nil"/>
              <w:bottom w:val="single" w:sz="4" w:space="0" w:color="auto"/>
            </w:tcBorders>
          </w:tcPr>
          <w:p w14:paraId="17BA7C01"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NR</w:t>
            </w:r>
          </w:p>
        </w:tc>
        <w:tc>
          <w:tcPr>
            <w:tcW w:w="0" w:type="auto"/>
            <w:tcBorders>
              <w:top w:val="nil"/>
              <w:bottom w:val="single" w:sz="4" w:space="0" w:color="auto"/>
            </w:tcBorders>
          </w:tcPr>
          <w:p w14:paraId="6833E576"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NR</w:t>
            </w:r>
          </w:p>
        </w:tc>
        <w:tc>
          <w:tcPr>
            <w:tcW w:w="0" w:type="auto"/>
            <w:tcBorders>
              <w:top w:val="nil"/>
              <w:bottom w:val="single" w:sz="4" w:space="0" w:color="auto"/>
            </w:tcBorders>
          </w:tcPr>
          <w:p w14:paraId="7E4CAC3A" w14:textId="20B4C2BA" w:rsidR="00B55694" w:rsidRPr="00B55694" w:rsidRDefault="00B55694" w:rsidP="00BE583C">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1</w:t>
            </w:r>
            <w:r w:rsidRPr="00B55694">
              <w:rPr>
                <w:rFonts w:ascii="Book Antiqua" w:eastAsia="Book Antiqua" w:hAnsi="Book Antiqua" w:cs="Book Antiqua"/>
                <w:color w:val="000000"/>
                <w:vertAlign w:val="superscript"/>
              </w:rPr>
              <w:t>st</w:t>
            </w:r>
            <w:r w:rsidRPr="00B55694">
              <w:rPr>
                <w:rFonts w:ascii="Book Antiqua" w:eastAsia="Book Antiqua" w:hAnsi="Book Antiqua" w:cs="Book Antiqua"/>
                <w:color w:val="000000"/>
              </w:rPr>
              <w:t xml:space="preserve"> M</w:t>
            </w:r>
            <w:r w:rsidR="00F56ADC">
              <w:rPr>
                <w:rFonts w:ascii="Book Antiqua" w:eastAsia="Book Antiqua" w:hAnsi="Book Antiqua" w:cs="Book Antiqua"/>
                <w:color w:val="000000"/>
              </w:rPr>
              <w:t xml:space="preserve"> </w:t>
            </w:r>
            <w:r w:rsidRPr="00B55694">
              <w:rPr>
                <w:rFonts w:ascii="Book Antiqua" w:eastAsia="Book Antiqua" w:hAnsi="Book Antiqua" w:cs="Book Antiqua"/>
                <w:color w:val="000000"/>
              </w:rPr>
              <w:t>+</w:t>
            </w:r>
            <w:r w:rsidR="00F56ADC">
              <w:rPr>
                <w:rFonts w:ascii="Book Antiqua" w:eastAsia="Book Antiqua" w:hAnsi="Book Antiqua" w:cs="Book Antiqua"/>
                <w:color w:val="000000"/>
              </w:rPr>
              <w:t xml:space="preserve"> </w:t>
            </w:r>
            <w:r w:rsidRPr="00B55694">
              <w:rPr>
                <w:rFonts w:ascii="Book Antiqua" w:eastAsia="Book Antiqua" w:hAnsi="Book Antiqua" w:cs="Book Antiqua"/>
                <w:color w:val="000000"/>
              </w:rPr>
              <w:t>B</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death</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2</w:t>
            </w:r>
            <w:r w:rsidRPr="00B55694">
              <w:rPr>
                <w:rFonts w:ascii="Book Antiqua" w:eastAsia="Book Antiqua" w:hAnsi="Book Antiqua" w:cs="Book Antiqua"/>
                <w:color w:val="000000"/>
                <w:vertAlign w:val="superscript"/>
              </w:rPr>
              <w:t>nd</w:t>
            </w:r>
            <w:r w:rsidRPr="00B55694">
              <w:rPr>
                <w:rFonts w:ascii="Book Antiqua" w:eastAsia="Book Antiqua" w:hAnsi="Book Antiqua" w:cs="Book Antiqua"/>
                <w:color w:val="000000"/>
              </w:rPr>
              <w:t xml:space="preserve"> M</w:t>
            </w:r>
            <w:r w:rsidR="00F56ADC">
              <w:rPr>
                <w:rFonts w:ascii="Book Antiqua" w:eastAsia="Book Antiqua" w:hAnsi="Book Antiqua" w:cs="Book Antiqua"/>
                <w:color w:val="000000"/>
              </w:rPr>
              <w:t xml:space="preserve"> </w:t>
            </w:r>
            <w:r w:rsidRPr="00B55694">
              <w:rPr>
                <w:rFonts w:ascii="Book Antiqua" w:eastAsia="Book Antiqua" w:hAnsi="Book Antiqua" w:cs="Book Antiqua"/>
                <w:color w:val="000000"/>
              </w:rPr>
              <w:t>+</w:t>
            </w:r>
            <w:r w:rsidR="00F56ADC">
              <w:rPr>
                <w:rFonts w:ascii="Book Antiqua" w:eastAsia="Book Antiqua" w:hAnsi="Book Antiqua" w:cs="Book Antiqua"/>
                <w:color w:val="000000"/>
              </w:rPr>
              <w:t xml:space="preserve"> </w:t>
            </w:r>
            <w:r w:rsidRPr="00B55694">
              <w:rPr>
                <w:rFonts w:ascii="Book Antiqua" w:eastAsia="Book Antiqua" w:hAnsi="Book Antiqua" w:cs="Book Antiqua"/>
                <w:color w:val="000000"/>
              </w:rPr>
              <w:t>B</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alive</w:t>
            </w:r>
          </w:p>
        </w:tc>
      </w:tr>
    </w:tbl>
    <w:p w14:paraId="41683F75" w14:textId="4BA86BFE" w:rsidR="00DC1123" w:rsidRDefault="00BE583C">
      <w:pPr>
        <w:spacing w:line="360" w:lineRule="auto"/>
        <w:jc w:val="both"/>
        <w:rPr>
          <w:rFonts w:ascii="Book Antiqua" w:eastAsia="Book Antiqua" w:hAnsi="Book Antiqua" w:cs="Book Antiqua"/>
          <w:color w:val="000000"/>
        </w:rPr>
      </w:pPr>
      <w:r w:rsidRPr="00BE583C">
        <w:rPr>
          <w:rFonts w:ascii="Book Antiqua" w:eastAsia="Book Antiqua" w:hAnsi="Book Antiqua" w:cs="Book Antiqua"/>
          <w:color w:val="000000"/>
        </w:rPr>
        <w:t>AFLP</w:t>
      </w:r>
      <w:r>
        <w:rPr>
          <w:rFonts w:ascii="Book Antiqua" w:eastAsia="Book Antiqua" w:hAnsi="Book Antiqua" w:cs="Book Antiqua"/>
          <w:color w:val="000000"/>
        </w:rPr>
        <w:t xml:space="preserve">: </w:t>
      </w:r>
      <w:r w:rsidRPr="00BE583C">
        <w:rPr>
          <w:rFonts w:ascii="Book Antiqua" w:eastAsia="Book Antiqua" w:hAnsi="Book Antiqua" w:cs="Book Antiqua"/>
          <w:color w:val="000000"/>
        </w:rPr>
        <w:t>Acute fatty liver of pregnancy</w:t>
      </w:r>
      <w:r>
        <w:rPr>
          <w:rFonts w:ascii="Book Antiqua" w:eastAsia="Book Antiqua" w:hAnsi="Book Antiqua" w:cs="Book Antiqua"/>
          <w:color w:val="000000"/>
        </w:rPr>
        <w:t>;</w:t>
      </w:r>
      <w:r w:rsidRPr="00BE583C">
        <w:rPr>
          <w:rFonts w:ascii="Book Antiqua" w:eastAsia="Book Antiqua" w:hAnsi="Book Antiqua" w:cs="Book Antiqua"/>
          <w:color w:val="000000"/>
        </w:rPr>
        <w:t xml:space="preserve"> ARDS</w:t>
      </w:r>
      <w:r>
        <w:rPr>
          <w:rFonts w:ascii="Book Antiqua" w:eastAsia="Book Antiqua" w:hAnsi="Book Antiqua" w:cs="Book Antiqua"/>
          <w:color w:val="000000"/>
        </w:rPr>
        <w:t>:</w:t>
      </w:r>
      <w:r w:rsidRPr="00BE583C">
        <w:rPr>
          <w:rFonts w:ascii="Book Antiqua" w:eastAsia="Book Antiqua" w:hAnsi="Book Antiqua" w:cs="Book Antiqua"/>
          <w:color w:val="000000"/>
        </w:rPr>
        <w:t xml:space="preserve"> Acute </w:t>
      </w:r>
      <w:r>
        <w:rPr>
          <w:rFonts w:ascii="Book Antiqua" w:eastAsia="Book Antiqua" w:hAnsi="Book Antiqua" w:cs="Book Antiqua"/>
          <w:color w:val="000000"/>
        </w:rPr>
        <w:t>h</w:t>
      </w:r>
      <w:r w:rsidRPr="00BE583C">
        <w:rPr>
          <w:rFonts w:ascii="Book Antiqua" w:eastAsia="Book Antiqua" w:hAnsi="Book Antiqua" w:cs="Book Antiqua"/>
          <w:color w:val="000000"/>
        </w:rPr>
        <w:t xml:space="preserve">ypoxemic </w:t>
      </w:r>
      <w:r>
        <w:rPr>
          <w:rFonts w:ascii="Book Antiqua" w:eastAsia="Book Antiqua" w:hAnsi="Book Antiqua" w:cs="Book Antiqua"/>
          <w:color w:val="000000"/>
        </w:rPr>
        <w:t>r</w:t>
      </w:r>
      <w:r w:rsidRPr="00BE583C">
        <w:rPr>
          <w:rFonts w:ascii="Book Antiqua" w:eastAsia="Book Antiqua" w:hAnsi="Book Antiqua" w:cs="Book Antiqua"/>
          <w:color w:val="000000"/>
        </w:rPr>
        <w:t xml:space="preserve">espiratory </w:t>
      </w:r>
      <w:r>
        <w:rPr>
          <w:rFonts w:ascii="Book Antiqua" w:eastAsia="Book Antiqua" w:hAnsi="Book Antiqua" w:cs="Book Antiqua"/>
          <w:color w:val="000000"/>
        </w:rPr>
        <w:t>f</w:t>
      </w:r>
      <w:r w:rsidRPr="00BE583C">
        <w:rPr>
          <w:rFonts w:ascii="Book Antiqua" w:eastAsia="Book Antiqua" w:hAnsi="Book Antiqua" w:cs="Book Antiqua"/>
          <w:color w:val="000000"/>
        </w:rPr>
        <w:t>ailure</w:t>
      </w:r>
      <w:r>
        <w:rPr>
          <w:rFonts w:ascii="Book Antiqua" w:eastAsia="Book Antiqua" w:hAnsi="Book Antiqua" w:cs="Book Antiqua"/>
          <w:color w:val="000000"/>
        </w:rPr>
        <w:t>;</w:t>
      </w:r>
      <w:r w:rsidRPr="00BE583C">
        <w:rPr>
          <w:rFonts w:ascii="Book Antiqua" w:eastAsia="Book Antiqua" w:hAnsi="Book Antiqua" w:cs="Book Antiqua"/>
          <w:color w:val="000000"/>
        </w:rPr>
        <w:t xml:space="preserve"> B</w:t>
      </w:r>
      <w:r>
        <w:rPr>
          <w:rFonts w:ascii="Book Antiqua" w:eastAsia="Book Antiqua" w:hAnsi="Book Antiqua" w:cs="Book Antiqua"/>
          <w:color w:val="000000"/>
        </w:rPr>
        <w:t>:</w:t>
      </w:r>
      <w:r w:rsidRPr="00BE583C">
        <w:rPr>
          <w:rFonts w:ascii="Book Antiqua" w:eastAsia="Book Antiqua" w:hAnsi="Book Antiqua" w:cs="Book Antiqua"/>
          <w:color w:val="000000"/>
        </w:rPr>
        <w:t xml:space="preserve"> Baby</w:t>
      </w:r>
      <w:r>
        <w:rPr>
          <w:rFonts w:ascii="Book Antiqua" w:eastAsia="Book Antiqua" w:hAnsi="Book Antiqua" w:cs="Book Antiqua"/>
          <w:color w:val="000000"/>
        </w:rPr>
        <w:t>;</w:t>
      </w:r>
      <w:r w:rsidRPr="00BE583C">
        <w:rPr>
          <w:rFonts w:ascii="Book Antiqua" w:eastAsia="Book Antiqua" w:hAnsi="Book Antiqua" w:cs="Book Antiqua"/>
          <w:color w:val="000000"/>
        </w:rPr>
        <w:t xml:space="preserve"> CS</w:t>
      </w:r>
      <w:r>
        <w:rPr>
          <w:rFonts w:ascii="Book Antiqua" w:eastAsia="Book Antiqua" w:hAnsi="Book Antiqua" w:cs="Book Antiqua"/>
          <w:color w:val="000000"/>
        </w:rPr>
        <w:t>:</w:t>
      </w:r>
      <w:r w:rsidRPr="00BE583C">
        <w:rPr>
          <w:rFonts w:ascii="Book Antiqua" w:eastAsia="Book Antiqua" w:hAnsi="Book Antiqua" w:cs="Book Antiqua"/>
          <w:color w:val="000000"/>
        </w:rPr>
        <w:t xml:space="preserve"> </w:t>
      </w:r>
      <w:r>
        <w:rPr>
          <w:rFonts w:ascii="Book Antiqua" w:eastAsia="Book Antiqua" w:hAnsi="Book Antiqua" w:cs="Book Antiqua"/>
          <w:color w:val="000000"/>
        </w:rPr>
        <w:t>C</w:t>
      </w:r>
      <w:r w:rsidRPr="00BE583C">
        <w:rPr>
          <w:rFonts w:ascii="Book Antiqua" w:eastAsia="Book Antiqua" w:hAnsi="Book Antiqua" w:cs="Book Antiqua"/>
          <w:color w:val="000000"/>
        </w:rPr>
        <w:t>orticosteroids</w:t>
      </w:r>
      <w:r>
        <w:rPr>
          <w:rFonts w:ascii="Book Antiqua" w:eastAsia="Book Antiqua" w:hAnsi="Book Antiqua" w:cs="Book Antiqua"/>
          <w:color w:val="000000"/>
        </w:rPr>
        <w:t>;</w:t>
      </w:r>
      <w:r w:rsidRPr="00BE583C">
        <w:rPr>
          <w:rFonts w:ascii="Book Antiqua" w:eastAsia="Book Antiqua" w:hAnsi="Book Antiqua" w:cs="Book Antiqua"/>
          <w:color w:val="000000"/>
        </w:rPr>
        <w:t xml:space="preserve"> GDM</w:t>
      </w:r>
      <w:r>
        <w:rPr>
          <w:rFonts w:ascii="Book Antiqua" w:eastAsia="Book Antiqua" w:hAnsi="Book Antiqua" w:cs="Book Antiqua"/>
          <w:color w:val="000000"/>
        </w:rPr>
        <w:t>:</w:t>
      </w:r>
      <w:r w:rsidRPr="00BE583C">
        <w:rPr>
          <w:rFonts w:ascii="Book Antiqua" w:eastAsia="Book Antiqua" w:hAnsi="Book Antiqua" w:cs="Book Antiqua"/>
          <w:color w:val="000000"/>
        </w:rPr>
        <w:t xml:space="preserve"> Gestational </w:t>
      </w:r>
      <w:r>
        <w:rPr>
          <w:rFonts w:ascii="Book Antiqua" w:eastAsia="Book Antiqua" w:hAnsi="Book Antiqua" w:cs="Book Antiqua"/>
          <w:color w:val="000000"/>
        </w:rPr>
        <w:t>d</w:t>
      </w:r>
      <w:r w:rsidRPr="00BE583C">
        <w:rPr>
          <w:rFonts w:ascii="Book Antiqua" w:eastAsia="Book Antiqua" w:hAnsi="Book Antiqua" w:cs="Book Antiqua"/>
          <w:color w:val="000000"/>
        </w:rPr>
        <w:t xml:space="preserve">iabetes </w:t>
      </w:r>
      <w:r>
        <w:rPr>
          <w:rFonts w:ascii="Book Antiqua" w:eastAsia="Book Antiqua" w:hAnsi="Book Antiqua" w:cs="Book Antiqua"/>
          <w:color w:val="000000"/>
        </w:rPr>
        <w:t>m</w:t>
      </w:r>
      <w:r w:rsidRPr="00BE583C">
        <w:rPr>
          <w:rFonts w:ascii="Book Antiqua" w:eastAsia="Book Antiqua" w:hAnsi="Book Antiqua" w:cs="Book Antiqua"/>
          <w:color w:val="000000"/>
        </w:rPr>
        <w:t>ellitus</w:t>
      </w:r>
      <w:r>
        <w:rPr>
          <w:rFonts w:ascii="Book Antiqua" w:eastAsia="Book Antiqua" w:hAnsi="Book Antiqua" w:cs="Book Antiqua"/>
          <w:color w:val="000000"/>
        </w:rPr>
        <w:t>;</w:t>
      </w:r>
      <w:r w:rsidRPr="00BE583C">
        <w:rPr>
          <w:rFonts w:ascii="Book Antiqua" w:eastAsia="Book Antiqua" w:hAnsi="Book Antiqua" w:cs="Book Antiqua"/>
          <w:color w:val="000000"/>
        </w:rPr>
        <w:t xml:space="preserve"> GW</w:t>
      </w:r>
      <w:r>
        <w:rPr>
          <w:rFonts w:ascii="Book Antiqua" w:eastAsia="Book Antiqua" w:hAnsi="Book Antiqua" w:cs="Book Antiqua"/>
          <w:color w:val="000000"/>
        </w:rPr>
        <w:t>:</w:t>
      </w:r>
      <w:r w:rsidRPr="00BE583C">
        <w:rPr>
          <w:rFonts w:ascii="Book Antiqua" w:eastAsia="Book Antiqua" w:hAnsi="Book Antiqua" w:cs="Book Antiqua"/>
          <w:color w:val="000000"/>
        </w:rPr>
        <w:t xml:space="preserve"> </w:t>
      </w:r>
      <w:r>
        <w:rPr>
          <w:rFonts w:ascii="Book Antiqua" w:eastAsia="Book Antiqua" w:hAnsi="Book Antiqua" w:cs="Book Antiqua"/>
          <w:color w:val="000000"/>
        </w:rPr>
        <w:t>G</w:t>
      </w:r>
      <w:r w:rsidRPr="00BE583C">
        <w:rPr>
          <w:rFonts w:ascii="Book Antiqua" w:eastAsia="Book Antiqua" w:hAnsi="Book Antiqua" w:cs="Book Antiqua"/>
          <w:color w:val="000000"/>
        </w:rPr>
        <w:t>estational week</w:t>
      </w:r>
      <w:r>
        <w:rPr>
          <w:rFonts w:ascii="Book Antiqua" w:eastAsia="Book Antiqua" w:hAnsi="Book Antiqua" w:cs="Book Antiqua"/>
          <w:color w:val="000000"/>
        </w:rPr>
        <w:t>;</w:t>
      </w:r>
      <w:r w:rsidRPr="00BE583C">
        <w:rPr>
          <w:rFonts w:ascii="Book Antiqua" w:eastAsia="Book Antiqua" w:hAnsi="Book Antiqua" w:cs="Book Antiqua"/>
          <w:color w:val="000000"/>
        </w:rPr>
        <w:t xml:space="preserve"> HELLP</w:t>
      </w:r>
      <w:r>
        <w:rPr>
          <w:rFonts w:ascii="Book Antiqua" w:eastAsia="Book Antiqua" w:hAnsi="Book Antiqua" w:cs="Book Antiqua"/>
          <w:color w:val="000000"/>
        </w:rPr>
        <w:t>:</w:t>
      </w:r>
      <w:r w:rsidRPr="00BE583C">
        <w:rPr>
          <w:rFonts w:ascii="Book Antiqua" w:eastAsia="Book Antiqua" w:hAnsi="Book Antiqua" w:cs="Book Antiqua"/>
          <w:color w:val="000000"/>
        </w:rPr>
        <w:t xml:space="preserve"> Hemolysis, elevated liver enzymes and low platelets</w:t>
      </w:r>
      <w:r>
        <w:rPr>
          <w:rFonts w:ascii="Book Antiqua" w:eastAsia="Book Antiqua" w:hAnsi="Book Antiqua" w:cs="Book Antiqua"/>
          <w:color w:val="000000"/>
        </w:rPr>
        <w:t>;</w:t>
      </w:r>
      <w:r w:rsidRPr="00BE583C">
        <w:rPr>
          <w:rFonts w:ascii="Book Antiqua" w:eastAsia="Book Antiqua" w:hAnsi="Book Antiqua" w:cs="Book Antiqua"/>
          <w:color w:val="000000"/>
        </w:rPr>
        <w:t xml:space="preserve"> HR</w:t>
      </w:r>
      <w:r>
        <w:rPr>
          <w:rFonts w:ascii="Book Antiqua" w:eastAsia="Book Antiqua" w:hAnsi="Book Antiqua" w:cs="Book Antiqua"/>
          <w:color w:val="000000"/>
        </w:rPr>
        <w:t>:</w:t>
      </w:r>
      <w:r w:rsidRPr="00BE583C">
        <w:rPr>
          <w:rFonts w:ascii="Book Antiqua" w:eastAsia="Book Antiqua" w:hAnsi="Book Antiqua" w:cs="Book Antiqua"/>
          <w:color w:val="000000"/>
        </w:rPr>
        <w:t xml:space="preserve"> </w:t>
      </w:r>
      <w:r>
        <w:rPr>
          <w:rFonts w:ascii="Book Antiqua" w:eastAsia="Book Antiqua" w:hAnsi="Book Antiqua" w:cs="Book Antiqua"/>
          <w:color w:val="000000"/>
        </w:rPr>
        <w:t>H</w:t>
      </w:r>
      <w:r w:rsidRPr="00BE583C">
        <w:rPr>
          <w:rFonts w:ascii="Book Antiqua" w:eastAsia="Book Antiqua" w:hAnsi="Book Antiqua" w:cs="Book Antiqua"/>
          <w:color w:val="000000"/>
        </w:rPr>
        <w:t>epatic rupture</w:t>
      </w:r>
      <w:r>
        <w:rPr>
          <w:rFonts w:ascii="Book Antiqua" w:eastAsia="Book Antiqua" w:hAnsi="Book Antiqua" w:cs="Book Antiqua"/>
          <w:color w:val="000000"/>
        </w:rPr>
        <w:t>;</w:t>
      </w:r>
      <w:r w:rsidRPr="00BE583C">
        <w:rPr>
          <w:rFonts w:ascii="Book Antiqua" w:eastAsia="Book Antiqua" w:hAnsi="Book Antiqua" w:cs="Book Antiqua"/>
          <w:color w:val="000000"/>
        </w:rPr>
        <w:t xml:space="preserve"> HT</w:t>
      </w:r>
      <w:r>
        <w:rPr>
          <w:rFonts w:ascii="Book Antiqua" w:eastAsia="Book Antiqua" w:hAnsi="Book Antiqua" w:cs="Book Antiqua"/>
          <w:color w:val="000000"/>
        </w:rPr>
        <w:t>:</w:t>
      </w:r>
      <w:r w:rsidRPr="00BE583C">
        <w:rPr>
          <w:rFonts w:ascii="Book Antiqua" w:eastAsia="Book Antiqua" w:hAnsi="Book Antiqua" w:cs="Book Antiqua"/>
          <w:color w:val="000000"/>
        </w:rPr>
        <w:t xml:space="preserve"> </w:t>
      </w:r>
      <w:r>
        <w:rPr>
          <w:rFonts w:ascii="Book Antiqua" w:eastAsia="Book Antiqua" w:hAnsi="Book Antiqua" w:cs="Book Antiqua"/>
          <w:color w:val="000000"/>
        </w:rPr>
        <w:t>H</w:t>
      </w:r>
      <w:r w:rsidRPr="00BE583C">
        <w:rPr>
          <w:rFonts w:ascii="Book Antiqua" w:eastAsia="Book Antiqua" w:hAnsi="Book Antiqua" w:cs="Book Antiqua"/>
          <w:color w:val="000000"/>
        </w:rPr>
        <w:t>ypothyroidism</w:t>
      </w:r>
      <w:r>
        <w:rPr>
          <w:rFonts w:ascii="Book Antiqua" w:eastAsia="Book Antiqua" w:hAnsi="Book Antiqua" w:cs="Book Antiqua"/>
          <w:color w:val="000000"/>
        </w:rPr>
        <w:t>;</w:t>
      </w:r>
      <w:r w:rsidRPr="00BE583C">
        <w:rPr>
          <w:rFonts w:ascii="Book Antiqua" w:eastAsia="Book Antiqua" w:hAnsi="Book Antiqua" w:cs="Book Antiqua"/>
          <w:color w:val="000000"/>
        </w:rPr>
        <w:t xml:space="preserve"> IHCP</w:t>
      </w:r>
      <w:r>
        <w:rPr>
          <w:rFonts w:ascii="Book Antiqua" w:eastAsia="Book Antiqua" w:hAnsi="Book Antiqua" w:cs="Book Antiqua"/>
          <w:color w:val="000000"/>
        </w:rPr>
        <w:t>:</w:t>
      </w:r>
      <w:r w:rsidRPr="00BE583C">
        <w:rPr>
          <w:rFonts w:ascii="Book Antiqua" w:eastAsia="Book Antiqua" w:hAnsi="Book Antiqua" w:cs="Book Antiqua"/>
          <w:color w:val="000000"/>
        </w:rPr>
        <w:t xml:space="preserve"> Intrahepatic cholestasis of pregnancy</w:t>
      </w:r>
      <w:r>
        <w:rPr>
          <w:rFonts w:ascii="Book Antiqua" w:eastAsia="Book Antiqua" w:hAnsi="Book Antiqua" w:cs="Book Antiqua"/>
          <w:color w:val="000000"/>
        </w:rPr>
        <w:t>;</w:t>
      </w:r>
      <w:r w:rsidRPr="00BE583C">
        <w:rPr>
          <w:rFonts w:ascii="Book Antiqua" w:eastAsia="Book Antiqua" w:hAnsi="Book Antiqua" w:cs="Book Antiqua"/>
          <w:color w:val="000000"/>
        </w:rPr>
        <w:t xml:space="preserve"> M</w:t>
      </w:r>
      <w:r>
        <w:rPr>
          <w:rFonts w:ascii="Book Antiqua" w:eastAsia="Book Antiqua" w:hAnsi="Book Antiqua" w:cs="Book Antiqua"/>
          <w:color w:val="000000"/>
        </w:rPr>
        <w:t xml:space="preserve">: </w:t>
      </w:r>
      <w:r w:rsidRPr="00BE583C">
        <w:rPr>
          <w:rFonts w:ascii="Book Antiqua" w:eastAsia="Book Antiqua" w:hAnsi="Book Antiqua" w:cs="Book Antiqua"/>
          <w:color w:val="000000"/>
        </w:rPr>
        <w:t>Mother</w:t>
      </w:r>
      <w:r>
        <w:rPr>
          <w:rFonts w:ascii="Book Antiqua" w:eastAsia="Book Antiqua" w:hAnsi="Book Antiqua" w:cs="Book Antiqua"/>
          <w:color w:val="000000"/>
        </w:rPr>
        <w:t>;</w:t>
      </w:r>
      <w:r w:rsidRPr="00BE583C">
        <w:rPr>
          <w:rFonts w:ascii="Book Antiqua" w:eastAsia="Book Antiqua" w:hAnsi="Book Antiqua" w:cs="Book Antiqua"/>
          <w:color w:val="000000"/>
        </w:rPr>
        <w:t xml:space="preserve"> M</w:t>
      </w:r>
      <w:r>
        <w:rPr>
          <w:rFonts w:ascii="Book Antiqua" w:eastAsia="Book Antiqua" w:hAnsi="Book Antiqua" w:cs="Book Antiqua"/>
          <w:color w:val="000000"/>
        </w:rPr>
        <w:t xml:space="preserve"> </w:t>
      </w:r>
      <w:r w:rsidRPr="00BE583C">
        <w:rPr>
          <w:rFonts w:ascii="Book Antiqua" w:eastAsia="Book Antiqua" w:hAnsi="Book Antiqua" w:cs="Book Antiqua"/>
          <w:color w:val="000000"/>
        </w:rPr>
        <w:t>+</w:t>
      </w:r>
      <w:r>
        <w:rPr>
          <w:rFonts w:ascii="Book Antiqua" w:eastAsia="Book Antiqua" w:hAnsi="Book Antiqua" w:cs="Book Antiqua"/>
          <w:color w:val="000000"/>
        </w:rPr>
        <w:t xml:space="preserve"> </w:t>
      </w:r>
      <w:r w:rsidRPr="00BE583C">
        <w:rPr>
          <w:rFonts w:ascii="Book Antiqua" w:eastAsia="Book Antiqua" w:hAnsi="Book Antiqua" w:cs="Book Antiqua"/>
          <w:color w:val="000000"/>
        </w:rPr>
        <w:t>B</w:t>
      </w:r>
      <w:r>
        <w:rPr>
          <w:rFonts w:ascii="Book Antiqua" w:eastAsia="Book Antiqua" w:hAnsi="Book Antiqua" w:cs="Book Antiqua"/>
          <w:color w:val="000000"/>
        </w:rPr>
        <w:t>:</w:t>
      </w:r>
      <w:r w:rsidRPr="00BE583C">
        <w:rPr>
          <w:rFonts w:ascii="Book Antiqua" w:eastAsia="Book Antiqua" w:hAnsi="Book Antiqua" w:cs="Book Antiqua"/>
          <w:color w:val="000000"/>
        </w:rPr>
        <w:t xml:space="preserve"> </w:t>
      </w:r>
      <w:r>
        <w:rPr>
          <w:rFonts w:ascii="Book Antiqua" w:eastAsia="Book Antiqua" w:hAnsi="Book Antiqua" w:cs="Book Antiqua"/>
          <w:color w:val="000000"/>
        </w:rPr>
        <w:t>M</w:t>
      </w:r>
      <w:r w:rsidRPr="00BE583C">
        <w:rPr>
          <w:rFonts w:ascii="Book Antiqua" w:eastAsia="Book Antiqua" w:hAnsi="Book Antiqua" w:cs="Book Antiqua"/>
          <w:color w:val="000000"/>
        </w:rPr>
        <w:t>other and baby</w:t>
      </w:r>
      <w:r w:rsidR="000D7EEB">
        <w:rPr>
          <w:rFonts w:ascii="Book Antiqua" w:eastAsia="Book Antiqua" w:hAnsi="Book Antiqua" w:cs="Book Antiqua"/>
          <w:color w:val="000000"/>
        </w:rPr>
        <w:t>;</w:t>
      </w:r>
      <w:r w:rsidRPr="00BE583C">
        <w:rPr>
          <w:rFonts w:ascii="Book Antiqua" w:eastAsia="Book Antiqua" w:hAnsi="Book Antiqua" w:cs="Book Antiqua"/>
          <w:color w:val="000000"/>
        </w:rPr>
        <w:t xml:space="preserve"> </w:t>
      </w:r>
      <w:r w:rsidR="00644E60">
        <w:rPr>
          <w:rFonts w:ascii="Book Antiqua" w:eastAsia="Book Antiqua" w:hAnsi="Book Antiqua" w:cs="Book Antiqua"/>
          <w:color w:val="000000"/>
        </w:rPr>
        <w:t xml:space="preserve">Mg: Magnesium; </w:t>
      </w:r>
      <w:r w:rsidRPr="00BE583C">
        <w:rPr>
          <w:rFonts w:ascii="Book Antiqua" w:eastAsia="Book Antiqua" w:hAnsi="Book Antiqua" w:cs="Book Antiqua"/>
          <w:color w:val="000000"/>
        </w:rPr>
        <w:t>NR</w:t>
      </w:r>
      <w:r w:rsidR="000D7EEB">
        <w:rPr>
          <w:rFonts w:ascii="Book Antiqua" w:eastAsia="Book Antiqua" w:hAnsi="Book Antiqua" w:cs="Book Antiqua"/>
          <w:color w:val="000000"/>
        </w:rPr>
        <w:t>: N</w:t>
      </w:r>
      <w:r w:rsidRPr="00BE583C">
        <w:rPr>
          <w:rFonts w:ascii="Book Antiqua" w:eastAsia="Book Antiqua" w:hAnsi="Book Antiqua" w:cs="Book Antiqua"/>
          <w:color w:val="000000"/>
        </w:rPr>
        <w:t>ot reported, OO</w:t>
      </w:r>
      <w:r w:rsidR="000D7EEB">
        <w:rPr>
          <w:rFonts w:ascii="Book Antiqua" w:eastAsia="Book Antiqua" w:hAnsi="Book Antiqua" w:cs="Book Antiqua"/>
          <w:color w:val="000000"/>
        </w:rPr>
        <w:t>:</w:t>
      </w:r>
      <w:r w:rsidRPr="00BE583C">
        <w:rPr>
          <w:rFonts w:ascii="Book Antiqua" w:eastAsia="Book Antiqua" w:hAnsi="Book Antiqua" w:cs="Book Antiqua"/>
          <w:color w:val="000000"/>
        </w:rPr>
        <w:t xml:space="preserve"> </w:t>
      </w:r>
      <w:r w:rsidR="000D7EEB">
        <w:rPr>
          <w:rFonts w:ascii="Book Antiqua" w:eastAsia="Book Antiqua" w:hAnsi="Book Antiqua" w:cs="Book Antiqua"/>
          <w:color w:val="000000"/>
        </w:rPr>
        <w:t>O</w:t>
      </w:r>
      <w:r w:rsidRPr="00BE583C">
        <w:rPr>
          <w:rFonts w:ascii="Book Antiqua" w:eastAsia="Book Antiqua" w:hAnsi="Book Antiqua" w:cs="Book Antiqua"/>
          <w:color w:val="000000"/>
        </w:rPr>
        <w:t>verweight and obese</w:t>
      </w:r>
      <w:r w:rsidR="000D7EEB">
        <w:rPr>
          <w:rFonts w:ascii="Book Antiqua" w:eastAsia="Book Antiqua" w:hAnsi="Book Antiqua" w:cs="Book Antiqua"/>
          <w:color w:val="000000"/>
        </w:rPr>
        <w:t>;</w:t>
      </w:r>
      <w:r w:rsidRPr="00BE583C">
        <w:rPr>
          <w:rFonts w:ascii="Book Antiqua" w:eastAsia="Book Antiqua" w:hAnsi="Book Antiqua" w:cs="Book Antiqua"/>
          <w:color w:val="000000"/>
        </w:rPr>
        <w:t xml:space="preserve"> PE</w:t>
      </w:r>
      <w:r w:rsidR="000D7EEB">
        <w:rPr>
          <w:rFonts w:ascii="Book Antiqua" w:eastAsia="Book Antiqua" w:hAnsi="Book Antiqua" w:cs="Book Antiqua"/>
          <w:color w:val="000000"/>
        </w:rPr>
        <w:t>:</w:t>
      </w:r>
      <w:r w:rsidRPr="00BE583C">
        <w:rPr>
          <w:rFonts w:ascii="Book Antiqua" w:eastAsia="Book Antiqua" w:hAnsi="Book Antiqua" w:cs="Book Antiqua"/>
          <w:color w:val="000000"/>
        </w:rPr>
        <w:t xml:space="preserve"> Preeclampsia</w:t>
      </w:r>
      <w:r w:rsidR="000D7EEB">
        <w:rPr>
          <w:rFonts w:ascii="Book Antiqua" w:eastAsia="Book Antiqua" w:hAnsi="Book Antiqua" w:cs="Book Antiqua"/>
          <w:color w:val="000000"/>
        </w:rPr>
        <w:t>;</w:t>
      </w:r>
      <w:r w:rsidRPr="00BE583C">
        <w:rPr>
          <w:rFonts w:ascii="Book Antiqua" w:eastAsia="Book Antiqua" w:hAnsi="Book Antiqua" w:cs="Book Antiqua"/>
          <w:color w:val="000000"/>
        </w:rPr>
        <w:t xml:space="preserve"> UDCA</w:t>
      </w:r>
      <w:r w:rsidR="000D7EEB">
        <w:rPr>
          <w:rFonts w:ascii="Book Antiqua" w:eastAsia="Book Antiqua" w:hAnsi="Book Antiqua" w:cs="Book Antiqua"/>
          <w:color w:val="000000"/>
        </w:rPr>
        <w:t>:</w:t>
      </w:r>
      <w:r w:rsidRPr="00BE583C">
        <w:rPr>
          <w:rFonts w:ascii="Book Antiqua" w:eastAsia="Book Antiqua" w:hAnsi="Book Antiqua" w:cs="Book Antiqua"/>
          <w:color w:val="000000"/>
        </w:rPr>
        <w:t xml:space="preserve"> </w:t>
      </w:r>
      <w:proofErr w:type="spellStart"/>
      <w:r w:rsidRPr="00BE583C">
        <w:rPr>
          <w:rFonts w:ascii="Book Antiqua" w:eastAsia="Book Antiqua" w:hAnsi="Book Antiqua" w:cs="Book Antiqua"/>
          <w:color w:val="000000"/>
        </w:rPr>
        <w:t>Ursodeoxycholic</w:t>
      </w:r>
      <w:proofErr w:type="spellEnd"/>
      <w:r w:rsidRPr="00BE583C">
        <w:rPr>
          <w:rFonts w:ascii="Book Antiqua" w:eastAsia="Book Antiqua" w:hAnsi="Book Antiqua" w:cs="Book Antiqua"/>
          <w:color w:val="000000"/>
        </w:rPr>
        <w:t xml:space="preserve"> acid</w:t>
      </w:r>
      <w:r w:rsidR="000D7EEB">
        <w:rPr>
          <w:rFonts w:ascii="Book Antiqua" w:eastAsia="Book Antiqua" w:hAnsi="Book Antiqua" w:cs="Book Antiqua"/>
          <w:color w:val="000000"/>
        </w:rPr>
        <w:t>.</w:t>
      </w:r>
    </w:p>
    <w:p w14:paraId="1743D448" w14:textId="77777777" w:rsidR="00DC1123" w:rsidRDefault="00DC1123">
      <w:pPr>
        <w:rPr>
          <w:rFonts w:ascii="Book Antiqua" w:eastAsia="Book Antiqua" w:hAnsi="Book Antiqua" w:cs="Book Antiqua"/>
          <w:color w:val="000000"/>
        </w:rPr>
      </w:pPr>
      <w:r>
        <w:rPr>
          <w:rFonts w:ascii="Book Antiqua" w:eastAsia="Book Antiqua" w:hAnsi="Book Antiqua" w:cs="Book Antiqua"/>
          <w:color w:val="000000"/>
        </w:rPr>
        <w:br w:type="page"/>
      </w:r>
    </w:p>
    <w:p w14:paraId="20337BF1" w14:textId="77777777" w:rsidR="00DC1123" w:rsidRDefault="00DC1123" w:rsidP="00DC1123">
      <w:pPr>
        <w:jc w:val="center"/>
        <w:rPr>
          <w:rFonts w:ascii="Book Antiqua" w:hAnsi="Book Antiqua"/>
        </w:rPr>
      </w:pPr>
    </w:p>
    <w:p w14:paraId="72267F59" w14:textId="77777777" w:rsidR="00DC1123" w:rsidRDefault="00DC1123" w:rsidP="00DC1123">
      <w:pPr>
        <w:jc w:val="center"/>
        <w:rPr>
          <w:rFonts w:ascii="Book Antiqua" w:hAnsi="Book Antiqua"/>
        </w:rPr>
      </w:pPr>
    </w:p>
    <w:p w14:paraId="49F07F61" w14:textId="77777777" w:rsidR="00DC1123" w:rsidRDefault="00DC1123" w:rsidP="00DC1123">
      <w:pPr>
        <w:jc w:val="center"/>
        <w:rPr>
          <w:rFonts w:ascii="Book Antiqua" w:hAnsi="Book Antiqua"/>
        </w:rPr>
      </w:pPr>
    </w:p>
    <w:p w14:paraId="2A53846E" w14:textId="77777777" w:rsidR="00DC1123" w:rsidRDefault="00DC1123" w:rsidP="00DC1123">
      <w:pPr>
        <w:jc w:val="center"/>
        <w:rPr>
          <w:rFonts w:ascii="Book Antiqua" w:hAnsi="Book Antiqua"/>
        </w:rPr>
      </w:pPr>
    </w:p>
    <w:p w14:paraId="610C41C8" w14:textId="77777777" w:rsidR="00DC1123" w:rsidRDefault="00DC1123" w:rsidP="00DC1123">
      <w:pPr>
        <w:jc w:val="center"/>
        <w:rPr>
          <w:rFonts w:ascii="Book Antiqua" w:hAnsi="Book Antiqua"/>
        </w:rPr>
      </w:pPr>
    </w:p>
    <w:p w14:paraId="2E447CFC" w14:textId="77777777" w:rsidR="00DC1123" w:rsidRDefault="00DC1123" w:rsidP="00DC1123">
      <w:pPr>
        <w:jc w:val="center"/>
        <w:rPr>
          <w:rFonts w:ascii="Book Antiqua" w:hAnsi="Book Antiqua"/>
        </w:rPr>
      </w:pPr>
      <w:r>
        <w:rPr>
          <w:rFonts w:ascii="Book Antiqua" w:hAnsi="Book Antiqua"/>
          <w:noProof/>
          <w:lang w:eastAsia="zh-CN"/>
        </w:rPr>
        <w:drawing>
          <wp:inline distT="0" distB="0" distL="0" distR="0" wp14:anchorId="58C41B75" wp14:editId="765E3BD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47B9588" w14:textId="77777777" w:rsidR="00DC1123" w:rsidRDefault="00DC1123" w:rsidP="00DC1123">
      <w:pPr>
        <w:jc w:val="center"/>
        <w:rPr>
          <w:rFonts w:ascii="Book Antiqua" w:hAnsi="Book Antiqua"/>
        </w:rPr>
      </w:pPr>
    </w:p>
    <w:p w14:paraId="64244EE8" w14:textId="77777777" w:rsidR="00DC1123" w:rsidRPr="00763D22" w:rsidRDefault="00DC1123" w:rsidP="00DC112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FF40594" w14:textId="77777777" w:rsidR="00DC1123" w:rsidRPr="00763D22" w:rsidRDefault="00DC1123" w:rsidP="00DC112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F86DCCD" w14:textId="77777777" w:rsidR="00DC1123" w:rsidRPr="00763D22" w:rsidRDefault="00DC1123" w:rsidP="00DC112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3D17CBC" w14:textId="77777777" w:rsidR="00DC1123" w:rsidRPr="00763D22" w:rsidRDefault="00DC1123" w:rsidP="00DC112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6AB3772" w14:textId="77777777" w:rsidR="00DC1123" w:rsidRPr="00763D22" w:rsidRDefault="00DC1123" w:rsidP="00DC112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17B19FC" w14:textId="77777777" w:rsidR="00DC1123" w:rsidRPr="00763D22" w:rsidRDefault="00DC1123" w:rsidP="00DC1123">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AA09EE8" w14:textId="77777777" w:rsidR="00DC1123" w:rsidRDefault="00DC1123" w:rsidP="00DC1123">
      <w:pPr>
        <w:jc w:val="center"/>
        <w:rPr>
          <w:rFonts w:ascii="Book Antiqua" w:hAnsi="Book Antiqua"/>
        </w:rPr>
      </w:pPr>
    </w:p>
    <w:p w14:paraId="4EFCF343" w14:textId="77777777" w:rsidR="00DC1123" w:rsidRDefault="00DC1123" w:rsidP="00DC1123">
      <w:pPr>
        <w:jc w:val="center"/>
        <w:rPr>
          <w:rFonts w:ascii="Book Antiqua" w:hAnsi="Book Antiqua"/>
        </w:rPr>
      </w:pPr>
    </w:p>
    <w:p w14:paraId="590D2808" w14:textId="77777777" w:rsidR="00DC1123" w:rsidRDefault="00DC1123" w:rsidP="00DC1123">
      <w:pPr>
        <w:jc w:val="center"/>
        <w:rPr>
          <w:rFonts w:ascii="Book Antiqua" w:hAnsi="Book Antiqua"/>
        </w:rPr>
      </w:pPr>
    </w:p>
    <w:p w14:paraId="68C59AD0" w14:textId="77777777" w:rsidR="00DC1123" w:rsidRDefault="00DC1123" w:rsidP="00DC1123">
      <w:pPr>
        <w:jc w:val="center"/>
        <w:rPr>
          <w:rFonts w:ascii="Book Antiqua" w:hAnsi="Book Antiqua"/>
        </w:rPr>
      </w:pPr>
      <w:r>
        <w:rPr>
          <w:rFonts w:ascii="Book Antiqua" w:hAnsi="Book Antiqua"/>
          <w:noProof/>
          <w:lang w:eastAsia="zh-CN"/>
        </w:rPr>
        <w:drawing>
          <wp:inline distT="0" distB="0" distL="0" distR="0" wp14:anchorId="182A3C8A" wp14:editId="27612BA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FD10A94" w14:textId="77777777" w:rsidR="00DC1123" w:rsidRDefault="00DC1123" w:rsidP="00DC1123">
      <w:pPr>
        <w:jc w:val="center"/>
        <w:rPr>
          <w:rFonts w:ascii="Book Antiqua" w:hAnsi="Book Antiqua"/>
        </w:rPr>
      </w:pPr>
    </w:p>
    <w:p w14:paraId="118FDAFC" w14:textId="77777777" w:rsidR="00DC1123" w:rsidRDefault="00DC1123" w:rsidP="00DC1123">
      <w:pPr>
        <w:jc w:val="center"/>
        <w:rPr>
          <w:rFonts w:ascii="Book Antiqua" w:hAnsi="Book Antiqua"/>
        </w:rPr>
      </w:pPr>
    </w:p>
    <w:p w14:paraId="56D0BBC1" w14:textId="77777777" w:rsidR="00DC1123" w:rsidRDefault="00DC1123" w:rsidP="00DC1123">
      <w:pPr>
        <w:jc w:val="center"/>
        <w:rPr>
          <w:rFonts w:ascii="Book Antiqua" w:hAnsi="Book Antiqua"/>
        </w:rPr>
      </w:pPr>
    </w:p>
    <w:p w14:paraId="20BFBC86" w14:textId="77777777" w:rsidR="00DC1123" w:rsidRDefault="00DC1123" w:rsidP="00DC1123">
      <w:pPr>
        <w:jc w:val="center"/>
        <w:rPr>
          <w:rFonts w:ascii="Book Antiqua" w:hAnsi="Book Antiqua"/>
        </w:rPr>
      </w:pPr>
    </w:p>
    <w:p w14:paraId="76B0193F" w14:textId="77777777" w:rsidR="00DC1123" w:rsidRDefault="00DC1123" w:rsidP="00DC1123">
      <w:pPr>
        <w:jc w:val="center"/>
        <w:rPr>
          <w:rFonts w:ascii="Book Antiqua" w:hAnsi="Book Antiqua"/>
        </w:rPr>
      </w:pPr>
    </w:p>
    <w:p w14:paraId="5CC58B68" w14:textId="77777777" w:rsidR="00DC1123" w:rsidRDefault="00DC1123" w:rsidP="00DC1123">
      <w:pPr>
        <w:jc w:val="center"/>
        <w:rPr>
          <w:rFonts w:ascii="Book Antiqua" w:hAnsi="Book Antiqua"/>
        </w:rPr>
      </w:pPr>
    </w:p>
    <w:p w14:paraId="218208D9" w14:textId="77777777" w:rsidR="00DC1123" w:rsidRDefault="00DC1123" w:rsidP="00DC1123">
      <w:pPr>
        <w:jc w:val="center"/>
        <w:rPr>
          <w:rFonts w:ascii="Book Antiqua" w:hAnsi="Book Antiqua"/>
        </w:rPr>
      </w:pPr>
    </w:p>
    <w:p w14:paraId="149A2E2C" w14:textId="77777777" w:rsidR="00DC1123" w:rsidRDefault="00DC1123" w:rsidP="00DC1123">
      <w:pPr>
        <w:jc w:val="center"/>
        <w:rPr>
          <w:rFonts w:ascii="Book Antiqua" w:hAnsi="Book Antiqua"/>
        </w:rPr>
      </w:pPr>
    </w:p>
    <w:p w14:paraId="79EA1071" w14:textId="77777777" w:rsidR="00DC1123" w:rsidRDefault="00DC1123" w:rsidP="00DC1123">
      <w:pPr>
        <w:jc w:val="center"/>
        <w:rPr>
          <w:rFonts w:ascii="Book Antiqua" w:hAnsi="Book Antiqua"/>
        </w:rPr>
      </w:pPr>
    </w:p>
    <w:p w14:paraId="2385C3AD" w14:textId="77777777" w:rsidR="00DC1123" w:rsidRPr="00763D22" w:rsidRDefault="00DC1123" w:rsidP="00DC1123">
      <w:pPr>
        <w:jc w:val="right"/>
        <w:rPr>
          <w:rFonts w:ascii="Book Antiqua" w:hAnsi="Book Antiqua"/>
          <w:color w:val="000000" w:themeColor="text1"/>
        </w:rPr>
      </w:pPr>
    </w:p>
    <w:p w14:paraId="5DB08AA7" w14:textId="77777777" w:rsidR="00DC1123" w:rsidRPr="00763D22" w:rsidRDefault="00DC1123" w:rsidP="00DC1123">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B9A5B2B" w14:textId="77777777" w:rsidR="00B55694" w:rsidRPr="00B55694" w:rsidRDefault="00B55694">
      <w:pPr>
        <w:spacing w:line="360" w:lineRule="auto"/>
        <w:jc w:val="both"/>
        <w:rPr>
          <w:rFonts w:ascii="Book Antiqua" w:eastAsia="Book Antiqua" w:hAnsi="Book Antiqua" w:cs="Book Antiqua"/>
          <w:color w:val="000000"/>
        </w:rPr>
      </w:pPr>
    </w:p>
    <w:sectPr w:rsidR="00B55694" w:rsidRPr="00B55694" w:rsidSect="00207F77">
      <w:pgSz w:w="23811" w:h="16838" w:orient="landscape"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C542B" w14:textId="77777777" w:rsidR="00A4563D" w:rsidRDefault="00A4563D" w:rsidP="00685809">
      <w:r>
        <w:separator/>
      </w:r>
    </w:p>
  </w:endnote>
  <w:endnote w:type="continuationSeparator" w:id="0">
    <w:p w14:paraId="6D3EBDE2" w14:textId="77777777" w:rsidR="00A4563D" w:rsidRDefault="00A4563D" w:rsidP="0068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65604" w14:textId="77777777" w:rsidR="00685809" w:rsidRPr="00685809" w:rsidRDefault="00685809" w:rsidP="00685809">
    <w:pPr>
      <w:pStyle w:val="a4"/>
      <w:jc w:val="right"/>
      <w:rPr>
        <w:rFonts w:ascii="Book Antiqua" w:hAnsi="Book Antiqua"/>
        <w:sz w:val="24"/>
        <w:szCs w:val="24"/>
      </w:rPr>
    </w:pPr>
    <w:r w:rsidRPr="00685809">
      <w:rPr>
        <w:rFonts w:ascii="Book Antiqua" w:hAnsi="Book Antiqua"/>
        <w:sz w:val="24"/>
        <w:szCs w:val="24"/>
        <w:lang w:val="zh-CN" w:eastAsia="zh-CN"/>
      </w:rPr>
      <w:t xml:space="preserve"> </w:t>
    </w:r>
    <w:r w:rsidRPr="00685809">
      <w:rPr>
        <w:rFonts w:ascii="Book Antiqua" w:hAnsi="Book Antiqua"/>
        <w:sz w:val="24"/>
        <w:szCs w:val="24"/>
      </w:rPr>
      <w:fldChar w:fldCharType="begin"/>
    </w:r>
    <w:r w:rsidRPr="00685809">
      <w:rPr>
        <w:rFonts w:ascii="Book Antiqua" w:hAnsi="Book Antiqua"/>
        <w:sz w:val="24"/>
        <w:szCs w:val="24"/>
      </w:rPr>
      <w:instrText>PAGE  \* Arabic  \* MERGEFORMAT</w:instrText>
    </w:r>
    <w:r w:rsidRPr="00685809">
      <w:rPr>
        <w:rFonts w:ascii="Book Antiqua" w:hAnsi="Book Antiqua"/>
        <w:sz w:val="24"/>
        <w:szCs w:val="24"/>
      </w:rPr>
      <w:fldChar w:fldCharType="separate"/>
    </w:r>
    <w:r w:rsidR="00D736E4" w:rsidRPr="00D736E4">
      <w:rPr>
        <w:rFonts w:ascii="Book Antiqua" w:hAnsi="Book Antiqua"/>
        <w:noProof/>
        <w:sz w:val="24"/>
        <w:szCs w:val="24"/>
        <w:lang w:val="zh-CN" w:eastAsia="zh-CN"/>
      </w:rPr>
      <w:t>32</w:t>
    </w:r>
    <w:r w:rsidRPr="00685809">
      <w:rPr>
        <w:rFonts w:ascii="Book Antiqua" w:hAnsi="Book Antiqua"/>
        <w:sz w:val="24"/>
        <w:szCs w:val="24"/>
      </w:rPr>
      <w:fldChar w:fldCharType="end"/>
    </w:r>
    <w:r w:rsidRPr="00685809">
      <w:rPr>
        <w:rFonts w:ascii="Book Antiqua" w:hAnsi="Book Antiqua"/>
        <w:sz w:val="24"/>
        <w:szCs w:val="24"/>
        <w:lang w:val="zh-CN" w:eastAsia="zh-CN"/>
      </w:rPr>
      <w:t xml:space="preserve"> / </w:t>
    </w:r>
    <w:r w:rsidRPr="00685809">
      <w:rPr>
        <w:rFonts w:ascii="Book Antiqua" w:hAnsi="Book Antiqua"/>
        <w:sz w:val="24"/>
        <w:szCs w:val="24"/>
      </w:rPr>
      <w:fldChar w:fldCharType="begin"/>
    </w:r>
    <w:r w:rsidRPr="00685809">
      <w:rPr>
        <w:rFonts w:ascii="Book Antiqua" w:hAnsi="Book Antiqua"/>
        <w:sz w:val="24"/>
        <w:szCs w:val="24"/>
      </w:rPr>
      <w:instrText>NUMPAGES  \* Arabic  \* MERGEFORMAT</w:instrText>
    </w:r>
    <w:r w:rsidRPr="00685809">
      <w:rPr>
        <w:rFonts w:ascii="Book Antiqua" w:hAnsi="Book Antiqua"/>
        <w:sz w:val="24"/>
        <w:szCs w:val="24"/>
      </w:rPr>
      <w:fldChar w:fldCharType="separate"/>
    </w:r>
    <w:r w:rsidR="00D736E4" w:rsidRPr="00D736E4">
      <w:rPr>
        <w:rFonts w:ascii="Book Antiqua" w:hAnsi="Book Antiqua"/>
        <w:noProof/>
        <w:sz w:val="24"/>
        <w:szCs w:val="24"/>
        <w:lang w:val="zh-CN" w:eastAsia="zh-CN"/>
      </w:rPr>
      <w:t>33</w:t>
    </w:r>
    <w:r w:rsidRPr="00685809">
      <w:rPr>
        <w:rFonts w:ascii="Book Antiqua" w:hAnsi="Book Antiqua"/>
        <w:sz w:val="24"/>
        <w:szCs w:val="24"/>
      </w:rPr>
      <w:fldChar w:fldCharType="end"/>
    </w:r>
  </w:p>
  <w:p w14:paraId="2D1E992B" w14:textId="77777777" w:rsidR="00685809" w:rsidRDefault="0068580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1321F" w14:textId="77777777" w:rsidR="00A4563D" w:rsidRDefault="00A4563D" w:rsidP="00685809">
      <w:r>
        <w:separator/>
      </w:r>
    </w:p>
  </w:footnote>
  <w:footnote w:type="continuationSeparator" w:id="0">
    <w:p w14:paraId="190EC817" w14:textId="77777777" w:rsidR="00A4563D" w:rsidRDefault="00A4563D" w:rsidP="00685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1A6"/>
    <w:rsid w:val="000431A8"/>
    <w:rsid w:val="000656C4"/>
    <w:rsid w:val="000736B7"/>
    <w:rsid w:val="000817D6"/>
    <w:rsid w:val="000933A5"/>
    <w:rsid w:val="00093FF6"/>
    <w:rsid w:val="00095996"/>
    <w:rsid w:val="000A3C92"/>
    <w:rsid w:val="000D42CF"/>
    <w:rsid w:val="000D7EEB"/>
    <w:rsid w:val="000E499F"/>
    <w:rsid w:val="00113A4E"/>
    <w:rsid w:val="001C18EF"/>
    <w:rsid w:val="001C3C60"/>
    <w:rsid w:val="001E0C97"/>
    <w:rsid w:val="00207F77"/>
    <w:rsid w:val="00217D5B"/>
    <w:rsid w:val="002437E5"/>
    <w:rsid w:val="00260188"/>
    <w:rsid w:val="00262D9C"/>
    <w:rsid w:val="0026347F"/>
    <w:rsid w:val="00270105"/>
    <w:rsid w:val="002921F8"/>
    <w:rsid w:val="002A0168"/>
    <w:rsid w:val="002D4049"/>
    <w:rsid w:val="002E18AB"/>
    <w:rsid w:val="003068D4"/>
    <w:rsid w:val="00335A17"/>
    <w:rsid w:val="00365FD7"/>
    <w:rsid w:val="003664C9"/>
    <w:rsid w:val="0037518A"/>
    <w:rsid w:val="003B5608"/>
    <w:rsid w:val="003C2886"/>
    <w:rsid w:val="003C77E9"/>
    <w:rsid w:val="003D69D8"/>
    <w:rsid w:val="003D7C7D"/>
    <w:rsid w:val="003F01BD"/>
    <w:rsid w:val="00426B00"/>
    <w:rsid w:val="00441082"/>
    <w:rsid w:val="005030B8"/>
    <w:rsid w:val="005153EE"/>
    <w:rsid w:val="00521447"/>
    <w:rsid w:val="00536952"/>
    <w:rsid w:val="005513B7"/>
    <w:rsid w:val="0056061C"/>
    <w:rsid w:val="005E6E00"/>
    <w:rsid w:val="006203D7"/>
    <w:rsid w:val="00640615"/>
    <w:rsid w:val="00644E60"/>
    <w:rsid w:val="006526FF"/>
    <w:rsid w:val="00663A46"/>
    <w:rsid w:val="00685809"/>
    <w:rsid w:val="00694E6B"/>
    <w:rsid w:val="006A58C4"/>
    <w:rsid w:val="006B7744"/>
    <w:rsid w:val="006F52C0"/>
    <w:rsid w:val="00723AB1"/>
    <w:rsid w:val="0073442A"/>
    <w:rsid w:val="00767B4E"/>
    <w:rsid w:val="00882149"/>
    <w:rsid w:val="0088571D"/>
    <w:rsid w:val="00897ADA"/>
    <w:rsid w:val="008A522C"/>
    <w:rsid w:val="008B3061"/>
    <w:rsid w:val="008D33E2"/>
    <w:rsid w:val="008F0B03"/>
    <w:rsid w:val="008F52B2"/>
    <w:rsid w:val="0093443A"/>
    <w:rsid w:val="009449F8"/>
    <w:rsid w:val="00955857"/>
    <w:rsid w:val="00977473"/>
    <w:rsid w:val="009B1B00"/>
    <w:rsid w:val="009C11B4"/>
    <w:rsid w:val="009C2BE8"/>
    <w:rsid w:val="009F09A1"/>
    <w:rsid w:val="009F5F67"/>
    <w:rsid w:val="00A4563D"/>
    <w:rsid w:val="00A5528A"/>
    <w:rsid w:val="00A64DFD"/>
    <w:rsid w:val="00A67199"/>
    <w:rsid w:val="00A740F6"/>
    <w:rsid w:val="00A750A6"/>
    <w:rsid w:val="00A77B3E"/>
    <w:rsid w:val="00AD6BD1"/>
    <w:rsid w:val="00AF5B33"/>
    <w:rsid w:val="00B034B5"/>
    <w:rsid w:val="00B236F6"/>
    <w:rsid w:val="00B257FF"/>
    <w:rsid w:val="00B36696"/>
    <w:rsid w:val="00B55694"/>
    <w:rsid w:val="00B721A1"/>
    <w:rsid w:val="00B836DC"/>
    <w:rsid w:val="00BE583C"/>
    <w:rsid w:val="00C22D9F"/>
    <w:rsid w:val="00C67C11"/>
    <w:rsid w:val="00C87DE1"/>
    <w:rsid w:val="00CA26DF"/>
    <w:rsid w:val="00CA2A55"/>
    <w:rsid w:val="00CB1BFC"/>
    <w:rsid w:val="00CD4185"/>
    <w:rsid w:val="00CD6A0D"/>
    <w:rsid w:val="00CE7846"/>
    <w:rsid w:val="00D37624"/>
    <w:rsid w:val="00D4546F"/>
    <w:rsid w:val="00D5039C"/>
    <w:rsid w:val="00D61321"/>
    <w:rsid w:val="00D730D5"/>
    <w:rsid w:val="00D736E4"/>
    <w:rsid w:val="00DA0226"/>
    <w:rsid w:val="00DC1123"/>
    <w:rsid w:val="00DC4073"/>
    <w:rsid w:val="00DD3B20"/>
    <w:rsid w:val="00DF6272"/>
    <w:rsid w:val="00E0281C"/>
    <w:rsid w:val="00E02EF8"/>
    <w:rsid w:val="00E07D51"/>
    <w:rsid w:val="00E304B7"/>
    <w:rsid w:val="00E40FF8"/>
    <w:rsid w:val="00E426D4"/>
    <w:rsid w:val="00EC2452"/>
    <w:rsid w:val="00EF79F8"/>
    <w:rsid w:val="00F203B1"/>
    <w:rsid w:val="00F5126A"/>
    <w:rsid w:val="00F56ADC"/>
    <w:rsid w:val="00FA43E2"/>
    <w:rsid w:val="00FB0145"/>
    <w:rsid w:val="00FB2510"/>
    <w:rsid w:val="00FC04F4"/>
    <w:rsid w:val="00FD5493"/>
    <w:rsid w:val="00FF5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B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858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85809"/>
    <w:rPr>
      <w:sz w:val="18"/>
      <w:szCs w:val="18"/>
    </w:rPr>
  </w:style>
  <w:style w:type="paragraph" w:styleId="a4">
    <w:name w:val="footer"/>
    <w:basedOn w:val="a"/>
    <w:link w:val="Char0"/>
    <w:uiPriority w:val="99"/>
    <w:unhideWhenUsed/>
    <w:rsid w:val="00685809"/>
    <w:pPr>
      <w:tabs>
        <w:tab w:val="center" w:pos="4153"/>
        <w:tab w:val="right" w:pos="8306"/>
      </w:tabs>
      <w:snapToGrid w:val="0"/>
    </w:pPr>
    <w:rPr>
      <w:sz w:val="18"/>
      <w:szCs w:val="18"/>
    </w:rPr>
  </w:style>
  <w:style w:type="character" w:customStyle="1" w:styleId="Char0">
    <w:name w:val="页脚 Char"/>
    <w:basedOn w:val="a0"/>
    <w:link w:val="a4"/>
    <w:uiPriority w:val="99"/>
    <w:rsid w:val="00685809"/>
    <w:rPr>
      <w:sz w:val="18"/>
      <w:szCs w:val="18"/>
    </w:rPr>
  </w:style>
  <w:style w:type="table" w:styleId="a5">
    <w:name w:val="Table Theme"/>
    <w:basedOn w:val="a1"/>
    <w:rsid w:val="00B55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E07D51"/>
    <w:rPr>
      <w:sz w:val="21"/>
      <w:szCs w:val="21"/>
    </w:rPr>
  </w:style>
  <w:style w:type="paragraph" w:styleId="a7">
    <w:name w:val="annotation text"/>
    <w:basedOn w:val="a"/>
    <w:link w:val="Char1"/>
    <w:unhideWhenUsed/>
    <w:rsid w:val="00E07D51"/>
  </w:style>
  <w:style w:type="character" w:customStyle="1" w:styleId="Char1">
    <w:name w:val="批注文字 Char"/>
    <w:basedOn w:val="a0"/>
    <w:link w:val="a7"/>
    <w:rsid w:val="00E07D51"/>
    <w:rPr>
      <w:sz w:val="24"/>
      <w:szCs w:val="24"/>
    </w:rPr>
  </w:style>
  <w:style w:type="paragraph" w:styleId="a8">
    <w:name w:val="annotation subject"/>
    <w:basedOn w:val="a7"/>
    <w:next w:val="a7"/>
    <w:link w:val="Char2"/>
    <w:semiHidden/>
    <w:unhideWhenUsed/>
    <w:rsid w:val="00E07D51"/>
    <w:rPr>
      <w:b/>
      <w:bCs/>
    </w:rPr>
  </w:style>
  <w:style w:type="character" w:customStyle="1" w:styleId="Char2">
    <w:name w:val="批注主题 Char"/>
    <w:basedOn w:val="Char1"/>
    <w:link w:val="a8"/>
    <w:semiHidden/>
    <w:rsid w:val="00E07D51"/>
    <w:rPr>
      <w:b/>
      <w:bCs/>
      <w:sz w:val="24"/>
      <w:szCs w:val="24"/>
    </w:rPr>
  </w:style>
  <w:style w:type="paragraph" w:styleId="a9">
    <w:name w:val="Balloon Text"/>
    <w:basedOn w:val="a"/>
    <w:link w:val="Char3"/>
    <w:rsid w:val="002437E5"/>
    <w:rPr>
      <w:rFonts w:ascii="Segoe UI" w:hAnsi="Segoe UI" w:cs="Segoe UI"/>
      <w:sz w:val="18"/>
      <w:szCs w:val="18"/>
    </w:rPr>
  </w:style>
  <w:style w:type="character" w:customStyle="1" w:styleId="Char3">
    <w:name w:val="批注框文本 Char"/>
    <w:basedOn w:val="a0"/>
    <w:link w:val="a9"/>
    <w:rsid w:val="002437E5"/>
    <w:rPr>
      <w:rFonts w:ascii="Segoe UI" w:hAnsi="Segoe UI" w:cs="Segoe UI"/>
      <w:sz w:val="18"/>
      <w:szCs w:val="18"/>
    </w:rPr>
  </w:style>
  <w:style w:type="paragraph" w:styleId="aa">
    <w:name w:val="Revision"/>
    <w:hidden/>
    <w:uiPriority w:val="99"/>
    <w:semiHidden/>
    <w:rsid w:val="00C22D9F"/>
    <w:rPr>
      <w:sz w:val="24"/>
      <w:szCs w:val="24"/>
    </w:rPr>
  </w:style>
  <w:style w:type="character" w:styleId="ab">
    <w:name w:val="Hyperlink"/>
    <w:basedOn w:val="a0"/>
    <w:unhideWhenUsed/>
    <w:rsid w:val="00B366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858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85809"/>
    <w:rPr>
      <w:sz w:val="18"/>
      <w:szCs w:val="18"/>
    </w:rPr>
  </w:style>
  <w:style w:type="paragraph" w:styleId="a4">
    <w:name w:val="footer"/>
    <w:basedOn w:val="a"/>
    <w:link w:val="Char0"/>
    <w:uiPriority w:val="99"/>
    <w:unhideWhenUsed/>
    <w:rsid w:val="00685809"/>
    <w:pPr>
      <w:tabs>
        <w:tab w:val="center" w:pos="4153"/>
        <w:tab w:val="right" w:pos="8306"/>
      </w:tabs>
      <w:snapToGrid w:val="0"/>
    </w:pPr>
    <w:rPr>
      <w:sz w:val="18"/>
      <w:szCs w:val="18"/>
    </w:rPr>
  </w:style>
  <w:style w:type="character" w:customStyle="1" w:styleId="Char0">
    <w:name w:val="页脚 Char"/>
    <w:basedOn w:val="a0"/>
    <w:link w:val="a4"/>
    <w:uiPriority w:val="99"/>
    <w:rsid w:val="00685809"/>
    <w:rPr>
      <w:sz w:val="18"/>
      <w:szCs w:val="18"/>
    </w:rPr>
  </w:style>
  <w:style w:type="table" w:styleId="a5">
    <w:name w:val="Table Theme"/>
    <w:basedOn w:val="a1"/>
    <w:rsid w:val="00B55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E07D51"/>
    <w:rPr>
      <w:sz w:val="21"/>
      <w:szCs w:val="21"/>
    </w:rPr>
  </w:style>
  <w:style w:type="paragraph" w:styleId="a7">
    <w:name w:val="annotation text"/>
    <w:basedOn w:val="a"/>
    <w:link w:val="Char1"/>
    <w:unhideWhenUsed/>
    <w:rsid w:val="00E07D51"/>
  </w:style>
  <w:style w:type="character" w:customStyle="1" w:styleId="Char1">
    <w:name w:val="批注文字 Char"/>
    <w:basedOn w:val="a0"/>
    <w:link w:val="a7"/>
    <w:rsid w:val="00E07D51"/>
    <w:rPr>
      <w:sz w:val="24"/>
      <w:szCs w:val="24"/>
    </w:rPr>
  </w:style>
  <w:style w:type="paragraph" w:styleId="a8">
    <w:name w:val="annotation subject"/>
    <w:basedOn w:val="a7"/>
    <w:next w:val="a7"/>
    <w:link w:val="Char2"/>
    <w:semiHidden/>
    <w:unhideWhenUsed/>
    <w:rsid w:val="00E07D51"/>
    <w:rPr>
      <w:b/>
      <w:bCs/>
    </w:rPr>
  </w:style>
  <w:style w:type="character" w:customStyle="1" w:styleId="Char2">
    <w:name w:val="批注主题 Char"/>
    <w:basedOn w:val="Char1"/>
    <w:link w:val="a8"/>
    <w:semiHidden/>
    <w:rsid w:val="00E07D51"/>
    <w:rPr>
      <w:b/>
      <w:bCs/>
      <w:sz w:val="24"/>
      <w:szCs w:val="24"/>
    </w:rPr>
  </w:style>
  <w:style w:type="paragraph" w:styleId="a9">
    <w:name w:val="Balloon Text"/>
    <w:basedOn w:val="a"/>
    <w:link w:val="Char3"/>
    <w:rsid w:val="002437E5"/>
    <w:rPr>
      <w:rFonts w:ascii="Segoe UI" w:hAnsi="Segoe UI" w:cs="Segoe UI"/>
      <w:sz w:val="18"/>
      <w:szCs w:val="18"/>
    </w:rPr>
  </w:style>
  <w:style w:type="character" w:customStyle="1" w:styleId="Char3">
    <w:name w:val="批注框文本 Char"/>
    <w:basedOn w:val="a0"/>
    <w:link w:val="a9"/>
    <w:rsid w:val="002437E5"/>
    <w:rPr>
      <w:rFonts w:ascii="Segoe UI" w:hAnsi="Segoe UI" w:cs="Segoe UI"/>
      <w:sz w:val="18"/>
      <w:szCs w:val="18"/>
    </w:rPr>
  </w:style>
  <w:style w:type="paragraph" w:styleId="aa">
    <w:name w:val="Revision"/>
    <w:hidden/>
    <w:uiPriority w:val="99"/>
    <w:semiHidden/>
    <w:rsid w:val="00C22D9F"/>
    <w:rPr>
      <w:sz w:val="24"/>
      <w:szCs w:val="24"/>
    </w:rPr>
  </w:style>
  <w:style w:type="character" w:styleId="ab">
    <w:name w:val="Hyperlink"/>
    <w:basedOn w:val="a0"/>
    <w:unhideWhenUsed/>
    <w:rsid w:val="00B366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8959</Words>
  <Characters>51072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Higginson, Elizabeth</dc:creator>
  <cp:lastModifiedBy>HP</cp:lastModifiedBy>
  <cp:revision>13</cp:revision>
  <dcterms:created xsi:type="dcterms:W3CDTF">2023-02-28T03:22:00Z</dcterms:created>
  <dcterms:modified xsi:type="dcterms:W3CDTF">2023-03-16T22:42:00Z</dcterms:modified>
</cp:coreProperties>
</file>