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0C8E95" w14:textId="0111EBEE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070C57" w:rsidRPr="00970B2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070C57" w:rsidRPr="00970B2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color w:val="000000" w:themeColor="text1"/>
        </w:rPr>
        <w:t>Clinical</w:t>
      </w:r>
      <w:r w:rsidR="00070C57" w:rsidRPr="00970B2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color w:val="000000" w:themeColor="text1"/>
        </w:rPr>
        <w:t>Cases</w:t>
      </w:r>
    </w:p>
    <w:p w14:paraId="00C6D761" w14:textId="7C122391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81822</w:t>
      </w:r>
    </w:p>
    <w:p w14:paraId="67415145" w14:textId="03795D35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REPORT</w:t>
      </w:r>
    </w:p>
    <w:p w14:paraId="4FD7A446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EC5FF6D" w14:textId="045A7B58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Ultrasound-guided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intra-articular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corticosteroid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injection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patient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manubriosternal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involvement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ankylosing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spondylitis: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case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report</w:t>
      </w:r>
    </w:p>
    <w:p w14:paraId="2CE4C4F3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F647BA3" w14:textId="166E1B56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Choi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B36170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involvement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ankylosing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spondylitis</w:t>
      </w:r>
    </w:p>
    <w:p w14:paraId="2CE8027E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BB4734A" w14:textId="304B901F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Min</w:t>
      </w:r>
      <w:r w:rsidR="00D87B86" w:rsidRPr="00970B21">
        <w:rPr>
          <w:rFonts w:ascii="Book Antiqua" w:eastAsia="Book Antiqua" w:hAnsi="Book Antiqua" w:cs="Book Antiqua"/>
          <w:color w:val="000000" w:themeColor="text1"/>
        </w:rPr>
        <w:t>-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Hee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Choi,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997C50" w:rsidRPr="00970B21">
        <w:rPr>
          <w:rFonts w:ascii="Book Antiqua" w:eastAsia="Book Antiqua" w:hAnsi="Book Antiqua" w:cs="Book Antiqua"/>
          <w:color w:val="000000" w:themeColor="text1"/>
        </w:rPr>
        <w:t>-</w:t>
      </w:r>
      <w:r w:rsidR="00255590" w:rsidRPr="00970B21">
        <w:rPr>
          <w:rFonts w:ascii="Book Antiqua" w:eastAsia="Book Antiqua" w:hAnsi="Book Antiqua" w:cs="Book Antiqua"/>
          <w:color w:val="000000" w:themeColor="text1"/>
        </w:rPr>
        <w:t>Y</w:t>
      </w:r>
      <w:r w:rsidRPr="00970B21">
        <w:rPr>
          <w:rFonts w:ascii="Book Antiqua" w:eastAsia="Book Antiqua" w:hAnsi="Book Antiqua" w:cs="Book Antiqua"/>
          <w:color w:val="000000" w:themeColor="text1"/>
        </w:rPr>
        <w:t>oung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Yoon,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Won-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Joong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Kim</w:t>
      </w:r>
    </w:p>
    <w:p w14:paraId="34B7BDB8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6A06A70" w14:textId="0EF99205" w:rsidR="00A77B3E" w:rsidRPr="00970B21" w:rsidRDefault="00997C50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Min-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Hee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Choi,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97652E" w:rsidRPr="00970B21">
        <w:rPr>
          <w:rFonts w:ascii="Book Antiqua" w:eastAsia="Book Antiqua" w:hAnsi="Book Antiqua" w:cs="Book Antiqua"/>
          <w:b/>
          <w:bCs/>
          <w:color w:val="000000" w:themeColor="text1"/>
        </w:rPr>
        <w:t>-Y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oung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Yoon,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Won-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Joong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Kim,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Department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Anesthesiology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Medicine,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Ewha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Womans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University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Mokdong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Hospital,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Seoul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07985,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South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Korea</w:t>
      </w:r>
    </w:p>
    <w:p w14:paraId="701571F3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1C17BAE" w14:textId="5F00DCB4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Choi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contributed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manuscript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writing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editing;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Yoon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contributed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data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analysis;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Kim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contributed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conceptualization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supervision;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="00255590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ll</w:t>
      </w:r>
      <w:proofErr w:type="gramEnd"/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authors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read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approved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final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manuscript.</w:t>
      </w:r>
    </w:p>
    <w:p w14:paraId="76B2742F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7203533" w14:textId="11EF9534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Won-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Joong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Kim,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MD,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PhD,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Associate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24E66" w:rsidRPr="00970B21">
        <w:rPr>
          <w:rFonts w:ascii="Book Antiqua" w:eastAsia="Book Antiqua" w:hAnsi="Book Antiqua" w:cs="Book Antiqua"/>
          <w:color w:val="000000" w:themeColor="text1"/>
        </w:rPr>
        <w:t xml:space="preserve">Department of Anesthesiology and Pain Medicine, </w:t>
      </w:r>
      <w:proofErr w:type="spellStart"/>
      <w:r w:rsidR="00E24E66" w:rsidRPr="00970B21">
        <w:rPr>
          <w:rFonts w:ascii="Book Antiqua" w:eastAsia="Book Antiqua" w:hAnsi="Book Antiqua" w:cs="Book Antiqua"/>
          <w:color w:val="000000" w:themeColor="text1"/>
        </w:rPr>
        <w:t>Ewha</w:t>
      </w:r>
      <w:proofErr w:type="spellEnd"/>
      <w:r w:rsidR="00E24E66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E24E66" w:rsidRPr="00970B21">
        <w:rPr>
          <w:rFonts w:ascii="Book Antiqua" w:eastAsia="Book Antiqua" w:hAnsi="Book Antiqua" w:cs="Book Antiqua"/>
          <w:color w:val="000000" w:themeColor="text1"/>
        </w:rPr>
        <w:t>Womans</w:t>
      </w:r>
      <w:proofErr w:type="spellEnd"/>
      <w:r w:rsidR="00E24E66" w:rsidRPr="00970B21">
        <w:rPr>
          <w:rFonts w:ascii="Book Antiqua" w:eastAsia="Book Antiqua" w:hAnsi="Book Antiqua" w:cs="Book Antiqua"/>
          <w:color w:val="000000" w:themeColor="text1"/>
        </w:rPr>
        <w:t xml:space="preserve"> University </w:t>
      </w:r>
      <w:proofErr w:type="spellStart"/>
      <w:r w:rsidR="00E24E66" w:rsidRPr="00970B21">
        <w:rPr>
          <w:rFonts w:ascii="Book Antiqua" w:eastAsia="Book Antiqua" w:hAnsi="Book Antiqua" w:cs="Book Antiqua"/>
          <w:color w:val="000000" w:themeColor="text1"/>
        </w:rPr>
        <w:t>Mokdong</w:t>
      </w:r>
      <w:proofErr w:type="spellEnd"/>
      <w:r w:rsidR="00E24E66" w:rsidRPr="00970B21">
        <w:rPr>
          <w:rFonts w:ascii="Book Antiqua" w:eastAsia="Book Antiqua" w:hAnsi="Book Antiqua" w:cs="Book Antiqua"/>
          <w:color w:val="000000" w:themeColor="text1"/>
        </w:rPr>
        <w:t xml:space="preserve"> Hospital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1071,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Anyangcheon-ro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Yangcheon-gu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Seoul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07985,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South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Korea.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ickypoo@naver.com</w:t>
      </w:r>
    </w:p>
    <w:p w14:paraId="69A5B553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152A1C27" w14:textId="33D59DCA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November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25,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2022</w:t>
      </w:r>
    </w:p>
    <w:p w14:paraId="0B86C655" w14:textId="2A614337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December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28,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2022</w:t>
      </w:r>
    </w:p>
    <w:p w14:paraId="4C736D44" w14:textId="1EAECA7A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D4C3B" w:rsidRPr="004D4C3B">
        <w:rPr>
          <w:rFonts w:ascii="Book Antiqua" w:eastAsia="Book Antiqua" w:hAnsi="Book Antiqua" w:cs="Book Antiqua"/>
          <w:color w:val="000000" w:themeColor="text1"/>
        </w:rPr>
        <w:t>February 15, 2023</w:t>
      </w:r>
    </w:p>
    <w:p w14:paraId="459CD618" w14:textId="0E3CE0B8" w:rsidR="00DB4671" w:rsidRDefault="00095764" w:rsidP="00CC281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070C57" w:rsidRPr="001621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6212F" w:rsidRPr="0016212F">
        <w:rPr>
          <w:rFonts w:ascii="Book Antiqua" w:eastAsia="Book Antiqua" w:hAnsi="Book Antiqua" w:cs="Book Antiqua"/>
          <w:color w:val="000000" w:themeColor="text1"/>
        </w:rPr>
        <w:t xml:space="preserve">March </w:t>
      </w:r>
      <w:r w:rsidR="00AC2F50">
        <w:rPr>
          <w:rFonts w:ascii="Book Antiqua" w:eastAsia="Book Antiqua" w:hAnsi="Book Antiqua" w:cs="Book Antiqua"/>
          <w:color w:val="000000" w:themeColor="text1"/>
        </w:rPr>
        <w:t>2</w:t>
      </w:r>
      <w:r w:rsidR="0016212F" w:rsidRPr="0016212F">
        <w:rPr>
          <w:rFonts w:ascii="Book Antiqua" w:eastAsia="Book Antiqua" w:hAnsi="Book Antiqua" w:cs="Book Antiqua"/>
          <w:color w:val="000000" w:themeColor="text1"/>
        </w:rPr>
        <w:t>6, 2023</w:t>
      </w:r>
    </w:p>
    <w:p w14:paraId="5085AC03" w14:textId="77777777" w:rsidR="00DB4671" w:rsidRDefault="00DB4671">
      <w:pPr>
        <w:rPr>
          <w:rFonts w:ascii="Book Antiqua" w:eastAsia="Book Antiqua" w:hAnsi="Book Antiqua" w:cs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br w:type="page"/>
      </w:r>
    </w:p>
    <w:p w14:paraId="3580189C" w14:textId="77777777" w:rsidR="00CC281F" w:rsidRPr="00074B3A" w:rsidRDefault="00CC281F" w:rsidP="00CC281F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CC281F" w:rsidRPr="00074B3A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7883BC" w14:textId="22C027E7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1D62756D" w14:textId="77777777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653F9DED" w14:textId="33C68DEC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0" w:name="_Hlk124838541"/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(MSJ)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End w:id="0"/>
      <w:r w:rsidRPr="00970B21">
        <w:rPr>
          <w:rFonts w:ascii="Book Antiqua" w:eastAsia="Book Antiqua" w:hAnsi="Book Antiqua" w:cs="Book Antiqua"/>
          <w:color w:val="000000" w:themeColor="text1"/>
        </w:rPr>
        <w:t>disease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rare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major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sign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arthritic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involvement.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" w:name="_Hlk124838548"/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ankylosing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spondylitis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(AS)</w:t>
      </w:r>
      <w:bookmarkEnd w:id="1"/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type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arthritis,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due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involvement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improved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joint.</w:t>
      </w:r>
    </w:p>
    <w:p w14:paraId="549A8A4D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7B899D1" w14:textId="10CF0B9B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CASE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SUMMARY</w:t>
      </w:r>
    </w:p>
    <w:p w14:paraId="0FF1CBB5" w14:textId="459969F1" w:rsidR="00A77B3E" w:rsidRDefault="00095764" w:rsidP="00970B21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64-year-old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visited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our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clinic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complaining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were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abnormal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findings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lateral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sternum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509B0" w:rsidRPr="00970B21">
        <w:rPr>
          <w:rFonts w:ascii="Book Antiqua" w:eastAsia="Book Antiqua" w:hAnsi="Book Antiqua" w:cs="Book Antiqua"/>
          <w:color w:val="000000" w:themeColor="text1"/>
        </w:rPr>
        <w:t>X</w:t>
      </w:r>
      <w:r w:rsidRPr="00970B21">
        <w:rPr>
          <w:rFonts w:ascii="Book Antiqua" w:eastAsia="Book Antiqua" w:hAnsi="Book Antiqua" w:cs="Book Antiqua"/>
          <w:color w:val="000000" w:themeColor="text1"/>
        </w:rPr>
        <w:t>-ray,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arthritic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changes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were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observed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" w:name="_Hlk124838558"/>
      <w:r w:rsidRPr="00970B21">
        <w:rPr>
          <w:rFonts w:ascii="Book Antiqua" w:eastAsia="Book Antiqua" w:hAnsi="Book Antiqua" w:cs="Book Antiqua"/>
          <w:color w:val="000000" w:themeColor="text1"/>
        </w:rPr>
        <w:t>single-photon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emission</w:t>
      </w:r>
      <w:r w:rsidR="004F02A7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computed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tomography</w:t>
      </w:r>
      <w:r w:rsidR="004F02A7">
        <w:rPr>
          <w:rFonts w:ascii="Book Antiqua" w:eastAsia="Book Antiqua" w:hAnsi="Book Antiqua" w:cs="Book Antiqua"/>
          <w:color w:val="000000" w:themeColor="text1"/>
        </w:rPr>
        <w:t>-computed tomography</w:t>
      </w:r>
      <w:bookmarkEnd w:id="2"/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performed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additional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laboratory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tests,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finally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diagnosed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relief,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performed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intra-articular</w:t>
      </w:r>
      <w:r w:rsidR="00AA7099">
        <w:rPr>
          <w:rFonts w:ascii="Book Antiqua" w:eastAsia="Book Antiqua" w:hAnsi="Book Antiqua" w:cs="Book Antiqua"/>
          <w:color w:val="000000" w:themeColor="text1"/>
        </w:rPr>
        <w:t xml:space="preserve"> (IA)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MSJ.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After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nearly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resolved.</w:t>
      </w:r>
    </w:p>
    <w:p w14:paraId="4A209DFE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6059FECD" w14:textId="77777777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7790DD07" w14:textId="5F150CD0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complaining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should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considered,</w:t>
      </w:r>
      <w:proofErr w:type="gram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72F8A" w:rsidRPr="00970B21">
        <w:rPr>
          <w:rFonts w:ascii="Book Antiqua" w:eastAsia="Book Antiqua" w:hAnsi="Book Antiqua" w:cs="Book Antiqua"/>
          <w:color w:val="000000" w:themeColor="text1"/>
        </w:rPr>
        <w:t>single-photon emission</w:t>
      </w:r>
      <w:r w:rsidR="004F02A7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72F8A" w:rsidRPr="00970B21">
        <w:rPr>
          <w:rFonts w:ascii="Book Antiqua" w:eastAsia="Book Antiqua" w:hAnsi="Book Antiqua" w:cs="Book Antiqua"/>
          <w:color w:val="000000" w:themeColor="text1"/>
        </w:rPr>
        <w:t>computed tomography</w:t>
      </w:r>
      <w:r w:rsidR="004F02A7">
        <w:rPr>
          <w:rFonts w:ascii="Book Antiqua" w:eastAsia="Book Antiqua" w:hAnsi="Book Antiqua" w:cs="Book Antiqua"/>
          <w:color w:val="000000" w:themeColor="text1"/>
        </w:rPr>
        <w:t>-computed tomography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helpful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diagnosis.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addition,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7099">
        <w:rPr>
          <w:rFonts w:ascii="Book Antiqua" w:eastAsia="Book Antiqua" w:hAnsi="Book Antiqua" w:cs="Book Antiqua"/>
          <w:color w:val="000000" w:themeColor="text1"/>
        </w:rPr>
        <w:t>IA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effective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relief.</w:t>
      </w:r>
    </w:p>
    <w:p w14:paraId="0B7C5E97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D4582E0" w14:textId="3AE1E2F8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Ankylosing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spondylitis;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proofErr w:type="gram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Single-photon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emission</w:t>
      </w:r>
      <w:r w:rsidR="004F02A7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computed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tomography</w:t>
      </w:r>
      <w:r w:rsidR="004F02A7">
        <w:rPr>
          <w:rFonts w:ascii="Book Antiqua" w:eastAsia="Book Antiqua" w:hAnsi="Book Antiqua" w:cs="Book Antiqua"/>
          <w:color w:val="000000" w:themeColor="text1"/>
        </w:rPr>
        <w:t>-computed tomography</w:t>
      </w:r>
      <w:r w:rsidRPr="00970B21">
        <w:rPr>
          <w:rFonts w:ascii="Book Antiqua" w:eastAsia="Book Antiqua" w:hAnsi="Book Antiqua" w:cs="Book Antiqua"/>
          <w:color w:val="000000" w:themeColor="text1"/>
        </w:rPr>
        <w:t>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report</w:t>
      </w:r>
    </w:p>
    <w:p w14:paraId="2EBA91CF" w14:textId="77777777" w:rsidR="00A77B3E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4AC0E607" w14:textId="77777777" w:rsidR="00DB4671" w:rsidRPr="00026CB8" w:rsidRDefault="00DB4671" w:rsidP="00DB4671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8A41CF3" w14:textId="77777777" w:rsidR="00DB4671" w:rsidRPr="00970B21" w:rsidRDefault="00DB4671" w:rsidP="00970B21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6C0B6C00" w14:textId="51AB7755" w:rsidR="0016212F" w:rsidRPr="0016212F" w:rsidRDefault="0016212F" w:rsidP="0016212F">
      <w:pPr>
        <w:spacing w:line="360" w:lineRule="auto"/>
        <w:rPr>
          <w:rFonts w:ascii="Book Antiqua" w:hAnsi="Book Antiqua"/>
        </w:rPr>
      </w:pPr>
      <w:r w:rsidRPr="0016212F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Citation</w:t>
      </w:r>
      <w:r w:rsidRPr="000E5F3D">
        <w:rPr>
          <w:rFonts w:ascii="Book Antiqua" w:eastAsia="Book Antiqua" w:hAnsi="Book Antiqua" w:cs="Book Antiqua"/>
          <w:b/>
          <w:color w:val="000000" w:themeColor="text1"/>
        </w:rPr>
        <w:t xml:space="preserve">: </w:t>
      </w:r>
      <w:r w:rsidR="00095764" w:rsidRPr="00970B21">
        <w:rPr>
          <w:rFonts w:ascii="Book Antiqua" w:eastAsia="Book Antiqua" w:hAnsi="Book Antiqua" w:cs="Book Antiqua"/>
          <w:color w:val="000000" w:themeColor="text1"/>
        </w:rPr>
        <w:t>Choi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764" w:rsidRPr="00970B21">
        <w:rPr>
          <w:rFonts w:ascii="Book Antiqua" w:eastAsia="Book Antiqua" w:hAnsi="Book Antiqua" w:cs="Book Antiqua"/>
          <w:color w:val="000000" w:themeColor="text1"/>
        </w:rPr>
        <w:t>MH,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764" w:rsidRPr="00970B21">
        <w:rPr>
          <w:rFonts w:ascii="Book Antiqua" w:eastAsia="Book Antiqua" w:hAnsi="Book Antiqua" w:cs="Book Antiqua"/>
          <w:color w:val="000000" w:themeColor="text1"/>
        </w:rPr>
        <w:t>Yoon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764" w:rsidRPr="00970B21">
        <w:rPr>
          <w:rFonts w:ascii="Book Antiqua" w:eastAsia="Book Antiqua" w:hAnsi="Book Antiqua" w:cs="Book Antiqua"/>
          <w:color w:val="000000" w:themeColor="text1"/>
        </w:rPr>
        <w:t>I</w:t>
      </w:r>
      <w:r w:rsidR="00255590" w:rsidRPr="00970B21">
        <w:rPr>
          <w:rFonts w:ascii="Book Antiqua" w:eastAsia="Book Antiqua" w:hAnsi="Book Antiqua" w:cs="Book Antiqua"/>
          <w:color w:val="000000" w:themeColor="text1"/>
        </w:rPr>
        <w:t>Y</w:t>
      </w:r>
      <w:r w:rsidR="00095764"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764" w:rsidRPr="00970B21">
        <w:rPr>
          <w:rFonts w:ascii="Book Antiqua" w:eastAsia="Book Antiqua" w:hAnsi="Book Antiqua" w:cs="Book Antiqua"/>
          <w:color w:val="000000" w:themeColor="text1"/>
        </w:rPr>
        <w:t>Kim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764" w:rsidRPr="00970B21">
        <w:rPr>
          <w:rFonts w:ascii="Book Antiqua" w:eastAsia="Book Antiqua" w:hAnsi="Book Antiqua" w:cs="Book Antiqua"/>
          <w:color w:val="000000" w:themeColor="text1"/>
        </w:rPr>
        <w:t>WJ.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764" w:rsidRPr="00970B21">
        <w:rPr>
          <w:rFonts w:ascii="Book Antiqua" w:eastAsia="Book Antiqua" w:hAnsi="Book Antiqua" w:cs="Book Antiqua"/>
          <w:color w:val="000000" w:themeColor="text1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764" w:rsidRPr="00970B21">
        <w:rPr>
          <w:rFonts w:ascii="Book Antiqua" w:eastAsia="Book Antiqua" w:hAnsi="Book Antiqua" w:cs="Book Antiqua"/>
          <w:color w:val="000000" w:themeColor="text1"/>
        </w:rPr>
        <w:t>intra-articular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764" w:rsidRPr="00970B21">
        <w:rPr>
          <w:rFonts w:ascii="Book Antiqua" w:eastAsia="Book Antiqua" w:hAnsi="Book Antiqua" w:cs="Book Antiqua"/>
          <w:color w:val="000000" w:themeColor="text1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764" w:rsidRPr="00970B21">
        <w:rPr>
          <w:rFonts w:ascii="Book Antiqua" w:eastAsia="Book Antiqua" w:hAnsi="Book Antiqua" w:cs="Book Antiqua"/>
          <w:color w:val="000000" w:themeColor="text1"/>
        </w:rPr>
        <w:t>injection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764"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764"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764" w:rsidRPr="00970B21">
        <w:rPr>
          <w:rFonts w:ascii="Book Antiqua" w:eastAsia="Book Antiqua" w:hAnsi="Book Antiqua" w:cs="Book Antiqua"/>
          <w:color w:val="000000" w:themeColor="text1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764"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095764"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764"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764" w:rsidRPr="00970B21">
        <w:rPr>
          <w:rFonts w:ascii="Book Antiqua" w:eastAsia="Book Antiqua" w:hAnsi="Book Antiqua" w:cs="Book Antiqua"/>
          <w:color w:val="000000" w:themeColor="text1"/>
        </w:rPr>
        <w:t>involvement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764"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095764" w:rsidRPr="00970B21">
        <w:rPr>
          <w:rFonts w:ascii="Book Antiqua" w:eastAsia="Book Antiqua" w:hAnsi="Book Antiqua" w:cs="Book Antiqua"/>
          <w:color w:val="000000" w:themeColor="text1"/>
        </w:rPr>
        <w:t>ankylosing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764" w:rsidRPr="00970B21">
        <w:rPr>
          <w:rFonts w:ascii="Book Antiqua" w:eastAsia="Book Antiqua" w:hAnsi="Book Antiqua" w:cs="Book Antiqua"/>
          <w:color w:val="000000" w:themeColor="text1"/>
        </w:rPr>
        <w:t>spondylitis: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764"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764" w:rsidRPr="00970B21">
        <w:rPr>
          <w:rFonts w:ascii="Book Antiqua" w:eastAsia="Book Antiqua" w:hAnsi="Book Antiqua" w:cs="Book Antiqua"/>
          <w:color w:val="000000" w:themeColor="text1"/>
        </w:rPr>
        <w:t>case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764" w:rsidRPr="00970B21">
        <w:rPr>
          <w:rFonts w:ascii="Book Antiqua" w:eastAsia="Book Antiqua" w:hAnsi="Book Antiqua" w:cs="Book Antiqua"/>
          <w:color w:val="000000" w:themeColor="text1"/>
        </w:rPr>
        <w:t>report.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764" w:rsidRPr="0016212F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070C57" w:rsidRPr="0016212F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095764" w:rsidRPr="0016212F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16212F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095764" w:rsidRPr="0016212F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proofErr w:type="spellEnd"/>
      <w:r w:rsidR="00070C57" w:rsidRPr="0016212F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095764" w:rsidRPr="0016212F">
        <w:rPr>
          <w:rFonts w:ascii="Book Antiqua" w:eastAsia="Book Antiqua" w:hAnsi="Book Antiqua" w:cs="Book Antiqua"/>
          <w:i/>
          <w:iCs/>
          <w:color w:val="000000" w:themeColor="text1"/>
        </w:rPr>
        <w:t>Cases</w:t>
      </w:r>
      <w:r w:rsidR="00070C57" w:rsidRPr="001621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764" w:rsidRPr="0016212F">
        <w:rPr>
          <w:rFonts w:ascii="Book Antiqua" w:eastAsia="Book Antiqua" w:hAnsi="Book Antiqua" w:cs="Book Antiqua"/>
          <w:color w:val="000000" w:themeColor="text1"/>
        </w:rPr>
        <w:t>2023;</w:t>
      </w:r>
      <w:r w:rsidR="00070C57" w:rsidRPr="001621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6212F">
        <w:rPr>
          <w:rFonts w:ascii="Book Antiqua" w:hAnsi="Book Antiqua"/>
        </w:rPr>
        <w:t>11(</w:t>
      </w:r>
      <w:r w:rsidR="00E63E85">
        <w:rPr>
          <w:rFonts w:ascii="Book Antiqua" w:hAnsi="Book Antiqua"/>
        </w:rPr>
        <w:t>9</w:t>
      </w:r>
      <w:r w:rsidRPr="0016212F">
        <w:rPr>
          <w:rFonts w:ascii="Book Antiqua" w:hAnsi="Book Antiqua"/>
        </w:rPr>
        <w:t xml:space="preserve">): </w:t>
      </w:r>
      <w:r w:rsidR="004D1D36">
        <w:rPr>
          <w:rFonts w:ascii="Book Antiqua" w:hAnsi="Book Antiqua" w:hint="eastAsia"/>
          <w:lang w:eastAsia="zh-CN"/>
        </w:rPr>
        <w:t>2</w:t>
      </w:r>
      <w:r w:rsidRPr="0016212F">
        <w:rPr>
          <w:rFonts w:ascii="Book Antiqua" w:hAnsi="Book Antiqua"/>
        </w:rPr>
        <w:t>0</w:t>
      </w:r>
      <w:r w:rsidR="004D1D36">
        <w:rPr>
          <w:rFonts w:ascii="Book Antiqua" w:hAnsi="Book Antiqua" w:hint="eastAsia"/>
          <w:lang w:eastAsia="zh-CN"/>
        </w:rPr>
        <w:t>43</w:t>
      </w:r>
      <w:r w:rsidRPr="0016212F">
        <w:rPr>
          <w:rFonts w:ascii="Book Antiqua" w:hAnsi="Book Antiqua"/>
        </w:rPr>
        <w:t>-</w:t>
      </w:r>
      <w:r w:rsidR="004D1D36">
        <w:rPr>
          <w:rFonts w:ascii="Book Antiqua" w:hAnsi="Book Antiqua" w:hint="eastAsia"/>
          <w:lang w:eastAsia="zh-CN"/>
        </w:rPr>
        <w:t>2</w:t>
      </w:r>
      <w:r w:rsidRPr="0016212F">
        <w:rPr>
          <w:rFonts w:ascii="Book Antiqua" w:hAnsi="Book Antiqua"/>
        </w:rPr>
        <w:t>0</w:t>
      </w:r>
      <w:r w:rsidR="004D1D36">
        <w:rPr>
          <w:rFonts w:ascii="Book Antiqua" w:hAnsi="Book Antiqua" w:hint="eastAsia"/>
          <w:lang w:eastAsia="zh-CN"/>
        </w:rPr>
        <w:t>5</w:t>
      </w:r>
      <w:r w:rsidRPr="0016212F">
        <w:rPr>
          <w:rFonts w:ascii="Book Antiqua" w:hAnsi="Book Antiqua"/>
        </w:rPr>
        <w:t>0</w:t>
      </w:r>
    </w:p>
    <w:p w14:paraId="0D3B33BD" w14:textId="539C5E2B" w:rsidR="0016212F" w:rsidRPr="0016212F" w:rsidRDefault="0016212F" w:rsidP="0016212F">
      <w:pPr>
        <w:spacing w:line="360" w:lineRule="auto"/>
        <w:rPr>
          <w:rFonts w:ascii="Book Antiqua" w:hAnsi="Book Antiqua"/>
        </w:rPr>
      </w:pPr>
      <w:r w:rsidRPr="0016212F">
        <w:rPr>
          <w:rFonts w:ascii="Book Antiqua" w:hAnsi="Book Antiqua"/>
          <w:b/>
          <w:bCs/>
        </w:rPr>
        <w:t>URL</w:t>
      </w:r>
      <w:r w:rsidRPr="000E5F3D">
        <w:rPr>
          <w:rFonts w:ascii="Book Antiqua" w:hAnsi="Book Antiqua"/>
          <w:b/>
        </w:rPr>
        <w:t xml:space="preserve">: </w:t>
      </w:r>
      <w:r w:rsidRPr="0016212F">
        <w:rPr>
          <w:rFonts w:ascii="Book Antiqua" w:hAnsi="Book Antiqua"/>
        </w:rPr>
        <w:t>https://www.wjgnet.com/2307-8960/full/v11/i</w:t>
      </w:r>
      <w:r w:rsidR="00E63E85">
        <w:rPr>
          <w:rFonts w:ascii="Book Antiqua" w:hAnsi="Book Antiqua"/>
        </w:rPr>
        <w:t>9</w:t>
      </w:r>
      <w:r w:rsidRPr="0016212F">
        <w:rPr>
          <w:rFonts w:ascii="Book Antiqua" w:hAnsi="Book Antiqua"/>
        </w:rPr>
        <w:t>/</w:t>
      </w:r>
      <w:r w:rsidR="004D1D36">
        <w:rPr>
          <w:rFonts w:ascii="Book Antiqua" w:hAnsi="Book Antiqua" w:hint="eastAsia"/>
          <w:lang w:eastAsia="zh-CN"/>
        </w:rPr>
        <w:t>2</w:t>
      </w:r>
      <w:r w:rsidRPr="0016212F">
        <w:rPr>
          <w:rFonts w:ascii="Book Antiqua" w:hAnsi="Book Antiqua"/>
        </w:rPr>
        <w:t>0</w:t>
      </w:r>
      <w:r w:rsidR="004D1D36">
        <w:rPr>
          <w:rFonts w:ascii="Book Antiqua" w:hAnsi="Book Antiqua" w:hint="eastAsia"/>
          <w:lang w:eastAsia="zh-CN"/>
        </w:rPr>
        <w:t>43</w:t>
      </w:r>
      <w:r w:rsidRPr="0016212F">
        <w:rPr>
          <w:rFonts w:ascii="Book Antiqua" w:hAnsi="Book Antiqua"/>
        </w:rPr>
        <w:t>.htm</w:t>
      </w:r>
    </w:p>
    <w:p w14:paraId="46788226" w14:textId="65202692" w:rsidR="00A77B3E" w:rsidRPr="0016212F" w:rsidRDefault="0016212F" w:rsidP="0016212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16212F">
        <w:rPr>
          <w:rFonts w:ascii="Book Antiqua" w:hAnsi="Book Antiqua"/>
          <w:b/>
          <w:bCs/>
        </w:rPr>
        <w:t>DOI</w:t>
      </w:r>
      <w:r w:rsidRPr="000E5F3D">
        <w:rPr>
          <w:rFonts w:ascii="Book Antiqua" w:hAnsi="Book Antiqua"/>
          <w:b/>
        </w:rPr>
        <w:t xml:space="preserve">: </w:t>
      </w:r>
      <w:r w:rsidRPr="0016212F">
        <w:rPr>
          <w:rFonts w:ascii="Book Antiqua" w:hAnsi="Book Antiqua"/>
        </w:rPr>
        <w:t>https://dx.doi.org/10.12998/wjcc.v11.i</w:t>
      </w:r>
      <w:r w:rsidR="00E63E85">
        <w:rPr>
          <w:rFonts w:ascii="Book Antiqua" w:hAnsi="Book Antiqua"/>
        </w:rPr>
        <w:t>9</w:t>
      </w:r>
      <w:r w:rsidRPr="0016212F">
        <w:rPr>
          <w:rFonts w:ascii="Book Antiqua" w:hAnsi="Book Antiqua"/>
        </w:rPr>
        <w:t>.</w:t>
      </w:r>
      <w:r w:rsidR="004D1D36">
        <w:rPr>
          <w:rFonts w:ascii="Book Antiqua" w:hAnsi="Book Antiqua" w:hint="eastAsia"/>
          <w:lang w:eastAsia="zh-CN"/>
        </w:rPr>
        <w:t>2</w:t>
      </w:r>
      <w:r w:rsidRPr="0016212F">
        <w:rPr>
          <w:rFonts w:ascii="Book Antiqua" w:hAnsi="Book Antiqua"/>
        </w:rPr>
        <w:t>0</w:t>
      </w:r>
      <w:r w:rsidR="004D1D36">
        <w:rPr>
          <w:rFonts w:ascii="Book Antiqua" w:hAnsi="Book Antiqua" w:hint="eastAsia"/>
          <w:lang w:eastAsia="zh-CN"/>
        </w:rPr>
        <w:t>43</w:t>
      </w:r>
    </w:p>
    <w:p w14:paraId="1825BE61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B054928" w14:textId="2738705F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80069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7099">
        <w:rPr>
          <w:rFonts w:ascii="Book Antiqua" w:eastAsia="Book Antiqua" w:hAnsi="Book Antiqua" w:cs="Book Antiqua"/>
          <w:color w:val="000000" w:themeColor="text1"/>
        </w:rPr>
        <w:t>(MSJ)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rare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major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sign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arthritic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involvement.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arthritic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such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ankylosing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spondylitis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should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considered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difficult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diagnose.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report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suggests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that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single-photon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emission</w:t>
      </w:r>
      <w:r w:rsidR="004F02A7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computed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tomography</w:t>
      </w:r>
      <w:r w:rsidR="004F02A7">
        <w:rPr>
          <w:rFonts w:ascii="Book Antiqua" w:eastAsia="Book Antiqua" w:hAnsi="Book Antiqua" w:cs="Book Antiqua"/>
          <w:color w:val="000000" w:themeColor="text1"/>
        </w:rPr>
        <w:t>-computed tomography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effective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diagnostic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tool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evaluating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controlled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intra-articular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7099">
        <w:rPr>
          <w:rFonts w:ascii="Book Antiqua" w:eastAsia="Book Antiqua" w:hAnsi="Book Antiqua" w:cs="Book Antiqua"/>
          <w:color w:val="000000" w:themeColor="text1"/>
        </w:rPr>
        <w:t>MSJ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</w:p>
    <w:p w14:paraId="3E5C05B0" w14:textId="77777777" w:rsidR="00DB4671" w:rsidRDefault="00DB4671">
      <w:pPr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br w:type="page"/>
      </w:r>
    </w:p>
    <w:p w14:paraId="34679C28" w14:textId="3AF75A9D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05DE729E" w14:textId="6EA46B41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(MSJ)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often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undetected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1]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Diagnosis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difficult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based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exclusion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other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causes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2]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tools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identify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diseases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that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cause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Particularly,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single-photon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emission</w:t>
      </w:r>
      <w:r w:rsidR="004F02A7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computed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tomography</w:t>
      </w:r>
      <w:r w:rsidR="004F02A7">
        <w:rPr>
          <w:rFonts w:ascii="Book Antiqua" w:eastAsia="Book Antiqua" w:hAnsi="Book Antiqua" w:cs="Book Antiqua"/>
          <w:color w:val="000000" w:themeColor="text1"/>
        </w:rPr>
        <w:t>-computed tomography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</w:t>
      </w:r>
      <w:r w:rsidRPr="00970B21">
        <w:rPr>
          <w:rFonts w:ascii="Book Antiqua" w:eastAsia="Book Antiqua" w:hAnsi="Book Antiqua" w:cs="Book Antiqua"/>
          <w:color w:val="000000" w:themeColor="text1"/>
        </w:rPr>
        <w:t>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helpful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differentiating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due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disorders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such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arthritis.</w:t>
      </w:r>
    </w:p>
    <w:p w14:paraId="41DFC0D6" w14:textId="5F8100D1" w:rsidR="00A77B3E" w:rsidRPr="00970B21" w:rsidRDefault="00095764" w:rsidP="00970B21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Infection,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trauma,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crystal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deposition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disease,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inflammatory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diseases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such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ankylosing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spondylitis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(AS)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rheumatic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arthritis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(RA)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cause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arthritis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="0035393B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MSJ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3]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Although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these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diseases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4F02A7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often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accompanied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symptoms,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cases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intermittent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arthralgia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major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arthritic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involvement.</w:t>
      </w:r>
    </w:p>
    <w:p w14:paraId="3FF59660" w14:textId="58BC8950" w:rsidR="00A77B3E" w:rsidRPr="00970B21" w:rsidRDefault="00095764" w:rsidP="00970B21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report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case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which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symptom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through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relieved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intra-articular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(IA)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injections.</w:t>
      </w:r>
    </w:p>
    <w:p w14:paraId="4B96C966" w14:textId="77777777" w:rsidR="00A77B3E" w:rsidRPr="00970B21" w:rsidRDefault="00A77B3E" w:rsidP="00970B21">
      <w:pPr>
        <w:spacing w:line="360" w:lineRule="auto"/>
        <w:ind w:firstLine="220"/>
        <w:jc w:val="both"/>
        <w:rPr>
          <w:rFonts w:ascii="Book Antiqua" w:hAnsi="Book Antiqua"/>
          <w:color w:val="000000" w:themeColor="text1"/>
        </w:rPr>
      </w:pPr>
    </w:p>
    <w:p w14:paraId="72B936CD" w14:textId="38FA4983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</w:t>
      </w:r>
      <w:r w:rsidR="00070C57"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PRESENTATION</w:t>
      </w:r>
    </w:p>
    <w:p w14:paraId="46785421" w14:textId="4094D02A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Chief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complaints</w:t>
      </w:r>
    </w:p>
    <w:p w14:paraId="114040FF" w14:textId="7309326E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64-year-old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(180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cm,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81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kg)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visited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our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clinic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intermittent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lasting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6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mo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</w:rPr>
        <w:t>.</w:t>
      </w:r>
    </w:p>
    <w:p w14:paraId="690A234B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4F8D7FA" w14:textId="627D6D0E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present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19826298" w14:textId="4D6036D3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patient’s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worsened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when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engaged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exercises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like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pull-ups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changed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position.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affected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ability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work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activities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daily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living.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also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mild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back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interfere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daily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activities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require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treatment.</w:t>
      </w:r>
    </w:p>
    <w:p w14:paraId="3A0D33B7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785CCCC" w14:textId="7295C923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past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530E755E" w14:textId="27A2F859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history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trauma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symptoms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worsened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3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prior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visit,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based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which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orthopedic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doctor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prescribed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non-steroidal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lastRenderedPageBreak/>
        <w:t>anti-inflammatory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drugs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(NSAIDs)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painful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area</w:t>
      </w:r>
      <w:r w:rsidR="004F02A7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4F02A7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owever,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improve.</w:t>
      </w:r>
    </w:p>
    <w:p w14:paraId="6CB96705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FB21CC9" w14:textId="646413B0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Personal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family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</w:p>
    <w:p w14:paraId="0F070923" w14:textId="434CBB6A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had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family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personal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history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related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symptom.</w:t>
      </w:r>
    </w:p>
    <w:p w14:paraId="1BF64D72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305DE10" w14:textId="38DA7CDC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Physical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examination</w:t>
      </w:r>
    </w:p>
    <w:p w14:paraId="2324E8E0" w14:textId="57EBA360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physical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examination,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tenderness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left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wall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swelling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heat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sensation.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back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tenderness.</w:t>
      </w:r>
    </w:p>
    <w:p w14:paraId="5A06A3C7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BC5F14B" w14:textId="1A776EDB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Laboratory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03C6A896" w14:textId="7FE9F399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Blood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tests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including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complete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blood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count,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inflammatory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markers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(C-reactive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protein,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erythrocyte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sedimentation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rate),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blood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biochemistry,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coagulation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indices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normal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range</w:t>
      </w:r>
      <w:r w:rsidR="004F02A7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</w:p>
    <w:p w14:paraId="773E29E7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6DA7197" w14:textId="7B1DA623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Imaging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25446C46" w14:textId="73E4AD3E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abnormal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findings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lateral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sternum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0509B0" w:rsidRPr="00970B21">
        <w:rPr>
          <w:rFonts w:ascii="Book Antiqua" w:eastAsia="Book Antiqua" w:hAnsi="Book Antiqua" w:cs="Book Antiqua"/>
          <w:color w:val="000000" w:themeColor="text1"/>
        </w:rPr>
        <w:t>X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-ray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(Figure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1),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arthritic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changes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observed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(Figure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2).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bone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scintigraphy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active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inflammation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sacroiliac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(SIJ).</w:t>
      </w:r>
    </w:p>
    <w:p w14:paraId="4CFA78AB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FF41DA6" w14:textId="47791A7D" w:rsidR="00A77B3E" w:rsidRPr="00970B21" w:rsidRDefault="002867F7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Further</w:t>
      </w:r>
      <w:r w:rsidR="00070C57" w:rsidRPr="00970B21">
        <w:rPr>
          <w:rFonts w:ascii="Book Antiqua" w:eastAsia="Book Antiqua" w:hAnsi="Book Antiqua" w:cs="Book Antiqua"/>
          <w:b/>
          <w:bCs/>
          <w:i/>
          <w:iCs/>
          <w:cap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diagnostic</w:t>
      </w:r>
      <w:r w:rsidR="00070C57" w:rsidRPr="00970B21">
        <w:rPr>
          <w:rFonts w:ascii="Book Antiqua" w:eastAsia="Book Antiqua" w:hAnsi="Book Antiqua" w:cs="Book Antiqua"/>
          <w:b/>
          <w:bCs/>
          <w:i/>
          <w:iCs/>
          <w:cap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workup</w:t>
      </w:r>
    </w:p>
    <w:p w14:paraId="132247DE" w14:textId="18F33381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Rheumatoid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factor,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anti-</w:t>
      </w:r>
      <w:r w:rsidR="00043D9B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cyclic </w:t>
      </w:r>
      <w:proofErr w:type="spellStart"/>
      <w:r w:rsidR="00043D9B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citrullinated</w:t>
      </w:r>
      <w:proofErr w:type="spellEnd"/>
      <w:r w:rsidR="00043D9B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peptide </w:t>
      </w:r>
      <w:r w:rsidR="00836F11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antibody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uric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acid,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bookmarkStart w:id="3" w:name="_Hlk124963215"/>
      <w:r w:rsidR="00043D9B" w:rsidRPr="00970B21">
        <w:rPr>
          <w:rFonts w:ascii="Book Antiqua" w:eastAsia="Malgun Gothic" w:hAnsi="Book Antiqua"/>
          <w:color w:val="000000" w:themeColor="text1"/>
          <w:lang w:eastAsia="ko-KR"/>
        </w:rPr>
        <w:t>f</w:t>
      </w:r>
      <w:r w:rsidR="00043D9B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luorescent</w:t>
      </w:r>
      <w:r w:rsidR="00043D9B" w:rsidRPr="00970B21">
        <w:rPr>
          <w:rFonts w:ascii="Book Antiqua" w:hAnsi="Book Antiqua"/>
          <w:color w:val="000000" w:themeColor="text1"/>
        </w:rPr>
        <w:t xml:space="preserve"> </w:t>
      </w:r>
      <w:r w:rsidR="00043D9B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anti-nuclear antibody</w:t>
      </w:r>
      <w:bookmarkEnd w:id="3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D04CD4" w:rsidRPr="00970B21">
        <w:rPr>
          <w:rFonts w:ascii="Book Antiqua" w:hAnsi="Book Antiqua" w:cs="Arial"/>
          <w:color w:val="000000" w:themeColor="text1"/>
        </w:rPr>
        <w:t>human leukocyte antigen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-B27</w:t>
      </w:r>
      <w:r w:rsidR="00D04CD4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tests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C62F90" w:rsidRPr="00970B21">
        <w:rPr>
          <w:rFonts w:ascii="Book Antiqua" w:hAnsi="Book Antiqua" w:cs="Arial"/>
          <w:color w:val="000000" w:themeColor="text1"/>
        </w:rPr>
        <w:t>human leukocyte antigen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-B27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positive.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SIJ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provocation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tests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(distraction,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thigh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thrust,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compression,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Patrick,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Gaenslen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Schober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were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negative.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X-rays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lumbar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spine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syndesmophytes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sacroiliitis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(Figure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3).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Subsequent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magnetic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resonance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imaging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(MRI)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revealed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bilateral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sacroiliitis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active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inflammation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left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(Figure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4).</w:t>
      </w:r>
    </w:p>
    <w:p w14:paraId="252BCBF8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C3CA50A" w14:textId="128B3091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FINAL</w:t>
      </w:r>
      <w:r w:rsidR="00070C57"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DIAGNOSIS</w:t>
      </w:r>
    </w:p>
    <w:p w14:paraId="5D943018" w14:textId="6A414ED9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According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modified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New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York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Classification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Criteria,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AS.</w:t>
      </w:r>
    </w:p>
    <w:p w14:paraId="19060327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6B3C15E" w14:textId="77777777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TREATMENT</w:t>
      </w:r>
    </w:p>
    <w:p w14:paraId="090DF098" w14:textId="5E8BEF84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Before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visiting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our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clinic,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received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NSAIDs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local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injections,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improve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significantly.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Therefore,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injections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MSJ.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supine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position,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prepared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skin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wall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aseptically.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12-Hz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linear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transducer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placed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parallel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midsternum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identify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MSJ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4]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inserted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25</w:t>
      </w:r>
      <w:r w:rsidR="002867F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needle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guidance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0.375%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ropivacaine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2.5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dexamethasone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(Figure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5).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injection,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prescribed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NSAIDs.</w:t>
      </w:r>
    </w:p>
    <w:p w14:paraId="76D3A898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0F7C3F5" w14:textId="1EDE13FE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OUTCOME</w:t>
      </w:r>
      <w:r w:rsidR="00070C57"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070C57"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FOLLOW-UP</w:t>
      </w:r>
    </w:p>
    <w:p w14:paraId="2C2567D8" w14:textId="130B0D18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After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wk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treatment,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significantly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relieved,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decreasing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from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Numeric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Rating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Scale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(NRS)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6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247BF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NRS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3.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Because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persisted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after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injection,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although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relieved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significantly,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another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injection.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Two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weeks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after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second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injection,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symptoms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improved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from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NRS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3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247BF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NRS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However,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continued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experience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discomfort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requested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additional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injection.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Two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weeks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after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third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injection,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nearly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resolved,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revisit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after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final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During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follow-up,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recommended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continuing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prescribed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medication.</w:t>
      </w:r>
    </w:p>
    <w:p w14:paraId="320D9B24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F058D78" w14:textId="77777777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231102D2" w14:textId="667AD69D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This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report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account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who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complained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localized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diagnosed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SPECT-CT.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experienced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effective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reduction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after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injections.</w:t>
      </w:r>
    </w:p>
    <w:p w14:paraId="5EA5FE0A" w14:textId="2BC7D6B7" w:rsidR="00A77B3E" w:rsidRPr="00970B21" w:rsidRDefault="00095764" w:rsidP="00970B21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lastRenderedPageBreak/>
        <w:t>It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important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identify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life-threatening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although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such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benign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approximately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80%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cases,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which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accounts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almost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50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%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5-8]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2867F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variety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factors,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grouped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three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categories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isolated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rheumatic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non-rheumatic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Even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though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critical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might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ruled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out,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various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should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considered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differential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diagnosis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benign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such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costochondritis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Tietze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syndrome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(isolated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pain),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fibromyalgia,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septic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arthritis,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psoriatic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arthritis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(rheumatic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disease),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neoplasm,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osteoporotic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fracture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(non-rheumatic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system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causes)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[9]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problem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possible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benign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pains.</w:t>
      </w:r>
    </w:p>
    <w:p w14:paraId="210FB7FA" w14:textId="162E0C88" w:rsidR="00A77B3E" w:rsidRPr="00970B21" w:rsidRDefault="00095764" w:rsidP="00970B21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complex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between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manubrium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body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sternum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1]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secondary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cartilaginous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symphysis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resemble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synovial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susceptible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osteoarthritic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degeneration,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30%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undergo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fibrocartilage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disk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absorption.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Primary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osteoarthritis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(OA)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identifiable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etiology;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secondary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results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from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psoriatic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arthritis,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gout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10]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most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cases,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arthralgia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due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secondary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accompanied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symptoms,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sign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arthritis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11,12]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Our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complain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symptoms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including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back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only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Therefore,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evaluation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should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considered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when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complains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arthralgia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even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other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symptoms.</w:t>
      </w:r>
    </w:p>
    <w:p w14:paraId="7311AC56" w14:textId="181F70C7" w:rsidR="00A77B3E" w:rsidRPr="00970B21" w:rsidRDefault="00095764" w:rsidP="00970B21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that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secondary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chronic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inflammatory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that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mainly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affects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axial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joints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13]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Baek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AB1DCC"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AB1DCC"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14]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reported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clinical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features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Korean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chronic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back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47BFB">
        <w:rPr>
          <w:rFonts w:ascii="Book Antiqua" w:eastAsia="Book Antiqua" w:hAnsi="Book Antiqua" w:cs="Book Antiqua"/>
          <w:color w:val="000000" w:themeColor="text1"/>
        </w:rPr>
        <w:t>wa</w:t>
      </w:r>
      <w:r w:rsidRPr="00970B21">
        <w:rPr>
          <w:rFonts w:ascii="Book Antiqua" w:eastAsia="Book Antiqua" w:hAnsi="Book Antiqua" w:cs="Book Antiqua"/>
          <w:color w:val="000000" w:themeColor="text1"/>
        </w:rPr>
        <w:t>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presenting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symptom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approximately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75%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most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frequently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affected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extraspinal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247BFB">
        <w:rPr>
          <w:rFonts w:ascii="Book Antiqua" w:eastAsia="Book Antiqua" w:hAnsi="Book Antiqua" w:cs="Book Antiqua"/>
          <w:color w:val="000000" w:themeColor="text1"/>
        </w:rPr>
        <w:t xml:space="preserve"> are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hips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shoulders</w:t>
      </w:r>
      <w:r w:rsidR="00247BFB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involved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presentation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up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15%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cases</w:t>
      </w:r>
      <w:r w:rsidR="00247BFB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47BFB">
        <w:rPr>
          <w:rFonts w:ascii="Book Antiqua" w:eastAsia="Book Antiqua" w:hAnsi="Book Antiqua" w:cs="Book Antiqua"/>
          <w:color w:val="000000" w:themeColor="text1"/>
        </w:rPr>
        <w:t>O</w:t>
      </w:r>
      <w:r w:rsidRPr="00970B21">
        <w:rPr>
          <w:rFonts w:ascii="Book Antiqua" w:eastAsia="Book Antiqua" w:hAnsi="Book Antiqua" w:cs="Book Antiqua"/>
          <w:color w:val="000000" w:themeColor="text1"/>
        </w:rPr>
        <w:t>ther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peripheral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involvement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presents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</w:t>
      </w:r>
      <w:r w:rsidR="00AB1DCC" w:rsidRPr="00970B21">
        <w:rPr>
          <w:rFonts w:ascii="Book Antiqua" w:eastAsia="Book Antiqua" w:hAnsi="Book Antiqua" w:cs="Book Antiqua"/>
          <w:color w:val="000000" w:themeColor="text1"/>
        </w:rPr>
        <w:t>%</w:t>
      </w:r>
      <w:r w:rsidR="00247BFB">
        <w:rPr>
          <w:rFonts w:ascii="Book Antiqua" w:eastAsia="Book Antiqua" w:hAnsi="Book Antiqua" w:cs="Book Antiqua"/>
          <w:color w:val="000000" w:themeColor="text1"/>
        </w:rPr>
        <w:t>-</w:t>
      </w:r>
      <w:r w:rsidRPr="00970B21">
        <w:rPr>
          <w:rFonts w:ascii="Book Antiqua" w:eastAsia="Book Antiqua" w:hAnsi="Book Antiqua" w:cs="Book Antiqua"/>
          <w:color w:val="000000" w:themeColor="text1"/>
        </w:rPr>
        <w:t>20</w:t>
      </w:r>
      <w:r w:rsidR="00AB1DCC" w:rsidRPr="00970B21">
        <w:rPr>
          <w:rFonts w:ascii="Book Antiqua" w:eastAsia="Book Antiqua" w:hAnsi="Book Antiqua" w:cs="Book Antiqua"/>
          <w:color w:val="000000" w:themeColor="text1"/>
        </w:rPr>
        <w:t>%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proportion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enthesis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involvement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onset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about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1.5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%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14]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most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characteristic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clinical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symptom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inflammatory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back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pain.</w:t>
      </w:r>
      <w:proofErr w:type="gramEnd"/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stiffness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mid-thoracic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cervical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region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initial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symptom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instead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lastRenderedPageBreak/>
        <w:t>common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presentations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15]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other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hand,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rare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presenting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symptom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12,16]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retrospective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study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performed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275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spondyloarthritis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37%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experienced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spondyloarthritis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-associated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17]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However,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wall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presenting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symptom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occurred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only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4</w:t>
      </w:r>
      <w:r w:rsidR="004A40F9" w:rsidRPr="00970B21">
        <w:rPr>
          <w:rFonts w:ascii="Book Antiqua" w:eastAsia="Book Antiqua" w:hAnsi="Book Antiqua" w:cs="Book Antiqua"/>
          <w:color w:val="000000" w:themeColor="text1"/>
        </w:rPr>
        <w:t>%</w:t>
      </w:r>
      <w:r w:rsidRPr="00970B21">
        <w:rPr>
          <w:rFonts w:ascii="Book Antiqua" w:eastAsia="Book Antiqua" w:hAnsi="Book Antiqua" w:cs="Book Antiqua"/>
          <w:color w:val="000000" w:themeColor="text1"/>
        </w:rPr>
        <w:t>-6%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cases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18]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reason,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difficult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suspect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delayed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pain.</w:t>
      </w:r>
    </w:p>
    <w:p w14:paraId="080D5A21" w14:textId="12E1DB33" w:rsidR="00A77B3E" w:rsidRPr="00970B21" w:rsidRDefault="00095764" w:rsidP="00970B21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based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radiologic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evidence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sacroiliitis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Therefore,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essential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evaluate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Various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physical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tests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been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advocated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aid</w:t>
      </w:r>
      <w:r w:rsidR="00247BF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problem</w:t>
      </w:r>
      <w:r w:rsidR="00247BF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;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however,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reliability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provocation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tests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</w:t>
      </w:r>
      <w:r w:rsidR="004A40F9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been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questioned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19,20]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247BF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lthough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</w:t>
      </w:r>
      <w:r w:rsidR="00247BF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in this case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symptom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related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provocation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tests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negative,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bilateral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sacroiliitis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observed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MRI.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Hence,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suspected,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imaging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should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even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abnormality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physical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examinations.</w:t>
      </w:r>
      <w:proofErr w:type="gramEnd"/>
    </w:p>
    <w:p w14:paraId="03475346" w14:textId="7040D38B" w:rsidR="00A77B3E" w:rsidRPr="00970B21" w:rsidRDefault="00095764" w:rsidP="00970B21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offers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functional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information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about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increased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bone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turnover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combination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morphological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details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21]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modality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detect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only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metastatic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lesions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also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benign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lesions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such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infective,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inflammatory,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traumatic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bony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lesions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22]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evidence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base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role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benign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pathology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emerging,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several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studies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revealed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clinical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significance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benign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disease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23]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Some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prospective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studies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suggested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247BF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the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usefulness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tool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benign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diseases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24,25]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present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case,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revealed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inflammatory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arthritic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change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MSJ,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although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simple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0509B0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X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-ray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normal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findings.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Likewise,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complaining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focal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that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easily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determined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simple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0509B0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X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-ray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other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general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imaging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test</w:t>
      </w:r>
      <w:r w:rsidR="008573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method.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Since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structures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thorax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that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produce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such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costoverterbral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sternocostal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costochondral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35393B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MSJ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difficult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identify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lesion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thorax.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Considering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this,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useful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locating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precise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lesion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pain.</w:t>
      </w:r>
    </w:p>
    <w:p w14:paraId="62524925" w14:textId="02006214" w:rsidR="00A77B3E" w:rsidRPr="00970B21" w:rsidRDefault="00095764" w:rsidP="00970B21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proofErr w:type="spell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lastRenderedPageBreak/>
        <w:t>Oye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et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al</w:t>
      </w:r>
      <w:r w:rsidR="004A40F9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="004A40F9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12]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suggested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due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involvement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presenting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symptom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MRI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valuable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tool.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MRI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been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increasingly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imaging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modality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because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capacity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identify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active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inflammation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chronic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structural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changes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axial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skeletal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structures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26]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However,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claustrophobia,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pacemakers,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metal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implant,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MRI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limited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27]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alternative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MRI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these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cases.</w:t>
      </w:r>
    </w:p>
    <w:p w14:paraId="09CCEA70" w14:textId="3B073CAF" w:rsidR="00A77B3E" w:rsidRPr="00970B21" w:rsidRDefault="00095764" w:rsidP="00970B21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drugs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like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NSAIDs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primary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treatment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painful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often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satisfactorily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ameliorate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acute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inflammatory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28]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Since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narrow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space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284A2C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it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difficult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corticosteroid,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space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easily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accurately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ultrasound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guidance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Therefore,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diseases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like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when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symptoms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limited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specific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joints,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injections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effective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relief.</w:t>
      </w:r>
    </w:p>
    <w:p w14:paraId="154A7493" w14:textId="77777777" w:rsidR="00A77B3E" w:rsidRPr="00970B21" w:rsidRDefault="00A77B3E" w:rsidP="0010255B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466F37B" w14:textId="77777777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5C97ABD8" w14:textId="005CCEFD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Inflammatory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arthritis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including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should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considered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complaining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helpful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differential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effective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treatment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option.</w:t>
      </w:r>
    </w:p>
    <w:p w14:paraId="41A86877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4BC85C1" w14:textId="77777777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7F6425DC" w14:textId="14956EAD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1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Sebes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JI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Salazar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JE.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rheumatoid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disease.</w:t>
      </w:r>
      <w:proofErr w:type="gram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AJR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Roentgenol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1983;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140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117-121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6600299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10.2214/ajr.140.1.117]</w:t>
      </w:r>
    </w:p>
    <w:p w14:paraId="400D66BA" w14:textId="3DEE17DC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2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Vaishya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R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Vijay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V,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Rai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BK.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Osteoarthritis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Uncommon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Cureus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2015;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7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e370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26677420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10.7759/cureus.370]</w:t>
      </w:r>
    </w:p>
    <w:p w14:paraId="5D2AC682" w14:textId="1B7D3386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3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Ehara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imaging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features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normal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anatomy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arthritis.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Jpn</w:t>
      </w:r>
      <w:proofErr w:type="spell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Radiol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2010;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28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329-334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20585919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10.1007/s11604-010-0438-9]</w:t>
      </w:r>
    </w:p>
    <w:p w14:paraId="4D0E5A5E" w14:textId="7861EDA6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lastRenderedPageBreak/>
        <w:t>4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Cho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JY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Park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proofErr w:type="gram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Tietze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Syndrome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Combined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Costochondral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Swelling.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Phys</w:t>
      </w:r>
      <w:proofErr w:type="spell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Rehabil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2019;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98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e71-e73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30362978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10.1097/PHM.0000000000001072]</w:t>
      </w:r>
    </w:p>
    <w:p w14:paraId="3AADACA1" w14:textId="3680D953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5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Stochkendahl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MJ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Christensen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HW.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focal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disorders.</w:t>
      </w:r>
      <w:proofErr w:type="gram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proofErr w:type="spell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North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2010;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94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259-273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20380955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10.1016/j.mcna.2010.01.007]</w:t>
      </w:r>
    </w:p>
    <w:p w14:paraId="33C46638" w14:textId="17C79390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6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Klinkman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MS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Stevens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Gorenflo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DW.</w:t>
      </w:r>
      <w:proofErr w:type="gram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Episodes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preliminary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report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from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MIRNET.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Michigan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Research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Network.</w:t>
      </w:r>
      <w:proofErr w:type="gram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proofErr w:type="gram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Fam</w:t>
      </w:r>
      <w:proofErr w:type="spellEnd"/>
      <w:proofErr w:type="gram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Pract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1994;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38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345-352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8163958]</w:t>
      </w:r>
    </w:p>
    <w:p w14:paraId="109241FF" w14:textId="27FF4243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7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Svavarsdóttir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AE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Jónasson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MR,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Gudmundsson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GH,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Fjeldsted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family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practice.</w:t>
      </w:r>
      <w:proofErr w:type="gram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Diagnosis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long-term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outcome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community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setting.</w:t>
      </w:r>
      <w:proofErr w:type="gram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proofErr w:type="gram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Fam</w:t>
      </w:r>
      <w:proofErr w:type="spellEnd"/>
      <w:proofErr w:type="gram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Physician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1996;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42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1122-1128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8704488]</w:t>
      </w:r>
    </w:p>
    <w:p w14:paraId="55FA8A55" w14:textId="0CDD2D56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8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Verdon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F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Herzig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Burnand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Bischoff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Pécoud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Junod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Mühlemann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Favrat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GMIRG.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daily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practice: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occurrence,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management.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Swiss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Wkly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2008;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138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340-347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18561039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10.4414/smw.2008.12123]</w:t>
      </w:r>
    </w:p>
    <w:p w14:paraId="0799CFA6" w14:textId="4317DC1E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9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Winzenberg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Jones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Callisaya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wall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pain.</w:t>
      </w:r>
      <w:proofErr w:type="gram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Aust</w:t>
      </w:r>
      <w:proofErr w:type="spell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proofErr w:type="gram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Fam</w:t>
      </w:r>
      <w:proofErr w:type="spellEnd"/>
      <w:proofErr w:type="gram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Physician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2015;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44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540-544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26510139]</w:t>
      </w:r>
    </w:p>
    <w:p w14:paraId="32BFD4F1" w14:textId="6C1F965D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10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Mitchell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TA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Alderete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JF,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Helsel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arthrodesis: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novel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surgical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approach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refractory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osteoarthritis.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Thorac</w:t>
      </w:r>
      <w:proofErr w:type="spell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Cardiovasc</w:t>
      </w:r>
      <w:proofErr w:type="spell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Surg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2014;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148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e232-e233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25167982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10.1016/j.jtcvs.2014.07.036]</w:t>
      </w:r>
    </w:p>
    <w:p w14:paraId="0458FFE4" w14:textId="68824464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11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Becker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JA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Daily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JP,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Pohlgeers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KM.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Acute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Monoarthritis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Diagnosis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Adults.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proofErr w:type="gram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Fam</w:t>
      </w:r>
      <w:proofErr w:type="spellEnd"/>
      <w:proofErr w:type="gram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Physician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2016;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94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810-816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27929277]</w:t>
      </w:r>
    </w:p>
    <w:p w14:paraId="655D753D" w14:textId="5E67BF18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12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Oye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Ali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Wasserman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PL,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Kaeley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Thway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Involvement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Presenting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Feature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Axial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Spondyloarthritis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Cureus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2021;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13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e20527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35070561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10.7759/cureus.20527]</w:t>
      </w:r>
    </w:p>
    <w:p w14:paraId="4D6793D4" w14:textId="02E45BD4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13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Elsaman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AM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Hamed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Radwan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epidural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block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axial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spondyloarthritis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limited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spine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mobility: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randomized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controlled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trial.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Korean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2021;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34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114-123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33380574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10.3344/kjp.2021.34.1.114]</w:t>
      </w:r>
    </w:p>
    <w:p w14:paraId="199F10B9" w14:textId="4392C09D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14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Baek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HJ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Shin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KC,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Lee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YJ,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Kang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SW,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Lee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EB,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Yoo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CD,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Song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YW.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Clinical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features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adult-onset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ankylosing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spondylitis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Korean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peripheral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lastRenderedPageBreak/>
        <w:t>disease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(PJD)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have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less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severe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spinal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course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those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without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PJD.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Rheumatology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(Oxford)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2004;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43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1526-1531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15316125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10.1093/rheumatology/keh373]</w:t>
      </w:r>
    </w:p>
    <w:p w14:paraId="0651417B" w14:textId="0D7AAB24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15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Kim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Y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Kim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GT,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Lee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SG,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Lee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Kang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Ko</w:t>
      </w:r>
      <w:proofErr w:type="spellEnd"/>
      <w:proofErr w:type="gram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TY.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First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Asian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biopsy-confirmed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involvement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rheumatoid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arthritis.</w:t>
      </w:r>
      <w:proofErr w:type="gram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Z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Rheumatol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2020;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79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389-392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32140801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10.1007/s00393-020-00763-w]</w:t>
      </w:r>
    </w:p>
    <w:p w14:paraId="7649CEF7" w14:textId="552DC344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16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Wendling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D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Prati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Demattei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Loeuille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Richette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Dougados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wall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recent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inflammatory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back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suggestive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spondyloarthritis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data</w:t>
      </w:r>
      <w:proofErr w:type="gram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from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DESIR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cohort.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Rheumatol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2013;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40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1148-1152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23678156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10.3899/jrheum.121460]</w:t>
      </w:r>
    </w:p>
    <w:p w14:paraId="0895DE48" w14:textId="47C27F2F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17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Ramonda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R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Lorenzin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Nigro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Vio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Zucchetta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Frallonardo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Campana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Oliviero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Modesti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V,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Punzi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wall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involvement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early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stages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spondyloarthritis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advanced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diagnostic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tools.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Rheumatol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2012;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39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1844-1849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22798267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10.3899/jrheum.120107]</w:t>
      </w:r>
    </w:p>
    <w:p w14:paraId="787D3011" w14:textId="1BCACEB1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18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Elhai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Paternotte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Burki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V,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Durnez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Fabreguet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Koumakis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Meyer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Payet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Roure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Dougados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Gossec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Clinical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characteristics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wall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spondyloarthritis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analysis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275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Bone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Spine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2012;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79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476-481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22119315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10.1016/j.jbspin.2011.10.003]</w:t>
      </w:r>
    </w:p>
    <w:p w14:paraId="75A9FA0D" w14:textId="585C453D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19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Cohen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SP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Sacroiliac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comprehensive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review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anatomy,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diagnosis,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treatment.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Anesth</w:t>
      </w:r>
      <w:proofErr w:type="spell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Analg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2005;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101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1440-1453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16244008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10.1213/01.ANE.0000180831.60169.EA]</w:t>
      </w:r>
    </w:p>
    <w:p w14:paraId="14EACAEC" w14:textId="1E8542B9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20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Spadaro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Iagnocco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Baccano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Ceccarelli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Sabatini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Valesini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Sonographic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-detected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effusion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compared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physical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examination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assessment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sacroiliac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spondyloarthritis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Ann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Rheum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Dis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2009;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68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1559-1563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18957488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10.1136/ard.2008.093351]</w:t>
      </w:r>
    </w:p>
    <w:p w14:paraId="0E777F80" w14:textId="06E1EA42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21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Bhure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U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Roos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JE,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Pérez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Lago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MDS,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Steurer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Grünig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Hug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Strobel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SPECT/CT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arthrography.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Br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Radiol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2018;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91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20170635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29099611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10.1259/bjr.20170635]</w:t>
      </w:r>
    </w:p>
    <w:p w14:paraId="19631B15" w14:textId="425D88F6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lastRenderedPageBreak/>
        <w:t>22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Riaz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Bashir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Hassan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Nawaz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MK.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Spect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-Ct: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Pictorial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Review.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Ayub</w:t>
      </w:r>
      <w:proofErr w:type="spell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Coll</w:t>
      </w:r>
      <w:proofErr w:type="spell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Abbottabad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2016;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28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427-437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28718583]</w:t>
      </w:r>
    </w:p>
    <w:p w14:paraId="0A12B658" w14:textId="1CC2ECC0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23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Saha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Burke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Desai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Vijayanathan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Gnanasegaran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SPECT-CT: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applications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radiology.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Br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Radiol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2013;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86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20120519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24096590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10.1259/bjr.20120519]</w:t>
      </w:r>
    </w:p>
    <w:p w14:paraId="0AEA0CE9" w14:textId="78C43CB5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24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Even-Sapir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E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Flusser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Lerman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Lievshitz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Metser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SPECT/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multislice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low-dose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CT: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clinically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relevant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constituent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imaging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algorithm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nononcologic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referred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bone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scintigraphy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Nucl</w:t>
      </w:r>
      <w:proofErr w:type="spell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2007;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48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319-324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17268031]</w:t>
      </w:r>
    </w:p>
    <w:p w14:paraId="4FFE104C" w14:textId="2E8AB291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25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Linke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R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Kuwert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Uder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Forst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Wuest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Skeletal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SPECT/CT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peripheral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extremities.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AJR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Roentgenol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2010;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194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W329-W335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20308478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10.2214/AJR.09.3288]</w:t>
      </w:r>
    </w:p>
    <w:p w14:paraId="60C422A7" w14:textId="13EA7E11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26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Zochling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J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Baraliakos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X,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Hermann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KG,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Braun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Magnetic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resonance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imaging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ankylosing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spondylitis.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Curr</w:t>
      </w:r>
      <w:proofErr w:type="spell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Opin</w:t>
      </w:r>
      <w:proofErr w:type="spell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Rheumatol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2007;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19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346-352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17551364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10.1097/BOR.0b013e32816a938c]</w:t>
      </w:r>
    </w:p>
    <w:p w14:paraId="5F7241D9" w14:textId="42E70819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27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Parghane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RV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Singh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Sharma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Singh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Singh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Bhattacharya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Role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(99m)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Tc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-Methylene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Diphosphonate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SPECT/CT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Detection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Sacroiliitis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Spondyloarthropathy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Comparison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Clinical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Markers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MRI.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Nucl</w:t>
      </w:r>
      <w:proofErr w:type="spell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Technol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2017;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45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280-284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28798229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10.2967/jnmt.117.193094]</w:t>
      </w:r>
    </w:p>
    <w:p w14:paraId="636C3075" w14:textId="37000C6B" w:rsidR="00BD6DBC" w:rsidRPr="00074B3A" w:rsidRDefault="00095764" w:rsidP="00BD6DBC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BD6DBC" w:rsidRPr="00074B3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28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Golder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W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Karberg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Sieper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Fluoroscopy-guided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application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local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control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spondyloarthropathies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proofErr w:type="gram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proofErr w:type="spell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Rheumatol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2004;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23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481-484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15300467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10.1007/s10067-004-0912-9]</w:t>
      </w:r>
      <w:r w:rsidR="00BD6DBC" w:rsidRPr="00BD6DBC">
        <w:rPr>
          <w:rFonts w:ascii="Book Antiqua" w:hAnsi="Book Antiqua"/>
          <w:color w:val="000000" w:themeColor="text1"/>
        </w:rPr>
        <w:t xml:space="preserve"> </w:t>
      </w:r>
    </w:p>
    <w:p w14:paraId="057AA404" w14:textId="753BA789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4CF2D2FE" w14:textId="4CBDD136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Informed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consent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Written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informed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consent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obtained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from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publication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report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accompanying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images.</w:t>
      </w:r>
    </w:p>
    <w:p w14:paraId="1A953431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1A0EA8B" w14:textId="77777777" w:rsidR="004F4DE9" w:rsidRPr="00212598" w:rsidRDefault="00095764" w:rsidP="004F4DE9">
      <w:pPr>
        <w:spacing w:line="360" w:lineRule="auto"/>
        <w:rPr>
          <w:rFonts w:ascii="Book Antiqua" w:eastAsia="宋体" w:hAnsi="Book Antiqua" w:cs="宋体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F4DE9" w:rsidRPr="00212598">
        <w:rPr>
          <w:rFonts w:ascii="Book Antiqua" w:eastAsia="宋体" w:hAnsi="Book Antiqua" w:cs="宋体"/>
        </w:rPr>
        <w:t>All the authors report no relevant conflicts of interest for this article.</w:t>
      </w:r>
    </w:p>
    <w:p w14:paraId="3D5D4A89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C56C5BA" w14:textId="77777777" w:rsidR="00CB6867" w:rsidRPr="00212598" w:rsidRDefault="00095764" w:rsidP="00CB6867">
      <w:pPr>
        <w:spacing w:line="360" w:lineRule="auto"/>
        <w:rPr>
          <w:rFonts w:ascii="Book Antiqua" w:eastAsia="宋体" w:hAnsi="Book Antiqua" w:cs="宋体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CARE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(2016)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B6867" w:rsidRPr="00212598">
        <w:rPr>
          <w:rFonts w:ascii="Book Antiqua" w:eastAsia="宋体" w:hAnsi="Book Antiqua" w:cs="宋体"/>
        </w:rPr>
        <w:t>The authors have read CARE Checklist (2016), and the manuscript was prepared and revised according to CARE Checklist (2016).</w:t>
      </w:r>
    </w:p>
    <w:p w14:paraId="398FBB35" w14:textId="77777777" w:rsidR="00D113E1" w:rsidRPr="00970B21" w:rsidRDefault="00D113E1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CDEC2C3" w14:textId="35674071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article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open-access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article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that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selected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in-house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editor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fully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peer-reviewed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external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reviewers.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distributed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accordance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Creative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Commons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Attribution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(CC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BY-NC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4.0)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license,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which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permits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others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distribute,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remix,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adapt,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build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upon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work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non-commercially,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license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their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derivative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works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different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terms,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provided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original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work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properly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cited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non-commercial.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See: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28E26F3C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23DE925" w14:textId="383D6123" w:rsidR="00312E3A" w:rsidRPr="00970B21" w:rsidRDefault="00095764" w:rsidP="00970B21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Unsolicited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article;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Externally</w:t>
      </w:r>
      <w:proofErr w:type="gram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peer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434AE876" w14:textId="7747A2CF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Single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blind</w:t>
      </w:r>
    </w:p>
    <w:p w14:paraId="2BC4CB50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7B88ABD" w14:textId="5406CA3C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November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25,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2022</w:t>
      </w:r>
    </w:p>
    <w:p w14:paraId="3DAF43DC" w14:textId="1BAD7D85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December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19,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2022</w:t>
      </w:r>
    </w:p>
    <w:p w14:paraId="07CB288A" w14:textId="261CB1B1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6212F" w:rsidRPr="004D4C3B">
        <w:rPr>
          <w:rFonts w:ascii="Book Antiqua" w:eastAsia="Book Antiqua" w:hAnsi="Book Antiqua" w:cs="Book Antiqua"/>
          <w:color w:val="000000" w:themeColor="text1"/>
        </w:rPr>
        <w:t>February 15, 2023</w:t>
      </w:r>
    </w:p>
    <w:p w14:paraId="17DEF2E7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F19474E" w14:textId="36227C80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bookmarkStart w:id="4" w:name="_Hlk124239205"/>
      <w:r w:rsidR="00312E3A" w:rsidRPr="00970B21">
        <w:rPr>
          <w:rFonts w:ascii="Book Antiqua" w:eastAsia="微软雅黑" w:hAnsi="Book Antiqua" w:cs="宋体"/>
          <w:color w:val="000000" w:themeColor="text1"/>
        </w:rPr>
        <w:t>Medicine, research and experimental</w:t>
      </w:r>
      <w:bookmarkEnd w:id="4"/>
    </w:p>
    <w:p w14:paraId="67D16ECC" w14:textId="2D01E928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South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Korea</w:t>
      </w:r>
    </w:p>
    <w:p w14:paraId="689484CA" w14:textId="0FD52A80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24B71CD1" w14:textId="186D50AE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Grade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proofErr w:type="gram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(Excellent):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0</w:t>
      </w:r>
    </w:p>
    <w:p w14:paraId="1FD932D4" w14:textId="475B4420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lastRenderedPageBreak/>
        <w:t>Grade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(Very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good):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0</w:t>
      </w:r>
    </w:p>
    <w:p w14:paraId="6A7FABA1" w14:textId="76CCB664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Grade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(Good):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</w:t>
      </w:r>
    </w:p>
    <w:p w14:paraId="3EE83DAB" w14:textId="3626F9E6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Grade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(Fair):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0</w:t>
      </w:r>
    </w:p>
    <w:p w14:paraId="6E929E76" w14:textId="6D2FDB72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Grade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(Poor):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0</w:t>
      </w:r>
    </w:p>
    <w:p w14:paraId="09D610CD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19D91E9" w14:textId="403C08B2" w:rsidR="0051070A" w:rsidRPr="0051070A" w:rsidRDefault="00095764" w:rsidP="00BD6DBC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Chiu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CD,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Taiwan;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Cure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Turkey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070C57" w:rsidRPr="0051070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240C1" w:rsidRPr="00970B21">
        <w:rPr>
          <w:rFonts w:ascii="Book Antiqua" w:eastAsia="Book Antiqua" w:hAnsi="Book Antiqua" w:cs="Book Antiqua"/>
          <w:bCs/>
          <w:color w:val="000000" w:themeColor="text1"/>
        </w:rPr>
        <w:t>Li L</w:t>
      </w:r>
      <w:r w:rsidR="00070C57" w:rsidRPr="0051070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070C57" w:rsidRPr="0051070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41753E" w:rsidRPr="00970B21">
        <w:rPr>
          <w:rFonts w:ascii="Book Antiqua" w:eastAsia="Book Antiqua" w:hAnsi="Book Antiqua" w:cs="Book Antiqua"/>
          <w:bCs/>
          <w:color w:val="000000" w:themeColor="text1"/>
        </w:rPr>
        <w:t>Filipodia</w:t>
      </w:r>
      <w:proofErr w:type="spellEnd"/>
      <w:r w:rsidR="0041753E" w:rsidRPr="0051070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8240C1" w:rsidRPr="0051070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240C1" w:rsidRPr="00970B21">
        <w:rPr>
          <w:rFonts w:ascii="Book Antiqua" w:eastAsia="Book Antiqua" w:hAnsi="Book Antiqua" w:cs="Book Antiqua"/>
          <w:bCs/>
          <w:color w:val="000000" w:themeColor="text1"/>
        </w:rPr>
        <w:t>Li L</w:t>
      </w:r>
    </w:p>
    <w:p w14:paraId="0FFF07EF" w14:textId="77777777" w:rsidR="0051070A" w:rsidRDefault="0051070A">
      <w:pPr>
        <w:rPr>
          <w:rFonts w:ascii="Book Antiqua" w:eastAsia="Book Antiqua" w:hAnsi="Book Antiqua" w:cs="Book Antiqua"/>
          <w:b/>
          <w:color w:val="000000" w:themeColor="text1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br w:type="page"/>
      </w:r>
    </w:p>
    <w:p w14:paraId="2F1B2374" w14:textId="77777777" w:rsidR="00BD6DBC" w:rsidRPr="00074B3A" w:rsidRDefault="00BD6DBC" w:rsidP="00BD6DBC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BD6DBC" w:rsidRPr="00074B3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3F8DFB" w14:textId="76035E17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27116C0D" w14:textId="447DA366" w:rsidR="003859B6" w:rsidRPr="00970B21" w:rsidRDefault="003A07F6" w:rsidP="00970B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noProof/>
          <w:color w:val="000000" w:themeColor="text1"/>
          <w:lang w:eastAsia="zh-CN"/>
        </w:rPr>
        <w:drawing>
          <wp:inline distT="0" distB="0" distL="0" distR="0" wp14:anchorId="22F25BD8" wp14:editId="4A3B5A48">
            <wp:extent cx="4141442" cy="37947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617" cy="379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0C2A5" w14:textId="4E0AA109" w:rsidR="00C62F90" w:rsidRDefault="001D04E8" w:rsidP="00970B21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Figure 1 Lateral sternum </w:t>
      </w:r>
      <w:r w:rsidR="000509B0" w:rsidRPr="00970B21">
        <w:rPr>
          <w:rFonts w:ascii="Book Antiqua" w:eastAsia="Book Antiqua" w:hAnsi="Book Antiqua" w:cs="Book Antiqua"/>
          <w:b/>
          <w:bCs/>
          <w:color w:val="000000" w:themeColor="text1"/>
        </w:rPr>
        <w:t>X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-ray.</w:t>
      </w:r>
      <w:r w:rsidRPr="0051070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0509B0" w:rsidRPr="00970B21">
        <w:rPr>
          <w:rFonts w:ascii="Book Antiqua" w:eastAsia="Book Antiqua" w:hAnsi="Book Antiqua" w:cs="Book Antiqua"/>
          <w:color w:val="000000" w:themeColor="text1"/>
        </w:rPr>
        <w:t>X</w:t>
      </w:r>
      <w:r w:rsidRPr="00970B21">
        <w:rPr>
          <w:rFonts w:ascii="Book Antiqua" w:eastAsia="Book Antiqua" w:hAnsi="Book Antiqua" w:cs="Book Antiqua"/>
          <w:color w:val="000000" w:themeColor="text1"/>
        </w:rPr>
        <w:t>-ray show</w:t>
      </w:r>
      <w:r w:rsidR="00C62F90">
        <w:rPr>
          <w:rFonts w:ascii="Book Antiqua" w:eastAsia="Book Antiqua" w:hAnsi="Book Antiqua" w:cs="Book Antiqua"/>
          <w:color w:val="000000" w:themeColor="text1"/>
        </w:rPr>
        <w:t>ed</w:t>
      </w:r>
      <w:r w:rsidRPr="00970B21">
        <w:rPr>
          <w:rFonts w:ascii="Book Antiqua" w:eastAsia="Book Antiqua" w:hAnsi="Book Antiqua" w:cs="Book Antiqua"/>
          <w:color w:val="000000" w:themeColor="text1"/>
        </w:rPr>
        <w:t xml:space="preserve"> normal findings.</w:t>
      </w:r>
    </w:p>
    <w:p w14:paraId="6001A6B3" w14:textId="77777777" w:rsidR="0051070A" w:rsidRDefault="0051070A">
      <w:pPr>
        <w:rPr>
          <w:rFonts w:ascii="Book Antiqua" w:hAnsi="Book Antiqua"/>
          <w:b/>
          <w:bCs/>
          <w:color w:val="000000" w:themeColor="text1"/>
          <w:lang w:eastAsia="zh-CN"/>
        </w:rPr>
      </w:pPr>
      <w:r>
        <w:rPr>
          <w:rFonts w:ascii="Book Antiqua" w:hAnsi="Book Antiqua"/>
          <w:b/>
          <w:bCs/>
          <w:color w:val="000000" w:themeColor="text1"/>
          <w:lang w:eastAsia="zh-CN"/>
        </w:rPr>
        <w:br w:type="page"/>
      </w:r>
    </w:p>
    <w:p w14:paraId="332ED45F" w14:textId="0E294325" w:rsidR="00FA576E" w:rsidRPr="00970B21" w:rsidRDefault="00FA576E" w:rsidP="00FA576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>
        <w:rPr>
          <w:rFonts w:ascii="Book Antiqua" w:eastAsia="Book Antiqua" w:hAnsi="Book Antiqua" w:cs="Book Antiqua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657297E7" wp14:editId="4210C1E5">
            <wp:extent cx="5931287" cy="647828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日程表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287" cy="647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60CB7" w14:textId="1D6772AF" w:rsidR="00FA576E" w:rsidRDefault="00FA576E" w:rsidP="00FA576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Figure 2 Bone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scintigraphy</w:t>
      </w:r>
      <w:proofErr w:type="spellEnd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and single-photon emission</w:t>
      </w:r>
      <w:r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computed tomography</w:t>
      </w:r>
      <w:r>
        <w:rPr>
          <w:rFonts w:ascii="Book Antiqua" w:eastAsia="Book Antiqua" w:hAnsi="Book Antiqua" w:cs="Book Antiqua"/>
          <w:b/>
          <w:bCs/>
          <w:color w:val="000000" w:themeColor="text1"/>
        </w:rPr>
        <w:t>-computed tomography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of the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manubriosternal</w:t>
      </w:r>
      <w:proofErr w:type="spellEnd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joint.</w:t>
      </w:r>
      <w:r w:rsidRPr="0051070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 xml:space="preserve">A: Bone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scintigraphy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; B: Sagittal; C: Coronal; D: Axial images of single-photon emission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computed tomography</w:t>
      </w:r>
      <w:r>
        <w:rPr>
          <w:rFonts w:ascii="Book Antiqua" w:eastAsia="Book Antiqua" w:hAnsi="Book Antiqua" w:cs="Book Antiqua"/>
          <w:color w:val="000000" w:themeColor="text1"/>
        </w:rPr>
        <w:t>-computed tomography</w:t>
      </w:r>
      <w:r w:rsidRPr="00970B21">
        <w:rPr>
          <w:rFonts w:ascii="Book Antiqua" w:eastAsia="Book Antiqua" w:hAnsi="Book Antiqua" w:cs="Book Antiqua"/>
          <w:color w:val="000000" w:themeColor="text1"/>
        </w:rPr>
        <w:t xml:space="preserve"> indicate</w:t>
      </w:r>
      <w:r>
        <w:rPr>
          <w:rFonts w:ascii="Book Antiqua" w:eastAsia="Book Antiqua" w:hAnsi="Book Antiqua" w:cs="Book Antiqua"/>
          <w:color w:val="000000" w:themeColor="text1"/>
        </w:rPr>
        <w:t>d</w:t>
      </w:r>
      <w:r w:rsidRPr="00970B21">
        <w:rPr>
          <w:rFonts w:ascii="Book Antiqua" w:eastAsia="Book Antiqua" w:hAnsi="Book Antiqua" w:cs="Book Antiqua"/>
          <w:color w:val="000000" w:themeColor="text1"/>
        </w:rPr>
        <w:t xml:space="preserve"> arthritic change in the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 xml:space="preserve"> joint.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A54C5E">
        <w:rPr>
          <w:rFonts w:ascii="Book Antiqua" w:eastAsia="Book Antiqua" w:hAnsi="Book Antiqua" w:cs="Book Antiqua"/>
          <w:color w:val="000000" w:themeColor="text1"/>
        </w:rPr>
        <w:t>i</w:t>
      </w:r>
      <w:r w:rsidRPr="002C5B3F">
        <w:rPr>
          <w:rFonts w:ascii="Book Antiqua" w:eastAsia="Book Antiqua" w:hAnsi="Book Antiqua" w:cs="Book Antiqua"/>
          <w:color w:val="000000" w:themeColor="text1"/>
        </w:rPr>
        <w:t>v</w:t>
      </w:r>
      <w:proofErr w:type="gramEnd"/>
      <w:r w:rsidRPr="002C5B3F">
        <w:rPr>
          <w:rFonts w:ascii="Book Antiqua" w:eastAsia="Book Antiqua" w:hAnsi="Book Antiqua" w:cs="Book Antiqua"/>
          <w:color w:val="000000" w:themeColor="text1"/>
        </w:rPr>
        <w:t xml:space="preserve">: </w:t>
      </w:r>
      <w:r>
        <w:rPr>
          <w:rFonts w:ascii="Book Antiqua" w:eastAsia="Book Antiqua" w:hAnsi="Book Antiqua" w:cs="Book Antiqua"/>
          <w:color w:val="000000" w:themeColor="text1"/>
        </w:rPr>
        <w:t>I</w:t>
      </w:r>
      <w:r w:rsidRPr="002C5B3F">
        <w:rPr>
          <w:rFonts w:ascii="Book Antiqua" w:eastAsia="Book Antiqua" w:hAnsi="Book Antiqua" w:cs="Book Antiqua"/>
          <w:color w:val="000000" w:themeColor="text1"/>
        </w:rPr>
        <w:t>ntravenous</w:t>
      </w:r>
      <w:r>
        <w:rPr>
          <w:rFonts w:ascii="Book Antiqua" w:eastAsia="Book Antiqua" w:hAnsi="Book Antiqua" w:cs="Book Antiqua"/>
          <w:color w:val="000000" w:themeColor="text1"/>
        </w:rPr>
        <w:t>;</w:t>
      </w:r>
      <w:r w:rsidRPr="002C5B3F">
        <w:rPr>
          <w:rFonts w:ascii="Book Antiqua" w:eastAsia="Book Antiqua" w:hAnsi="Book Antiqua" w:cs="Book Antiqua"/>
          <w:color w:val="000000" w:themeColor="text1"/>
        </w:rPr>
        <w:t xml:space="preserve"> RT: </w:t>
      </w:r>
      <w:r>
        <w:rPr>
          <w:rFonts w:ascii="Book Antiqua" w:eastAsia="Book Antiqua" w:hAnsi="Book Antiqua" w:cs="Book Antiqua"/>
          <w:color w:val="000000" w:themeColor="text1"/>
        </w:rPr>
        <w:t>R</w:t>
      </w:r>
      <w:r w:rsidRPr="002C5B3F">
        <w:rPr>
          <w:rFonts w:ascii="Book Antiqua" w:eastAsia="Book Antiqua" w:hAnsi="Book Antiqua" w:cs="Book Antiqua"/>
          <w:color w:val="000000" w:themeColor="text1"/>
        </w:rPr>
        <w:t>ight</w:t>
      </w:r>
      <w:r>
        <w:rPr>
          <w:rFonts w:ascii="Book Antiqua" w:eastAsia="Book Antiqua" w:hAnsi="Book Antiqua" w:cs="Book Antiqua"/>
          <w:color w:val="000000" w:themeColor="text1"/>
        </w:rPr>
        <w:t>;</w:t>
      </w:r>
      <w:r w:rsidRPr="002C5B3F">
        <w:rPr>
          <w:rFonts w:ascii="Book Antiqua" w:eastAsia="Book Antiqua" w:hAnsi="Book Antiqua" w:cs="Book Antiqua"/>
          <w:color w:val="000000" w:themeColor="text1"/>
        </w:rPr>
        <w:t xml:space="preserve"> LT: </w:t>
      </w:r>
      <w:r>
        <w:rPr>
          <w:rFonts w:ascii="Book Antiqua" w:eastAsia="Book Antiqua" w:hAnsi="Book Antiqua" w:cs="Book Antiqua"/>
          <w:color w:val="000000" w:themeColor="text1"/>
        </w:rPr>
        <w:t>L</w:t>
      </w:r>
      <w:r w:rsidRPr="002C5B3F">
        <w:rPr>
          <w:rFonts w:ascii="Book Antiqua" w:eastAsia="Book Antiqua" w:hAnsi="Book Antiqua" w:cs="Book Antiqua"/>
          <w:color w:val="000000" w:themeColor="text1"/>
        </w:rPr>
        <w:t>eft</w:t>
      </w:r>
      <w:r>
        <w:rPr>
          <w:rFonts w:ascii="Book Antiqua" w:eastAsia="Book Antiqua" w:hAnsi="Book Antiqua" w:cs="Book Antiqua"/>
          <w:color w:val="000000" w:themeColor="text1"/>
        </w:rPr>
        <w:t>.</w:t>
      </w:r>
    </w:p>
    <w:p w14:paraId="0CFA146C" w14:textId="213E59EE" w:rsidR="00A77B3E" w:rsidRPr="00970B21" w:rsidRDefault="003A07F6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700CD314" wp14:editId="7F18D004">
            <wp:extent cx="4914081" cy="6612616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081" cy="661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6BFF0" w14:textId="312507CE" w:rsidR="001D04E8" w:rsidRPr="00970B21" w:rsidRDefault="001D04E8" w:rsidP="00970B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Figure 3 X-rays of the lumbar spine and sacroiliac joints.</w:t>
      </w:r>
      <w:r w:rsidRPr="0051070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6B2E8A" w:rsidRPr="00970B21">
        <w:rPr>
          <w:rFonts w:ascii="Book Antiqua" w:eastAsia="Book Antiqua" w:hAnsi="Book Antiqua" w:cs="Book Antiqua"/>
          <w:color w:val="000000" w:themeColor="text1"/>
        </w:rPr>
        <w:t xml:space="preserve">A and B: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Syndesmophytes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 xml:space="preserve"> and degenerative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spondylosis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47BFB">
        <w:rPr>
          <w:rFonts w:ascii="Book Antiqua" w:eastAsia="Book Antiqua" w:hAnsi="Book Antiqua" w:cs="Book Antiqua"/>
          <w:color w:val="000000" w:themeColor="text1"/>
        </w:rPr>
        <w:t>we</w:t>
      </w:r>
      <w:r w:rsidRPr="00970B21">
        <w:rPr>
          <w:rFonts w:ascii="Book Antiqua" w:eastAsia="Book Antiqua" w:hAnsi="Book Antiqua" w:cs="Book Antiqua"/>
          <w:color w:val="000000" w:themeColor="text1"/>
        </w:rPr>
        <w:t>re shown</w:t>
      </w:r>
      <w:r w:rsidR="006B2E8A" w:rsidRPr="00970B21">
        <w:rPr>
          <w:rFonts w:ascii="Book Antiqua" w:eastAsia="Book Antiqua" w:hAnsi="Book Antiqua" w:cs="Book Antiqua"/>
          <w:color w:val="000000" w:themeColor="text1"/>
        </w:rPr>
        <w:t>;</w:t>
      </w:r>
      <w:r w:rsidRPr="00970B21">
        <w:rPr>
          <w:rFonts w:ascii="Book Antiqua" w:eastAsia="Book Antiqua" w:hAnsi="Book Antiqua" w:cs="Book Antiqua"/>
          <w:color w:val="000000" w:themeColor="text1"/>
        </w:rPr>
        <w:t xml:space="preserve"> A: Lateral view</w:t>
      </w:r>
      <w:r w:rsidR="006B2E8A" w:rsidRPr="00970B21">
        <w:rPr>
          <w:rFonts w:ascii="Book Antiqua" w:eastAsia="Book Antiqua" w:hAnsi="Book Antiqua" w:cs="Book Antiqua"/>
          <w:color w:val="000000" w:themeColor="text1"/>
        </w:rPr>
        <w:t>;</w:t>
      </w:r>
      <w:r w:rsidRPr="00970B21">
        <w:rPr>
          <w:rFonts w:ascii="Book Antiqua" w:eastAsia="Book Antiqua" w:hAnsi="Book Antiqua" w:cs="Book Antiqua"/>
          <w:color w:val="000000" w:themeColor="text1"/>
        </w:rPr>
        <w:t xml:space="preserve"> B: </w:t>
      </w:r>
      <w:r w:rsidR="00B132AE" w:rsidRPr="00970B21">
        <w:rPr>
          <w:rFonts w:ascii="Book Antiqua" w:eastAsia="Book Antiqua" w:hAnsi="Book Antiqua" w:cs="Book Antiqua"/>
          <w:color w:val="000000" w:themeColor="text1"/>
        </w:rPr>
        <w:t>Anterior posterio</w:t>
      </w:r>
      <w:r w:rsidR="00247BFB">
        <w:rPr>
          <w:rFonts w:ascii="Book Antiqua" w:eastAsia="Book Antiqua" w:hAnsi="Book Antiqua" w:cs="Book Antiqua"/>
          <w:color w:val="000000" w:themeColor="text1"/>
        </w:rPr>
        <w:t>r</w:t>
      </w:r>
      <w:r w:rsidR="00B132AE" w:rsidRPr="00970B21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970B21">
        <w:rPr>
          <w:rFonts w:ascii="Book Antiqua" w:eastAsia="Book Antiqua" w:hAnsi="Book Antiqua" w:cs="Book Antiqua"/>
          <w:color w:val="000000" w:themeColor="text1"/>
        </w:rPr>
        <w:t>AP</w:t>
      </w:r>
      <w:r w:rsidR="00B132AE" w:rsidRPr="00970B21">
        <w:rPr>
          <w:rFonts w:ascii="Book Antiqua" w:eastAsia="Book Antiqua" w:hAnsi="Book Antiqua" w:cs="Book Antiqua"/>
          <w:color w:val="000000" w:themeColor="text1"/>
        </w:rPr>
        <w:t>)</w:t>
      </w:r>
      <w:r w:rsidRPr="00970B21">
        <w:rPr>
          <w:rFonts w:ascii="Book Antiqua" w:eastAsia="Book Antiqua" w:hAnsi="Book Antiqua" w:cs="Book Antiqua"/>
          <w:color w:val="000000" w:themeColor="text1"/>
        </w:rPr>
        <w:t xml:space="preserve"> view of the lumbar spine; </w:t>
      </w:r>
      <w:r w:rsidR="006B2E8A" w:rsidRPr="00970B21">
        <w:rPr>
          <w:rFonts w:ascii="Book Antiqua" w:eastAsia="Book Antiqua" w:hAnsi="Book Antiqua" w:cs="Book Antiqua"/>
          <w:color w:val="000000" w:themeColor="text1"/>
        </w:rPr>
        <w:t>C and D: B</w:t>
      </w:r>
      <w:r w:rsidRPr="00970B21">
        <w:rPr>
          <w:rFonts w:ascii="Book Antiqua" w:eastAsia="Book Antiqua" w:hAnsi="Book Antiqua" w:cs="Book Antiqua"/>
          <w:color w:val="000000" w:themeColor="text1"/>
        </w:rPr>
        <w:t xml:space="preserve">ilateral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sacroiliitis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 xml:space="preserve"> was found</w:t>
      </w:r>
      <w:r w:rsidR="006B2E8A" w:rsidRPr="00970B21">
        <w:rPr>
          <w:rFonts w:ascii="Book Antiqua" w:eastAsia="Book Antiqua" w:hAnsi="Book Antiqua" w:cs="Book Antiqua"/>
          <w:color w:val="000000" w:themeColor="text1"/>
        </w:rPr>
        <w:t>;</w:t>
      </w:r>
      <w:r w:rsidRPr="00970B21">
        <w:rPr>
          <w:rFonts w:ascii="Book Antiqua" w:eastAsia="Book Antiqua" w:hAnsi="Book Antiqua" w:cs="Book Antiqua"/>
          <w:color w:val="000000" w:themeColor="text1"/>
        </w:rPr>
        <w:t xml:space="preserve"> C: AP view of the left sacroiliac joint</w:t>
      </w:r>
      <w:r w:rsidR="006B2E8A" w:rsidRPr="00970B21">
        <w:rPr>
          <w:rFonts w:ascii="Book Antiqua" w:eastAsia="Book Antiqua" w:hAnsi="Book Antiqua" w:cs="Book Antiqua"/>
          <w:color w:val="000000" w:themeColor="text1"/>
        </w:rPr>
        <w:t>;</w:t>
      </w:r>
      <w:r w:rsidRPr="00970B21">
        <w:rPr>
          <w:rFonts w:ascii="Book Antiqua" w:eastAsia="Book Antiqua" w:hAnsi="Book Antiqua" w:cs="Book Antiqua"/>
          <w:color w:val="000000" w:themeColor="text1"/>
        </w:rPr>
        <w:t xml:space="preserve"> D: AP view of right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sacroiliitis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.</w:t>
      </w:r>
    </w:p>
    <w:p w14:paraId="7AF3E9ED" w14:textId="52504C42" w:rsidR="00A77B3E" w:rsidRPr="00970B21" w:rsidRDefault="003A07F6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5" w:name="_GoBack"/>
      <w:r w:rsidRPr="00970B21"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6D8A5B50" wp14:editId="725F86BB">
            <wp:extent cx="5344781" cy="4716780"/>
            <wp:effectExtent l="0" t="0" r="889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746" cy="471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14:paraId="24A39E3C" w14:textId="32DB83C2" w:rsidR="00247BFB" w:rsidRDefault="00BA4230" w:rsidP="00970B21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Figure 4 Magnetic resonance imaging scans of sacroiliac joints show</w:t>
      </w:r>
      <w:r w:rsidR="00247BFB">
        <w:rPr>
          <w:rFonts w:ascii="Book Antiqua" w:eastAsia="Book Antiqua" w:hAnsi="Book Antiqua" w:cs="Book Antiqua"/>
          <w:b/>
          <w:bCs/>
          <w:color w:val="000000" w:themeColor="text1"/>
        </w:rPr>
        <w:t>ed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bilateral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sacroiliitis</w:t>
      </w:r>
      <w:proofErr w:type="spellEnd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with active inflammation at the left sacroiliac joint. </w:t>
      </w:r>
      <w:r w:rsidRPr="00970B21">
        <w:rPr>
          <w:rFonts w:ascii="Book Antiqua" w:eastAsia="Book Antiqua" w:hAnsi="Book Antiqua" w:cs="Book Antiqua"/>
          <w:color w:val="000000" w:themeColor="text1"/>
        </w:rPr>
        <w:t>A: T1-weighted image of sacroiliac joints, coronal view; B: T2-weighted image of sacroiliac joints, coronal view; C: T1-weighted image of sacroiliac joints, axial view; D: T2-weighted image of sacroiliac joints, axial view.</w:t>
      </w:r>
    </w:p>
    <w:p w14:paraId="5F8664ED" w14:textId="77777777" w:rsidR="00DB4671" w:rsidRDefault="00DB4671">
      <w:pPr>
        <w:rPr>
          <w:rFonts w:ascii="Book Antiqua" w:hAnsi="Book Antiqua" w:cs="Book Antiqua"/>
          <w:b/>
          <w:bCs/>
          <w:color w:val="000000" w:themeColor="text1"/>
          <w:lang w:eastAsia="zh-CN"/>
        </w:rPr>
      </w:pPr>
      <w:r>
        <w:rPr>
          <w:rFonts w:ascii="Book Antiqua" w:hAnsi="Book Antiqua" w:cs="Book Antiqua"/>
          <w:b/>
          <w:bCs/>
          <w:color w:val="000000" w:themeColor="text1"/>
          <w:lang w:eastAsia="zh-CN"/>
        </w:rPr>
        <w:br w:type="page"/>
      </w:r>
    </w:p>
    <w:p w14:paraId="1F8FE67C" w14:textId="33D3CDAE" w:rsidR="00A77B3E" w:rsidRPr="00970B21" w:rsidRDefault="003A07F6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5E27EA31" wp14:editId="327B38E8">
            <wp:extent cx="5955341" cy="2304731"/>
            <wp:effectExtent l="0" t="0" r="762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341" cy="230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B95C" w14:textId="6DEF20DA" w:rsidR="00284FEC" w:rsidRDefault="00284FEC" w:rsidP="00970B21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Figure 5 Ultrasound view of the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manubriosternal</w:t>
      </w:r>
      <w:proofErr w:type="spellEnd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joint. </w:t>
      </w:r>
      <w:r w:rsidRPr="00970B21">
        <w:rPr>
          <w:rFonts w:ascii="Book Antiqua" w:eastAsia="Book Antiqua" w:hAnsi="Book Antiqua" w:cs="Book Antiqua"/>
          <w:color w:val="000000" w:themeColor="text1"/>
        </w:rPr>
        <w:t>A:</w:t>
      </w:r>
      <w:r w:rsidRPr="00970B21">
        <w:rPr>
          <w:rFonts w:ascii="Book Antiqua" w:eastAsia="Malgun Gothic" w:hAnsi="Book Antiqua" w:cs="Malgun Gothic"/>
          <w:color w:val="000000" w:themeColor="text1"/>
          <w:lang w:eastAsia="ko-KR"/>
        </w:rPr>
        <w:t xml:space="preserve"> </w:t>
      </w:r>
      <w:proofErr w:type="spellStart"/>
      <w:r w:rsidRPr="00970B21">
        <w:rPr>
          <w:rFonts w:ascii="Book Antiqua" w:eastAsia="Malgun Gothic" w:hAnsi="Book Antiqua" w:cs="Malgun Gothic"/>
          <w:color w:val="000000" w:themeColor="text1"/>
          <w:lang w:eastAsia="ko-KR"/>
        </w:rPr>
        <w:t>Manubriosternal</w:t>
      </w:r>
      <w:proofErr w:type="spellEnd"/>
      <w:r w:rsidRPr="00970B21">
        <w:rPr>
          <w:rFonts w:ascii="Book Antiqua" w:eastAsia="Malgun Gothic" w:hAnsi="Book Antiqua" w:cs="Malgun Gothic"/>
          <w:color w:val="000000" w:themeColor="text1"/>
          <w:lang w:eastAsia="ko-KR"/>
        </w:rPr>
        <w:t xml:space="preserve"> joint view with a 12-Hz linear probe parallel to the </w:t>
      </w:r>
      <w:proofErr w:type="spellStart"/>
      <w:r w:rsidRPr="00970B21">
        <w:rPr>
          <w:rFonts w:ascii="Book Antiqua" w:eastAsia="Malgun Gothic" w:hAnsi="Book Antiqua" w:cs="Malgun Gothic"/>
          <w:color w:val="000000" w:themeColor="text1"/>
          <w:lang w:eastAsia="ko-KR"/>
        </w:rPr>
        <w:t>midsternum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 xml:space="preserve">; B: Ultrasound-guided intra-articular corticosteroid injection into the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 xml:space="preserve"> joint. Arrowheads: </w:t>
      </w:r>
      <w:r w:rsidR="00AD39D0" w:rsidRPr="00970B21">
        <w:rPr>
          <w:rFonts w:ascii="Book Antiqua" w:hAnsi="Book Antiqua" w:cs="Book Antiqua"/>
          <w:color w:val="000000" w:themeColor="text1"/>
          <w:lang w:eastAsia="zh-CN"/>
        </w:rPr>
        <w:t>P</w:t>
      </w:r>
      <w:r w:rsidRPr="00970B21">
        <w:rPr>
          <w:rFonts w:ascii="Book Antiqua" w:eastAsia="Book Antiqua" w:hAnsi="Book Antiqua" w:cs="Book Antiqua"/>
          <w:color w:val="000000" w:themeColor="text1"/>
        </w:rPr>
        <w:t>oints at needle.</w:t>
      </w:r>
    </w:p>
    <w:p w14:paraId="41DAB456" w14:textId="7E4511B8" w:rsidR="00DB4671" w:rsidRDefault="00DB4671">
      <w:pPr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color w:val="000000" w:themeColor="text1"/>
          <w:lang w:eastAsia="zh-CN"/>
        </w:rPr>
        <w:br w:type="page"/>
      </w:r>
    </w:p>
    <w:p w14:paraId="30F13E26" w14:textId="77777777" w:rsidR="00DB4671" w:rsidRDefault="00DB4671" w:rsidP="00DB4671">
      <w:pPr>
        <w:jc w:val="center"/>
        <w:rPr>
          <w:rFonts w:ascii="Book Antiqua" w:hAnsi="Book Antiqua"/>
        </w:rPr>
      </w:pPr>
    </w:p>
    <w:p w14:paraId="31E9F6E5" w14:textId="77777777" w:rsidR="00DB4671" w:rsidRDefault="00DB4671" w:rsidP="00DB4671">
      <w:pPr>
        <w:jc w:val="center"/>
        <w:rPr>
          <w:rFonts w:ascii="Book Antiqua" w:hAnsi="Book Antiqua"/>
        </w:rPr>
      </w:pPr>
    </w:p>
    <w:p w14:paraId="77B186C8" w14:textId="77777777" w:rsidR="00DB4671" w:rsidRDefault="00DB4671" w:rsidP="00DB4671">
      <w:pPr>
        <w:jc w:val="center"/>
        <w:rPr>
          <w:rFonts w:ascii="Book Antiqua" w:hAnsi="Book Antiqua"/>
        </w:rPr>
      </w:pPr>
    </w:p>
    <w:p w14:paraId="708C8D75" w14:textId="77777777" w:rsidR="00DB4671" w:rsidRDefault="00DB4671" w:rsidP="00DB4671">
      <w:pPr>
        <w:jc w:val="center"/>
        <w:rPr>
          <w:rFonts w:ascii="Book Antiqua" w:hAnsi="Book Antiqua"/>
        </w:rPr>
      </w:pPr>
    </w:p>
    <w:p w14:paraId="5B1BA36F" w14:textId="77777777" w:rsidR="00DB4671" w:rsidRDefault="00DB4671" w:rsidP="00DB4671">
      <w:pPr>
        <w:jc w:val="center"/>
        <w:rPr>
          <w:rFonts w:ascii="Book Antiqua" w:hAnsi="Book Antiqua"/>
        </w:rPr>
      </w:pPr>
    </w:p>
    <w:p w14:paraId="4E59C2BF" w14:textId="77777777" w:rsidR="00DB4671" w:rsidRDefault="00DB4671" w:rsidP="00DB4671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F6CC741" wp14:editId="3B24FFAD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10907" w14:textId="77777777" w:rsidR="00DB4671" w:rsidRDefault="00DB4671" w:rsidP="00DB4671">
      <w:pPr>
        <w:jc w:val="center"/>
        <w:rPr>
          <w:rFonts w:ascii="Book Antiqua" w:hAnsi="Book Antiqua"/>
        </w:rPr>
      </w:pPr>
    </w:p>
    <w:p w14:paraId="2B14441C" w14:textId="77777777" w:rsidR="00DB4671" w:rsidRPr="00763D22" w:rsidRDefault="00DB4671" w:rsidP="00DB4671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385B599" w14:textId="77777777" w:rsidR="00DB4671" w:rsidRPr="00763D22" w:rsidRDefault="00DB4671" w:rsidP="00DB467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B9476BC" w14:textId="77777777" w:rsidR="00DB4671" w:rsidRPr="00763D22" w:rsidRDefault="00DB4671" w:rsidP="00DB467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99C076E" w14:textId="77777777" w:rsidR="00DB4671" w:rsidRPr="00763D22" w:rsidRDefault="00DB4671" w:rsidP="00DB467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1D5C779" w14:textId="77777777" w:rsidR="00DB4671" w:rsidRPr="00763D22" w:rsidRDefault="00DB4671" w:rsidP="00DB467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15255DB" w14:textId="77777777" w:rsidR="00DB4671" w:rsidRPr="00763D22" w:rsidRDefault="00DB4671" w:rsidP="00DB4671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EB497CA" w14:textId="77777777" w:rsidR="00DB4671" w:rsidRDefault="00DB4671" w:rsidP="00DB4671">
      <w:pPr>
        <w:jc w:val="center"/>
        <w:rPr>
          <w:rFonts w:ascii="Book Antiqua" w:hAnsi="Book Antiqua"/>
        </w:rPr>
      </w:pPr>
    </w:p>
    <w:p w14:paraId="412FE312" w14:textId="77777777" w:rsidR="00DB4671" w:rsidRDefault="00DB4671" w:rsidP="00DB4671">
      <w:pPr>
        <w:jc w:val="center"/>
        <w:rPr>
          <w:rFonts w:ascii="Book Antiqua" w:hAnsi="Book Antiqua"/>
        </w:rPr>
      </w:pPr>
    </w:p>
    <w:p w14:paraId="6526F657" w14:textId="77777777" w:rsidR="00DB4671" w:rsidRDefault="00DB4671" w:rsidP="00DB4671">
      <w:pPr>
        <w:jc w:val="center"/>
        <w:rPr>
          <w:rFonts w:ascii="Book Antiqua" w:hAnsi="Book Antiqua"/>
        </w:rPr>
      </w:pPr>
    </w:p>
    <w:p w14:paraId="22C5486A" w14:textId="77777777" w:rsidR="00DB4671" w:rsidRDefault="00DB4671" w:rsidP="00DB4671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5715B74" wp14:editId="38CE2F2F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7D810" w14:textId="77777777" w:rsidR="00DB4671" w:rsidRDefault="00DB4671" w:rsidP="00DB4671">
      <w:pPr>
        <w:jc w:val="center"/>
        <w:rPr>
          <w:rFonts w:ascii="Book Antiqua" w:hAnsi="Book Antiqua"/>
        </w:rPr>
      </w:pPr>
    </w:p>
    <w:p w14:paraId="61A89136" w14:textId="77777777" w:rsidR="00DB4671" w:rsidRDefault="00DB4671" w:rsidP="00DB4671">
      <w:pPr>
        <w:jc w:val="center"/>
        <w:rPr>
          <w:rFonts w:ascii="Book Antiqua" w:hAnsi="Book Antiqua"/>
        </w:rPr>
      </w:pPr>
    </w:p>
    <w:p w14:paraId="1AD7B5B0" w14:textId="77777777" w:rsidR="00DB4671" w:rsidRDefault="00DB4671" w:rsidP="00DB4671">
      <w:pPr>
        <w:jc w:val="center"/>
        <w:rPr>
          <w:rFonts w:ascii="Book Antiqua" w:hAnsi="Book Antiqua"/>
        </w:rPr>
      </w:pPr>
    </w:p>
    <w:p w14:paraId="6061D815" w14:textId="77777777" w:rsidR="00DB4671" w:rsidRDefault="00DB4671" w:rsidP="00DB4671">
      <w:pPr>
        <w:jc w:val="center"/>
        <w:rPr>
          <w:rFonts w:ascii="Book Antiqua" w:hAnsi="Book Antiqua"/>
        </w:rPr>
      </w:pPr>
    </w:p>
    <w:p w14:paraId="24AB91D8" w14:textId="77777777" w:rsidR="00DB4671" w:rsidRDefault="00DB4671" w:rsidP="00DB4671">
      <w:pPr>
        <w:jc w:val="center"/>
        <w:rPr>
          <w:rFonts w:ascii="Book Antiqua" w:hAnsi="Book Antiqua"/>
        </w:rPr>
      </w:pPr>
    </w:p>
    <w:p w14:paraId="6506DABE" w14:textId="77777777" w:rsidR="00DB4671" w:rsidRDefault="00DB4671" w:rsidP="00DB4671">
      <w:pPr>
        <w:jc w:val="center"/>
        <w:rPr>
          <w:rFonts w:ascii="Book Antiqua" w:hAnsi="Book Antiqua"/>
        </w:rPr>
      </w:pPr>
    </w:p>
    <w:p w14:paraId="53028B9B" w14:textId="77777777" w:rsidR="00DB4671" w:rsidRDefault="00DB4671" w:rsidP="00DB4671">
      <w:pPr>
        <w:jc w:val="center"/>
        <w:rPr>
          <w:rFonts w:ascii="Book Antiqua" w:hAnsi="Book Antiqua"/>
        </w:rPr>
      </w:pPr>
    </w:p>
    <w:p w14:paraId="23B29852" w14:textId="77777777" w:rsidR="00DB4671" w:rsidRDefault="00DB4671" w:rsidP="00DB4671">
      <w:pPr>
        <w:jc w:val="center"/>
        <w:rPr>
          <w:rFonts w:ascii="Book Antiqua" w:hAnsi="Book Antiqua"/>
        </w:rPr>
      </w:pPr>
    </w:p>
    <w:p w14:paraId="158A418E" w14:textId="77777777" w:rsidR="00DB4671" w:rsidRDefault="00DB4671" w:rsidP="00DB4671">
      <w:pPr>
        <w:jc w:val="center"/>
        <w:rPr>
          <w:rFonts w:ascii="Book Antiqua" w:hAnsi="Book Antiqua"/>
        </w:rPr>
      </w:pPr>
    </w:p>
    <w:p w14:paraId="7401AE2A" w14:textId="77777777" w:rsidR="00DB4671" w:rsidRPr="00763D22" w:rsidRDefault="00DB4671" w:rsidP="00DB4671">
      <w:pPr>
        <w:jc w:val="right"/>
        <w:rPr>
          <w:rFonts w:ascii="Book Antiqua" w:hAnsi="Book Antiqua"/>
          <w:color w:val="000000" w:themeColor="text1"/>
        </w:rPr>
      </w:pPr>
    </w:p>
    <w:p w14:paraId="7F836954" w14:textId="77777777" w:rsidR="00DB4671" w:rsidRPr="00763D22" w:rsidRDefault="00DB4671" w:rsidP="00DB4671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3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3AC5AED0" w14:textId="77777777" w:rsidR="00DB4671" w:rsidRPr="00DB4671" w:rsidRDefault="00DB4671" w:rsidP="00DB4671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sectPr w:rsidR="00DB4671" w:rsidRPr="00DB4671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9ED10D" w14:textId="77777777" w:rsidR="005B2B6E" w:rsidRDefault="005B2B6E" w:rsidP="00EC4171">
      <w:r>
        <w:separator/>
      </w:r>
    </w:p>
  </w:endnote>
  <w:endnote w:type="continuationSeparator" w:id="0">
    <w:p w14:paraId="53251451" w14:textId="77777777" w:rsidR="005B2B6E" w:rsidRDefault="005B2B6E" w:rsidP="00EC4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-1022708374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D3AEED7" w14:textId="77777777" w:rsidR="00CC281F" w:rsidRPr="00EC4171" w:rsidRDefault="00CC281F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EC417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EC4171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EC417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427F4A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14</w:t>
            </w:r>
            <w:r w:rsidRPr="00EC417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EC4171">
              <w:rPr>
                <w:rFonts w:ascii="Book Antiqua" w:hAnsi="Book Antiqua"/>
                <w:sz w:val="24"/>
                <w:szCs w:val="24"/>
                <w:lang w:val="zh-CN" w:eastAsia="zh-CN"/>
              </w:rPr>
              <w:t>/</w:t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EC417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EC4171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EC417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427F4A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20</w:t>
            </w:r>
            <w:r w:rsidRPr="00EC417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39800088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920372341"/>
          <w:docPartObj>
            <w:docPartGallery w:val="Page Numbers (Top of Page)"/>
            <w:docPartUnique/>
          </w:docPartObj>
        </w:sdtPr>
        <w:sdtEndPr/>
        <w:sdtContent>
          <w:p w14:paraId="1F08F2D6" w14:textId="198F1F4B" w:rsidR="00970B21" w:rsidRPr="00F72F8A" w:rsidRDefault="00970B21" w:rsidP="00F72F8A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F72F8A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F72F8A">
              <w:rPr>
                <w:rFonts w:ascii="Book Antiqua" w:hAnsi="Book Antiqua"/>
                <w:sz w:val="24"/>
                <w:szCs w:val="24"/>
              </w:rPr>
              <w:instrText xml:space="preserve"> PAGE </w:instrText>
            </w:r>
            <w:r w:rsidRPr="00F72F8A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427F4A">
              <w:rPr>
                <w:rFonts w:ascii="Book Antiqua" w:hAnsi="Book Antiqua"/>
                <w:noProof/>
                <w:sz w:val="24"/>
                <w:szCs w:val="24"/>
              </w:rPr>
              <w:t>15</w:t>
            </w:r>
            <w:r w:rsidRPr="00F72F8A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F72F8A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F72F8A">
              <w:rPr>
                <w:rFonts w:ascii="Book Antiqua" w:hAnsi="Book Antiqua"/>
                <w:sz w:val="24"/>
                <w:szCs w:val="24"/>
              </w:rPr>
              <w:t>/</w:t>
            </w:r>
            <w:r w:rsidRPr="00F72F8A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F72F8A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F72F8A">
              <w:rPr>
                <w:rFonts w:ascii="Book Antiqua" w:hAnsi="Book Antiqua"/>
                <w:sz w:val="24"/>
                <w:szCs w:val="24"/>
              </w:rPr>
              <w:instrText xml:space="preserve"> NUMPAGES  </w:instrText>
            </w:r>
            <w:r w:rsidRPr="00F72F8A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427F4A">
              <w:rPr>
                <w:rFonts w:ascii="Book Antiqua" w:hAnsi="Book Antiqua"/>
                <w:noProof/>
                <w:sz w:val="24"/>
                <w:szCs w:val="24"/>
              </w:rPr>
              <w:t>20</w:t>
            </w:r>
            <w:r w:rsidRPr="00F72F8A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848FFA" w14:textId="77777777" w:rsidR="005B2B6E" w:rsidRDefault="005B2B6E" w:rsidP="00EC4171">
      <w:r>
        <w:separator/>
      </w:r>
    </w:p>
  </w:footnote>
  <w:footnote w:type="continuationSeparator" w:id="0">
    <w:p w14:paraId="3A9294F4" w14:textId="77777777" w:rsidR="005B2B6E" w:rsidRDefault="005B2B6E" w:rsidP="00EC41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43D9B"/>
    <w:rsid w:val="000509B0"/>
    <w:rsid w:val="00052FDC"/>
    <w:rsid w:val="00070C57"/>
    <w:rsid w:val="00074B3A"/>
    <w:rsid w:val="0007622B"/>
    <w:rsid w:val="00095764"/>
    <w:rsid w:val="000D52CF"/>
    <w:rsid w:val="000E5F3D"/>
    <w:rsid w:val="0010255B"/>
    <w:rsid w:val="0016212F"/>
    <w:rsid w:val="00181120"/>
    <w:rsid w:val="001847DD"/>
    <w:rsid w:val="001860DA"/>
    <w:rsid w:val="00187795"/>
    <w:rsid w:val="001D04E8"/>
    <w:rsid w:val="001D488D"/>
    <w:rsid w:val="001D78C1"/>
    <w:rsid w:val="00211B7E"/>
    <w:rsid w:val="0021217A"/>
    <w:rsid w:val="00214AC0"/>
    <w:rsid w:val="00247BFB"/>
    <w:rsid w:val="00255590"/>
    <w:rsid w:val="00263184"/>
    <w:rsid w:val="00284A2C"/>
    <w:rsid w:val="00284FEC"/>
    <w:rsid w:val="002867F7"/>
    <w:rsid w:val="002C1455"/>
    <w:rsid w:val="002E5815"/>
    <w:rsid w:val="002F223E"/>
    <w:rsid w:val="00312E3A"/>
    <w:rsid w:val="0035393B"/>
    <w:rsid w:val="00371621"/>
    <w:rsid w:val="003859B6"/>
    <w:rsid w:val="003A07F6"/>
    <w:rsid w:val="0040094E"/>
    <w:rsid w:val="0041753E"/>
    <w:rsid w:val="00425ADB"/>
    <w:rsid w:val="00427F4A"/>
    <w:rsid w:val="00471CF7"/>
    <w:rsid w:val="00473D12"/>
    <w:rsid w:val="004A40F9"/>
    <w:rsid w:val="004B3C28"/>
    <w:rsid w:val="004C123A"/>
    <w:rsid w:val="004D1D36"/>
    <w:rsid w:val="004D4C3B"/>
    <w:rsid w:val="004E082E"/>
    <w:rsid w:val="004F02A7"/>
    <w:rsid w:val="004F4DE9"/>
    <w:rsid w:val="0051070A"/>
    <w:rsid w:val="005B1EE2"/>
    <w:rsid w:val="005B2B6E"/>
    <w:rsid w:val="005D43B5"/>
    <w:rsid w:val="005F1DB5"/>
    <w:rsid w:val="00620908"/>
    <w:rsid w:val="0066399C"/>
    <w:rsid w:val="006B2E8A"/>
    <w:rsid w:val="006D26DD"/>
    <w:rsid w:val="006F0F44"/>
    <w:rsid w:val="00711146"/>
    <w:rsid w:val="00723677"/>
    <w:rsid w:val="00723E1F"/>
    <w:rsid w:val="00724892"/>
    <w:rsid w:val="00724EF7"/>
    <w:rsid w:val="0077252B"/>
    <w:rsid w:val="0079367F"/>
    <w:rsid w:val="00800698"/>
    <w:rsid w:val="00807867"/>
    <w:rsid w:val="008240C1"/>
    <w:rsid w:val="00836F11"/>
    <w:rsid w:val="008573A2"/>
    <w:rsid w:val="008C66A6"/>
    <w:rsid w:val="008E6CA5"/>
    <w:rsid w:val="00910682"/>
    <w:rsid w:val="00970B21"/>
    <w:rsid w:val="0097652E"/>
    <w:rsid w:val="00990D00"/>
    <w:rsid w:val="00997C50"/>
    <w:rsid w:val="009E22A2"/>
    <w:rsid w:val="009F076E"/>
    <w:rsid w:val="009F7560"/>
    <w:rsid w:val="00A44345"/>
    <w:rsid w:val="00A54C5E"/>
    <w:rsid w:val="00A77B3E"/>
    <w:rsid w:val="00A97DFB"/>
    <w:rsid w:val="00AA7099"/>
    <w:rsid w:val="00AB1D12"/>
    <w:rsid w:val="00AB1DCC"/>
    <w:rsid w:val="00AC2F50"/>
    <w:rsid w:val="00AD39D0"/>
    <w:rsid w:val="00AE09F2"/>
    <w:rsid w:val="00B132AE"/>
    <w:rsid w:val="00B173AC"/>
    <w:rsid w:val="00B224A1"/>
    <w:rsid w:val="00B250BC"/>
    <w:rsid w:val="00B3107E"/>
    <w:rsid w:val="00B36170"/>
    <w:rsid w:val="00B84CFF"/>
    <w:rsid w:val="00BA4230"/>
    <w:rsid w:val="00BD1320"/>
    <w:rsid w:val="00BD6DBC"/>
    <w:rsid w:val="00BE3EDC"/>
    <w:rsid w:val="00BF4D12"/>
    <w:rsid w:val="00C5030D"/>
    <w:rsid w:val="00C62F90"/>
    <w:rsid w:val="00C77B13"/>
    <w:rsid w:val="00C96CE7"/>
    <w:rsid w:val="00CA2A55"/>
    <w:rsid w:val="00CB6867"/>
    <w:rsid w:val="00CC281F"/>
    <w:rsid w:val="00CC4016"/>
    <w:rsid w:val="00CE5B33"/>
    <w:rsid w:val="00CE6E37"/>
    <w:rsid w:val="00D04CD4"/>
    <w:rsid w:val="00D113E1"/>
    <w:rsid w:val="00D563FE"/>
    <w:rsid w:val="00D652F6"/>
    <w:rsid w:val="00D87B86"/>
    <w:rsid w:val="00DB4671"/>
    <w:rsid w:val="00DE67C0"/>
    <w:rsid w:val="00E24E66"/>
    <w:rsid w:val="00E63E85"/>
    <w:rsid w:val="00E97468"/>
    <w:rsid w:val="00EA0CDB"/>
    <w:rsid w:val="00EC4171"/>
    <w:rsid w:val="00ED1885"/>
    <w:rsid w:val="00F65B70"/>
    <w:rsid w:val="00F72F8A"/>
    <w:rsid w:val="00FA576E"/>
    <w:rsid w:val="00FA602D"/>
    <w:rsid w:val="00FB04E0"/>
    <w:rsid w:val="00FC6C3D"/>
    <w:rsid w:val="00FF6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5314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EC4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C41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C417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C4171"/>
    <w:rPr>
      <w:sz w:val="18"/>
      <w:szCs w:val="18"/>
    </w:rPr>
  </w:style>
  <w:style w:type="character" w:styleId="a5">
    <w:name w:val="annotation reference"/>
    <w:basedOn w:val="a0"/>
    <w:semiHidden/>
    <w:unhideWhenUsed/>
    <w:rsid w:val="00255590"/>
    <w:rPr>
      <w:sz w:val="21"/>
      <w:szCs w:val="21"/>
    </w:rPr>
  </w:style>
  <w:style w:type="paragraph" w:styleId="a6">
    <w:name w:val="annotation text"/>
    <w:basedOn w:val="a"/>
    <w:link w:val="Char1"/>
    <w:unhideWhenUsed/>
    <w:rsid w:val="00255590"/>
  </w:style>
  <w:style w:type="character" w:customStyle="1" w:styleId="Char1">
    <w:name w:val="批注文字 Char"/>
    <w:basedOn w:val="a0"/>
    <w:link w:val="a6"/>
    <w:rsid w:val="00255590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255590"/>
    <w:rPr>
      <w:b/>
      <w:bCs/>
    </w:rPr>
  </w:style>
  <w:style w:type="character" w:customStyle="1" w:styleId="Char2">
    <w:name w:val="批注主题 Char"/>
    <w:basedOn w:val="Char1"/>
    <w:link w:val="a7"/>
    <w:semiHidden/>
    <w:rsid w:val="00255590"/>
    <w:rPr>
      <w:b/>
      <w:bCs/>
      <w:sz w:val="24"/>
      <w:szCs w:val="24"/>
    </w:rPr>
  </w:style>
  <w:style w:type="paragraph" w:styleId="a8">
    <w:name w:val="Balloon Text"/>
    <w:basedOn w:val="a"/>
    <w:link w:val="Char3"/>
    <w:rsid w:val="00187795"/>
    <w:rPr>
      <w:sz w:val="18"/>
      <w:szCs w:val="18"/>
    </w:rPr>
  </w:style>
  <w:style w:type="character" w:customStyle="1" w:styleId="Char3">
    <w:name w:val="批注框文本 Char"/>
    <w:basedOn w:val="a0"/>
    <w:link w:val="a8"/>
    <w:rsid w:val="00187795"/>
    <w:rPr>
      <w:sz w:val="18"/>
      <w:szCs w:val="18"/>
    </w:rPr>
  </w:style>
  <w:style w:type="paragraph" w:styleId="a9">
    <w:name w:val="Revision"/>
    <w:hidden/>
    <w:uiPriority w:val="99"/>
    <w:semiHidden/>
    <w:rsid w:val="005B1EE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EC4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C41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C417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C4171"/>
    <w:rPr>
      <w:sz w:val="18"/>
      <w:szCs w:val="18"/>
    </w:rPr>
  </w:style>
  <w:style w:type="character" w:styleId="a5">
    <w:name w:val="annotation reference"/>
    <w:basedOn w:val="a0"/>
    <w:semiHidden/>
    <w:unhideWhenUsed/>
    <w:rsid w:val="00255590"/>
    <w:rPr>
      <w:sz w:val="21"/>
      <w:szCs w:val="21"/>
    </w:rPr>
  </w:style>
  <w:style w:type="paragraph" w:styleId="a6">
    <w:name w:val="annotation text"/>
    <w:basedOn w:val="a"/>
    <w:link w:val="Char1"/>
    <w:unhideWhenUsed/>
    <w:rsid w:val="00255590"/>
  </w:style>
  <w:style w:type="character" w:customStyle="1" w:styleId="Char1">
    <w:name w:val="批注文字 Char"/>
    <w:basedOn w:val="a0"/>
    <w:link w:val="a6"/>
    <w:rsid w:val="00255590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255590"/>
    <w:rPr>
      <w:b/>
      <w:bCs/>
    </w:rPr>
  </w:style>
  <w:style w:type="character" w:customStyle="1" w:styleId="Char2">
    <w:name w:val="批注主题 Char"/>
    <w:basedOn w:val="Char1"/>
    <w:link w:val="a7"/>
    <w:semiHidden/>
    <w:rsid w:val="00255590"/>
    <w:rPr>
      <w:b/>
      <w:bCs/>
      <w:sz w:val="24"/>
      <w:szCs w:val="24"/>
    </w:rPr>
  </w:style>
  <w:style w:type="paragraph" w:styleId="a8">
    <w:name w:val="Balloon Text"/>
    <w:basedOn w:val="a"/>
    <w:link w:val="Char3"/>
    <w:rsid w:val="00187795"/>
    <w:rPr>
      <w:sz w:val="18"/>
      <w:szCs w:val="18"/>
    </w:rPr>
  </w:style>
  <w:style w:type="character" w:customStyle="1" w:styleId="Char3">
    <w:name w:val="批注框文本 Char"/>
    <w:basedOn w:val="a0"/>
    <w:link w:val="a8"/>
    <w:rsid w:val="00187795"/>
    <w:rPr>
      <w:sz w:val="18"/>
      <w:szCs w:val="18"/>
    </w:rPr>
  </w:style>
  <w:style w:type="paragraph" w:styleId="a9">
    <w:name w:val="Revision"/>
    <w:hidden/>
    <w:uiPriority w:val="99"/>
    <w:semiHidden/>
    <w:rsid w:val="005B1EE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20</Pages>
  <Words>3514</Words>
  <Characters>20031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ickypoo</dc:creator>
  <cp:lastModifiedBy>HP</cp:lastModifiedBy>
  <cp:revision>27</cp:revision>
  <dcterms:created xsi:type="dcterms:W3CDTF">2023-02-05T03:05:00Z</dcterms:created>
  <dcterms:modified xsi:type="dcterms:W3CDTF">2023-03-16T23:02:00Z</dcterms:modified>
</cp:coreProperties>
</file>