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EF8" w:rsidRPr="00BA5D98" w:rsidRDefault="00731EF8" w:rsidP="00BA5D98">
      <w:pPr>
        <w:pStyle w:val="Title10"/>
        <w:adjustRightInd w:val="0"/>
        <w:snapToGrid w:val="0"/>
        <w:spacing w:after="0"/>
        <w:jc w:val="both"/>
        <w:rPr>
          <w:rFonts w:ascii="Book Antiqua" w:hAnsi="Book Antiqua"/>
          <w:sz w:val="24"/>
        </w:rPr>
      </w:pPr>
      <w:r w:rsidRPr="00BA5D98">
        <w:rPr>
          <w:rFonts w:ascii="Book Antiqua" w:hAnsi="Book Antiqua"/>
          <w:sz w:val="24"/>
        </w:rPr>
        <w:t>Name of Journal:</w:t>
      </w:r>
      <w:r w:rsidRPr="00BA5D98">
        <w:rPr>
          <w:rFonts w:ascii="Book Antiqua" w:hAnsi="Book Antiqua"/>
          <w:b w:val="0"/>
          <w:i/>
          <w:sz w:val="24"/>
        </w:rPr>
        <w:t xml:space="preserve"> World Journal of Clinical Cases</w:t>
      </w:r>
    </w:p>
    <w:p w:rsidR="00FD4A03" w:rsidRPr="00BA5D98" w:rsidRDefault="00731EF8" w:rsidP="00BA5D98">
      <w:pPr>
        <w:pStyle w:val="Title10"/>
        <w:adjustRightInd w:val="0"/>
        <w:snapToGrid w:val="0"/>
        <w:spacing w:after="0"/>
        <w:jc w:val="both"/>
        <w:rPr>
          <w:rFonts w:ascii="Book Antiqua" w:hAnsi="Book Antiqua"/>
          <w:b w:val="0"/>
          <w:sz w:val="24"/>
        </w:rPr>
      </w:pPr>
      <w:r w:rsidRPr="00BA5D98">
        <w:rPr>
          <w:rFonts w:ascii="Book Antiqua" w:hAnsi="Book Antiqua"/>
          <w:sz w:val="24"/>
        </w:rPr>
        <w:t xml:space="preserve">Manuscript </w:t>
      </w:r>
      <w:r w:rsidR="009468A2" w:rsidRPr="00BA5D98">
        <w:rPr>
          <w:rFonts w:ascii="Book Antiqua" w:hAnsi="Book Antiqua"/>
          <w:sz w:val="24"/>
        </w:rPr>
        <w:t>No</w:t>
      </w:r>
      <w:r w:rsidRPr="00BA5D98">
        <w:rPr>
          <w:rFonts w:ascii="Book Antiqua" w:hAnsi="Book Antiqua"/>
          <w:sz w:val="24"/>
        </w:rPr>
        <w:t>:</w:t>
      </w:r>
      <w:r w:rsidR="00AD3087" w:rsidRPr="00BA5D98">
        <w:rPr>
          <w:rFonts w:ascii="Book Antiqua" w:hAnsi="Book Antiqua"/>
          <w:sz w:val="24"/>
        </w:rPr>
        <w:t xml:space="preserve"> </w:t>
      </w:r>
      <w:r w:rsidR="00AD3087" w:rsidRPr="00BA5D98">
        <w:rPr>
          <w:rFonts w:ascii="Book Antiqua" w:hAnsi="Book Antiqua"/>
          <w:b w:val="0"/>
          <w:bCs/>
          <w:sz w:val="24"/>
        </w:rPr>
        <w:t>48249</w:t>
      </w:r>
    </w:p>
    <w:p w:rsidR="00731EF8" w:rsidRPr="00BA5D98" w:rsidRDefault="00731EF8" w:rsidP="00BA5D98">
      <w:pPr>
        <w:pStyle w:val="Title10"/>
        <w:adjustRightInd w:val="0"/>
        <w:snapToGrid w:val="0"/>
        <w:spacing w:after="0"/>
        <w:jc w:val="both"/>
        <w:rPr>
          <w:rFonts w:ascii="Book Antiqua" w:hAnsi="Book Antiqua"/>
          <w:sz w:val="24"/>
        </w:rPr>
      </w:pPr>
      <w:r w:rsidRPr="00BA5D98">
        <w:rPr>
          <w:rFonts w:ascii="Book Antiqua" w:hAnsi="Book Antiqua"/>
          <w:sz w:val="24"/>
        </w:rPr>
        <w:t>Manuscript Type:</w:t>
      </w:r>
      <w:r w:rsidRPr="00BA5D98">
        <w:rPr>
          <w:rFonts w:ascii="Book Antiqua" w:hAnsi="Book Antiqua"/>
          <w:b w:val="0"/>
          <w:sz w:val="24"/>
        </w:rPr>
        <w:t xml:space="preserve"> CASE REPORT</w:t>
      </w:r>
    </w:p>
    <w:p w:rsidR="00731EF8" w:rsidRPr="00BA5D98" w:rsidRDefault="00731EF8" w:rsidP="00BA5D98">
      <w:pPr>
        <w:pStyle w:val="Title10"/>
        <w:adjustRightInd w:val="0"/>
        <w:snapToGrid w:val="0"/>
        <w:spacing w:after="0"/>
        <w:jc w:val="both"/>
        <w:rPr>
          <w:rFonts w:ascii="Book Antiqua" w:hAnsi="Book Antiqua"/>
          <w:sz w:val="24"/>
        </w:rPr>
      </w:pPr>
    </w:p>
    <w:p w:rsidR="008F0611" w:rsidRPr="00BA5D98" w:rsidRDefault="0066129D" w:rsidP="00BA5D98">
      <w:pPr>
        <w:pStyle w:val="Title10"/>
        <w:adjustRightInd w:val="0"/>
        <w:snapToGrid w:val="0"/>
        <w:spacing w:after="0"/>
        <w:jc w:val="both"/>
        <w:rPr>
          <w:rFonts w:ascii="Book Antiqua" w:hAnsi="Book Antiqua"/>
          <w:sz w:val="24"/>
        </w:rPr>
      </w:pPr>
      <w:r w:rsidRPr="00BA5D98">
        <w:rPr>
          <w:rFonts w:ascii="Book Antiqua" w:hAnsi="Book Antiqua"/>
          <w:sz w:val="24"/>
        </w:rPr>
        <w:t>Characteristics of multiple nodules in a patient with p</w:t>
      </w:r>
      <w:r w:rsidR="007A7BC3" w:rsidRPr="00BA5D98">
        <w:rPr>
          <w:rFonts w:ascii="Book Antiqua" w:hAnsi="Book Antiqua"/>
          <w:sz w:val="24"/>
        </w:rPr>
        <w:t xml:space="preserve">ulmonary </w:t>
      </w:r>
      <w:r w:rsidR="006E5B70" w:rsidRPr="00BA5D98">
        <w:rPr>
          <w:rFonts w:ascii="Book Antiqua" w:hAnsi="Book Antiqua"/>
          <w:sz w:val="24"/>
        </w:rPr>
        <w:t>L</w:t>
      </w:r>
      <w:r w:rsidR="00F268E0" w:rsidRPr="00BA5D98">
        <w:rPr>
          <w:rFonts w:ascii="Book Antiqua" w:hAnsi="Book Antiqua"/>
          <w:sz w:val="24"/>
        </w:rPr>
        <w:t>an</w:t>
      </w:r>
      <w:r w:rsidRPr="00BA5D98">
        <w:rPr>
          <w:rFonts w:ascii="Book Antiqua" w:hAnsi="Book Antiqua"/>
          <w:sz w:val="24"/>
        </w:rPr>
        <w:t xml:space="preserve">gerhans cell </w:t>
      </w:r>
      <w:proofErr w:type="spellStart"/>
      <w:r w:rsidRPr="00BA5D98">
        <w:rPr>
          <w:rFonts w:ascii="Book Antiqua" w:hAnsi="Book Antiqua"/>
          <w:sz w:val="24"/>
        </w:rPr>
        <w:t>histiocytosis</w:t>
      </w:r>
      <w:proofErr w:type="spellEnd"/>
      <w:r w:rsidR="00F47CC6" w:rsidRPr="00BA5D98">
        <w:rPr>
          <w:rFonts w:ascii="Book Antiqua" w:hAnsi="Book Antiqua"/>
          <w:sz w:val="24"/>
        </w:rPr>
        <w:t xml:space="preserve">: </w:t>
      </w:r>
      <w:r w:rsidR="00AD3087" w:rsidRPr="00BA5D98">
        <w:rPr>
          <w:rFonts w:ascii="Book Antiqua" w:hAnsi="Book Antiqua"/>
          <w:sz w:val="24"/>
        </w:rPr>
        <w:t>A</w:t>
      </w:r>
      <w:r w:rsidR="00F47CC6" w:rsidRPr="00BA5D98">
        <w:rPr>
          <w:rFonts w:ascii="Book Antiqua" w:hAnsi="Book Antiqua"/>
          <w:sz w:val="24"/>
        </w:rPr>
        <w:t xml:space="preserve"> case report</w:t>
      </w:r>
    </w:p>
    <w:p w:rsidR="000A19CE" w:rsidRPr="00BA5D98" w:rsidRDefault="000A19CE" w:rsidP="00BA5D98">
      <w:pPr>
        <w:pStyle w:val="Title10"/>
        <w:adjustRightInd w:val="0"/>
        <w:snapToGrid w:val="0"/>
        <w:spacing w:after="0"/>
        <w:jc w:val="both"/>
        <w:rPr>
          <w:rFonts w:ascii="Book Antiqua" w:hAnsi="Book Antiqua"/>
          <w:sz w:val="24"/>
        </w:rPr>
      </w:pPr>
    </w:p>
    <w:p w:rsidR="00731EF8" w:rsidRPr="00BA5D98" w:rsidRDefault="00731EF8" w:rsidP="00BA5D98">
      <w:pPr>
        <w:pStyle w:val="Title10"/>
        <w:adjustRightInd w:val="0"/>
        <w:snapToGrid w:val="0"/>
        <w:spacing w:after="0"/>
        <w:jc w:val="both"/>
        <w:rPr>
          <w:rFonts w:ascii="Book Antiqua" w:hAnsi="Book Antiqua"/>
          <w:b w:val="0"/>
          <w:sz w:val="24"/>
        </w:rPr>
      </w:pPr>
      <w:proofErr w:type="spellStart"/>
      <w:r w:rsidRPr="00BA5D98">
        <w:rPr>
          <w:rFonts w:ascii="Book Antiqua" w:hAnsi="Book Antiqua"/>
          <w:b w:val="0"/>
          <w:sz w:val="24"/>
        </w:rPr>
        <w:t>Kanaji</w:t>
      </w:r>
      <w:proofErr w:type="spellEnd"/>
      <w:r w:rsidRPr="00BA5D98">
        <w:rPr>
          <w:rFonts w:ascii="Book Antiqua" w:hAnsi="Book Antiqua"/>
          <w:b w:val="0"/>
          <w:sz w:val="24"/>
        </w:rPr>
        <w:t xml:space="preserve"> N </w:t>
      </w:r>
      <w:r w:rsidRPr="00BA5D98">
        <w:rPr>
          <w:rFonts w:ascii="Book Antiqua" w:hAnsi="Book Antiqua"/>
          <w:b w:val="0"/>
          <w:i/>
          <w:sz w:val="24"/>
        </w:rPr>
        <w:t>et al</w:t>
      </w:r>
      <w:r w:rsidRPr="00BA5D98">
        <w:rPr>
          <w:rFonts w:ascii="Book Antiqua" w:hAnsi="Book Antiqua"/>
          <w:b w:val="0"/>
          <w:sz w:val="24"/>
        </w:rPr>
        <w:t xml:space="preserve">. Pulmonary Langerhans cell </w:t>
      </w:r>
      <w:proofErr w:type="spellStart"/>
      <w:r w:rsidRPr="00BA5D98">
        <w:rPr>
          <w:rFonts w:ascii="Book Antiqua" w:hAnsi="Book Antiqua"/>
          <w:b w:val="0"/>
          <w:sz w:val="24"/>
        </w:rPr>
        <w:t>histiocytosis</w:t>
      </w:r>
      <w:proofErr w:type="spellEnd"/>
      <w:r w:rsidRPr="00BA5D98">
        <w:rPr>
          <w:rFonts w:ascii="Book Antiqua" w:hAnsi="Book Antiqua"/>
          <w:b w:val="0"/>
          <w:sz w:val="24"/>
        </w:rPr>
        <w:t xml:space="preserve"> with multiple nodules</w:t>
      </w:r>
    </w:p>
    <w:p w:rsidR="00731EF8" w:rsidRPr="00BA5D98" w:rsidRDefault="00731EF8" w:rsidP="00BA5D98">
      <w:pPr>
        <w:pStyle w:val="Title10"/>
        <w:adjustRightInd w:val="0"/>
        <w:snapToGrid w:val="0"/>
        <w:spacing w:after="0"/>
        <w:jc w:val="both"/>
        <w:rPr>
          <w:rFonts w:ascii="Book Antiqua" w:hAnsi="Book Antiqua"/>
          <w:sz w:val="24"/>
        </w:rPr>
      </w:pPr>
    </w:p>
    <w:p w:rsidR="00731EF8" w:rsidRPr="00BA5D98" w:rsidRDefault="004E4B5E" w:rsidP="00BA5D98">
      <w:pPr>
        <w:pStyle w:val="Title10"/>
        <w:adjustRightInd w:val="0"/>
        <w:snapToGrid w:val="0"/>
        <w:spacing w:after="0"/>
        <w:jc w:val="both"/>
        <w:rPr>
          <w:rFonts w:ascii="Book Antiqua" w:hAnsi="Book Antiqua"/>
          <w:b w:val="0"/>
          <w:bCs/>
          <w:sz w:val="24"/>
        </w:rPr>
      </w:pPr>
      <w:proofErr w:type="spellStart"/>
      <w:r w:rsidRPr="00BA5D98">
        <w:rPr>
          <w:rFonts w:ascii="Book Antiqua" w:hAnsi="Book Antiqua"/>
          <w:b w:val="0"/>
          <w:bCs/>
          <w:sz w:val="24"/>
        </w:rPr>
        <w:t>Nobuhiro</w:t>
      </w:r>
      <w:proofErr w:type="spellEnd"/>
      <w:r w:rsidRPr="00BA5D98">
        <w:rPr>
          <w:rFonts w:ascii="Book Antiqua" w:hAnsi="Book Antiqua"/>
          <w:b w:val="0"/>
          <w:bCs/>
          <w:sz w:val="24"/>
        </w:rPr>
        <w:t xml:space="preserve"> </w:t>
      </w:r>
      <w:proofErr w:type="spellStart"/>
      <w:r w:rsidRPr="00BA5D98">
        <w:rPr>
          <w:rFonts w:ascii="Book Antiqua" w:hAnsi="Book Antiqua"/>
          <w:b w:val="0"/>
          <w:bCs/>
          <w:sz w:val="24"/>
        </w:rPr>
        <w:t>Kanaji</w:t>
      </w:r>
      <w:proofErr w:type="spellEnd"/>
      <w:r w:rsidRPr="00BA5D98">
        <w:rPr>
          <w:rFonts w:ascii="Book Antiqua" w:hAnsi="Book Antiqua"/>
          <w:b w:val="0"/>
          <w:bCs/>
          <w:sz w:val="24"/>
        </w:rPr>
        <w:t xml:space="preserve">, </w:t>
      </w:r>
      <w:proofErr w:type="spellStart"/>
      <w:r w:rsidR="00317237" w:rsidRPr="00BA5D98">
        <w:rPr>
          <w:rFonts w:ascii="Book Antiqua" w:hAnsi="Book Antiqua"/>
          <w:b w:val="0"/>
          <w:bCs/>
          <w:sz w:val="24"/>
        </w:rPr>
        <w:t>Yoshimasa</w:t>
      </w:r>
      <w:proofErr w:type="spellEnd"/>
      <w:r w:rsidR="00317237" w:rsidRPr="00BA5D98">
        <w:rPr>
          <w:rFonts w:ascii="Book Antiqua" w:hAnsi="Book Antiqua"/>
          <w:b w:val="0"/>
          <w:bCs/>
          <w:sz w:val="24"/>
        </w:rPr>
        <w:t xml:space="preserve"> Tokunaga</w:t>
      </w:r>
      <w:r w:rsidR="007C46B2" w:rsidRPr="00BA5D98">
        <w:rPr>
          <w:rFonts w:ascii="Book Antiqua" w:hAnsi="Book Antiqua"/>
          <w:b w:val="0"/>
          <w:bCs/>
          <w:sz w:val="24"/>
        </w:rPr>
        <w:t xml:space="preserve">, </w:t>
      </w:r>
      <w:proofErr w:type="spellStart"/>
      <w:r w:rsidR="004132B2" w:rsidRPr="00BA5D98">
        <w:rPr>
          <w:rFonts w:ascii="Book Antiqua" w:hAnsi="Book Antiqua"/>
          <w:b w:val="0"/>
          <w:bCs/>
          <w:sz w:val="24"/>
        </w:rPr>
        <w:t>Ryo</w:t>
      </w:r>
      <w:r w:rsidR="00AE0165" w:rsidRPr="00BA5D98">
        <w:rPr>
          <w:rFonts w:ascii="Book Antiqua" w:hAnsi="Book Antiqua"/>
          <w:b w:val="0"/>
          <w:bCs/>
          <w:sz w:val="24"/>
        </w:rPr>
        <w:t>u</w:t>
      </w:r>
      <w:proofErr w:type="spellEnd"/>
      <w:r w:rsidR="004132B2" w:rsidRPr="00BA5D98">
        <w:rPr>
          <w:rFonts w:ascii="Book Antiqua" w:hAnsi="Book Antiqua"/>
          <w:b w:val="0"/>
          <w:bCs/>
          <w:sz w:val="24"/>
        </w:rPr>
        <w:t xml:space="preserve"> Ishikawa</w:t>
      </w:r>
      <w:r w:rsidR="007C46B2" w:rsidRPr="00BA5D98">
        <w:rPr>
          <w:rFonts w:ascii="Book Antiqua" w:hAnsi="Book Antiqua"/>
          <w:b w:val="0"/>
          <w:bCs/>
          <w:sz w:val="24"/>
        </w:rPr>
        <w:t>,</w:t>
      </w:r>
      <w:r w:rsidR="00317237" w:rsidRPr="00BA5D98">
        <w:rPr>
          <w:rFonts w:ascii="Book Antiqua" w:hAnsi="Book Antiqua"/>
          <w:b w:val="0"/>
          <w:bCs/>
          <w:sz w:val="24"/>
        </w:rPr>
        <w:t xml:space="preserve"> </w:t>
      </w:r>
      <w:r w:rsidR="0013603E" w:rsidRPr="00BA5D98">
        <w:rPr>
          <w:rFonts w:ascii="Book Antiqua" w:hAnsi="Book Antiqua"/>
          <w:b w:val="0"/>
          <w:bCs/>
          <w:sz w:val="24"/>
        </w:rPr>
        <w:t>Naoki Watanabe,</w:t>
      </w:r>
      <w:r w:rsidR="00591C24" w:rsidRPr="00BA5D98">
        <w:rPr>
          <w:rFonts w:ascii="Book Antiqua" w:hAnsi="Book Antiqua"/>
          <w:b w:val="0"/>
          <w:bCs/>
          <w:sz w:val="24"/>
        </w:rPr>
        <w:t xml:space="preserve"> </w:t>
      </w:r>
      <w:proofErr w:type="spellStart"/>
      <w:r w:rsidR="00317237" w:rsidRPr="00BA5D98">
        <w:rPr>
          <w:rFonts w:ascii="Book Antiqua" w:hAnsi="Book Antiqua"/>
          <w:b w:val="0"/>
          <w:bCs/>
          <w:sz w:val="24"/>
        </w:rPr>
        <w:t>Norimitsu</w:t>
      </w:r>
      <w:proofErr w:type="spellEnd"/>
      <w:r w:rsidR="00317237" w:rsidRPr="00BA5D98">
        <w:rPr>
          <w:rFonts w:ascii="Book Antiqua" w:hAnsi="Book Antiqua"/>
          <w:b w:val="0"/>
          <w:bCs/>
          <w:sz w:val="24"/>
        </w:rPr>
        <w:t xml:space="preserve"> </w:t>
      </w:r>
      <w:proofErr w:type="spellStart"/>
      <w:r w:rsidR="00317237" w:rsidRPr="00BA5D98">
        <w:rPr>
          <w:rFonts w:ascii="Book Antiqua" w:hAnsi="Book Antiqua"/>
          <w:b w:val="0"/>
          <w:bCs/>
          <w:sz w:val="24"/>
        </w:rPr>
        <w:t>Kadowaki</w:t>
      </w:r>
      <w:proofErr w:type="spellEnd"/>
    </w:p>
    <w:p w:rsidR="00B715FC" w:rsidRPr="00BA5D98" w:rsidRDefault="00B715FC" w:rsidP="00BA5D98">
      <w:pPr>
        <w:pStyle w:val="NormalRaggedRight"/>
        <w:adjustRightInd w:val="0"/>
        <w:snapToGrid w:val="0"/>
        <w:spacing w:before="0" w:after="0" w:line="360" w:lineRule="auto"/>
        <w:jc w:val="both"/>
        <w:rPr>
          <w:rFonts w:ascii="Book Antiqua" w:hAnsi="Book Antiqua"/>
          <w:b/>
          <w:lang w:val="en-US"/>
        </w:rPr>
      </w:pPr>
    </w:p>
    <w:p w:rsidR="004E4B5E" w:rsidRPr="00BA5D98" w:rsidRDefault="00731EF8" w:rsidP="00BA5D98">
      <w:pPr>
        <w:pStyle w:val="NormalRaggedRight"/>
        <w:adjustRightInd w:val="0"/>
        <w:snapToGrid w:val="0"/>
        <w:spacing w:before="0" w:after="0" w:line="360" w:lineRule="auto"/>
        <w:jc w:val="both"/>
        <w:rPr>
          <w:rFonts w:ascii="Book Antiqua" w:hAnsi="Book Antiqua"/>
          <w:lang w:val="en-US"/>
        </w:rPr>
      </w:pPr>
      <w:proofErr w:type="spellStart"/>
      <w:r w:rsidRPr="00BA5D98">
        <w:rPr>
          <w:rFonts w:ascii="Book Antiqua" w:hAnsi="Book Antiqua"/>
          <w:b/>
          <w:lang w:val="en-US"/>
        </w:rPr>
        <w:t>Nobuhiro</w:t>
      </w:r>
      <w:proofErr w:type="spellEnd"/>
      <w:r w:rsidRPr="00BA5D98">
        <w:rPr>
          <w:rFonts w:ascii="Book Antiqua" w:hAnsi="Book Antiqua"/>
          <w:b/>
          <w:lang w:val="en-US"/>
        </w:rPr>
        <w:t xml:space="preserve"> </w:t>
      </w:r>
      <w:proofErr w:type="spellStart"/>
      <w:r w:rsidRPr="00BA5D98">
        <w:rPr>
          <w:rFonts w:ascii="Book Antiqua" w:hAnsi="Book Antiqua"/>
          <w:b/>
          <w:lang w:val="en-US"/>
        </w:rPr>
        <w:t>Kanaji</w:t>
      </w:r>
      <w:proofErr w:type="spellEnd"/>
      <w:r w:rsidRPr="00BA5D98">
        <w:rPr>
          <w:rFonts w:ascii="Book Antiqua" w:hAnsi="Book Antiqua"/>
          <w:b/>
          <w:lang w:val="en-US"/>
        </w:rPr>
        <w:t>,</w:t>
      </w:r>
      <w:r w:rsidR="00142008" w:rsidRPr="00BA5D98">
        <w:rPr>
          <w:rFonts w:ascii="Book Antiqua" w:hAnsi="Book Antiqua"/>
          <w:b/>
        </w:rPr>
        <w:t xml:space="preserve"> </w:t>
      </w:r>
      <w:r w:rsidRPr="00BA5D98">
        <w:rPr>
          <w:rFonts w:ascii="Book Antiqua" w:hAnsi="Book Antiqua"/>
          <w:b/>
        </w:rPr>
        <w:t>Naok</w:t>
      </w:r>
      <w:r w:rsidR="00591C24" w:rsidRPr="00BA5D98">
        <w:rPr>
          <w:rFonts w:ascii="Book Antiqua" w:hAnsi="Book Antiqua"/>
          <w:b/>
        </w:rPr>
        <w:t xml:space="preserve">i Watanabe, </w:t>
      </w:r>
      <w:proofErr w:type="spellStart"/>
      <w:r w:rsidR="00591C24" w:rsidRPr="00BA5D98">
        <w:rPr>
          <w:rFonts w:ascii="Book Antiqua" w:hAnsi="Book Antiqua"/>
          <w:b/>
        </w:rPr>
        <w:t>Norimitsu</w:t>
      </w:r>
      <w:proofErr w:type="spellEnd"/>
      <w:r w:rsidR="00591C24" w:rsidRPr="00BA5D98">
        <w:rPr>
          <w:rFonts w:ascii="Book Antiqua" w:hAnsi="Book Antiqua"/>
          <w:b/>
        </w:rPr>
        <w:t xml:space="preserve"> </w:t>
      </w:r>
      <w:proofErr w:type="spellStart"/>
      <w:r w:rsidR="00591C24" w:rsidRPr="00BA5D98">
        <w:rPr>
          <w:rFonts w:ascii="Book Antiqua" w:hAnsi="Book Antiqua"/>
          <w:b/>
        </w:rPr>
        <w:t>Kadowaki</w:t>
      </w:r>
      <w:proofErr w:type="spellEnd"/>
      <w:r w:rsidRPr="00BA5D98">
        <w:rPr>
          <w:rFonts w:ascii="Book Antiqua" w:hAnsi="Book Antiqua"/>
          <w:b/>
        </w:rPr>
        <w:t>,</w:t>
      </w:r>
      <w:r w:rsidRPr="00BA5D98">
        <w:rPr>
          <w:rFonts w:ascii="Book Antiqua" w:hAnsi="Book Antiqua"/>
          <w:lang w:val="en-US"/>
        </w:rPr>
        <w:t xml:space="preserve"> D</w:t>
      </w:r>
      <w:r w:rsidR="004E4B5E" w:rsidRPr="00BA5D98">
        <w:rPr>
          <w:rFonts w:ascii="Book Antiqua" w:hAnsi="Book Antiqua"/>
          <w:lang w:val="en-US"/>
        </w:rPr>
        <w:t>epartment of Internal Medicine, Division of Hematology, Rheumatology and Respiratory Medicine, Faculty of Medicine, Kagawa University,</w:t>
      </w:r>
      <w:r w:rsidR="00D46BED" w:rsidRPr="00BA5D98">
        <w:rPr>
          <w:rFonts w:ascii="Book Antiqua" w:hAnsi="Book Antiqua"/>
          <w:lang w:val="en-US"/>
        </w:rPr>
        <w:t xml:space="preserve"> </w:t>
      </w:r>
      <w:r w:rsidR="00847D90" w:rsidRPr="00BA5D98">
        <w:rPr>
          <w:rFonts w:ascii="Book Antiqua" w:hAnsi="Book Antiqua"/>
          <w:lang w:val="en-US"/>
        </w:rPr>
        <w:t>Kagawa 761-0793</w:t>
      </w:r>
      <w:r w:rsidR="001F1CDE" w:rsidRPr="00BA5D98">
        <w:rPr>
          <w:rFonts w:ascii="Book Antiqua" w:hAnsi="Book Antiqua"/>
          <w:lang w:val="en-US"/>
        </w:rPr>
        <w:t>, Japan</w:t>
      </w:r>
    </w:p>
    <w:p w:rsidR="00B52955" w:rsidRPr="00BA5D98" w:rsidRDefault="00B52955" w:rsidP="00BA5D98">
      <w:pPr>
        <w:pStyle w:val="NormalRaggedRight"/>
        <w:adjustRightInd w:val="0"/>
        <w:snapToGrid w:val="0"/>
        <w:spacing w:before="0" w:after="0" w:line="360" w:lineRule="auto"/>
        <w:jc w:val="both"/>
        <w:rPr>
          <w:rFonts w:ascii="Book Antiqua" w:hAnsi="Book Antiqua"/>
          <w:lang w:val="en-US"/>
        </w:rPr>
      </w:pPr>
    </w:p>
    <w:p w:rsidR="007C46B2" w:rsidRPr="00BA5D98" w:rsidRDefault="00731EF8" w:rsidP="00BA5D98">
      <w:pPr>
        <w:pStyle w:val="NormalRaggedRight"/>
        <w:adjustRightInd w:val="0"/>
        <w:snapToGrid w:val="0"/>
        <w:spacing w:before="0" w:after="0" w:line="360" w:lineRule="auto"/>
        <w:jc w:val="both"/>
        <w:rPr>
          <w:rFonts w:ascii="Book Antiqua" w:hAnsi="Book Antiqua"/>
          <w:lang w:val="en-US"/>
        </w:rPr>
      </w:pPr>
      <w:proofErr w:type="spellStart"/>
      <w:r w:rsidRPr="00BA5D98">
        <w:rPr>
          <w:rFonts w:ascii="Book Antiqua" w:hAnsi="Book Antiqua"/>
          <w:b/>
        </w:rPr>
        <w:t>Yoshimasa</w:t>
      </w:r>
      <w:proofErr w:type="spellEnd"/>
      <w:r w:rsidRPr="00BA5D98">
        <w:rPr>
          <w:rFonts w:ascii="Book Antiqua" w:hAnsi="Book Antiqua"/>
          <w:b/>
        </w:rPr>
        <w:t xml:space="preserve"> Tokunaga,</w:t>
      </w:r>
      <w:r w:rsidRPr="00BA5D98">
        <w:rPr>
          <w:rFonts w:ascii="Book Antiqua" w:hAnsi="Book Antiqua"/>
          <w:lang w:val="en-US"/>
        </w:rPr>
        <w:t xml:space="preserve"> D</w:t>
      </w:r>
      <w:r w:rsidR="007C46B2" w:rsidRPr="00BA5D98">
        <w:rPr>
          <w:rFonts w:ascii="Book Antiqua" w:hAnsi="Book Antiqua"/>
          <w:lang w:val="en-US"/>
        </w:rPr>
        <w:t xml:space="preserve">epartment of General Thoracic Surgery, Breast and </w:t>
      </w:r>
      <w:proofErr w:type="spellStart"/>
      <w:r w:rsidR="007C46B2" w:rsidRPr="00BA5D98">
        <w:rPr>
          <w:rFonts w:ascii="Book Antiqua" w:hAnsi="Book Antiqua"/>
          <w:lang w:val="en-US"/>
        </w:rPr>
        <w:t>Endocrinological</w:t>
      </w:r>
      <w:proofErr w:type="spellEnd"/>
      <w:r w:rsidR="007C46B2" w:rsidRPr="00BA5D98">
        <w:rPr>
          <w:rFonts w:ascii="Book Antiqua" w:hAnsi="Book Antiqua"/>
          <w:lang w:val="en-US"/>
        </w:rPr>
        <w:t xml:space="preserve"> Surgery, Faculty of Medicine, Kagawa University,</w:t>
      </w:r>
      <w:r w:rsidR="00B52955" w:rsidRPr="00BA5D98">
        <w:rPr>
          <w:rFonts w:ascii="Book Antiqua" w:hAnsi="Book Antiqua"/>
          <w:lang w:val="en-US"/>
        </w:rPr>
        <w:t xml:space="preserve"> </w:t>
      </w:r>
      <w:r w:rsidR="00847D90" w:rsidRPr="00BA5D98">
        <w:rPr>
          <w:rFonts w:ascii="Book Antiqua" w:hAnsi="Book Antiqua"/>
          <w:lang w:val="en-US"/>
        </w:rPr>
        <w:t xml:space="preserve">Kagawa 761-0793, </w:t>
      </w:r>
      <w:r w:rsidR="007C46B2" w:rsidRPr="00BA5D98">
        <w:rPr>
          <w:rFonts w:ascii="Book Antiqua" w:hAnsi="Book Antiqua"/>
          <w:lang w:val="en-US"/>
        </w:rPr>
        <w:t>Japan</w:t>
      </w:r>
    </w:p>
    <w:p w:rsidR="00B52955" w:rsidRPr="00BA5D98" w:rsidRDefault="00B52955" w:rsidP="00BA5D98">
      <w:pPr>
        <w:pStyle w:val="NormalRaggedRight"/>
        <w:adjustRightInd w:val="0"/>
        <w:snapToGrid w:val="0"/>
        <w:spacing w:before="0" w:after="0" w:line="360" w:lineRule="auto"/>
        <w:jc w:val="both"/>
        <w:rPr>
          <w:rFonts w:ascii="Book Antiqua" w:hAnsi="Book Antiqua"/>
          <w:lang w:val="en-US"/>
        </w:rPr>
      </w:pPr>
    </w:p>
    <w:p w:rsidR="007027B1" w:rsidRPr="00BA5D98" w:rsidRDefault="00731EF8" w:rsidP="00BA5D98">
      <w:pPr>
        <w:pStyle w:val="NormalRaggedRight"/>
        <w:adjustRightInd w:val="0"/>
        <w:snapToGrid w:val="0"/>
        <w:spacing w:before="0" w:after="0" w:line="360" w:lineRule="auto"/>
        <w:jc w:val="both"/>
        <w:rPr>
          <w:rFonts w:ascii="Book Antiqua" w:hAnsi="Book Antiqua"/>
          <w:lang w:val="en-US"/>
        </w:rPr>
      </w:pPr>
      <w:proofErr w:type="spellStart"/>
      <w:r w:rsidRPr="00BA5D98">
        <w:rPr>
          <w:rFonts w:ascii="Book Antiqua" w:hAnsi="Book Antiqua"/>
          <w:b/>
        </w:rPr>
        <w:t>Ryo</w:t>
      </w:r>
      <w:r w:rsidR="00AE0165" w:rsidRPr="00BA5D98">
        <w:rPr>
          <w:rFonts w:ascii="Book Antiqua" w:hAnsi="Book Antiqua"/>
          <w:b/>
        </w:rPr>
        <w:t>u</w:t>
      </w:r>
      <w:proofErr w:type="spellEnd"/>
      <w:r w:rsidRPr="00BA5D98">
        <w:rPr>
          <w:rFonts w:ascii="Book Antiqua" w:hAnsi="Book Antiqua"/>
          <w:b/>
        </w:rPr>
        <w:t xml:space="preserve"> Ishikawa,</w:t>
      </w:r>
      <w:r w:rsidRPr="00BA5D98">
        <w:rPr>
          <w:rFonts w:ascii="Book Antiqua" w:hAnsi="Book Antiqua"/>
          <w:lang w:val="en-US"/>
        </w:rPr>
        <w:t xml:space="preserve"> D</w:t>
      </w:r>
      <w:r w:rsidR="007027B1" w:rsidRPr="00BA5D98">
        <w:rPr>
          <w:rFonts w:ascii="Book Antiqua" w:hAnsi="Book Antiqua"/>
          <w:lang w:val="en-US"/>
        </w:rPr>
        <w:t>epartment of Diagnostic Pathology, Faculty of Medicine, Kagawa University,</w:t>
      </w:r>
      <w:r w:rsidR="00847D90" w:rsidRPr="00BA5D98">
        <w:rPr>
          <w:rFonts w:ascii="Book Antiqua" w:hAnsi="Book Antiqua"/>
          <w:lang w:val="en-US"/>
        </w:rPr>
        <w:t xml:space="preserve"> Kagawa 761-0793, </w:t>
      </w:r>
      <w:r w:rsidR="007027B1" w:rsidRPr="00BA5D98">
        <w:rPr>
          <w:rFonts w:ascii="Book Antiqua" w:hAnsi="Book Antiqua"/>
          <w:lang w:val="en-US"/>
        </w:rPr>
        <w:t>Japan</w:t>
      </w:r>
    </w:p>
    <w:p w:rsidR="00B52955" w:rsidRPr="00BA5D98" w:rsidRDefault="00B52955" w:rsidP="00BA5D98">
      <w:pPr>
        <w:pStyle w:val="NormalRaggedRight"/>
        <w:adjustRightInd w:val="0"/>
        <w:snapToGrid w:val="0"/>
        <w:spacing w:before="0" w:after="0" w:line="360" w:lineRule="auto"/>
        <w:jc w:val="both"/>
        <w:rPr>
          <w:rFonts w:ascii="Book Antiqua" w:hAnsi="Book Antiqua"/>
          <w:lang w:val="en-US"/>
        </w:rPr>
      </w:pPr>
    </w:p>
    <w:p w:rsidR="007027B1" w:rsidRPr="00BA5D98" w:rsidRDefault="00731EF8"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b/>
          <w:lang w:val="en-US"/>
        </w:rPr>
        <w:t>ORCID number:</w:t>
      </w:r>
      <w:r w:rsidRPr="00BA5D98">
        <w:rPr>
          <w:rFonts w:ascii="Book Antiqua" w:hAnsi="Book Antiqua"/>
          <w:lang w:val="en-US"/>
        </w:rPr>
        <w:t xml:space="preserve"> </w:t>
      </w:r>
      <w:proofErr w:type="spellStart"/>
      <w:r w:rsidRPr="00BA5D98">
        <w:rPr>
          <w:rFonts w:ascii="Book Antiqua" w:hAnsi="Book Antiqua"/>
          <w:lang w:val="en-US"/>
        </w:rPr>
        <w:t>Nobuhiro</w:t>
      </w:r>
      <w:proofErr w:type="spellEnd"/>
      <w:r w:rsidRPr="00BA5D98">
        <w:rPr>
          <w:rFonts w:ascii="Book Antiqua" w:hAnsi="Book Antiqua"/>
          <w:lang w:val="en-US"/>
        </w:rPr>
        <w:t xml:space="preserve"> </w:t>
      </w:r>
      <w:proofErr w:type="spellStart"/>
      <w:r w:rsidRPr="00BA5D98">
        <w:rPr>
          <w:rFonts w:ascii="Book Antiqua" w:hAnsi="Book Antiqua"/>
          <w:lang w:val="en-US"/>
        </w:rPr>
        <w:t>Kanaji</w:t>
      </w:r>
      <w:proofErr w:type="spellEnd"/>
      <w:r w:rsidRPr="00BA5D98">
        <w:rPr>
          <w:rFonts w:ascii="Book Antiqua" w:hAnsi="Book Antiqua"/>
          <w:lang w:val="en-US"/>
        </w:rPr>
        <w:t xml:space="preserve"> (</w:t>
      </w:r>
      <w:r w:rsidRPr="00BA5D98">
        <w:rPr>
          <w:rFonts w:ascii="Book Antiqua" w:hAnsi="Book Antiqua"/>
        </w:rPr>
        <w:t>0000-0001-7365-4927</w:t>
      </w:r>
      <w:r w:rsidRPr="00BA5D98">
        <w:rPr>
          <w:rFonts w:ascii="Book Antiqua" w:hAnsi="Book Antiqua"/>
          <w:lang w:val="en-US"/>
        </w:rPr>
        <w:t>)</w:t>
      </w:r>
      <w:r w:rsidR="00E228FE" w:rsidRPr="00BA5D98">
        <w:rPr>
          <w:rFonts w:ascii="Book Antiqua" w:hAnsi="Book Antiqua"/>
          <w:lang w:val="en-US"/>
        </w:rPr>
        <w:t xml:space="preserve">; </w:t>
      </w:r>
      <w:proofErr w:type="spellStart"/>
      <w:r w:rsidR="000A6CD0" w:rsidRPr="00BA5D98">
        <w:rPr>
          <w:rFonts w:ascii="Book Antiqua" w:hAnsi="Book Antiqua"/>
          <w:lang w:val="en-US"/>
        </w:rPr>
        <w:t>Yoshimasa</w:t>
      </w:r>
      <w:proofErr w:type="spellEnd"/>
      <w:r w:rsidR="000A6CD0" w:rsidRPr="00BA5D98">
        <w:rPr>
          <w:rFonts w:ascii="Book Antiqua" w:hAnsi="Book Antiqua"/>
          <w:lang w:val="en-US"/>
        </w:rPr>
        <w:t xml:space="preserve"> Tokunaga (0000-0003-0754-373X); </w:t>
      </w:r>
      <w:proofErr w:type="spellStart"/>
      <w:r w:rsidR="000A6CD0" w:rsidRPr="00BA5D98">
        <w:rPr>
          <w:rFonts w:ascii="Book Antiqua" w:hAnsi="Book Antiqua"/>
          <w:lang w:val="en-US"/>
        </w:rPr>
        <w:t>Ryou</w:t>
      </w:r>
      <w:proofErr w:type="spellEnd"/>
      <w:r w:rsidR="000A6CD0" w:rsidRPr="00BA5D98">
        <w:rPr>
          <w:rFonts w:ascii="Book Antiqua" w:hAnsi="Book Antiqua"/>
          <w:lang w:val="en-US"/>
        </w:rPr>
        <w:t xml:space="preserve"> Ishikawa (0000-0001-5625-3259); </w:t>
      </w:r>
      <w:r w:rsidR="002F704B" w:rsidRPr="00BA5D98">
        <w:rPr>
          <w:rFonts w:ascii="Book Antiqua" w:hAnsi="Book Antiqua"/>
          <w:lang w:val="en-US"/>
        </w:rPr>
        <w:t xml:space="preserve">Naoki Watanabe (0000-0002-6418-991X); </w:t>
      </w:r>
      <w:proofErr w:type="spellStart"/>
      <w:r w:rsidR="00E228FE" w:rsidRPr="00BA5D98">
        <w:rPr>
          <w:rFonts w:ascii="Book Antiqua" w:hAnsi="Book Antiqua"/>
          <w:lang w:val="en-US"/>
        </w:rPr>
        <w:t>Norimitsu</w:t>
      </w:r>
      <w:proofErr w:type="spellEnd"/>
      <w:r w:rsidR="00E228FE" w:rsidRPr="00BA5D98">
        <w:rPr>
          <w:rFonts w:ascii="Book Antiqua" w:hAnsi="Book Antiqua"/>
          <w:lang w:val="en-US"/>
        </w:rPr>
        <w:t xml:space="preserve"> </w:t>
      </w:r>
      <w:proofErr w:type="spellStart"/>
      <w:r w:rsidR="00E228FE" w:rsidRPr="00BA5D98">
        <w:rPr>
          <w:rFonts w:ascii="Book Antiqua" w:hAnsi="Book Antiqua"/>
          <w:lang w:val="en-US"/>
        </w:rPr>
        <w:t>Kadowaki</w:t>
      </w:r>
      <w:proofErr w:type="spellEnd"/>
      <w:r w:rsidR="00E228FE" w:rsidRPr="00BA5D98">
        <w:rPr>
          <w:rFonts w:ascii="Book Antiqua" w:hAnsi="Book Antiqua"/>
          <w:lang w:val="en-US"/>
        </w:rPr>
        <w:t xml:space="preserve"> (0000-0002-6473-800X)</w:t>
      </w:r>
      <w:r w:rsidRPr="00BA5D98">
        <w:rPr>
          <w:rFonts w:ascii="Book Antiqua" w:hAnsi="Book Antiqua"/>
          <w:lang w:val="en-US"/>
        </w:rPr>
        <w:t>.</w:t>
      </w:r>
    </w:p>
    <w:p w:rsidR="00731EF8" w:rsidRPr="00BA5D98" w:rsidRDefault="00731EF8" w:rsidP="00BA5D98">
      <w:pPr>
        <w:pStyle w:val="NormalRaggedRight"/>
        <w:adjustRightInd w:val="0"/>
        <w:snapToGrid w:val="0"/>
        <w:spacing w:before="0" w:after="0" w:line="360" w:lineRule="auto"/>
        <w:jc w:val="both"/>
        <w:rPr>
          <w:rFonts w:ascii="Book Antiqua" w:hAnsi="Book Antiqua"/>
          <w:lang w:val="en-US"/>
        </w:rPr>
      </w:pPr>
    </w:p>
    <w:p w:rsidR="00731EF8" w:rsidRPr="00BA5D98" w:rsidRDefault="00731EF8" w:rsidP="00BA5D98">
      <w:pPr>
        <w:adjustRightInd w:val="0"/>
        <w:snapToGrid w:val="0"/>
        <w:spacing w:before="0" w:after="0" w:line="360" w:lineRule="auto"/>
        <w:jc w:val="both"/>
        <w:rPr>
          <w:rFonts w:ascii="Book Antiqua" w:hAnsi="Book Antiqua"/>
          <w:b/>
        </w:rPr>
      </w:pPr>
      <w:r w:rsidRPr="00BA5D98">
        <w:rPr>
          <w:rFonts w:ascii="Book Antiqua" w:hAnsi="Book Antiqua"/>
          <w:b/>
        </w:rPr>
        <w:t xml:space="preserve">Author contributions: </w:t>
      </w:r>
      <w:proofErr w:type="spellStart"/>
      <w:r w:rsidRPr="00BA5D98">
        <w:rPr>
          <w:rFonts w:ascii="Book Antiqua" w:hAnsi="Book Antiqua"/>
        </w:rPr>
        <w:t>Kanaji</w:t>
      </w:r>
      <w:proofErr w:type="spellEnd"/>
      <w:r w:rsidRPr="00BA5D98">
        <w:rPr>
          <w:rFonts w:ascii="Book Antiqua" w:hAnsi="Book Antiqua"/>
        </w:rPr>
        <w:t xml:space="preserve"> </w:t>
      </w:r>
      <w:r w:rsidR="0013634E" w:rsidRPr="00BA5D98">
        <w:rPr>
          <w:rFonts w:ascii="Book Antiqua" w:hAnsi="Book Antiqua"/>
        </w:rPr>
        <w:t xml:space="preserve">N </w:t>
      </w:r>
      <w:r w:rsidRPr="00BA5D98">
        <w:rPr>
          <w:rFonts w:ascii="Book Antiqua" w:hAnsi="Book Antiqua"/>
        </w:rPr>
        <w:t>carried out the diagnosis and followed up the patient, designed and dr</w:t>
      </w:r>
      <w:r w:rsidR="0082506A" w:rsidRPr="00BA5D98">
        <w:rPr>
          <w:rFonts w:ascii="Book Antiqua" w:hAnsi="Book Antiqua"/>
        </w:rPr>
        <w:t>afted the manuscript</w:t>
      </w:r>
      <w:r w:rsidR="0013634E" w:rsidRPr="00BA5D98">
        <w:rPr>
          <w:rFonts w:ascii="Book Antiqua" w:hAnsi="Book Antiqua"/>
        </w:rPr>
        <w:t xml:space="preserve">; </w:t>
      </w:r>
      <w:r w:rsidR="0082506A" w:rsidRPr="00BA5D98">
        <w:rPr>
          <w:rFonts w:ascii="Book Antiqua" w:hAnsi="Book Antiqua"/>
        </w:rPr>
        <w:t xml:space="preserve">Tokunaga </w:t>
      </w:r>
      <w:r w:rsidR="0013634E" w:rsidRPr="00BA5D98">
        <w:rPr>
          <w:rFonts w:ascii="Book Antiqua" w:hAnsi="Book Antiqua"/>
        </w:rPr>
        <w:t xml:space="preserve">Y </w:t>
      </w:r>
      <w:r w:rsidRPr="00BA5D98">
        <w:rPr>
          <w:rFonts w:ascii="Book Antiqua" w:hAnsi="Book Antiqua"/>
        </w:rPr>
        <w:t>carried out the diagnosis</w:t>
      </w:r>
      <w:r w:rsidR="0013634E" w:rsidRPr="00BA5D98">
        <w:rPr>
          <w:rFonts w:ascii="Book Antiqua" w:hAnsi="Book Antiqua"/>
        </w:rPr>
        <w:t xml:space="preserve">; </w:t>
      </w:r>
      <w:r w:rsidRPr="00BA5D98">
        <w:rPr>
          <w:rFonts w:ascii="Book Antiqua" w:hAnsi="Book Antiqua"/>
        </w:rPr>
        <w:t xml:space="preserve">Ishikawa </w:t>
      </w:r>
      <w:r w:rsidR="0013634E" w:rsidRPr="00BA5D98">
        <w:rPr>
          <w:rFonts w:ascii="Book Antiqua" w:hAnsi="Book Antiqua"/>
        </w:rPr>
        <w:t xml:space="preserve">R </w:t>
      </w:r>
      <w:r w:rsidRPr="00BA5D98">
        <w:rPr>
          <w:rFonts w:ascii="Book Antiqua" w:hAnsi="Book Antiqua"/>
        </w:rPr>
        <w:t>collected pathological sections</w:t>
      </w:r>
      <w:r w:rsidR="0013634E" w:rsidRPr="00BA5D98">
        <w:rPr>
          <w:rFonts w:ascii="Book Antiqua" w:hAnsi="Book Antiqua"/>
        </w:rPr>
        <w:t>;</w:t>
      </w:r>
      <w:r w:rsidRPr="00BA5D98">
        <w:rPr>
          <w:rFonts w:ascii="Book Antiqua" w:hAnsi="Book Antiqua"/>
        </w:rPr>
        <w:t xml:space="preserve"> Watanabe</w:t>
      </w:r>
      <w:r w:rsidR="008871C6" w:rsidRPr="00BA5D98">
        <w:rPr>
          <w:rFonts w:ascii="Book Antiqua" w:hAnsi="Book Antiqua"/>
        </w:rPr>
        <w:t xml:space="preserve">　</w:t>
      </w:r>
      <w:r w:rsidR="0013634E" w:rsidRPr="00BA5D98">
        <w:rPr>
          <w:rFonts w:ascii="Book Antiqua" w:hAnsi="Book Antiqua"/>
        </w:rPr>
        <w:t xml:space="preserve">N </w:t>
      </w:r>
      <w:r w:rsidR="008871C6" w:rsidRPr="00BA5D98">
        <w:rPr>
          <w:rFonts w:ascii="Book Antiqua" w:hAnsi="Book Antiqua"/>
        </w:rPr>
        <w:t>and</w:t>
      </w:r>
      <w:r w:rsidRPr="00BA5D98">
        <w:rPr>
          <w:rFonts w:ascii="Book Antiqua" w:hAnsi="Book Antiqua"/>
        </w:rPr>
        <w:t xml:space="preserve"> </w:t>
      </w:r>
      <w:proofErr w:type="spellStart"/>
      <w:r w:rsidRPr="00BA5D98">
        <w:rPr>
          <w:rFonts w:ascii="Book Antiqua" w:hAnsi="Book Antiqua"/>
        </w:rPr>
        <w:lastRenderedPageBreak/>
        <w:t>Kadowaki</w:t>
      </w:r>
      <w:proofErr w:type="spellEnd"/>
      <w:r w:rsidRPr="00BA5D98">
        <w:rPr>
          <w:rFonts w:ascii="Book Antiqua" w:hAnsi="Book Antiqua"/>
        </w:rPr>
        <w:t xml:space="preserve"> </w:t>
      </w:r>
      <w:r w:rsidR="0013634E" w:rsidRPr="00BA5D98">
        <w:rPr>
          <w:rFonts w:ascii="Book Antiqua" w:hAnsi="Book Antiqua"/>
        </w:rPr>
        <w:t xml:space="preserve">N </w:t>
      </w:r>
      <w:r w:rsidRPr="00BA5D98">
        <w:rPr>
          <w:rFonts w:ascii="Book Antiqua" w:hAnsi="Book Antiqua"/>
        </w:rPr>
        <w:t>revised the manuscript</w:t>
      </w:r>
      <w:r w:rsidR="0013634E" w:rsidRPr="00BA5D98">
        <w:rPr>
          <w:rFonts w:ascii="Book Antiqua" w:hAnsi="Book Antiqua"/>
        </w:rPr>
        <w:t>;</w:t>
      </w:r>
      <w:r w:rsidRPr="00BA5D98">
        <w:rPr>
          <w:rFonts w:ascii="Book Antiqua" w:hAnsi="Book Antiqua"/>
        </w:rPr>
        <w:t xml:space="preserve"> </w:t>
      </w:r>
      <w:r w:rsidR="0013634E" w:rsidRPr="00BA5D98">
        <w:rPr>
          <w:rFonts w:ascii="Book Antiqua" w:hAnsi="Book Antiqua"/>
        </w:rPr>
        <w:t>a</w:t>
      </w:r>
      <w:r w:rsidRPr="00BA5D98">
        <w:rPr>
          <w:rFonts w:ascii="Book Antiqua" w:hAnsi="Book Antiqua"/>
        </w:rPr>
        <w:t>ll authors read and approved the final manuscript.</w:t>
      </w:r>
    </w:p>
    <w:p w:rsidR="00731EF8" w:rsidRPr="00BA5D98" w:rsidRDefault="00731EF8" w:rsidP="00BA5D98">
      <w:pPr>
        <w:pStyle w:val="NormalRaggedRight"/>
        <w:adjustRightInd w:val="0"/>
        <w:snapToGrid w:val="0"/>
        <w:spacing w:before="0" w:after="0" w:line="360" w:lineRule="auto"/>
        <w:jc w:val="both"/>
        <w:rPr>
          <w:rFonts w:ascii="Book Antiqua" w:hAnsi="Book Antiqua"/>
          <w:lang w:val="en-US"/>
        </w:rPr>
      </w:pPr>
    </w:p>
    <w:p w:rsidR="00731EF8" w:rsidRPr="00BA5D98" w:rsidRDefault="00731EF8"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b/>
          <w:lang w:val="en-US"/>
        </w:rPr>
        <w:t xml:space="preserve">Informed consent statement: </w:t>
      </w:r>
      <w:r w:rsidR="008E1A99" w:rsidRPr="00BA5D98">
        <w:rPr>
          <w:rFonts w:ascii="Book Antiqua" w:hAnsi="Book Antiqua"/>
          <w:lang w:val="en-US"/>
        </w:rPr>
        <w:t>Written informed consent was obtained from the patient for publication of this report and any accompanying images.</w:t>
      </w:r>
    </w:p>
    <w:p w:rsidR="0013634E" w:rsidRPr="00BA5D98" w:rsidRDefault="0013634E" w:rsidP="00BA5D98">
      <w:pPr>
        <w:pStyle w:val="NormalRaggedRight"/>
        <w:adjustRightInd w:val="0"/>
        <w:snapToGrid w:val="0"/>
        <w:spacing w:before="0" w:after="0" w:line="360" w:lineRule="auto"/>
        <w:jc w:val="both"/>
        <w:rPr>
          <w:rFonts w:ascii="Book Antiqua" w:hAnsi="Book Antiqua"/>
          <w:b/>
          <w:lang w:val="en-US"/>
        </w:rPr>
      </w:pPr>
    </w:p>
    <w:p w:rsidR="0013634E" w:rsidRPr="0013634E" w:rsidRDefault="0013634E" w:rsidP="00BA5D98">
      <w:pPr>
        <w:adjustRightInd w:val="0"/>
        <w:snapToGrid w:val="0"/>
        <w:spacing w:before="0" w:after="0" w:line="360" w:lineRule="auto"/>
        <w:jc w:val="both"/>
        <w:rPr>
          <w:rFonts w:ascii="Book Antiqua" w:eastAsia="等线" w:hAnsi="Book Antiqua"/>
          <w:kern w:val="0"/>
          <w:lang w:eastAsia="zh-CN"/>
        </w:rPr>
      </w:pPr>
      <w:bookmarkStart w:id="0" w:name="OLE_LINK1077"/>
      <w:bookmarkStart w:id="1" w:name="OLE_LINK1078"/>
      <w:bookmarkStart w:id="2" w:name="OLE_LINK1129"/>
      <w:bookmarkStart w:id="3" w:name="OLE_LINK1130"/>
      <w:bookmarkStart w:id="4" w:name="OLE_LINK1131"/>
      <w:bookmarkStart w:id="5" w:name="OLE_LINK1132"/>
      <w:bookmarkStart w:id="6" w:name="OLE_LINK1010"/>
      <w:bookmarkStart w:id="7" w:name="OLE_LINK1011"/>
      <w:bookmarkStart w:id="8" w:name="OLE_LINK1247"/>
      <w:bookmarkStart w:id="9" w:name="OLE_LINK1340"/>
      <w:bookmarkStart w:id="10" w:name="OLE_LINK1370"/>
      <w:bookmarkStart w:id="11" w:name="OLE_LINK1371"/>
      <w:bookmarkStart w:id="12" w:name="OLE_LINK1401"/>
      <w:bookmarkStart w:id="13" w:name="OLE_LINK1402"/>
      <w:bookmarkStart w:id="14" w:name="OLE_LINK1495"/>
      <w:bookmarkStart w:id="15" w:name="OLE_LINK1505"/>
      <w:bookmarkStart w:id="16" w:name="OLE_LINK1551"/>
      <w:bookmarkStart w:id="17" w:name="OLE_LINK1578"/>
      <w:bookmarkStart w:id="18" w:name="OLE_LINK1579"/>
      <w:bookmarkStart w:id="19" w:name="OLE_LINK1593"/>
      <w:bookmarkStart w:id="20" w:name="OLE_LINK1594"/>
      <w:bookmarkStart w:id="21" w:name="OLE_LINK1920"/>
      <w:bookmarkStart w:id="22" w:name="OLE_LINK1921"/>
      <w:bookmarkStart w:id="23" w:name="OLE_LINK1922"/>
      <w:bookmarkStart w:id="24" w:name="OLE_LINK1727"/>
      <w:bookmarkStart w:id="25" w:name="OLE_LINK1728"/>
      <w:bookmarkStart w:id="26" w:name="OLE_LINK1936"/>
      <w:bookmarkStart w:id="27" w:name="OLE_LINK1937"/>
      <w:bookmarkStart w:id="28" w:name="OLE_LINK1945"/>
      <w:bookmarkStart w:id="29" w:name="OLE_LINK1946"/>
      <w:bookmarkStart w:id="30" w:name="OLE_LINK1783"/>
      <w:bookmarkStart w:id="31" w:name="OLE_LINK1914"/>
      <w:bookmarkStart w:id="32" w:name="OLE_LINK1850"/>
      <w:bookmarkStart w:id="33" w:name="OLE_LINK1851"/>
      <w:bookmarkStart w:id="34" w:name="OLE_LINK1704"/>
      <w:bookmarkStart w:id="35" w:name="OLE_LINK1713"/>
      <w:bookmarkStart w:id="36" w:name="OLE_LINK1719"/>
      <w:bookmarkStart w:id="37" w:name="OLE_LINK1720"/>
      <w:bookmarkStart w:id="38" w:name="OLE_LINK1724"/>
      <w:bookmarkStart w:id="39" w:name="OLE_LINK1874"/>
      <w:bookmarkStart w:id="40" w:name="OLE_LINK2068"/>
      <w:bookmarkStart w:id="41" w:name="OLE_LINK2069"/>
      <w:bookmarkStart w:id="42" w:name="OLE_LINK2103"/>
      <w:r w:rsidRPr="0013634E">
        <w:rPr>
          <w:rFonts w:ascii="Book Antiqua" w:eastAsia="等线" w:hAnsi="Book Antiqua"/>
          <w:b/>
          <w:bCs/>
          <w:iCs/>
          <w:kern w:val="0"/>
          <w:lang w:eastAsia="zh-CN"/>
        </w:rPr>
        <w:t>Conflict-of-interest</w:t>
      </w:r>
      <w:r w:rsidRPr="0013634E">
        <w:rPr>
          <w:rFonts w:ascii="Book Antiqua" w:eastAsia="等线" w:hAnsi="Book Antiqua"/>
          <w:kern w:val="0"/>
          <w:lang w:eastAsia="zh-CN"/>
        </w:rPr>
        <w:t xml:space="preserve"> </w:t>
      </w:r>
      <w:r w:rsidRPr="0013634E">
        <w:rPr>
          <w:rFonts w:ascii="Book Antiqua" w:eastAsia="等线" w:hAnsi="Book Antiqua"/>
          <w:b/>
          <w:bCs/>
          <w:iCs/>
          <w:kern w:val="0"/>
          <w:lang w:eastAsia="zh-CN"/>
        </w:rPr>
        <w:t xml:space="preserve">statement: </w:t>
      </w:r>
      <w:bookmarkStart w:id="43" w:name="OLE_LINK712"/>
      <w:r w:rsidRPr="0013634E">
        <w:rPr>
          <w:rFonts w:ascii="Book Antiqua" w:eastAsia="等线" w:hAnsi="Book Antiqua"/>
          <w:kern w:val="0"/>
          <w:lang w:eastAsia="zh-CN"/>
        </w:rPr>
        <w:t>No potential conflicts of interest relevant to this article were reported.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43"/>
    </w:p>
    <w:p w:rsidR="0013634E" w:rsidRPr="0013634E" w:rsidRDefault="0013634E" w:rsidP="00BA5D98">
      <w:pPr>
        <w:adjustRightInd w:val="0"/>
        <w:snapToGrid w:val="0"/>
        <w:spacing w:before="0" w:after="0" w:line="360" w:lineRule="auto"/>
        <w:jc w:val="both"/>
        <w:rPr>
          <w:rFonts w:ascii="Book Antiqua" w:eastAsia="等线" w:hAnsi="Book Antiqua"/>
          <w:kern w:val="0"/>
          <w:lang w:eastAsia="zh-CN"/>
        </w:rPr>
      </w:pPr>
    </w:p>
    <w:bookmarkEnd w:id="32"/>
    <w:bookmarkEnd w:id="33"/>
    <w:bookmarkEnd w:id="34"/>
    <w:bookmarkEnd w:id="35"/>
    <w:bookmarkEnd w:id="36"/>
    <w:bookmarkEnd w:id="37"/>
    <w:bookmarkEnd w:id="38"/>
    <w:bookmarkEnd w:id="39"/>
    <w:bookmarkEnd w:id="40"/>
    <w:bookmarkEnd w:id="41"/>
    <w:bookmarkEnd w:id="42"/>
    <w:p w:rsidR="0013634E" w:rsidRPr="0013634E" w:rsidRDefault="0013634E" w:rsidP="00BA5D98">
      <w:pPr>
        <w:widowControl w:val="0"/>
        <w:adjustRightInd w:val="0"/>
        <w:snapToGrid w:val="0"/>
        <w:spacing w:before="0" w:after="0" w:line="360" w:lineRule="auto"/>
        <w:jc w:val="both"/>
        <w:rPr>
          <w:rFonts w:ascii="Book Antiqua" w:eastAsia="宋体" w:hAnsi="Book Antiqua"/>
          <w:lang w:eastAsia="zh-CN"/>
        </w:rPr>
      </w:pPr>
      <w:r w:rsidRPr="0013634E">
        <w:rPr>
          <w:rFonts w:ascii="Book Antiqua" w:eastAsia="宋体" w:hAnsi="Book Antiqua"/>
          <w:b/>
          <w:lang w:eastAsia="zh-CN"/>
        </w:rPr>
        <w:t>CARE Checklist (2016) statement:</w:t>
      </w:r>
      <w:r w:rsidRPr="0013634E">
        <w:rPr>
          <w:rFonts w:ascii="Book Antiqua" w:eastAsia="宋体" w:hAnsi="Book Antiqua"/>
          <w:lang w:eastAsia="zh-CN"/>
        </w:rPr>
        <w:t xml:space="preserve"> The authors have read the CARE Checklist (2016), and the manuscript was prepared and revised according to the CARE Checklist (2016).</w:t>
      </w:r>
    </w:p>
    <w:p w:rsidR="0013634E" w:rsidRPr="0013634E" w:rsidRDefault="0013634E" w:rsidP="00BA5D98">
      <w:pPr>
        <w:widowControl w:val="0"/>
        <w:adjustRightInd w:val="0"/>
        <w:snapToGrid w:val="0"/>
        <w:spacing w:before="0" w:after="0" w:line="360" w:lineRule="auto"/>
        <w:jc w:val="both"/>
        <w:rPr>
          <w:rFonts w:ascii="Book Antiqua" w:eastAsia="宋体" w:hAnsi="Book Antiqua"/>
          <w:lang w:eastAsia="zh-CN"/>
        </w:rPr>
      </w:pPr>
    </w:p>
    <w:p w:rsidR="0013634E" w:rsidRPr="0013634E" w:rsidRDefault="0013634E" w:rsidP="00BA5D98">
      <w:pPr>
        <w:autoSpaceDN w:val="0"/>
        <w:adjustRightInd w:val="0"/>
        <w:snapToGrid w:val="0"/>
        <w:spacing w:before="0" w:after="0" w:line="360" w:lineRule="auto"/>
        <w:jc w:val="both"/>
        <w:rPr>
          <w:rFonts w:ascii="Book Antiqua" w:eastAsia="宋体" w:hAnsi="Book Antiqua"/>
          <w:b/>
          <w:lang w:eastAsia="zh-CN"/>
        </w:rPr>
      </w:pPr>
      <w:r w:rsidRPr="0013634E">
        <w:rPr>
          <w:rFonts w:ascii="Book Antiqua" w:eastAsia="宋体" w:hAnsi="Book Antiqua"/>
          <w:b/>
          <w:kern w:val="0"/>
          <w:lang w:eastAsia="zh-CN"/>
        </w:rPr>
        <w:t xml:space="preserve">Open-Access: </w:t>
      </w:r>
      <w:r w:rsidRPr="0013634E">
        <w:rPr>
          <w:rFonts w:ascii="Book Antiqua" w:eastAsia="宋体" w:hAnsi="Book Antiqua"/>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3634E" w:rsidRPr="0013634E" w:rsidRDefault="0013634E" w:rsidP="00BA5D98">
      <w:pPr>
        <w:autoSpaceDN w:val="0"/>
        <w:adjustRightInd w:val="0"/>
        <w:snapToGrid w:val="0"/>
        <w:spacing w:before="0" w:after="0" w:line="360" w:lineRule="auto"/>
        <w:jc w:val="both"/>
        <w:rPr>
          <w:rFonts w:ascii="Book Antiqua" w:eastAsia="宋体" w:hAnsi="Book Antiqua"/>
          <w:lang w:eastAsia="zh-CN"/>
        </w:rPr>
      </w:pPr>
    </w:p>
    <w:p w:rsidR="0013634E" w:rsidRPr="0013634E" w:rsidRDefault="0013634E" w:rsidP="00BA5D98">
      <w:pPr>
        <w:widowControl w:val="0"/>
        <w:suppressAutoHyphens/>
        <w:adjustRightInd w:val="0"/>
        <w:snapToGrid w:val="0"/>
        <w:spacing w:before="0" w:after="0" w:line="360" w:lineRule="auto"/>
        <w:jc w:val="both"/>
        <w:rPr>
          <w:rFonts w:ascii="Book Antiqua" w:eastAsia="Cambria" w:hAnsi="Book Antiqua"/>
          <w:bCs/>
          <w:kern w:val="0"/>
          <w:lang w:eastAsia="ar-SA"/>
        </w:rPr>
      </w:pPr>
      <w:r w:rsidRPr="0013634E">
        <w:rPr>
          <w:rFonts w:ascii="Book Antiqua" w:eastAsia="宋体" w:hAnsi="Book Antiqua" w:cs="宋体"/>
          <w:b/>
          <w:kern w:val="0"/>
          <w:lang w:eastAsia="zh-CN"/>
        </w:rPr>
        <w:t>Manuscript source:</w:t>
      </w:r>
      <w:r w:rsidRPr="0013634E">
        <w:rPr>
          <w:rFonts w:ascii="Book Antiqua" w:eastAsia="宋体" w:hAnsi="Book Antiqua" w:cs="宋体"/>
          <w:bCs/>
          <w:kern w:val="0"/>
          <w:lang w:eastAsia="zh-CN"/>
        </w:rPr>
        <w:t xml:space="preserve"> </w:t>
      </w:r>
      <w:r w:rsidRPr="0013634E">
        <w:rPr>
          <w:rFonts w:ascii="Book Antiqua" w:eastAsia="Cambria" w:hAnsi="Book Antiqua"/>
          <w:bCs/>
          <w:kern w:val="0"/>
          <w:lang w:eastAsia="ar-SA"/>
        </w:rPr>
        <w:t>Unsolicited Manuscript</w:t>
      </w:r>
    </w:p>
    <w:p w:rsidR="0013634E" w:rsidRPr="0013634E" w:rsidRDefault="0013634E" w:rsidP="00BA5D98">
      <w:pPr>
        <w:widowControl w:val="0"/>
        <w:suppressAutoHyphens/>
        <w:adjustRightInd w:val="0"/>
        <w:snapToGrid w:val="0"/>
        <w:spacing w:before="0" w:after="0" w:line="360" w:lineRule="auto"/>
        <w:jc w:val="both"/>
        <w:rPr>
          <w:rFonts w:ascii="Book Antiqua" w:eastAsia="Cambria" w:hAnsi="Book Antiqua"/>
          <w:b/>
          <w:kern w:val="0"/>
          <w:lang w:eastAsia="ar-SA"/>
        </w:rPr>
      </w:pPr>
    </w:p>
    <w:p w:rsidR="0013634E" w:rsidRPr="00BA5D98" w:rsidRDefault="0013634E"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eastAsia="等线" w:hAnsi="Book Antiqua" w:cs="Garamond-Bold"/>
          <w:b/>
          <w:bCs/>
          <w:kern w:val="0"/>
          <w:lang w:val="it-IT" w:eastAsia="ar-SA"/>
        </w:rPr>
        <w:t>Corresponding author</w:t>
      </w:r>
      <w:r w:rsidRPr="00BA5D98">
        <w:rPr>
          <w:rFonts w:ascii="Book Antiqua" w:eastAsia="Yu Mincho" w:hAnsi="Book Antiqua"/>
          <w:b/>
          <w:kern w:val="0"/>
          <w:lang w:val="it-IT"/>
        </w:rPr>
        <w:t>:</w:t>
      </w:r>
      <w:r w:rsidRPr="00BA5D98">
        <w:rPr>
          <w:rFonts w:ascii="Book Antiqua" w:eastAsia="等线" w:hAnsi="Book Antiqua"/>
          <w:b/>
          <w:bCs/>
          <w:kern w:val="0"/>
          <w:lang w:val="en-US" w:eastAsia="zh-CN"/>
        </w:rPr>
        <w:t xml:space="preserve"> </w:t>
      </w:r>
      <w:proofErr w:type="spellStart"/>
      <w:r w:rsidR="004E4B5E" w:rsidRPr="00BA5D98">
        <w:rPr>
          <w:rFonts w:ascii="Book Antiqua" w:hAnsi="Book Antiqua"/>
          <w:b/>
          <w:lang w:val="en-US"/>
        </w:rPr>
        <w:t>Nobuhiro</w:t>
      </w:r>
      <w:proofErr w:type="spellEnd"/>
      <w:r w:rsidR="004E4B5E" w:rsidRPr="00BA5D98">
        <w:rPr>
          <w:rFonts w:ascii="Book Antiqua" w:hAnsi="Book Antiqua"/>
          <w:b/>
          <w:lang w:val="en-US"/>
        </w:rPr>
        <w:t xml:space="preserve"> </w:t>
      </w:r>
      <w:proofErr w:type="spellStart"/>
      <w:r w:rsidR="004E4B5E" w:rsidRPr="00BA5D98">
        <w:rPr>
          <w:rFonts w:ascii="Book Antiqua" w:hAnsi="Book Antiqua"/>
          <w:b/>
          <w:lang w:val="en-US"/>
        </w:rPr>
        <w:t>Kanaji</w:t>
      </w:r>
      <w:proofErr w:type="spellEnd"/>
      <w:r w:rsidR="004E4B5E" w:rsidRPr="00BA5D98">
        <w:rPr>
          <w:rFonts w:ascii="Book Antiqua" w:hAnsi="Book Antiqua"/>
          <w:b/>
          <w:lang w:val="en-US"/>
        </w:rPr>
        <w:t xml:space="preserve">, MD, PhD, </w:t>
      </w:r>
      <w:r w:rsidR="00847D90" w:rsidRPr="00BA5D98">
        <w:rPr>
          <w:rFonts w:ascii="Book Antiqua" w:hAnsi="Book Antiqua"/>
          <w:b/>
          <w:lang w:val="en-US"/>
        </w:rPr>
        <w:t xml:space="preserve">Assistant </w:t>
      </w:r>
      <w:r w:rsidR="000F0CBD" w:rsidRPr="00BA5D98">
        <w:rPr>
          <w:rFonts w:ascii="Book Antiqua" w:hAnsi="Book Antiqua"/>
          <w:b/>
          <w:lang w:val="en-US"/>
        </w:rPr>
        <w:t>P</w:t>
      </w:r>
      <w:r w:rsidR="00847D90" w:rsidRPr="00BA5D98">
        <w:rPr>
          <w:rFonts w:ascii="Book Antiqua" w:hAnsi="Book Antiqua"/>
          <w:b/>
          <w:lang w:val="en-US"/>
        </w:rPr>
        <w:t>rofessor,</w:t>
      </w:r>
      <w:r w:rsidR="00847D90" w:rsidRPr="00BA5D98">
        <w:rPr>
          <w:rFonts w:ascii="Book Antiqua" w:hAnsi="Book Antiqua"/>
          <w:lang w:val="en-US"/>
        </w:rPr>
        <w:t xml:space="preserve"> </w:t>
      </w:r>
      <w:r w:rsidRPr="00BA5D98">
        <w:rPr>
          <w:rFonts w:ascii="Book Antiqua" w:hAnsi="Book Antiqua"/>
          <w:lang w:val="en-US"/>
        </w:rPr>
        <w:t xml:space="preserve">Department of Internal Medicine, Division of Hematology, Rheumatology and Respiratory Medicine, Faculty of Medicine, Kagawa University, 1750-1 </w:t>
      </w:r>
      <w:proofErr w:type="spellStart"/>
      <w:r w:rsidRPr="00BA5D98">
        <w:rPr>
          <w:rFonts w:ascii="Book Antiqua" w:hAnsi="Book Antiqua"/>
          <w:lang w:val="en-US"/>
        </w:rPr>
        <w:t>Ikenobe</w:t>
      </w:r>
      <w:proofErr w:type="spellEnd"/>
      <w:r w:rsidRPr="00BA5D98">
        <w:rPr>
          <w:rFonts w:ascii="Book Antiqua" w:hAnsi="Book Antiqua"/>
          <w:lang w:val="en-US"/>
        </w:rPr>
        <w:t xml:space="preserve">, Kagawa 761-0793, Japan. </w:t>
      </w:r>
      <w:r w:rsidRPr="001B5726">
        <w:rPr>
          <w:rFonts w:ascii="Book Antiqua" w:hAnsi="Book Antiqua"/>
          <w:lang w:val="en-US"/>
        </w:rPr>
        <w:t>kanaji@med.kagawa-u.ac.jp</w:t>
      </w:r>
    </w:p>
    <w:p w:rsidR="0013634E" w:rsidRPr="00BA5D98" w:rsidRDefault="0013634E"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b/>
          <w:bCs/>
        </w:rPr>
        <w:t>Telephone:</w:t>
      </w:r>
      <w:r w:rsidR="004E4B5E" w:rsidRPr="00BA5D98">
        <w:rPr>
          <w:rFonts w:ascii="Book Antiqua" w:hAnsi="Book Antiqua"/>
          <w:lang w:val="en-US"/>
        </w:rPr>
        <w:t>+81-87-8912145</w:t>
      </w:r>
    </w:p>
    <w:p w:rsidR="0013634E" w:rsidRPr="00BA5D98" w:rsidRDefault="004E4B5E"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b/>
          <w:bCs/>
          <w:lang w:val="en-US"/>
        </w:rPr>
        <w:t xml:space="preserve">Fax: </w:t>
      </w:r>
      <w:r w:rsidRPr="00BA5D98">
        <w:rPr>
          <w:rFonts w:ascii="Book Antiqua" w:hAnsi="Book Antiqua"/>
          <w:lang w:val="en-US"/>
        </w:rPr>
        <w:t>+81-87-8912147</w:t>
      </w:r>
    </w:p>
    <w:p w:rsidR="0013634E" w:rsidRPr="00BA5D98" w:rsidRDefault="0013634E" w:rsidP="00BA5D98">
      <w:pPr>
        <w:pStyle w:val="NormalRaggedRight"/>
        <w:adjustRightInd w:val="0"/>
        <w:snapToGrid w:val="0"/>
        <w:spacing w:before="0" w:after="0" w:line="360" w:lineRule="auto"/>
        <w:jc w:val="both"/>
        <w:rPr>
          <w:rFonts w:ascii="Book Antiqua" w:hAnsi="Book Antiqua"/>
          <w:lang w:val="en-US"/>
        </w:rPr>
      </w:pPr>
    </w:p>
    <w:p w:rsidR="0013634E" w:rsidRPr="0013634E" w:rsidRDefault="0013634E" w:rsidP="00BA5D98">
      <w:pPr>
        <w:adjustRightInd w:val="0"/>
        <w:snapToGrid w:val="0"/>
        <w:spacing w:before="0" w:after="0" w:line="360" w:lineRule="auto"/>
        <w:jc w:val="both"/>
        <w:rPr>
          <w:rFonts w:ascii="Book Antiqua" w:hAnsi="Book Antiqua"/>
        </w:rPr>
      </w:pPr>
      <w:r w:rsidRPr="0013634E">
        <w:rPr>
          <w:rFonts w:ascii="Book Antiqua" w:eastAsia="宋体" w:hAnsi="Book Antiqua"/>
          <w:b/>
          <w:kern w:val="0"/>
          <w:lang w:eastAsia="zh-CN"/>
        </w:rPr>
        <w:lastRenderedPageBreak/>
        <w:t xml:space="preserve">Received: </w:t>
      </w:r>
      <w:r w:rsidR="00AD3C1F" w:rsidRPr="00BA5D98">
        <w:rPr>
          <w:rFonts w:ascii="Book Antiqua" w:eastAsia="宋体" w:hAnsi="Book Antiqua"/>
          <w:kern w:val="0"/>
          <w:lang w:eastAsia="zh-CN"/>
        </w:rPr>
        <w:t>April</w:t>
      </w:r>
      <w:r w:rsidRPr="0013634E">
        <w:rPr>
          <w:rFonts w:ascii="Book Antiqua" w:eastAsia="宋体" w:hAnsi="Book Antiqua"/>
          <w:kern w:val="0"/>
          <w:lang w:eastAsia="zh-CN"/>
        </w:rPr>
        <w:t xml:space="preserve"> </w:t>
      </w:r>
      <w:r w:rsidR="00AD3C1F" w:rsidRPr="00BA5D98">
        <w:rPr>
          <w:rFonts w:ascii="Book Antiqua" w:eastAsia="宋体" w:hAnsi="Book Antiqua"/>
          <w:kern w:val="0"/>
          <w:lang w:eastAsia="zh-CN"/>
        </w:rPr>
        <w:t>17</w:t>
      </w:r>
      <w:r w:rsidRPr="0013634E">
        <w:rPr>
          <w:rFonts w:ascii="Book Antiqua" w:eastAsia="宋体" w:hAnsi="Book Antiqua"/>
          <w:kern w:val="0"/>
          <w:lang w:eastAsia="zh-CN"/>
        </w:rPr>
        <w:t>, 2019</w:t>
      </w:r>
    </w:p>
    <w:p w:rsidR="0013634E" w:rsidRPr="0013634E" w:rsidRDefault="0013634E" w:rsidP="00BA5D98">
      <w:pPr>
        <w:adjustRightInd w:val="0"/>
        <w:snapToGrid w:val="0"/>
        <w:spacing w:before="0" w:after="0" w:line="360" w:lineRule="auto"/>
        <w:jc w:val="both"/>
        <w:rPr>
          <w:rFonts w:ascii="Book Antiqua" w:eastAsia="宋体" w:hAnsi="Book Antiqua"/>
          <w:b/>
          <w:kern w:val="0"/>
          <w:lang w:eastAsia="zh-CN"/>
        </w:rPr>
      </w:pPr>
      <w:r w:rsidRPr="0013634E">
        <w:rPr>
          <w:rFonts w:ascii="Book Antiqua" w:eastAsia="宋体" w:hAnsi="Book Antiqua"/>
          <w:b/>
          <w:kern w:val="0"/>
          <w:lang w:eastAsia="zh-CN"/>
        </w:rPr>
        <w:t>Peer-review started:</w:t>
      </w:r>
      <w:r w:rsidRPr="0013634E">
        <w:rPr>
          <w:rFonts w:ascii="Book Antiqua" w:eastAsia="宋体" w:hAnsi="Book Antiqua"/>
          <w:kern w:val="0"/>
          <w:lang w:eastAsia="zh-CN"/>
        </w:rPr>
        <w:t xml:space="preserve"> </w:t>
      </w:r>
      <w:r w:rsidR="00AD3C1F" w:rsidRPr="00BA5D98">
        <w:rPr>
          <w:rFonts w:ascii="Book Antiqua" w:eastAsia="宋体" w:hAnsi="Book Antiqua"/>
          <w:kern w:val="0"/>
          <w:lang w:eastAsia="zh-CN"/>
        </w:rPr>
        <w:t>April</w:t>
      </w:r>
      <w:r w:rsidR="00AD3C1F" w:rsidRPr="0013634E">
        <w:rPr>
          <w:rFonts w:ascii="Book Antiqua" w:eastAsia="宋体" w:hAnsi="Book Antiqua"/>
          <w:kern w:val="0"/>
          <w:lang w:eastAsia="zh-CN"/>
        </w:rPr>
        <w:t xml:space="preserve"> </w:t>
      </w:r>
      <w:r w:rsidR="00AD3C1F" w:rsidRPr="00BA5D98">
        <w:rPr>
          <w:rFonts w:ascii="Book Antiqua" w:eastAsia="宋体" w:hAnsi="Book Antiqua"/>
          <w:kern w:val="0"/>
          <w:lang w:eastAsia="zh-CN"/>
        </w:rPr>
        <w:t>18</w:t>
      </w:r>
      <w:r w:rsidR="00AD3C1F" w:rsidRPr="0013634E">
        <w:rPr>
          <w:rFonts w:ascii="Book Antiqua" w:eastAsia="宋体" w:hAnsi="Book Antiqua"/>
          <w:kern w:val="0"/>
          <w:lang w:eastAsia="zh-CN"/>
        </w:rPr>
        <w:t>, 2019</w:t>
      </w:r>
    </w:p>
    <w:p w:rsidR="0013634E" w:rsidRPr="0013634E" w:rsidRDefault="0013634E" w:rsidP="00BA5D98">
      <w:pPr>
        <w:adjustRightInd w:val="0"/>
        <w:snapToGrid w:val="0"/>
        <w:spacing w:before="0" w:after="0" w:line="360" w:lineRule="auto"/>
        <w:jc w:val="both"/>
        <w:rPr>
          <w:rFonts w:ascii="Book Antiqua" w:eastAsia="宋体" w:hAnsi="Book Antiqua"/>
          <w:b/>
          <w:kern w:val="0"/>
          <w:lang w:eastAsia="zh-CN"/>
        </w:rPr>
      </w:pPr>
      <w:r w:rsidRPr="0013634E">
        <w:rPr>
          <w:rFonts w:ascii="Book Antiqua" w:eastAsia="宋体" w:hAnsi="Book Antiqua"/>
          <w:b/>
          <w:kern w:val="0"/>
          <w:lang w:eastAsia="zh-CN"/>
        </w:rPr>
        <w:t>First decision:</w:t>
      </w:r>
      <w:r w:rsidRPr="0013634E">
        <w:rPr>
          <w:rFonts w:ascii="Book Antiqua" w:eastAsia="宋体" w:hAnsi="Book Antiqua"/>
          <w:kern w:val="0"/>
          <w:lang w:eastAsia="zh-CN"/>
        </w:rPr>
        <w:t xml:space="preserve"> June 19, 2019</w:t>
      </w:r>
    </w:p>
    <w:p w:rsidR="0013634E" w:rsidRPr="0013634E" w:rsidRDefault="0013634E" w:rsidP="00BA5D98">
      <w:pPr>
        <w:adjustRightInd w:val="0"/>
        <w:snapToGrid w:val="0"/>
        <w:spacing w:before="0" w:after="0" w:line="360" w:lineRule="auto"/>
        <w:jc w:val="both"/>
        <w:rPr>
          <w:rFonts w:ascii="Book Antiqua" w:eastAsia="宋体" w:hAnsi="Book Antiqua"/>
          <w:b/>
          <w:kern w:val="0"/>
          <w:lang w:eastAsia="zh-CN"/>
        </w:rPr>
      </w:pPr>
      <w:r w:rsidRPr="0013634E">
        <w:rPr>
          <w:rFonts w:ascii="Book Antiqua" w:eastAsia="宋体" w:hAnsi="Book Antiqua"/>
          <w:b/>
          <w:kern w:val="0"/>
          <w:lang w:eastAsia="zh-CN"/>
        </w:rPr>
        <w:t xml:space="preserve">Revised: </w:t>
      </w:r>
      <w:r w:rsidRPr="0013634E">
        <w:rPr>
          <w:rFonts w:ascii="Book Antiqua" w:eastAsia="宋体" w:hAnsi="Book Antiqua"/>
          <w:kern w:val="0"/>
          <w:lang w:eastAsia="zh-CN"/>
        </w:rPr>
        <w:t>Ju</w:t>
      </w:r>
      <w:r w:rsidR="00AD3C1F" w:rsidRPr="00BA5D98">
        <w:rPr>
          <w:rFonts w:ascii="Book Antiqua" w:eastAsia="宋体" w:hAnsi="Book Antiqua"/>
          <w:kern w:val="0"/>
          <w:lang w:eastAsia="zh-CN"/>
        </w:rPr>
        <w:t>ly 5</w:t>
      </w:r>
      <w:r w:rsidRPr="0013634E">
        <w:rPr>
          <w:rFonts w:ascii="Book Antiqua" w:eastAsia="宋体" w:hAnsi="Book Antiqua"/>
          <w:kern w:val="0"/>
          <w:lang w:eastAsia="zh-CN"/>
        </w:rPr>
        <w:t>, 2019</w:t>
      </w:r>
    </w:p>
    <w:p w:rsidR="0013634E" w:rsidRPr="000E4223" w:rsidRDefault="0013634E" w:rsidP="00BA5D98">
      <w:pPr>
        <w:adjustRightInd w:val="0"/>
        <w:snapToGrid w:val="0"/>
        <w:spacing w:before="0" w:after="0" w:line="360" w:lineRule="auto"/>
        <w:jc w:val="both"/>
        <w:rPr>
          <w:rFonts w:ascii="Book Antiqua" w:eastAsia="宋体" w:hAnsi="Book Antiqua"/>
          <w:kern w:val="0"/>
          <w:lang w:eastAsia="zh-CN"/>
        </w:rPr>
      </w:pPr>
      <w:r w:rsidRPr="0013634E">
        <w:rPr>
          <w:rFonts w:ascii="Book Antiqua" w:eastAsia="宋体" w:hAnsi="Book Antiqua"/>
          <w:b/>
          <w:kern w:val="0"/>
          <w:lang w:eastAsia="zh-CN"/>
        </w:rPr>
        <w:t>Accepted:</w:t>
      </w:r>
      <w:r w:rsidR="000E4223" w:rsidRPr="000E4223">
        <w:t xml:space="preserve"> </w:t>
      </w:r>
      <w:r w:rsidR="000E4223" w:rsidRPr="000E4223">
        <w:rPr>
          <w:rFonts w:ascii="Book Antiqua" w:eastAsia="宋体" w:hAnsi="Book Antiqua"/>
          <w:kern w:val="0"/>
          <w:lang w:eastAsia="zh-CN"/>
        </w:rPr>
        <w:t>July 20, 2019</w:t>
      </w:r>
      <w:r w:rsidRPr="000E4223">
        <w:rPr>
          <w:rFonts w:ascii="Book Antiqua" w:eastAsia="宋体" w:hAnsi="Book Antiqua"/>
          <w:kern w:val="0"/>
          <w:lang w:eastAsia="zh-CN"/>
        </w:rPr>
        <w:t xml:space="preserve"> </w:t>
      </w:r>
    </w:p>
    <w:p w:rsidR="0013634E" w:rsidRPr="0013634E" w:rsidRDefault="0013634E" w:rsidP="00BA5D98">
      <w:pPr>
        <w:adjustRightInd w:val="0"/>
        <w:snapToGrid w:val="0"/>
        <w:spacing w:before="0" w:after="0" w:line="360" w:lineRule="auto"/>
        <w:jc w:val="both"/>
        <w:rPr>
          <w:rFonts w:ascii="Book Antiqua" w:eastAsia="宋体" w:hAnsi="Book Antiqua"/>
          <w:kern w:val="0"/>
          <w:lang w:eastAsia="zh-CN"/>
        </w:rPr>
      </w:pPr>
      <w:r w:rsidRPr="0013634E">
        <w:rPr>
          <w:rFonts w:ascii="Book Antiqua" w:eastAsia="宋体" w:hAnsi="Book Antiqua"/>
          <w:b/>
          <w:kern w:val="0"/>
          <w:lang w:eastAsia="zh-CN"/>
        </w:rPr>
        <w:t>Article in press:</w:t>
      </w:r>
      <w:r w:rsidRPr="0013634E">
        <w:rPr>
          <w:rFonts w:ascii="Book Antiqua" w:eastAsia="宋体" w:hAnsi="Book Antiqua"/>
          <w:kern w:val="0"/>
          <w:lang w:eastAsia="zh-CN"/>
        </w:rPr>
        <w:t xml:space="preserve"> </w:t>
      </w:r>
      <w:r w:rsidR="001B5726" w:rsidRPr="000E4223">
        <w:rPr>
          <w:rFonts w:ascii="Book Antiqua" w:eastAsia="宋体" w:hAnsi="Book Antiqua"/>
          <w:kern w:val="0"/>
          <w:lang w:eastAsia="zh-CN"/>
        </w:rPr>
        <w:t>July 20, 2019</w:t>
      </w:r>
    </w:p>
    <w:p w:rsidR="0013634E" w:rsidRPr="0013634E" w:rsidRDefault="0013634E" w:rsidP="00BA5D98">
      <w:pPr>
        <w:adjustRightInd w:val="0"/>
        <w:snapToGrid w:val="0"/>
        <w:spacing w:before="0" w:after="0" w:line="360" w:lineRule="auto"/>
        <w:jc w:val="both"/>
        <w:rPr>
          <w:rFonts w:ascii="Book Antiqua" w:eastAsia="宋体" w:hAnsi="Book Antiqua"/>
          <w:b/>
          <w:kern w:val="0"/>
          <w:lang w:eastAsia="zh-CN"/>
        </w:rPr>
      </w:pPr>
      <w:r w:rsidRPr="0013634E">
        <w:rPr>
          <w:rFonts w:ascii="Book Antiqua" w:eastAsia="宋体" w:hAnsi="Book Antiqua"/>
          <w:b/>
          <w:kern w:val="0"/>
          <w:lang w:eastAsia="zh-CN"/>
        </w:rPr>
        <w:t xml:space="preserve">Published online: </w:t>
      </w:r>
      <w:r w:rsidR="001B5726" w:rsidRPr="001B5726">
        <w:rPr>
          <w:rFonts w:ascii="Book Antiqua" w:eastAsia="宋体" w:hAnsi="Book Antiqua"/>
          <w:kern w:val="0"/>
          <w:lang w:eastAsia="zh-CN"/>
        </w:rPr>
        <w:t>September 6, 2019</w:t>
      </w:r>
    </w:p>
    <w:p w:rsidR="007A7BC3" w:rsidRPr="00BA5D98" w:rsidRDefault="0040624F"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lang w:val="en-US"/>
        </w:rPr>
        <w:tab/>
      </w:r>
    </w:p>
    <w:p w:rsidR="004E4B5E" w:rsidRPr="00BA5D98" w:rsidRDefault="004E4B5E" w:rsidP="00BA5D98">
      <w:pPr>
        <w:adjustRightInd w:val="0"/>
        <w:snapToGrid w:val="0"/>
        <w:spacing w:before="0" w:after="0" w:line="360" w:lineRule="auto"/>
        <w:jc w:val="both"/>
        <w:rPr>
          <w:rFonts w:ascii="Book Antiqua" w:hAnsi="Book Antiqua"/>
          <w:b/>
        </w:rPr>
      </w:pPr>
      <w:r w:rsidRPr="00BA5D98">
        <w:rPr>
          <w:rFonts w:ascii="Book Antiqua" w:hAnsi="Book Antiqua"/>
        </w:rPr>
        <w:br w:type="page"/>
      </w:r>
      <w:r w:rsidR="0040624F" w:rsidRPr="00BA5D98">
        <w:rPr>
          <w:rFonts w:ascii="Book Antiqua" w:hAnsi="Book Antiqua"/>
          <w:b/>
        </w:rPr>
        <w:lastRenderedPageBreak/>
        <w:t>A</w:t>
      </w:r>
      <w:r w:rsidR="0013634E" w:rsidRPr="00BA5D98">
        <w:rPr>
          <w:rFonts w:ascii="Book Antiqua" w:hAnsi="Book Antiqua"/>
          <w:b/>
        </w:rPr>
        <w:t>bstract</w:t>
      </w:r>
    </w:p>
    <w:p w:rsidR="0013634E" w:rsidRPr="00BA5D98" w:rsidRDefault="0040624F" w:rsidP="00BA5D98">
      <w:pPr>
        <w:tabs>
          <w:tab w:val="left" w:pos="1140"/>
        </w:tabs>
        <w:adjustRightInd w:val="0"/>
        <w:snapToGrid w:val="0"/>
        <w:spacing w:before="0" w:after="0" w:line="360" w:lineRule="auto"/>
        <w:jc w:val="both"/>
        <w:rPr>
          <w:rFonts w:ascii="Book Antiqua" w:hAnsi="Book Antiqua"/>
          <w:b/>
          <w:i/>
          <w:iCs/>
          <w:color w:val="000000"/>
        </w:rPr>
      </w:pPr>
      <w:bookmarkStart w:id="44" w:name="OLE_LINK1"/>
      <w:bookmarkStart w:id="45" w:name="OLE_LINK2"/>
      <w:r w:rsidRPr="00BA5D98">
        <w:rPr>
          <w:rFonts w:ascii="Book Antiqua" w:hAnsi="Book Antiqua"/>
          <w:b/>
          <w:i/>
          <w:iCs/>
          <w:color w:val="000000"/>
        </w:rPr>
        <w:t>BACKGROUND</w:t>
      </w:r>
    </w:p>
    <w:p w:rsidR="004E4B5E" w:rsidRPr="00BA5D98" w:rsidRDefault="00AB61A7" w:rsidP="00BA5D98">
      <w:pPr>
        <w:tabs>
          <w:tab w:val="left" w:pos="1140"/>
        </w:tabs>
        <w:adjustRightInd w:val="0"/>
        <w:snapToGrid w:val="0"/>
        <w:spacing w:before="0" w:after="0" w:line="360" w:lineRule="auto"/>
        <w:jc w:val="both"/>
        <w:rPr>
          <w:rFonts w:ascii="Book Antiqua" w:hAnsi="Book Antiqua"/>
        </w:rPr>
      </w:pPr>
      <w:r w:rsidRPr="00BA5D98">
        <w:rPr>
          <w:rFonts w:ascii="Book Antiqua" w:hAnsi="Book Antiqua"/>
        </w:rPr>
        <w:t xml:space="preserve">The common </w:t>
      </w:r>
      <w:r w:rsidR="0013634E" w:rsidRPr="00BA5D98">
        <w:rPr>
          <w:rFonts w:ascii="Book Antiqua" w:hAnsi="Book Antiqua"/>
        </w:rPr>
        <w:t>computed tomography</w:t>
      </w:r>
      <w:r w:rsidRPr="00BA5D98">
        <w:rPr>
          <w:rFonts w:ascii="Book Antiqua" w:hAnsi="Book Antiqua"/>
        </w:rPr>
        <w:t xml:space="preserve"> findings of pulmonary Langerhans cell </w:t>
      </w:r>
      <w:proofErr w:type="spellStart"/>
      <w:r w:rsidRPr="00BA5D98">
        <w:rPr>
          <w:rFonts w:ascii="Book Antiqua" w:hAnsi="Book Antiqua"/>
        </w:rPr>
        <w:t>histiocytosis</w:t>
      </w:r>
      <w:proofErr w:type="spellEnd"/>
      <w:r w:rsidRPr="00BA5D98">
        <w:rPr>
          <w:rFonts w:ascii="Book Antiqua" w:hAnsi="Book Antiqua"/>
        </w:rPr>
        <w:t xml:space="preserve"> (PLCH) are multiple cysts and </w:t>
      </w:r>
      <w:proofErr w:type="spellStart"/>
      <w:r w:rsidRPr="00BA5D98">
        <w:rPr>
          <w:rFonts w:ascii="Book Antiqua" w:hAnsi="Book Antiqua"/>
        </w:rPr>
        <w:t>micronodules</w:t>
      </w:r>
      <w:proofErr w:type="spellEnd"/>
      <w:r w:rsidRPr="00BA5D98">
        <w:rPr>
          <w:rFonts w:ascii="Book Antiqua" w:hAnsi="Book Antiqua"/>
        </w:rPr>
        <w:t xml:space="preserve"> predominan</w:t>
      </w:r>
      <w:r w:rsidR="00B74A6F" w:rsidRPr="00BA5D98">
        <w:rPr>
          <w:rFonts w:ascii="Book Antiqua" w:hAnsi="Book Antiqua"/>
        </w:rPr>
        <w:t>tly in middle</w:t>
      </w:r>
      <w:r w:rsidR="009F23A3" w:rsidRPr="00BA5D98">
        <w:rPr>
          <w:rFonts w:ascii="Book Antiqua" w:hAnsi="Book Antiqua"/>
        </w:rPr>
        <w:t xml:space="preserve"> </w:t>
      </w:r>
      <w:r w:rsidR="00B74A6F" w:rsidRPr="00BA5D98">
        <w:rPr>
          <w:rFonts w:ascii="Book Antiqua" w:hAnsi="Book Antiqua"/>
        </w:rPr>
        <w:t>to</w:t>
      </w:r>
      <w:r w:rsidR="009F23A3" w:rsidRPr="00BA5D98">
        <w:rPr>
          <w:rFonts w:ascii="Book Antiqua" w:hAnsi="Book Antiqua"/>
        </w:rPr>
        <w:t xml:space="preserve"> </w:t>
      </w:r>
      <w:r w:rsidR="00B74A6F" w:rsidRPr="00BA5D98">
        <w:rPr>
          <w:rFonts w:ascii="Book Antiqua" w:hAnsi="Book Antiqua"/>
        </w:rPr>
        <w:t>upper lung lobe</w:t>
      </w:r>
      <w:r w:rsidRPr="00BA5D98">
        <w:rPr>
          <w:rFonts w:ascii="Book Antiqua" w:hAnsi="Book Antiqua"/>
        </w:rPr>
        <w:t>s. Non-cystic nodules and large nodules are atypical findings of PLCH.</w:t>
      </w:r>
    </w:p>
    <w:p w:rsidR="0013634E" w:rsidRPr="00BA5D98" w:rsidRDefault="0013634E" w:rsidP="00BA5D98">
      <w:pPr>
        <w:tabs>
          <w:tab w:val="left" w:pos="1140"/>
        </w:tabs>
        <w:adjustRightInd w:val="0"/>
        <w:snapToGrid w:val="0"/>
        <w:spacing w:before="0" w:after="0" w:line="360" w:lineRule="auto"/>
        <w:jc w:val="both"/>
        <w:rPr>
          <w:rFonts w:ascii="Book Antiqua" w:hAnsi="Book Antiqua"/>
        </w:rPr>
      </w:pPr>
    </w:p>
    <w:p w:rsidR="0013634E" w:rsidRPr="00BA5D98" w:rsidRDefault="0040624F" w:rsidP="00BA5D98">
      <w:pPr>
        <w:adjustRightInd w:val="0"/>
        <w:snapToGrid w:val="0"/>
        <w:spacing w:before="0" w:after="0" w:line="360" w:lineRule="auto"/>
        <w:jc w:val="both"/>
        <w:rPr>
          <w:rFonts w:ascii="Book Antiqua" w:hAnsi="Book Antiqua"/>
          <w:b/>
          <w:i/>
          <w:iCs/>
          <w:color w:val="000000"/>
        </w:rPr>
      </w:pPr>
      <w:r w:rsidRPr="00BA5D98">
        <w:rPr>
          <w:rFonts w:ascii="Book Antiqua" w:hAnsi="Book Antiqua"/>
          <w:b/>
          <w:i/>
          <w:iCs/>
          <w:color w:val="000000"/>
        </w:rPr>
        <w:t>CASE SUMMARY</w:t>
      </w:r>
    </w:p>
    <w:p w:rsidR="00285239" w:rsidRPr="00BA5D98" w:rsidRDefault="00137E00" w:rsidP="00BA5D98">
      <w:pPr>
        <w:adjustRightInd w:val="0"/>
        <w:snapToGrid w:val="0"/>
        <w:spacing w:before="0" w:after="0" w:line="360" w:lineRule="auto"/>
        <w:jc w:val="both"/>
        <w:rPr>
          <w:rFonts w:ascii="Book Antiqua" w:hAnsi="Book Antiqua"/>
        </w:rPr>
      </w:pPr>
      <w:r w:rsidRPr="00BA5D98">
        <w:rPr>
          <w:rFonts w:ascii="Book Antiqua" w:hAnsi="Book Antiqua"/>
        </w:rPr>
        <w:t xml:space="preserve">The patient was a 48-year-old </w:t>
      </w:r>
      <w:r w:rsidR="006C06D4" w:rsidRPr="00BA5D98">
        <w:rPr>
          <w:rFonts w:ascii="Book Antiqua" w:hAnsi="Book Antiqua"/>
        </w:rPr>
        <w:t xml:space="preserve">Japanese </w:t>
      </w:r>
      <w:r w:rsidRPr="00BA5D98">
        <w:rPr>
          <w:rFonts w:ascii="Book Antiqua" w:hAnsi="Book Antiqua"/>
        </w:rPr>
        <w:t>man with</w:t>
      </w:r>
      <w:r w:rsidR="00545B55" w:rsidRPr="00BA5D98">
        <w:rPr>
          <w:rFonts w:ascii="Book Antiqua" w:hAnsi="Book Antiqua"/>
        </w:rPr>
        <w:t xml:space="preserve"> a</w:t>
      </w:r>
      <w:r w:rsidRPr="00BA5D98">
        <w:rPr>
          <w:rFonts w:ascii="Book Antiqua" w:hAnsi="Book Antiqua"/>
        </w:rPr>
        <w:t xml:space="preserve"> smoking history </w:t>
      </w:r>
      <w:proofErr w:type="gramStart"/>
      <w:r w:rsidRPr="00BA5D98">
        <w:rPr>
          <w:rFonts w:ascii="Book Antiqua" w:hAnsi="Book Antiqua"/>
        </w:rPr>
        <w:t>(20 cigarettes</w:t>
      </w:r>
      <w:r w:rsidR="00545B55" w:rsidRPr="00BA5D98">
        <w:rPr>
          <w:rFonts w:ascii="Book Antiqua" w:hAnsi="Book Antiqua"/>
        </w:rPr>
        <w:t>/</w:t>
      </w:r>
      <w:r w:rsidRPr="00BA5D98">
        <w:rPr>
          <w:rFonts w:ascii="Book Antiqua" w:hAnsi="Book Antiqua"/>
        </w:rPr>
        <w:t>d, 28 years)</w:t>
      </w:r>
      <w:proofErr w:type="gramEnd"/>
      <w:r w:rsidRPr="00BA5D98">
        <w:rPr>
          <w:rFonts w:ascii="Book Antiqua" w:hAnsi="Book Antiqua"/>
        </w:rPr>
        <w:t xml:space="preserve"> </w:t>
      </w:r>
      <w:r w:rsidR="00545B55" w:rsidRPr="00BA5D98">
        <w:rPr>
          <w:rFonts w:ascii="Book Antiqua" w:hAnsi="Book Antiqua"/>
        </w:rPr>
        <w:t>and no</w:t>
      </w:r>
      <w:r w:rsidRPr="00BA5D98">
        <w:rPr>
          <w:rFonts w:ascii="Book Antiqua" w:hAnsi="Book Antiqua"/>
        </w:rPr>
        <w:t xml:space="preserve"> symptom</w:t>
      </w:r>
      <w:r w:rsidR="00545B55" w:rsidRPr="00BA5D98">
        <w:rPr>
          <w:rFonts w:ascii="Book Antiqua" w:hAnsi="Book Antiqua"/>
        </w:rPr>
        <w:t>s</w:t>
      </w:r>
      <w:r w:rsidRPr="00BA5D98">
        <w:rPr>
          <w:rFonts w:ascii="Book Antiqua" w:hAnsi="Book Antiqua"/>
        </w:rPr>
        <w:t>. Multiple nodules existed in all lung lobes, p</w:t>
      </w:r>
      <w:r w:rsidR="0066129D" w:rsidRPr="00BA5D98">
        <w:rPr>
          <w:rFonts w:ascii="Book Antiqua" w:hAnsi="Book Antiqua"/>
        </w:rPr>
        <w:t xml:space="preserve">redominantly in </w:t>
      </w:r>
      <w:r w:rsidR="002F2D26" w:rsidRPr="00BA5D98">
        <w:rPr>
          <w:rFonts w:ascii="Book Antiqua" w:hAnsi="Book Antiqua"/>
        </w:rPr>
        <w:t xml:space="preserve">the </w:t>
      </w:r>
      <w:r w:rsidR="0066129D" w:rsidRPr="00BA5D98">
        <w:rPr>
          <w:rFonts w:ascii="Book Antiqua" w:hAnsi="Book Antiqua"/>
        </w:rPr>
        <w:t>right lower lobe</w:t>
      </w:r>
      <w:r w:rsidRPr="00BA5D98">
        <w:rPr>
          <w:rFonts w:ascii="Book Antiqua" w:hAnsi="Book Antiqua"/>
        </w:rPr>
        <w:t>. Some nodules seemed to be distributed randomly, and others were adjacent to bronchus. Most nodules were solid</w:t>
      </w:r>
      <w:r w:rsidR="002F2D26" w:rsidRPr="00BA5D98">
        <w:rPr>
          <w:rFonts w:ascii="Book Antiqua" w:hAnsi="Book Antiqua"/>
        </w:rPr>
        <w:t>;</w:t>
      </w:r>
      <w:r w:rsidRPr="00BA5D98">
        <w:rPr>
          <w:rFonts w:ascii="Book Antiqua" w:hAnsi="Book Antiqua"/>
        </w:rPr>
        <w:t xml:space="preserve"> </w:t>
      </w:r>
      <w:r w:rsidR="0066129D" w:rsidRPr="00BA5D98">
        <w:rPr>
          <w:rFonts w:ascii="Book Antiqua" w:hAnsi="Book Antiqua"/>
        </w:rPr>
        <w:t>some</w:t>
      </w:r>
      <w:r w:rsidRPr="00BA5D98">
        <w:rPr>
          <w:rFonts w:ascii="Book Antiqua" w:hAnsi="Book Antiqua"/>
        </w:rPr>
        <w:t xml:space="preserve"> small ones were cystic. The </w:t>
      </w:r>
      <w:r w:rsidR="002F2D26" w:rsidRPr="00BA5D98">
        <w:rPr>
          <w:rFonts w:ascii="Book Antiqua" w:hAnsi="Book Antiqua"/>
        </w:rPr>
        <w:t xml:space="preserve">largest </w:t>
      </w:r>
      <w:r w:rsidRPr="00BA5D98">
        <w:rPr>
          <w:rFonts w:ascii="Book Antiqua" w:hAnsi="Book Antiqua"/>
        </w:rPr>
        <w:t xml:space="preserve">nodule was 22 mm in diameter. Although metastatic lung tumors were suspected, </w:t>
      </w:r>
      <w:proofErr w:type="spellStart"/>
      <w:r w:rsidRPr="00BA5D98">
        <w:rPr>
          <w:rFonts w:ascii="Book Antiqua" w:hAnsi="Book Antiqua"/>
        </w:rPr>
        <w:t>thoracoscopic</w:t>
      </w:r>
      <w:proofErr w:type="spellEnd"/>
      <w:r w:rsidRPr="00BA5D98">
        <w:rPr>
          <w:rFonts w:ascii="Book Antiqua" w:hAnsi="Book Antiqua"/>
        </w:rPr>
        <w:t xml:space="preserve"> lung biopsy led to the diagnosis of PLCH. At </w:t>
      </w:r>
      <w:r w:rsidR="002F2D26" w:rsidRPr="00BA5D98">
        <w:rPr>
          <w:rFonts w:ascii="Book Antiqua" w:hAnsi="Book Antiqua"/>
        </w:rPr>
        <w:t xml:space="preserve">6 </w:t>
      </w:r>
      <w:r w:rsidRPr="00BA5D98">
        <w:rPr>
          <w:rFonts w:ascii="Book Antiqua" w:hAnsi="Book Antiqua"/>
        </w:rPr>
        <w:t xml:space="preserve">months after </w:t>
      </w:r>
      <w:r w:rsidR="002F2D26" w:rsidRPr="00BA5D98">
        <w:rPr>
          <w:rFonts w:ascii="Book Antiqua" w:hAnsi="Book Antiqua"/>
        </w:rPr>
        <w:t xml:space="preserve">he </w:t>
      </w:r>
      <w:r w:rsidRPr="00BA5D98">
        <w:rPr>
          <w:rFonts w:ascii="Book Antiqua" w:hAnsi="Book Antiqua"/>
        </w:rPr>
        <w:t xml:space="preserve">quit smoking, all nodules </w:t>
      </w:r>
      <w:r w:rsidR="000E6DA0" w:rsidRPr="00BA5D98">
        <w:rPr>
          <w:rFonts w:ascii="Book Antiqua" w:hAnsi="Book Antiqua"/>
        </w:rPr>
        <w:t xml:space="preserve">had </w:t>
      </w:r>
      <w:r w:rsidRPr="00BA5D98">
        <w:rPr>
          <w:rFonts w:ascii="Book Antiqua" w:hAnsi="Book Antiqua"/>
        </w:rPr>
        <w:t>almost disappeared.</w:t>
      </w:r>
      <w:r w:rsidR="0066129D" w:rsidRPr="00BA5D98">
        <w:rPr>
          <w:rFonts w:ascii="Book Antiqua" w:hAnsi="Book Antiqua"/>
        </w:rPr>
        <w:t xml:space="preserve"> We investigated the characteristics of nodules at diagnosis in detail</w:t>
      </w:r>
      <w:r w:rsidR="00B91A0A" w:rsidRPr="00BA5D98">
        <w:rPr>
          <w:rFonts w:ascii="Book Antiqua" w:hAnsi="Book Antiqua"/>
        </w:rPr>
        <w:t xml:space="preserve">. </w:t>
      </w:r>
      <w:r w:rsidR="0066129D" w:rsidRPr="00BA5D98">
        <w:rPr>
          <w:rFonts w:ascii="Book Antiqua" w:hAnsi="Book Antiqua"/>
        </w:rPr>
        <w:t>Of 349 nodules in total, 116 were in upper and 199 were in lower lobes. Ninety-six (27.5%) were cystic</w:t>
      </w:r>
      <w:r w:rsidR="000E6DA0" w:rsidRPr="00BA5D98">
        <w:rPr>
          <w:rFonts w:ascii="Book Antiqua" w:hAnsi="Book Antiqua"/>
        </w:rPr>
        <w:t>;</w:t>
      </w:r>
      <w:r w:rsidR="0066129D" w:rsidRPr="00BA5D98">
        <w:rPr>
          <w:rFonts w:ascii="Book Antiqua" w:hAnsi="Book Antiqua"/>
        </w:rPr>
        <w:t xml:space="preserve"> </w:t>
      </w:r>
      <w:r w:rsidR="000E6DA0" w:rsidRPr="00BA5D98">
        <w:rPr>
          <w:rFonts w:ascii="Book Antiqua" w:hAnsi="Book Antiqua"/>
        </w:rPr>
        <w:t xml:space="preserve">the </w:t>
      </w:r>
      <w:r w:rsidR="0066129D" w:rsidRPr="00BA5D98">
        <w:rPr>
          <w:rFonts w:ascii="Book Antiqua" w:hAnsi="Book Antiqua"/>
        </w:rPr>
        <w:t xml:space="preserve">remaining 253 (72.5%) were non-cystic. The prevalence of cystic nodules was higher in upper lobes than in lower lobes (right upper 37.5% </w:t>
      </w:r>
      <w:r w:rsidR="0013634E" w:rsidRPr="00BA5D98">
        <w:rPr>
          <w:rFonts w:ascii="Book Antiqua" w:hAnsi="Book Antiqua"/>
          <w:i/>
          <w:iCs/>
        </w:rPr>
        <w:t>vs</w:t>
      </w:r>
      <w:r w:rsidR="0066129D" w:rsidRPr="00BA5D98">
        <w:rPr>
          <w:rFonts w:ascii="Book Antiqua" w:hAnsi="Book Antiqua"/>
        </w:rPr>
        <w:t xml:space="preserve"> lower 18.2</w:t>
      </w:r>
      <w:r w:rsidR="006A1BCF" w:rsidRPr="00BA5D98">
        <w:rPr>
          <w:rFonts w:ascii="Book Antiqua" w:hAnsi="Book Antiqua"/>
        </w:rPr>
        <w:t xml:space="preserve">%, </w:t>
      </w:r>
      <w:r w:rsidR="00442E8C" w:rsidRPr="00BA5D98">
        <w:rPr>
          <w:rFonts w:ascii="Book Antiqua" w:hAnsi="Book Antiqua"/>
          <w:i/>
        </w:rPr>
        <w:t>P</w:t>
      </w:r>
      <w:r w:rsidR="00285239" w:rsidRPr="00BA5D98">
        <w:rPr>
          <w:rFonts w:ascii="Book Antiqua" w:hAnsi="Book Antiqua"/>
          <w:i/>
        </w:rPr>
        <w:t xml:space="preserve"> </w:t>
      </w:r>
      <w:r w:rsidR="0066129D" w:rsidRPr="00BA5D98">
        <w:rPr>
          <w:rFonts w:ascii="Book Antiqua" w:hAnsi="Book Antiqua"/>
        </w:rPr>
        <w:t>=</w:t>
      </w:r>
      <w:r w:rsidR="00285239" w:rsidRPr="00BA5D98">
        <w:rPr>
          <w:rFonts w:ascii="Book Antiqua" w:hAnsi="Book Antiqua"/>
        </w:rPr>
        <w:t xml:space="preserve"> </w:t>
      </w:r>
      <w:r w:rsidR="0066129D" w:rsidRPr="00BA5D98">
        <w:rPr>
          <w:rFonts w:ascii="Book Antiqua" w:hAnsi="Book Antiqua"/>
        </w:rPr>
        <w:t>0.0068</w:t>
      </w:r>
      <w:r w:rsidR="006A1BCF" w:rsidRPr="00BA5D98">
        <w:rPr>
          <w:rFonts w:ascii="Book Antiqua" w:hAnsi="Book Antiqua"/>
        </w:rPr>
        <w:t xml:space="preserve">; </w:t>
      </w:r>
      <w:r w:rsidR="0066129D" w:rsidRPr="00BA5D98">
        <w:rPr>
          <w:rFonts w:ascii="Book Antiqua" w:hAnsi="Book Antiqua"/>
        </w:rPr>
        <w:t xml:space="preserve">left upper 48.1% </w:t>
      </w:r>
      <w:r w:rsidR="0013634E" w:rsidRPr="00BA5D98">
        <w:rPr>
          <w:rFonts w:ascii="Book Antiqua" w:hAnsi="Book Antiqua"/>
          <w:i/>
          <w:iCs/>
        </w:rPr>
        <w:t>vs</w:t>
      </w:r>
      <w:r w:rsidR="0066129D" w:rsidRPr="00BA5D98">
        <w:rPr>
          <w:rFonts w:ascii="Book Antiqua" w:hAnsi="Book Antiqua"/>
        </w:rPr>
        <w:t xml:space="preserve"> lower 24.4</w:t>
      </w:r>
      <w:r w:rsidR="006A1BCF" w:rsidRPr="00BA5D98">
        <w:rPr>
          <w:rFonts w:ascii="Book Antiqua" w:hAnsi="Book Antiqua"/>
        </w:rPr>
        <w:t xml:space="preserve">%, </w:t>
      </w:r>
      <w:r w:rsidR="00442E8C" w:rsidRPr="00BA5D98">
        <w:rPr>
          <w:rFonts w:ascii="Book Antiqua" w:hAnsi="Book Antiqua"/>
          <w:i/>
        </w:rPr>
        <w:t>P</w:t>
      </w:r>
      <w:r w:rsidR="00285239" w:rsidRPr="00BA5D98">
        <w:rPr>
          <w:rFonts w:ascii="Book Antiqua" w:hAnsi="Book Antiqua"/>
          <w:i/>
        </w:rPr>
        <w:t xml:space="preserve"> </w:t>
      </w:r>
      <w:r w:rsidR="0066129D" w:rsidRPr="00BA5D98">
        <w:rPr>
          <w:rFonts w:ascii="Book Antiqua" w:hAnsi="Book Antiqua"/>
        </w:rPr>
        <w:t>=</w:t>
      </w:r>
      <w:r w:rsidR="00285239" w:rsidRPr="00BA5D98">
        <w:rPr>
          <w:rFonts w:ascii="Book Antiqua" w:hAnsi="Book Antiqua"/>
        </w:rPr>
        <w:t xml:space="preserve"> </w:t>
      </w:r>
      <w:r w:rsidR="0066129D" w:rsidRPr="00BA5D98">
        <w:rPr>
          <w:rFonts w:ascii="Book Antiqua" w:hAnsi="Book Antiqua"/>
        </w:rPr>
        <w:t>0.0078). The average size (dia</w:t>
      </w:r>
      <w:r w:rsidR="006A1BCF" w:rsidRPr="00BA5D98">
        <w:rPr>
          <w:rFonts w:ascii="Book Antiqua" w:hAnsi="Book Antiqua"/>
        </w:rPr>
        <w:t>.</w:t>
      </w:r>
      <w:r w:rsidR="0066129D" w:rsidRPr="00BA5D98">
        <w:rPr>
          <w:rFonts w:ascii="Book Antiqua" w:hAnsi="Book Antiqua"/>
        </w:rPr>
        <w:t xml:space="preserve">) of cystic nodules was smaller than that of non-cystic nodules (5.03 mm </w:t>
      </w:r>
      <w:r w:rsidR="0013634E" w:rsidRPr="00BA5D98">
        <w:rPr>
          <w:rFonts w:ascii="Book Antiqua" w:hAnsi="Book Antiqua"/>
          <w:i/>
          <w:iCs/>
        </w:rPr>
        <w:t>vs</w:t>
      </w:r>
      <w:r w:rsidR="0066129D" w:rsidRPr="00BA5D98">
        <w:rPr>
          <w:rFonts w:ascii="Book Antiqua" w:hAnsi="Book Antiqua"/>
        </w:rPr>
        <w:t xml:space="preserve"> 7.40 mm, respectively, </w:t>
      </w:r>
      <w:r w:rsidR="00442E8C" w:rsidRPr="00BA5D98">
        <w:rPr>
          <w:rFonts w:ascii="Book Antiqua" w:hAnsi="Book Antiqua"/>
          <w:i/>
        </w:rPr>
        <w:t>P</w:t>
      </w:r>
      <w:r w:rsidR="00285239" w:rsidRPr="00BA5D98">
        <w:rPr>
          <w:rFonts w:ascii="Book Antiqua" w:hAnsi="Book Antiqua"/>
          <w:i/>
        </w:rPr>
        <w:t xml:space="preserve"> </w:t>
      </w:r>
      <w:r w:rsidR="0066129D" w:rsidRPr="00BA5D98">
        <w:rPr>
          <w:rFonts w:ascii="Book Antiqua" w:hAnsi="Book Antiqua"/>
        </w:rPr>
        <w:t>&lt;</w:t>
      </w:r>
      <w:r w:rsidR="00285239" w:rsidRPr="00BA5D98">
        <w:rPr>
          <w:rFonts w:ascii="Book Antiqua" w:hAnsi="Book Antiqua"/>
        </w:rPr>
        <w:t xml:space="preserve"> </w:t>
      </w:r>
      <w:r w:rsidR="0066129D" w:rsidRPr="00BA5D98">
        <w:rPr>
          <w:rFonts w:ascii="Book Antiqua" w:hAnsi="Book Antiqua"/>
        </w:rPr>
        <w:t>0.0001).</w:t>
      </w:r>
    </w:p>
    <w:p w:rsidR="00285239" w:rsidRPr="00BA5D98" w:rsidRDefault="00285239" w:rsidP="00BA5D98">
      <w:pPr>
        <w:adjustRightInd w:val="0"/>
        <w:snapToGrid w:val="0"/>
        <w:spacing w:before="0" w:after="0" w:line="360" w:lineRule="auto"/>
        <w:jc w:val="both"/>
        <w:rPr>
          <w:rFonts w:ascii="Book Antiqua" w:hAnsi="Book Antiqua"/>
        </w:rPr>
      </w:pPr>
    </w:p>
    <w:p w:rsidR="00285239" w:rsidRPr="00BA5D98" w:rsidRDefault="0040624F" w:rsidP="00BA5D98">
      <w:pPr>
        <w:adjustRightInd w:val="0"/>
        <w:snapToGrid w:val="0"/>
        <w:spacing w:before="0" w:after="0" w:line="360" w:lineRule="auto"/>
        <w:jc w:val="both"/>
        <w:rPr>
          <w:rFonts w:ascii="Book Antiqua" w:hAnsi="Book Antiqua"/>
          <w:i/>
          <w:iCs/>
        </w:rPr>
      </w:pPr>
      <w:r w:rsidRPr="00BA5D98">
        <w:rPr>
          <w:rFonts w:ascii="Book Antiqua" w:hAnsi="Book Antiqua"/>
          <w:b/>
          <w:i/>
          <w:iCs/>
          <w:color w:val="000000"/>
        </w:rPr>
        <w:t>CONCLUSION</w:t>
      </w:r>
    </w:p>
    <w:p w:rsidR="00AB61A7" w:rsidRPr="00BA5D98" w:rsidRDefault="00137E00" w:rsidP="00BA5D98">
      <w:pPr>
        <w:tabs>
          <w:tab w:val="left" w:pos="1140"/>
        </w:tabs>
        <w:adjustRightInd w:val="0"/>
        <w:snapToGrid w:val="0"/>
        <w:spacing w:before="0" w:after="0" w:line="360" w:lineRule="auto"/>
        <w:jc w:val="both"/>
        <w:rPr>
          <w:rFonts w:ascii="Book Antiqua" w:hAnsi="Book Antiqua"/>
        </w:rPr>
      </w:pPr>
      <w:r w:rsidRPr="00BA5D98">
        <w:rPr>
          <w:rFonts w:ascii="Book Antiqua" w:hAnsi="Book Antiqua"/>
        </w:rPr>
        <w:t>Although multiple non-cystic nodules includin</w:t>
      </w:r>
      <w:r w:rsidR="001C2AB4" w:rsidRPr="00BA5D98">
        <w:rPr>
          <w:rFonts w:ascii="Book Antiqua" w:hAnsi="Book Antiqua"/>
        </w:rPr>
        <w:t>g large nodule</w:t>
      </w:r>
      <w:r w:rsidR="006A1BCF" w:rsidRPr="00BA5D98">
        <w:rPr>
          <w:rFonts w:ascii="Book Antiqua" w:hAnsi="Book Antiqua"/>
        </w:rPr>
        <w:t>s</w:t>
      </w:r>
      <w:r w:rsidR="001C2AB4" w:rsidRPr="00BA5D98">
        <w:rPr>
          <w:rFonts w:ascii="Book Antiqua" w:hAnsi="Book Antiqua"/>
        </w:rPr>
        <w:t xml:space="preserve"> (over 20 mm) are</w:t>
      </w:r>
      <w:r w:rsidRPr="00BA5D98">
        <w:rPr>
          <w:rFonts w:ascii="Book Antiqua" w:hAnsi="Book Antiqua"/>
        </w:rPr>
        <w:t xml:space="preserve"> atypical, PLCH should be included in differential </w:t>
      </w:r>
      <w:r w:rsidR="006A1BCF" w:rsidRPr="00BA5D98">
        <w:rPr>
          <w:rFonts w:ascii="Book Antiqua" w:hAnsi="Book Antiqua"/>
        </w:rPr>
        <w:t>diagnoses</w:t>
      </w:r>
      <w:r w:rsidRPr="00BA5D98">
        <w:rPr>
          <w:rFonts w:ascii="Book Antiqua" w:hAnsi="Book Antiqua"/>
        </w:rPr>
        <w:t xml:space="preserve">. The presence of small cystic nodules </w:t>
      </w:r>
      <w:r w:rsidR="008A23F7" w:rsidRPr="00BA5D98">
        <w:rPr>
          <w:rFonts w:ascii="Book Antiqua" w:hAnsi="Book Antiqua"/>
        </w:rPr>
        <w:t xml:space="preserve">predominantly in upper lobes </w:t>
      </w:r>
      <w:r w:rsidRPr="00BA5D98">
        <w:rPr>
          <w:rFonts w:ascii="Book Antiqua" w:hAnsi="Book Antiqua"/>
        </w:rPr>
        <w:t xml:space="preserve">and asymptomatic situation are also important for differential </w:t>
      </w:r>
      <w:r w:rsidR="006A1BCF" w:rsidRPr="00BA5D98">
        <w:rPr>
          <w:rFonts w:ascii="Book Antiqua" w:hAnsi="Book Antiqua"/>
        </w:rPr>
        <w:t xml:space="preserve">diagnoses </w:t>
      </w:r>
      <w:r w:rsidR="00B91A0A" w:rsidRPr="00BA5D98">
        <w:rPr>
          <w:rFonts w:ascii="Book Antiqua" w:hAnsi="Book Antiqua"/>
        </w:rPr>
        <w:t xml:space="preserve">to distinguish </w:t>
      </w:r>
      <w:r w:rsidRPr="00BA5D98">
        <w:rPr>
          <w:rFonts w:ascii="Book Antiqua" w:hAnsi="Book Antiqua"/>
        </w:rPr>
        <w:t xml:space="preserve">from metastatic </w:t>
      </w:r>
      <w:r w:rsidR="008A23F7" w:rsidRPr="00BA5D98">
        <w:rPr>
          <w:rFonts w:ascii="Book Antiqua" w:hAnsi="Book Antiqua"/>
        </w:rPr>
        <w:t>cancer</w:t>
      </w:r>
      <w:r w:rsidRPr="00BA5D98">
        <w:rPr>
          <w:rFonts w:ascii="Book Antiqua" w:hAnsi="Book Antiqua"/>
        </w:rPr>
        <w:t>s.</w:t>
      </w:r>
    </w:p>
    <w:p w:rsidR="004E4B5E" w:rsidRPr="00BA5D98" w:rsidRDefault="004E4B5E" w:rsidP="00BA5D98">
      <w:pPr>
        <w:pStyle w:val="NormalRaggedRight"/>
        <w:adjustRightInd w:val="0"/>
        <w:snapToGrid w:val="0"/>
        <w:spacing w:before="0" w:after="0" w:line="360" w:lineRule="auto"/>
        <w:jc w:val="both"/>
        <w:rPr>
          <w:rFonts w:ascii="Book Antiqua" w:hAnsi="Book Antiqua"/>
          <w:lang w:val="en-US"/>
        </w:rPr>
      </w:pPr>
      <w:bookmarkStart w:id="46" w:name="OLE_LINK196"/>
      <w:bookmarkStart w:id="47" w:name="OLE_LINK217"/>
      <w:bookmarkStart w:id="48" w:name="OLE_LINK242"/>
      <w:bookmarkStart w:id="49" w:name="OLE_LINK247"/>
      <w:bookmarkStart w:id="50" w:name="OLE_LINK311"/>
      <w:bookmarkStart w:id="51" w:name="OLE_LINK312"/>
      <w:bookmarkStart w:id="52" w:name="OLE_LINK325"/>
      <w:bookmarkStart w:id="53" w:name="OLE_LINK330"/>
      <w:bookmarkStart w:id="54" w:name="OLE_LINK513"/>
      <w:bookmarkStart w:id="55" w:name="OLE_LINK514"/>
      <w:bookmarkStart w:id="56" w:name="OLE_LINK464"/>
      <w:bookmarkStart w:id="57" w:name="OLE_LINK465"/>
      <w:bookmarkStart w:id="58" w:name="OLE_LINK466"/>
      <w:bookmarkStart w:id="59" w:name="OLE_LINK470"/>
      <w:bookmarkStart w:id="60" w:name="OLE_LINK471"/>
      <w:bookmarkStart w:id="61" w:name="OLE_LINK472"/>
      <w:bookmarkStart w:id="62" w:name="OLE_LINK474"/>
      <w:bookmarkStart w:id="63" w:name="OLE_LINK512"/>
      <w:bookmarkStart w:id="64" w:name="OLE_LINK800"/>
      <w:bookmarkStart w:id="65" w:name="OLE_LINK982"/>
      <w:bookmarkStart w:id="66" w:name="OLE_LINK1027"/>
      <w:bookmarkStart w:id="67" w:name="OLE_LINK504"/>
      <w:bookmarkStart w:id="68" w:name="OLE_LINK546"/>
      <w:bookmarkStart w:id="69" w:name="OLE_LINK547"/>
      <w:bookmarkStart w:id="70" w:name="OLE_LINK575"/>
      <w:bookmarkStart w:id="71" w:name="OLE_LINK640"/>
      <w:bookmarkStart w:id="72" w:name="OLE_LINK672"/>
      <w:bookmarkStart w:id="73" w:name="OLE_LINK714"/>
      <w:bookmarkStart w:id="74" w:name="OLE_LINK98"/>
      <w:bookmarkStart w:id="75" w:name="OLE_LINK156"/>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B57FD0" w:rsidRPr="00BA5D98" w:rsidRDefault="004E4B5E" w:rsidP="00BA5D98">
      <w:pPr>
        <w:pStyle w:val="NormalRaggedRight"/>
        <w:adjustRightInd w:val="0"/>
        <w:snapToGrid w:val="0"/>
        <w:spacing w:before="0" w:after="0" w:line="360" w:lineRule="auto"/>
        <w:jc w:val="both"/>
        <w:rPr>
          <w:rFonts w:ascii="Book Antiqua" w:hAnsi="Book Antiqua"/>
          <w:lang w:val="en-US"/>
        </w:rPr>
      </w:pPr>
      <w:r w:rsidRPr="00BA5D98">
        <w:rPr>
          <w:rFonts w:ascii="Book Antiqua" w:hAnsi="Book Antiqua"/>
          <w:b/>
          <w:lang w:val="en-US"/>
        </w:rPr>
        <w:lastRenderedPageBreak/>
        <w:t>Key</w:t>
      </w:r>
      <w:r w:rsidR="00285239" w:rsidRPr="00BA5D98">
        <w:rPr>
          <w:rFonts w:ascii="Book Antiqua" w:hAnsi="Book Antiqua"/>
          <w:b/>
          <w:lang w:val="en-US"/>
        </w:rPr>
        <w:t xml:space="preserve"> </w:t>
      </w:r>
      <w:r w:rsidRPr="00BA5D98">
        <w:rPr>
          <w:rFonts w:ascii="Book Antiqua" w:hAnsi="Book Antiqua"/>
          <w:b/>
          <w:lang w:val="en-US"/>
        </w:rPr>
        <w:t>words:</w:t>
      </w:r>
      <w:r w:rsidRPr="00BA5D98">
        <w:rPr>
          <w:rFonts w:ascii="Book Antiqua" w:hAnsi="Book Antiqua"/>
          <w:lang w:val="en-US"/>
        </w:rPr>
        <w:t xml:space="preserve"> </w:t>
      </w:r>
      <w:r w:rsidR="003B45D0" w:rsidRPr="00BA5D98">
        <w:rPr>
          <w:rFonts w:ascii="Book Antiqua" w:hAnsi="Book Antiqua"/>
          <w:lang w:val="en-US"/>
        </w:rPr>
        <w:t xml:space="preserve">Langerhans cell </w:t>
      </w:r>
      <w:proofErr w:type="spellStart"/>
      <w:r w:rsidR="003B45D0" w:rsidRPr="00BA5D98">
        <w:rPr>
          <w:rFonts w:ascii="Book Antiqua" w:hAnsi="Book Antiqua"/>
          <w:lang w:val="en-US"/>
        </w:rPr>
        <w:t>histiocytosis</w:t>
      </w:r>
      <w:proofErr w:type="spellEnd"/>
      <w:r w:rsidR="003B45D0" w:rsidRPr="00BA5D98">
        <w:rPr>
          <w:rFonts w:ascii="Book Antiqua" w:hAnsi="Book Antiqua"/>
          <w:lang w:val="en-US"/>
        </w:rPr>
        <w:t>; M</w:t>
      </w:r>
      <w:r w:rsidR="00F0720A" w:rsidRPr="00BA5D98">
        <w:rPr>
          <w:rFonts w:ascii="Book Antiqua" w:hAnsi="Book Antiqua"/>
          <w:lang w:val="en-US"/>
        </w:rPr>
        <w:t>ultiple</w:t>
      </w:r>
      <w:r w:rsidR="003B45D0" w:rsidRPr="00BA5D98">
        <w:rPr>
          <w:rFonts w:ascii="Book Antiqua" w:hAnsi="Book Antiqua"/>
          <w:lang w:val="en-US"/>
        </w:rPr>
        <w:t>; Non-cystic; N</w:t>
      </w:r>
      <w:r w:rsidR="00137E00" w:rsidRPr="00BA5D98">
        <w:rPr>
          <w:rFonts w:ascii="Book Antiqua" w:hAnsi="Book Antiqua"/>
          <w:lang w:val="en-US"/>
        </w:rPr>
        <w:t>odule</w:t>
      </w:r>
      <w:r w:rsidR="003B45D0" w:rsidRPr="00BA5D98">
        <w:rPr>
          <w:rFonts w:ascii="Book Antiqua" w:hAnsi="Book Antiqua"/>
          <w:lang w:val="en-US"/>
        </w:rPr>
        <w:t>; D</w:t>
      </w:r>
      <w:r w:rsidR="00B91A0A" w:rsidRPr="00BA5D98">
        <w:rPr>
          <w:rFonts w:ascii="Book Antiqua" w:hAnsi="Book Antiqua"/>
          <w:lang w:val="en-US"/>
        </w:rPr>
        <w:t>istribution</w:t>
      </w:r>
      <w:r w:rsidR="003B45D0" w:rsidRPr="00BA5D98">
        <w:rPr>
          <w:rFonts w:ascii="Book Antiqua" w:hAnsi="Book Antiqua"/>
          <w:lang w:val="en-US"/>
        </w:rPr>
        <w:t>; Size</w:t>
      </w:r>
      <w:r w:rsidR="00C40FE6" w:rsidRPr="00BA5D98">
        <w:rPr>
          <w:rFonts w:ascii="Book Antiqua" w:hAnsi="Book Antiqua"/>
          <w:lang w:val="en-US"/>
        </w:rPr>
        <w:t>; Case report</w:t>
      </w:r>
    </w:p>
    <w:p w:rsidR="00DE6105" w:rsidRPr="00BA5D98" w:rsidRDefault="00DE6105" w:rsidP="00BA5D98">
      <w:pPr>
        <w:pStyle w:val="NormalRaggedRight"/>
        <w:adjustRightInd w:val="0"/>
        <w:snapToGrid w:val="0"/>
        <w:spacing w:before="0" w:after="0" w:line="360" w:lineRule="auto"/>
        <w:jc w:val="both"/>
        <w:rPr>
          <w:rFonts w:ascii="Book Antiqua" w:hAnsi="Book Antiqua"/>
          <w:lang w:val="en-US"/>
        </w:rPr>
      </w:pPr>
    </w:p>
    <w:p w:rsidR="006163C1" w:rsidRPr="006163C1" w:rsidRDefault="006163C1" w:rsidP="00BA5D98">
      <w:pPr>
        <w:adjustRightInd w:val="0"/>
        <w:snapToGrid w:val="0"/>
        <w:spacing w:before="0" w:after="0" w:line="360" w:lineRule="auto"/>
        <w:jc w:val="both"/>
        <w:rPr>
          <w:rFonts w:ascii="Book Antiqua" w:eastAsia="宋体" w:hAnsi="Book Antiqua" w:cs="Arial"/>
          <w:kern w:val="0"/>
          <w:lang w:eastAsia="zh-CN"/>
        </w:rPr>
      </w:pPr>
      <w:proofErr w:type="gramStart"/>
      <w:r w:rsidRPr="006163C1">
        <w:rPr>
          <w:rFonts w:ascii="Book Antiqua" w:eastAsia="宋体" w:hAnsi="Book Antiqua"/>
          <w:b/>
          <w:kern w:val="0"/>
          <w:lang w:eastAsia="zh-CN"/>
        </w:rPr>
        <w:t xml:space="preserve">© </w:t>
      </w:r>
      <w:r w:rsidRPr="006163C1">
        <w:rPr>
          <w:rFonts w:ascii="Book Antiqua" w:eastAsia="宋体" w:hAnsi="Book Antiqua" w:cs="Arial"/>
          <w:b/>
          <w:kern w:val="0"/>
          <w:lang w:eastAsia="zh-CN"/>
        </w:rPr>
        <w:t>The Author(s) 2019.</w:t>
      </w:r>
      <w:proofErr w:type="gramEnd"/>
      <w:r w:rsidRPr="006163C1">
        <w:rPr>
          <w:rFonts w:ascii="Book Antiqua" w:eastAsia="宋体" w:hAnsi="Book Antiqua" w:cs="Arial"/>
          <w:kern w:val="0"/>
          <w:lang w:eastAsia="zh-CN"/>
        </w:rPr>
        <w:t xml:space="preserve"> </w:t>
      </w:r>
      <w:proofErr w:type="gramStart"/>
      <w:r w:rsidRPr="006163C1">
        <w:rPr>
          <w:rFonts w:ascii="Book Antiqua" w:eastAsia="宋体" w:hAnsi="Book Antiqua" w:cs="Arial"/>
          <w:kern w:val="0"/>
          <w:lang w:eastAsia="zh-CN"/>
        </w:rPr>
        <w:t xml:space="preserve">Published by </w:t>
      </w:r>
      <w:proofErr w:type="spellStart"/>
      <w:r w:rsidRPr="006163C1">
        <w:rPr>
          <w:rFonts w:ascii="Book Antiqua" w:eastAsia="宋体" w:hAnsi="Book Antiqua" w:cs="Arial"/>
          <w:kern w:val="0"/>
          <w:lang w:eastAsia="zh-CN"/>
        </w:rPr>
        <w:t>Baishideng</w:t>
      </w:r>
      <w:proofErr w:type="spellEnd"/>
      <w:r w:rsidRPr="006163C1">
        <w:rPr>
          <w:rFonts w:ascii="Book Antiqua" w:eastAsia="宋体" w:hAnsi="Book Antiqua" w:cs="Arial"/>
          <w:kern w:val="0"/>
          <w:lang w:eastAsia="zh-CN"/>
        </w:rPr>
        <w:t xml:space="preserve"> Publishing Group Inc.</w:t>
      </w:r>
      <w:proofErr w:type="gramEnd"/>
      <w:r w:rsidRPr="006163C1">
        <w:rPr>
          <w:rFonts w:ascii="Book Antiqua" w:eastAsia="宋体" w:hAnsi="Book Antiqua" w:cs="Arial"/>
          <w:kern w:val="0"/>
          <w:lang w:eastAsia="zh-CN"/>
        </w:rPr>
        <w:t xml:space="preserve"> All rights reserved.</w:t>
      </w:r>
    </w:p>
    <w:p w:rsidR="006163C1" w:rsidRPr="00BA5D98" w:rsidRDefault="006163C1" w:rsidP="00BA5D98">
      <w:pPr>
        <w:adjustRightInd w:val="0"/>
        <w:snapToGrid w:val="0"/>
        <w:spacing w:before="0" w:after="0" w:line="360" w:lineRule="auto"/>
        <w:jc w:val="both"/>
        <w:rPr>
          <w:rFonts w:ascii="Book Antiqua" w:hAnsi="Book Antiqua"/>
          <w:b/>
        </w:rPr>
      </w:pPr>
    </w:p>
    <w:p w:rsidR="00DE6105" w:rsidRPr="00BA5D98" w:rsidRDefault="008E1A99" w:rsidP="00BA5D98">
      <w:pPr>
        <w:adjustRightInd w:val="0"/>
        <w:snapToGrid w:val="0"/>
        <w:spacing w:before="0" w:after="0" w:line="360" w:lineRule="auto"/>
        <w:jc w:val="both"/>
        <w:rPr>
          <w:rFonts w:ascii="Book Antiqua" w:hAnsi="Book Antiqua"/>
        </w:rPr>
      </w:pPr>
      <w:r w:rsidRPr="00BA5D98">
        <w:rPr>
          <w:rFonts w:ascii="Book Antiqua" w:hAnsi="Book Antiqua"/>
          <w:b/>
        </w:rPr>
        <w:t xml:space="preserve">Core tip: </w:t>
      </w:r>
      <w:r w:rsidR="00DE6105" w:rsidRPr="00BA5D98">
        <w:rPr>
          <w:rFonts w:ascii="Book Antiqua" w:hAnsi="Book Antiqua"/>
        </w:rPr>
        <w:t xml:space="preserve">The common </w:t>
      </w:r>
      <w:r w:rsidR="0013634E" w:rsidRPr="00BA5D98">
        <w:rPr>
          <w:rFonts w:ascii="Book Antiqua" w:hAnsi="Book Antiqua"/>
        </w:rPr>
        <w:t>computed tomography</w:t>
      </w:r>
      <w:r w:rsidR="00DE6105" w:rsidRPr="00BA5D98">
        <w:rPr>
          <w:rFonts w:ascii="Book Antiqua" w:hAnsi="Book Antiqua"/>
        </w:rPr>
        <w:t xml:space="preserve"> findings of pulmonary Langerhans cell </w:t>
      </w:r>
      <w:proofErr w:type="spellStart"/>
      <w:r w:rsidR="00DE6105" w:rsidRPr="00BA5D98">
        <w:rPr>
          <w:rFonts w:ascii="Book Antiqua" w:hAnsi="Book Antiqua"/>
        </w:rPr>
        <w:t>histiocytosis</w:t>
      </w:r>
      <w:proofErr w:type="spellEnd"/>
      <w:r w:rsidR="00DE6105" w:rsidRPr="00BA5D98">
        <w:rPr>
          <w:rFonts w:ascii="Book Antiqua" w:hAnsi="Book Antiqua"/>
        </w:rPr>
        <w:t xml:space="preserve"> (PLCH) are multiple cysts and </w:t>
      </w:r>
      <w:proofErr w:type="spellStart"/>
      <w:r w:rsidR="00DE6105" w:rsidRPr="00BA5D98">
        <w:rPr>
          <w:rFonts w:ascii="Book Antiqua" w:hAnsi="Book Antiqua"/>
        </w:rPr>
        <w:t>micronodules</w:t>
      </w:r>
      <w:proofErr w:type="spellEnd"/>
      <w:r w:rsidR="00DE6105" w:rsidRPr="00BA5D98">
        <w:rPr>
          <w:rFonts w:ascii="Book Antiqua" w:hAnsi="Book Antiqua"/>
        </w:rPr>
        <w:t xml:space="preserve"> predominan</w:t>
      </w:r>
      <w:r w:rsidR="00B74A6F" w:rsidRPr="00BA5D98">
        <w:rPr>
          <w:rFonts w:ascii="Book Antiqua" w:hAnsi="Book Antiqua"/>
        </w:rPr>
        <w:t>tly in middle</w:t>
      </w:r>
      <w:r w:rsidR="00062C7B" w:rsidRPr="00BA5D98">
        <w:rPr>
          <w:rFonts w:ascii="Book Antiqua" w:hAnsi="Book Antiqua"/>
        </w:rPr>
        <w:t>-</w:t>
      </w:r>
      <w:r w:rsidR="00B74A6F" w:rsidRPr="00BA5D98">
        <w:rPr>
          <w:rFonts w:ascii="Book Antiqua" w:hAnsi="Book Antiqua"/>
        </w:rPr>
        <w:t>to</w:t>
      </w:r>
      <w:r w:rsidR="00062C7B" w:rsidRPr="00BA5D98">
        <w:rPr>
          <w:rFonts w:ascii="Book Antiqua" w:hAnsi="Book Antiqua"/>
        </w:rPr>
        <w:t>-</w:t>
      </w:r>
      <w:r w:rsidR="00B74A6F" w:rsidRPr="00BA5D98">
        <w:rPr>
          <w:rFonts w:ascii="Book Antiqua" w:hAnsi="Book Antiqua"/>
        </w:rPr>
        <w:t>upper lung lobe</w:t>
      </w:r>
      <w:r w:rsidR="00DE6105" w:rsidRPr="00BA5D98">
        <w:rPr>
          <w:rFonts w:ascii="Book Antiqua" w:hAnsi="Book Antiqua"/>
        </w:rPr>
        <w:t>s. We present herein a rare case of PLCH with non-cystic multiple large nodules. Of 349 nodules in total, 116 were in upper and 199 were in lower lobes. The prevalence of cystic nodules was higher in upper lobes than in lower lobes. The average size (</w:t>
      </w:r>
      <w:r w:rsidR="00924FED" w:rsidRPr="00BA5D98">
        <w:rPr>
          <w:rFonts w:ascii="Book Antiqua" w:hAnsi="Book Antiqua"/>
        </w:rPr>
        <w:t>dia.</w:t>
      </w:r>
      <w:r w:rsidR="00DE6105" w:rsidRPr="00BA5D98">
        <w:rPr>
          <w:rFonts w:ascii="Book Antiqua" w:hAnsi="Book Antiqua"/>
        </w:rPr>
        <w:t>) of cystic nodules was smaller than that of</w:t>
      </w:r>
      <w:r w:rsidR="003B45D0" w:rsidRPr="00BA5D98">
        <w:rPr>
          <w:rFonts w:ascii="Book Antiqua" w:hAnsi="Book Antiqua"/>
        </w:rPr>
        <w:t xml:space="preserve"> non-cystic nodules</w:t>
      </w:r>
      <w:r w:rsidR="00DE6105" w:rsidRPr="00BA5D98">
        <w:rPr>
          <w:rFonts w:ascii="Book Antiqua" w:hAnsi="Book Antiqua"/>
        </w:rPr>
        <w:t xml:space="preserve">. Knowledge of such characteristics of nodules may help the pulmonologists consider PLCH in differential </w:t>
      </w:r>
      <w:r w:rsidR="00924FED" w:rsidRPr="00BA5D98">
        <w:rPr>
          <w:rFonts w:ascii="Book Antiqua" w:hAnsi="Book Antiqua"/>
        </w:rPr>
        <w:t xml:space="preserve">diagnoses </w:t>
      </w:r>
      <w:r w:rsidR="00B74A6F" w:rsidRPr="00BA5D98">
        <w:rPr>
          <w:rFonts w:ascii="Book Antiqua" w:hAnsi="Book Antiqua"/>
        </w:rPr>
        <w:t>of multiple nodules.</w:t>
      </w:r>
    </w:p>
    <w:p w:rsidR="003B45D0" w:rsidRPr="00BA5D98" w:rsidRDefault="003B45D0" w:rsidP="00BA5D98">
      <w:pPr>
        <w:pStyle w:val="NormalRaggedRight"/>
        <w:adjustRightInd w:val="0"/>
        <w:snapToGrid w:val="0"/>
        <w:spacing w:before="0" w:after="0" w:line="360" w:lineRule="auto"/>
        <w:jc w:val="both"/>
        <w:rPr>
          <w:rFonts w:ascii="Book Antiqua" w:hAnsi="Book Antiqua"/>
          <w:lang w:val="en-US"/>
        </w:rPr>
      </w:pPr>
    </w:p>
    <w:p w:rsidR="00246404" w:rsidRDefault="00246404" w:rsidP="00BA5D98">
      <w:pPr>
        <w:adjustRightInd w:val="0"/>
        <w:snapToGrid w:val="0"/>
        <w:spacing w:line="360" w:lineRule="auto"/>
        <w:jc w:val="both"/>
        <w:rPr>
          <w:rFonts w:ascii="Book Antiqua" w:eastAsia="宋体" w:hAnsi="Book Antiqua"/>
          <w:bCs/>
          <w:kern w:val="0"/>
          <w:lang w:eastAsia="zh-CN"/>
        </w:rPr>
      </w:pPr>
      <w:proofErr w:type="spellStart"/>
      <w:r w:rsidRPr="00BA5D98">
        <w:rPr>
          <w:rFonts w:ascii="Book Antiqua" w:hAnsi="Book Antiqua"/>
        </w:rPr>
        <w:t>Kanaji</w:t>
      </w:r>
      <w:proofErr w:type="spellEnd"/>
      <w:r w:rsidRPr="00BA5D98">
        <w:rPr>
          <w:rFonts w:ascii="Book Antiqua" w:hAnsi="Book Antiqua"/>
        </w:rPr>
        <w:t xml:space="preserve"> N, Tokunaga Y, Ishikawa R, Watanabe N, </w:t>
      </w:r>
      <w:proofErr w:type="spellStart"/>
      <w:r w:rsidRPr="00BA5D98">
        <w:rPr>
          <w:rFonts w:ascii="Book Antiqua" w:hAnsi="Book Antiqua"/>
        </w:rPr>
        <w:t>Kadowaki</w:t>
      </w:r>
      <w:proofErr w:type="spellEnd"/>
      <w:r w:rsidRPr="00BA5D98">
        <w:rPr>
          <w:rFonts w:ascii="Book Antiqua" w:hAnsi="Book Antiqua"/>
        </w:rPr>
        <w:t xml:space="preserve"> N.</w:t>
      </w:r>
      <w:r w:rsidRPr="001351D4">
        <w:rPr>
          <w:rFonts w:ascii="Book Antiqua" w:eastAsia="等线" w:hAnsi="Book Antiqua"/>
          <w:lang w:eastAsia="zh-CN"/>
        </w:rPr>
        <w:t xml:space="preserve"> </w:t>
      </w:r>
      <w:r w:rsidRPr="00BA5D98">
        <w:rPr>
          <w:rFonts w:ascii="Book Antiqua" w:hAnsi="Book Antiqua"/>
        </w:rPr>
        <w:t xml:space="preserve">Characteristics of multiple nodules in a patient with pulmonary Langerhans cell </w:t>
      </w:r>
      <w:proofErr w:type="spellStart"/>
      <w:r w:rsidRPr="00BA5D98">
        <w:rPr>
          <w:rFonts w:ascii="Book Antiqua" w:hAnsi="Book Antiqua"/>
        </w:rPr>
        <w:t>histiocytosis</w:t>
      </w:r>
      <w:proofErr w:type="spellEnd"/>
      <w:r w:rsidRPr="00BA5D98">
        <w:rPr>
          <w:rFonts w:ascii="Book Antiqua" w:hAnsi="Book Antiqua"/>
        </w:rPr>
        <w:t>: A case report</w:t>
      </w:r>
      <w:r w:rsidRPr="00BA5D98">
        <w:rPr>
          <w:rFonts w:ascii="Book Antiqua" w:hAnsi="Book Antiqua"/>
          <w:bCs/>
        </w:rPr>
        <w:t>.</w:t>
      </w:r>
      <w:r w:rsidRPr="00BA5D98">
        <w:rPr>
          <w:rFonts w:ascii="Book Antiqua" w:eastAsia="宋体" w:hAnsi="Book Antiqua"/>
          <w:bCs/>
          <w:kern w:val="0"/>
        </w:rPr>
        <w:t xml:space="preserve"> </w:t>
      </w:r>
      <w:r w:rsidRPr="00BA5D98">
        <w:rPr>
          <w:rFonts w:ascii="Book Antiqua" w:eastAsia="宋体" w:hAnsi="Book Antiqua"/>
          <w:bCs/>
          <w:i/>
          <w:kern w:val="0"/>
        </w:rPr>
        <w:t xml:space="preserve">World J </w:t>
      </w:r>
      <w:proofErr w:type="spellStart"/>
      <w:r w:rsidRPr="00BA5D98">
        <w:rPr>
          <w:rFonts w:ascii="Book Antiqua" w:eastAsia="宋体" w:hAnsi="Book Antiqua"/>
          <w:bCs/>
          <w:i/>
          <w:kern w:val="0"/>
        </w:rPr>
        <w:t>Clin</w:t>
      </w:r>
      <w:proofErr w:type="spellEnd"/>
      <w:r w:rsidRPr="00BA5D98">
        <w:rPr>
          <w:rFonts w:ascii="Book Antiqua" w:eastAsia="宋体" w:hAnsi="Book Antiqua"/>
          <w:bCs/>
          <w:i/>
          <w:kern w:val="0"/>
        </w:rPr>
        <w:t xml:space="preserve"> Cases</w:t>
      </w:r>
      <w:r w:rsidRPr="00BA5D98">
        <w:rPr>
          <w:rFonts w:ascii="Book Antiqua" w:eastAsia="宋体" w:hAnsi="Book Antiqua"/>
          <w:bCs/>
          <w:kern w:val="0"/>
        </w:rPr>
        <w:t xml:space="preserve"> 2019; </w:t>
      </w:r>
      <w:r w:rsidR="00330E09" w:rsidRPr="00330E09">
        <w:rPr>
          <w:rFonts w:ascii="Book Antiqua" w:eastAsia="宋体" w:hAnsi="Book Antiqua"/>
          <w:bCs/>
          <w:kern w:val="0"/>
        </w:rPr>
        <w:t>7(17):</w:t>
      </w:r>
      <w:r w:rsidR="00330E09">
        <w:rPr>
          <w:rFonts w:ascii="Book Antiqua" w:eastAsia="宋体" w:hAnsi="Book Antiqua" w:hint="eastAsia"/>
          <w:bCs/>
          <w:kern w:val="0"/>
          <w:lang w:eastAsia="zh-CN"/>
        </w:rPr>
        <w:t>2519-2525</w:t>
      </w:r>
    </w:p>
    <w:p w:rsidR="00330E09" w:rsidRPr="00330E09" w:rsidRDefault="00330E09" w:rsidP="00330E09">
      <w:pPr>
        <w:adjustRightInd w:val="0"/>
        <w:snapToGrid w:val="0"/>
        <w:spacing w:line="360" w:lineRule="auto"/>
        <w:jc w:val="both"/>
        <w:rPr>
          <w:rFonts w:ascii="Book Antiqua" w:hAnsi="Book Antiqua"/>
          <w:bCs/>
          <w:lang w:eastAsia="zh-CN"/>
        </w:rPr>
      </w:pPr>
      <w:r w:rsidRPr="00330E09">
        <w:rPr>
          <w:rFonts w:ascii="Book Antiqua" w:hAnsi="Book Antiqua"/>
          <w:b/>
          <w:bCs/>
          <w:lang w:eastAsia="zh-CN"/>
        </w:rPr>
        <w:t xml:space="preserve">URL: </w:t>
      </w:r>
      <w:r w:rsidRPr="00330E09">
        <w:rPr>
          <w:rFonts w:ascii="Book Antiqua" w:hAnsi="Book Antiqua"/>
          <w:bCs/>
          <w:lang w:eastAsia="zh-CN"/>
        </w:rPr>
        <w:t>https://</w:t>
      </w:r>
      <w:r w:rsidR="00C02E4F">
        <w:rPr>
          <w:rFonts w:ascii="Book Antiqua" w:hAnsi="Book Antiqua"/>
          <w:bCs/>
          <w:lang w:eastAsia="zh-CN"/>
        </w:rPr>
        <w:t>www.wjgnet.com/2307-8960/full/v</w:t>
      </w:r>
      <w:r w:rsidRPr="00330E09">
        <w:rPr>
          <w:rFonts w:ascii="Book Antiqua" w:hAnsi="Book Antiqua"/>
          <w:bCs/>
          <w:lang w:eastAsia="zh-CN"/>
        </w:rPr>
        <w:t>7/i</w:t>
      </w:r>
      <w:r w:rsidR="00C02E4F">
        <w:rPr>
          <w:rFonts w:ascii="Book Antiqua" w:eastAsiaTheme="minorEastAsia" w:hAnsi="Book Antiqua" w:hint="eastAsia"/>
          <w:bCs/>
          <w:lang w:eastAsia="zh-CN"/>
        </w:rPr>
        <w:t>1</w:t>
      </w:r>
      <w:r w:rsidRPr="00330E09">
        <w:rPr>
          <w:rFonts w:ascii="Book Antiqua" w:hAnsi="Book Antiqua"/>
          <w:bCs/>
          <w:lang w:eastAsia="zh-CN"/>
        </w:rPr>
        <w:t>7/</w:t>
      </w:r>
      <w:r>
        <w:rPr>
          <w:rFonts w:ascii="Book Antiqua" w:eastAsiaTheme="minorEastAsia" w:hAnsi="Book Antiqua" w:hint="eastAsia"/>
          <w:bCs/>
          <w:lang w:eastAsia="zh-CN"/>
        </w:rPr>
        <w:t>2519</w:t>
      </w:r>
      <w:r w:rsidRPr="00330E09">
        <w:rPr>
          <w:rFonts w:ascii="Book Antiqua" w:hAnsi="Book Antiqua"/>
          <w:bCs/>
          <w:lang w:eastAsia="zh-CN"/>
        </w:rPr>
        <w:t xml:space="preserve">.htm  </w:t>
      </w:r>
    </w:p>
    <w:p w:rsidR="00330E09" w:rsidRPr="00330E09" w:rsidRDefault="00330E09" w:rsidP="00330E09">
      <w:pPr>
        <w:adjustRightInd w:val="0"/>
        <w:snapToGrid w:val="0"/>
        <w:spacing w:line="360" w:lineRule="auto"/>
        <w:jc w:val="both"/>
        <w:rPr>
          <w:rFonts w:ascii="Book Antiqua" w:eastAsiaTheme="minorEastAsia" w:hAnsi="Book Antiqua"/>
          <w:bCs/>
          <w:lang w:eastAsia="zh-CN"/>
        </w:rPr>
      </w:pPr>
      <w:r w:rsidRPr="00330E09">
        <w:rPr>
          <w:rFonts w:ascii="Book Antiqua" w:hAnsi="Book Antiqua"/>
          <w:b/>
          <w:bCs/>
          <w:lang w:eastAsia="zh-CN"/>
        </w:rPr>
        <w:t>DOI:</w:t>
      </w:r>
      <w:r w:rsidRPr="00330E09">
        <w:rPr>
          <w:rFonts w:ascii="Book Antiqua" w:hAnsi="Book Antiqua"/>
          <w:bCs/>
          <w:lang w:eastAsia="zh-CN"/>
        </w:rPr>
        <w:t xml:space="preserve"> htt</w:t>
      </w:r>
      <w:r w:rsidR="00C02E4F">
        <w:rPr>
          <w:rFonts w:ascii="Book Antiqua" w:hAnsi="Book Antiqua"/>
          <w:bCs/>
          <w:lang w:eastAsia="zh-CN"/>
        </w:rPr>
        <w:t>ps://dx.doi.org/10.12998/wjcc.v</w:t>
      </w:r>
      <w:r w:rsidRPr="00330E09">
        <w:rPr>
          <w:rFonts w:ascii="Book Antiqua" w:hAnsi="Book Antiqua"/>
          <w:bCs/>
          <w:lang w:eastAsia="zh-CN"/>
        </w:rPr>
        <w:t>7.i</w:t>
      </w:r>
      <w:r w:rsidR="00C02E4F">
        <w:rPr>
          <w:rFonts w:ascii="Book Antiqua" w:eastAsiaTheme="minorEastAsia" w:hAnsi="Book Antiqua" w:hint="eastAsia"/>
          <w:bCs/>
          <w:lang w:eastAsia="zh-CN"/>
        </w:rPr>
        <w:t>1</w:t>
      </w:r>
      <w:bookmarkStart w:id="76" w:name="_GoBack"/>
      <w:bookmarkEnd w:id="76"/>
      <w:r w:rsidRPr="00330E09">
        <w:rPr>
          <w:rFonts w:ascii="Book Antiqua" w:hAnsi="Book Antiqua"/>
          <w:bCs/>
          <w:lang w:eastAsia="zh-CN"/>
        </w:rPr>
        <w:t>7.</w:t>
      </w:r>
      <w:r>
        <w:rPr>
          <w:rFonts w:ascii="Book Antiqua" w:eastAsiaTheme="minorEastAsia" w:hAnsi="Book Antiqua" w:hint="eastAsia"/>
          <w:bCs/>
          <w:lang w:eastAsia="zh-CN"/>
        </w:rPr>
        <w:t>2519</w:t>
      </w:r>
    </w:p>
    <w:p w:rsidR="00246404" w:rsidRPr="00BA5D98" w:rsidRDefault="00246404" w:rsidP="00BA5D98">
      <w:pPr>
        <w:pStyle w:val="NormalRaggedRight"/>
        <w:adjustRightInd w:val="0"/>
        <w:snapToGrid w:val="0"/>
        <w:spacing w:before="0" w:after="0" w:line="360" w:lineRule="auto"/>
        <w:jc w:val="both"/>
        <w:rPr>
          <w:rFonts w:ascii="Book Antiqua" w:hAnsi="Book Antiqua"/>
          <w:lang w:val="en-US"/>
        </w:rPr>
      </w:pPr>
    </w:p>
    <w:p w:rsidR="004E4B5E" w:rsidRPr="00BA5D98" w:rsidRDefault="004E4B5E" w:rsidP="00BA5D98">
      <w:pPr>
        <w:pStyle w:val="NormalRaggedRight"/>
        <w:adjustRightInd w:val="0"/>
        <w:snapToGrid w:val="0"/>
        <w:spacing w:before="0" w:after="0" w:line="360" w:lineRule="auto"/>
        <w:jc w:val="both"/>
        <w:rPr>
          <w:rFonts w:ascii="Book Antiqua" w:hAnsi="Book Antiqua"/>
          <w:b/>
          <w:lang w:val="en-US"/>
        </w:rPr>
      </w:pPr>
      <w:r w:rsidRPr="00BA5D98">
        <w:rPr>
          <w:rFonts w:ascii="Book Antiqua" w:hAnsi="Book Antiqua"/>
          <w:lang w:val="en-US"/>
        </w:rPr>
        <w:br w:type="page"/>
      </w:r>
      <w:r w:rsidR="00246404" w:rsidRPr="00BA5D98">
        <w:rPr>
          <w:rFonts w:ascii="Book Antiqua" w:hAnsi="Book Antiqua"/>
          <w:b/>
          <w:lang w:val="en-US"/>
        </w:rPr>
        <w:lastRenderedPageBreak/>
        <w:t>INTRODUCTION</w:t>
      </w:r>
    </w:p>
    <w:p w:rsidR="00FD4A03" w:rsidRPr="00BA5D98" w:rsidRDefault="00DF4D31" w:rsidP="00BA5D98">
      <w:pPr>
        <w:adjustRightInd w:val="0"/>
        <w:snapToGrid w:val="0"/>
        <w:spacing w:before="0" w:after="0" w:line="360" w:lineRule="auto"/>
        <w:jc w:val="both"/>
        <w:rPr>
          <w:rFonts w:ascii="Book Antiqua" w:hAnsi="Book Antiqua"/>
        </w:rPr>
      </w:pPr>
      <w:r w:rsidRPr="00BA5D98">
        <w:rPr>
          <w:rFonts w:ascii="Book Antiqua" w:hAnsi="Book Antiqua"/>
        </w:rPr>
        <w:t xml:space="preserve">Langerhans cell </w:t>
      </w:r>
      <w:proofErr w:type="spellStart"/>
      <w:r w:rsidRPr="00BA5D98">
        <w:rPr>
          <w:rFonts w:ascii="Book Antiqua" w:hAnsi="Book Antiqua"/>
        </w:rPr>
        <w:t>histiocytosis</w:t>
      </w:r>
      <w:proofErr w:type="spellEnd"/>
      <w:r w:rsidRPr="00BA5D98">
        <w:rPr>
          <w:rFonts w:ascii="Book Antiqua" w:hAnsi="Book Antiqua"/>
        </w:rPr>
        <w:t xml:space="preserve"> (LCH) is characterized by accumulations of large mononuclear cells named Langerhans cells </w:t>
      </w:r>
      <w:r w:rsidR="00232FBF" w:rsidRPr="00BA5D98">
        <w:rPr>
          <w:rFonts w:ascii="Book Antiqua" w:hAnsi="Book Antiqua"/>
        </w:rPr>
        <w:t xml:space="preserve">that form </w:t>
      </w:r>
      <w:r w:rsidRPr="00BA5D98">
        <w:rPr>
          <w:rFonts w:ascii="Book Antiqua" w:hAnsi="Book Antiqua"/>
        </w:rPr>
        <w:t xml:space="preserve">granulomas in various organs such as bone, skin and </w:t>
      </w:r>
      <w:proofErr w:type="gramStart"/>
      <w:r w:rsidRPr="00BA5D98">
        <w:rPr>
          <w:rFonts w:ascii="Book Antiqua" w:hAnsi="Book Antiqua"/>
        </w:rPr>
        <w:t>lung</w:t>
      </w:r>
      <w:r w:rsidR="001A185A" w:rsidRPr="00BA5D98">
        <w:rPr>
          <w:rFonts w:ascii="Book Antiqua" w:hAnsi="Book Antiqua"/>
          <w:vertAlign w:val="superscript"/>
        </w:rPr>
        <w:t>[</w:t>
      </w:r>
      <w:proofErr w:type="gramEnd"/>
      <w:r w:rsidR="00377D7A" w:rsidRPr="00BA5D98">
        <w:rPr>
          <w:rFonts w:ascii="Book Antiqua" w:hAnsi="Book Antiqua"/>
          <w:vertAlign w:val="superscript"/>
        </w:rPr>
        <w:t>1</w:t>
      </w:r>
      <w:r w:rsidR="00232FBF" w:rsidRPr="00BA5D98">
        <w:rPr>
          <w:rFonts w:ascii="Book Antiqua" w:hAnsi="Book Antiqua"/>
          <w:vertAlign w:val="superscript"/>
        </w:rPr>
        <w:t>–</w:t>
      </w:r>
      <w:r w:rsidR="00377D7A" w:rsidRPr="00BA5D98">
        <w:rPr>
          <w:rFonts w:ascii="Book Antiqua" w:hAnsi="Book Antiqua"/>
          <w:vertAlign w:val="superscript"/>
        </w:rPr>
        <w:t>3</w:t>
      </w:r>
      <w:r w:rsidR="001A185A" w:rsidRPr="00BA5D98">
        <w:rPr>
          <w:rFonts w:ascii="Book Antiqua" w:hAnsi="Book Antiqua"/>
          <w:vertAlign w:val="superscript"/>
        </w:rPr>
        <w:t>]</w:t>
      </w:r>
      <w:r w:rsidRPr="00BA5D98">
        <w:rPr>
          <w:rFonts w:ascii="Book Antiqua" w:hAnsi="Book Antiqua"/>
        </w:rPr>
        <w:t xml:space="preserve">. </w:t>
      </w:r>
      <w:r w:rsidR="001A185A" w:rsidRPr="00BA5D98">
        <w:rPr>
          <w:rFonts w:ascii="Book Antiqua" w:hAnsi="Book Antiqua"/>
        </w:rPr>
        <w:t xml:space="preserve">LCH can be clinically classified into three groups: single-system, low-risk multisystem, and multisystem with risk-organ </w:t>
      </w:r>
      <w:proofErr w:type="gramStart"/>
      <w:r w:rsidR="001A185A" w:rsidRPr="00BA5D98">
        <w:rPr>
          <w:rFonts w:ascii="Book Antiqua" w:hAnsi="Book Antiqua"/>
        </w:rPr>
        <w:t>involvement</w:t>
      </w:r>
      <w:r w:rsidR="001A185A" w:rsidRPr="00BA5D98">
        <w:rPr>
          <w:rFonts w:ascii="Book Antiqua" w:hAnsi="Book Antiqua"/>
          <w:vertAlign w:val="superscript"/>
        </w:rPr>
        <w:t>[</w:t>
      </w:r>
      <w:proofErr w:type="gramEnd"/>
      <w:r w:rsidR="00377D7A" w:rsidRPr="00BA5D98">
        <w:rPr>
          <w:rFonts w:ascii="Book Antiqua" w:hAnsi="Book Antiqua"/>
          <w:vertAlign w:val="superscript"/>
        </w:rPr>
        <w:t>4,5</w:t>
      </w:r>
      <w:r w:rsidR="001A185A" w:rsidRPr="00BA5D98">
        <w:rPr>
          <w:rFonts w:ascii="Book Antiqua" w:hAnsi="Book Antiqua"/>
          <w:vertAlign w:val="superscript"/>
        </w:rPr>
        <w:t>]</w:t>
      </w:r>
      <w:r w:rsidR="001A185A" w:rsidRPr="00BA5D98">
        <w:rPr>
          <w:rFonts w:ascii="Book Antiqua" w:hAnsi="Book Antiqua"/>
        </w:rPr>
        <w:t xml:space="preserve">. Pulmonary Langerhans cell </w:t>
      </w:r>
      <w:proofErr w:type="spellStart"/>
      <w:r w:rsidR="001A185A" w:rsidRPr="00BA5D98">
        <w:rPr>
          <w:rFonts w:ascii="Book Antiqua" w:hAnsi="Book Antiqua"/>
        </w:rPr>
        <w:t>histiocytos</w:t>
      </w:r>
      <w:r w:rsidR="0020049D" w:rsidRPr="00BA5D98">
        <w:rPr>
          <w:rFonts w:ascii="Book Antiqua" w:hAnsi="Book Antiqua"/>
        </w:rPr>
        <w:t>is</w:t>
      </w:r>
      <w:proofErr w:type="spellEnd"/>
      <w:r w:rsidR="0020049D" w:rsidRPr="00BA5D98">
        <w:rPr>
          <w:rFonts w:ascii="Book Antiqua" w:hAnsi="Book Antiqua"/>
        </w:rPr>
        <w:t xml:space="preserve"> (PLCH) is a diffuse</w:t>
      </w:r>
      <w:r w:rsidR="001A185A" w:rsidRPr="00BA5D98">
        <w:rPr>
          <w:rFonts w:ascii="Book Antiqua" w:hAnsi="Book Antiqua"/>
        </w:rPr>
        <w:t xml:space="preserve"> lung disease whose clinical manifestations m</w:t>
      </w:r>
      <w:r w:rsidR="00247499" w:rsidRPr="00BA5D98">
        <w:rPr>
          <w:rFonts w:ascii="Book Antiqua" w:hAnsi="Book Antiqua"/>
        </w:rPr>
        <w:t xml:space="preserve">ay involve a single organ or </w:t>
      </w:r>
      <w:proofErr w:type="gramStart"/>
      <w:r w:rsidR="00247499" w:rsidRPr="00BA5D98">
        <w:rPr>
          <w:rFonts w:ascii="Book Antiqua" w:hAnsi="Book Antiqua"/>
        </w:rPr>
        <w:t>multisystem</w:t>
      </w:r>
      <w:r w:rsidR="00377D7A" w:rsidRPr="00BA5D98">
        <w:rPr>
          <w:rFonts w:ascii="Book Antiqua" w:hAnsi="Book Antiqua"/>
          <w:vertAlign w:val="superscript"/>
        </w:rPr>
        <w:t>[</w:t>
      </w:r>
      <w:proofErr w:type="gramEnd"/>
      <w:r w:rsidR="00377D7A" w:rsidRPr="00BA5D98">
        <w:rPr>
          <w:rFonts w:ascii="Book Antiqua" w:hAnsi="Book Antiqua"/>
          <w:vertAlign w:val="superscript"/>
        </w:rPr>
        <w:t>4</w:t>
      </w:r>
      <w:r w:rsidR="001A185A" w:rsidRPr="00BA5D98">
        <w:rPr>
          <w:rFonts w:ascii="Book Antiqua" w:hAnsi="Book Antiqua"/>
          <w:vertAlign w:val="superscript"/>
        </w:rPr>
        <w:t>]</w:t>
      </w:r>
      <w:r w:rsidR="001A185A" w:rsidRPr="00BA5D98">
        <w:rPr>
          <w:rFonts w:ascii="Book Antiqua" w:hAnsi="Book Antiqua"/>
        </w:rPr>
        <w:t xml:space="preserve">. </w:t>
      </w:r>
      <w:r w:rsidR="00E96D47" w:rsidRPr="00BA5D98">
        <w:rPr>
          <w:rFonts w:ascii="Book Antiqua" w:hAnsi="Book Antiqua"/>
        </w:rPr>
        <w:t xml:space="preserve">The </w:t>
      </w:r>
      <w:r w:rsidR="003A4D85" w:rsidRPr="00BA5D98">
        <w:rPr>
          <w:rFonts w:ascii="Book Antiqua" w:hAnsi="Book Antiqua"/>
        </w:rPr>
        <w:t>common findings</w:t>
      </w:r>
      <w:r w:rsidR="00563C06" w:rsidRPr="00BA5D98">
        <w:rPr>
          <w:rFonts w:ascii="Book Antiqua" w:hAnsi="Book Antiqua"/>
        </w:rPr>
        <w:t xml:space="preserve"> of PLCH</w:t>
      </w:r>
      <w:r w:rsidR="003A4D85" w:rsidRPr="00BA5D98">
        <w:rPr>
          <w:rFonts w:ascii="Book Antiqua" w:hAnsi="Book Antiqua"/>
        </w:rPr>
        <w:t xml:space="preserve"> on chest </w:t>
      </w:r>
      <w:r w:rsidR="00EE143E" w:rsidRPr="00BA5D98">
        <w:rPr>
          <w:rFonts w:ascii="Book Antiqua" w:hAnsi="Book Antiqua"/>
        </w:rPr>
        <w:t>computed tomography (</w:t>
      </w:r>
      <w:r w:rsidR="003A4D85" w:rsidRPr="00BA5D98">
        <w:rPr>
          <w:rFonts w:ascii="Book Antiqua" w:hAnsi="Book Antiqua"/>
        </w:rPr>
        <w:t>CT</w:t>
      </w:r>
      <w:r w:rsidR="00EE143E" w:rsidRPr="00BA5D98">
        <w:rPr>
          <w:rFonts w:ascii="Book Antiqua" w:hAnsi="Book Antiqua"/>
        </w:rPr>
        <w:t>)</w:t>
      </w:r>
      <w:r w:rsidR="003A4D85" w:rsidRPr="00BA5D98">
        <w:rPr>
          <w:rFonts w:ascii="Book Antiqua" w:hAnsi="Book Antiqua"/>
        </w:rPr>
        <w:t xml:space="preserve"> scan </w:t>
      </w:r>
      <w:r w:rsidR="005F70F7" w:rsidRPr="00BA5D98">
        <w:rPr>
          <w:rFonts w:ascii="Book Antiqua" w:hAnsi="Book Antiqua"/>
        </w:rPr>
        <w:t>are</w:t>
      </w:r>
      <w:r w:rsidR="003A4D85" w:rsidRPr="00BA5D98">
        <w:rPr>
          <w:rFonts w:ascii="Book Antiqua" w:hAnsi="Book Antiqua"/>
        </w:rPr>
        <w:t xml:space="preserve"> multiple cysts predominantly in upper lung zones and </w:t>
      </w:r>
      <w:r w:rsidR="00563C06" w:rsidRPr="00BA5D98">
        <w:rPr>
          <w:rFonts w:ascii="Book Antiqua" w:hAnsi="Book Antiqua"/>
        </w:rPr>
        <w:t xml:space="preserve">a </w:t>
      </w:r>
      <w:proofErr w:type="spellStart"/>
      <w:r w:rsidR="003A4D85" w:rsidRPr="00BA5D98">
        <w:rPr>
          <w:rFonts w:ascii="Book Antiqua" w:hAnsi="Book Antiqua"/>
        </w:rPr>
        <w:t>micronodular</w:t>
      </w:r>
      <w:proofErr w:type="spellEnd"/>
      <w:r w:rsidR="003A4D85" w:rsidRPr="00BA5D98">
        <w:rPr>
          <w:rFonts w:ascii="Book Antiqua" w:hAnsi="Book Antiqua"/>
        </w:rPr>
        <w:t xml:space="preserve"> patt</w:t>
      </w:r>
      <w:r w:rsidR="00F11098" w:rsidRPr="00BA5D98">
        <w:rPr>
          <w:rFonts w:ascii="Book Antiqua" w:hAnsi="Book Antiqua"/>
        </w:rPr>
        <w:t xml:space="preserve">ern of the middle-upper </w:t>
      </w:r>
      <w:proofErr w:type="gramStart"/>
      <w:r w:rsidR="00F11098" w:rsidRPr="00BA5D98">
        <w:rPr>
          <w:rFonts w:ascii="Book Antiqua" w:hAnsi="Book Antiqua"/>
        </w:rPr>
        <w:t>lob</w:t>
      </w:r>
      <w:r w:rsidR="003A4D85" w:rsidRPr="00BA5D98">
        <w:rPr>
          <w:rFonts w:ascii="Book Antiqua" w:hAnsi="Book Antiqua"/>
        </w:rPr>
        <w:t>es</w:t>
      </w:r>
      <w:r w:rsidR="003A4D85" w:rsidRPr="00BA5D98">
        <w:rPr>
          <w:rFonts w:ascii="Book Antiqua" w:hAnsi="Book Antiqua"/>
          <w:vertAlign w:val="superscript"/>
        </w:rPr>
        <w:t>[</w:t>
      </w:r>
      <w:proofErr w:type="gramEnd"/>
      <w:r w:rsidR="00377D7A" w:rsidRPr="00BA5D98">
        <w:rPr>
          <w:rFonts w:ascii="Book Antiqua" w:hAnsi="Book Antiqua"/>
          <w:vertAlign w:val="superscript"/>
        </w:rPr>
        <w:t>4</w:t>
      </w:r>
      <w:r w:rsidR="003A4D85" w:rsidRPr="00BA5D98">
        <w:rPr>
          <w:rFonts w:ascii="Book Antiqua" w:hAnsi="Book Antiqua"/>
          <w:vertAlign w:val="superscript"/>
        </w:rPr>
        <w:t>]</w:t>
      </w:r>
      <w:r w:rsidR="003A4D85" w:rsidRPr="00BA5D98">
        <w:rPr>
          <w:rFonts w:ascii="Book Antiqua" w:hAnsi="Book Antiqua"/>
        </w:rPr>
        <w:t>.</w:t>
      </w:r>
      <w:r w:rsidR="005F70F7" w:rsidRPr="00BA5D98">
        <w:rPr>
          <w:rFonts w:ascii="Book Antiqua" w:hAnsi="Book Antiqua"/>
        </w:rPr>
        <w:t xml:space="preserve"> </w:t>
      </w:r>
      <w:r w:rsidR="0020049D" w:rsidRPr="00BA5D98">
        <w:rPr>
          <w:rFonts w:ascii="Book Antiqua" w:hAnsi="Book Antiqua"/>
        </w:rPr>
        <w:t>Non-cystic nodules and l</w:t>
      </w:r>
      <w:r w:rsidR="005F70F7" w:rsidRPr="00BA5D98">
        <w:rPr>
          <w:rFonts w:ascii="Book Antiqua" w:hAnsi="Book Antiqua"/>
        </w:rPr>
        <w:t>arge nodule</w:t>
      </w:r>
      <w:r w:rsidR="0020049D" w:rsidRPr="00BA5D98">
        <w:rPr>
          <w:rFonts w:ascii="Book Antiqua" w:hAnsi="Book Antiqua"/>
        </w:rPr>
        <w:t>s are</w:t>
      </w:r>
      <w:r w:rsidR="005F70F7" w:rsidRPr="00BA5D98">
        <w:rPr>
          <w:rFonts w:ascii="Book Antiqua" w:hAnsi="Book Antiqua"/>
        </w:rPr>
        <w:t xml:space="preserve"> rare in PLCH.</w:t>
      </w:r>
      <w:r w:rsidR="00B2242F" w:rsidRPr="00BA5D98">
        <w:rPr>
          <w:rFonts w:ascii="Book Antiqua" w:hAnsi="Book Antiqua"/>
        </w:rPr>
        <w:t xml:space="preserve"> </w:t>
      </w:r>
      <w:r w:rsidR="00563C06" w:rsidRPr="00BA5D98">
        <w:rPr>
          <w:rFonts w:ascii="Book Antiqua" w:hAnsi="Book Antiqua"/>
        </w:rPr>
        <w:t>S</w:t>
      </w:r>
      <w:r w:rsidR="00B2242F" w:rsidRPr="00BA5D98">
        <w:rPr>
          <w:rFonts w:ascii="Book Antiqua" w:hAnsi="Book Antiqua"/>
        </w:rPr>
        <w:t xml:space="preserve">uch characteristics of multiple nodules are common in metastatic </w:t>
      </w:r>
      <w:r w:rsidR="008A23F7" w:rsidRPr="00BA5D98">
        <w:rPr>
          <w:rFonts w:ascii="Book Antiqua" w:hAnsi="Book Antiqua"/>
        </w:rPr>
        <w:t>cancer</w:t>
      </w:r>
      <w:r w:rsidR="00B2242F" w:rsidRPr="00BA5D98">
        <w:rPr>
          <w:rFonts w:ascii="Book Antiqua" w:hAnsi="Book Antiqua"/>
        </w:rPr>
        <w:t>s.</w:t>
      </w:r>
    </w:p>
    <w:p w:rsidR="00115F76" w:rsidRPr="00BA5D98" w:rsidRDefault="009A347D"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We here present</w:t>
      </w:r>
      <w:r w:rsidR="004F591E" w:rsidRPr="00BA5D98">
        <w:rPr>
          <w:rFonts w:ascii="Book Antiqua" w:hAnsi="Book Antiqua"/>
        </w:rPr>
        <w:t xml:space="preserve"> </w:t>
      </w:r>
      <w:r w:rsidR="006E5B70" w:rsidRPr="00BA5D98">
        <w:rPr>
          <w:rFonts w:ascii="Book Antiqua" w:hAnsi="Book Antiqua"/>
        </w:rPr>
        <w:t>a</w:t>
      </w:r>
      <w:r w:rsidR="003A4D85" w:rsidRPr="00BA5D98">
        <w:rPr>
          <w:rFonts w:ascii="Book Antiqua" w:hAnsi="Book Antiqua"/>
        </w:rPr>
        <w:t xml:space="preserve"> case of PLCH</w:t>
      </w:r>
      <w:r w:rsidR="007027B1" w:rsidRPr="00BA5D98">
        <w:rPr>
          <w:rFonts w:ascii="Book Antiqua" w:hAnsi="Book Antiqua"/>
        </w:rPr>
        <w:t xml:space="preserve"> with </w:t>
      </w:r>
      <w:r w:rsidR="006E5B70" w:rsidRPr="00BA5D98">
        <w:rPr>
          <w:rFonts w:ascii="Book Antiqua" w:hAnsi="Book Antiqua"/>
        </w:rPr>
        <w:t>multiple nodules</w:t>
      </w:r>
      <w:r w:rsidR="00B2242F" w:rsidRPr="00BA5D98">
        <w:rPr>
          <w:rFonts w:ascii="Book Antiqua" w:hAnsi="Book Antiqua"/>
        </w:rPr>
        <w:t xml:space="preserve"> including the non-cystic </w:t>
      </w:r>
      <w:r w:rsidR="005F70F7" w:rsidRPr="00BA5D98">
        <w:rPr>
          <w:rFonts w:ascii="Book Antiqua" w:hAnsi="Book Antiqua"/>
        </w:rPr>
        <w:t xml:space="preserve">nodules </w:t>
      </w:r>
      <w:r w:rsidR="00B50198" w:rsidRPr="00BA5D98">
        <w:rPr>
          <w:rFonts w:ascii="Book Antiqua" w:hAnsi="Book Antiqua"/>
        </w:rPr>
        <w:t>&gt;</w:t>
      </w:r>
      <w:r w:rsidR="00246404" w:rsidRPr="00BA5D98">
        <w:rPr>
          <w:rFonts w:ascii="Book Antiqua" w:hAnsi="Book Antiqua"/>
        </w:rPr>
        <w:t xml:space="preserve"> </w:t>
      </w:r>
      <w:r w:rsidR="005F70F7" w:rsidRPr="00BA5D98">
        <w:rPr>
          <w:rFonts w:ascii="Book Antiqua" w:hAnsi="Book Antiqua"/>
        </w:rPr>
        <w:t>2</w:t>
      </w:r>
      <w:r w:rsidR="0020049D" w:rsidRPr="00BA5D98">
        <w:rPr>
          <w:rFonts w:ascii="Book Antiqua" w:hAnsi="Book Antiqua"/>
        </w:rPr>
        <w:t>0 m</w:t>
      </w:r>
      <w:r w:rsidR="005F70F7" w:rsidRPr="00BA5D98">
        <w:rPr>
          <w:rFonts w:ascii="Book Antiqua" w:hAnsi="Book Antiqua"/>
        </w:rPr>
        <w:t>m in dia</w:t>
      </w:r>
      <w:r w:rsidRPr="00BA5D98">
        <w:rPr>
          <w:rFonts w:ascii="Book Antiqua" w:hAnsi="Book Antiqua"/>
        </w:rPr>
        <w:t xml:space="preserve">. </w:t>
      </w:r>
      <w:r w:rsidR="00224B6F" w:rsidRPr="00BA5D98">
        <w:rPr>
          <w:rFonts w:ascii="Book Antiqua" w:hAnsi="Book Antiqua"/>
        </w:rPr>
        <w:t>W</w:t>
      </w:r>
      <w:r w:rsidR="00F10DA0" w:rsidRPr="00BA5D98">
        <w:rPr>
          <w:rFonts w:ascii="Book Antiqua" w:hAnsi="Book Antiqua"/>
        </w:rPr>
        <w:t xml:space="preserve">e assessed </w:t>
      </w:r>
      <w:r w:rsidR="00224B6F" w:rsidRPr="00BA5D98">
        <w:rPr>
          <w:rFonts w:ascii="Book Antiqua" w:hAnsi="Book Antiqua"/>
        </w:rPr>
        <w:t xml:space="preserve">the </w:t>
      </w:r>
      <w:r w:rsidR="00F10DA0" w:rsidRPr="00BA5D98">
        <w:rPr>
          <w:rFonts w:ascii="Book Antiqua" w:hAnsi="Book Antiqua"/>
        </w:rPr>
        <w:t xml:space="preserve">characteristics of multiple nodules including </w:t>
      </w:r>
      <w:r w:rsidR="00224B6F" w:rsidRPr="00BA5D98">
        <w:rPr>
          <w:rFonts w:ascii="Book Antiqua" w:hAnsi="Book Antiqua"/>
        </w:rPr>
        <w:t xml:space="preserve">the </w:t>
      </w:r>
      <w:r w:rsidR="008A23F7" w:rsidRPr="00BA5D98">
        <w:rPr>
          <w:rFonts w:ascii="Book Antiqua" w:hAnsi="Book Antiqua"/>
        </w:rPr>
        <w:t xml:space="preserve">number, </w:t>
      </w:r>
      <w:r w:rsidR="00B2242F" w:rsidRPr="00BA5D98">
        <w:rPr>
          <w:rFonts w:ascii="Book Antiqua" w:hAnsi="Book Antiqua"/>
        </w:rPr>
        <w:t>distribution and sizes of cystic and non-cystic nodules.</w:t>
      </w:r>
      <w:bookmarkEnd w:id="44"/>
      <w:bookmarkEnd w:id="45"/>
    </w:p>
    <w:p w:rsidR="00115F76" w:rsidRPr="00BA5D98" w:rsidRDefault="00115F76" w:rsidP="00BA5D98">
      <w:pPr>
        <w:adjustRightInd w:val="0"/>
        <w:snapToGrid w:val="0"/>
        <w:spacing w:before="0" w:after="0" w:line="360" w:lineRule="auto"/>
        <w:jc w:val="both"/>
        <w:rPr>
          <w:rFonts w:ascii="Book Antiqua" w:hAnsi="Book Antiqua"/>
        </w:rPr>
      </w:pPr>
    </w:p>
    <w:p w:rsidR="00115F76" w:rsidRPr="00BA5D98" w:rsidRDefault="00656AD1" w:rsidP="00BA5D98">
      <w:pPr>
        <w:adjustRightInd w:val="0"/>
        <w:snapToGrid w:val="0"/>
        <w:spacing w:before="0" w:after="0" w:line="360" w:lineRule="auto"/>
        <w:jc w:val="both"/>
        <w:rPr>
          <w:rFonts w:ascii="Book Antiqua" w:hAnsi="Book Antiqua"/>
          <w:b/>
        </w:rPr>
      </w:pPr>
      <w:r w:rsidRPr="00BA5D98">
        <w:rPr>
          <w:rFonts w:ascii="Book Antiqua" w:hAnsi="Book Antiqua"/>
          <w:b/>
        </w:rPr>
        <w:t>CASE PRESENTATION</w:t>
      </w:r>
    </w:p>
    <w:p w:rsidR="000C29CF" w:rsidRPr="00BA5D98" w:rsidRDefault="000C29CF" w:rsidP="00BA5D98">
      <w:pPr>
        <w:adjustRightInd w:val="0"/>
        <w:snapToGrid w:val="0"/>
        <w:spacing w:before="0" w:after="0" w:line="360" w:lineRule="auto"/>
        <w:jc w:val="both"/>
        <w:rPr>
          <w:rFonts w:ascii="Book Antiqua" w:hAnsi="Book Antiqua"/>
          <w:b/>
          <w:i/>
        </w:rPr>
      </w:pPr>
      <w:r w:rsidRPr="00BA5D98">
        <w:rPr>
          <w:rFonts w:ascii="Book Antiqua" w:hAnsi="Book Antiqua"/>
          <w:b/>
          <w:i/>
        </w:rPr>
        <w:t>Chief complaints</w:t>
      </w:r>
    </w:p>
    <w:p w:rsidR="000C29CF" w:rsidRPr="00BA5D98" w:rsidRDefault="00982053" w:rsidP="00BA5D98">
      <w:pPr>
        <w:adjustRightInd w:val="0"/>
        <w:snapToGrid w:val="0"/>
        <w:spacing w:before="0" w:after="0" w:line="360" w:lineRule="auto"/>
        <w:jc w:val="both"/>
        <w:rPr>
          <w:rFonts w:ascii="Book Antiqua" w:hAnsi="Book Antiqua"/>
        </w:rPr>
      </w:pPr>
      <w:r w:rsidRPr="00BA5D98">
        <w:rPr>
          <w:rFonts w:ascii="Book Antiqua" w:hAnsi="Book Antiqua"/>
        </w:rPr>
        <w:t xml:space="preserve">A </w:t>
      </w:r>
      <w:r w:rsidR="00224B6F" w:rsidRPr="00BA5D98">
        <w:rPr>
          <w:rFonts w:ascii="Book Antiqua" w:hAnsi="Book Antiqua"/>
        </w:rPr>
        <w:t xml:space="preserve">medical examination </w:t>
      </w:r>
      <w:r w:rsidR="006F5EDD" w:rsidRPr="00BA5D98">
        <w:rPr>
          <w:rFonts w:ascii="Book Antiqua" w:hAnsi="Book Antiqua"/>
        </w:rPr>
        <w:t xml:space="preserve">revealed an abnormal shadow on the chest radiograph of a </w:t>
      </w:r>
      <w:r w:rsidR="00B600D3" w:rsidRPr="00BA5D98">
        <w:rPr>
          <w:rFonts w:ascii="Book Antiqua" w:hAnsi="Book Antiqua"/>
        </w:rPr>
        <w:t>4</w:t>
      </w:r>
      <w:r w:rsidR="00581CAA" w:rsidRPr="00BA5D98">
        <w:rPr>
          <w:rFonts w:ascii="Book Antiqua" w:hAnsi="Book Antiqua"/>
        </w:rPr>
        <w:t xml:space="preserve">8-year-old </w:t>
      </w:r>
      <w:r w:rsidR="00224B6F" w:rsidRPr="00BA5D98">
        <w:rPr>
          <w:rFonts w:ascii="Book Antiqua" w:hAnsi="Book Antiqua"/>
        </w:rPr>
        <w:t xml:space="preserve">Japanese </w:t>
      </w:r>
      <w:r w:rsidR="004E4B5E" w:rsidRPr="00BA5D98">
        <w:rPr>
          <w:rFonts w:ascii="Book Antiqua" w:hAnsi="Book Antiqua"/>
        </w:rPr>
        <w:t xml:space="preserve">man </w:t>
      </w:r>
      <w:r w:rsidR="004041CE" w:rsidRPr="00BA5D98">
        <w:rPr>
          <w:rFonts w:ascii="Book Antiqua" w:hAnsi="Book Antiqua"/>
        </w:rPr>
        <w:t xml:space="preserve">with </w:t>
      </w:r>
      <w:r w:rsidR="006F5EDD" w:rsidRPr="00BA5D98">
        <w:rPr>
          <w:rFonts w:ascii="Book Antiqua" w:hAnsi="Book Antiqua"/>
        </w:rPr>
        <w:t>no</w:t>
      </w:r>
      <w:r w:rsidR="004041CE" w:rsidRPr="00BA5D98">
        <w:rPr>
          <w:rFonts w:ascii="Book Antiqua" w:hAnsi="Book Antiqua"/>
        </w:rPr>
        <w:t xml:space="preserve"> symptom</w:t>
      </w:r>
      <w:r w:rsidR="006F5EDD" w:rsidRPr="00BA5D98">
        <w:rPr>
          <w:rFonts w:ascii="Book Antiqua" w:hAnsi="Book Antiqua"/>
        </w:rPr>
        <w:t>s</w:t>
      </w:r>
      <w:r w:rsidR="009D5A0C" w:rsidRPr="00BA5D98">
        <w:rPr>
          <w:rFonts w:ascii="Book Antiqua" w:hAnsi="Book Antiqua"/>
        </w:rPr>
        <w:t>.</w:t>
      </w:r>
    </w:p>
    <w:p w:rsidR="00656AD1" w:rsidRPr="00BA5D98" w:rsidRDefault="00656AD1" w:rsidP="00BA5D98">
      <w:pPr>
        <w:adjustRightInd w:val="0"/>
        <w:snapToGrid w:val="0"/>
        <w:spacing w:before="0" w:after="0" w:line="360" w:lineRule="auto"/>
        <w:jc w:val="both"/>
        <w:rPr>
          <w:rFonts w:ascii="Book Antiqua" w:hAnsi="Book Antiqua"/>
        </w:rPr>
      </w:pPr>
    </w:p>
    <w:p w:rsidR="000C29CF" w:rsidRPr="00BA5D98" w:rsidRDefault="000C29CF" w:rsidP="00BA5D98">
      <w:pPr>
        <w:adjustRightInd w:val="0"/>
        <w:snapToGrid w:val="0"/>
        <w:spacing w:before="0" w:after="0" w:line="360" w:lineRule="auto"/>
        <w:jc w:val="both"/>
        <w:rPr>
          <w:rFonts w:ascii="Book Antiqua" w:hAnsi="Book Antiqua"/>
          <w:b/>
          <w:i/>
        </w:rPr>
      </w:pPr>
      <w:r w:rsidRPr="00BA5D98">
        <w:rPr>
          <w:rFonts w:ascii="Book Antiqua" w:hAnsi="Book Antiqua"/>
          <w:b/>
          <w:i/>
        </w:rPr>
        <w:t>History of present illness</w:t>
      </w:r>
    </w:p>
    <w:p w:rsidR="000C29CF" w:rsidRPr="00BA5D98" w:rsidRDefault="000C29CF" w:rsidP="00BA5D98">
      <w:pPr>
        <w:adjustRightInd w:val="0"/>
        <w:snapToGrid w:val="0"/>
        <w:spacing w:before="0" w:after="0" w:line="360" w:lineRule="auto"/>
        <w:jc w:val="both"/>
        <w:rPr>
          <w:rFonts w:ascii="Book Antiqua" w:hAnsi="Book Antiqua"/>
        </w:rPr>
      </w:pPr>
      <w:r w:rsidRPr="00BA5D98">
        <w:rPr>
          <w:rFonts w:ascii="Book Antiqua" w:hAnsi="Book Antiqua"/>
        </w:rPr>
        <w:t xml:space="preserve">He visited to our hospital </w:t>
      </w:r>
      <w:r w:rsidR="00F406EE" w:rsidRPr="00BA5D98">
        <w:rPr>
          <w:rFonts w:ascii="Book Antiqua" w:hAnsi="Book Antiqua"/>
        </w:rPr>
        <w:t xml:space="preserve">immediately after </w:t>
      </w:r>
      <w:r w:rsidRPr="00BA5D98">
        <w:rPr>
          <w:rFonts w:ascii="Book Antiqua" w:hAnsi="Book Antiqua"/>
        </w:rPr>
        <w:t xml:space="preserve">an abnormal shadow </w:t>
      </w:r>
      <w:r w:rsidR="001079D7" w:rsidRPr="00BA5D98">
        <w:rPr>
          <w:rFonts w:ascii="Book Antiqua" w:hAnsi="Book Antiqua"/>
        </w:rPr>
        <w:t>was pointed out</w:t>
      </w:r>
      <w:r w:rsidRPr="00BA5D98">
        <w:rPr>
          <w:rFonts w:ascii="Book Antiqua" w:hAnsi="Book Antiqua"/>
        </w:rPr>
        <w:t>.</w:t>
      </w:r>
    </w:p>
    <w:p w:rsidR="00656AD1" w:rsidRPr="00BA5D98" w:rsidRDefault="00656AD1" w:rsidP="00BA5D98">
      <w:pPr>
        <w:adjustRightInd w:val="0"/>
        <w:snapToGrid w:val="0"/>
        <w:spacing w:before="0" w:after="0" w:line="360" w:lineRule="auto"/>
        <w:jc w:val="both"/>
        <w:rPr>
          <w:rFonts w:ascii="Book Antiqua" w:hAnsi="Book Antiqua"/>
        </w:rPr>
      </w:pPr>
    </w:p>
    <w:p w:rsidR="000C29CF" w:rsidRPr="00BA5D98" w:rsidRDefault="000C29CF" w:rsidP="00BA5D98">
      <w:pPr>
        <w:adjustRightInd w:val="0"/>
        <w:snapToGrid w:val="0"/>
        <w:spacing w:before="0" w:after="0" w:line="360" w:lineRule="auto"/>
        <w:jc w:val="both"/>
        <w:rPr>
          <w:rFonts w:ascii="Book Antiqua" w:hAnsi="Book Antiqua"/>
          <w:b/>
          <w:i/>
        </w:rPr>
      </w:pPr>
      <w:r w:rsidRPr="00BA5D98">
        <w:rPr>
          <w:rFonts w:ascii="Book Antiqua" w:hAnsi="Book Antiqua"/>
          <w:b/>
          <w:i/>
        </w:rPr>
        <w:t>History of past illness</w:t>
      </w:r>
    </w:p>
    <w:p w:rsidR="00442D0C" w:rsidRPr="00BA5D98" w:rsidRDefault="00581CAA" w:rsidP="00BA5D98">
      <w:pPr>
        <w:adjustRightInd w:val="0"/>
        <w:snapToGrid w:val="0"/>
        <w:spacing w:before="0" w:after="0" w:line="360" w:lineRule="auto"/>
        <w:jc w:val="both"/>
        <w:rPr>
          <w:rFonts w:ascii="Book Antiqua" w:hAnsi="Book Antiqua"/>
        </w:rPr>
      </w:pPr>
      <w:r w:rsidRPr="00BA5D98">
        <w:rPr>
          <w:rFonts w:ascii="Book Antiqua" w:hAnsi="Book Antiqua"/>
        </w:rPr>
        <w:t>H</w:t>
      </w:r>
      <w:r w:rsidR="009D5A0C" w:rsidRPr="00BA5D98">
        <w:rPr>
          <w:rFonts w:ascii="Book Antiqua" w:hAnsi="Book Antiqua"/>
        </w:rPr>
        <w:t xml:space="preserve">e had </w:t>
      </w:r>
      <w:r w:rsidR="006F5EDD" w:rsidRPr="00BA5D98">
        <w:rPr>
          <w:rFonts w:ascii="Book Antiqua" w:hAnsi="Book Antiqua"/>
        </w:rPr>
        <w:t xml:space="preserve">been </w:t>
      </w:r>
      <w:r w:rsidRPr="00BA5D98">
        <w:rPr>
          <w:rFonts w:ascii="Book Antiqua" w:hAnsi="Book Antiqua"/>
        </w:rPr>
        <w:t xml:space="preserve">diagnosed with primary aldosterone disease and hypertension and had </w:t>
      </w:r>
      <w:r w:rsidR="00970800" w:rsidRPr="00BA5D98">
        <w:rPr>
          <w:rFonts w:ascii="Book Antiqua" w:hAnsi="Book Antiqua"/>
        </w:rPr>
        <w:t xml:space="preserve">continued </w:t>
      </w:r>
      <w:r w:rsidRPr="00BA5D98">
        <w:rPr>
          <w:rFonts w:ascii="Book Antiqua" w:hAnsi="Book Antiqua"/>
        </w:rPr>
        <w:t>with</w:t>
      </w:r>
      <w:r w:rsidR="00970800" w:rsidRPr="00BA5D98">
        <w:rPr>
          <w:rFonts w:ascii="Book Antiqua" w:hAnsi="Book Antiqua"/>
        </w:rPr>
        <w:t xml:space="preserve"> treatment with tablets of</w:t>
      </w:r>
      <w:r w:rsidRPr="00BA5D98">
        <w:rPr>
          <w:rFonts w:ascii="Book Antiqua" w:hAnsi="Book Antiqua"/>
        </w:rPr>
        <w:t xml:space="preserve"> potassium chloride, </w:t>
      </w:r>
      <w:r w:rsidRPr="00BA5D98">
        <w:rPr>
          <w:rFonts w:ascii="Book Antiqua" w:hAnsi="Book Antiqua"/>
        </w:rPr>
        <w:lastRenderedPageBreak/>
        <w:t xml:space="preserve">spironolactone, </w:t>
      </w:r>
      <w:proofErr w:type="spellStart"/>
      <w:proofErr w:type="gramStart"/>
      <w:r w:rsidRPr="00BA5D98">
        <w:rPr>
          <w:rFonts w:ascii="Book Antiqua" w:hAnsi="Book Antiqua"/>
        </w:rPr>
        <w:t>telmisartan</w:t>
      </w:r>
      <w:proofErr w:type="spellEnd"/>
      <w:proofErr w:type="gramEnd"/>
      <w:r w:rsidRPr="00BA5D98">
        <w:rPr>
          <w:rFonts w:ascii="Book Antiqua" w:hAnsi="Book Antiqua"/>
        </w:rPr>
        <w:t xml:space="preserve"> and amlodipine </w:t>
      </w:r>
      <w:proofErr w:type="spellStart"/>
      <w:r w:rsidRPr="00BA5D98">
        <w:rPr>
          <w:rFonts w:ascii="Book Antiqua" w:hAnsi="Book Antiqua"/>
        </w:rPr>
        <w:t>besilate</w:t>
      </w:r>
      <w:proofErr w:type="spellEnd"/>
      <w:r w:rsidRPr="00BA5D98">
        <w:rPr>
          <w:rFonts w:ascii="Book Antiqua" w:hAnsi="Book Antiqua"/>
        </w:rPr>
        <w:t xml:space="preserve">. </w:t>
      </w:r>
      <w:r w:rsidR="00B2242F" w:rsidRPr="00BA5D98">
        <w:rPr>
          <w:rFonts w:ascii="Book Antiqua" w:hAnsi="Book Antiqua"/>
        </w:rPr>
        <w:t xml:space="preserve">He had no other </w:t>
      </w:r>
      <w:r w:rsidR="006F5EDD" w:rsidRPr="00BA5D98">
        <w:rPr>
          <w:rFonts w:ascii="Book Antiqua" w:hAnsi="Book Antiqua"/>
        </w:rPr>
        <w:t>notable medical history</w:t>
      </w:r>
      <w:r w:rsidR="00442D0C" w:rsidRPr="00BA5D98">
        <w:rPr>
          <w:rFonts w:ascii="Book Antiqua" w:hAnsi="Book Antiqua"/>
        </w:rPr>
        <w:t>.</w:t>
      </w:r>
    </w:p>
    <w:p w:rsidR="00656AD1" w:rsidRPr="00BA5D98" w:rsidRDefault="00656AD1" w:rsidP="00BA5D98">
      <w:pPr>
        <w:adjustRightInd w:val="0"/>
        <w:snapToGrid w:val="0"/>
        <w:spacing w:before="0" w:after="0" w:line="360" w:lineRule="auto"/>
        <w:jc w:val="both"/>
        <w:rPr>
          <w:rFonts w:ascii="Book Antiqua" w:hAnsi="Book Antiqua"/>
        </w:rPr>
      </w:pPr>
    </w:p>
    <w:p w:rsidR="00442D0C" w:rsidRPr="00BA5D98" w:rsidRDefault="00442D0C" w:rsidP="00BA5D98">
      <w:pPr>
        <w:adjustRightInd w:val="0"/>
        <w:snapToGrid w:val="0"/>
        <w:spacing w:before="0" w:after="0" w:line="360" w:lineRule="auto"/>
        <w:jc w:val="both"/>
        <w:rPr>
          <w:rFonts w:ascii="Book Antiqua" w:hAnsi="Book Antiqua"/>
          <w:b/>
          <w:i/>
        </w:rPr>
      </w:pPr>
      <w:r w:rsidRPr="00BA5D98">
        <w:rPr>
          <w:rFonts w:ascii="Book Antiqua" w:hAnsi="Book Antiqua"/>
          <w:b/>
          <w:i/>
        </w:rPr>
        <w:t>Personal and family history</w:t>
      </w:r>
    </w:p>
    <w:p w:rsidR="00442D0C" w:rsidRPr="00BA5D98" w:rsidRDefault="00970800" w:rsidP="00BA5D98">
      <w:pPr>
        <w:adjustRightInd w:val="0"/>
        <w:snapToGrid w:val="0"/>
        <w:spacing w:before="0" w:after="0" w:line="360" w:lineRule="auto"/>
        <w:jc w:val="both"/>
        <w:rPr>
          <w:rFonts w:ascii="Book Antiqua" w:hAnsi="Book Antiqua"/>
        </w:rPr>
      </w:pPr>
      <w:r w:rsidRPr="00BA5D98">
        <w:rPr>
          <w:rFonts w:ascii="Book Antiqua" w:hAnsi="Book Antiqua"/>
        </w:rPr>
        <w:t xml:space="preserve">He was a care assistant in a hospital </w:t>
      </w:r>
      <w:r w:rsidR="00721B2E" w:rsidRPr="00BA5D98">
        <w:rPr>
          <w:rFonts w:ascii="Book Antiqua" w:hAnsi="Book Antiqua"/>
        </w:rPr>
        <w:t xml:space="preserve">and a current smoker </w:t>
      </w:r>
      <w:proofErr w:type="gramStart"/>
      <w:r w:rsidR="00721B2E" w:rsidRPr="00BA5D98">
        <w:rPr>
          <w:rFonts w:ascii="Book Antiqua" w:hAnsi="Book Antiqua"/>
        </w:rPr>
        <w:t>(20 cigarettes</w:t>
      </w:r>
      <w:r w:rsidR="00FB7A59" w:rsidRPr="00BA5D98">
        <w:rPr>
          <w:rFonts w:ascii="Book Antiqua" w:hAnsi="Book Antiqua"/>
        </w:rPr>
        <w:t>/</w:t>
      </w:r>
      <w:r w:rsidR="00721B2E" w:rsidRPr="00BA5D98">
        <w:rPr>
          <w:rFonts w:ascii="Book Antiqua" w:hAnsi="Book Antiqua"/>
        </w:rPr>
        <w:t>d</w:t>
      </w:r>
      <w:r w:rsidR="00FB7A59" w:rsidRPr="00BA5D98">
        <w:rPr>
          <w:rFonts w:ascii="Book Antiqua" w:hAnsi="Book Antiqua"/>
        </w:rPr>
        <w:t xml:space="preserve"> for the past</w:t>
      </w:r>
      <w:r w:rsidR="00721B2E" w:rsidRPr="00BA5D98">
        <w:rPr>
          <w:rFonts w:ascii="Book Antiqua" w:hAnsi="Book Antiqua"/>
        </w:rPr>
        <w:t xml:space="preserve"> 28</w:t>
      </w:r>
      <w:r w:rsidR="009D5A0C" w:rsidRPr="00BA5D98">
        <w:rPr>
          <w:rFonts w:ascii="Book Antiqua" w:hAnsi="Book Antiqua"/>
        </w:rPr>
        <w:t xml:space="preserve"> years)</w:t>
      </w:r>
      <w:proofErr w:type="gramEnd"/>
      <w:r w:rsidR="009D5A0C" w:rsidRPr="00BA5D98">
        <w:rPr>
          <w:rFonts w:ascii="Book Antiqua" w:hAnsi="Book Antiqua"/>
        </w:rPr>
        <w:t>.</w:t>
      </w:r>
      <w:r w:rsidR="001079D7" w:rsidRPr="00BA5D98">
        <w:rPr>
          <w:rFonts w:ascii="Book Antiqua" w:hAnsi="Book Antiqua"/>
        </w:rPr>
        <w:t xml:space="preserve"> He had no serious family history.</w:t>
      </w:r>
    </w:p>
    <w:p w:rsidR="00656AD1" w:rsidRPr="00BA5D98" w:rsidRDefault="00656AD1" w:rsidP="00BA5D98">
      <w:pPr>
        <w:adjustRightInd w:val="0"/>
        <w:snapToGrid w:val="0"/>
        <w:spacing w:before="0" w:after="0" w:line="360" w:lineRule="auto"/>
        <w:jc w:val="both"/>
        <w:rPr>
          <w:rFonts w:ascii="Book Antiqua" w:hAnsi="Book Antiqua"/>
        </w:rPr>
      </w:pPr>
    </w:p>
    <w:p w:rsidR="00442D0C" w:rsidRPr="00BA5D98" w:rsidRDefault="00442D0C" w:rsidP="00BA5D98">
      <w:pPr>
        <w:adjustRightInd w:val="0"/>
        <w:snapToGrid w:val="0"/>
        <w:spacing w:before="0" w:after="0" w:line="360" w:lineRule="auto"/>
        <w:jc w:val="both"/>
        <w:rPr>
          <w:rFonts w:ascii="Book Antiqua" w:hAnsi="Book Antiqua"/>
          <w:b/>
          <w:i/>
        </w:rPr>
      </w:pPr>
      <w:r w:rsidRPr="00BA5D98">
        <w:rPr>
          <w:rFonts w:ascii="Book Antiqua" w:hAnsi="Book Antiqua"/>
          <w:b/>
          <w:i/>
        </w:rPr>
        <w:t>Physical examination</w:t>
      </w:r>
    </w:p>
    <w:p w:rsidR="00442D0C" w:rsidRPr="00BA5D98" w:rsidRDefault="005E1F43" w:rsidP="00BA5D98">
      <w:pPr>
        <w:adjustRightInd w:val="0"/>
        <w:snapToGrid w:val="0"/>
        <w:spacing w:before="0" w:after="0" w:line="360" w:lineRule="auto"/>
        <w:jc w:val="both"/>
        <w:rPr>
          <w:rFonts w:ascii="Book Antiqua" w:hAnsi="Book Antiqua"/>
        </w:rPr>
      </w:pPr>
      <w:r w:rsidRPr="00BA5D98">
        <w:rPr>
          <w:rFonts w:ascii="Book Antiqua" w:hAnsi="Book Antiqua"/>
        </w:rPr>
        <w:t>The p</w:t>
      </w:r>
      <w:r w:rsidR="00F93B34" w:rsidRPr="00BA5D98">
        <w:rPr>
          <w:rFonts w:ascii="Book Antiqua" w:hAnsi="Book Antiqua"/>
        </w:rPr>
        <w:t>hysical examination reveal</w:t>
      </w:r>
      <w:r w:rsidR="00442D0C" w:rsidRPr="00BA5D98">
        <w:rPr>
          <w:rFonts w:ascii="Book Antiqua" w:hAnsi="Book Antiqua"/>
        </w:rPr>
        <w:t>ed no remarkable abnormalities.</w:t>
      </w:r>
      <w:r w:rsidR="00FF2EB3" w:rsidRPr="00BA5D98">
        <w:rPr>
          <w:rFonts w:ascii="Book Antiqua" w:hAnsi="Book Antiqua"/>
        </w:rPr>
        <w:t xml:space="preserve"> Normal breath sounds and no adventitious sounds were auscultated.</w:t>
      </w:r>
    </w:p>
    <w:p w:rsidR="00656AD1" w:rsidRPr="00BA5D98" w:rsidRDefault="00656AD1" w:rsidP="00BA5D98">
      <w:pPr>
        <w:adjustRightInd w:val="0"/>
        <w:snapToGrid w:val="0"/>
        <w:spacing w:before="0" w:after="0" w:line="360" w:lineRule="auto"/>
        <w:jc w:val="both"/>
        <w:rPr>
          <w:rFonts w:ascii="Book Antiqua" w:hAnsi="Book Antiqua"/>
        </w:rPr>
      </w:pPr>
    </w:p>
    <w:p w:rsidR="00442D0C" w:rsidRPr="00BA5D98" w:rsidRDefault="00442D0C" w:rsidP="00BA5D98">
      <w:pPr>
        <w:adjustRightInd w:val="0"/>
        <w:snapToGrid w:val="0"/>
        <w:spacing w:before="0" w:after="0" w:line="360" w:lineRule="auto"/>
        <w:jc w:val="both"/>
        <w:rPr>
          <w:rFonts w:ascii="Book Antiqua" w:hAnsi="Book Antiqua"/>
          <w:b/>
          <w:i/>
        </w:rPr>
      </w:pPr>
      <w:r w:rsidRPr="00BA5D98">
        <w:rPr>
          <w:rFonts w:ascii="Book Antiqua" w:hAnsi="Book Antiqua"/>
          <w:b/>
          <w:i/>
        </w:rPr>
        <w:t>Laboratory examinations</w:t>
      </w:r>
    </w:p>
    <w:p w:rsidR="005E1F43" w:rsidRPr="00BA5D98" w:rsidRDefault="00F93B34" w:rsidP="00BA5D98">
      <w:pPr>
        <w:adjustRightInd w:val="0"/>
        <w:snapToGrid w:val="0"/>
        <w:spacing w:before="0" w:after="0" w:line="360" w:lineRule="auto"/>
        <w:jc w:val="both"/>
        <w:rPr>
          <w:rFonts w:ascii="Book Antiqua" w:hAnsi="Book Antiqua"/>
        </w:rPr>
      </w:pPr>
      <w:r w:rsidRPr="00BA5D98">
        <w:rPr>
          <w:rFonts w:ascii="Book Antiqua" w:hAnsi="Book Antiqua"/>
        </w:rPr>
        <w:t xml:space="preserve">Laboratory examinations revealed </w:t>
      </w:r>
      <w:r w:rsidR="002C2CB3" w:rsidRPr="00BA5D98">
        <w:rPr>
          <w:rFonts w:ascii="Book Antiqua" w:hAnsi="Book Antiqua"/>
        </w:rPr>
        <w:t>a low</w:t>
      </w:r>
      <w:r w:rsidRPr="00BA5D98">
        <w:rPr>
          <w:rFonts w:ascii="Book Antiqua" w:hAnsi="Book Antiqua"/>
        </w:rPr>
        <w:t xml:space="preserve"> </w:t>
      </w:r>
      <w:r w:rsidR="002C2CB3" w:rsidRPr="00BA5D98">
        <w:rPr>
          <w:rFonts w:ascii="Book Antiqua" w:hAnsi="Book Antiqua"/>
        </w:rPr>
        <w:t>concentration</w:t>
      </w:r>
      <w:r w:rsidRPr="00BA5D98">
        <w:rPr>
          <w:rFonts w:ascii="Book Antiqua" w:hAnsi="Book Antiqua"/>
        </w:rPr>
        <w:t xml:space="preserve"> of serum potassium </w:t>
      </w:r>
      <w:proofErr w:type="gramStart"/>
      <w:r w:rsidRPr="00BA5D98">
        <w:rPr>
          <w:rFonts w:ascii="Book Antiqua" w:hAnsi="Book Antiqua"/>
        </w:rPr>
        <w:t xml:space="preserve">(3.0 </w:t>
      </w:r>
      <w:proofErr w:type="spellStart"/>
      <w:r w:rsidRPr="00BA5D98">
        <w:rPr>
          <w:rFonts w:ascii="Book Antiqua" w:hAnsi="Book Antiqua"/>
        </w:rPr>
        <w:t>mmol</w:t>
      </w:r>
      <w:proofErr w:type="spellEnd"/>
      <w:r w:rsidRPr="00BA5D98">
        <w:rPr>
          <w:rFonts w:ascii="Book Antiqua" w:hAnsi="Book Antiqua"/>
        </w:rPr>
        <w:t>/L)</w:t>
      </w:r>
      <w:proofErr w:type="gramEnd"/>
      <w:r w:rsidRPr="00BA5D98">
        <w:rPr>
          <w:rFonts w:ascii="Book Antiqua" w:hAnsi="Book Antiqua"/>
        </w:rPr>
        <w:t xml:space="preserve">. </w:t>
      </w:r>
      <w:r w:rsidR="005E1F43" w:rsidRPr="00BA5D98">
        <w:rPr>
          <w:rFonts w:ascii="Book Antiqua" w:hAnsi="Book Antiqua"/>
        </w:rPr>
        <w:t xml:space="preserve">The </w:t>
      </w:r>
      <w:r w:rsidRPr="00BA5D98">
        <w:rPr>
          <w:rFonts w:ascii="Book Antiqua" w:hAnsi="Book Antiqua"/>
        </w:rPr>
        <w:t xml:space="preserve">C-reactive protein </w:t>
      </w:r>
      <w:r w:rsidR="005E1F43" w:rsidRPr="00BA5D98">
        <w:rPr>
          <w:rFonts w:ascii="Book Antiqua" w:hAnsi="Book Antiqua"/>
        </w:rPr>
        <w:t xml:space="preserve">level </w:t>
      </w:r>
      <w:r w:rsidRPr="00BA5D98">
        <w:rPr>
          <w:rFonts w:ascii="Book Antiqua" w:hAnsi="Book Antiqua"/>
        </w:rPr>
        <w:t>was 0.58 mg/</w:t>
      </w:r>
      <w:proofErr w:type="spellStart"/>
      <w:r w:rsidRPr="00BA5D98">
        <w:rPr>
          <w:rFonts w:ascii="Book Antiqua" w:hAnsi="Book Antiqua"/>
        </w:rPr>
        <w:t>dL</w:t>
      </w:r>
      <w:proofErr w:type="spellEnd"/>
      <w:r w:rsidRPr="00BA5D98">
        <w:rPr>
          <w:rFonts w:ascii="Book Antiqua" w:hAnsi="Book Antiqua"/>
        </w:rPr>
        <w:t xml:space="preserve">. There </w:t>
      </w:r>
      <w:r w:rsidR="005E1F43" w:rsidRPr="00BA5D98">
        <w:rPr>
          <w:rFonts w:ascii="Book Antiqua" w:hAnsi="Book Antiqua"/>
        </w:rPr>
        <w:t xml:space="preserve">were </w:t>
      </w:r>
      <w:r w:rsidRPr="00BA5D98">
        <w:rPr>
          <w:rFonts w:ascii="Book Antiqua" w:hAnsi="Book Antiqua"/>
        </w:rPr>
        <w:t>no other abnormal findings</w:t>
      </w:r>
      <w:r w:rsidR="005E1F43" w:rsidRPr="00BA5D98">
        <w:rPr>
          <w:rFonts w:ascii="Book Antiqua" w:hAnsi="Book Antiqua"/>
        </w:rPr>
        <w:t>,</w:t>
      </w:r>
      <w:r w:rsidRPr="00BA5D98">
        <w:rPr>
          <w:rFonts w:ascii="Book Antiqua" w:hAnsi="Book Antiqua"/>
        </w:rPr>
        <w:t xml:space="preserve"> including circulating blood cell counts</w:t>
      </w:r>
      <w:r w:rsidR="00442D0C" w:rsidRPr="00BA5D98">
        <w:rPr>
          <w:rFonts w:ascii="Book Antiqua" w:hAnsi="Book Antiqua"/>
        </w:rPr>
        <w:t>, blood biochemistry and routine urine tests</w:t>
      </w:r>
      <w:r w:rsidRPr="00BA5D98">
        <w:rPr>
          <w:rFonts w:ascii="Book Antiqua" w:hAnsi="Book Antiqua"/>
        </w:rPr>
        <w:t>.</w:t>
      </w:r>
    </w:p>
    <w:p w:rsidR="00656AD1" w:rsidRPr="00BA5D98" w:rsidRDefault="00656AD1" w:rsidP="00BA5D98">
      <w:pPr>
        <w:adjustRightInd w:val="0"/>
        <w:snapToGrid w:val="0"/>
        <w:spacing w:before="0" w:after="0" w:line="360" w:lineRule="auto"/>
        <w:jc w:val="both"/>
        <w:rPr>
          <w:rFonts w:ascii="Book Antiqua" w:hAnsi="Book Antiqua"/>
        </w:rPr>
      </w:pPr>
    </w:p>
    <w:p w:rsidR="00F406EE" w:rsidRPr="00BA5D98" w:rsidRDefault="00F406EE" w:rsidP="00BA5D98">
      <w:pPr>
        <w:adjustRightInd w:val="0"/>
        <w:snapToGrid w:val="0"/>
        <w:spacing w:before="0" w:after="0" w:line="360" w:lineRule="auto"/>
        <w:jc w:val="both"/>
        <w:rPr>
          <w:rFonts w:ascii="Book Antiqua" w:hAnsi="Book Antiqua"/>
          <w:b/>
          <w:i/>
        </w:rPr>
      </w:pPr>
      <w:r w:rsidRPr="00BA5D98">
        <w:rPr>
          <w:rFonts w:ascii="Book Antiqua" w:hAnsi="Book Antiqua"/>
          <w:b/>
          <w:i/>
        </w:rPr>
        <w:t>Imaging examinations</w:t>
      </w:r>
    </w:p>
    <w:p w:rsidR="00E3458B" w:rsidRPr="00BA5D98" w:rsidRDefault="00974518" w:rsidP="00BA5D98">
      <w:pPr>
        <w:adjustRightInd w:val="0"/>
        <w:snapToGrid w:val="0"/>
        <w:spacing w:before="0" w:after="0" w:line="360" w:lineRule="auto"/>
        <w:jc w:val="both"/>
        <w:rPr>
          <w:rFonts w:ascii="Book Antiqua" w:hAnsi="Book Antiqua"/>
        </w:rPr>
      </w:pPr>
      <w:r w:rsidRPr="00BA5D98">
        <w:rPr>
          <w:rFonts w:ascii="Book Antiqua" w:hAnsi="Book Antiqua"/>
        </w:rPr>
        <w:t>The chest radiograph</w:t>
      </w:r>
      <w:r w:rsidR="00F14662" w:rsidRPr="00BA5D98">
        <w:rPr>
          <w:rFonts w:ascii="Book Antiqua" w:hAnsi="Book Antiqua"/>
        </w:rPr>
        <w:t xml:space="preserve"> and CT</w:t>
      </w:r>
      <w:r w:rsidRPr="00BA5D98">
        <w:rPr>
          <w:rFonts w:ascii="Book Antiqua" w:hAnsi="Book Antiqua"/>
        </w:rPr>
        <w:t xml:space="preserve"> showed </w:t>
      </w:r>
      <w:r w:rsidR="00F14662" w:rsidRPr="00BA5D98">
        <w:rPr>
          <w:rFonts w:ascii="Book Antiqua" w:hAnsi="Book Antiqua"/>
        </w:rPr>
        <w:t>multiple nodules in both</w:t>
      </w:r>
      <w:r w:rsidR="003752A5" w:rsidRPr="00BA5D98">
        <w:rPr>
          <w:rFonts w:ascii="Book Antiqua" w:hAnsi="Book Antiqua"/>
        </w:rPr>
        <w:t xml:space="preserve"> lung</w:t>
      </w:r>
      <w:r w:rsidRPr="00BA5D98">
        <w:rPr>
          <w:rFonts w:ascii="Book Antiqua" w:hAnsi="Book Antiqua"/>
        </w:rPr>
        <w:t xml:space="preserve"> field</w:t>
      </w:r>
      <w:r w:rsidR="00F14662" w:rsidRPr="00BA5D98">
        <w:rPr>
          <w:rFonts w:ascii="Book Antiqua" w:hAnsi="Book Antiqua"/>
        </w:rPr>
        <w:t>s (Fig</w:t>
      </w:r>
      <w:r w:rsidR="00656AD1" w:rsidRPr="001351D4">
        <w:rPr>
          <w:rFonts w:ascii="Book Antiqua" w:eastAsia="等线" w:hAnsi="Book Antiqua"/>
          <w:lang w:eastAsia="zh-CN"/>
        </w:rPr>
        <w:t>ure</w:t>
      </w:r>
      <w:r w:rsidR="00F14662" w:rsidRPr="00BA5D98">
        <w:rPr>
          <w:rFonts w:ascii="Book Antiqua" w:hAnsi="Book Antiqua"/>
        </w:rPr>
        <w:t xml:space="preserve"> 1</w:t>
      </w:r>
      <w:r w:rsidRPr="00BA5D98">
        <w:rPr>
          <w:rFonts w:ascii="Book Antiqua" w:hAnsi="Book Antiqua"/>
        </w:rPr>
        <w:t xml:space="preserve">). </w:t>
      </w:r>
      <w:r w:rsidR="003C1913" w:rsidRPr="00BA5D98">
        <w:rPr>
          <w:rFonts w:ascii="Book Antiqua" w:hAnsi="Book Antiqua"/>
        </w:rPr>
        <w:t xml:space="preserve">Although </w:t>
      </w:r>
      <w:r w:rsidR="00160041" w:rsidRPr="00BA5D98">
        <w:rPr>
          <w:rFonts w:ascii="Book Antiqua" w:hAnsi="Book Antiqua"/>
        </w:rPr>
        <w:t xml:space="preserve">the </w:t>
      </w:r>
      <w:r w:rsidR="003C1913" w:rsidRPr="00BA5D98">
        <w:rPr>
          <w:rFonts w:ascii="Book Antiqua" w:hAnsi="Book Antiqua"/>
        </w:rPr>
        <w:t xml:space="preserve">nodules </w:t>
      </w:r>
      <w:r w:rsidR="00F14662" w:rsidRPr="00BA5D98">
        <w:rPr>
          <w:rFonts w:ascii="Book Antiqua" w:hAnsi="Book Antiqua"/>
        </w:rPr>
        <w:t>seemed to be d</w:t>
      </w:r>
      <w:r w:rsidR="003C1913" w:rsidRPr="00BA5D98">
        <w:rPr>
          <w:rFonts w:ascii="Book Antiqua" w:hAnsi="Book Antiqua"/>
        </w:rPr>
        <w:t xml:space="preserve">istributed randomly, fewer nodules were </w:t>
      </w:r>
      <w:r w:rsidR="00F14662" w:rsidRPr="00BA5D98">
        <w:rPr>
          <w:rFonts w:ascii="Book Antiqua" w:hAnsi="Book Antiqua"/>
        </w:rPr>
        <w:t>adjacent to the pleura</w:t>
      </w:r>
      <w:r w:rsidR="003C1913" w:rsidRPr="00BA5D98">
        <w:rPr>
          <w:rFonts w:ascii="Book Antiqua" w:hAnsi="Book Antiqua"/>
        </w:rPr>
        <w:t xml:space="preserve">, and </w:t>
      </w:r>
      <w:r w:rsidR="003F17D6" w:rsidRPr="00BA5D98">
        <w:rPr>
          <w:rFonts w:ascii="Book Antiqua" w:hAnsi="Book Antiqua"/>
        </w:rPr>
        <w:t>some were adjacent to bronchus</w:t>
      </w:r>
      <w:r w:rsidR="00247499" w:rsidRPr="00BA5D98">
        <w:rPr>
          <w:rFonts w:ascii="Book Antiqua" w:hAnsi="Book Antiqua"/>
        </w:rPr>
        <w:t xml:space="preserve"> (Fig</w:t>
      </w:r>
      <w:r w:rsidR="00656AD1" w:rsidRPr="00BA5D98">
        <w:rPr>
          <w:rFonts w:ascii="Book Antiqua" w:hAnsi="Book Antiqua"/>
        </w:rPr>
        <w:t>ure</w:t>
      </w:r>
      <w:r w:rsidR="00247499" w:rsidRPr="00BA5D98">
        <w:rPr>
          <w:rFonts w:ascii="Book Antiqua" w:hAnsi="Book Antiqua"/>
        </w:rPr>
        <w:t xml:space="preserve"> 1B</w:t>
      </w:r>
      <w:r w:rsidR="00656AD1" w:rsidRPr="00BA5D98">
        <w:rPr>
          <w:rFonts w:ascii="Book Antiqua" w:hAnsi="Book Antiqua"/>
        </w:rPr>
        <w:t xml:space="preserve"> and </w:t>
      </w:r>
      <w:r w:rsidR="00247499" w:rsidRPr="00BA5D98">
        <w:rPr>
          <w:rFonts w:ascii="Book Antiqua" w:hAnsi="Book Antiqua"/>
        </w:rPr>
        <w:t>C)</w:t>
      </w:r>
      <w:r w:rsidR="009E34F3" w:rsidRPr="00BA5D98">
        <w:rPr>
          <w:rFonts w:ascii="Book Antiqua" w:hAnsi="Book Antiqua"/>
        </w:rPr>
        <w:t xml:space="preserve">. </w:t>
      </w:r>
      <w:r w:rsidR="004418C7" w:rsidRPr="00BA5D98">
        <w:rPr>
          <w:rFonts w:ascii="Book Antiqua" w:hAnsi="Book Antiqua"/>
        </w:rPr>
        <w:t xml:space="preserve">Nodules </w:t>
      </w:r>
      <w:r w:rsidR="003F17D6" w:rsidRPr="00BA5D98">
        <w:rPr>
          <w:rFonts w:ascii="Book Antiqua" w:hAnsi="Book Antiqua"/>
        </w:rPr>
        <w:t>existe</w:t>
      </w:r>
      <w:r w:rsidR="004418C7" w:rsidRPr="00BA5D98">
        <w:rPr>
          <w:rFonts w:ascii="Book Antiqua" w:hAnsi="Book Antiqua"/>
        </w:rPr>
        <w:t xml:space="preserve">d from upper to lower lobes, dominantly in </w:t>
      </w:r>
      <w:r w:rsidR="00160041" w:rsidRPr="00BA5D98">
        <w:rPr>
          <w:rFonts w:ascii="Book Antiqua" w:hAnsi="Book Antiqua"/>
        </w:rPr>
        <w:t xml:space="preserve">the </w:t>
      </w:r>
      <w:r w:rsidR="00EC5931" w:rsidRPr="00BA5D98">
        <w:rPr>
          <w:rFonts w:ascii="Book Antiqua" w:hAnsi="Book Antiqua"/>
        </w:rPr>
        <w:t xml:space="preserve">right </w:t>
      </w:r>
      <w:r w:rsidR="003F17D6" w:rsidRPr="00BA5D98">
        <w:rPr>
          <w:rFonts w:ascii="Book Antiqua" w:hAnsi="Book Antiqua"/>
        </w:rPr>
        <w:t>lower lobes</w:t>
      </w:r>
      <w:r w:rsidR="00247499" w:rsidRPr="00BA5D98">
        <w:rPr>
          <w:rFonts w:ascii="Book Antiqua" w:hAnsi="Book Antiqua"/>
        </w:rPr>
        <w:t xml:space="preserve"> </w:t>
      </w:r>
      <w:r w:rsidR="00656AD1" w:rsidRPr="00BA5D98">
        <w:rPr>
          <w:rFonts w:ascii="Book Antiqua" w:hAnsi="Book Antiqua"/>
        </w:rPr>
        <w:t>(Figure 1B and C)</w:t>
      </w:r>
      <w:r w:rsidR="003F17D6" w:rsidRPr="00BA5D98">
        <w:rPr>
          <w:rFonts w:ascii="Book Antiqua" w:hAnsi="Book Antiqua"/>
        </w:rPr>
        <w:t>.</w:t>
      </w:r>
      <w:r w:rsidR="004418C7" w:rsidRPr="00BA5D98">
        <w:rPr>
          <w:rFonts w:ascii="Book Antiqua" w:hAnsi="Book Antiqua"/>
        </w:rPr>
        <w:t xml:space="preserve"> </w:t>
      </w:r>
      <w:r w:rsidR="003F17D6" w:rsidRPr="00BA5D98">
        <w:rPr>
          <w:rFonts w:ascii="Book Antiqua" w:hAnsi="Book Antiqua"/>
        </w:rPr>
        <w:t xml:space="preserve">Most </w:t>
      </w:r>
      <w:r w:rsidR="00160041" w:rsidRPr="00BA5D98">
        <w:rPr>
          <w:rFonts w:ascii="Book Antiqua" w:hAnsi="Book Antiqua"/>
        </w:rPr>
        <w:t xml:space="preserve">of the </w:t>
      </w:r>
      <w:r w:rsidR="003F17D6" w:rsidRPr="00BA5D98">
        <w:rPr>
          <w:rFonts w:ascii="Book Antiqua" w:hAnsi="Book Antiqua"/>
        </w:rPr>
        <w:t xml:space="preserve">nodules were </w:t>
      </w:r>
      <w:r w:rsidR="008E0C69" w:rsidRPr="00BA5D98">
        <w:rPr>
          <w:rFonts w:ascii="Book Antiqua" w:hAnsi="Book Antiqua"/>
        </w:rPr>
        <w:t>non-cystic</w:t>
      </w:r>
      <w:r w:rsidR="00160041" w:rsidRPr="00BA5D98">
        <w:rPr>
          <w:rFonts w:ascii="Book Antiqua" w:hAnsi="Book Antiqua"/>
        </w:rPr>
        <w:t>,</w:t>
      </w:r>
      <w:r w:rsidR="003F17D6" w:rsidRPr="00BA5D98">
        <w:rPr>
          <w:rFonts w:ascii="Book Antiqua" w:hAnsi="Book Antiqua"/>
        </w:rPr>
        <w:t xml:space="preserve"> and </w:t>
      </w:r>
      <w:r w:rsidR="00160041" w:rsidRPr="00BA5D98">
        <w:rPr>
          <w:rFonts w:ascii="Book Antiqua" w:hAnsi="Book Antiqua"/>
        </w:rPr>
        <w:t xml:space="preserve">the </w:t>
      </w:r>
      <w:r w:rsidR="004418C7" w:rsidRPr="00BA5D98">
        <w:rPr>
          <w:rFonts w:ascii="Book Antiqua" w:hAnsi="Book Antiqua"/>
        </w:rPr>
        <w:t xml:space="preserve">small </w:t>
      </w:r>
      <w:r w:rsidR="00160041" w:rsidRPr="00BA5D98">
        <w:rPr>
          <w:rFonts w:ascii="Book Antiqua" w:hAnsi="Book Antiqua"/>
        </w:rPr>
        <w:t>nodules</w:t>
      </w:r>
      <w:r w:rsidR="004418C7" w:rsidRPr="00BA5D98">
        <w:rPr>
          <w:rFonts w:ascii="Book Antiqua" w:hAnsi="Book Antiqua"/>
        </w:rPr>
        <w:t xml:space="preserve"> were cystic</w:t>
      </w:r>
      <w:r w:rsidR="00247499" w:rsidRPr="00BA5D98">
        <w:rPr>
          <w:rFonts w:ascii="Book Antiqua" w:hAnsi="Book Antiqua"/>
        </w:rPr>
        <w:t xml:space="preserve"> (Fig</w:t>
      </w:r>
      <w:r w:rsidR="00656AD1" w:rsidRPr="00BA5D98">
        <w:rPr>
          <w:rFonts w:ascii="Book Antiqua" w:hAnsi="Book Antiqua"/>
        </w:rPr>
        <w:t>ure</w:t>
      </w:r>
      <w:r w:rsidR="00247499" w:rsidRPr="00BA5D98">
        <w:rPr>
          <w:rFonts w:ascii="Book Antiqua" w:hAnsi="Book Antiqua"/>
        </w:rPr>
        <w:t xml:space="preserve"> 1C)</w:t>
      </w:r>
      <w:r w:rsidR="004418C7" w:rsidRPr="00BA5D98">
        <w:rPr>
          <w:rFonts w:ascii="Book Antiqua" w:hAnsi="Book Antiqua"/>
        </w:rPr>
        <w:t xml:space="preserve">. </w:t>
      </w:r>
      <w:r w:rsidR="00247499" w:rsidRPr="00BA5D98">
        <w:rPr>
          <w:rFonts w:ascii="Book Antiqua" w:hAnsi="Book Antiqua"/>
        </w:rPr>
        <w:t xml:space="preserve">The </w:t>
      </w:r>
      <w:r w:rsidR="00E403F9" w:rsidRPr="00BA5D98">
        <w:rPr>
          <w:rFonts w:ascii="Book Antiqua" w:hAnsi="Book Antiqua"/>
        </w:rPr>
        <w:t>largest</w:t>
      </w:r>
      <w:r w:rsidR="00247499" w:rsidRPr="00BA5D98">
        <w:rPr>
          <w:rFonts w:ascii="Book Antiqua" w:hAnsi="Book Antiqua"/>
        </w:rPr>
        <w:t xml:space="preserve"> nodule was 22 mm in </w:t>
      </w:r>
      <w:r w:rsidR="00E403F9" w:rsidRPr="00BA5D98">
        <w:rPr>
          <w:rFonts w:ascii="Book Antiqua" w:hAnsi="Book Antiqua"/>
        </w:rPr>
        <w:t xml:space="preserve">dia., </w:t>
      </w:r>
      <w:r w:rsidR="00247499" w:rsidRPr="00BA5D98">
        <w:rPr>
          <w:rFonts w:ascii="Book Antiqua" w:hAnsi="Book Antiqua"/>
        </w:rPr>
        <w:t xml:space="preserve">in </w:t>
      </w:r>
      <w:r w:rsidR="00E403F9" w:rsidRPr="00BA5D98">
        <w:rPr>
          <w:rFonts w:ascii="Book Antiqua" w:hAnsi="Book Antiqua"/>
        </w:rPr>
        <w:t xml:space="preserve">the </w:t>
      </w:r>
      <w:r w:rsidR="00247499" w:rsidRPr="00BA5D98">
        <w:rPr>
          <w:rFonts w:ascii="Book Antiqua" w:hAnsi="Book Antiqua"/>
        </w:rPr>
        <w:t>right middle lobe (Fig</w:t>
      </w:r>
      <w:r w:rsidR="00656AD1" w:rsidRPr="00BA5D98">
        <w:rPr>
          <w:rFonts w:ascii="Book Antiqua" w:hAnsi="Book Antiqua"/>
        </w:rPr>
        <w:t>ure</w:t>
      </w:r>
      <w:r w:rsidR="00247499" w:rsidRPr="00BA5D98">
        <w:rPr>
          <w:rFonts w:ascii="Book Antiqua" w:hAnsi="Book Antiqua"/>
        </w:rPr>
        <w:t xml:space="preserve"> 1D). </w:t>
      </w:r>
      <w:r w:rsidR="00F14662" w:rsidRPr="00BA5D98">
        <w:rPr>
          <w:rFonts w:ascii="Book Antiqua" w:hAnsi="Book Antiqua"/>
        </w:rPr>
        <w:t xml:space="preserve">Mediastinal lymph nodes were </w:t>
      </w:r>
      <w:r w:rsidR="00E403F9" w:rsidRPr="00BA5D98">
        <w:rPr>
          <w:rFonts w:ascii="Book Antiqua" w:hAnsi="Book Antiqua"/>
        </w:rPr>
        <w:t xml:space="preserve">approx. </w:t>
      </w:r>
      <w:r w:rsidR="004132B2" w:rsidRPr="00BA5D98">
        <w:rPr>
          <w:rFonts w:ascii="Book Antiqua" w:hAnsi="Book Antiqua"/>
        </w:rPr>
        <w:t>10 m</w:t>
      </w:r>
      <w:r w:rsidR="00F14662" w:rsidRPr="00BA5D98">
        <w:rPr>
          <w:rFonts w:ascii="Book Antiqua" w:hAnsi="Book Antiqua"/>
        </w:rPr>
        <w:t xml:space="preserve">m in size (not shown). </w:t>
      </w:r>
      <w:r w:rsidR="00E403F9" w:rsidRPr="00BA5D98">
        <w:rPr>
          <w:rFonts w:ascii="Book Antiqua" w:hAnsi="Book Antiqua"/>
        </w:rPr>
        <w:t xml:space="preserve">The differential </w:t>
      </w:r>
      <w:r w:rsidR="00B21355" w:rsidRPr="00BA5D98">
        <w:rPr>
          <w:rFonts w:ascii="Book Antiqua" w:hAnsi="Book Antiqua"/>
        </w:rPr>
        <w:t>diagnosis included m</w:t>
      </w:r>
      <w:r w:rsidR="003F17D6" w:rsidRPr="00BA5D98">
        <w:rPr>
          <w:rFonts w:ascii="Book Antiqua" w:hAnsi="Book Antiqua"/>
        </w:rPr>
        <w:t xml:space="preserve">etastatic </w:t>
      </w:r>
      <w:r w:rsidR="007F5DB2" w:rsidRPr="00BA5D98">
        <w:rPr>
          <w:rFonts w:ascii="Book Antiqua" w:hAnsi="Book Antiqua"/>
        </w:rPr>
        <w:t>lung tumors</w:t>
      </w:r>
      <w:r w:rsidR="003F17D6" w:rsidRPr="00BA5D98">
        <w:rPr>
          <w:rFonts w:ascii="Book Antiqua" w:hAnsi="Book Antiqua"/>
        </w:rPr>
        <w:t>, lymph proliferative disorder</w:t>
      </w:r>
      <w:r w:rsidR="00B21355" w:rsidRPr="00BA5D98">
        <w:rPr>
          <w:rFonts w:ascii="Book Antiqua" w:hAnsi="Book Antiqua"/>
        </w:rPr>
        <w:t xml:space="preserve">, granulomatous </w:t>
      </w:r>
      <w:proofErr w:type="spellStart"/>
      <w:r w:rsidR="00B21355" w:rsidRPr="00BA5D98">
        <w:rPr>
          <w:rFonts w:ascii="Book Antiqua" w:hAnsi="Book Antiqua"/>
        </w:rPr>
        <w:t>polyangiitis</w:t>
      </w:r>
      <w:proofErr w:type="spellEnd"/>
      <w:r w:rsidR="00B21355" w:rsidRPr="00BA5D98">
        <w:rPr>
          <w:rFonts w:ascii="Book Antiqua" w:hAnsi="Book Antiqua"/>
        </w:rPr>
        <w:t>, and</w:t>
      </w:r>
      <w:r w:rsidR="003F17D6" w:rsidRPr="00BA5D98">
        <w:rPr>
          <w:rFonts w:ascii="Book Antiqua" w:hAnsi="Book Antiqua"/>
        </w:rPr>
        <w:t xml:space="preserve"> </w:t>
      </w:r>
      <w:r w:rsidR="00247499" w:rsidRPr="00BA5D98">
        <w:rPr>
          <w:rFonts w:ascii="Book Antiqua" w:hAnsi="Book Antiqua"/>
        </w:rPr>
        <w:t>PLCH</w:t>
      </w:r>
      <w:r w:rsidR="00E3458B" w:rsidRPr="00BA5D98">
        <w:rPr>
          <w:rFonts w:ascii="Book Antiqua" w:hAnsi="Book Antiqua"/>
        </w:rPr>
        <w:t>.</w:t>
      </w:r>
    </w:p>
    <w:p w:rsidR="00E3458B" w:rsidRPr="00BA5D98" w:rsidRDefault="00E3458B" w:rsidP="00BA5D98">
      <w:pPr>
        <w:adjustRightInd w:val="0"/>
        <w:snapToGrid w:val="0"/>
        <w:spacing w:before="0" w:after="0" w:line="360" w:lineRule="auto"/>
        <w:jc w:val="both"/>
        <w:rPr>
          <w:rFonts w:ascii="Book Antiqua" w:hAnsi="Book Antiqua"/>
        </w:rPr>
      </w:pPr>
    </w:p>
    <w:p w:rsidR="00E3458B" w:rsidRPr="00BA5D98" w:rsidRDefault="00656AD1" w:rsidP="00BA5D98">
      <w:pPr>
        <w:adjustRightInd w:val="0"/>
        <w:snapToGrid w:val="0"/>
        <w:spacing w:before="0" w:after="0" w:line="360" w:lineRule="auto"/>
        <w:jc w:val="both"/>
        <w:rPr>
          <w:rFonts w:ascii="Book Antiqua" w:hAnsi="Book Antiqua"/>
          <w:b/>
        </w:rPr>
      </w:pPr>
      <w:r w:rsidRPr="00BA5D98">
        <w:rPr>
          <w:rFonts w:ascii="Book Antiqua" w:hAnsi="Book Antiqua"/>
          <w:b/>
        </w:rPr>
        <w:t>FINAL DIAGNOSIS</w:t>
      </w:r>
    </w:p>
    <w:p w:rsidR="00E3458B" w:rsidRPr="00BA5D98" w:rsidRDefault="003C1913" w:rsidP="00BA5D98">
      <w:pPr>
        <w:adjustRightInd w:val="0"/>
        <w:snapToGrid w:val="0"/>
        <w:spacing w:before="0" w:after="0" w:line="360" w:lineRule="auto"/>
        <w:jc w:val="both"/>
        <w:rPr>
          <w:rFonts w:ascii="Book Antiqua" w:hAnsi="Book Antiqua"/>
        </w:rPr>
      </w:pPr>
      <w:proofErr w:type="spellStart"/>
      <w:r w:rsidRPr="00BA5D98">
        <w:rPr>
          <w:rFonts w:ascii="Book Antiqua" w:hAnsi="Book Antiqua"/>
        </w:rPr>
        <w:lastRenderedPageBreak/>
        <w:t>T</w:t>
      </w:r>
      <w:r w:rsidR="003F17D6" w:rsidRPr="00BA5D98">
        <w:rPr>
          <w:rFonts w:ascii="Book Antiqua" w:hAnsi="Book Antiqua"/>
        </w:rPr>
        <w:t>ransbronchial</w:t>
      </w:r>
      <w:proofErr w:type="spellEnd"/>
      <w:r w:rsidR="003F17D6" w:rsidRPr="00BA5D98">
        <w:rPr>
          <w:rFonts w:ascii="Book Antiqua" w:hAnsi="Book Antiqua"/>
        </w:rPr>
        <w:t xml:space="preserve"> b</w:t>
      </w:r>
      <w:r w:rsidR="00B543C7" w:rsidRPr="00BA5D98">
        <w:rPr>
          <w:rFonts w:ascii="Book Antiqua" w:hAnsi="Book Antiqua"/>
        </w:rPr>
        <w:t>iopsy</w:t>
      </w:r>
      <w:r w:rsidR="00DB6DE4" w:rsidRPr="00BA5D98">
        <w:rPr>
          <w:rFonts w:ascii="Book Antiqua" w:hAnsi="Book Antiqua"/>
        </w:rPr>
        <w:t xml:space="preserve"> specimens</w:t>
      </w:r>
      <w:r w:rsidR="003F17D6" w:rsidRPr="00BA5D98">
        <w:rPr>
          <w:rFonts w:ascii="Book Antiqua" w:hAnsi="Book Antiqua"/>
        </w:rPr>
        <w:t xml:space="preserve"> </w:t>
      </w:r>
      <w:r w:rsidR="00DB6DE4" w:rsidRPr="00BA5D98">
        <w:rPr>
          <w:rFonts w:ascii="Book Antiqua" w:hAnsi="Book Antiqua"/>
        </w:rPr>
        <w:t>show</w:t>
      </w:r>
      <w:r w:rsidR="00B543C7" w:rsidRPr="00BA5D98">
        <w:rPr>
          <w:rFonts w:ascii="Book Antiqua" w:hAnsi="Book Antiqua"/>
        </w:rPr>
        <w:t xml:space="preserve">ed </w:t>
      </w:r>
      <w:r w:rsidR="00CE47BC" w:rsidRPr="00BA5D98">
        <w:rPr>
          <w:rFonts w:ascii="Book Antiqua" w:hAnsi="Book Antiqua"/>
        </w:rPr>
        <w:t>non-specific</w:t>
      </w:r>
      <w:r w:rsidR="00E403F9" w:rsidRPr="00BA5D98">
        <w:rPr>
          <w:rFonts w:ascii="Book Antiqua" w:hAnsi="Book Antiqua"/>
        </w:rPr>
        <w:t xml:space="preserve"> features</w:t>
      </w:r>
      <w:r w:rsidR="00CE47BC" w:rsidRPr="00BA5D98">
        <w:rPr>
          <w:rFonts w:ascii="Book Antiqua" w:hAnsi="Book Antiqua"/>
        </w:rPr>
        <w:t xml:space="preserve">; </w:t>
      </w:r>
      <w:r w:rsidR="00430A79" w:rsidRPr="00BA5D98">
        <w:rPr>
          <w:rFonts w:ascii="Book Antiqua" w:hAnsi="Book Antiqua"/>
        </w:rPr>
        <w:t>only inflammatory</w:t>
      </w:r>
      <w:r w:rsidR="00B543C7" w:rsidRPr="00BA5D98">
        <w:rPr>
          <w:rFonts w:ascii="Book Antiqua" w:hAnsi="Book Antiqua"/>
        </w:rPr>
        <w:t xml:space="preserve"> cells </w:t>
      </w:r>
      <w:r w:rsidR="00430A79" w:rsidRPr="00BA5D98">
        <w:rPr>
          <w:rFonts w:ascii="Book Antiqua" w:hAnsi="Book Antiqua"/>
        </w:rPr>
        <w:t>(not shown</w:t>
      </w:r>
      <w:r w:rsidR="00547D0F" w:rsidRPr="00BA5D98">
        <w:rPr>
          <w:rFonts w:ascii="Book Antiqua" w:hAnsi="Book Antiqua"/>
        </w:rPr>
        <w:t xml:space="preserve">). </w:t>
      </w:r>
      <w:r w:rsidR="00CE47BC" w:rsidRPr="00BA5D98">
        <w:rPr>
          <w:rFonts w:ascii="Book Antiqua" w:hAnsi="Book Antiqua"/>
        </w:rPr>
        <w:t>Several nodules in</w:t>
      </w:r>
      <w:r w:rsidR="00430A79" w:rsidRPr="00BA5D98">
        <w:rPr>
          <w:rFonts w:ascii="Book Antiqua" w:hAnsi="Book Antiqua"/>
        </w:rPr>
        <w:t xml:space="preserve"> </w:t>
      </w:r>
      <w:r w:rsidR="00E403F9" w:rsidRPr="00BA5D98">
        <w:rPr>
          <w:rFonts w:ascii="Book Antiqua" w:hAnsi="Book Antiqua"/>
        </w:rPr>
        <w:t xml:space="preserve">the </w:t>
      </w:r>
      <w:r w:rsidR="00430A79" w:rsidRPr="00BA5D98">
        <w:rPr>
          <w:rFonts w:ascii="Book Antiqua" w:hAnsi="Book Antiqua"/>
        </w:rPr>
        <w:t>right lower lobe w</w:t>
      </w:r>
      <w:r w:rsidR="00CE47BC" w:rsidRPr="00BA5D98">
        <w:rPr>
          <w:rFonts w:ascii="Book Antiqua" w:hAnsi="Book Antiqua"/>
        </w:rPr>
        <w:t>ere</w:t>
      </w:r>
      <w:r w:rsidR="00430A79" w:rsidRPr="00BA5D98">
        <w:rPr>
          <w:rFonts w:ascii="Book Antiqua" w:hAnsi="Book Antiqua"/>
        </w:rPr>
        <w:t xml:space="preserve"> resected under </w:t>
      </w:r>
      <w:proofErr w:type="spellStart"/>
      <w:r w:rsidR="00430A79" w:rsidRPr="00BA5D98">
        <w:rPr>
          <w:rFonts w:ascii="Book Antiqua" w:hAnsi="Book Antiqua"/>
        </w:rPr>
        <w:t>thoracoscopic</w:t>
      </w:r>
      <w:proofErr w:type="spellEnd"/>
      <w:r w:rsidR="00430A79" w:rsidRPr="00BA5D98">
        <w:rPr>
          <w:rFonts w:ascii="Book Antiqua" w:hAnsi="Book Antiqua"/>
        </w:rPr>
        <w:t xml:space="preserve"> surgery, and tissue specimens </w:t>
      </w:r>
      <w:r w:rsidR="004132B2" w:rsidRPr="00BA5D98">
        <w:rPr>
          <w:rFonts w:ascii="Book Antiqua" w:hAnsi="Book Antiqua"/>
        </w:rPr>
        <w:t>show</w:t>
      </w:r>
      <w:r w:rsidR="00430A79" w:rsidRPr="00BA5D98">
        <w:rPr>
          <w:rFonts w:ascii="Book Antiqua" w:hAnsi="Book Antiqua"/>
        </w:rPr>
        <w:t xml:space="preserve">ed </w:t>
      </w:r>
      <w:r w:rsidR="004132B2" w:rsidRPr="00BA5D98">
        <w:rPr>
          <w:rFonts w:ascii="Book Antiqua" w:hAnsi="Book Antiqua"/>
        </w:rPr>
        <w:t xml:space="preserve">abnormal cells with notched </w:t>
      </w:r>
      <w:r w:rsidR="00E403F9" w:rsidRPr="00BA5D98">
        <w:rPr>
          <w:rFonts w:ascii="Book Antiqua" w:hAnsi="Book Antiqua"/>
        </w:rPr>
        <w:t xml:space="preserve">nuclei </w:t>
      </w:r>
      <w:r w:rsidR="004132B2" w:rsidRPr="00BA5D98">
        <w:rPr>
          <w:rFonts w:ascii="Book Antiqua" w:hAnsi="Book Antiqua"/>
        </w:rPr>
        <w:t xml:space="preserve">with </w:t>
      </w:r>
      <w:r w:rsidR="008E54BE" w:rsidRPr="00BA5D98">
        <w:rPr>
          <w:rFonts w:ascii="Book Antiqua" w:hAnsi="Book Antiqua"/>
        </w:rPr>
        <w:t xml:space="preserve">the </w:t>
      </w:r>
      <w:r w:rsidR="004132B2" w:rsidRPr="00BA5D98">
        <w:rPr>
          <w:rFonts w:ascii="Book Antiqua" w:hAnsi="Book Antiqua"/>
        </w:rPr>
        <w:t>infiltration of many eosinophils (Fig</w:t>
      </w:r>
      <w:r w:rsidR="007B36F2" w:rsidRPr="00BA5D98">
        <w:rPr>
          <w:rFonts w:ascii="Book Antiqua" w:hAnsi="Book Antiqua"/>
        </w:rPr>
        <w:t>ure</w:t>
      </w:r>
      <w:r w:rsidR="004132B2" w:rsidRPr="00BA5D98">
        <w:rPr>
          <w:rFonts w:ascii="Book Antiqua" w:hAnsi="Book Antiqua"/>
        </w:rPr>
        <w:t xml:space="preserve"> 2</w:t>
      </w:r>
      <w:r w:rsidR="00247499" w:rsidRPr="00BA5D98">
        <w:rPr>
          <w:rFonts w:ascii="Book Antiqua" w:hAnsi="Book Antiqua"/>
        </w:rPr>
        <w:t>A</w:t>
      </w:r>
      <w:r w:rsidR="007B36F2" w:rsidRPr="00BA5D98">
        <w:rPr>
          <w:rFonts w:ascii="Book Antiqua" w:hAnsi="Book Antiqua"/>
        </w:rPr>
        <w:t xml:space="preserve"> and </w:t>
      </w:r>
      <w:r w:rsidR="00247499" w:rsidRPr="00BA5D98">
        <w:rPr>
          <w:rFonts w:ascii="Book Antiqua" w:hAnsi="Book Antiqua"/>
        </w:rPr>
        <w:t>B</w:t>
      </w:r>
      <w:r w:rsidR="004132B2" w:rsidRPr="00BA5D98">
        <w:rPr>
          <w:rFonts w:ascii="Book Antiqua" w:hAnsi="Book Antiqua"/>
        </w:rPr>
        <w:t>). Abnormal cells were positive for CD1a and S-100 (Fig</w:t>
      </w:r>
      <w:r w:rsidR="007B36F2" w:rsidRPr="00BA5D98">
        <w:rPr>
          <w:rFonts w:ascii="Book Antiqua" w:hAnsi="Book Antiqua"/>
        </w:rPr>
        <w:t xml:space="preserve">ure </w:t>
      </w:r>
      <w:r w:rsidR="004132B2" w:rsidRPr="00BA5D98">
        <w:rPr>
          <w:rFonts w:ascii="Book Antiqua" w:hAnsi="Book Antiqua"/>
        </w:rPr>
        <w:t>2C</w:t>
      </w:r>
      <w:r w:rsidR="007B36F2" w:rsidRPr="00BA5D98">
        <w:rPr>
          <w:rFonts w:ascii="Book Antiqua" w:hAnsi="Book Antiqua"/>
        </w:rPr>
        <w:t xml:space="preserve"> and </w:t>
      </w:r>
      <w:r w:rsidR="004132B2" w:rsidRPr="00BA5D98">
        <w:rPr>
          <w:rFonts w:ascii="Book Antiqua" w:hAnsi="Book Antiqua"/>
        </w:rPr>
        <w:t xml:space="preserve">D) and negative for CD68 </w:t>
      </w:r>
      <w:r w:rsidR="008E54BE" w:rsidRPr="00BA5D98">
        <w:rPr>
          <w:rFonts w:ascii="Book Antiqua" w:hAnsi="Book Antiqua"/>
        </w:rPr>
        <w:t xml:space="preserve">and </w:t>
      </w:r>
      <w:r w:rsidR="004132B2" w:rsidRPr="00BA5D98">
        <w:rPr>
          <w:rFonts w:ascii="Book Antiqua" w:hAnsi="Book Antiqua"/>
        </w:rPr>
        <w:t>CD21 (not shown).</w:t>
      </w:r>
      <w:r w:rsidR="00430A79" w:rsidRPr="00BA5D98">
        <w:rPr>
          <w:rFonts w:ascii="Book Antiqua" w:hAnsi="Book Antiqua"/>
        </w:rPr>
        <w:t xml:space="preserve"> </w:t>
      </w:r>
      <w:r w:rsidR="00DB6DE4" w:rsidRPr="00BA5D98">
        <w:rPr>
          <w:rFonts w:ascii="Book Antiqua" w:hAnsi="Book Antiqua"/>
        </w:rPr>
        <w:t xml:space="preserve">Based on these findings, </w:t>
      </w:r>
      <w:r w:rsidR="008E54BE" w:rsidRPr="00BA5D98">
        <w:rPr>
          <w:rFonts w:ascii="Book Antiqua" w:hAnsi="Book Antiqua"/>
        </w:rPr>
        <w:t>we made the</w:t>
      </w:r>
      <w:r w:rsidR="009C701E" w:rsidRPr="00BA5D98">
        <w:rPr>
          <w:rFonts w:ascii="Book Antiqua" w:hAnsi="Book Antiqua"/>
        </w:rPr>
        <w:t xml:space="preserve"> diagnos</w:t>
      </w:r>
      <w:r w:rsidR="008E54BE" w:rsidRPr="00BA5D98">
        <w:rPr>
          <w:rFonts w:ascii="Book Antiqua" w:hAnsi="Book Antiqua"/>
        </w:rPr>
        <w:t>is of</w:t>
      </w:r>
      <w:r w:rsidR="00C16069" w:rsidRPr="00BA5D98">
        <w:rPr>
          <w:rFonts w:ascii="Book Antiqua" w:hAnsi="Book Antiqua"/>
        </w:rPr>
        <w:t xml:space="preserve"> </w:t>
      </w:r>
      <w:r w:rsidR="00247499" w:rsidRPr="00BA5D98">
        <w:rPr>
          <w:rFonts w:ascii="Book Antiqua" w:hAnsi="Book Antiqua"/>
        </w:rPr>
        <w:t>PLCH</w:t>
      </w:r>
      <w:r w:rsidR="00E3458B" w:rsidRPr="00BA5D98">
        <w:rPr>
          <w:rFonts w:ascii="Book Antiqua" w:hAnsi="Book Antiqua"/>
        </w:rPr>
        <w:t>.</w:t>
      </w:r>
    </w:p>
    <w:p w:rsidR="00E3458B" w:rsidRPr="00BA5D98" w:rsidRDefault="00E3458B" w:rsidP="00BA5D98">
      <w:pPr>
        <w:adjustRightInd w:val="0"/>
        <w:snapToGrid w:val="0"/>
        <w:spacing w:before="0" w:after="0" w:line="360" w:lineRule="auto"/>
        <w:jc w:val="both"/>
        <w:rPr>
          <w:rFonts w:ascii="Book Antiqua" w:hAnsi="Book Antiqua"/>
        </w:rPr>
      </w:pPr>
    </w:p>
    <w:p w:rsidR="00E3458B" w:rsidRPr="00BA5D98" w:rsidRDefault="007B36F2" w:rsidP="00BA5D98">
      <w:pPr>
        <w:adjustRightInd w:val="0"/>
        <w:snapToGrid w:val="0"/>
        <w:spacing w:before="0" w:after="0" w:line="360" w:lineRule="auto"/>
        <w:jc w:val="both"/>
        <w:rPr>
          <w:rFonts w:ascii="Book Antiqua" w:hAnsi="Book Antiqua"/>
          <w:b/>
        </w:rPr>
      </w:pPr>
      <w:r w:rsidRPr="00BA5D98">
        <w:rPr>
          <w:rFonts w:ascii="Book Antiqua" w:hAnsi="Book Antiqua"/>
          <w:b/>
        </w:rPr>
        <w:t>TREATMENT</w:t>
      </w:r>
    </w:p>
    <w:p w:rsidR="0056605B" w:rsidRPr="00BA5D98" w:rsidRDefault="00FB5514" w:rsidP="00BA5D98">
      <w:pPr>
        <w:adjustRightInd w:val="0"/>
        <w:snapToGrid w:val="0"/>
        <w:spacing w:before="0" w:after="0" w:line="360" w:lineRule="auto"/>
        <w:jc w:val="both"/>
        <w:rPr>
          <w:rFonts w:ascii="Book Antiqua" w:hAnsi="Book Antiqua"/>
        </w:rPr>
      </w:pPr>
      <w:r w:rsidRPr="00BA5D98">
        <w:rPr>
          <w:rFonts w:ascii="Book Antiqua" w:hAnsi="Book Antiqua"/>
        </w:rPr>
        <w:t xml:space="preserve">The patient </w:t>
      </w:r>
      <w:r w:rsidR="003557FB" w:rsidRPr="00BA5D98">
        <w:rPr>
          <w:rFonts w:ascii="Book Antiqua" w:hAnsi="Book Antiqua"/>
        </w:rPr>
        <w:t>beg</w:t>
      </w:r>
      <w:r w:rsidR="006A0F59" w:rsidRPr="00BA5D98">
        <w:rPr>
          <w:rFonts w:ascii="Book Antiqua" w:hAnsi="Book Antiqua"/>
        </w:rPr>
        <w:t>a</w:t>
      </w:r>
      <w:r w:rsidR="003557FB" w:rsidRPr="00BA5D98">
        <w:rPr>
          <w:rFonts w:ascii="Book Antiqua" w:hAnsi="Book Antiqua"/>
        </w:rPr>
        <w:t>n to quit smoking</w:t>
      </w:r>
      <w:r w:rsidRPr="00BA5D98">
        <w:rPr>
          <w:rFonts w:ascii="Book Antiqua" w:hAnsi="Book Antiqua"/>
        </w:rPr>
        <w:t xml:space="preserve"> </w:t>
      </w:r>
      <w:r w:rsidR="006A0F59" w:rsidRPr="00BA5D98">
        <w:rPr>
          <w:rFonts w:ascii="Book Antiqua" w:hAnsi="Book Antiqua"/>
        </w:rPr>
        <w:t>after</w:t>
      </w:r>
      <w:r w:rsidRPr="00BA5D98">
        <w:rPr>
          <w:rFonts w:ascii="Book Antiqua" w:hAnsi="Book Antiqua"/>
        </w:rPr>
        <w:t xml:space="preserve"> we encountered him</w:t>
      </w:r>
      <w:r w:rsidR="003557FB" w:rsidRPr="00BA5D98">
        <w:rPr>
          <w:rFonts w:ascii="Book Antiqua" w:hAnsi="Book Antiqua"/>
        </w:rPr>
        <w:t xml:space="preserve">. </w:t>
      </w:r>
      <w:r w:rsidR="008A23F7" w:rsidRPr="00BA5D98">
        <w:rPr>
          <w:rFonts w:ascii="Book Antiqua" w:hAnsi="Book Antiqua"/>
        </w:rPr>
        <w:t>He received</w:t>
      </w:r>
      <w:r w:rsidR="0056605B" w:rsidRPr="00BA5D98">
        <w:rPr>
          <w:rFonts w:ascii="Book Antiqua" w:hAnsi="Book Antiqua"/>
        </w:rPr>
        <w:t xml:space="preserve"> no additional medical treatment.</w:t>
      </w:r>
    </w:p>
    <w:p w:rsidR="0056605B" w:rsidRPr="00BA5D98" w:rsidRDefault="0056605B" w:rsidP="00BA5D98">
      <w:pPr>
        <w:adjustRightInd w:val="0"/>
        <w:snapToGrid w:val="0"/>
        <w:spacing w:before="0" w:after="0" w:line="360" w:lineRule="auto"/>
        <w:jc w:val="both"/>
        <w:rPr>
          <w:rFonts w:ascii="Book Antiqua" w:hAnsi="Book Antiqua"/>
        </w:rPr>
      </w:pPr>
    </w:p>
    <w:p w:rsidR="0056605B" w:rsidRPr="00BA5D98" w:rsidRDefault="007B36F2" w:rsidP="00BA5D98">
      <w:pPr>
        <w:adjustRightInd w:val="0"/>
        <w:snapToGrid w:val="0"/>
        <w:spacing w:before="0" w:after="0" w:line="360" w:lineRule="auto"/>
        <w:jc w:val="both"/>
        <w:rPr>
          <w:rFonts w:ascii="Book Antiqua" w:hAnsi="Book Antiqua"/>
        </w:rPr>
      </w:pPr>
      <w:r w:rsidRPr="00BA5D98">
        <w:rPr>
          <w:rFonts w:ascii="Book Antiqua" w:hAnsi="Book Antiqua"/>
          <w:b/>
        </w:rPr>
        <w:t>OUTCOME AND FOLLOW-UP</w:t>
      </w:r>
    </w:p>
    <w:p w:rsidR="004E4B5E" w:rsidRPr="00BA5D98" w:rsidRDefault="0056605B" w:rsidP="00BA5D98">
      <w:pPr>
        <w:adjustRightInd w:val="0"/>
        <w:snapToGrid w:val="0"/>
        <w:spacing w:before="0" w:after="0" w:line="360" w:lineRule="auto"/>
        <w:jc w:val="both"/>
        <w:rPr>
          <w:rFonts w:ascii="Book Antiqua" w:hAnsi="Book Antiqua"/>
        </w:rPr>
      </w:pPr>
      <w:r w:rsidRPr="00BA5D98">
        <w:rPr>
          <w:rFonts w:ascii="Book Antiqua" w:hAnsi="Book Antiqua"/>
        </w:rPr>
        <w:t xml:space="preserve">He continued </w:t>
      </w:r>
      <w:r w:rsidR="00FB5514" w:rsidRPr="00BA5D98">
        <w:rPr>
          <w:rFonts w:ascii="Book Antiqua" w:hAnsi="Book Antiqua"/>
        </w:rPr>
        <w:t xml:space="preserve">the </w:t>
      </w:r>
      <w:r w:rsidRPr="00BA5D98">
        <w:rPr>
          <w:rFonts w:ascii="Book Antiqua" w:hAnsi="Book Antiqua"/>
        </w:rPr>
        <w:t>smoking cessation</w:t>
      </w:r>
      <w:r w:rsidR="00FB5514" w:rsidRPr="00BA5D98">
        <w:rPr>
          <w:rFonts w:ascii="Book Antiqua" w:hAnsi="Book Antiqua"/>
        </w:rPr>
        <w:t>, and 6</w:t>
      </w:r>
      <w:r w:rsidR="004D2C78" w:rsidRPr="00BA5D98">
        <w:rPr>
          <w:rFonts w:ascii="Book Antiqua" w:hAnsi="Book Antiqua"/>
        </w:rPr>
        <w:t xml:space="preserve"> months</w:t>
      </w:r>
      <w:r w:rsidR="00FB5514" w:rsidRPr="00BA5D98">
        <w:rPr>
          <w:rFonts w:ascii="Book Antiqua" w:hAnsi="Book Antiqua"/>
        </w:rPr>
        <w:t xml:space="preserve"> later</w:t>
      </w:r>
      <w:r w:rsidR="004D2C78" w:rsidRPr="00BA5D98">
        <w:rPr>
          <w:rFonts w:ascii="Book Antiqua" w:hAnsi="Book Antiqua"/>
        </w:rPr>
        <w:t>,</w:t>
      </w:r>
      <w:r w:rsidR="003557FB" w:rsidRPr="00BA5D98">
        <w:rPr>
          <w:rFonts w:ascii="Book Antiqua" w:hAnsi="Book Antiqua"/>
        </w:rPr>
        <w:t xml:space="preserve"> all nodules </w:t>
      </w:r>
      <w:r w:rsidR="00FB5514" w:rsidRPr="00BA5D98">
        <w:rPr>
          <w:rFonts w:ascii="Book Antiqua" w:hAnsi="Book Antiqua"/>
        </w:rPr>
        <w:t xml:space="preserve">had </w:t>
      </w:r>
      <w:r w:rsidR="003557FB" w:rsidRPr="00BA5D98">
        <w:rPr>
          <w:rFonts w:ascii="Book Antiqua" w:hAnsi="Book Antiqua"/>
        </w:rPr>
        <w:t>almost disappeared (Fig</w:t>
      </w:r>
      <w:r w:rsidR="007B36F2" w:rsidRPr="00BA5D98">
        <w:rPr>
          <w:rFonts w:ascii="Book Antiqua" w:hAnsi="Book Antiqua"/>
        </w:rPr>
        <w:t>ure</w:t>
      </w:r>
      <w:r w:rsidR="003557FB" w:rsidRPr="00BA5D98">
        <w:rPr>
          <w:rFonts w:ascii="Book Antiqua" w:hAnsi="Book Antiqua"/>
        </w:rPr>
        <w:t xml:space="preserve"> 3)</w:t>
      </w:r>
      <w:r w:rsidR="004D2C78" w:rsidRPr="00BA5D98">
        <w:rPr>
          <w:rFonts w:ascii="Book Antiqua" w:hAnsi="Book Antiqua"/>
        </w:rPr>
        <w:t>.</w:t>
      </w:r>
    </w:p>
    <w:p w:rsidR="00E3458B" w:rsidRPr="00BA5D98" w:rsidRDefault="00E3458B" w:rsidP="00BA5D98">
      <w:pPr>
        <w:adjustRightInd w:val="0"/>
        <w:snapToGrid w:val="0"/>
        <w:spacing w:before="0" w:after="0" w:line="360" w:lineRule="auto"/>
        <w:jc w:val="both"/>
        <w:rPr>
          <w:rFonts w:ascii="Book Antiqua" w:hAnsi="Book Antiqua"/>
        </w:rPr>
      </w:pPr>
    </w:p>
    <w:p w:rsidR="00E3458B" w:rsidRPr="00BA5D98" w:rsidRDefault="007B36F2" w:rsidP="00BA5D98">
      <w:pPr>
        <w:adjustRightInd w:val="0"/>
        <w:snapToGrid w:val="0"/>
        <w:spacing w:before="0" w:after="0" w:line="360" w:lineRule="auto"/>
        <w:jc w:val="both"/>
        <w:rPr>
          <w:rFonts w:ascii="Book Antiqua" w:hAnsi="Book Antiqua"/>
          <w:b/>
        </w:rPr>
      </w:pPr>
      <w:r w:rsidRPr="00BA5D98">
        <w:rPr>
          <w:rFonts w:ascii="Book Antiqua" w:hAnsi="Book Antiqua"/>
          <w:b/>
        </w:rPr>
        <w:t>INVESTIGATION OF CHARACTERISTICS OF MULTIPLE NODULES</w:t>
      </w:r>
    </w:p>
    <w:p w:rsidR="000C0273" w:rsidRPr="00BA5D98" w:rsidRDefault="000C0273" w:rsidP="00BA5D98">
      <w:pPr>
        <w:adjustRightInd w:val="0"/>
        <w:snapToGrid w:val="0"/>
        <w:spacing w:before="0" w:after="0" w:line="360" w:lineRule="auto"/>
        <w:jc w:val="both"/>
        <w:rPr>
          <w:rFonts w:ascii="Book Antiqua" w:hAnsi="Book Antiqua"/>
        </w:rPr>
      </w:pPr>
      <w:r w:rsidRPr="00BA5D98">
        <w:rPr>
          <w:rFonts w:ascii="Book Antiqua" w:hAnsi="Book Antiqua"/>
        </w:rPr>
        <w:t xml:space="preserve">To investigate </w:t>
      </w:r>
      <w:r w:rsidR="00FB5514" w:rsidRPr="00BA5D98">
        <w:rPr>
          <w:rFonts w:ascii="Book Antiqua" w:hAnsi="Book Antiqua"/>
        </w:rPr>
        <w:t xml:space="preserve">the patient's </w:t>
      </w:r>
      <w:r w:rsidRPr="00BA5D98">
        <w:rPr>
          <w:rFonts w:ascii="Book Antiqua" w:hAnsi="Book Antiqua"/>
        </w:rPr>
        <w:t xml:space="preserve">CT findings </w:t>
      </w:r>
      <w:r w:rsidR="00471912" w:rsidRPr="00BA5D98">
        <w:rPr>
          <w:rFonts w:ascii="Book Antiqua" w:hAnsi="Book Antiqua"/>
        </w:rPr>
        <w:t>at</w:t>
      </w:r>
      <w:r w:rsidRPr="00BA5D98">
        <w:rPr>
          <w:rFonts w:ascii="Book Antiqua" w:hAnsi="Book Antiqua"/>
        </w:rPr>
        <w:t xml:space="preserve"> </w:t>
      </w:r>
      <w:r w:rsidR="009B70B7" w:rsidRPr="00BA5D98">
        <w:rPr>
          <w:rFonts w:ascii="Book Antiqua" w:hAnsi="Book Antiqua"/>
        </w:rPr>
        <w:t xml:space="preserve">the </w:t>
      </w:r>
      <w:r w:rsidRPr="00BA5D98">
        <w:rPr>
          <w:rFonts w:ascii="Book Antiqua" w:hAnsi="Book Antiqua"/>
        </w:rPr>
        <w:t>diagnosis in detail, we counted the number of nodules</w:t>
      </w:r>
      <w:r w:rsidR="00E44DB2" w:rsidRPr="00BA5D98">
        <w:rPr>
          <w:rFonts w:ascii="Book Antiqua" w:hAnsi="Book Antiqua"/>
        </w:rPr>
        <w:t xml:space="preserve"> in all lung lobe</w:t>
      </w:r>
      <w:r w:rsidRPr="00BA5D98">
        <w:rPr>
          <w:rFonts w:ascii="Book Antiqua" w:hAnsi="Book Antiqua"/>
        </w:rPr>
        <w:t xml:space="preserve">s and classified </w:t>
      </w:r>
      <w:r w:rsidR="00C41D3F" w:rsidRPr="00BA5D98">
        <w:rPr>
          <w:rFonts w:ascii="Book Antiqua" w:hAnsi="Book Antiqua"/>
        </w:rPr>
        <w:t xml:space="preserve">the nodules </w:t>
      </w:r>
      <w:r w:rsidRPr="00BA5D98">
        <w:rPr>
          <w:rFonts w:ascii="Book Antiqua" w:hAnsi="Book Antiqua"/>
        </w:rPr>
        <w:t>into cystic and non-cystic nodules (</w:t>
      </w:r>
      <w:r w:rsidR="00C41D3F" w:rsidRPr="00BA5D98">
        <w:rPr>
          <w:rFonts w:ascii="Book Antiqua" w:hAnsi="Book Antiqua"/>
        </w:rPr>
        <w:t>Fig</w:t>
      </w:r>
      <w:r w:rsidR="00DB0482">
        <w:rPr>
          <w:rFonts w:ascii="Book Antiqua" w:hAnsi="Book Antiqua"/>
        </w:rPr>
        <w:t>ure</w:t>
      </w:r>
      <w:r w:rsidR="00C41D3F" w:rsidRPr="00BA5D98">
        <w:rPr>
          <w:rFonts w:ascii="Book Antiqua" w:hAnsi="Book Antiqua"/>
        </w:rPr>
        <w:t xml:space="preserve"> </w:t>
      </w:r>
      <w:r w:rsidR="008E5930" w:rsidRPr="00BA5D98">
        <w:rPr>
          <w:rFonts w:ascii="Book Antiqua" w:hAnsi="Book Antiqua"/>
        </w:rPr>
        <w:t>4</w:t>
      </w:r>
      <w:r w:rsidRPr="00BA5D98">
        <w:rPr>
          <w:rFonts w:ascii="Book Antiqua" w:hAnsi="Book Antiqua"/>
        </w:rPr>
        <w:t xml:space="preserve">). </w:t>
      </w:r>
      <w:r w:rsidR="00471912" w:rsidRPr="00BA5D98">
        <w:rPr>
          <w:rFonts w:ascii="Book Antiqua" w:hAnsi="Book Antiqua"/>
        </w:rPr>
        <w:t xml:space="preserve">Of </w:t>
      </w:r>
      <w:r w:rsidR="00C41D3F" w:rsidRPr="00BA5D98">
        <w:rPr>
          <w:rFonts w:ascii="Book Antiqua" w:hAnsi="Book Antiqua"/>
        </w:rPr>
        <w:t xml:space="preserve">the total of </w:t>
      </w:r>
      <w:r w:rsidR="00471912" w:rsidRPr="00BA5D98">
        <w:rPr>
          <w:rFonts w:ascii="Book Antiqua" w:hAnsi="Book Antiqua"/>
        </w:rPr>
        <w:t xml:space="preserve">349 nodules, </w:t>
      </w:r>
      <w:r w:rsidR="008E5930" w:rsidRPr="00BA5D98">
        <w:rPr>
          <w:rFonts w:ascii="Book Antiqua" w:hAnsi="Book Antiqua"/>
        </w:rPr>
        <w:t xml:space="preserve">116 were in upper </w:t>
      </w:r>
      <w:r w:rsidR="00C41D3F" w:rsidRPr="00BA5D98">
        <w:rPr>
          <w:rFonts w:ascii="Book Antiqua" w:hAnsi="Book Antiqua"/>
        </w:rPr>
        <w:t xml:space="preserve">lobes </w:t>
      </w:r>
      <w:r w:rsidR="008E5930" w:rsidRPr="00BA5D98">
        <w:rPr>
          <w:rFonts w:ascii="Book Antiqua" w:hAnsi="Book Antiqua"/>
        </w:rPr>
        <w:t>and 199 were in lower lobes (right plus left lobes). Ninety-six</w:t>
      </w:r>
      <w:r w:rsidR="00471912" w:rsidRPr="00BA5D98">
        <w:rPr>
          <w:rFonts w:ascii="Book Antiqua" w:hAnsi="Book Antiqua"/>
        </w:rPr>
        <w:t xml:space="preserve"> (27.5%) were cystic, and </w:t>
      </w:r>
      <w:r w:rsidR="00C41D3F" w:rsidRPr="00BA5D98">
        <w:rPr>
          <w:rFonts w:ascii="Book Antiqua" w:hAnsi="Book Antiqua"/>
        </w:rPr>
        <w:t xml:space="preserve">the </w:t>
      </w:r>
      <w:r w:rsidR="00471912" w:rsidRPr="00BA5D98">
        <w:rPr>
          <w:rFonts w:ascii="Book Antiqua" w:hAnsi="Book Antiqua"/>
        </w:rPr>
        <w:t xml:space="preserve">remaining 253 (72.5%) were non-cystic. The </w:t>
      </w:r>
      <w:r w:rsidR="005B360B" w:rsidRPr="00BA5D98">
        <w:rPr>
          <w:rFonts w:ascii="Book Antiqua" w:hAnsi="Book Antiqua"/>
        </w:rPr>
        <w:t>prevalence</w:t>
      </w:r>
      <w:r w:rsidR="00471912" w:rsidRPr="00BA5D98">
        <w:rPr>
          <w:rFonts w:ascii="Book Antiqua" w:hAnsi="Book Antiqua"/>
        </w:rPr>
        <w:t xml:space="preserve"> of cystic nodules</w:t>
      </w:r>
      <w:r w:rsidR="005B360B" w:rsidRPr="00BA5D98">
        <w:rPr>
          <w:rFonts w:ascii="Book Antiqua" w:hAnsi="Book Antiqua"/>
        </w:rPr>
        <w:t xml:space="preserve"> was</w:t>
      </w:r>
      <w:r w:rsidR="00471912" w:rsidRPr="00BA5D98">
        <w:rPr>
          <w:rFonts w:ascii="Book Antiqua" w:hAnsi="Book Antiqua"/>
        </w:rPr>
        <w:t xml:space="preserve"> higher in upper lobes than in lower lobes (</w:t>
      </w:r>
      <w:r w:rsidR="00C41D3F" w:rsidRPr="00BA5D98">
        <w:rPr>
          <w:rFonts w:ascii="Book Antiqua" w:hAnsi="Book Antiqua"/>
        </w:rPr>
        <w:t>Fig</w:t>
      </w:r>
      <w:r w:rsidR="007B36F2" w:rsidRPr="00BA5D98">
        <w:rPr>
          <w:rFonts w:ascii="Book Antiqua" w:hAnsi="Book Antiqua"/>
        </w:rPr>
        <w:t>ure</w:t>
      </w:r>
      <w:r w:rsidR="00C41D3F" w:rsidRPr="00BA5D98">
        <w:rPr>
          <w:rFonts w:ascii="Book Antiqua" w:hAnsi="Book Antiqua"/>
        </w:rPr>
        <w:t xml:space="preserve"> </w:t>
      </w:r>
      <w:r w:rsidR="008E5930" w:rsidRPr="00BA5D98">
        <w:rPr>
          <w:rFonts w:ascii="Book Antiqua" w:hAnsi="Book Antiqua"/>
        </w:rPr>
        <w:t xml:space="preserve">4A; </w:t>
      </w:r>
      <w:r w:rsidR="00471912" w:rsidRPr="00BA5D98">
        <w:rPr>
          <w:rFonts w:ascii="Book Antiqua" w:hAnsi="Book Antiqua"/>
        </w:rPr>
        <w:t xml:space="preserve">right upper 37.5% </w:t>
      </w:r>
      <w:r w:rsidR="0013634E" w:rsidRPr="00BA5D98">
        <w:rPr>
          <w:rFonts w:ascii="Book Antiqua" w:hAnsi="Book Antiqua"/>
          <w:i/>
          <w:iCs/>
        </w:rPr>
        <w:t>vs</w:t>
      </w:r>
      <w:r w:rsidR="00471912" w:rsidRPr="00BA5D98">
        <w:rPr>
          <w:rFonts w:ascii="Book Antiqua" w:hAnsi="Book Antiqua"/>
        </w:rPr>
        <w:t xml:space="preserve"> lower 18.2</w:t>
      </w:r>
      <w:r w:rsidR="00C41D3F" w:rsidRPr="00BA5D98">
        <w:rPr>
          <w:rFonts w:ascii="Book Antiqua" w:hAnsi="Book Antiqua"/>
        </w:rPr>
        <w:t xml:space="preserve">%, </w:t>
      </w:r>
      <w:r w:rsidR="00442E8C" w:rsidRPr="00BA5D98">
        <w:rPr>
          <w:rFonts w:ascii="Book Antiqua" w:hAnsi="Book Antiqua"/>
          <w:i/>
        </w:rPr>
        <w:t>P</w:t>
      </w:r>
      <w:r w:rsidR="007B36F2" w:rsidRPr="00BA5D98">
        <w:rPr>
          <w:rFonts w:ascii="Book Antiqua" w:hAnsi="Book Antiqua"/>
          <w:i/>
        </w:rPr>
        <w:t xml:space="preserve"> </w:t>
      </w:r>
      <w:r w:rsidR="00471912" w:rsidRPr="00BA5D98">
        <w:rPr>
          <w:rFonts w:ascii="Book Antiqua" w:hAnsi="Book Antiqua"/>
        </w:rPr>
        <w:t>=</w:t>
      </w:r>
      <w:r w:rsidR="007B36F2" w:rsidRPr="00BA5D98">
        <w:rPr>
          <w:rFonts w:ascii="Book Antiqua" w:hAnsi="Book Antiqua"/>
        </w:rPr>
        <w:t xml:space="preserve"> </w:t>
      </w:r>
      <w:r w:rsidR="00471912" w:rsidRPr="00BA5D98">
        <w:rPr>
          <w:rFonts w:ascii="Book Antiqua" w:hAnsi="Book Antiqua"/>
        </w:rPr>
        <w:t>0.0068</w:t>
      </w:r>
      <w:r w:rsidR="00C41D3F" w:rsidRPr="00BA5D98">
        <w:rPr>
          <w:rFonts w:ascii="Book Antiqua" w:hAnsi="Book Antiqua"/>
        </w:rPr>
        <w:t xml:space="preserve">; </w:t>
      </w:r>
      <w:r w:rsidR="00471912" w:rsidRPr="00BA5D98">
        <w:rPr>
          <w:rFonts w:ascii="Book Antiqua" w:hAnsi="Book Antiqua"/>
        </w:rPr>
        <w:t xml:space="preserve">left upper 48.1% </w:t>
      </w:r>
      <w:r w:rsidR="0013634E" w:rsidRPr="00BA5D98">
        <w:rPr>
          <w:rFonts w:ascii="Book Antiqua" w:hAnsi="Book Antiqua"/>
          <w:i/>
          <w:iCs/>
        </w:rPr>
        <w:t>vs</w:t>
      </w:r>
      <w:r w:rsidR="00471912" w:rsidRPr="00BA5D98">
        <w:rPr>
          <w:rFonts w:ascii="Book Antiqua" w:hAnsi="Book Antiqua"/>
        </w:rPr>
        <w:t xml:space="preserve"> lower 24.4</w:t>
      </w:r>
      <w:r w:rsidR="00C41D3F" w:rsidRPr="00BA5D98">
        <w:rPr>
          <w:rFonts w:ascii="Book Antiqua" w:hAnsi="Book Antiqua"/>
        </w:rPr>
        <w:t xml:space="preserve">%, </w:t>
      </w:r>
      <w:r w:rsidR="00442E8C" w:rsidRPr="00BA5D98">
        <w:rPr>
          <w:rFonts w:ascii="Book Antiqua" w:hAnsi="Book Antiqua"/>
          <w:i/>
        </w:rPr>
        <w:t>P</w:t>
      </w:r>
      <w:r w:rsidR="007B36F2" w:rsidRPr="00BA5D98">
        <w:rPr>
          <w:rFonts w:ascii="Book Antiqua" w:hAnsi="Book Antiqua"/>
          <w:i/>
        </w:rPr>
        <w:t xml:space="preserve"> </w:t>
      </w:r>
      <w:r w:rsidR="00471912" w:rsidRPr="00BA5D98">
        <w:rPr>
          <w:rFonts w:ascii="Book Antiqua" w:hAnsi="Book Antiqua"/>
        </w:rPr>
        <w:t>=</w:t>
      </w:r>
      <w:r w:rsidR="007B36F2" w:rsidRPr="00BA5D98">
        <w:rPr>
          <w:rFonts w:ascii="Book Antiqua" w:hAnsi="Book Antiqua"/>
        </w:rPr>
        <w:t xml:space="preserve"> </w:t>
      </w:r>
      <w:r w:rsidR="00471912" w:rsidRPr="00BA5D98">
        <w:rPr>
          <w:rFonts w:ascii="Book Antiqua" w:hAnsi="Book Antiqua"/>
        </w:rPr>
        <w:t xml:space="preserve">0.0078). The </w:t>
      </w:r>
      <w:r w:rsidR="005B360B" w:rsidRPr="00BA5D98">
        <w:rPr>
          <w:rFonts w:ascii="Book Antiqua" w:hAnsi="Book Antiqua"/>
        </w:rPr>
        <w:t xml:space="preserve">average </w:t>
      </w:r>
      <w:r w:rsidR="00471912" w:rsidRPr="00BA5D98">
        <w:rPr>
          <w:rFonts w:ascii="Book Antiqua" w:hAnsi="Book Antiqua"/>
        </w:rPr>
        <w:t>size</w:t>
      </w:r>
      <w:r w:rsidR="005B360B" w:rsidRPr="00BA5D98">
        <w:rPr>
          <w:rFonts w:ascii="Book Antiqua" w:hAnsi="Book Antiqua"/>
        </w:rPr>
        <w:t xml:space="preserve"> (</w:t>
      </w:r>
      <w:r w:rsidR="00C41D3F" w:rsidRPr="00BA5D98">
        <w:rPr>
          <w:rFonts w:ascii="Book Antiqua" w:hAnsi="Book Antiqua"/>
        </w:rPr>
        <w:t>dia.</w:t>
      </w:r>
      <w:r w:rsidR="005B360B" w:rsidRPr="00BA5D98">
        <w:rPr>
          <w:rFonts w:ascii="Book Antiqua" w:hAnsi="Book Antiqua"/>
        </w:rPr>
        <w:t>)</w:t>
      </w:r>
      <w:r w:rsidR="008E5930" w:rsidRPr="00BA5D98">
        <w:rPr>
          <w:rFonts w:ascii="Book Antiqua" w:hAnsi="Book Antiqua"/>
        </w:rPr>
        <w:t xml:space="preserve"> of</w:t>
      </w:r>
      <w:r w:rsidR="00471912" w:rsidRPr="00BA5D98">
        <w:rPr>
          <w:rFonts w:ascii="Book Antiqua" w:hAnsi="Book Antiqua"/>
        </w:rPr>
        <w:t xml:space="preserve"> cystic nodules was smaller than that </w:t>
      </w:r>
      <w:r w:rsidR="008E5930" w:rsidRPr="00BA5D98">
        <w:rPr>
          <w:rFonts w:ascii="Book Antiqua" w:hAnsi="Book Antiqua"/>
        </w:rPr>
        <w:t>of</w:t>
      </w:r>
      <w:r w:rsidR="00471912" w:rsidRPr="00BA5D98">
        <w:rPr>
          <w:rFonts w:ascii="Book Antiqua" w:hAnsi="Book Antiqua"/>
        </w:rPr>
        <w:t xml:space="preserve"> non-cystic nodules (</w:t>
      </w:r>
      <w:r w:rsidR="005B360B" w:rsidRPr="00BA5D98">
        <w:rPr>
          <w:rFonts w:ascii="Book Antiqua" w:hAnsi="Book Antiqua"/>
        </w:rPr>
        <w:t xml:space="preserve">5.03 mm </w:t>
      </w:r>
      <w:r w:rsidR="0013634E" w:rsidRPr="00BA5D98">
        <w:rPr>
          <w:rFonts w:ascii="Book Antiqua" w:hAnsi="Book Antiqua"/>
          <w:i/>
          <w:iCs/>
        </w:rPr>
        <w:t>vs</w:t>
      </w:r>
      <w:r w:rsidR="005B360B" w:rsidRPr="00BA5D98">
        <w:rPr>
          <w:rFonts w:ascii="Book Antiqua" w:hAnsi="Book Antiqua"/>
        </w:rPr>
        <w:t xml:space="preserve"> 7.40 mm, respectively</w:t>
      </w:r>
      <w:r w:rsidR="00FE1DFB" w:rsidRPr="00BA5D98">
        <w:rPr>
          <w:rFonts w:ascii="Book Antiqua" w:hAnsi="Book Antiqua"/>
        </w:rPr>
        <w:t xml:space="preserve">; </w:t>
      </w:r>
      <w:r w:rsidR="00442E8C" w:rsidRPr="00BA5D98">
        <w:rPr>
          <w:rFonts w:ascii="Book Antiqua" w:hAnsi="Book Antiqua"/>
          <w:i/>
        </w:rPr>
        <w:t>P</w:t>
      </w:r>
      <w:r w:rsidR="007B36F2" w:rsidRPr="00BA5D98">
        <w:rPr>
          <w:rFonts w:ascii="Book Antiqua" w:hAnsi="Book Antiqua"/>
          <w:i/>
        </w:rPr>
        <w:t xml:space="preserve"> </w:t>
      </w:r>
      <w:r w:rsidR="005B360B" w:rsidRPr="00BA5D98">
        <w:rPr>
          <w:rFonts w:ascii="Book Antiqua" w:hAnsi="Book Antiqua"/>
        </w:rPr>
        <w:t>&lt;</w:t>
      </w:r>
      <w:r w:rsidR="007B36F2" w:rsidRPr="00BA5D98">
        <w:rPr>
          <w:rFonts w:ascii="Book Antiqua" w:hAnsi="Book Antiqua"/>
        </w:rPr>
        <w:t xml:space="preserve"> </w:t>
      </w:r>
      <w:r w:rsidR="005B360B" w:rsidRPr="00BA5D98">
        <w:rPr>
          <w:rFonts w:ascii="Book Antiqua" w:hAnsi="Book Antiqua"/>
        </w:rPr>
        <w:t>0.0001</w:t>
      </w:r>
      <w:r w:rsidR="00FE1DFB" w:rsidRPr="00BA5D98">
        <w:rPr>
          <w:rFonts w:ascii="Book Antiqua" w:hAnsi="Book Antiqua"/>
        </w:rPr>
        <w:t>, Fig</w:t>
      </w:r>
      <w:r w:rsidR="00DB0482">
        <w:rPr>
          <w:rFonts w:ascii="Book Antiqua" w:hAnsi="Book Antiqua"/>
        </w:rPr>
        <w:t>ure</w:t>
      </w:r>
      <w:r w:rsidR="00FE1DFB" w:rsidRPr="00BA5D98">
        <w:rPr>
          <w:rFonts w:ascii="Book Antiqua" w:hAnsi="Book Antiqua"/>
        </w:rPr>
        <w:t xml:space="preserve"> 4B</w:t>
      </w:r>
      <w:r w:rsidR="00471912" w:rsidRPr="00BA5D98">
        <w:rPr>
          <w:rFonts w:ascii="Book Antiqua" w:hAnsi="Book Antiqua"/>
        </w:rPr>
        <w:t>).</w:t>
      </w:r>
    </w:p>
    <w:p w:rsidR="004E4B5E" w:rsidRPr="00BA5D98" w:rsidRDefault="004E4B5E" w:rsidP="00BA5D98">
      <w:pPr>
        <w:adjustRightInd w:val="0"/>
        <w:snapToGrid w:val="0"/>
        <w:spacing w:before="0" w:after="0" w:line="360" w:lineRule="auto"/>
        <w:jc w:val="both"/>
        <w:rPr>
          <w:rFonts w:ascii="Book Antiqua" w:hAnsi="Book Antiqua"/>
        </w:rPr>
      </w:pPr>
    </w:p>
    <w:p w:rsidR="006E5B70" w:rsidRPr="00BA5D98" w:rsidRDefault="007B36F2" w:rsidP="00BA5D98">
      <w:pPr>
        <w:adjustRightInd w:val="0"/>
        <w:snapToGrid w:val="0"/>
        <w:spacing w:before="0" w:after="0" w:line="360" w:lineRule="auto"/>
        <w:jc w:val="both"/>
        <w:rPr>
          <w:rFonts w:ascii="Book Antiqua" w:hAnsi="Book Antiqua"/>
          <w:b/>
        </w:rPr>
      </w:pPr>
      <w:r w:rsidRPr="00BA5D98">
        <w:rPr>
          <w:rFonts w:ascii="Book Antiqua" w:hAnsi="Book Antiqua"/>
          <w:b/>
        </w:rPr>
        <w:t>DISCUSSION</w:t>
      </w:r>
    </w:p>
    <w:p w:rsidR="00FD4A03" w:rsidRPr="00BA5D98" w:rsidRDefault="00FE1DFB" w:rsidP="00BA5D98">
      <w:pPr>
        <w:adjustRightInd w:val="0"/>
        <w:snapToGrid w:val="0"/>
        <w:spacing w:before="0" w:after="0" w:line="360" w:lineRule="auto"/>
        <w:jc w:val="both"/>
        <w:rPr>
          <w:rFonts w:ascii="Book Antiqua" w:hAnsi="Book Antiqua"/>
        </w:rPr>
      </w:pPr>
      <w:r w:rsidRPr="00BA5D98">
        <w:rPr>
          <w:rFonts w:ascii="Book Antiqua" w:hAnsi="Book Antiqua"/>
        </w:rPr>
        <w:lastRenderedPageBreak/>
        <w:t>Our patient</w:t>
      </w:r>
      <w:r w:rsidR="005F70F7" w:rsidRPr="00BA5D98">
        <w:rPr>
          <w:rFonts w:ascii="Book Antiqua" w:hAnsi="Book Antiqua"/>
        </w:rPr>
        <w:t xml:space="preserve"> </w:t>
      </w:r>
      <w:r w:rsidR="00530C15" w:rsidRPr="00BA5D98">
        <w:rPr>
          <w:rFonts w:ascii="Book Antiqua" w:hAnsi="Book Antiqua"/>
        </w:rPr>
        <w:t xml:space="preserve">was diagnosed with PLCH and </w:t>
      </w:r>
      <w:r w:rsidRPr="00BA5D98">
        <w:rPr>
          <w:rFonts w:ascii="Book Antiqua" w:hAnsi="Book Antiqua"/>
        </w:rPr>
        <w:t xml:space="preserve">exhibited the following </w:t>
      </w:r>
      <w:r w:rsidR="005F70F7" w:rsidRPr="00BA5D98">
        <w:rPr>
          <w:rFonts w:ascii="Book Antiqua" w:hAnsi="Book Antiqua"/>
        </w:rPr>
        <w:t>rare patterns on CT scan</w:t>
      </w:r>
      <w:r w:rsidRPr="00BA5D98">
        <w:rPr>
          <w:rFonts w:ascii="Book Antiqua" w:hAnsi="Book Antiqua"/>
        </w:rPr>
        <w:t>s</w:t>
      </w:r>
      <w:r w:rsidR="005F70F7" w:rsidRPr="00BA5D98">
        <w:rPr>
          <w:rFonts w:ascii="Book Antiqua" w:hAnsi="Book Antiqua"/>
        </w:rPr>
        <w:t xml:space="preserve">: (1) </w:t>
      </w:r>
      <w:r w:rsidR="007B36F2" w:rsidRPr="00BA5D98">
        <w:rPr>
          <w:rFonts w:ascii="Book Antiqua" w:hAnsi="Book Antiqua"/>
        </w:rPr>
        <w:t>M</w:t>
      </w:r>
      <w:r w:rsidR="005F70F7" w:rsidRPr="00BA5D98">
        <w:rPr>
          <w:rFonts w:ascii="Book Antiqua" w:hAnsi="Book Antiqua"/>
        </w:rPr>
        <w:t>ultiple nod</w:t>
      </w:r>
      <w:r w:rsidR="00E44DB2" w:rsidRPr="00BA5D98">
        <w:rPr>
          <w:rFonts w:ascii="Book Antiqua" w:hAnsi="Book Antiqua"/>
        </w:rPr>
        <w:t xml:space="preserve">ules </w:t>
      </w:r>
      <w:r w:rsidR="000C0273" w:rsidRPr="00BA5D98">
        <w:rPr>
          <w:rFonts w:ascii="Book Antiqua" w:hAnsi="Book Antiqua"/>
        </w:rPr>
        <w:t xml:space="preserve">dominantly in </w:t>
      </w:r>
      <w:r w:rsidR="005F70F7" w:rsidRPr="00BA5D98">
        <w:rPr>
          <w:rFonts w:ascii="Book Antiqua" w:hAnsi="Book Antiqua"/>
        </w:rPr>
        <w:t>lower lobes</w:t>
      </w:r>
      <w:r w:rsidR="007B36F2" w:rsidRPr="00BA5D98">
        <w:rPr>
          <w:rFonts w:ascii="Book Antiqua" w:hAnsi="Book Antiqua"/>
        </w:rPr>
        <w:t xml:space="preserve">; </w:t>
      </w:r>
      <w:r w:rsidR="005F70F7" w:rsidRPr="00BA5D98">
        <w:rPr>
          <w:rFonts w:ascii="Book Antiqua" w:hAnsi="Book Antiqua"/>
        </w:rPr>
        <w:t>(2) nodule</w:t>
      </w:r>
      <w:r w:rsidR="00366D67" w:rsidRPr="00BA5D98">
        <w:rPr>
          <w:rFonts w:ascii="Book Antiqua" w:hAnsi="Book Antiqua"/>
        </w:rPr>
        <w:t>s</w:t>
      </w:r>
      <w:r w:rsidR="005F70F7" w:rsidRPr="00BA5D98">
        <w:rPr>
          <w:rFonts w:ascii="Book Antiqua" w:hAnsi="Book Antiqua"/>
        </w:rPr>
        <w:t xml:space="preserve"> </w:t>
      </w:r>
      <w:r w:rsidRPr="00BA5D98">
        <w:rPr>
          <w:rFonts w:ascii="Book Antiqua" w:hAnsi="Book Antiqua"/>
        </w:rPr>
        <w:t>&gt;</w:t>
      </w:r>
      <w:r w:rsidR="007B36F2" w:rsidRPr="00BA5D98">
        <w:rPr>
          <w:rFonts w:ascii="Book Antiqua" w:hAnsi="Book Antiqua"/>
        </w:rPr>
        <w:t xml:space="preserve"> </w:t>
      </w:r>
      <w:r w:rsidR="005F70F7" w:rsidRPr="00BA5D98">
        <w:rPr>
          <w:rFonts w:ascii="Book Antiqua" w:hAnsi="Book Antiqua"/>
        </w:rPr>
        <w:t>2</w:t>
      </w:r>
      <w:r w:rsidR="000E438E" w:rsidRPr="00BA5D98">
        <w:rPr>
          <w:rFonts w:ascii="Book Antiqua" w:hAnsi="Book Antiqua"/>
        </w:rPr>
        <w:t>0</w:t>
      </w:r>
      <w:r w:rsidR="000C0273" w:rsidRPr="00BA5D98">
        <w:rPr>
          <w:rFonts w:ascii="Book Antiqua" w:hAnsi="Book Antiqua"/>
        </w:rPr>
        <w:t xml:space="preserve"> </w:t>
      </w:r>
      <w:r w:rsidR="000E438E" w:rsidRPr="00BA5D98">
        <w:rPr>
          <w:rFonts w:ascii="Book Antiqua" w:hAnsi="Book Antiqua"/>
        </w:rPr>
        <w:t>m</w:t>
      </w:r>
      <w:r w:rsidR="00DB5E2D" w:rsidRPr="00BA5D98">
        <w:rPr>
          <w:rFonts w:ascii="Book Antiqua" w:hAnsi="Book Antiqua"/>
        </w:rPr>
        <w:t xml:space="preserve">m in dia. </w:t>
      </w:r>
      <w:r w:rsidR="00366D67" w:rsidRPr="00BA5D98">
        <w:rPr>
          <w:rFonts w:ascii="Book Antiqua" w:hAnsi="Book Antiqua"/>
        </w:rPr>
        <w:t>Our</w:t>
      </w:r>
      <w:r w:rsidR="005B360B" w:rsidRPr="00BA5D98">
        <w:rPr>
          <w:rFonts w:ascii="Book Antiqua" w:hAnsi="Book Antiqua"/>
        </w:rPr>
        <w:t xml:space="preserve"> investigation of </w:t>
      </w:r>
      <w:r w:rsidR="00366D67" w:rsidRPr="00BA5D98">
        <w:rPr>
          <w:rFonts w:ascii="Book Antiqua" w:hAnsi="Book Antiqua"/>
        </w:rPr>
        <w:t xml:space="preserve">the </w:t>
      </w:r>
      <w:r w:rsidR="005B360B" w:rsidRPr="00BA5D98">
        <w:rPr>
          <w:rFonts w:ascii="Book Antiqua" w:hAnsi="Book Antiqua"/>
        </w:rPr>
        <w:t>CT findings in detail revealed that (3) the prevalence of cystic nodules was higher in upper lobes than in lower lobes</w:t>
      </w:r>
      <w:r w:rsidR="00987D11">
        <w:rPr>
          <w:rFonts w:ascii="Book Antiqua" w:hAnsi="Book Antiqua"/>
        </w:rPr>
        <w:t>;</w:t>
      </w:r>
      <w:r w:rsidR="00EC5931" w:rsidRPr="00BA5D98">
        <w:rPr>
          <w:rFonts w:ascii="Book Antiqua" w:hAnsi="Book Antiqua"/>
        </w:rPr>
        <w:t xml:space="preserve"> and (4) </w:t>
      </w:r>
      <w:r w:rsidR="00366D67" w:rsidRPr="00BA5D98">
        <w:rPr>
          <w:rFonts w:ascii="Book Antiqua" w:hAnsi="Book Antiqua"/>
        </w:rPr>
        <w:t xml:space="preserve">the </w:t>
      </w:r>
      <w:r w:rsidR="00EC5931" w:rsidRPr="00BA5D98">
        <w:rPr>
          <w:rFonts w:ascii="Book Antiqua" w:hAnsi="Book Antiqua"/>
        </w:rPr>
        <w:t xml:space="preserve">cystic nodules were smaller than </w:t>
      </w:r>
      <w:r w:rsidR="00366D67" w:rsidRPr="00BA5D98">
        <w:rPr>
          <w:rFonts w:ascii="Book Antiqua" w:hAnsi="Book Antiqua"/>
        </w:rPr>
        <w:t xml:space="preserve">the </w:t>
      </w:r>
      <w:r w:rsidR="00EC5931" w:rsidRPr="00BA5D98">
        <w:rPr>
          <w:rFonts w:ascii="Book Antiqua" w:hAnsi="Book Antiqua"/>
        </w:rPr>
        <w:t>non-cystic nodules.</w:t>
      </w:r>
    </w:p>
    <w:p w:rsidR="00634E3D" w:rsidRPr="00BA5D98" w:rsidRDefault="009C1B27"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 xml:space="preserve">The two common </w:t>
      </w:r>
      <w:r w:rsidR="00334080" w:rsidRPr="00BA5D98">
        <w:rPr>
          <w:rFonts w:ascii="Book Antiqua" w:hAnsi="Book Antiqua"/>
        </w:rPr>
        <w:t xml:space="preserve">CT </w:t>
      </w:r>
      <w:r w:rsidRPr="00BA5D98">
        <w:rPr>
          <w:rFonts w:ascii="Book Antiqua" w:hAnsi="Book Antiqua"/>
        </w:rPr>
        <w:t>findings</w:t>
      </w:r>
      <w:r w:rsidR="00334080" w:rsidRPr="00BA5D98">
        <w:rPr>
          <w:rFonts w:ascii="Book Antiqua" w:hAnsi="Book Antiqua"/>
        </w:rPr>
        <w:t xml:space="preserve"> of PLCH</w:t>
      </w:r>
      <w:r w:rsidRPr="00BA5D98">
        <w:rPr>
          <w:rFonts w:ascii="Book Antiqua" w:hAnsi="Book Antiqua"/>
        </w:rPr>
        <w:t xml:space="preserve"> are multiple cysts and </w:t>
      </w:r>
      <w:proofErr w:type="spellStart"/>
      <w:r w:rsidR="00DB5E2D" w:rsidRPr="00BA5D98">
        <w:rPr>
          <w:rFonts w:ascii="Book Antiqua" w:hAnsi="Book Antiqua"/>
        </w:rPr>
        <w:t>micronodules</w:t>
      </w:r>
      <w:proofErr w:type="spellEnd"/>
      <w:r w:rsidR="00DB5E2D" w:rsidRPr="00BA5D98">
        <w:rPr>
          <w:rFonts w:ascii="Book Antiqua" w:hAnsi="Book Antiqua"/>
        </w:rPr>
        <w:t xml:space="preserve"> predominantly in middle</w:t>
      </w:r>
      <w:r w:rsidR="00366D67" w:rsidRPr="00BA5D98">
        <w:rPr>
          <w:rFonts w:ascii="Book Antiqua" w:hAnsi="Book Antiqua"/>
        </w:rPr>
        <w:t>-</w:t>
      </w:r>
      <w:r w:rsidR="00DB5E2D" w:rsidRPr="00BA5D98">
        <w:rPr>
          <w:rFonts w:ascii="Book Antiqua" w:hAnsi="Book Antiqua"/>
        </w:rPr>
        <w:t>to</w:t>
      </w:r>
      <w:r w:rsidR="00366D67" w:rsidRPr="00BA5D98">
        <w:rPr>
          <w:rFonts w:ascii="Book Antiqua" w:hAnsi="Book Antiqua"/>
        </w:rPr>
        <w:t>-</w:t>
      </w:r>
      <w:r w:rsidR="00DB5E2D" w:rsidRPr="00BA5D98">
        <w:rPr>
          <w:rFonts w:ascii="Book Antiqua" w:hAnsi="Book Antiqua"/>
        </w:rPr>
        <w:t xml:space="preserve">upper </w:t>
      </w:r>
      <w:r w:rsidRPr="00BA5D98">
        <w:rPr>
          <w:rFonts w:ascii="Book Antiqua" w:hAnsi="Book Antiqua"/>
        </w:rPr>
        <w:t xml:space="preserve">lung </w:t>
      </w:r>
      <w:proofErr w:type="gramStart"/>
      <w:r w:rsidRPr="00BA5D98">
        <w:rPr>
          <w:rFonts w:ascii="Book Antiqua" w:hAnsi="Book Antiqua"/>
        </w:rPr>
        <w:t>zo</w:t>
      </w:r>
      <w:r w:rsidR="00377D7A" w:rsidRPr="00BA5D98">
        <w:rPr>
          <w:rFonts w:ascii="Book Antiqua" w:hAnsi="Book Antiqua"/>
        </w:rPr>
        <w:t>nes</w:t>
      </w:r>
      <w:r w:rsidRPr="00BA5D98">
        <w:rPr>
          <w:rFonts w:ascii="Book Antiqua" w:hAnsi="Book Antiqua"/>
          <w:vertAlign w:val="superscript"/>
        </w:rPr>
        <w:t>[</w:t>
      </w:r>
      <w:proofErr w:type="gramEnd"/>
      <w:r w:rsidR="00377D7A" w:rsidRPr="00BA5D98">
        <w:rPr>
          <w:rFonts w:ascii="Book Antiqua" w:hAnsi="Book Antiqua"/>
          <w:vertAlign w:val="superscript"/>
        </w:rPr>
        <w:t>4</w:t>
      </w:r>
      <w:r w:rsidRPr="00BA5D98">
        <w:rPr>
          <w:rFonts w:ascii="Book Antiqua" w:hAnsi="Book Antiqua"/>
          <w:vertAlign w:val="superscript"/>
        </w:rPr>
        <w:t>]</w:t>
      </w:r>
      <w:r w:rsidRPr="00BA5D98">
        <w:rPr>
          <w:rFonts w:ascii="Book Antiqua" w:hAnsi="Book Antiqua"/>
        </w:rPr>
        <w:t>. Either one or both</w:t>
      </w:r>
      <w:r w:rsidR="00366D67" w:rsidRPr="00BA5D98">
        <w:rPr>
          <w:rFonts w:ascii="Book Antiqua" w:hAnsi="Book Antiqua"/>
        </w:rPr>
        <w:t xml:space="preserve"> of the</w:t>
      </w:r>
      <w:r w:rsidRPr="00BA5D98">
        <w:rPr>
          <w:rFonts w:ascii="Book Antiqua" w:hAnsi="Book Antiqua"/>
        </w:rPr>
        <w:t xml:space="preserve"> findings were recognized in all 40 </w:t>
      </w:r>
      <w:r w:rsidR="007566FA" w:rsidRPr="00BA5D98">
        <w:rPr>
          <w:rFonts w:ascii="Book Antiqua" w:hAnsi="Book Antiqua"/>
        </w:rPr>
        <w:t xml:space="preserve">of the reported </w:t>
      </w:r>
      <w:proofErr w:type="gramStart"/>
      <w:r w:rsidRPr="00BA5D98">
        <w:rPr>
          <w:rFonts w:ascii="Book Antiqua" w:hAnsi="Book Antiqua"/>
        </w:rPr>
        <w:t>cases</w:t>
      </w:r>
      <w:r w:rsidRPr="00BA5D98">
        <w:rPr>
          <w:rFonts w:ascii="Book Antiqua" w:hAnsi="Book Antiqua"/>
          <w:vertAlign w:val="superscript"/>
        </w:rPr>
        <w:t>[</w:t>
      </w:r>
      <w:proofErr w:type="gramEnd"/>
      <w:r w:rsidR="00377D7A" w:rsidRPr="00BA5D98">
        <w:rPr>
          <w:rFonts w:ascii="Book Antiqua" w:hAnsi="Book Antiqua"/>
          <w:vertAlign w:val="superscript"/>
        </w:rPr>
        <w:t>4</w:t>
      </w:r>
      <w:r w:rsidRPr="00BA5D98">
        <w:rPr>
          <w:rFonts w:ascii="Book Antiqua" w:hAnsi="Book Antiqua"/>
          <w:vertAlign w:val="superscript"/>
        </w:rPr>
        <w:t>]</w:t>
      </w:r>
      <w:r w:rsidRPr="00BA5D98">
        <w:rPr>
          <w:rFonts w:ascii="Book Antiqua" w:hAnsi="Book Antiqua"/>
        </w:rPr>
        <w:t xml:space="preserve">. Other abnormal findings include </w:t>
      </w:r>
      <w:r w:rsidR="00F22966" w:rsidRPr="00BA5D98">
        <w:rPr>
          <w:rFonts w:ascii="Book Antiqua" w:hAnsi="Book Antiqua"/>
        </w:rPr>
        <w:t xml:space="preserve">patchy or cord shadows, pleural thickening, pleural effusion, and mediastinal lymph node </w:t>
      </w:r>
      <w:proofErr w:type="gramStart"/>
      <w:r w:rsidR="00F22966" w:rsidRPr="00BA5D98">
        <w:rPr>
          <w:rFonts w:ascii="Book Antiqua" w:hAnsi="Book Antiqua"/>
        </w:rPr>
        <w:t>enlargement</w:t>
      </w:r>
      <w:r w:rsidR="00F22966" w:rsidRPr="00BA5D98">
        <w:rPr>
          <w:rFonts w:ascii="Book Antiqua" w:hAnsi="Book Antiqua"/>
          <w:vertAlign w:val="superscript"/>
        </w:rPr>
        <w:t>[</w:t>
      </w:r>
      <w:proofErr w:type="gramEnd"/>
      <w:r w:rsidR="00377D7A" w:rsidRPr="00BA5D98">
        <w:rPr>
          <w:rFonts w:ascii="Book Antiqua" w:hAnsi="Book Antiqua"/>
          <w:vertAlign w:val="superscript"/>
        </w:rPr>
        <w:t>5</w:t>
      </w:r>
      <w:r w:rsidR="00F22966" w:rsidRPr="00BA5D98">
        <w:rPr>
          <w:rFonts w:ascii="Book Antiqua" w:hAnsi="Book Antiqua"/>
          <w:vertAlign w:val="superscript"/>
        </w:rPr>
        <w:t>]</w:t>
      </w:r>
      <w:r w:rsidR="00F22966" w:rsidRPr="00BA5D98">
        <w:rPr>
          <w:rFonts w:ascii="Book Antiqua" w:hAnsi="Book Antiqua"/>
        </w:rPr>
        <w:t>.</w:t>
      </w:r>
      <w:r w:rsidR="00334080" w:rsidRPr="00BA5D98">
        <w:rPr>
          <w:rFonts w:ascii="Book Antiqua" w:hAnsi="Book Antiqua"/>
        </w:rPr>
        <w:t xml:space="preserve"> </w:t>
      </w:r>
      <w:r w:rsidR="00A5106E" w:rsidRPr="00BA5D98">
        <w:rPr>
          <w:rFonts w:ascii="Book Antiqua" w:hAnsi="Book Antiqua"/>
        </w:rPr>
        <w:t>PLCH case</w:t>
      </w:r>
      <w:r w:rsidR="00F22966" w:rsidRPr="00BA5D98">
        <w:rPr>
          <w:rFonts w:ascii="Book Antiqua" w:hAnsi="Book Antiqua"/>
        </w:rPr>
        <w:t xml:space="preserve">s with multiple nodules </w:t>
      </w:r>
      <w:r w:rsidR="00622225" w:rsidRPr="00BA5D98">
        <w:rPr>
          <w:rFonts w:ascii="Book Antiqua" w:hAnsi="Book Antiqua"/>
        </w:rPr>
        <w:t xml:space="preserve">without cystic formation </w:t>
      </w:r>
      <w:r w:rsidR="00F22966" w:rsidRPr="00BA5D98">
        <w:rPr>
          <w:rFonts w:ascii="Book Antiqua" w:hAnsi="Book Antiqua"/>
        </w:rPr>
        <w:t>have</w:t>
      </w:r>
      <w:r w:rsidR="00A5106E" w:rsidRPr="00BA5D98">
        <w:rPr>
          <w:rFonts w:ascii="Book Antiqua" w:hAnsi="Book Antiqua"/>
        </w:rPr>
        <w:t xml:space="preserve"> </w:t>
      </w:r>
      <w:r w:rsidR="00F22966" w:rsidRPr="00BA5D98">
        <w:rPr>
          <w:rFonts w:ascii="Book Antiqua" w:hAnsi="Book Antiqua"/>
        </w:rPr>
        <w:t xml:space="preserve">also </w:t>
      </w:r>
      <w:r w:rsidR="00A5106E" w:rsidRPr="00BA5D98">
        <w:rPr>
          <w:rFonts w:ascii="Book Antiqua" w:hAnsi="Book Antiqua"/>
        </w:rPr>
        <w:t xml:space="preserve">been </w:t>
      </w:r>
      <w:proofErr w:type="gramStart"/>
      <w:r w:rsidR="00A5106E" w:rsidRPr="00BA5D98">
        <w:rPr>
          <w:rFonts w:ascii="Book Antiqua" w:hAnsi="Book Antiqua"/>
        </w:rPr>
        <w:t>reported</w:t>
      </w:r>
      <w:r w:rsidR="00F22966" w:rsidRPr="00BA5D98">
        <w:rPr>
          <w:rFonts w:ascii="Book Antiqua" w:hAnsi="Book Antiqua"/>
          <w:vertAlign w:val="superscript"/>
        </w:rPr>
        <w:t>[</w:t>
      </w:r>
      <w:proofErr w:type="gramEnd"/>
      <w:r w:rsidR="00377D7A" w:rsidRPr="00BA5D98">
        <w:rPr>
          <w:rFonts w:ascii="Book Antiqua" w:hAnsi="Book Antiqua"/>
          <w:vertAlign w:val="superscript"/>
        </w:rPr>
        <w:t>6</w:t>
      </w:r>
      <w:r w:rsidR="007D344C" w:rsidRPr="00BA5D98">
        <w:rPr>
          <w:rFonts w:ascii="Book Antiqua" w:hAnsi="Book Antiqua"/>
          <w:vertAlign w:val="superscript"/>
        </w:rPr>
        <w:t>–</w:t>
      </w:r>
      <w:r w:rsidR="00377D7A" w:rsidRPr="00BA5D98">
        <w:rPr>
          <w:rFonts w:ascii="Book Antiqua" w:hAnsi="Book Antiqua"/>
          <w:vertAlign w:val="superscript"/>
        </w:rPr>
        <w:t>8</w:t>
      </w:r>
      <w:r w:rsidR="00F22966" w:rsidRPr="00BA5D98">
        <w:rPr>
          <w:rFonts w:ascii="Book Antiqua" w:hAnsi="Book Antiqua"/>
          <w:vertAlign w:val="superscript"/>
        </w:rPr>
        <w:t>]</w:t>
      </w:r>
      <w:r w:rsidR="00F22966" w:rsidRPr="00BA5D98">
        <w:rPr>
          <w:rFonts w:ascii="Book Antiqua" w:hAnsi="Book Antiqua"/>
        </w:rPr>
        <w:t xml:space="preserve">. However, </w:t>
      </w:r>
      <w:r w:rsidR="007566FA" w:rsidRPr="00BA5D98">
        <w:rPr>
          <w:rFonts w:ascii="Book Antiqua" w:hAnsi="Book Antiqua"/>
        </w:rPr>
        <w:t xml:space="preserve">the </w:t>
      </w:r>
      <w:r w:rsidR="00A5106E" w:rsidRPr="00BA5D98">
        <w:rPr>
          <w:rFonts w:ascii="Book Antiqua" w:hAnsi="Book Antiqua"/>
        </w:rPr>
        <w:t>size</w:t>
      </w:r>
      <w:r w:rsidR="00F22966" w:rsidRPr="00BA5D98">
        <w:rPr>
          <w:rFonts w:ascii="Book Antiqua" w:hAnsi="Book Antiqua"/>
        </w:rPr>
        <w:t>s</w:t>
      </w:r>
      <w:r w:rsidR="00A5106E" w:rsidRPr="00BA5D98">
        <w:rPr>
          <w:rFonts w:ascii="Book Antiqua" w:hAnsi="Book Antiqua"/>
        </w:rPr>
        <w:t xml:space="preserve"> of</w:t>
      </w:r>
      <w:r w:rsidR="00F22966" w:rsidRPr="00BA5D98">
        <w:rPr>
          <w:rFonts w:ascii="Book Antiqua" w:hAnsi="Book Antiqua"/>
        </w:rPr>
        <w:t xml:space="preserve"> </w:t>
      </w:r>
      <w:r w:rsidR="007566FA" w:rsidRPr="00BA5D98">
        <w:rPr>
          <w:rFonts w:ascii="Book Antiqua" w:hAnsi="Book Antiqua"/>
        </w:rPr>
        <w:t xml:space="preserve">the </w:t>
      </w:r>
      <w:r w:rsidR="00A5106E" w:rsidRPr="00BA5D98">
        <w:rPr>
          <w:rFonts w:ascii="Book Antiqua" w:hAnsi="Book Antiqua"/>
        </w:rPr>
        <w:t>nodule</w:t>
      </w:r>
      <w:r w:rsidR="00F22966" w:rsidRPr="00BA5D98">
        <w:rPr>
          <w:rFonts w:ascii="Book Antiqua" w:hAnsi="Book Antiqua"/>
        </w:rPr>
        <w:t xml:space="preserve">s </w:t>
      </w:r>
      <w:r w:rsidR="007566FA" w:rsidRPr="00BA5D98">
        <w:rPr>
          <w:rFonts w:ascii="Book Antiqua" w:hAnsi="Book Antiqua"/>
        </w:rPr>
        <w:t xml:space="preserve">in those cases </w:t>
      </w:r>
      <w:r w:rsidR="00F22966" w:rsidRPr="00BA5D98">
        <w:rPr>
          <w:rFonts w:ascii="Book Antiqua" w:hAnsi="Book Antiqua"/>
        </w:rPr>
        <w:t xml:space="preserve">were usually </w:t>
      </w:r>
      <w:r w:rsidR="007566FA" w:rsidRPr="00BA5D98">
        <w:rPr>
          <w:rFonts w:ascii="Book Antiqua" w:hAnsi="Book Antiqua"/>
        </w:rPr>
        <w:t>&lt;</w:t>
      </w:r>
      <w:r w:rsidR="007B36F2" w:rsidRPr="00BA5D98">
        <w:rPr>
          <w:rFonts w:ascii="Book Antiqua" w:hAnsi="Book Antiqua"/>
        </w:rPr>
        <w:t xml:space="preserve"> </w:t>
      </w:r>
      <w:r w:rsidR="000E438E" w:rsidRPr="00BA5D98">
        <w:rPr>
          <w:rFonts w:ascii="Book Antiqua" w:hAnsi="Book Antiqua"/>
        </w:rPr>
        <w:t xml:space="preserve">10 </w:t>
      </w:r>
      <w:proofErr w:type="gramStart"/>
      <w:r w:rsidR="000E438E" w:rsidRPr="00BA5D98">
        <w:rPr>
          <w:rFonts w:ascii="Book Antiqua" w:hAnsi="Book Antiqua"/>
        </w:rPr>
        <w:t>m</w:t>
      </w:r>
      <w:r w:rsidR="00A5106E" w:rsidRPr="00BA5D98">
        <w:rPr>
          <w:rFonts w:ascii="Book Antiqua" w:hAnsi="Book Antiqua"/>
        </w:rPr>
        <w:t>m</w:t>
      </w:r>
      <w:r w:rsidR="00622225" w:rsidRPr="00BA5D98">
        <w:rPr>
          <w:rFonts w:ascii="Book Antiqua" w:hAnsi="Book Antiqua"/>
          <w:vertAlign w:val="superscript"/>
        </w:rPr>
        <w:t>[</w:t>
      </w:r>
      <w:proofErr w:type="gramEnd"/>
      <w:r w:rsidR="00377D7A" w:rsidRPr="00BA5D98">
        <w:rPr>
          <w:rFonts w:ascii="Book Antiqua" w:hAnsi="Book Antiqua"/>
          <w:vertAlign w:val="superscript"/>
        </w:rPr>
        <w:t>6</w:t>
      </w:r>
      <w:r w:rsidR="007D344C" w:rsidRPr="00BA5D98">
        <w:rPr>
          <w:rFonts w:ascii="Book Antiqua" w:hAnsi="Book Antiqua"/>
          <w:vertAlign w:val="superscript"/>
        </w:rPr>
        <w:t>–</w:t>
      </w:r>
      <w:r w:rsidR="00377D7A" w:rsidRPr="00BA5D98">
        <w:rPr>
          <w:rFonts w:ascii="Book Antiqua" w:hAnsi="Book Antiqua"/>
          <w:vertAlign w:val="superscript"/>
        </w:rPr>
        <w:t>8</w:t>
      </w:r>
      <w:r w:rsidR="00622225" w:rsidRPr="00BA5D98">
        <w:rPr>
          <w:rFonts w:ascii="Book Antiqua" w:hAnsi="Book Antiqua"/>
          <w:vertAlign w:val="superscript"/>
        </w:rPr>
        <w:t>]</w:t>
      </w:r>
      <w:r w:rsidR="00A5106E" w:rsidRPr="00BA5D98">
        <w:rPr>
          <w:rFonts w:ascii="Book Antiqua" w:hAnsi="Book Antiqua"/>
        </w:rPr>
        <w:t>.</w:t>
      </w:r>
      <w:r w:rsidR="00F22966" w:rsidRPr="00BA5D98">
        <w:rPr>
          <w:rFonts w:ascii="Book Antiqua" w:hAnsi="Book Antiqua"/>
        </w:rPr>
        <w:t xml:space="preserve"> </w:t>
      </w:r>
      <w:r w:rsidR="00937DA4" w:rsidRPr="00BA5D98">
        <w:rPr>
          <w:rFonts w:ascii="Book Antiqua" w:hAnsi="Book Antiqua"/>
        </w:rPr>
        <w:t xml:space="preserve">Thus, </w:t>
      </w:r>
      <w:r w:rsidR="007566FA" w:rsidRPr="00BA5D98">
        <w:rPr>
          <w:rFonts w:ascii="Book Antiqua" w:hAnsi="Book Antiqua"/>
        </w:rPr>
        <w:t xml:space="preserve">the </w:t>
      </w:r>
      <w:r w:rsidR="00937DA4" w:rsidRPr="00BA5D98">
        <w:rPr>
          <w:rFonts w:ascii="Book Antiqua" w:hAnsi="Book Antiqua"/>
        </w:rPr>
        <w:t>non-cystic</w:t>
      </w:r>
      <w:r w:rsidR="007E7874" w:rsidRPr="00BA5D98">
        <w:rPr>
          <w:rFonts w:ascii="Book Antiqua" w:hAnsi="Book Antiqua"/>
        </w:rPr>
        <w:t xml:space="preserve"> large nodule</w:t>
      </w:r>
      <w:r w:rsidR="00E44DB2" w:rsidRPr="00BA5D98">
        <w:rPr>
          <w:rFonts w:ascii="Book Antiqua" w:hAnsi="Book Antiqua"/>
        </w:rPr>
        <w:t>s</w:t>
      </w:r>
      <w:r w:rsidR="007E7874" w:rsidRPr="00BA5D98">
        <w:rPr>
          <w:rFonts w:ascii="Book Antiqua" w:hAnsi="Book Antiqua"/>
        </w:rPr>
        <w:t xml:space="preserve"> </w:t>
      </w:r>
      <w:r w:rsidR="00334080" w:rsidRPr="00BA5D98">
        <w:rPr>
          <w:rFonts w:ascii="Book Antiqua" w:hAnsi="Book Antiqua"/>
        </w:rPr>
        <w:t xml:space="preserve">observed </w:t>
      </w:r>
      <w:r w:rsidR="007566FA" w:rsidRPr="00BA5D98">
        <w:rPr>
          <w:rFonts w:ascii="Book Antiqua" w:hAnsi="Book Antiqua"/>
        </w:rPr>
        <w:t>our patient</w:t>
      </w:r>
      <w:r w:rsidR="00334080" w:rsidRPr="00BA5D98">
        <w:rPr>
          <w:rFonts w:ascii="Book Antiqua" w:hAnsi="Book Antiqua"/>
        </w:rPr>
        <w:t xml:space="preserve"> </w:t>
      </w:r>
      <w:r w:rsidR="007566FA" w:rsidRPr="00BA5D98">
        <w:rPr>
          <w:rFonts w:ascii="Book Antiqua" w:hAnsi="Book Antiqua"/>
        </w:rPr>
        <w:t>are</w:t>
      </w:r>
      <w:r w:rsidR="007E7874" w:rsidRPr="00BA5D98">
        <w:rPr>
          <w:rFonts w:ascii="Book Antiqua" w:hAnsi="Book Antiqua"/>
        </w:rPr>
        <w:t xml:space="preserve"> rare in PLCH</w:t>
      </w:r>
      <w:r w:rsidR="00E44DB2" w:rsidRPr="00BA5D98">
        <w:rPr>
          <w:rFonts w:ascii="Book Antiqua" w:hAnsi="Book Antiqua"/>
        </w:rPr>
        <w:t xml:space="preserve">. </w:t>
      </w:r>
      <w:r w:rsidR="00A16489" w:rsidRPr="00BA5D98">
        <w:rPr>
          <w:rFonts w:ascii="Book Antiqua" w:hAnsi="Book Antiqua"/>
        </w:rPr>
        <w:t>In addition</w:t>
      </w:r>
      <w:r w:rsidR="00353C78" w:rsidRPr="00BA5D98">
        <w:rPr>
          <w:rFonts w:ascii="Book Antiqua" w:hAnsi="Book Antiqua"/>
        </w:rPr>
        <w:t xml:space="preserve">, </w:t>
      </w:r>
      <w:r w:rsidR="009F1729" w:rsidRPr="00BA5D98">
        <w:rPr>
          <w:rFonts w:ascii="Book Antiqua" w:hAnsi="Book Antiqua"/>
        </w:rPr>
        <w:t xml:space="preserve">a greater </w:t>
      </w:r>
      <w:r w:rsidR="00353C78" w:rsidRPr="00BA5D98">
        <w:rPr>
          <w:rFonts w:ascii="Book Antiqua" w:hAnsi="Book Antiqua"/>
        </w:rPr>
        <w:t xml:space="preserve">number of nodules were found in lower lobes than in upper lobes. </w:t>
      </w:r>
      <w:r w:rsidR="00EE6EDB" w:rsidRPr="00BA5D98">
        <w:rPr>
          <w:rFonts w:ascii="Book Antiqua" w:hAnsi="Book Antiqua"/>
        </w:rPr>
        <w:t>S</w:t>
      </w:r>
      <w:r w:rsidR="00A16489" w:rsidRPr="00BA5D98">
        <w:rPr>
          <w:rFonts w:ascii="Book Antiqua" w:hAnsi="Book Antiqua"/>
        </w:rPr>
        <w:t xml:space="preserve">uch characteristics are common in metastatic lung tumors </w:t>
      </w:r>
      <w:r w:rsidR="00EE6EDB" w:rsidRPr="00BA5D98">
        <w:rPr>
          <w:rFonts w:ascii="Book Antiqua" w:hAnsi="Book Antiqua"/>
        </w:rPr>
        <w:t xml:space="preserve">(cancers) </w:t>
      </w:r>
      <w:r w:rsidR="00A16489" w:rsidRPr="00BA5D98">
        <w:rPr>
          <w:rFonts w:ascii="Book Antiqua" w:hAnsi="Book Antiqua"/>
        </w:rPr>
        <w:t>because</w:t>
      </w:r>
      <w:r w:rsidR="00353C78" w:rsidRPr="00BA5D98">
        <w:rPr>
          <w:rFonts w:ascii="Book Antiqua" w:hAnsi="Book Antiqua"/>
        </w:rPr>
        <w:t xml:space="preserve"> </w:t>
      </w:r>
      <w:r w:rsidR="00A16489" w:rsidRPr="00BA5D98">
        <w:rPr>
          <w:rFonts w:ascii="Book Antiqua" w:hAnsi="Book Antiqua"/>
        </w:rPr>
        <w:t xml:space="preserve">they usually </w:t>
      </w:r>
      <w:r w:rsidR="00E37467" w:rsidRPr="00BA5D98">
        <w:rPr>
          <w:rFonts w:ascii="Book Antiqua" w:hAnsi="Book Antiqua"/>
        </w:rPr>
        <w:t xml:space="preserve">develop via </w:t>
      </w:r>
      <w:r w:rsidR="009F1729" w:rsidRPr="00BA5D98">
        <w:rPr>
          <w:rFonts w:ascii="Book Antiqua" w:hAnsi="Book Antiqua"/>
        </w:rPr>
        <w:t xml:space="preserve">a </w:t>
      </w:r>
      <w:proofErr w:type="spellStart"/>
      <w:r w:rsidR="00E37467" w:rsidRPr="00BA5D98">
        <w:rPr>
          <w:rFonts w:ascii="Book Antiqua" w:hAnsi="Book Antiqua"/>
        </w:rPr>
        <w:t>hematogenous</w:t>
      </w:r>
      <w:proofErr w:type="spellEnd"/>
      <w:r w:rsidR="00E37467" w:rsidRPr="00BA5D98">
        <w:rPr>
          <w:rFonts w:ascii="Book Antiqua" w:hAnsi="Book Antiqua"/>
        </w:rPr>
        <w:t xml:space="preserve"> route</w:t>
      </w:r>
      <w:r w:rsidR="001D3BD7" w:rsidRPr="00BA5D98">
        <w:rPr>
          <w:rFonts w:ascii="Book Antiqua" w:hAnsi="Book Antiqua"/>
        </w:rPr>
        <w:t xml:space="preserve"> </w:t>
      </w:r>
      <w:r w:rsidR="00AE3EF1" w:rsidRPr="00BA5D98">
        <w:rPr>
          <w:rFonts w:ascii="Book Antiqua" w:hAnsi="Book Antiqua"/>
        </w:rPr>
        <w:t>and the bloodstream is more abundant in lower lobes</w:t>
      </w:r>
      <w:r w:rsidR="009F1729" w:rsidRPr="00BA5D98">
        <w:rPr>
          <w:rFonts w:ascii="Book Antiqua" w:hAnsi="Book Antiqua"/>
        </w:rPr>
        <w:t xml:space="preserve">, </w:t>
      </w:r>
      <w:r w:rsidR="001D3BD7" w:rsidRPr="00BA5D98">
        <w:rPr>
          <w:rFonts w:ascii="Book Antiqua" w:hAnsi="Book Antiqua"/>
        </w:rPr>
        <w:t xml:space="preserve">although </w:t>
      </w:r>
      <w:proofErr w:type="spellStart"/>
      <w:r w:rsidR="001D3BD7" w:rsidRPr="00BA5D98">
        <w:rPr>
          <w:rFonts w:ascii="Book Antiqua" w:hAnsi="Book Antiqua"/>
        </w:rPr>
        <w:t>transbronchial</w:t>
      </w:r>
      <w:proofErr w:type="spellEnd"/>
      <w:r w:rsidR="001D3BD7" w:rsidRPr="00BA5D98">
        <w:rPr>
          <w:rFonts w:ascii="Book Antiqua" w:hAnsi="Book Antiqua"/>
        </w:rPr>
        <w:t xml:space="preserve"> dissemination in lung cancer was also </w:t>
      </w:r>
      <w:r w:rsidR="007B30B9" w:rsidRPr="00BA5D98">
        <w:rPr>
          <w:rFonts w:ascii="Book Antiqua" w:hAnsi="Book Antiqua"/>
        </w:rPr>
        <w:t xml:space="preserve">occasionally </w:t>
      </w:r>
      <w:proofErr w:type="gramStart"/>
      <w:r w:rsidR="001D3BD7" w:rsidRPr="00BA5D98">
        <w:rPr>
          <w:rFonts w:ascii="Book Antiqua" w:hAnsi="Book Antiqua"/>
        </w:rPr>
        <w:t>reported</w:t>
      </w:r>
      <w:r w:rsidR="001D3BD7" w:rsidRPr="00BA5D98">
        <w:rPr>
          <w:rFonts w:ascii="Book Antiqua" w:hAnsi="Book Antiqua"/>
          <w:vertAlign w:val="superscript"/>
        </w:rPr>
        <w:t>[</w:t>
      </w:r>
      <w:proofErr w:type="gramEnd"/>
      <w:r w:rsidR="00377D7A" w:rsidRPr="00BA5D98">
        <w:rPr>
          <w:rFonts w:ascii="Book Antiqua" w:hAnsi="Book Antiqua"/>
          <w:vertAlign w:val="superscript"/>
        </w:rPr>
        <w:t>9</w:t>
      </w:r>
      <w:r w:rsidR="001D3BD7" w:rsidRPr="00BA5D98">
        <w:rPr>
          <w:rFonts w:ascii="Book Antiqua" w:hAnsi="Book Antiqua"/>
          <w:vertAlign w:val="superscript"/>
        </w:rPr>
        <w:t>]</w:t>
      </w:r>
      <w:r w:rsidR="00634E3D" w:rsidRPr="00BA5D98">
        <w:rPr>
          <w:rFonts w:ascii="Book Antiqua" w:hAnsi="Book Antiqua"/>
        </w:rPr>
        <w:t>.</w:t>
      </w:r>
    </w:p>
    <w:p w:rsidR="00634E3D" w:rsidRPr="00BA5D98" w:rsidRDefault="00634E3D"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Many studies have shown that a subset of LCH has genetic mutations including V-</w:t>
      </w:r>
      <w:proofErr w:type="spellStart"/>
      <w:r w:rsidRPr="00BA5D98">
        <w:rPr>
          <w:rFonts w:ascii="Book Antiqua" w:hAnsi="Book Antiqua"/>
        </w:rPr>
        <w:t>Raf</w:t>
      </w:r>
      <w:proofErr w:type="spellEnd"/>
      <w:r w:rsidRPr="00BA5D98">
        <w:rPr>
          <w:rFonts w:ascii="Book Antiqua" w:hAnsi="Book Antiqua"/>
        </w:rPr>
        <w:t xml:space="preserve"> murine</w:t>
      </w:r>
      <w:r w:rsidR="00377D7A" w:rsidRPr="00BA5D98">
        <w:rPr>
          <w:rFonts w:ascii="Book Antiqua" w:hAnsi="Book Antiqua"/>
        </w:rPr>
        <w:t xml:space="preserve"> sarcoma vial homolog B1 (BRAF</w:t>
      </w:r>
      <w:proofErr w:type="gramStart"/>
      <w:r w:rsidR="00377D7A" w:rsidRPr="00BA5D98">
        <w:rPr>
          <w:rFonts w:ascii="Book Antiqua" w:hAnsi="Book Antiqua"/>
        </w:rPr>
        <w:t>)</w:t>
      </w:r>
      <w:r w:rsidRPr="00BA5D98">
        <w:rPr>
          <w:rFonts w:ascii="Book Antiqua" w:hAnsi="Book Antiqua"/>
          <w:vertAlign w:val="superscript"/>
        </w:rPr>
        <w:t>[</w:t>
      </w:r>
      <w:proofErr w:type="gramEnd"/>
      <w:r w:rsidR="00377D7A" w:rsidRPr="00BA5D98">
        <w:rPr>
          <w:rFonts w:ascii="Book Antiqua" w:hAnsi="Book Antiqua"/>
          <w:vertAlign w:val="superscript"/>
        </w:rPr>
        <w:t>3,10</w:t>
      </w:r>
      <w:r w:rsidRPr="00BA5D98">
        <w:rPr>
          <w:rFonts w:ascii="Book Antiqua" w:hAnsi="Book Antiqua"/>
          <w:vertAlign w:val="superscript"/>
        </w:rPr>
        <w:t>]</w:t>
      </w:r>
      <w:r w:rsidRPr="00BA5D98">
        <w:rPr>
          <w:rFonts w:ascii="Book Antiqua" w:hAnsi="Book Antiqua"/>
        </w:rPr>
        <w:t xml:space="preserve">. </w:t>
      </w:r>
      <w:r w:rsidR="00492006" w:rsidRPr="00BA5D98">
        <w:rPr>
          <w:rFonts w:ascii="Book Antiqua" w:hAnsi="Book Antiqua"/>
        </w:rPr>
        <w:t>BRAF V600E was detected in a</w:t>
      </w:r>
      <w:r w:rsidR="00EE143E" w:rsidRPr="00BA5D98">
        <w:rPr>
          <w:rFonts w:ascii="Book Antiqua" w:hAnsi="Book Antiqua"/>
        </w:rPr>
        <w:t>pproximately</w:t>
      </w:r>
      <w:r w:rsidR="00492006" w:rsidRPr="00BA5D98">
        <w:rPr>
          <w:rFonts w:ascii="Book Antiqua" w:hAnsi="Book Antiqua"/>
        </w:rPr>
        <w:t xml:space="preserve"> </w:t>
      </w:r>
      <w:r w:rsidR="007B30B9" w:rsidRPr="00BA5D98">
        <w:rPr>
          <w:rFonts w:ascii="Book Antiqua" w:hAnsi="Book Antiqua"/>
        </w:rPr>
        <w:t>one-</w:t>
      </w:r>
      <w:r w:rsidR="00492006" w:rsidRPr="00BA5D98">
        <w:rPr>
          <w:rFonts w:ascii="Book Antiqua" w:hAnsi="Book Antiqua"/>
        </w:rPr>
        <w:t>half</w:t>
      </w:r>
      <w:r w:rsidR="00EE143E" w:rsidRPr="00BA5D98">
        <w:rPr>
          <w:rFonts w:ascii="Book Antiqua" w:hAnsi="Book Antiqua"/>
        </w:rPr>
        <w:t xml:space="preserve"> of</w:t>
      </w:r>
      <w:r w:rsidR="00492006" w:rsidRPr="00BA5D98">
        <w:rPr>
          <w:rFonts w:ascii="Book Antiqua" w:hAnsi="Book Antiqua"/>
        </w:rPr>
        <w:t xml:space="preserve"> patients with </w:t>
      </w:r>
      <w:proofErr w:type="gramStart"/>
      <w:r w:rsidR="00492006" w:rsidRPr="00BA5D98">
        <w:rPr>
          <w:rFonts w:ascii="Book Antiqua" w:hAnsi="Book Antiqua"/>
        </w:rPr>
        <w:t>LCH</w:t>
      </w:r>
      <w:r w:rsidR="00492006" w:rsidRPr="00BA5D98">
        <w:rPr>
          <w:rFonts w:ascii="Book Antiqua" w:hAnsi="Book Antiqua"/>
          <w:vertAlign w:val="superscript"/>
        </w:rPr>
        <w:t>[</w:t>
      </w:r>
      <w:proofErr w:type="gramEnd"/>
      <w:r w:rsidR="00377D7A" w:rsidRPr="00BA5D98">
        <w:rPr>
          <w:rFonts w:ascii="Book Antiqua" w:hAnsi="Book Antiqua"/>
          <w:vertAlign w:val="superscript"/>
        </w:rPr>
        <w:t>10</w:t>
      </w:r>
      <w:r w:rsidR="00492006" w:rsidRPr="00BA5D98">
        <w:rPr>
          <w:rFonts w:ascii="Book Antiqua" w:hAnsi="Book Antiqua"/>
          <w:vertAlign w:val="superscript"/>
        </w:rPr>
        <w:t>]</w:t>
      </w:r>
      <w:r w:rsidR="00492006" w:rsidRPr="00BA5D98">
        <w:rPr>
          <w:rFonts w:ascii="Book Antiqua" w:hAnsi="Book Antiqua"/>
        </w:rPr>
        <w:t xml:space="preserve">. </w:t>
      </w:r>
      <w:r w:rsidRPr="00BA5D98">
        <w:rPr>
          <w:rFonts w:ascii="Book Antiqua" w:hAnsi="Book Antiqua"/>
        </w:rPr>
        <w:t xml:space="preserve">MAPKK1 mutations were detected in 6 of 13 (46%) BRAF-negative </w:t>
      </w:r>
      <w:proofErr w:type="gramStart"/>
      <w:r w:rsidRPr="00BA5D98">
        <w:rPr>
          <w:rFonts w:ascii="Book Antiqua" w:hAnsi="Book Antiqua"/>
        </w:rPr>
        <w:t>cases</w:t>
      </w:r>
      <w:r w:rsidRPr="00BA5D98">
        <w:rPr>
          <w:rFonts w:ascii="Book Antiqua" w:hAnsi="Book Antiqua"/>
          <w:vertAlign w:val="superscript"/>
        </w:rPr>
        <w:t>[</w:t>
      </w:r>
      <w:proofErr w:type="gramEnd"/>
      <w:r w:rsidR="00377D7A" w:rsidRPr="00BA5D98">
        <w:rPr>
          <w:rFonts w:ascii="Book Antiqua" w:hAnsi="Book Antiqua"/>
          <w:vertAlign w:val="superscript"/>
        </w:rPr>
        <w:t>3</w:t>
      </w:r>
      <w:r w:rsidRPr="00BA5D98">
        <w:rPr>
          <w:rFonts w:ascii="Book Antiqua" w:hAnsi="Book Antiqua"/>
          <w:vertAlign w:val="superscript"/>
        </w:rPr>
        <w:t>]</w:t>
      </w:r>
      <w:r w:rsidRPr="00BA5D98">
        <w:rPr>
          <w:rFonts w:ascii="Book Antiqua" w:hAnsi="Book Antiqua"/>
        </w:rPr>
        <w:t>. These findin</w:t>
      </w:r>
      <w:r w:rsidR="00492006" w:rsidRPr="00BA5D98">
        <w:rPr>
          <w:rFonts w:ascii="Book Antiqua" w:hAnsi="Book Antiqua"/>
        </w:rPr>
        <w:t xml:space="preserve">gs suggest that LCH has some genetic </w:t>
      </w:r>
      <w:proofErr w:type="spellStart"/>
      <w:r w:rsidR="00492006" w:rsidRPr="00BA5D98">
        <w:rPr>
          <w:rFonts w:ascii="Book Antiqua" w:hAnsi="Book Antiqua"/>
        </w:rPr>
        <w:t>monoclonality</w:t>
      </w:r>
      <w:proofErr w:type="spellEnd"/>
      <w:r w:rsidR="00492006" w:rsidRPr="00BA5D98">
        <w:rPr>
          <w:rFonts w:ascii="Book Antiqua" w:hAnsi="Book Antiqua"/>
        </w:rPr>
        <w:t xml:space="preserve">, which </w:t>
      </w:r>
      <w:r w:rsidR="007B36F2" w:rsidRPr="00BA5D98">
        <w:rPr>
          <w:rFonts w:ascii="Book Antiqua" w:hAnsi="Book Antiqua"/>
        </w:rPr>
        <w:t>was</w:t>
      </w:r>
      <w:r w:rsidR="00492006" w:rsidRPr="00BA5D98">
        <w:rPr>
          <w:rFonts w:ascii="Book Antiqua" w:hAnsi="Book Antiqua"/>
        </w:rPr>
        <w:t xml:space="preserve"> considered to be a </w:t>
      </w:r>
      <w:r w:rsidR="007B30B9" w:rsidRPr="00BA5D98">
        <w:rPr>
          <w:rFonts w:ascii="Book Antiqua" w:hAnsi="Book Antiqua"/>
        </w:rPr>
        <w:t xml:space="preserve">type </w:t>
      </w:r>
      <w:r w:rsidR="00492006" w:rsidRPr="00BA5D98">
        <w:rPr>
          <w:rFonts w:ascii="Book Antiqua" w:hAnsi="Book Antiqua"/>
        </w:rPr>
        <w:t>of tumor</w:t>
      </w:r>
      <w:r w:rsidRPr="00BA5D98">
        <w:rPr>
          <w:rFonts w:ascii="Book Antiqua" w:hAnsi="Book Antiqua"/>
        </w:rPr>
        <w:t>.</w:t>
      </w:r>
    </w:p>
    <w:p w:rsidR="00FD4A03" w:rsidRPr="00BA5D98" w:rsidRDefault="00E37467"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 xml:space="preserve">Langerhans cells </w:t>
      </w:r>
      <w:r w:rsidR="00634E3D" w:rsidRPr="00BA5D98">
        <w:rPr>
          <w:rFonts w:ascii="Book Antiqua" w:hAnsi="Book Antiqua"/>
        </w:rPr>
        <w:t xml:space="preserve">can </w:t>
      </w:r>
      <w:r w:rsidR="00492006" w:rsidRPr="00BA5D98">
        <w:rPr>
          <w:rFonts w:ascii="Book Antiqua" w:hAnsi="Book Antiqua"/>
        </w:rPr>
        <w:t>develop</w:t>
      </w:r>
      <w:r w:rsidRPr="00BA5D98">
        <w:rPr>
          <w:rFonts w:ascii="Book Antiqua" w:hAnsi="Book Antiqua"/>
        </w:rPr>
        <w:t xml:space="preserve"> in organs such as bone, skin</w:t>
      </w:r>
      <w:r w:rsidR="00492006" w:rsidRPr="00BA5D98">
        <w:rPr>
          <w:rFonts w:ascii="Book Antiqua" w:hAnsi="Book Antiqua"/>
        </w:rPr>
        <w:t>, brain, liver</w:t>
      </w:r>
      <w:r w:rsidR="00377D7A" w:rsidRPr="00BA5D98">
        <w:rPr>
          <w:rFonts w:ascii="Book Antiqua" w:hAnsi="Book Antiqua"/>
        </w:rPr>
        <w:t xml:space="preserve"> and </w:t>
      </w:r>
      <w:proofErr w:type="gramStart"/>
      <w:r w:rsidR="00377D7A" w:rsidRPr="00BA5D98">
        <w:rPr>
          <w:rFonts w:ascii="Book Antiqua" w:hAnsi="Book Antiqua"/>
        </w:rPr>
        <w:t>lung</w:t>
      </w:r>
      <w:r w:rsidRPr="00BA5D98">
        <w:rPr>
          <w:rFonts w:ascii="Book Antiqua" w:hAnsi="Book Antiqua"/>
          <w:vertAlign w:val="superscript"/>
        </w:rPr>
        <w:t>[</w:t>
      </w:r>
      <w:proofErr w:type="gramEnd"/>
      <w:r w:rsidR="00377D7A" w:rsidRPr="00BA5D98">
        <w:rPr>
          <w:rFonts w:ascii="Book Antiqua" w:hAnsi="Book Antiqua"/>
          <w:vertAlign w:val="superscript"/>
        </w:rPr>
        <w:t>1</w:t>
      </w:r>
      <w:r w:rsidR="007D344C" w:rsidRPr="00BA5D98">
        <w:rPr>
          <w:rFonts w:ascii="Book Antiqua" w:hAnsi="Book Antiqua"/>
          <w:vertAlign w:val="superscript"/>
        </w:rPr>
        <w:t>–</w:t>
      </w:r>
      <w:r w:rsidR="00377D7A" w:rsidRPr="00BA5D98">
        <w:rPr>
          <w:rFonts w:ascii="Book Antiqua" w:hAnsi="Book Antiqua"/>
          <w:vertAlign w:val="superscript"/>
        </w:rPr>
        <w:t>3</w:t>
      </w:r>
      <w:r w:rsidRPr="00BA5D98">
        <w:rPr>
          <w:rFonts w:ascii="Book Antiqua" w:hAnsi="Book Antiqua"/>
          <w:vertAlign w:val="superscript"/>
        </w:rPr>
        <w:t>]</w:t>
      </w:r>
      <w:r w:rsidR="00EE6EDB" w:rsidRPr="00BA5D98">
        <w:rPr>
          <w:rFonts w:ascii="Book Antiqua" w:hAnsi="Book Antiqua"/>
        </w:rPr>
        <w:t xml:space="preserve">, suggesting that they </w:t>
      </w:r>
      <w:r w:rsidR="00492006" w:rsidRPr="00BA5D98">
        <w:rPr>
          <w:rFonts w:ascii="Book Antiqua" w:hAnsi="Book Antiqua"/>
        </w:rPr>
        <w:t>can</w:t>
      </w:r>
      <w:r w:rsidR="00077660" w:rsidRPr="00BA5D98">
        <w:rPr>
          <w:rFonts w:ascii="Book Antiqua" w:hAnsi="Book Antiqua"/>
        </w:rPr>
        <w:t xml:space="preserve"> </w:t>
      </w:r>
      <w:r w:rsidR="00EE6EDB" w:rsidRPr="00BA5D98">
        <w:rPr>
          <w:rFonts w:ascii="Book Antiqua" w:hAnsi="Book Antiqua"/>
        </w:rPr>
        <w:t xml:space="preserve">spread </w:t>
      </w:r>
      <w:r w:rsidR="00492006" w:rsidRPr="00BA5D98">
        <w:rPr>
          <w:rFonts w:ascii="Book Antiqua" w:hAnsi="Book Antiqua"/>
        </w:rPr>
        <w:t xml:space="preserve">to </w:t>
      </w:r>
      <w:r w:rsidR="007B30B9" w:rsidRPr="00BA5D98">
        <w:rPr>
          <w:rFonts w:ascii="Book Antiqua" w:hAnsi="Book Antiqua"/>
        </w:rPr>
        <w:t xml:space="preserve">the </w:t>
      </w:r>
      <w:r w:rsidR="00492006" w:rsidRPr="00BA5D98">
        <w:rPr>
          <w:rFonts w:ascii="Book Antiqua" w:hAnsi="Book Antiqua"/>
        </w:rPr>
        <w:t xml:space="preserve">whole body </w:t>
      </w:r>
      <w:proofErr w:type="spellStart"/>
      <w:r w:rsidR="00EE6EDB" w:rsidRPr="00BA5D98">
        <w:rPr>
          <w:rFonts w:ascii="Book Antiqua" w:hAnsi="Book Antiqua"/>
        </w:rPr>
        <w:t>hematogenously</w:t>
      </w:r>
      <w:proofErr w:type="spellEnd"/>
      <w:r w:rsidR="00EE6EDB" w:rsidRPr="00BA5D98">
        <w:rPr>
          <w:rFonts w:ascii="Book Antiqua" w:hAnsi="Book Antiqua"/>
        </w:rPr>
        <w:t>.</w:t>
      </w:r>
      <w:r w:rsidR="00A43384" w:rsidRPr="00BA5D98">
        <w:rPr>
          <w:rFonts w:ascii="Book Antiqua" w:hAnsi="Book Antiqua"/>
        </w:rPr>
        <w:t xml:space="preserve"> </w:t>
      </w:r>
      <w:r w:rsidR="00437A6B" w:rsidRPr="00BA5D98">
        <w:rPr>
          <w:rFonts w:ascii="Book Antiqua" w:hAnsi="Book Antiqua"/>
        </w:rPr>
        <w:t>It is possible</w:t>
      </w:r>
      <w:r w:rsidR="001D3BD7" w:rsidRPr="00BA5D98">
        <w:rPr>
          <w:rFonts w:ascii="Book Antiqua" w:hAnsi="Book Antiqua"/>
        </w:rPr>
        <w:t xml:space="preserve"> that </w:t>
      </w:r>
      <w:r w:rsidR="00FB5FC4" w:rsidRPr="00BA5D98">
        <w:rPr>
          <w:rFonts w:ascii="Book Antiqua" w:hAnsi="Book Antiqua"/>
        </w:rPr>
        <w:t>some</w:t>
      </w:r>
      <w:r w:rsidR="001D3BD7" w:rsidRPr="00BA5D98">
        <w:rPr>
          <w:rFonts w:ascii="Book Antiqua" w:hAnsi="Book Antiqua"/>
        </w:rPr>
        <w:t xml:space="preserve"> </w:t>
      </w:r>
      <w:r w:rsidR="007B30B9" w:rsidRPr="00BA5D98">
        <w:rPr>
          <w:rFonts w:ascii="Book Antiqua" w:hAnsi="Book Antiqua"/>
        </w:rPr>
        <w:t xml:space="preserve">of the </w:t>
      </w:r>
      <w:r w:rsidR="001D3BD7" w:rsidRPr="00BA5D98">
        <w:rPr>
          <w:rFonts w:ascii="Book Antiqua" w:hAnsi="Book Antiqua"/>
        </w:rPr>
        <w:t xml:space="preserve">nodules </w:t>
      </w:r>
      <w:r w:rsidR="001C2AB4" w:rsidRPr="00BA5D98">
        <w:rPr>
          <w:rFonts w:ascii="Book Antiqua" w:hAnsi="Book Antiqua"/>
        </w:rPr>
        <w:t xml:space="preserve">observed in the present case </w:t>
      </w:r>
      <w:r w:rsidR="001D3BD7" w:rsidRPr="00BA5D98">
        <w:rPr>
          <w:rFonts w:ascii="Book Antiqua" w:hAnsi="Book Antiqua"/>
        </w:rPr>
        <w:t xml:space="preserve">developed </w:t>
      </w:r>
      <w:r w:rsidR="00A43384" w:rsidRPr="00BA5D98">
        <w:rPr>
          <w:rFonts w:ascii="Book Antiqua" w:hAnsi="Book Antiqua"/>
        </w:rPr>
        <w:t>as</w:t>
      </w:r>
      <w:r w:rsidR="001C2AB4" w:rsidRPr="00BA5D98">
        <w:rPr>
          <w:rFonts w:ascii="Book Antiqua" w:hAnsi="Book Antiqua"/>
        </w:rPr>
        <w:t xml:space="preserve"> </w:t>
      </w:r>
      <w:r w:rsidR="00437A6B" w:rsidRPr="00BA5D98">
        <w:rPr>
          <w:rFonts w:ascii="Book Antiqua" w:hAnsi="Book Antiqua"/>
        </w:rPr>
        <w:t xml:space="preserve">a </w:t>
      </w:r>
      <w:r w:rsidR="001C2AB4" w:rsidRPr="00BA5D98">
        <w:rPr>
          <w:rFonts w:ascii="Book Antiqua" w:hAnsi="Book Antiqua"/>
        </w:rPr>
        <w:t>result of</w:t>
      </w:r>
      <w:r w:rsidR="001D3BD7" w:rsidRPr="00BA5D98">
        <w:rPr>
          <w:rFonts w:ascii="Book Antiqua" w:hAnsi="Book Antiqua"/>
        </w:rPr>
        <w:t xml:space="preserve"> </w:t>
      </w:r>
      <w:proofErr w:type="spellStart"/>
      <w:r w:rsidR="001D3BD7" w:rsidRPr="00BA5D98">
        <w:rPr>
          <w:rFonts w:ascii="Book Antiqua" w:hAnsi="Book Antiqua"/>
        </w:rPr>
        <w:t>hematogenous</w:t>
      </w:r>
      <w:proofErr w:type="spellEnd"/>
      <w:r w:rsidR="001D3BD7" w:rsidRPr="00BA5D98">
        <w:rPr>
          <w:rFonts w:ascii="Book Antiqua" w:hAnsi="Book Antiqua"/>
        </w:rPr>
        <w:t xml:space="preserve"> metastases</w:t>
      </w:r>
      <w:r w:rsidR="003E14F2" w:rsidRPr="00BA5D98">
        <w:rPr>
          <w:rFonts w:ascii="Book Antiqua" w:hAnsi="Book Antiqua"/>
        </w:rPr>
        <w:t>.</w:t>
      </w:r>
      <w:r w:rsidR="001D3BD7" w:rsidRPr="00BA5D98">
        <w:rPr>
          <w:rFonts w:ascii="Book Antiqua" w:hAnsi="Book Antiqua"/>
        </w:rPr>
        <w:t xml:space="preserve"> </w:t>
      </w:r>
      <w:r w:rsidR="002E387A" w:rsidRPr="00BA5D98">
        <w:rPr>
          <w:rFonts w:ascii="Book Antiqua" w:hAnsi="Book Antiqua"/>
        </w:rPr>
        <w:t xml:space="preserve">Consistent with this, </w:t>
      </w:r>
      <w:r w:rsidR="00437A6B" w:rsidRPr="00BA5D98">
        <w:rPr>
          <w:rFonts w:ascii="Book Antiqua" w:hAnsi="Book Antiqua"/>
        </w:rPr>
        <w:t xml:space="preserve">the </w:t>
      </w:r>
      <w:r w:rsidR="002E387A" w:rsidRPr="00BA5D98">
        <w:rPr>
          <w:rFonts w:ascii="Book Antiqua" w:hAnsi="Book Antiqua"/>
        </w:rPr>
        <w:t>CT findings i</w:t>
      </w:r>
      <w:r w:rsidR="00492006" w:rsidRPr="00BA5D98">
        <w:rPr>
          <w:rFonts w:ascii="Book Antiqua" w:hAnsi="Book Antiqua"/>
        </w:rPr>
        <w:t>n s</w:t>
      </w:r>
      <w:r w:rsidR="00AE3EF1" w:rsidRPr="00BA5D98">
        <w:rPr>
          <w:rFonts w:ascii="Book Antiqua" w:hAnsi="Book Antiqua"/>
        </w:rPr>
        <w:t xml:space="preserve">everal </w:t>
      </w:r>
      <w:r w:rsidR="00437A6B" w:rsidRPr="00BA5D98">
        <w:rPr>
          <w:rFonts w:ascii="Book Antiqua" w:hAnsi="Book Antiqua"/>
        </w:rPr>
        <w:t xml:space="preserve">prior </w:t>
      </w:r>
      <w:r w:rsidR="00AE3EF1" w:rsidRPr="00BA5D98">
        <w:rPr>
          <w:rFonts w:ascii="Book Antiqua" w:hAnsi="Book Antiqua"/>
        </w:rPr>
        <w:t>cases with multiple nodules</w:t>
      </w:r>
      <w:r w:rsidR="002E387A" w:rsidRPr="00BA5D98">
        <w:rPr>
          <w:rFonts w:ascii="Book Antiqua" w:hAnsi="Book Antiqua"/>
        </w:rPr>
        <w:t xml:space="preserve"> showed a</w:t>
      </w:r>
      <w:r w:rsidR="00484512" w:rsidRPr="00BA5D98">
        <w:rPr>
          <w:rFonts w:ascii="Book Antiqua" w:hAnsi="Book Antiqua"/>
        </w:rPr>
        <w:t xml:space="preserve"> distribution pattern</w:t>
      </w:r>
      <w:r w:rsidR="00AE3EF1" w:rsidRPr="00BA5D98">
        <w:rPr>
          <w:rFonts w:ascii="Book Antiqua" w:hAnsi="Book Antiqua"/>
        </w:rPr>
        <w:t xml:space="preserve"> mimicking </w:t>
      </w:r>
      <w:proofErr w:type="spellStart"/>
      <w:r w:rsidR="00AE3EF1" w:rsidRPr="00BA5D98">
        <w:rPr>
          <w:rFonts w:ascii="Book Antiqua" w:hAnsi="Book Antiqua"/>
        </w:rPr>
        <w:t>hematogenous</w:t>
      </w:r>
      <w:proofErr w:type="spellEnd"/>
      <w:r w:rsidR="00AE3EF1" w:rsidRPr="00BA5D98">
        <w:rPr>
          <w:rFonts w:ascii="Book Antiqua" w:hAnsi="Book Antiqua"/>
        </w:rPr>
        <w:t xml:space="preserve"> pulmonary </w:t>
      </w:r>
      <w:proofErr w:type="gramStart"/>
      <w:r w:rsidR="00AE3EF1" w:rsidRPr="00BA5D98">
        <w:rPr>
          <w:rFonts w:ascii="Book Antiqua" w:hAnsi="Book Antiqua"/>
        </w:rPr>
        <w:t>metastases</w:t>
      </w:r>
      <w:r w:rsidR="00AE3EF1" w:rsidRPr="00BA5D98">
        <w:rPr>
          <w:rFonts w:ascii="Book Antiqua" w:hAnsi="Book Antiqua"/>
          <w:vertAlign w:val="superscript"/>
        </w:rPr>
        <w:t>[</w:t>
      </w:r>
      <w:proofErr w:type="gramEnd"/>
      <w:r w:rsidR="00377D7A" w:rsidRPr="00BA5D98">
        <w:rPr>
          <w:rFonts w:ascii="Book Antiqua" w:hAnsi="Book Antiqua"/>
          <w:vertAlign w:val="superscript"/>
        </w:rPr>
        <w:t>7,8</w:t>
      </w:r>
      <w:r w:rsidR="00AE3EF1" w:rsidRPr="00BA5D98">
        <w:rPr>
          <w:rFonts w:ascii="Book Antiqua" w:hAnsi="Book Antiqua"/>
          <w:vertAlign w:val="superscript"/>
        </w:rPr>
        <w:t>]</w:t>
      </w:r>
      <w:r w:rsidR="00AE3EF1" w:rsidRPr="00BA5D98">
        <w:rPr>
          <w:rFonts w:ascii="Book Antiqua" w:hAnsi="Book Antiqua"/>
        </w:rPr>
        <w:t xml:space="preserve">. </w:t>
      </w:r>
      <w:r w:rsidR="00484512" w:rsidRPr="00BA5D98">
        <w:rPr>
          <w:rFonts w:ascii="Book Antiqua" w:hAnsi="Book Antiqua"/>
        </w:rPr>
        <w:t xml:space="preserve">We </w:t>
      </w:r>
      <w:r w:rsidR="00437A6B" w:rsidRPr="00BA5D98">
        <w:rPr>
          <w:rFonts w:ascii="Book Antiqua" w:hAnsi="Book Antiqua"/>
        </w:rPr>
        <w:t xml:space="preserve">speculate </w:t>
      </w:r>
      <w:r w:rsidR="00484512" w:rsidRPr="00BA5D98">
        <w:rPr>
          <w:rFonts w:ascii="Book Antiqua" w:hAnsi="Book Antiqua"/>
        </w:rPr>
        <w:t>that t</w:t>
      </w:r>
      <w:r w:rsidR="00EE6EDB" w:rsidRPr="00BA5D98">
        <w:rPr>
          <w:rFonts w:ascii="Book Antiqua" w:hAnsi="Book Antiqua"/>
        </w:rPr>
        <w:t xml:space="preserve">he </w:t>
      </w:r>
      <w:r w:rsidR="00A43384" w:rsidRPr="00BA5D98">
        <w:rPr>
          <w:rFonts w:ascii="Book Antiqua" w:hAnsi="Book Antiqua"/>
        </w:rPr>
        <w:lastRenderedPageBreak/>
        <w:t xml:space="preserve">distribution </w:t>
      </w:r>
      <w:r w:rsidR="00EE6EDB" w:rsidRPr="00BA5D98">
        <w:rPr>
          <w:rFonts w:ascii="Book Antiqua" w:hAnsi="Book Antiqua"/>
        </w:rPr>
        <w:t xml:space="preserve">pattern </w:t>
      </w:r>
      <w:r w:rsidR="002E387A" w:rsidRPr="00BA5D98">
        <w:rPr>
          <w:rFonts w:ascii="Book Antiqua" w:hAnsi="Book Antiqua"/>
        </w:rPr>
        <w:t xml:space="preserve">as </w:t>
      </w:r>
      <w:proofErr w:type="spellStart"/>
      <w:r w:rsidR="00EE6EDB" w:rsidRPr="00BA5D98">
        <w:rPr>
          <w:rFonts w:ascii="Book Antiqua" w:hAnsi="Book Antiqua"/>
        </w:rPr>
        <w:t>hematogenous</w:t>
      </w:r>
      <w:proofErr w:type="spellEnd"/>
      <w:r w:rsidR="00EE6EDB" w:rsidRPr="00BA5D98">
        <w:rPr>
          <w:rFonts w:ascii="Book Antiqua" w:hAnsi="Book Antiqua"/>
        </w:rPr>
        <w:t xml:space="preserve"> lung metastases </w:t>
      </w:r>
      <w:r w:rsidR="00437A6B" w:rsidRPr="00BA5D98">
        <w:rPr>
          <w:rFonts w:ascii="Book Antiqua" w:hAnsi="Book Antiqua"/>
        </w:rPr>
        <w:t>is</w:t>
      </w:r>
      <w:r w:rsidR="00EE6EDB" w:rsidRPr="00BA5D98">
        <w:rPr>
          <w:rFonts w:ascii="Book Antiqua" w:hAnsi="Book Antiqua"/>
        </w:rPr>
        <w:t xml:space="preserve"> consistent with PLCH as well as </w:t>
      </w:r>
      <w:r w:rsidR="00A43384" w:rsidRPr="00BA5D98">
        <w:rPr>
          <w:rFonts w:ascii="Book Antiqua" w:hAnsi="Book Antiqua"/>
        </w:rPr>
        <w:t xml:space="preserve">metastatic </w:t>
      </w:r>
      <w:r w:rsidR="00EE6EDB" w:rsidRPr="00BA5D98">
        <w:rPr>
          <w:rFonts w:ascii="Book Antiqua" w:hAnsi="Book Antiqua"/>
        </w:rPr>
        <w:t>cancers.</w:t>
      </w:r>
    </w:p>
    <w:p w:rsidR="00967745" w:rsidRPr="00BA5D98" w:rsidRDefault="000E438E"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 xml:space="preserve">There are several notable points for </w:t>
      </w:r>
      <w:r w:rsidR="00437A6B" w:rsidRPr="00BA5D98">
        <w:rPr>
          <w:rFonts w:ascii="Book Antiqua" w:hAnsi="Book Antiqua"/>
        </w:rPr>
        <w:t xml:space="preserve">the </w:t>
      </w:r>
      <w:r w:rsidRPr="00BA5D98">
        <w:rPr>
          <w:rFonts w:ascii="Book Antiqua" w:hAnsi="Book Antiqua"/>
        </w:rPr>
        <w:t xml:space="preserve">differential diagnosis of PLCH from metastatic </w:t>
      </w:r>
      <w:r w:rsidR="00A43384" w:rsidRPr="00BA5D98">
        <w:rPr>
          <w:rFonts w:ascii="Book Antiqua" w:hAnsi="Book Antiqua"/>
        </w:rPr>
        <w:t>cancer</w:t>
      </w:r>
      <w:r w:rsidRPr="00BA5D98">
        <w:rPr>
          <w:rFonts w:ascii="Book Antiqua" w:hAnsi="Book Antiqua"/>
        </w:rPr>
        <w:t>s</w:t>
      </w:r>
      <w:r w:rsidR="00E93B2C" w:rsidRPr="00BA5D98">
        <w:rPr>
          <w:rFonts w:ascii="Book Antiqua" w:hAnsi="Book Antiqua"/>
        </w:rPr>
        <w:t xml:space="preserve"> in the present case. First,</w:t>
      </w:r>
      <w:r w:rsidR="00E37467" w:rsidRPr="00BA5D98">
        <w:rPr>
          <w:rFonts w:ascii="Book Antiqua" w:hAnsi="Book Antiqua"/>
        </w:rPr>
        <w:t xml:space="preserve"> the distribution pattern of multiple nodules was not </w:t>
      </w:r>
      <w:r w:rsidR="00437A6B" w:rsidRPr="00BA5D98">
        <w:rPr>
          <w:rFonts w:ascii="Book Antiqua" w:hAnsi="Book Antiqua"/>
        </w:rPr>
        <w:t xml:space="preserve">a </w:t>
      </w:r>
      <w:r w:rsidR="00E37467" w:rsidRPr="00BA5D98">
        <w:rPr>
          <w:rFonts w:ascii="Book Antiqua" w:hAnsi="Book Antiqua"/>
        </w:rPr>
        <w:t xml:space="preserve">completely </w:t>
      </w:r>
      <w:proofErr w:type="spellStart"/>
      <w:r w:rsidR="00E37467" w:rsidRPr="00BA5D98">
        <w:rPr>
          <w:rFonts w:ascii="Book Antiqua" w:hAnsi="Book Antiqua"/>
        </w:rPr>
        <w:t>hematogenous</w:t>
      </w:r>
      <w:proofErr w:type="spellEnd"/>
      <w:r w:rsidR="00E37467" w:rsidRPr="00BA5D98">
        <w:rPr>
          <w:rFonts w:ascii="Book Antiqua" w:hAnsi="Book Antiqua"/>
        </w:rPr>
        <w:t xml:space="preserve"> pattern, and some nodules were </w:t>
      </w:r>
      <w:r w:rsidR="00856F7C" w:rsidRPr="00BA5D98">
        <w:rPr>
          <w:rFonts w:ascii="Book Antiqua" w:hAnsi="Book Antiqua"/>
        </w:rPr>
        <w:t xml:space="preserve">distributed around or </w:t>
      </w:r>
      <w:r w:rsidR="00E37467" w:rsidRPr="00BA5D98">
        <w:rPr>
          <w:rFonts w:ascii="Book Antiqua" w:hAnsi="Book Antiqua"/>
        </w:rPr>
        <w:t xml:space="preserve">adjacent to </w:t>
      </w:r>
      <w:r w:rsidR="00E5172E" w:rsidRPr="00BA5D98">
        <w:rPr>
          <w:rFonts w:ascii="Book Antiqua" w:hAnsi="Book Antiqua"/>
        </w:rPr>
        <w:t>bronchi</w:t>
      </w:r>
      <w:r w:rsidR="00E37467" w:rsidRPr="00BA5D98">
        <w:rPr>
          <w:rFonts w:ascii="Book Antiqua" w:hAnsi="Book Antiqua"/>
        </w:rPr>
        <w:t xml:space="preserve">. </w:t>
      </w:r>
      <w:r w:rsidR="00856F7C" w:rsidRPr="00BA5D98">
        <w:rPr>
          <w:rFonts w:ascii="Book Antiqua" w:hAnsi="Book Antiqua"/>
        </w:rPr>
        <w:t xml:space="preserve">It </w:t>
      </w:r>
      <w:r w:rsidR="00E5172E" w:rsidRPr="00BA5D98">
        <w:rPr>
          <w:rFonts w:ascii="Book Antiqua" w:hAnsi="Book Antiqua"/>
        </w:rPr>
        <w:t>was</w:t>
      </w:r>
      <w:r w:rsidR="00856F7C" w:rsidRPr="00BA5D98">
        <w:rPr>
          <w:rFonts w:ascii="Book Antiqua" w:hAnsi="Book Antiqua"/>
        </w:rPr>
        <w:t xml:space="preserve"> reported that many small nodules were distributed in the centers of secondary lobul</w:t>
      </w:r>
      <w:r w:rsidR="00377D7A" w:rsidRPr="00BA5D98">
        <w:rPr>
          <w:rFonts w:ascii="Book Antiqua" w:hAnsi="Book Antiqua"/>
        </w:rPr>
        <w:t xml:space="preserve">es around small airways in </w:t>
      </w:r>
      <w:proofErr w:type="gramStart"/>
      <w:r w:rsidR="00377D7A" w:rsidRPr="00BA5D98">
        <w:rPr>
          <w:rFonts w:ascii="Book Antiqua" w:hAnsi="Book Antiqua"/>
        </w:rPr>
        <w:t>PLCH</w:t>
      </w:r>
      <w:r w:rsidR="00856F7C" w:rsidRPr="00BA5D98">
        <w:rPr>
          <w:rFonts w:ascii="Book Antiqua" w:hAnsi="Book Antiqua"/>
          <w:vertAlign w:val="superscript"/>
        </w:rPr>
        <w:t>[</w:t>
      </w:r>
      <w:proofErr w:type="gramEnd"/>
      <w:r w:rsidR="00377D7A" w:rsidRPr="00BA5D98">
        <w:rPr>
          <w:rFonts w:ascii="Book Antiqua" w:hAnsi="Book Antiqua"/>
          <w:vertAlign w:val="superscript"/>
        </w:rPr>
        <w:t>11</w:t>
      </w:r>
      <w:r w:rsidR="00856F7C" w:rsidRPr="00BA5D98">
        <w:rPr>
          <w:rFonts w:ascii="Book Antiqua" w:hAnsi="Book Antiqua"/>
          <w:vertAlign w:val="superscript"/>
        </w:rPr>
        <w:t>]</w:t>
      </w:r>
      <w:r w:rsidR="00856F7C" w:rsidRPr="00BA5D98">
        <w:rPr>
          <w:rFonts w:ascii="Book Antiqua" w:hAnsi="Book Antiqua"/>
        </w:rPr>
        <w:t xml:space="preserve">. </w:t>
      </w:r>
      <w:r w:rsidR="002E387A" w:rsidRPr="00BA5D98">
        <w:rPr>
          <w:rFonts w:ascii="Book Antiqua" w:hAnsi="Book Antiqua"/>
        </w:rPr>
        <w:t xml:space="preserve">It is </w:t>
      </w:r>
      <w:r w:rsidR="00E5172E" w:rsidRPr="00BA5D98">
        <w:rPr>
          <w:rFonts w:ascii="Book Antiqua" w:hAnsi="Book Antiqua"/>
        </w:rPr>
        <w:t xml:space="preserve">quite unusual for </w:t>
      </w:r>
      <w:r w:rsidR="002E387A" w:rsidRPr="00BA5D98">
        <w:rPr>
          <w:rFonts w:ascii="Book Antiqua" w:hAnsi="Book Antiqua"/>
        </w:rPr>
        <w:t xml:space="preserve">a plurality of primary tumors </w:t>
      </w:r>
      <w:r w:rsidR="00E5172E" w:rsidRPr="00BA5D98">
        <w:rPr>
          <w:rFonts w:ascii="Book Antiqua" w:hAnsi="Book Antiqua"/>
        </w:rPr>
        <w:t xml:space="preserve">to </w:t>
      </w:r>
      <w:r w:rsidR="002E387A" w:rsidRPr="00BA5D98">
        <w:rPr>
          <w:rFonts w:ascii="Book Antiqua" w:hAnsi="Book Antiqua"/>
        </w:rPr>
        <w:t xml:space="preserve">occur simultaneously. </w:t>
      </w:r>
      <w:r w:rsidR="001D3BD7" w:rsidRPr="00BA5D98">
        <w:rPr>
          <w:rFonts w:ascii="Book Antiqua" w:hAnsi="Book Antiqua"/>
        </w:rPr>
        <w:t xml:space="preserve">However, </w:t>
      </w:r>
      <w:r w:rsidR="00E5172E" w:rsidRPr="00BA5D98">
        <w:rPr>
          <w:rFonts w:ascii="Book Antiqua" w:hAnsi="Book Antiqua"/>
        </w:rPr>
        <w:t xml:space="preserve">the existence/non-existence of a </w:t>
      </w:r>
      <w:proofErr w:type="spellStart"/>
      <w:r w:rsidR="001D3BD7" w:rsidRPr="00BA5D98">
        <w:rPr>
          <w:rFonts w:ascii="Book Antiqua" w:hAnsi="Book Antiqua"/>
        </w:rPr>
        <w:t>transbronchial</w:t>
      </w:r>
      <w:proofErr w:type="spellEnd"/>
      <w:r w:rsidR="001D3BD7" w:rsidRPr="00BA5D98">
        <w:rPr>
          <w:rFonts w:ascii="Book Antiqua" w:hAnsi="Book Antiqua"/>
        </w:rPr>
        <w:t xml:space="preserve"> dis</w:t>
      </w:r>
      <w:r w:rsidR="00856F7C" w:rsidRPr="00BA5D98">
        <w:rPr>
          <w:rFonts w:ascii="Book Antiqua" w:hAnsi="Book Antiqua"/>
        </w:rPr>
        <w:t>semination of Langerhans</w:t>
      </w:r>
      <w:r w:rsidR="00FD4A03" w:rsidRPr="00BA5D98">
        <w:rPr>
          <w:rFonts w:ascii="Book Antiqua" w:hAnsi="Book Antiqua"/>
        </w:rPr>
        <w:t>'</w:t>
      </w:r>
      <w:r w:rsidR="00856F7C" w:rsidRPr="00BA5D98">
        <w:rPr>
          <w:rFonts w:ascii="Book Antiqua" w:hAnsi="Book Antiqua"/>
        </w:rPr>
        <w:t xml:space="preserve"> cells</w:t>
      </w:r>
      <w:r w:rsidR="001D3BD7" w:rsidRPr="00BA5D98">
        <w:rPr>
          <w:rFonts w:ascii="Book Antiqua" w:hAnsi="Book Antiqua"/>
        </w:rPr>
        <w:t xml:space="preserve"> remains unclear.</w:t>
      </w:r>
    </w:p>
    <w:p w:rsidR="006E7E76" w:rsidRPr="00BA5D98" w:rsidRDefault="00E37467"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 xml:space="preserve">Second, </w:t>
      </w:r>
      <w:r w:rsidR="00EC5931" w:rsidRPr="00BA5D98">
        <w:rPr>
          <w:rFonts w:ascii="Book Antiqua" w:hAnsi="Book Antiqua"/>
        </w:rPr>
        <w:t>there were</w:t>
      </w:r>
      <w:r w:rsidR="000E438E" w:rsidRPr="00BA5D98">
        <w:rPr>
          <w:rFonts w:ascii="Book Antiqua" w:hAnsi="Book Antiqua"/>
        </w:rPr>
        <w:t xml:space="preserve"> </w:t>
      </w:r>
      <w:r w:rsidR="007E7874" w:rsidRPr="00BA5D98">
        <w:rPr>
          <w:rFonts w:ascii="Book Antiqua" w:hAnsi="Book Antiqua"/>
        </w:rPr>
        <w:t xml:space="preserve">small cystic nodules. </w:t>
      </w:r>
      <w:r w:rsidR="005B097E" w:rsidRPr="00BA5D98">
        <w:rPr>
          <w:rFonts w:ascii="Book Antiqua" w:hAnsi="Book Antiqua"/>
        </w:rPr>
        <w:t xml:space="preserve">In cases of metastatic cancers, cystic changes tend to appear in larger nodules rather than </w:t>
      </w:r>
      <w:r w:rsidR="00213833" w:rsidRPr="00BA5D98">
        <w:rPr>
          <w:rFonts w:ascii="Book Antiqua" w:hAnsi="Book Antiqua"/>
        </w:rPr>
        <w:t xml:space="preserve">in </w:t>
      </w:r>
      <w:r w:rsidR="005B097E" w:rsidRPr="00BA5D98">
        <w:rPr>
          <w:rFonts w:ascii="Book Antiqua" w:hAnsi="Book Antiqua"/>
        </w:rPr>
        <w:t xml:space="preserve">smaller nodules. Based on </w:t>
      </w:r>
      <w:r w:rsidR="00967745" w:rsidRPr="00BA5D98">
        <w:rPr>
          <w:rFonts w:ascii="Book Antiqua" w:hAnsi="Book Antiqua"/>
        </w:rPr>
        <w:t xml:space="preserve">the </w:t>
      </w:r>
      <w:r w:rsidR="005B097E" w:rsidRPr="00BA5D98">
        <w:rPr>
          <w:rFonts w:ascii="Book Antiqua" w:hAnsi="Book Antiqua"/>
        </w:rPr>
        <w:t>follow-up</w:t>
      </w:r>
      <w:r w:rsidR="00967745" w:rsidRPr="00BA5D98">
        <w:rPr>
          <w:rFonts w:ascii="Book Antiqua" w:hAnsi="Book Antiqua"/>
        </w:rPr>
        <w:t>s</w:t>
      </w:r>
      <w:r w:rsidR="005B097E" w:rsidRPr="00BA5D98">
        <w:rPr>
          <w:rFonts w:ascii="Book Antiqua" w:hAnsi="Book Antiqua"/>
        </w:rPr>
        <w:t xml:space="preserve"> of PLCH cases, </w:t>
      </w:r>
      <w:r w:rsidR="00213833" w:rsidRPr="00BA5D98">
        <w:rPr>
          <w:rFonts w:ascii="Book Antiqua" w:hAnsi="Book Antiqua"/>
        </w:rPr>
        <w:t xml:space="preserve">it </w:t>
      </w:r>
      <w:r w:rsidR="00967745" w:rsidRPr="00BA5D98">
        <w:rPr>
          <w:rFonts w:ascii="Book Antiqua" w:hAnsi="Book Antiqua"/>
        </w:rPr>
        <w:t>was</w:t>
      </w:r>
      <w:r w:rsidR="00213833" w:rsidRPr="00BA5D98">
        <w:rPr>
          <w:rFonts w:ascii="Book Antiqua" w:hAnsi="Book Antiqua"/>
        </w:rPr>
        <w:t xml:space="preserve"> reported that </w:t>
      </w:r>
      <w:r w:rsidR="005B097E" w:rsidRPr="00BA5D98">
        <w:rPr>
          <w:rFonts w:ascii="Book Antiqua" w:hAnsi="Book Antiqua"/>
        </w:rPr>
        <w:t xml:space="preserve">nodular lesions transform into </w:t>
      </w:r>
      <w:proofErr w:type="gramStart"/>
      <w:r w:rsidR="005B097E" w:rsidRPr="00BA5D98">
        <w:rPr>
          <w:rFonts w:ascii="Book Antiqua" w:hAnsi="Book Antiqua"/>
        </w:rPr>
        <w:t>cysts</w:t>
      </w:r>
      <w:r w:rsidR="005B097E" w:rsidRPr="00BA5D98">
        <w:rPr>
          <w:rFonts w:ascii="Book Antiqua" w:hAnsi="Book Antiqua"/>
          <w:vertAlign w:val="superscript"/>
        </w:rPr>
        <w:t>[</w:t>
      </w:r>
      <w:proofErr w:type="gramEnd"/>
      <w:r w:rsidR="00377D7A" w:rsidRPr="00BA5D98">
        <w:rPr>
          <w:rFonts w:ascii="Book Antiqua" w:hAnsi="Book Antiqua"/>
          <w:vertAlign w:val="superscript"/>
        </w:rPr>
        <w:t>6</w:t>
      </w:r>
      <w:r w:rsidR="005B097E" w:rsidRPr="00BA5D98">
        <w:rPr>
          <w:rFonts w:ascii="Book Antiqua" w:hAnsi="Book Antiqua"/>
          <w:vertAlign w:val="superscript"/>
        </w:rPr>
        <w:t>]</w:t>
      </w:r>
      <w:r w:rsidR="005B097E" w:rsidRPr="00BA5D98">
        <w:rPr>
          <w:rFonts w:ascii="Book Antiqua" w:hAnsi="Book Antiqua"/>
        </w:rPr>
        <w:t xml:space="preserve">. In progressed cases, cystic changes fuse and develop emphysema-like lesions. However, in </w:t>
      </w:r>
      <w:r w:rsidR="00967745" w:rsidRPr="00BA5D98">
        <w:rPr>
          <w:rFonts w:ascii="Book Antiqua" w:hAnsi="Book Antiqua"/>
        </w:rPr>
        <w:t>our patient's</w:t>
      </w:r>
      <w:r w:rsidR="005B097E" w:rsidRPr="00BA5D98">
        <w:rPr>
          <w:rFonts w:ascii="Book Antiqua" w:hAnsi="Book Antiqua"/>
        </w:rPr>
        <w:t xml:space="preserve"> case, </w:t>
      </w:r>
      <w:r w:rsidR="00967745" w:rsidRPr="00BA5D98">
        <w:rPr>
          <w:rFonts w:ascii="Book Antiqua" w:hAnsi="Book Antiqua"/>
        </w:rPr>
        <w:t xml:space="preserve">the </w:t>
      </w:r>
      <w:r w:rsidR="005B097E" w:rsidRPr="00BA5D98">
        <w:rPr>
          <w:rFonts w:ascii="Book Antiqua" w:hAnsi="Book Antiqua"/>
        </w:rPr>
        <w:t xml:space="preserve">cystic nodules were smaller than </w:t>
      </w:r>
      <w:r w:rsidR="00967745" w:rsidRPr="00BA5D98">
        <w:rPr>
          <w:rFonts w:ascii="Book Antiqua" w:hAnsi="Book Antiqua"/>
        </w:rPr>
        <w:t xml:space="preserve">the </w:t>
      </w:r>
      <w:r w:rsidR="005B097E" w:rsidRPr="00BA5D98">
        <w:rPr>
          <w:rFonts w:ascii="Book Antiqua" w:hAnsi="Book Antiqua"/>
        </w:rPr>
        <w:t xml:space="preserve">non-cystic nodules, and there were no fused cystic nodules. On the other hand, some non-cystic nodules fused and formed </w:t>
      </w:r>
      <w:r w:rsidR="006E7E76" w:rsidRPr="00BA5D98">
        <w:rPr>
          <w:rFonts w:ascii="Book Antiqua" w:hAnsi="Book Antiqua"/>
        </w:rPr>
        <w:t xml:space="preserve">a </w:t>
      </w:r>
      <w:r w:rsidR="005B097E" w:rsidRPr="00BA5D98">
        <w:rPr>
          <w:rFonts w:ascii="Book Antiqua" w:hAnsi="Book Antiqua"/>
        </w:rPr>
        <w:t xml:space="preserve">snowman-like shape. In the present </w:t>
      </w:r>
      <w:r w:rsidR="006E7E76" w:rsidRPr="00BA5D98">
        <w:rPr>
          <w:rFonts w:ascii="Book Antiqua" w:hAnsi="Book Antiqua"/>
        </w:rPr>
        <w:t>case</w:t>
      </w:r>
      <w:r w:rsidR="005B097E" w:rsidRPr="00BA5D98">
        <w:rPr>
          <w:rFonts w:ascii="Book Antiqua" w:hAnsi="Book Antiqua"/>
        </w:rPr>
        <w:t>, c</w:t>
      </w:r>
      <w:r w:rsidR="007E7874" w:rsidRPr="00BA5D98">
        <w:rPr>
          <w:rFonts w:ascii="Book Antiqua" w:hAnsi="Book Antiqua"/>
        </w:rPr>
        <w:t>ystic change</w:t>
      </w:r>
      <w:r w:rsidR="006E7E76" w:rsidRPr="00BA5D98">
        <w:rPr>
          <w:rFonts w:ascii="Book Antiqua" w:hAnsi="Book Antiqua"/>
        </w:rPr>
        <w:t>s</w:t>
      </w:r>
      <w:r w:rsidR="007E7874" w:rsidRPr="00BA5D98">
        <w:rPr>
          <w:rFonts w:ascii="Book Antiqua" w:hAnsi="Book Antiqua"/>
        </w:rPr>
        <w:t xml:space="preserve"> </w:t>
      </w:r>
      <w:r w:rsidR="005B097E" w:rsidRPr="00BA5D98">
        <w:rPr>
          <w:rFonts w:ascii="Book Antiqua" w:hAnsi="Book Antiqua"/>
        </w:rPr>
        <w:t>inside nodules might</w:t>
      </w:r>
      <w:r w:rsidR="007E7874" w:rsidRPr="00BA5D98">
        <w:rPr>
          <w:rFonts w:ascii="Book Antiqua" w:hAnsi="Book Antiqua"/>
        </w:rPr>
        <w:t xml:space="preserve"> appear</w:t>
      </w:r>
      <w:r w:rsidR="005B097E" w:rsidRPr="00BA5D98">
        <w:rPr>
          <w:rFonts w:ascii="Book Antiqua" w:hAnsi="Book Antiqua"/>
        </w:rPr>
        <w:t xml:space="preserve"> </w:t>
      </w:r>
      <w:r w:rsidR="006E7E76" w:rsidRPr="00BA5D98">
        <w:rPr>
          <w:rFonts w:ascii="Book Antiqua" w:hAnsi="Book Antiqua"/>
        </w:rPr>
        <w:t xml:space="preserve">at an </w:t>
      </w:r>
      <w:r w:rsidR="007E7874" w:rsidRPr="00BA5D98">
        <w:rPr>
          <w:rFonts w:ascii="Book Antiqua" w:hAnsi="Book Antiqua"/>
        </w:rPr>
        <w:t xml:space="preserve">early phase and disappear </w:t>
      </w:r>
      <w:r w:rsidR="006E7E76" w:rsidRPr="00BA5D98">
        <w:rPr>
          <w:rFonts w:ascii="Book Antiqua" w:hAnsi="Book Antiqua"/>
        </w:rPr>
        <w:t xml:space="preserve">at a </w:t>
      </w:r>
      <w:r w:rsidRPr="00BA5D98">
        <w:rPr>
          <w:rFonts w:ascii="Book Antiqua" w:hAnsi="Book Antiqua"/>
        </w:rPr>
        <w:t xml:space="preserve">late phase </w:t>
      </w:r>
      <w:r w:rsidR="006E7E76" w:rsidRPr="00BA5D98">
        <w:rPr>
          <w:rFonts w:ascii="Book Antiqua" w:hAnsi="Book Antiqua"/>
        </w:rPr>
        <w:t xml:space="preserve">at which </w:t>
      </w:r>
      <w:r w:rsidRPr="00BA5D98">
        <w:rPr>
          <w:rFonts w:ascii="Book Antiqua" w:hAnsi="Book Antiqua"/>
        </w:rPr>
        <w:t>Langerhans</w:t>
      </w:r>
      <w:r w:rsidR="00FD4A03" w:rsidRPr="00BA5D98">
        <w:rPr>
          <w:rFonts w:ascii="Book Antiqua" w:hAnsi="Book Antiqua"/>
        </w:rPr>
        <w:t>'</w:t>
      </w:r>
      <w:r w:rsidR="007E7874" w:rsidRPr="00BA5D98">
        <w:rPr>
          <w:rFonts w:ascii="Book Antiqua" w:hAnsi="Book Antiqua"/>
        </w:rPr>
        <w:t xml:space="preserve"> cells</w:t>
      </w:r>
      <w:r w:rsidR="00140B40" w:rsidRPr="00BA5D98">
        <w:rPr>
          <w:rFonts w:ascii="Book Antiqua" w:hAnsi="Book Antiqua"/>
        </w:rPr>
        <w:t xml:space="preserve"> proliferate and form a large</w:t>
      </w:r>
      <w:r w:rsidR="006E7E76" w:rsidRPr="00BA5D98">
        <w:rPr>
          <w:rFonts w:ascii="Book Antiqua" w:hAnsi="Book Antiqua"/>
        </w:rPr>
        <w:t>,</w:t>
      </w:r>
      <w:r w:rsidR="00140B40" w:rsidRPr="00BA5D98">
        <w:rPr>
          <w:rFonts w:ascii="Book Antiqua" w:hAnsi="Book Antiqua"/>
        </w:rPr>
        <w:t xml:space="preserve"> </w:t>
      </w:r>
      <w:r w:rsidR="000E438E" w:rsidRPr="00BA5D98">
        <w:rPr>
          <w:rFonts w:ascii="Book Antiqua" w:hAnsi="Book Antiqua"/>
        </w:rPr>
        <w:t xml:space="preserve">filled </w:t>
      </w:r>
      <w:r w:rsidR="00140B40" w:rsidRPr="00BA5D98">
        <w:rPr>
          <w:rFonts w:ascii="Book Antiqua" w:hAnsi="Book Antiqua"/>
        </w:rPr>
        <w:t>nodule.</w:t>
      </w:r>
    </w:p>
    <w:p w:rsidR="00140B40" w:rsidRPr="00BA5D98" w:rsidRDefault="001D3BD7"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Third, a</w:t>
      </w:r>
      <w:r w:rsidR="00140B40" w:rsidRPr="00BA5D98">
        <w:rPr>
          <w:rFonts w:ascii="Book Antiqua" w:hAnsi="Book Antiqua"/>
        </w:rPr>
        <w:t xml:space="preserve">nother important finding </w:t>
      </w:r>
      <w:r w:rsidR="003830D7" w:rsidRPr="00BA5D98">
        <w:rPr>
          <w:rFonts w:ascii="Book Antiqua" w:hAnsi="Book Antiqua"/>
        </w:rPr>
        <w:t xml:space="preserve">concerning the </w:t>
      </w:r>
      <w:r w:rsidR="00140B40" w:rsidRPr="00BA5D98">
        <w:rPr>
          <w:rFonts w:ascii="Book Antiqua" w:hAnsi="Book Antiqua"/>
        </w:rPr>
        <w:t xml:space="preserve">differential diagnosis </w:t>
      </w:r>
      <w:r w:rsidR="00334080" w:rsidRPr="00BA5D98">
        <w:rPr>
          <w:rFonts w:ascii="Book Antiqua" w:hAnsi="Book Antiqua"/>
        </w:rPr>
        <w:t>between PLCH and</w:t>
      </w:r>
      <w:r w:rsidR="00140B40" w:rsidRPr="00BA5D98">
        <w:rPr>
          <w:rFonts w:ascii="Book Antiqua" w:hAnsi="Book Antiqua"/>
        </w:rPr>
        <w:t xml:space="preserve"> </w:t>
      </w:r>
      <w:r w:rsidR="005B097E" w:rsidRPr="00BA5D98">
        <w:rPr>
          <w:rFonts w:ascii="Book Antiqua" w:hAnsi="Book Antiqua"/>
        </w:rPr>
        <w:t>metastatic malignant tumors</w:t>
      </w:r>
      <w:r w:rsidR="00140B40" w:rsidRPr="00BA5D98">
        <w:rPr>
          <w:rFonts w:ascii="Book Antiqua" w:hAnsi="Book Antiqua"/>
        </w:rPr>
        <w:t xml:space="preserve"> is the patient</w:t>
      </w:r>
      <w:r w:rsidR="00FD4A03" w:rsidRPr="00BA5D98">
        <w:rPr>
          <w:rFonts w:ascii="Book Antiqua" w:hAnsi="Book Antiqua"/>
        </w:rPr>
        <w:t>'</w:t>
      </w:r>
      <w:r w:rsidR="00140B40" w:rsidRPr="00BA5D98">
        <w:rPr>
          <w:rFonts w:ascii="Book Antiqua" w:hAnsi="Book Antiqua"/>
        </w:rPr>
        <w:t>s symptom</w:t>
      </w:r>
      <w:r w:rsidR="00334080" w:rsidRPr="00BA5D98">
        <w:rPr>
          <w:rFonts w:ascii="Book Antiqua" w:hAnsi="Book Antiqua"/>
        </w:rPr>
        <w:t>s</w:t>
      </w:r>
      <w:r w:rsidR="00140B40" w:rsidRPr="00BA5D98">
        <w:rPr>
          <w:rFonts w:ascii="Book Antiqua" w:hAnsi="Book Antiqua"/>
        </w:rPr>
        <w:t xml:space="preserve">. </w:t>
      </w:r>
      <w:r w:rsidR="00334080" w:rsidRPr="00BA5D98">
        <w:rPr>
          <w:rFonts w:ascii="Book Antiqua" w:hAnsi="Book Antiqua"/>
        </w:rPr>
        <w:t>P</w:t>
      </w:r>
      <w:r w:rsidR="00140B40" w:rsidRPr="00BA5D98">
        <w:rPr>
          <w:rFonts w:ascii="Book Antiqua" w:hAnsi="Book Antiqua"/>
        </w:rPr>
        <w:t xml:space="preserve">atients with advanced cancer often </w:t>
      </w:r>
      <w:r w:rsidR="00334080" w:rsidRPr="00BA5D98">
        <w:rPr>
          <w:rFonts w:ascii="Book Antiqua" w:hAnsi="Book Antiqua"/>
        </w:rPr>
        <w:t xml:space="preserve">present </w:t>
      </w:r>
      <w:r w:rsidR="00140B40" w:rsidRPr="00BA5D98">
        <w:rPr>
          <w:rFonts w:ascii="Book Antiqua" w:hAnsi="Book Antiqua"/>
        </w:rPr>
        <w:t xml:space="preserve">subjective symptoms such as anorexia, body weight loss, fever, and fatigue. </w:t>
      </w:r>
      <w:r w:rsidR="003830D7" w:rsidRPr="00BA5D98">
        <w:rPr>
          <w:rFonts w:ascii="Book Antiqua" w:hAnsi="Book Antiqua"/>
        </w:rPr>
        <w:t>Our</w:t>
      </w:r>
      <w:r w:rsidR="00140B40" w:rsidRPr="00BA5D98">
        <w:rPr>
          <w:rFonts w:ascii="Book Antiqua" w:hAnsi="Book Antiqua"/>
        </w:rPr>
        <w:t xml:space="preserve"> patient had no symptom</w:t>
      </w:r>
      <w:r w:rsidR="003830D7" w:rsidRPr="00BA5D98">
        <w:rPr>
          <w:rFonts w:ascii="Book Antiqua" w:hAnsi="Book Antiqua"/>
        </w:rPr>
        <w:t>s</w:t>
      </w:r>
      <w:r w:rsidR="00140B40" w:rsidRPr="00BA5D98">
        <w:rPr>
          <w:rFonts w:ascii="Book Antiqua" w:hAnsi="Book Antiqua"/>
        </w:rPr>
        <w:t>.</w:t>
      </w:r>
      <w:r w:rsidR="00937DA4" w:rsidRPr="00BA5D98">
        <w:rPr>
          <w:rFonts w:ascii="Book Antiqua" w:hAnsi="Book Antiqua"/>
        </w:rPr>
        <w:t xml:space="preserve"> </w:t>
      </w:r>
      <w:r w:rsidR="008F1E9B" w:rsidRPr="00BA5D98">
        <w:rPr>
          <w:rFonts w:ascii="Book Antiqua" w:hAnsi="Book Antiqua"/>
        </w:rPr>
        <w:t xml:space="preserve">PLCH as well as pulmonary alveolar </w:t>
      </w:r>
      <w:proofErr w:type="spellStart"/>
      <w:proofErr w:type="gramStart"/>
      <w:r w:rsidR="008F1E9B" w:rsidRPr="00BA5D98">
        <w:rPr>
          <w:rFonts w:ascii="Book Antiqua" w:hAnsi="Book Antiqua"/>
        </w:rPr>
        <w:t>proteinosis</w:t>
      </w:r>
      <w:proofErr w:type="spellEnd"/>
      <w:r w:rsidR="008F1E9B" w:rsidRPr="00BA5D98">
        <w:rPr>
          <w:rFonts w:ascii="Book Antiqua" w:hAnsi="Book Antiqua"/>
          <w:vertAlign w:val="superscript"/>
        </w:rPr>
        <w:t>[</w:t>
      </w:r>
      <w:proofErr w:type="gramEnd"/>
      <w:r w:rsidR="008F1E9B" w:rsidRPr="00BA5D98">
        <w:rPr>
          <w:rFonts w:ascii="Book Antiqua" w:hAnsi="Book Antiqua"/>
          <w:vertAlign w:val="superscript"/>
        </w:rPr>
        <w:t>12]</w:t>
      </w:r>
      <w:r w:rsidR="008F1E9B" w:rsidRPr="00BA5D98">
        <w:rPr>
          <w:rFonts w:ascii="Book Antiqua" w:hAnsi="Book Antiqua"/>
        </w:rPr>
        <w:t xml:space="preserve"> and sarcoidosis</w:t>
      </w:r>
      <w:r w:rsidR="008F1E9B" w:rsidRPr="00BA5D98">
        <w:rPr>
          <w:rFonts w:ascii="Book Antiqua" w:hAnsi="Book Antiqua"/>
          <w:vertAlign w:val="superscript"/>
        </w:rPr>
        <w:t>[13]</w:t>
      </w:r>
      <w:r w:rsidR="008F1E9B" w:rsidRPr="00BA5D98">
        <w:rPr>
          <w:rFonts w:ascii="Book Antiqua" w:hAnsi="Book Antiqua"/>
        </w:rPr>
        <w:t xml:space="preserve"> is a disease by which a symptom may relatively lack even though the evidence of the extensive radiological findings.</w:t>
      </w:r>
    </w:p>
    <w:p w:rsidR="00DD5263" w:rsidRPr="00BA5D98" w:rsidRDefault="00D37FD7" w:rsidP="00BA5D98">
      <w:pPr>
        <w:adjustRightInd w:val="0"/>
        <w:snapToGrid w:val="0"/>
        <w:spacing w:before="0" w:after="0" w:line="360" w:lineRule="auto"/>
        <w:ind w:firstLineChars="100" w:firstLine="240"/>
        <w:jc w:val="both"/>
        <w:rPr>
          <w:rFonts w:ascii="Book Antiqua" w:hAnsi="Book Antiqua"/>
        </w:rPr>
      </w:pPr>
      <w:r w:rsidRPr="00BA5D98">
        <w:rPr>
          <w:rFonts w:ascii="Book Antiqua" w:hAnsi="Book Antiqua"/>
        </w:rPr>
        <w:t>We counted the number of nodules and evaluated the ratio of cystic to non-cystic nodules visually. However, t</w:t>
      </w:r>
      <w:r w:rsidR="00442E8C" w:rsidRPr="00BA5D98">
        <w:rPr>
          <w:rFonts w:ascii="Book Antiqua" w:hAnsi="Book Antiqua"/>
        </w:rPr>
        <w:t xml:space="preserve">he computer-aided automatic evaluation of radiological findings may bring the diagnosis that is more exact </w:t>
      </w:r>
      <w:r w:rsidR="00442E8C" w:rsidRPr="00BA5D98">
        <w:rPr>
          <w:rFonts w:ascii="Book Antiqua" w:hAnsi="Book Antiqua"/>
        </w:rPr>
        <w:lastRenderedPageBreak/>
        <w:t xml:space="preserve">than a human evaluation. Recently, trials of deep learning-based diagnosis of pulmonary nodules have been </w:t>
      </w:r>
      <w:proofErr w:type="gramStart"/>
      <w:r w:rsidR="00442E8C" w:rsidRPr="00BA5D98">
        <w:rPr>
          <w:rFonts w:ascii="Book Antiqua" w:hAnsi="Book Antiqua"/>
        </w:rPr>
        <w:t>reported</w:t>
      </w:r>
      <w:r w:rsidR="00442E8C" w:rsidRPr="00BA5D98">
        <w:rPr>
          <w:rFonts w:ascii="Book Antiqua" w:hAnsi="Book Antiqua"/>
          <w:vertAlign w:val="superscript"/>
        </w:rPr>
        <w:t>[</w:t>
      </w:r>
      <w:proofErr w:type="gramEnd"/>
      <w:r w:rsidR="00442E8C" w:rsidRPr="00BA5D98">
        <w:rPr>
          <w:rFonts w:ascii="Book Antiqua" w:hAnsi="Book Antiqua"/>
          <w:vertAlign w:val="superscript"/>
        </w:rPr>
        <w:t>14,15]</w:t>
      </w:r>
      <w:r w:rsidR="00442E8C" w:rsidRPr="00BA5D98">
        <w:rPr>
          <w:rFonts w:ascii="Book Antiqua" w:hAnsi="Book Antiqua"/>
        </w:rPr>
        <w:t>. The introduction of such artificial intelligence in the medical settings will be realized in the near future.</w:t>
      </w:r>
    </w:p>
    <w:p w:rsidR="00442E8C" w:rsidRPr="00BA5D98" w:rsidRDefault="00442E8C" w:rsidP="00BA5D98">
      <w:pPr>
        <w:adjustRightInd w:val="0"/>
        <w:snapToGrid w:val="0"/>
        <w:spacing w:before="0" w:after="0" w:line="360" w:lineRule="auto"/>
        <w:jc w:val="both"/>
        <w:rPr>
          <w:rFonts w:ascii="Book Antiqua" w:hAnsi="Book Antiqua"/>
        </w:rPr>
      </w:pPr>
    </w:p>
    <w:p w:rsidR="00DD5263" w:rsidRPr="00BA5D98" w:rsidRDefault="007B36F2" w:rsidP="00BA5D98">
      <w:pPr>
        <w:adjustRightInd w:val="0"/>
        <w:snapToGrid w:val="0"/>
        <w:spacing w:before="0" w:after="0" w:line="360" w:lineRule="auto"/>
        <w:jc w:val="both"/>
        <w:rPr>
          <w:rFonts w:ascii="Book Antiqua" w:hAnsi="Book Antiqua"/>
          <w:b/>
        </w:rPr>
      </w:pPr>
      <w:r w:rsidRPr="00BA5D98">
        <w:rPr>
          <w:rFonts w:ascii="Book Antiqua" w:hAnsi="Book Antiqua"/>
          <w:b/>
        </w:rPr>
        <w:t>CONCLUSION</w:t>
      </w:r>
    </w:p>
    <w:p w:rsidR="00E64459" w:rsidRPr="00BA5D98" w:rsidRDefault="00DD5263" w:rsidP="00BA5D98">
      <w:pPr>
        <w:adjustRightInd w:val="0"/>
        <w:snapToGrid w:val="0"/>
        <w:spacing w:before="0" w:after="0" w:line="360" w:lineRule="auto"/>
        <w:jc w:val="both"/>
        <w:rPr>
          <w:rFonts w:ascii="Book Antiqua" w:hAnsi="Book Antiqua"/>
        </w:rPr>
      </w:pPr>
      <w:r w:rsidRPr="00BA5D98">
        <w:rPr>
          <w:rFonts w:ascii="Book Antiqua" w:hAnsi="Book Antiqua"/>
        </w:rPr>
        <w:t>M</w:t>
      </w:r>
      <w:r w:rsidR="007E7874" w:rsidRPr="00BA5D98">
        <w:rPr>
          <w:rFonts w:ascii="Book Antiqua" w:hAnsi="Book Antiqua"/>
        </w:rPr>
        <w:t xml:space="preserve">ultiple </w:t>
      </w:r>
      <w:r w:rsidRPr="00BA5D98">
        <w:rPr>
          <w:rFonts w:ascii="Book Antiqua" w:hAnsi="Book Antiqua"/>
        </w:rPr>
        <w:t xml:space="preserve">non-cystic </w:t>
      </w:r>
      <w:r w:rsidR="007E7874" w:rsidRPr="00BA5D98">
        <w:rPr>
          <w:rFonts w:ascii="Book Antiqua" w:hAnsi="Book Antiqua"/>
        </w:rPr>
        <w:t>nodules including large nodule</w:t>
      </w:r>
      <w:r w:rsidR="005E332B" w:rsidRPr="00BA5D98">
        <w:rPr>
          <w:rFonts w:ascii="Book Antiqua" w:hAnsi="Book Antiqua"/>
        </w:rPr>
        <w:t>s</w:t>
      </w:r>
      <w:r w:rsidR="007E7874" w:rsidRPr="00BA5D98">
        <w:rPr>
          <w:rFonts w:ascii="Book Antiqua" w:hAnsi="Book Antiqua"/>
        </w:rPr>
        <w:t xml:space="preserve"> (</w:t>
      </w:r>
      <w:r w:rsidR="005E332B" w:rsidRPr="00BA5D98">
        <w:rPr>
          <w:rFonts w:ascii="Book Antiqua" w:hAnsi="Book Antiqua"/>
        </w:rPr>
        <w:t>&gt;</w:t>
      </w:r>
      <w:r w:rsidR="00BA5D98" w:rsidRPr="00BA5D98">
        <w:rPr>
          <w:rFonts w:ascii="Book Antiqua" w:hAnsi="Book Antiqua"/>
        </w:rPr>
        <w:t xml:space="preserve"> </w:t>
      </w:r>
      <w:r w:rsidR="007E7874" w:rsidRPr="00BA5D98">
        <w:rPr>
          <w:rFonts w:ascii="Book Antiqua" w:hAnsi="Book Antiqua"/>
        </w:rPr>
        <w:t xml:space="preserve">20 mm) </w:t>
      </w:r>
      <w:r w:rsidR="00213833" w:rsidRPr="00BA5D98">
        <w:rPr>
          <w:rFonts w:ascii="Book Antiqua" w:hAnsi="Book Antiqua"/>
        </w:rPr>
        <w:t>can occur in PLCH. K</w:t>
      </w:r>
      <w:r w:rsidR="00B60B9D" w:rsidRPr="00BA5D98">
        <w:rPr>
          <w:rFonts w:ascii="Book Antiqua" w:hAnsi="Book Antiqua"/>
        </w:rPr>
        <w:t xml:space="preserve">nowledge of </w:t>
      </w:r>
      <w:r w:rsidR="003F127B" w:rsidRPr="00BA5D98">
        <w:rPr>
          <w:rFonts w:ascii="Book Antiqua" w:hAnsi="Book Antiqua"/>
        </w:rPr>
        <w:t>atypical</w:t>
      </w:r>
      <w:r w:rsidR="00334080" w:rsidRPr="00BA5D98">
        <w:rPr>
          <w:rFonts w:ascii="Book Antiqua" w:hAnsi="Book Antiqua"/>
        </w:rPr>
        <w:t xml:space="preserve"> </w:t>
      </w:r>
      <w:r w:rsidR="00590AB5" w:rsidRPr="00BA5D98">
        <w:rPr>
          <w:rFonts w:ascii="Book Antiqua" w:hAnsi="Book Antiqua"/>
        </w:rPr>
        <w:t>findings</w:t>
      </w:r>
      <w:r w:rsidR="003F127B" w:rsidRPr="00BA5D98">
        <w:rPr>
          <w:rFonts w:ascii="Book Antiqua" w:hAnsi="Book Antiqua"/>
        </w:rPr>
        <w:t xml:space="preserve"> in PLCH</w:t>
      </w:r>
      <w:r w:rsidRPr="00BA5D98">
        <w:rPr>
          <w:rFonts w:ascii="Book Antiqua" w:hAnsi="Book Antiqua"/>
        </w:rPr>
        <w:t>,</w:t>
      </w:r>
      <w:r w:rsidR="003F127B" w:rsidRPr="00BA5D98">
        <w:rPr>
          <w:rFonts w:ascii="Book Antiqua" w:hAnsi="Book Antiqua"/>
        </w:rPr>
        <w:t xml:space="preserve"> taken together with other findings </w:t>
      </w:r>
      <w:r w:rsidR="005E332B" w:rsidRPr="00BA5D98">
        <w:rPr>
          <w:rFonts w:ascii="Book Antiqua" w:hAnsi="Book Antiqua"/>
        </w:rPr>
        <w:t>(</w:t>
      </w:r>
      <w:r w:rsidR="005E332B" w:rsidRPr="00BA5D98">
        <w:rPr>
          <w:rFonts w:ascii="Book Antiqua" w:hAnsi="Book Antiqua"/>
          <w:i/>
          <w:iCs/>
        </w:rPr>
        <w:t>e.g.</w:t>
      </w:r>
      <w:r w:rsidR="005E332B" w:rsidRPr="00BA5D98">
        <w:rPr>
          <w:rFonts w:ascii="Book Antiqua" w:hAnsi="Book Antiqua"/>
        </w:rPr>
        <w:t>,</w:t>
      </w:r>
      <w:r w:rsidR="00590AB5" w:rsidRPr="00BA5D98">
        <w:rPr>
          <w:rFonts w:ascii="Book Antiqua" w:hAnsi="Book Antiqua"/>
        </w:rPr>
        <w:t xml:space="preserve"> cystic formation in small nodules </w:t>
      </w:r>
      <w:r w:rsidR="001C2AB4" w:rsidRPr="00BA5D98">
        <w:rPr>
          <w:rFonts w:ascii="Book Antiqua" w:hAnsi="Book Antiqua"/>
        </w:rPr>
        <w:t xml:space="preserve">dominantly in upper lobes </w:t>
      </w:r>
      <w:r w:rsidR="00590AB5" w:rsidRPr="00BA5D98">
        <w:rPr>
          <w:rFonts w:ascii="Book Antiqua" w:hAnsi="Book Antiqua"/>
        </w:rPr>
        <w:t xml:space="preserve">and </w:t>
      </w:r>
      <w:r w:rsidR="008F1E9B" w:rsidRPr="00BA5D98">
        <w:rPr>
          <w:rFonts w:ascii="Book Antiqua" w:hAnsi="Book Antiqua"/>
        </w:rPr>
        <w:t xml:space="preserve">no </w:t>
      </w:r>
      <w:r w:rsidR="00590AB5" w:rsidRPr="00BA5D98">
        <w:rPr>
          <w:rFonts w:ascii="Book Antiqua" w:hAnsi="Book Antiqua"/>
        </w:rPr>
        <w:t>symptom</w:t>
      </w:r>
      <w:r w:rsidR="005E332B" w:rsidRPr="00BA5D98">
        <w:rPr>
          <w:rFonts w:ascii="Book Antiqua" w:hAnsi="Book Antiqua"/>
        </w:rPr>
        <w:t xml:space="preserve">) </w:t>
      </w:r>
      <w:r w:rsidR="00590AB5" w:rsidRPr="00BA5D98">
        <w:rPr>
          <w:rFonts w:ascii="Book Antiqua" w:hAnsi="Book Antiqua"/>
        </w:rPr>
        <w:t xml:space="preserve">may </w:t>
      </w:r>
      <w:r w:rsidR="00084087" w:rsidRPr="00BA5D98">
        <w:rPr>
          <w:rFonts w:ascii="Book Antiqua" w:hAnsi="Book Antiqua"/>
        </w:rPr>
        <w:t>help pulmonologists consider</w:t>
      </w:r>
      <w:r w:rsidR="007E7874" w:rsidRPr="00BA5D98">
        <w:rPr>
          <w:rFonts w:ascii="Book Antiqua" w:hAnsi="Book Antiqua"/>
        </w:rPr>
        <w:t xml:space="preserve"> PLCH in differential </w:t>
      </w:r>
      <w:r w:rsidR="00D44C0E" w:rsidRPr="00BA5D98">
        <w:rPr>
          <w:rFonts w:ascii="Book Antiqua" w:hAnsi="Book Antiqua"/>
        </w:rPr>
        <w:t>diagnoses</w:t>
      </w:r>
      <w:r w:rsidR="007E7874" w:rsidRPr="00BA5D98">
        <w:rPr>
          <w:rFonts w:ascii="Book Antiqua" w:hAnsi="Book Antiqua"/>
        </w:rPr>
        <w:t>.</w:t>
      </w:r>
    </w:p>
    <w:p w:rsidR="004E4B5E" w:rsidRPr="00BA5D98" w:rsidRDefault="004E4B5E" w:rsidP="00BA5D98">
      <w:pPr>
        <w:adjustRightInd w:val="0"/>
        <w:snapToGrid w:val="0"/>
        <w:spacing w:before="0" w:after="0" w:line="360" w:lineRule="auto"/>
        <w:jc w:val="both"/>
        <w:rPr>
          <w:rFonts w:ascii="Book Antiqua" w:hAnsi="Book Antiqua"/>
          <w:b/>
        </w:rPr>
      </w:pPr>
      <w:r w:rsidRPr="00BA5D98">
        <w:rPr>
          <w:rFonts w:ascii="Book Antiqua" w:hAnsi="Book Antiqua"/>
          <w:b/>
        </w:rPr>
        <w:br w:type="page"/>
      </w:r>
      <w:r w:rsidR="00BA5D98" w:rsidRPr="00BA5D98">
        <w:rPr>
          <w:rFonts w:ascii="Book Antiqua" w:hAnsi="Book Antiqua"/>
          <w:b/>
        </w:rPr>
        <w:lastRenderedPageBreak/>
        <w:t>REFERENCES</w:t>
      </w:r>
    </w:p>
    <w:p w:rsidR="00BA5D98" w:rsidRPr="00BA5D98" w:rsidRDefault="00BA5D98" w:rsidP="00BA5D98">
      <w:pPr>
        <w:widowControl w:val="0"/>
        <w:spacing w:before="0" w:after="0" w:line="360" w:lineRule="auto"/>
        <w:jc w:val="both"/>
        <w:rPr>
          <w:rFonts w:ascii="Book Antiqua" w:eastAsia="等线" w:hAnsi="Book Antiqua"/>
          <w:lang w:eastAsia="zh-CN"/>
        </w:rPr>
      </w:pPr>
      <w:proofErr w:type="gramStart"/>
      <w:r w:rsidRPr="00BA5D98">
        <w:rPr>
          <w:rFonts w:ascii="Book Antiqua" w:eastAsia="等线" w:hAnsi="Book Antiqua"/>
          <w:lang w:eastAsia="zh-CN"/>
        </w:rPr>
        <w:t xml:space="preserve">1 </w:t>
      </w:r>
      <w:proofErr w:type="spellStart"/>
      <w:r w:rsidRPr="00BA5D98">
        <w:rPr>
          <w:rFonts w:ascii="Book Antiqua" w:eastAsia="等线" w:hAnsi="Book Antiqua"/>
          <w:b/>
          <w:lang w:eastAsia="zh-CN"/>
        </w:rPr>
        <w:t>Vassallo</w:t>
      </w:r>
      <w:proofErr w:type="spellEnd"/>
      <w:r w:rsidRPr="00BA5D98">
        <w:rPr>
          <w:rFonts w:ascii="Book Antiqua" w:eastAsia="等线" w:hAnsi="Book Antiqua"/>
          <w:b/>
          <w:lang w:eastAsia="zh-CN"/>
        </w:rPr>
        <w:t xml:space="preserve"> R</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Ryu</w:t>
      </w:r>
      <w:proofErr w:type="spellEnd"/>
      <w:r w:rsidRPr="00BA5D98">
        <w:rPr>
          <w:rFonts w:ascii="Book Antiqua" w:eastAsia="等线" w:hAnsi="Book Antiqua"/>
          <w:lang w:eastAsia="zh-CN"/>
        </w:rPr>
        <w:t xml:space="preserve"> JH, Colby TV, Hartman T, Limper AH.</w:t>
      </w:r>
      <w:proofErr w:type="gramEnd"/>
      <w:r w:rsidRPr="00BA5D98">
        <w:rPr>
          <w:rFonts w:ascii="Book Antiqua" w:eastAsia="等线" w:hAnsi="Book Antiqua"/>
          <w:lang w:eastAsia="zh-CN"/>
        </w:rPr>
        <w:t xml:space="preserve"> </w:t>
      </w:r>
      <w:proofErr w:type="gramStart"/>
      <w:r w:rsidRPr="00BA5D98">
        <w:rPr>
          <w:rFonts w:ascii="Book Antiqua" w:eastAsia="等线" w:hAnsi="Book Antiqua"/>
          <w:lang w:eastAsia="zh-CN"/>
        </w:rPr>
        <w:t xml:space="preserve">Pulmonary Langerhans'-cell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w:t>
      </w:r>
      <w:proofErr w:type="gramEnd"/>
      <w:r w:rsidRPr="00BA5D98">
        <w:rPr>
          <w:rFonts w:ascii="Book Antiqua" w:eastAsia="等线" w:hAnsi="Book Antiqua"/>
          <w:lang w:eastAsia="zh-CN"/>
        </w:rPr>
        <w:t xml:space="preserve"> </w:t>
      </w:r>
      <w:r w:rsidRPr="00BA5D98">
        <w:rPr>
          <w:rFonts w:ascii="Book Antiqua" w:eastAsia="等线" w:hAnsi="Book Antiqua"/>
          <w:i/>
          <w:lang w:eastAsia="zh-CN"/>
        </w:rPr>
        <w:t xml:space="preserve">N </w:t>
      </w:r>
      <w:proofErr w:type="spellStart"/>
      <w:r w:rsidRPr="00BA5D98">
        <w:rPr>
          <w:rFonts w:ascii="Book Antiqua" w:eastAsia="等线" w:hAnsi="Book Antiqua"/>
          <w:i/>
          <w:lang w:eastAsia="zh-CN"/>
        </w:rPr>
        <w:t>Engl</w:t>
      </w:r>
      <w:proofErr w:type="spellEnd"/>
      <w:r w:rsidRPr="00BA5D98">
        <w:rPr>
          <w:rFonts w:ascii="Book Antiqua" w:eastAsia="等线" w:hAnsi="Book Antiqua"/>
          <w:i/>
          <w:lang w:eastAsia="zh-CN"/>
        </w:rPr>
        <w:t xml:space="preserve"> J Med</w:t>
      </w:r>
      <w:r w:rsidRPr="00BA5D98">
        <w:rPr>
          <w:rFonts w:ascii="Book Antiqua" w:eastAsia="等线" w:hAnsi="Book Antiqua"/>
          <w:lang w:eastAsia="zh-CN"/>
        </w:rPr>
        <w:t xml:space="preserve"> 2000; </w:t>
      </w:r>
      <w:r w:rsidRPr="00BA5D98">
        <w:rPr>
          <w:rFonts w:ascii="Book Antiqua" w:eastAsia="等线" w:hAnsi="Book Antiqua"/>
          <w:b/>
          <w:lang w:eastAsia="zh-CN"/>
        </w:rPr>
        <w:t>342</w:t>
      </w:r>
      <w:r w:rsidRPr="00BA5D98">
        <w:rPr>
          <w:rFonts w:ascii="Book Antiqua" w:eastAsia="等线" w:hAnsi="Book Antiqua"/>
          <w:lang w:eastAsia="zh-CN"/>
        </w:rPr>
        <w:t>: 1969-1978 [PMID: 10877650]</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2 </w:t>
      </w:r>
      <w:r w:rsidRPr="00BA5D98">
        <w:rPr>
          <w:rFonts w:ascii="Book Antiqua" w:eastAsia="等线" w:hAnsi="Book Antiqua"/>
          <w:b/>
          <w:lang w:eastAsia="zh-CN"/>
        </w:rPr>
        <w:t>Watanabe R</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Tatsumi</w:t>
      </w:r>
      <w:proofErr w:type="spellEnd"/>
      <w:r w:rsidRPr="00BA5D98">
        <w:rPr>
          <w:rFonts w:ascii="Book Antiqua" w:eastAsia="等线" w:hAnsi="Book Antiqua"/>
          <w:lang w:eastAsia="zh-CN"/>
        </w:rPr>
        <w:t xml:space="preserve"> K, Hashimoto S, </w:t>
      </w:r>
      <w:proofErr w:type="spellStart"/>
      <w:r w:rsidRPr="00BA5D98">
        <w:rPr>
          <w:rFonts w:ascii="Book Antiqua" w:eastAsia="等线" w:hAnsi="Book Antiqua"/>
          <w:lang w:eastAsia="zh-CN"/>
        </w:rPr>
        <w:t>Tamakoshi</w:t>
      </w:r>
      <w:proofErr w:type="spellEnd"/>
      <w:r w:rsidRPr="00BA5D98">
        <w:rPr>
          <w:rFonts w:ascii="Book Antiqua" w:eastAsia="等线" w:hAnsi="Book Antiqua"/>
          <w:lang w:eastAsia="zh-CN"/>
        </w:rPr>
        <w:t xml:space="preserve"> A, </w:t>
      </w:r>
      <w:proofErr w:type="spellStart"/>
      <w:r w:rsidRPr="00BA5D98">
        <w:rPr>
          <w:rFonts w:ascii="Book Antiqua" w:eastAsia="等线" w:hAnsi="Book Antiqua"/>
          <w:lang w:eastAsia="zh-CN"/>
        </w:rPr>
        <w:t>Kuriyama</w:t>
      </w:r>
      <w:proofErr w:type="spellEnd"/>
      <w:r w:rsidRPr="00BA5D98">
        <w:rPr>
          <w:rFonts w:ascii="Book Antiqua" w:eastAsia="等线" w:hAnsi="Book Antiqua"/>
          <w:lang w:eastAsia="zh-CN"/>
        </w:rPr>
        <w:t xml:space="preserve"> T; Respiratory Failure Research Group of Japan. </w:t>
      </w:r>
      <w:proofErr w:type="spellStart"/>
      <w:r w:rsidRPr="00BA5D98">
        <w:rPr>
          <w:rFonts w:ascii="Book Antiqua" w:eastAsia="等线" w:hAnsi="Book Antiqua"/>
          <w:lang w:eastAsia="zh-CN"/>
        </w:rPr>
        <w:t>Clinico</w:t>
      </w:r>
      <w:proofErr w:type="spellEnd"/>
      <w:r w:rsidRPr="00BA5D98">
        <w:rPr>
          <w:rFonts w:ascii="Book Antiqua" w:eastAsia="等线" w:hAnsi="Book Antiqua"/>
          <w:lang w:eastAsia="zh-CN"/>
        </w:rPr>
        <w:t xml:space="preserve">-epidemiological features of pulmonary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X. </w:t>
      </w:r>
      <w:r w:rsidRPr="00BA5D98">
        <w:rPr>
          <w:rFonts w:ascii="Book Antiqua" w:eastAsia="等线" w:hAnsi="Book Antiqua"/>
          <w:i/>
          <w:lang w:eastAsia="zh-CN"/>
        </w:rPr>
        <w:t>Intern Med</w:t>
      </w:r>
      <w:r w:rsidRPr="00BA5D98">
        <w:rPr>
          <w:rFonts w:ascii="Book Antiqua" w:eastAsia="等线" w:hAnsi="Book Antiqua"/>
          <w:lang w:eastAsia="zh-CN"/>
        </w:rPr>
        <w:t xml:space="preserve"> 2001; </w:t>
      </w:r>
      <w:r w:rsidRPr="00BA5D98">
        <w:rPr>
          <w:rFonts w:ascii="Book Antiqua" w:eastAsia="等线" w:hAnsi="Book Antiqua"/>
          <w:b/>
          <w:lang w:eastAsia="zh-CN"/>
        </w:rPr>
        <w:t>40</w:t>
      </w:r>
      <w:r w:rsidRPr="00BA5D98">
        <w:rPr>
          <w:rFonts w:ascii="Book Antiqua" w:eastAsia="等线" w:hAnsi="Book Antiqua"/>
          <w:lang w:eastAsia="zh-CN"/>
        </w:rPr>
        <w:t>: 998-1003 [PMID: 11688843]</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3 </w:t>
      </w:r>
      <w:proofErr w:type="spellStart"/>
      <w:r w:rsidRPr="00BA5D98">
        <w:rPr>
          <w:rFonts w:ascii="Book Antiqua" w:eastAsia="等线" w:hAnsi="Book Antiqua"/>
          <w:b/>
          <w:lang w:eastAsia="zh-CN"/>
        </w:rPr>
        <w:t>Alayed</w:t>
      </w:r>
      <w:proofErr w:type="spellEnd"/>
      <w:r w:rsidRPr="00BA5D98">
        <w:rPr>
          <w:rFonts w:ascii="Book Antiqua" w:eastAsia="等线" w:hAnsi="Book Antiqua"/>
          <w:b/>
          <w:lang w:eastAsia="zh-CN"/>
        </w:rPr>
        <w:t xml:space="preserve"> K</w:t>
      </w:r>
      <w:r w:rsidRPr="00BA5D98">
        <w:rPr>
          <w:rFonts w:ascii="Book Antiqua" w:eastAsia="等线" w:hAnsi="Book Antiqua"/>
          <w:lang w:eastAsia="zh-CN"/>
        </w:rPr>
        <w:t xml:space="preserve">, Medeiros LJ, Patel KP, </w:t>
      </w:r>
      <w:proofErr w:type="spellStart"/>
      <w:r w:rsidRPr="00BA5D98">
        <w:rPr>
          <w:rFonts w:ascii="Book Antiqua" w:eastAsia="等线" w:hAnsi="Book Antiqua"/>
          <w:lang w:eastAsia="zh-CN"/>
        </w:rPr>
        <w:t>Zuo</w:t>
      </w:r>
      <w:proofErr w:type="spellEnd"/>
      <w:r w:rsidRPr="00BA5D98">
        <w:rPr>
          <w:rFonts w:ascii="Book Antiqua" w:eastAsia="等线" w:hAnsi="Book Antiqua"/>
          <w:lang w:eastAsia="zh-CN"/>
        </w:rPr>
        <w:t xml:space="preserve"> Z, Li S, </w:t>
      </w:r>
      <w:proofErr w:type="spellStart"/>
      <w:r w:rsidRPr="00BA5D98">
        <w:rPr>
          <w:rFonts w:ascii="Book Antiqua" w:eastAsia="等线" w:hAnsi="Book Antiqua"/>
          <w:lang w:eastAsia="zh-CN"/>
        </w:rPr>
        <w:t>Verma</w:t>
      </w:r>
      <w:proofErr w:type="spellEnd"/>
      <w:r w:rsidRPr="00BA5D98">
        <w:rPr>
          <w:rFonts w:ascii="Book Antiqua" w:eastAsia="等线" w:hAnsi="Book Antiqua"/>
          <w:lang w:eastAsia="zh-CN"/>
        </w:rPr>
        <w:t xml:space="preserve"> S, </w:t>
      </w:r>
      <w:proofErr w:type="spellStart"/>
      <w:r w:rsidRPr="00BA5D98">
        <w:rPr>
          <w:rFonts w:ascii="Book Antiqua" w:eastAsia="等线" w:hAnsi="Book Antiqua"/>
          <w:lang w:eastAsia="zh-CN"/>
        </w:rPr>
        <w:t>Galbincea</w:t>
      </w:r>
      <w:proofErr w:type="spellEnd"/>
      <w:r w:rsidRPr="00BA5D98">
        <w:rPr>
          <w:rFonts w:ascii="Book Antiqua" w:eastAsia="等线" w:hAnsi="Book Antiqua"/>
          <w:lang w:eastAsia="zh-CN"/>
        </w:rPr>
        <w:t xml:space="preserve"> J, Cason RC, </w:t>
      </w:r>
      <w:proofErr w:type="spellStart"/>
      <w:r w:rsidRPr="00BA5D98">
        <w:rPr>
          <w:rFonts w:ascii="Book Antiqua" w:eastAsia="等线" w:hAnsi="Book Antiqua"/>
          <w:lang w:eastAsia="zh-CN"/>
        </w:rPr>
        <w:t>Luthra</w:t>
      </w:r>
      <w:proofErr w:type="spellEnd"/>
      <w:r w:rsidRPr="00BA5D98">
        <w:rPr>
          <w:rFonts w:ascii="Book Antiqua" w:eastAsia="等线" w:hAnsi="Book Antiqua"/>
          <w:lang w:eastAsia="zh-CN"/>
        </w:rPr>
        <w:t xml:space="preserve"> R, Yin CC. BRAF and MAP2K1 mutations in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a study of 50 cases. </w:t>
      </w:r>
      <w:r w:rsidRPr="00BA5D98">
        <w:rPr>
          <w:rFonts w:ascii="Book Antiqua" w:eastAsia="等线" w:hAnsi="Book Antiqua"/>
          <w:i/>
          <w:lang w:eastAsia="zh-CN"/>
        </w:rPr>
        <w:t xml:space="preserve">Hum </w:t>
      </w:r>
      <w:proofErr w:type="spellStart"/>
      <w:r w:rsidRPr="00BA5D98">
        <w:rPr>
          <w:rFonts w:ascii="Book Antiqua" w:eastAsia="等线" w:hAnsi="Book Antiqua"/>
          <w:i/>
          <w:lang w:eastAsia="zh-CN"/>
        </w:rPr>
        <w:t>Pathol</w:t>
      </w:r>
      <w:proofErr w:type="spellEnd"/>
      <w:r w:rsidRPr="00BA5D98">
        <w:rPr>
          <w:rFonts w:ascii="Book Antiqua" w:eastAsia="等线" w:hAnsi="Book Antiqua"/>
          <w:lang w:eastAsia="zh-CN"/>
        </w:rPr>
        <w:t xml:space="preserve"> 2016; </w:t>
      </w:r>
      <w:r w:rsidRPr="00BA5D98">
        <w:rPr>
          <w:rFonts w:ascii="Book Antiqua" w:eastAsia="等线" w:hAnsi="Book Antiqua"/>
          <w:b/>
          <w:lang w:eastAsia="zh-CN"/>
        </w:rPr>
        <w:t>52</w:t>
      </w:r>
      <w:r w:rsidRPr="00BA5D98">
        <w:rPr>
          <w:rFonts w:ascii="Book Antiqua" w:eastAsia="等线" w:hAnsi="Book Antiqua"/>
          <w:lang w:eastAsia="zh-CN"/>
        </w:rPr>
        <w:t>: 61-67 [PMID: 26980021 DOI: 10.1016/j.humpath.2015.12.029]</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4 </w:t>
      </w:r>
      <w:r w:rsidRPr="00BA5D98">
        <w:rPr>
          <w:rFonts w:ascii="Book Antiqua" w:eastAsia="等线" w:hAnsi="Book Antiqua"/>
          <w:b/>
          <w:lang w:eastAsia="zh-CN"/>
        </w:rPr>
        <w:t>Elia D</w:t>
      </w:r>
      <w:r w:rsidRPr="00BA5D98">
        <w:rPr>
          <w:rFonts w:ascii="Book Antiqua" w:eastAsia="等线" w:hAnsi="Book Antiqua"/>
          <w:lang w:eastAsia="zh-CN"/>
        </w:rPr>
        <w:t xml:space="preserve">, Torre O, </w:t>
      </w:r>
      <w:proofErr w:type="spellStart"/>
      <w:r w:rsidRPr="00BA5D98">
        <w:rPr>
          <w:rFonts w:ascii="Book Antiqua" w:eastAsia="等线" w:hAnsi="Book Antiqua"/>
          <w:lang w:eastAsia="zh-CN"/>
        </w:rPr>
        <w:t>Cassandro</w:t>
      </w:r>
      <w:proofErr w:type="spellEnd"/>
      <w:r w:rsidRPr="00BA5D98">
        <w:rPr>
          <w:rFonts w:ascii="Book Antiqua" w:eastAsia="等线" w:hAnsi="Book Antiqua"/>
          <w:lang w:eastAsia="zh-CN"/>
        </w:rPr>
        <w:t xml:space="preserve"> R, </w:t>
      </w:r>
      <w:proofErr w:type="spellStart"/>
      <w:r w:rsidRPr="00BA5D98">
        <w:rPr>
          <w:rFonts w:ascii="Book Antiqua" w:eastAsia="等线" w:hAnsi="Book Antiqua"/>
          <w:lang w:eastAsia="zh-CN"/>
        </w:rPr>
        <w:t>Caminati</w:t>
      </w:r>
      <w:proofErr w:type="spellEnd"/>
      <w:r w:rsidRPr="00BA5D98">
        <w:rPr>
          <w:rFonts w:ascii="Book Antiqua" w:eastAsia="等线" w:hAnsi="Book Antiqua"/>
          <w:lang w:eastAsia="zh-CN"/>
        </w:rPr>
        <w:t xml:space="preserve"> A, Harari S. Pulmonary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a comprehensive analysis of 40 patients and literature review. </w:t>
      </w:r>
      <w:proofErr w:type="spellStart"/>
      <w:r w:rsidRPr="00BA5D98">
        <w:rPr>
          <w:rFonts w:ascii="Book Antiqua" w:eastAsia="等线" w:hAnsi="Book Antiqua"/>
          <w:i/>
          <w:lang w:eastAsia="zh-CN"/>
        </w:rPr>
        <w:t>Eur</w:t>
      </w:r>
      <w:proofErr w:type="spellEnd"/>
      <w:r w:rsidRPr="00BA5D98">
        <w:rPr>
          <w:rFonts w:ascii="Book Antiqua" w:eastAsia="等线" w:hAnsi="Book Antiqua"/>
          <w:i/>
          <w:lang w:eastAsia="zh-CN"/>
        </w:rPr>
        <w:t xml:space="preserve"> J Intern Med</w:t>
      </w:r>
      <w:r w:rsidRPr="00BA5D98">
        <w:rPr>
          <w:rFonts w:ascii="Book Antiqua" w:eastAsia="等线" w:hAnsi="Book Antiqua"/>
          <w:lang w:eastAsia="zh-CN"/>
        </w:rPr>
        <w:t xml:space="preserve"> 2015; </w:t>
      </w:r>
      <w:r w:rsidRPr="00BA5D98">
        <w:rPr>
          <w:rFonts w:ascii="Book Antiqua" w:eastAsia="等线" w:hAnsi="Book Antiqua"/>
          <w:b/>
          <w:lang w:eastAsia="zh-CN"/>
        </w:rPr>
        <w:t>26</w:t>
      </w:r>
      <w:r w:rsidRPr="00BA5D98">
        <w:rPr>
          <w:rFonts w:ascii="Book Antiqua" w:eastAsia="等线" w:hAnsi="Book Antiqua"/>
          <w:lang w:eastAsia="zh-CN"/>
        </w:rPr>
        <w:t>: 351-356 [PMID: 25899682 DOI: 10.1016/j.ejim.2015.04.001]</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5 </w:t>
      </w:r>
      <w:r w:rsidRPr="00BA5D98">
        <w:rPr>
          <w:rFonts w:ascii="Book Antiqua" w:eastAsia="等线" w:hAnsi="Book Antiqua"/>
          <w:b/>
          <w:lang w:eastAsia="zh-CN"/>
        </w:rPr>
        <w:t>Li CW</w:t>
      </w:r>
      <w:r w:rsidRPr="00BA5D98">
        <w:rPr>
          <w:rFonts w:ascii="Book Antiqua" w:eastAsia="等线" w:hAnsi="Book Antiqua"/>
          <w:lang w:eastAsia="zh-CN"/>
        </w:rPr>
        <w:t xml:space="preserve">, Li MH, Li JX, Tao RJ, Xu JF, Cao WJ. Pulmonary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analysis of 14 patients and literature review. </w:t>
      </w:r>
      <w:r w:rsidRPr="00BA5D98">
        <w:rPr>
          <w:rFonts w:ascii="Book Antiqua" w:eastAsia="等线" w:hAnsi="Book Antiqua"/>
          <w:i/>
          <w:lang w:eastAsia="zh-CN"/>
        </w:rPr>
        <w:t xml:space="preserve">J </w:t>
      </w:r>
      <w:proofErr w:type="spellStart"/>
      <w:r w:rsidRPr="00BA5D98">
        <w:rPr>
          <w:rFonts w:ascii="Book Antiqua" w:eastAsia="等线" w:hAnsi="Book Antiqua"/>
          <w:i/>
          <w:lang w:eastAsia="zh-CN"/>
        </w:rPr>
        <w:t>Thorac</w:t>
      </w:r>
      <w:proofErr w:type="spellEnd"/>
      <w:r w:rsidRPr="00BA5D98">
        <w:rPr>
          <w:rFonts w:ascii="Book Antiqua" w:eastAsia="等线" w:hAnsi="Book Antiqua"/>
          <w:i/>
          <w:lang w:eastAsia="zh-CN"/>
        </w:rPr>
        <w:t xml:space="preserve"> Dis</w:t>
      </w:r>
      <w:r w:rsidRPr="00BA5D98">
        <w:rPr>
          <w:rFonts w:ascii="Book Antiqua" w:eastAsia="等线" w:hAnsi="Book Antiqua"/>
          <w:lang w:eastAsia="zh-CN"/>
        </w:rPr>
        <w:t xml:space="preserve"> 2016; </w:t>
      </w:r>
      <w:r w:rsidRPr="00BA5D98">
        <w:rPr>
          <w:rFonts w:ascii="Book Antiqua" w:eastAsia="等线" w:hAnsi="Book Antiqua"/>
          <w:b/>
          <w:lang w:eastAsia="zh-CN"/>
        </w:rPr>
        <w:t>8</w:t>
      </w:r>
      <w:r w:rsidRPr="00BA5D98">
        <w:rPr>
          <w:rFonts w:ascii="Book Antiqua" w:eastAsia="等线" w:hAnsi="Book Antiqua"/>
          <w:lang w:eastAsia="zh-CN"/>
        </w:rPr>
        <w:t>: 1283-1289 [PMID: 27293848 DOI: 10.21037/jtd.2016.04.64]</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6 </w:t>
      </w:r>
      <w:proofErr w:type="spellStart"/>
      <w:r w:rsidRPr="00BA5D98">
        <w:rPr>
          <w:rFonts w:ascii="Book Antiqua" w:eastAsia="等线" w:hAnsi="Book Antiqua"/>
          <w:b/>
          <w:lang w:eastAsia="zh-CN"/>
        </w:rPr>
        <w:t>Brauner</w:t>
      </w:r>
      <w:proofErr w:type="spellEnd"/>
      <w:r w:rsidRPr="00BA5D98">
        <w:rPr>
          <w:rFonts w:ascii="Book Antiqua" w:eastAsia="等线" w:hAnsi="Book Antiqua"/>
          <w:b/>
          <w:lang w:eastAsia="zh-CN"/>
        </w:rPr>
        <w:t xml:space="preserve"> MW</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Grenier</w:t>
      </w:r>
      <w:proofErr w:type="spellEnd"/>
      <w:r w:rsidRPr="00BA5D98">
        <w:rPr>
          <w:rFonts w:ascii="Book Antiqua" w:eastAsia="等线" w:hAnsi="Book Antiqua"/>
          <w:lang w:eastAsia="zh-CN"/>
        </w:rPr>
        <w:t xml:space="preserve"> P, Tijani K, </w:t>
      </w:r>
      <w:proofErr w:type="spellStart"/>
      <w:r w:rsidRPr="00BA5D98">
        <w:rPr>
          <w:rFonts w:ascii="Book Antiqua" w:eastAsia="等线" w:hAnsi="Book Antiqua"/>
          <w:lang w:eastAsia="zh-CN"/>
        </w:rPr>
        <w:t>Battesti</w:t>
      </w:r>
      <w:proofErr w:type="spellEnd"/>
      <w:r w:rsidRPr="00BA5D98">
        <w:rPr>
          <w:rFonts w:ascii="Book Antiqua" w:eastAsia="等线" w:hAnsi="Book Antiqua"/>
          <w:lang w:eastAsia="zh-CN"/>
        </w:rPr>
        <w:t xml:space="preserve"> JP, </w:t>
      </w:r>
      <w:proofErr w:type="spellStart"/>
      <w:r w:rsidRPr="00BA5D98">
        <w:rPr>
          <w:rFonts w:ascii="Book Antiqua" w:eastAsia="等线" w:hAnsi="Book Antiqua"/>
          <w:lang w:eastAsia="zh-CN"/>
        </w:rPr>
        <w:t>Valeyre</w:t>
      </w:r>
      <w:proofErr w:type="spellEnd"/>
      <w:r w:rsidRPr="00BA5D98">
        <w:rPr>
          <w:rFonts w:ascii="Book Antiqua" w:eastAsia="等线" w:hAnsi="Book Antiqua"/>
          <w:lang w:eastAsia="zh-CN"/>
        </w:rPr>
        <w:t xml:space="preserve"> D. Pulmonary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evolution of lesions on CT scans. </w:t>
      </w:r>
      <w:r w:rsidRPr="00BA5D98">
        <w:rPr>
          <w:rFonts w:ascii="Book Antiqua" w:eastAsia="等线" w:hAnsi="Book Antiqua"/>
          <w:i/>
          <w:lang w:eastAsia="zh-CN"/>
        </w:rPr>
        <w:t>Radiology</w:t>
      </w:r>
      <w:r w:rsidRPr="00BA5D98">
        <w:rPr>
          <w:rFonts w:ascii="Book Antiqua" w:eastAsia="等线" w:hAnsi="Book Antiqua"/>
          <w:lang w:eastAsia="zh-CN"/>
        </w:rPr>
        <w:t xml:space="preserve"> 1997; </w:t>
      </w:r>
      <w:r w:rsidRPr="00BA5D98">
        <w:rPr>
          <w:rFonts w:ascii="Book Antiqua" w:eastAsia="等线" w:hAnsi="Book Antiqua"/>
          <w:b/>
          <w:lang w:eastAsia="zh-CN"/>
        </w:rPr>
        <w:t>204</w:t>
      </w:r>
      <w:r w:rsidRPr="00BA5D98">
        <w:rPr>
          <w:rFonts w:ascii="Book Antiqua" w:eastAsia="等线" w:hAnsi="Book Antiqua"/>
          <w:lang w:eastAsia="zh-CN"/>
        </w:rPr>
        <w:t>: 497-502 [PMID: 9240543]</w:t>
      </w:r>
    </w:p>
    <w:p w:rsidR="00BA5D98" w:rsidRPr="00BA5D98" w:rsidRDefault="00BA5D98" w:rsidP="00BA5D98">
      <w:pPr>
        <w:widowControl w:val="0"/>
        <w:spacing w:before="0" w:after="0" w:line="360" w:lineRule="auto"/>
        <w:jc w:val="both"/>
        <w:rPr>
          <w:rFonts w:ascii="Book Antiqua" w:eastAsia="等线" w:hAnsi="Book Antiqua"/>
          <w:lang w:eastAsia="zh-CN"/>
        </w:rPr>
      </w:pPr>
      <w:proofErr w:type="gramStart"/>
      <w:r w:rsidRPr="00BA5D98">
        <w:rPr>
          <w:rFonts w:ascii="Book Antiqua" w:eastAsia="等线" w:hAnsi="Book Antiqua"/>
          <w:lang w:eastAsia="zh-CN"/>
        </w:rPr>
        <w:t xml:space="preserve">7 </w:t>
      </w:r>
      <w:proofErr w:type="spellStart"/>
      <w:r w:rsidRPr="00BA5D98">
        <w:rPr>
          <w:rFonts w:ascii="Book Antiqua" w:eastAsia="等线" w:hAnsi="Book Antiqua"/>
          <w:b/>
          <w:lang w:eastAsia="zh-CN"/>
        </w:rPr>
        <w:t>Niksarlioglu</w:t>
      </w:r>
      <w:proofErr w:type="spellEnd"/>
      <w:r w:rsidRPr="00BA5D98">
        <w:rPr>
          <w:rFonts w:ascii="Book Antiqua" w:eastAsia="等线" w:hAnsi="Book Antiqua"/>
          <w:b/>
          <w:lang w:eastAsia="zh-CN"/>
        </w:rPr>
        <w:t xml:space="preserve"> YO</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Gurel</w:t>
      </w:r>
      <w:proofErr w:type="spellEnd"/>
      <w:r w:rsidRPr="00BA5D98">
        <w:rPr>
          <w:rFonts w:ascii="Book Antiqua" w:eastAsia="等线" w:hAnsi="Book Antiqua"/>
          <w:lang w:eastAsia="zh-CN"/>
        </w:rPr>
        <w:t xml:space="preserve"> B, Tezel GG, </w:t>
      </w:r>
      <w:proofErr w:type="spellStart"/>
      <w:r w:rsidRPr="00BA5D98">
        <w:rPr>
          <w:rFonts w:ascii="Book Antiqua" w:eastAsia="等线" w:hAnsi="Book Antiqua"/>
          <w:lang w:eastAsia="zh-CN"/>
        </w:rPr>
        <w:t>Firat</w:t>
      </w:r>
      <w:proofErr w:type="spellEnd"/>
      <w:r w:rsidRPr="00BA5D98">
        <w:rPr>
          <w:rFonts w:ascii="Book Antiqua" w:eastAsia="等线" w:hAnsi="Book Antiqua"/>
          <w:lang w:eastAsia="zh-CN"/>
        </w:rPr>
        <w:t xml:space="preserve"> P, </w:t>
      </w:r>
      <w:proofErr w:type="spellStart"/>
      <w:r w:rsidRPr="00BA5D98">
        <w:rPr>
          <w:rFonts w:ascii="Book Antiqua" w:eastAsia="等线" w:hAnsi="Book Antiqua"/>
          <w:lang w:eastAsia="zh-CN"/>
        </w:rPr>
        <w:t>Dogan</w:t>
      </w:r>
      <w:proofErr w:type="spellEnd"/>
      <w:r w:rsidRPr="00BA5D98">
        <w:rPr>
          <w:rFonts w:ascii="Book Antiqua" w:eastAsia="等线" w:hAnsi="Book Antiqua"/>
          <w:lang w:eastAsia="zh-CN"/>
        </w:rPr>
        <w:t xml:space="preserve"> R, Kars A, </w:t>
      </w:r>
      <w:proofErr w:type="spellStart"/>
      <w:r w:rsidRPr="00BA5D98">
        <w:rPr>
          <w:rFonts w:ascii="Book Antiqua" w:eastAsia="等线" w:hAnsi="Book Antiqua"/>
          <w:lang w:eastAsia="zh-CN"/>
        </w:rPr>
        <w:t>Coplu</w:t>
      </w:r>
      <w:proofErr w:type="spellEnd"/>
      <w:r w:rsidRPr="00BA5D98">
        <w:rPr>
          <w:rFonts w:ascii="Book Antiqua" w:eastAsia="等线" w:hAnsi="Book Antiqua"/>
          <w:lang w:eastAsia="zh-CN"/>
        </w:rPr>
        <w:t xml:space="preserve"> L.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mimicking metastatic carcinoma of the lung.</w:t>
      </w:r>
      <w:proofErr w:type="gramEnd"/>
      <w:r w:rsidRPr="00BA5D98">
        <w:rPr>
          <w:rFonts w:ascii="Book Antiqua" w:eastAsia="等线" w:hAnsi="Book Antiqua"/>
          <w:lang w:eastAsia="zh-CN"/>
        </w:rPr>
        <w:t xml:space="preserve"> </w:t>
      </w:r>
      <w:proofErr w:type="spellStart"/>
      <w:r w:rsidRPr="00BA5D98">
        <w:rPr>
          <w:rFonts w:ascii="Book Antiqua" w:eastAsia="等线" w:hAnsi="Book Antiqua"/>
          <w:i/>
          <w:lang w:eastAsia="zh-CN"/>
        </w:rPr>
        <w:t>Respirology</w:t>
      </w:r>
      <w:proofErr w:type="spellEnd"/>
      <w:r w:rsidRPr="00BA5D98">
        <w:rPr>
          <w:rFonts w:ascii="Book Antiqua" w:eastAsia="等线" w:hAnsi="Book Antiqua"/>
          <w:lang w:eastAsia="zh-CN"/>
        </w:rPr>
        <w:t xml:space="preserve"> 2009; </w:t>
      </w:r>
      <w:r w:rsidRPr="00BA5D98">
        <w:rPr>
          <w:rFonts w:ascii="Book Antiqua" w:eastAsia="等线" w:hAnsi="Book Antiqua"/>
          <w:b/>
          <w:lang w:eastAsia="zh-CN"/>
        </w:rPr>
        <w:t>14</w:t>
      </w:r>
      <w:r w:rsidRPr="00BA5D98">
        <w:rPr>
          <w:rFonts w:ascii="Book Antiqua" w:eastAsia="等线" w:hAnsi="Book Antiqua"/>
          <w:lang w:eastAsia="zh-CN"/>
        </w:rPr>
        <w:t>: 456-458 [PMID: 19192223 DOI: 10.1111/j.1440-1843.2008.01474.x]</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8 </w:t>
      </w:r>
      <w:r w:rsidRPr="00BA5D98">
        <w:rPr>
          <w:rFonts w:ascii="Book Antiqua" w:eastAsia="等线" w:hAnsi="Book Antiqua"/>
          <w:b/>
          <w:lang w:eastAsia="zh-CN"/>
        </w:rPr>
        <w:t>Chon S</w:t>
      </w:r>
      <w:r w:rsidRPr="00BA5D98">
        <w:rPr>
          <w:rFonts w:ascii="Book Antiqua" w:eastAsia="等线" w:hAnsi="Book Antiqua"/>
          <w:lang w:eastAsia="zh-CN"/>
        </w:rPr>
        <w:t xml:space="preserve">, Kyung SY, Lee SP, Park JW, </w:t>
      </w:r>
      <w:proofErr w:type="spellStart"/>
      <w:r w:rsidRPr="00BA5D98">
        <w:rPr>
          <w:rFonts w:ascii="Book Antiqua" w:eastAsia="等线" w:hAnsi="Book Antiqua"/>
          <w:lang w:eastAsia="zh-CN"/>
        </w:rPr>
        <w:t>Jeong</w:t>
      </w:r>
      <w:proofErr w:type="spellEnd"/>
      <w:r w:rsidRPr="00BA5D98">
        <w:rPr>
          <w:rFonts w:ascii="Book Antiqua" w:eastAsia="等线" w:hAnsi="Book Antiqua"/>
          <w:lang w:eastAsia="zh-CN"/>
        </w:rPr>
        <w:t xml:space="preserve"> SH, Choi SJ, Ha SY. </w:t>
      </w:r>
      <w:proofErr w:type="gramStart"/>
      <w:r w:rsidRPr="00BA5D98">
        <w:rPr>
          <w:rFonts w:ascii="Book Antiqua" w:eastAsia="等线" w:hAnsi="Book Antiqua"/>
          <w:lang w:eastAsia="zh-CN"/>
        </w:rPr>
        <w:t xml:space="preserve">A case of pulmonary </w:t>
      </w:r>
      <w:proofErr w:type="spellStart"/>
      <w:r w:rsidRPr="00BA5D98">
        <w:rPr>
          <w:rFonts w:ascii="Book Antiqua" w:eastAsia="等线" w:hAnsi="Book Antiqua"/>
          <w:lang w:eastAsia="zh-CN"/>
        </w:rPr>
        <w:t>langerhans</w:t>
      </w:r>
      <w:proofErr w:type="spellEnd"/>
      <w:r w:rsidRPr="00BA5D98">
        <w:rPr>
          <w:rFonts w:ascii="Book Antiqua" w:eastAsia="等线" w:hAnsi="Book Antiqua"/>
          <w:lang w:eastAsia="zh-CN"/>
        </w:rPr>
        <w:t xml:space="preserve">'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mimicking </w:t>
      </w:r>
      <w:proofErr w:type="spellStart"/>
      <w:r w:rsidRPr="00BA5D98">
        <w:rPr>
          <w:rFonts w:ascii="Book Antiqua" w:eastAsia="等线" w:hAnsi="Book Antiqua"/>
          <w:lang w:eastAsia="zh-CN"/>
        </w:rPr>
        <w:t>hematogenous</w:t>
      </w:r>
      <w:proofErr w:type="spellEnd"/>
      <w:r w:rsidRPr="00BA5D98">
        <w:rPr>
          <w:rFonts w:ascii="Book Antiqua" w:eastAsia="等线" w:hAnsi="Book Antiqua"/>
          <w:lang w:eastAsia="zh-CN"/>
        </w:rPr>
        <w:t xml:space="preserve"> pulmonary metastases.</w:t>
      </w:r>
      <w:proofErr w:type="gramEnd"/>
      <w:r w:rsidRPr="00BA5D98">
        <w:rPr>
          <w:rFonts w:ascii="Book Antiqua" w:eastAsia="等线" w:hAnsi="Book Antiqua"/>
          <w:lang w:eastAsia="zh-CN"/>
        </w:rPr>
        <w:t xml:space="preserve"> </w:t>
      </w:r>
      <w:r w:rsidRPr="00BA5D98">
        <w:rPr>
          <w:rFonts w:ascii="Book Antiqua" w:eastAsia="等线" w:hAnsi="Book Antiqua"/>
          <w:i/>
          <w:lang w:eastAsia="zh-CN"/>
        </w:rPr>
        <w:t>Korean J Intern Med</w:t>
      </w:r>
      <w:r w:rsidRPr="00BA5D98">
        <w:rPr>
          <w:rFonts w:ascii="Book Antiqua" w:eastAsia="等线" w:hAnsi="Book Antiqua"/>
          <w:lang w:eastAsia="zh-CN"/>
        </w:rPr>
        <w:t xml:space="preserve"> 2009; </w:t>
      </w:r>
      <w:r w:rsidRPr="00BA5D98">
        <w:rPr>
          <w:rFonts w:ascii="Book Antiqua" w:eastAsia="等线" w:hAnsi="Book Antiqua"/>
          <w:b/>
          <w:lang w:eastAsia="zh-CN"/>
        </w:rPr>
        <w:t>24</w:t>
      </w:r>
      <w:r w:rsidRPr="00BA5D98">
        <w:rPr>
          <w:rFonts w:ascii="Book Antiqua" w:eastAsia="等线" w:hAnsi="Book Antiqua"/>
          <w:lang w:eastAsia="zh-CN"/>
        </w:rPr>
        <w:t>: 393-396 [PMID: 19949741 DOI: 10.3904/kjim.2009.24.4.393]</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9 </w:t>
      </w:r>
      <w:r w:rsidRPr="00BA5D98">
        <w:rPr>
          <w:rFonts w:ascii="Book Antiqua" w:eastAsia="等线" w:hAnsi="Book Antiqua"/>
          <w:b/>
          <w:lang w:eastAsia="zh-CN"/>
        </w:rPr>
        <w:t>Tadokoro A</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Kanaji</w:t>
      </w:r>
      <w:proofErr w:type="spellEnd"/>
      <w:r w:rsidRPr="00BA5D98">
        <w:rPr>
          <w:rFonts w:ascii="Book Antiqua" w:eastAsia="等线" w:hAnsi="Book Antiqua"/>
          <w:lang w:eastAsia="zh-CN"/>
        </w:rPr>
        <w:t xml:space="preserve"> N, Ishii T, Watanabe N, Inoue T, </w:t>
      </w:r>
      <w:proofErr w:type="spellStart"/>
      <w:r w:rsidRPr="00BA5D98">
        <w:rPr>
          <w:rFonts w:ascii="Book Antiqua" w:eastAsia="等线" w:hAnsi="Book Antiqua"/>
          <w:lang w:eastAsia="zh-CN"/>
        </w:rPr>
        <w:t>Kadowaki</w:t>
      </w:r>
      <w:proofErr w:type="spellEnd"/>
      <w:r w:rsidRPr="00BA5D98">
        <w:rPr>
          <w:rFonts w:ascii="Book Antiqua" w:eastAsia="等线" w:hAnsi="Book Antiqua"/>
          <w:lang w:eastAsia="zh-CN"/>
        </w:rPr>
        <w:t xml:space="preserve"> N, </w:t>
      </w:r>
      <w:proofErr w:type="spellStart"/>
      <w:r w:rsidRPr="00BA5D98">
        <w:rPr>
          <w:rFonts w:ascii="Book Antiqua" w:eastAsia="等线" w:hAnsi="Book Antiqua"/>
          <w:lang w:eastAsia="zh-CN"/>
        </w:rPr>
        <w:t>Bandoh</w:t>
      </w:r>
      <w:proofErr w:type="spellEnd"/>
      <w:r w:rsidRPr="00BA5D98">
        <w:rPr>
          <w:rFonts w:ascii="Book Antiqua" w:eastAsia="等线" w:hAnsi="Book Antiqua"/>
          <w:lang w:eastAsia="zh-CN"/>
        </w:rPr>
        <w:t xml:space="preserve"> S. </w:t>
      </w:r>
      <w:proofErr w:type="spellStart"/>
      <w:r w:rsidRPr="00BA5D98">
        <w:rPr>
          <w:rFonts w:ascii="Book Antiqua" w:eastAsia="等线" w:hAnsi="Book Antiqua"/>
          <w:lang w:eastAsia="zh-CN"/>
        </w:rPr>
        <w:lastRenderedPageBreak/>
        <w:t>Transbronchial</w:t>
      </w:r>
      <w:proofErr w:type="spellEnd"/>
      <w:r w:rsidRPr="00BA5D98">
        <w:rPr>
          <w:rFonts w:ascii="Book Antiqua" w:eastAsia="等线" w:hAnsi="Book Antiqua"/>
          <w:lang w:eastAsia="zh-CN"/>
        </w:rPr>
        <w:t xml:space="preserve"> Dissemination of Squamous Cell Lung Cancer. </w:t>
      </w:r>
      <w:proofErr w:type="spellStart"/>
      <w:r w:rsidRPr="00BA5D98">
        <w:rPr>
          <w:rFonts w:ascii="Book Antiqua" w:eastAsia="等线" w:hAnsi="Book Antiqua"/>
          <w:i/>
          <w:lang w:eastAsia="zh-CN"/>
        </w:rPr>
        <w:t>Clin</w:t>
      </w:r>
      <w:proofErr w:type="spellEnd"/>
      <w:r w:rsidRPr="00BA5D98">
        <w:rPr>
          <w:rFonts w:ascii="Book Antiqua" w:eastAsia="等线" w:hAnsi="Book Antiqua"/>
          <w:i/>
          <w:lang w:eastAsia="zh-CN"/>
        </w:rPr>
        <w:t xml:space="preserve"> Med Insights </w:t>
      </w:r>
      <w:proofErr w:type="spellStart"/>
      <w:r w:rsidRPr="00BA5D98">
        <w:rPr>
          <w:rFonts w:ascii="Book Antiqua" w:eastAsia="等线" w:hAnsi="Book Antiqua"/>
          <w:i/>
          <w:lang w:eastAsia="zh-CN"/>
        </w:rPr>
        <w:t>Oncol</w:t>
      </w:r>
      <w:proofErr w:type="spellEnd"/>
      <w:r w:rsidRPr="00BA5D98">
        <w:rPr>
          <w:rFonts w:ascii="Book Antiqua" w:eastAsia="等线" w:hAnsi="Book Antiqua"/>
          <w:lang w:eastAsia="zh-CN"/>
        </w:rPr>
        <w:t xml:space="preserve"> 2015; </w:t>
      </w:r>
      <w:r w:rsidRPr="00BA5D98">
        <w:rPr>
          <w:rFonts w:ascii="Book Antiqua" w:eastAsia="等线" w:hAnsi="Book Antiqua"/>
          <w:b/>
          <w:lang w:eastAsia="zh-CN"/>
        </w:rPr>
        <w:t>9</w:t>
      </w:r>
      <w:r w:rsidRPr="00BA5D98">
        <w:rPr>
          <w:rFonts w:ascii="Book Antiqua" w:eastAsia="等线" w:hAnsi="Book Antiqua"/>
          <w:lang w:eastAsia="zh-CN"/>
        </w:rPr>
        <w:t>: 129-133 [PMID: 26672760 DOI: 10.4137/CMO.S32707]</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10 </w:t>
      </w:r>
      <w:proofErr w:type="spellStart"/>
      <w:r w:rsidRPr="00BA5D98">
        <w:rPr>
          <w:rFonts w:ascii="Book Antiqua" w:eastAsia="等线" w:hAnsi="Book Antiqua"/>
          <w:b/>
          <w:lang w:eastAsia="zh-CN"/>
        </w:rPr>
        <w:t>Selway</w:t>
      </w:r>
      <w:proofErr w:type="spellEnd"/>
      <w:r w:rsidRPr="00BA5D98">
        <w:rPr>
          <w:rFonts w:ascii="Book Antiqua" w:eastAsia="等线" w:hAnsi="Book Antiqua"/>
          <w:b/>
          <w:lang w:eastAsia="zh-CN"/>
        </w:rPr>
        <w:t xml:space="preserve"> JL</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Harikumar</w:t>
      </w:r>
      <w:proofErr w:type="spellEnd"/>
      <w:r w:rsidRPr="00BA5D98">
        <w:rPr>
          <w:rFonts w:ascii="Book Antiqua" w:eastAsia="等线" w:hAnsi="Book Antiqua"/>
          <w:lang w:eastAsia="zh-CN"/>
        </w:rPr>
        <w:t xml:space="preserve"> PE, Chu </w:t>
      </w:r>
      <w:proofErr w:type="gramStart"/>
      <w:r w:rsidRPr="00BA5D98">
        <w:rPr>
          <w:rFonts w:ascii="Book Antiqua" w:eastAsia="等线" w:hAnsi="Book Antiqua"/>
          <w:lang w:eastAsia="zh-CN"/>
        </w:rPr>
        <w:t>A</w:t>
      </w:r>
      <w:proofErr w:type="gramEnd"/>
      <w:r w:rsidRPr="00BA5D98">
        <w:rPr>
          <w:rFonts w:ascii="Book Antiqua" w:eastAsia="等线" w:hAnsi="Book Antiqua"/>
          <w:lang w:eastAsia="zh-CN"/>
        </w:rPr>
        <w:t xml:space="preserve">, </w:t>
      </w:r>
      <w:proofErr w:type="spellStart"/>
      <w:r w:rsidRPr="00BA5D98">
        <w:rPr>
          <w:rFonts w:ascii="Book Antiqua" w:eastAsia="等线" w:hAnsi="Book Antiqua"/>
          <w:lang w:eastAsia="zh-CN"/>
        </w:rPr>
        <w:t>Langlands</w:t>
      </w:r>
      <w:proofErr w:type="spellEnd"/>
      <w:r w:rsidRPr="00BA5D98">
        <w:rPr>
          <w:rFonts w:ascii="Book Antiqua" w:eastAsia="等线" w:hAnsi="Book Antiqua"/>
          <w:lang w:eastAsia="zh-CN"/>
        </w:rPr>
        <w:t xml:space="preserve"> K. Genetic homogeneity of adult Langerhans cell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lesions: Insights from BRAF</w:t>
      </w:r>
      <w:r w:rsidR="006033BC">
        <w:rPr>
          <w:rFonts w:ascii="Book Antiqua" w:eastAsia="等线" w:hAnsi="Book Antiqua"/>
          <w:lang w:eastAsia="zh-CN"/>
        </w:rPr>
        <w:t xml:space="preserve"> </w:t>
      </w:r>
      <w:r w:rsidRPr="00BA5D98">
        <w:rPr>
          <w:rFonts w:ascii="Book Antiqua" w:eastAsia="等线" w:hAnsi="Book Antiqua"/>
          <w:lang w:eastAsia="zh-CN"/>
        </w:rPr>
        <w:t>V600E</w:t>
      </w:r>
      <w:r w:rsidR="006033BC">
        <w:rPr>
          <w:rFonts w:ascii="Book Antiqua" w:eastAsia="等线" w:hAnsi="Book Antiqua"/>
          <w:lang w:eastAsia="zh-CN"/>
        </w:rPr>
        <w:t xml:space="preserve"> </w:t>
      </w:r>
      <w:r w:rsidRPr="00BA5D98">
        <w:rPr>
          <w:rFonts w:ascii="Book Antiqua" w:eastAsia="等线" w:hAnsi="Book Antiqua"/>
          <w:lang w:eastAsia="zh-CN"/>
        </w:rPr>
        <w:t xml:space="preserve">mutations in adult populations. </w:t>
      </w:r>
      <w:proofErr w:type="spellStart"/>
      <w:r w:rsidRPr="00BA5D98">
        <w:rPr>
          <w:rFonts w:ascii="Book Antiqua" w:eastAsia="等线" w:hAnsi="Book Antiqua"/>
          <w:i/>
          <w:lang w:eastAsia="zh-CN"/>
        </w:rPr>
        <w:t>Oncol</w:t>
      </w:r>
      <w:proofErr w:type="spellEnd"/>
      <w:r w:rsidRPr="00BA5D98">
        <w:rPr>
          <w:rFonts w:ascii="Book Antiqua" w:eastAsia="等线" w:hAnsi="Book Antiqua"/>
          <w:i/>
          <w:lang w:eastAsia="zh-CN"/>
        </w:rPr>
        <w:t xml:space="preserve"> Lett</w:t>
      </w:r>
      <w:r w:rsidRPr="00BA5D98">
        <w:rPr>
          <w:rFonts w:ascii="Book Antiqua" w:eastAsia="等线" w:hAnsi="Book Antiqua"/>
          <w:lang w:eastAsia="zh-CN"/>
        </w:rPr>
        <w:t xml:space="preserve"> 2017; </w:t>
      </w:r>
      <w:r w:rsidRPr="00BA5D98">
        <w:rPr>
          <w:rFonts w:ascii="Book Antiqua" w:eastAsia="等线" w:hAnsi="Book Antiqua"/>
          <w:b/>
          <w:lang w:eastAsia="zh-CN"/>
        </w:rPr>
        <w:t>14</w:t>
      </w:r>
      <w:r w:rsidRPr="00BA5D98">
        <w:rPr>
          <w:rFonts w:ascii="Book Antiqua" w:eastAsia="等线" w:hAnsi="Book Antiqua"/>
          <w:lang w:eastAsia="zh-CN"/>
        </w:rPr>
        <w:t>: 4449-4454 [PMID: 29085441 DOI: 10.3892/ol.2017.6774]</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11 </w:t>
      </w:r>
      <w:r w:rsidRPr="00BA5D98">
        <w:rPr>
          <w:rFonts w:ascii="Book Antiqua" w:eastAsia="等线" w:hAnsi="Book Antiqua"/>
          <w:b/>
          <w:lang w:eastAsia="zh-CN"/>
        </w:rPr>
        <w:t>Moore AD</w:t>
      </w:r>
      <w:r w:rsidRPr="00BA5D98">
        <w:rPr>
          <w:rFonts w:ascii="Book Antiqua" w:eastAsia="等线" w:hAnsi="Book Antiqua"/>
          <w:lang w:eastAsia="zh-CN"/>
        </w:rPr>
        <w:t xml:space="preserve">, Godwin JD, Müller NL, </w:t>
      </w:r>
      <w:proofErr w:type="spellStart"/>
      <w:r w:rsidRPr="00BA5D98">
        <w:rPr>
          <w:rFonts w:ascii="Book Antiqua" w:eastAsia="等线" w:hAnsi="Book Antiqua"/>
          <w:lang w:eastAsia="zh-CN"/>
        </w:rPr>
        <w:t>Naidich</w:t>
      </w:r>
      <w:proofErr w:type="spellEnd"/>
      <w:r w:rsidRPr="00BA5D98">
        <w:rPr>
          <w:rFonts w:ascii="Book Antiqua" w:eastAsia="等线" w:hAnsi="Book Antiqua"/>
          <w:lang w:eastAsia="zh-CN"/>
        </w:rPr>
        <w:t xml:space="preserve"> DP, </w:t>
      </w:r>
      <w:proofErr w:type="spellStart"/>
      <w:r w:rsidRPr="00BA5D98">
        <w:rPr>
          <w:rFonts w:ascii="Book Antiqua" w:eastAsia="等线" w:hAnsi="Book Antiqua"/>
          <w:lang w:eastAsia="zh-CN"/>
        </w:rPr>
        <w:t>Hammar</w:t>
      </w:r>
      <w:proofErr w:type="spellEnd"/>
      <w:r w:rsidRPr="00BA5D98">
        <w:rPr>
          <w:rFonts w:ascii="Book Antiqua" w:eastAsia="等线" w:hAnsi="Book Antiqua"/>
          <w:lang w:eastAsia="zh-CN"/>
        </w:rPr>
        <w:t xml:space="preserve"> SP, </w:t>
      </w:r>
      <w:proofErr w:type="spellStart"/>
      <w:r w:rsidRPr="00BA5D98">
        <w:rPr>
          <w:rFonts w:ascii="Book Antiqua" w:eastAsia="等线" w:hAnsi="Book Antiqua"/>
          <w:lang w:eastAsia="zh-CN"/>
        </w:rPr>
        <w:t>Buschman</w:t>
      </w:r>
      <w:proofErr w:type="spellEnd"/>
      <w:r w:rsidRPr="00BA5D98">
        <w:rPr>
          <w:rFonts w:ascii="Book Antiqua" w:eastAsia="等线" w:hAnsi="Book Antiqua"/>
          <w:lang w:eastAsia="zh-CN"/>
        </w:rPr>
        <w:t xml:space="preserve"> DL, </w:t>
      </w:r>
      <w:proofErr w:type="spellStart"/>
      <w:r w:rsidRPr="00BA5D98">
        <w:rPr>
          <w:rFonts w:ascii="Book Antiqua" w:eastAsia="等线" w:hAnsi="Book Antiqua"/>
          <w:lang w:eastAsia="zh-CN"/>
        </w:rPr>
        <w:t>Takasugi</w:t>
      </w:r>
      <w:proofErr w:type="spellEnd"/>
      <w:r w:rsidRPr="00BA5D98">
        <w:rPr>
          <w:rFonts w:ascii="Book Antiqua" w:eastAsia="等线" w:hAnsi="Book Antiqua"/>
          <w:lang w:eastAsia="zh-CN"/>
        </w:rPr>
        <w:t xml:space="preserve"> JE, de </w:t>
      </w:r>
      <w:proofErr w:type="spellStart"/>
      <w:r w:rsidRPr="00BA5D98">
        <w:rPr>
          <w:rFonts w:ascii="Book Antiqua" w:eastAsia="等线" w:hAnsi="Book Antiqua"/>
          <w:lang w:eastAsia="zh-CN"/>
        </w:rPr>
        <w:t>Carvalho</w:t>
      </w:r>
      <w:proofErr w:type="spellEnd"/>
      <w:r w:rsidRPr="00BA5D98">
        <w:rPr>
          <w:rFonts w:ascii="Book Antiqua" w:eastAsia="等线" w:hAnsi="Book Antiqua"/>
          <w:lang w:eastAsia="zh-CN"/>
        </w:rPr>
        <w:t xml:space="preserve"> CR. Pulmonary </w:t>
      </w:r>
      <w:proofErr w:type="spellStart"/>
      <w:r w:rsidRPr="00BA5D98">
        <w:rPr>
          <w:rFonts w:ascii="Book Antiqua" w:eastAsia="等线" w:hAnsi="Book Antiqua"/>
          <w:lang w:eastAsia="zh-CN"/>
        </w:rPr>
        <w:t>histiocytosis</w:t>
      </w:r>
      <w:proofErr w:type="spellEnd"/>
      <w:r w:rsidRPr="00BA5D98">
        <w:rPr>
          <w:rFonts w:ascii="Book Antiqua" w:eastAsia="等线" w:hAnsi="Book Antiqua"/>
          <w:lang w:eastAsia="zh-CN"/>
        </w:rPr>
        <w:t xml:space="preserve"> X: comparison of radiographic and CT findings. </w:t>
      </w:r>
      <w:r w:rsidRPr="00BA5D98">
        <w:rPr>
          <w:rFonts w:ascii="Book Antiqua" w:eastAsia="等线" w:hAnsi="Book Antiqua"/>
          <w:i/>
          <w:lang w:eastAsia="zh-CN"/>
        </w:rPr>
        <w:t>Radiology</w:t>
      </w:r>
      <w:r w:rsidRPr="00BA5D98">
        <w:rPr>
          <w:rFonts w:ascii="Book Antiqua" w:eastAsia="等线" w:hAnsi="Book Antiqua"/>
          <w:lang w:eastAsia="zh-CN"/>
        </w:rPr>
        <w:t xml:space="preserve"> 1989; </w:t>
      </w:r>
      <w:r w:rsidRPr="00BA5D98">
        <w:rPr>
          <w:rFonts w:ascii="Book Antiqua" w:eastAsia="等线" w:hAnsi="Book Antiqua"/>
          <w:b/>
          <w:lang w:eastAsia="zh-CN"/>
        </w:rPr>
        <w:t>172</w:t>
      </w:r>
      <w:r w:rsidRPr="00BA5D98">
        <w:rPr>
          <w:rFonts w:ascii="Book Antiqua" w:eastAsia="等线" w:hAnsi="Book Antiqua"/>
          <w:lang w:eastAsia="zh-CN"/>
        </w:rPr>
        <w:t>: 249-254 [PMID: 2787035]</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12 </w:t>
      </w:r>
      <w:r w:rsidRPr="00BA5D98">
        <w:rPr>
          <w:rFonts w:ascii="Book Antiqua" w:eastAsia="等线" w:hAnsi="Book Antiqua"/>
          <w:b/>
          <w:lang w:eastAsia="zh-CN"/>
        </w:rPr>
        <w:t>Inoue Y</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Trapnell</w:t>
      </w:r>
      <w:proofErr w:type="spellEnd"/>
      <w:r w:rsidRPr="00BA5D98">
        <w:rPr>
          <w:rFonts w:ascii="Book Antiqua" w:eastAsia="等线" w:hAnsi="Book Antiqua"/>
          <w:lang w:eastAsia="zh-CN"/>
        </w:rPr>
        <w:t xml:space="preserve"> BC, Tazawa R, Arai T, Takada T, </w:t>
      </w:r>
      <w:proofErr w:type="spellStart"/>
      <w:r w:rsidRPr="00BA5D98">
        <w:rPr>
          <w:rFonts w:ascii="Book Antiqua" w:eastAsia="等线" w:hAnsi="Book Antiqua"/>
          <w:lang w:eastAsia="zh-CN"/>
        </w:rPr>
        <w:t>Hizawa</w:t>
      </w:r>
      <w:proofErr w:type="spellEnd"/>
      <w:r w:rsidRPr="00BA5D98">
        <w:rPr>
          <w:rFonts w:ascii="Book Antiqua" w:eastAsia="等线" w:hAnsi="Book Antiqua"/>
          <w:lang w:eastAsia="zh-CN"/>
        </w:rPr>
        <w:t xml:space="preserve"> N, </w:t>
      </w:r>
      <w:proofErr w:type="spellStart"/>
      <w:r w:rsidRPr="00BA5D98">
        <w:rPr>
          <w:rFonts w:ascii="Book Antiqua" w:eastAsia="等线" w:hAnsi="Book Antiqua"/>
          <w:lang w:eastAsia="zh-CN"/>
        </w:rPr>
        <w:t>Kasahara</w:t>
      </w:r>
      <w:proofErr w:type="spellEnd"/>
      <w:r w:rsidRPr="00BA5D98">
        <w:rPr>
          <w:rFonts w:ascii="Book Antiqua" w:eastAsia="等线" w:hAnsi="Book Antiqua"/>
          <w:lang w:eastAsia="zh-CN"/>
        </w:rPr>
        <w:t xml:space="preserve"> Y, </w:t>
      </w:r>
      <w:proofErr w:type="spellStart"/>
      <w:r w:rsidRPr="00BA5D98">
        <w:rPr>
          <w:rFonts w:ascii="Book Antiqua" w:eastAsia="等线" w:hAnsi="Book Antiqua"/>
          <w:lang w:eastAsia="zh-CN"/>
        </w:rPr>
        <w:t>Tatsumi</w:t>
      </w:r>
      <w:proofErr w:type="spellEnd"/>
      <w:r w:rsidRPr="00BA5D98">
        <w:rPr>
          <w:rFonts w:ascii="Book Antiqua" w:eastAsia="等线" w:hAnsi="Book Antiqua"/>
          <w:lang w:eastAsia="zh-CN"/>
        </w:rPr>
        <w:t xml:space="preserve"> K, </w:t>
      </w:r>
      <w:proofErr w:type="spellStart"/>
      <w:r w:rsidRPr="00BA5D98">
        <w:rPr>
          <w:rFonts w:ascii="Book Antiqua" w:eastAsia="等线" w:hAnsi="Book Antiqua"/>
          <w:lang w:eastAsia="zh-CN"/>
        </w:rPr>
        <w:t>Hojo</w:t>
      </w:r>
      <w:proofErr w:type="spellEnd"/>
      <w:r w:rsidRPr="00BA5D98">
        <w:rPr>
          <w:rFonts w:ascii="Book Antiqua" w:eastAsia="等线" w:hAnsi="Book Antiqua"/>
          <w:lang w:eastAsia="zh-CN"/>
        </w:rPr>
        <w:t xml:space="preserve"> M, </w:t>
      </w:r>
      <w:proofErr w:type="spellStart"/>
      <w:r w:rsidRPr="00BA5D98">
        <w:rPr>
          <w:rFonts w:ascii="Book Antiqua" w:eastAsia="等线" w:hAnsi="Book Antiqua"/>
          <w:lang w:eastAsia="zh-CN"/>
        </w:rPr>
        <w:t>Ichiwata</w:t>
      </w:r>
      <w:proofErr w:type="spellEnd"/>
      <w:r w:rsidRPr="00BA5D98">
        <w:rPr>
          <w:rFonts w:ascii="Book Antiqua" w:eastAsia="等线" w:hAnsi="Book Antiqua"/>
          <w:lang w:eastAsia="zh-CN"/>
        </w:rPr>
        <w:t xml:space="preserve"> T, Tanaka N, Yamaguchi E, Eda R, </w:t>
      </w:r>
      <w:proofErr w:type="spellStart"/>
      <w:r w:rsidRPr="00BA5D98">
        <w:rPr>
          <w:rFonts w:ascii="Book Antiqua" w:eastAsia="等线" w:hAnsi="Book Antiqua"/>
          <w:lang w:eastAsia="zh-CN"/>
        </w:rPr>
        <w:t>Oishi</w:t>
      </w:r>
      <w:proofErr w:type="spellEnd"/>
      <w:r w:rsidRPr="00BA5D98">
        <w:rPr>
          <w:rFonts w:ascii="Book Antiqua" w:eastAsia="等线" w:hAnsi="Book Antiqua"/>
          <w:lang w:eastAsia="zh-CN"/>
        </w:rPr>
        <w:t xml:space="preserve"> K, </w:t>
      </w:r>
      <w:proofErr w:type="spellStart"/>
      <w:r w:rsidRPr="00BA5D98">
        <w:rPr>
          <w:rFonts w:ascii="Book Antiqua" w:eastAsia="等线" w:hAnsi="Book Antiqua"/>
          <w:lang w:eastAsia="zh-CN"/>
        </w:rPr>
        <w:t>Tsuchihashi</w:t>
      </w:r>
      <w:proofErr w:type="spellEnd"/>
      <w:r w:rsidRPr="00BA5D98">
        <w:rPr>
          <w:rFonts w:ascii="Book Antiqua" w:eastAsia="等线" w:hAnsi="Book Antiqua"/>
          <w:lang w:eastAsia="zh-CN"/>
        </w:rPr>
        <w:t xml:space="preserve"> Y, Kaneko C, </w:t>
      </w:r>
      <w:proofErr w:type="spellStart"/>
      <w:r w:rsidRPr="00BA5D98">
        <w:rPr>
          <w:rFonts w:ascii="Book Antiqua" w:eastAsia="等线" w:hAnsi="Book Antiqua"/>
          <w:lang w:eastAsia="zh-CN"/>
        </w:rPr>
        <w:t>Nukiwa</w:t>
      </w:r>
      <w:proofErr w:type="spellEnd"/>
      <w:r w:rsidRPr="00BA5D98">
        <w:rPr>
          <w:rFonts w:ascii="Book Antiqua" w:eastAsia="等线" w:hAnsi="Book Antiqua"/>
          <w:lang w:eastAsia="zh-CN"/>
        </w:rPr>
        <w:t xml:space="preserve"> T, </w:t>
      </w:r>
      <w:proofErr w:type="spellStart"/>
      <w:r w:rsidRPr="00BA5D98">
        <w:rPr>
          <w:rFonts w:ascii="Book Antiqua" w:eastAsia="等线" w:hAnsi="Book Antiqua"/>
          <w:lang w:eastAsia="zh-CN"/>
        </w:rPr>
        <w:t>Sakatani</w:t>
      </w:r>
      <w:proofErr w:type="spellEnd"/>
      <w:r w:rsidRPr="00BA5D98">
        <w:rPr>
          <w:rFonts w:ascii="Book Antiqua" w:eastAsia="等线" w:hAnsi="Book Antiqua"/>
          <w:lang w:eastAsia="zh-CN"/>
        </w:rPr>
        <w:t xml:space="preserve"> M, </w:t>
      </w:r>
      <w:proofErr w:type="spellStart"/>
      <w:r w:rsidRPr="00BA5D98">
        <w:rPr>
          <w:rFonts w:ascii="Book Antiqua" w:eastAsia="等线" w:hAnsi="Book Antiqua"/>
          <w:lang w:eastAsia="zh-CN"/>
        </w:rPr>
        <w:t>Krischer</w:t>
      </w:r>
      <w:proofErr w:type="spellEnd"/>
      <w:r w:rsidRPr="00BA5D98">
        <w:rPr>
          <w:rFonts w:ascii="Book Antiqua" w:eastAsia="等线" w:hAnsi="Book Antiqua"/>
          <w:lang w:eastAsia="zh-CN"/>
        </w:rPr>
        <w:t xml:space="preserve"> JP, Nakata K; Japanese Center of the Rare Lung Diseases Consortium. </w:t>
      </w:r>
      <w:proofErr w:type="gramStart"/>
      <w:r w:rsidRPr="00BA5D98">
        <w:rPr>
          <w:rFonts w:ascii="Book Antiqua" w:eastAsia="等线" w:hAnsi="Book Antiqua"/>
          <w:lang w:eastAsia="zh-CN"/>
        </w:rPr>
        <w:t xml:space="preserve">Characteristics of a large cohort of patients with autoimmune pulmonary alveolar </w:t>
      </w:r>
      <w:proofErr w:type="spellStart"/>
      <w:r w:rsidRPr="00BA5D98">
        <w:rPr>
          <w:rFonts w:ascii="Book Antiqua" w:eastAsia="等线" w:hAnsi="Book Antiqua"/>
          <w:lang w:eastAsia="zh-CN"/>
        </w:rPr>
        <w:t>proteinosis</w:t>
      </w:r>
      <w:proofErr w:type="spellEnd"/>
      <w:r w:rsidRPr="00BA5D98">
        <w:rPr>
          <w:rFonts w:ascii="Book Antiqua" w:eastAsia="等线" w:hAnsi="Book Antiqua"/>
          <w:lang w:eastAsia="zh-CN"/>
        </w:rPr>
        <w:t xml:space="preserve"> in Japan.</w:t>
      </w:r>
      <w:proofErr w:type="gramEnd"/>
      <w:r w:rsidRPr="00BA5D98">
        <w:rPr>
          <w:rFonts w:ascii="Book Antiqua" w:eastAsia="等线" w:hAnsi="Book Antiqua"/>
          <w:lang w:eastAsia="zh-CN"/>
        </w:rPr>
        <w:t xml:space="preserve"> </w:t>
      </w:r>
      <w:r w:rsidRPr="00BA5D98">
        <w:rPr>
          <w:rFonts w:ascii="Book Antiqua" w:eastAsia="等线" w:hAnsi="Book Antiqua"/>
          <w:i/>
          <w:lang w:eastAsia="zh-CN"/>
        </w:rPr>
        <w:t xml:space="preserve">Am J </w:t>
      </w:r>
      <w:proofErr w:type="spellStart"/>
      <w:r w:rsidRPr="00BA5D98">
        <w:rPr>
          <w:rFonts w:ascii="Book Antiqua" w:eastAsia="等线" w:hAnsi="Book Antiqua"/>
          <w:i/>
          <w:lang w:eastAsia="zh-CN"/>
        </w:rPr>
        <w:t>Respir</w:t>
      </w:r>
      <w:proofErr w:type="spellEnd"/>
      <w:r w:rsidRPr="00BA5D98">
        <w:rPr>
          <w:rFonts w:ascii="Book Antiqua" w:eastAsia="等线" w:hAnsi="Book Antiqua"/>
          <w:i/>
          <w:lang w:eastAsia="zh-CN"/>
        </w:rPr>
        <w:t xml:space="preserve"> </w:t>
      </w:r>
      <w:proofErr w:type="spellStart"/>
      <w:r w:rsidRPr="00BA5D98">
        <w:rPr>
          <w:rFonts w:ascii="Book Antiqua" w:eastAsia="等线" w:hAnsi="Book Antiqua"/>
          <w:i/>
          <w:lang w:eastAsia="zh-CN"/>
        </w:rPr>
        <w:t>Crit</w:t>
      </w:r>
      <w:proofErr w:type="spellEnd"/>
      <w:r w:rsidRPr="00BA5D98">
        <w:rPr>
          <w:rFonts w:ascii="Book Antiqua" w:eastAsia="等线" w:hAnsi="Book Antiqua"/>
          <w:i/>
          <w:lang w:eastAsia="zh-CN"/>
        </w:rPr>
        <w:t xml:space="preserve"> Care Med</w:t>
      </w:r>
      <w:r w:rsidRPr="00BA5D98">
        <w:rPr>
          <w:rFonts w:ascii="Book Antiqua" w:eastAsia="等线" w:hAnsi="Book Antiqua"/>
          <w:lang w:eastAsia="zh-CN"/>
        </w:rPr>
        <w:t xml:space="preserve"> 2008; </w:t>
      </w:r>
      <w:r w:rsidRPr="00BA5D98">
        <w:rPr>
          <w:rFonts w:ascii="Book Antiqua" w:eastAsia="等线" w:hAnsi="Book Antiqua"/>
          <w:b/>
          <w:lang w:eastAsia="zh-CN"/>
        </w:rPr>
        <w:t>177</w:t>
      </w:r>
      <w:r w:rsidRPr="00BA5D98">
        <w:rPr>
          <w:rFonts w:ascii="Book Antiqua" w:eastAsia="等线" w:hAnsi="Book Antiqua"/>
          <w:lang w:eastAsia="zh-CN"/>
        </w:rPr>
        <w:t>: 752-762 [PMID: 18202348 DOI: 10.1164/rccm.200708-1271OC]</w:t>
      </w:r>
    </w:p>
    <w:p w:rsidR="00BA5D98" w:rsidRPr="00BA5D98" w:rsidRDefault="00BA5D98" w:rsidP="00BA5D98">
      <w:pPr>
        <w:widowControl w:val="0"/>
        <w:spacing w:before="0" w:after="0" w:line="360" w:lineRule="auto"/>
        <w:jc w:val="both"/>
        <w:rPr>
          <w:rFonts w:ascii="Book Antiqua" w:eastAsia="等线" w:hAnsi="Book Antiqua"/>
          <w:lang w:eastAsia="zh-CN"/>
        </w:rPr>
      </w:pPr>
      <w:proofErr w:type="gramStart"/>
      <w:r w:rsidRPr="00BA5D98">
        <w:rPr>
          <w:rFonts w:ascii="Book Antiqua" w:eastAsia="等线" w:hAnsi="Book Antiqua"/>
          <w:lang w:eastAsia="zh-CN"/>
        </w:rPr>
        <w:t xml:space="preserve">13 </w:t>
      </w:r>
      <w:r w:rsidRPr="00BA5D98">
        <w:rPr>
          <w:rFonts w:ascii="Book Antiqua" w:eastAsia="等线" w:hAnsi="Book Antiqua"/>
          <w:b/>
          <w:lang w:eastAsia="zh-CN"/>
        </w:rPr>
        <w:t>Judson MA</w:t>
      </w:r>
      <w:r w:rsidRPr="00BA5D98">
        <w:rPr>
          <w:rFonts w:ascii="Book Antiqua" w:eastAsia="等线" w:hAnsi="Book Antiqua"/>
          <w:lang w:eastAsia="zh-CN"/>
        </w:rPr>
        <w:t>.</w:t>
      </w:r>
      <w:proofErr w:type="gramEnd"/>
      <w:r w:rsidRPr="00BA5D98">
        <w:rPr>
          <w:rFonts w:ascii="Book Antiqua" w:eastAsia="等线" w:hAnsi="Book Antiqua"/>
          <w:lang w:eastAsia="zh-CN"/>
        </w:rPr>
        <w:t xml:space="preserve"> The Clinical Features of Sarcoidosis: A Comprehensive Review. </w:t>
      </w:r>
      <w:proofErr w:type="spellStart"/>
      <w:r w:rsidRPr="00BA5D98">
        <w:rPr>
          <w:rFonts w:ascii="Book Antiqua" w:eastAsia="等线" w:hAnsi="Book Antiqua"/>
          <w:i/>
          <w:lang w:eastAsia="zh-CN"/>
        </w:rPr>
        <w:t>Clin</w:t>
      </w:r>
      <w:proofErr w:type="spellEnd"/>
      <w:r w:rsidRPr="00BA5D98">
        <w:rPr>
          <w:rFonts w:ascii="Book Antiqua" w:eastAsia="等线" w:hAnsi="Book Antiqua"/>
          <w:i/>
          <w:lang w:eastAsia="zh-CN"/>
        </w:rPr>
        <w:t xml:space="preserve"> Rev Allergy </w:t>
      </w:r>
      <w:proofErr w:type="spellStart"/>
      <w:r w:rsidRPr="00BA5D98">
        <w:rPr>
          <w:rFonts w:ascii="Book Antiqua" w:eastAsia="等线" w:hAnsi="Book Antiqua"/>
          <w:i/>
          <w:lang w:eastAsia="zh-CN"/>
        </w:rPr>
        <w:t>Immunol</w:t>
      </w:r>
      <w:proofErr w:type="spellEnd"/>
      <w:r w:rsidRPr="00BA5D98">
        <w:rPr>
          <w:rFonts w:ascii="Book Antiqua" w:eastAsia="等线" w:hAnsi="Book Antiqua"/>
          <w:lang w:eastAsia="zh-CN"/>
        </w:rPr>
        <w:t xml:space="preserve"> 2015; </w:t>
      </w:r>
      <w:r w:rsidRPr="00BA5D98">
        <w:rPr>
          <w:rFonts w:ascii="Book Antiqua" w:eastAsia="等线" w:hAnsi="Book Antiqua"/>
          <w:b/>
          <w:lang w:eastAsia="zh-CN"/>
        </w:rPr>
        <w:t>49</w:t>
      </w:r>
      <w:r w:rsidRPr="00BA5D98">
        <w:rPr>
          <w:rFonts w:ascii="Book Antiqua" w:eastAsia="等线" w:hAnsi="Book Antiqua"/>
          <w:lang w:eastAsia="zh-CN"/>
        </w:rPr>
        <w:t>: 63-78 [PMID: 25274450 DOI: 10.1007/s12016-014-8450-y]</w:t>
      </w:r>
    </w:p>
    <w:p w:rsidR="00BA5D98" w:rsidRP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14 </w:t>
      </w:r>
      <w:proofErr w:type="spellStart"/>
      <w:r w:rsidRPr="00BA5D98">
        <w:rPr>
          <w:rFonts w:ascii="Book Antiqua" w:eastAsia="等线" w:hAnsi="Book Antiqua"/>
          <w:b/>
          <w:lang w:eastAsia="zh-CN"/>
        </w:rPr>
        <w:t>Shaffie</w:t>
      </w:r>
      <w:proofErr w:type="spellEnd"/>
      <w:r w:rsidRPr="00BA5D98">
        <w:rPr>
          <w:rFonts w:ascii="Book Antiqua" w:eastAsia="等线" w:hAnsi="Book Antiqua"/>
          <w:b/>
          <w:lang w:eastAsia="zh-CN"/>
        </w:rPr>
        <w:t xml:space="preserve"> A,</w:t>
      </w:r>
      <w:r w:rsidRPr="00BA5D98">
        <w:rPr>
          <w:rFonts w:ascii="Book Antiqua" w:eastAsia="等线" w:hAnsi="Book Antiqua"/>
          <w:lang w:eastAsia="zh-CN"/>
        </w:rPr>
        <w:t xml:space="preserve"> </w:t>
      </w:r>
      <w:proofErr w:type="spellStart"/>
      <w:r w:rsidRPr="00BA5D98">
        <w:rPr>
          <w:rFonts w:ascii="Book Antiqua" w:eastAsia="等线" w:hAnsi="Book Antiqua"/>
          <w:lang w:eastAsia="zh-CN"/>
        </w:rPr>
        <w:t>Soliman</w:t>
      </w:r>
      <w:proofErr w:type="spellEnd"/>
      <w:r w:rsidRPr="00BA5D98">
        <w:rPr>
          <w:rFonts w:ascii="Book Antiqua" w:eastAsia="等线" w:hAnsi="Book Antiqua"/>
          <w:lang w:eastAsia="zh-CN"/>
        </w:rPr>
        <w:t xml:space="preserve"> A, </w:t>
      </w:r>
      <w:proofErr w:type="spellStart"/>
      <w:r w:rsidRPr="00BA5D98">
        <w:rPr>
          <w:rFonts w:ascii="Book Antiqua" w:eastAsia="等线" w:hAnsi="Book Antiqua"/>
          <w:lang w:eastAsia="zh-CN"/>
        </w:rPr>
        <w:t>Fraiwan</w:t>
      </w:r>
      <w:proofErr w:type="spellEnd"/>
      <w:r w:rsidRPr="00BA5D98">
        <w:rPr>
          <w:rFonts w:ascii="Book Antiqua" w:eastAsia="等线" w:hAnsi="Book Antiqua"/>
          <w:lang w:eastAsia="zh-CN"/>
        </w:rPr>
        <w:t xml:space="preserve"> L, Ghazal M, </w:t>
      </w:r>
      <w:proofErr w:type="spellStart"/>
      <w:r w:rsidRPr="00BA5D98">
        <w:rPr>
          <w:rFonts w:ascii="Book Antiqua" w:eastAsia="等线" w:hAnsi="Book Antiqua"/>
          <w:lang w:eastAsia="zh-CN"/>
        </w:rPr>
        <w:t>Taher</w:t>
      </w:r>
      <w:proofErr w:type="spellEnd"/>
      <w:r w:rsidRPr="00BA5D98">
        <w:rPr>
          <w:rFonts w:ascii="Book Antiqua" w:eastAsia="等线" w:hAnsi="Book Antiqua"/>
          <w:lang w:eastAsia="zh-CN"/>
        </w:rPr>
        <w:t xml:space="preserve"> F, Dunlap N, Wang B, van </w:t>
      </w:r>
      <w:proofErr w:type="spellStart"/>
      <w:r w:rsidRPr="00BA5D98">
        <w:rPr>
          <w:rFonts w:ascii="Book Antiqua" w:eastAsia="等线" w:hAnsi="Book Antiqua"/>
          <w:lang w:eastAsia="zh-CN"/>
        </w:rPr>
        <w:t>Berkel</w:t>
      </w:r>
      <w:proofErr w:type="spellEnd"/>
      <w:r w:rsidRPr="00BA5D98">
        <w:rPr>
          <w:rFonts w:ascii="Book Antiqua" w:eastAsia="等线" w:hAnsi="Book Antiqua"/>
          <w:lang w:eastAsia="zh-CN"/>
        </w:rPr>
        <w:t xml:space="preserve"> V, </w:t>
      </w:r>
      <w:proofErr w:type="spellStart"/>
      <w:r w:rsidRPr="00BA5D98">
        <w:rPr>
          <w:rFonts w:ascii="Book Antiqua" w:eastAsia="等线" w:hAnsi="Book Antiqua"/>
          <w:lang w:eastAsia="zh-CN"/>
        </w:rPr>
        <w:t>Keynton</w:t>
      </w:r>
      <w:proofErr w:type="spellEnd"/>
      <w:r w:rsidRPr="00BA5D98">
        <w:rPr>
          <w:rFonts w:ascii="Book Antiqua" w:eastAsia="等线" w:hAnsi="Book Antiqua"/>
          <w:lang w:eastAsia="zh-CN"/>
        </w:rPr>
        <w:t xml:space="preserve"> R, </w:t>
      </w:r>
      <w:proofErr w:type="spellStart"/>
      <w:r w:rsidRPr="00BA5D98">
        <w:rPr>
          <w:rFonts w:ascii="Book Antiqua" w:eastAsia="等线" w:hAnsi="Book Antiqua"/>
          <w:lang w:eastAsia="zh-CN"/>
        </w:rPr>
        <w:t>Elmaghraby</w:t>
      </w:r>
      <w:proofErr w:type="spellEnd"/>
      <w:r w:rsidRPr="00BA5D98">
        <w:rPr>
          <w:rFonts w:ascii="Book Antiqua" w:eastAsia="等线" w:hAnsi="Book Antiqua"/>
          <w:lang w:eastAsia="zh-CN"/>
        </w:rPr>
        <w:t xml:space="preserve"> A, El-Baz A. </w:t>
      </w:r>
      <w:proofErr w:type="gramStart"/>
      <w:r w:rsidRPr="00BA5D98">
        <w:rPr>
          <w:rFonts w:ascii="Book Antiqua" w:eastAsia="等线" w:hAnsi="Book Antiqua"/>
          <w:lang w:eastAsia="zh-CN"/>
        </w:rPr>
        <w:t>A Generalized Deep Learning-Based Diagnostic System for Early Diagnosis of Various Types of Pulmonary Nodules.</w:t>
      </w:r>
      <w:proofErr w:type="gramEnd"/>
      <w:r w:rsidRPr="00BA5D98">
        <w:rPr>
          <w:rFonts w:ascii="Book Antiqua" w:eastAsia="等线" w:hAnsi="Book Antiqua"/>
          <w:lang w:eastAsia="zh-CN"/>
        </w:rPr>
        <w:t xml:space="preserve"> </w:t>
      </w:r>
      <w:proofErr w:type="spellStart"/>
      <w:r w:rsidRPr="00BA5D98">
        <w:rPr>
          <w:rFonts w:ascii="Book Antiqua" w:eastAsia="等线" w:hAnsi="Book Antiqua"/>
          <w:i/>
          <w:iCs/>
          <w:lang w:eastAsia="zh-CN"/>
        </w:rPr>
        <w:t>Technol</w:t>
      </w:r>
      <w:proofErr w:type="spellEnd"/>
      <w:r w:rsidRPr="00BA5D98">
        <w:rPr>
          <w:rFonts w:ascii="Book Antiqua" w:eastAsia="等线" w:hAnsi="Book Antiqua"/>
          <w:i/>
          <w:iCs/>
          <w:lang w:eastAsia="zh-CN"/>
        </w:rPr>
        <w:t xml:space="preserve"> Cancer Res Treat </w:t>
      </w:r>
      <w:r w:rsidRPr="00BA5D98">
        <w:rPr>
          <w:rFonts w:ascii="Book Antiqua" w:eastAsia="等线" w:hAnsi="Book Antiqua"/>
          <w:lang w:eastAsia="zh-CN"/>
        </w:rPr>
        <w:t xml:space="preserve">2018; </w:t>
      </w:r>
      <w:r w:rsidRPr="00BA5D98">
        <w:rPr>
          <w:rFonts w:ascii="Book Antiqua" w:eastAsia="等线" w:hAnsi="Book Antiqua"/>
          <w:b/>
          <w:bCs/>
          <w:lang w:eastAsia="zh-CN"/>
        </w:rPr>
        <w:t>17</w:t>
      </w:r>
      <w:r w:rsidRPr="00BA5D98">
        <w:rPr>
          <w:rFonts w:ascii="Book Antiqua" w:eastAsia="等线" w:hAnsi="Book Antiqua"/>
          <w:lang w:eastAsia="zh-CN"/>
        </w:rPr>
        <w:t>: 1533033818798800 [DOI: 10.1177/1533033818798800]</w:t>
      </w:r>
    </w:p>
    <w:p w:rsidR="00BA5D98" w:rsidRDefault="00BA5D98" w:rsidP="00BA5D98">
      <w:pPr>
        <w:widowControl w:val="0"/>
        <w:spacing w:before="0" w:after="0" w:line="360" w:lineRule="auto"/>
        <w:jc w:val="both"/>
        <w:rPr>
          <w:rFonts w:ascii="Book Antiqua" w:eastAsia="等线" w:hAnsi="Book Antiqua"/>
          <w:lang w:eastAsia="zh-CN"/>
        </w:rPr>
      </w:pPr>
      <w:r w:rsidRPr="00BA5D98">
        <w:rPr>
          <w:rFonts w:ascii="Book Antiqua" w:eastAsia="等线" w:hAnsi="Book Antiqua"/>
          <w:lang w:eastAsia="zh-CN"/>
        </w:rPr>
        <w:t xml:space="preserve">15 </w:t>
      </w:r>
      <w:proofErr w:type="spellStart"/>
      <w:r w:rsidRPr="00BA5D98">
        <w:rPr>
          <w:rFonts w:ascii="Book Antiqua" w:eastAsia="等线" w:hAnsi="Book Antiqua"/>
          <w:b/>
          <w:lang w:eastAsia="zh-CN"/>
        </w:rPr>
        <w:t>Schwyzer</w:t>
      </w:r>
      <w:proofErr w:type="spellEnd"/>
      <w:r w:rsidRPr="00BA5D98">
        <w:rPr>
          <w:rFonts w:ascii="Book Antiqua" w:eastAsia="等线" w:hAnsi="Book Antiqua"/>
          <w:b/>
          <w:lang w:eastAsia="zh-CN"/>
        </w:rPr>
        <w:t xml:space="preserve"> M</w:t>
      </w:r>
      <w:r w:rsidRPr="00BA5D98">
        <w:rPr>
          <w:rFonts w:ascii="Book Antiqua" w:eastAsia="等线" w:hAnsi="Book Antiqua"/>
          <w:lang w:eastAsia="zh-CN"/>
        </w:rPr>
        <w:t xml:space="preserve">, Ferraro DA, </w:t>
      </w:r>
      <w:proofErr w:type="spellStart"/>
      <w:r w:rsidRPr="00BA5D98">
        <w:rPr>
          <w:rFonts w:ascii="Book Antiqua" w:eastAsia="等线" w:hAnsi="Book Antiqua"/>
          <w:lang w:eastAsia="zh-CN"/>
        </w:rPr>
        <w:t>Muehlematter</w:t>
      </w:r>
      <w:proofErr w:type="spellEnd"/>
      <w:r w:rsidRPr="00BA5D98">
        <w:rPr>
          <w:rFonts w:ascii="Book Antiqua" w:eastAsia="等线" w:hAnsi="Book Antiqua"/>
          <w:lang w:eastAsia="zh-CN"/>
        </w:rPr>
        <w:t xml:space="preserve"> UJ, </w:t>
      </w:r>
      <w:proofErr w:type="spellStart"/>
      <w:r w:rsidRPr="00BA5D98">
        <w:rPr>
          <w:rFonts w:ascii="Book Antiqua" w:eastAsia="等线" w:hAnsi="Book Antiqua"/>
          <w:lang w:eastAsia="zh-CN"/>
        </w:rPr>
        <w:t>Curioni-Fontecedro</w:t>
      </w:r>
      <w:proofErr w:type="spellEnd"/>
      <w:r w:rsidRPr="00BA5D98">
        <w:rPr>
          <w:rFonts w:ascii="Book Antiqua" w:eastAsia="等线" w:hAnsi="Book Antiqua"/>
          <w:lang w:eastAsia="zh-CN"/>
        </w:rPr>
        <w:t xml:space="preserve"> A, </w:t>
      </w:r>
      <w:proofErr w:type="spellStart"/>
      <w:r w:rsidRPr="00BA5D98">
        <w:rPr>
          <w:rFonts w:ascii="Book Antiqua" w:eastAsia="等线" w:hAnsi="Book Antiqua"/>
          <w:lang w:eastAsia="zh-CN"/>
        </w:rPr>
        <w:t>Huellner</w:t>
      </w:r>
      <w:proofErr w:type="spellEnd"/>
      <w:r w:rsidRPr="00BA5D98">
        <w:rPr>
          <w:rFonts w:ascii="Book Antiqua" w:eastAsia="等线" w:hAnsi="Book Antiqua"/>
          <w:lang w:eastAsia="zh-CN"/>
        </w:rPr>
        <w:t xml:space="preserve"> MW, von </w:t>
      </w:r>
      <w:proofErr w:type="spellStart"/>
      <w:r w:rsidRPr="00BA5D98">
        <w:rPr>
          <w:rFonts w:ascii="Book Antiqua" w:eastAsia="等线" w:hAnsi="Book Antiqua"/>
          <w:lang w:eastAsia="zh-CN"/>
        </w:rPr>
        <w:t>Schulthess</w:t>
      </w:r>
      <w:proofErr w:type="spellEnd"/>
      <w:r w:rsidRPr="00BA5D98">
        <w:rPr>
          <w:rFonts w:ascii="Book Antiqua" w:eastAsia="等线" w:hAnsi="Book Antiqua"/>
          <w:lang w:eastAsia="zh-CN"/>
        </w:rPr>
        <w:t xml:space="preserve"> GK, Kaufmann PA, Burger IA, </w:t>
      </w:r>
      <w:proofErr w:type="spellStart"/>
      <w:r w:rsidRPr="00BA5D98">
        <w:rPr>
          <w:rFonts w:ascii="Book Antiqua" w:eastAsia="等线" w:hAnsi="Book Antiqua"/>
          <w:lang w:eastAsia="zh-CN"/>
        </w:rPr>
        <w:t>Messerli</w:t>
      </w:r>
      <w:proofErr w:type="spellEnd"/>
      <w:r w:rsidRPr="00BA5D98">
        <w:rPr>
          <w:rFonts w:ascii="Book Antiqua" w:eastAsia="等线" w:hAnsi="Book Antiqua"/>
          <w:lang w:eastAsia="zh-CN"/>
        </w:rPr>
        <w:t xml:space="preserve"> M. Automated detection of lung cancer at ultralow dose PET/CT by deep neural networks - Initial results. </w:t>
      </w:r>
      <w:r w:rsidRPr="00BA5D98">
        <w:rPr>
          <w:rFonts w:ascii="Book Antiqua" w:eastAsia="等线" w:hAnsi="Book Antiqua"/>
          <w:i/>
          <w:lang w:eastAsia="zh-CN"/>
        </w:rPr>
        <w:t>Lung Cancer</w:t>
      </w:r>
      <w:r w:rsidRPr="00BA5D98">
        <w:rPr>
          <w:rFonts w:ascii="Book Antiqua" w:eastAsia="等线" w:hAnsi="Book Antiqua"/>
          <w:lang w:eastAsia="zh-CN"/>
        </w:rPr>
        <w:t xml:space="preserve"> 2018; </w:t>
      </w:r>
      <w:r w:rsidRPr="00BA5D98">
        <w:rPr>
          <w:rFonts w:ascii="Book Antiqua" w:eastAsia="等线" w:hAnsi="Book Antiqua"/>
          <w:b/>
          <w:lang w:eastAsia="zh-CN"/>
        </w:rPr>
        <w:t>126</w:t>
      </w:r>
      <w:r w:rsidRPr="00BA5D98">
        <w:rPr>
          <w:rFonts w:ascii="Book Antiqua" w:eastAsia="等线" w:hAnsi="Book Antiqua"/>
          <w:lang w:eastAsia="zh-CN"/>
        </w:rPr>
        <w:t>: 170-173 [PMID: 30527183 DOI: 10.1016/j.lungcan.2018.11.001]</w:t>
      </w:r>
    </w:p>
    <w:p w:rsidR="00167358" w:rsidRDefault="00167358" w:rsidP="00BA5D98">
      <w:pPr>
        <w:widowControl w:val="0"/>
        <w:spacing w:before="0" w:after="0" w:line="360" w:lineRule="auto"/>
        <w:jc w:val="both"/>
        <w:rPr>
          <w:rFonts w:ascii="Book Antiqua" w:eastAsia="等线" w:hAnsi="Book Antiqua"/>
          <w:lang w:eastAsia="zh-CN"/>
        </w:rPr>
      </w:pPr>
    </w:p>
    <w:p w:rsidR="00167358" w:rsidRPr="00167358" w:rsidRDefault="00167358" w:rsidP="00167358">
      <w:pPr>
        <w:widowControl w:val="0"/>
        <w:spacing w:before="0" w:after="0" w:line="360" w:lineRule="auto"/>
        <w:jc w:val="right"/>
        <w:rPr>
          <w:rFonts w:ascii="Book Antiqua" w:eastAsia="宋体" w:hAnsi="Book Antiqua" w:cs="Courier New"/>
          <w:b/>
          <w:lang w:eastAsia="zh-CN"/>
        </w:rPr>
      </w:pPr>
      <w:r w:rsidRPr="00167358">
        <w:rPr>
          <w:rFonts w:ascii="Book Antiqua" w:eastAsia="宋体" w:hAnsi="Book Antiqua" w:cs="Courier New"/>
          <w:b/>
          <w:lang w:eastAsia="zh-CN"/>
        </w:rPr>
        <w:lastRenderedPageBreak/>
        <w:t xml:space="preserve">P-Reviewer: </w:t>
      </w:r>
      <w:r w:rsidR="00C61B37" w:rsidRPr="00C61B37">
        <w:rPr>
          <w:rFonts w:ascii="Book Antiqua" w:eastAsia="宋体" w:hAnsi="Book Antiqua" w:cs="Courier New"/>
          <w:color w:val="000000"/>
          <w:lang w:eastAsia="zh-CN"/>
        </w:rPr>
        <w:t>Turner</w:t>
      </w:r>
      <w:r w:rsidR="00C61B37">
        <w:rPr>
          <w:rFonts w:ascii="Book Antiqua" w:eastAsia="宋体" w:hAnsi="Book Antiqua" w:cs="Courier New"/>
          <w:color w:val="000000"/>
          <w:lang w:eastAsia="zh-CN"/>
        </w:rPr>
        <w:t xml:space="preserve"> AM</w:t>
      </w:r>
      <w:r w:rsidRPr="00167358">
        <w:rPr>
          <w:rFonts w:ascii="Book Antiqua" w:eastAsia="宋体" w:hAnsi="Book Antiqua" w:cs="Courier New"/>
          <w:color w:val="000000"/>
          <w:lang w:eastAsia="zh-CN"/>
        </w:rPr>
        <w:t xml:space="preserve"> </w:t>
      </w:r>
      <w:r w:rsidRPr="00167358">
        <w:rPr>
          <w:rFonts w:ascii="Book Antiqua" w:eastAsia="宋体" w:hAnsi="Book Antiqua" w:cs="Courier New"/>
          <w:b/>
          <w:lang w:eastAsia="zh-CN"/>
        </w:rPr>
        <w:t xml:space="preserve">S-Editor: </w:t>
      </w:r>
      <w:r w:rsidRPr="00167358">
        <w:rPr>
          <w:rFonts w:ascii="Book Antiqua" w:eastAsia="宋体" w:hAnsi="Book Antiqua" w:cs="Courier New"/>
          <w:lang w:eastAsia="zh-CN"/>
        </w:rPr>
        <w:t>Cui LJ</w:t>
      </w:r>
      <w:r w:rsidRPr="00167358">
        <w:rPr>
          <w:rFonts w:ascii="Book Antiqua" w:eastAsia="宋体" w:hAnsi="Book Antiqua" w:cs="Courier New"/>
          <w:b/>
          <w:lang w:eastAsia="zh-CN"/>
        </w:rPr>
        <w:t xml:space="preserve"> L-Editor: </w:t>
      </w:r>
      <w:r w:rsidR="00B459FB" w:rsidRPr="00B459FB">
        <w:rPr>
          <w:rFonts w:ascii="Book Antiqua" w:eastAsia="宋体" w:hAnsi="Book Antiqua" w:cs="Courier New" w:hint="eastAsia"/>
          <w:lang w:eastAsia="zh-CN"/>
        </w:rPr>
        <w:t>A</w:t>
      </w:r>
      <w:r w:rsidR="00B459FB">
        <w:rPr>
          <w:rFonts w:ascii="Book Antiqua" w:eastAsia="宋体" w:hAnsi="Book Antiqua" w:cs="Courier New" w:hint="eastAsia"/>
          <w:b/>
          <w:lang w:eastAsia="zh-CN"/>
        </w:rPr>
        <w:t xml:space="preserve"> </w:t>
      </w:r>
      <w:r w:rsidRPr="00167358">
        <w:rPr>
          <w:rFonts w:ascii="Book Antiqua" w:eastAsia="宋体" w:hAnsi="Book Antiqua" w:cs="Courier New"/>
          <w:b/>
          <w:lang w:eastAsia="zh-CN"/>
        </w:rPr>
        <w:t xml:space="preserve">E-Editor: </w:t>
      </w:r>
      <w:r w:rsidR="00B459FB" w:rsidRPr="006D3DD3">
        <w:rPr>
          <w:rFonts w:ascii="Book Antiqua" w:eastAsia="宋体" w:hAnsi="Book Antiqua" w:cs="Courier New"/>
        </w:rPr>
        <w:t>Xing YX</w:t>
      </w:r>
    </w:p>
    <w:p w:rsidR="00167358" w:rsidRPr="00167358" w:rsidRDefault="00167358" w:rsidP="00167358">
      <w:pPr>
        <w:widowControl w:val="0"/>
        <w:spacing w:before="0" w:after="0" w:line="360" w:lineRule="auto"/>
        <w:jc w:val="both"/>
        <w:rPr>
          <w:rFonts w:ascii="Book Antiqua" w:eastAsia="宋体" w:hAnsi="Book Antiqua" w:cs="Courier New"/>
          <w:b/>
          <w:lang w:eastAsia="zh-CN"/>
        </w:rPr>
      </w:pPr>
      <w:r w:rsidRPr="00167358">
        <w:rPr>
          <w:rFonts w:ascii="Book Antiqua" w:eastAsia="宋体" w:hAnsi="Book Antiqua" w:cs="Courier New"/>
          <w:b/>
          <w:lang w:eastAsia="zh-CN"/>
        </w:rPr>
        <w:t xml:space="preserve"> </w:t>
      </w:r>
    </w:p>
    <w:p w:rsidR="00167358" w:rsidRPr="00167358" w:rsidRDefault="00167358" w:rsidP="00167358">
      <w:pPr>
        <w:snapToGrid w:val="0"/>
        <w:spacing w:before="0" w:after="0" w:line="360" w:lineRule="auto"/>
        <w:jc w:val="both"/>
        <w:rPr>
          <w:rFonts w:ascii="Book Antiqua" w:eastAsia="宋体" w:hAnsi="Book Antiqua" w:cs="Helvetica"/>
          <w:b/>
          <w:kern w:val="0"/>
          <w:lang w:eastAsia="zh-CN"/>
        </w:rPr>
      </w:pPr>
      <w:r w:rsidRPr="00167358">
        <w:rPr>
          <w:rFonts w:ascii="Book Antiqua" w:eastAsia="宋体" w:hAnsi="Book Antiqua" w:cs="Helvetica"/>
          <w:b/>
          <w:kern w:val="0"/>
          <w:lang w:eastAsia="zh-CN"/>
        </w:rPr>
        <w:t xml:space="preserve">Specialty type: </w:t>
      </w:r>
      <w:r w:rsidRPr="00167358">
        <w:rPr>
          <w:rFonts w:ascii="Book Antiqua" w:eastAsia="微软雅黑" w:hAnsi="Book Antiqua" w:cs="宋体"/>
          <w:kern w:val="0"/>
          <w:lang w:eastAsia="zh-CN"/>
        </w:rPr>
        <w:t>Medicine, research and experimental</w:t>
      </w:r>
    </w:p>
    <w:p w:rsidR="00167358" w:rsidRPr="00167358" w:rsidRDefault="00167358" w:rsidP="00167358">
      <w:pPr>
        <w:snapToGrid w:val="0"/>
        <w:spacing w:before="0" w:after="0" w:line="360" w:lineRule="auto"/>
        <w:jc w:val="both"/>
        <w:rPr>
          <w:rFonts w:ascii="Book Antiqua" w:eastAsia="宋体" w:hAnsi="Book Antiqua" w:cs="Helvetica"/>
          <w:b/>
          <w:kern w:val="0"/>
          <w:lang w:eastAsia="zh-CN"/>
        </w:rPr>
      </w:pPr>
      <w:r w:rsidRPr="00167358">
        <w:rPr>
          <w:rFonts w:ascii="Book Antiqua" w:eastAsia="宋体" w:hAnsi="Book Antiqua" w:cs="Helvetica"/>
          <w:b/>
          <w:kern w:val="0"/>
          <w:lang w:eastAsia="zh-CN"/>
        </w:rPr>
        <w:t xml:space="preserve">Country of origin: </w:t>
      </w:r>
      <w:r w:rsidR="00C61B37" w:rsidRPr="00C61B37">
        <w:rPr>
          <w:rFonts w:ascii="Book Antiqua" w:eastAsia="宋体" w:hAnsi="Book Antiqua"/>
          <w:kern w:val="0"/>
          <w:lang w:eastAsia="zh-CN"/>
        </w:rPr>
        <w:t>Japan</w:t>
      </w:r>
    </w:p>
    <w:p w:rsidR="00167358" w:rsidRPr="00167358" w:rsidRDefault="00167358" w:rsidP="00167358">
      <w:pPr>
        <w:snapToGrid w:val="0"/>
        <w:spacing w:before="0" w:after="0" w:line="360" w:lineRule="auto"/>
        <w:jc w:val="both"/>
        <w:rPr>
          <w:rFonts w:ascii="Book Antiqua" w:eastAsia="宋体" w:hAnsi="Book Antiqua" w:cs="Helvetica"/>
          <w:b/>
          <w:kern w:val="0"/>
          <w:lang w:eastAsia="zh-CN"/>
        </w:rPr>
      </w:pPr>
      <w:r w:rsidRPr="00167358">
        <w:rPr>
          <w:rFonts w:ascii="Book Antiqua" w:eastAsia="宋体" w:hAnsi="Book Antiqua" w:cs="Helvetica"/>
          <w:b/>
          <w:kern w:val="0"/>
          <w:lang w:eastAsia="zh-CN"/>
        </w:rPr>
        <w:t>Peer-review report classification</w:t>
      </w:r>
    </w:p>
    <w:p w:rsidR="00167358" w:rsidRPr="00167358" w:rsidRDefault="00167358" w:rsidP="00167358">
      <w:pPr>
        <w:snapToGrid w:val="0"/>
        <w:spacing w:before="0" w:after="0" w:line="360" w:lineRule="auto"/>
        <w:jc w:val="both"/>
        <w:rPr>
          <w:rFonts w:ascii="Book Antiqua" w:eastAsia="宋体" w:hAnsi="Book Antiqua" w:cs="Helvetica"/>
          <w:kern w:val="0"/>
          <w:lang w:eastAsia="zh-CN"/>
        </w:rPr>
      </w:pPr>
      <w:r w:rsidRPr="00167358">
        <w:rPr>
          <w:rFonts w:ascii="Book Antiqua" w:eastAsia="宋体" w:hAnsi="Book Antiqua" w:cs="Helvetica"/>
          <w:kern w:val="0"/>
          <w:lang w:eastAsia="zh-CN"/>
        </w:rPr>
        <w:t xml:space="preserve">Grade </w:t>
      </w:r>
      <w:proofErr w:type="gramStart"/>
      <w:r w:rsidRPr="00167358">
        <w:rPr>
          <w:rFonts w:ascii="Book Antiqua" w:eastAsia="宋体" w:hAnsi="Book Antiqua" w:cs="Helvetica"/>
          <w:kern w:val="0"/>
          <w:lang w:eastAsia="zh-CN"/>
        </w:rPr>
        <w:t>A</w:t>
      </w:r>
      <w:proofErr w:type="gramEnd"/>
      <w:r w:rsidRPr="00167358">
        <w:rPr>
          <w:rFonts w:ascii="Book Antiqua" w:eastAsia="宋体" w:hAnsi="Book Antiqua" w:cs="Helvetica"/>
          <w:kern w:val="0"/>
          <w:lang w:eastAsia="zh-CN"/>
        </w:rPr>
        <w:t xml:space="preserve"> (Excellent): 0</w:t>
      </w:r>
    </w:p>
    <w:p w:rsidR="00167358" w:rsidRPr="00167358" w:rsidRDefault="00167358" w:rsidP="00167358">
      <w:pPr>
        <w:snapToGrid w:val="0"/>
        <w:spacing w:before="0" w:after="0" w:line="360" w:lineRule="auto"/>
        <w:jc w:val="both"/>
        <w:rPr>
          <w:rFonts w:ascii="Book Antiqua" w:eastAsia="宋体" w:hAnsi="Book Antiqua" w:cs="Helvetica"/>
          <w:kern w:val="0"/>
          <w:lang w:eastAsia="zh-CN"/>
        </w:rPr>
      </w:pPr>
      <w:r w:rsidRPr="00167358">
        <w:rPr>
          <w:rFonts w:ascii="Book Antiqua" w:eastAsia="宋体" w:hAnsi="Book Antiqua" w:cs="Helvetica"/>
          <w:kern w:val="0"/>
          <w:lang w:eastAsia="zh-CN"/>
        </w:rPr>
        <w:t>Grade B (Very good): B</w:t>
      </w:r>
    </w:p>
    <w:p w:rsidR="00167358" w:rsidRPr="00167358" w:rsidRDefault="00167358" w:rsidP="00167358">
      <w:pPr>
        <w:snapToGrid w:val="0"/>
        <w:spacing w:before="0" w:after="0" w:line="360" w:lineRule="auto"/>
        <w:jc w:val="both"/>
        <w:rPr>
          <w:rFonts w:ascii="Book Antiqua" w:eastAsia="宋体" w:hAnsi="Book Antiqua" w:cs="Helvetica"/>
          <w:kern w:val="0"/>
          <w:lang w:eastAsia="zh-CN"/>
        </w:rPr>
      </w:pPr>
      <w:r w:rsidRPr="00167358">
        <w:rPr>
          <w:rFonts w:ascii="Book Antiqua" w:eastAsia="宋体" w:hAnsi="Book Antiqua" w:cs="Helvetica"/>
          <w:kern w:val="0"/>
          <w:lang w:eastAsia="zh-CN"/>
        </w:rPr>
        <w:t>Grade C (Good): 0</w:t>
      </w:r>
    </w:p>
    <w:p w:rsidR="00167358" w:rsidRPr="00167358" w:rsidRDefault="00167358" w:rsidP="00167358">
      <w:pPr>
        <w:snapToGrid w:val="0"/>
        <w:spacing w:before="0" w:after="0" w:line="360" w:lineRule="auto"/>
        <w:jc w:val="both"/>
        <w:rPr>
          <w:rFonts w:ascii="Book Antiqua" w:eastAsia="宋体" w:hAnsi="Book Antiqua" w:cs="Helvetica"/>
          <w:kern w:val="0"/>
          <w:lang w:eastAsia="zh-CN"/>
        </w:rPr>
      </w:pPr>
      <w:r w:rsidRPr="00167358">
        <w:rPr>
          <w:rFonts w:ascii="Book Antiqua" w:eastAsia="宋体" w:hAnsi="Book Antiqua" w:cs="Helvetica"/>
          <w:kern w:val="0"/>
          <w:lang w:eastAsia="zh-CN"/>
        </w:rPr>
        <w:t xml:space="preserve">Grade D (Fair): 0 </w:t>
      </w:r>
    </w:p>
    <w:p w:rsidR="00167358" w:rsidRPr="00167358" w:rsidRDefault="00167358" w:rsidP="00167358">
      <w:pPr>
        <w:autoSpaceDE w:val="0"/>
        <w:autoSpaceDN w:val="0"/>
        <w:adjustRightInd w:val="0"/>
        <w:spacing w:before="0" w:after="0" w:line="360" w:lineRule="auto"/>
        <w:jc w:val="both"/>
        <w:rPr>
          <w:rFonts w:ascii="Book Antiqua" w:eastAsia="宋体" w:hAnsi="Book Antiqua"/>
          <w:kern w:val="0"/>
          <w:lang w:eastAsia="zh-CN"/>
        </w:rPr>
      </w:pPr>
      <w:r w:rsidRPr="00167358">
        <w:rPr>
          <w:rFonts w:ascii="Book Antiqua" w:eastAsia="宋体" w:hAnsi="Book Antiqua" w:cs="Helvetica"/>
          <w:kern w:val="0"/>
          <w:lang w:eastAsia="zh-CN"/>
        </w:rPr>
        <w:t>Grade E (Poor): 0</w:t>
      </w:r>
    </w:p>
    <w:p w:rsidR="00167358" w:rsidRPr="00BA5D98" w:rsidRDefault="00167358" w:rsidP="00BA5D98">
      <w:pPr>
        <w:widowControl w:val="0"/>
        <w:spacing w:before="0" w:after="0" w:line="360" w:lineRule="auto"/>
        <w:jc w:val="both"/>
        <w:rPr>
          <w:rFonts w:ascii="Book Antiqua" w:eastAsia="等线" w:hAnsi="Book Antiqua"/>
          <w:lang w:eastAsia="zh-CN"/>
        </w:rPr>
      </w:pPr>
    </w:p>
    <w:p w:rsidR="00BA5D98" w:rsidRPr="00BA5D98" w:rsidRDefault="00BA5D98" w:rsidP="00BA5D98">
      <w:pPr>
        <w:adjustRightInd w:val="0"/>
        <w:snapToGrid w:val="0"/>
        <w:spacing w:before="0" w:after="0" w:line="360" w:lineRule="auto"/>
        <w:jc w:val="both"/>
        <w:rPr>
          <w:rFonts w:ascii="Book Antiqua" w:hAnsi="Book Antiqua"/>
          <w:b/>
        </w:rPr>
      </w:pPr>
    </w:p>
    <w:p w:rsidR="009637FB" w:rsidRPr="00BA5D98" w:rsidRDefault="00730A6B" w:rsidP="00BA5D98">
      <w:pPr>
        <w:shd w:val="clear" w:color="auto" w:fill="FFFFFF"/>
        <w:adjustRightInd w:val="0"/>
        <w:snapToGrid w:val="0"/>
        <w:spacing w:before="0" w:after="0" w:line="360" w:lineRule="auto"/>
        <w:jc w:val="both"/>
        <w:rPr>
          <w:rFonts w:ascii="Book Antiqua" w:hAnsi="Book Antiqua"/>
          <w:b/>
        </w:rPr>
      </w:pPr>
      <w:r w:rsidRPr="00BA5D98">
        <w:rPr>
          <w:rFonts w:ascii="Book Antiqua" w:eastAsia="MS PGothic" w:hAnsi="Book Antiqua"/>
          <w:bCs/>
          <w:color w:val="000000"/>
          <w:kern w:val="0"/>
        </w:rPr>
        <w:br w:type="page"/>
      </w:r>
      <w:r w:rsidR="00D731C3" w:rsidRPr="00BA5D98">
        <w:rPr>
          <w:rFonts w:ascii="Book Antiqua" w:hAnsi="Book Antiqua"/>
          <w:b/>
        </w:rPr>
        <w:lastRenderedPageBreak/>
        <w:t xml:space="preserve"> </w:t>
      </w:r>
      <w:r w:rsidR="00FB23DD">
        <w:rPr>
          <w:noProof/>
          <w:lang w:eastAsia="zh-CN"/>
        </w:rPr>
        <w:drawing>
          <wp:inline distT="0" distB="0" distL="0" distR="0">
            <wp:extent cx="5400675" cy="50292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029200"/>
                    </a:xfrm>
                    <a:prstGeom prst="rect">
                      <a:avLst/>
                    </a:prstGeom>
                    <a:noFill/>
                    <a:ln>
                      <a:noFill/>
                    </a:ln>
                  </pic:spPr>
                </pic:pic>
              </a:graphicData>
            </a:graphic>
          </wp:inline>
        </w:drawing>
      </w:r>
    </w:p>
    <w:p w:rsidR="00FD4A03" w:rsidRPr="00D731C3" w:rsidRDefault="009637FB" w:rsidP="00BA5D98">
      <w:pPr>
        <w:shd w:val="clear" w:color="auto" w:fill="FFFFFF"/>
        <w:adjustRightInd w:val="0"/>
        <w:snapToGrid w:val="0"/>
        <w:spacing w:before="0" w:after="0" w:line="360" w:lineRule="auto"/>
        <w:jc w:val="both"/>
        <w:rPr>
          <w:rFonts w:ascii="Book Antiqua" w:hAnsi="Book Antiqua"/>
          <w:b/>
        </w:rPr>
      </w:pPr>
      <w:r w:rsidRPr="00D731C3">
        <w:rPr>
          <w:rFonts w:ascii="Book Antiqua" w:hAnsi="Book Antiqua"/>
          <w:b/>
        </w:rPr>
        <w:t>Fig</w:t>
      </w:r>
      <w:r w:rsidR="00D731C3" w:rsidRPr="00D731C3">
        <w:rPr>
          <w:rFonts w:ascii="Book Antiqua" w:hAnsi="Book Antiqua"/>
          <w:b/>
        </w:rPr>
        <w:t>ure</w:t>
      </w:r>
      <w:r w:rsidRPr="00D731C3">
        <w:rPr>
          <w:rFonts w:ascii="Book Antiqua" w:hAnsi="Book Antiqua"/>
          <w:b/>
        </w:rPr>
        <w:t xml:space="preserve"> </w:t>
      </w:r>
      <w:r w:rsidR="00033A5B" w:rsidRPr="00D731C3">
        <w:rPr>
          <w:rFonts w:ascii="Book Antiqua" w:hAnsi="Book Antiqua"/>
          <w:b/>
        </w:rPr>
        <w:t>1</w:t>
      </w:r>
      <w:r w:rsidR="00D731C3" w:rsidRPr="00D731C3">
        <w:rPr>
          <w:rFonts w:ascii="Book Antiqua" w:hAnsi="Book Antiqua"/>
          <w:b/>
        </w:rPr>
        <w:t xml:space="preserve"> </w:t>
      </w:r>
      <w:r w:rsidR="00740EAA" w:rsidRPr="00D731C3">
        <w:rPr>
          <w:rFonts w:ascii="Book Antiqua" w:hAnsi="Book Antiqua"/>
          <w:b/>
        </w:rPr>
        <w:t xml:space="preserve">Radiological </w:t>
      </w:r>
      <w:proofErr w:type="gramStart"/>
      <w:r w:rsidR="00740EAA" w:rsidRPr="00D731C3">
        <w:rPr>
          <w:rFonts w:ascii="Book Antiqua" w:hAnsi="Book Antiqua"/>
          <w:b/>
        </w:rPr>
        <w:t>findings</w:t>
      </w:r>
      <w:proofErr w:type="gramEnd"/>
      <w:r w:rsidR="00740EAA" w:rsidRPr="00D731C3">
        <w:rPr>
          <w:rFonts w:ascii="Book Antiqua" w:hAnsi="Book Antiqua"/>
          <w:b/>
        </w:rPr>
        <w:t xml:space="preserve"> at the initial diagnosis</w:t>
      </w:r>
      <w:r w:rsidR="00740EAA" w:rsidRPr="00BA5D98">
        <w:rPr>
          <w:rFonts w:ascii="Book Antiqua" w:hAnsi="Book Antiqua"/>
        </w:rPr>
        <w:t xml:space="preserve">. </w:t>
      </w:r>
      <w:r w:rsidR="00A81D78" w:rsidRPr="00D731C3">
        <w:rPr>
          <w:rFonts w:ascii="Book Antiqua" w:hAnsi="Book Antiqua"/>
          <w:bCs/>
        </w:rPr>
        <w:t>A</w:t>
      </w:r>
      <w:r w:rsidRPr="00D731C3">
        <w:rPr>
          <w:rFonts w:ascii="Book Antiqua" w:hAnsi="Book Antiqua"/>
          <w:bCs/>
        </w:rPr>
        <w:t>:</w:t>
      </w:r>
      <w:r w:rsidR="00A81D78" w:rsidRPr="00D731C3">
        <w:rPr>
          <w:rFonts w:ascii="Book Antiqua" w:hAnsi="Book Antiqua"/>
          <w:bCs/>
        </w:rPr>
        <w:t xml:space="preserve"> Chest X-ray at the diagnosis showed </w:t>
      </w:r>
      <w:r w:rsidR="00247499" w:rsidRPr="00D731C3">
        <w:rPr>
          <w:rFonts w:ascii="Book Antiqua" w:hAnsi="Book Antiqua"/>
          <w:bCs/>
        </w:rPr>
        <w:t>multiple nodules</w:t>
      </w:r>
      <w:r w:rsidR="008B6E2A" w:rsidRPr="00D731C3">
        <w:rPr>
          <w:rFonts w:ascii="Book Antiqua" w:hAnsi="Book Antiqua"/>
          <w:bCs/>
        </w:rPr>
        <w:t xml:space="preserve"> in bilateral lung fields</w:t>
      </w:r>
      <w:r w:rsidR="00D731C3" w:rsidRPr="00D731C3">
        <w:rPr>
          <w:rFonts w:ascii="Book Antiqua" w:hAnsi="Book Antiqua"/>
          <w:bCs/>
        </w:rPr>
        <w:t>;</w:t>
      </w:r>
      <w:r w:rsidR="00563507" w:rsidRPr="00D731C3">
        <w:rPr>
          <w:rFonts w:ascii="Book Antiqua" w:hAnsi="Book Antiqua"/>
          <w:bCs/>
        </w:rPr>
        <w:t xml:space="preserve"> </w:t>
      </w:r>
      <w:r w:rsidR="000B0A23" w:rsidRPr="00D731C3">
        <w:rPr>
          <w:rFonts w:ascii="Book Antiqua" w:hAnsi="Book Antiqua"/>
          <w:bCs/>
        </w:rPr>
        <w:t>B</w:t>
      </w:r>
      <w:r w:rsidR="00D731C3" w:rsidRPr="00D731C3">
        <w:rPr>
          <w:rFonts w:ascii="Book Antiqua" w:hAnsi="Book Antiqua"/>
          <w:bCs/>
        </w:rPr>
        <w:t xml:space="preserve"> and </w:t>
      </w:r>
      <w:r w:rsidR="008B6E2A" w:rsidRPr="00D731C3">
        <w:rPr>
          <w:rFonts w:ascii="Book Antiqua" w:hAnsi="Book Antiqua"/>
          <w:bCs/>
        </w:rPr>
        <w:t>C</w:t>
      </w:r>
      <w:r w:rsidR="00802B55" w:rsidRPr="00D731C3">
        <w:rPr>
          <w:rFonts w:ascii="Book Antiqua" w:hAnsi="Book Antiqua"/>
          <w:bCs/>
        </w:rPr>
        <w:t>:</w:t>
      </w:r>
      <w:r w:rsidR="00563507" w:rsidRPr="00D731C3">
        <w:rPr>
          <w:rFonts w:ascii="Book Antiqua" w:hAnsi="Book Antiqua"/>
          <w:bCs/>
        </w:rPr>
        <w:t xml:space="preserve"> </w:t>
      </w:r>
      <w:r w:rsidR="00A81D78" w:rsidRPr="00D731C3">
        <w:rPr>
          <w:rFonts w:ascii="Book Antiqua" w:hAnsi="Book Antiqua"/>
          <w:bCs/>
        </w:rPr>
        <w:t xml:space="preserve">Chest </w:t>
      </w:r>
      <w:r w:rsidR="00B30601" w:rsidRPr="00B30601">
        <w:rPr>
          <w:rFonts w:ascii="Book Antiqua" w:hAnsi="Book Antiqua"/>
          <w:bCs/>
        </w:rPr>
        <w:t>computed tomography</w:t>
      </w:r>
      <w:r w:rsidR="00A81D78" w:rsidRPr="00D731C3">
        <w:rPr>
          <w:rFonts w:ascii="Book Antiqua" w:hAnsi="Book Antiqua"/>
          <w:bCs/>
        </w:rPr>
        <w:t xml:space="preserve"> showed </w:t>
      </w:r>
      <w:r w:rsidR="008B6E2A" w:rsidRPr="00D731C3">
        <w:rPr>
          <w:rFonts w:ascii="Book Antiqua" w:hAnsi="Book Antiqua"/>
          <w:bCs/>
        </w:rPr>
        <w:t xml:space="preserve">multiple nodules, adjacent to the pleura or bronchus, predominantly in </w:t>
      </w:r>
      <w:r w:rsidR="00802B55" w:rsidRPr="00D731C3">
        <w:rPr>
          <w:rFonts w:ascii="Book Antiqua" w:hAnsi="Book Antiqua"/>
          <w:bCs/>
        </w:rPr>
        <w:t xml:space="preserve">the </w:t>
      </w:r>
      <w:r w:rsidR="008B6E2A" w:rsidRPr="00D731C3">
        <w:rPr>
          <w:rFonts w:ascii="Book Antiqua" w:hAnsi="Book Antiqua"/>
          <w:bCs/>
        </w:rPr>
        <w:t xml:space="preserve">right lower lobe. </w:t>
      </w:r>
      <w:r w:rsidR="00E93B2C" w:rsidRPr="00D731C3">
        <w:rPr>
          <w:rFonts w:ascii="Book Antiqua" w:hAnsi="Book Antiqua"/>
          <w:bCs/>
        </w:rPr>
        <w:t>Some</w:t>
      </w:r>
      <w:r w:rsidR="00937DA4" w:rsidRPr="00D731C3">
        <w:rPr>
          <w:rFonts w:ascii="Book Antiqua" w:hAnsi="Book Antiqua"/>
          <w:bCs/>
        </w:rPr>
        <w:t xml:space="preserve"> small nodules showed cystic</w:t>
      </w:r>
      <w:r w:rsidR="008B6E2A" w:rsidRPr="00D731C3">
        <w:rPr>
          <w:rFonts w:ascii="Book Antiqua" w:hAnsi="Book Antiqua"/>
          <w:bCs/>
        </w:rPr>
        <w:t xml:space="preserve"> formation (arrow)</w:t>
      </w:r>
      <w:r w:rsidR="00D731C3" w:rsidRPr="00D731C3">
        <w:rPr>
          <w:rFonts w:ascii="Book Antiqua" w:hAnsi="Book Antiqua"/>
          <w:bCs/>
        </w:rPr>
        <w:t>;</w:t>
      </w:r>
      <w:r w:rsidR="008B6E2A" w:rsidRPr="00D731C3">
        <w:rPr>
          <w:rFonts w:ascii="Book Antiqua" w:hAnsi="Book Antiqua"/>
          <w:bCs/>
        </w:rPr>
        <w:t xml:space="preserve"> </w:t>
      </w:r>
      <w:r w:rsidR="00A81D78" w:rsidRPr="00D731C3">
        <w:rPr>
          <w:rFonts w:ascii="Book Antiqua" w:hAnsi="Book Antiqua"/>
          <w:bCs/>
        </w:rPr>
        <w:t>D</w:t>
      </w:r>
      <w:r w:rsidR="00802B55" w:rsidRPr="00D731C3">
        <w:rPr>
          <w:rFonts w:ascii="Book Antiqua" w:hAnsi="Book Antiqua"/>
          <w:bCs/>
        </w:rPr>
        <w:t>:</w:t>
      </w:r>
      <w:r w:rsidR="000B0A23" w:rsidRPr="00D731C3">
        <w:rPr>
          <w:rFonts w:ascii="Book Antiqua" w:hAnsi="Book Antiqua"/>
          <w:bCs/>
        </w:rPr>
        <w:t xml:space="preserve"> </w:t>
      </w:r>
      <w:r w:rsidR="00B30601">
        <w:rPr>
          <w:rFonts w:ascii="Book Antiqua" w:hAnsi="Book Antiqua"/>
          <w:bCs/>
        </w:rPr>
        <w:t>L</w:t>
      </w:r>
      <w:r w:rsidR="00802B55" w:rsidRPr="00D731C3">
        <w:rPr>
          <w:rFonts w:ascii="Book Antiqua" w:hAnsi="Book Antiqua"/>
          <w:bCs/>
        </w:rPr>
        <w:t xml:space="preserve">argest </w:t>
      </w:r>
      <w:r w:rsidR="008B6E2A" w:rsidRPr="00D731C3">
        <w:rPr>
          <w:rFonts w:ascii="Book Antiqua" w:hAnsi="Book Antiqua"/>
          <w:bCs/>
        </w:rPr>
        <w:t xml:space="preserve">nodule </w:t>
      </w:r>
      <w:r w:rsidR="00802B55" w:rsidRPr="00D731C3">
        <w:rPr>
          <w:rFonts w:ascii="Book Antiqua" w:hAnsi="Book Antiqua"/>
          <w:bCs/>
        </w:rPr>
        <w:t xml:space="preserve">was </w:t>
      </w:r>
      <w:r w:rsidR="008B6E2A" w:rsidRPr="00D731C3">
        <w:rPr>
          <w:rFonts w:ascii="Book Antiqua" w:hAnsi="Book Antiqua"/>
          <w:bCs/>
        </w:rPr>
        <w:t xml:space="preserve">in </w:t>
      </w:r>
      <w:r w:rsidR="00802B55" w:rsidRPr="00D731C3">
        <w:rPr>
          <w:rFonts w:ascii="Book Antiqua" w:hAnsi="Book Antiqua"/>
          <w:bCs/>
        </w:rPr>
        <w:t xml:space="preserve">the </w:t>
      </w:r>
      <w:r w:rsidR="008B6E2A" w:rsidRPr="00D731C3">
        <w:rPr>
          <w:rFonts w:ascii="Book Antiqua" w:hAnsi="Book Antiqua"/>
          <w:bCs/>
        </w:rPr>
        <w:t>right middle lobe; 22</w:t>
      </w:r>
      <w:r w:rsidR="00802B55" w:rsidRPr="00D731C3">
        <w:rPr>
          <w:rFonts w:ascii="Book Antiqua" w:hAnsi="Book Antiqua"/>
          <w:bCs/>
        </w:rPr>
        <w:t xml:space="preserve"> </w:t>
      </w:r>
      <w:r w:rsidR="008B6E2A" w:rsidRPr="00D731C3">
        <w:rPr>
          <w:rFonts w:ascii="Book Antiqua" w:hAnsi="Book Antiqua"/>
          <w:bCs/>
        </w:rPr>
        <w:t>mm dia</w:t>
      </w:r>
      <w:r w:rsidR="00802B55" w:rsidRPr="00D731C3">
        <w:rPr>
          <w:rFonts w:ascii="Book Antiqua" w:hAnsi="Book Antiqua"/>
          <w:bCs/>
        </w:rPr>
        <w:t>.</w:t>
      </w:r>
      <w:r w:rsidR="008B6E2A" w:rsidRPr="00D731C3">
        <w:rPr>
          <w:rFonts w:ascii="Book Antiqua" w:hAnsi="Book Antiqua"/>
          <w:bCs/>
        </w:rPr>
        <w:t xml:space="preserve"> (arrow).</w:t>
      </w:r>
      <w:r w:rsidR="008B6E2A" w:rsidRPr="00D731C3">
        <w:rPr>
          <w:rFonts w:ascii="Book Antiqua" w:hAnsi="Book Antiqua"/>
          <w:bCs/>
          <w:iCs/>
        </w:rPr>
        <w:t xml:space="preserve"> Arrowhead</w:t>
      </w:r>
      <w:r w:rsidR="00802B55" w:rsidRPr="00D731C3">
        <w:rPr>
          <w:rFonts w:ascii="Book Antiqua" w:hAnsi="Book Antiqua"/>
          <w:bCs/>
          <w:iCs/>
        </w:rPr>
        <w:t>:</w:t>
      </w:r>
      <w:r w:rsidR="008B6E2A" w:rsidRPr="00D731C3">
        <w:rPr>
          <w:rFonts w:ascii="Book Antiqua" w:hAnsi="Book Antiqua"/>
          <w:bCs/>
          <w:iCs/>
        </w:rPr>
        <w:t xml:space="preserve"> </w:t>
      </w:r>
      <w:r w:rsidR="00802B55" w:rsidRPr="00D731C3">
        <w:rPr>
          <w:rFonts w:ascii="Book Antiqua" w:hAnsi="Book Antiqua"/>
          <w:bCs/>
        </w:rPr>
        <w:t>A</w:t>
      </w:r>
      <w:r w:rsidR="008B6E2A" w:rsidRPr="00D731C3">
        <w:rPr>
          <w:rFonts w:ascii="Book Antiqua" w:hAnsi="Book Antiqua"/>
          <w:bCs/>
        </w:rPr>
        <w:t xml:space="preserve"> dilated bronchus, but not a </w:t>
      </w:r>
      <w:r w:rsidR="00937DA4" w:rsidRPr="00D731C3">
        <w:rPr>
          <w:rFonts w:ascii="Book Antiqua" w:hAnsi="Book Antiqua"/>
          <w:bCs/>
        </w:rPr>
        <w:t>cystic</w:t>
      </w:r>
      <w:r w:rsidR="008B6E2A" w:rsidRPr="00D731C3">
        <w:rPr>
          <w:rFonts w:ascii="Book Antiqua" w:hAnsi="Book Antiqua"/>
          <w:bCs/>
        </w:rPr>
        <w:t xml:space="preserve"> nodule.</w:t>
      </w:r>
    </w:p>
    <w:p w:rsidR="008B6E2A" w:rsidRPr="00BA5D98" w:rsidRDefault="00D731C3" w:rsidP="00BA5D98">
      <w:pPr>
        <w:shd w:val="clear" w:color="auto" w:fill="FFFFFF"/>
        <w:adjustRightInd w:val="0"/>
        <w:snapToGrid w:val="0"/>
        <w:spacing w:before="0" w:after="0" w:line="360" w:lineRule="auto"/>
        <w:jc w:val="both"/>
        <w:rPr>
          <w:rFonts w:ascii="Book Antiqua" w:hAnsi="Book Antiqua"/>
        </w:rPr>
      </w:pPr>
      <w:r>
        <w:rPr>
          <w:rFonts w:ascii="Book Antiqua" w:hAnsi="Book Antiqua"/>
        </w:rPr>
        <w:br w:type="page"/>
      </w:r>
      <w:r w:rsidR="00FB23DD">
        <w:rPr>
          <w:noProof/>
          <w:lang w:eastAsia="zh-CN"/>
        </w:rPr>
        <w:lastRenderedPageBreak/>
        <w:drawing>
          <wp:inline distT="0" distB="0" distL="0" distR="0">
            <wp:extent cx="5400675" cy="46196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619625"/>
                    </a:xfrm>
                    <a:prstGeom prst="rect">
                      <a:avLst/>
                    </a:prstGeom>
                    <a:noFill/>
                    <a:ln>
                      <a:noFill/>
                    </a:ln>
                  </pic:spPr>
                </pic:pic>
              </a:graphicData>
            </a:graphic>
          </wp:inline>
        </w:drawing>
      </w:r>
    </w:p>
    <w:p w:rsidR="00033A5B" w:rsidRPr="00D731C3" w:rsidRDefault="00E24C55" w:rsidP="00BA5D98">
      <w:pPr>
        <w:shd w:val="clear" w:color="auto" w:fill="FFFFFF"/>
        <w:adjustRightInd w:val="0"/>
        <w:snapToGrid w:val="0"/>
        <w:spacing w:before="0" w:after="0" w:line="360" w:lineRule="auto"/>
        <w:jc w:val="both"/>
        <w:rPr>
          <w:rFonts w:ascii="Book Antiqua" w:hAnsi="Book Antiqua"/>
          <w:bCs/>
        </w:rPr>
      </w:pPr>
      <w:r w:rsidRPr="00D731C3">
        <w:rPr>
          <w:rFonts w:ascii="Book Antiqua" w:hAnsi="Book Antiqua"/>
          <w:b/>
        </w:rPr>
        <w:t>Fig</w:t>
      </w:r>
      <w:r w:rsidR="00D731C3" w:rsidRPr="00D731C3">
        <w:rPr>
          <w:rFonts w:ascii="Book Antiqua" w:hAnsi="Book Antiqua"/>
          <w:b/>
        </w:rPr>
        <w:t>ure</w:t>
      </w:r>
      <w:r w:rsidRPr="00D731C3">
        <w:rPr>
          <w:rFonts w:ascii="Book Antiqua" w:hAnsi="Book Antiqua"/>
          <w:b/>
        </w:rPr>
        <w:t xml:space="preserve"> </w:t>
      </w:r>
      <w:r w:rsidR="00563507" w:rsidRPr="00D731C3">
        <w:rPr>
          <w:rFonts w:ascii="Book Antiqua" w:hAnsi="Book Antiqua"/>
          <w:b/>
        </w:rPr>
        <w:t>2</w:t>
      </w:r>
      <w:r w:rsidR="00D731C3" w:rsidRPr="00D731C3">
        <w:rPr>
          <w:rFonts w:ascii="Book Antiqua" w:hAnsi="Book Antiqua"/>
          <w:b/>
        </w:rPr>
        <w:t xml:space="preserve"> </w:t>
      </w:r>
      <w:r w:rsidR="00A81D78" w:rsidRPr="00D731C3">
        <w:rPr>
          <w:rFonts w:ascii="Book Antiqua" w:hAnsi="Book Antiqua"/>
          <w:b/>
        </w:rPr>
        <w:t>Histopathological findings obtained from</w:t>
      </w:r>
      <w:r w:rsidR="008B6E2A" w:rsidRPr="00D731C3">
        <w:rPr>
          <w:rFonts w:ascii="Book Antiqua" w:hAnsi="Book Antiqua"/>
          <w:b/>
        </w:rPr>
        <w:t xml:space="preserve"> a nodule in right lower field.</w:t>
      </w:r>
      <w:r w:rsidR="00A81D78" w:rsidRPr="00D731C3">
        <w:rPr>
          <w:rFonts w:ascii="Book Antiqua" w:hAnsi="Book Antiqua"/>
          <w:b/>
        </w:rPr>
        <w:t xml:space="preserve"> </w:t>
      </w:r>
      <w:r w:rsidRPr="00D731C3">
        <w:rPr>
          <w:rFonts w:ascii="Book Antiqua" w:hAnsi="Book Antiqua"/>
          <w:bCs/>
        </w:rPr>
        <w:t>A</w:t>
      </w:r>
      <w:r w:rsidR="00D731C3" w:rsidRPr="00D731C3">
        <w:rPr>
          <w:rFonts w:ascii="Book Antiqua" w:hAnsi="Book Antiqua"/>
          <w:bCs/>
        </w:rPr>
        <w:t xml:space="preserve"> and </w:t>
      </w:r>
      <w:r w:rsidRPr="00D731C3">
        <w:rPr>
          <w:rFonts w:ascii="Book Antiqua" w:hAnsi="Book Antiqua"/>
          <w:bCs/>
        </w:rPr>
        <w:t>B:</w:t>
      </w:r>
      <w:r w:rsidR="00A70B08">
        <w:rPr>
          <w:rFonts w:ascii="Book Antiqua" w:hAnsi="Book Antiqua"/>
          <w:bCs/>
        </w:rPr>
        <w:t xml:space="preserve"> </w:t>
      </w:r>
      <w:r w:rsidR="00084087" w:rsidRPr="00D731C3">
        <w:rPr>
          <w:rFonts w:ascii="Book Antiqua" w:hAnsi="Book Antiqua"/>
          <w:bCs/>
        </w:rPr>
        <w:t>Hematoxy</w:t>
      </w:r>
      <w:r w:rsidR="008B6E2A" w:rsidRPr="00D731C3">
        <w:rPr>
          <w:rFonts w:ascii="Book Antiqua" w:hAnsi="Book Antiqua"/>
          <w:bCs/>
        </w:rPr>
        <w:t xml:space="preserve">lin-eosin staining </w:t>
      </w:r>
      <w:r w:rsidRPr="00D731C3">
        <w:rPr>
          <w:rFonts w:ascii="Book Antiqua" w:hAnsi="Book Antiqua"/>
          <w:bCs/>
        </w:rPr>
        <w:t xml:space="preserve">showing </w:t>
      </w:r>
      <w:r w:rsidR="008B6E2A" w:rsidRPr="00D731C3">
        <w:rPr>
          <w:rFonts w:ascii="Book Antiqua" w:hAnsi="Book Antiqua"/>
          <w:bCs/>
        </w:rPr>
        <w:t xml:space="preserve">abnormal cells with notched </w:t>
      </w:r>
      <w:r w:rsidRPr="00D731C3">
        <w:rPr>
          <w:rFonts w:ascii="Book Antiqua" w:hAnsi="Book Antiqua"/>
          <w:bCs/>
        </w:rPr>
        <w:t xml:space="preserve">nuclei </w:t>
      </w:r>
      <w:r w:rsidR="008B6E2A" w:rsidRPr="00D731C3">
        <w:rPr>
          <w:rFonts w:ascii="Book Antiqua" w:hAnsi="Book Antiqua"/>
          <w:bCs/>
        </w:rPr>
        <w:t xml:space="preserve">with </w:t>
      </w:r>
      <w:r w:rsidRPr="00D731C3">
        <w:rPr>
          <w:rFonts w:ascii="Book Antiqua" w:hAnsi="Book Antiqua"/>
          <w:bCs/>
        </w:rPr>
        <w:t xml:space="preserve">the </w:t>
      </w:r>
      <w:r w:rsidR="008B6E2A" w:rsidRPr="00D731C3">
        <w:rPr>
          <w:rFonts w:ascii="Book Antiqua" w:hAnsi="Book Antiqua"/>
          <w:bCs/>
        </w:rPr>
        <w:t>infiltration of many eosinophils</w:t>
      </w:r>
      <w:r w:rsidR="00D731C3">
        <w:rPr>
          <w:rFonts w:ascii="Book Antiqua" w:hAnsi="Book Antiqua"/>
          <w:bCs/>
        </w:rPr>
        <w:t xml:space="preserve">; </w:t>
      </w:r>
      <w:r w:rsidR="009E53E2" w:rsidRPr="00D731C3">
        <w:rPr>
          <w:rFonts w:ascii="Book Antiqua" w:hAnsi="Book Antiqua"/>
          <w:bCs/>
        </w:rPr>
        <w:t>C</w:t>
      </w:r>
      <w:r w:rsidR="00D731C3">
        <w:rPr>
          <w:rFonts w:ascii="Book Antiqua" w:hAnsi="Book Antiqua"/>
          <w:bCs/>
        </w:rPr>
        <w:t xml:space="preserve"> and </w:t>
      </w:r>
      <w:r w:rsidR="009E53E2" w:rsidRPr="00D731C3">
        <w:rPr>
          <w:rFonts w:ascii="Book Antiqua" w:hAnsi="Book Antiqua"/>
          <w:bCs/>
        </w:rPr>
        <w:t>D</w:t>
      </w:r>
      <w:r w:rsidRPr="00D731C3">
        <w:rPr>
          <w:rFonts w:ascii="Book Antiqua" w:hAnsi="Book Antiqua"/>
          <w:bCs/>
        </w:rPr>
        <w:t>:</w:t>
      </w:r>
      <w:r w:rsidR="008B6E2A" w:rsidRPr="00D731C3">
        <w:rPr>
          <w:rFonts w:ascii="Book Antiqua" w:hAnsi="Book Antiqua"/>
          <w:bCs/>
        </w:rPr>
        <w:t xml:space="preserve"> Abnorm</w:t>
      </w:r>
      <w:r w:rsidR="009E53E2" w:rsidRPr="00D731C3">
        <w:rPr>
          <w:rFonts w:ascii="Book Antiqua" w:hAnsi="Book Antiqua"/>
          <w:bCs/>
        </w:rPr>
        <w:t xml:space="preserve">al cells were positive for CD1a </w:t>
      </w:r>
      <w:r w:rsidR="008B6E2A" w:rsidRPr="00D731C3">
        <w:rPr>
          <w:rFonts w:ascii="Book Antiqua" w:hAnsi="Book Antiqua"/>
          <w:bCs/>
        </w:rPr>
        <w:t>and S-100</w:t>
      </w:r>
      <w:r w:rsidR="00A81D78" w:rsidRPr="00D731C3">
        <w:rPr>
          <w:rFonts w:ascii="Book Antiqua" w:hAnsi="Book Antiqua"/>
          <w:bCs/>
        </w:rPr>
        <w:t>.</w:t>
      </w:r>
      <w:r w:rsidR="006463B8">
        <w:rPr>
          <w:rFonts w:ascii="Book Antiqua" w:hAnsi="Book Antiqua"/>
          <w:bCs/>
        </w:rPr>
        <w:t>S</w:t>
      </w:r>
    </w:p>
    <w:p w:rsidR="009E53E2" w:rsidRPr="00BA5D98" w:rsidRDefault="009E53E2" w:rsidP="00BA5D98">
      <w:pPr>
        <w:shd w:val="clear" w:color="auto" w:fill="FFFFFF"/>
        <w:adjustRightInd w:val="0"/>
        <w:snapToGrid w:val="0"/>
        <w:spacing w:before="0" w:after="0" w:line="360" w:lineRule="auto"/>
        <w:jc w:val="both"/>
        <w:rPr>
          <w:rFonts w:ascii="Book Antiqua" w:hAnsi="Book Antiqua"/>
        </w:rPr>
      </w:pPr>
    </w:p>
    <w:p w:rsidR="0048657D" w:rsidRPr="00404A79" w:rsidRDefault="00D731C3" w:rsidP="00BA5D98">
      <w:pPr>
        <w:shd w:val="clear" w:color="auto" w:fill="FFFFFF"/>
        <w:adjustRightInd w:val="0"/>
        <w:snapToGrid w:val="0"/>
        <w:spacing w:before="0" w:after="0" w:line="360" w:lineRule="auto"/>
        <w:jc w:val="both"/>
        <w:rPr>
          <w:rFonts w:ascii="Book Antiqua" w:hAnsi="Book Antiqua"/>
        </w:rPr>
      </w:pPr>
      <w:r>
        <w:rPr>
          <w:rFonts w:ascii="Book Antiqua" w:hAnsi="Book Antiqua"/>
          <w:b/>
        </w:rPr>
        <w:br w:type="page"/>
      </w:r>
      <w:r w:rsidR="00FB23DD">
        <w:rPr>
          <w:noProof/>
          <w:lang w:eastAsia="zh-CN"/>
        </w:rPr>
        <w:lastRenderedPageBreak/>
        <w:drawing>
          <wp:inline distT="0" distB="0" distL="0" distR="0">
            <wp:extent cx="5400675" cy="293370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r w:rsidR="00E24C55" w:rsidRPr="00D731C3">
        <w:rPr>
          <w:rFonts w:ascii="Book Antiqua" w:hAnsi="Book Antiqua"/>
          <w:b/>
        </w:rPr>
        <w:t>Fig</w:t>
      </w:r>
      <w:r w:rsidRPr="00D731C3">
        <w:rPr>
          <w:rFonts w:ascii="Book Antiqua" w:hAnsi="Book Antiqua"/>
          <w:b/>
        </w:rPr>
        <w:t>ure</w:t>
      </w:r>
      <w:r w:rsidR="00E24C55" w:rsidRPr="00D731C3">
        <w:rPr>
          <w:rFonts w:ascii="Book Antiqua" w:hAnsi="Book Antiqua"/>
          <w:b/>
        </w:rPr>
        <w:t xml:space="preserve"> </w:t>
      </w:r>
      <w:r w:rsidR="00A75029" w:rsidRPr="00D731C3">
        <w:rPr>
          <w:rFonts w:ascii="Book Antiqua" w:hAnsi="Book Antiqua"/>
          <w:b/>
        </w:rPr>
        <w:t>3</w:t>
      </w:r>
      <w:r w:rsidRPr="00D731C3">
        <w:rPr>
          <w:rFonts w:ascii="Book Antiqua" w:hAnsi="Book Antiqua"/>
          <w:b/>
        </w:rPr>
        <w:t xml:space="preserve"> </w:t>
      </w:r>
      <w:r w:rsidR="00740EAA" w:rsidRPr="00D731C3">
        <w:rPr>
          <w:rFonts w:ascii="Book Antiqua" w:hAnsi="Book Antiqua"/>
          <w:b/>
        </w:rPr>
        <w:t xml:space="preserve">Radiological findings at 6 </w:t>
      </w:r>
      <w:proofErr w:type="spellStart"/>
      <w:proofErr w:type="gramStart"/>
      <w:r w:rsidR="00740EAA" w:rsidRPr="00D731C3">
        <w:rPr>
          <w:rFonts w:ascii="Book Antiqua" w:hAnsi="Book Antiqua"/>
          <w:b/>
        </w:rPr>
        <w:t>mo</w:t>
      </w:r>
      <w:proofErr w:type="spellEnd"/>
      <w:proofErr w:type="gramEnd"/>
      <w:r w:rsidR="00740EAA" w:rsidRPr="00D731C3">
        <w:rPr>
          <w:rFonts w:ascii="Book Antiqua" w:hAnsi="Book Antiqua"/>
          <w:b/>
        </w:rPr>
        <w:t xml:space="preserve"> after the patient quit smoking.</w:t>
      </w:r>
      <w:r w:rsidR="00740EAA" w:rsidRPr="00404A79">
        <w:rPr>
          <w:rFonts w:ascii="Book Antiqua" w:hAnsi="Book Antiqua"/>
        </w:rPr>
        <w:t xml:space="preserve"> </w:t>
      </w:r>
      <w:r w:rsidR="009E53E2" w:rsidRPr="00404A79">
        <w:rPr>
          <w:rFonts w:ascii="Book Antiqua" w:hAnsi="Book Antiqua"/>
        </w:rPr>
        <w:t>A</w:t>
      </w:r>
      <w:r w:rsidR="00E24C55" w:rsidRPr="00404A79">
        <w:rPr>
          <w:rFonts w:ascii="Book Antiqua" w:hAnsi="Book Antiqua"/>
        </w:rPr>
        <w:t>:</w:t>
      </w:r>
      <w:r w:rsidR="009E53E2" w:rsidRPr="00404A79">
        <w:rPr>
          <w:rFonts w:ascii="Book Antiqua" w:hAnsi="Book Antiqua"/>
        </w:rPr>
        <w:t xml:space="preserve"> Chest X-ray</w:t>
      </w:r>
      <w:r w:rsidR="00404A79">
        <w:rPr>
          <w:rFonts w:ascii="Book Antiqua" w:hAnsi="Book Antiqua"/>
        </w:rPr>
        <w:t>;</w:t>
      </w:r>
      <w:r w:rsidR="00740EAA" w:rsidRPr="00404A79">
        <w:rPr>
          <w:rFonts w:ascii="Book Antiqua" w:hAnsi="Book Antiqua"/>
        </w:rPr>
        <w:t xml:space="preserve"> </w:t>
      </w:r>
      <w:r w:rsidR="009E53E2" w:rsidRPr="00404A79">
        <w:rPr>
          <w:rFonts w:ascii="Book Antiqua" w:hAnsi="Book Antiqua"/>
        </w:rPr>
        <w:t>B</w:t>
      </w:r>
      <w:r w:rsidR="00740EAA" w:rsidRPr="00404A79">
        <w:rPr>
          <w:rFonts w:ascii="Book Antiqua" w:hAnsi="Book Antiqua"/>
        </w:rPr>
        <w:t>:</w:t>
      </w:r>
      <w:r w:rsidR="009E53E2" w:rsidRPr="00404A79">
        <w:rPr>
          <w:rFonts w:ascii="Book Antiqua" w:hAnsi="Book Antiqua"/>
        </w:rPr>
        <w:t xml:space="preserve"> </w:t>
      </w:r>
      <w:r w:rsidR="00564D78" w:rsidRPr="00564D78">
        <w:rPr>
          <w:rFonts w:ascii="Book Antiqua" w:hAnsi="Book Antiqua"/>
        </w:rPr>
        <w:t>Computed tomography</w:t>
      </w:r>
      <w:r w:rsidR="009E53E2" w:rsidRPr="00404A79">
        <w:rPr>
          <w:rFonts w:ascii="Book Antiqua" w:hAnsi="Book Antiqua"/>
        </w:rPr>
        <w:t xml:space="preserve"> scan.</w:t>
      </w:r>
    </w:p>
    <w:p w:rsidR="00D731C3" w:rsidRPr="00D731C3" w:rsidRDefault="00D731C3" w:rsidP="00BA5D98">
      <w:pPr>
        <w:shd w:val="clear" w:color="auto" w:fill="FFFFFF"/>
        <w:adjustRightInd w:val="0"/>
        <w:snapToGrid w:val="0"/>
        <w:spacing w:before="0" w:after="0" w:line="360" w:lineRule="auto"/>
        <w:jc w:val="both"/>
        <w:rPr>
          <w:rFonts w:ascii="Book Antiqua" w:hAnsi="Book Antiqua"/>
        </w:rPr>
      </w:pPr>
      <w:r>
        <w:rPr>
          <w:rFonts w:ascii="Book Antiqua" w:hAnsi="Book Antiqua"/>
        </w:rPr>
        <w:br w:type="page"/>
      </w:r>
      <w:r w:rsidR="00FB23DD">
        <w:rPr>
          <w:noProof/>
          <w:lang w:eastAsia="zh-CN"/>
        </w:rPr>
        <w:lastRenderedPageBreak/>
        <w:drawing>
          <wp:inline distT="0" distB="0" distL="0" distR="0">
            <wp:extent cx="5334000" cy="29908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FD4A03" w:rsidRPr="00D731C3" w:rsidRDefault="00E24C55" w:rsidP="00BA5D98">
      <w:pPr>
        <w:shd w:val="clear" w:color="auto" w:fill="FFFFFF"/>
        <w:adjustRightInd w:val="0"/>
        <w:snapToGrid w:val="0"/>
        <w:spacing w:before="0" w:after="0" w:line="360" w:lineRule="auto"/>
        <w:jc w:val="both"/>
        <w:rPr>
          <w:rFonts w:ascii="Book Antiqua" w:hAnsi="Book Antiqua"/>
          <w:bCs/>
        </w:rPr>
      </w:pPr>
      <w:r w:rsidRPr="00D731C3">
        <w:rPr>
          <w:rFonts w:ascii="Book Antiqua" w:hAnsi="Book Antiqua"/>
          <w:b/>
        </w:rPr>
        <w:t>Fig</w:t>
      </w:r>
      <w:r w:rsidR="00D731C3" w:rsidRPr="00D731C3">
        <w:rPr>
          <w:rFonts w:ascii="Book Antiqua" w:hAnsi="Book Antiqua"/>
          <w:b/>
        </w:rPr>
        <w:t>ure</w:t>
      </w:r>
      <w:r w:rsidRPr="00D731C3">
        <w:rPr>
          <w:rFonts w:ascii="Book Antiqua" w:hAnsi="Book Antiqua"/>
          <w:b/>
        </w:rPr>
        <w:t xml:space="preserve"> </w:t>
      </w:r>
      <w:r w:rsidR="00E93B2C" w:rsidRPr="00D731C3">
        <w:rPr>
          <w:rFonts w:ascii="Book Antiqua" w:hAnsi="Book Antiqua"/>
          <w:b/>
        </w:rPr>
        <w:t>4</w:t>
      </w:r>
      <w:r w:rsidR="00D731C3" w:rsidRPr="00D731C3">
        <w:rPr>
          <w:rFonts w:ascii="Book Antiqua" w:hAnsi="Book Antiqua"/>
          <w:b/>
        </w:rPr>
        <w:t xml:space="preserve"> N</w:t>
      </w:r>
      <w:r w:rsidR="008E5930" w:rsidRPr="00D731C3">
        <w:rPr>
          <w:rFonts w:ascii="Book Antiqua" w:hAnsi="Book Antiqua"/>
          <w:b/>
        </w:rPr>
        <w:t xml:space="preserve">umbers and </w:t>
      </w:r>
      <w:r w:rsidR="00E93B2C" w:rsidRPr="00D731C3">
        <w:rPr>
          <w:rFonts w:ascii="Book Antiqua" w:hAnsi="Book Antiqua"/>
          <w:b/>
        </w:rPr>
        <w:t>size</w:t>
      </w:r>
      <w:r w:rsidR="008E5930" w:rsidRPr="00D731C3">
        <w:rPr>
          <w:rFonts w:ascii="Book Antiqua" w:hAnsi="Book Antiqua"/>
          <w:b/>
        </w:rPr>
        <w:t>s</w:t>
      </w:r>
      <w:r w:rsidR="00E93B2C" w:rsidRPr="00D731C3">
        <w:rPr>
          <w:rFonts w:ascii="Book Antiqua" w:hAnsi="Book Antiqua"/>
          <w:b/>
        </w:rPr>
        <w:t xml:space="preserve"> of cystic and non-cystic nodules.</w:t>
      </w:r>
      <w:r w:rsidR="00E93B2C" w:rsidRPr="00BA5D98">
        <w:rPr>
          <w:rFonts w:ascii="Book Antiqua" w:hAnsi="Book Antiqua"/>
        </w:rPr>
        <w:t xml:space="preserve"> </w:t>
      </w:r>
      <w:r w:rsidR="008E5930" w:rsidRPr="00D731C3">
        <w:rPr>
          <w:rFonts w:ascii="Book Antiqua" w:hAnsi="Book Antiqua"/>
          <w:bCs/>
        </w:rPr>
        <w:t>A</w:t>
      </w:r>
      <w:r w:rsidRPr="00D731C3">
        <w:rPr>
          <w:rFonts w:ascii="Book Antiqua" w:hAnsi="Book Antiqua"/>
          <w:bCs/>
        </w:rPr>
        <w:t>:</w:t>
      </w:r>
      <w:r w:rsidR="008E5930" w:rsidRPr="00D731C3">
        <w:rPr>
          <w:rFonts w:ascii="Book Antiqua" w:hAnsi="Book Antiqua"/>
          <w:bCs/>
        </w:rPr>
        <w:t xml:space="preserve"> </w:t>
      </w:r>
      <w:r w:rsidR="00D731C3">
        <w:rPr>
          <w:rFonts w:ascii="Book Antiqua" w:hAnsi="Book Antiqua"/>
          <w:bCs/>
        </w:rPr>
        <w:t>N</w:t>
      </w:r>
      <w:r w:rsidR="008E5930" w:rsidRPr="00D731C3">
        <w:rPr>
          <w:rFonts w:ascii="Book Antiqua" w:hAnsi="Book Antiqua"/>
          <w:bCs/>
        </w:rPr>
        <w:t>umber of nodules in each lobe.</w:t>
      </w:r>
      <w:r w:rsidR="00D37FD7" w:rsidRPr="00D731C3">
        <w:rPr>
          <w:rFonts w:ascii="Book Antiqua" w:hAnsi="Book Antiqua"/>
          <w:bCs/>
        </w:rPr>
        <w:t xml:space="preserve"> The pre</w:t>
      </w:r>
      <w:r w:rsidR="00740EAA" w:rsidRPr="00D731C3">
        <w:rPr>
          <w:rFonts w:ascii="Book Antiqua" w:hAnsi="Book Antiqua"/>
          <w:bCs/>
        </w:rPr>
        <w:t>valence of cystic nodules i</w:t>
      </w:r>
      <w:r w:rsidR="00D37FD7" w:rsidRPr="00D731C3">
        <w:rPr>
          <w:rFonts w:ascii="Book Antiqua" w:hAnsi="Book Antiqua"/>
          <w:bCs/>
        </w:rPr>
        <w:t>s compared.</w:t>
      </w:r>
      <w:r w:rsidR="00740EAA" w:rsidRPr="00D731C3">
        <w:rPr>
          <w:rFonts w:ascii="Book Antiqua" w:hAnsi="Book Antiqua"/>
          <w:bCs/>
        </w:rPr>
        <w:t xml:space="preserve"> </w:t>
      </w:r>
      <w:proofErr w:type="spellStart"/>
      <w:proofErr w:type="gramStart"/>
      <w:r w:rsidR="00D731C3" w:rsidRPr="00D731C3">
        <w:rPr>
          <w:rFonts w:ascii="Book Antiqua" w:hAnsi="Book Antiqua"/>
          <w:bCs/>
          <w:vertAlign w:val="superscript"/>
        </w:rPr>
        <w:t>a</w:t>
      </w:r>
      <w:r w:rsidR="00740EAA" w:rsidRPr="00D731C3">
        <w:rPr>
          <w:rFonts w:ascii="Book Antiqua" w:hAnsi="Book Antiqua"/>
          <w:bCs/>
          <w:i/>
        </w:rPr>
        <w:t>P</w:t>
      </w:r>
      <w:proofErr w:type="spellEnd"/>
      <w:r w:rsidR="00C1768E" w:rsidRPr="00D731C3">
        <w:rPr>
          <w:rFonts w:ascii="Book Antiqua" w:hAnsi="Book Antiqua"/>
          <w:bCs/>
        </w:rPr>
        <w:t>&lt;</w:t>
      </w:r>
      <w:proofErr w:type="gramEnd"/>
      <w:r w:rsidR="00C1768E" w:rsidRPr="00D731C3">
        <w:rPr>
          <w:rFonts w:ascii="Book Antiqua" w:hAnsi="Book Antiqua"/>
          <w:bCs/>
        </w:rPr>
        <w:t>0.01</w:t>
      </w:r>
      <w:r w:rsidR="00740EAA" w:rsidRPr="00D731C3">
        <w:rPr>
          <w:rFonts w:ascii="Book Antiqua" w:hAnsi="Book Antiqua"/>
          <w:bCs/>
        </w:rPr>
        <w:t xml:space="preserve"> </w:t>
      </w:r>
      <w:r w:rsidR="00740EAA" w:rsidRPr="00D731C3">
        <w:rPr>
          <w:rFonts w:ascii="Book Antiqua" w:hAnsi="Book Antiqua"/>
          <w:bCs/>
          <w:i/>
          <w:iCs/>
        </w:rPr>
        <w:t>vs</w:t>
      </w:r>
      <w:r w:rsidR="00C1768E" w:rsidRPr="00D731C3">
        <w:rPr>
          <w:rFonts w:ascii="Book Antiqua" w:hAnsi="Book Antiqua"/>
          <w:bCs/>
        </w:rPr>
        <w:t xml:space="preserve"> </w:t>
      </w:r>
      <w:r w:rsidR="006A20FF" w:rsidRPr="00D731C3">
        <w:rPr>
          <w:rFonts w:ascii="Book Antiqua" w:hAnsi="Book Antiqua"/>
          <w:bCs/>
        </w:rPr>
        <w:t xml:space="preserve">the </w:t>
      </w:r>
      <w:r w:rsidR="00D37FD7" w:rsidRPr="00D731C3">
        <w:rPr>
          <w:rFonts w:ascii="Book Antiqua" w:hAnsi="Book Antiqua"/>
          <w:bCs/>
        </w:rPr>
        <w:t xml:space="preserve">right </w:t>
      </w:r>
      <w:r w:rsidR="00C1768E" w:rsidRPr="00D731C3">
        <w:rPr>
          <w:rFonts w:ascii="Book Antiqua" w:hAnsi="Book Antiqua"/>
          <w:bCs/>
        </w:rPr>
        <w:t>upper lobe</w:t>
      </w:r>
      <w:r w:rsidR="00D731C3">
        <w:rPr>
          <w:rFonts w:ascii="Book Antiqua" w:hAnsi="Book Antiqua"/>
          <w:bCs/>
        </w:rPr>
        <w:t>,</w:t>
      </w:r>
      <w:r w:rsidR="00D37FD7" w:rsidRPr="00D731C3">
        <w:rPr>
          <w:rFonts w:ascii="Book Antiqua" w:hAnsi="Book Antiqua"/>
          <w:bCs/>
        </w:rPr>
        <w:t xml:space="preserve"> </w:t>
      </w:r>
      <w:proofErr w:type="spellStart"/>
      <w:r w:rsidR="00D731C3" w:rsidRPr="00D731C3">
        <w:rPr>
          <w:rFonts w:ascii="Book Antiqua" w:hAnsi="Book Antiqua"/>
          <w:bCs/>
          <w:vertAlign w:val="superscript"/>
        </w:rPr>
        <w:t>c</w:t>
      </w:r>
      <w:r w:rsidR="00D37FD7" w:rsidRPr="00D731C3">
        <w:rPr>
          <w:rFonts w:ascii="Book Antiqua" w:hAnsi="Book Antiqua"/>
          <w:bCs/>
          <w:i/>
        </w:rPr>
        <w:t>P</w:t>
      </w:r>
      <w:proofErr w:type="spellEnd"/>
      <w:r w:rsidR="00D731C3" w:rsidRPr="00D731C3">
        <w:rPr>
          <w:rFonts w:ascii="Book Antiqua" w:hAnsi="Book Antiqua"/>
          <w:bCs/>
          <w:i/>
        </w:rPr>
        <w:t xml:space="preserve"> </w:t>
      </w:r>
      <w:r w:rsidR="00D37FD7" w:rsidRPr="00D731C3">
        <w:rPr>
          <w:rFonts w:ascii="Book Antiqua" w:hAnsi="Book Antiqua"/>
          <w:bCs/>
        </w:rPr>
        <w:t>&lt;</w:t>
      </w:r>
      <w:r w:rsidR="00D731C3" w:rsidRPr="00D731C3">
        <w:rPr>
          <w:rFonts w:ascii="Book Antiqua" w:hAnsi="Book Antiqua"/>
          <w:bCs/>
        </w:rPr>
        <w:t xml:space="preserve"> </w:t>
      </w:r>
      <w:r w:rsidR="00D37FD7" w:rsidRPr="00D731C3">
        <w:rPr>
          <w:rFonts w:ascii="Book Antiqua" w:hAnsi="Book Antiqua"/>
          <w:bCs/>
        </w:rPr>
        <w:t>0.01</w:t>
      </w:r>
      <w:r w:rsidR="00740EAA" w:rsidRPr="00D731C3">
        <w:rPr>
          <w:rFonts w:ascii="Book Antiqua" w:hAnsi="Book Antiqua"/>
          <w:bCs/>
        </w:rPr>
        <w:t xml:space="preserve"> </w:t>
      </w:r>
      <w:r w:rsidR="00740EAA" w:rsidRPr="00D731C3">
        <w:rPr>
          <w:rFonts w:ascii="Book Antiqua" w:hAnsi="Book Antiqua"/>
          <w:bCs/>
          <w:i/>
          <w:iCs/>
        </w:rPr>
        <w:t>vs</w:t>
      </w:r>
      <w:r w:rsidR="00740EAA" w:rsidRPr="00D731C3">
        <w:rPr>
          <w:rFonts w:ascii="Book Antiqua" w:hAnsi="Book Antiqua"/>
          <w:bCs/>
        </w:rPr>
        <w:t xml:space="preserve"> the left upper lobe</w:t>
      </w:r>
      <w:r w:rsidR="00D731C3" w:rsidRPr="00D731C3">
        <w:rPr>
          <w:rFonts w:ascii="Book Antiqua" w:hAnsi="Book Antiqua"/>
          <w:bCs/>
        </w:rPr>
        <w:t xml:space="preserve">; </w:t>
      </w:r>
      <w:r w:rsidR="008E5930" w:rsidRPr="00D731C3">
        <w:rPr>
          <w:rFonts w:ascii="Book Antiqua" w:hAnsi="Book Antiqua"/>
          <w:bCs/>
        </w:rPr>
        <w:t>B</w:t>
      </w:r>
      <w:r w:rsidR="006A20FF" w:rsidRPr="00D731C3">
        <w:rPr>
          <w:rFonts w:ascii="Book Antiqua" w:hAnsi="Book Antiqua"/>
          <w:bCs/>
        </w:rPr>
        <w:t>:</w:t>
      </w:r>
      <w:r w:rsidR="008E5930" w:rsidRPr="00D731C3">
        <w:rPr>
          <w:rFonts w:ascii="Book Antiqua" w:hAnsi="Book Antiqua"/>
          <w:bCs/>
        </w:rPr>
        <w:t xml:space="preserve"> </w:t>
      </w:r>
      <w:r w:rsidR="00D731C3">
        <w:rPr>
          <w:rFonts w:ascii="Book Antiqua" w:hAnsi="Book Antiqua"/>
          <w:bCs/>
        </w:rPr>
        <w:t>S</w:t>
      </w:r>
      <w:r w:rsidR="00C1768E" w:rsidRPr="00D731C3">
        <w:rPr>
          <w:rFonts w:ascii="Book Antiqua" w:hAnsi="Book Antiqua"/>
          <w:bCs/>
        </w:rPr>
        <w:t>ize</w:t>
      </w:r>
      <w:r w:rsidR="006A20FF" w:rsidRPr="00D731C3">
        <w:rPr>
          <w:rFonts w:ascii="Book Antiqua" w:hAnsi="Book Antiqua"/>
          <w:bCs/>
        </w:rPr>
        <w:t>s</w:t>
      </w:r>
      <w:r w:rsidR="00C1768E" w:rsidRPr="00D731C3">
        <w:rPr>
          <w:rFonts w:ascii="Book Antiqua" w:hAnsi="Book Antiqua"/>
          <w:bCs/>
        </w:rPr>
        <w:t xml:space="preserve"> of </w:t>
      </w:r>
      <w:r w:rsidR="006A20FF" w:rsidRPr="00D731C3">
        <w:rPr>
          <w:rFonts w:ascii="Book Antiqua" w:hAnsi="Book Antiqua"/>
          <w:bCs/>
        </w:rPr>
        <w:t xml:space="preserve">the </w:t>
      </w:r>
      <w:r w:rsidR="00C1768E" w:rsidRPr="00D731C3">
        <w:rPr>
          <w:rFonts w:ascii="Book Antiqua" w:hAnsi="Book Antiqua"/>
          <w:bCs/>
        </w:rPr>
        <w:t xml:space="preserve">nodules. </w:t>
      </w:r>
      <w:r w:rsidR="00E93B2C" w:rsidRPr="00D731C3">
        <w:rPr>
          <w:rFonts w:ascii="Book Antiqua" w:hAnsi="Book Antiqua"/>
          <w:bCs/>
        </w:rPr>
        <w:t>T</w:t>
      </w:r>
      <w:r w:rsidR="00EE26E2" w:rsidRPr="00D731C3">
        <w:rPr>
          <w:rFonts w:ascii="Book Antiqua" w:hAnsi="Book Antiqua"/>
          <w:bCs/>
        </w:rPr>
        <w:t>he data summarize</w:t>
      </w:r>
      <w:r w:rsidR="00E93B2C" w:rsidRPr="00D731C3">
        <w:rPr>
          <w:rFonts w:ascii="Book Antiqua" w:hAnsi="Book Antiqua"/>
          <w:bCs/>
        </w:rPr>
        <w:t xml:space="preserve"> the results of all lung lobes. </w:t>
      </w:r>
      <w:proofErr w:type="spellStart"/>
      <w:proofErr w:type="gramStart"/>
      <w:r w:rsidR="00D731C3" w:rsidRPr="00D731C3">
        <w:rPr>
          <w:rFonts w:ascii="Book Antiqua" w:hAnsi="Book Antiqua"/>
          <w:bCs/>
          <w:vertAlign w:val="superscript"/>
        </w:rPr>
        <w:t>f</w:t>
      </w:r>
      <w:r w:rsidR="00740EAA" w:rsidRPr="00D731C3">
        <w:rPr>
          <w:rFonts w:ascii="Book Antiqua" w:hAnsi="Book Antiqua"/>
          <w:bCs/>
          <w:i/>
        </w:rPr>
        <w:t>P</w:t>
      </w:r>
      <w:proofErr w:type="spellEnd"/>
      <w:proofErr w:type="gramEnd"/>
      <w:r w:rsidR="00D731C3">
        <w:rPr>
          <w:rFonts w:ascii="Book Antiqua" w:hAnsi="Book Antiqua"/>
          <w:bCs/>
          <w:i/>
        </w:rPr>
        <w:t xml:space="preserve"> </w:t>
      </w:r>
      <w:r w:rsidR="00E93B2C" w:rsidRPr="00D731C3">
        <w:rPr>
          <w:rFonts w:ascii="Book Antiqua" w:hAnsi="Book Antiqua"/>
          <w:bCs/>
        </w:rPr>
        <w:t>&lt;</w:t>
      </w:r>
      <w:r w:rsidR="00D731C3">
        <w:rPr>
          <w:rFonts w:ascii="Book Antiqua" w:hAnsi="Book Antiqua"/>
          <w:bCs/>
        </w:rPr>
        <w:t xml:space="preserve"> </w:t>
      </w:r>
      <w:r w:rsidR="00E93B2C" w:rsidRPr="00D731C3">
        <w:rPr>
          <w:rFonts w:ascii="Book Antiqua" w:hAnsi="Book Antiqua"/>
          <w:bCs/>
        </w:rPr>
        <w:t>0.0001</w:t>
      </w:r>
      <w:r w:rsidR="00C1768E" w:rsidRPr="00D731C3">
        <w:rPr>
          <w:rFonts w:ascii="Book Antiqua" w:hAnsi="Book Antiqua"/>
          <w:bCs/>
        </w:rPr>
        <w:t xml:space="preserve"> </w:t>
      </w:r>
      <w:r w:rsidR="00B848F7" w:rsidRPr="00B848F7">
        <w:rPr>
          <w:rFonts w:ascii="Book Antiqua" w:hAnsi="Book Antiqua"/>
          <w:bCs/>
          <w:i/>
          <w:iCs/>
        </w:rPr>
        <w:t>vs</w:t>
      </w:r>
      <w:r w:rsidR="00B848F7" w:rsidRPr="00D731C3">
        <w:rPr>
          <w:rFonts w:ascii="Book Antiqua" w:hAnsi="Book Antiqua"/>
          <w:bCs/>
        </w:rPr>
        <w:t xml:space="preserve"> </w:t>
      </w:r>
      <w:r w:rsidR="006A20FF" w:rsidRPr="00D731C3">
        <w:rPr>
          <w:rFonts w:ascii="Book Antiqua" w:hAnsi="Book Antiqua"/>
          <w:bCs/>
        </w:rPr>
        <w:t xml:space="preserve">the </w:t>
      </w:r>
      <w:r w:rsidR="00C1768E" w:rsidRPr="00D731C3">
        <w:rPr>
          <w:rFonts w:ascii="Book Antiqua" w:hAnsi="Book Antiqua"/>
          <w:bCs/>
        </w:rPr>
        <w:t>cystic nodules.</w:t>
      </w:r>
    </w:p>
    <w:p w:rsidR="00CE4211" w:rsidRPr="00BA5D98" w:rsidRDefault="00CE4211" w:rsidP="00BA5D98">
      <w:pPr>
        <w:shd w:val="clear" w:color="auto" w:fill="FFFFFF"/>
        <w:adjustRightInd w:val="0"/>
        <w:snapToGrid w:val="0"/>
        <w:spacing w:before="0" w:after="0" w:line="360" w:lineRule="auto"/>
        <w:jc w:val="both"/>
        <w:rPr>
          <w:rFonts w:ascii="Book Antiqua" w:hAnsi="Book Antiqua"/>
          <w:color w:val="000000"/>
        </w:rPr>
      </w:pPr>
    </w:p>
    <w:sectPr w:rsidR="00CE4211" w:rsidRPr="00BA5D98" w:rsidSect="00FD4A03">
      <w:headerReference w:type="default" r:id="rId13"/>
      <w:footerReference w:type="even" r:id="rId14"/>
      <w:footerReference w:type="default" r:id="rId15"/>
      <w:pgSz w:w="11909" w:h="16834" w:code="9"/>
      <w:pgMar w:top="1701" w:right="1701" w:bottom="1701" w:left="1701" w:header="851" w:footer="576"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BEF" w:rsidRDefault="00334BEF">
      <w:r>
        <w:separator/>
      </w:r>
    </w:p>
  </w:endnote>
  <w:endnote w:type="continuationSeparator" w:id="0">
    <w:p w:rsidR="00334BEF" w:rsidRDefault="00334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細明朝体">
    <w:altName w:val="MS Gothic"/>
    <w:charset w:val="80"/>
    <w:family w:val="auto"/>
    <w:pitch w:val="variable"/>
    <w:sig w:usb0="00000000" w:usb1="00000708" w:usb2="10000000" w:usb3="00000000" w:csb0="00020000"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Garamond-Bold">
    <w:charset w:val="00"/>
    <w:family w:val="auto"/>
    <w:pitch w:val="default"/>
    <w:sig w:usb0="00000000"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89" w:rsidRDefault="00A16489">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A16489" w:rsidRDefault="00A164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89" w:rsidRPr="00FD4A03" w:rsidRDefault="00FD4A03" w:rsidP="00FD4A03">
    <w:pPr>
      <w:pStyle w:val="a7"/>
      <w:jc w:val="center"/>
      <w:rPr>
        <w:sz w:val="22"/>
        <w:szCs w:val="22"/>
      </w:rPr>
    </w:pPr>
    <w:r w:rsidRPr="00FD4A03">
      <w:rPr>
        <w:sz w:val="22"/>
        <w:szCs w:val="22"/>
      </w:rPr>
      <w:fldChar w:fldCharType="begin"/>
    </w:r>
    <w:r w:rsidRPr="00FD4A03">
      <w:rPr>
        <w:sz w:val="22"/>
        <w:szCs w:val="22"/>
      </w:rPr>
      <w:instrText xml:space="preserve"> PAGE   \* MERGEFORMAT </w:instrText>
    </w:r>
    <w:r w:rsidRPr="00FD4A03">
      <w:rPr>
        <w:sz w:val="22"/>
        <w:szCs w:val="22"/>
      </w:rPr>
      <w:fldChar w:fldCharType="separate"/>
    </w:r>
    <w:r w:rsidR="00C02E4F">
      <w:rPr>
        <w:noProof/>
        <w:sz w:val="22"/>
        <w:szCs w:val="22"/>
      </w:rPr>
      <w:t>5</w:t>
    </w:r>
    <w:r w:rsidRPr="00FD4A03">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BEF" w:rsidRDefault="00334BEF">
      <w:r>
        <w:separator/>
      </w:r>
    </w:p>
  </w:footnote>
  <w:footnote w:type="continuationSeparator" w:id="0">
    <w:p w:rsidR="00334BEF" w:rsidRDefault="00334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89" w:rsidRDefault="00A16489" w:rsidP="004E4B5E">
    <w:pPr>
      <w:pStyle w:val="a8"/>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F42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10409"/>
    <w:lvl w:ilvl="0">
      <w:start w:val="1"/>
      <w:numFmt w:val="bullet"/>
      <w:lvlText w:val=""/>
      <w:lvlJc w:val="left"/>
      <w:pPr>
        <w:tabs>
          <w:tab w:val="num" w:pos="425"/>
        </w:tabs>
        <w:ind w:left="425" w:hanging="425"/>
      </w:pPr>
      <w:rPr>
        <w:rFonts w:ascii="Wingdings" w:hAnsi="Wingdings" w:hint="default"/>
      </w:rPr>
    </w:lvl>
  </w:abstractNum>
  <w:abstractNum w:abstractNumId="2">
    <w:nsid w:val="00000002"/>
    <w:multiLevelType w:val="singleLevel"/>
    <w:tmpl w:val="000F0409"/>
    <w:lvl w:ilvl="0">
      <w:start w:val="1"/>
      <w:numFmt w:val="decimal"/>
      <w:lvlText w:val="%1."/>
      <w:lvlJc w:val="left"/>
      <w:pPr>
        <w:tabs>
          <w:tab w:val="num" w:pos="425"/>
        </w:tabs>
        <w:ind w:left="425" w:hanging="425"/>
      </w:pPr>
    </w:lvl>
  </w:abstractNum>
  <w:abstractNum w:abstractNumId="3">
    <w:nsid w:val="00000003"/>
    <w:multiLevelType w:val="singleLevel"/>
    <w:tmpl w:val="000F0409"/>
    <w:lvl w:ilvl="0">
      <w:start w:val="1"/>
      <w:numFmt w:val="decimal"/>
      <w:lvlText w:val="%1."/>
      <w:lvlJc w:val="left"/>
      <w:pPr>
        <w:tabs>
          <w:tab w:val="num" w:pos="425"/>
        </w:tabs>
        <w:ind w:left="425" w:hanging="425"/>
      </w:pPr>
    </w:lvl>
  </w:abstractNum>
  <w:abstractNum w:abstractNumId="4">
    <w:nsid w:val="107F1647"/>
    <w:multiLevelType w:val="hybridMultilevel"/>
    <w:tmpl w:val="C268C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2E44B5"/>
    <w:multiLevelType w:val="hybridMultilevel"/>
    <w:tmpl w:val="56D0DB46"/>
    <w:lvl w:ilvl="0" w:tplc="E256B4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4681248"/>
    <w:multiLevelType w:val="multilevel"/>
    <w:tmpl w:val="551470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nsid w:val="17B40A0B"/>
    <w:multiLevelType w:val="multilevel"/>
    <w:tmpl w:val="98766C5C"/>
    <w:lvl w:ilvl="0">
      <w:start w:val="1"/>
      <w:numFmt w:val="decimal"/>
      <w:lvlText w:val="%1."/>
      <w:lvlJc w:val="left"/>
      <w:pPr>
        <w:ind w:left="360" w:hanging="360"/>
      </w:pPr>
      <w:rPr>
        <w:rFonts w:eastAsia="MS Mincho"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1CB22065"/>
    <w:multiLevelType w:val="hybridMultilevel"/>
    <w:tmpl w:val="9CF28E80"/>
    <w:lvl w:ilvl="0" w:tplc="4490A7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082473D"/>
    <w:multiLevelType w:val="hybridMultilevel"/>
    <w:tmpl w:val="AD483946"/>
    <w:lvl w:ilvl="0" w:tplc="6A8839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9E5789"/>
    <w:multiLevelType w:val="hybridMultilevel"/>
    <w:tmpl w:val="EE84FD04"/>
    <w:lvl w:ilvl="0" w:tplc="1A1C0D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82E3907"/>
    <w:multiLevelType w:val="hybridMultilevel"/>
    <w:tmpl w:val="892A79CC"/>
    <w:lvl w:ilvl="0" w:tplc="A1402360">
      <w:start w:val="1"/>
      <w:numFmt w:val="decimal"/>
      <w:lvlText w:val="%1)"/>
      <w:lvlJc w:val="left"/>
      <w:pPr>
        <w:tabs>
          <w:tab w:val="num" w:pos="380"/>
        </w:tabs>
        <w:ind w:left="380" w:hanging="38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2">
    <w:nsid w:val="29030A3B"/>
    <w:multiLevelType w:val="hybridMultilevel"/>
    <w:tmpl w:val="E46214AA"/>
    <w:lvl w:ilvl="0" w:tplc="196246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981782F"/>
    <w:multiLevelType w:val="multilevel"/>
    <w:tmpl w:val="062E6F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0C12008"/>
    <w:multiLevelType w:val="hybridMultilevel"/>
    <w:tmpl w:val="EE0273F0"/>
    <w:lvl w:ilvl="0" w:tplc="3C1257D6">
      <w:start w:val="1"/>
      <w:numFmt w:val="decimal"/>
      <w:lvlText w:val="(%1)"/>
      <w:lvlJc w:val="left"/>
      <w:pPr>
        <w:tabs>
          <w:tab w:val="num" w:pos="420"/>
        </w:tabs>
        <w:ind w:left="420" w:hanging="440"/>
      </w:pPr>
      <w:rPr>
        <w:rFonts w:hint="eastAsia"/>
      </w:rPr>
    </w:lvl>
    <w:lvl w:ilvl="1" w:tplc="04090017" w:tentative="1">
      <w:start w:val="1"/>
      <w:numFmt w:val="aiueoFullWidth"/>
      <w:lvlText w:val="(%2)"/>
      <w:lvlJc w:val="left"/>
      <w:pPr>
        <w:tabs>
          <w:tab w:val="num" w:pos="940"/>
        </w:tabs>
        <w:ind w:left="940" w:hanging="480"/>
      </w:pPr>
    </w:lvl>
    <w:lvl w:ilvl="2" w:tplc="04090011" w:tentative="1">
      <w:start w:val="1"/>
      <w:numFmt w:val="decimalEnclosedCircle"/>
      <w:lvlText w:val="%3"/>
      <w:lvlJc w:val="left"/>
      <w:pPr>
        <w:tabs>
          <w:tab w:val="num" w:pos="1420"/>
        </w:tabs>
        <w:ind w:left="1420" w:hanging="480"/>
      </w:pPr>
    </w:lvl>
    <w:lvl w:ilvl="3" w:tplc="0409000F" w:tentative="1">
      <w:start w:val="1"/>
      <w:numFmt w:val="decimal"/>
      <w:lvlText w:val="%4."/>
      <w:lvlJc w:val="left"/>
      <w:pPr>
        <w:tabs>
          <w:tab w:val="num" w:pos="1900"/>
        </w:tabs>
        <w:ind w:left="1900" w:hanging="480"/>
      </w:pPr>
    </w:lvl>
    <w:lvl w:ilvl="4" w:tplc="04090017" w:tentative="1">
      <w:start w:val="1"/>
      <w:numFmt w:val="aiueoFullWidth"/>
      <w:lvlText w:val="(%5)"/>
      <w:lvlJc w:val="left"/>
      <w:pPr>
        <w:tabs>
          <w:tab w:val="num" w:pos="2380"/>
        </w:tabs>
        <w:ind w:left="2380" w:hanging="480"/>
      </w:pPr>
    </w:lvl>
    <w:lvl w:ilvl="5" w:tplc="04090011" w:tentative="1">
      <w:start w:val="1"/>
      <w:numFmt w:val="decimalEnclosedCircle"/>
      <w:lvlText w:val="%6"/>
      <w:lvlJc w:val="left"/>
      <w:pPr>
        <w:tabs>
          <w:tab w:val="num" w:pos="2860"/>
        </w:tabs>
        <w:ind w:left="2860" w:hanging="480"/>
      </w:pPr>
    </w:lvl>
    <w:lvl w:ilvl="6" w:tplc="0409000F" w:tentative="1">
      <w:start w:val="1"/>
      <w:numFmt w:val="decimal"/>
      <w:lvlText w:val="%7."/>
      <w:lvlJc w:val="left"/>
      <w:pPr>
        <w:tabs>
          <w:tab w:val="num" w:pos="3340"/>
        </w:tabs>
        <w:ind w:left="3340" w:hanging="480"/>
      </w:pPr>
    </w:lvl>
    <w:lvl w:ilvl="7" w:tplc="04090017" w:tentative="1">
      <w:start w:val="1"/>
      <w:numFmt w:val="aiueoFullWidth"/>
      <w:lvlText w:val="(%8)"/>
      <w:lvlJc w:val="left"/>
      <w:pPr>
        <w:tabs>
          <w:tab w:val="num" w:pos="3820"/>
        </w:tabs>
        <w:ind w:left="3820" w:hanging="480"/>
      </w:pPr>
    </w:lvl>
    <w:lvl w:ilvl="8" w:tplc="04090011" w:tentative="1">
      <w:start w:val="1"/>
      <w:numFmt w:val="decimalEnclosedCircle"/>
      <w:lvlText w:val="%9"/>
      <w:lvlJc w:val="left"/>
      <w:pPr>
        <w:tabs>
          <w:tab w:val="num" w:pos="4300"/>
        </w:tabs>
        <w:ind w:left="4300" w:hanging="480"/>
      </w:pPr>
    </w:lvl>
  </w:abstractNum>
  <w:abstractNum w:abstractNumId="15">
    <w:nsid w:val="41D26539"/>
    <w:multiLevelType w:val="hybridMultilevel"/>
    <w:tmpl w:val="92B831F4"/>
    <w:lvl w:ilvl="0" w:tplc="B4BC1C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FF537E2"/>
    <w:multiLevelType w:val="hybridMultilevel"/>
    <w:tmpl w:val="3E5E2FD4"/>
    <w:lvl w:ilvl="0" w:tplc="0BD407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1E1638F"/>
    <w:multiLevelType w:val="hybridMultilevel"/>
    <w:tmpl w:val="9AFAFBF8"/>
    <w:lvl w:ilvl="0" w:tplc="BEFEBE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29902F4"/>
    <w:multiLevelType w:val="hybridMultilevel"/>
    <w:tmpl w:val="7C2C0D66"/>
    <w:lvl w:ilvl="0" w:tplc="554EFB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7F35398"/>
    <w:multiLevelType w:val="hybridMultilevel"/>
    <w:tmpl w:val="810C44A2"/>
    <w:lvl w:ilvl="0" w:tplc="2702CA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800300A"/>
    <w:multiLevelType w:val="hybridMultilevel"/>
    <w:tmpl w:val="441A2B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8473E59"/>
    <w:multiLevelType w:val="hybridMultilevel"/>
    <w:tmpl w:val="3CE47336"/>
    <w:lvl w:ilvl="0" w:tplc="978A2F62">
      <w:start w:val="17"/>
      <w:numFmt w:val="bullet"/>
      <w:lvlText w:val=""/>
      <w:lvlJc w:val="left"/>
      <w:pPr>
        <w:ind w:left="3240" w:hanging="360"/>
      </w:pPr>
      <w:rPr>
        <w:rFonts w:ascii="Wingdings" w:eastAsia="MS Mincho" w:hAnsi="Wingdings" w:cs="Times New Roman" w:hint="default"/>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22">
    <w:nsid w:val="6B8A5E5D"/>
    <w:multiLevelType w:val="hybridMultilevel"/>
    <w:tmpl w:val="26001D5A"/>
    <w:lvl w:ilvl="0" w:tplc="77487B28">
      <w:start w:val="1"/>
      <w:numFmt w:val="decimal"/>
      <w:lvlText w:val="%1."/>
      <w:lvlJc w:val="left"/>
      <w:pPr>
        <w:ind w:left="360" w:hanging="360"/>
      </w:pPr>
      <w:rPr>
        <w:rFonts w:ascii="Century" w:hAnsi="Century"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FB50671"/>
    <w:multiLevelType w:val="hybridMultilevel"/>
    <w:tmpl w:val="EEF0EF20"/>
    <w:lvl w:ilvl="0" w:tplc="D6A4E4CC">
      <w:start w:val="1"/>
      <w:numFmt w:val="decimal"/>
      <w:lvlText w:val="%1."/>
      <w:lvlJc w:val="left"/>
      <w:pPr>
        <w:ind w:left="360" w:hanging="360"/>
      </w:pPr>
      <w:rPr>
        <w:rFonts w:eastAsia="MS PGothic" w:cs="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14"/>
  </w:num>
  <w:num w:numId="5">
    <w:abstractNumId w:val="11"/>
  </w:num>
  <w:num w:numId="6">
    <w:abstractNumId w:val="21"/>
  </w:num>
  <w:num w:numId="7">
    <w:abstractNumId w:val="22"/>
  </w:num>
  <w:num w:numId="8">
    <w:abstractNumId w:val="9"/>
  </w:num>
  <w:num w:numId="9">
    <w:abstractNumId w:val="4"/>
  </w:num>
  <w:num w:numId="10">
    <w:abstractNumId w:val="20"/>
  </w:num>
  <w:num w:numId="11">
    <w:abstractNumId w:val="7"/>
  </w:num>
  <w:num w:numId="12">
    <w:abstractNumId w:val="13"/>
  </w:num>
  <w:num w:numId="13">
    <w:abstractNumId w:val="5"/>
  </w:num>
  <w:num w:numId="14">
    <w:abstractNumId w:val="10"/>
  </w:num>
  <w:num w:numId="15">
    <w:abstractNumId w:val="19"/>
  </w:num>
  <w:num w:numId="16">
    <w:abstractNumId w:val="23"/>
  </w:num>
  <w:num w:numId="17">
    <w:abstractNumId w:val="17"/>
  </w:num>
  <w:num w:numId="18">
    <w:abstractNumId w:val="12"/>
  </w:num>
  <w:num w:numId="19">
    <w:abstractNumId w:val="16"/>
  </w:num>
  <w:num w:numId="20">
    <w:abstractNumId w:val="15"/>
  </w:num>
  <w:num w:numId="21">
    <w:abstractNumId w:val="0"/>
  </w:num>
  <w:num w:numId="22">
    <w:abstractNumId w:val="6"/>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163"/>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6BA"/>
    <w:rsid w:val="00003CC6"/>
    <w:rsid w:val="0002432F"/>
    <w:rsid w:val="00026F79"/>
    <w:rsid w:val="00033A5B"/>
    <w:rsid w:val="00033CF4"/>
    <w:rsid w:val="00040640"/>
    <w:rsid w:val="00041207"/>
    <w:rsid w:val="00046441"/>
    <w:rsid w:val="00050FBD"/>
    <w:rsid w:val="00051CCE"/>
    <w:rsid w:val="00057C0B"/>
    <w:rsid w:val="00062C7B"/>
    <w:rsid w:val="00071400"/>
    <w:rsid w:val="000729AC"/>
    <w:rsid w:val="00077660"/>
    <w:rsid w:val="00084087"/>
    <w:rsid w:val="00084D7F"/>
    <w:rsid w:val="00090D9F"/>
    <w:rsid w:val="000A0478"/>
    <w:rsid w:val="000A168E"/>
    <w:rsid w:val="000A19CE"/>
    <w:rsid w:val="000A22BD"/>
    <w:rsid w:val="000A6CD0"/>
    <w:rsid w:val="000B0A23"/>
    <w:rsid w:val="000B4A4E"/>
    <w:rsid w:val="000C0273"/>
    <w:rsid w:val="000C29CF"/>
    <w:rsid w:val="000C7258"/>
    <w:rsid w:val="000E400F"/>
    <w:rsid w:val="000E4223"/>
    <w:rsid w:val="000E438E"/>
    <w:rsid w:val="000E6DA0"/>
    <w:rsid w:val="000E6DBB"/>
    <w:rsid w:val="000F0CBD"/>
    <w:rsid w:val="000F14B3"/>
    <w:rsid w:val="000F4A77"/>
    <w:rsid w:val="000F754F"/>
    <w:rsid w:val="00100C19"/>
    <w:rsid w:val="001079D7"/>
    <w:rsid w:val="00115F76"/>
    <w:rsid w:val="00123025"/>
    <w:rsid w:val="001351D4"/>
    <w:rsid w:val="0013603E"/>
    <w:rsid w:val="0013634E"/>
    <w:rsid w:val="0013788E"/>
    <w:rsid w:val="00137E00"/>
    <w:rsid w:val="00140B40"/>
    <w:rsid w:val="00142008"/>
    <w:rsid w:val="001477A6"/>
    <w:rsid w:val="0015126C"/>
    <w:rsid w:val="0015138A"/>
    <w:rsid w:val="00160041"/>
    <w:rsid w:val="001624CF"/>
    <w:rsid w:val="00163FDB"/>
    <w:rsid w:val="00165E9D"/>
    <w:rsid w:val="00167358"/>
    <w:rsid w:val="001805D3"/>
    <w:rsid w:val="00180D68"/>
    <w:rsid w:val="001876AC"/>
    <w:rsid w:val="001A185A"/>
    <w:rsid w:val="001A70CA"/>
    <w:rsid w:val="001B1586"/>
    <w:rsid w:val="001B3D05"/>
    <w:rsid w:val="001B4F68"/>
    <w:rsid w:val="001B53C6"/>
    <w:rsid w:val="001B5726"/>
    <w:rsid w:val="001B5806"/>
    <w:rsid w:val="001C2AB4"/>
    <w:rsid w:val="001D3BD7"/>
    <w:rsid w:val="001D618D"/>
    <w:rsid w:val="001D6354"/>
    <w:rsid w:val="001E1C93"/>
    <w:rsid w:val="001E3132"/>
    <w:rsid w:val="001F1CDE"/>
    <w:rsid w:val="001F3586"/>
    <w:rsid w:val="0020049D"/>
    <w:rsid w:val="00205ED9"/>
    <w:rsid w:val="00213833"/>
    <w:rsid w:val="00217EED"/>
    <w:rsid w:val="002201B3"/>
    <w:rsid w:val="00224B6F"/>
    <w:rsid w:val="00225583"/>
    <w:rsid w:val="00226B23"/>
    <w:rsid w:val="00227AE6"/>
    <w:rsid w:val="00232FBF"/>
    <w:rsid w:val="00235773"/>
    <w:rsid w:val="00236FCA"/>
    <w:rsid w:val="00241AA0"/>
    <w:rsid w:val="00246404"/>
    <w:rsid w:val="00247499"/>
    <w:rsid w:val="002563D2"/>
    <w:rsid w:val="00256F2E"/>
    <w:rsid w:val="00270AB2"/>
    <w:rsid w:val="00281473"/>
    <w:rsid w:val="00285239"/>
    <w:rsid w:val="002874EA"/>
    <w:rsid w:val="00295BCD"/>
    <w:rsid w:val="002A4E64"/>
    <w:rsid w:val="002A5CE0"/>
    <w:rsid w:val="002B2DD3"/>
    <w:rsid w:val="002C2CB3"/>
    <w:rsid w:val="002C5476"/>
    <w:rsid w:val="002C65E7"/>
    <w:rsid w:val="002D5039"/>
    <w:rsid w:val="002E387A"/>
    <w:rsid w:val="002F07A8"/>
    <w:rsid w:val="002F1483"/>
    <w:rsid w:val="002F2D26"/>
    <w:rsid w:val="002F704B"/>
    <w:rsid w:val="002F726E"/>
    <w:rsid w:val="003004C5"/>
    <w:rsid w:val="00307A64"/>
    <w:rsid w:val="00317237"/>
    <w:rsid w:val="00317F32"/>
    <w:rsid w:val="00330E09"/>
    <w:rsid w:val="003315BA"/>
    <w:rsid w:val="00331BCD"/>
    <w:rsid w:val="00333DC1"/>
    <w:rsid w:val="00334080"/>
    <w:rsid w:val="00334BEF"/>
    <w:rsid w:val="0033674D"/>
    <w:rsid w:val="00340870"/>
    <w:rsid w:val="0034181F"/>
    <w:rsid w:val="00353C78"/>
    <w:rsid w:val="00353CCC"/>
    <w:rsid w:val="003557FB"/>
    <w:rsid w:val="00360F73"/>
    <w:rsid w:val="00366D67"/>
    <w:rsid w:val="003752A5"/>
    <w:rsid w:val="00375E70"/>
    <w:rsid w:val="003772D7"/>
    <w:rsid w:val="00377D7A"/>
    <w:rsid w:val="00380D28"/>
    <w:rsid w:val="003830D7"/>
    <w:rsid w:val="00387AB2"/>
    <w:rsid w:val="00392338"/>
    <w:rsid w:val="003A4D85"/>
    <w:rsid w:val="003B414D"/>
    <w:rsid w:val="003B45D0"/>
    <w:rsid w:val="003B7E24"/>
    <w:rsid w:val="003C1913"/>
    <w:rsid w:val="003C2C0D"/>
    <w:rsid w:val="003D1742"/>
    <w:rsid w:val="003D38E7"/>
    <w:rsid w:val="003E14F2"/>
    <w:rsid w:val="003E1CA2"/>
    <w:rsid w:val="003E41C9"/>
    <w:rsid w:val="003F085A"/>
    <w:rsid w:val="003F1127"/>
    <w:rsid w:val="003F127B"/>
    <w:rsid w:val="003F170E"/>
    <w:rsid w:val="003F17D6"/>
    <w:rsid w:val="003F3A4F"/>
    <w:rsid w:val="003F4895"/>
    <w:rsid w:val="00401063"/>
    <w:rsid w:val="004041CE"/>
    <w:rsid w:val="00404A79"/>
    <w:rsid w:val="004057F9"/>
    <w:rsid w:val="0040624F"/>
    <w:rsid w:val="004100F7"/>
    <w:rsid w:val="00412BBA"/>
    <w:rsid w:val="004132B2"/>
    <w:rsid w:val="00414349"/>
    <w:rsid w:val="00430A79"/>
    <w:rsid w:val="00434849"/>
    <w:rsid w:val="00437A6B"/>
    <w:rsid w:val="004418C7"/>
    <w:rsid w:val="00442608"/>
    <w:rsid w:val="00442A05"/>
    <w:rsid w:val="00442D0C"/>
    <w:rsid w:val="00442E8C"/>
    <w:rsid w:val="00451F96"/>
    <w:rsid w:val="004531D5"/>
    <w:rsid w:val="00455CF8"/>
    <w:rsid w:val="00463BEE"/>
    <w:rsid w:val="004675AE"/>
    <w:rsid w:val="00471912"/>
    <w:rsid w:val="004826AF"/>
    <w:rsid w:val="00483483"/>
    <w:rsid w:val="00484512"/>
    <w:rsid w:val="00486029"/>
    <w:rsid w:val="0048657D"/>
    <w:rsid w:val="0049113F"/>
    <w:rsid w:val="00492006"/>
    <w:rsid w:val="004A3885"/>
    <w:rsid w:val="004A5B93"/>
    <w:rsid w:val="004B17FA"/>
    <w:rsid w:val="004B3236"/>
    <w:rsid w:val="004B5D6D"/>
    <w:rsid w:val="004C4A85"/>
    <w:rsid w:val="004D2C78"/>
    <w:rsid w:val="004E28C6"/>
    <w:rsid w:val="004E43F7"/>
    <w:rsid w:val="004E4B5E"/>
    <w:rsid w:val="004F23C0"/>
    <w:rsid w:val="004F4E35"/>
    <w:rsid w:val="004F591E"/>
    <w:rsid w:val="004F7C01"/>
    <w:rsid w:val="0050326D"/>
    <w:rsid w:val="005072AE"/>
    <w:rsid w:val="00507CBE"/>
    <w:rsid w:val="00516193"/>
    <w:rsid w:val="00523B65"/>
    <w:rsid w:val="0052582B"/>
    <w:rsid w:val="00525F15"/>
    <w:rsid w:val="00527051"/>
    <w:rsid w:val="005271A9"/>
    <w:rsid w:val="00530C15"/>
    <w:rsid w:val="00534792"/>
    <w:rsid w:val="00543307"/>
    <w:rsid w:val="0054549C"/>
    <w:rsid w:val="005456D9"/>
    <w:rsid w:val="00545B55"/>
    <w:rsid w:val="00546F41"/>
    <w:rsid w:val="00547D0F"/>
    <w:rsid w:val="0056188D"/>
    <w:rsid w:val="00563507"/>
    <w:rsid w:val="005637D3"/>
    <w:rsid w:val="00563C06"/>
    <w:rsid w:val="00564D78"/>
    <w:rsid w:val="00565A55"/>
    <w:rsid w:val="0056605B"/>
    <w:rsid w:val="0058150C"/>
    <w:rsid w:val="00581CAA"/>
    <w:rsid w:val="0058319E"/>
    <w:rsid w:val="00586F49"/>
    <w:rsid w:val="00590AB5"/>
    <w:rsid w:val="005914A2"/>
    <w:rsid w:val="00591C24"/>
    <w:rsid w:val="005B097E"/>
    <w:rsid w:val="005B2980"/>
    <w:rsid w:val="005B30BF"/>
    <w:rsid w:val="005B360B"/>
    <w:rsid w:val="005B5E21"/>
    <w:rsid w:val="005C1E24"/>
    <w:rsid w:val="005C4E11"/>
    <w:rsid w:val="005C513F"/>
    <w:rsid w:val="005E013E"/>
    <w:rsid w:val="005E023C"/>
    <w:rsid w:val="005E1F43"/>
    <w:rsid w:val="005E332B"/>
    <w:rsid w:val="005F70F7"/>
    <w:rsid w:val="00601802"/>
    <w:rsid w:val="006033BC"/>
    <w:rsid w:val="0060410A"/>
    <w:rsid w:val="00604C61"/>
    <w:rsid w:val="00606DB0"/>
    <w:rsid w:val="00607BF2"/>
    <w:rsid w:val="006139FC"/>
    <w:rsid w:val="006163C1"/>
    <w:rsid w:val="00622225"/>
    <w:rsid w:val="00630F16"/>
    <w:rsid w:val="00631459"/>
    <w:rsid w:val="00634E3D"/>
    <w:rsid w:val="0063666B"/>
    <w:rsid w:val="006432A9"/>
    <w:rsid w:val="006463B8"/>
    <w:rsid w:val="00650B3B"/>
    <w:rsid w:val="00652703"/>
    <w:rsid w:val="00652E5E"/>
    <w:rsid w:val="006550AA"/>
    <w:rsid w:val="00656AD1"/>
    <w:rsid w:val="0066129D"/>
    <w:rsid w:val="00664D63"/>
    <w:rsid w:val="00666945"/>
    <w:rsid w:val="00676F55"/>
    <w:rsid w:val="00681AEB"/>
    <w:rsid w:val="0069095D"/>
    <w:rsid w:val="00691887"/>
    <w:rsid w:val="006948A0"/>
    <w:rsid w:val="00694B8A"/>
    <w:rsid w:val="0069747D"/>
    <w:rsid w:val="006A0F49"/>
    <w:rsid w:val="006A0F59"/>
    <w:rsid w:val="006A1BCF"/>
    <w:rsid w:val="006A20FF"/>
    <w:rsid w:val="006C06D4"/>
    <w:rsid w:val="006C14EC"/>
    <w:rsid w:val="006C1B92"/>
    <w:rsid w:val="006C4ABC"/>
    <w:rsid w:val="006D76BA"/>
    <w:rsid w:val="006D7EBB"/>
    <w:rsid w:val="006E0029"/>
    <w:rsid w:val="006E22FA"/>
    <w:rsid w:val="006E46D6"/>
    <w:rsid w:val="006E5B70"/>
    <w:rsid w:val="006E7E76"/>
    <w:rsid w:val="006F05F1"/>
    <w:rsid w:val="006F5EDD"/>
    <w:rsid w:val="006F632F"/>
    <w:rsid w:val="007027B1"/>
    <w:rsid w:val="0070285B"/>
    <w:rsid w:val="007105A0"/>
    <w:rsid w:val="00721B2E"/>
    <w:rsid w:val="00730A6B"/>
    <w:rsid w:val="00731EF8"/>
    <w:rsid w:val="0073452C"/>
    <w:rsid w:val="00740EAA"/>
    <w:rsid w:val="00746BAE"/>
    <w:rsid w:val="0075056A"/>
    <w:rsid w:val="00753A2F"/>
    <w:rsid w:val="007566FA"/>
    <w:rsid w:val="00762F04"/>
    <w:rsid w:val="00763D41"/>
    <w:rsid w:val="00772409"/>
    <w:rsid w:val="0078076A"/>
    <w:rsid w:val="007945EF"/>
    <w:rsid w:val="00794BA6"/>
    <w:rsid w:val="007A33CE"/>
    <w:rsid w:val="007A7BC3"/>
    <w:rsid w:val="007B30B9"/>
    <w:rsid w:val="007B36F2"/>
    <w:rsid w:val="007C46B2"/>
    <w:rsid w:val="007C78E9"/>
    <w:rsid w:val="007D1822"/>
    <w:rsid w:val="007D344C"/>
    <w:rsid w:val="007E70D1"/>
    <w:rsid w:val="007E7874"/>
    <w:rsid w:val="007F5DB2"/>
    <w:rsid w:val="00800007"/>
    <w:rsid w:val="00802B55"/>
    <w:rsid w:val="00802FA0"/>
    <w:rsid w:val="008032C4"/>
    <w:rsid w:val="00812248"/>
    <w:rsid w:val="0081797A"/>
    <w:rsid w:val="0082506A"/>
    <w:rsid w:val="00840529"/>
    <w:rsid w:val="00844AA1"/>
    <w:rsid w:val="008475E1"/>
    <w:rsid w:val="00847D90"/>
    <w:rsid w:val="00850674"/>
    <w:rsid w:val="00856F7C"/>
    <w:rsid w:val="0085704A"/>
    <w:rsid w:val="00860836"/>
    <w:rsid w:val="0086756E"/>
    <w:rsid w:val="008745B4"/>
    <w:rsid w:val="0088219E"/>
    <w:rsid w:val="00882787"/>
    <w:rsid w:val="0088410E"/>
    <w:rsid w:val="008871C6"/>
    <w:rsid w:val="008914E2"/>
    <w:rsid w:val="0089241B"/>
    <w:rsid w:val="00893BD3"/>
    <w:rsid w:val="008A15D4"/>
    <w:rsid w:val="008A23F7"/>
    <w:rsid w:val="008A5902"/>
    <w:rsid w:val="008B12AB"/>
    <w:rsid w:val="008B6E2A"/>
    <w:rsid w:val="008C3311"/>
    <w:rsid w:val="008C3593"/>
    <w:rsid w:val="008C3B1E"/>
    <w:rsid w:val="008C44FE"/>
    <w:rsid w:val="008C7404"/>
    <w:rsid w:val="008D0DFB"/>
    <w:rsid w:val="008D238B"/>
    <w:rsid w:val="008D4CC4"/>
    <w:rsid w:val="008E0C69"/>
    <w:rsid w:val="008E0CFD"/>
    <w:rsid w:val="008E1A99"/>
    <w:rsid w:val="008E54BE"/>
    <w:rsid w:val="008E5930"/>
    <w:rsid w:val="008F0611"/>
    <w:rsid w:val="008F1E15"/>
    <w:rsid w:val="008F1E9B"/>
    <w:rsid w:val="008F23AF"/>
    <w:rsid w:val="008F36D2"/>
    <w:rsid w:val="008F491C"/>
    <w:rsid w:val="008F5AEA"/>
    <w:rsid w:val="00900539"/>
    <w:rsid w:val="00904EC2"/>
    <w:rsid w:val="009077FC"/>
    <w:rsid w:val="00910A77"/>
    <w:rsid w:val="00910EE5"/>
    <w:rsid w:val="00911DF4"/>
    <w:rsid w:val="00914A6E"/>
    <w:rsid w:val="00916469"/>
    <w:rsid w:val="00923E7D"/>
    <w:rsid w:val="00924FED"/>
    <w:rsid w:val="009251E2"/>
    <w:rsid w:val="00930506"/>
    <w:rsid w:val="00933FC9"/>
    <w:rsid w:val="00936B8B"/>
    <w:rsid w:val="00937DA4"/>
    <w:rsid w:val="009468A2"/>
    <w:rsid w:val="00955E7A"/>
    <w:rsid w:val="0095638E"/>
    <w:rsid w:val="009637FB"/>
    <w:rsid w:val="00965674"/>
    <w:rsid w:val="00967745"/>
    <w:rsid w:val="00970800"/>
    <w:rsid w:val="00973422"/>
    <w:rsid w:val="00974518"/>
    <w:rsid w:val="00974C7F"/>
    <w:rsid w:val="00980D39"/>
    <w:rsid w:val="00982053"/>
    <w:rsid w:val="00987D11"/>
    <w:rsid w:val="00990811"/>
    <w:rsid w:val="00992D71"/>
    <w:rsid w:val="00992EB2"/>
    <w:rsid w:val="009A347D"/>
    <w:rsid w:val="009A3F61"/>
    <w:rsid w:val="009A4DC4"/>
    <w:rsid w:val="009B332C"/>
    <w:rsid w:val="009B333B"/>
    <w:rsid w:val="009B69AB"/>
    <w:rsid w:val="009B6E3D"/>
    <w:rsid w:val="009B70B7"/>
    <w:rsid w:val="009C069D"/>
    <w:rsid w:val="009C0A67"/>
    <w:rsid w:val="009C1B27"/>
    <w:rsid w:val="009C3C0E"/>
    <w:rsid w:val="009C69A4"/>
    <w:rsid w:val="009C701E"/>
    <w:rsid w:val="009D1A8E"/>
    <w:rsid w:val="009D1D2D"/>
    <w:rsid w:val="009D5A0C"/>
    <w:rsid w:val="009D7F5D"/>
    <w:rsid w:val="009E0427"/>
    <w:rsid w:val="009E34F3"/>
    <w:rsid w:val="009E53E2"/>
    <w:rsid w:val="009F1729"/>
    <w:rsid w:val="009F23A3"/>
    <w:rsid w:val="009F60BF"/>
    <w:rsid w:val="009F71A3"/>
    <w:rsid w:val="00A014B9"/>
    <w:rsid w:val="00A0707D"/>
    <w:rsid w:val="00A07DC9"/>
    <w:rsid w:val="00A16489"/>
    <w:rsid w:val="00A22AA7"/>
    <w:rsid w:val="00A23FF4"/>
    <w:rsid w:val="00A27351"/>
    <w:rsid w:val="00A43384"/>
    <w:rsid w:val="00A46BDD"/>
    <w:rsid w:val="00A5106E"/>
    <w:rsid w:val="00A5123B"/>
    <w:rsid w:val="00A54B4D"/>
    <w:rsid w:val="00A70B08"/>
    <w:rsid w:val="00A71438"/>
    <w:rsid w:val="00A724A6"/>
    <w:rsid w:val="00A75029"/>
    <w:rsid w:val="00A77E76"/>
    <w:rsid w:val="00A80B83"/>
    <w:rsid w:val="00A81D78"/>
    <w:rsid w:val="00AB61A7"/>
    <w:rsid w:val="00AC7A67"/>
    <w:rsid w:val="00AD0B6B"/>
    <w:rsid w:val="00AD3087"/>
    <w:rsid w:val="00AD3C1F"/>
    <w:rsid w:val="00AD59FD"/>
    <w:rsid w:val="00AD7C91"/>
    <w:rsid w:val="00AE0165"/>
    <w:rsid w:val="00AE3EF1"/>
    <w:rsid w:val="00AE54D6"/>
    <w:rsid w:val="00AF545E"/>
    <w:rsid w:val="00B02ECE"/>
    <w:rsid w:val="00B1728F"/>
    <w:rsid w:val="00B21355"/>
    <w:rsid w:val="00B2242F"/>
    <w:rsid w:val="00B30601"/>
    <w:rsid w:val="00B32759"/>
    <w:rsid w:val="00B37DD4"/>
    <w:rsid w:val="00B459FB"/>
    <w:rsid w:val="00B46B10"/>
    <w:rsid w:val="00B50198"/>
    <w:rsid w:val="00B52955"/>
    <w:rsid w:val="00B543C7"/>
    <w:rsid w:val="00B57BF5"/>
    <w:rsid w:val="00B57FD0"/>
    <w:rsid w:val="00B600D3"/>
    <w:rsid w:val="00B60B9D"/>
    <w:rsid w:val="00B63943"/>
    <w:rsid w:val="00B715FC"/>
    <w:rsid w:val="00B735D1"/>
    <w:rsid w:val="00B74A6F"/>
    <w:rsid w:val="00B75898"/>
    <w:rsid w:val="00B80E92"/>
    <w:rsid w:val="00B848F7"/>
    <w:rsid w:val="00B875B8"/>
    <w:rsid w:val="00B91893"/>
    <w:rsid w:val="00B91A0A"/>
    <w:rsid w:val="00BA5D98"/>
    <w:rsid w:val="00BB041A"/>
    <w:rsid w:val="00BB60BB"/>
    <w:rsid w:val="00BC0DD2"/>
    <w:rsid w:val="00BC38E4"/>
    <w:rsid w:val="00BD3FBE"/>
    <w:rsid w:val="00BD476C"/>
    <w:rsid w:val="00BE0F0F"/>
    <w:rsid w:val="00BF0CEA"/>
    <w:rsid w:val="00BF1566"/>
    <w:rsid w:val="00C02E4F"/>
    <w:rsid w:val="00C0365A"/>
    <w:rsid w:val="00C04C50"/>
    <w:rsid w:val="00C13A7E"/>
    <w:rsid w:val="00C16069"/>
    <w:rsid w:val="00C1768E"/>
    <w:rsid w:val="00C205D3"/>
    <w:rsid w:val="00C2127B"/>
    <w:rsid w:val="00C255B1"/>
    <w:rsid w:val="00C261C3"/>
    <w:rsid w:val="00C3021A"/>
    <w:rsid w:val="00C31192"/>
    <w:rsid w:val="00C33C98"/>
    <w:rsid w:val="00C40FE6"/>
    <w:rsid w:val="00C41D3F"/>
    <w:rsid w:val="00C43841"/>
    <w:rsid w:val="00C4414F"/>
    <w:rsid w:val="00C55AA1"/>
    <w:rsid w:val="00C61B37"/>
    <w:rsid w:val="00C71172"/>
    <w:rsid w:val="00C801C7"/>
    <w:rsid w:val="00C83046"/>
    <w:rsid w:val="00CA67FF"/>
    <w:rsid w:val="00CB437A"/>
    <w:rsid w:val="00CB5054"/>
    <w:rsid w:val="00CB53D0"/>
    <w:rsid w:val="00CC426E"/>
    <w:rsid w:val="00CC5858"/>
    <w:rsid w:val="00CD5A52"/>
    <w:rsid w:val="00CE320E"/>
    <w:rsid w:val="00CE4211"/>
    <w:rsid w:val="00CE46C5"/>
    <w:rsid w:val="00CE47BC"/>
    <w:rsid w:val="00CE7C77"/>
    <w:rsid w:val="00CF1FAF"/>
    <w:rsid w:val="00CF2ACE"/>
    <w:rsid w:val="00D23899"/>
    <w:rsid w:val="00D23D87"/>
    <w:rsid w:val="00D37FD7"/>
    <w:rsid w:val="00D44C0E"/>
    <w:rsid w:val="00D46BED"/>
    <w:rsid w:val="00D47447"/>
    <w:rsid w:val="00D5493D"/>
    <w:rsid w:val="00D56085"/>
    <w:rsid w:val="00D60D1B"/>
    <w:rsid w:val="00D67CDE"/>
    <w:rsid w:val="00D731C3"/>
    <w:rsid w:val="00D83092"/>
    <w:rsid w:val="00D83170"/>
    <w:rsid w:val="00D97D70"/>
    <w:rsid w:val="00DA16F2"/>
    <w:rsid w:val="00DB0482"/>
    <w:rsid w:val="00DB2CC2"/>
    <w:rsid w:val="00DB38C5"/>
    <w:rsid w:val="00DB5E2D"/>
    <w:rsid w:val="00DB6DE4"/>
    <w:rsid w:val="00DC0816"/>
    <w:rsid w:val="00DC4893"/>
    <w:rsid w:val="00DD00B1"/>
    <w:rsid w:val="00DD1CA1"/>
    <w:rsid w:val="00DD2E2D"/>
    <w:rsid w:val="00DD5263"/>
    <w:rsid w:val="00DD5F16"/>
    <w:rsid w:val="00DE20C9"/>
    <w:rsid w:val="00DE2A0C"/>
    <w:rsid w:val="00DE35F3"/>
    <w:rsid w:val="00DE6105"/>
    <w:rsid w:val="00DE666A"/>
    <w:rsid w:val="00DF14D1"/>
    <w:rsid w:val="00DF1990"/>
    <w:rsid w:val="00DF2E58"/>
    <w:rsid w:val="00DF4B24"/>
    <w:rsid w:val="00DF4D31"/>
    <w:rsid w:val="00DF694B"/>
    <w:rsid w:val="00DF77D3"/>
    <w:rsid w:val="00E02E13"/>
    <w:rsid w:val="00E05E69"/>
    <w:rsid w:val="00E07920"/>
    <w:rsid w:val="00E228FE"/>
    <w:rsid w:val="00E22F87"/>
    <w:rsid w:val="00E24C55"/>
    <w:rsid w:val="00E274DF"/>
    <w:rsid w:val="00E3458B"/>
    <w:rsid w:val="00E37467"/>
    <w:rsid w:val="00E374DF"/>
    <w:rsid w:val="00E403F9"/>
    <w:rsid w:val="00E44DB2"/>
    <w:rsid w:val="00E5172E"/>
    <w:rsid w:val="00E56322"/>
    <w:rsid w:val="00E61F7B"/>
    <w:rsid w:val="00E64459"/>
    <w:rsid w:val="00E64966"/>
    <w:rsid w:val="00E713C0"/>
    <w:rsid w:val="00E71F1F"/>
    <w:rsid w:val="00E73B51"/>
    <w:rsid w:val="00E74217"/>
    <w:rsid w:val="00E81930"/>
    <w:rsid w:val="00E914F5"/>
    <w:rsid w:val="00E933EF"/>
    <w:rsid w:val="00E93B2C"/>
    <w:rsid w:val="00E96D47"/>
    <w:rsid w:val="00EA6C4B"/>
    <w:rsid w:val="00EB3A50"/>
    <w:rsid w:val="00EC5931"/>
    <w:rsid w:val="00ED4E5E"/>
    <w:rsid w:val="00ED569C"/>
    <w:rsid w:val="00EE108C"/>
    <w:rsid w:val="00EE143E"/>
    <w:rsid w:val="00EE17AC"/>
    <w:rsid w:val="00EE26E2"/>
    <w:rsid w:val="00EE69EA"/>
    <w:rsid w:val="00EE6EDB"/>
    <w:rsid w:val="00F041D7"/>
    <w:rsid w:val="00F0720A"/>
    <w:rsid w:val="00F106D4"/>
    <w:rsid w:val="00F107A3"/>
    <w:rsid w:val="00F10DA0"/>
    <w:rsid w:val="00F11098"/>
    <w:rsid w:val="00F14662"/>
    <w:rsid w:val="00F22966"/>
    <w:rsid w:val="00F268E0"/>
    <w:rsid w:val="00F26985"/>
    <w:rsid w:val="00F30B57"/>
    <w:rsid w:val="00F320FD"/>
    <w:rsid w:val="00F406EE"/>
    <w:rsid w:val="00F47CC6"/>
    <w:rsid w:val="00F528E9"/>
    <w:rsid w:val="00F55D3F"/>
    <w:rsid w:val="00F645C9"/>
    <w:rsid w:val="00F65085"/>
    <w:rsid w:val="00F70768"/>
    <w:rsid w:val="00F71760"/>
    <w:rsid w:val="00F778C0"/>
    <w:rsid w:val="00F81E7A"/>
    <w:rsid w:val="00F86F07"/>
    <w:rsid w:val="00F919AD"/>
    <w:rsid w:val="00F9241B"/>
    <w:rsid w:val="00F93B34"/>
    <w:rsid w:val="00F97D7B"/>
    <w:rsid w:val="00FA4DCD"/>
    <w:rsid w:val="00FA63C2"/>
    <w:rsid w:val="00FB23DD"/>
    <w:rsid w:val="00FB5514"/>
    <w:rsid w:val="00FB5FC4"/>
    <w:rsid w:val="00FB6EA9"/>
    <w:rsid w:val="00FB7A59"/>
    <w:rsid w:val="00FC5C44"/>
    <w:rsid w:val="00FC5F5D"/>
    <w:rsid w:val="00FD184C"/>
    <w:rsid w:val="00FD4A03"/>
    <w:rsid w:val="00FD6A10"/>
    <w:rsid w:val="00FE1DFB"/>
    <w:rsid w:val="00FE25C1"/>
    <w:rsid w:val="00FF2EB3"/>
    <w:rsid w:val="00FF6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8A2"/>
    <w:pPr>
      <w:spacing w:before="120" w:after="120" w:line="480" w:lineRule="auto"/>
    </w:pPr>
    <w:rPr>
      <w:rFonts w:ascii="Times New Roman" w:hAnsi="Times New Roman"/>
      <w:kern w:val="2"/>
      <w:sz w:val="24"/>
      <w:szCs w:val="24"/>
      <w:lang w:eastAsia="ja-JP"/>
    </w:rPr>
  </w:style>
  <w:style w:type="paragraph" w:styleId="1">
    <w:name w:val="heading 1"/>
    <w:basedOn w:val="a"/>
    <w:next w:val="a"/>
    <w:qFormat/>
    <w:pPr>
      <w:keepNext/>
      <w:outlineLvl w:val="0"/>
    </w:pPr>
    <w:rPr>
      <w:rFonts w:ascii="Courier New" w:hAnsi="Courier New" w:cs="Courier New"/>
      <w:b/>
      <w:bCs/>
    </w:rPr>
  </w:style>
  <w:style w:type="paragraph" w:styleId="2">
    <w:name w:val="heading 2"/>
    <w:basedOn w:val="a"/>
    <w:next w:val="a0"/>
    <w:qFormat/>
    <w:pPr>
      <w:keepNext/>
      <w:tabs>
        <w:tab w:val="left" w:pos="480"/>
      </w:tabs>
      <w:outlineLvl w:val="1"/>
    </w:pPr>
    <w:rPr>
      <w:rFonts w:ascii="Courier New" w:hAnsi="Courier New" w:cs="Courier New"/>
      <w:b/>
      <w:bCs/>
      <w:i/>
      <w:iCs/>
    </w:rPr>
  </w:style>
  <w:style w:type="paragraph" w:styleId="3">
    <w:name w:val="heading 3"/>
    <w:basedOn w:val="a"/>
    <w:next w:val="a0"/>
    <w:qFormat/>
    <w:pPr>
      <w:keepNext/>
      <w:outlineLvl w:val="2"/>
    </w:pPr>
    <w:rPr>
      <w:rFonts w:ascii="Courier New" w:eastAsia="細明朝体" w:hAnsi="Courier New" w:cs="Courier New"/>
      <w:b/>
      <w:bCs/>
      <w:color w:val="000000"/>
    </w:rPr>
  </w:style>
  <w:style w:type="paragraph" w:styleId="4">
    <w:name w:val="heading 4"/>
    <w:basedOn w:val="a"/>
    <w:next w:val="a0"/>
    <w:qFormat/>
    <w:pPr>
      <w:keepNext/>
      <w:ind w:right="-22"/>
      <w:outlineLvl w:val="3"/>
    </w:pPr>
    <w:rPr>
      <w:rFonts w:ascii="Courier New" w:hAnsi="Courier New" w:cs="Courier New"/>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Body Text"/>
    <w:basedOn w:val="a"/>
    <w:rPr>
      <w:rFonts w:ascii="Courier New" w:hAnsi="Courier New" w:cs="Courier New"/>
    </w:rPr>
  </w:style>
  <w:style w:type="paragraph" w:styleId="a5">
    <w:name w:val="Body Text Indent"/>
    <w:basedOn w:val="a"/>
    <w:pPr>
      <w:ind w:left="360" w:hanging="240"/>
    </w:pPr>
    <w:rPr>
      <w:rFonts w:ascii="Courier New" w:eastAsia="細明朝体" w:hAnsi="Courier New" w:cs="Courier New"/>
      <w:color w:val="000000"/>
    </w:rPr>
  </w:style>
  <w:style w:type="paragraph" w:styleId="30">
    <w:name w:val="Body Text 3"/>
    <w:basedOn w:val="a"/>
    <w:rPr>
      <w:rFonts w:ascii="Courier New" w:eastAsia="細明朝体" w:hAnsi="Courier New" w:cs="Courier New"/>
      <w:color w:val="000000"/>
    </w:rPr>
  </w:style>
  <w:style w:type="paragraph" w:styleId="20">
    <w:name w:val="Body Text 2"/>
    <w:basedOn w:val="a"/>
    <w:rPr>
      <w:rFonts w:ascii="Courier New" w:eastAsia="細明朝体" w:cs="Courier New"/>
      <w:color w:val="000000"/>
    </w:rPr>
  </w:style>
  <w:style w:type="paragraph" w:styleId="21">
    <w:name w:val="Body Text Indent 2"/>
    <w:basedOn w:val="a"/>
    <w:pPr>
      <w:ind w:left="480" w:hanging="480"/>
    </w:pPr>
    <w:rPr>
      <w:rFonts w:ascii="Courier New" w:eastAsia="細明朝体" w:hAnsi="Courier New" w:cs="Courier New"/>
      <w:color w:val="000000"/>
    </w:rPr>
  </w:style>
  <w:style w:type="paragraph" w:styleId="31">
    <w:name w:val="Body Text Indent 3"/>
    <w:basedOn w:val="a"/>
    <w:pPr>
      <w:ind w:left="480" w:hanging="480"/>
    </w:pPr>
    <w:rPr>
      <w:rFonts w:ascii="Courier New" w:eastAsia="細明朝体" w:cs="Courier New"/>
      <w:color w:val="000000"/>
    </w:rPr>
  </w:style>
  <w:style w:type="character" w:styleId="a6">
    <w:name w:val="page number"/>
    <w:basedOn w:val="a1"/>
  </w:style>
  <w:style w:type="paragraph" w:styleId="a7">
    <w:name w:val="footer"/>
    <w:basedOn w:val="a"/>
    <w:link w:val="Char"/>
    <w:uiPriority w:val="99"/>
    <w:pPr>
      <w:tabs>
        <w:tab w:val="center" w:pos="4252"/>
        <w:tab w:val="right" w:pos="8504"/>
      </w:tabs>
    </w:pPr>
    <w:rPr>
      <w:lang w:val="x-none"/>
    </w:rPr>
  </w:style>
  <w:style w:type="paragraph" w:styleId="a8">
    <w:name w:val="header"/>
    <w:basedOn w:val="a"/>
    <w:pPr>
      <w:tabs>
        <w:tab w:val="center" w:pos="4252"/>
        <w:tab w:val="right" w:pos="8504"/>
      </w:tabs>
      <w:snapToGrid w:val="0"/>
    </w:pPr>
  </w:style>
  <w:style w:type="character" w:styleId="a9">
    <w:name w:val="annotation reference"/>
    <w:rPr>
      <w:sz w:val="16"/>
      <w:szCs w:val="16"/>
    </w:rPr>
  </w:style>
  <w:style w:type="paragraph" w:styleId="aa">
    <w:name w:val="annotation text"/>
    <w:basedOn w:val="a"/>
    <w:link w:val="Char0"/>
    <w:qFormat/>
    <w:rsid w:val="009468A2"/>
    <w:pPr>
      <w:spacing w:line="240" w:lineRule="auto"/>
    </w:pPr>
    <w:rPr>
      <w:rFonts w:ascii="Arial" w:hAnsi="Arial" w:cs="Arial"/>
      <w:sz w:val="20"/>
      <w:szCs w:val="20"/>
    </w:rPr>
  </w:style>
  <w:style w:type="paragraph" w:customStyle="1" w:styleId="CommentSubject1">
    <w:name w:val="Comment Subject1"/>
    <w:basedOn w:val="aa"/>
    <w:next w:val="aa"/>
    <w:semiHidden/>
    <w:rPr>
      <w:b/>
      <w:bCs/>
    </w:rPr>
  </w:style>
  <w:style w:type="paragraph" w:customStyle="1" w:styleId="BalloonText1">
    <w:name w:val="Balloon Text1"/>
    <w:basedOn w:val="a"/>
    <w:semiHidden/>
    <w:rPr>
      <w:rFonts w:ascii="Tahoma" w:hAnsi="Tahoma" w:cs="Tahoma"/>
      <w:sz w:val="16"/>
      <w:szCs w:val="16"/>
    </w:rPr>
  </w:style>
  <w:style w:type="paragraph" w:styleId="ab">
    <w:name w:val="annotation subject"/>
    <w:basedOn w:val="aa"/>
    <w:next w:val="aa"/>
    <w:semiHidden/>
    <w:rsid w:val="00726047"/>
    <w:rPr>
      <w:b/>
      <w:bCs/>
    </w:rPr>
  </w:style>
  <w:style w:type="paragraph" w:styleId="ac">
    <w:name w:val="Balloon Text"/>
    <w:basedOn w:val="a"/>
    <w:semiHidden/>
    <w:rsid w:val="00726047"/>
    <w:pPr>
      <w:spacing w:line="240" w:lineRule="auto"/>
    </w:pPr>
    <w:rPr>
      <w:rFonts w:ascii="Tahoma" w:hAnsi="Tahoma" w:cs="Tahoma"/>
      <w:sz w:val="16"/>
      <w:szCs w:val="16"/>
    </w:rPr>
  </w:style>
  <w:style w:type="character" w:styleId="ad">
    <w:name w:val="Hyperlink"/>
    <w:rsid w:val="001F4DF8"/>
    <w:rPr>
      <w:color w:val="0000FF"/>
      <w:u w:val="single"/>
    </w:rPr>
  </w:style>
  <w:style w:type="character" w:styleId="ae">
    <w:name w:val="line number"/>
    <w:basedOn w:val="a1"/>
    <w:rsid w:val="00817750"/>
  </w:style>
  <w:style w:type="character" w:customStyle="1" w:styleId="volume">
    <w:name w:val="volume"/>
    <w:basedOn w:val="a1"/>
    <w:rsid w:val="00106EA1"/>
  </w:style>
  <w:style w:type="character" w:customStyle="1" w:styleId="issue">
    <w:name w:val="issue"/>
    <w:basedOn w:val="a1"/>
    <w:rsid w:val="00106EA1"/>
  </w:style>
  <w:style w:type="character" w:customStyle="1" w:styleId="pages">
    <w:name w:val="pages"/>
    <w:basedOn w:val="a1"/>
    <w:rsid w:val="00106EA1"/>
  </w:style>
  <w:style w:type="character" w:customStyle="1" w:styleId="highlight">
    <w:name w:val="highlight"/>
    <w:basedOn w:val="a1"/>
    <w:rsid w:val="00EB31B4"/>
  </w:style>
  <w:style w:type="paragraph" w:customStyle="1" w:styleId="title1">
    <w:name w:val="title1"/>
    <w:basedOn w:val="a"/>
    <w:rsid w:val="008B7C09"/>
    <w:pPr>
      <w:spacing w:before="100" w:beforeAutospacing="1" w:line="240" w:lineRule="auto"/>
      <w:ind w:left="550"/>
    </w:pPr>
    <w:rPr>
      <w:rFonts w:ascii="MS PGothic" w:eastAsia="MS PGothic" w:hAnsi="MS PGothic" w:cs="MS PGothic"/>
      <w:sz w:val="22"/>
      <w:szCs w:val="22"/>
    </w:rPr>
  </w:style>
  <w:style w:type="paragraph" w:customStyle="1" w:styleId="authors1">
    <w:name w:val="authors1"/>
    <w:basedOn w:val="a"/>
    <w:rsid w:val="008B7C09"/>
    <w:pPr>
      <w:spacing w:before="72" w:line="240" w:lineRule="atLeast"/>
      <w:ind w:left="550"/>
    </w:pPr>
    <w:rPr>
      <w:rFonts w:ascii="MS PGothic" w:eastAsia="MS PGothic" w:hAnsi="MS PGothic" w:cs="MS PGothic"/>
      <w:sz w:val="22"/>
      <w:szCs w:val="22"/>
    </w:rPr>
  </w:style>
  <w:style w:type="paragraph" w:customStyle="1" w:styleId="source1">
    <w:name w:val="source1"/>
    <w:basedOn w:val="a"/>
    <w:rsid w:val="008B7C09"/>
    <w:pPr>
      <w:spacing w:line="240" w:lineRule="atLeast"/>
      <w:ind w:left="550"/>
    </w:pPr>
    <w:rPr>
      <w:rFonts w:ascii="MS PGothic" w:eastAsia="MS PGothic" w:hAnsi="MS PGothic" w:cs="MS PGothic"/>
      <w:sz w:val="18"/>
      <w:szCs w:val="18"/>
    </w:rPr>
  </w:style>
  <w:style w:type="character" w:customStyle="1" w:styleId="journalname">
    <w:name w:val="journalname"/>
    <w:basedOn w:val="a1"/>
    <w:rsid w:val="008B7C09"/>
  </w:style>
  <w:style w:type="paragraph" w:customStyle="1" w:styleId="rprtbody1">
    <w:name w:val="rprtbody1"/>
    <w:basedOn w:val="a"/>
    <w:rsid w:val="00E20A96"/>
    <w:pPr>
      <w:spacing w:before="34" w:after="34" w:line="240" w:lineRule="auto"/>
    </w:pPr>
    <w:rPr>
      <w:rFonts w:ascii="MS PGothic" w:eastAsia="MS PGothic" w:hAnsi="MS PGothic" w:cs="MS PGothic"/>
      <w:sz w:val="28"/>
      <w:szCs w:val="28"/>
    </w:rPr>
  </w:style>
  <w:style w:type="paragraph" w:customStyle="1" w:styleId="aux1">
    <w:name w:val="aux1"/>
    <w:basedOn w:val="a"/>
    <w:rsid w:val="00E20A96"/>
    <w:pPr>
      <w:spacing w:line="320" w:lineRule="atLeast"/>
    </w:pPr>
    <w:rPr>
      <w:rFonts w:ascii="MS PGothic" w:eastAsia="MS PGothic" w:hAnsi="MS PGothic" w:cs="MS PGothic"/>
    </w:rPr>
  </w:style>
  <w:style w:type="character" w:customStyle="1" w:styleId="src1">
    <w:name w:val="src1"/>
    <w:rsid w:val="00E20A96"/>
    <w:rPr>
      <w:vanish w:val="0"/>
      <w:webHidden w:val="0"/>
      <w:specVanish w:val="0"/>
    </w:rPr>
  </w:style>
  <w:style w:type="character" w:customStyle="1" w:styleId="jrnl">
    <w:name w:val="jrnl"/>
    <w:rsid w:val="00E20A96"/>
  </w:style>
  <w:style w:type="paragraph" w:customStyle="1" w:styleId="desc2">
    <w:name w:val="desc2"/>
    <w:basedOn w:val="a"/>
    <w:rsid w:val="00615FC2"/>
    <w:pPr>
      <w:spacing w:before="100" w:beforeAutospacing="1" w:after="100" w:afterAutospacing="1" w:line="240" w:lineRule="auto"/>
    </w:pPr>
    <w:rPr>
      <w:rFonts w:ascii="MS PGothic" w:eastAsia="MS PGothic" w:hAnsi="MS PGothic" w:cs="MS PGothic"/>
      <w:sz w:val="28"/>
      <w:szCs w:val="28"/>
    </w:rPr>
  </w:style>
  <w:style w:type="paragraph" w:customStyle="1" w:styleId="details1">
    <w:name w:val="details1"/>
    <w:basedOn w:val="a"/>
    <w:rsid w:val="00615FC2"/>
    <w:pPr>
      <w:spacing w:before="100" w:beforeAutospacing="1" w:after="100" w:afterAutospacing="1" w:line="240" w:lineRule="auto"/>
    </w:pPr>
    <w:rPr>
      <w:rFonts w:ascii="MS PGothic" w:eastAsia="MS PGothic" w:hAnsi="MS PGothic" w:cs="MS PGothic"/>
    </w:rPr>
  </w:style>
  <w:style w:type="table" w:styleId="af">
    <w:name w:val="Table Grid"/>
    <w:basedOn w:val="a2"/>
    <w:uiPriority w:val="59"/>
    <w:rsid w:val="00425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モノトーン)  11"/>
    <w:basedOn w:val="a2"/>
    <w:uiPriority w:val="60"/>
    <w:rsid w:val="004252C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1">
    <w:name w:val="desc1"/>
    <w:basedOn w:val="a"/>
    <w:rsid w:val="00745F6D"/>
    <w:pPr>
      <w:spacing w:before="100" w:beforeAutospacing="1" w:after="100" w:afterAutospacing="1" w:line="240" w:lineRule="auto"/>
    </w:pPr>
    <w:rPr>
      <w:rFonts w:ascii="MS PGothic" w:eastAsia="MS PGothic" w:hAnsi="MS PGothic" w:cs="MS PGothic"/>
      <w:sz w:val="28"/>
      <w:szCs w:val="28"/>
    </w:rPr>
  </w:style>
  <w:style w:type="paragraph" w:customStyle="1" w:styleId="10">
    <w:name w:val="标题1"/>
    <w:basedOn w:val="a"/>
    <w:rsid w:val="001B73C7"/>
    <w:pPr>
      <w:spacing w:before="100" w:beforeAutospacing="1" w:after="100" w:afterAutospacing="1" w:line="240" w:lineRule="auto"/>
    </w:pPr>
    <w:rPr>
      <w:rFonts w:ascii="MS PGothic" w:eastAsia="MS PGothic" w:hAnsi="MS PGothic" w:cs="MS PGothic"/>
    </w:rPr>
  </w:style>
  <w:style w:type="paragraph" w:customStyle="1" w:styleId="desc">
    <w:name w:val="desc"/>
    <w:basedOn w:val="a"/>
    <w:rsid w:val="001B73C7"/>
    <w:pPr>
      <w:spacing w:before="100" w:beforeAutospacing="1" w:after="100" w:afterAutospacing="1" w:line="240" w:lineRule="auto"/>
    </w:pPr>
    <w:rPr>
      <w:rFonts w:ascii="MS PGothic" w:eastAsia="MS PGothic" w:hAnsi="MS PGothic" w:cs="MS PGothic"/>
    </w:rPr>
  </w:style>
  <w:style w:type="paragraph" w:customStyle="1" w:styleId="details">
    <w:name w:val="details"/>
    <w:basedOn w:val="a"/>
    <w:rsid w:val="001B73C7"/>
    <w:pPr>
      <w:spacing w:before="100" w:beforeAutospacing="1" w:after="100" w:afterAutospacing="1" w:line="240" w:lineRule="auto"/>
    </w:pPr>
    <w:rPr>
      <w:rFonts w:ascii="MS PGothic" w:eastAsia="MS PGothic" w:hAnsi="MS PGothic" w:cs="MS PGothic"/>
    </w:rPr>
  </w:style>
  <w:style w:type="paragraph" w:styleId="HTML">
    <w:name w:val="HTML Preformatted"/>
    <w:basedOn w:val="a"/>
    <w:link w:val="HTMLChar"/>
    <w:uiPriority w:val="99"/>
    <w:unhideWhenUsed/>
    <w:rsid w:val="002A0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MS Gothic" w:eastAsia="MS Gothic" w:hAnsi="MS Gothic"/>
      <w:color w:val="000000"/>
      <w:kern w:val="0"/>
      <w:lang w:val="x-none" w:eastAsia="x-none"/>
    </w:rPr>
  </w:style>
  <w:style w:type="character" w:customStyle="1" w:styleId="HTMLChar">
    <w:name w:val="HTML 预设格式 Char"/>
    <w:link w:val="HTML"/>
    <w:uiPriority w:val="99"/>
    <w:rsid w:val="002A0CBE"/>
    <w:rPr>
      <w:rFonts w:ascii="MS Gothic" w:eastAsia="MS Gothic" w:hAnsi="MS Gothic" w:cs="MS Gothic"/>
      <w:color w:val="000000"/>
      <w:sz w:val="24"/>
      <w:szCs w:val="24"/>
    </w:rPr>
  </w:style>
  <w:style w:type="paragraph" w:customStyle="1" w:styleId="Heading1">
    <w:name w:val="Heading1"/>
    <w:basedOn w:val="1"/>
    <w:link w:val="Heading1Char"/>
    <w:qFormat/>
    <w:rsid w:val="001D3DB0"/>
    <w:rPr>
      <w:rFonts w:ascii="Times New Roman" w:eastAsia="Times New Roman" w:hAnsi="Times New Roman" w:cs="Times New Roman"/>
      <w:kern w:val="32"/>
      <w:lang w:val="x-none"/>
    </w:rPr>
  </w:style>
  <w:style w:type="character" w:customStyle="1" w:styleId="Heading1Char">
    <w:name w:val="Heading1 Char"/>
    <w:link w:val="Heading1"/>
    <w:rsid w:val="001D3DB0"/>
    <w:rPr>
      <w:rFonts w:ascii="Times New Roman" w:eastAsia="Times New Roman" w:hAnsi="Times New Roman" w:cs="Times New Roman"/>
      <w:b/>
      <w:bCs/>
      <w:kern w:val="32"/>
      <w:sz w:val="24"/>
      <w:szCs w:val="24"/>
      <w:lang w:eastAsia="ja-JP"/>
    </w:rPr>
  </w:style>
  <w:style w:type="paragraph" w:customStyle="1" w:styleId="Title10">
    <w:name w:val="Title1"/>
    <w:link w:val="Title1Char1"/>
    <w:qFormat/>
    <w:rsid w:val="001D3DB0"/>
    <w:pPr>
      <w:spacing w:after="240" w:line="360" w:lineRule="auto"/>
    </w:pPr>
    <w:rPr>
      <w:rFonts w:ascii="Times New Roman" w:hAnsi="Times New Roman"/>
      <w:b/>
      <w:kern w:val="2"/>
      <w:sz w:val="28"/>
      <w:szCs w:val="24"/>
      <w:lang w:eastAsia="ja-JP"/>
    </w:rPr>
  </w:style>
  <w:style w:type="character" w:customStyle="1" w:styleId="Title1Char1">
    <w:name w:val="Title1 Char1"/>
    <w:link w:val="Title10"/>
    <w:rsid w:val="001D3DB0"/>
    <w:rPr>
      <w:rFonts w:ascii="Times New Roman" w:hAnsi="Times New Roman"/>
      <w:b/>
      <w:kern w:val="2"/>
      <w:sz w:val="28"/>
      <w:szCs w:val="24"/>
      <w:lang w:eastAsia="ja-JP" w:bidi="ar-SA"/>
    </w:rPr>
  </w:style>
  <w:style w:type="paragraph" w:customStyle="1" w:styleId="Heading2">
    <w:name w:val="Heading2"/>
    <w:basedOn w:val="a"/>
    <w:link w:val="Heading2Char"/>
    <w:qFormat/>
    <w:rsid w:val="001D3DB0"/>
    <w:pPr>
      <w:keepNext/>
      <w:widowControl w:val="0"/>
    </w:pPr>
    <w:rPr>
      <w:b/>
      <w:i/>
      <w:lang w:val="x-none"/>
    </w:rPr>
  </w:style>
  <w:style w:type="character" w:customStyle="1" w:styleId="Heading2Char">
    <w:name w:val="Heading2 Char"/>
    <w:link w:val="Heading2"/>
    <w:rsid w:val="001D3DB0"/>
    <w:rPr>
      <w:rFonts w:ascii="Times New Roman" w:hAnsi="Times New Roman"/>
      <w:b/>
      <w:i/>
      <w:kern w:val="2"/>
      <w:sz w:val="24"/>
      <w:szCs w:val="24"/>
      <w:lang w:eastAsia="ja-JP"/>
    </w:rPr>
  </w:style>
  <w:style w:type="paragraph" w:customStyle="1" w:styleId="Author1">
    <w:name w:val="Author1"/>
    <w:basedOn w:val="Heading1"/>
    <w:link w:val="Author1Char"/>
    <w:qFormat/>
    <w:rsid w:val="001D3DB0"/>
  </w:style>
  <w:style w:type="character" w:customStyle="1" w:styleId="Author1Char">
    <w:name w:val="Author1 Char"/>
    <w:basedOn w:val="Heading1Char"/>
    <w:link w:val="Author1"/>
    <w:rsid w:val="001D3DB0"/>
    <w:rPr>
      <w:rFonts w:ascii="Times New Roman" w:eastAsia="Times New Roman" w:hAnsi="Times New Roman" w:cs="Times New Roman"/>
      <w:b/>
      <w:bCs/>
      <w:kern w:val="32"/>
      <w:sz w:val="24"/>
      <w:szCs w:val="24"/>
      <w:lang w:eastAsia="ja-JP"/>
    </w:rPr>
  </w:style>
  <w:style w:type="paragraph" w:customStyle="1" w:styleId="NormalRaggedRight">
    <w:name w:val="Normal_Ragged_Right"/>
    <w:basedOn w:val="a"/>
    <w:link w:val="NormalRaggedRightChar1"/>
    <w:qFormat/>
    <w:rsid w:val="001D3DB0"/>
    <w:rPr>
      <w:lang w:val="x-none"/>
    </w:rPr>
  </w:style>
  <w:style w:type="character" w:customStyle="1" w:styleId="NormalRaggedRightChar1">
    <w:name w:val="Normal_Ragged_Right Char1"/>
    <w:link w:val="NormalRaggedRight"/>
    <w:rsid w:val="001D3DB0"/>
    <w:rPr>
      <w:rFonts w:ascii="Times New Roman" w:hAnsi="Times New Roman"/>
      <w:kern w:val="2"/>
      <w:sz w:val="24"/>
      <w:szCs w:val="24"/>
      <w:lang w:eastAsia="ja-JP"/>
    </w:rPr>
  </w:style>
  <w:style w:type="paragraph" w:customStyle="1" w:styleId="Reference1">
    <w:name w:val="Reference1"/>
    <w:basedOn w:val="81"/>
    <w:link w:val="Reference1Char"/>
    <w:qFormat/>
    <w:rsid w:val="001D3DB0"/>
    <w:pPr>
      <w:keepLines/>
      <w:tabs>
        <w:tab w:val="left" w:pos="567"/>
        <w:tab w:val="left" w:pos="1134"/>
      </w:tabs>
      <w:ind w:left="567" w:hanging="567"/>
    </w:pPr>
    <w:rPr>
      <w:lang w:val="x-none"/>
    </w:rPr>
  </w:style>
  <w:style w:type="character" w:customStyle="1" w:styleId="Reference1Char">
    <w:name w:val="Reference1 Char"/>
    <w:link w:val="Reference1"/>
    <w:rsid w:val="001D3DB0"/>
    <w:rPr>
      <w:rFonts w:ascii="Times New Roman" w:hAnsi="Times New Roman" w:cs="Courier"/>
      <w:kern w:val="2"/>
      <w:sz w:val="24"/>
      <w:szCs w:val="24"/>
      <w:lang w:eastAsia="ja-JP"/>
    </w:rPr>
  </w:style>
  <w:style w:type="paragraph" w:customStyle="1" w:styleId="81">
    <w:name w:val="表 (赤)  81"/>
    <w:basedOn w:val="a"/>
    <w:uiPriority w:val="34"/>
    <w:rsid w:val="001D3DB0"/>
    <w:pPr>
      <w:ind w:left="720"/>
    </w:pPr>
  </w:style>
  <w:style w:type="paragraph" w:customStyle="1" w:styleId="Table1">
    <w:name w:val="Table1"/>
    <w:basedOn w:val="a"/>
    <w:link w:val="Table1Char"/>
    <w:qFormat/>
    <w:rsid w:val="001D3DB0"/>
    <w:pPr>
      <w:widowControl w:val="0"/>
      <w:spacing w:before="0" w:after="0" w:line="240" w:lineRule="auto"/>
      <w:contextualSpacing/>
    </w:pPr>
    <w:rPr>
      <w:sz w:val="20"/>
      <w:szCs w:val="20"/>
      <w:lang w:val="x-none"/>
    </w:rPr>
  </w:style>
  <w:style w:type="character" w:customStyle="1" w:styleId="Table1Char">
    <w:name w:val="Table1 Char"/>
    <w:link w:val="Table1"/>
    <w:rsid w:val="001D3DB0"/>
    <w:rPr>
      <w:rFonts w:ascii="Times New Roman" w:hAnsi="Times New Roman"/>
      <w:kern w:val="2"/>
      <w:lang w:eastAsia="ja-JP"/>
    </w:rPr>
  </w:style>
  <w:style w:type="character" w:styleId="af0">
    <w:name w:val="FollowedHyperlink"/>
    <w:uiPriority w:val="99"/>
    <w:semiHidden/>
    <w:unhideWhenUsed/>
    <w:rsid w:val="00183ECD"/>
    <w:rPr>
      <w:color w:val="800080"/>
      <w:u w:val="single"/>
    </w:rPr>
  </w:style>
  <w:style w:type="paragraph" w:customStyle="1" w:styleId="71">
    <w:name w:val="表 (赤)  71"/>
    <w:hidden/>
    <w:uiPriority w:val="99"/>
    <w:semiHidden/>
    <w:rsid w:val="00817A50"/>
    <w:rPr>
      <w:rFonts w:ascii="Times New Roman" w:hAnsi="Times New Roman"/>
      <w:kern w:val="2"/>
      <w:sz w:val="24"/>
      <w:szCs w:val="24"/>
      <w:lang w:eastAsia="ja-JP"/>
    </w:rPr>
  </w:style>
  <w:style w:type="character" w:customStyle="1" w:styleId="hui12181">
    <w:name w:val="hui12181"/>
    <w:rsid w:val="002C2E2C"/>
    <w:rPr>
      <w:rFonts w:ascii="Arial" w:hAnsi="Arial" w:cs="Arial" w:hint="default"/>
      <w:strike w:val="0"/>
      <w:dstrike w:val="0"/>
      <w:color w:val="333333"/>
      <w:sz w:val="18"/>
      <w:szCs w:val="18"/>
      <w:u w:val="none"/>
      <w:effect w:val="none"/>
    </w:rPr>
  </w:style>
  <w:style w:type="paragraph" w:styleId="af1">
    <w:name w:val="footnote text"/>
    <w:basedOn w:val="a"/>
    <w:link w:val="Char1"/>
    <w:uiPriority w:val="99"/>
    <w:semiHidden/>
    <w:unhideWhenUsed/>
    <w:rsid w:val="00437BF6"/>
    <w:rPr>
      <w:sz w:val="20"/>
      <w:szCs w:val="20"/>
    </w:rPr>
  </w:style>
  <w:style w:type="character" w:customStyle="1" w:styleId="Char1">
    <w:name w:val="脚注文本 Char"/>
    <w:link w:val="af1"/>
    <w:uiPriority w:val="99"/>
    <w:semiHidden/>
    <w:rsid w:val="00437BF6"/>
    <w:rPr>
      <w:rFonts w:ascii="Times New Roman" w:hAnsi="Times New Roman"/>
      <w:kern w:val="2"/>
      <w:lang w:val="en-US" w:eastAsia="ja-JP"/>
    </w:rPr>
  </w:style>
  <w:style w:type="character" w:styleId="af2">
    <w:name w:val="footnote reference"/>
    <w:uiPriority w:val="99"/>
    <w:semiHidden/>
    <w:unhideWhenUsed/>
    <w:rsid w:val="00437BF6"/>
    <w:rPr>
      <w:vertAlign w:val="superscript"/>
    </w:rPr>
  </w:style>
  <w:style w:type="character" w:customStyle="1" w:styleId="st">
    <w:name w:val="st"/>
    <w:rsid w:val="00774D79"/>
  </w:style>
  <w:style w:type="character" w:customStyle="1" w:styleId="Char">
    <w:name w:val="页脚 Char"/>
    <w:link w:val="a7"/>
    <w:uiPriority w:val="99"/>
    <w:rsid w:val="00464A80"/>
    <w:rPr>
      <w:rFonts w:ascii="Times New Roman" w:hAnsi="Times New Roman"/>
      <w:kern w:val="2"/>
      <w:sz w:val="24"/>
      <w:szCs w:val="24"/>
      <w:lang w:eastAsia="ja-JP"/>
    </w:rPr>
  </w:style>
  <w:style w:type="paragraph" w:customStyle="1" w:styleId="121">
    <w:name w:val="表 (青) 121"/>
    <w:hidden/>
    <w:uiPriority w:val="99"/>
    <w:semiHidden/>
    <w:rsid w:val="00BE0F0F"/>
    <w:rPr>
      <w:rFonts w:ascii="Times New Roman" w:hAnsi="Times New Roman"/>
      <w:kern w:val="2"/>
      <w:sz w:val="24"/>
      <w:szCs w:val="24"/>
      <w:lang w:eastAsia="ja-JP"/>
    </w:rPr>
  </w:style>
  <w:style w:type="paragraph" w:customStyle="1" w:styleId="Default">
    <w:name w:val="Default"/>
    <w:rsid w:val="00F10DA0"/>
    <w:pPr>
      <w:widowControl w:val="0"/>
      <w:autoSpaceDE w:val="0"/>
      <w:autoSpaceDN w:val="0"/>
      <w:adjustRightInd w:val="0"/>
    </w:pPr>
    <w:rPr>
      <w:rFonts w:ascii="Book Antiqua" w:hAnsi="Book Antiqua" w:cs="Book Antiqua"/>
      <w:color w:val="000000"/>
      <w:sz w:val="24"/>
      <w:szCs w:val="24"/>
      <w:lang w:eastAsia="ja-JP"/>
    </w:rPr>
  </w:style>
  <w:style w:type="paragraph" w:styleId="af3">
    <w:name w:val="Revision"/>
    <w:hidden/>
    <w:uiPriority w:val="99"/>
    <w:semiHidden/>
    <w:rsid w:val="009468A2"/>
    <w:rPr>
      <w:rFonts w:ascii="Times New Roman" w:hAnsi="Times New Roman"/>
      <w:kern w:val="2"/>
      <w:sz w:val="24"/>
      <w:szCs w:val="24"/>
      <w:lang w:eastAsia="ja-JP"/>
    </w:rPr>
  </w:style>
  <w:style w:type="character" w:customStyle="1" w:styleId="doi2">
    <w:name w:val="doi2"/>
    <w:rsid w:val="00D37FD7"/>
  </w:style>
  <w:style w:type="character" w:customStyle="1" w:styleId="Char0">
    <w:name w:val="批注文字 Char"/>
    <w:link w:val="aa"/>
    <w:locked/>
    <w:rsid w:val="00B80E92"/>
    <w:rPr>
      <w:rFonts w:ascii="Arial" w:hAnsi="Arial" w:cs="Arial"/>
      <w:kern w:val="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8A2"/>
    <w:pPr>
      <w:spacing w:before="120" w:after="120" w:line="480" w:lineRule="auto"/>
    </w:pPr>
    <w:rPr>
      <w:rFonts w:ascii="Times New Roman" w:hAnsi="Times New Roman"/>
      <w:kern w:val="2"/>
      <w:sz w:val="24"/>
      <w:szCs w:val="24"/>
      <w:lang w:eastAsia="ja-JP"/>
    </w:rPr>
  </w:style>
  <w:style w:type="paragraph" w:styleId="1">
    <w:name w:val="heading 1"/>
    <w:basedOn w:val="a"/>
    <w:next w:val="a"/>
    <w:qFormat/>
    <w:pPr>
      <w:keepNext/>
      <w:outlineLvl w:val="0"/>
    </w:pPr>
    <w:rPr>
      <w:rFonts w:ascii="Courier New" w:hAnsi="Courier New" w:cs="Courier New"/>
      <w:b/>
      <w:bCs/>
    </w:rPr>
  </w:style>
  <w:style w:type="paragraph" w:styleId="2">
    <w:name w:val="heading 2"/>
    <w:basedOn w:val="a"/>
    <w:next w:val="a0"/>
    <w:qFormat/>
    <w:pPr>
      <w:keepNext/>
      <w:tabs>
        <w:tab w:val="left" w:pos="480"/>
      </w:tabs>
      <w:outlineLvl w:val="1"/>
    </w:pPr>
    <w:rPr>
      <w:rFonts w:ascii="Courier New" w:hAnsi="Courier New" w:cs="Courier New"/>
      <w:b/>
      <w:bCs/>
      <w:i/>
      <w:iCs/>
    </w:rPr>
  </w:style>
  <w:style w:type="paragraph" w:styleId="3">
    <w:name w:val="heading 3"/>
    <w:basedOn w:val="a"/>
    <w:next w:val="a0"/>
    <w:qFormat/>
    <w:pPr>
      <w:keepNext/>
      <w:outlineLvl w:val="2"/>
    </w:pPr>
    <w:rPr>
      <w:rFonts w:ascii="Courier New" w:eastAsia="細明朝体" w:hAnsi="Courier New" w:cs="Courier New"/>
      <w:b/>
      <w:bCs/>
      <w:color w:val="000000"/>
    </w:rPr>
  </w:style>
  <w:style w:type="paragraph" w:styleId="4">
    <w:name w:val="heading 4"/>
    <w:basedOn w:val="a"/>
    <w:next w:val="a0"/>
    <w:qFormat/>
    <w:pPr>
      <w:keepNext/>
      <w:ind w:right="-22"/>
      <w:outlineLvl w:val="3"/>
    </w:pPr>
    <w:rPr>
      <w:rFonts w:ascii="Courier New" w:hAnsi="Courier New" w:cs="Courier New"/>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Body Text"/>
    <w:basedOn w:val="a"/>
    <w:rPr>
      <w:rFonts w:ascii="Courier New" w:hAnsi="Courier New" w:cs="Courier New"/>
    </w:rPr>
  </w:style>
  <w:style w:type="paragraph" w:styleId="a5">
    <w:name w:val="Body Text Indent"/>
    <w:basedOn w:val="a"/>
    <w:pPr>
      <w:ind w:left="360" w:hanging="240"/>
    </w:pPr>
    <w:rPr>
      <w:rFonts w:ascii="Courier New" w:eastAsia="細明朝体" w:hAnsi="Courier New" w:cs="Courier New"/>
      <w:color w:val="000000"/>
    </w:rPr>
  </w:style>
  <w:style w:type="paragraph" w:styleId="30">
    <w:name w:val="Body Text 3"/>
    <w:basedOn w:val="a"/>
    <w:rPr>
      <w:rFonts w:ascii="Courier New" w:eastAsia="細明朝体" w:hAnsi="Courier New" w:cs="Courier New"/>
      <w:color w:val="000000"/>
    </w:rPr>
  </w:style>
  <w:style w:type="paragraph" w:styleId="20">
    <w:name w:val="Body Text 2"/>
    <w:basedOn w:val="a"/>
    <w:rPr>
      <w:rFonts w:ascii="Courier New" w:eastAsia="細明朝体" w:cs="Courier New"/>
      <w:color w:val="000000"/>
    </w:rPr>
  </w:style>
  <w:style w:type="paragraph" w:styleId="21">
    <w:name w:val="Body Text Indent 2"/>
    <w:basedOn w:val="a"/>
    <w:pPr>
      <w:ind w:left="480" w:hanging="480"/>
    </w:pPr>
    <w:rPr>
      <w:rFonts w:ascii="Courier New" w:eastAsia="細明朝体" w:hAnsi="Courier New" w:cs="Courier New"/>
      <w:color w:val="000000"/>
    </w:rPr>
  </w:style>
  <w:style w:type="paragraph" w:styleId="31">
    <w:name w:val="Body Text Indent 3"/>
    <w:basedOn w:val="a"/>
    <w:pPr>
      <w:ind w:left="480" w:hanging="480"/>
    </w:pPr>
    <w:rPr>
      <w:rFonts w:ascii="Courier New" w:eastAsia="細明朝体" w:cs="Courier New"/>
      <w:color w:val="000000"/>
    </w:rPr>
  </w:style>
  <w:style w:type="character" w:styleId="a6">
    <w:name w:val="page number"/>
    <w:basedOn w:val="a1"/>
  </w:style>
  <w:style w:type="paragraph" w:styleId="a7">
    <w:name w:val="footer"/>
    <w:basedOn w:val="a"/>
    <w:link w:val="Char"/>
    <w:uiPriority w:val="99"/>
    <w:pPr>
      <w:tabs>
        <w:tab w:val="center" w:pos="4252"/>
        <w:tab w:val="right" w:pos="8504"/>
      </w:tabs>
    </w:pPr>
    <w:rPr>
      <w:lang w:val="x-none"/>
    </w:rPr>
  </w:style>
  <w:style w:type="paragraph" w:styleId="a8">
    <w:name w:val="header"/>
    <w:basedOn w:val="a"/>
    <w:pPr>
      <w:tabs>
        <w:tab w:val="center" w:pos="4252"/>
        <w:tab w:val="right" w:pos="8504"/>
      </w:tabs>
      <w:snapToGrid w:val="0"/>
    </w:pPr>
  </w:style>
  <w:style w:type="character" w:styleId="a9">
    <w:name w:val="annotation reference"/>
    <w:rPr>
      <w:sz w:val="16"/>
      <w:szCs w:val="16"/>
    </w:rPr>
  </w:style>
  <w:style w:type="paragraph" w:styleId="aa">
    <w:name w:val="annotation text"/>
    <w:basedOn w:val="a"/>
    <w:link w:val="Char0"/>
    <w:qFormat/>
    <w:rsid w:val="009468A2"/>
    <w:pPr>
      <w:spacing w:line="240" w:lineRule="auto"/>
    </w:pPr>
    <w:rPr>
      <w:rFonts w:ascii="Arial" w:hAnsi="Arial" w:cs="Arial"/>
      <w:sz w:val="20"/>
      <w:szCs w:val="20"/>
    </w:rPr>
  </w:style>
  <w:style w:type="paragraph" w:customStyle="1" w:styleId="CommentSubject1">
    <w:name w:val="Comment Subject1"/>
    <w:basedOn w:val="aa"/>
    <w:next w:val="aa"/>
    <w:semiHidden/>
    <w:rPr>
      <w:b/>
      <w:bCs/>
    </w:rPr>
  </w:style>
  <w:style w:type="paragraph" w:customStyle="1" w:styleId="BalloonText1">
    <w:name w:val="Balloon Text1"/>
    <w:basedOn w:val="a"/>
    <w:semiHidden/>
    <w:rPr>
      <w:rFonts w:ascii="Tahoma" w:hAnsi="Tahoma" w:cs="Tahoma"/>
      <w:sz w:val="16"/>
      <w:szCs w:val="16"/>
    </w:rPr>
  </w:style>
  <w:style w:type="paragraph" w:styleId="ab">
    <w:name w:val="annotation subject"/>
    <w:basedOn w:val="aa"/>
    <w:next w:val="aa"/>
    <w:semiHidden/>
    <w:rsid w:val="00726047"/>
    <w:rPr>
      <w:b/>
      <w:bCs/>
    </w:rPr>
  </w:style>
  <w:style w:type="paragraph" w:styleId="ac">
    <w:name w:val="Balloon Text"/>
    <w:basedOn w:val="a"/>
    <w:semiHidden/>
    <w:rsid w:val="00726047"/>
    <w:pPr>
      <w:spacing w:line="240" w:lineRule="auto"/>
    </w:pPr>
    <w:rPr>
      <w:rFonts w:ascii="Tahoma" w:hAnsi="Tahoma" w:cs="Tahoma"/>
      <w:sz w:val="16"/>
      <w:szCs w:val="16"/>
    </w:rPr>
  </w:style>
  <w:style w:type="character" w:styleId="ad">
    <w:name w:val="Hyperlink"/>
    <w:rsid w:val="001F4DF8"/>
    <w:rPr>
      <w:color w:val="0000FF"/>
      <w:u w:val="single"/>
    </w:rPr>
  </w:style>
  <w:style w:type="character" w:styleId="ae">
    <w:name w:val="line number"/>
    <w:basedOn w:val="a1"/>
    <w:rsid w:val="00817750"/>
  </w:style>
  <w:style w:type="character" w:customStyle="1" w:styleId="volume">
    <w:name w:val="volume"/>
    <w:basedOn w:val="a1"/>
    <w:rsid w:val="00106EA1"/>
  </w:style>
  <w:style w:type="character" w:customStyle="1" w:styleId="issue">
    <w:name w:val="issue"/>
    <w:basedOn w:val="a1"/>
    <w:rsid w:val="00106EA1"/>
  </w:style>
  <w:style w:type="character" w:customStyle="1" w:styleId="pages">
    <w:name w:val="pages"/>
    <w:basedOn w:val="a1"/>
    <w:rsid w:val="00106EA1"/>
  </w:style>
  <w:style w:type="character" w:customStyle="1" w:styleId="highlight">
    <w:name w:val="highlight"/>
    <w:basedOn w:val="a1"/>
    <w:rsid w:val="00EB31B4"/>
  </w:style>
  <w:style w:type="paragraph" w:customStyle="1" w:styleId="title1">
    <w:name w:val="title1"/>
    <w:basedOn w:val="a"/>
    <w:rsid w:val="008B7C09"/>
    <w:pPr>
      <w:spacing w:before="100" w:beforeAutospacing="1" w:line="240" w:lineRule="auto"/>
      <w:ind w:left="550"/>
    </w:pPr>
    <w:rPr>
      <w:rFonts w:ascii="MS PGothic" w:eastAsia="MS PGothic" w:hAnsi="MS PGothic" w:cs="MS PGothic"/>
      <w:sz w:val="22"/>
      <w:szCs w:val="22"/>
    </w:rPr>
  </w:style>
  <w:style w:type="paragraph" w:customStyle="1" w:styleId="authors1">
    <w:name w:val="authors1"/>
    <w:basedOn w:val="a"/>
    <w:rsid w:val="008B7C09"/>
    <w:pPr>
      <w:spacing w:before="72" w:line="240" w:lineRule="atLeast"/>
      <w:ind w:left="550"/>
    </w:pPr>
    <w:rPr>
      <w:rFonts w:ascii="MS PGothic" w:eastAsia="MS PGothic" w:hAnsi="MS PGothic" w:cs="MS PGothic"/>
      <w:sz w:val="22"/>
      <w:szCs w:val="22"/>
    </w:rPr>
  </w:style>
  <w:style w:type="paragraph" w:customStyle="1" w:styleId="source1">
    <w:name w:val="source1"/>
    <w:basedOn w:val="a"/>
    <w:rsid w:val="008B7C09"/>
    <w:pPr>
      <w:spacing w:line="240" w:lineRule="atLeast"/>
      <w:ind w:left="550"/>
    </w:pPr>
    <w:rPr>
      <w:rFonts w:ascii="MS PGothic" w:eastAsia="MS PGothic" w:hAnsi="MS PGothic" w:cs="MS PGothic"/>
      <w:sz w:val="18"/>
      <w:szCs w:val="18"/>
    </w:rPr>
  </w:style>
  <w:style w:type="character" w:customStyle="1" w:styleId="journalname">
    <w:name w:val="journalname"/>
    <w:basedOn w:val="a1"/>
    <w:rsid w:val="008B7C09"/>
  </w:style>
  <w:style w:type="paragraph" w:customStyle="1" w:styleId="rprtbody1">
    <w:name w:val="rprtbody1"/>
    <w:basedOn w:val="a"/>
    <w:rsid w:val="00E20A96"/>
    <w:pPr>
      <w:spacing w:before="34" w:after="34" w:line="240" w:lineRule="auto"/>
    </w:pPr>
    <w:rPr>
      <w:rFonts w:ascii="MS PGothic" w:eastAsia="MS PGothic" w:hAnsi="MS PGothic" w:cs="MS PGothic"/>
      <w:sz w:val="28"/>
      <w:szCs w:val="28"/>
    </w:rPr>
  </w:style>
  <w:style w:type="paragraph" w:customStyle="1" w:styleId="aux1">
    <w:name w:val="aux1"/>
    <w:basedOn w:val="a"/>
    <w:rsid w:val="00E20A96"/>
    <w:pPr>
      <w:spacing w:line="320" w:lineRule="atLeast"/>
    </w:pPr>
    <w:rPr>
      <w:rFonts w:ascii="MS PGothic" w:eastAsia="MS PGothic" w:hAnsi="MS PGothic" w:cs="MS PGothic"/>
    </w:rPr>
  </w:style>
  <w:style w:type="character" w:customStyle="1" w:styleId="src1">
    <w:name w:val="src1"/>
    <w:rsid w:val="00E20A96"/>
    <w:rPr>
      <w:vanish w:val="0"/>
      <w:webHidden w:val="0"/>
      <w:specVanish w:val="0"/>
    </w:rPr>
  </w:style>
  <w:style w:type="character" w:customStyle="1" w:styleId="jrnl">
    <w:name w:val="jrnl"/>
    <w:rsid w:val="00E20A96"/>
  </w:style>
  <w:style w:type="paragraph" w:customStyle="1" w:styleId="desc2">
    <w:name w:val="desc2"/>
    <w:basedOn w:val="a"/>
    <w:rsid w:val="00615FC2"/>
    <w:pPr>
      <w:spacing w:before="100" w:beforeAutospacing="1" w:after="100" w:afterAutospacing="1" w:line="240" w:lineRule="auto"/>
    </w:pPr>
    <w:rPr>
      <w:rFonts w:ascii="MS PGothic" w:eastAsia="MS PGothic" w:hAnsi="MS PGothic" w:cs="MS PGothic"/>
      <w:sz w:val="28"/>
      <w:szCs w:val="28"/>
    </w:rPr>
  </w:style>
  <w:style w:type="paragraph" w:customStyle="1" w:styleId="details1">
    <w:name w:val="details1"/>
    <w:basedOn w:val="a"/>
    <w:rsid w:val="00615FC2"/>
    <w:pPr>
      <w:spacing w:before="100" w:beforeAutospacing="1" w:after="100" w:afterAutospacing="1" w:line="240" w:lineRule="auto"/>
    </w:pPr>
    <w:rPr>
      <w:rFonts w:ascii="MS PGothic" w:eastAsia="MS PGothic" w:hAnsi="MS PGothic" w:cs="MS PGothic"/>
    </w:rPr>
  </w:style>
  <w:style w:type="table" w:styleId="af">
    <w:name w:val="Table Grid"/>
    <w:basedOn w:val="a2"/>
    <w:uiPriority w:val="59"/>
    <w:rsid w:val="00425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モノトーン)  11"/>
    <w:basedOn w:val="a2"/>
    <w:uiPriority w:val="60"/>
    <w:rsid w:val="004252C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1">
    <w:name w:val="desc1"/>
    <w:basedOn w:val="a"/>
    <w:rsid w:val="00745F6D"/>
    <w:pPr>
      <w:spacing w:before="100" w:beforeAutospacing="1" w:after="100" w:afterAutospacing="1" w:line="240" w:lineRule="auto"/>
    </w:pPr>
    <w:rPr>
      <w:rFonts w:ascii="MS PGothic" w:eastAsia="MS PGothic" w:hAnsi="MS PGothic" w:cs="MS PGothic"/>
      <w:sz w:val="28"/>
      <w:szCs w:val="28"/>
    </w:rPr>
  </w:style>
  <w:style w:type="paragraph" w:customStyle="1" w:styleId="10">
    <w:name w:val="标题1"/>
    <w:basedOn w:val="a"/>
    <w:rsid w:val="001B73C7"/>
    <w:pPr>
      <w:spacing w:before="100" w:beforeAutospacing="1" w:after="100" w:afterAutospacing="1" w:line="240" w:lineRule="auto"/>
    </w:pPr>
    <w:rPr>
      <w:rFonts w:ascii="MS PGothic" w:eastAsia="MS PGothic" w:hAnsi="MS PGothic" w:cs="MS PGothic"/>
    </w:rPr>
  </w:style>
  <w:style w:type="paragraph" w:customStyle="1" w:styleId="desc">
    <w:name w:val="desc"/>
    <w:basedOn w:val="a"/>
    <w:rsid w:val="001B73C7"/>
    <w:pPr>
      <w:spacing w:before="100" w:beforeAutospacing="1" w:after="100" w:afterAutospacing="1" w:line="240" w:lineRule="auto"/>
    </w:pPr>
    <w:rPr>
      <w:rFonts w:ascii="MS PGothic" w:eastAsia="MS PGothic" w:hAnsi="MS PGothic" w:cs="MS PGothic"/>
    </w:rPr>
  </w:style>
  <w:style w:type="paragraph" w:customStyle="1" w:styleId="details">
    <w:name w:val="details"/>
    <w:basedOn w:val="a"/>
    <w:rsid w:val="001B73C7"/>
    <w:pPr>
      <w:spacing w:before="100" w:beforeAutospacing="1" w:after="100" w:afterAutospacing="1" w:line="240" w:lineRule="auto"/>
    </w:pPr>
    <w:rPr>
      <w:rFonts w:ascii="MS PGothic" w:eastAsia="MS PGothic" w:hAnsi="MS PGothic" w:cs="MS PGothic"/>
    </w:rPr>
  </w:style>
  <w:style w:type="paragraph" w:styleId="HTML">
    <w:name w:val="HTML Preformatted"/>
    <w:basedOn w:val="a"/>
    <w:link w:val="HTMLChar"/>
    <w:uiPriority w:val="99"/>
    <w:unhideWhenUsed/>
    <w:rsid w:val="002A0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MS Gothic" w:eastAsia="MS Gothic" w:hAnsi="MS Gothic"/>
      <w:color w:val="000000"/>
      <w:kern w:val="0"/>
      <w:lang w:val="x-none" w:eastAsia="x-none"/>
    </w:rPr>
  </w:style>
  <w:style w:type="character" w:customStyle="1" w:styleId="HTMLChar">
    <w:name w:val="HTML 预设格式 Char"/>
    <w:link w:val="HTML"/>
    <w:uiPriority w:val="99"/>
    <w:rsid w:val="002A0CBE"/>
    <w:rPr>
      <w:rFonts w:ascii="MS Gothic" w:eastAsia="MS Gothic" w:hAnsi="MS Gothic" w:cs="MS Gothic"/>
      <w:color w:val="000000"/>
      <w:sz w:val="24"/>
      <w:szCs w:val="24"/>
    </w:rPr>
  </w:style>
  <w:style w:type="paragraph" w:customStyle="1" w:styleId="Heading1">
    <w:name w:val="Heading1"/>
    <w:basedOn w:val="1"/>
    <w:link w:val="Heading1Char"/>
    <w:qFormat/>
    <w:rsid w:val="001D3DB0"/>
    <w:rPr>
      <w:rFonts w:ascii="Times New Roman" w:eastAsia="Times New Roman" w:hAnsi="Times New Roman" w:cs="Times New Roman"/>
      <w:kern w:val="32"/>
      <w:lang w:val="x-none"/>
    </w:rPr>
  </w:style>
  <w:style w:type="character" w:customStyle="1" w:styleId="Heading1Char">
    <w:name w:val="Heading1 Char"/>
    <w:link w:val="Heading1"/>
    <w:rsid w:val="001D3DB0"/>
    <w:rPr>
      <w:rFonts w:ascii="Times New Roman" w:eastAsia="Times New Roman" w:hAnsi="Times New Roman" w:cs="Times New Roman"/>
      <w:b/>
      <w:bCs/>
      <w:kern w:val="32"/>
      <w:sz w:val="24"/>
      <w:szCs w:val="24"/>
      <w:lang w:eastAsia="ja-JP"/>
    </w:rPr>
  </w:style>
  <w:style w:type="paragraph" w:customStyle="1" w:styleId="Title10">
    <w:name w:val="Title1"/>
    <w:link w:val="Title1Char1"/>
    <w:qFormat/>
    <w:rsid w:val="001D3DB0"/>
    <w:pPr>
      <w:spacing w:after="240" w:line="360" w:lineRule="auto"/>
    </w:pPr>
    <w:rPr>
      <w:rFonts w:ascii="Times New Roman" w:hAnsi="Times New Roman"/>
      <w:b/>
      <w:kern w:val="2"/>
      <w:sz w:val="28"/>
      <w:szCs w:val="24"/>
      <w:lang w:eastAsia="ja-JP"/>
    </w:rPr>
  </w:style>
  <w:style w:type="character" w:customStyle="1" w:styleId="Title1Char1">
    <w:name w:val="Title1 Char1"/>
    <w:link w:val="Title10"/>
    <w:rsid w:val="001D3DB0"/>
    <w:rPr>
      <w:rFonts w:ascii="Times New Roman" w:hAnsi="Times New Roman"/>
      <w:b/>
      <w:kern w:val="2"/>
      <w:sz w:val="28"/>
      <w:szCs w:val="24"/>
      <w:lang w:eastAsia="ja-JP" w:bidi="ar-SA"/>
    </w:rPr>
  </w:style>
  <w:style w:type="paragraph" w:customStyle="1" w:styleId="Heading2">
    <w:name w:val="Heading2"/>
    <w:basedOn w:val="a"/>
    <w:link w:val="Heading2Char"/>
    <w:qFormat/>
    <w:rsid w:val="001D3DB0"/>
    <w:pPr>
      <w:keepNext/>
      <w:widowControl w:val="0"/>
    </w:pPr>
    <w:rPr>
      <w:b/>
      <w:i/>
      <w:lang w:val="x-none"/>
    </w:rPr>
  </w:style>
  <w:style w:type="character" w:customStyle="1" w:styleId="Heading2Char">
    <w:name w:val="Heading2 Char"/>
    <w:link w:val="Heading2"/>
    <w:rsid w:val="001D3DB0"/>
    <w:rPr>
      <w:rFonts w:ascii="Times New Roman" w:hAnsi="Times New Roman"/>
      <w:b/>
      <w:i/>
      <w:kern w:val="2"/>
      <w:sz w:val="24"/>
      <w:szCs w:val="24"/>
      <w:lang w:eastAsia="ja-JP"/>
    </w:rPr>
  </w:style>
  <w:style w:type="paragraph" w:customStyle="1" w:styleId="Author1">
    <w:name w:val="Author1"/>
    <w:basedOn w:val="Heading1"/>
    <w:link w:val="Author1Char"/>
    <w:qFormat/>
    <w:rsid w:val="001D3DB0"/>
  </w:style>
  <w:style w:type="character" w:customStyle="1" w:styleId="Author1Char">
    <w:name w:val="Author1 Char"/>
    <w:basedOn w:val="Heading1Char"/>
    <w:link w:val="Author1"/>
    <w:rsid w:val="001D3DB0"/>
    <w:rPr>
      <w:rFonts w:ascii="Times New Roman" w:eastAsia="Times New Roman" w:hAnsi="Times New Roman" w:cs="Times New Roman"/>
      <w:b/>
      <w:bCs/>
      <w:kern w:val="32"/>
      <w:sz w:val="24"/>
      <w:szCs w:val="24"/>
      <w:lang w:eastAsia="ja-JP"/>
    </w:rPr>
  </w:style>
  <w:style w:type="paragraph" w:customStyle="1" w:styleId="NormalRaggedRight">
    <w:name w:val="Normal_Ragged_Right"/>
    <w:basedOn w:val="a"/>
    <w:link w:val="NormalRaggedRightChar1"/>
    <w:qFormat/>
    <w:rsid w:val="001D3DB0"/>
    <w:rPr>
      <w:lang w:val="x-none"/>
    </w:rPr>
  </w:style>
  <w:style w:type="character" w:customStyle="1" w:styleId="NormalRaggedRightChar1">
    <w:name w:val="Normal_Ragged_Right Char1"/>
    <w:link w:val="NormalRaggedRight"/>
    <w:rsid w:val="001D3DB0"/>
    <w:rPr>
      <w:rFonts w:ascii="Times New Roman" w:hAnsi="Times New Roman"/>
      <w:kern w:val="2"/>
      <w:sz w:val="24"/>
      <w:szCs w:val="24"/>
      <w:lang w:eastAsia="ja-JP"/>
    </w:rPr>
  </w:style>
  <w:style w:type="paragraph" w:customStyle="1" w:styleId="Reference1">
    <w:name w:val="Reference1"/>
    <w:basedOn w:val="81"/>
    <w:link w:val="Reference1Char"/>
    <w:qFormat/>
    <w:rsid w:val="001D3DB0"/>
    <w:pPr>
      <w:keepLines/>
      <w:tabs>
        <w:tab w:val="left" w:pos="567"/>
        <w:tab w:val="left" w:pos="1134"/>
      </w:tabs>
      <w:ind w:left="567" w:hanging="567"/>
    </w:pPr>
    <w:rPr>
      <w:lang w:val="x-none"/>
    </w:rPr>
  </w:style>
  <w:style w:type="character" w:customStyle="1" w:styleId="Reference1Char">
    <w:name w:val="Reference1 Char"/>
    <w:link w:val="Reference1"/>
    <w:rsid w:val="001D3DB0"/>
    <w:rPr>
      <w:rFonts w:ascii="Times New Roman" w:hAnsi="Times New Roman" w:cs="Courier"/>
      <w:kern w:val="2"/>
      <w:sz w:val="24"/>
      <w:szCs w:val="24"/>
      <w:lang w:eastAsia="ja-JP"/>
    </w:rPr>
  </w:style>
  <w:style w:type="paragraph" w:customStyle="1" w:styleId="81">
    <w:name w:val="表 (赤)  81"/>
    <w:basedOn w:val="a"/>
    <w:uiPriority w:val="34"/>
    <w:rsid w:val="001D3DB0"/>
    <w:pPr>
      <w:ind w:left="720"/>
    </w:pPr>
  </w:style>
  <w:style w:type="paragraph" w:customStyle="1" w:styleId="Table1">
    <w:name w:val="Table1"/>
    <w:basedOn w:val="a"/>
    <w:link w:val="Table1Char"/>
    <w:qFormat/>
    <w:rsid w:val="001D3DB0"/>
    <w:pPr>
      <w:widowControl w:val="0"/>
      <w:spacing w:before="0" w:after="0" w:line="240" w:lineRule="auto"/>
      <w:contextualSpacing/>
    </w:pPr>
    <w:rPr>
      <w:sz w:val="20"/>
      <w:szCs w:val="20"/>
      <w:lang w:val="x-none"/>
    </w:rPr>
  </w:style>
  <w:style w:type="character" w:customStyle="1" w:styleId="Table1Char">
    <w:name w:val="Table1 Char"/>
    <w:link w:val="Table1"/>
    <w:rsid w:val="001D3DB0"/>
    <w:rPr>
      <w:rFonts w:ascii="Times New Roman" w:hAnsi="Times New Roman"/>
      <w:kern w:val="2"/>
      <w:lang w:eastAsia="ja-JP"/>
    </w:rPr>
  </w:style>
  <w:style w:type="character" w:styleId="af0">
    <w:name w:val="FollowedHyperlink"/>
    <w:uiPriority w:val="99"/>
    <w:semiHidden/>
    <w:unhideWhenUsed/>
    <w:rsid w:val="00183ECD"/>
    <w:rPr>
      <w:color w:val="800080"/>
      <w:u w:val="single"/>
    </w:rPr>
  </w:style>
  <w:style w:type="paragraph" w:customStyle="1" w:styleId="71">
    <w:name w:val="表 (赤)  71"/>
    <w:hidden/>
    <w:uiPriority w:val="99"/>
    <w:semiHidden/>
    <w:rsid w:val="00817A50"/>
    <w:rPr>
      <w:rFonts w:ascii="Times New Roman" w:hAnsi="Times New Roman"/>
      <w:kern w:val="2"/>
      <w:sz w:val="24"/>
      <w:szCs w:val="24"/>
      <w:lang w:eastAsia="ja-JP"/>
    </w:rPr>
  </w:style>
  <w:style w:type="character" w:customStyle="1" w:styleId="hui12181">
    <w:name w:val="hui12181"/>
    <w:rsid w:val="002C2E2C"/>
    <w:rPr>
      <w:rFonts w:ascii="Arial" w:hAnsi="Arial" w:cs="Arial" w:hint="default"/>
      <w:strike w:val="0"/>
      <w:dstrike w:val="0"/>
      <w:color w:val="333333"/>
      <w:sz w:val="18"/>
      <w:szCs w:val="18"/>
      <w:u w:val="none"/>
      <w:effect w:val="none"/>
    </w:rPr>
  </w:style>
  <w:style w:type="paragraph" w:styleId="af1">
    <w:name w:val="footnote text"/>
    <w:basedOn w:val="a"/>
    <w:link w:val="Char1"/>
    <w:uiPriority w:val="99"/>
    <w:semiHidden/>
    <w:unhideWhenUsed/>
    <w:rsid w:val="00437BF6"/>
    <w:rPr>
      <w:sz w:val="20"/>
      <w:szCs w:val="20"/>
    </w:rPr>
  </w:style>
  <w:style w:type="character" w:customStyle="1" w:styleId="Char1">
    <w:name w:val="脚注文本 Char"/>
    <w:link w:val="af1"/>
    <w:uiPriority w:val="99"/>
    <w:semiHidden/>
    <w:rsid w:val="00437BF6"/>
    <w:rPr>
      <w:rFonts w:ascii="Times New Roman" w:hAnsi="Times New Roman"/>
      <w:kern w:val="2"/>
      <w:lang w:val="en-US" w:eastAsia="ja-JP"/>
    </w:rPr>
  </w:style>
  <w:style w:type="character" w:styleId="af2">
    <w:name w:val="footnote reference"/>
    <w:uiPriority w:val="99"/>
    <w:semiHidden/>
    <w:unhideWhenUsed/>
    <w:rsid w:val="00437BF6"/>
    <w:rPr>
      <w:vertAlign w:val="superscript"/>
    </w:rPr>
  </w:style>
  <w:style w:type="character" w:customStyle="1" w:styleId="st">
    <w:name w:val="st"/>
    <w:rsid w:val="00774D79"/>
  </w:style>
  <w:style w:type="character" w:customStyle="1" w:styleId="Char">
    <w:name w:val="页脚 Char"/>
    <w:link w:val="a7"/>
    <w:uiPriority w:val="99"/>
    <w:rsid w:val="00464A80"/>
    <w:rPr>
      <w:rFonts w:ascii="Times New Roman" w:hAnsi="Times New Roman"/>
      <w:kern w:val="2"/>
      <w:sz w:val="24"/>
      <w:szCs w:val="24"/>
      <w:lang w:eastAsia="ja-JP"/>
    </w:rPr>
  </w:style>
  <w:style w:type="paragraph" w:customStyle="1" w:styleId="121">
    <w:name w:val="表 (青) 121"/>
    <w:hidden/>
    <w:uiPriority w:val="99"/>
    <w:semiHidden/>
    <w:rsid w:val="00BE0F0F"/>
    <w:rPr>
      <w:rFonts w:ascii="Times New Roman" w:hAnsi="Times New Roman"/>
      <w:kern w:val="2"/>
      <w:sz w:val="24"/>
      <w:szCs w:val="24"/>
      <w:lang w:eastAsia="ja-JP"/>
    </w:rPr>
  </w:style>
  <w:style w:type="paragraph" w:customStyle="1" w:styleId="Default">
    <w:name w:val="Default"/>
    <w:rsid w:val="00F10DA0"/>
    <w:pPr>
      <w:widowControl w:val="0"/>
      <w:autoSpaceDE w:val="0"/>
      <w:autoSpaceDN w:val="0"/>
      <w:adjustRightInd w:val="0"/>
    </w:pPr>
    <w:rPr>
      <w:rFonts w:ascii="Book Antiqua" w:hAnsi="Book Antiqua" w:cs="Book Antiqua"/>
      <w:color w:val="000000"/>
      <w:sz w:val="24"/>
      <w:szCs w:val="24"/>
      <w:lang w:eastAsia="ja-JP"/>
    </w:rPr>
  </w:style>
  <w:style w:type="paragraph" w:styleId="af3">
    <w:name w:val="Revision"/>
    <w:hidden/>
    <w:uiPriority w:val="99"/>
    <w:semiHidden/>
    <w:rsid w:val="009468A2"/>
    <w:rPr>
      <w:rFonts w:ascii="Times New Roman" w:hAnsi="Times New Roman"/>
      <w:kern w:val="2"/>
      <w:sz w:val="24"/>
      <w:szCs w:val="24"/>
      <w:lang w:eastAsia="ja-JP"/>
    </w:rPr>
  </w:style>
  <w:style w:type="character" w:customStyle="1" w:styleId="doi2">
    <w:name w:val="doi2"/>
    <w:rsid w:val="00D37FD7"/>
  </w:style>
  <w:style w:type="character" w:customStyle="1" w:styleId="Char0">
    <w:name w:val="批注文字 Char"/>
    <w:link w:val="aa"/>
    <w:locked/>
    <w:rsid w:val="00B80E92"/>
    <w:rPr>
      <w:rFonts w:ascii="Arial" w:hAnsi="Arial" w:cs="Arial"/>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9815">
      <w:bodyDiv w:val="1"/>
      <w:marLeft w:val="0"/>
      <w:marRight w:val="0"/>
      <w:marTop w:val="0"/>
      <w:marBottom w:val="0"/>
      <w:divBdr>
        <w:top w:val="none" w:sz="0" w:space="0" w:color="auto"/>
        <w:left w:val="none" w:sz="0" w:space="0" w:color="auto"/>
        <w:bottom w:val="none" w:sz="0" w:space="0" w:color="auto"/>
        <w:right w:val="none" w:sz="0" w:space="0" w:color="auto"/>
      </w:divBdr>
      <w:divsChild>
        <w:div w:id="1685132603">
          <w:marLeft w:val="0"/>
          <w:marRight w:val="1"/>
          <w:marTop w:val="0"/>
          <w:marBottom w:val="0"/>
          <w:divBdr>
            <w:top w:val="none" w:sz="0" w:space="0" w:color="auto"/>
            <w:left w:val="none" w:sz="0" w:space="0" w:color="auto"/>
            <w:bottom w:val="none" w:sz="0" w:space="0" w:color="auto"/>
            <w:right w:val="none" w:sz="0" w:space="0" w:color="auto"/>
          </w:divBdr>
          <w:divsChild>
            <w:div w:id="289092067">
              <w:marLeft w:val="0"/>
              <w:marRight w:val="0"/>
              <w:marTop w:val="0"/>
              <w:marBottom w:val="0"/>
              <w:divBdr>
                <w:top w:val="none" w:sz="0" w:space="0" w:color="auto"/>
                <w:left w:val="none" w:sz="0" w:space="0" w:color="auto"/>
                <w:bottom w:val="none" w:sz="0" w:space="0" w:color="auto"/>
                <w:right w:val="none" w:sz="0" w:space="0" w:color="auto"/>
              </w:divBdr>
              <w:divsChild>
                <w:div w:id="1620844153">
                  <w:marLeft w:val="0"/>
                  <w:marRight w:val="1"/>
                  <w:marTop w:val="0"/>
                  <w:marBottom w:val="0"/>
                  <w:divBdr>
                    <w:top w:val="none" w:sz="0" w:space="0" w:color="auto"/>
                    <w:left w:val="none" w:sz="0" w:space="0" w:color="auto"/>
                    <w:bottom w:val="none" w:sz="0" w:space="0" w:color="auto"/>
                    <w:right w:val="none" w:sz="0" w:space="0" w:color="auto"/>
                  </w:divBdr>
                  <w:divsChild>
                    <w:div w:id="1563254780">
                      <w:marLeft w:val="0"/>
                      <w:marRight w:val="0"/>
                      <w:marTop w:val="0"/>
                      <w:marBottom w:val="0"/>
                      <w:divBdr>
                        <w:top w:val="none" w:sz="0" w:space="0" w:color="auto"/>
                        <w:left w:val="none" w:sz="0" w:space="0" w:color="auto"/>
                        <w:bottom w:val="none" w:sz="0" w:space="0" w:color="auto"/>
                        <w:right w:val="none" w:sz="0" w:space="0" w:color="auto"/>
                      </w:divBdr>
                      <w:divsChild>
                        <w:div w:id="675302551">
                          <w:marLeft w:val="0"/>
                          <w:marRight w:val="0"/>
                          <w:marTop w:val="0"/>
                          <w:marBottom w:val="0"/>
                          <w:divBdr>
                            <w:top w:val="none" w:sz="0" w:space="0" w:color="auto"/>
                            <w:left w:val="none" w:sz="0" w:space="0" w:color="auto"/>
                            <w:bottom w:val="none" w:sz="0" w:space="0" w:color="auto"/>
                            <w:right w:val="none" w:sz="0" w:space="0" w:color="auto"/>
                          </w:divBdr>
                          <w:divsChild>
                            <w:div w:id="832373297">
                              <w:marLeft w:val="0"/>
                              <w:marRight w:val="0"/>
                              <w:marTop w:val="120"/>
                              <w:marBottom w:val="360"/>
                              <w:divBdr>
                                <w:top w:val="none" w:sz="0" w:space="0" w:color="auto"/>
                                <w:left w:val="none" w:sz="0" w:space="0" w:color="auto"/>
                                <w:bottom w:val="none" w:sz="0" w:space="0" w:color="auto"/>
                                <w:right w:val="none" w:sz="0" w:space="0" w:color="auto"/>
                              </w:divBdr>
                              <w:divsChild>
                                <w:div w:id="831683534">
                                  <w:marLeft w:val="420"/>
                                  <w:marRight w:val="0"/>
                                  <w:marTop w:val="0"/>
                                  <w:marBottom w:val="0"/>
                                  <w:divBdr>
                                    <w:top w:val="none" w:sz="0" w:space="0" w:color="auto"/>
                                    <w:left w:val="none" w:sz="0" w:space="0" w:color="auto"/>
                                    <w:bottom w:val="none" w:sz="0" w:space="0" w:color="auto"/>
                                    <w:right w:val="none" w:sz="0" w:space="0" w:color="auto"/>
                                  </w:divBdr>
                                  <w:divsChild>
                                    <w:div w:id="18806241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9163">
      <w:bodyDiv w:val="1"/>
      <w:marLeft w:val="0"/>
      <w:marRight w:val="0"/>
      <w:marTop w:val="0"/>
      <w:marBottom w:val="0"/>
      <w:divBdr>
        <w:top w:val="none" w:sz="0" w:space="0" w:color="auto"/>
        <w:left w:val="none" w:sz="0" w:space="0" w:color="auto"/>
        <w:bottom w:val="none" w:sz="0" w:space="0" w:color="auto"/>
        <w:right w:val="none" w:sz="0" w:space="0" w:color="auto"/>
      </w:divBdr>
      <w:divsChild>
        <w:div w:id="1067414666">
          <w:marLeft w:val="0"/>
          <w:marRight w:val="1"/>
          <w:marTop w:val="0"/>
          <w:marBottom w:val="0"/>
          <w:divBdr>
            <w:top w:val="none" w:sz="0" w:space="0" w:color="auto"/>
            <w:left w:val="none" w:sz="0" w:space="0" w:color="auto"/>
            <w:bottom w:val="none" w:sz="0" w:space="0" w:color="auto"/>
            <w:right w:val="none" w:sz="0" w:space="0" w:color="auto"/>
          </w:divBdr>
          <w:divsChild>
            <w:div w:id="593250301">
              <w:marLeft w:val="0"/>
              <w:marRight w:val="0"/>
              <w:marTop w:val="0"/>
              <w:marBottom w:val="0"/>
              <w:divBdr>
                <w:top w:val="none" w:sz="0" w:space="0" w:color="auto"/>
                <w:left w:val="none" w:sz="0" w:space="0" w:color="auto"/>
                <w:bottom w:val="none" w:sz="0" w:space="0" w:color="auto"/>
                <w:right w:val="none" w:sz="0" w:space="0" w:color="auto"/>
              </w:divBdr>
              <w:divsChild>
                <w:div w:id="1387878327">
                  <w:marLeft w:val="0"/>
                  <w:marRight w:val="1"/>
                  <w:marTop w:val="0"/>
                  <w:marBottom w:val="0"/>
                  <w:divBdr>
                    <w:top w:val="none" w:sz="0" w:space="0" w:color="auto"/>
                    <w:left w:val="none" w:sz="0" w:space="0" w:color="auto"/>
                    <w:bottom w:val="none" w:sz="0" w:space="0" w:color="auto"/>
                    <w:right w:val="none" w:sz="0" w:space="0" w:color="auto"/>
                  </w:divBdr>
                  <w:divsChild>
                    <w:div w:id="1189373628">
                      <w:marLeft w:val="0"/>
                      <w:marRight w:val="0"/>
                      <w:marTop w:val="0"/>
                      <w:marBottom w:val="0"/>
                      <w:divBdr>
                        <w:top w:val="none" w:sz="0" w:space="0" w:color="auto"/>
                        <w:left w:val="none" w:sz="0" w:space="0" w:color="auto"/>
                        <w:bottom w:val="none" w:sz="0" w:space="0" w:color="auto"/>
                        <w:right w:val="none" w:sz="0" w:space="0" w:color="auto"/>
                      </w:divBdr>
                      <w:divsChild>
                        <w:div w:id="1425881120">
                          <w:marLeft w:val="0"/>
                          <w:marRight w:val="0"/>
                          <w:marTop w:val="0"/>
                          <w:marBottom w:val="0"/>
                          <w:divBdr>
                            <w:top w:val="none" w:sz="0" w:space="0" w:color="auto"/>
                            <w:left w:val="none" w:sz="0" w:space="0" w:color="auto"/>
                            <w:bottom w:val="none" w:sz="0" w:space="0" w:color="auto"/>
                            <w:right w:val="none" w:sz="0" w:space="0" w:color="auto"/>
                          </w:divBdr>
                          <w:divsChild>
                            <w:div w:id="118032116">
                              <w:marLeft w:val="0"/>
                              <w:marRight w:val="0"/>
                              <w:marTop w:val="120"/>
                              <w:marBottom w:val="360"/>
                              <w:divBdr>
                                <w:top w:val="none" w:sz="0" w:space="0" w:color="auto"/>
                                <w:left w:val="none" w:sz="0" w:space="0" w:color="auto"/>
                                <w:bottom w:val="none" w:sz="0" w:space="0" w:color="auto"/>
                                <w:right w:val="none" w:sz="0" w:space="0" w:color="auto"/>
                              </w:divBdr>
                              <w:divsChild>
                                <w:div w:id="590771265">
                                  <w:marLeft w:val="420"/>
                                  <w:marRight w:val="0"/>
                                  <w:marTop w:val="0"/>
                                  <w:marBottom w:val="0"/>
                                  <w:divBdr>
                                    <w:top w:val="none" w:sz="0" w:space="0" w:color="auto"/>
                                    <w:left w:val="none" w:sz="0" w:space="0" w:color="auto"/>
                                    <w:bottom w:val="none" w:sz="0" w:space="0" w:color="auto"/>
                                    <w:right w:val="none" w:sz="0" w:space="0" w:color="auto"/>
                                  </w:divBdr>
                                  <w:divsChild>
                                    <w:div w:id="3578559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75846">
      <w:bodyDiv w:val="1"/>
      <w:marLeft w:val="0"/>
      <w:marRight w:val="0"/>
      <w:marTop w:val="0"/>
      <w:marBottom w:val="0"/>
      <w:divBdr>
        <w:top w:val="none" w:sz="0" w:space="0" w:color="auto"/>
        <w:left w:val="none" w:sz="0" w:space="0" w:color="auto"/>
        <w:bottom w:val="none" w:sz="0" w:space="0" w:color="auto"/>
        <w:right w:val="none" w:sz="0" w:space="0" w:color="auto"/>
      </w:divBdr>
      <w:divsChild>
        <w:div w:id="644089826">
          <w:marLeft w:val="0"/>
          <w:marRight w:val="1"/>
          <w:marTop w:val="0"/>
          <w:marBottom w:val="0"/>
          <w:divBdr>
            <w:top w:val="none" w:sz="0" w:space="0" w:color="auto"/>
            <w:left w:val="none" w:sz="0" w:space="0" w:color="auto"/>
            <w:bottom w:val="none" w:sz="0" w:space="0" w:color="auto"/>
            <w:right w:val="none" w:sz="0" w:space="0" w:color="auto"/>
          </w:divBdr>
          <w:divsChild>
            <w:div w:id="1200162157">
              <w:marLeft w:val="0"/>
              <w:marRight w:val="0"/>
              <w:marTop w:val="0"/>
              <w:marBottom w:val="0"/>
              <w:divBdr>
                <w:top w:val="none" w:sz="0" w:space="0" w:color="auto"/>
                <w:left w:val="none" w:sz="0" w:space="0" w:color="auto"/>
                <w:bottom w:val="none" w:sz="0" w:space="0" w:color="auto"/>
                <w:right w:val="none" w:sz="0" w:space="0" w:color="auto"/>
              </w:divBdr>
              <w:divsChild>
                <w:div w:id="483425978">
                  <w:marLeft w:val="0"/>
                  <w:marRight w:val="1"/>
                  <w:marTop w:val="0"/>
                  <w:marBottom w:val="0"/>
                  <w:divBdr>
                    <w:top w:val="none" w:sz="0" w:space="0" w:color="auto"/>
                    <w:left w:val="none" w:sz="0" w:space="0" w:color="auto"/>
                    <w:bottom w:val="none" w:sz="0" w:space="0" w:color="auto"/>
                    <w:right w:val="none" w:sz="0" w:space="0" w:color="auto"/>
                  </w:divBdr>
                  <w:divsChild>
                    <w:div w:id="1499881820">
                      <w:marLeft w:val="0"/>
                      <w:marRight w:val="0"/>
                      <w:marTop w:val="0"/>
                      <w:marBottom w:val="0"/>
                      <w:divBdr>
                        <w:top w:val="none" w:sz="0" w:space="0" w:color="auto"/>
                        <w:left w:val="none" w:sz="0" w:space="0" w:color="auto"/>
                        <w:bottom w:val="none" w:sz="0" w:space="0" w:color="auto"/>
                        <w:right w:val="none" w:sz="0" w:space="0" w:color="auto"/>
                      </w:divBdr>
                      <w:divsChild>
                        <w:div w:id="965043926">
                          <w:marLeft w:val="0"/>
                          <w:marRight w:val="0"/>
                          <w:marTop w:val="0"/>
                          <w:marBottom w:val="0"/>
                          <w:divBdr>
                            <w:top w:val="none" w:sz="0" w:space="0" w:color="auto"/>
                            <w:left w:val="none" w:sz="0" w:space="0" w:color="auto"/>
                            <w:bottom w:val="none" w:sz="0" w:space="0" w:color="auto"/>
                            <w:right w:val="none" w:sz="0" w:space="0" w:color="auto"/>
                          </w:divBdr>
                          <w:divsChild>
                            <w:div w:id="2120685154">
                              <w:marLeft w:val="0"/>
                              <w:marRight w:val="0"/>
                              <w:marTop w:val="120"/>
                              <w:marBottom w:val="360"/>
                              <w:divBdr>
                                <w:top w:val="none" w:sz="0" w:space="0" w:color="auto"/>
                                <w:left w:val="none" w:sz="0" w:space="0" w:color="auto"/>
                                <w:bottom w:val="none" w:sz="0" w:space="0" w:color="auto"/>
                                <w:right w:val="none" w:sz="0" w:space="0" w:color="auto"/>
                              </w:divBdr>
                              <w:divsChild>
                                <w:div w:id="114058447">
                                  <w:marLeft w:val="420"/>
                                  <w:marRight w:val="0"/>
                                  <w:marTop w:val="0"/>
                                  <w:marBottom w:val="0"/>
                                  <w:divBdr>
                                    <w:top w:val="none" w:sz="0" w:space="0" w:color="auto"/>
                                    <w:left w:val="none" w:sz="0" w:space="0" w:color="auto"/>
                                    <w:bottom w:val="none" w:sz="0" w:space="0" w:color="auto"/>
                                    <w:right w:val="none" w:sz="0" w:space="0" w:color="auto"/>
                                  </w:divBdr>
                                  <w:divsChild>
                                    <w:div w:id="5213599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44407">
      <w:bodyDiv w:val="1"/>
      <w:marLeft w:val="0"/>
      <w:marRight w:val="0"/>
      <w:marTop w:val="0"/>
      <w:marBottom w:val="0"/>
      <w:divBdr>
        <w:top w:val="none" w:sz="0" w:space="0" w:color="auto"/>
        <w:left w:val="none" w:sz="0" w:space="0" w:color="auto"/>
        <w:bottom w:val="none" w:sz="0" w:space="0" w:color="auto"/>
        <w:right w:val="none" w:sz="0" w:space="0" w:color="auto"/>
      </w:divBdr>
      <w:divsChild>
        <w:div w:id="605430253">
          <w:marLeft w:val="0"/>
          <w:marRight w:val="1"/>
          <w:marTop w:val="0"/>
          <w:marBottom w:val="0"/>
          <w:divBdr>
            <w:top w:val="none" w:sz="0" w:space="0" w:color="auto"/>
            <w:left w:val="none" w:sz="0" w:space="0" w:color="auto"/>
            <w:bottom w:val="none" w:sz="0" w:space="0" w:color="auto"/>
            <w:right w:val="none" w:sz="0" w:space="0" w:color="auto"/>
          </w:divBdr>
          <w:divsChild>
            <w:div w:id="1627002462">
              <w:marLeft w:val="0"/>
              <w:marRight w:val="0"/>
              <w:marTop w:val="0"/>
              <w:marBottom w:val="0"/>
              <w:divBdr>
                <w:top w:val="none" w:sz="0" w:space="0" w:color="auto"/>
                <w:left w:val="none" w:sz="0" w:space="0" w:color="auto"/>
                <w:bottom w:val="none" w:sz="0" w:space="0" w:color="auto"/>
                <w:right w:val="none" w:sz="0" w:space="0" w:color="auto"/>
              </w:divBdr>
              <w:divsChild>
                <w:div w:id="420416859">
                  <w:marLeft w:val="0"/>
                  <w:marRight w:val="1"/>
                  <w:marTop w:val="0"/>
                  <w:marBottom w:val="0"/>
                  <w:divBdr>
                    <w:top w:val="none" w:sz="0" w:space="0" w:color="auto"/>
                    <w:left w:val="none" w:sz="0" w:space="0" w:color="auto"/>
                    <w:bottom w:val="none" w:sz="0" w:space="0" w:color="auto"/>
                    <w:right w:val="none" w:sz="0" w:space="0" w:color="auto"/>
                  </w:divBdr>
                  <w:divsChild>
                    <w:div w:id="1279675331">
                      <w:marLeft w:val="0"/>
                      <w:marRight w:val="0"/>
                      <w:marTop w:val="0"/>
                      <w:marBottom w:val="0"/>
                      <w:divBdr>
                        <w:top w:val="none" w:sz="0" w:space="0" w:color="auto"/>
                        <w:left w:val="none" w:sz="0" w:space="0" w:color="auto"/>
                        <w:bottom w:val="none" w:sz="0" w:space="0" w:color="auto"/>
                        <w:right w:val="none" w:sz="0" w:space="0" w:color="auto"/>
                      </w:divBdr>
                      <w:divsChild>
                        <w:div w:id="1946375469">
                          <w:marLeft w:val="0"/>
                          <w:marRight w:val="0"/>
                          <w:marTop w:val="0"/>
                          <w:marBottom w:val="0"/>
                          <w:divBdr>
                            <w:top w:val="none" w:sz="0" w:space="0" w:color="auto"/>
                            <w:left w:val="none" w:sz="0" w:space="0" w:color="auto"/>
                            <w:bottom w:val="none" w:sz="0" w:space="0" w:color="auto"/>
                            <w:right w:val="none" w:sz="0" w:space="0" w:color="auto"/>
                          </w:divBdr>
                          <w:divsChild>
                            <w:div w:id="964656436">
                              <w:marLeft w:val="0"/>
                              <w:marRight w:val="0"/>
                              <w:marTop w:val="120"/>
                              <w:marBottom w:val="360"/>
                              <w:divBdr>
                                <w:top w:val="none" w:sz="0" w:space="0" w:color="auto"/>
                                <w:left w:val="none" w:sz="0" w:space="0" w:color="auto"/>
                                <w:bottom w:val="none" w:sz="0" w:space="0" w:color="auto"/>
                                <w:right w:val="none" w:sz="0" w:space="0" w:color="auto"/>
                              </w:divBdr>
                              <w:divsChild>
                                <w:div w:id="1569416317">
                                  <w:marLeft w:val="420"/>
                                  <w:marRight w:val="0"/>
                                  <w:marTop w:val="0"/>
                                  <w:marBottom w:val="0"/>
                                  <w:divBdr>
                                    <w:top w:val="none" w:sz="0" w:space="0" w:color="auto"/>
                                    <w:left w:val="none" w:sz="0" w:space="0" w:color="auto"/>
                                    <w:bottom w:val="none" w:sz="0" w:space="0" w:color="auto"/>
                                    <w:right w:val="none" w:sz="0" w:space="0" w:color="auto"/>
                                  </w:divBdr>
                                  <w:divsChild>
                                    <w:div w:id="174039607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43217">
      <w:bodyDiv w:val="1"/>
      <w:marLeft w:val="0"/>
      <w:marRight w:val="0"/>
      <w:marTop w:val="0"/>
      <w:marBottom w:val="0"/>
      <w:divBdr>
        <w:top w:val="none" w:sz="0" w:space="0" w:color="auto"/>
        <w:left w:val="none" w:sz="0" w:space="0" w:color="auto"/>
        <w:bottom w:val="none" w:sz="0" w:space="0" w:color="auto"/>
        <w:right w:val="none" w:sz="0" w:space="0" w:color="auto"/>
      </w:divBdr>
      <w:divsChild>
        <w:div w:id="2026907531">
          <w:marLeft w:val="0"/>
          <w:marRight w:val="1"/>
          <w:marTop w:val="0"/>
          <w:marBottom w:val="0"/>
          <w:divBdr>
            <w:top w:val="none" w:sz="0" w:space="0" w:color="auto"/>
            <w:left w:val="none" w:sz="0" w:space="0" w:color="auto"/>
            <w:bottom w:val="none" w:sz="0" w:space="0" w:color="auto"/>
            <w:right w:val="none" w:sz="0" w:space="0" w:color="auto"/>
          </w:divBdr>
          <w:divsChild>
            <w:div w:id="515388383">
              <w:marLeft w:val="0"/>
              <w:marRight w:val="0"/>
              <w:marTop w:val="0"/>
              <w:marBottom w:val="0"/>
              <w:divBdr>
                <w:top w:val="none" w:sz="0" w:space="0" w:color="auto"/>
                <w:left w:val="none" w:sz="0" w:space="0" w:color="auto"/>
                <w:bottom w:val="none" w:sz="0" w:space="0" w:color="auto"/>
                <w:right w:val="none" w:sz="0" w:space="0" w:color="auto"/>
              </w:divBdr>
              <w:divsChild>
                <w:div w:id="28268100">
                  <w:marLeft w:val="0"/>
                  <w:marRight w:val="1"/>
                  <w:marTop w:val="0"/>
                  <w:marBottom w:val="0"/>
                  <w:divBdr>
                    <w:top w:val="none" w:sz="0" w:space="0" w:color="auto"/>
                    <w:left w:val="none" w:sz="0" w:space="0" w:color="auto"/>
                    <w:bottom w:val="none" w:sz="0" w:space="0" w:color="auto"/>
                    <w:right w:val="none" w:sz="0" w:space="0" w:color="auto"/>
                  </w:divBdr>
                  <w:divsChild>
                    <w:div w:id="1489401911">
                      <w:marLeft w:val="0"/>
                      <w:marRight w:val="0"/>
                      <w:marTop w:val="0"/>
                      <w:marBottom w:val="0"/>
                      <w:divBdr>
                        <w:top w:val="none" w:sz="0" w:space="0" w:color="auto"/>
                        <w:left w:val="none" w:sz="0" w:space="0" w:color="auto"/>
                        <w:bottom w:val="none" w:sz="0" w:space="0" w:color="auto"/>
                        <w:right w:val="none" w:sz="0" w:space="0" w:color="auto"/>
                      </w:divBdr>
                      <w:divsChild>
                        <w:div w:id="1937859653">
                          <w:marLeft w:val="0"/>
                          <w:marRight w:val="0"/>
                          <w:marTop w:val="0"/>
                          <w:marBottom w:val="0"/>
                          <w:divBdr>
                            <w:top w:val="none" w:sz="0" w:space="0" w:color="auto"/>
                            <w:left w:val="none" w:sz="0" w:space="0" w:color="auto"/>
                            <w:bottom w:val="none" w:sz="0" w:space="0" w:color="auto"/>
                            <w:right w:val="none" w:sz="0" w:space="0" w:color="auto"/>
                          </w:divBdr>
                          <w:divsChild>
                            <w:div w:id="1494643706">
                              <w:marLeft w:val="0"/>
                              <w:marRight w:val="0"/>
                              <w:marTop w:val="120"/>
                              <w:marBottom w:val="360"/>
                              <w:divBdr>
                                <w:top w:val="none" w:sz="0" w:space="0" w:color="auto"/>
                                <w:left w:val="none" w:sz="0" w:space="0" w:color="auto"/>
                                <w:bottom w:val="none" w:sz="0" w:space="0" w:color="auto"/>
                                <w:right w:val="none" w:sz="0" w:space="0" w:color="auto"/>
                              </w:divBdr>
                              <w:divsChild>
                                <w:div w:id="1045561483">
                                  <w:marLeft w:val="420"/>
                                  <w:marRight w:val="0"/>
                                  <w:marTop w:val="0"/>
                                  <w:marBottom w:val="0"/>
                                  <w:divBdr>
                                    <w:top w:val="none" w:sz="0" w:space="0" w:color="auto"/>
                                    <w:left w:val="none" w:sz="0" w:space="0" w:color="auto"/>
                                    <w:bottom w:val="none" w:sz="0" w:space="0" w:color="auto"/>
                                    <w:right w:val="none" w:sz="0" w:space="0" w:color="auto"/>
                                  </w:divBdr>
                                  <w:divsChild>
                                    <w:div w:id="76434682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1354">
      <w:bodyDiv w:val="1"/>
      <w:marLeft w:val="0"/>
      <w:marRight w:val="0"/>
      <w:marTop w:val="0"/>
      <w:marBottom w:val="0"/>
      <w:divBdr>
        <w:top w:val="none" w:sz="0" w:space="0" w:color="auto"/>
        <w:left w:val="none" w:sz="0" w:space="0" w:color="auto"/>
        <w:bottom w:val="none" w:sz="0" w:space="0" w:color="auto"/>
        <w:right w:val="none" w:sz="0" w:space="0" w:color="auto"/>
      </w:divBdr>
      <w:divsChild>
        <w:div w:id="913853008">
          <w:marLeft w:val="0"/>
          <w:marRight w:val="1"/>
          <w:marTop w:val="0"/>
          <w:marBottom w:val="0"/>
          <w:divBdr>
            <w:top w:val="none" w:sz="0" w:space="0" w:color="auto"/>
            <w:left w:val="none" w:sz="0" w:space="0" w:color="auto"/>
            <w:bottom w:val="none" w:sz="0" w:space="0" w:color="auto"/>
            <w:right w:val="none" w:sz="0" w:space="0" w:color="auto"/>
          </w:divBdr>
          <w:divsChild>
            <w:div w:id="1501699102">
              <w:marLeft w:val="0"/>
              <w:marRight w:val="0"/>
              <w:marTop w:val="0"/>
              <w:marBottom w:val="0"/>
              <w:divBdr>
                <w:top w:val="none" w:sz="0" w:space="0" w:color="auto"/>
                <w:left w:val="none" w:sz="0" w:space="0" w:color="auto"/>
                <w:bottom w:val="none" w:sz="0" w:space="0" w:color="auto"/>
                <w:right w:val="none" w:sz="0" w:space="0" w:color="auto"/>
              </w:divBdr>
              <w:divsChild>
                <w:div w:id="452552560">
                  <w:marLeft w:val="0"/>
                  <w:marRight w:val="1"/>
                  <w:marTop w:val="0"/>
                  <w:marBottom w:val="0"/>
                  <w:divBdr>
                    <w:top w:val="none" w:sz="0" w:space="0" w:color="auto"/>
                    <w:left w:val="none" w:sz="0" w:space="0" w:color="auto"/>
                    <w:bottom w:val="none" w:sz="0" w:space="0" w:color="auto"/>
                    <w:right w:val="none" w:sz="0" w:space="0" w:color="auto"/>
                  </w:divBdr>
                  <w:divsChild>
                    <w:div w:id="1953437528">
                      <w:marLeft w:val="0"/>
                      <w:marRight w:val="0"/>
                      <w:marTop w:val="0"/>
                      <w:marBottom w:val="0"/>
                      <w:divBdr>
                        <w:top w:val="none" w:sz="0" w:space="0" w:color="auto"/>
                        <w:left w:val="none" w:sz="0" w:space="0" w:color="auto"/>
                        <w:bottom w:val="none" w:sz="0" w:space="0" w:color="auto"/>
                        <w:right w:val="none" w:sz="0" w:space="0" w:color="auto"/>
                      </w:divBdr>
                      <w:divsChild>
                        <w:div w:id="1472556299">
                          <w:marLeft w:val="0"/>
                          <w:marRight w:val="0"/>
                          <w:marTop w:val="0"/>
                          <w:marBottom w:val="0"/>
                          <w:divBdr>
                            <w:top w:val="none" w:sz="0" w:space="0" w:color="auto"/>
                            <w:left w:val="none" w:sz="0" w:space="0" w:color="auto"/>
                            <w:bottom w:val="none" w:sz="0" w:space="0" w:color="auto"/>
                            <w:right w:val="none" w:sz="0" w:space="0" w:color="auto"/>
                          </w:divBdr>
                          <w:divsChild>
                            <w:div w:id="1048265488">
                              <w:marLeft w:val="0"/>
                              <w:marRight w:val="0"/>
                              <w:marTop w:val="120"/>
                              <w:marBottom w:val="360"/>
                              <w:divBdr>
                                <w:top w:val="none" w:sz="0" w:space="0" w:color="auto"/>
                                <w:left w:val="none" w:sz="0" w:space="0" w:color="auto"/>
                                <w:bottom w:val="none" w:sz="0" w:space="0" w:color="auto"/>
                                <w:right w:val="none" w:sz="0" w:space="0" w:color="auto"/>
                              </w:divBdr>
                              <w:divsChild>
                                <w:div w:id="12271438">
                                  <w:marLeft w:val="420"/>
                                  <w:marRight w:val="0"/>
                                  <w:marTop w:val="0"/>
                                  <w:marBottom w:val="0"/>
                                  <w:divBdr>
                                    <w:top w:val="none" w:sz="0" w:space="0" w:color="auto"/>
                                    <w:left w:val="none" w:sz="0" w:space="0" w:color="auto"/>
                                    <w:bottom w:val="none" w:sz="0" w:space="0" w:color="auto"/>
                                    <w:right w:val="none" w:sz="0" w:space="0" w:color="auto"/>
                                  </w:divBdr>
                                  <w:divsChild>
                                    <w:div w:id="20482179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3780">
      <w:bodyDiv w:val="1"/>
      <w:marLeft w:val="0"/>
      <w:marRight w:val="0"/>
      <w:marTop w:val="0"/>
      <w:marBottom w:val="0"/>
      <w:divBdr>
        <w:top w:val="none" w:sz="0" w:space="0" w:color="auto"/>
        <w:left w:val="none" w:sz="0" w:space="0" w:color="auto"/>
        <w:bottom w:val="none" w:sz="0" w:space="0" w:color="auto"/>
        <w:right w:val="none" w:sz="0" w:space="0" w:color="auto"/>
      </w:divBdr>
      <w:divsChild>
        <w:div w:id="421951153">
          <w:marLeft w:val="0"/>
          <w:marRight w:val="1"/>
          <w:marTop w:val="0"/>
          <w:marBottom w:val="0"/>
          <w:divBdr>
            <w:top w:val="none" w:sz="0" w:space="0" w:color="auto"/>
            <w:left w:val="none" w:sz="0" w:space="0" w:color="auto"/>
            <w:bottom w:val="none" w:sz="0" w:space="0" w:color="auto"/>
            <w:right w:val="none" w:sz="0" w:space="0" w:color="auto"/>
          </w:divBdr>
          <w:divsChild>
            <w:div w:id="604576227">
              <w:marLeft w:val="0"/>
              <w:marRight w:val="0"/>
              <w:marTop w:val="0"/>
              <w:marBottom w:val="0"/>
              <w:divBdr>
                <w:top w:val="none" w:sz="0" w:space="0" w:color="auto"/>
                <w:left w:val="none" w:sz="0" w:space="0" w:color="auto"/>
                <w:bottom w:val="none" w:sz="0" w:space="0" w:color="auto"/>
                <w:right w:val="none" w:sz="0" w:space="0" w:color="auto"/>
              </w:divBdr>
              <w:divsChild>
                <w:div w:id="1058552437">
                  <w:marLeft w:val="0"/>
                  <w:marRight w:val="1"/>
                  <w:marTop w:val="0"/>
                  <w:marBottom w:val="0"/>
                  <w:divBdr>
                    <w:top w:val="none" w:sz="0" w:space="0" w:color="auto"/>
                    <w:left w:val="none" w:sz="0" w:space="0" w:color="auto"/>
                    <w:bottom w:val="none" w:sz="0" w:space="0" w:color="auto"/>
                    <w:right w:val="none" w:sz="0" w:space="0" w:color="auto"/>
                  </w:divBdr>
                  <w:divsChild>
                    <w:div w:id="180972553">
                      <w:marLeft w:val="0"/>
                      <w:marRight w:val="0"/>
                      <w:marTop w:val="0"/>
                      <w:marBottom w:val="0"/>
                      <w:divBdr>
                        <w:top w:val="none" w:sz="0" w:space="0" w:color="auto"/>
                        <w:left w:val="none" w:sz="0" w:space="0" w:color="auto"/>
                        <w:bottom w:val="none" w:sz="0" w:space="0" w:color="auto"/>
                        <w:right w:val="none" w:sz="0" w:space="0" w:color="auto"/>
                      </w:divBdr>
                      <w:divsChild>
                        <w:div w:id="1705666144">
                          <w:marLeft w:val="0"/>
                          <w:marRight w:val="0"/>
                          <w:marTop w:val="0"/>
                          <w:marBottom w:val="0"/>
                          <w:divBdr>
                            <w:top w:val="none" w:sz="0" w:space="0" w:color="auto"/>
                            <w:left w:val="none" w:sz="0" w:space="0" w:color="auto"/>
                            <w:bottom w:val="none" w:sz="0" w:space="0" w:color="auto"/>
                            <w:right w:val="none" w:sz="0" w:space="0" w:color="auto"/>
                          </w:divBdr>
                          <w:divsChild>
                            <w:div w:id="1009142331">
                              <w:marLeft w:val="0"/>
                              <w:marRight w:val="0"/>
                              <w:marTop w:val="120"/>
                              <w:marBottom w:val="360"/>
                              <w:divBdr>
                                <w:top w:val="none" w:sz="0" w:space="0" w:color="auto"/>
                                <w:left w:val="none" w:sz="0" w:space="0" w:color="auto"/>
                                <w:bottom w:val="none" w:sz="0" w:space="0" w:color="auto"/>
                                <w:right w:val="none" w:sz="0" w:space="0" w:color="auto"/>
                              </w:divBdr>
                              <w:divsChild>
                                <w:div w:id="85197252">
                                  <w:marLeft w:val="420"/>
                                  <w:marRight w:val="0"/>
                                  <w:marTop w:val="0"/>
                                  <w:marBottom w:val="0"/>
                                  <w:divBdr>
                                    <w:top w:val="none" w:sz="0" w:space="0" w:color="auto"/>
                                    <w:left w:val="none" w:sz="0" w:space="0" w:color="auto"/>
                                    <w:bottom w:val="none" w:sz="0" w:space="0" w:color="auto"/>
                                    <w:right w:val="none" w:sz="0" w:space="0" w:color="auto"/>
                                  </w:divBdr>
                                  <w:divsChild>
                                    <w:div w:id="148138573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10380">
      <w:bodyDiv w:val="1"/>
      <w:marLeft w:val="0"/>
      <w:marRight w:val="0"/>
      <w:marTop w:val="0"/>
      <w:marBottom w:val="0"/>
      <w:divBdr>
        <w:top w:val="none" w:sz="0" w:space="0" w:color="auto"/>
        <w:left w:val="none" w:sz="0" w:space="0" w:color="auto"/>
        <w:bottom w:val="none" w:sz="0" w:space="0" w:color="auto"/>
        <w:right w:val="none" w:sz="0" w:space="0" w:color="auto"/>
      </w:divBdr>
      <w:divsChild>
        <w:div w:id="1983120528">
          <w:marLeft w:val="0"/>
          <w:marRight w:val="1"/>
          <w:marTop w:val="0"/>
          <w:marBottom w:val="0"/>
          <w:divBdr>
            <w:top w:val="none" w:sz="0" w:space="0" w:color="auto"/>
            <w:left w:val="none" w:sz="0" w:space="0" w:color="auto"/>
            <w:bottom w:val="none" w:sz="0" w:space="0" w:color="auto"/>
            <w:right w:val="none" w:sz="0" w:space="0" w:color="auto"/>
          </w:divBdr>
          <w:divsChild>
            <w:div w:id="1294210433">
              <w:marLeft w:val="0"/>
              <w:marRight w:val="0"/>
              <w:marTop w:val="0"/>
              <w:marBottom w:val="0"/>
              <w:divBdr>
                <w:top w:val="none" w:sz="0" w:space="0" w:color="auto"/>
                <w:left w:val="none" w:sz="0" w:space="0" w:color="auto"/>
                <w:bottom w:val="none" w:sz="0" w:space="0" w:color="auto"/>
                <w:right w:val="none" w:sz="0" w:space="0" w:color="auto"/>
              </w:divBdr>
              <w:divsChild>
                <w:div w:id="1574315943">
                  <w:marLeft w:val="0"/>
                  <w:marRight w:val="1"/>
                  <w:marTop w:val="0"/>
                  <w:marBottom w:val="0"/>
                  <w:divBdr>
                    <w:top w:val="none" w:sz="0" w:space="0" w:color="auto"/>
                    <w:left w:val="none" w:sz="0" w:space="0" w:color="auto"/>
                    <w:bottom w:val="none" w:sz="0" w:space="0" w:color="auto"/>
                    <w:right w:val="none" w:sz="0" w:space="0" w:color="auto"/>
                  </w:divBdr>
                  <w:divsChild>
                    <w:div w:id="201940417">
                      <w:marLeft w:val="0"/>
                      <w:marRight w:val="0"/>
                      <w:marTop w:val="0"/>
                      <w:marBottom w:val="0"/>
                      <w:divBdr>
                        <w:top w:val="none" w:sz="0" w:space="0" w:color="auto"/>
                        <w:left w:val="none" w:sz="0" w:space="0" w:color="auto"/>
                        <w:bottom w:val="none" w:sz="0" w:space="0" w:color="auto"/>
                        <w:right w:val="none" w:sz="0" w:space="0" w:color="auto"/>
                      </w:divBdr>
                      <w:divsChild>
                        <w:div w:id="2027057680">
                          <w:marLeft w:val="0"/>
                          <w:marRight w:val="0"/>
                          <w:marTop w:val="0"/>
                          <w:marBottom w:val="0"/>
                          <w:divBdr>
                            <w:top w:val="none" w:sz="0" w:space="0" w:color="auto"/>
                            <w:left w:val="none" w:sz="0" w:space="0" w:color="auto"/>
                            <w:bottom w:val="none" w:sz="0" w:space="0" w:color="auto"/>
                            <w:right w:val="none" w:sz="0" w:space="0" w:color="auto"/>
                          </w:divBdr>
                          <w:divsChild>
                            <w:div w:id="341204822">
                              <w:marLeft w:val="0"/>
                              <w:marRight w:val="0"/>
                              <w:marTop w:val="120"/>
                              <w:marBottom w:val="360"/>
                              <w:divBdr>
                                <w:top w:val="none" w:sz="0" w:space="0" w:color="auto"/>
                                <w:left w:val="none" w:sz="0" w:space="0" w:color="auto"/>
                                <w:bottom w:val="none" w:sz="0" w:space="0" w:color="auto"/>
                                <w:right w:val="none" w:sz="0" w:space="0" w:color="auto"/>
                              </w:divBdr>
                              <w:divsChild>
                                <w:div w:id="1928616183">
                                  <w:marLeft w:val="420"/>
                                  <w:marRight w:val="0"/>
                                  <w:marTop w:val="0"/>
                                  <w:marBottom w:val="0"/>
                                  <w:divBdr>
                                    <w:top w:val="none" w:sz="0" w:space="0" w:color="auto"/>
                                    <w:left w:val="none" w:sz="0" w:space="0" w:color="auto"/>
                                    <w:bottom w:val="none" w:sz="0" w:space="0" w:color="auto"/>
                                    <w:right w:val="none" w:sz="0" w:space="0" w:color="auto"/>
                                  </w:divBdr>
                                  <w:divsChild>
                                    <w:div w:id="1096099455">
                                      <w:marLeft w:val="0"/>
                                      <w:marRight w:val="0"/>
                                      <w:marTop w:val="0"/>
                                      <w:marBottom w:val="0"/>
                                      <w:divBdr>
                                        <w:top w:val="none" w:sz="0" w:space="0" w:color="auto"/>
                                        <w:left w:val="none" w:sz="0" w:space="0" w:color="auto"/>
                                        <w:bottom w:val="none" w:sz="0" w:space="0" w:color="auto"/>
                                        <w:right w:val="none" w:sz="0" w:space="0" w:color="auto"/>
                                      </w:divBdr>
                                      <w:divsChild>
                                        <w:div w:id="1574779052">
                                          <w:marLeft w:val="0"/>
                                          <w:marRight w:val="0"/>
                                          <w:marTop w:val="0"/>
                                          <w:marBottom w:val="0"/>
                                          <w:divBdr>
                                            <w:top w:val="none" w:sz="0" w:space="0" w:color="auto"/>
                                            <w:left w:val="none" w:sz="0" w:space="0" w:color="auto"/>
                                            <w:bottom w:val="none" w:sz="0" w:space="0" w:color="auto"/>
                                            <w:right w:val="none" w:sz="0" w:space="0" w:color="auto"/>
                                          </w:divBdr>
                                        </w:div>
                                      </w:divsChild>
                                    </w:div>
                                    <w:div w:id="14477763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67331">
      <w:bodyDiv w:val="1"/>
      <w:marLeft w:val="0"/>
      <w:marRight w:val="0"/>
      <w:marTop w:val="0"/>
      <w:marBottom w:val="0"/>
      <w:divBdr>
        <w:top w:val="none" w:sz="0" w:space="0" w:color="auto"/>
        <w:left w:val="none" w:sz="0" w:space="0" w:color="auto"/>
        <w:bottom w:val="none" w:sz="0" w:space="0" w:color="auto"/>
        <w:right w:val="none" w:sz="0" w:space="0" w:color="auto"/>
      </w:divBdr>
      <w:divsChild>
        <w:div w:id="499855443">
          <w:marLeft w:val="0"/>
          <w:marRight w:val="1"/>
          <w:marTop w:val="0"/>
          <w:marBottom w:val="0"/>
          <w:divBdr>
            <w:top w:val="none" w:sz="0" w:space="0" w:color="auto"/>
            <w:left w:val="none" w:sz="0" w:space="0" w:color="auto"/>
            <w:bottom w:val="none" w:sz="0" w:space="0" w:color="auto"/>
            <w:right w:val="none" w:sz="0" w:space="0" w:color="auto"/>
          </w:divBdr>
          <w:divsChild>
            <w:div w:id="584188212">
              <w:marLeft w:val="0"/>
              <w:marRight w:val="0"/>
              <w:marTop w:val="0"/>
              <w:marBottom w:val="0"/>
              <w:divBdr>
                <w:top w:val="none" w:sz="0" w:space="0" w:color="auto"/>
                <w:left w:val="none" w:sz="0" w:space="0" w:color="auto"/>
                <w:bottom w:val="none" w:sz="0" w:space="0" w:color="auto"/>
                <w:right w:val="none" w:sz="0" w:space="0" w:color="auto"/>
              </w:divBdr>
              <w:divsChild>
                <w:div w:id="1286619758">
                  <w:marLeft w:val="0"/>
                  <w:marRight w:val="1"/>
                  <w:marTop w:val="0"/>
                  <w:marBottom w:val="0"/>
                  <w:divBdr>
                    <w:top w:val="none" w:sz="0" w:space="0" w:color="auto"/>
                    <w:left w:val="none" w:sz="0" w:space="0" w:color="auto"/>
                    <w:bottom w:val="none" w:sz="0" w:space="0" w:color="auto"/>
                    <w:right w:val="none" w:sz="0" w:space="0" w:color="auto"/>
                  </w:divBdr>
                  <w:divsChild>
                    <w:div w:id="176434161">
                      <w:marLeft w:val="0"/>
                      <w:marRight w:val="0"/>
                      <w:marTop w:val="0"/>
                      <w:marBottom w:val="0"/>
                      <w:divBdr>
                        <w:top w:val="none" w:sz="0" w:space="0" w:color="auto"/>
                        <w:left w:val="none" w:sz="0" w:space="0" w:color="auto"/>
                        <w:bottom w:val="none" w:sz="0" w:space="0" w:color="auto"/>
                        <w:right w:val="none" w:sz="0" w:space="0" w:color="auto"/>
                      </w:divBdr>
                      <w:divsChild>
                        <w:div w:id="1361005163">
                          <w:marLeft w:val="0"/>
                          <w:marRight w:val="0"/>
                          <w:marTop w:val="0"/>
                          <w:marBottom w:val="0"/>
                          <w:divBdr>
                            <w:top w:val="none" w:sz="0" w:space="0" w:color="auto"/>
                            <w:left w:val="none" w:sz="0" w:space="0" w:color="auto"/>
                            <w:bottom w:val="none" w:sz="0" w:space="0" w:color="auto"/>
                            <w:right w:val="none" w:sz="0" w:space="0" w:color="auto"/>
                          </w:divBdr>
                          <w:divsChild>
                            <w:div w:id="116073456">
                              <w:marLeft w:val="0"/>
                              <w:marRight w:val="0"/>
                              <w:marTop w:val="120"/>
                              <w:marBottom w:val="360"/>
                              <w:divBdr>
                                <w:top w:val="none" w:sz="0" w:space="0" w:color="auto"/>
                                <w:left w:val="none" w:sz="0" w:space="0" w:color="auto"/>
                                <w:bottom w:val="none" w:sz="0" w:space="0" w:color="auto"/>
                                <w:right w:val="none" w:sz="0" w:space="0" w:color="auto"/>
                              </w:divBdr>
                              <w:divsChild>
                                <w:div w:id="1302267077">
                                  <w:marLeft w:val="420"/>
                                  <w:marRight w:val="0"/>
                                  <w:marTop w:val="0"/>
                                  <w:marBottom w:val="0"/>
                                  <w:divBdr>
                                    <w:top w:val="none" w:sz="0" w:space="0" w:color="auto"/>
                                    <w:left w:val="none" w:sz="0" w:space="0" w:color="auto"/>
                                    <w:bottom w:val="none" w:sz="0" w:space="0" w:color="auto"/>
                                    <w:right w:val="none" w:sz="0" w:space="0" w:color="auto"/>
                                  </w:divBdr>
                                  <w:divsChild>
                                    <w:div w:id="1801802437">
                                      <w:marLeft w:val="0"/>
                                      <w:marRight w:val="0"/>
                                      <w:marTop w:val="34"/>
                                      <w:marBottom w:val="34"/>
                                      <w:divBdr>
                                        <w:top w:val="none" w:sz="0" w:space="0" w:color="auto"/>
                                        <w:left w:val="none" w:sz="0" w:space="0" w:color="auto"/>
                                        <w:bottom w:val="none" w:sz="0" w:space="0" w:color="auto"/>
                                        <w:right w:val="none" w:sz="0" w:space="0" w:color="auto"/>
                                      </w:divBdr>
                                    </w:div>
                                    <w:div w:id="1860467159">
                                      <w:marLeft w:val="0"/>
                                      <w:marRight w:val="0"/>
                                      <w:marTop w:val="0"/>
                                      <w:marBottom w:val="0"/>
                                      <w:divBdr>
                                        <w:top w:val="none" w:sz="0" w:space="0" w:color="auto"/>
                                        <w:left w:val="none" w:sz="0" w:space="0" w:color="auto"/>
                                        <w:bottom w:val="none" w:sz="0" w:space="0" w:color="auto"/>
                                        <w:right w:val="none" w:sz="0" w:space="0" w:color="auto"/>
                                      </w:divBdr>
                                      <w:divsChild>
                                        <w:div w:id="21029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11224">
      <w:bodyDiv w:val="1"/>
      <w:marLeft w:val="0"/>
      <w:marRight w:val="0"/>
      <w:marTop w:val="0"/>
      <w:marBottom w:val="0"/>
      <w:divBdr>
        <w:top w:val="none" w:sz="0" w:space="0" w:color="auto"/>
        <w:left w:val="none" w:sz="0" w:space="0" w:color="auto"/>
        <w:bottom w:val="none" w:sz="0" w:space="0" w:color="auto"/>
        <w:right w:val="none" w:sz="0" w:space="0" w:color="auto"/>
      </w:divBdr>
      <w:divsChild>
        <w:div w:id="1265723860">
          <w:marLeft w:val="0"/>
          <w:marRight w:val="1"/>
          <w:marTop w:val="0"/>
          <w:marBottom w:val="0"/>
          <w:divBdr>
            <w:top w:val="none" w:sz="0" w:space="0" w:color="auto"/>
            <w:left w:val="none" w:sz="0" w:space="0" w:color="auto"/>
            <w:bottom w:val="none" w:sz="0" w:space="0" w:color="auto"/>
            <w:right w:val="none" w:sz="0" w:space="0" w:color="auto"/>
          </w:divBdr>
          <w:divsChild>
            <w:div w:id="1103381984">
              <w:marLeft w:val="0"/>
              <w:marRight w:val="0"/>
              <w:marTop w:val="0"/>
              <w:marBottom w:val="0"/>
              <w:divBdr>
                <w:top w:val="none" w:sz="0" w:space="0" w:color="auto"/>
                <w:left w:val="none" w:sz="0" w:space="0" w:color="auto"/>
                <w:bottom w:val="none" w:sz="0" w:space="0" w:color="auto"/>
                <w:right w:val="none" w:sz="0" w:space="0" w:color="auto"/>
              </w:divBdr>
              <w:divsChild>
                <w:div w:id="2047487665">
                  <w:marLeft w:val="0"/>
                  <w:marRight w:val="1"/>
                  <w:marTop w:val="0"/>
                  <w:marBottom w:val="0"/>
                  <w:divBdr>
                    <w:top w:val="none" w:sz="0" w:space="0" w:color="auto"/>
                    <w:left w:val="none" w:sz="0" w:space="0" w:color="auto"/>
                    <w:bottom w:val="none" w:sz="0" w:space="0" w:color="auto"/>
                    <w:right w:val="none" w:sz="0" w:space="0" w:color="auto"/>
                  </w:divBdr>
                  <w:divsChild>
                    <w:div w:id="890774817">
                      <w:marLeft w:val="0"/>
                      <w:marRight w:val="0"/>
                      <w:marTop w:val="0"/>
                      <w:marBottom w:val="0"/>
                      <w:divBdr>
                        <w:top w:val="none" w:sz="0" w:space="0" w:color="auto"/>
                        <w:left w:val="none" w:sz="0" w:space="0" w:color="auto"/>
                        <w:bottom w:val="none" w:sz="0" w:space="0" w:color="auto"/>
                        <w:right w:val="none" w:sz="0" w:space="0" w:color="auto"/>
                      </w:divBdr>
                      <w:divsChild>
                        <w:div w:id="337586497">
                          <w:marLeft w:val="0"/>
                          <w:marRight w:val="0"/>
                          <w:marTop w:val="0"/>
                          <w:marBottom w:val="0"/>
                          <w:divBdr>
                            <w:top w:val="none" w:sz="0" w:space="0" w:color="auto"/>
                            <w:left w:val="none" w:sz="0" w:space="0" w:color="auto"/>
                            <w:bottom w:val="none" w:sz="0" w:space="0" w:color="auto"/>
                            <w:right w:val="none" w:sz="0" w:space="0" w:color="auto"/>
                          </w:divBdr>
                          <w:divsChild>
                            <w:div w:id="174734961">
                              <w:marLeft w:val="0"/>
                              <w:marRight w:val="0"/>
                              <w:marTop w:val="120"/>
                              <w:marBottom w:val="360"/>
                              <w:divBdr>
                                <w:top w:val="none" w:sz="0" w:space="0" w:color="auto"/>
                                <w:left w:val="none" w:sz="0" w:space="0" w:color="auto"/>
                                <w:bottom w:val="none" w:sz="0" w:space="0" w:color="auto"/>
                                <w:right w:val="none" w:sz="0" w:space="0" w:color="auto"/>
                              </w:divBdr>
                              <w:divsChild>
                                <w:div w:id="1918205097">
                                  <w:marLeft w:val="420"/>
                                  <w:marRight w:val="0"/>
                                  <w:marTop w:val="0"/>
                                  <w:marBottom w:val="0"/>
                                  <w:divBdr>
                                    <w:top w:val="none" w:sz="0" w:space="0" w:color="auto"/>
                                    <w:left w:val="none" w:sz="0" w:space="0" w:color="auto"/>
                                    <w:bottom w:val="none" w:sz="0" w:space="0" w:color="auto"/>
                                    <w:right w:val="none" w:sz="0" w:space="0" w:color="auto"/>
                                  </w:divBdr>
                                  <w:divsChild>
                                    <w:div w:id="11411964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38518">
      <w:bodyDiv w:val="1"/>
      <w:marLeft w:val="0"/>
      <w:marRight w:val="0"/>
      <w:marTop w:val="0"/>
      <w:marBottom w:val="0"/>
      <w:divBdr>
        <w:top w:val="none" w:sz="0" w:space="0" w:color="auto"/>
        <w:left w:val="none" w:sz="0" w:space="0" w:color="auto"/>
        <w:bottom w:val="none" w:sz="0" w:space="0" w:color="auto"/>
        <w:right w:val="none" w:sz="0" w:space="0" w:color="auto"/>
      </w:divBdr>
      <w:divsChild>
        <w:div w:id="258489689">
          <w:marLeft w:val="0"/>
          <w:marRight w:val="1"/>
          <w:marTop w:val="0"/>
          <w:marBottom w:val="0"/>
          <w:divBdr>
            <w:top w:val="none" w:sz="0" w:space="0" w:color="auto"/>
            <w:left w:val="none" w:sz="0" w:space="0" w:color="auto"/>
            <w:bottom w:val="none" w:sz="0" w:space="0" w:color="auto"/>
            <w:right w:val="none" w:sz="0" w:space="0" w:color="auto"/>
          </w:divBdr>
          <w:divsChild>
            <w:div w:id="1315841320">
              <w:marLeft w:val="0"/>
              <w:marRight w:val="0"/>
              <w:marTop w:val="0"/>
              <w:marBottom w:val="0"/>
              <w:divBdr>
                <w:top w:val="none" w:sz="0" w:space="0" w:color="auto"/>
                <w:left w:val="none" w:sz="0" w:space="0" w:color="auto"/>
                <w:bottom w:val="none" w:sz="0" w:space="0" w:color="auto"/>
                <w:right w:val="none" w:sz="0" w:space="0" w:color="auto"/>
              </w:divBdr>
              <w:divsChild>
                <w:div w:id="1062217743">
                  <w:marLeft w:val="0"/>
                  <w:marRight w:val="1"/>
                  <w:marTop w:val="0"/>
                  <w:marBottom w:val="0"/>
                  <w:divBdr>
                    <w:top w:val="none" w:sz="0" w:space="0" w:color="auto"/>
                    <w:left w:val="none" w:sz="0" w:space="0" w:color="auto"/>
                    <w:bottom w:val="none" w:sz="0" w:space="0" w:color="auto"/>
                    <w:right w:val="none" w:sz="0" w:space="0" w:color="auto"/>
                  </w:divBdr>
                  <w:divsChild>
                    <w:div w:id="1438677306">
                      <w:marLeft w:val="0"/>
                      <w:marRight w:val="0"/>
                      <w:marTop w:val="0"/>
                      <w:marBottom w:val="0"/>
                      <w:divBdr>
                        <w:top w:val="none" w:sz="0" w:space="0" w:color="auto"/>
                        <w:left w:val="none" w:sz="0" w:space="0" w:color="auto"/>
                        <w:bottom w:val="none" w:sz="0" w:space="0" w:color="auto"/>
                        <w:right w:val="none" w:sz="0" w:space="0" w:color="auto"/>
                      </w:divBdr>
                      <w:divsChild>
                        <w:div w:id="1940335024">
                          <w:marLeft w:val="0"/>
                          <w:marRight w:val="0"/>
                          <w:marTop w:val="0"/>
                          <w:marBottom w:val="0"/>
                          <w:divBdr>
                            <w:top w:val="none" w:sz="0" w:space="0" w:color="auto"/>
                            <w:left w:val="none" w:sz="0" w:space="0" w:color="auto"/>
                            <w:bottom w:val="none" w:sz="0" w:space="0" w:color="auto"/>
                            <w:right w:val="none" w:sz="0" w:space="0" w:color="auto"/>
                          </w:divBdr>
                          <w:divsChild>
                            <w:div w:id="865018452">
                              <w:marLeft w:val="0"/>
                              <w:marRight w:val="0"/>
                              <w:marTop w:val="120"/>
                              <w:marBottom w:val="360"/>
                              <w:divBdr>
                                <w:top w:val="none" w:sz="0" w:space="0" w:color="auto"/>
                                <w:left w:val="none" w:sz="0" w:space="0" w:color="auto"/>
                                <w:bottom w:val="none" w:sz="0" w:space="0" w:color="auto"/>
                                <w:right w:val="none" w:sz="0" w:space="0" w:color="auto"/>
                              </w:divBdr>
                              <w:divsChild>
                                <w:div w:id="110634011">
                                  <w:marLeft w:val="420"/>
                                  <w:marRight w:val="0"/>
                                  <w:marTop w:val="0"/>
                                  <w:marBottom w:val="0"/>
                                  <w:divBdr>
                                    <w:top w:val="none" w:sz="0" w:space="0" w:color="auto"/>
                                    <w:left w:val="none" w:sz="0" w:space="0" w:color="auto"/>
                                    <w:bottom w:val="none" w:sz="0" w:space="0" w:color="auto"/>
                                    <w:right w:val="none" w:sz="0" w:space="0" w:color="auto"/>
                                  </w:divBdr>
                                  <w:divsChild>
                                    <w:div w:id="526276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67719">
      <w:bodyDiv w:val="1"/>
      <w:marLeft w:val="0"/>
      <w:marRight w:val="0"/>
      <w:marTop w:val="0"/>
      <w:marBottom w:val="0"/>
      <w:divBdr>
        <w:top w:val="none" w:sz="0" w:space="0" w:color="auto"/>
        <w:left w:val="none" w:sz="0" w:space="0" w:color="auto"/>
        <w:bottom w:val="none" w:sz="0" w:space="0" w:color="auto"/>
        <w:right w:val="none" w:sz="0" w:space="0" w:color="auto"/>
      </w:divBdr>
      <w:divsChild>
        <w:div w:id="1169175659">
          <w:marLeft w:val="0"/>
          <w:marRight w:val="0"/>
          <w:marTop w:val="0"/>
          <w:marBottom w:val="0"/>
          <w:divBdr>
            <w:top w:val="none" w:sz="0" w:space="0" w:color="auto"/>
            <w:left w:val="none" w:sz="0" w:space="0" w:color="auto"/>
            <w:bottom w:val="none" w:sz="0" w:space="0" w:color="auto"/>
            <w:right w:val="none" w:sz="0" w:space="0" w:color="auto"/>
          </w:divBdr>
          <w:divsChild>
            <w:div w:id="989669834">
              <w:marLeft w:val="0"/>
              <w:marRight w:val="0"/>
              <w:marTop w:val="0"/>
              <w:marBottom w:val="0"/>
              <w:divBdr>
                <w:top w:val="none" w:sz="0" w:space="0" w:color="auto"/>
                <w:left w:val="none" w:sz="0" w:space="0" w:color="auto"/>
                <w:bottom w:val="none" w:sz="0" w:space="0" w:color="auto"/>
                <w:right w:val="none" w:sz="0" w:space="0" w:color="auto"/>
              </w:divBdr>
              <w:divsChild>
                <w:div w:id="450787141">
                  <w:marLeft w:val="0"/>
                  <w:marRight w:val="-6084"/>
                  <w:marTop w:val="0"/>
                  <w:marBottom w:val="0"/>
                  <w:divBdr>
                    <w:top w:val="none" w:sz="0" w:space="0" w:color="auto"/>
                    <w:left w:val="none" w:sz="0" w:space="0" w:color="auto"/>
                    <w:bottom w:val="none" w:sz="0" w:space="0" w:color="auto"/>
                    <w:right w:val="none" w:sz="0" w:space="0" w:color="auto"/>
                  </w:divBdr>
                  <w:divsChild>
                    <w:div w:id="1936087671">
                      <w:marLeft w:val="0"/>
                      <w:marRight w:val="5844"/>
                      <w:marTop w:val="0"/>
                      <w:marBottom w:val="0"/>
                      <w:divBdr>
                        <w:top w:val="none" w:sz="0" w:space="0" w:color="auto"/>
                        <w:left w:val="none" w:sz="0" w:space="0" w:color="auto"/>
                        <w:bottom w:val="none" w:sz="0" w:space="0" w:color="auto"/>
                        <w:right w:val="none" w:sz="0" w:space="0" w:color="auto"/>
                      </w:divBdr>
                      <w:divsChild>
                        <w:div w:id="1698697193">
                          <w:marLeft w:val="0"/>
                          <w:marRight w:val="0"/>
                          <w:marTop w:val="0"/>
                          <w:marBottom w:val="0"/>
                          <w:divBdr>
                            <w:top w:val="none" w:sz="0" w:space="0" w:color="auto"/>
                            <w:left w:val="none" w:sz="0" w:space="0" w:color="auto"/>
                            <w:bottom w:val="none" w:sz="0" w:space="0" w:color="auto"/>
                            <w:right w:val="none" w:sz="0" w:space="0" w:color="auto"/>
                          </w:divBdr>
                          <w:divsChild>
                            <w:div w:id="1162741780">
                              <w:marLeft w:val="0"/>
                              <w:marRight w:val="0"/>
                              <w:marTop w:val="120"/>
                              <w:marBottom w:val="360"/>
                              <w:divBdr>
                                <w:top w:val="none" w:sz="0" w:space="0" w:color="auto"/>
                                <w:left w:val="none" w:sz="0" w:space="0" w:color="auto"/>
                                <w:bottom w:val="none" w:sz="0" w:space="0" w:color="auto"/>
                                <w:right w:val="none" w:sz="0" w:space="0" w:color="auto"/>
                              </w:divBdr>
                              <w:divsChild>
                                <w:div w:id="1186286919">
                                  <w:marLeft w:val="420"/>
                                  <w:marRight w:val="0"/>
                                  <w:marTop w:val="0"/>
                                  <w:marBottom w:val="0"/>
                                  <w:divBdr>
                                    <w:top w:val="none" w:sz="0" w:space="0" w:color="auto"/>
                                    <w:left w:val="none" w:sz="0" w:space="0" w:color="auto"/>
                                    <w:bottom w:val="none" w:sz="0" w:space="0" w:color="auto"/>
                                    <w:right w:val="none" w:sz="0" w:space="0" w:color="auto"/>
                                  </w:divBdr>
                                  <w:divsChild>
                                    <w:div w:id="4314345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79774">
      <w:bodyDiv w:val="1"/>
      <w:marLeft w:val="0"/>
      <w:marRight w:val="0"/>
      <w:marTop w:val="0"/>
      <w:marBottom w:val="0"/>
      <w:divBdr>
        <w:top w:val="none" w:sz="0" w:space="0" w:color="auto"/>
        <w:left w:val="none" w:sz="0" w:space="0" w:color="auto"/>
        <w:bottom w:val="none" w:sz="0" w:space="0" w:color="auto"/>
        <w:right w:val="none" w:sz="0" w:space="0" w:color="auto"/>
      </w:divBdr>
      <w:divsChild>
        <w:div w:id="1526558975">
          <w:marLeft w:val="0"/>
          <w:marRight w:val="1"/>
          <w:marTop w:val="0"/>
          <w:marBottom w:val="0"/>
          <w:divBdr>
            <w:top w:val="none" w:sz="0" w:space="0" w:color="auto"/>
            <w:left w:val="none" w:sz="0" w:space="0" w:color="auto"/>
            <w:bottom w:val="none" w:sz="0" w:space="0" w:color="auto"/>
            <w:right w:val="none" w:sz="0" w:space="0" w:color="auto"/>
          </w:divBdr>
          <w:divsChild>
            <w:div w:id="1592814311">
              <w:marLeft w:val="0"/>
              <w:marRight w:val="0"/>
              <w:marTop w:val="0"/>
              <w:marBottom w:val="0"/>
              <w:divBdr>
                <w:top w:val="none" w:sz="0" w:space="0" w:color="auto"/>
                <w:left w:val="none" w:sz="0" w:space="0" w:color="auto"/>
                <w:bottom w:val="none" w:sz="0" w:space="0" w:color="auto"/>
                <w:right w:val="none" w:sz="0" w:space="0" w:color="auto"/>
              </w:divBdr>
              <w:divsChild>
                <w:div w:id="1664890196">
                  <w:marLeft w:val="0"/>
                  <w:marRight w:val="1"/>
                  <w:marTop w:val="0"/>
                  <w:marBottom w:val="0"/>
                  <w:divBdr>
                    <w:top w:val="none" w:sz="0" w:space="0" w:color="auto"/>
                    <w:left w:val="none" w:sz="0" w:space="0" w:color="auto"/>
                    <w:bottom w:val="none" w:sz="0" w:space="0" w:color="auto"/>
                    <w:right w:val="none" w:sz="0" w:space="0" w:color="auto"/>
                  </w:divBdr>
                  <w:divsChild>
                    <w:div w:id="1003779393">
                      <w:marLeft w:val="0"/>
                      <w:marRight w:val="0"/>
                      <w:marTop w:val="0"/>
                      <w:marBottom w:val="0"/>
                      <w:divBdr>
                        <w:top w:val="none" w:sz="0" w:space="0" w:color="auto"/>
                        <w:left w:val="none" w:sz="0" w:space="0" w:color="auto"/>
                        <w:bottom w:val="none" w:sz="0" w:space="0" w:color="auto"/>
                        <w:right w:val="none" w:sz="0" w:space="0" w:color="auto"/>
                      </w:divBdr>
                      <w:divsChild>
                        <w:div w:id="1657605569">
                          <w:marLeft w:val="0"/>
                          <w:marRight w:val="0"/>
                          <w:marTop w:val="0"/>
                          <w:marBottom w:val="0"/>
                          <w:divBdr>
                            <w:top w:val="none" w:sz="0" w:space="0" w:color="auto"/>
                            <w:left w:val="none" w:sz="0" w:space="0" w:color="auto"/>
                            <w:bottom w:val="none" w:sz="0" w:space="0" w:color="auto"/>
                            <w:right w:val="none" w:sz="0" w:space="0" w:color="auto"/>
                          </w:divBdr>
                          <w:divsChild>
                            <w:div w:id="193227416">
                              <w:marLeft w:val="0"/>
                              <w:marRight w:val="0"/>
                              <w:marTop w:val="120"/>
                              <w:marBottom w:val="360"/>
                              <w:divBdr>
                                <w:top w:val="none" w:sz="0" w:space="0" w:color="auto"/>
                                <w:left w:val="none" w:sz="0" w:space="0" w:color="auto"/>
                                <w:bottom w:val="none" w:sz="0" w:space="0" w:color="auto"/>
                                <w:right w:val="none" w:sz="0" w:space="0" w:color="auto"/>
                              </w:divBdr>
                              <w:divsChild>
                                <w:div w:id="1517696601">
                                  <w:marLeft w:val="420"/>
                                  <w:marRight w:val="0"/>
                                  <w:marTop w:val="0"/>
                                  <w:marBottom w:val="0"/>
                                  <w:divBdr>
                                    <w:top w:val="none" w:sz="0" w:space="0" w:color="auto"/>
                                    <w:left w:val="none" w:sz="0" w:space="0" w:color="auto"/>
                                    <w:bottom w:val="none" w:sz="0" w:space="0" w:color="auto"/>
                                    <w:right w:val="none" w:sz="0" w:space="0" w:color="auto"/>
                                  </w:divBdr>
                                  <w:divsChild>
                                    <w:div w:id="1562519398">
                                      <w:marLeft w:val="0"/>
                                      <w:marRight w:val="0"/>
                                      <w:marTop w:val="34"/>
                                      <w:marBottom w:val="34"/>
                                      <w:divBdr>
                                        <w:top w:val="none" w:sz="0" w:space="0" w:color="auto"/>
                                        <w:left w:val="none" w:sz="0" w:space="0" w:color="auto"/>
                                        <w:bottom w:val="none" w:sz="0" w:space="0" w:color="auto"/>
                                        <w:right w:val="none" w:sz="0" w:space="0" w:color="auto"/>
                                      </w:divBdr>
                                    </w:div>
                                    <w:div w:id="1600792047">
                                      <w:marLeft w:val="0"/>
                                      <w:marRight w:val="0"/>
                                      <w:marTop w:val="0"/>
                                      <w:marBottom w:val="0"/>
                                      <w:divBdr>
                                        <w:top w:val="none" w:sz="0" w:space="0" w:color="auto"/>
                                        <w:left w:val="none" w:sz="0" w:space="0" w:color="auto"/>
                                        <w:bottom w:val="none" w:sz="0" w:space="0" w:color="auto"/>
                                        <w:right w:val="none" w:sz="0" w:space="0" w:color="auto"/>
                                      </w:divBdr>
                                      <w:divsChild>
                                        <w:div w:id="418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57496">
      <w:bodyDiv w:val="1"/>
      <w:marLeft w:val="0"/>
      <w:marRight w:val="0"/>
      <w:marTop w:val="0"/>
      <w:marBottom w:val="0"/>
      <w:divBdr>
        <w:top w:val="none" w:sz="0" w:space="0" w:color="auto"/>
        <w:left w:val="none" w:sz="0" w:space="0" w:color="auto"/>
        <w:bottom w:val="none" w:sz="0" w:space="0" w:color="auto"/>
        <w:right w:val="none" w:sz="0" w:space="0" w:color="auto"/>
      </w:divBdr>
      <w:divsChild>
        <w:div w:id="192693330">
          <w:marLeft w:val="0"/>
          <w:marRight w:val="1"/>
          <w:marTop w:val="0"/>
          <w:marBottom w:val="0"/>
          <w:divBdr>
            <w:top w:val="none" w:sz="0" w:space="0" w:color="auto"/>
            <w:left w:val="none" w:sz="0" w:space="0" w:color="auto"/>
            <w:bottom w:val="none" w:sz="0" w:space="0" w:color="auto"/>
            <w:right w:val="none" w:sz="0" w:space="0" w:color="auto"/>
          </w:divBdr>
          <w:divsChild>
            <w:div w:id="1093359699">
              <w:marLeft w:val="0"/>
              <w:marRight w:val="0"/>
              <w:marTop w:val="0"/>
              <w:marBottom w:val="0"/>
              <w:divBdr>
                <w:top w:val="none" w:sz="0" w:space="0" w:color="auto"/>
                <w:left w:val="none" w:sz="0" w:space="0" w:color="auto"/>
                <w:bottom w:val="none" w:sz="0" w:space="0" w:color="auto"/>
                <w:right w:val="none" w:sz="0" w:space="0" w:color="auto"/>
              </w:divBdr>
              <w:divsChild>
                <w:div w:id="1949385621">
                  <w:marLeft w:val="0"/>
                  <w:marRight w:val="1"/>
                  <w:marTop w:val="0"/>
                  <w:marBottom w:val="0"/>
                  <w:divBdr>
                    <w:top w:val="none" w:sz="0" w:space="0" w:color="auto"/>
                    <w:left w:val="none" w:sz="0" w:space="0" w:color="auto"/>
                    <w:bottom w:val="none" w:sz="0" w:space="0" w:color="auto"/>
                    <w:right w:val="none" w:sz="0" w:space="0" w:color="auto"/>
                  </w:divBdr>
                  <w:divsChild>
                    <w:div w:id="1323313701">
                      <w:marLeft w:val="0"/>
                      <w:marRight w:val="0"/>
                      <w:marTop w:val="0"/>
                      <w:marBottom w:val="0"/>
                      <w:divBdr>
                        <w:top w:val="none" w:sz="0" w:space="0" w:color="auto"/>
                        <w:left w:val="none" w:sz="0" w:space="0" w:color="auto"/>
                        <w:bottom w:val="none" w:sz="0" w:space="0" w:color="auto"/>
                        <w:right w:val="none" w:sz="0" w:space="0" w:color="auto"/>
                      </w:divBdr>
                      <w:divsChild>
                        <w:div w:id="258948229">
                          <w:marLeft w:val="0"/>
                          <w:marRight w:val="0"/>
                          <w:marTop w:val="0"/>
                          <w:marBottom w:val="0"/>
                          <w:divBdr>
                            <w:top w:val="none" w:sz="0" w:space="0" w:color="auto"/>
                            <w:left w:val="none" w:sz="0" w:space="0" w:color="auto"/>
                            <w:bottom w:val="none" w:sz="0" w:space="0" w:color="auto"/>
                            <w:right w:val="none" w:sz="0" w:space="0" w:color="auto"/>
                          </w:divBdr>
                          <w:divsChild>
                            <w:div w:id="1466581490">
                              <w:marLeft w:val="0"/>
                              <w:marRight w:val="0"/>
                              <w:marTop w:val="120"/>
                              <w:marBottom w:val="360"/>
                              <w:divBdr>
                                <w:top w:val="none" w:sz="0" w:space="0" w:color="auto"/>
                                <w:left w:val="none" w:sz="0" w:space="0" w:color="auto"/>
                                <w:bottom w:val="none" w:sz="0" w:space="0" w:color="auto"/>
                                <w:right w:val="none" w:sz="0" w:space="0" w:color="auto"/>
                              </w:divBdr>
                              <w:divsChild>
                                <w:div w:id="97022519">
                                  <w:marLeft w:val="420"/>
                                  <w:marRight w:val="0"/>
                                  <w:marTop w:val="0"/>
                                  <w:marBottom w:val="0"/>
                                  <w:divBdr>
                                    <w:top w:val="none" w:sz="0" w:space="0" w:color="auto"/>
                                    <w:left w:val="none" w:sz="0" w:space="0" w:color="auto"/>
                                    <w:bottom w:val="none" w:sz="0" w:space="0" w:color="auto"/>
                                    <w:right w:val="none" w:sz="0" w:space="0" w:color="auto"/>
                                  </w:divBdr>
                                  <w:divsChild>
                                    <w:div w:id="218252336">
                                      <w:marLeft w:val="0"/>
                                      <w:marRight w:val="0"/>
                                      <w:marTop w:val="0"/>
                                      <w:marBottom w:val="0"/>
                                      <w:divBdr>
                                        <w:top w:val="none" w:sz="0" w:space="0" w:color="auto"/>
                                        <w:left w:val="none" w:sz="0" w:space="0" w:color="auto"/>
                                        <w:bottom w:val="none" w:sz="0" w:space="0" w:color="auto"/>
                                        <w:right w:val="none" w:sz="0" w:space="0" w:color="auto"/>
                                      </w:divBdr>
                                      <w:divsChild>
                                        <w:div w:id="2139252660">
                                          <w:marLeft w:val="0"/>
                                          <w:marRight w:val="0"/>
                                          <w:marTop w:val="0"/>
                                          <w:marBottom w:val="0"/>
                                          <w:divBdr>
                                            <w:top w:val="none" w:sz="0" w:space="0" w:color="auto"/>
                                            <w:left w:val="none" w:sz="0" w:space="0" w:color="auto"/>
                                            <w:bottom w:val="none" w:sz="0" w:space="0" w:color="auto"/>
                                            <w:right w:val="none" w:sz="0" w:space="0" w:color="auto"/>
                                          </w:divBdr>
                                        </w:div>
                                      </w:divsChild>
                                    </w:div>
                                    <w:div w:id="14184815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6120">
      <w:bodyDiv w:val="1"/>
      <w:marLeft w:val="0"/>
      <w:marRight w:val="0"/>
      <w:marTop w:val="0"/>
      <w:marBottom w:val="0"/>
      <w:divBdr>
        <w:top w:val="none" w:sz="0" w:space="0" w:color="auto"/>
        <w:left w:val="none" w:sz="0" w:space="0" w:color="auto"/>
        <w:bottom w:val="none" w:sz="0" w:space="0" w:color="auto"/>
        <w:right w:val="none" w:sz="0" w:space="0" w:color="auto"/>
      </w:divBdr>
      <w:divsChild>
        <w:div w:id="432045715">
          <w:marLeft w:val="0"/>
          <w:marRight w:val="1"/>
          <w:marTop w:val="0"/>
          <w:marBottom w:val="0"/>
          <w:divBdr>
            <w:top w:val="none" w:sz="0" w:space="0" w:color="auto"/>
            <w:left w:val="none" w:sz="0" w:space="0" w:color="auto"/>
            <w:bottom w:val="none" w:sz="0" w:space="0" w:color="auto"/>
            <w:right w:val="none" w:sz="0" w:space="0" w:color="auto"/>
          </w:divBdr>
          <w:divsChild>
            <w:div w:id="215047195">
              <w:marLeft w:val="0"/>
              <w:marRight w:val="0"/>
              <w:marTop w:val="0"/>
              <w:marBottom w:val="0"/>
              <w:divBdr>
                <w:top w:val="none" w:sz="0" w:space="0" w:color="auto"/>
                <w:left w:val="none" w:sz="0" w:space="0" w:color="auto"/>
                <w:bottom w:val="none" w:sz="0" w:space="0" w:color="auto"/>
                <w:right w:val="none" w:sz="0" w:space="0" w:color="auto"/>
              </w:divBdr>
              <w:divsChild>
                <w:div w:id="1331178216">
                  <w:marLeft w:val="0"/>
                  <w:marRight w:val="1"/>
                  <w:marTop w:val="0"/>
                  <w:marBottom w:val="0"/>
                  <w:divBdr>
                    <w:top w:val="none" w:sz="0" w:space="0" w:color="auto"/>
                    <w:left w:val="none" w:sz="0" w:space="0" w:color="auto"/>
                    <w:bottom w:val="none" w:sz="0" w:space="0" w:color="auto"/>
                    <w:right w:val="none" w:sz="0" w:space="0" w:color="auto"/>
                  </w:divBdr>
                  <w:divsChild>
                    <w:div w:id="2107727420">
                      <w:marLeft w:val="0"/>
                      <w:marRight w:val="0"/>
                      <w:marTop w:val="0"/>
                      <w:marBottom w:val="0"/>
                      <w:divBdr>
                        <w:top w:val="none" w:sz="0" w:space="0" w:color="auto"/>
                        <w:left w:val="none" w:sz="0" w:space="0" w:color="auto"/>
                        <w:bottom w:val="none" w:sz="0" w:space="0" w:color="auto"/>
                        <w:right w:val="none" w:sz="0" w:space="0" w:color="auto"/>
                      </w:divBdr>
                      <w:divsChild>
                        <w:div w:id="605893672">
                          <w:marLeft w:val="0"/>
                          <w:marRight w:val="0"/>
                          <w:marTop w:val="0"/>
                          <w:marBottom w:val="0"/>
                          <w:divBdr>
                            <w:top w:val="none" w:sz="0" w:space="0" w:color="auto"/>
                            <w:left w:val="none" w:sz="0" w:space="0" w:color="auto"/>
                            <w:bottom w:val="none" w:sz="0" w:space="0" w:color="auto"/>
                            <w:right w:val="none" w:sz="0" w:space="0" w:color="auto"/>
                          </w:divBdr>
                          <w:divsChild>
                            <w:div w:id="444423439">
                              <w:marLeft w:val="0"/>
                              <w:marRight w:val="0"/>
                              <w:marTop w:val="120"/>
                              <w:marBottom w:val="360"/>
                              <w:divBdr>
                                <w:top w:val="none" w:sz="0" w:space="0" w:color="auto"/>
                                <w:left w:val="none" w:sz="0" w:space="0" w:color="auto"/>
                                <w:bottom w:val="none" w:sz="0" w:space="0" w:color="auto"/>
                                <w:right w:val="none" w:sz="0" w:space="0" w:color="auto"/>
                              </w:divBdr>
                              <w:divsChild>
                                <w:div w:id="878394413">
                                  <w:marLeft w:val="420"/>
                                  <w:marRight w:val="0"/>
                                  <w:marTop w:val="0"/>
                                  <w:marBottom w:val="0"/>
                                  <w:divBdr>
                                    <w:top w:val="none" w:sz="0" w:space="0" w:color="auto"/>
                                    <w:left w:val="none" w:sz="0" w:space="0" w:color="auto"/>
                                    <w:bottom w:val="none" w:sz="0" w:space="0" w:color="auto"/>
                                    <w:right w:val="none" w:sz="0" w:space="0" w:color="auto"/>
                                  </w:divBdr>
                                  <w:divsChild>
                                    <w:div w:id="347172916">
                                      <w:marLeft w:val="0"/>
                                      <w:marRight w:val="0"/>
                                      <w:marTop w:val="0"/>
                                      <w:marBottom w:val="0"/>
                                      <w:divBdr>
                                        <w:top w:val="none" w:sz="0" w:space="0" w:color="auto"/>
                                        <w:left w:val="none" w:sz="0" w:space="0" w:color="auto"/>
                                        <w:bottom w:val="none" w:sz="0" w:space="0" w:color="auto"/>
                                        <w:right w:val="none" w:sz="0" w:space="0" w:color="auto"/>
                                      </w:divBdr>
                                      <w:divsChild>
                                        <w:div w:id="1529641256">
                                          <w:marLeft w:val="0"/>
                                          <w:marRight w:val="0"/>
                                          <w:marTop w:val="0"/>
                                          <w:marBottom w:val="0"/>
                                          <w:divBdr>
                                            <w:top w:val="none" w:sz="0" w:space="0" w:color="auto"/>
                                            <w:left w:val="none" w:sz="0" w:space="0" w:color="auto"/>
                                            <w:bottom w:val="none" w:sz="0" w:space="0" w:color="auto"/>
                                            <w:right w:val="none" w:sz="0" w:space="0" w:color="auto"/>
                                          </w:divBdr>
                                        </w:div>
                                      </w:divsChild>
                                    </w:div>
                                    <w:div w:id="12471508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56806">
      <w:bodyDiv w:val="1"/>
      <w:marLeft w:val="0"/>
      <w:marRight w:val="0"/>
      <w:marTop w:val="0"/>
      <w:marBottom w:val="0"/>
      <w:divBdr>
        <w:top w:val="none" w:sz="0" w:space="0" w:color="auto"/>
        <w:left w:val="none" w:sz="0" w:space="0" w:color="auto"/>
        <w:bottom w:val="none" w:sz="0" w:space="0" w:color="auto"/>
        <w:right w:val="none" w:sz="0" w:space="0" w:color="auto"/>
      </w:divBdr>
      <w:divsChild>
        <w:div w:id="431509967">
          <w:marLeft w:val="0"/>
          <w:marRight w:val="1"/>
          <w:marTop w:val="0"/>
          <w:marBottom w:val="0"/>
          <w:divBdr>
            <w:top w:val="none" w:sz="0" w:space="0" w:color="auto"/>
            <w:left w:val="none" w:sz="0" w:space="0" w:color="auto"/>
            <w:bottom w:val="none" w:sz="0" w:space="0" w:color="auto"/>
            <w:right w:val="none" w:sz="0" w:space="0" w:color="auto"/>
          </w:divBdr>
          <w:divsChild>
            <w:div w:id="575674083">
              <w:marLeft w:val="0"/>
              <w:marRight w:val="0"/>
              <w:marTop w:val="0"/>
              <w:marBottom w:val="0"/>
              <w:divBdr>
                <w:top w:val="none" w:sz="0" w:space="0" w:color="auto"/>
                <w:left w:val="none" w:sz="0" w:space="0" w:color="auto"/>
                <w:bottom w:val="none" w:sz="0" w:space="0" w:color="auto"/>
                <w:right w:val="none" w:sz="0" w:space="0" w:color="auto"/>
              </w:divBdr>
              <w:divsChild>
                <w:div w:id="223679914">
                  <w:marLeft w:val="0"/>
                  <w:marRight w:val="1"/>
                  <w:marTop w:val="0"/>
                  <w:marBottom w:val="0"/>
                  <w:divBdr>
                    <w:top w:val="none" w:sz="0" w:space="0" w:color="auto"/>
                    <w:left w:val="none" w:sz="0" w:space="0" w:color="auto"/>
                    <w:bottom w:val="none" w:sz="0" w:space="0" w:color="auto"/>
                    <w:right w:val="none" w:sz="0" w:space="0" w:color="auto"/>
                  </w:divBdr>
                  <w:divsChild>
                    <w:div w:id="2026399121">
                      <w:marLeft w:val="0"/>
                      <w:marRight w:val="0"/>
                      <w:marTop w:val="0"/>
                      <w:marBottom w:val="0"/>
                      <w:divBdr>
                        <w:top w:val="none" w:sz="0" w:space="0" w:color="auto"/>
                        <w:left w:val="none" w:sz="0" w:space="0" w:color="auto"/>
                        <w:bottom w:val="none" w:sz="0" w:space="0" w:color="auto"/>
                        <w:right w:val="none" w:sz="0" w:space="0" w:color="auto"/>
                      </w:divBdr>
                      <w:divsChild>
                        <w:div w:id="833374369">
                          <w:marLeft w:val="0"/>
                          <w:marRight w:val="0"/>
                          <w:marTop w:val="0"/>
                          <w:marBottom w:val="0"/>
                          <w:divBdr>
                            <w:top w:val="none" w:sz="0" w:space="0" w:color="auto"/>
                            <w:left w:val="none" w:sz="0" w:space="0" w:color="auto"/>
                            <w:bottom w:val="none" w:sz="0" w:space="0" w:color="auto"/>
                            <w:right w:val="none" w:sz="0" w:space="0" w:color="auto"/>
                          </w:divBdr>
                          <w:divsChild>
                            <w:div w:id="425032917">
                              <w:marLeft w:val="0"/>
                              <w:marRight w:val="0"/>
                              <w:marTop w:val="120"/>
                              <w:marBottom w:val="360"/>
                              <w:divBdr>
                                <w:top w:val="none" w:sz="0" w:space="0" w:color="auto"/>
                                <w:left w:val="none" w:sz="0" w:space="0" w:color="auto"/>
                                <w:bottom w:val="none" w:sz="0" w:space="0" w:color="auto"/>
                                <w:right w:val="none" w:sz="0" w:space="0" w:color="auto"/>
                              </w:divBdr>
                              <w:divsChild>
                                <w:div w:id="502551969">
                                  <w:marLeft w:val="420"/>
                                  <w:marRight w:val="0"/>
                                  <w:marTop w:val="0"/>
                                  <w:marBottom w:val="0"/>
                                  <w:divBdr>
                                    <w:top w:val="none" w:sz="0" w:space="0" w:color="auto"/>
                                    <w:left w:val="none" w:sz="0" w:space="0" w:color="auto"/>
                                    <w:bottom w:val="none" w:sz="0" w:space="0" w:color="auto"/>
                                    <w:right w:val="none" w:sz="0" w:space="0" w:color="auto"/>
                                  </w:divBdr>
                                  <w:divsChild>
                                    <w:div w:id="1266811188">
                                      <w:marLeft w:val="0"/>
                                      <w:marRight w:val="0"/>
                                      <w:marTop w:val="34"/>
                                      <w:marBottom w:val="34"/>
                                      <w:divBdr>
                                        <w:top w:val="none" w:sz="0" w:space="0" w:color="auto"/>
                                        <w:left w:val="none" w:sz="0" w:space="0" w:color="auto"/>
                                        <w:bottom w:val="none" w:sz="0" w:space="0" w:color="auto"/>
                                        <w:right w:val="none" w:sz="0" w:space="0" w:color="auto"/>
                                      </w:divBdr>
                                    </w:div>
                                    <w:div w:id="1467891764">
                                      <w:marLeft w:val="0"/>
                                      <w:marRight w:val="0"/>
                                      <w:marTop w:val="0"/>
                                      <w:marBottom w:val="0"/>
                                      <w:divBdr>
                                        <w:top w:val="none" w:sz="0" w:space="0" w:color="auto"/>
                                        <w:left w:val="none" w:sz="0" w:space="0" w:color="auto"/>
                                        <w:bottom w:val="none" w:sz="0" w:space="0" w:color="auto"/>
                                        <w:right w:val="none" w:sz="0" w:space="0" w:color="auto"/>
                                      </w:divBdr>
                                      <w:divsChild>
                                        <w:div w:id="5682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5459">
      <w:bodyDiv w:val="1"/>
      <w:marLeft w:val="0"/>
      <w:marRight w:val="0"/>
      <w:marTop w:val="0"/>
      <w:marBottom w:val="0"/>
      <w:divBdr>
        <w:top w:val="none" w:sz="0" w:space="0" w:color="auto"/>
        <w:left w:val="none" w:sz="0" w:space="0" w:color="auto"/>
        <w:bottom w:val="none" w:sz="0" w:space="0" w:color="auto"/>
        <w:right w:val="none" w:sz="0" w:space="0" w:color="auto"/>
      </w:divBdr>
      <w:divsChild>
        <w:div w:id="1339503193">
          <w:marLeft w:val="0"/>
          <w:marRight w:val="0"/>
          <w:marTop w:val="0"/>
          <w:marBottom w:val="0"/>
          <w:divBdr>
            <w:top w:val="none" w:sz="0" w:space="0" w:color="auto"/>
            <w:left w:val="none" w:sz="0" w:space="0" w:color="auto"/>
            <w:bottom w:val="none" w:sz="0" w:space="0" w:color="auto"/>
            <w:right w:val="none" w:sz="0" w:space="0" w:color="auto"/>
          </w:divBdr>
          <w:divsChild>
            <w:div w:id="1432359008">
              <w:marLeft w:val="0"/>
              <w:marRight w:val="0"/>
              <w:marTop w:val="0"/>
              <w:marBottom w:val="0"/>
              <w:divBdr>
                <w:top w:val="none" w:sz="0" w:space="0" w:color="auto"/>
                <w:left w:val="none" w:sz="0" w:space="0" w:color="auto"/>
                <w:bottom w:val="none" w:sz="0" w:space="0" w:color="auto"/>
                <w:right w:val="none" w:sz="0" w:space="0" w:color="auto"/>
              </w:divBdr>
              <w:divsChild>
                <w:div w:id="1425682641">
                  <w:marLeft w:val="0"/>
                  <w:marRight w:val="0"/>
                  <w:marTop w:val="0"/>
                  <w:marBottom w:val="0"/>
                  <w:divBdr>
                    <w:top w:val="none" w:sz="0" w:space="0" w:color="auto"/>
                    <w:left w:val="none" w:sz="0" w:space="0" w:color="auto"/>
                    <w:bottom w:val="none" w:sz="0" w:space="0" w:color="auto"/>
                    <w:right w:val="none" w:sz="0" w:space="0" w:color="auto"/>
                  </w:divBdr>
                  <w:divsChild>
                    <w:div w:id="1445225871">
                      <w:marLeft w:val="0"/>
                      <w:marRight w:val="0"/>
                      <w:marTop w:val="0"/>
                      <w:marBottom w:val="0"/>
                      <w:divBdr>
                        <w:top w:val="none" w:sz="0" w:space="0" w:color="auto"/>
                        <w:left w:val="none" w:sz="0" w:space="0" w:color="auto"/>
                        <w:bottom w:val="none" w:sz="0" w:space="0" w:color="auto"/>
                        <w:right w:val="none" w:sz="0" w:space="0" w:color="auto"/>
                      </w:divBdr>
                      <w:divsChild>
                        <w:div w:id="274797041">
                          <w:marLeft w:val="0"/>
                          <w:marRight w:val="0"/>
                          <w:marTop w:val="0"/>
                          <w:marBottom w:val="0"/>
                          <w:divBdr>
                            <w:top w:val="none" w:sz="0" w:space="0" w:color="auto"/>
                            <w:left w:val="none" w:sz="0" w:space="0" w:color="auto"/>
                            <w:bottom w:val="none" w:sz="0" w:space="0" w:color="auto"/>
                            <w:right w:val="none" w:sz="0" w:space="0" w:color="auto"/>
                          </w:divBdr>
                          <w:divsChild>
                            <w:div w:id="401297040">
                              <w:marLeft w:val="0"/>
                              <w:marRight w:val="0"/>
                              <w:marTop w:val="0"/>
                              <w:marBottom w:val="0"/>
                              <w:divBdr>
                                <w:top w:val="none" w:sz="0" w:space="0" w:color="auto"/>
                                <w:left w:val="none" w:sz="0" w:space="0" w:color="auto"/>
                                <w:bottom w:val="none" w:sz="0" w:space="0" w:color="auto"/>
                                <w:right w:val="none" w:sz="0" w:space="0" w:color="auto"/>
                              </w:divBdr>
                              <w:divsChild>
                                <w:div w:id="789400872">
                                  <w:marLeft w:val="0"/>
                                  <w:marRight w:val="0"/>
                                  <w:marTop w:val="0"/>
                                  <w:marBottom w:val="0"/>
                                  <w:divBdr>
                                    <w:top w:val="none" w:sz="0" w:space="0" w:color="auto"/>
                                    <w:left w:val="none" w:sz="0" w:space="0" w:color="auto"/>
                                    <w:bottom w:val="none" w:sz="0" w:space="0" w:color="auto"/>
                                    <w:right w:val="none" w:sz="0" w:space="0" w:color="auto"/>
                                  </w:divBdr>
                                  <w:divsChild>
                                    <w:div w:id="231039547">
                                      <w:marLeft w:val="0"/>
                                      <w:marRight w:val="0"/>
                                      <w:marTop w:val="0"/>
                                      <w:marBottom w:val="0"/>
                                      <w:divBdr>
                                        <w:top w:val="none" w:sz="0" w:space="0" w:color="auto"/>
                                        <w:left w:val="none" w:sz="0" w:space="0" w:color="auto"/>
                                        <w:bottom w:val="none" w:sz="0" w:space="0" w:color="auto"/>
                                        <w:right w:val="none" w:sz="0" w:space="0" w:color="auto"/>
                                      </w:divBdr>
                                    </w:div>
                                    <w:div w:id="2412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0070">
      <w:bodyDiv w:val="1"/>
      <w:marLeft w:val="0"/>
      <w:marRight w:val="0"/>
      <w:marTop w:val="0"/>
      <w:marBottom w:val="0"/>
      <w:divBdr>
        <w:top w:val="none" w:sz="0" w:space="0" w:color="auto"/>
        <w:left w:val="none" w:sz="0" w:space="0" w:color="auto"/>
        <w:bottom w:val="none" w:sz="0" w:space="0" w:color="auto"/>
        <w:right w:val="none" w:sz="0" w:space="0" w:color="auto"/>
      </w:divBdr>
      <w:divsChild>
        <w:div w:id="22437061">
          <w:marLeft w:val="0"/>
          <w:marRight w:val="1"/>
          <w:marTop w:val="0"/>
          <w:marBottom w:val="0"/>
          <w:divBdr>
            <w:top w:val="none" w:sz="0" w:space="0" w:color="auto"/>
            <w:left w:val="none" w:sz="0" w:space="0" w:color="auto"/>
            <w:bottom w:val="none" w:sz="0" w:space="0" w:color="auto"/>
            <w:right w:val="none" w:sz="0" w:space="0" w:color="auto"/>
          </w:divBdr>
          <w:divsChild>
            <w:div w:id="841049342">
              <w:marLeft w:val="0"/>
              <w:marRight w:val="0"/>
              <w:marTop w:val="0"/>
              <w:marBottom w:val="0"/>
              <w:divBdr>
                <w:top w:val="none" w:sz="0" w:space="0" w:color="auto"/>
                <w:left w:val="none" w:sz="0" w:space="0" w:color="auto"/>
                <w:bottom w:val="none" w:sz="0" w:space="0" w:color="auto"/>
                <w:right w:val="none" w:sz="0" w:space="0" w:color="auto"/>
              </w:divBdr>
              <w:divsChild>
                <w:div w:id="1910069289">
                  <w:marLeft w:val="0"/>
                  <w:marRight w:val="1"/>
                  <w:marTop w:val="0"/>
                  <w:marBottom w:val="0"/>
                  <w:divBdr>
                    <w:top w:val="none" w:sz="0" w:space="0" w:color="auto"/>
                    <w:left w:val="none" w:sz="0" w:space="0" w:color="auto"/>
                    <w:bottom w:val="none" w:sz="0" w:space="0" w:color="auto"/>
                    <w:right w:val="none" w:sz="0" w:space="0" w:color="auto"/>
                  </w:divBdr>
                  <w:divsChild>
                    <w:div w:id="2127499261">
                      <w:marLeft w:val="0"/>
                      <w:marRight w:val="0"/>
                      <w:marTop w:val="0"/>
                      <w:marBottom w:val="0"/>
                      <w:divBdr>
                        <w:top w:val="none" w:sz="0" w:space="0" w:color="auto"/>
                        <w:left w:val="none" w:sz="0" w:space="0" w:color="auto"/>
                        <w:bottom w:val="none" w:sz="0" w:space="0" w:color="auto"/>
                        <w:right w:val="none" w:sz="0" w:space="0" w:color="auto"/>
                      </w:divBdr>
                      <w:divsChild>
                        <w:div w:id="1679190837">
                          <w:marLeft w:val="0"/>
                          <w:marRight w:val="0"/>
                          <w:marTop w:val="0"/>
                          <w:marBottom w:val="0"/>
                          <w:divBdr>
                            <w:top w:val="none" w:sz="0" w:space="0" w:color="auto"/>
                            <w:left w:val="none" w:sz="0" w:space="0" w:color="auto"/>
                            <w:bottom w:val="none" w:sz="0" w:space="0" w:color="auto"/>
                            <w:right w:val="none" w:sz="0" w:space="0" w:color="auto"/>
                          </w:divBdr>
                          <w:divsChild>
                            <w:div w:id="137455799">
                              <w:marLeft w:val="0"/>
                              <w:marRight w:val="0"/>
                              <w:marTop w:val="120"/>
                              <w:marBottom w:val="360"/>
                              <w:divBdr>
                                <w:top w:val="none" w:sz="0" w:space="0" w:color="auto"/>
                                <w:left w:val="none" w:sz="0" w:space="0" w:color="auto"/>
                                <w:bottom w:val="none" w:sz="0" w:space="0" w:color="auto"/>
                                <w:right w:val="none" w:sz="0" w:space="0" w:color="auto"/>
                              </w:divBdr>
                              <w:divsChild>
                                <w:div w:id="481435006">
                                  <w:marLeft w:val="420"/>
                                  <w:marRight w:val="0"/>
                                  <w:marTop w:val="0"/>
                                  <w:marBottom w:val="0"/>
                                  <w:divBdr>
                                    <w:top w:val="none" w:sz="0" w:space="0" w:color="auto"/>
                                    <w:left w:val="none" w:sz="0" w:space="0" w:color="auto"/>
                                    <w:bottom w:val="none" w:sz="0" w:space="0" w:color="auto"/>
                                    <w:right w:val="none" w:sz="0" w:space="0" w:color="auto"/>
                                  </w:divBdr>
                                  <w:divsChild>
                                    <w:div w:id="1153520593">
                                      <w:marLeft w:val="0"/>
                                      <w:marRight w:val="0"/>
                                      <w:marTop w:val="0"/>
                                      <w:marBottom w:val="0"/>
                                      <w:divBdr>
                                        <w:top w:val="none" w:sz="0" w:space="0" w:color="auto"/>
                                        <w:left w:val="none" w:sz="0" w:space="0" w:color="auto"/>
                                        <w:bottom w:val="none" w:sz="0" w:space="0" w:color="auto"/>
                                        <w:right w:val="none" w:sz="0" w:space="0" w:color="auto"/>
                                      </w:divBdr>
                                      <w:divsChild>
                                        <w:div w:id="1169901968">
                                          <w:marLeft w:val="0"/>
                                          <w:marRight w:val="0"/>
                                          <w:marTop w:val="0"/>
                                          <w:marBottom w:val="0"/>
                                          <w:divBdr>
                                            <w:top w:val="none" w:sz="0" w:space="0" w:color="auto"/>
                                            <w:left w:val="none" w:sz="0" w:space="0" w:color="auto"/>
                                            <w:bottom w:val="none" w:sz="0" w:space="0" w:color="auto"/>
                                            <w:right w:val="none" w:sz="0" w:space="0" w:color="auto"/>
                                          </w:divBdr>
                                        </w:div>
                                      </w:divsChild>
                                    </w:div>
                                    <w:div w:id="13087808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86538">
      <w:bodyDiv w:val="1"/>
      <w:marLeft w:val="0"/>
      <w:marRight w:val="0"/>
      <w:marTop w:val="0"/>
      <w:marBottom w:val="0"/>
      <w:divBdr>
        <w:top w:val="none" w:sz="0" w:space="0" w:color="auto"/>
        <w:left w:val="none" w:sz="0" w:space="0" w:color="auto"/>
        <w:bottom w:val="none" w:sz="0" w:space="0" w:color="auto"/>
        <w:right w:val="none" w:sz="0" w:space="0" w:color="auto"/>
      </w:divBdr>
      <w:divsChild>
        <w:div w:id="1029795978">
          <w:marLeft w:val="120"/>
          <w:marRight w:val="120"/>
          <w:marTop w:val="0"/>
          <w:marBottom w:val="0"/>
          <w:divBdr>
            <w:top w:val="none" w:sz="0" w:space="0" w:color="auto"/>
            <w:left w:val="none" w:sz="0" w:space="0" w:color="auto"/>
            <w:bottom w:val="none" w:sz="0" w:space="0" w:color="auto"/>
            <w:right w:val="none" w:sz="0" w:space="0" w:color="auto"/>
          </w:divBdr>
          <w:divsChild>
            <w:div w:id="466509115">
              <w:marLeft w:val="120"/>
              <w:marRight w:val="120"/>
              <w:marTop w:val="0"/>
              <w:marBottom w:val="0"/>
              <w:divBdr>
                <w:top w:val="none" w:sz="0" w:space="0" w:color="auto"/>
                <w:left w:val="none" w:sz="0" w:space="0" w:color="auto"/>
                <w:bottom w:val="none" w:sz="0" w:space="0" w:color="auto"/>
                <w:right w:val="none" w:sz="0" w:space="0" w:color="auto"/>
              </w:divBdr>
              <w:divsChild>
                <w:div w:id="444471191">
                  <w:marLeft w:val="120"/>
                  <w:marRight w:val="120"/>
                  <w:marTop w:val="0"/>
                  <w:marBottom w:val="0"/>
                  <w:divBdr>
                    <w:top w:val="none" w:sz="0" w:space="0" w:color="auto"/>
                    <w:left w:val="none" w:sz="0" w:space="0" w:color="auto"/>
                    <w:bottom w:val="none" w:sz="0" w:space="0" w:color="auto"/>
                    <w:right w:val="none" w:sz="0" w:space="0" w:color="auto"/>
                  </w:divBdr>
                  <w:divsChild>
                    <w:div w:id="1983390620">
                      <w:marLeft w:val="120"/>
                      <w:marRight w:val="120"/>
                      <w:marTop w:val="0"/>
                      <w:marBottom w:val="0"/>
                      <w:divBdr>
                        <w:top w:val="none" w:sz="0" w:space="0" w:color="auto"/>
                        <w:left w:val="none" w:sz="0" w:space="0" w:color="auto"/>
                        <w:bottom w:val="none" w:sz="0" w:space="0" w:color="auto"/>
                        <w:right w:val="none" w:sz="0" w:space="0" w:color="auto"/>
                      </w:divBdr>
                      <w:divsChild>
                        <w:div w:id="1520847073">
                          <w:marLeft w:val="120"/>
                          <w:marRight w:val="120"/>
                          <w:marTop w:val="0"/>
                          <w:marBottom w:val="0"/>
                          <w:divBdr>
                            <w:top w:val="none" w:sz="0" w:space="0" w:color="auto"/>
                            <w:left w:val="none" w:sz="0" w:space="0" w:color="auto"/>
                            <w:bottom w:val="none" w:sz="0" w:space="0" w:color="auto"/>
                            <w:right w:val="none" w:sz="0" w:space="0" w:color="auto"/>
                          </w:divBdr>
                          <w:divsChild>
                            <w:div w:id="1140149122">
                              <w:marLeft w:val="120"/>
                              <w:marRight w:val="120"/>
                              <w:marTop w:val="0"/>
                              <w:marBottom w:val="0"/>
                              <w:divBdr>
                                <w:top w:val="none" w:sz="0" w:space="0" w:color="auto"/>
                                <w:left w:val="none" w:sz="0" w:space="0" w:color="auto"/>
                                <w:bottom w:val="none" w:sz="0" w:space="0" w:color="auto"/>
                                <w:right w:val="none" w:sz="0" w:space="0" w:color="auto"/>
                              </w:divBdr>
                              <w:divsChild>
                                <w:div w:id="18719886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79392">
      <w:bodyDiv w:val="1"/>
      <w:marLeft w:val="0"/>
      <w:marRight w:val="0"/>
      <w:marTop w:val="0"/>
      <w:marBottom w:val="0"/>
      <w:divBdr>
        <w:top w:val="none" w:sz="0" w:space="0" w:color="auto"/>
        <w:left w:val="none" w:sz="0" w:space="0" w:color="auto"/>
        <w:bottom w:val="none" w:sz="0" w:space="0" w:color="auto"/>
        <w:right w:val="none" w:sz="0" w:space="0" w:color="auto"/>
      </w:divBdr>
      <w:divsChild>
        <w:div w:id="164906056">
          <w:marLeft w:val="0"/>
          <w:marRight w:val="0"/>
          <w:marTop w:val="0"/>
          <w:marBottom w:val="0"/>
          <w:divBdr>
            <w:top w:val="none" w:sz="0" w:space="0" w:color="auto"/>
            <w:left w:val="none" w:sz="0" w:space="0" w:color="auto"/>
            <w:bottom w:val="none" w:sz="0" w:space="0" w:color="auto"/>
            <w:right w:val="none" w:sz="0" w:space="0" w:color="auto"/>
          </w:divBdr>
          <w:divsChild>
            <w:div w:id="1061175567">
              <w:marLeft w:val="0"/>
              <w:marRight w:val="0"/>
              <w:marTop w:val="0"/>
              <w:marBottom w:val="0"/>
              <w:divBdr>
                <w:top w:val="none" w:sz="0" w:space="0" w:color="auto"/>
                <w:left w:val="none" w:sz="0" w:space="0" w:color="auto"/>
                <w:bottom w:val="none" w:sz="0" w:space="0" w:color="auto"/>
                <w:right w:val="none" w:sz="0" w:space="0" w:color="auto"/>
              </w:divBdr>
              <w:divsChild>
                <w:div w:id="1797605413">
                  <w:marLeft w:val="0"/>
                  <w:marRight w:val="0"/>
                  <w:marTop w:val="0"/>
                  <w:marBottom w:val="0"/>
                  <w:divBdr>
                    <w:top w:val="none" w:sz="0" w:space="0" w:color="auto"/>
                    <w:left w:val="none" w:sz="0" w:space="0" w:color="auto"/>
                    <w:bottom w:val="none" w:sz="0" w:space="0" w:color="auto"/>
                    <w:right w:val="none" w:sz="0" w:space="0" w:color="auto"/>
                  </w:divBdr>
                  <w:divsChild>
                    <w:div w:id="1138574941">
                      <w:marLeft w:val="0"/>
                      <w:marRight w:val="0"/>
                      <w:marTop w:val="0"/>
                      <w:marBottom w:val="0"/>
                      <w:divBdr>
                        <w:top w:val="none" w:sz="0" w:space="0" w:color="auto"/>
                        <w:left w:val="none" w:sz="0" w:space="0" w:color="auto"/>
                        <w:bottom w:val="none" w:sz="0" w:space="0" w:color="auto"/>
                        <w:right w:val="none" w:sz="0" w:space="0" w:color="auto"/>
                      </w:divBdr>
                      <w:divsChild>
                        <w:div w:id="163210599">
                          <w:marLeft w:val="0"/>
                          <w:marRight w:val="0"/>
                          <w:marTop w:val="0"/>
                          <w:marBottom w:val="0"/>
                          <w:divBdr>
                            <w:top w:val="none" w:sz="0" w:space="0" w:color="auto"/>
                            <w:left w:val="none" w:sz="0" w:space="0" w:color="auto"/>
                            <w:bottom w:val="none" w:sz="0" w:space="0" w:color="auto"/>
                            <w:right w:val="none" w:sz="0" w:space="0" w:color="auto"/>
                          </w:divBdr>
                          <w:divsChild>
                            <w:div w:id="695737520">
                              <w:marLeft w:val="0"/>
                              <w:marRight w:val="0"/>
                              <w:marTop w:val="0"/>
                              <w:marBottom w:val="0"/>
                              <w:divBdr>
                                <w:top w:val="none" w:sz="0" w:space="0" w:color="auto"/>
                                <w:left w:val="none" w:sz="0" w:space="0" w:color="auto"/>
                                <w:bottom w:val="none" w:sz="0" w:space="0" w:color="auto"/>
                                <w:right w:val="none" w:sz="0" w:space="0" w:color="auto"/>
                              </w:divBdr>
                              <w:divsChild>
                                <w:div w:id="997424001">
                                  <w:marLeft w:val="0"/>
                                  <w:marRight w:val="0"/>
                                  <w:marTop w:val="0"/>
                                  <w:marBottom w:val="0"/>
                                  <w:divBdr>
                                    <w:top w:val="none" w:sz="0" w:space="0" w:color="auto"/>
                                    <w:left w:val="none" w:sz="0" w:space="0" w:color="auto"/>
                                    <w:bottom w:val="none" w:sz="0" w:space="0" w:color="auto"/>
                                    <w:right w:val="none" w:sz="0" w:space="0" w:color="auto"/>
                                  </w:divBdr>
                                  <w:divsChild>
                                    <w:div w:id="1573349665">
                                      <w:marLeft w:val="0"/>
                                      <w:marRight w:val="0"/>
                                      <w:marTop w:val="0"/>
                                      <w:marBottom w:val="0"/>
                                      <w:divBdr>
                                        <w:top w:val="none" w:sz="0" w:space="0" w:color="auto"/>
                                        <w:left w:val="none" w:sz="0" w:space="0" w:color="auto"/>
                                        <w:bottom w:val="none" w:sz="0" w:space="0" w:color="auto"/>
                                        <w:right w:val="none" w:sz="0" w:space="0" w:color="auto"/>
                                      </w:divBdr>
                                      <w:divsChild>
                                        <w:div w:id="3958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1330">
      <w:bodyDiv w:val="1"/>
      <w:marLeft w:val="0"/>
      <w:marRight w:val="0"/>
      <w:marTop w:val="0"/>
      <w:marBottom w:val="0"/>
      <w:divBdr>
        <w:top w:val="none" w:sz="0" w:space="0" w:color="auto"/>
        <w:left w:val="none" w:sz="0" w:space="0" w:color="auto"/>
        <w:bottom w:val="none" w:sz="0" w:space="0" w:color="auto"/>
        <w:right w:val="none" w:sz="0" w:space="0" w:color="auto"/>
      </w:divBdr>
      <w:divsChild>
        <w:div w:id="1797797412">
          <w:marLeft w:val="0"/>
          <w:marRight w:val="0"/>
          <w:marTop w:val="0"/>
          <w:marBottom w:val="0"/>
          <w:divBdr>
            <w:top w:val="none" w:sz="0" w:space="0" w:color="auto"/>
            <w:left w:val="none" w:sz="0" w:space="0" w:color="auto"/>
            <w:bottom w:val="none" w:sz="0" w:space="0" w:color="auto"/>
            <w:right w:val="none" w:sz="0" w:space="0" w:color="auto"/>
          </w:divBdr>
          <w:divsChild>
            <w:div w:id="1259827784">
              <w:marLeft w:val="0"/>
              <w:marRight w:val="0"/>
              <w:marTop w:val="0"/>
              <w:marBottom w:val="0"/>
              <w:divBdr>
                <w:top w:val="none" w:sz="0" w:space="0" w:color="auto"/>
                <w:left w:val="none" w:sz="0" w:space="0" w:color="auto"/>
                <w:bottom w:val="none" w:sz="0" w:space="0" w:color="auto"/>
                <w:right w:val="none" w:sz="0" w:space="0" w:color="auto"/>
              </w:divBdr>
              <w:divsChild>
                <w:div w:id="520314632">
                  <w:marLeft w:val="0"/>
                  <w:marRight w:val="0"/>
                  <w:marTop w:val="0"/>
                  <w:marBottom w:val="0"/>
                  <w:divBdr>
                    <w:top w:val="none" w:sz="0" w:space="0" w:color="auto"/>
                    <w:left w:val="none" w:sz="0" w:space="0" w:color="auto"/>
                    <w:bottom w:val="none" w:sz="0" w:space="0" w:color="auto"/>
                    <w:right w:val="none" w:sz="0" w:space="0" w:color="auto"/>
                  </w:divBdr>
                  <w:divsChild>
                    <w:div w:id="1196432433">
                      <w:marLeft w:val="0"/>
                      <w:marRight w:val="0"/>
                      <w:marTop w:val="0"/>
                      <w:marBottom w:val="0"/>
                      <w:divBdr>
                        <w:top w:val="none" w:sz="0" w:space="0" w:color="auto"/>
                        <w:left w:val="none" w:sz="0" w:space="0" w:color="auto"/>
                        <w:bottom w:val="none" w:sz="0" w:space="0" w:color="auto"/>
                        <w:right w:val="none" w:sz="0" w:space="0" w:color="auto"/>
                      </w:divBdr>
                      <w:divsChild>
                        <w:div w:id="28991323">
                          <w:marLeft w:val="0"/>
                          <w:marRight w:val="0"/>
                          <w:marTop w:val="0"/>
                          <w:marBottom w:val="0"/>
                          <w:divBdr>
                            <w:top w:val="none" w:sz="0" w:space="0" w:color="auto"/>
                            <w:left w:val="none" w:sz="0" w:space="0" w:color="auto"/>
                            <w:bottom w:val="none" w:sz="0" w:space="0" w:color="auto"/>
                            <w:right w:val="none" w:sz="0" w:space="0" w:color="auto"/>
                          </w:divBdr>
                          <w:divsChild>
                            <w:div w:id="1152527523">
                              <w:marLeft w:val="0"/>
                              <w:marRight w:val="0"/>
                              <w:marTop w:val="0"/>
                              <w:marBottom w:val="0"/>
                              <w:divBdr>
                                <w:top w:val="none" w:sz="0" w:space="0" w:color="auto"/>
                                <w:left w:val="none" w:sz="0" w:space="0" w:color="auto"/>
                                <w:bottom w:val="none" w:sz="0" w:space="0" w:color="auto"/>
                                <w:right w:val="none" w:sz="0" w:space="0" w:color="auto"/>
                              </w:divBdr>
                              <w:divsChild>
                                <w:div w:id="976421616">
                                  <w:marLeft w:val="0"/>
                                  <w:marRight w:val="0"/>
                                  <w:marTop w:val="0"/>
                                  <w:marBottom w:val="0"/>
                                  <w:divBdr>
                                    <w:top w:val="none" w:sz="0" w:space="0" w:color="auto"/>
                                    <w:left w:val="none" w:sz="0" w:space="0" w:color="auto"/>
                                    <w:bottom w:val="none" w:sz="0" w:space="0" w:color="auto"/>
                                    <w:right w:val="none" w:sz="0" w:space="0" w:color="auto"/>
                                  </w:divBdr>
                                  <w:divsChild>
                                    <w:div w:id="1518616962">
                                      <w:marLeft w:val="0"/>
                                      <w:marRight w:val="0"/>
                                      <w:marTop w:val="0"/>
                                      <w:marBottom w:val="0"/>
                                      <w:divBdr>
                                        <w:top w:val="none" w:sz="0" w:space="0" w:color="auto"/>
                                        <w:left w:val="none" w:sz="0" w:space="0" w:color="auto"/>
                                        <w:bottom w:val="none" w:sz="0" w:space="0" w:color="auto"/>
                                        <w:right w:val="none" w:sz="0" w:space="0" w:color="auto"/>
                                      </w:divBdr>
                                      <w:divsChild>
                                        <w:div w:id="6777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65275">
      <w:bodyDiv w:val="1"/>
      <w:marLeft w:val="0"/>
      <w:marRight w:val="0"/>
      <w:marTop w:val="0"/>
      <w:marBottom w:val="0"/>
      <w:divBdr>
        <w:top w:val="none" w:sz="0" w:space="0" w:color="auto"/>
        <w:left w:val="none" w:sz="0" w:space="0" w:color="auto"/>
        <w:bottom w:val="none" w:sz="0" w:space="0" w:color="auto"/>
        <w:right w:val="none" w:sz="0" w:space="0" w:color="auto"/>
      </w:divBdr>
      <w:divsChild>
        <w:div w:id="1314526550">
          <w:marLeft w:val="120"/>
          <w:marRight w:val="120"/>
          <w:marTop w:val="0"/>
          <w:marBottom w:val="0"/>
          <w:divBdr>
            <w:top w:val="none" w:sz="0" w:space="0" w:color="auto"/>
            <w:left w:val="none" w:sz="0" w:space="0" w:color="auto"/>
            <w:bottom w:val="none" w:sz="0" w:space="0" w:color="auto"/>
            <w:right w:val="none" w:sz="0" w:space="0" w:color="auto"/>
          </w:divBdr>
          <w:divsChild>
            <w:div w:id="1932155972">
              <w:marLeft w:val="120"/>
              <w:marRight w:val="120"/>
              <w:marTop w:val="0"/>
              <w:marBottom w:val="0"/>
              <w:divBdr>
                <w:top w:val="none" w:sz="0" w:space="0" w:color="auto"/>
                <w:left w:val="none" w:sz="0" w:space="0" w:color="auto"/>
                <w:bottom w:val="none" w:sz="0" w:space="0" w:color="auto"/>
                <w:right w:val="none" w:sz="0" w:space="0" w:color="auto"/>
              </w:divBdr>
              <w:divsChild>
                <w:div w:id="2123189013">
                  <w:marLeft w:val="120"/>
                  <w:marRight w:val="120"/>
                  <w:marTop w:val="0"/>
                  <w:marBottom w:val="0"/>
                  <w:divBdr>
                    <w:top w:val="none" w:sz="0" w:space="0" w:color="auto"/>
                    <w:left w:val="none" w:sz="0" w:space="0" w:color="auto"/>
                    <w:bottom w:val="none" w:sz="0" w:space="0" w:color="auto"/>
                    <w:right w:val="none" w:sz="0" w:space="0" w:color="auto"/>
                  </w:divBdr>
                  <w:divsChild>
                    <w:div w:id="341905029">
                      <w:marLeft w:val="120"/>
                      <w:marRight w:val="120"/>
                      <w:marTop w:val="0"/>
                      <w:marBottom w:val="0"/>
                      <w:divBdr>
                        <w:top w:val="none" w:sz="0" w:space="0" w:color="auto"/>
                        <w:left w:val="none" w:sz="0" w:space="0" w:color="auto"/>
                        <w:bottom w:val="none" w:sz="0" w:space="0" w:color="auto"/>
                        <w:right w:val="none" w:sz="0" w:space="0" w:color="auto"/>
                      </w:divBdr>
                      <w:divsChild>
                        <w:div w:id="1903253644">
                          <w:marLeft w:val="120"/>
                          <w:marRight w:val="120"/>
                          <w:marTop w:val="0"/>
                          <w:marBottom w:val="0"/>
                          <w:divBdr>
                            <w:top w:val="none" w:sz="0" w:space="0" w:color="auto"/>
                            <w:left w:val="none" w:sz="0" w:space="0" w:color="auto"/>
                            <w:bottom w:val="none" w:sz="0" w:space="0" w:color="auto"/>
                            <w:right w:val="none" w:sz="0" w:space="0" w:color="auto"/>
                          </w:divBdr>
                          <w:divsChild>
                            <w:div w:id="678778612">
                              <w:marLeft w:val="120"/>
                              <w:marRight w:val="120"/>
                              <w:marTop w:val="0"/>
                              <w:marBottom w:val="0"/>
                              <w:divBdr>
                                <w:top w:val="none" w:sz="0" w:space="0" w:color="auto"/>
                                <w:left w:val="none" w:sz="0" w:space="0" w:color="auto"/>
                                <w:bottom w:val="none" w:sz="0" w:space="0" w:color="auto"/>
                                <w:right w:val="none" w:sz="0" w:space="0" w:color="auto"/>
                              </w:divBdr>
                              <w:divsChild>
                                <w:div w:id="113097280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7272">
      <w:bodyDiv w:val="1"/>
      <w:marLeft w:val="0"/>
      <w:marRight w:val="0"/>
      <w:marTop w:val="0"/>
      <w:marBottom w:val="0"/>
      <w:divBdr>
        <w:top w:val="none" w:sz="0" w:space="0" w:color="auto"/>
        <w:left w:val="none" w:sz="0" w:space="0" w:color="auto"/>
        <w:bottom w:val="none" w:sz="0" w:space="0" w:color="auto"/>
        <w:right w:val="none" w:sz="0" w:space="0" w:color="auto"/>
      </w:divBdr>
      <w:divsChild>
        <w:div w:id="504169239">
          <w:marLeft w:val="0"/>
          <w:marRight w:val="0"/>
          <w:marTop w:val="0"/>
          <w:marBottom w:val="0"/>
          <w:divBdr>
            <w:top w:val="none" w:sz="0" w:space="0" w:color="auto"/>
            <w:left w:val="none" w:sz="0" w:space="0" w:color="auto"/>
            <w:bottom w:val="none" w:sz="0" w:space="0" w:color="auto"/>
            <w:right w:val="none" w:sz="0" w:space="0" w:color="auto"/>
          </w:divBdr>
          <w:divsChild>
            <w:div w:id="297103585">
              <w:marLeft w:val="0"/>
              <w:marRight w:val="0"/>
              <w:marTop w:val="0"/>
              <w:marBottom w:val="0"/>
              <w:divBdr>
                <w:top w:val="none" w:sz="0" w:space="0" w:color="auto"/>
                <w:left w:val="none" w:sz="0" w:space="0" w:color="auto"/>
                <w:bottom w:val="none" w:sz="0" w:space="0" w:color="auto"/>
                <w:right w:val="none" w:sz="0" w:space="0" w:color="auto"/>
              </w:divBdr>
              <w:divsChild>
                <w:div w:id="1035734908">
                  <w:marLeft w:val="0"/>
                  <w:marRight w:val="0"/>
                  <w:marTop w:val="0"/>
                  <w:marBottom w:val="0"/>
                  <w:divBdr>
                    <w:top w:val="none" w:sz="0" w:space="0" w:color="auto"/>
                    <w:left w:val="none" w:sz="0" w:space="0" w:color="auto"/>
                    <w:bottom w:val="none" w:sz="0" w:space="0" w:color="auto"/>
                    <w:right w:val="none" w:sz="0" w:space="0" w:color="auto"/>
                  </w:divBdr>
                  <w:divsChild>
                    <w:div w:id="461968040">
                      <w:marLeft w:val="0"/>
                      <w:marRight w:val="0"/>
                      <w:marTop w:val="0"/>
                      <w:marBottom w:val="0"/>
                      <w:divBdr>
                        <w:top w:val="none" w:sz="0" w:space="0" w:color="auto"/>
                        <w:left w:val="none" w:sz="0" w:space="0" w:color="auto"/>
                        <w:bottom w:val="none" w:sz="0" w:space="0" w:color="auto"/>
                        <w:right w:val="none" w:sz="0" w:space="0" w:color="auto"/>
                      </w:divBdr>
                      <w:divsChild>
                        <w:div w:id="1019157303">
                          <w:marLeft w:val="0"/>
                          <w:marRight w:val="0"/>
                          <w:marTop w:val="0"/>
                          <w:marBottom w:val="0"/>
                          <w:divBdr>
                            <w:top w:val="none" w:sz="0" w:space="0" w:color="auto"/>
                            <w:left w:val="none" w:sz="0" w:space="0" w:color="auto"/>
                            <w:bottom w:val="none" w:sz="0" w:space="0" w:color="auto"/>
                            <w:right w:val="none" w:sz="0" w:space="0" w:color="auto"/>
                          </w:divBdr>
                          <w:divsChild>
                            <w:div w:id="1423599761">
                              <w:marLeft w:val="0"/>
                              <w:marRight w:val="0"/>
                              <w:marTop w:val="0"/>
                              <w:marBottom w:val="0"/>
                              <w:divBdr>
                                <w:top w:val="none" w:sz="0" w:space="0" w:color="auto"/>
                                <w:left w:val="none" w:sz="0" w:space="0" w:color="auto"/>
                                <w:bottom w:val="none" w:sz="0" w:space="0" w:color="auto"/>
                                <w:right w:val="none" w:sz="0" w:space="0" w:color="auto"/>
                              </w:divBdr>
                              <w:divsChild>
                                <w:div w:id="938681565">
                                  <w:marLeft w:val="0"/>
                                  <w:marRight w:val="0"/>
                                  <w:marTop w:val="0"/>
                                  <w:marBottom w:val="0"/>
                                  <w:divBdr>
                                    <w:top w:val="none" w:sz="0" w:space="0" w:color="auto"/>
                                    <w:left w:val="none" w:sz="0" w:space="0" w:color="auto"/>
                                    <w:bottom w:val="none" w:sz="0" w:space="0" w:color="auto"/>
                                    <w:right w:val="none" w:sz="0" w:space="0" w:color="auto"/>
                                  </w:divBdr>
                                  <w:divsChild>
                                    <w:div w:id="1145511669">
                                      <w:marLeft w:val="0"/>
                                      <w:marRight w:val="0"/>
                                      <w:marTop w:val="0"/>
                                      <w:marBottom w:val="0"/>
                                      <w:divBdr>
                                        <w:top w:val="none" w:sz="0" w:space="0" w:color="auto"/>
                                        <w:left w:val="none" w:sz="0" w:space="0" w:color="auto"/>
                                        <w:bottom w:val="none" w:sz="0" w:space="0" w:color="auto"/>
                                        <w:right w:val="none" w:sz="0" w:space="0" w:color="auto"/>
                                      </w:divBdr>
                                      <w:divsChild>
                                        <w:div w:id="6427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81006">
      <w:bodyDiv w:val="1"/>
      <w:marLeft w:val="0"/>
      <w:marRight w:val="0"/>
      <w:marTop w:val="0"/>
      <w:marBottom w:val="0"/>
      <w:divBdr>
        <w:top w:val="none" w:sz="0" w:space="0" w:color="auto"/>
        <w:left w:val="none" w:sz="0" w:space="0" w:color="auto"/>
        <w:bottom w:val="none" w:sz="0" w:space="0" w:color="auto"/>
        <w:right w:val="none" w:sz="0" w:space="0" w:color="auto"/>
      </w:divBdr>
      <w:divsChild>
        <w:div w:id="1402018615">
          <w:marLeft w:val="0"/>
          <w:marRight w:val="1"/>
          <w:marTop w:val="0"/>
          <w:marBottom w:val="0"/>
          <w:divBdr>
            <w:top w:val="none" w:sz="0" w:space="0" w:color="auto"/>
            <w:left w:val="none" w:sz="0" w:space="0" w:color="auto"/>
            <w:bottom w:val="none" w:sz="0" w:space="0" w:color="auto"/>
            <w:right w:val="none" w:sz="0" w:space="0" w:color="auto"/>
          </w:divBdr>
          <w:divsChild>
            <w:div w:id="1052732813">
              <w:marLeft w:val="0"/>
              <w:marRight w:val="0"/>
              <w:marTop w:val="0"/>
              <w:marBottom w:val="0"/>
              <w:divBdr>
                <w:top w:val="none" w:sz="0" w:space="0" w:color="auto"/>
                <w:left w:val="none" w:sz="0" w:space="0" w:color="auto"/>
                <w:bottom w:val="none" w:sz="0" w:space="0" w:color="auto"/>
                <w:right w:val="none" w:sz="0" w:space="0" w:color="auto"/>
              </w:divBdr>
              <w:divsChild>
                <w:div w:id="2043045066">
                  <w:marLeft w:val="0"/>
                  <w:marRight w:val="1"/>
                  <w:marTop w:val="0"/>
                  <w:marBottom w:val="0"/>
                  <w:divBdr>
                    <w:top w:val="none" w:sz="0" w:space="0" w:color="auto"/>
                    <w:left w:val="none" w:sz="0" w:space="0" w:color="auto"/>
                    <w:bottom w:val="none" w:sz="0" w:space="0" w:color="auto"/>
                    <w:right w:val="none" w:sz="0" w:space="0" w:color="auto"/>
                  </w:divBdr>
                  <w:divsChild>
                    <w:div w:id="271715022">
                      <w:marLeft w:val="0"/>
                      <w:marRight w:val="0"/>
                      <w:marTop w:val="0"/>
                      <w:marBottom w:val="0"/>
                      <w:divBdr>
                        <w:top w:val="none" w:sz="0" w:space="0" w:color="auto"/>
                        <w:left w:val="none" w:sz="0" w:space="0" w:color="auto"/>
                        <w:bottom w:val="none" w:sz="0" w:space="0" w:color="auto"/>
                        <w:right w:val="none" w:sz="0" w:space="0" w:color="auto"/>
                      </w:divBdr>
                      <w:divsChild>
                        <w:div w:id="1871413197">
                          <w:marLeft w:val="0"/>
                          <w:marRight w:val="0"/>
                          <w:marTop w:val="0"/>
                          <w:marBottom w:val="0"/>
                          <w:divBdr>
                            <w:top w:val="none" w:sz="0" w:space="0" w:color="auto"/>
                            <w:left w:val="none" w:sz="0" w:space="0" w:color="auto"/>
                            <w:bottom w:val="none" w:sz="0" w:space="0" w:color="auto"/>
                            <w:right w:val="none" w:sz="0" w:space="0" w:color="auto"/>
                          </w:divBdr>
                          <w:divsChild>
                            <w:div w:id="243957385">
                              <w:marLeft w:val="0"/>
                              <w:marRight w:val="0"/>
                              <w:marTop w:val="120"/>
                              <w:marBottom w:val="360"/>
                              <w:divBdr>
                                <w:top w:val="none" w:sz="0" w:space="0" w:color="auto"/>
                                <w:left w:val="none" w:sz="0" w:space="0" w:color="auto"/>
                                <w:bottom w:val="none" w:sz="0" w:space="0" w:color="auto"/>
                                <w:right w:val="none" w:sz="0" w:space="0" w:color="auto"/>
                              </w:divBdr>
                              <w:divsChild>
                                <w:div w:id="592398078">
                                  <w:marLeft w:val="420"/>
                                  <w:marRight w:val="0"/>
                                  <w:marTop w:val="0"/>
                                  <w:marBottom w:val="0"/>
                                  <w:divBdr>
                                    <w:top w:val="none" w:sz="0" w:space="0" w:color="auto"/>
                                    <w:left w:val="none" w:sz="0" w:space="0" w:color="auto"/>
                                    <w:bottom w:val="none" w:sz="0" w:space="0" w:color="auto"/>
                                    <w:right w:val="none" w:sz="0" w:space="0" w:color="auto"/>
                                  </w:divBdr>
                                  <w:divsChild>
                                    <w:div w:id="213080545">
                                      <w:marLeft w:val="0"/>
                                      <w:marRight w:val="0"/>
                                      <w:marTop w:val="0"/>
                                      <w:marBottom w:val="0"/>
                                      <w:divBdr>
                                        <w:top w:val="none" w:sz="0" w:space="0" w:color="auto"/>
                                        <w:left w:val="none" w:sz="0" w:space="0" w:color="auto"/>
                                        <w:bottom w:val="none" w:sz="0" w:space="0" w:color="auto"/>
                                        <w:right w:val="none" w:sz="0" w:space="0" w:color="auto"/>
                                      </w:divBdr>
                                      <w:divsChild>
                                        <w:div w:id="1335761628">
                                          <w:marLeft w:val="0"/>
                                          <w:marRight w:val="0"/>
                                          <w:marTop w:val="0"/>
                                          <w:marBottom w:val="0"/>
                                          <w:divBdr>
                                            <w:top w:val="none" w:sz="0" w:space="0" w:color="auto"/>
                                            <w:left w:val="none" w:sz="0" w:space="0" w:color="auto"/>
                                            <w:bottom w:val="none" w:sz="0" w:space="0" w:color="auto"/>
                                            <w:right w:val="none" w:sz="0" w:space="0" w:color="auto"/>
                                          </w:divBdr>
                                        </w:div>
                                      </w:divsChild>
                                    </w:div>
                                    <w:div w:id="110631628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80719">
      <w:bodyDiv w:val="1"/>
      <w:marLeft w:val="0"/>
      <w:marRight w:val="0"/>
      <w:marTop w:val="0"/>
      <w:marBottom w:val="0"/>
      <w:divBdr>
        <w:top w:val="none" w:sz="0" w:space="0" w:color="auto"/>
        <w:left w:val="none" w:sz="0" w:space="0" w:color="auto"/>
        <w:bottom w:val="none" w:sz="0" w:space="0" w:color="auto"/>
        <w:right w:val="none" w:sz="0" w:space="0" w:color="auto"/>
      </w:divBdr>
      <w:divsChild>
        <w:div w:id="1549493532">
          <w:marLeft w:val="0"/>
          <w:marRight w:val="0"/>
          <w:marTop w:val="0"/>
          <w:marBottom w:val="0"/>
          <w:divBdr>
            <w:top w:val="none" w:sz="0" w:space="0" w:color="auto"/>
            <w:left w:val="none" w:sz="0" w:space="0" w:color="auto"/>
            <w:bottom w:val="none" w:sz="0" w:space="0" w:color="auto"/>
            <w:right w:val="none" w:sz="0" w:space="0" w:color="auto"/>
          </w:divBdr>
          <w:divsChild>
            <w:div w:id="19864710">
              <w:marLeft w:val="0"/>
              <w:marRight w:val="0"/>
              <w:marTop w:val="0"/>
              <w:marBottom w:val="0"/>
              <w:divBdr>
                <w:top w:val="none" w:sz="0" w:space="0" w:color="auto"/>
                <w:left w:val="none" w:sz="0" w:space="0" w:color="auto"/>
                <w:bottom w:val="none" w:sz="0" w:space="0" w:color="auto"/>
                <w:right w:val="none" w:sz="0" w:space="0" w:color="auto"/>
              </w:divBdr>
              <w:divsChild>
                <w:div w:id="1600216351">
                  <w:marLeft w:val="0"/>
                  <w:marRight w:val="0"/>
                  <w:marTop w:val="0"/>
                  <w:marBottom w:val="0"/>
                  <w:divBdr>
                    <w:top w:val="none" w:sz="0" w:space="0" w:color="auto"/>
                    <w:left w:val="none" w:sz="0" w:space="0" w:color="auto"/>
                    <w:bottom w:val="none" w:sz="0" w:space="0" w:color="auto"/>
                    <w:right w:val="none" w:sz="0" w:space="0" w:color="auto"/>
                  </w:divBdr>
                  <w:divsChild>
                    <w:div w:id="330641230">
                      <w:marLeft w:val="0"/>
                      <w:marRight w:val="0"/>
                      <w:marTop w:val="0"/>
                      <w:marBottom w:val="0"/>
                      <w:divBdr>
                        <w:top w:val="none" w:sz="0" w:space="0" w:color="auto"/>
                        <w:left w:val="none" w:sz="0" w:space="0" w:color="auto"/>
                        <w:bottom w:val="none" w:sz="0" w:space="0" w:color="auto"/>
                        <w:right w:val="none" w:sz="0" w:space="0" w:color="auto"/>
                      </w:divBdr>
                      <w:divsChild>
                        <w:div w:id="2048026265">
                          <w:marLeft w:val="0"/>
                          <w:marRight w:val="0"/>
                          <w:marTop w:val="0"/>
                          <w:marBottom w:val="0"/>
                          <w:divBdr>
                            <w:top w:val="none" w:sz="0" w:space="0" w:color="auto"/>
                            <w:left w:val="none" w:sz="0" w:space="0" w:color="auto"/>
                            <w:bottom w:val="none" w:sz="0" w:space="0" w:color="auto"/>
                            <w:right w:val="none" w:sz="0" w:space="0" w:color="auto"/>
                          </w:divBdr>
                          <w:divsChild>
                            <w:div w:id="127892612">
                              <w:marLeft w:val="0"/>
                              <w:marRight w:val="0"/>
                              <w:marTop w:val="0"/>
                              <w:marBottom w:val="0"/>
                              <w:divBdr>
                                <w:top w:val="none" w:sz="0" w:space="0" w:color="auto"/>
                                <w:left w:val="none" w:sz="0" w:space="0" w:color="auto"/>
                                <w:bottom w:val="none" w:sz="0" w:space="0" w:color="auto"/>
                                <w:right w:val="none" w:sz="0" w:space="0" w:color="auto"/>
                              </w:divBdr>
                              <w:divsChild>
                                <w:div w:id="1738362392">
                                  <w:marLeft w:val="0"/>
                                  <w:marRight w:val="0"/>
                                  <w:marTop w:val="0"/>
                                  <w:marBottom w:val="0"/>
                                  <w:divBdr>
                                    <w:top w:val="none" w:sz="0" w:space="0" w:color="auto"/>
                                    <w:left w:val="none" w:sz="0" w:space="0" w:color="auto"/>
                                    <w:bottom w:val="none" w:sz="0" w:space="0" w:color="auto"/>
                                    <w:right w:val="none" w:sz="0" w:space="0" w:color="auto"/>
                                  </w:divBdr>
                                  <w:divsChild>
                                    <w:div w:id="1496604728">
                                      <w:marLeft w:val="0"/>
                                      <w:marRight w:val="0"/>
                                      <w:marTop w:val="0"/>
                                      <w:marBottom w:val="0"/>
                                      <w:divBdr>
                                        <w:top w:val="none" w:sz="0" w:space="0" w:color="auto"/>
                                        <w:left w:val="none" w:sz="0" w:space="0" w:color="auto"/>
                                        <w:bottom w:val="none" w:sz="0" w:space="0" w:color="auto"/>
                                        <w:right w:val="none" w:sz="0" w:space="0" w:color="auto"/>
                                      </w:divBdr>
                                      <w:divsChild>
                                        <w:div w:id="8346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96454">
      <w:bodyDiv w:val="1"/>
      <w:marLeft w:val="0"/>
      <w:marRight w:val="0"/>
      <w:marTop w:val="0"/>
      <w:marBottom w:val="0"/>
      <w:divBdr>
        <w:top w:val="none" w:sz="0" w:space="0" w:color="auto"/>
        <w:left w:val="none" w:sz="0" w:space="0" w:color="auto"/>
        <w:bottom w:val="none" w:sz="0" w:space="0" w:color="auto"/>
        <w:right w:val="none" w:sz="0" w:space="0" w:color="auto"/>
      </w:divBdr>
      <w:divsChild>
        <w:div w:id="1158039404">
          <w:marLeft w:val="0"/>
          <w:marRight w:val="1"/>
          <w:marTop w:val="0"/>
          <w:marBottom w:val="0"/>
          <w:divBdr>
            <w:top w:val="none" w:sz="0" w:space="0" w:color="auto"/>
            <w:left w:val="none" w:sz="0" w:space="0" w:color="auto"/>
            <w:bottom w:val="none" w:sz="0" w:space="0" w:color="auto"/>
            <w:right w:val="none" w:sz="0" w:space="0" w:color="auto"/>
          </w:divBdr>
          <w:divsChild>
            <w:div w:id="101188600">
              <w:marLeft w:val="0"/>
              <w:marRight w:val="0"/>
              <w:marTop w:val="0"/>
              <w:marBottom w:val="0"/>
              <w:divBdr>
                <w:top w:val="none" w:sz="0" w:space="0" w:color="auto"/>
                <w:left w:val="none" w:sz="0" w:space="0" w:color="auto"/>
                <w:bottom w:val="none" w:sz="0" w:space="0" w:color="auto"/>
                <w:right w:val="none" w:sz="0" w:space="0" w:color="auto"/>
              </w:divBdr>
              <w:divsChild>
                <w:div w:id="1318269108">
                  <w:marLeft w:val="0"/>
                  <w:marRight w:val="1"/>
                  <w:marTop w:val="0"/>
                  <w:marBottom w:val="0"/>
                  <w:divBdr>
                    <w:top w:val="none" w:sz="0" w:space="0" w:color="auto"/>
                    <w:left w:val="none" w:sz="0" w:space="0" w:color="auto"/>
                    <w:bottom w:val="none" w:sz="0" w:space="0" w:color="auto"/>
                    <w:right w:val="none" w:sz="0" w:space="0" w:color="auto"/>
                  </w:divBdr>
                  <w:divsChild>
                    <w:div w:id="758020143">
                      <w:marLeft w:val="0"/>
                      <w:marRight w:val="0"/>
                      <w:marTop w:val="0"/>
                      <w:marBottom w:val="0"/>
                      <w:divBdr>
                        <w:top w:val="none" w:sz="0" w:space="0" w:color="auto"/>
                        <w:left w:val="none" w:sz="0" w:space="0" w:color="auto"/>
                        <w:bottom w:val="none" w:sz="0" w:space="0" w:color="auto"/>
                        <w:right w:val="none" w:sz="0" w:space="0" w:color="auto"/>
                      </w:divBdr>
                      <w:divsChild>
                        <w:div w:id="717515571">
                          <w:marLeft w:val="0"/>
                          <w:marRight w:val="0"/>
                          <w:marTop w:val="0"/>
                          <w:marBottom w:val="0"/>
                          <w:divBdr>
                            <w:top w:val="none" w:sz="0" w:space="0" w:color="auto"/>
                            <w:left w:val="none" w:sz="0" w:space="0" w:color="auto"/>
                            <w:bottom w:val="none" w:sz="0" w:space="0" w:color="auto"/>
                            <w:right w:val="none" w:sz="0" w:space="0" w:color="auto"/>
                          </w:divBdr>
                          <w:divsChild>
                            <w:div w:id="1735932296">
                              <w:marLeft w:val="0"/>
                              <w:marRight w:val="0"/>
                              <w:marTop w:val="120"/>
                              <w:marBottom w:val="360"/>
                              <w:divBdr>
                                <w:top w:val="none" w:sz="0" w:space="0" w:color="auto"/>
                                <w:left w:val="none" w:sz="0" w:space="0" w:color="auto"/>
                                <w:bottom w:val="none" w:sz="0" w:space="0" w:color="auto"/>
                                <w:right w:val="none" w:sz="0" w:space="0" w:color="auto"/>
                              </w:divBdr>
                              <w:divsChild>
                                <w:div w:id="1546329626">
                                  <w:marLeft w:val="420"/>
                                  <w:marRight w:val="0"/>
                                  <w:marTop w:val="0"/>
                                  <w:marBottom w:val="0"/>
                                  <w:divBdr>
                                    <w:top w:val="none" w:sz="0" w:space="0" w:color="auto"/>
                                    <w:left w:val="none" w:sz="0" w:space="0" w:color="auto"/>
                                    <w:bottom w:val="none" w:sz="0" w:space="0" w:color="auto"/>
                                    <w:right w:val="none" w:sz="0" w:space="0" w:color="auto"/>
                                  </w:divBdr>
                                  <w:divsChild>
                                    <w:div w:id="711346430">
                                      <w:marLeft w:val="0"/>
                                      <w:marRight w:val="0"/>
                                      <w:marTop w:val="0"/>
                                      <w:marBottom w:val="0"/>
                                      <w:divBdr>
                                        <w:top w:val="none" w:sz="0" w:space="0" w:color="auto"/>
                                        <w:left w:val="none" w:sz="0" w:space="0" w:color="auto"/>
                                        <w:bottom w:val="none" w:sz="0" w:space="0" w:color="auto"/>
                                        <w:right w:val="none" w:sz="0" w:space="0" w:color="auto"/>
                                      </w:divBdr>
                                      <w:divsChild>
                                        <w:div w:id="1928996270">
                                          <w:marLeft w:val="0"/>
                                          <w:marRight w:val="0"/>
                                          <w:marTop w:val="0"/>
                                          <w:marBottom w:val="0"/>
                                          <w:divBdr>
                                            <w:top w:val="none" w:sz="0" w:space="0" w:color="auto"/>
                                            <w:left w:val="none" w:sz="0" w:space="0" w:color="auto"/>
                                            <w:bottom w:val="none" w:sz="0" w:space="0" w:color="auto"/>
                                            <w:right w:val="none" w:sz="0" w:space="0" w:color="auto"/>
                                          </w:divBdr>
                                        </w:div>
                                      </w:divsChild>
                                    </w:div>
                                    <w:div w:id="13703748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03152">
      <w:bodyDiv w:val="1"/>
      <w:marLeft w:val="0"/>
      <w:marRight w:val="0"/>
      <w:marTop w:val="0"/>
      <w:marBottom w:val="0"/>
      <w:divBdr>
        <w:top w:val="none" w:sz="0" w:space="0" w:color="auto"/>
        <w:left w:val="none" w:sz="0" w:space="0" w:color="auto"/>
        <w:bottom w:val="none" w:sz="0" w:space="0" w:color="auto"/>
        <w:right w:val="none" w:sz="0" w:space="0" w:color="auto"/>
      </w:divBdr>
      <w:divsChild>
        <w:div w:id="2045522911">
          <w:marLeft w:val="0"/>
          <w:marRight w:val="1"/>
          <w:marTop w:val="0"/>
          <w:marBottom w:val="0"/>
          <w:divBdr>
            <w:top w:val="none" w:sz="0" w:space="0" w:color="auto"/>
            <w:left w:val="none" w:sz="0" w:space="0" w:color="auto"/>
            <w:bottom w:val="none" w:sz="0" w:space="0" w:color="auto"/>
            <w:right w:val="none" w:sz="0" w:space="0" w:color="auto"/>
          </w:divBdr>
          <w:divsChild>
            <w:div w:id="2055420618">
              <w:marLeft w:val="0"/>
              <w:marRight w:val="0"/>
              <w:marTop w:val="0"/>
              <w:marBottom w:val="0"/>
              <w:divBdr>
                <w:top w:val="none" w:sz="0" w:space="0" w:color="auto"/>
                <w:left w:val="none" w:sz="0" w:space="0" w:color="auto"/>
                <w:bottom w:val="none" w:sz="0" w:space="0" w:color="auto"/>
                <w:right w:val="none" w:sz="0" w:space="0" w:color="auto"/>
              </w:divBdr>
              <w:divsChild>
                <w:div w:id="92750902">
                  <w:marLeft w:val="0"/>
                  <w:marRight w:val="1"/>
                  <w:marTop w:val="0"/>
                  <w:marBottom w:val="0"/>
                  <w:divBdr>
                    <w:top w:val="none" w:sz="0" w:space="0" w:color="auto"/>
                    <w:left w:val="none" w:sz="0" w:space="0" w:color="auto"/>
                    <w:bottom w:val="none" w:sz="0" w:space="0" w:color="auto"/>
                    <w:right w:val="none" w:sz="0" w:space="0" w:color="auto"/>
                  </w:divBdr>
                  <w:divsChild>
                    <w:div w:id="237635901">
                      <w:marLeft w:val="0"/>
                      <w:marRight w:val="0"/>
                      <w:marTop w:val="0"/>
                      <w:marBottom w:val="0"/>
                      <w:divBdr>
                        <w:top w:val="none" w:sz="0" w:space="0" w:color="auto"/>
                        <w:left w:val="none" w:sz="0" w:space="0" w:color="auto"/>
                        <w:bottom w:val="none" w:sz="0" w:space="0" w:color="auto"/>
                        <w:right w:val="none" w:sz="0" w:space="0" w:color="auto"/>
                      </w:divBdr>
                      <w:divsChild>
                        <w:div w:id="545145264">
                          <w:marLeft w:val="0"/>
                          <w:marRight w:val="0"/>
                          <w:marTop w:val="0"/>
                          <w:marBottom w:val="0"/>
                          <w:divBdr>
                            <w:top w:val="none" w:sz="0" w:space="0" w:color="auto"/>
                            <w:left w:val="none" w:sz="0" w:space="0" w:color="auto"/>
                            <w:bottom w:val="none" w:sz="0" w:space="0" w:color="auto"/>
                            <w:right w:val="none" w:sz="0" w:space="0" w:color="auto"/>
                          </w:divBdr>
                          <w:divsChild>
                            <w:div w:id="775516332">
                              <w:marLeft w:val="0"/>
                              <w:marRight w:val="0"/>
                              <w:marTop w:val="120"/>
                              <w:marBottom w:val="360"/>
                              <w:divBdr>
                                <w:top w:val="none" w:sz="0" w:space="0" w:color="auto"/>
                                <w:left w:val="none" w:sz="0" w:space="0" w:color="auto"/>
                                <w:bottom w:val="none" w:sz="0" w:space="0" w:color="auto"/>
                                <w:right w:val="none" w:sz="0" w:space="0" w:color="auto"/>
                              </w:divBdr>
                              <w:divsChild>
                                <w:div w:id="1017653802">
                                  <w:marLeft w:val="420"/>
                                  <w:marRight w:val="0"/>
                                  <w:marTop w:val="0"/>
                                  <w:marBottom w:val="0"/>
                                  <w:divBdr>
                                    <w:top w:val="none" w:sz="0" w:space="0" w:color="auto"/>
                                    <w:left w:val="none" w:sz="0" w:space="0" w:color="auto"/>
                                    <w:bottom w:val="none" w:sz="0" w:space="0" w:color="auto"/>
                                    <w:right w:val="none" w:sz="0" w:space="0" w:color="auto"/>
                                  </w:divBdr>
                                  <w:divsChild>
                                    <w:div w:id="146362582">
                                      <w:marLeft w:val="0"/>
                                      <w:marRight w:val="0"/>
                                      <w:marTop w:val="0"/>
                                      <w:marBottom w:val="0"/>
                                      <w:divBdr>
                                        <w:top w:val="none" w:sz="0" w:space="0" w:color="auto"/>
                                        <w:left w:val="none" w:sz="0" w:space="0" w:color="auto"/>
                                        <w:bottom w:val="none" w:sz="0" w:space="0" w:color="auto"/>
                                        <w:right w:val="none" w:sz="0" w:space="0" w:color="auto"/>
                                      </w:divBdr>
                                      <w:divsChild>
                                        <w:div w:id="35006610">
                                          <w:marLeft w:val="0"/>
                                          <w:marRight w:val="0"/>
                                          <w:marTop w:val="0"/>
                                          <w:marBottom w:val="0"/>
                                          <w:divBdr>
                                            <w:top w:val="none" w:sz="0" w:space="0" w:color="auto"/>
                                            <w:left w:val="none" w:sz="0" w:space="0" w:color="auto"/>
                                            <w:bottom w:val="none" w:sz="0" w:space="0" w:color="auto"/>
                                            <w:right w:val="none" w:sz="0" w:space="0" w:color="auto"/>
                                          </w:divBdr>
                                        </w:div>
                                      </w:divsChild>
                                    </w:div>
                                    <w:div w:id="11263864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9721">
      <w:bodyDiv w:val="1"/>
      <w:marLeft w:val="0"/>
      <w:marRight w:val="0"/>
      <w:marTop w:val="0"/>
      <w:marBottom w:val="0"/>
      <w:divBdr>
        <w:top w:val="none" w:sz="0" w:space="0" w:color="auto"/>
        <w:left w:val="none" w:sz="0" w:space="0" w:color="auto"/>
        <w:bottom w:val="none" w:sz="0" w:space="0" w:color="auto"/>
        <w:right w:val="none" w:sz="0" w:space="0" w:color="auto"/>
      </w:divBdr>
      <w:divsChild>
        <w:div w:id="47656733">
          <w:marLeft w:val="0"/>
          <w:marRight w:val="1"/>
          <w:marTop w:val="0"/>
          <w:marBottom w:val="0"/>
          <w:divBdr>
            <w:top w:val="none" w:sz="0" w:space="0" w:color="auto"/>
            <w:left w:val="none" w:sz="0" w:space="0" w:color="auto"/>
            <w:bottom w:val="none" w:sz="0" w:space="0" w:color="auto"/>
            <w:right w:val="none" w:sz="0" w:space="0" w:color="auto"/>
          </w:divBdr>
          <w:divsChild>
            <w:div w:id="78067592">
              <w:marLeft w:val="0"/>
              <w:marRight w:val="0"/>
              <w:marTop w:val="0"/>
              <w:marBottom w:val="0"/>
              <w:divBdr>
                <w:top w:val="none" w:sz="0" w:space="0" w:color="auto"/>
                <w:left w:val="none" w:sz="0" w:space="0" w:color="auto"/>
                <w:bottom w:val="none" w:sz="0" w:space="0" w:color="auto"/>
                <w:right w:val="none" w:sz="0" w:space="0" w:color="auto"/>
              </w:divBdr>
              <w:divsChild>
                <w:div w:id="765883700">
                  <w:marLeft w:val="0"/>
                  <w:marRight w:val="1"/>
                  <w:marTop w:val="0"/>
                  <w:marBottom w:val="0"/>
                  <w:divBdr>
                    <w:top w:val="none" w:sz="0" w:space="0" w:color="auto"/>
                    <w:left w:val="none" w:sz="0" w:space="0" w:color="auto"/>
                    <w:bottom w:val="none" w:sz="0" w:space="0" w:color="auto"/>
                    <w:right w:val="none" w:sz="0" w:space="0" w:color="auto"/>
                  </w:divBdr>
                  <w:divsChild>
                    <w:div w:id="1074741150">
                      <w:marLeft w:val="0"/>
                      <w:marRight w:val="0"/>
                      <w:marTop w:val="0"/>
                      <w:marBottom w:val="0"/>
                      <w:divBdr>
                        <w:top w:val="none" w:sz="0" w:space="0" w:color="auto"/>
                        <w:left w:val="none" w:sz="0" w:space="0" w:color="auto"/>
                        <w:bottom w:val="none" w:sz="0" w:space="0" w:color="auto"/>
                        <w:right w:val="none" w:sz="0" w:space="0" w:color="auto"/>
                      </w:divBdr>
                      <w:divsChild>
                        <w:div w:id="1082143492">
                          <w:marLeft w:val="0"/>
                          <w:marRight w:val="0"/>
                          <w:marTop w:val="0"/>
                          <w:marBottom w:val="0"/>
                          <w:divBdr>
                            <w:top w:val="none" w:sz="0" w:space="0" w:color="auto"/>
                            <w:left w:val="none" w:sz="0" w:space="0" w:color="auto"/>
                            <w:bottom w:val="none" w:sz="0" w:space="0" w:color="auto"/>
                            <w:right w:val="none" w:sz="0" w:space="0" w:color="auto"/>
                          </w:divBdr>
                          <w:divsChild>
                            <w:div w:id="1226798220">
                              <w:marLeft w:val="0"/>
                              <w:marRight w:val="0"/>
                              <w:marTop w:val="120"/>
                              <w:marBottom w:val="360"/>
                              <w:divBdr>
                                <w:top w:val="none" w:sz="0" w:space="0" w:color="auto"/>
                                <w:left w:val="none" w:sz="0" w:space="0" w:color="auto"/>
                                <w:bottom w:val="none" w:sz="0" w:space="0" w:color="auto"/>
                                <w:right w:val="none" w:sz="0" w:space="0" w:color="auto"/>
                              </w:divBdr>
                              <w:divsChild>
                                <w:div w:id="1715930951">
                                  <w:marLeft w:val="420"/>
                                  <w:marRight w:val="0"/>
                                  <w:marTop w:val="0"/>
                                  <w:marBottom w:val="0"/>
                                  <w:divBdr>
                                    <w:top w:val="none" w:sz="0" w:space="0" w:color="auto"/>
                                    <w:left w:val="none" w:sz="0" w:space="0" w:color="auto"/>
                                    <w:bottom w:val="none" w:sz="0" w:space="0" w:color="auto"/>
                                    <w:right w:val="none" w:sz="0" w:space="0" w:color="auto"/>
                                  </w:divBdr>
                                  <w:divsChild>
                                    <w:div w:id="14575991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90394">
      <w:bodyDiv w:val="1"/>
      <w:marLeft w:val="0"/>
      <w:marRight w:val="0"/>
      <w:marTop w:val="0"/>
      <w:marBottom w:val="0"/>
      <w:divBdr>
        <w:top w:val="none" w:sz="0" w:space="0" w:color="auto"/>
        <w:left w:val="none" w:sz="0" w:space="0" w:color="auto"/>
        <w:bottom w:val="none" w:sz="0" w:space="0" w:color="auto"/>
        <w:right w:val="none" w:sz="0" w:space="0" w:color="auto"/>
      </w:divBdr>
      <w:divsChild>
        <w:div w:id="903877193">
          <w:marLeft w:val="0"/>
          <w:marRight w:val="1"/>
          <w:marTop w:val="0"/>
          <w:marBottom w:val="0"/>
          <w:divBdr>
            <w:top w:val="none" w:sz="0" w:space="0" w:color="auto"/>
            <w:left w:val="none" w:sz="0" w:space="0" w:color="auto"/>
            <w:bottom w:val="none" w:sz="0" w:space="0" w:color="auto"/>
            <w:right w:val="none" w:sz="0" w:space="0" w:color="auto"/>
          </w:divBdr>
          <w:divsChild>
            <w:div w:id="324821050">
              <w:marLeft w:val="0"/>
              <w:marRight w:val="0"/>
              <w:marTop w:val="0"/>
              <w:marBottom w:val="0"/>
              <w:divBdr>
                <w:top w:val="none" w:sz="0" w:space="0" w:color="auto"/>
                <w:left w:val="none" w:sz="0" w:space="0" w:color="auto"/>
                <w:bottom w:val="none" w:sz="0" w:space="0" w:color="auto"/>
                <w:right w:val="none" w:sz="0" w:space="0" w:color="auto"/>
              </w:divBdr>
              <w:divsChild>
                <w:div w:id="1634286073">
                  <w:marLeft w:val="0"/>
                  <w:marRight w:val="1"/>
                  <w:marTop w:val="0"/>
                  <w:marBottom w:val="0"/>
                  <w:divBdr>
                    <w:top w:val="none" w:sz="0" w:space="0" w:color="auto"/>
                    <w:left w:val="none" w:sz="0" w:space="0" w:color="auto"/>
                    <w:bottom w:val="none" w:sz="0" w:space="0" w:color="auto"/>
                    <w:right w:val="none" w:sz="0" w:space="0" w:color="auto"/>
                  </w:divBdr>
                  <w:divsChild>
                    <w:div w:id="10691556">
                      <w:marLeft w:val="0"/>
                      <w:marRight w:val="0"/>
                      <w:marTop w:val="0"/>
                      <w:marBottom w:val="0"/>
                      <w:divBdr>
                        <w:top w:val="none" w:sz="0" w:space="0" w:color="auto"/>
                        <w:left w:val="none" w:sz="0" w:space="0" w:color="auto"/>
                        <w:bottom w:val="none" w:sz="0" w:space="0" w:color="auto"/>
                        <w:right w:val="none" w:sz="0" w:space="0" w:color="auto"/>
                      </w:divBdr>
                      <w:divsChild>
                        <w:div w:id="200946431">
                          <w:marLeft w:val="0"/>
                          <w:marRight w:val="0"/>
                          <w:marTop w:val="0"/>
                          <w:marBottom w:val="0"/>
                          <w:divBdr>
                            <w:top w:val="none" w:sz="0" w:space="0" w:color="auto"/>
                            <w:left w:val="none" w:sz="0" w:space="0" w:color="auto"/>
                            <w:bottom w:val="none" w:sz="0" w:space="0" w:color="auto"/>
                            <w:right w:val="none" w:sz="0" w:space="0" w:color="auto"/>
                          </w:divBdr>
                          <w:divsChild>
                            <w:div w:id="1960913953">
                              <w:marLeft w:val="0"/>
                              <w:marRight w:val="0"/>
                              <w:marTop w:val="120"/>
                              <w:marBottom w:val="360"/>
                              <w:divBdr>
                                <w:top w:val="none" w:sz="0" w:space="0" w:color="auto"/>
                                <w:left w:val="none" w:sz="0" w:space="0" w:color="auto"/>
                                <w:bottom w:val="none" w:sz="0" w:space="0" w:color="auto"/>
                                <w:right w:val="none" w:sz="0" w:space="0" w:color="auto"/>
                              </w:divBdr>
                              <w:divsChild>
                                <w:div w:id="471096760">
                                  <w:marLeft w:val="420"/>
                                  <w:marRight w:val="0"/>
                                  <w:marTop w:val="0"/>
                                  <w:marBottom w:val="0"/>
                                  <w:divBdr>
                                    <w:top w:val="none" w:sz="0" w:space="0" w:color="auto"/>
                                    <w:left w:val="none" w:sz="0" w:space="0" w:color="auto"/>
                                    <w:bottom w:val="none" w:sz="0" w:space="0" w:color="auto"/>
                                    <w:right w:val="none" w:sz="0" w:space="0" w:color="auto"/>
                                  </w:divBdr>
                                  <w:divsChild>
                                    <w:div w:id="8051267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357006">
      <w:bodyDiv w:val="1"/>
      <w:marLeft w:val="0"/>
      <w:marRight w:val="0"/>
      <w:marTop w:val="0"/>
      <w:marBottom w:val="0"/>
      <w:divBdr>
        <w:top w:val="none" w:sz="0" w:space="0" w:color="auto"/>
        <w:left w:val="none" w:sz="0" w:space="0" w:color="auto"/>
        <w:bottom w:val="none" w:sz="0" w:space="0" w:color="auto"/>
        <w:right w:val="none" w:sz="0" w:space="0" w:color="auto"/>
      </w:divBdr>
      <w:divsChild>
        <w:div w:id="9592">
          <w:marLeft w:val="0"/>
          <w:marRight w:val="1"/>
          <w:marTop w:val="0"/>
          <w:marBottom w:val="0"/>
          <w:divBdr>
            <w:top w:val="none" w:sz="0" w:space="0" w:color="auto"/>
            <w:left w:val="none" w:sz="0" w:space="0" w:color="auto"/>
            <w:bottom w:val="none" w:sz="0" w:space="0" w:color="auto"/>
            <w:right w:val="none" w:sz="0" w:space="0" w:color="auto"/>
          </w:divBdr>
          <w:divsChild>
            <w:div w:id="326448218">
              <w:marLeft w:val="0"/>
              <w:marRight w:val="0"/>
              <w:marTop w:val="0"/>
              <w:marBottom w:val="0"/>
              <w:divBdr>
                <w:top w:val="none" w:sz="0" w:space="0" w:color="auto"/>
                <w:left w:val="none" w:sz="0" w:space="0" w:color="auto"/>
                <w:bottom w:val="none" w:sz="0" w:space="0" w:color="auto"/>
                <w:right w:val="none" w:sz="0" w:space="0" w:color="auto"/>
              </w:divBdr>
              <w:divsChild>
                <w:div w:id="661743287">
                  <w:marLeft w:val="0"/>
                  <w:marRight w:val="1"/>
                  <w:marTop w:val="0"/>
                  <w:marBottom w:val="0"/>
                  <w:divBdr>
                    <w:top w:val="none" w:sz="0" w:space="0" w:color="auto"/>
                    <w:left w:val="none" w:sz="0" w:space="0" w:color="auto"/>
                    <w:bottom w:val="none" w:sz="0" w:space="0" w:color="auto"/>
                    <w:right w:val="none" w:sz="0" w:space="0" w:color="auto"/>
                  </w:divBdr>
                  <w:divsChild>
                    <w:div w:id="1269773673">
                      <w:marLeft w:val="0"/>
                      <w:marRight w:val="0"/>
                      <w:marTop w:val="0"/>
                      <w:marBottom w:val="0"/>
                      <w:divBdr>
                        <w:top w:val="none" w:sz="0" w:space="0" w:color="auto"/>
                        <w:left w:val="none" w:sz="0" w:space="0" w:color="auto"/>
                        <w:bottom w:val="none" w:sz="0" w:space="0" w:color="auto"/>
                        <w:right w:val="none" w:sz="0" w:space="0" w:color="auto"/>
                      </w:divBdr>
                      <w:divsChild>
                        <w:div w:id="580406356">
                          <w:marLeft w:val="0"/>
                          <w:marRight w:val="0"/>
                          <w:marTop w:val="0"/>
                          <w:marBottom w:val="0"/>
                          <w:divBdr>
                            <w:top w:val="none" w:sz="0" w:space="0" w:color="auto"/>
                            <w:left w:val="none" w:sz="0" w:space="0" w:color="auto"/>
                            <w:bottom w:val="none" w:sz="0" w:space="0" w:color="auto"/>
                            <w:right w:val="none" w:sz="0" w:space="0" w:color="auto"/>
                          </w:divBdr>
                          <w:divsChild>
                            <w:div w:id="284578422">
                              <w:marLeft w:val="0"/>
                              <w:marRight w:val="0"/>
                              <w:marTop w:val="120"/>
                              <w:marBottom w:val="360"/>
                              <w:divBdr>
                                <w:top w:val="none" w:sz="0" w:space="0" w:color="auto"/>
                                <w:left w:val="none" w:sz="0" w:space="0" w:color="auto"/>
                                <w:bottom w:val="none" w:sz="0" w:space="0" w:color="auto"/>
                                <w:right w:val="none" w:sz="0" w:space="0" w:color="auto"/>
                              </w:divBdr>
                              <w:divsChild>
                                <w:div w:id="433937455">
                                  <w:marLeft w:val="420"/>
                                  <w:marRight w:val="0"/>
                                  <w:marTop w:val="0"/>
                                  <w:marBottom w:val="0"/>
                                  <w:divBdr>
                                    <w:top w:val="none" w:sz="0" w:space="0" w:color="auto"/>
                                    <w:left w:val="none" w:sz="0" w:space="0" w:color="auto"/>
                                    <w:bottom w:val="none" w:sz="0" w:space="0" w:color="auto"/>
                                    <w:right w:val="none" w:sz="0" w:space="0" w:color="auto"/>
                                  </w:divBdr>
                                  <w:divsChild>
                                    <w:div w:id="433593445">
                                      <w:marLeft w:val="0"/>
                                      <w:marRight w:val="0"/>
                                      <w:marTop w:val="34"/>
                                      <w:marBottom w:val="34"/>
                                      <w:divBdr>
                                        <w:top w:val="none" w:sz="0" w:space="0" w:color="auto"/>
                                        <w:left w:val="none" w:sz="0" w:space="0" w:color="auto"/>
                                        <w:bottom w:val="none" w:sz="0" w:space="0" w:color="auto"/>
                                        <w:right w:val="none" w:sz="0" w:space="0" w:color="auto"/>
                                      </w:divBdr>
                                    </w:div>
                                    <w:div w:id="1008604199">
                                      <w:marLeft w:val="0"/>
                                      <w:marRight w:val="0"/>
                                      <w:marTop w:val="0"/>
                                      <w:marBottom w:val="0"/>
                                      <w:divBdr>
                                        <w:top w:val="none" w:sz="0" w:space="0" w:color="auto"/>
                                        <w:left w:val="none" w:sz="0" w:space="0" w:color="auto"/>
                                        <w:bottom w:val="none" w:sz="0" w:space="0" w:color="auto"/>
                                        <w:right w:val="none" w:sz="0" w:space="0" w:color="auto"/>
                                      </w:divBdr>
                                      <w:divsChild>
                                        <w:div w:id="13305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623416">
      <w:bodyDiv w:val="1"/>
      <w:marLeft w:val="0"/>
      <w:marRight w:val="0"/>
      <w:marTop w:val="0"/>
      <w:marBottom w:val="0"/>
      <w:divBdr>
        <w:top w:val="none" w:sz="0" w:space="0" w:color="auto"/>
        <w:left w:val="none" w:sz="0" w:space="0" w:color="auto"/>
        <w:bottom w:val="none" w:sz="0" w:space="0" w:color="auto"/>
        <w:right w:val="none" w:sz="0" w:space="0" w:color="auto"/>
      </w:divBdr>
      <w:divsChild>
        <w:div w:id="1174032029">
          <w:marLeft w:val="0"/>
          <w:marRight w:val="1"/>
          <w:marTop w:val="0"/>
          <w:marBottom w:val="0"/>
          <w:divBdr>
            <w:top w:val="none" w:sz="0" w:space="0" w:color="auto"/>
            <w:left w:val="none" w:sz="0" w:space="0" w:color="auto"/>
            <w:bottom w:val="none" w:sz="0" w:space="0" w:color="auto"/>
            <w:right w:val="none" w:sz="0" w:space="0" w:color="auto"/>
          </w:divBdr>
          <w:divsChild>
            <w:div w:id="217590455">
              <w:marLeft w:val="0"/>
              <w:marRight w:val="0"/>
              <w:marTop w:val="0"/>
              <w:marBottom w:val="0"/>
              <w:divBdr>
                <w:top w:val="none" w:sz="0" w:space="0" w:color="auto"/>
                <w:left w:val="none" w:sz="0" w:space="0" w:color="auto"/>
                <w:bottom w:val="none" w:sz="0" w:space="0" w:color="auto"/>
                <w:right w:val="none" w:sz="0" w:space="0" w:color="auto"/>
              </w:divBdr>
              <w:divsChild>
                <w:div w:id="1514799188">
                  <w:marLeft w:val="0"/>
                  <w:marRight w:val="1"/>
                  <w:marTop w:val="0"/>
                  <w:marBottom w:val="0"/>
                  <w:divBdr>
                    <w:top w:val="none" w:sz="0" w:space="0" w:color="auto"/>
                    <w:left w:val="none" w:sz="0" w:space="0" w:color="auto"/>
                    <w:bottom w:val="none" w:sz="0" w:space="0" w:color="auto"/>
                    <w:right w:val="none" w:sz="0" w:space="0" w:color="auto"/>
                  </w:divBdr>
                  <w:divsChild>
                    <w:div w:id="40206157">
                      <w:marLeft w:val="0"/>
                      <w:marRight w:val="0"/>
                      <w:marTop w:val="0"/>
                      <w:marBottom w:val="0"/>
                      <w:divBdr>
                        <w:top w:val="none" w:sz="0" w:space="0" w:color="auto"/>
                        <w:left w:val="none" w:sz="0" w:space="0" w:color="auto"/>
                        <w:bottom w:val="none" w:sz="0" w:space="0" w:color="auto"/>
                        <w:right w:val="none" w:sz="0" w:space="0" w:color="auto"/>
                      </w:divBdr>
                      <w:divsChild>
                        <w:div w:id="1640068985">
                          <w:marLeft w:val="0"/>
                          <w:marRight w:val="0"/>
                          <w:marTop w:val="0"/>
                          <w:marBottom w:val="0"/>
                          <w:divBdr>
                            <w:top w:val="none" w:sz="0" w:space="0" w:color="auto"/>
                            <w:left w:val="none" w:sz="0" w:space="0" w:color="auto"/>
                            <w:bottom w:val="none" w:sz="0" w:space="0" w:color="auto"/>
                            <w:right w:val="none" w:sz="0" w:space="0" w:color="auto"/>
                          </w:divBdr>
                          <w:divsChild>
                            <w:div w:id="395278414">
                              <w:marLeft w:val="0"/>
                              <w:marRight w:val="0"/>
                              <w:marTop w:val="120"/>
                              <w:marBottom w:val="360"/>
                              <w:divBdr>
                                <w:top w:val="none" w:sz="0" w:space="0" w:color="auto"/>
                                <w:left w:val="none" w:sz="0" w:space="0" w:color="auto"/>
                                <w:bottom w:val="none" w:sz="0" w:space="0" w:color="auto"/>
                                <w:right w:val="none" w:sz="0" w:space="0" w:color="auto"/>
                              </w:divBdr>
                              <w:divsChild>
                                <w:div w:id="607781722">
                                  <w:marLeft w:val="420"/>
                                  <w:marRight w:val="0"/>
                                  <w:marTop w:val="0"/>
                                  <w:marBottom w:val="0"/>
                                  <w:divBdr>
                                    <w:top w:val="none" w:sz="0" w:space="0" w:color="auto"/>
                                    <w:left w:val="none" w:sz="0" w:space="0" w:color="auto"/>
                                    <w:bottom w:val="none" w:sz="0" w:space="0" w:color="auto"/>
                                    <w:right w:val="none" w:sz="0" w:space="0" w:color="auto"/>
                                  </w:divBdr>
                                  <w:divsChild>
                                    <w:div w:id="12849696">
                                      <w:marLeft w:val="0"/>
                                      <w:marRight w:val="0"/>
                                      <w:marTop w:val="34"/>
                                      <w:marBottom w:val="34"/>
                                      <w:divBdr>
                                        <w:top w:val="none" w:sz="0" w:space="0" w:color="auto"/>
                                        <w:left w:val="none" w:sz="0" w:space="0" w:color="auto"/>
                                        <w:bottom w:val="none" w:sz="0" w:space="0" w:color="auto"/>
                                        <w:right w:val="none" w:sz="0" w:space="0" w:color="auto"/>
                                      </w:divBdr>
                                    </w:div>
                                    <w:div w:id="2115782715">
                                      <w:marLeft w:val="0"/>
                                      <w:marRight w:val="0"/>
                                      <w:marTop w:val="0"/>
                                      <w:marBottom w:val="0"/>
                                      <w:divBdr>
                                        <w:top w:val="none" w:sz="0" w:space="0" w:color="auto"/>
                                        <w:left w:val="none" w:sz="0" w:space="0" w:color="auto"/>
                                        <w:bottom w:val="none" w:sz="0" w:space="0" w:color="auto"/>
                                        <w:right w:val="none" w:sz="0" w:space="0" w:color="auto"/>
                                      </w:divBdr>
                                      <w:divsChild>
                                        <w:div w:id="14897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706777">
      <w:bodyDiv w:val="1"/>
      <w:marLeft w:val="0"/>
      <w:marRight w:val="0"/>
      <w:marTop w:val="0"/>
      <w:marBottom w:val="0"/>
      <w:divBdr>
        <w:top w:val="none" w:sz="0" w:space="0" w:color="auto"/>
        <w:left w:val="none" w:sz="0" w:space="0" w:color="auto"/>
        <w:bottom w:val="none" w:sz="0" w:space="0" w:color="auto"/>
        <w:right w:val="none" w:sz="0" w:space="0" w:color="auto"/>
      </w:divBdr>
      <w:divsChild>
        <w:div w:id="212271551">
          <w:marLeft w:val="0"/>
          <w:marRight w:val="0"/>
          <w:marTop w:val="0"/>
          <w:marBottom w:val="0"/>
          <w:divBdr>
            <w:top w:val="none" w:sz="0" w:space="0" w:color="auto"/>
            <w:left w:val="none" w:sz="0" w:space="0" w:color="auto"/>
            <w:bottom w:val="none" w:sz="0" w:space="0" w:color="auto"/>
            <w:right w:val="none" w:sz="0" w:space="0" w:color="auto"/>
          </w:divBdr>
          <w:divsChild>
            <w:div w:id="1243031238">
              <w:marLeft w:val="0"/>
              <w:marRight w:val="0"/>
              <w:marTop w:val="0"/>
              <w:marBottom w:val="0"/>
              <w:divBdr>
                <w:top w:val="none" w:sz="0" w:space="0" w:color="auto"/>
                <w:left w:val="none" w:sz="0" w:space="0" w:color="auto"/>
                <w:bottom w:val="none" w:sz="0" w:space="0" w:color="auto"/>
                <w:right w:val="none" w:sz="0" w:space="0" w:color="auto"/>
              </w:divBdr>
              <w:divsChild>
                <w:div w:id="530075265">
                  <w:marLeft w:val="0"/>
                  <w:marRight w:val="0"/>
                  <w:marTop w:val="0"/>
                  <w:marBottom w:val="0"/>
                  <w:divBdr>
                    <w:top w:val="none" w:sz="0" w:space="0" w:color="auto"/>
                    <w:left w:val="none" w:sz="0" w:space="0" w:color="auto"/>
                    <w:bottom w:val="none" w:sz="0" w:space="0" w:color="auto"/>
                    <w:right w:val="none" w:sz="0" w:space="0" w:color="auto"/>
                  </w:divBdr>
                  <w:divsChild>
                    <w:div w:id="294070032">
                      <w:marLeft w:val="0"/>
                      <w:marRight w:val="0"/>
                      <w:marTop w:val="0"/>
                      <w:marBottom w:val="0"/>
                      <w:divBdr>
                        <w:top w:val="none" w:sz="0" w:space="0" w:color="auto"/>
                        <w:left w:val="none" w:sz="0" w:space="0" w:color="auto"/>
                        <w:bottom w:val="none" w:sz="0" w:space="0" w:color="auto"/>
                        <w:right w:val="none" w:sz="0" w:space="0" w:color="auto"/>
                      </w:divBdr>
                      <w:divsChild>
                        <w:div w:id="197086027">
                          <w:marLeft w:val="0"/>
                          <w:marRight w:val="0"/>
                          <w:marTop w:val="0"/>
                          <w:marBottom w:val="0"/>
                          <w:divBdr>
                            <w:top w:val="none" w:sz="0" w:space="0" w:color="auto"/>
                            <w:left w:val="none" w:sz="0" w:space="0" w:color="auto"/>
                            <w:bottom w:val="none" w:sz="0" w:space="0" w:color="auto"/>
                            <w:right w:val="none" w:sz="0" w:space="0" w:color="auto"/>
                          </w:divBdr>
                          <w:divsChild>
                            <w:div w:id="123929170">
                              <w:marLeft w:val="0"/>
                              <w:marRight w:val="0"/>
                              <w:marTop w:val="0"/>
                              <w:marBottom w:val="0"/>
                              <w:divBdr>
                                <w:top w:val="none" w:sz="0" w:space="0" w:color="auto"/>
                                <w:left w:val="none" w:sz="0" w:space="0" w:color="auto"/>
                                <w:bottom w:val="none" w:sz="0" w:space="0" w:color="auto"/>
                                <w:right w:val="none" w:sz="0" w:space="0" w:color="auto"/>
                              </w:divBdr>
                              <w:divsChild>
                                <w:div w:id="453327749">
                                  <w:marLeft w:val="0"/>
                                  <w:marRight w:val="0"/>
                                  <w:marTop w:val="0"/>
                                  <w:marBottom w:val="0"/>
                                  <w:divBdr>
                                    <w:top w:val="none" w:sz="0" w:space="0" w:color="auto"/>
                                    <w:left w:val="none" w:sz="0" w:space="0" w:color="auto"/>
                                    <w:bottom w:val="none" w:sz="0" w:space="0" w:color="auto"/>
                                    <w:right w:val="none" w:sz="0" w:space="0" w:color="auto"/>
                                  </w:divBdr>
                                  <w:divsChild>
                                    <w:div w:id="1445805715">
                                      <w:marLeft w:val="0"/>
                                      <w:marRight w:val="0"/>
                                      <w:marTop w:val="0"/>
                                      <w:marBottom w:val="0"/>
                                      <w:divBdr>
                                        <w:top w:val="none" w:sz="0" w:space="0" w:color="auto"/>
                                        <w:left w:val="none" w:sz="0" w:space="0" w:color="auto"/>
                                        <w:bottom w:val="none" w:sz="0" w:space="0" w:color="auto"/>
                                        <w:right w:val="none" w:sz="0" w:space="0" w:color="auto"/>
                                      </w:divBdr>
                                      <w:divsChild>
                                        <w:div w:id="10667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288661">
      <w:bodyDiv w:val="1"/>
      <w:marLeft w:val="0"/>
      <w:marRight w:val="0"/>
      <w:marTop w:val="0"/>
      <w:marBottom w:val="0"/>
      <w:divBdr>
        <w:top w:val="none" w:sz="0" w:space="0" w:color="auto"/>
        <w:left w:val="none" w:sz="0" w:space="0" w:color="auto"/>
        <w:bottom w:val="none" w:sz="0" w:space="0" w:color="auto"/>
        <w:right w:val="none" w:sz="0" w:space="0" w:color="auto"/>
      </w:divBdr>
      <w:divsChild>
        <w:div w:id="213740872">
          <w:marLeft w:val="0"/>
          <w:marRight w:val="0"/>
          <w:marTop w:val="0"/>
          <w:marBottom w:val="0"/>
          <w:divBdr>
            <w:top w:val="none" w:sz="0" w:space="0" w:color="auto"/>
            <w:left w:val="none" w:sz="0" w:space="0" w:color="auto"/>
            <w:bottom w:val="none" w:sz="0" w:space="0" w:color="auto"/>
            <w:right w:val="none" w:sz="0" w:space="0" w:color="auto"/>
          </w:divBdr>
          <w:divsChild>
            <w:div w:id="1771512324">
              <w:marLeft w:val="0"/>
              <w:marRight w:val="0"/>
              <w:marTop w:val="0"/>
              <w:marBottom w:val="0"/>
              <w:divBdr>
                <w:top w:val="none" w:sz="0" w:space="0" w:color="auto"/>
                <w:left w:val="none" w:sz="0" w:space="0" w:color="auto"/>
                <w:bottom w:val="none" w:sz="0" w:space="0" w:color="auto"/>
                <w:right w:val="none" w:sz="0" w:space="0" w:color="auto"/>
              </w:divBdr>
              <w:divsChild>
                <w:div w:id="1851136928">
                  <w:marLeft w:val="0"/>
                  <w:marRight w:val="0"/>
                  <w:marTop w:val="0"/>
                  <w:marBottom w:val="0"/>
                  <w:divBdr>
                    <w:top w:val="none" w:sz="0" w:space="0" w:color="auto"/>
                    <w:left w:val="none" w:sz="0" w:space="0" w:color="auto"/>
                    <w:bottom w:val="none" w:sz="0" w:space="0" w:color="auto"/>
                    <w:right w:val="none" w:sz="0" w:space="0" w:color="auto"/>
                  </w:divBdr>
                  <w:divsChild>
                    <w:div w:id="1164585593">
                      <w:marLeft w:val="0"/>
                      <w:marRight w:val="0"/>
                      <w:marTop w:val="0"/>
                      <w:marBottom w:val="0"/>
                      <w:divBdr>
                        <w:top w:val="none" w:sz="0" w:space="0" w:color="auto"/>
                        <w:left w:val="none" w:sz="0" w:space="0" w:color="auto"/>
                        <w:bottom w:val="none" w:sz="0" w:space="0" w:color="auto"/>
                        <w:right w:val="none" w:sz="0" w:space="0" w:color="auto"/>
                      </w:divBdr>
                      <w:divsChild>
                        <w:div w:id="1462965638">
                          <w:marLeft w:val="0"/>
                          <w:marRight w:val="0"/>
                          <w:marTop w:val="0"/>
                          <w:marBottom w:val="0"/>
                          <w:divBdr>
                            <w:top w:val="none" w:sz="0" w:space="0" w:color="auto"/>
                            <w:left w:val="none" w:sz="0" w:space="0" w:color="auto"/>
                            <w:bottom w:val="none" w:sz="0" w:space="0" w:color="auto"/>
                            <w:right w:val="none" w:sz="0" w:space="0" w:color="auto"/>
                          </w:divBdr>
                          <w:divsChild>
                            <w:div w:id="1662200377">
                              <w:marLeft w:val="0"/>
                              <w:marRight w:val="0"/>
                              <w:marTop w:val="0"/>
                              <w:marBottom w:val="0"/>
                              <w:divBdr>
                                <w:top w:val="none" w:sz="0" w:space="0" w:color="auto"/>
                                <w:left w:val="none" w:sz="0" w:space="0" w:color="auto"/>
                                <w:bottom w:val="none" w:sz="0" w:space="0" w:color="auto"/>
                                <w:right w:val="none" w:sz="0" w:space="0" w:color="auto"/>
                              </w:divBdr>
                              <w:divsChild>
                                <w:div w:id="1829978366">
                                  <w:marLeft w:val="0"/>
                                  <w:marRight w:val="0"/>
                                  <w:marTop w:val="0"/>
                                  <w:marBottom w:val="0"/>
                                  <w:divBdr>
                                    <w:top w:val="none" w:sz="0" w:space="0" w:color="auto"/>
                                    <w:left w:val="none" w:sz="0" w:space="0" w:color="auto"/>
                                    <w:bottom w:val="none" w:sz="0" w:space="0" w:color="auto"/>
                                    <w:right w:val="none" w:sz="0" w:space="0" w:color="auto"/>
                                  </w:divBdr>
                                  <w:divsChild>
                                    <w:div w:id="1540318068">
                                      <w:marLeft w:val="0"/>
                                      <w:marRight w:val="0"/>
                                      <w:marTop w:val="0"/>
                                      <w:marBottom w:val="0"/>
                                      <w:divBdr>
                                        <w:top w:val="none" w:sz="0" w:space="0" w:color="auto"/>
                                        <w:left w:val="none" w:sz="0" w:space="0" w:color="auto"/>
                                        <w:bottom w:val="none" w:sz="0" w:space="0" w:color="auto"/>
                                        <w:right w:val="none" w:sz="0" w:space="0" w:color="auto"/>
                                      </w:divBdr>
                                      <w:divsChild>
                                        <w:div w:id="19573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992954">
      <w:bodyDiv w:val="1"/>
      <w:marLeft w:val="0"/>
      <w:marRight w:val="0"/>
      <w:marTop w:val="0"/>
      <w:marBottom w:val="0"/>
      <w:divBdr>
        <w:top w:val="none" w:sz="0" w:space="0" w:color="auto"/>
        <w:left w:val="none" w:sz="0" w:space="0" w:color="auto"/>
        <w:bottom w:val="none" w:sz="0" w:space="0" w:color="auto"/>
        <w:right w:val="none" w:sz="0" w:space="0" w:color="auto"/>
      </w:divBdr>
      <w:divsChild>
        <w:div w:id="1982684594">
          <w:marLeft w:val="0"/>
          <w:marRight w:val="0"/>
          <w:marTop w:val="0"/>
          <w:marBottom w:val="0"/>
          <w:divBdr>
            <w:top w:val="none" w:sz="0" w:space="0" w:color="auto"/>
            <w:left w:val="none" w:sz="0" w:space="0" w:color="auto"/>
            <w:bottom w:val="none" w:sz="0" w:space="0" w:color="auto"/>
            <w:right w:val="none" w:sz="0" w:space="0" w:color="auto"/>
          </w:divBdr>
          <w:divsChild>
            <w:div w:id="1073621101">
              <w:marLeft w:val="0"/>
              <w:marRight w:val="0"/>
              <w:marTop w:val="0"/>
              <w:marBottom w:val="0"/>
              <w:divBdr>
                <w:top w:val="none" w:sz="0" w:space="0" w:color="auto"/>
                <w:left w:val="none" w:sz="0" w:space="0" w:color="auto"/>
                <w:bottom w:val="none" w:sz="0" w:space="0" w:color="auto"/>
                <w:right w:val="none" w:sz="0" w:space="0" w:color="auto"/>
              </w:divBdr>
              <w:divsChild>
                <w:div w:id="1791048216">
                  <w:marLeft w:val="0"/>
                  <w:marRight w:val="0"/>
                  <w:marTop w:val="0"/>
                  <w:marBottom w:val="0"/>
                  <w:divBdr>
                    <w:top w:val="none" w:sz="0" w:space="0" w:color="auto"/>
                    <w:left w:val="none" w:sz="0" w:space="0" w:color="auto"/>
                    <w:bottom w:val="none" w:sz="0" w:space="0" w:color="auto"/>
                    <w:right w:val="none" w:sz="0" w:space="0" w:color="auto"/>
                  </w:divBdr>
                  <w:divsChild>
                    <w:div w:id="16736642">
                      <w:marLeft w:val="0"/>
                      <w:marRight w:val="0"/>
                      <w:marTop w:val="0"/>
                      <w:marBottom w:val="0"/>
                      <w:divBdr>
                        <w:top w:val="none" w:sz="0" w:space="0" w:color="auto"/>
                        <w:left w:val="none" w:sz="0" w:space="0" w:color="auto"/>
                        <w:bottom w:val="none" w:sz="0" w:space="0" w:color="auto"/>
                        <w:right w:val="none" w:sz="0" w:space="0" w:color="auto"/>
                      </w:divBdr>
                      <w:divsChild>
                        <w:div w:id="185141579">
                          <w:marLeft w:val="0"/>
                          <w:marRight w:val="0"/>
                          <w:marTop w:val="0"/>
                          <w:marBottom w:val="0"/>
                          <w:divBdr>
                            <w:top w:val="none" w:sz="0" w:space="0" w:color="auto"/>
                            <w:left w:val="none" w:sz="0" w:space="0" w:color="auto"/>
                            <w:bottom w:val="none" w:sz="0" w:space="0" w:color="auto"/>
                            <w:right w:val="none" w:sz="0" w:space="0" w:color="auto"/>
                          </w:divBdr>
                          <w:divsChild>
                            <w:div w:id="417946042">
                              <w:marLeft w:val="0"/>
                              <w:marRight w:val="0"/>
                              <w:marTop w:val="0"/>
                              <w:marBottom w:val="0"/>
                              <w:divBdr>
                                <w:top w:val="none" w:sz="0" w:space="0" w:color="auto"/>
                                <w:left w:val="none" w:sz="0" w:space="0" w:color="auto"/>
                                <w:bottom w:val="none" w:sz="0" w:space="0" w:color="auto"/>
                                <w:right w:val="none" w:sz="0" w:space="0" w:color="auto"/>
                              </w:divBdr>
                            </w:div>
                            <w:div w:id="1303845997">
                              <w:marLeft w:val="0"/>
                              <w:marRight w:val="0"/>
                              <w:marTop w:val="0"/>
                              <w:marBottom w:val="0"/>
                              <w:divBdr>
                                <w:top w:val="none" w:sz="0" w:space="0" w:color="auto"/>
                                <w:left w:val="none" w:sz="0" w:space="0" w:color="auto"/>
                                <w:bottom w:val="none" w:sz="0" w:space="0" w:color="auto"/>
                                <w:right w:val="none" w:sz="0" w:space="0" w:color="auto"/>
                              </w:divBdr>
                              <w:divsChild>
                                <w:div w:id="1136490163">
                                  <w:marLeft w:val="0"/>
                                  <w:marRight w:val="0"/>
                                  <w:marTop w:val="0"/>
                                  <w:marBottom w:val="0"/>
                                  <w:divBdr>
                                    <w:top w:val="none" w:sz="0" w:space="0" w:color="auto"/>
                                    <w:left w:val="none" w:sz="0" w:space="0" w:color="auto"/>
                                    <w:bottom w:val="none" w:sz="0" w:space="0" w:color="auto"/>
                                    <w:right w:val="none" w:sz="0" w:space="0" w:color="auto"/>
                                  </w:divBdr>
                                  <w:divsChild>
                                    <w:div w:id="1365442856">
                                      <w:marLeft w:val="0"/>
                                      <w:marRight w:val="0"/>
                                      <w:marTop w:val="0"/>
                                      <w:marBottom w:val="0"/>
                                      <w:divBdr>
                                        <w:top w:val="none" w:sz="0" w:space="0" w:color="auto"/>
                                        <w:left w:val="none" w:sz="0" w:space="0" w:color="auto"/>
                                        <w:bottom w:val="none" w:sz="0" w:space="0" w:color="auto"/>
                                        <w:right w:val="none" w:sz="0" w:space="0" w:color="auto"/>
                                      </w:divBdr>
                                    </w:div>
                                    <w:div w:id="14308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946640">
      <w:bodyDiv w:val="1"/>
      <w:marLeft w:val="0"/>
      <w:marRight w:val="0"/>
      <w:marTop w:val="0"/>
      <w:marBottom w:val="0"/>
      <w:divBdr>
        <w:top w:val="none" w:sz="0" w:space="0" w:color="auto"/>
        <w:left w:val="none" w:sz="0" w:space="0" w:color="auto"/>
        <w:bottom w:val="none" w:sz="0" w:space="0" w:color="auto"/>
        <w:right w:val="none" w:sz="0" w:space="0" w:color="auto"/>
      </w:divBdr>
      <w:divsChild>
        <w:div w:id="432290050">
          <w:marLeft w:val="0"/>
          <w:marRight w:val="1"/>
          <w:marTop w:val="0"/>
          <w:marBottom w:val="0"/>
          <w:divBdr>
            <w:top w:val="none" w:sz="0" w:space="0" w:color="auto"/>
            <w:left w:val="none" w:sz="0" w:space="0" w:color="auto"/>
            <w:bottom w:val="none" w:sz="0" w:space="0" w:color="auto"/>
            <w:right w:val="none" w:sz="0" w:space="0" w:color="auto"/>
          </w:divBdr>
          <w:divsChild>
            <w:div w:id="1717974350">
              <w:marLeft w:val="0"/>
              <w:marRight w:val="0"/>
              <w:marTop w:val="0"/>
              <w:marBottom w:val="0"/>
              <w:divBdr>
                <w:top w:val="none" w:sz="0" w:space="0" w:color="auto"/>
                <w:left w:val="none" w:sz="0" w:space="0" w:color="auto"/>
                <w:bottom w:val="none" w:sz="0" w:space="0" w:color="auto"/>
                <w:right w:val="none" w:sz="0" w:space="0" w:color="auto"/>
              </w:divBdr>
              <w:divsChild>
                <w:div w:id="46876403">
                  <w:marLeft w:val="0"/>
                  <w:marRight w:val="1"/>
                  <w:marTop w:val="0"/>
                  <w:marBottom w:val="0"/>
                  <w:divBdr>
                    <w:top w:val="none" w:sz="0" w:space="0" w:color="auto"/>
                    <w:left w:val="none" w:sz="0" w:space="0" w:color="auto"/>
                    <w:bottom w:val="none" w:sz="0" w:space="0" w:color="auto"/>
                    <w:right w:val="none" w:sz="0" w:space="0" w:color="auto"/>
                  </w:divBdr>
                  <w:divsChild>
                    <w:div w:id="1273979851">
                      <w:marLeft w:val="0"/>
                      <w:marRight w:val="0"/>
                      <w:marTop w:val="0"/>
                      <w:marBottom w:val="0"/>
                      <w:divBdr>
                        <w:top w:val="none" w:sz="0" w:space="0" w:color="auto"/>
                        <w:left w:val="none" w:sz="0" w:space="0" w:color="auto"/>
                        <w:bottom w:val="none" w:sz="0" w:space="0" w:color="auto"/>
                        <w:right w:val="none" w:sz="0" w:space="0" w:color="auto"/>
                      </w:divBdr>
                      <w:divsChild>
                        <w:div w:id="831263897">
                          <w:marLeft w:val="0"/>
                          <w:marRight w:val="0"/>
                          <w:marTop w:val="0"/>
                          <w:marBottom w:val="0"/>
                          <w:divBdr>
                            <w:top w:val="none" w:sz="0" w:space="0" w:color="auto"/>
                            <w:left w:val="none" w:sz="0" w:space="0" w:color="auto"/>
                            <w:bottom w:val="none" w:sz="0" w:space="0" w:color="auto"/>
                            <w:right w:val="none" w:sz="0" w:space="0" w:color="auto"/>
                          </w:divBdr>
                          <w:divsChild>
                            <w:div w:id="306133401">
                              <w:marLeft w:val="0"/>
                              <w:marRight w:val="0"/>
                              <w:marTop w:val="120"/>
                              <w:marBottom w:val="360"/>
                              <w:divBdr>
                                <w:top w:val="none" w:sz="0" w:space="0" w:color="auto"/>
                                <w:left w:val="none" w:sz="0" w:space="0" w:color="auto"/>
                                <w:bottom w:val="none" w:sz="0" w:space="0" w:color="auto"/>
                                <w:right w:val="none" w:sz="0" w:space="0" w:color="auto"/>
                              </w:divBdr>
                              <w:divsChild>
                                <w:div w:id="208615321">
                                  <w:marLeft w:val="420"/>
                                  <w:marRight w:val="0"/>
                                  <w:marTop w:val="0"/>
                                  <w:marBottom w:val="0"/>
                                  <w:divBdr>
                                    <w:top w:val="none" w:sz="0" w:space="0" w:color="auto"/>
                                    <w:left w:val="none" w:sz="0" w:space="0" w:color="auto"/>
                                    <w:bottom w:val="none" w:sz="0" w:space="0" w:color="auto"/>
                                    <w:right w:val="none" w:sz="0" w:space="0" w:color="auto"/>
                                  </w:divBdr>
                                  <w:divsChild>
                                    <w:div w:id="10951255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724152">
      <w:bodyDiv w:val="1"/>
      <w:marLeft w:val="0"/>
      <w:marRight w:val="0"/>
      <w:marTop w:val="0"/>
      <w:marBottom w:val="0"/>
      <w:divBdr>
        <w:top w:val="none" w:sz="0" w:space="0" w:color="auto"/>
        <w:left w:val="none" w:sz="0" w:space="0" w:color="auto"/>
        <w:bottom w:val="none" w:sz="0" w:space="0" w:color="auto"/>
        <w:right w:val="none" w:sz="0" w:space="0" w:color="auto"/>
      </w:divBdr>
      <w:divsChild>
        <w:div w:id="1513299487">
          <w:marLeft w:val="0"/>
          <w:marRight w:val="0"/>
          <w:marTop w:val="0"/>
          <w:marBottom w:val="0"/>
          <w:divBdr>
            <w:top w:val="none" w:sz="0" w:space="0" w:color="auto"/>
            <w:left w:val="none" w:sz="0" w:space="0" w:color="auto"/>
            <w:bottom w:val="none" w:sz="0" w:space="0" w:color="auto"/>
            <w:right w:val="none" w:sz="0" w:space="0" w:color="auto"/>
          </w:divBdr>
          <w:divsChild>
            <w:div w:id="138303563">
              <w:marLeft w:val="0"/>
              <w:marRight w:val="0"/>
              <w:marTop w:val="0"/>
              <w:marBottom w:val="0"/>
              <w:divBdr>
                <w:top w:val="none" w:sz="0" w:space="0" w:color="auto"/>
                <w:left w:val="none" w:sz="0" w:space="0" w:color="auto"/>
                <w:bottom w:val="none" w:sz="0" w:space="0" w:color="auto"/>
                <w:right w:val="none" w:sz="0" w:space="0" w:color="auto"/>
              </w:divBdr>
              <w:divsChild>
                <w:div w:id="1008218195">
                  <w:marLeft w:val="0"/>
                  <w:marRight w:val="0"/>
                  <w:marTop w:val="0"/>
                  <w:marBottom w:val="0"/>
                  <w:divBdr>
                    <w:top w:val="none" w:sz="0" w:space="0" w:color="auto"/>
                    <w:left w:val="none" w:sz="0" w:space="0" w:color="auto"/>
                    <w:bottom w:val="none" w:sz="0" w:space="0" w:color="auto"/>
                    <w:right w:val="none" w:sz="0" w:space="0" w:color="auto"/>
                  </w:divBdr>
                  <w:divsChild>
                    <w:div w:id="955529552">
                      <w:marLeft w:val="0"/>
                      <w:marRight w:val="0"/>
                      <w:marTop w:val="0"/>
                      <w:marBottom w:val="0"/>
                      <w:divBdr>
                        <w:top w:val="none" w:sz="0" w:space="0" w:color="auto"/>
                        <w:left w:val="none" w:sz="0" w:space="0" w:color="auto"/>
                        <w:bottom w:val="none" w:sz="0" w:space="0" w:color="auto"/>
                        <w:right w:val="none" w:sz="0" w:space="0" w:color="auto"/>
                      </w:divBdr>
                      <w:divsChild>
                        <w:div w:id="1905288134">
                          <w:marLeft w:val="0"/>
                          <w:marRight w:val="0"/>
                          <w:marTop w:val="0"/>
                          <w:marBottom w:val="0"/>
                          <w:divBdr>
                            <w:top w:val="none" w:sz="0" w:space="0" w:color="auto"/>
                            <w:left w:val="none" w:sz="0" w:space="0" w:color="auto"/>
                            <w:bottom w:val="none" w:sz="0" w:space="0" w:color="auto"/>
                            <w:right w:val="none" w:sz="0" w:space="0" w:color="auto"/>
                          </w:divBdr>
                          <w:divsChild>
                            <w:div w:id="384766880">
                              <w:marLeft w:val="0"/>
                              <w:marRight w:val="0"/>
                              <w:marTop w:val="0"/>
                              <w:marBottom w:val="0"/>
                              <w:divBdr>
                                <w:top w:val="none" w:sz="0" w:space="0" w:color="auto"/>
                                <w:left w:val="none" w:sz="0" w:space="0" w:color="auto"/>
                                <w:bottom w:val="none" w:sz="0" w:space="0" w:color="auto"/>
                                <w:right w:val="none" w:sz="0" w:space="0" w:color="auto"/>
                              </w:divBdr>
                              <w:divsChild>
                                <w:div w:id="833035670">
                                  <w:marLeft w:val="0"/>
                                  <w:marRight w:val="0"/>
                                  <w:marTop w:val="0"/>
                                  <w:marBottom w:val="0"/>
                                  <w:divBdr>
                                    <w:top w:val="none" w:sz="0" w:space="0" w:color="auto"/>
                                    <w:left w:val="none" w:sz="0" w:space="0" w:color="auto"/>
                                    <w:bottom w:val="none" w:sz="0" w:space="0" w:color="auto"/>
                                    <w:right w:val="none" w:sz="0" w:space="0" w:color="auto"/>
                                  </w:divBdr>
                                  <w:divsChild>
                                    <w:div w:id="248387253">
                                      <w:marLeft w:val="0"/>
                                      <w:marRight w:val="0"/>
                                      <w:marTop w:val="0"/>
                                      <w:marBottom w:val="0"/>
                                      <w:divBdr>
                                        <w:top w:val="none" w:sz="0" w:space="0" w:color="auto"/>
                                        <w:left w:val="none" w:sz="0" w:space="0" w:color="auto"/>
                                        <w:bottom w:val="none" w:sz="0" w:space="0" w:color="auto"/>
                                        <w:right w:val="none" w:sz="0" w:space="0" w:color="auto"/>
                                      </w:divBdr>
                                    </w:div>
                                    <w:div w:id="4448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942901">
      <w:bodyDiv w:val="1"/>
      <w:marLeft w:val="0"/>
      <w:marRight w:val="0"/>
      <w:marTop w:val="0"/>
      <w:marBottom w:val="0"/>
      <w:divBdr>
        <w:top w:val="none" w:sz="0" w:space="0" w:color="auto"/>
        <w:left w:val="none" w:sz="0" w:space="0" w:color="auto"/>
        <w:bottom w:val="none" w:sz="0" w:space="0" w:color="auto"/>
        <w:right w:val="none" w:sz="0" w:space="0" w:color="auto"/>
      </w:divBdr>
      <w:divsChild>
        <w:div w:id="170223710">
          <w:marLeft w:val="0"/>
          <w:marRight w:val="1"/>
          <w:marTop w:val="0"/>
          <w:marBottom w:val="0"/>
          <w:divBdr>
            <w:top w:val="none" w:sz="0" w:space="0" w:color="auto"/>
            <w:left w:val="none" w:sz="0" w:space="0" w:color="auto"/>
            <w:bottom w:val="none" w:sz="0" w:space="0" w:color="auto"/>
            <w:right w:val="none" w:sz="0" w:space="0" w:color="auto"/>
          </w:divBdr>
          <w:divsChild>
            <w:div w:id="1786079126">
              <w:marLeft w:val="0"/>
              <w:marRight w:val="0"/>
              <w:marTop w:val="0"/>
              <w:marBottom w:val="0"/>
              <w:divBdr>
                <w:top w:val="none" w:sz="0" w:space="0" w:color="auto"/>
                <w:left w:val="none" w:sz="0" w:space="0" w:color="auto"/>
                <w:bottom w:val="none" w:sz="0" w:space="0" w:color="auto"/>
                <w:right w:val="none" w:sz="0" w:space="0" w:color="auto"/>
              </w:divBdr>
              <w:divsChild>
                <w:div w:id="261187344">
                  <w:marLeft w:val="0"/>
                  <w:marRight w:val="1"/>
                  <w:marTop w:val="0"/>
                  <w:marBottom w:val="0"/>
                  <w:divBdr>
                    <w:top w:val="none" w:sz="0" w:space="0" w:color="auto"/>
                    <w:left w:val="none" w:sz="0" w:space="0" w:color="auto"/>
                    <w:bottom w:val="none" w:sz="0" w:space="0" w:color="auto"/>
                    <w:right w:val="none" w:sz="0" w:space="0" w:color="auto"/>
                  </w:divBdr>
                  <w:divsChild>
                    <w:div w:id="338192372">
                      <w:marLeft w:val="0"/>
                      <w:marRight w:val="0"/>
                      <w:marTop w:val="0"/>
                      <w:marBottom w:val="0"/>
                      <w:divBdr>
                        <w:top w:val="none" w:sz="0" w:space="0" w:color="auto"/>
                        <w:left w:val="none" w:sz="0" w:space="0" w:color="auto"/>
                        <w:bottom w:val="none" w:sz="0" w:space="0" w:color="auto"/>
                        <w:right w:val="none" w:sz="0" w:space="0" w:color="auto"/>
                      </w:divBdr>
                      <w:divsChild>
                        <w:div w:id="1864440067">
                          <w:marLeft w:val="0"/>
                          <w:marRight w:val="0"/>
                          <w:marTop w:val="0"/>
                          <w:marBottom w:val="0"/>
                          <w:divBdr>
                            <w:top w:val="none" w:sz="0" w:space="0" w:color="auto"/>
                            <w:left w:val="none" w:sz="0" w:space="0" w:color="auto"/>
                            <w:bottom w:val="none" w:sz="0" w:space="0" w:color="auto"/>
                            <w:right w:val="none" w:sz="0" w:space="0" w:color="auto"/>
                          </w:divBdr>
                          <w:divsChild>
                            <w:div w:id="1495610735">
                              <w:marLeft w:val="0"/>
                              <w:marRight w:val="0"/>
                              <w:marTop w:val="120"/>
                              <w:marBottom w:val="360"/>
                              <w:divBdr>
                                <w:top w:val="none" w:sz="0" w:space="0" w:color="auto"/>
                                <w:left w:val="none" w:sz="0" w:space="0" w:color="auto"/>
                                <w:bottom w:val="none" w:sz="0" w:space="0" w:color="auto"/>
                                <w:right w:val="none" w:sz="0" w:space="0" w:color="auto"/>
                              </w:divBdr>
                              <w:divsChild>
                                <w:div w:id="1596086180">
                                  <w:marLeft w:val="420"/>
                                  <w:marRight w:val="0"/>
                                  <w:marTop w:val="0"/>
                                  <w:marBottom w:val="0"/>
                                  <w:divBdr>
                                    <w:top w:val="none" w:sz="0" w:space="0" w:color="auto"/>
                                    <w:left w:val="none" w:sz="0" w:space="0" w:color="auto"/>
                                    <w:bottom w:val="none" w:sz="0" w:space="0" w:color="auto"/>
                                    <w:right w:val="none" w:sz="0" w:space="0" w:color="auto"/>
                                  </w:divBdr>
                                  <w:divsChild>
                                    <w:div w:id="670106433">
                                      <w:marLeft w:val="0"/>
                                      <w:marRight w:val="0"/>
                                      <w:marTop w:val="0"/>
                                      <w:marBottom w:val="0"/>
                                      <w:divBdr>
                                        <w:top w:val="none" w:sz="0" w:space="0" w:color="auto"/>
                                        <w:left w:val="none" w:sz="0" w:space="0" w:color="auto"/>
                                        <w:bottom w:val="none" w:sz="0" w:space="0" w:color="auto"/>
                                        <w:right w:val="none" w:sz="0" w:space="0" w:color="auto"/>
                                      </w:divBdr>
                                      <w:divsChild>
                                        <w:div w:id="1365448710">
                                          <w:marLeft w:val="0"/>
                                          <w:marRight w:val="0"/>
                                          <w:marTop w:val="0"/>
                                          <w:marBottom w:val="0"/>
                                          <w:divBdr>
                                            <w:top w:val="none" w:sz="0" w:space="0" w:color="auto"/>
                                            <w:left w:val="none" w:sz="0" w:space="0" w:color="auto"/>
                                            <w:bottom w:val="none" w:sz="0" w:space="0" w:color="auto"/>
                                            <w:right w:val="none" w:sz="0" w:space="0" w:color="auto"/>
                                          </w:divBdr>
                                        </w:div>
                                      </w:divsChild>
                                    </w:div>
                                    <w:div w:id="20227038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166169">
      <w:bodyDiv w:val="1"/>
      <w:marLeft w:val="0"/>
      <w:marRight w:val="0"/>
      <w:marTop w:val="0"/>
      <w:marBottom w:val="0"/>
      <w:divBdr>
        <w:top w:val="none" w:sz="0" w:space="0" w:color="auto"/>
        <w:left w:val="none" w:sz="0" w:space="0" w:color="auto"/>
        <w:bottom w:val="none" w:sz="0" w:space="0" w:color="auto"/>
        <w:right w:val="none" w:sz="0" w:space="0" w:color="auto"/>
      </w:divBdr>
      <w:divsChild>
        <w:div w:id="1011418103">
          <w:marLeft w:val="0"/>
          <w:marRight w:val="1"/>
          <w:marTop w:val="0"/>
          <w:marBottom w:val="0"/>
          <w:divBdr>
            <w:top w:val="none" w:sz="0" w:space="0" w:color="auto"/>
            <w:left w:val="none" w:sz="0" w:space="0" w:color="auto"/>
            <w:bottom w:val="none" w:sz="0" w:space="0" w:color="auto"/>
            <w:right w:val="none" w:sz="0" w:space="0" w:color="auto"/>
          </w:divBdr>
          <w:divsChild>
            <w:div w:id="206769424">
              <w:marLeft w:val="0"/>
              <w:marRight w:val="0"/>
              <w:marTop w:val="0"/>
              <w:marBottom w:val="0"/>
              <w:divBdr>
                <w:top w:val="none" w:sz="0" w:space="0" w:color="auto"/>
                <w:left w:val="none" w:sz="0" w:space="0" w:color="auto"/>
                <w:bottom w:val="none" w:sz="0" w:space="0" w:color="auto"/>
                <w:right w:val="none" w:sz="0" w:space="0" w:color="auto"/>
              </w:divBdr>
              <w:divsChild>
                <w:div w:id="357005004">
                  <w:marLeft w:val="0"/>
                  <w:marRight w:val="1"/>
                  <w:marTop w:val="0"/>
                  <w:marBottom w:val="0"/>
                  <w:divBdr>
                    <w:top w:val="none" w:sz="0" w:space="0" w:color="auto"/>
                    <w:left w:val="none" w:sz="0" w:space="0" w:color="auto"/>
                    <w:bottom w:val="none" w:sz="0" w:space="0" w:color="auto"/>
                    <w:right w:val="none" w:sz="0" w:space="0" w:color="auto"/>
                  </w:divBdr>
                  <w:divsChild>
                    <w:div w:id="1640115223">
                      <w:marLeft w:val="0"/>
                      <w:marRight w:val="0"/>
                      <w:marTop w:val="0"/>
                      <w:marBottom w:val="0"/>
                      <w:divBdr>
                        <w:top w:val="none" w:sz="0" w:space="0" w:color="auto"/>
                        <w:left w:val="none" w:sz="0" w:space="0" w:color="auto"/>
                        <w:bottom w:val="none" w:sz="0" w:space="0" w:color="auto"/>
                        <w:right w:val="none" w:sz="0" w:space="0" w:color="auto"/>
                      </w:divBdr>
                      <w:divsChild>
                        <w:div w:id="2110083530">
                          <w:marLeft w:val="0"/>
                          <w:marRight w:val="0"/>
                          <w:marTop w:val="0"/>
                          <w:marBottom w:val="0"/>
                          <w:divBdr>
                            <w:top w:val="none" w:sz="0" w:space="0" w:color="auto"/>
                            <w:left w:val="none" w:sz="0" w:space="0" w:color="auto"/>
                            <w:bottom w:val="none" w:sz="0" w:space="0" w:color="auto"/>
                            <w:right w:val="none" w:sz="0" w:space="0" w:color="auto"/>
                          </w:divBdr>
                          <w:divsChild>
                            <w:div w:id="389613558">
                              <w:marLeft w:val="0"/>
                              <w:marRight w:val="0"/>
                              <w:marTop w:val="120"/>
                              <w:marBottom w:val="360"/>
                              <w:divBdr>
                                <w:top w:val="none" w:sz="0" w:space="0" w:color="auto"/>
                                <w:left w:val="none" w:sz="0" w:space="0" w:color="auto"/>
                                <w:bottom w:val="none" w:sz="0" w:space="0" w:color="auto"/>
                                <w:right w:val="none" w:sz="0" w:space="0" w:color="auto"/>
                              </w:divBdr>
                              <w:divsChild>
                                <w:div w:id="600843317">
                                  <w:marLeft w:val="420"/>
                                  <w:marRight w:val="0"/>
                                  <w:marTop w:val="0"/>
                                  <w:marBottom w:val="0"/>
                                  <w:divBdr>
                                    <w:top w:val="none" w:sz="0" w:space="0" w:color="auto"/>
                                    <w:left w:val="none" w:sz="0" w:space="0" w:color="auto"/>
                                    <w:bottom w:val="none" w:sz="0" w:space="0" w:color="auto"/>
                                    <w:right w:val="none" w:sz="0" w:space="0" w:color="auto"/>
                                  </w:divBdr>
                                  <w:divsChild>
                                    <w:div w:id="7582573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847601">
      <w:bodyDiv w:val="1"/>
      <w:marLeft w:val="0"/>
      <w:marRight w:val="0"/>
      <w:marTop w:val="0"/>
      <w:marBottom w:val="0"/>
      <w:divBdr>
        <w:top w:val="none" w:sz="0" w:space="0" w:color="auto"/>
        <w:left w:val="none" w:sz="0" w:space="0" w:color="auto"/>
        <w:bottom w:val="none" w:sz="0" w:space="0" w:color="auto"/>
        <w:right w:val="none" w:sz="0" w:space="0" w:color="auto"/>
      </w:divBdr>
    </w:div>
    <w:div w:id="347953381">
      <w:bodyDiv w:val="1"/>
      <w:marLeft w:val="0"/>
      <w:marRight w:val="0"/>
      <w:marTop w:val="0"/>
      <w:marBottom w:val="0"/>
      <w:divBdr>
        <w:top w:val="none" w:sz="0" w:space="0" w:color="auto"/>
        <w:left w:val="none" w:sz="0" w:space="0" w:color="auto"/>
        <w:bottom w:val="none" w:sz="0" w:space="0" w:color="auto"/>
        <w:right w:val="none" w:sz="0" w:space="0" w:color="auto"/>
      </w:divBdr>
      <w:divsChild>
        <w:div w:id="1204101863">
          <w:marLeft w:val="0"/>
          <w:marRight w:val="1"/>
          <w:marTop w:val="0"/>
          <w:marBottom w:val="0"/>
          <w:divBdr>
            <w:top w:val="none" w:sz="0" w:space="0" w:color="auto"/>
            <w:left w:val="none" w:sz="0" w:space="0" w:color="auto"/>
            <w:bottom w:val="none" w:sz="0" w:space="0" w:color="auto"/>
            <w:right w:val="none" w:sz="0" w:space="0" w:color="auto"/>
          </w:divBdr>
          <w:divsChild>
            <w:div w:id="2075618941">
              <w:marLeft w:val="0"/>
              <w:marRight w:val="0"/>
              <w:marTop w:val="0"/>
              <w:marBottom w:val="0"/>
              <w:divBdr>
                <w:top w:val="none" w:sz="0" w:space="0" w:color="auto"/>
                <w:left w:val="none" w:sz="0" w:space="0" w:color="auto"/>
                <w:bottom w:val="none" w:sz="0" w:space="0" w:color="auto"/>
                <w:right w:val="none" w:sz="0" w:space="0" w:color="auto"/>
              </w:divBdr>
              <w:divsChild>
                <w:div w:id="972323525">
                  <w:marLeft w:val="0"/>
                  <w:marRight w:val="1"/>
                  <w:marTop w:val="0"/>
                  <w:marBottom w:val="0"/>
                  <w:divBdr>
                    <w:top w:val="none" w:sz="0" w:space="0" w:color="auto"/>
                    <w:left w:val="none" w:sz="0" w:space="0" w:color="auto"/>
                    <w:bottom w:val="none" w:sz="0" w:space="0" w:color="auto"/>
                    <w:right w:val="none" w:sz="0" w:space="0" w:color="auto"/>
                  </w:divBdr>
                  <w:divsChild>
                    <w:div w:id="217715678">
                      <w:marLeft w:val="0"/>
                      <w:marRight w:val="0"/>
                      <w:marTop w:val="0"/>
                      <w:marBottom w:val="0"/>
                      <w:divBdr>
                        <w:top w:val="none" w:sz="0" w:space="0" w:color="auto"/>
                        <w:left w:val="none" w:sz="0" w:space="0" w:color="auto"/>
                        <w:bottom w:val="none" w:sz="0" w:space="0" w:color="auto"/>
                        <w:right w:val="none" w:sz="0" w:space="0" w:color="auto"/>
                      </w:divBdr>
                      <w:divsChild>
                        <w:div w:id="428888247">
                          <w:marLeft w:val="0"/>
                          <w:marRight w:val="0"/>
                          <w:marTop w:val="0"/>
                          <w:marBottom w:val="0"/>
                          <w:divBdr>
                            <w:top w:val="none" w:sz="0" w:space="0" w:color="auto"/>
                            <w:left w:val="none" w:sz="0" w:space="0" w:color="auto"/>
                            <w:bottom w:val="none" w:sz="0" w:space="0" w:color="auto"/>
                            <w:right w:val="none" w:sz="0" w:space="0" w:color="auto"/>
                          </w:divBdr>
                          <w:divsChild>
                            <w:div w:id="1646469640">
                              <w:marLeft w:val="0"/>
                              <w:marRight w:val="0"/>
                              <w:marTop w:val="120"/>
                              <w:marBottom w:val="360"/>
                              <w:divBdr>
                                <w:top w:val="none" w:sz="0" w:space="0" w:color="auto"/>
                                <w:left w:val="none" w:sz="0" w:space="0" w:color="auto"/>
                                <w:bottom w:val="none" w:sz="0" w:space="0" w:color="auto"/>
                                <w:right w:val="none" w:sz="0" w:space="0" w:color="auto"/>
                              </w:divBdr>
                              <w:divsChild>
                                <w:div w:id="1141264832">
                                  <w:marLeft w:val="420"/>
                                  <w:marRight w:val="0"/>
                                  <w:marTop w:val="0"/>
                                  <w:marBottom w:val="0"/>
                                  <w:divBdr>
                                    <w:top w:val="none" w:sz="0" w:space="0" w:color="auto"/>
                                    <w:left w:val="none" w:sz="0" w:space="0" w:color="auto"/>
                                    <w:bottom w:val="none" w:sz="0" w:space="0" w:color="auto"/>
                                    <w:right w:val="none" w:sz="0" w:space="0" w:color="auto"/>
                                  </w:divBdr>
                                  <w:divsChild>
                                    <w:div w:id="13958179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395480">
      <w:bodyDiv w:val="1"/>
      <w:marLeft w:val="0"/>
      <w:marRight w:val="0"/>
      <w:marTop w:val="0"/>
      <w:marBottom w:val="0"/>
      <w:divBdr>
        <w:top w:val="none" w:sz="0" w:space="0" w:color="auto"/>
        <w:left w:val="none" w:sz="0" w:space="0" w:color="auto"/>
        <w:bottom w:val="none" w:sz="0" w:space="0" w:color="auto"/>
        <w:right w:val="none" w:sz="0" w:space="0" w:color="auto"/>
      </w:divBdr>
      <w:divsChild>
        <w:div w:id="919563185">
          <w:marLeft w:val="0"/>
          <w:marRight w:val="0"/>
          <w:marTop w:val="0"/>
          <w:marBottom w:val="0"/>
          <w:divBdr>
            <w:top w:val="none" w:sz="0" w:space="0" w:color="auto"/>
            <w:left w:val="none" w:sz="0" w:space="0" w:color="auto"/>
            <w:bottom w:val="none" w:sz="0" w:space="0" w:color="auto"/>
            <w:right w:val="none" w:sz="0" w:space="0" w:color="auto"/>
          </w:divBdr>
          <w:divsChild>
            <w:div w:id="146947551">
              <w:marLeft w:val="0"/>
              <w:marRight w:val="0"/>
              <w:marTop w:val="0"/>
              <w:marBottom w:val="0"/>
              <w:divBdr>
                <w:top w:val="none" w:sz="0" w:space="0" w:color="auto"/>
                <w:left w:val="none" w:sz="0" w:space="0" w:color="auto"/>
                <w:bottom w:val="none" w:sz="0" w:space="0" w:color="auto"/>
                <w:right w:val="none" w:sz="0" w:space="0" w:color="auto"/>
              </w:divBdr>
              <w:divsChild>
                <w:div w:id="544758327">
                  <w:marLeft w:val="0"/>
                  <w:marRight w:val="0"/>
                  <w:marTop w:val="0"/>
                  <w:marBottom w:val="0"/>
                  <w:divBdr>
                    <w:top w:val="none" w:sz="0" w:space="0" w:color="auto"/>
                    <w:left w:val="none" w:sz="0" w:space="0" w:color="auto"/>
                    <w:bottom w:val="none" w:sz="0" w:space="0" w:color="auto"/>
                    <w:right w:val="none" w:sz="0" w:space="0" w:color="auto"/>
                  </w:divBdr>
                  <w:divsChild>
                    <w:div w:id="645933580">
                      <w:marLeft w:val="0"/>
                      <w:marRight w:val="0"/>
                      <w:marTop w:val="0"/>
                      <w:marBottom w:val="0"/>
                      <w:divBdr>
                        <w:top w:val="none" w:sz="0" w:space="0" w:color="auto"/>
                        <w:left w:val="none" w:sz="0" w:space="0" w:color="auto"/>
                        <w:bottom w:val="none" w:sz="0" w:space="0" w:color="auto"/>
                        <w:right w:val="none" w:sz="0" w:space="0" w:color="auto"/>
                      </w:divBdr>
                      <w:divsChild>
                        <w:div w:id="2064480172">
                          <w:marLeft w:val="0"/>
                          <w:marRight w:val="0"/>
                          <w:marTop w:val="0"/>
                          <w:marBottom w:val="0"/>
                          <w:divBdr>
                            <w:top w:val="none" w:sz="0" w:space="0" w:color="auto"/>
                            <w:left w:val="none" w:sz="0" w:space="0" w:color="auto"/>
                            <w:bottom w:val="none" w:sz="0" w:space="0" w:color="auto"/>
                            <w:right w:val="none" w:sz="0" w:space="0" w:color="auto"/>
                          </w:divBdr>
                          <w:divsChild>
                            <w:div w:id="1718969688">
                              <w:marLeft w:val="0"/>
                              <w:marRight w:val="0"/>
                              <w:marTop w:val="0"/>
                              <w:marBottom w:val="0"/>
                              <w:divBdr>
                                <w:top w:val="none" w:sz="0" w:space="0" w:color="auto"/>
                                <w:left w:val="none" w:sz="0" w:space="0" w:color="auto"/>
                                <w:bottom w:val="none" w:sz="0" w:space="0" w:color="auto"/>
                                <w:right w:val="none" w:sz="0" w:space="0" w:color="auto"/>
                              </w:divBdr>
                              <w:divsChild>
                                <w:div w:id="376440945">
                                  <w:marLeft w:val="0"/>
                                  <w:marRight w:val="0"/>
                                  <w:marTop w:val="0"/>
                                  <w:marBottom w:val="0"/>
                                  <w:divBdr>
                                    <w:top w:val="none" w:sz="0" w:space="0" w:color="auto"/>
                                    <w:left w:val="none" w:sz="0" w:space="0" w:color="auto"/>
                                    <w:bottom w:val="none" w:sz="0" w:space="0" w:color="auto"/>
                                    <w:right w:val="none" w:sz="0" w:space="0" w:color="auto"/>
                                  </w:divBdr>
                                  <w:divsChild>
                                    <w:div w:id="203031706">
                                      <w:marLeft w:val="0"/>
                                      <w:marRight w:val="0"/>
                                      <w:marTop w:val="0"/>
                                      <w:marBottom w:val="0"/>
                                      <w:divBdr>
                                        <w:top w:val="none" w:sz="0" w:space="0" w:color="auto"/>
                                        <w:left w:val="none" w:sz="0" w:space="0" w:color="auto"/>
                                        <w:bottom w:val="none" w:sz="0" w:space="0" w:color="auto"/>
                                        <w:right w:val="none" w:sz="0" w:space="0" w:color="auto"/>
                                      </w:divBdr>
                                      <w:divsChild>
                                        <w:div w:id="11893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3079">
      <w:bodyDiv w:val="1"/>
      <w:marLeft w:val="0"/>
      <w:marRight w:val="0"/>
      <w:marTop w:val="0"/>
      <w:marBottom w:val="0"/>
      <w:divBdr>
        <w:top w:val="none" w:sz="0" w:space="0" w:color="auto"/>
        <w:left w:val="none" w:sz="0" w:space="0" w:color="auto"/>
        <w:bottom w:val="none" w:sz="0" w:space="0" w:color="auto"/>
        <w:right w:val="none" w:sz="0" w:space="0" w:color="auto"/>
      </w:divBdr>
      <w:divsChild>
        <w:div w:id="1908954872">
          <w:marLeft w:val="0"/>
          <w:marRight w:val="0"/>
          <w:marTop w:val="0"/>
          <w:marBottom w:val="0"/>
          <w:divBdr>
            <w:top w:val="none" w:sz="0" w:space="0" w:color="auto"/>
            <w:left w:val="none" w:sz="0" w:space="0" w:color="auto"/>
            <w:bottom w:val="none" w:sz="0" w:space="0" w:color="auto"/>
            <w:right w:val="none" w:sz="0" w:space="0" w:color="auto"/>
          </w:divBdr>
          <w:divsChild>
            <w:div w:id="135220012">
              <w:marLeft w:val="0"/>
              <w:marRight w:val="0"/>
              <w:marTop w:val="0"/>
              <w:marBottom w:val="0"/>
              <w:divBdr>
                <w:top w:val="none" w:sz="0" w:space="0" w:color="auto"/>
                <w:left w:val="none" w:sz="0" w:space="0" w:color="auto"/>
                <w:bottom w:val="none" w:sz="0" w:space="0" w:color="auto"/>
                <w:right w:val="none" w:sz="0" w:space="0" w:color="auto"/>
              </w:divBdr>
              <w:divsChild>
                <w:div w:id="465049061">
                  <w:marLeft w:val="0"/>
                  <w:marRight w:val="0"/>
                  <w:marTop w:val="0"/>
                  <w:marBottom w:val="0"/>
                  <w:divBdr>
                    <w:top w:val="none" w:sz="0" w:space="0" w:color="auto"/>
                    <w:left w:val="none" w:sz="0" w:space="0" w:color="auto"/>
                    <w:bottom w:val="none" w:sz="0" w:space="0" w:color="auto"/>
                    <w:right w:val="none" w:sz="0" w:space="0" w:color="auto"/>
                  </w:divBdr>
                  <w:divsChild>
                    <w:div w:id="1135563482">
                      <w:marLeft w:val="0"/>
                      <w:marRight w:val="0"/>
                      <w:marTop w:val="0"/>
                      <w:marBottom w:val="0"/>
                      <w:divBdr>
                        <w:top w:val="none" w:sz="0" w:space="0" w:color="auto"/>
                        <w:left w:val="none" w:sz="0" w:space="0" w:color="auto"/>
                        <w:bottom w:val="none" w:sz="0" w:space="0" w:color="auto"/>
                        <w:right w:val="none" w:sz="0" w:space="0" w:color="auto"/>
                      </w:divBdr>
                      <w:divsChild>
                        <w:div w:id="552543673">
                          <w:marLeft w:val="0"/>
                          <w:marRight w:val="0"/>
                          <w:marTop w:val="0"/>
                          <w:marBottom w:val="0"/>
                          <w:divBdr>
                            <w:top w:val="none" w:sz="0" w:space="0" w:color="auto"/>
                            <w:left w:val="none" w:sz="0" w:space="0" w:color="auto"/>
                            <w:bottom w:val="none" w:sz="0" w:space="0" w:color="auto"/>
                            <w:right w:val="none" w:sz="0" w:space="0" w:color="auto"/>
                          </w:divBdr>
                          <w:divsChild>
                            <w:div w:id="1179389457">
                              <w:marLeft w:val="0"/>
                              <w:marRight w:val="0"/>
                              <w:marTop w:val="0"/>
                              <w:marBottom w:val="0"/>
                              <w:divBdr>
                                <w:top w:val="none" w:sz="0" w:space="0" w:color="auto"/>
                                <w:left w:val="none" w:sz="0" w:space="0" w:color="auto"/>
                                <w:bottom w:val="none" w:sz="0" w:space="0" w:color="auto"/>
                                <w:right w:val="none" w:sz="0" w:space="0" w:color="auto"/>
                              </w:divBdr>
                              <w:divsChild>
                                <w:div w:id="1089041017">
                                  <w:marLeft w:val="0"/>
                                  <w:marRight w:val="0"/>
                                  <w:marTop w:val="0"/>
                                  <w:marBottom w:val="0"/>
                                  <w:divBdr>
                                    <w:top w:val="none" w:sz="0" w:space="0" w:color="auto"/>
                                    <w:left w:val="none" w:sz="0" w:space="0" w:color="auto"/>
                                    <w:bottom w:val="none" w:sz="0" w:space="0" w:color="auto"/>
                                    <w:right w:val="none" w:sz="0" w:space="0" w:color="auto"/>
                                  </w:divBdr>
                                  <w:divsChild>
                                    <w:div w:id="304704510">
                                      <w:marLeft w:val="0"/>
                                      <w:marRight w:val="0"/>
                                      <w:marTop w:val="0"/>
                                      <w:marBottom w:val="0"/>
                                      <w:divBdr>
                                        <w:top w:val="none" w:sz="0" w:space="0" w:color="auto"/>
                                        <w:left w:val="none" w:sz="0" w:space="0" w:color="auto"/>
                                        <w:bottom w:val="none" w:sz="0" w:space="0" w:color="auto"/>
                                        <w:right w:val="none" w:sz="0" w:space="0" w:color="auto"/>
                                      </w:divBdr>
                                    </w:div>
                                    <w:div w:id="5815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306811">
      <w:bodyDiv w:val="1"/>
      <w:marLeft w:val="0"/>
      <w:marRight w:val="0"/>
      <w:marTop w:val="0"/>
      <w:marBottom w:val="0"/>
      <w:divBdr>
        <w:top w:val="none" w:sz="0" w:space="0" w:color="auto"/>
        <w:left w:val="none" w:sz="0" w:space="0" w:color="auto"/>
        <w:bottom w:val="none" w:sz="0" w:space="0" w:color="auto"/>
        <w:right w:val="none" w:sz="0" w:space="0" w:color="auto"/>
      </w:divBdr>
      <w:divsChild>
        <w:div w:id="1183666099">
          <w:marLeft w:val="0"/>
          <w:marRight w:val="1"/>
          <w:marTop w:val="0"/>
          <w:marBottom w:val="0"/>
          <w:divBdr>
            <w:top w:val="none" w:sz="0" w:space="0" w:color="auto"/>
            <w:left w:val="none" w:sz="0" w:space="0" w:color="auto"/>
            <w:bottom w:val="none" w:sz="0" w:space="0" w:color="auto"/>
            <w:right w:val="none" w:sz="0" w:space="0" w:color="auto"/>
          </w:divBdr>
          <w:divsChild>
            <w:div w:id="145323308">
              <w:marLeft w:val="0"/>
              <w:marRight w:val="0"/>
              <w:marTop w:val="0"/>
              <w:marBottom w:val="0"/>
              <w:divBdr>
                <w:top w:val="none" w:sz="0" w:space="0" w:color="auto"/>
                <w:left w:val="none" w:sz="0" w:space="0" w:color="auto"/>
                <w:bottom w:val="none" w:sz="0" w:space="0" w:color="auto"/>
                <w:right w:val="none" w:sz="0" w:space="0" w:color="auto"/>
              </w:divBdr>
              <w:divsChild>
                <w:div w:id="1862544284">
                  <w:marLeft w:val="0"/>
                  <w:marRight w:val="1"/>
                  <w:marTop w:val="0"/>
                  <w:marBottom w:val="0"/>
                  <w:divBdr>
                    <w:top w:val="none" w:sz="0" w:space="0" w:color="auto"/>
                    <w:left w:val="none" w:sz="0" w:space="0" w:color="auto"/>
                    <w:bottom w:val="none" w:sz="0" w:space="0" w:color="auto"/>
                    <w:right w:val="none" w:sz="0" w:space="0" w:color="auto"/>
                  </w:divBdr>
                  <w:divsChild>
                    <w:div w:id="1121876556">
                      <w:marLeft w:val="0"/>
                      <w:marRight w:val="0"/>
                      <w:marTop w:val="0"/>
                      <w:marBottom w:val="0"/>
                      <w:divBdr>
                        <w:top w:val="none" w:sz="0" w:space="0" w:color="auto"/>
                        <w:left w:val="none" w:sz="0" w:space="0" w:color="auto"/>
                        <w:bottom w:val="none" w:sz="0" w:space="0" w:color="auto"/>
                        <w:right w:val="none" w:sz="0" w:space="0" w:color="auto"/>
                      </w:divBdr>
                      <w:divsChild>
                        <w:div w:id="486676630">
                          <w:marLeft w:val="0"/>
                          <w:marRight w:val="0"/>
                          <w:marTop w:val="0"/>
                          <w:marBottom w:val="0"/>
                          <w:divBdr>
                            <w:top w:val="none" w:sz="0" w:space="0" w:color="auto"/>
                            <w:left w:val="none" w:sz="0" w:space="0" w:color="auto"/>
                            <w:bottom w:val="none" w:sz="0" w:space="0" w:color="auto"/>
                            <w:right w:val="none" w:sz="0" w:space="0" w:color="auto"/>
                          </w:divBdr>
                          <w:divsChild>
                            <w:div w:id="1698236374">
                              <w:marLeft w:val="0"/>
                              <w:marRight w:val="0"/>
                              <w:marTop w:val="120"/>
                              <w:marBottom w:val="360"/>
                              <w:divBdr>
                                <w:top w:val="none" w:sz="0" w:space="0" w:color="auto"/>
                                <w:left w:val="none" w:sz="0" w:space="0" w:color="auto"/>
                                <w:bottom w:val="none" w:sz="0" w:space="0" w:color="auto"/>
                                <w:right w:val="none" w:sz="0" w:space="0" w:color="auto"/>
                              </w:divBdr>
                              <w:divsChild>
                                <w:div w:id="938679921">
                                  <w:marLeft w:val="420"/>
                                  <w:marRight w:val="0"/>
                                  <w:marTop w:val="0"/>
                                  <w:marBottom w:val="0"/>
                                  <w:divBdr>
                                    <w:top w:val="none" w:sz="0" w:space="0" w:color="auto"/>
                                    <w:left w:val="none" w:sz="0" w:space="0" w:color="auto"/>
                                    <w:bottom w:val="none" w:sz="0" w:space="0" w:color="auto"/>
                                    <w:right w:val="none" w:sz="0" w:space="0" w:color="auto"/>
                                  </w:divBdr>
                                  <w:divsChild>
                                    <w:div w:id="658657953">
                                      <w:marLeft w:val="0"/>
                                      <w:marRight w:val="0"/>
                                      <w:marTop w:val="34"/>
                                      <w:marBottom w:val="34"/>
                                      <w:divBdr>
                                        <w:top w:val="none" w:sz="0" w:space="0" w:color="auto"/>
                                        <w:left w:val="none" w:sz="0" w:space="0" w:color="auto"/>
                                        <w:bottom w:val="none" w:sz="0" w:space="0" w:color="auto"/>
                                        <w:right w:val="none" w:sz="0" w:space="0" w:color="auto"/>
                                      </w:divBdr>
                                    </w:div>
                                    <w:div w:id="1442261433">
                                      <w:marLeft w:val="0"/>
                                      <w:marRight w:val="0"/>
                                      <w:marTop w:val="0"/>
                                      <w:marBottom w:val="0"/>
                                      <w:divBdr>
                                        <w:top w:val="none" w:sz="0" w:space="0" w:color="auto"/>
                                        <w:left w:val="none" w:sz="0" w:space="0" w:color="auto"/>
                                        <w:bottom w:val="none" w:sz="0" w:space="0" w:color="auto"/>
                                        <w:right w:val="none" w:sz="0" w:space="0" w:color="auto"/>
                                      </w:divBdr>
                                      <w:divsChild>
                                        <w:div w:id="20596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681981">
      <w:bodyDiv w:val="1"/>
      <w:marLeft w:val="0"/>
      <w:marRight w:val="0"/>
      <w:marTop w:val="0"/>
      <w:marBottom w:val="0"/>
      <w:divBdr>
        <w:top w:val="none" w:sz="0" w:space="0" w:color="auto"/>
        <w:left w:val="none" w:sz="0" w:space="0" w:color="auto"/>
        <w:bottom w:val="none" w:sz="0" w:space="0" w:color="auto"/>
        <w:right w:val="none" w:sz="0" w:space="0" w:color="auto"/>
      </w:divBdr>
      <w:divsChild>
        <w:div w:id="788860145">
          <w:marLeft w:val="0"/>
          <w:marRight w:val="0"/>
          <w:marTop w:val="0"/>
          <w:marBottom w:val="0"/>
          <w:divBdr>
            <w:top w:val="none" w:sz="0" w:space="0" w:color="auto"/>
            <w:left w:val="none" w:sz="0" w:space="0" w:color="auto"/>
            <w:bottom w:val="none" w:sz="0" w:space="0" w:color="auto"/>
            <w:right w:val="none" w:sz="0" w:space="0" w:color="auto"/>
          </w:divBdr>
          <w:divsChild>
            <w:div w:id="1336376447">
              <w:marLeft w:val="0"/>
              <w:marRight w:val="0"/>
              <w:marTop w:val="0"/>
              <w:marBottom w:val="0"/>
              <w:divBdr>
                <w:top w:val="none" w:sz="0" w:space="0" w:color="auto"/>
                <w:left w:val="none" w:sz="0" w:space="0" w:color="auto"/>
                <w:bottom w:val="none" w:sz="0" w:space="0" w:color="auto"/>
                <w:right w:val="none" w:sz="0" w:space="0" w:color="auto"/>
              </w:divBdr>
              <w:divsChild>
                <w:div w:id="537203982">
                  <w:marLeft w:val="0"/>
                  <w:marRight w:val="0"/>
                  <w:marTop w:val="0"/>
                  <w:marBottom w:val="0"/>
                  <w:divBdr>
                    <w:top w:val="none" w:sz="0" w:space="0" w:color="auto"/>
                    <w:left w:val="none" w:sz="0" w:space="0" w:color="auto"/>
                    <w:bottom w:val="none" w:sz="0" w:space="0" w:color="auto"/>
                    <w:right w:val="none" w:sz="0" w:space="0" w:color="auto"/>
                  </w:divBdr>
                  <w:divsChild>
                    <w:div w:id="533687645">
                      <w:marLeft w:val="0"/>
                      <w:marRight w:val="0"/>
                      <w:marTop w:val="0"/>
                      <w:marBottom w:val="0"/>
                      <w:divBdr>
                        <w:top w:val="none" w:sz="0" w:space="0" w:color="auto"/>
                        <w:left w:val="none" w:sz="0" w:space="0" w:color="auto"/>
                        <w:bottom w:val="none" w:sz="0" w:space="0" w:color="auto"/>
                        <w:right w:val="none" w:sz="0" w:space="0" w:color="auto"/>
                      </w:divBdr>
                      <w:divsChild>
                        <w:div w:id="2046129511">
                          <w:marLeft w:val="0"/>
                          <w:marRight w:val="0"/>
                          <w:marTop w:val="0"/>
                          <w:marBottom w:val="0"/>
                          <w:divBdr>
                            <w:top w:val="none" w:sz="0" w:space="0" w:color="auto"/>
                            <w:left w:val="none" w:sz="0" w:space="0" w:color="auto"/>
                            <w:bottom w:val="none" w:sz="0" w:space="0" w:color="auto"/>
                            <w:right w:val="none" w:sz="0" w:space="0" w:color="auto"/>
                          </w:divBdr>
                          <w:divsChild>
                            <w:div w:id="1050811210">
                              <w:marLeft w:val="0"/>
                              <w:marRight w:val="0"/>
                              <w:marTop w:val="0"/>
                              <w:marBottom w:val="0"/>
                              <w:divBdr>
                                <w:top w:val="none" w:sz="0" w:space="0" w:color="auto"/>
                                <w:left w:val="none" w:sz="0" w:space="0" w:color="auto"/>
                                <w:bottom w:val="none" w:sz="0" w:space="0" w:color="auto"/>
                                <w:right w:val="none" w:sz="0" w:space="0" w:color="auto"/>
                              </w:divBdr>
                              <w:divsChild>
                                <w:div w:id="635068294">
                                  <w:marLeft w:val="0"/>
                                  <w:marRight w:val="0"/>
                                  <w:marTop w:val="0"/>
                                  <w:marBottom w:val="0"/>
                                  <w:divBdr>
                                    <w:top w:val="none" w:sz="0" w:space="0" w:color="auto"/>
                                    <w:left w:val="none" w:sz="0" w:space="0" w:color="auto"/>
                                    <w:bottom w:val="none" w:sz="0" w:space="0" w:color="auto"/>
                                    <w:right w:val="none" w:sz="0" w:space="0" w:color="auto"/>
                                  </w:divBdr>
                                  <w:divsChild>
                                    <w:div w:id="1441606420">
                                      <w:marLeft w:val="0"/>
                                      <w:marRight w:val="0"/>
                                      <w:marTop w:val="0"/>
                                      <w:marBottom w:val="0"/>
                                      <w:divBdr>
                                        <w:top w:val="none" w:sz="0" w:space="0" w:color="auto"/>
                                        <w:left w:val="none" w:sz="0" w:space="0" w:color="auto"/>
                                        <w:bottom w:val="none" w:sz="0" w:space="0" w:color="auto"/>
                                        <w:right w:val="none" w:sz="0" w:space="0" w:color="auto"/>
                                      </w:divBdr>
                                      <w:divsChild>
                                        <w:div w:id="223641354">
                                          <w:marLeft w:val="0"/>
                                          <w:marRight w:val="0"/>
                                          <w:marTop w:val="0"/>
                                          <w:marBottom w:val="0"/>
                                          <w:divBdr>
                                            <w:top w:val="none" w:sz="0" w:space="0" w:color="auto"/>
                                            <w:left w:val="none" w:sz="0" w:space="0" w:color="auto"/>
                                            <w:bottom w:val="none" w:sz="0" w:space="0" w:color="auto"/>
                                            <w:right w:val="none" w:sz="0" w:space="0" w:color="auto"/>
                                          </w:divBdr>
                                        </w:div>
                                        <w:div w:id="1709798190">
                                          <w:marLeft w:val="0"/>
                                          <w:marRight w:val="0"/>
                                          <w:marTop w:val="0"/>
                                          <w:marBottom w:val="0"/>
                                          <w:divBdr>
                                            <w:top w:val="none" w:sz="0" w:space="0" w:color="auto"/>
                                            <w:left w:val="none" w:sz="0" w:space="0" w:color="auto"/>
                                            <w:bottom w:val="none" w:sz="0" w:space="0" w:color="auto"/>
                                            <w:right w:val="none" w:sz="0" w:space="0" w:color="auto"/>
                                          </w:divBdr>
                                          <w:divsChild>
                                            <w:div w:id="14719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796207">
      <w:bodyDiv w:val="1"/>
      <w:marLeft w:val="0"/>
      <w:marRight w:val="0"/>
      <w:marTop w:val="0"/>
      <w:marBottom w:val="0"/>
      <w:divBdr>
        <w:top w:val="none" w:sz="0" w:space="0" w:color="auto"/>
        <w:left w:val="none" w:sz="0" w:space="0" w:color="auto"/>
        <w:bottom w:val="none" w:sz="0" w:space="0" w:color="auto"/>
        <w:right w:val="none" w:sz="0" w:space="0" w:color="auto"/>
      </w:divBdr>
      <w:divsChild>
        <w:div w:id="12070999">
          <w:marLeft w:val="0"/>
          <w:marRight w:val="1"/>
          <w:marTop w:val="0"/>
          <w:marBottom w:val="0"/>
          <w:divBdr>
            <w:top w:val="none" w:sz="0" w:space="0" w:color="auto"/>
            <w:left w:val="none" w:sz="0" w:space="0" w:color="auto"/>
            <w:bottom w:val="none" w:sz="0" w:space="0" w:color="auto"/>
            <w:right w:val="none" w:sz="0" w:space="0" w:color="auto"/>
          </w:divBdr>
          <w:divsChild>
            <w:div w:id="1404646227">
              <w:marLeft w:val="0"/>
              <w:marRight w:val="0"/>
              <w:marTop w:val="0"/>
              <w:marBottom w:val="0"/>
              <w:divBdr>
                <w:top w:val="none" w:sz="0" w:space="0" w:color="auto"/>
                <w:left w:val="none" w:sz="0" w:space="0" w:color="auto"/>
                <w:bottom w:val="none" w:sz="0" w:space="0" w:color="auto"/>
                <w:right w:val="none" w:sz="0" w:space="0" w:color="auto"/>
              </w:divBdr>
              <w:divsChild>
                <w:div w:id="709691978">
                  <w:marLeft w:val="0"/>
                  <w:marRight w:val="1"/>
                  <w:marTop w:val="0"/>
                  <w:marBottom w:val="0"/>
                  <w:divBdr>
                    <w:top w:val="none" w:sz="0" w:space="0" w:color="auto"/>
                    <w:left w:val="none" w:sz="0" w:space="0" w:color="auto"/>
                    <w:bottom w:val="none" w:sz="0" w:space="0" w:color="auto"/>
                    <w:right w:val="none" w:sz="0" w:space="0" w:color="auto"/>
                  </w:divBdr>
                  <w:divsChild>
                    <w:div w:id="1977569400">
                      <w:marLeft w:val="0"/>
                      <w:marRight w:val="0"/>
                      <w:marTop w:val="0"/>
                      <w:marBottom w:val="0"/>
                      <w:divBdr>
                        <w:top w:val="none" w:sz="0" w:space="0" w:color="auto"/>
                        <w:left w:val="none" w:sz="0" w:space="0" w:color="auto"/>
                        <w:bottom w:val="none" w:sz="0" w:space="0" w:color="auto"/>
                        <w:right w:val="none" w:sz="0" w:space="0" w:color="auto"/>
                      </w:divBdr>
                      <w:divsChild>
                        <w:div w:id="1795832772">
                          <w:marLeft w:val="0"/>
                          <w:marRight w:val="0"/>
                          <w:marTop w:val="0"/>
                          <w:marBottom w:val="0"/>
                          <w:divBdr>
                            <w:top w:val="none" w:sz="0" w:space="0" w:color="auto"/>
                            <w:left w:val="none" w:sz="0" w:space="0" w:color="auto"/>
                            <w:bottom w:val="none" w:sz="0" w:space="0" w:color="auto"/>
                            <w:right w:val="none" w:sz="0" w:space="0" w:color="auto"/>
                          </w:divBdr>
                          <w:divsChild>
                            <w:div w:id="5183249">
                              <w:marLeft w:val="0"/>
                              <w:marRight w:val="0"/>
                              <w:marTop w:val="120"/>
                              <w:marBottom w:val="360"/>
                              <w:divBdr>
                                <w:top w:val="none" w:sz="0" w:space="0" w:color="auto"/>
                                <w:left w:val="none" w:sz="0" w:space="0" w:color="auto"/>
                                <w:bottom w:val="none" w:sz="0" w:space="0" w:color="auto"/>
                                <w:right w:val="none" w:sz="0" w:space="0" w:color="auto"/>
                              </w:divBdr>
                              <w:divsChild>
                                <w:div w:id="271791918">
                                  <w:marLeft w:val="420"/>
                                  <w:marRight w:val="0"/>
                                  <w:marTop w:val="0"/>
                                  <w:marBottom w:val="0"/>
                                  <w:divBdr>
                                    <w:top w:val="none" w:sz="0" w:space="0" w:color="auto"/>
                                    <w:left w:val="none" w:sz="0" w:space="0" w:color="auto"/>
                                    <w:bottom w:val="none" w:sz="0" w:space="0" w:color="auto"/>
                                    <w:right w:val="none" w:sz="0" w:space="0" w:color="auto"/>
                                  </w:divBdr>
                                  <w:divsChild>
                                    <w:div w:id="15336170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567542">
      <w:bodyDiv w:val="1"/>
      <w:marLeft w:val="0"/>
      <w:marRight w:val="0"/>
      <w:marTop w:val="0"/>
      <w:marBottom w:val="0"/>
      <w:divBdr>
        <w:top w:val="none" w:sz="0" w:space="0" w:color="auto"/>
        <w:left w:val="none" w:sz="0" w:space="0" w:color="auto"/>
        <w:bottom w:val="none" w:sz="0" w:space="0" w:color="auto"/>
        <w:right w:val="none" w:sz="0" w:space="0" w:color="auto"/>
      </w:divBdr>
      <w:divsChild>
        <w:div w:id="588075108">
          <w:marLeft w:val="0"/>
          <w:marRight w:val="1"/>
          <w:marTop w:val="0"/>
          <w:marBottom w:val="0"/>
          <w:divBdr>
            <w:top w:val="none" w:sz="0" w:space="0" w:color="auto"/>
            <w:left w:val="none" w:sz="0" w:space="0" w:color="auto"/>
            <w:bottom w:val="none" w:sz="0" w:space="0" w:color="auto"/>
            <w:right w:val="none" w:sz="0" w:space="0" w:color="auto"/>
          </w:divBdr>
          <w:divsChild>
            <w:div w:id="2065634383">
              <w:marLeft w:val="0"/>
              <w:marRight w:val="0"/>
              <w:marTop w:val="0"/>
              <w:marBottom w:val="0"/>
              <w:divBdr>
                <w:top w:val="none" w:sz="0" w:space="0" w:color="auto"/>
                <w:left w:val="none" w:sz="0" w:space="0" w:color="auto"/>
                <w:bottom w:val="none" w:sz="0" w:space="0" w:color="auto"/>
                <w:right w:val="none" w:sz="0" w:space="0" w:color="auto"/>
              </w:divBdr>
              <w:divsChild>
                <w:div w:id="453602545">
                  <w:marLeft w:val="0"/>
                  <w:marRight w:val="1"/>
                  <w:marTop w:val="0"/>
                  <w:marBottom w:val="0"/>
                  <w:divBdr>
                    <w:top w:val="none" w:sz="0" w:space="0" w:color="auto"/>
                    <w:left w:val="none" w:sz="0" w:space="0" w:color="auto"/>
                    <w:bottom w:val="none" w:sz="0" w:space="0" w:color="auto"/>
                    <w:right w:val="none" w:sz="0" w:space="0" w:color="auto"/>
                  </w:divBdr>
                  <w:divsChild>
                    <w:div w:id="1930505390">
                      <w:marLeft w:val="0"/>
                      <w:marRight w:val="0"/>
                      <w:marTop w:val="0"/>
                      <w:marBottom w:val="0"/>
                      <w:divBdr>
                        <w:top w:val="none" w:sz="0" w:space="0" w:color="auto"/>
                        <w:left w:val="none" w:sz="0" w:space="0" w:color="auto"/>
                        <w:bottom w:val="none" w:sz="0" w:space="0" w:color="auto"/>
                        <w:right w:val="none" w:sz="0" w:space="0" w:color="auto"/>
                      </w:divBdr>
                      <w:divsChild>
                        <w:div w:id="885944224">
                          <w:marLeft w:val="0"/>
                          <w:marRight w:val="0"/>
                          <w:marTop w:val="0"/>
                          <w:marBottom w:val="0"/>
                          <w:divBdr>
                            <w:top w:val="none" w:sz="0" w:space="0" w:color="auto"/>
                            <w:left w:val="none" w:sz="0" w:space="0" w:color="auto"/>
                            <w:bottom w:val="none" w:sz="0" w:space="0" w:color="auto"/>
                            <w:right w:val="none" w:sz="0" w:space="0" w:color="auto"/>
                          </w:divBdr>
                          <w:divsChild>
                            <w:div w:id="688485919">
                              <w:marLeft w:val="0"/>
                              <w:marRight w:val="0"/>
                              <w:marTop w:val="120"/>
                              <w:marBottom w:val="360"/>
                              <w:divBdr>
                                <w:top w:val="none" w:sz="0" w:space="0" w:color="auto"/>
                                <w:left w:val="none" w:sz="0" w:space="0" w:color="auto"/>
                                <w:bottom w:val="none" w:sz="0" w:space="0" w:color="auto"/>
                                <w:right w:val="none" w:sz="0" w:space="0" w:color="auto"/>
                              </w:divBdr>
                              <w:divsChild>
                                <w:div w:id="1854493302">
                                  <w:marLeft w:val="420"/>
                                  <w:marRight w:val="0"/>
                                  <w:marTop w:val="0"/>
                                  <w:marBottom w:val="0"/>
                                  <w:divBdr>
                                    <w:top w:val="none" w:sz="0" w:space="0" w:color="auto"/>
                                    <w:left w:val="none" w:sz="0" w:space="0" w:color="auto"/>
                                    <w:bottom w:val="none" w:sz="0" w:space="0" w:color="auto"/>
                                    <w:right w:val="none" w:sz="0" w:space="0" w:color="auto"/>
                                  </w:divBdr>
                                  <w:divsChild>
                                    <w:div w:id="550656533">
                                      <w:marLeft w:val="0"/>
                                      <w:marRight w:val="0"/>
                                      <w:marTop w:val="0"/>
                                      <w:marBottom w:val="0"/>
                                      <w:divBdr>
                                        <w:top w:val="none" w:sz="0" w:space="0" w:color="auto"/>
                                        <w:left w:val="none" w:sz="0" w:space="0" w:color="auto"/>
                                        <w:bottom w:val="none" w:sz="0" w:space="0" w:color="auto"/>
                                        <w:right w:val="none" w:sz="0" w:space="0" w:color="auto"/>
                                      </w:divBdr>
                                      <w:divsChild>
                                        <w:div w:id="1720930133">
                                          <w:marLeft w:val="0"/>
                                          <w:marRight w:val="0"/>
                                          <w:marTop w:val="0"/>
                                          <w:marBottom w:val="0"/>
                                          <w:divBdr>
                                            <w:top w:val="none" w:sz="0" w:space="0" w:color="auto"/>
                                            <w:left w:val="none" w:sz="0" w:space="0" w:color="auto"/>
                                            <w:bottom w:val="none" w:sz="0" w:space="0" w:color="auto"/>
                                            <w:right w:val="none" w:sz="0" w:space="0" w:color="auto"/>
                                          </w:divBdr>
                                        </w:div>
                                      </w:divsChild>
                                    </w:div>
                                    <w:div w:id="7309255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992104">
      <w:bodyDiv w:val="1"/>
      <w:marLeft w:val="0"/>
      <w:marRight w:val="0"/>
      <w:marTop w:val="0"/>
      <w:marBottom w:val="0"/>
      <w:divBdr>
        <w:top w:val="none" w:sz="0" w:space="0" w:color="auto"/>
        <w:left w:val="none" w:sz="0" w:space="0" w:color="auto"/>
        <w:bottom w:val="none" w:sz="0" w:space="0" w:color="auto"/>
        <w:right w:val="none" w:sz="0" w:space="0" w:color="auto"/>
      </w:divBdr>
      <w:divsChild>
        <w:div w:id="1386488992">
          <w:marLeft w:val="0"/>
          <w:marRight w:val="0"/>
          <w:marTop w:val="0"/>
          <w:marBottom w:val="0"/>
          <w:divBdr>
            <w:top w:val="none" w:sz="0" w:space="0" w:color="auto"/>
            <w:left w:val="none" w:sz="0" w:space="0" w:color="auto"/>
            <w:bottom w:val="none" w:sz="0" w:space="0" w:color="auto"/>
            <w:right w:val="none" w:sz="0" w:space="0" w:color="auto"/>
          </w:divBdr>
          <w:divsChild>
            <w:div w:id="1778793942">
              <w:marLeft w:val="0"/>
              <w:marRight w:val="0"/>
              <w:marTop w:val="0"/>
              <w:marBottom w:val="0"/>
              <w:divBdr>
                <w:top w:val="none" w:sz="0" w:space="0" w:color="auto"/>
                <w:left w:val="none" w:sz="0" w:space="0" w:color="auto"/>
                <w:bottom w:val="none" w:sz="0" w:space="0" w:color="auto"/>
                <w:right w:val="none" w:sz="0" w:space="0" w:color="auto"/>
              </w:divBdr>
              <w:divsChild>
                <w:div w:id="1746150145">
                  <w:marLeft w:val="0"/>
                  <w:marRight w:val="0"/>
                  <w:marTop w:val="0"/>
                  <w:marBottom w:val="0"/>
                  <w:divBdr>
                    <w:top w:val="none" w:sz="0" w:space="0" w:color="auto"/>
                    <w:left w:val="none" w:sz="0" w:space="0" w:color="auto"/>
                    <w:bottom w:val="none" w:sz="0" w:space="0" w:color="auto"/>
                    <w:right w:val="none" w:sz="0" w:space="0" w:color="auto"/>
                  </w:divBdr>
                  <w:divsChild>
                    <w:div w:id="32578234">
                      <w:marLeft w:val="0"/>
                      <w:marRight w:val="0"/>
                      <w:marTop w:val="0"/>
                      <w:marBottom w:val="0"/>
                      <w:divBdr>
                        <w:top w:val="none" w:sz="0" w:space="0" w:color="auto"/>
                        <w:left w:val="none" w:sz="0" w:space="0" w:color="auto"/>
                        <w:bottom w:val="none" w:sz="0" w:space="0" w:color="auto"/>
                        <w:right w:val="none" w:sz="0" w:space="0" w:color="auto"/>
                      </w:divBdr>
                      <w:divsChild>
                        <w:div w:id="1817254947">
                          <w:marLeft w:val="0"/>
                          <w:marRight w:val="0"/>
                          <w:marTop w:val="0"/>
                          <w:marBottom w:val="0"/>
                          <w:divBdr>
                            <w:top w:val="none" w:sz="0" w:space="0" w:color="auto"/>
                            <w:left w:val="none" w:sz="0" w:space="0" w:color="auto"/>
                            <w:bottom w:val="none" w:sz="0" w:space="0" w:color="auto"/>
                            <w:right w:val="none" w:sz="0" w:space="0" w:color="auto"/>
                          </w:divBdr>
                          <w:divsChild>
                            <w:div w:id="773746952">
                              <w:marLeft w:val="0"/>
                              <w:marRight w:val="0"/>
                              <w:marTop w:val="0"/>
                              <w:marBottom w:val="0"/>
                              <w:divBdr>
                                <w:top w:val="none" w:sz="0" w:space="0" w:color="auto"/>
                                <w:left w:val="none" w:sz="0" w:space="0" w:color="auto"/>
                                <w:bottom w:val="none" w:sz="0" w:space="0" w:color="auto"/>
                                <w:right w:val="none" w:sz="0" w:space="0" w:color="auto"/>
                              </w:divBdr>
                              <w:divsChild>
                                <w:div w:id="323825478">
                                  <w:marLeft w:val="0"/>
                                  <w:marRight w:val="0"/>
                                  <w:marTop w:val="0"/>
                                  <w:marBottom w:val="0"/>
                                  <w:divBdr>
                                    <w:top w:val="none" w:sz="0" w:space="0" w:color="auto"/>
                                    <w:left w:val="none" w:sz="0" w:space="0" w:color="auto"/>
                                    <w:bottom w:val="none" w:sz="0" w:space="0" w:color="auto"/>
                                    <w:right w:val="none" w:sz="0" w:space="0" w:color="auto"/>
                                  </w:divBdr>
                                  <w:divsChild>
                                    <w:div w:id="1054697723">
                                      <w:marLeft w:val="0"/>
                                      <w:marRight w:val="0"/>
                                      <w:marTop w:val="0"/>
                                      <w:marBottom w:val="0"/>
                                      <w:divBdr>
                                        <w:top w:val="none" w:sz="0" w:space="0" w:color="auto"/>
                                        <w:left w:val="none" w:sz="0" w:space="0" w:color="auto"/>
                                        <w:bottom w:val="none" w:sz="0" w:space="0" w:color="auto"/>
                                        <w:right w:val="none" w:sz="0" w:space="0" w:color="auto"/>
                                      </w:divBdr>
                                      <w:divsChild>
                                        <w:div w:id="9479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119314">
      <w:bodyDiv w:val="1"/>
      <w:marLeft w:val="0"/>
      <w:marRight w:val="0"/>
      <w:marTop w:val="0"/>
      <w:marBottom w:val="0"/>
      <w:divBdr>
        <w:top w:val="none" w:sz="0" w:space="0" w:color="auto"/>
        <w:left w:val="none" w:sz="0" w:space="0" w:color="auto"/>
        <w:bottom w:val="none" w:sz="0" w:space="0" w:color="auto"/>
        <w:right w:val="none" w:sz="0" w:space="0" w:color="auto"/>
      </w:divBdr>
      <w:divsChild>
        <w:div w:id="149559378">
          <w:marLeft w:val="0"/>
          <w:marRight w:val="1"/>
          <w:marTop w:val="0"/>
          <w:marBottom w:val="0"/>
          <w:divBdr>
            <w:top w:val="none" w:sz="0" w:space="0" w:color="auto"/>
            <w:left w:val="none" w:sz="0" w:space="0" w:color="auto"/>
            <w:bottom w:val="none" w:sz="0" w:space="0" w:color="auto"/>
            <w:right w:val="none" w:sz="0" w:space="0" w:color="auto"/>
          </w:divBdr>
          <w:divsChild>
            <w:div w:id="1924410455">
              <w:marLeft w:val="0"/>
              <w:marRight w:val="0"/>
              <w:marTop w:val="0"/>
              <w:marBottom w:val="0"/>
              <w:divBdr>
                <w:top w:val="none" w:sz="0" w:space="0" w:color="auto"/>
                <w:left w:val="none" w:sz="0" w:space="0" w:color="auto"/>
                <w:bottom w:val="none" w:sz="0" w:space="0" w:color="auto"/>
                <w:right w:val="none" w:sz="0" w:space="0" w:color="auto"/>
              </w:divBdr>
              <w:divsChild>
                <w:div w:id="1288392082">
                  <w:marLeft w:val="0"/>
                  <w:marRight w:val="1"/>
                  <w:marTop w:val="0"/>
                  <w:marBottom w:val="0"/>
                  <w:divBdr>
                    <w:top w:val="none" w:sz="0" w:space="0" w:color="auto"/>
                    <w:left w:val="none" w:sz="0" w:space="0" w:color="auto"/>
                    <w:bottom w:val="none" w:sz="0" w:space="0" w:color="auto"/>
                    <w:right w:val="none" w:sz="0" w:space="0" w:color="auto"/>
                  </w:divBdr>
                  <w:divsChild>
                    <w:div w:id="1254902224">
                      <w:marLeft w:val="0"/>
                      <w:marRight w:val="0"/>
                      <w:marTop w:val="0"/>
                      <w:marBottom w:val="0"/>
                      <w:divBdr>
                        <w:top w:val="none" w:sz="0" w:space="0" w:color="auto"/>
                        <w:left w:val="none" w:sz="0" w:space="0" w:color="auto"/>
                        <w:bottom w:val="none" w:sz="0" w:space="0" w:color="auto"/>
                        <w:right w:val="none" w:sz="0" w:space="0" w:color="auto"/>
                      </w:divBdr>
                      <w:divsChild>
                        <w:div w:id="1666860469">
                          <w:marLeft w:val="0"/>
                          <w:marRight w:val="0"/>
                          <w:marTop w:val="0"/>
                          <w:marBottom w:val="0"/>
                          <w:divBdr>
                            <w:top w:val="none" w:sz="0" w:space="0" w:color="auto"/>
                            <w:left w:val="none" w:sz="0" w:space="0" w:color="auto"/>
                            <w:bottom w:val="none" w:sz="0" w:space="0" w:color="auto"/>
                            <w:right w:val="none" w:sz="0" w:space="0" w:color="auto"/>
                          </w:divBdr>
                          <w:divsChild>
                            <w:div w:id="1603879286">
                              <w:marLeft w:val="0"/>
                              <w:marRight w:val="0"/>
                              <w:marTop w:val="120"/>
                              <w:marBottom w:val="360"/>
                              <w:divBdr>
                                <w:top w:val="none" w:sz="0" w:space="0" w:color="auto"/>
                                <w:left w:val="none" w:sz="0" w:space="0" w:color="auto"/>
                                <w:bottom w:val="none" w:sz="0" w:space="0" w:color="auto"/>
                                <w:right w:val="none" w:sz="0" w:space="0" w:color="auto"/>
                              </w:divBdr>
                              <w:divsChild>
                                <w:div w:id="195512771">
                                  <w:marLeft w:val="420"/>
                                  <w:marRight w:val="0"/>
                                  <w:marTop w:val="0"/>
                                  <w:marBottom w:val="0"/>
                                  <w:divBdr>
                                    <w:top w:val="none" w:sz="0" w:space="0" w:color="auto"/>
                                    <w:left w:val="none" w:sz="0" w:space="0" w:color="auto"/>
                                    <w:bottom w:val="none" w:sz="0" w:space="0" w:color="auto"/>
                                    <w:right w:val="none" w:sz="0" w:space="0" w:color="auto"/>
                                  </w:divBdr>
                                  <w:divsChild>
                                    <w:div w:id="21111955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759479">
      <w:bodyDiv w:val="1"/>
      <w:marLeft w:val="0"/>
      <w:marRight w:val="0"/>
      <w:marTop w:val="0"/>
      <w:marBottom w:val="0"/>
      <w:divBdr>
        <w:top w:val="none" w:sz="0" w:space="0" w:color="auto"/>
        <w:left w:val="none" w:sz="0" w:space="0" w:color="auto"/>
        <w:bottom w:val="none" w:sz="0" w:space="0" w:color="auto"/>
        <w:right w:val="none" w:sz="0" w:space="0" w:color="auto"/>
      </w:divBdr>
      <w:divsChild>
        <w:div w:id="1631129161">
          <w:marLeft w:val="0"/>
          <w:marRight w:val="1"/>
          <w:marTop w:val="0"/>
          <w:marBottom w:val="0"/>
          <w:divBdr>
            <w:top w:val="none" w:sz="0" w:space="0" w:color="auto"/>
            <w:left w:val="none" w:sz="0" w:space="0" w:color="auto"/>
            <w:bottom w:val="none" w:sz="0" w:space="0" w:color="auto"/>
            <w:right w:val="none" w:sz="0" w:space="0" w:color="auto"/>
          </w:divBdr>
          <w:divsChild>
            <w:div w:id="144051267">
              <w:marLeft w:val="0"/>
              <w:marRight w:val="0"/>
              <w:marTop w:val="0"/>
              <w:marBottom w:val="0"/>
              <w:divBdr>
                <w:top w:val="none" w:sz="0" w:space="0" w:color="auto"/>
                <w:left w:val="none" w:sz="0" w:space="0" w:color="auto"/>
                <w:bottom w:val="none" w:sz="0" w:space="0" w:color="auto"/>
                <w:right w:val="none" w:sz="0" w:space="0" w:color="auto"/>
              </w:divBdr>
              <w:divsChild>
                <w:div w:id="2079089471">
                  <w:marLeft w:val="0"/>
                  <w:marRight w:val="1"/>
                  <w:marTop w:val="0"/>
                  <w:marBottom w:val="0"/>
                  <w:divBdr>
                    <w:top w:val="none" w:sz="0" w:space="0" w:color="auto"/>
                    <w:left w:val="none" w:sz="0" w:space="0" w:color="auto"/>
                    <w:bottom w:val="none" w:sz="0" w:space="0" w:color="auto"/>
                    <w:right w:val="none" w:sz="0" w:space="0" w:color="auto"/>
                  </w:divBdr>
                  <w:divsChild>
                    <w:div w:id="1945115867">
                      <w:marLeft w:val="0"/>
                      <w:marRight w:val="0"/>
                      <w:marTop w:val="0"/>
                      <w:marBottom w:val="0"/>
                      <w:divBdr>
                        <w:top w:val="none" w:sz="0" w:space="0" w:color="auto"/>
                        <w:left w:val="none" w:sz="0" w:space="0" w:color="auto"/>
                        <w:bottom w:val="none" w:sz="0" w:space="0" w:color="auto"/>
                        <w:right w:val="none" w:sz="0" w:space="0" w:color="auto"/>
                      </w:divBdr>
                      <w:divsChild>
                        <w:div w:id="1890847454">
                          <w:marLeft w:val="0"/>
                          <w:marRight w:val="0"/>
                          <w:marTop w:val="0"/>
                          <w:marBottom w:val="0"/>
                          <w:divBdr>
                            <w:top w:val="none" w:sz="0" w:space="0" w:color="auto"/>
                            <w:left w:val="none" w:sz="0" w:space="0" w:color="auto"/>
                            <w:bottom w:val="none" w:sz="0" w:space="0" w:color="auto"/>
                            <w:right w:val="none" w:sz="0" w:space="0" w:color="auto"/>
                          </w:divBdr>
                          <w:divsChild>
                            <w:div w:id="878860254">
                              <w:marLeft w:val="0"/>
                              <w:marRight w:val="0"/>
                              <w:marTop w:val="120"/>
                              <w:marBottom w:val="360"/>
                              <w:divBdr>
                                <w:top w:val="none" w:sz="0" w:space="0" w:color="auto"/>
                                <w:left w:val="none" w:sz="0" w:space="0" w:color="auto"/>
                                <w:bottom w:val="none" w:sz="0" w:space="0" w:color="auto"/>
                                <w:right w:val="none" w:sz="0" w:space="0" w:color="auto"/>
                              </w:divBdr>
                              <w:divsChild>
                                <w:div w:id="1728845280">
                                  <w:marLeft w:val="420"/>
                                  <w:marRight w:val="0"/>
                                  <w:marTop w:val="0"/>
                                  <w:marBottom w:val="0"/>
                                  <w:divBdr>
                                    <w:top w:val="none" w:sz="0" w:space="0" w:color="auto"/>
                                    <w:left w:val="none" w:sz="0" w:space="0" w:color="auto"/>
                                    <w:bottom w:val="none" w:sz="0" w:space="0" w:color="auto"/>
                                    <w:right w:val="none" w:sz="0" w:space="0" w:color="auto"/>
                                  </w:divBdr>
                                  <w:divsChild>
                                    <w:div w:id="109708630">
                                      <w:marLeft w:val="0"/>
                                      <w:marRight w:val="0"/>
                                      <w:marTop w:val="34"/>
                                      <w:marBottom w:val="34"/>
                                      <w:divBdr>
                                        <w:top w:val="none" w:sz="0" w:space="0" w:color="auto"/>
                                        <w:left w:val="none" w:sz="0" w:space="0" w:color="auto"/>
                                        <w:bottom w:val="none" w:sz="0" w:space="0" w:color="auto"/>
                                        <w:right w:val="none" w:sz="0" w:space="0" w:color="auto"/>
                                      </w:divBdr>
                                    </w:div>
                                    <w:div w:id="681080886">
                                      <w:marLeft w:val="0"/>
                                      <w:marRight w:val="0"/>
                                      <w:marTop w:val="0"/>
                                      <w:marBottom w:val="0"/>
                                      <w:divBdr>
                                        <w:top w:val="none" w:sz="0" w:space="0" w:color="auto"/>
                                        <w:left w:val="none" w:sz="0" w:space="0" w:color="auto"/>
                                        <w:bottom w:val="none" w:sz="0" w:space="0" w:color="auto"/>
                                        <w:right w:val="none" w:sz="0" w:space="0" w:color="auto"/>
                                      </w:divBdr>
                                      <w:divsChild>
                                        <w:div w:id="8924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932952">
      <w:bodyDiv w:val="1"/>
      <w:marLeft w:val="0"/>
      <w:marRight w:val="0"/>
      <w:marTop w:val="0"/>
      <w:marBottom w:val="0"/>
      <w:divBdr>
        <w:top w:val="none" w:sz="0" w:space="0" w:color="auto"/>
        <w:left w:val="none" w:sz="0" w:space="0" w:color="auto"/>
        <w:bottom w:val="none" w:sz="0" w:space="0" w:color="auto"/>
        <w:right w:val="none" w:sz="0" w:space="0" w:color="auto"/>
      </w:divBdr>
      <w:divsChild>
        <w:div w:id="1179196182">
          <w:marLeft w:val="120"/>
          <w:marRight w:val="120"/>
          <w:marTop w:val="0"/>
          <w:marBottom w:val="0"/>
          <w:divBdr>
            <w:top w:val="none" w:sz="0" w:space="0" w:color="auto"/>
            <w:left w:val="none" w:sz="0" w:space="0" w:color="auto"/>
            <w:bottom w:val="none" w:sz="0" w:space="0" w:color="auto"/>
            <w:right w:val="none" w:sz="0" w:space="0" w:color="auto"/>
          </w:divBdr>
          <w:divsChild>
            <w:div w:id="151724967">
              <w:marLeft w:val="120"/>
              <w:marRight w:val="120"/>
              <w:marTop w:val="0"/>
              <w:marBottom w:val="0"/>
              <w:divBdr>
                <w:top w:val="none" w:sz="0" w:space="0" w:color="auto"/>
                <w:left w:val="none" w:sz="0" w:space="0" w:color="auto"/>
                <w:bottom w:val="none" w:sz="0" w:space="0" w:color="auto"/>
                <w:right w:val="none" w:sz="0" w:space="0" w:color="auto"/>
              </w:divBdr>
              <w:divsChild>
                <w:div w:id="698553055">
                  <w:marLeft w:val="120"/>
                  <w:marRight w:val="120"/>
                  <w:marTop w:val="0"/>
                  <w:marBottom w:val="0"/>
                  <w:divBdr>
                    <w:top w:val="none" w:sz="0" w:space="0" w:color="auto"/>
                    <w:left w:val="none" w:sz="0" w:space="0" w:color="auto"/>
                    <w:bottom w:val="none" w:sz="0" w:space="0" w:color="auto"/>
                    <w:right w:val="none" w:sz="0" w:space="0" w:color="auto"/>
                  </w:divBdr>
                  <w:divsChild>
                    <w:div w:id="1744057846">
                      <w:marLeft w:val="120"/>
                      <w:marRight w:val="120"/>
                      <w:marTop w:val="0"/>
                      <w:marBottom w:val="0"/>
                      <w:divBdr>
                        <w:top w:val="none" w:sz="0" w:space="0" w:color="auto"/>
                        <w:left w:val="none" w:sz="0" w:space="0" w:color="auto"/>
                        <w:bottom w:val="none" w:sz="0" w:space="0" w:color="auto"/>
                        <w:right w:val="none" w:sz="0" w:space="0" w:color="auto"/>
                      </w:divBdr>
                      <w:divsChild>
                        <w:div w:id="1032535370">
                          <w:marLeft w:val="120"/>
                          <w:marRight w:val="120"/>
                          <w:marTop w:val="0"/>
                          <w:marBottom w:val="0"/>
                          <w:divBdr>
                            <w:top w:val="none" w:sz="0" w:space="0" w:color="auto"/>
                            <w:left w:val="none" w:sz="0" w:space="0" w:color="auto"/>
                            <w:bottom w:val="none" w:sz="0" w:space="0" w:color="auto"/>
                            <w:right w:val="none" w:sz="0" w:space="0" w:color="auto"/>
                          </w:divBdr>
                          <w:divsChild>
                            <w:div w:id="160656003">
                              <w:marLeft w:val="120"/>
                              <w:marRight w:val="120"/>
                              <w:marTop w:val="0"/>
                              <w:marBottom w:val="0"/>
                              <w:divBdr>
                                <w:top w:val="none" w:sz="0" w:space="0" w:color="auto"/>
                                <w:left w:val="none" w:sz="0" w:space="0" w:color="auto"/>
                                <w:bottom w:val="none" w:sz="0" w:space="0" w:color="auto"/>
                                <w:right w:val="none" w:sz="0" w:space="0" w:color="auto"/>
                              </w:divBdr>
                              <w:divsChild>
                                <w:div w:id="81587440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735034">
      <w:bodyDiv w:val="1"/>
      <w:marLeft w:val="0"/>
      <w:marRight w:val="0"/>
      <w:marTop w:val="0"/>
      <w:marBottom w:val="0"/>
      <w:divBdr>
        <w:top w:val="none" w:sz="0" w:space="0" w:color="auto"/>
        <w:left w:val="none" w:sz="0" w:space="0" w:color="auto"/>
        <w:bottom w:val="none" w:sz="0" w:space="0" w:color="auto"/>
        <w:right w:val="none" w:sz="0" w:space="0" w:color="auto"/>
      </w:divBdr>
      <w:divsChild>
        <w:div w:id="536356113">
          <w:marLeft w:val="0"/>
          <w:marRight w:val="1"/>
          <w:marTop w:val="0"/>
          <w:marBottom w:val="0"/>
          <w:divBdr>
            <w:top w:val="none" w:sz="0" w:space="0" w:color="auto"/>
            <w:left w:val="none" w:sz="0" w:space="0" w:color="auto"/>
            <w:bottom w:val="none" w:sz="0" w:space="0" w:color="auto"/>
            <w:right w:val="none" w:sz="0" w:space="0" w:color="auto"/>
          </w:divBdr>
          <w:divsChild>
            <w:div w:id="427972318">
              <w:marLeft w:val="0"/>
              <w:marRight w:val="0"/>
              <w:marTop w:val="0"/>
              <w:marBottom w:val="0"/>
              <w:divBdr>
                <w:top w:val="none" w:sz="0" w:space="0" w:color="auto"/>
                <w:left w:val="none" w:sz="0" w:space="0" w:color="auto"/>
                <w:bottom w:val="none" w:sz="0" w:space="0" w:color="auto"/>
                <w:right w:val="none" w:sz="0" w:space="0" w:color="auto"/>
              </w:divBdr>
              <w:divsChild>
                <w:div w:id="2011515833">
                  <w:marLeft w:val="0"/>
                  <w:marRight w:val="1"/>
                  <w:marTop w:val="0"/>
                  <w:marBottom w:val="0"/>
                  <w:divBdr>
                    <w:top w:val="none" w:sz="0" w:space="0" w:color="auto"/>
                    <w:left w:val="none" w:sz="0" w:space="0" w:color="auto"/>
                    <w:bottom w:val="none" w:sz="0" w:space="0" w:color="auto"/>
                    <w:right w:val="none" w:sz="0" w:space="0" w:color="auto"/>
                  </w:divBdr>
                  <w:divsChild>
                    <w:div w:id="1760563611">
                      <w:marLeft w:val="0"/>
                      <w:marRight w:val="0"/>
                      <w:marTop w:val="0"/>
                      <w:marBottom w:val="0"/>
                      <w:divBdr>
                        <w:top w:val="none" w:sz="0" w:space="0" w:color="auto"/>
                        <w:left w:val="none" w:sz="0" w:space="0" w:color="auto"/>
                        <w:bottom w:val="none" w:sz="0" w:space="0" w:color="auto"/>
                        <w:right w:val="none" w:sz="0" w:space="0" w:color="auto"/>
                      </w:divBdr>
                      <w:divsChild>
                        <w:div w:id="642125838">
                          <w:marLeft w:val="0"/>
                          <w:marRight w:val="0"/>
                          <w:marTop w:val="0"/>
                          <w:marBottom w:val="0"/>
                          <w:divBdr>
                            <w:top w:val="none" w:sz="0" w:space="0" w:color="auto"/>
                            <w:left w:val="none" w:sz="0" w:space="0" w:color="auto"/>
                            <w:bottom w:val="none" w:sz="0" w:space="0" w:color="auto"/>
                            <w:right w:val="none" w:sz="0" w:space="0" w:color="auto"/>
                          </w:divBdr>
                          <w:divsChild>
                            <w:div w:id="2005207065">
                              <w:marLeft w:val="0"/>
                              <w:marRight w:val="0"/>
                              <w:marTop w:val="120"/>
                              <w:marBottom w:val="360"/>
                              <w:divBdr>
                                <w:top w:val="none" w:sz="0" w:space="0" w:color="auto"/>
                                <w:left w:val="none" w:sz="0" w:space="0" w:color="auto"/>
                                <w:bottom w:val="none" w:sz="0" w:space="0" w:color="auto"/>
                                <w:right w:val="none" w:sz="0" w:space="0" w:color="auto"/>
                              </w:divBdr>
                              <w:divsChild>
                                <w:div w:id="141387593">
                                  <w:marLeft w:val="420"/>
                                  <w:marRight w:val="0"/>
                                  <w:marTop w:val="0"/>
                                  <w:marBottom w:val="0"/>
                                  <w:divBdr>
                                    <w:top w:val="none" w:sz="0" w:space="0" w:color="auto"/>
                                    <w:left w:val="none" w:sz="0" w:space="0" w:color="auto"/>
                                    <w:bottom w:val="none" w:sz="0" w:space="0" w:color="auto"/>
                                    <w:right w:val="none" w:sz="0" w:space="0" w:color="auto"/>
                                  </w:divBdr>
                                  <w:divsChild>
                                    <w:div w:id="1203399721">
                                      <w:marLeft w:val="0"/>
                                      <w:marRight w:val="0"/>
                                      <w:marTop w:val="0"/>
                                      <w:marBottom w:val="0"/>
                                      <w:divBdr>
                                        <w:top w:val="none" w:sz="0" w:space="0" w:color="auto"/>
                                        <w:left w:val="none" w:sz="0" w:space="0" w:color="auto"/>
                                        <w:bottom w:val="none" w:sz="0" w:space="0" w:color="auto"/>
                                        <w:right w:val="none" w:sz="0" w:space="0" w:color="auto"/>
                                      </w:divBdr>
                                      <w:divsChild>
                                        <w:div w:id="1621691865">
                                          <w:marLeft w:val="0"/>
                                          <w:marRight w:val="0"/>
                                          <w:marTop w:val="0"/>
                                          <w:marBottom w:val="0"/>
                                          <w:divBdr>
                                            <w:top w:val="none" w:sz="0" w:space="0" w:color="auto"/>
                                            <w:left w:val="none" w:sz="0" w:space="0" w:color="auto"/>
                                            <w:bottom w:val="none" w:sz="0" w:space="0" w:color="auto"/>
                                            <w:right w:val="none" w:sz="0" w:space="0" w:color="auto"/>
                                          </w:divBdr>
                                        </w:div>
                                      </w:divsChild>
                                    </w:div>
                                    <w:div w:id="150833032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818033">
      <w:bodyDiv w:val="1"/>
      <w:marLeft w:val="0"/>
      <w:marRight w:val="0"/>
      <w:marTop w:val="0"/>
      <w:marBottom w:val="0"/>
      <w:divBdr>
        <w:top w:val="none" w:sz="0" w:space="0" w:color="auto"/>
        <w:left w:val="none" w:sz="0" w:space="0" w:color="auto"/>
        <w:bottom w:val="none" w:sz="0" w:space="0" w:color="auto"/>
        <w:right w:val="none" w:sz="0" w:space="0" w:color="auto"/>
      </w:divBdr>
      <w:divsChild>
        <w:div w:id="1712073512">
          <w:marLeft w:val="0"/>
          <w:marRight w:val="1"/>
          <w:marTop w:val="0"/>
          <w:marBottom w:val="0"/>
          <w:divBdr>
            <w:top w:val="none" w:sz="0" w:space="0" w:color="auto"/>
            <w:left w:val="none" w:sz="0" w:space="0" w:color="auto"/>
            <w:bottom w:val="none" w:sz="0" w:space="0" w:color="auto"/>
            <w:right w:val="none" w:sz="0" w:space="0" w:color="auto"/>
          </w:divBdr>
          <w:divsChild>
            <w:div w:id="116993847">
              <w:marLeft w:val="0"/>
              <w:marRight w:val="0"/>
              <w:marTop w:val="0"/>
              <w:marBottom w:val="0"/>
              <w:divBdr>
                <w:top w:val="none" w:sz="0" w:space="0" w:color="auto"/>
                <w:left w:val="none" w:sz="0" w:space="0" w:color="auto"/>
                <w:bottom w:val="none" w:sz="0" w:space="0" w:color="auto"/>
                <w:right w:val="none" w:sz="0" w:space="0" w:color="auto"/>
              </w:divBdr>
              <w:divsChild>
                <w:div w:id="1136988351">
                  <w:marLeft w:val="0"/>
                  <w:marRight w:val="1"/>
                  <w:marTop w:val="0"/>
                  <w:marBottom w:val="0"/>
                  <w:divBdr>
                    <w:top w:val="none" w:sz="0" w:space="0" w:color="auto"/>
                    <w:left w:val="none" w:sz="0" w:space="0" w:color="auto"/>
                    <w:bottom w:val="none" w:sz="0" w:space="0" w:color="auto"/>
                    <w:right w:val="none" w:sz="0" w:space="0" w:color="auto"/>
                  </w:divBdr>
                  <w:divsChild>
                    <w:div w:id="645353513">
                      <w:marLeft w:val="0"/>
                      <w:marRight w:val="0"/>
                      <w:marTop w:val="0"/>
                      <w:marBottom w:val="0"/>
                      <w:divBdr>
                        <w:top w:val="none" w:sz="0" w:space="0" w:color="auto"/>
                        <w:left w:val="none" w:sz="0" w:space="0" w:color="auto"/>
                        <w:bottom w:val="none" w:sz="0" w:space="0" w:color="auto"/>
                        <w:right w:val="none" w:sz="0" w:space="0" w:color="auto"/>
                      </w:divBdr>
                      <w:divsChild>
                        <w:div w:id="1716082798">
                          <w:marLeft w:val="0"/>
                          <w:marRight w:val="0"/>
                          <w:marTop w:val="0"/>
                          <w:marBottom w:val="0"/>
                          <w:divBdr>
                            <w:top w:val="none" w:sz="0" w:space="0" w:color="auto"/>
                            <w:left w:val="none" w:sz="0" w:space="0" w:color="auto"/>
                            <w:bottom w:val="none" w:sz="0" w:space="0" w:color="auto"/>
                            <w:right w:val="none" w:sz="0" w:space="0" w:color="auto"/>
                          </w:divBdr>
                          <w:divsChild>
                            <w:div w:id="1828741019">
                              <w:marLeft w:val="0"/>
                              <w:marRight w:val="0"/>
                              <w:marTop w:val="120"/>
                              <w:marBottom w:val="360"/>
                              <w:divBdr>
                                <w:top w:val="none" w:sz="0" w:space="0" w:color="auto"/>
                                <w:left w:val="none" w:sz="0" w:space="0" w:color="auto"/>
                                <w:bottom w:val="none" w:sz="0" w:space="0" w:color="auto"/>
                                <w:right w:val="none" w:sz="0" w:space="0" w:color="auto"/>
                              </w:divBdr>
                              <w:divsChild>
                                <w:div w:id="210004141">
                                  <w:marLeft w:val="420"/>
                                  <w:marRight w:val="0"/>
                                  <w:marTop w:val="0"/>
                                  <w:marBottom w:val="0"/>
                                  <w:divBdr>
                                    <w:top w:val="none" w:sz="0" w:space="0" w:color="auto"/>
                                    <w:left w:val="none" w:sz="0" w:space="0" w:color="auto"/>
                                    <w:bottom w:val="none" w:sz="0" w:space="0" w:color="auto"/>
                                    <w:right w:val="none" w:sz="0" w:space="0" w:color="auto"/>
                                  </w:divBdr>
                                  <w:divsChild>
                                    <w:div w:id="3252865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174764">
      <w:bodyDiv w:val="1"/>
      <w:marLeft w:val="0"/>
      <w:marRight w:val="0"/>
      <w:marTop w:val="0"/>
      <w:marBottom w:val="0"/>
      <w:divBdr>
        <w:top w:val="none" w:sz="0" w:space="0" w:color="auto"/>
        <w:left w:val="none" w:sz="0" w:space="0" w:color="auto"/>
        <w:bottom w:val="none" w:sz="0" w:space="0" w:color="auto"/>
        <w:right w:val="none" w:sz="0" w:space="0" w:color="auto"/>
      </w:divBdr>
      <w:divsChild>
        <w:div w:id="897978897">
          <w:marLeft w:val="0"/>
          <w:marRight w:val="0"/>
          <w:marTop w:val="0"/>
          <w:marBottom w:val="0"/>
          <w:divBdr>
            <w:top w:val="none" w:sz="0" w:space="0" w:color="auto"/>
            <w:left w:val="none" w:sz="0" w:space="0" w:color="auto"/>
            <w:bottom w:val="none" w:sz="0" w:space="0" w:color="auto"/>
            <w:right w:val="none" w:sz="0" w:space="0" w:color="auto"/>
          </w:divBdr>
          <w:divsChild>
            <w:div w:id="1030372297">
              <w:marLeft w:val="0"/>
              <w:marRight w:val="0"/>
              <w:marTop w:val="0"/>
              <w:marBottom w:val="0"/>
              <w:divBdr>
                <w:top w:val="none" w:sz="0" w:space="0" w:color="auto"/>
                <w:left w:val="none" w:sz="0" w:space="0" w:color="auto"/>
                <w:bottom w:val="none" w:sz="0" w:space="0" w:color="auto"/>
                <w:right w:val="none" w:sz="0" w:space="0" w:color="auto"/>
              </w:divBdr>
              <w:divsChild>
                <w:div w:id="187063184">
                  <w:marLeft w:val="0"/>
                  <w:marRight w:val="-6084"/>
                  <w:marTop w:val="0"/>
                  <w:marBottom w:val="0"/>
                  <w:divBdr>
                    <w:top w:val="none" w:sz="0" w:space="0" w:color="auto"/>
                    <w:left w:val="none" w:sz="0" w:space="0" w:color="auto"/>
                    <w:bottom w:val="none" w:sz="0" w:space="0" w:color="auto"/>
                    <w:right w:val="none" w:sz="0" w:space="0" w:color="auto"/>
                  </w:divBdr>
                  <w:divsChild>
                    <w:div w:id="2143380330">
                      <w:marLeft w:val="0"/>
                      <w:marRight w:val="5844"/>
                      <w:marTop w:val="0"/>
                      <w:marBottom w:val="0"/>
                      <w:divBdr>
                        <w:top w:val="none" w:sz="0" w:space="0" w:color="auto"/>
                        <w:left w:val="none" w:sz="0" w:space="0" w:color="auto"/>
                        <w:bottom w:val="none" w:sz="0" w:space="0" w:color="auto"/>
                        <w:right w:val="none" w:sz="0" w:space="0" w:color="auto"/>
                      </w:divBdr>
                      <w:divsChild>
                        <w:div w:id="1063989271">
                          <w:marLeft w:val="0"/>
                          <w:marRight w:val="0"/>
                          <w:marTop w:val="0"/>
                          <w:marBottom w:val="0"/>
                          <w:divBdr>
                            <w:top w:val="none" w:sz="0" w:space="0" w:color="auto"/>
                            <w:left w:val="none" w:sz="0" w:space="0" w:color="auto"/>
                            <w:bottom w:val="none" w:sz="0" w:space="0" w:color="auto"/>
                            <w:right w:val="none" w:sz="0" w:space="0" w:color="auto"/>
                          </w:divBdr>
                          <w:divsChild>
                            <w:div w:id="773475728">
                              <w:marLeft w:val="0"/>
                              <w:marRight w:val="0"/>
                              <w:marTop w:val="120"/>
                              <w:marBottom w:val="360"/>
                              <w:divBdr>
                                <w:top w:val="none" w:sz="0" w:space="0" w:color="auto"/>
                                <w:left w:val="none" w:sz="0" w:space="0" w:color="auto"/>
                                <w:bottom w:val="none" w:sz="0" w:space="0" w:color="auto"/>
                                <w:right w:val="none" w:sz="0" w:space="0" w:color="auto"/>
                              </w:divBdr>
                              <w:divsChild>
                                <w:div w:id="46491366">
                                  <w:marLeft w:val="420"/>
                                  <w:marRight w:val="0"/>
                                  <w:marTop w:val="0"/>
                                  <w:marBottom w:val="0"/>
                                  <w:divBdr>
                                    <w:top w:val="none" w:sz="0" w:space="0" w:color="auto"/>
                                    <w:left w:val="none" w:sz="0" w:space="0" w:color="auto"/>
                                    <w:bottom w:val="none" w:sz="0" w:space="0" w:color="auto"/>
                                    <w:right w:val="none" w:sz="0" w:space="0" w:color="auto"/>
                                  </w:divBdr>
                                  <w:divsChild>
                                    <w:div w:id="19199014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788018">
      <w:bodyDiv w:val="1"/>
      <w:marLeft w:val="0"/>
      <w:marRight w:val="0"/>
      <w:marTop w:val="0"/>
      <w:marBottom w:val="0"/>
      <w:divBdr>
        <w:top w:val="none" w:sz="0" w:space="0" w:color="auto"/>
        <w:left w:val="none" w:sz="0" w:space="0" w:color="auto"/>
        <w:bottom w:val="none" w:sz="0" w:space="0" w:color="auto"/>
        <w:right w:val="none" w:sz="0" w:space="0" w:color="auto"/>
      </w:divBdr>
      <w:divsChild>
        <w:div w:id="966659881">
          <w:marLeft w:val="0"/>
          <w:marRight w:val="0"/>
          <w:marTop w:val="0"/>
          <w:marBottom w:val="0"/>
          <w:divBdr>
            <w:top w:val="none" w:sz="0" w:space="0" w:color="auto"/>
            <w:left w:val="none" w:sz="0" w:space="0" w:color="auto"/>
            <w:bottom w:val="none" w:sz="0" w:space="0" w:color="auto"/>
            <w:right w:val="none" w:sz="0" w:space="0" w:color="auto"/>
          </w:divBdr>
          <w:divsChild>
            <w:div w:id="75252702">
              <w:marLeft w:val="0"/>
              <w:marRight w:val="0"/>
              <w:marTop w:val="0"/>
              <w:marBottom w:val="0"/>
              <w:divBdr>
                <w:top w:val="none" w:sz="0" w:space="0" w:color="auto"/>
                <w:left w:val="none" w:sz="0" w:space="0" w:color="auto"/>
                <w:bottom w:val="none" w:sz="0" w:space="0" w:color="auto"/>
                <w:right w:val="none" w:sz="0" w:space="0" w:color="auto"/>
              </w:divBdr>
              <w:divsChild>
                <w:div w:id="1125125715">
                  <w:marLeft w:val="0"/>
                  <w:marRight w:val="-6084"/>
                  <w:marTop w:val="0"/>
                  <w:marBottom w:val="0"/>
                  <w:divBdr>
                    <w:top w:val="none" w:sz="0" w:space="0" w:color="auto"/>
                    <w:left w:val="none" w:sz="0" w:space="0" w:color="auto"/>
                    <w:bottom w:val="none" w:sz="0" w:space="0" w:color="auto"/>
                    <w:right w:val="none" w:sz="0" w:space="0" w:color="auto"/>
                  </w:divBdr>
                  <w:divsChild>
                    <w:div w:id="991760694">
                      <w:marLeft w:val="0"/>
                      <w:marRight w:val="5844"/>
                      <w:marTop w:val="0"/>
                      <w:marBottom w:val="0"/>
                      <w:divBdr>
                        <w:top w:val="none" w:sz="0" w:space="0" w:color="auto"/>
                        <w:left w:val="none" w:sz="0" w:space="0" w:color="auto"/>
                        <w:bottom w:val="none" w:sz="0" w:space="0" w:color="auto"/>
                        <w:right w:val="none" w:sz="0" w:space="0" w:color="auto"/>
                      </w:divBdr>
                      <w:divsChild>
                        <w:div w:id="1759712966">
                          <w:marLeft w:val="0"/>
                          <w:marRight w:val="0"/>
                          <w:marTop w:val="0"/>
                          <w:marBottom w:val="0"/>
                          <w:divBdr>
                            <w:top w:val="none" w:sz="0" w:space="0" w:color="auto"/>
                            <w:left w:val="none" w:sz="0" w:space="0" w:color="auto"/>
                            <w:bottom w:val="none" w:sz="0" w:space="0" w:color="auto"/>
                            <w:right w:val="none" w:sz="0" w:space="0" w:color="auto"/>
                          </w:divBdr>
                          <w:divsChild>
                            <w:div w:id="1533836052">
                              <w:marLeft w:val="0"/>
                              <w:marRight w:val="0"/>
                              <w:marTop w:val="120"/>
                              <w:marBottom w:val="360"/>
                              <w:divBdr>
                                <w:top w:val="none" w:sz="0" w:space="0" w:color="auto"/>
                                <w:left w:val="none" w:sz="0" w:space="0" w:color="auto"/>
                                <w:bottom w:val="none" w:sz="0" w:space="0" w:color="auto"/>
                                <w:right w:val="none" w:sz="0" w:space="0" w:color="auto"/>
                              </w:divBdr>
                              <w:divsChild>
                                <w:div w:id="1301106659">
                                  <w:marLeft w:val="420"/>
                                  <w:marRight w:val="0"/>
                                  <w:marTop w:val="0"/>
                                  <w:marBottom w:val="0"/>
                                  <w:divBdr>
                                    <w:top w:val="none" w:sz="0" w:space="0" w:color="auto"/>
                                    <w:left w:val="none" w:sz="0" w:space="0" w:color="auto"/>
                                    <w:bottom w:val="none" w:sz="0" w:space="0" w:color="auto"/>
                                    <w:right w:val="none" w:sz="0" w:space="0" w:color="auto"/>
                                  </w:divBdr>
                                  <w:divsChild>
                                    <w:div w:id="8897250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309694">
      <w:bodyDiv w:val="1"/>
      <w:marLeft w:val="0"/>
      <w:marRight w:val="0"/>
      <w:marTop w:val="0"/>
      <w:marBottom w:val="0"/>
      <w:divBdr>
        <w:top w:val="none" w:sz="0" w:space="0" w:color="auto"/>
        <w:left w:val="none" w:sz="0" w:space="0" w:color="auto"/>
        <w:bottom w:val="none" w:sz="0" w:space="0" w:color="auto"/>
        <w:right w:val="none" w:sz="0" w:space="0" w:color="auto"/>
      </w:divBdr>
      <w:divsChild>
        <w:div w:id="1558472145">
          <w:marLeft w:val="0"/>
          <w:marRight w:val="1"/>
          <w:marTop w:val="0"/>
          <w:marBottom w:val="0"/>
          <w:divBdr>
            <w:top w:val="none" w:sz="0" w:space="0" w:color="auto"/>
            <w:left w:val="none" w:sz="0" w:space="0" w:color="auto"/>
            <w:bottom w:val="none" w:sz="0" w:space="0" w:color="auto"/>
            <w:right w:val="none" w:sz="0" w:space="0" w:color="auto"/>
          </w:divBdr>
          <w:divsChild>
            <w:div w:id="1357972065">
              <w:marLeft w:val="0"/>
              <w:marRight w:val="0"/>
              <w:marTop w:val="0"/>
              <w:marBottom w:val="0"/>
              <w:divBdr>
                <w:top w:val="none" w:sz="0" w:space="0" w:color="auto"/>
                <w:left w:val="none" w:sz="0" w:space="0" w:color="auto"/>
                <w:bottom w:val="none" w:sz="0" w:space="0" w:color="auto"/>
                <w:right w:val="none" w:sz="0" w:space="0" w:color="auto"/>
              </w:divBdr>
              <w:divsChild>
                <w:div w:id="1587373669">
                  <w:marLeft w:val="0"/>
                  <w:marRight w:val="1"/>
                  <w:marTop w:val="0"/>
                  <w:marBottom w:val="0"/>
                  <w:divBdr>
                    <w:top w:val="none" w:sz="0" w:space="0" w:color="auto"/>
                    <w:left w:val="none" w:sz="0" w:space="0" w:color="auto"/>
                    <w:bottom w:val="none" w:sz="0" w:space="0" w:color="auto"/>
                    <w:right w:val="none" w:sz="0" w:space="0" w:color="auto"/>
                  </w:divBdr>
                  <w:divsChild>
                    <w:div w:id="1844321421">
                      <w:marLeft w:val="0"/>
                      <w:marRight w:val="0"/>
                      <w:marTop w:val="0"/>
                      <w:marBottom w:val="0"/>
                      <w:divBdr>
                        <w:top w:val="none" w:sz="0" w:space="0" w:color="auto"/>
                        <w:left w:val="none" w:sz="0" w:space="0" w:color="auto"/>
                        <w:bottom w:val="none" w:sz="0" w:space="0" w:color="auto"/>
                        <w:right w:val="none" w:sz="0" w:space="0" w:color="auto"/>
                      </w:divBdr>
                      <w:divsChild>
                        <w:div w:id="542644679">
                          <w:marLeft w:val="0"/>
                          <w:marRight w:val="0"/>
                          <w:marTop w:val="0"/>
                          <w:marBottom w:val="0"/>
                          <w:divBdr>
                            <w:top w:val="none" w:sz="0" w:space="0" w:color="auto"/>
                            <w:left w:val="none" w:sz="0" w:space="0" w:color="auto"/>
                            <w:bottom w:val="none" w:sz="0" w:space="0" w:color="auto"/>
                            <w:right w:val="none" w:sz="0" w:space="0" w:color="auto"/>
                          </w:divBdr>
                          <w:divsChild>
                            <w:div w:id="120803401">
                              <w:marLeft w:val="0"/>
                              <w:marRight w:val="0"/>
                              <w:marTop w:val="120"/>
                              <w:marBottom w:val="360"/>
                              <w:divBdr>
                                <w:top w:val="none" w:sz="0" w:space="0" w:color="auto"/>
                                <w:left w:val="none" w:sz="0" w:space="0" w:color="auto"/>
                                <w:bottom w:val="none" w:sz="0" w:space="0" w:color="auto"/>
                                <w:right w:val="none" w:sz="0" w:space="0" w:color="auto"/>
                              </w:divBdr>
                              <w:divsChild>
                                <w:div w:id="1566522889">
                                  <w:marLeft w:val="420"/>
                                  <w:marRight w:val="0"/>
                                  <w:marTop w:val="0"/>
                                  <w:marBottom w:val="0"/>
                                  <w:divBdr>
                                    <w:top w:val="none" w:sz="0" w:space="0" w:color="auto"/>
                                    <w:left w:val="none" w:sz="0" w:space="0" w:color="auto"/>
                                    <w:bottom w:val="none" w:sz="0" w:space="0" w:color="auto"/>
                                    <w:right w:val="none" w:sz="0" w:space="0" w:color="auto"/>
                                  </w:divBdr>
                                  <w:divsChild>
                                    <w:div w:id="5973261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83299">
      <w:bodyDiv w:val="1"/>
      <w:marLeft w:val="0"/>
      <w:marRight w:val="0"/>
      <w:marTop w:val="0"/>
      <w:marBottom w:val="0"/>
      <w:divBdr>
        <w:top w:val="none" w:sz="0" w:space="0" w:color="auto"/>
        <w:left w:val="none" w:sz="0" w:space="0" w:color="auto"/>
        <w:bottom w:val="none" w:sz="0" w:space="0" w:color="auto"/>
        <w:right w:val="none" w:sz="0" w:space="0" w:color="auto"/>
      </w:divBdr>
      <w:divsChild>
        <w:div w:id="1292128890">
          <w:marLeft w:val="0"/>
          <w:marRight w:val="1"/>
          <w:marTop w:val="0"/>
          <w:marBottom w:val="0"/>
          <w:divBdr>
            <w:top w:val="none" w:sz="0" w:space="0" w:color="auto"/>
            <w:left w:val="none" w:sz="0" w:space="0" w:color="auto"/>
            <w:bottom w:val="none" w:sz="0" w:space="0" w:color="auto"/>
            <w:right w:val="none" w:sz="0" w:space="0" w:color="auto"/>
          </w:divBdr>
          <w:divsChild>
            <w:div w:id="2007706722">
              <w:marLeft w:val="0"/>
              <w:marRight w:val="0"/>
              <w:marTop w:val="0"/>
              <w:marBottom w:val="0"/>
              <w:divBdr>
                <w:top w:val="none" w:sz="0" w:space="0" w:color="auto"/>
                <w:left w:val="none" w:sz="0" w:space="0" w:color="auto"/>
                <w:bottom w:val="none" w:sz="0" w:space="0" w:color="auto"/>
                <w:right w:val="none" w:sz="0" w:space="0" w:color="auto"/>
              </w:divBdr>
              <w:divsChild>
                <w:div w:id="1653289574">
                  <w:marLeft w:val="0"/>
                  <w:marRight w:val="1"/>
                  <w:marTop w:val="0"/>
                  <w:marBottom w:val="0"/>
                  <w:divBdr>
                    <w:top w:val="none" w:sz="0" w:space="0" w:color="auto"/>
                    <w:left w:val="none" w:sz="0" w:space="0" w:color="auto"/>
                    <w:bottom w:val="none" w:sz="0" w:space="0" w:color="auto"/>
                    <w:right w:val="none" w:sz="0" w:space="0" w:color="auto"/>
                  </w:divBdr>
                  <w:divsChild>
                    <w:div w:id="1175457218">
                      <w:marLeft w:val="0"/>
                      <w:marRight w:val="0"/>
                      <w:marTop w:val="0"/>
                      <w:marBottom w:val="0"/>
                      <w:divBdr>
                        <w:top w:val="none" w:sz="0" w:space="0" w:color="auto"/>
                        <w:left w:val="none" w:sz="0" w:space="0" w:color="auto"/>
                        <w:bottom w:val="none" w:sz="0" w:space="0" w:color="auto"/>
                        <w:right w:val="none" w:sz="0" w:space="0" w:color="auto"/>
                      </w:divBdr>
                      <w:divsChild>
                        <w:div w:id="2081554731">
                          <w:marLeft w:val="0"/>
                          <w:marRight w:val="0"/>
                          <w:marTop w:val="0"/>
                          <w:marBottom w:val="0"/>
                          <w:divBdr>
                            <w:top w:val="none" w:sz="0" w:space="0" w:color="auto"/>
                            <w:left w:val="none" w:sz="0" w:space="0" w:color="auto"/>
                            <w:bottom w:val="none" w:sz="0" w:space="0" w:color="auto"/>
                            <w:right w:val="none" w:sz="0" w:space="0" w:color="auto"/>
                          </w:divBdr>
                          <w:divsChild>
                            <w:div w:id="1050156304">
                              <w:marLeft w:val="0"/>
                              <w:marRight w:val="0"/>
                              <w:marTop w:val="120"/>
                              <w:marBottom w:val="360"/>
                              <w:divBdr>
                                <w:top w:val="none" w:sz="0" w:space="0" w:color="auto"/>
                                <w:left w:val="none" w:sz="0" w:space="0" w:color="auto"/>
                                <w:bottom w:val="none" w:sz="0" w:space="0" w:color="auto"/>
                                <w:right w:val="none" w:sz="0" w:space="0" w:color="auto"/>
                              </w:divBdr>
                              <w:divsChild>
                                <w:div w:id="986595758">
                                  <w:marLeft w:val="420"/>
                                  <w:marRight w:val="0"/>
                                  <w:marTop w:val="0"/>
                                  <w:marBottom w:val="0"/>
                                  <w:divBdr>
                                    <w:top w:val="none" w:sz="0" w:space="0" w:color="auto"/>
                                    <w:left w:val="none" w:sz="0" w:space="0" w:color="auto"/>
                                    <w:bottom w:val="none" w:sz="0" w:space="0" w:color="auto"/>
                                    <w:right w:val="none" w:sz="0" w:space="0" w:color="auto"/>
                                  </w:divBdr>
                                  <w:divsChild>
                                    <w:div w:id="13880714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663240">
      <w:bodyDiv w:val="1"/>
      <w:marLeft w:val="0"/>
      <w:marRight w:val="0"/>
      <w:marTop w:val="0"/>
      <w:marBottom w:val="0"/>
      <w:divBdr>
        <w:top w:val="none" w:sz="0" w:space="0" w:color="auto"/>
        <w:left w:val="none" w:sz="0" w:space="0" w:color="auto"/>
        <w:bottom w:val="none" w:sz="0" w:space="0" w:color="auto"/>
        <w:right w:val="none" w:sz="0" w:space="0" w:color="auto"/>
      </w:divBdr>
      <w:divsChild>
        <w:div w:id="1712071393">
          <w:marLeft w:val="0"/>
          <w:marRight w:val="1"/>
          <w:marTop w:val="0"/>
          <w:marBottom w:val="0"/>
          <w:divBdr>
            <w:top w:val="none" w:sz="0" w:space="0" w:color="auto"/>
            <w:left w:val="none" w:sz="0" w:space="0" w:color="auto"/>
            <w:bottom w:val="none" w:sz="0" w:space="0" w:color="auto"/>
            <w:right w:val="none" w:sz="0" w:space="0" w:color="auto"/>
          </w:divBdr>
          <w:divsChild>
            <w:div w:id="1327398827">
              <w:marLeft w:val="0"/>
              <w:marRight w:val="0"/>
              <w:marTop w:val="0"/>
              <w:marBottom w:val="0"/>
              <w:divBdr>
                <w:top w:val="none" w:sz="0" w:space="0" w:color="auto"/>
                <w:left w:val="none" w:sz="0" w:space="0" w:color="auto"/>
                <w:bottom w:val="none" w:sz="0" w:space="0" w:color="auto"/>
                <w:right w:val="none" w:sz="0" w:space="0" w:color="auto"/>
              </w:divBdr>
              <w:divsChild>
                <w:div w:id="1705712013">
                  <w:marLeft w:val="0"/>
                  <w:marRight w:val="1"/>
                  <w:marTop w:val="0"/>
                  <w:marBottom w:val="0"/>
                  <w:divBdr>
                    <w:top w:val="none" w:sz="0" w:space="0" w:color="auto"/>
                    <w:left w:val="none" w:sz="0" w:space="0" w:color="auto"/>
                    <w:bottom w:val="none" w:sz="0" w:space="0" w:color="auto"/>
                    <w:right w:val="none" w:sz="0" w:space="0" w:color="auto"/>
                  </w:divBdr>
                  <w:divsChild>
                    <w:div w:id="107433001">
                      <w:marLeft w:val="0"/>
                      <w:marRight w:val="0"/>
                      <w:marTop w:val="0"/>
                      <w:marBottom w:val="0"/>
                      <w:divBdr>
                        <w:top w:val="none" w:sz="0" w:space="0" w:color="auto"/>
                        <w:left w:val="none" w:sz="0" w:space="0" w:color="auto"/>
                        <w:bottom w:val="none" w:sz="0" w:space="0" w:color="auto"/>
                        <w:right w:val="none" w:sz="0" w:space="0" w:color="auto"/>
                      </w:divBdr>
                      <w:divsChild>
                        <w:div w:id="358507497">
                          <w:marLeft w:val="0"/>
                          <w:marRight w:val="0"/>
                          <w:marTop w:val="0"/>
                          <w:marBottom w:val="0"/>
                          <w:divBdr>
                            <w:top w:val="none" w:sz="0" w:space="0" w:color="auto"/>
                            <w:left w:val="none" w:sz="0" w:space="0" w:color="auto"/>
                            <w:bottom w:val="none" w:sz="0" w:space="0" w:color="auto"/>
                            <w:right w:val="none" w:sz="0" w:space="0" w:color="auto"/>
                          </w:divBdr>
                          <w:divsChild>
                            <w:div w:id="400568707">
                              <w:marLeft w:val="0"/>
                              <w:marRight w:val="0"/>
                              <w:marTop w:val="120"/>
                              <w:marBottom w:val="360"/>
                              <w:divBdr>
                                <w:top w:val="none" w:sz="0" w:space="0" w:color="auto"/>
                                <w:left w:val="none" w:sz="0" w:space="0" w:color="auto"/>
                                <w:bottom w:val="none" w:sz="0" w:space="0" w:color="auto"/>
                                <w:right w:val="none" w:sz="0" w:space="0" w:color="auto"/>
                              </w:divBdr>
                              <w:divsChild>
                                <w:div w:id="68426931">
                                  <w:marLeft w:val="420"/>
                                  <w:marRight w:val="0"/>
                                  <w:marTop w:val="0"/>
                                  <w:marBottom w:val="0"/>
                                  <w:divBdr>
                                    <w:top w:val="none" w:sz="0" w:space="0" w:color="auto"/>
                                    <w:left w:val="none" w:sz="0" w:space="0" w:color="auto"/>
                                    <w:bottom w:val="none" w:sz="0" w:space="0" w:color="auto"/>
                                    <w:right w:val="none" w:sz="0" w:space="0" w:color="auto"/>
                                  </w:divBdr>
                                  <w:divsChild>
                                    <w:div w:id="20294848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320264">
      <w:bodyDiv w:val="1"/>
      <w:marLeft w:val="0"/>
      <w:marRight w:val="0"/>
      <w:marTop w:val="0"/>
      <w:marBottom w:val="0"/>
      <w:divBdr>
        <w:top w:val="none" w:sz="0" w:space="0" w:color="auto"/>
        <w:left w:val="none" w:sz="0" w:space="0" w:color="auto"/>
        <w:bottom w:val="none" w:sz="0" w:space="0" w:color="auto"/>
        <w:right w:val="none" w:sz="0" w:space="0" w:color="auto"/>
      </w:divBdr>
      <w:divsChild>
        <w:div w:id="726495017">
          <w:marLeft w:val="0"/>
          <w:marRight w:val="1"/>
          <w:marTop w:val="0"/>
          <w:marBottom w:val="0"/>
          <w:divBdr>
            <w:top w:val="none" w:sz="0" w:space="0" w:color="auto"/>
            <w:left w:val="none" w:sz="0" w:space="0" w:color="auto"/>
            <w:bottom w:val="none" w:sz="0" w:space="0" w:color="auto"/>
            <w:right w:val="none" w:sz="0" w:space="0" w:color="auto"/>
          </w:divBdr>
          <w:divsChild>
            <w:div w:id="461075712">
              <w:marLeft w:val="0"/>
              <w:marRight w:val="0"/>
              <w:marTop w:val="0"/>
              <w:marBottom w:val="0"/>
              <w:divBdr>
                <w:top w:val="none" w:sz="0" w:space="0" w:color="auto"/>
                <w:left w:val="none" w:sz="0" w:space="0" w:color="auto"/>
                <w:bottom w:val="none" w:sz="0" w:space="0" w:color="auto"/>
                <w:right w:val="none" w:sz="0" w:space="0" w:color="auto"/>
              </w:divBdr>
              <w:divsChild>
                <w:div w:id="2024897522">
                  <w:marLeft w:val="0"/>
                  <w:marRight w:val="1"/>
                  <w:marTop w:val="0"/>
                  <w:marBottom w:val="0"/>
                  <w:divBdr>
                    <w:top w:val="none" w:sz="0" w:space="0" w:color="auto"/>
                    <w:left w:val="none" w:sz="0" w:space="0" w:color="auto"/>
                    <w:bottom w:val="none" w:sz="0" w:space="0" w:color="auto"/>
                    <w:right w:val="none" w:sz="0" w:space="0" w:color="auto"/>
                  </w:divBdr>
                  <w:divsChild>
                    <w:div w:id="1164009642">
                      <w:marLeft w:val="0"/>
                      <w:marRight w:val="0"/>
                      <w:marTop w:val="0"/>
                      <w:marBottom w:val="0"/>
                      <w:divBdr>
                        <w:top w:val="none" w:sz="0" w:space="0" w:color="auto"/>
                        <w:left w:val="none" w:sz="0" w:space="0" w:color="auto"/>
                        <w:bottom w:val="none" w:sz="0" w:space="0" w:color="auto"/>
                        <w:right w:val="none" w:sz="0" w:space="0" w:color="auto"/>
                      </w:divBdr>
                      <w:divsChild>
                        <w:div w:id="892540277">
                          <w:marLeft w:val="0"/>
                          <w:marRight w:val="0"/>
                          <w:marTop w:val="0"/>
                          <w:marBottom w:val="0"/>
                          <w:divBdr>
                            <w:top w:val="none" w:sz="0" w:space="0" w:color="auto"/>
                            <w:left w:val="none" w:sz="0" w:space="0" w:color="auto"/>
                            <w:bottom w:val="none" w:sz="0" w:space="0" w:color="auto"/>
                            <w:right w:val="none" w:sz="0" w:space="0" w:color="auto"/>
                          </w:divBdr>
                          <w:divsChild>
                            <w:div w:id="564335992">
                              <w:marLeft w:val="0"/>
                              <w:marRight w:val="0"/>
                              <w:marTop w:val="120"/>
                              <w:marBottom w:val="360"/>
                              <w:divBdr>
                                <w:top w:val="none" w:sz="0" w:space="0" w:color="auto"/>
                                <w:left w:val="none" w:sz="0" w:space="0" w:color="auto"/>
                                <w:bottom w:val="none" w:sz="0" w:space="0" w:color="auto"/>
                                <w:right w:val="none" w:sz="0" w:space="0" w:color="auto"/>
                              </w:divBdr>
                              <w:divsChild>
                                <w:div w:id="1021081182">
                                  <w:marLeft w:val="420"/>
                                  <w:marRight w:val="0"/>
                                  <w:marTop w:val="0"/>
                                  <w:marBottom w:val="0"/>
                                  <w:divBdr>
                                    <w:top w:val="none" w:sz="0" w:space="0" w:color="auto"/>
                                    <w:left w:val="none" w:sz="0" w:space="0" w:color="auto"/>
                                    <w:bottom w:val="none" w:sz="0" w:space="0" w:color="auto"/>
                                    <w:right w:val="none" w:sz="0" w:space="0" w:color="auto"/>
                                  </w:divBdr>
                                  <w:divsChild>
                                    <w:div w:id="1702852740">
                                      <w:marLeft w:val="0"/>
                                      <w:marRight w:val="0"/>
                                      <w:marTop w:val="34"/>
                                      <w:marBottom w:val="34"/>
                                      <w:divBdr>
                                        <w:top w:val="none" w:sz="0" w:space="0" w:color="auto"/>
                                        <w:left w:val="none" w:sz="0" w:space="0" w:color="auto"/>
                                        <w:bottom w:val="none" w:sz="0" w:space="0" w:color="auto"/>
                                        <w:right w:val="none" w:sz="0" w:space="0" w:color="auto"/>
                                      </w:divBdr>
                                    </w:div>
                                    <w:div w:id="1850562688">
                                      <w:marLeft w:val="0"/>
                                      <w:marRight w:val="0"/>
                                      <w:marTop w:val="0"/>
                                      <w:marBottom w:val="0"/>
                                      <w:divBdr>
                                        <w:top w:val="none" w:sz="0" w:space="0" w:color="auto"/>
                                        <w:left w:val="none" w:sz="0" w:space="0" w:color="auto"/>
                                        <w:bottom w:val="none" w:sz="0" w:space="0" w:color="auto"/>
                                        <w:right w:val="none" w:sz="0" w:space="0" w:color="auto"/>
                                      </w:divBdr>
                                      <w:divsChild>
                                        <w:div w:id="291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760478">
      <w:bodyDiv w:val="1"/>
      <w:marLeft w:val="0"/>
      <w:marRight w:val="0"/>
      <w:marTop w:val="0"/>
      <w:marBottom w:val="0"/>
      <w:divBdr>
        <w:top w:val="none" w:sz="0" w:space="0" w:color="auto"/>
        <w:left w:val="none" w:sz="0" w:space="0" w:color="auto"/>
        <w:bottom w:val="none" w:sz="0" w:space="0" w:color="auto"/>
        <w:right w:val="none" w:sz="0" w:space="0" w:color="auto"/>
      </w:divBdr>
      <w:divsChild>
        <w:div w:id="834610563">
          <w:marLeft w:val="0"/>
          <w:marRight w:val="1"/>
          <w:marTop w:val="0"/>
          <w:marBottom w:val="0"/>
          <w:divBdr>
            <w:top w:val="none" w:sz="0" w:space="0" w:color="auto"/>
            <w:left w:val="none" w:sz="0" w:space="0" w:color="auto"/>
            <w:bottom w:val="none" w:sz="0" w:space="0" w:color="auto"/>
            <w:right w:val="none" w:sz="0" w:space="0" w:color="auto"/>
          </w:divBdr>
          <w:divsChild>
            <w:div w:id="682322008">
              <w:marLeft w:val="0"/>
              <w:marRight w:val="0"/>
              <w:marTop w:val="0"/>
              <w:marBottom w:val="0"/>
              <w:divBdr>
                <w:top w:val="none" w:sz="0" w:space="0" w:color="auto"/>
                <w:left w:val="none" w:sz="0" w:space="0" w:color="auto"/>
                <w:bottom w:val="none" w:sz="0" w:space="0" w:color="auto"/>
                <w:right w:val="none" w:sz="0" w:space="0" w:color="auto"/>
              </w:divBdr>
              <w:divsChild>
                <w:div w:id="2133207054">
                  <w:marLeft w:val="0"/>
                  <w:marRight w:val="1"/>
                  <w:marTop w:val="0"/>
                  <w:marBottom w:val="0"/>
                  <w:divBdr>
                    <w:top w:val="none" w:sz="0" w:space="0" w:color="auto"/>
                    <w:left w:val="none" w:sz="0" w:space="0" w:color="auto"/>
                    <w:bottom w:val="none" w:sz="0" w:space="0" w:color="auto"/>
                    <w:right w:val="none" w:sz="0" w:space="0" w:color="auto"/>
                  </w:divBdr>
                  <w:divsChild>
                    <w:div w:id="1038821689">
                      <w:marLeft w:val="0"/>
                      <w:marRight w:val="0"/>
                      <w:marTop w:val="0"/>
                      <w:marBottom w:val="0"/>
                      <w:divBdr>
                        <w:top w:val="none" w:sz="0" w:space="0" w:color="auto"/>
                        <w:left w:val="none" w:sz="0" w:space="0" w:color="auto"/>
                        <w:bottom w:val="none" w:sz="0" w:space="0" w:color="auto"/>
                        <w:right w:val="none" w:sz="0" w:space="0" w:color="auto"/>
                      </w:divBdr>
                      <w:divsChild>
                        <w:div w:id="2131509644">
                          <w:marLeft w:val="0"/>
                          <w:marRight w:val="0"/>
                          <w:marTop w:val="0"/>
                          <w:marBottom w:val="0"/>
                          <w:divBdr>
                            <w:top w:val="none" w:sz="0" w:space="0" w:color="auto"/>
                            <w:left w:val="none" w:sz="0" w:space="0" w:color="auto"/>
                            <w:bottom w:val="none" w:sz="0" w:space="0" w:color="auto"/>
                            <w:right w:val="none" w:sz="0" w:space="0" w:color="auto"/>
                          </w:divBdr>
                          <w:divsChild>
                            <w:div w:id="1401709538">
                              <w:marLeft w:val="0"/>
                              <w:marRight w:val="0"/>
                              <w:marTop w:val="120"/>
                              <w:marBottom w:val="360"/>
                              <w:divBdr>
                                <w:top w:val="none" w:sz="0" w:space="0" w:color="auto"/>
                                <w:left w:val="none" w:sz="0" w:space="0" w:color="auto"/>
                                <w:bottom w:val="none" w:sz="0" w:space="0" w:color="auto"/>
                                <w:right w:val="none" w:sz="0" w:space="0" w:color="auto"/>
                              </w:divBdr>
                              <w:divsChild>
                                <w:div w:id="696583531">
                                  <w:marLeft w:val="420"/>
                                  <w:marRight w:val="0"/>
                                  <w:marTop w:val="0"/>
                                  <w:marBottom w:val="0"/>
                                  <w:divBdr>
                                    <w:top w:val="none" w:sz="0" w:space="0" w:color="auto"/>
                                    <w:left w:val="none" w:sz="0" w:space="0" w:color="auto"/>
                                    <w:bottom w:val="none" w:sz="0" w:space="0" w:color="auto"/>
                                    <w:right w:val="none" w:sz="0" w:space="0" w:color="auto"/>
                                  </w:divBdr>
                                  <w:divsChild>
                                    <w:div w:id="490146950">
                                      <w:marLeft w:val="0"/>
                                      <w:marRight w:val="0"/>
                                      <w:marTop w:val="34"/>
                                      <w:marBottom w:val="34"/>
                                      <w:divBdr>
                                        <w:top w:val="none" w:sz="0" w:space="0" w:color="auto"/>
                                        <w:left w:val="none" w:sz="0" w:space="0" w:color="auto"/>
                                        <w:bottom w:val="none" w:sz="0" w:space="0" w:color="auto"/>
                                        <w:right w:val="none" w:sz="0" w:space="0" w:color="auto"/>
                                      </w:divBdr>
                                    </w:div>
                                    <w:div w:id="715356840">
                                      <w:marLeft w:val="0"/>
                                      <w:marRight w:val="0"/>
                                      <w:marTop w:val="0"/>
                                      <w:marBottom w:val="0"/>
                                      <w:divBdr>
                                        <w:top w:val="none" w:sz="0" w:space="0" w:color="auto"/>
                                        <w:left w:val="none" w:sz="0" w:space="0" w:color="auto"/>
                                        <w:bottom w:val="none" w:sz="0" w:space="0" w:color="auto"/>
                                        <w:right w:val="none" w:sz="0" w:space="0" w:color="auto"/>
                                      </w:divBdr>
                                      <w:divsChild>
                                        <w:div w:id="21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100932">
      <w:bodyDiv w:val="1"/>
      <w:marLeft w:val="0"/>
      <w:marRight w:val="0"/>
      <w:marTop w:val="0"/>
      <w:marBottom w:val="0"/>
      <w:divBdr>
        <w:top w:val="none" w:sz="0" w:space="0" w:color="auto"/>
        <w:left w:val="none" w:sz="0" w:space="0" w:color="auto"/>
        <w:bottom w:val="none" w:sz="0" w:space="0" w:color="auto"/>
        <w:right w:val="none" w:sz="0" w:space="0" w:color="auto"/>
      </w:divBdr>
      <w:divsChild>
        <w:div w:id="208956801">
          <w:marLeft w:val="0"/>
          <w:marRight w:val="1"/>
          <w:marTop w:val="0"/>
          <w:marBottom w:val="0"/>
          <w:divBdr>
            <w:top w:val="none" w:sz="0" w:space="0" w:color="auto"/>
            <w:left w:val="none" w:sz="0" w:space="0" w:color="auto"/>
            <w:bottom w:val="none" w:sz="0" w:space="0" w:color="auto"/>
            <w:right w:val="none" w:sz="0" w:space="0" w:color="auto"/>
          </w:divBdr>
          <w:divsChild>
            <w:div w:id="1839274293">
              <w:marLeft w:val="0"/>
              <w:marRight w:val="0"/>
              <w:marTop w:val="0"/>
              <w:marBottom w:val="0"/>
              <w:divBdr>
                <w:top w:val="none" w:sz="0" w:space="0" w:color="auto"/>
                <w:left w:val="none" w:sz="0" w:space="0" w:color="auto"/>
                <w:bottom w:val="none" w:sz="0" w:space="0" w:color="auto"/>
                <w:right w:val="none" w:sz="0" w:space="0" w:color="auto"/>
              </w:divBdr>
              <w:divsChild>
                <w:div w:id="930629229">
                  <w:marLeft w:val="0"/>
                  <w:marRight w:val="1"/>
                  <w:marTop w:val="0"/>
                  <w:marBottom w:val="0"/>
                  <w:divBdr>
                    <w:top w:val="none" w:sz="0" w:space="0" w:color="auto"/>
                    <w:left w:val="none" w:sz="0" w:space="0" w:color="auto"/>
                    <w:bottom w:val="none" w:sz="0" w:space="0" w:color="auto"/>
                    <w:right w:val="none" w:sz="0" w:space="0" w:color="auto"/>
                  </w:divBdr>
                  <w:divsChild>
                    <w:div w:id="123891628">
                      <w:marLeft w:val="0"/>
                      <w:marRight w:val="0"/>
                      <w:marTop w:val="0"/>
                      <w:marBottom w:val="0"/>
                      <w:divBdr>
                        <w:top w:val="none" w:sz="0" w:space="0" w:color="auto"/>
                        <w:left w:val="none" w:sz="0" w:space="0" w:color="auto"/>
                        <w:bottom w:val="none" w:sz="0" w:space="0" w:color="auto"/>
                        <w:right w:val="none" w:sz="0" w:space="0" w:color="auto"/>
                      </w:divBdr>
                      <w:divsChild>
                        <w:div w:id="1323777008">
                          <w:marLeft w:val="0"/>
                          <w:marRight w:val="0"/>
                          <w:marTop w:val="0"/>
                          <w:marBottom w:val="0"/>
                          <w:divBdr>
                            <w:top w:val="none" w:sz="0" w:space="0" w:color="auto"/>
                            <w:left w:val="none" w:sz="0" w:space="0" w:color="auto"/>
                            <w:bottom w:val="none" w:sz="0" w:space="0" w:color="auto"/>
                            <w:right w:val="none" w:sz="0" w:space="0" w:color="auto"/>
                          </w:divBdr>
                          <w:divsChild>
                            <w:div w:id="1612862939">
                              <w:marLeft w:val="0"/>
                              <w:marRight w:val="0"/>
                              <w:marTop w:val="120"/>
                              <w:marBottom w:val="360"/>
                              <w:divBdr>
                                <w:top w:val="none" w:sz="0" w:space="0" w:color="auto"/>
                                <w:left w:val="none" w:sz="0" w:space="0" w:color="auto"/>
                                <w:bottom w:val="none" w:sz="0" w:space="0" w:color="auto"/>
                                <w:right w:val="none" w:sz="0" w:space="0" w:color="auto"/>
                              </w:divBdr>
                              <w:divsChild>
                                <w:div w:id="791510608">
                                  <w:marLeft w:val="420"/>
                                  <w:marRight w:val="0"/>
                                  <w:marTop w:val="0"/>
                                  <w:marBottom w:val="0"/>
                                  <w:divBdr>
                                    <w:top w:val="none" w:sz="0" w:space="0" w:color="auto"/>
                                    <w:left w:val="none" w:sz="0" w:space="0" w:color="auto"/>
                                    <w:bottom w:val="none" w:sz="0" w:space="0" w:color="auto"/>
                                    <w:right w:val="none" w:sz="0" w:space="0" w:color="auto"/>
                                  </w:divBdr>
                                  <w:divsChild>
                                    <w:div w:id="20048905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953345">
      <w:bodyDiv w:val="1"/>
      <w:marLeft w:val="0"/>
      <w:marRight w:val="0"/>
      <w:marTop w:val="0"/>
      <w:marBottom w:val="0"/>
      <w:divBdr>
        <w:top w:val="none" w:sz="0" w:space="0" w:color="auto"/>
        <w:left w:val="none" w:sz="0" w:space="0" w:color="auto"/>
        <w:bottom w:val="none" w:sz="0" w:space="0" w:color="auto"/>
        <w:right w:val="none" w:sz="0" w:space="0" w:color="auto"/>
      </w:divBdr>
      <w:divsChild>
        <w:div w:id="208497836">
          <w:marLeft w:val="0"/>
          <w:marRight w:val="1"/>
          <w:marTop w:val="0"/>
          <w:marBottom w:val="0"/>
          <w:divBdr>
            <w:top w:val="none" w:sz="0" w:space="0" w:color="auto"/>
            <w:left w:val="none" w:sz="0" w:space="0" w:color="auto"/>
            <w:bottom w:val="none" w:sz="0" w:space="0" w:color="auto"/>
            <w:right w:val="none" w:sz="0" w:space="0" w:color="auto"/>
          </w:divBdr>
          <w:divsChild>
            <w:div w:id="148131302">
              <w:marLeft w:val="0"/>
              <w:marRight w:val="0"/>
              <w:marTop w:val="0"/>
              <w:marBottom w:val="0"/>
              <w:divBdr>
                <w:top w:val="none" w:sz="0" w:space="0" w:color="auto"/>
                <w:left w:val="none" w:sz="0" w:space="0" w:color="auto"/>
                <w:bottom w:val="none" w:sz="0" w:space="0" w:color="auto"/>
                <w:right w:val="none" w:sz="0" w:space="0" w:color="auto"/>
              </w:divBdr>
              <w:divsChild>
                <w:div w:id="1642922351">
                  <w:marLeft w:val="0"/>
                  <w:marRight w:val="1"/>
                  <w:marTop w:val="0"/>
                  <w:marBottom w:val="0"/>
                  <w:divBdr>
                    <w:top w:val="none" w:sz="0" w:space="0" w:color="auto"/>
                    <w:left w:val="none" w:sz="0" w:space="0" w:color="auto"/>
                    <w:bottom w:val="none" w:sz="0" w:space="0" w:color="auto"/>
                    <w:right w:val="none" w:sz="0" w:space="0" w:color="auto"/>
                  </w:divBdr>
                  <w:divsChild>
                    <w:div w:id="837423258">
                      <w:marLeft w:val="0"/>
                      <w:marRight w:val="0"/>
                      <w:marTop w:val="0"/>
                      <w:marBottom w:val="0"/>
                      <w:divBdr>
                        <w:top w:val="none" w:sz="0" w:space="0" w:color="auto"/>
                        <w:left w:val="none" w:sz="0" w:space="0" w:color="auto"/>
                        <w:bottom w:val="none" w:sz="0" w:space="0" w:color="auto"/>
                        <w:right w:val="none" w:sz="0" w:space="0" w:color="auto"/>
                      </w:divBdr>
                      <w:divsChild>
                        <w:div w:id="403912262">
                          <w:marLeft w:val="0"/>
                          <w:marRight w:val="0"/>
                          <w:marTop w:val="0"/>
                          <w:marBottom w:val="0"/>
                          <w:divBdr>
                            <w:top w:val="none" w:sz="0" w:space="0" w:color="auto"/>
                            <w:left w:val="none" w:sz="0" w:space="0" w:color="auto"/>
                            <w:bottom w:val="none" w:sz="0" w:space="0" w:color="auto"/>
                            <w:right w:val="none" w:sz="0" w:space="0" w:color="auto"/>
                          </w:divBdr>
                          <w:divsChild>
                            <w:div w:id="763305083">
                              <w:marLeft w:val="0"/>
                              <w:marRight w:val="0"/>
                              <w:marTop w:val="120"/>
                              <w:marBottom w:val="360"/>
                              <w:divBdr>
                                <w:top w:val="none" w:sz="0" w:space="0" w:color="auto"/>
                                <w:left w:val="none" w:sz="0" w:space="0" w:color="auto"/>
                                <w:bottom w:val="none" w:sz="0" w:space="0" w:color="auto"/>
                                <w:right w:val="none" w:sz="0" w:space="0" w:color="auto"/>
                              </w:divBdr>
                              <w:divsChild>
                                <w:div w:id="2125728106">
                                  <w:marLeft w:val="420"/>
                                  <w:marRight w:val="0"/>
                                  <w:marTop w:val="0"/>
                                  <w:marBottom w:val="0"/>
                                  <w:divBdr>
                                    <w:top w:val="none" w:sz="0" w:space="0" w:color="auto"/>
                                    <w:left w:val="none" w:sz="0" w:space="0" w:color="auto"/>
                                    <w:bottom w:val="none" w:sz="0" w:space="0" w:color="auto"/>
                                    <w:right w:val="none" w:sz="0" w:space="0" w:color="auto"/>
                                  </w:divBdr>
                                  <w:divsChild>
                                    <w:div w:id="8929321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805807">
      <w:bodyDiv w:val="1"/>
      <w:marLeft w:val="0"/>
      <w:marRight w:val="0"/>
      <w:marTop w:val="0"/>
      <w:marBottom w:val="0"/>
      <w:divBdr>
        <w:top w:val="none" w:sz="0" w:space="0" w:color="auto"/>
        <w:left w:val="none" w:sz="0" w:space="0" w:color="auto"/>
        <w:bottom w:val="none" w:sz="0" w:space="0" w:color="auto"/>
        <w:right w:val="none" w:sz="0" w:space="0" w:color="auto"/>
      </w:divBdr>
      <w:divsChild>
        <w:div w:id="705372447">
          <w:marLeft w:val="0"/>
          <w:marRight w:val="1"/>
          <w:marTop w:val="0"/>
          <w:marBottom w:val="0"/>
          <w:divBdr>
            <w:top w:val="none" w:sz="0" w:space="0" w:color="auto"/>
            <w:left w:val="none" w:sz="0" w:space="0" w:color="auto"/>
            <w:bottom w:val="none" w:sz="0" w:space="0" w:color="auto"/>
            <w:right w:val="none" w:sz="0" w:space="0" w:color="auto"/>
          </w:divBdr>
          <w:divsChild>
            <w:div w:id="1095059128">
              <w:marLeft w:val="0"/>
              <w:marRight w:val="0"/>
              <w:marTop w:val="0"/>
              <w:marBottom w:val="0"/>
              <w:divBdr>
                <w:top w:val="none" w:sz="0" w:space="0" w:color="auto"/>
                <w:left w:val="none" w:sz="0" w:space="0" w:color="auto"/>
                <w:bottom w:val="none" w:sz="0" w:space="0" w:color="auto"/>
                <w:right w:val="none" w:sz="0" w:space="0" w:color="auto"/>
              </w:divBdr>
              <w:divsChild>
                <w:div w:id="1562906253">
                  <w:marLeft w:val="0"/>
                  <w:marRight w:val="1"/>
                  <w:marTop w:val="0"/>
                  <w:marBottom w:val="0"/>
                  <w:divBdr>
                    <w:top w:val="none" w:sz="0" w:space="0" w:color="auto"/>
                    <w:left w:val="none" w:sz="0" w:space="0" w:color="auto"/>
                    <w:bottom w:val="none" w:sz="0" w:space="0" w:color="auto"/>
                    <w:right w:val="none" w:sz="0" w:space="0" w:color="auto"/>
                  </w:divBdr>
                  <w:divsChild>
                    <w:div w:id="2025009208">
                      <w:marLeft w:val="0"/>
                      <w:marRight w:val="0"/>
                      <w:marTop w:val="0"/>
                      <w:marBottom w:val="0"/>
                      <w:divBdr>
                        <w:top w:val="none" w:sz="0" w:space="0" w:color="auto"/>
                        <w:left w:val="none" w:sz="0" w:space="0" w:color="auto"/>
                        <w:bottom w:val="none" w:sz="0" w:space="0" w:color="auto"/>
                        <w:right w:val="none" w:sz="0" w:space="0" w:color="auto"/>
                      </w:divBdr>
                      <w:divsChild>
                        <w:div w:id="118495480">
                          <w:marLeft w:val="0"/>
                          <w:marRight w:val="0"/>
                          <w:marTop w:val="0"/>
                          <w:marBottom w:val="0"/>
                          <w:divBdr>
                            <w:top w:val="none" w:sz="0" w:space="0" w:color="auto"/>
                            <w:left w:val="none" w:sz="0" w:space="0" w:color="auto"/>
                            <w:bottom w:val="none" w:sz="0" w:space="0" w:color="auto"/>
                            <w:right w:val="none" w:sz="0" w:space="0" w:color="auto"/>
                          </w:divBdr>
                          <w:divsChild>
                            <w:div w:id="1114442376">
                              <w:marLeft w:val="0"/>
                              <w:marRight w:val="0"/>
                              <w:marTop w:val="120"/>
                              <w:marBottom w:val="360"/>
                              <w:divBdr>
                                <w:top w:val="none" w:sz="0" w:space="0" w:color="auto"/>
                                <w:left w:val="none" w:sz="0" w:space="0" w:color="auto"/>
                                <w:bottom w:val="none" w:sz="0" w:space="0" w:color="auto"/>
                                <w:right w:val="none" w:sz="0" w:space="0" w:color="auto"/>
                              </w:divBdr>
                              <w:divsChild>
                                <w:div w:id="1201287630">
                                  <w:marLeft w:val="420"/>
                                  <w:marRight w:val="0"/>
                                  <w:marTop w:val="0"/>
                                  <w:marBottom w:val="0"/>
                                  <w:divBdr>
                                    <w:top w:val="none" w:sz="0" w:space="0" w:color="auto"/>
                                    <w:left w:val="none" w:sz="0" w:space="0" w:color="auto"/>
                                    <w:bottom w:val="none" w:sz="0" w:space="0" w:color="auto"/>
                                    <w:right w:val="none" w:sz="0" w:space="0" w:color="auto"/>
                                  </w:divBdr>
                                  <w:divsChild>
                                    <w:div w:id="163942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523835">
      <w:bodyDiv w:val="1"/>
      <w:marLeft w:val="0"/>
      <w:marRight w:val="0"/>
      <w:marTop w:val="0"/>
      <w:marBottom w:val="0"/>
      <w:divBdr>
        <w:top w:val="none" w:sz="0" w:space="0" w:color="auto"/>
        <w:left w:val="none" w:sz="0" w:space="0" w:color="auto"/>
        <w:bottom w:val="none" w:sz="0" w:space="0" w:color="auto"/>
        <w:right w:val="none" w:sz="0" w:space="0" w:color="auto"/>
      </w:divBdr>
      <w:divsChild>
        <w:div w:id="1957637231">
          <w:marLeft w:val="0"/>
          <w:marRight w:val="0"/>
          <w:marTop w:val="0"/>
          <w:marBottom w:val="0"/>
          <w:divBdr>
            <w:top w:val="none" w:sz="0" w:space="0" w:color="auto"/>
            <w:left w:val="none" w:sz="0" w:space="0" w:color="auto"/>
            <w:bottom w:val="none" w:sz="0" w:space="0" w:color="auto"/>
            <w:right w:val="none" w:sz="0" w:space="0" w:color="auto"/>
          </w:divBdr>
          <w:divsChild>
            <w:div w:id="1451313657">
              <w:marLeft w:val="0"/>
              <w:marRight w:val="0"/>
              <w:marTop w:val="0"/>
              <w:marBottom w:val="0"/>
              <w:divBdr>
                <w:top w:val="none" w:sz="0" w:space="0" w:color="auto"/>
                <w:left w:val="none" w:sz="0" w:space="0" w:color="auto"/>
                <w:bottom w:val="none" w:sz="0" w:space="0" w:color="auto"/>
                <w:right w:val="none" w:sz="0" w:space="0" w:color="auto"/>
              </w:divBdr>
              <w:divsChild>
                <w:div w:id="1623224193">
                  <w:marLeft w:val="0"/>
                  <w:marRight w:val="0"/>
                  <w:marTop w:val="0"/>
                  <w:marBottom w:val="0"/>
                  <w:divBdr>
                    <w:top w:val="none" w:sz="0" w:space="0" w:color="auto"/>
                    <w:left w:val="none" w:sz="0" w:space="0" w:color="auto"/>
                    <w:bottom w:val="none" w:sz="0" w:space="0" w:color="auto"/>
                    <w:right w:val="none" w:sz="0" w:space="0" w:color="auto"/>
                  </w:divBdr>
                  <w:divsChild>
                    <w:div w:id="1220631794">
                      <w:marLeft w:val="0"/>
                      <w:marRight w:val="0"/>
                      <w:marTop w:val="0"/>
                      <w:marBottom w:val="0"/>
                      <w:divBdr>
                        <w:top w:val="none" w:sz="0" w:space="0" w:color="auto"/>
                        <w:left w:val="none" w:sz="0" w:space="0" w:color="auto"/>
                        <w:bottom w:val="none" w:sz="0" w:space="0" w:color="auto"/>
                        <w:right w:val="none" w:sz="0" w:space="0" w:color="auto"/>
                      </w:divBdr>
                      <w:divsChild>
                        <w:div w:id="1655791574">
                          <w:marLeft w:val="0"/>
                          <w:marRight w:val="0"/>
                          <w:marTop w:val="0"/>
                          <w:marBottom w:val="0"/>
                          <w:divBdr>
                            <w:top w:val="none" w:sz="0" w:space="0" w:color="auto"/>
                            <w:left w:val="none" w:sz="0" w:space="0" w:color="auto"/>
                            <w:bottom w:val="none" w:sz="0" w:space="0" w:color="auto"/>
                            <w:right w:val="none" w:sz="0" w:space="0" w:color="auto"/>
                          </w:divBdr>
                          <w:divsChild>
                            <w:div w:id="463696239">
                              <w:marLeft w:val="0"/>
                              <w:marRight w:val="0"/>
                              <w:marTop w:val="0"/>
                              <w:marBottom w:val="0"/>
                              <w:divBdr>
                                <w:top w:val="none" w:sz="0" w:space="0" w:color="auto"/>
                                <w:left w:val="none" w:sz="0" w:space="0" w:color="auto"/>
                                <w:bottom w:val="none" w:sz="0" w:space="0" w:color="auto"/>
                                <w:right w:val="none" w:sz="0" w:space="0" w:color="auto"/>
                              </w:divBdr>
                              <w:divsChild>
                                <w:div w:id="308293282">
                                  <w:marLeft w:val="0"/>
                                  <w:marRight w:val="0"/>
                                  <w:marTop w:val="0"/>
                                  <w:marBottom w:val="0"/>
                                  <w:divBdr>
                                    <w:top w:val="none" w:sz="0" w:space="0" w:color="auto"/>
                                    <w:left w:val="none" w:sz="0" w:space="0" w:color="auto"/>
                                    <w:bottom w:val="none" w:sz="0" w:space="0" w:color="auto"/>
                                    <w:right w:val="none" w:sz="0" w:space="0" w:color="auto"/>
                                  </w:divBdr>
                                  <w:divsChild>
                                    <w:div w:id="1437939556">
                                      <w:marLeft w:val="0"/>
                                      <w:marRight w:val="0"/>
                                      <w:marTop w:val="0"/>
                                      <w:marBottom w:val="0"/>
                                      <w:divBdr>
                                        <w:top w:val="none" w:sz="0" w:space="0" w:color="auto"/>
                                        <w:left w:val="none" w:sz="0" w:space="0" w:color="auto"/>
                                        <w:bottom w:val="none" w:sz="0" w:space="0" w:color="auto"/>
                                        <w:right w:val="none" w:sz="0" w:space="0" w:color="auto"/>
                                      </w:divBdr>
                                      <w:divsChild>
                                        <w:div w:id="17833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603821">
      <w:bodyDiv w:val="1"/>
      <w:marLeft w:val="0"/>
      <w:marRight w:val="0"/>
      <w:marTop w:val="0"/>
      <w:marBottom w:val="0"/>
      <w:divBdr>
        <w:top w:val="none" w:sz="0" w:space="0" w:color="auto"/>
        <w:left w:val="none" w:sz="0" w:space="0" w:color="auto"/>
        <w:bottom w:val="none" w:sz="0" w:space="0" w:color="auto"/>
        <w:right w:val="none" w:sz="0" w:space="0" w:color="auto"/>
      </w:divBdr>
      <w:divsChild>
        <w:div w:id="477723908">
          <w:marLeft w:val="0"/>
          <w:marRight w:val="0"/>
          <w:marTop w:val="0"/>
          <w:marBottom w:val="0"/>
          <w:divBdr>
            <w:top w:val="none" w:sz="0" w:space="0" w:color="auto"/>
            <w:left w:val="none" w:sz="0" w:space="0" w:color="auto"/>
            <w:bottom w:val="none" w:sz="0" w:space="0" w:color="auto"/>
            <w:right w:val="none" w:sz="0" w:space="0" w:color="auto"/>
          </w:divBdr>
          <w:divsChild>
            <w:div w:id="878858637">
              <w:marLeft w:val="0"/>
              <w:marRight w:val="0"/>
              <w:marTop w:val="0"/>
              <w:marBottom w:val="0"/>
              <w:divBdr>
                <w:top w:val="none" w:sz="0" w:space="0" w:color="auto"/>
                <w:left w:val="none" w:sz="0" w:space="0" w:color="auto"/>
                <w:bottom w:val="none" w:sz="0" w:space="0" w:color="auto"/>
                <w:right w:val="none" w:sz="0" w:space="0" w:color="auto"/>
              </w:divBdr>
              <w:divsChild>
                <w:div w:id="363288900">
                  <w:marLeft w:val="0"/>
                  <w:marRight w:val="0"/>
                  <w:marTop w:val="0"/>
                  <w:marBottom w:val="0"/>
                  <w:divBdr>
                    <w:top w:val="none" w:sz="0" w:space="0" w:color="auto"/>
                    <w:left w:val="none" w:sz="0" w:space="0" w:color="auto"/>
                    <w:bottom w:val="none" w:sz="0" w:space="0" w:color="auto"/>
                    <w:right w:val="none" w:sz="0" w:space="0" w:color="auto"/>
                  </w:divBdr>
                  <w:divsChild>
                    <w:div w:id="473766227">
                      <w:marLeft w:val="0"/>
                      <w:marRight w:val="0"/>
                      <w:marTop w:val="0"/>
                      <w:marBottom w:val="0"/>
                      <w:divBdr>
                        <w:top w:val="none" w:sz="0" w:space="0" w:color="auto"/>
                        <w:left w:val="none" w:sz="0" w:space="0" w:color="auto"/>
                        <w:bottom w:val="none" w:sz="0" w:space="0" w:color="auto"/>
                        <w:right w:val="none" w:sz="0" w:space="0" w:color="auto"/>
                      </w:divBdr>
                      <w:divsChild>
                        <w:div w:id="1989358967">
                          <w:marLeft w:val="0"/>
                          <w:marRight w:val="0"/>
                          <w:marTop w:val="0"/>
                          <w:marBottom w:val="0"/>
                          <w:divBdr>
                            <w:top w:val="none" w:sz="0" w:space="0" w:color="auto"/>
                            <w:left w:val="none" w:sz="0" w:space="0" w:color="auto"/>
                            <w:bottom w:val="none" w:sz="0" w:space="0" w:color="auto"/>
                            <w:right w:val="none" w:sz="0" w:space="0" w:color="auto"/>
                          </w:divBdr>
                          <w:divsChild>
                            <w:div w:id="1562255399">
                              <w:marLeft w:val="0"/>
                              <w:marRight w:val="0"/>
                              <w:marTop w:val="0"/>
                              <w:marBottom w:val="0"/>
                              <w:divBdr>
                                <w:top w:val="none" w:sz="0" w:space="0" w:color="auto"/>
                                <w:left w:val="none" w:sz="0" w:space="0" w:color="auto"/>
                                <w:bottom w:val="none" w:sz="0" w:space="0" w:color="auto"/>
                                <w:right w:val="none" w:sz="0" w:space="0" w:color="auto"/>
                              </w:divBdr>
                              <w:divsChild>
                                <w:div w:id="738791971">
                                  <w:marLeft w:val="0"/>
                                  <w:marRight w:val="0"/>
                                  <w:marTop w:val="0"/>
                                  <w:marBottom w:val="0"/>
                                  <w:divBdr>
                                    <w:top w:val="none" w:sz="0" w:space="0" w:color="auto"/>
                                    <w:left w:val="none" w:sz="0" w:space="0" w:color="auto"/>
                                    <w:bottom w:val="none" w:sz="0" w:space="0" w:color="auto"/>
                                    <w:right w:val="none" w:sz="0" w:space="0" w:color="auto"/>
                                  </w:divBdr>
                                  <w:divsChild>
                                    <w:div w:id="1543522310">
                                      <w:marLeft w:val="0"/>
                                      <w:marRight w:val="0"/>
                                      <w:marTop w:val="0"/>
                                      <w:marBottom w:val="0"/>
                                      <w:divBdr>
                                        <w:top w:val="none" w:sz="0" w:space="0" w:color="auto"/>
                                        <w:left w:val="none" w:sz="0" w:space="0" w:color="auto"/>
                                        <w:bottom w:val="none" w:sz="0" w:space="0" w:color="auto"/>
                                        <w:right w:val="none" w:sz="0" w:space="0" w:color="auto"/>
                                      </w:divBdr>
                                      <w:divsChild>
                                        <w:div w:id="9043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229596">
      <w:bodyDiv w:val="1"/>
      <w:marLeft w:val="0"/>
      <w:marRight w:val="0"/>
      <w:marTop w:val="0"/>
      <w:marBottom w:val="0"/>
      <w:divBdr>
        <w:top w:val="none" w:sz="0" w:space="0" w:color="auto"/>
        <w:left w:val="none" w:sz="0" w:space="0" w:color="auto"/>
        <w:bottom w:val="none" w:sz="0" w:space="0" w:color="auto"/>
        <w:right w:val="none" w:sz="0" w:space="0" w:color="auto"/>
      </w:divBdr>
      <w:divsChild>
        <w:div w:id="1450394403">
          <w:marLeft w:val="0"/>
          <w:marRight w:val="0"/>
          <w:marTop w:val="0"/>
          <w:marBottom w:val="0"/>
          <w:divBdr>
            <w:top w:val="none" w:sz="0" w:space="0" w:color="auto"/>
            <w:left w:val="none" w:sz="0" w:space="0" w:color="auto"/>
            <w:bottom w:val="none" w:sz="0" w:space="0" w:color="auto"/>
            <w:right w:val="none" w:sz="0" w:space="0" w:color="auto"/>
          </w:divBdr>
          <w:divsChild>
            <w:div w:id="1771926191">
              <w:marLeft w:val="0"/>
              <w:marRight w:val="0"/>
              <w:marTop w:val="0"/>
              <w:marBottom w:val="0"/>
              <w:divBdr>
                <w:top w:val="none" w:sz="0" w:space="0" w:color="auto"/>
                <w:left w:val="none" w:sz="0" w:space="0" w:color="auto"/>
                <w:bottom w:val="none" w:sz="0" w:space="0" w:color="auto"/>
                <w:right w:val="none" w:sz="0" w:space="0" w:color="auto"/>
              </w:divBdr>
              <w:divsChild>
                <w:div w:id="478155159">
                  <w:marLeft w:val="0"/>
                  <w:marRight w:val="0"/>
                  <w:marTop w:val="0"/>
                  <w:marBottom w:val="0"/>
                  <w:divBdr>
                    <w:top w:val="none" w:sz="0" w:space="0" w:color="auto"/>
                    <w:left w:val="none" w:sz="0" w:space="0" w:color="auto"/>
                    <w:bottom w:val="none" w:sz="0" w:space="0" w:color="auto"/>
                    <w:right w:val="none" w:sz="0" w:space="0" w:color="auto"/>
                  </w:divBdr>
                  <w:divsChild>
                    <w:div w:id="109738754">
                      <w:marLeft w:val="0"/>
                      <w:marRight w:val="0"/>
                      <w:marTop w:val="0"/>
                      <w:marBottom w:val="0"/>
                      <w:divBdr>
                        <w:top w:val="none" w:sz="0" w:space="0" w:color="auto"/>
                        <w:left w:val="none" w:sz="0" w:space="0" w:color="auto"/>
                        <w:bottom w:val="none" w:sz="0" w:space="0" w:color="auto"/>
                        <w:right w:val="none" w:sz="0" w:space="0" w:color="auto"/>
                      </w:divBdr>
                      <w:divsChild>
                        <w:div w:id="1937589853">
                          <w:marLeft w:val="0"/>
                          <w:marRight w:val="0"/>
                          <w:marTop w:val="0"/>
                          <w:marBottom w:val="0"/>
                          <w:divBdr>
                            <w:top w:val="none" w:sz="0" w:space="0" w:color="auto"/>
                            <w:left w:val="none" w:sz="0" w:space="0" w:color="auto"/>
                            <w:bottom w:val="none" w:sz="0" w:space="0" w:color="auto"/>
                            <w:right w:val="none" w:sz="0" w:space="0" w:color="auto"/>
                          </w:divBdr>
                          <w:divsChild>
                            <w:div w:id="1474788914">
                              <w:marLeft w:val="0"/>
                              <w:marRight w:val="0"/>
                              <w:marTop w:val="0"/>
                              <w:marBottom w:val="0"/>
                              <w:divBdr>
                                <w:top w:val="none" w:sz="0" w:space="0" w:color="auto"/>
                                <w:left w:val="none" w:sz="0" w:space="0" w:color="auto"/>
                                <w:bottom w:val="none" w:sz="0" w:space="0" w:color="auto"/>
                                <w:right w:val="none" w:sz="0" w:space="0" w:color="auto"/>
                              </w:divBdr>
                              <w:divsChild>
                                <w:div w:id="577982248">
                                  <w:marLeft w:val="0"/>
                                  <w:marRight w:val="0"/>
                                  <w:marTop w:val="0"/>
                                  <w:marBottom w:val="0"/>
                                  <w:divBdr>
                                    <w:top w:val="none" w:sz="0" w:space="0" w:color="auto"/>
                                    <w:left w:val="none" w:sz="0" w:space="0" w:color="auto"/>
                                    <w:bottom w:val="none" w:sz="0" w:space="0" w:color="auto"/>
                                    <w:right w:val="none" w:sz="0" w:space="0" w:color="auto"/>
                                  </w:divBdr>
                                  <w:divsChild>
                                    <w:div w:id="1348412006">
                                      <w:marLeft w:val="0"/>
                                      <w:marRight w:val="0"/>
                                      <w:marTop w:val="0"/>
                                      <w:marBottom w:val="0"/>
                                      <w:divBdr>
                                        <w:top w:val="none" w:sz="0" w:space="0" w:color="auto"/>
                                        <w:left w:val="none" w:sz="0" w:space="0" w:color="auto"/>
                                        <w:bottom w:val="none" w:sz="0" w:space="0" w:color="auto"/>
                                        <w:right w:val="none" w:sz="0" w:space="0" w:color="auto"/>
                                      </w:divBdr>
                                      <w:divsChild>
                                        <w:div w:id="824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513320">
      <w:bodyDiv w:val="1"/>
      <w:marLeft w:val="0"/>
      <w:marRight w:val="0"/>
      <w:marTop w:val="0"/>
      <w:marBottom w:val="0"/>
      <w:divBdr>
        <w:top w:val="none" w:sz="0" w:space="0" w:color="auto"/>
        <w:left w:val="none" w:sz="0" w:space="0" w:color="auto"/>
        <w:bottom w:val="none" w:sz="0" w:space="0" w:color="auto"/>
        <w:right w:val="none" w:sz="0" w:space="0" w:color="auto"/>
      </w:divBdr>
      <w:divsChild>
        <w:div w:id="1606765608">
          <w:marLeft w:val="0"/>
          <w:marRight w:val="1"/>
          <w:marTop w:val="0"/>
          <w:marBottom w:val="0"/>
          <w:divBdr>
            <w:top w:val="none" w:sz="0" w:space="0" w:color="auto"/>
            <w:left w:val="none" w:sz="0" w:space="0" w:color="auto"/>
            <w:bottom w:val="none" w:sz="0" w:space="0" w:color="auto"/>
            <w:right w:val="none" w:sz="0" w:space="0" w:color="auto"/>
          </w:divBdr>
          <w:divsChild>
            <w:div w:id="984893247">
              <w:marLeft w:val="0"/>
              <w:marRight w:val="0"/>
              <w:marTop w:val="0"/>
              <w:marBottom w:val="0"/>
              <w:divBdr>
                <w:top w:val="none" w:sz="0" w:space="0" w:color="auto"/>
                <w:left w:val="none" w:sz="0" w:space="0" w:color="auto"/>
                <w:bottom w:val="none" w:sz="0" w:space="0" w:color="auto"/>
                <w:right w:val="none" w:sz="0" w:space="0" w:color="auto"/>
              </w:divBdr>
              <w:divsChild>
                <w:div w:id="966008866">
                  <w:marLeft w:val="0"/>
                  <w:marRight w:val="1"/>
                  <w:marTop w:val="0"/>
                  <w:marBottom w:val="0"/>
                  <w:divBdr>
                    <w:top w:val="none" w:sz="0" w:space="0" w:color="auto"/>
                    <w:left w:val="none" w:sz="0" w:space="0" w:color="auto"/>
                    <w:bottom w:val="none" w:sz="0" w:space="0" w:color="auto"/>
                    <w:right w:val="none" w:sz="0" w:space="0" w:color="auto"/>
                  </w:divBdr>
                  <w:divsChild>
                    <w:div w:id="1059472564">
                      <w:marLeft w:val="0"/>
                      <w:marRight w:val="0"/>
                      <w:marTop w:val="0"/>
                      <w:marBottom w:val="0"/>
                      <w:divBdr>
                        <w:top w:val="none" w:sz="0" w:space="0" w:color="auto"/>
                        <w:left w:val="none" w:sz="0" w:space="0" w:color="auto"/>
                        <w:bottom w:val="none" w:sz="0" w:space="0" w:color="auto"/>
                        <w:right w:val="none" w:sz="0" w:space="0" w:color="auto"/>
                      </w:divBdr>
                      <w:divsChild>
                        <w:div w:id="1158418718">
                          <w:marLeft w:val="0"/>
                          <w:marRight w:val="0"/>
                          <w:marTop w:val="0"/>
                          <w:marBottom w:val="0"/>
                          <w:divBdr>
                            <w:top w:val="none" w:sz="0" w:space="0" w:color="auto"/>
                            <w:left w:val="none" w:sz="0" w:space="0" w:color="auto"/>
                            <w:bottom w:val="none" w:sz="0" w:space="0" w:color="auto"/>
                            <w:right w:val="none" w:sz="0" w:space="0" w:color="auto"/>
                          </w:divBdr>
                          <w:divsChild>
                            <w:div w:id="1374381769">
                              <w:marLeft w:val="0"/>
                              <w:marRight w:val="0"/>
                              <w:marTop w:val="120"/>
                              <w:marBottom w:val="360"/>
                              <w:divBdr>
                                <w:top w:val="none" w:sz="0" w:space="0" w:color="auto"/>
                                <w:left w:val="none" w:sz="0" w:space="0" w:color="auto"/>
                                <w:bottom w:val="none" w:sz="0" w:space="0" w:color="auto"/>
                                <w:right w:val="none" w:sz="0" w:space="0" w:color="auto"/>
                              </w:divBdr>
                              <w:divsChild>
                                <w:div w:id="194394855">
                                  <w:marLeft w:val="420"/>
                                  <w:marRight w:val="0"/>
                                  <w:marTop w:val="0"/>
                                  <w:marBottom w:val="0"/>
                                  <w:divBdr>
                                    <w:top w:val="none" w:sz="0" w:space="0" w:color="auto"/>
                                    <w:left w:val="none" w:sz="0" w:space="0" w:color="auto"/>
                                    <w:bottom w:val="none" w:sz="0" w:space="0" w:color="auto"/>
                                    <w:right w:val="none" w:sz="0" w:space="0" w:color="auto"/>
                                  </w:divBdr>
                                  <w:divsChild>
                                    <w:div w:id="114327091">
                                      <w:marLeft w:val="0"/>
                                      <w:marRight w:val="0"/>
                                      <w:marTop w:val="0"/>
                                      <w:marBottom w:val="0"/>
                                      <w:divBdr>
                                        <w:top w:val="none" w:sz="0" w:space="0" w:color="auto"/>
                                        <w:left w:val="none" w:sz="0" w:space="0" w:color="auto"/>
                                        <w:bottom w:val="none" w:sz="0" w:space="0" w:color="auto"/>
                                        <w:right w:val="none" w:sz="0" w:space="0" w:color="auto"/>
                                      </w:divBdr>
                                      <w:divsChild>
                                        <w:div w:id="790249617">
                                          <w:marLeft w:val="0"/>
                                          <w:marRight w:val="0"/>
                                          <w:marTop w:val="0"/>
                                          <w:marBottom w:val="0"/>
                                          <w:divBdr>
                                            <w:top w:val="none" w:sz="0" w:space="0" w:color="auto"/>
                                            <w:left w:val="none" w:sz="0" w:space="0" w:color="auto"/>
                                            <w:bottom w:val="none" w:sz="0" w:space="0" w:color="auto"/>
                                            <w:right w:val="none" w:sz="0" w:space="0" w:color="auto"/>
                                          </w:divBdr>
                                        </w:div>
                                      </w:divsChild>
                                    </w:div>
                                    <w:div w:id="3264409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630288">
      <w:bodyDiv w:val="1"/>
      <w:marLeft w:val="0"/>
      <w:marRight w:val="0"/>
      <w:marTop w:val="0"/>
      <w:marBottom w:val="0"/>
      <w:divBdr>
        <w:top w:val="none" w:sz="0" w:space="0" w:color="auto"/>
        <w:left w:val="none" w:sz="0" w:space="0" w:color="auto"/>
        <w:bottom w:val="none" w:sz="0" w:space="0" w:color="auto"/>
        <w:right w:val="none" w:sz="0" w:space="0" w:color="auto"/>
      </w:divBdr>
      <w:divsChild>
        <w:div w:id="1082794745">
          <w:marLeft w:val="0"/>
          <w:marRight w:val="1"/>
          <w:marTop w:val="0"/>
          <w:marBottom w:val="0"/>
          <w:divBdr>
            <w:top w:val="none" w:sz="0" w:space="0" w:color="auto"/>
            <w:left w:val="none" w:sz="0" w:space="0" w:color="auto"/>
            <w:bottom w:val="none" w:sz="0" w:space="0" w:color="auto"/>
            <w:right w:val="none" w:sz="0" w:space="0" w:color="auto"/>
          </w:divBdr>
          <w:divsChild>
            <w:div w:id="1221208716">
              <w:marLeft w:val="0"/>
              <w:marRight w:val="0"/>
              <w:marTop w:val="0"/>
              <w:marBottom w:val="0"/>
              <w:divBdr>
                <w:top w:val="none" w:sz="0" w:space="0" w:color="auto"/>
                <w:left w:val="none" w:sz="0" w:space="0" w:color="auto"/>
                <w:bottom w:val="none" w:sz="0" w:space="0" w:color="auto"/>
                <w:right w:val="none" w:sz="0" w:space="0" w:color="auto"/>
              </w:divBdr>
              <w:divsChild>
                <w:div w:id="745805497">
                  <w:marLeft w:val="0"/>
                  <w:marRight w:val="1"/>
                  <w:marTop w:val="0"/>
                  <w:marBottom w:val="0"/>
                  <w:divBdr>
                    <w:top w:val="none" w:sz="0" w:space="0" w:color="auto"/>
                    <w:left w:val="none" w:sz="0" w:space="0" w:color="auto"/>
                    <w:bottom w:val="none" w:sz="0" w:space="0" w:color="auto"/>
                    <w:right w:val="none" w:sz="0" w:space="0" w:color="auto"/>
                  </w:divBdr>
                  <w:divsChild>
                    <w:div w:id="1419711464">
                      <w:marLeft w:val="0"/>
                      <w:marRight w:val="0"/>
                      <w:marTop w:val="0"/>
                      <w:marBottom w:val="0"/>
                      <w:divBdr>
                        <w:top w:val="none" w:sz="0" w:space="0" w:color="auto"/>
                        <w:left w:val="none" w:sz="0" w:space="0" w:color="auto"/>
                        <w:bottom w:val="none" w:sz="0" w:space="0" w:color="auto"/>
                        <w:right w:val="none" w:sz="0" w:space="0" w:color="auto"/>
                      </w:divBdr>
                      <w:divsChild>
                        <w:div w:id="1387485976">
                          <w:marLeft w:val="0"/>
                          <w:marRight w:val="0"/>
                          <w:marTop w:val="0"/>
                          <w:marBottom w:val="0"/>
                          <w:divBdr>
                            <w:top w:val="none" w:sz="0" w:space="0" w:color="auto"/>
                            <w:left w:val="none" w:sz="0" w:space="0" w:color="auto"/>
                            <w:bottom w:val="none" w:sz="0" w:space="0" w:color="auto"/>
                            <w:right w:val="none" w:sz="0" w:space="0" w:color="auto"/>
                          </w:divBdr>
                          <w:divsChild>
                            <w:div w:id="246891920">
                              <w:marLeft w:val="0"/>
                              <w:marRight w:val="0"/>
                              <w:marTop w:val="120"/>
                              <w:marBottom w:val="360"/>
                              <w:divBdr>
                                <w:top w:val="none" w:sz="0" w:space="0" w:color="auto"/>
                                <w:left w:val="none" w:sz="0" w:space="0" w:color="auto"/>
                                <w:bottom w:val="none" w:sz="0" w:space="0" w:color="auto"/>
                                <w:right w:val="none" w:sz="0" w:space="0" w:color="auto"/>
                              </w:divBdr>
                              <w:divsChild>
                                <w:div w:id="1894652453">
                                  <w:marLeft w:val="420"/>
                                  <w:marRight w:val="0"/>
                                  <w:marTop w:val="0"/>
                                  <w:marBottom w:val="0"/>
                                  <w:divBdr>
                                    <w:top w:val="none" w:sz="0" w:space="0" w:color="auto"/>
                                    <w:left w:val="none" w:sz="0" w:space="0" w:color="auto"/>
                                    <w:bottom w:val="none" w:sz="0" w:space="0" w:color="auto"/>
                                    <w:right w:val="none" w:sz="0" w:space="0" w:color="auto"/>
                                  </w:divBdr>
                                  <w:divsChild>
                                    <w:div w:id="12079136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477923">
      <w:bodyDiv w:val="1"/>
      <w:marLeft w:val="0"/>
      <w:marRight w:val="0"/>
      <w:marTop w:val="0"/>
      <w:marBottom w:val="0"/>
      <w:divBdr>
        <w:top w:val="none" w:sz="0" w:space="0" w:color="auto"/>
        <w:left w:val="none" w:sz="0" w:space="0" w:color="auto"/>
        <w:bottom w:val="none" w:sz="0" w:space="0" w:color="auto"/>
        <w:right w:val="none" w:sz="0" w:space="0" w:color="auto"/>
      </w:divBdr>
      <w:divsChild>
        <w:div w:id="565335414">
          <w:marLeft w:val="0"/>
          <w:marRight w:val="1"/>
          <w:marTop w:val="0"/>
          <w:marBottom w:val="0"/>
          <w:divBdr>
            <w:top w:val="none" w:sz="0" w:space="0" w:color="auto"/>
            <w:left w:val="none" w:sz="0" w:space="0" w:color="auto"/>
            <w:bottom w:val="none" w:sz="0" w:space="0" w:color="auto"/>
            <w:right w:val="none" w:sz="0" w:space="0" w:color="auto"/>
          </w:divBdr>
          <w:divsChild>
            <w:div w:id="1002709225">
              <w:marLeft w:val="0"/>
              <w:marRight w:val="0"/>
              <w:marTop w:val="0"/>
              <w:marBottom w:val="0"/>
              <w:divBdr>
                <w:top w:val="none" w:sz="0" w:space="0" w:color="auto"/>
                <w:left w:val="none" w:sz="0" w:space="0" w:color="auto"/>
                <w:bottom w:val="none" w:sz="0" w:space="0" w:color="auto"/>
                <w:right w:val="none" w:sz="0" w:space="0" w:color="auto"/>
              </w:divBdr>
              <w:divsChild>
                <w:div w:id="2098403528">
                  <w:marLeft w:val="0"/>
                  <w:marRight w:val="1"/>
                  <w:marTop w:val="0"/>
                  <w:marBottom w:val="0"/>
                  <w:divBdr>
                    <w:top w:val="none" w:sz="0" w:space="0" w:color="auto"/>
                    <w:left w:val="none" w:sz="0" w:space="0" w:color="auto"/>
                    <w:bottom w:val="none" w:sz="0" w:space="0" w:color="auto"/>
                    <w:right w:val="none" w:sz="0" w:space="0" w:color="auto"/>
                  </w:divBdr>
                  <w:divsChild>
                    <w:div w:id="974913989">
                      <w:marLeft w:val="0"/>
                      <w:marRight w:val="0"/>
                      <w:marTop w:val="0"/>
                      <w:marBottom w:val="0"/>
                      <w:divBdr>
                        <w:top w:val="none" w:sz="0" w:space="0" w:color="auto"/>
                        <w:left w:val="none" w:sz="0" w:space="0" w:color="auto"/>
                        <w:bottom w:val="none" w:sz="0" w:space="0" w:color="auto"/>
                        <w:right w:val="none" w:sz="0" w:space="0" w:color="auto"/>
                      </w:divBdr>
                      <w:divsChild>
                        <w:div w:id="566913443">
                          <w:marLeft w:val="0"/>
                          <w:marRight w:val="0"/>
                          <w:marTop w:val="0"/>
                          <w:marBottom w:val="0"/>
                          <w:divBdr>
                            <w:top w:val="none" w:sz="0" w:space="0" w:color="auto"/>
                            <w:left w:val="none" w:sz="0" w:space="0" w:color="auto"/>
                            <w:bottom w:val="none" w:sz="0" w:space="0" w:color="auto"/>
                            <w:right w:val="none" w:sz="0" w:space="0" w:color="auto"/>
                          </w:divBdr>
                          <w:divsChild>
                            <w:div w:id="1738893674">
                              <w:marLeft w:val="0"/>
                              <w:marRight w:val="0"/>
                              <w:marTop w:val="120"/>
                              <w:marBottom w:val="360"/>
                              <w:divBdr>
                                <w:top w:val="none" w:sz="0" w:space="0" w:color="auto"/>
                                <w:left w:val="none" w:sz="0" w:space="0" w:color="auto"/>
                                <w:bottom w:val="none" w:sz="0" w:space="0" w:color="auto"/>
                                <w:right w:val="none" w:sz="0" w:space="0" w:color="auto"/>
                              </w:divBdr>
                              <w:divsChild>
                                <w:div w:id="1860316239">
                                  <w:marLeft w:val="420"/>
                                  <w:marRight w:val="0"/>
                                  <w:marTop w:val="0"/>
                                  <w:marBottom w:val="0"/>
                                  <w:divBdr>
                                    <w:top w:val="none" w:sz="0" w:space="0" w:color="auto"/>
                                    <w:left w:val="none" w:sz="0" w:space="0" w:color="auto"/>
                                    <w:bottom w:val="none" w:sz="0" w:space="0" w:color="auto"/>
                                    <w:right w:val="none" w:sz="0" w:space="0" w:color="auto"/>
                                  </w:divBdr>
                                  <w:divsChild>
                                    <w:div w:id="110322317">
                                      <w:marLeft w:val="0"/>
                                      <w:marRight w:val="0"/>
                                      <w:marTop w:val="0"/>
                                      <w:marBottom w:val="0"/>
                                      <w:divBdr>
                                        <w:top w:val="none" w:sz="0" w:space="0" w:color="auto"/>
                                        <w:left w:val="none" w:sz="0" w:space="0" w:color="auto"/>
                                        <w:bottom w:val="none" w:sz="0" w:space="0" w:color="auto"/>
                                        <w:right w:val="none" w:sz="0" w:space="0" w:color="auto"/>
                                      </w:divBdr>
                                      <w:divsChild>
                                        <w:div w:id="1849054217">
                                          <w:marLeft w:val="0"/>
                                          <w:marRight w:val="0"/>
                                          <w:marTop w:val="0"/>
                                          <w:marBottom w:val="0"/>
                                          <w:divBdr>
                                            <w:top w:val="none" w:sz="0" w:space="0" w:color="auto"/>
                                            <w:left w:val="none" w:sz="0" w:space="0" w:color="auto"/>
                                            <w:bottom w:val="none" w:sz="0" w:space="0" w:color="auto"/>
                                            <w:right w:val="none" w:sz="0" w:space="0" w:color="auto"/>
                                          </w:divBdr>
                                        </w:div>
                                      </w:divsChild>
                                    </w:div>
                                    <w:div w:id="5844156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064794">
      <w:bodyDiv w:val="1"/>
      <w:marLeft w:val="0"/>
      <w:marRight w:val="0"/>
      <w:marTop w:val="0"/>
      <w:marBottom w:val="0"/>
      <w:divBdr>
        <w:top w:val="none" w:sz="0" w:space="0" w:color="auto"/>
        <w:left w:val="none" w:sz="0" w:space="0" w:color="auto"/>
        <w:bottom w:val="none" w:sz="0" w:space="0" w:color="auto"/>
        <w:right w:val="none" w:sz="0" w:space="0" w:color="auto"/>
      </w:divBdr>
      <w:divsChild>
        <w:div w:id="1899898867">
          <w:marLeft w:val="0"/>
          <w:marRight w:val="1"/>
          <w:marTop w:val="0"/>
          <w:marBottom w:val="0"/>
          <w:divBdr>
            <w:top w:val="none" w:sz="0" w:space="0" w:color="auto"/>
            <w:left w:val="none" w:sz="0" w:space="0" w:color="auto"/>
            <w:bottom w:val="none" w:sz="0" w:space="0" w:color="auto"/>
            <w:right w:val="none" w:sz="0" w:space="0" w:color="auto"/>
          </w:divBdr>
          <w:divsChild>
            <w:div w:id="1677074747">
              <w:marLeft w:val="0"/>
              <w:marRight w:val="0"/>
              <w:marTop w:val="0"/>
              <w:marBottom w:val="0"/>
              <w:divBdr>
                <w:top w:val="none" w:sz="0" w:space="0" w:color="auto"/>
                <w:left w:val="none" w:sz="0" w:space="0" w:color="auto"/>
                <w:bottom w:val="none" w:sz="0" w:space="0" w:color="auto"/>
                <w:right w:val="none" w:sz="0" w:space="0" w:color="auto"/>
              </w:divBdr>
              <w:divsChild>
                <w:div w:id="1064795581">
                  <w:marLeft w:val="0"/>
                  <w:marRight w:val="1"/>
                  <w:marTop w:val="0"/>
                  <w:marBottom w:val="0"/>
                  <w:divBdr>
                    <w:top w:val="none" w:sz="0" w:space="0" w:color="auto"/>
                    <w:left w:val="none" w:sz="0" w:space="0" w:color="auto"/>
                    <w:bottom w:val="none" w:sz="0" w:space="0" w:color="auto"/>
                    <w:right w:val="none" w:sz="0" w:space="0" w:color="auto"/>
                  </w:divBdr>
                  <w:divsChild>
                    <w:div w:id="133498058">
                      <w:marLeft w:val="0"/>
                      <w:marRight w:val="0"/>
                      <w:marTop w:val="0"/>
                      <w:marBottom w:val="0"/>
                      <w:divBdr>
                        <w:top w:val="none" w:sz="0" w:space="0" w:color="auto"/>
                        <w:left w:val="none" w:sz="0" w:space="0" w:color="auto"/>
                        <w:bottom w:val="none" w:sz="0" w:space="0" w:color="auto"/>
                        <w:right w:val="none" w:sz="0" w:space="0" w:color="auto"/>
                      </w:divBdr>
                      <w:divsChild>
                        <w:div w:id="897781751">
                          <w:marLeft w:val="0"/>
                          <w:marRight w:val="0"/>
                          <w:marTop w:val="0"/>
                          <w:marBottom w:val="0"/>
                          <w:divBdr>
                            <w:top w:val="none" w:sz="0" w:space="0" w:color="auto"/>
                            <w:left w:val="none" w:sz="0" w:space="0" w:color="auto"/>
                            <w:bottom w:val="none" w:sz="0" w:space="0" w:color="auto"/>
                            <w:right w:val="none" w:sz="0" w:space="0" w:color="auto"/>
                          </w:divBdr>
                          <w:divsChild>
                            <w:div w:id="2047677136">
                              <w:marLeft w:val="0"/>
                              <w:marRight w:val="0"/>
                              <w:marTop w:val="120"/>
                              <w:marBottom w:val="360"/>
                              <w:divBdr>
                                <w:top w:val="none" w:sz="0" w:space="0" w:color="auto"/>
                                <w:left w:val="none" w:sz="0" w:space="0" w:color="auto"/>
                                <w:bottom w:val="none" w:sz="0" w:space="0" w:color="auto"/>
                                <w:right w:val="none" w:sz="0" w:space="0" w:color="auto"/>
                              </w:divBdr>
                              <w:divsChild>
                                <w:div w:id="1019309087">
                                  <w:marLeft w:val="420"/>
                                  <w:marRight w:val="0"/>
                                  <w:marTop w:val="0"/>
                                  <w:marBottom w:val="0"/>
                                  <w:divBdr>
                                    <w:top w:val="none" w:sz="0" w:space="0" w:color="auto"/>
                                    <w:left w:val="none" w:sz="0" w:space="0" w:color="auto"/>
                                    <w:bottom w:val="none" w:sz="0" w:space="0" w:color="auto"/>
                                    <w:right w:val="none" w:sz="0" w:space="0" w:color="auto"/>
                                  </w:divBdr>
                                  <w:divsChild>
                                    <w:div w:id="18895383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68802">
      <w:bodyDiv w:val="1"/>
      <w:marLeft w:val="0"/>
      <w:marRight w:val="0"/>
      <w:marTop w:val="0"/>
      <w:marBottom w:val="0"/>
      <w:divBdr>
        <w:top w:val="none" w:sz="0" w:space="0" w:color="auto"/>
        <w:left w:val="none" w:sz="0" w:space="0" w:color="auto"/>
        <w:bottom w:val="none" w:sz="0" w:space="0" w:color="auto"/>
        <w:right w:val="none" w:sz="0" w:space="0" w:color="auto"/>
      </w:divBdr>
      <w:divsChild>
        <w:div w:id="1207256280">
          <w:marLeft w:val="0"/>
          <w:marRight w:val="0"/>
          <w:marTop w:val="0"/>
          <w:marBottom w:val="0"/>
          <w:divBdr>
            <w:top w:val="none" w:sz="0" w:space="0" w:color="auto"/>
            <w:left w:val="none" w:sz="0" w:space="0" w:color="auto"/>
            <w:bottom w:val="none" w:sz="0" w:space="0" w:color="auto"/>
            <w:right w:val="none" w:sz="0" w:space="0" w:color="auto"/>
          </w:divBdr>
          <w:divsChild>
            <w:div w:id="1610432155">
              <w:marLeft w:val="0"/>
              <w:marRight w:val="0"/>
              <w:marTop w:val="0"/>
              <w:marBottom w:val="0"/>
              <w:divBdr>
                <w:top w:val="none" w:sz="0" w:space="0" w:color="auto"/>
                <w:left w:val="none" w:sz="0" w:space="0" w:color="auto"/>
                <w:bottom w:val="none" w:sz="0" w:space="0" w:color="auto"/>
                <w:right w:val="none" w:sz="0" w:space="0" w:color="auto"/>
              </w:divBdr>
              <w:divsChild>
                <w:div w:id="1137797950">
                  <w:marLeft w:val="0"/>
                  <w:marRight w:val="0"/>
                  <w:marTop w:val="0"/>
                  <w:marBottom w:val="0"/>
                  <w:divBdr>
                    <w:top w:val="none" w:sz="0" w:space="0" w:color="auto"/>
                    <w:left w:val="none" w:sz="0" w:space="0" w:color="auto"/>
                    <w:bottom w:val="none" w:sz="0" w:space="0" w:color="auto"/>
                    <w:right w:val="none" w:sz="0" w:space="0" w:color="auto"/>
                  </w:divBdr>
                  <w:divsChild>
                    <w:div w:id="1201089641">
                      <w:marLeft w:val="0"/>
                      <w:marRight w:val="0"/>
                      <w:marTop w:val="0"/>
                      <w:marBottom w:val="0"/>
                      <w:divBdr>
                        <w:top w:val="none" w:sz="0" w:space="0" w:color="auto"/>
                        <w:left w:val="none" w:sz="0" w:space="0" w:color="auto"/>
                        <w:bottom w:val="none" w:sz="0" w:space="0" w:color="auto"/>
                        <w:right w:val="none" w:sz="0" w:space="0" w:color="auto"/>
                      </w:divBdr>
                      <w:divsChild>
                        <w:div w:id="775321857">
                          <w:marLeft w:val="0"/>
                          <w:marRight w:val="0"/>
                          <w:marTop w:val="0"/>
                          <w:marBottom w:val="0"/>
                          <w:divBdr>
                            <w:top w:val="none" w:sz="0" w:space="0" w:color="auto"/>
                            <w:left w:val="none" w:sz="0" w:space="0" w:color="auto"/>
                            <w:bottom w:val="none" w:sz="0" w:space="0" w:color="auto"/>
                            <w:right w:val="none" w:sz="0" w:space="0" w:color="auto"/>
                          </w:divBdr>
                          <w:divsChild>
                            <w:div w:id="671565580">
                              <w:marLeft w:val="0"/>
                              <w:marRight w:val="0"/>
                              <w:marTop w:val="0"/>
                              <w:marBottom w:val="0"/>
                              <w:divBdr>
                                <w:top w:val="none" w:sz="0" w:space="0" w:color="auto"/>
                                <w:left w:val="none" w:sz="0" w:space="0" w:color="auto"/>
                                <w:bottom w:val="none" w:sz="0" w:space="0" w:color="auto"/>
                                <w:right w:val="none" w:sz="0" w:space="0" w:color="auto"/>
                              </w:divBdr>
                              <w:divsChild>
                                <w:div w:id="1046682784">
                                  <w:marLeft w:val="0"/>
                                  <w:marRight w:val="0"/>
                                  <w:marTop w:val="0"/>
                                  <w:marBottom w:val="0"/>
                                  <w:divBdr>
                                    <w:top w:val="none" w:sz="0" w:space="0" w:color="auto"/>
                                    <w:left w:val="none" w:sz="0" w:space="0" w:color="auto"/>
                                    <w:bottom w:val="none" w:sz="0" w:space="0" w:color="auto"/>
                                    <w:right w:val="none" w:sz="0" w:space="0" w:color="auto"/>
                                  </w:divBdr>
                                  <w:divsChild>
                                    <w:div w:id="1668634351">
                                      <w:marLeft w:val="0"/>
                                      <w:marRight w:val="0"/>
                                      <w:marTop w:val="0"/>
                                      <w:marBottom w:val="0"/>
                                      <w:divBdr>
                                        <w:top w:val="none" w:sz="0" w:space="0" w:color="auto"/>
                                        <w:left w:val="none" w:sz="0" w:space="0" w:color="auto"/>
                                        <w:bottom w:val="none" w:sz="0" w:space="0" w:color="auto"/>
                                        <w:right w:val="none" w:sz="0" w:space="0" w:color="auto"/>
                                      </w:divBdr>
                                      <w:divsChild>
                                        <w:div w:id="9204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116307">
      <w:bodyDiv w:val="1"/>
      <w:marLeft w:val="0"/>
      <w:marRight w:val="0"/>
      <w:marTop w:val="0"/>
      <w:marBottom w:val="0"/>
      <w:divBdr>
        <w:top w:val="none" w:sz="0" w:space="0" w:color="auto"/>
        <w:left w:val="none" w:sz="0" w:space="0" w:color="auto"/>
        <w:bottom w:val="none" w:sz="0" w:space="0" w:color="auto"/>
        <w:right w:val="none" w:sz="0" w:space="0" w:color="auto"/>
      </w:divBdr>
      <w:divsChild>
        <w:div w:id="1755781546">
          <w:marLeft w:val="0"/>
          <w:marRight w:val="0"/>
          <w:marTop w:val="0"/>
          <w:marBottom w:val="0"/>
          <w:divBdr>
            <w:top w:val="none" w:sz="0" w:space="0" w:color="auto"/>
            <w:left w:val="none" w:sz="0" w:space="0" w:color="auto"/>
            <w:bottom w:val="none" w:sz="0" w:space="0" w:color="auto"/>
            <w:right w:val="none" w:sz="0" w:space="0" w:color="auto"/>
          </w:divBdr>
          <w:divsChild>
            <w:div w:id="768349555">
              <w:marLeft w:val="0"/>
              <w:marRight w:val="0"/>
              <w:marTop w:val="0"/>
              <w:marBottom w:val="0"/>
              <w:divBdr>
                <w:top w:val="none" w:sz="0" w:space="0" w:color="auto"/>
                <w:left w:val="none" w:sz="0" w:space="0" w:color="auto"/>
                <w:bottom w:val="none" w:sz="0" w:space="0" w:color="auto"/>
                <w:right w:val="none" w:sz="0" w:space="0" w:color="auto"/>
              </w:divBdr>
              <w:divsChild>
                <w:div w:id="51779877">
                  <w:marLeft w:val="0"/>
                  <w:marRight w:val="0"/>
                  <w:marTop w:val="0"/>
                  <w:marBottom w:val="0"/>
                  <w:divBdr>
                    <w:top w:val="none" w:sz="0" w:space="0" w:color="auto"/>
                    <w:left w:val="none" w:sz="0" w:space="0" w:color="auto"/>
                    <w:bottom w:val="none" w:sz="0" w:space="0" w:color="auto"/>
                    <w:right w:val="none" w:sz="0" w:space="0" w:color="auto"/>
                  </w:divBdr>
                  <w:divsChild>
                    <w:div w:id="1821579883">
                      <w:marLeft w:val="0"/>
                      <w:marRight w:val="0"/>
                      <w:marTop w:val="0"/>
                      <w:marBottom w:val="0"/>
                      <w:divBdr>
                        <w:top w:val="none" w:sz="0" w:space="0" w:color="auto"/>
                        <w:left w:val="none" w:sz="0" w:space="0" w:color="auto"/>
                        <w:bottom w:val="none" w:sz="0" w:space="0" w:color="auto"/>
                        <w:right w:val="none" w:sz="0" w:space="0" w:color="auto"/>
                      </w:divBdr>
                      <w:divsChild>
                        <w:div w:id="933053764">
                          <w:marLeft w:val="0"/>
                          <w:marRight w:val="0"/>
                          <w:marTop w:val="0"/>
                          <w:marBottom w:val="0"/>
                          <w:divBdr>
                            <w:top w:val="none" w:sz="0" w:space="0" w:color="auto"/>
                            <w:left w:val="none" w:sz="0" w:space="0" w:color="auto"/>
                            <w:bottom w:val="none" w:sz="0" w:space="0" w:color="auto"/>
                            <w:right w:val="none" w:sz="0" w:space="0" w:color="auto"/>
                          </w:divBdr>
                          <w:divsChild>
                            <w:div w:id="1471307">
                              <w:marLeft w:val="0"/>
                              <w:marRight w:val="0"/>
                              <w:marTop w:val="0"/>
                              <w:marBottom w:val="0"/>
                              <w:divBdr>
                                <w:top w:val="none" w:sz="0" w:space="0" w:color="auto"/>
                                <w:left w:val="none" w:sz="0" w:space="0" w:color="auto"/>
                                <w:bottom w:val="none" w:sz="0" w:space="0" w:color="auto"/>
                                <w:right w:val="none" w:sz="0" w:space="0" w:color="auto"/>
                              </w:divBdr>
                              <w:divsChild>
                                <w:div w:id="1452554127">
                                  <w:marLeft w:val="0"/>
                                  <w:marRight w:val="0"/>
                                  <w:marTop w:val="0"/>
                                  <w:marBottom w:val="0"/>
                                  <w:divBdr>
                                    <w:top w:val="none" w:sz="0" w:space="0" w:color="auto"/>
                                    <w:left w:val="none" w:sz="0" w:space="0" w:color="auto"/>
                                    <w:bottom w:val="none" w:sz="0" w:space="0" w:color="auto"/>
                                    <w:right w:val="none" w:sz="0" w:space="0" w:color="auto"/>
                                  </w:divBdr>
                                  <w:divsChild>
                                    <w:div w:id="1890417788">
                                      <w:marLeft w:val="0"/>
                                      <w:marRight w:val="0"/>
                                      <w:marTop w:val="0"/>
                                      <w:marBottom w:val="0"/>
                                      <w:divBdr>
                                        <w:top w:val="none" w:sz="0" w:space="0" w:color="auto"/>
                                        <w:left w:val="none" w:sz="0" w:space="0" w:color="auto"/>
                                        <w:bottom w:val="none" w:sz="0" w:space="0" w:color="auto"/>
                                        <w:right w:val="none" w:sz="0" w:space="0" w:color="auto"/>
                                      </w:divBdr>
                                      <w:divsChild>
                                        <w:div w:id="1711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648631">
      <w:bodyDiv w:val="1"/>
      <w:marLeft w:val="0"/>
      <w:marRight w:val="0"/>
      <w:marTop w:val="0"/>
      <w:marBottom w:val="0"/>
      <w:divBdr>
        <w:top w:val="none" w:sz="0" w:space="0" w:color="auto"/>
        <w:left w:val="none" w:sz="0" w:space="0" w:color="auto"/>
        <w:bottom w:val="none" w:sz="0" w:space="0" w:color="auto"/>
        <w:right w:val="none" w:sz="0" w:space="0" w:color="auto"/>
      </w:divBdr>
      <w:divsChild>
        <w:div w:id="982926495">
          <w:marLeft w:val="0"/>
          <w:marRight w:val="1"/>
          <w:marTop w:val="0"/>
          <w:marBottom w:val="0"/>
          <w:divBdr>
            <w:top w:val="none" w:sz="0" w:space="0" w:color="auto"/>
            <w:left w:val="none" w:sz="0" w:space="0" w:color="auto"/>
            <w:bottom w:val="none" w:sz="0" w:space="0" w:color="auto"/>
            <w:right w:val="none" w:sz="0" w:space="0" w:color="auto"/>
          </w:divBdr>
          <w:divsChild>
            <w:div w:id="1412921247">
              <w:marLeft w:val="0"/>
              <w:marRight w:val="0"/>
              <w:marTop w:val="0"/>
              <w:marBottom w:val="0"/>
              <w:divBdr>
                <w:top w:val="none" w:sz="0" w:space="0" w:color="auto"/>
                <w:left w:val="none" w:sz="0" w:space="0" w:color="auto"/>
                <w:bottom w:val="none" w:sz="0" w:space="0" w:color="auto"/>
                <w:right w:val="none" w:sz="0" w:space="0" w:color="auto"/>
              </w:divBdr>
              <w:divsChild>
                <w:div w:id="1476407875">
                  <w:marLeft w:val="0"/>
                  <w:marRight w:val="1"/>
                  <w:marTop w:val="0"/>
                  <w:marBottom w:val="0"/>
                  <w:divBdr>
                    <w:top w:val="none" w:sz="0" w:space="0" w:color="auto"/>
                    <w:left w:val="none" w:sz="0" w:space="0" w:color="auto"/>
                    <w:bottom w:val="none" w:sz="0" w:space="0" w:color="auto"/>
                    <w:right w:val="none" w:sz="0" w:space="0" w:color="auto"/>
                  </w:divBdr>
                  <w:divsChild>
                    <w:div w:id="591160102">
                      <w:marLeft w:val="0"/>
                      <w:marRight w:val="0"/>
                      <w:marTop w:val="0"/>
                      <w:marBottom w:val="0"/>
                      <w:divBdr>
                        <w:top w:val="none" w:sz="0" w:space="0" w:color="auto"/>
                        <w:left w:val="none" w:sz="0" w:space="0" w:color="auto"/>
                        <w:bottom w:val="none" w:sz="0" w:space="0" w:color="auto"/>
                        <w:right w:val="none" w:sz="0" w:space="0" w:color="auto"/>
                      </w:divBdr>
                      <w:divsChild>
                        <w:div w:id="1528519103">
                          <w:marLeft w:val="0"/>
                          <w:marRight w:val="0"/>
                          <w:marTop w:val="0"/>
                          <w:marBottom w:val="0"/>
                          <w:divBdr>
                            <w:top w:val="none" w:sz="0" w:space="0" w:color="auto"/>
                            <w:left w:val="none" w:sz="0" w:space="0" w:color="auto"/>
                            <w:bottom w:val="none" w:sz="0" w:space="0" w:color="auto"/>
                            <w:right w:val="none" w:sz="0" w:space="0" w:color="auto"/>
                          </w:divBdr>
                          <w:divsChild>
                            <w:div w:id="1623226495">
                              <w:marLeft w:val="0"/>
                              <w:marRight w:val="0"/>
                              <w:marTop w:val="120"/>
                              <w:marBottom w:val="360"/>
                              <w:divBdr>
                                <w:top w:val="none" w:sz="0" w:space="0" w:color="auto"/>
                                <w:left w:val="none" w:sz="0" w:space="0" w:color="auto"/>
                                <w:bottom w:val="none" w:sz="0" w:space="0" w:color="auto"/>
                                <w:right w:val="none" w:sz="0" w:space="0" w:color="auto"/>
                              </w:divBdr>
                              <w:divsChild>
                                <w:div w:id="1359770254">
                                  <w:marLeft w:val="420"/>
                                  <w:marRight w:val="0"/>
                                  <w:marTop w:val="0"/>
                                  <w:marBottom w:val="0"/>
                                  <w:divBdr>
                                    <w:top w:val="none" w:sz="0" w:space="0" w:color="auto"/>
                                    <w:left w:val="none" w:sz="0" w:space="0" w:color="auto"/>
                                    <w:bottom w:val="none" w:sz="0" w:space="0" w:color="auto"/>
                                    <w:right w:val="none" w:sz="0" w:space="0" w:color="auto"/>
                                  </w:divBdr>
                                  <w:divsChild>
                                    <w:div w:id="759450845">
                                      <w:marLeft w:val="0"/>
                                      <w:marRight w:val="0"/>
                                      <w:marTop w:val="0"/>
                                      <w:marBottom w:val="0"/>
                                      <w:divBdr>
                                        <w:top w:val="none" w:sz="0" w:space="0" w:color="auto"/>
                                        <w:left w:val="none" w:sz="0" w:space="0" w:color="auto"/>
                                        <w:bottom w:val="none" w:sz="0" w:space="0" w:color="auto"/>
                                        <w:right w:val="none" w:sz="0" w:space="0" w:color="auto"/>
                                      </w:divBdr>
                                      <w:divsChild>
                                        <w:div w:id="1388333049">
                                          <w:marLeft w:val="0"/>
                                          <w:marRight w:val="0"/>
                                          <w:marTop w:val="0"/>
                                          <w:marBottom w:val="0"/>
                                          <w:divBdr>
                                            <w:top w:val="none" w:sz="0" w:space="0" w:color="auto"/>
                                            <w:left w:val="none" w:sz="0" w:space="0" w:color="auto"/>
                                            <w:bottom w:val="none" w:sz="0" w:space="0" w:color="auto"/>
                                            <w:right w:val="none" w:sz="0" w:space="0" w:color="auto"/>
                                          </w:divBdr>
                                        </w:div>
                                      </w:divsChild>
                                    </w:div>
                                    <w:div w:id="113560983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81568">
      <w:bodyDiv w:val="1"/>
      <w:marLeft w:val="0"/>
      <w:marRight w:val="0"/>
      <w:marTop w:val="0"/>
      <w:marBottom w:val="0"/>
      <w:divBdr>
        <w:top w:val="none" w:sz="0" w:space="0" w:color="auto"/>
        <w:left w:val="none" w:sz="0" w:space="0" w:color="auto"/>
        <w:bottom w:val="none" w:sz="0" w:space="0" w:color="auto"/>
        <w:right w:val="none" w:sz="0" w:space="0" w:color="auto"/>
      </w:divBdr>
      <w:divsChild>
        <w:div w:id="704136638">
          <w:marLeft w:val="0"/>
          <w:marRight w:val="1"/>
          <w:marTop w:val="0"/>
          <w:marBottom w:val="0"/>
          <w:divBdr>
            <w:top w:val="none" w:sz="0" w:space="0" w:color="auto"/>
            <w:left w:val="none" w:sz="0" w:space="0" w:color="auto"/>
            <w:bottom w:val="none" w:sz="0" w:space="0" w:color="auto"/>
            <w:right w:val="none" w:sz="0" w:space="0" w:color="auto"/>
          </w:divBdr>
          <w:divsChild>
            <w:div w:id="669331133">
              <w:marLeft w:val="0"/>
              <w:marRight w:val="0"/>
              <w:marTop w:val="0"/>
              <w:marBottom w:val="0"/>
              <w:divBdr>
                <w:top w:val="none" w:sz="0" w:space="0" w:color="auto"/>
                <w:left w:val="none" w:sz="0" w:space="0" w:color="auto"/>
                <w:bottom w:val="none" w:sz="0" w:space="0" w:color="auto"/>
                <w:right w:val="none" w:sz="0" w:space="0" w:color="auto"/>
              </w:divBdr>
              <w:divsChild>
                <w:div w:id="126508526">
                  <w:marLeft w:val="0"/>
                  <w:marRight w:val="1"/>
                  <w:marTop w:val="0"/>
                  <w:marBottom w:val="0"/>
                  <w:divBdr>
                    <w:top w:val="none" w:sz="0" w:space="0" w:color="auto"/>
                    <w:left w:val="none" w:sz="0" w:space="0" w:color="auto"/>
                    <w:bottom w:val="none" w:sz="0" w:space="0" w:color="auto"/>
                    <w:right w:val="none" w:sz="0" w:space="0" w:color="auto"/>
                  </w:divBdr>
                  <w:divsChild>
                    <w:div w:id="942034693">
                      <w:marLeft w:val="0"/>
                      <w:marRight w:val="0"/>
                      <w:marTop w:val="0"/>
                      <w:marBottom w:val="0"/>
                      <w:divBdr>
                        <w:top w:val="none" w:sz="0" w:space="0" w:color="auto"/>
                        <w:left w:val="none" w:sz="0" w:space="0" w:color="auto"/>
                        <w:bottom w:val="none" w:sz="0" w:space="0" w:color="auto"/>
                        <w:right w:val="none" w:sz="0" w:space="0" w:color="auto"/>
                      </w:divBdr>
                      <w:divsChild>
                        <w:div w:id="144510274">
                          <w:marLeft w:val="0"/>
                          <w:marRight w:val="0"/>
                          <w:marTop w:val="0"/>
                          <w:marBottom w:val="0"/>
                          <w:divBdr>
                            <w:top w:val="none" w:sz="0" w:space="0" w:color="auto"/>
                            <w:left w:val="none" w:sz="0" w:space="0" w:color="auto"/>
                            <w:bottom w:val="none" w:sz="0" w:space="0" w:color="auto"/>
                            <w:right w:val="none" w:sz="0" w:space="0" w:color="auto"/>
                          </w:divBdr>
                          <w:divsChild>
                            <w:div w:id="414478678">
                              <w:marLeft w:val="0"/>
                              <w:marRight w:val="0"/>
                              <w:marTop w:val="120"/>
                              <w:marBottom w:val="360"/>
                              <w:divBdr>
                                <w:top w:val="none" w:sz="0" w:space="0" w:color="auto"/>
                                <w:left w:val="none" w:sz="0" w:space="0" w:color="auto"/>
                                <w:bottom w:val="none" w:sz="0" w:space="0" w:color="auto"/>
                                <w:right w:val="none" w:sz="0" w:space="0" w:color="auto"/>
                              </w:divBdr>
                              <w:divsChild>
                                <w:div w:id="218638826">
                                  <w:marLeft w:val="420"/>
                                  <w:marRight w:val="0"/>
                                  <w:marTop w:val="0"/>
                                  <w:marBottom w:val="0"/>
                                  <w:divBdr>
                                    <w:top w:val="none" w:sz="0" w:space="0" w:color="auto"/>
                                    <w:left w:val="none" w:sz="0" w:space="0" w:color="auto"/>
                                    <w:bottom w:val="none" w:sz="0" w:space="0" w:color="auto"/>
                                    <w:right w:val="none" w:sz="0" w:space="0" w:color="auto"/>
                                  </w:divBdr>
                                  <w:divsChild>
                                    <w:div w:id="19097269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600405">
      <w:bodyDiv w:val="1"/>
      <w:marLeft w:val="0"/>
      <w:marRight w:val="0"/>
      <w:marTop w:val="0"/>
      <w:marBottom w:val="0"/>
      <w:divBdr>
        <w:top w:val="none" w:sz="0" w:space="0" w:color="auto"/>
        <w:left w:val="none" w:sz="0" w:space="0" w:color="auto"/>
        <w:bottom w:val="none" w:sz="0" w:space="0" w:color="auto"/>
        <w:right w:val="none" w:sz="0" w:space="0" w:color="auto"/>
      </w:divBdr>
      <w:divsChild>
        <w:div w:id="1110004900">
          <w:marLeft w:val="0"/>
          <w:marRight w:val="1"/>
          <w:marTop w:val="0"/>
          <w:marBottom w:val="0"/>
          <w:divBdr>
            <w:top w:val="none" w:sz="0" w:space="0" w:color="auto"/>
            <w:left w:val="none" w:sz="0" w:space="0" w:color="auto"/>
            <w:bottom w:val="none" w:sz="0" w:space="0" w:color="auto"/>
            <w:right w:val="none" w:sz="0" w:space="0" w:color="auto"/>
          </w:divBdr>
          <w:divsChild>
            <w:div w:id="237718155">
              <w:marLeft w:val="0"/>
              <w:marRight w:val="0"/>
              <w:marTop w:val="0"/>
              <w:marBottom w:val="0"/>
              <w:divBdr>
                <w:top w:val="none" w:sz="0" w:space="0" w:color="auto"/>
                <w:left w:val="none" w:sz="0" w:space="0" w:color="auto"/>
                <w:bottom w:val="none" w:sz="0" w:space="0" w:color="auto"/>
                <w:right w:val="none" w:sz="0" w:space="0" w:color="auto"/>
              </w:divBdr>
              <w:divsChild>
                <w:div w:id="614752853">
                  <w:marLeft w:val="0"/>
                  <w:marRight w:val="1"/>
                  <w:marTop w:val="0"/>
                  <w:marBottom w:val="0"/>
                  <w:divBdr>
                    <w:top w:val="none" w:sz="0" w:space="0" w:color="auto"/>
                    <w:left w:val="none" w:sz="0" w:space="0" w:color="auto"/>
                    <w:bottom w:val="none" w:sz="0" w:space="0" w:color="auto"/>
                    <w:right w:val="none" w:sz="0" w:space="0" w:color="auto"/>
                  </w:divBdr>
                  <w:divsChild>
                    <w:div w:id="1075710290">
                      <w:marLeft w:val="0"/>
                      <w:marRight w:val="0"/>
                      <w:marTop w:val="0"/>
                      <w:marBottom w:val="0"/>
                      <w:divBdr>
                        <w:top w:val="none" w:sz="0" w:space="0" w:color="auto"/>
                        <w:left w:val="none" w:sz="0" w:space="0" w:color="auto"/>
                        <w:bottom w:val="none" w:sz="0" w:space="0" w:color="auto"/>
                        <w:right w:val="none" w:sz="0" w:space="0" w:color="auto"/>
                      </w:divBdr>
                      <w:divsChild>
                        <w:div w:id="754597627">
                          <w:marLeft w:val="0"/>
                          <w:marRight w:val="0"/>
                          <w:marTop w:val="0"/>
                          <w:marBottom w:val="0"/>
                          <w:divBdr>
                            <w:top w:val="none" w:sz="0" w:space="0" w:color="auto"/>
                            <w:left w:val="none" w:sz="0" w:space="0" w:color="auto"/>
                            <w:bottom w:val="none" w:sz="0" w:space="0" w:color="auto"/>
                            <w:right w:val="none" w:sz="0" w:space="0" w:color="auto"/>
                          </w:divBdr>
                          <w:divsChild>
                            <w:div w:id="1143472499">
                              <w:marLeft w:val="0"/>
                              <w:marRight w:val="0"/>
                              <w:marTop w:val="120"/>
                              <w:marBottom w:val="360"/>
                              <w:divBdr>
                                <w:top w:val="none" w:sz="0" w:space="0" w:color="auto"/>
                                <w:left w:val="none" w:sz="0" w:space="0" w:color="auto"/>
                                <w:bottom w:val="none" w:sz="0" w:space="0" w:color="auto"/>
                                <w:right w:val="none" w:sz="0" w:space="0" w:color="auto"/>
                              </w:divBdr>
                              <w:divsChild>
                                <w:div w:id="1695039721">
                                  <w:marLeft w:val="420"/>
                                  <w:marRight w:val="0"/>
                                  <w:marTop w:val="0"/>
                                  <w:marBottom w:val="0"/>
                                  <w:divBdr>
                                    <w:top w:val="none" w:sz="0" w:space="0" w:color="auto"/>
                                    <w:left w:val="none" w:sz="0" w:space="0" w:color="auto"/>
                                    <w:bottom w:val="none" w:sz="0" w:space="0" w:color="auto"/>
                                    <w:right w:val="none" w:sz="0" w:space="0" w:color="auto"/>
                                  </w:divBdr>
                                  <w:divsChild>
                                    <w:div w:id="3442839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675432">
      <w:bodyDiv w:val="1"/>
      <w:marLeft w:val="0"/>
      <w:marRight w:val="0"/>
      <w:marTop w:val="0"/>
      <w:marBottom w:val="0"/>
      <w:divBdr>
        <w:top w:val="none" w:sz="0" w:space="0" w:color="auto"/>
        <w:left w:val="none" w:sz="0" w:space="0" w:color="auto"/>
        <w:bottom w:val="none" w:sz="0" w:space="0" w:color="auto"/>
        <w:right w:val="none" w:sz="0" w:space="0" w:color="auto"/>
      </w:divBdr>
      <w:divsChild>
        <w:div w:id="965429414">
          <w:marLeft w:val="0"/>
          <w:marRight w:val="0"/>
          <w:marTop w:val="0"/>
          <w:marBottom w:val="0"/>
          <w:divBdr>
            <w:top w:val="none" w:sz="0" w:space="0" w:color="auto"/>
            <w:left w:val="none" w:sz="0" w:space="0" w:color="auto"/>
            <w:bottom w:val="none" w:sz="0" w:space="0" w:color="auto"/>
            <w:right w:val="none" w:sz="0" w:space="0" w:color="auto"/>
          </w:divBdr>
          <w:divsChild>
            <w:div w:id="20867318">
              <w:marLeft w:val="0"/>
              <w:marRight w:val="0"/>
              <w:marTop w:val="0"/>
              <w:marBottom w:val="0"/>
              <w:divBdr>
                <w:top w:val="none" w:sz="0" w:space="0" w:color="auto"/>
                <w:left w:val="none" w:sz="0" w:space="0" w:color="auto"/>
                <w:bottom w:val="none" w:sz="0" w:space="0" w:color="auto"/>
                <w:right w:val="none" w:sz="0" w:space="0" w:color="auto"/>
              </w:divBdr>
              <w:divsChild>
                <w:div w:id="820386694">
                  <w:marLeft w:val="0"/>
                  <w:marRight w:val="-6084"/>
                  <w:marTop w:val="0"/>
                  <w:marBottom w:val="0"/>
                  <w:divBdr>
                    <w:top w:val="none" w:sz="0" w:space="0" w:color="auto"/>
                    <w:left w:val="none" w:sz="0" w:space="0" w:color="auto"/>
                    <w:bottom w:val="none" w:sz="0" w:space="0" w:color="auto"/>
                    <w:right w:val="none" w:sz="0" w:space="0" w:color="auto"/>
                  </w:divBdr>
                  <w:divsChild>
                    <w:div w:id="1886989937">
                      <w:marLeft w:val="0"/>
                      <w:marRight w:val="5844"/>
                      <w:marTop w:val="0"/>
                      <w:marBottom w:val="0"/>
                      <w:divBdr>
                        <w:top w:val="none" w:sz="0" w:space="0" w:color="auto"/>
                        <w:left w:val="none" w:sz="0" w:space="0" w:color="auto"/>
                        <w:bottom w:val="none" w:sz="0" w:space="0" w:color="auto"/>
                        <w:right w:val="none" w:sz="0" w:space="0" w:color="auto"/>
                      </w:divBdr>
                      <w:divsChild>
                        <w:div w:id="850872865">
                          <w:marLeft w:val="0"/>
                          <w:marRight w:val="0"/>
                          <w:marTop w:val="0"/>
                          <w:marBottom w:val="0"/>
                          <w:divBdr>
                            <w:top w:val="none" w:sz="0" w:space="0" w:color="auto"/>
                            <w:left w:val="none" w:sz="0" w:space="0" w:color="auto"/>
                            <w:bottom w:val="none" w:sz="0" w:space="0" w:color="auto"/>
                            <w:right w:val="none" w:sz="0" w:space="0" w:color="auto"/>
                          </w:divBdr>
                          <w:divsChild>
                            <w:div w:id="829716239">
                              <w:marLeft w:val="0"/>
                              <w:marRight w:val="0"/>
                              <w:marTop w:val="120"/>
                              <w:marBottom w:val="360"/>
                              <w:divBdr>
                                <w:top w:val="none" w:sz="0" w:space="0" w:color="auto"/>
                                <w:left w:val="none" w:sz="0" w:space="0" w:color="auto"/>
                                <w:bottom w:val="none" w:sz="0" w:space="0" w:color="auto"/>
                                <w:right w:val="none" w:sz="0" w:space="0" w:color="auto"/>
                              </w:divBdr>
                              <w:divsChild>
                                <w:div w:id="1194150885">
                                  <w:marLeft w:val="420"/>
                                  <w:marRight w:val="0"/>
                                  <w:marTop w:val="0"/>
                                  <w:marBottom w:val="0"/>
                                  <w:divBdr>
                                    <w:top w:val="none" w:sz="0" w:space="0" w:color="auto"/>
                                    <w:left w:val="none" w:sz="0" w:space="0" w:color="auto"/>
                                    <w:bottom w:val="none" w:sz="0" w:space="0" w:color="auto"/>
                                    <w:right w:val="none" w:sz="0" w:space="0" w:color="auto"/>
                                  </w:divBdr>
                                  <w:divsChild>
                                    <w:div w:id="2243369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214063">
      <w:bodyDiv w:val="1"/>
      <w:marLeft w:val="0"/>
      <w:marRight w:val="0"/>
      <w:marTop w:val="0"/>
      <w:marBottom w:val="0"/>
      <w:divBdr>
        <w:top w:val="none" w:sz="0" w:space="0" w:color="auto"/>
        <w:left w:val="none" w:sz="0" w:space="0" w:color="auto"/>
        <w:bottom w:val="none" w:sz="0" w:space="0" w:color="auto"/>
        <w:right w:val="none" w:sz="0" w:space="0" w:color="auto"/>
      </w:divBdr>
      <w:divsChild>
        <w:div w:id="877350558">
          <w:marLeft w:val="0"/>
          <w:marRight w:val="1"/>
          <w:marTop w:val="0"/>
          <w:marBottom w:val="0"/>
          <w:divBdr>
            <w:top w:val="none" w:sz="0" w:space="0" w:color="auto"/>
            <w:left w:val="none" w:sz="0" w:space="0" w:color="auto"/>
            <w:bottom w:val="none" w:sz="0" w:space="0" w:color="auto"/>
            <w:right w:val="none" w:sz="0" w:space="0" w:color="auto"/>
          </w:divBdr>
          <w:divsChild>
            <w:div w:id="1930960746">
              <w:marLeft w:val="0"/>
              <w:marRight w:val="0"/>
              <w:marTop w:val="0"/>
              <w:marBottom w:val="0"/>
              <w:divBdr>
                <w:top w:val="none" w:sz="0" w:space="0" w:color="auto"/>
                <w:left w:val="none" w:sz="0" w:space="0" w:color="auto"/>
                <w:bottom w:val="none" w:sz="0" w:space="0" w:color="auto"/>
                <w:right w:val="none" w:sz="0" w:space="0" w:color="auto"/>
              </w:divBdr>
              <w:divsChild>
                <w:div w:id="1635913662">
                  <w:marLeft w:val="0"/>
                  <w:marRight w:val="1"/>
                  <w:marTop w:val="0"/>
                  <w:marBottom w:val="0"/>
                  <w:divBdr>
                    <w:top w:val="none" w:sz="0" w:space="0" w:color="auto"/>
                    <w:left w:val="none" w:sz="0" w:space="0" w:color="auto"/>
                    <w:bottom w:val="none" w:sz="0" w:space="0" w:color="auto"/>
                    <w:right w:val="none" w:sz="0" w:space="0" w:color="auto"/>
                  </w:divBdr>
                  <w:divsChild>
                    <w:div w:id="581723489">
                      <w:marLeft w:val="0"/>
                      <w:marRight w:val="0"/>
                      <w:marTop w:val="0"/>
                      <w:marBottom w:val="0"/>
                      <w:divBdr>
                        <w:top w:val="none" w:sz="0" w:space="0" w:color="auto"/>
                        <w:left w:val="none" w:sz="0" w:space="0" w:color="auto"/>
                        <w:bottom w:val="none" w:sz="0" w:space="0" w:color="auto"/>
                        <w:right w:val="none" w:sz="0" w:space="0" w:color="auto"/>
                      </w:divBdr>
                      <w:divsChild>
                        <w:div w:id="2096433574">
                          <w:marLeft w:val="0"/>
                          <w:marRight w:val="0"/>
                          <w:marTop w:val="0"/>
                          <w:marBottom w:val="0"/>
                          <w:divBdr>
                            <w:top w:val="none" w:sz="0" w:space="0" w:color="auto"/>
                            <w:left w:val="none" w:sz="0" w:space="0" w:color="auto"/>
                            <w:bottom w:val="none" w:sz="0" w:space="0" w:color="auto"/>
                            <w:right w:val="none" w:sz="0" w:space="0" w:color="auto"/>
                          </w:divBdr>
                          <w:divsChild>
                            <w:div w:id="1665936981">
                              <w:marLeft w:val="0"/>
                              <w:marRight w:val="0"/>
                              <w:marTop w:val="120"/>
                              <w:marBottom w:val="360"/>
                              <w:divBdr>
                                <w:top w:val="none" w:sz="0" w:space="0" w:color="auto"/>
                                <w:left w:val="none" w:sz="0" w:space="0" w:color="auto"/>
                                <w:bottom w:val="none" w:sz="0" w:space="0" w:color="auto"/>
                                <w:right w:val="none" w:sz="0" w:space="0" w:color="auto"/>
                              </w:divBdr>
                              <w:divsChild>
                                <w:div w:id="2027782059">
                                  <w:marLeft w:val="420"/>
                                  <w:marRight w:val="0"/>
                                  <w:marTop w:val="0"/>
                                  <w:marBottom w:val="0"/>
                                  <w:divBdr>
                                    <w:top w:val="none" w:sz="0" w:space="0" w:color="auto"/>
                                    <w:left w:val="none" w:sz="0" w:space="0" w:color="auto"/>
                                    <w:bottom w:val="none" w:sz="0" w:space="0" w:color="auto"/>
                                    <w:right w:val="none" w:sz="0" w:space="0" w:color="auto"/>
                                  </w:divBdr>
                                  <w:divsChild>
                                    <w:div w:id="28462781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191715">
      <w:bodyDiv w:val="1"/>
      <w:marLeft w:val="0"/>
      <w:marRight w:val="0"/>
      <w:marTop w:val="0"/>
      <w:marBottom w:val="0"/>
      <w:divBdr>
        <w:top w:val="none" w:sz="0" w:space="0" w:color="auto"/>
        <w:left w:val="none" w:sz="0" w:space="0" w:color="auto"/>
        <w:bottom w:val="none" w:sz="0" w:space="0" w:color="auto"/>
        <w:right w:val="none" w:sz="0" w:space="0" w:color="auto"/>
      </w:divBdr>
      <w:divsChild>
        <w:div w:id="645859900">
          <w:marLeft w:val="0"/>
          <w:marRight w:val="0"/>
          <w:marTop w:val="0"/>
          <w:marBottom w:val="0"/>
          <w:divBdr>
            <w:top w:val="none" w:sz="0" w:space="0" w:color="auto"/>
            <w:left w:val="none" w:sz="0" w:space="0" w:color="auto"/>
            <w:bottom w:val="none" w:sz="0" w:space="0" w:color="auto"/>
            <w:right w:val="none" w:sz="0" w:space="0" w:color="auto"/>
          </w:divBdr>
          <w:divsChild>
            <w:div w:id="160313532">
              <w:marLeft w:val="0"/>
              <w:marRight w:val="0"/>
              <w:marTop w:val="0"/>
              <w:marBottom w:val="0"/>
              <w:divBdr>
                <w:top w:val="none" w:sz="0" w:space="0" w:color="auto"/>
                <w:left w:val="none" w:sz="0" w:space="0" w:color="auto"/>
                <w:bottom w:val="none" w:sz="0" w:space="0" w:color="auto"/>
                <w:right w:val="none" w:sz="0" w:space="0" w:color="auto"/>
              </w:divBdr>
              <w:divsChild>
                <w:div w:id="593707783">
                  <w:marLeft w:val="0"/>
                  <w:marRight w:val="0"/>
                  <w:marTop w:val="0"/>
                  <w:marBottom w:val="0"/>
                  <w:divBdr>
                    <w:top w:val="none" w:sz="0" w:space="0" w:color="auto"/>
                    <w:left w:val="none" w:sz="0" w:space="0" w:color="auto"/>
                    <w:bottom w:val="none" w:sz="0" w:space="0" w:color="auto"/>
                    <w:right w:val="none" w:sz="0" w:space="0" w:color="auto"/>
                  </w:divBdr>
                  <w:divsChild>
                    <w:div w:id="391853207">
                      <w:marLeft w:val="0"/>
                      <w:marRight w:val="0"/>
                      <w:marTop w:val="0"/>
                      <w:marBottom w:val="0"/>
                      <w:divBdr>
                        <w:top w:val="none" w:sz="0" w:space="0" w:color="auto"/>
                        <w:left w:val="none" w:sz="0" w:space="0" w:color="auto"/>
                        <w:bottom w:val="none" w:sz="0" w:space="0" w:color="auto"/>
                        <w:right w:val="none" w:sz="0" w:space="0" w:color="auto"/>
                      </w:divBdr>
                      <w:divsChild>
                        <w:div w:id="556353505">
                          <w:marLeft w:val="0"/>
                          <w:marRight w:val="0"/>
                          <w:marTop w:val="0"/>
                          <w:marBottom w:val="0"/>
                          <w:divBdr>
                            <w:top w:val="none" w:sz="0" w:space="0" w:color="auto"/>
                            <w:left w:val="none" w:sz="0" w:space="0" w:color="auto"/>
                            <w:bottom w:val="none" w:sz="0" w:space="0" w:color="auto"/>
                            <w:right w:val="none" w:sz="0" w:space="0" w:color="auto"/>
                          </w:divBdr>
                          <w:divsChild>
                            <w:div w:id="1416825377">
                              <w:marLeft w:val="0"/>
                              <w:marRight w:val="0"/>
                              <w:marTop w:val="0"/>
                              <w:marBottom w:val="0"/>
                              <w:divBdr>
                                <w:top w:val="none" w:sz="0" w:space="0" w:color="auto"/>
                                <w:left w:val="none" w:sz="0" w:space="0" w:color="auto"/>
                                <w:bottom w:val="none" w:sz="0" w:space="0" w:color="auto"/>
                                <w:right w:val="none" w:sz="0" w:space="0" w:color="auto"/>
                              </w:divBdr>
                              <w:divsChild>
                                <w:div w:id="1859390650">
                                  <w:marLeft w:val="0"/>
                                  <w:marRight w:val="0"/>
                                  <w:marTop w:val="0"/>
                                  <w:marBottom w:val="0"/>
                                  <w:divBdr>
                                    <w:top w:val="none" w:sz="0" w:space="0" w:color="auto"/>
                                    <w:left w:val="none" w:sz="0" w:space="0" w:color="auto"/>
                                    <w:bottom w:val="none" w:sz="0" w:space="0" w:color="auto"/>
                                    <w:right w:val="none" w:sz="0" w:space="0" w:color="auto"/>
                                  </w:divBdr>
                                  <w:divsChild>
                                    <w:div w:id="717436781">
                                      <w:marLeft w:val="0"/>
                                      <w:marRight w:val="0"/>
                                      <w:marTop w:val="0"/>
                                      <w:marBottom w:val="0"/>
                                      <w:divBdr>
                                        <w:top w:val="none" w:sz="0" w:space="0" w:color="auto"/>
                                        <w:left w:val="none" w:sz="0" w:space="0" w:color="auto"/>
                                        <w:bottom w:val="none" w:sz="0" w:space="0" w:color="auto"/>
                                        <w:right w:val="none" w:sz="0" w:space="0" w:color="auto"/>
                                      </w:divBdr>
                                      <w:divsChild>
                                        <w:div w:id="16159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765262">
      <w:bodyDiv w:val="1"/>
      <w:marLeft w:val="0"/>
      <w:marRight w:val="0"/>
      <w:marTop w:val="0"/>
      <w:marBottom w:val="0"/>
      <w:divBdr>
        <w:top w:val="none" w:sz="0" w:space="0" w:color="auto"/>
        <w:left w:val="none" w:sz="0" w:space="0" w:color="auto"/>
        <w:bottom w:val="none" w:sz="0" w:space="0" w:color="auto"/>
        <w:right w:val="none" w:sz="0" w:space="0" w:color="auto"/>
      </w:divBdr>
      <w:divsChild>
        <w:div w:id="727919243">
          <w:marLeft w:val="0"/>
          <w:marRight w:val="1"/>
          <w:marTop w:val="0"/>
          <w:marBottom w:val="0"/>
          <w:divBdr>
            <w:top w:val="none" w:sz="0" w:space="0" w:color="auto"/>
            <w:left w:val="none" w:sz="0" w:space="0" w:color="auto"/>
            <w:bottom w:val="none" w:sz="0" w:space="0" w:color="auto"/>
            <w:right w:val="none" w:sz="0" w:space="0" w:color="auto"/>
          </w:divBdr>
          <w:divsChild>
            <w:div w:id="1350647149">
              <w:marLeft w:val="0"/>
              <w:marRight w:val="0"/>
              <w:marTop w:val="0"/>
              <w:marBottom w:val="0"/>
              <w:divBdr>
                <w:top w:val="none" w:sz="0" w:space="0" w:color="auto"/>
                <w:left w:val="none" w:sz="0" w:space="0" w:color="auto"/>
                <w:bottom w:val="none" w:sz="0" w:space="0" w:color="auto"/>
                <w:right w:val="none" w:sz="0" w:space="0" w:color="auto"/>
              </w:divBdr>
              <w:divsChild>
                <w:div w:id="1815414246">
                  <w:marLeft w:val="0"/>
                  <w:marRight w:val="1"/>
                  <w:marTop w:val="0"/>
                  <w:marBottom w:val="0"/>
                  <w:divBdr>
                    <w:top w:val="none" w:sz="0" w:space="0" w:color="auto"/>
                    <w:left w:val="none" w:sz="0" w:space="0" w:color="auto"/>
                    <w:bottom w:val="none" w:sz="0" w:space="0" w:color="auto"/>
                    <w:right w:val="none" w:sz="0" w:space="0" w:color="auto"/>
                  </w:divBdr>
                  <w:divsChild>
                    <w:div w:id="2031753844">
                      <w:marLeft w:val="0"/>
                      <w:marRight w:val="0"/>
                      <w:marTop w:val="0"/>
                      <w:marBottom w:val="0"/>
                      <w:divBdr>
                        <w:top w:val="none" w:sz="0" w:space="0" w:color="auto"/>
                        <w:left w:val="none" w:sz="0" w:space="0" w:color="auto"/>
                        <w:bottom w:val="none" w:sz="0" w:space="0" w:color="auto"/>
                        <w:right w:val="none" w:sz="0" w:space="0" w:color="auto"/>
                      </w:divBdr>
                      <w:divsChild>
                        <w:div w:id="1958247172">
                          <w:marLeft w:val="0"/>
                          <w:marRight w:val="0"/>
                          <w:marTop w:val="0"/>
                          <w:marBottom w:val="0"/>
                          <w:divBdr>
                            <w:top w:val="none" w:sz="0" w:space="0" w:color="auto"/>
                            <w:left w:val="none" w:sz="0" w:space="0" w:color="auto"/>
                            <w:bottom w:val="none" w:sz="0" w:space="0" w:color="auto"/>
                            <w:right w:val="none" w:sz="0" w:space="0" w:color="auto"/>
                          </w:divBdr>
                          <w:divsChild>
                            <w:div w:id="913516056">
                              <w:marLeft w:val="0"/>
                              <w:marRight w:val="0"/>
                              <w:marTop w:val="120"/>
                              <w:marBottom w:val="360"/>
                              <w:divBdr>
                                <w:top w:val="none" w:sz="0" w:space="0" w:color="auto"/>
                                <w:left w:val="none" w:sz="0" w:space="0" w:color="auto"/>
                                <w:bottom w:val="none" w:sz="0" w:space="0" w:color="auto"/>
                                <w:right w:val="none" w:sz="0" w:space="0" w:color="auto"/>
                              </w:divBdr>
                              <w:divsChild>
                                <w:div w:id="1856722271">
                                  <w:marLeft w:val="420"/>
                                  <w:marRight w:val="0"/>
                                  <w:marTop w:val="0"/>
                                  <w:marBottom w:val="0"/>
                                  <w:divBdr>
                                    <w:top w:val="none" w:sz="0" w:space="0" w:color="auto"/>
                                    <w:left w:val="none" w:sz="0" w:space="0" w:color="auto"/>
                                    <w:bottom w:val="none" w:sz="0" w:space="0" w:color="auto"/>
                                    <w:right w:val="none" w:sz="0" w:space="0" w:color="auto"/>
                                  </w:divBdr>
                                  <w:divsChild>
                                    <w:div w:id="16935339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566646">
      <w:bodyDiv w:val="1"/>
      <w:marLeft w:val="0"/>
      <w:marRight w:val="0"/>
      <w:marTop w:val="0"/>
      <w:marBottom w:val="0"/>
      <w:divBdr>
        <w:top w:val="none" w:sz="0" w:space="0" w:color="auto"/>
        <w:left w:val="none" w:sz="0" w:space="0" w:color="auto"/>
        <w:bottom w:val="none" w:sz="0" w:space="0" w:color="auto"/>
        <w:right w:val="none" w:sz="0" w:space="0" w:color="auto"/>
      </w:divBdr>
      <w:divsChild>
        <w:div w:id="1694334559">
          <w:marLeft w:val="0"/>
          <w:marRight w:val="0"/>
          <w:marTop w:val="0"/>
          <w:marBottom w:val="0"/>
          <w:divBdr>
            <w:top w:val="none" w:sz="0" w:space="0" w:color="auto"/>
            <w:left w:val="none" w:sz="0" w:space="0" w:color="auto"/>
            <w:bottom w:val="none" w:sz="0" w:space="0" w:color="auto"/>
            <w:right w:val="none" w:sz="0" w:space="0" w:color="auto"/>
          </w:divBdr>
          <w:divsChild>
            <w:div w:id="1212688176">
              <w:marLeft w:val="0"/>
              <w:marRight w:val="0"/>
              <w:marTop w:val="0"/>
              <w:marBottom w:val="0"/>
              <w:divBdr>
                <w:top w:val="none" w:sz="0" w:space="0" w:color="auto"/>
                <w:left w:val="none" w:sz="0" w:space="0" w:color="auto"/>
                <w:bottom w:val="none" w:sz="0" w:space="0" w:color="auto"/>
                <w:right w:val="none" w:sz="0" w:space="0" w:color="auto"/>
              </w:divBdr>
              <w:divsChild>
                <w:div w:id="786312907">
                  <w:marLeft w:val="0"/>
                  <w:marRight w:val="0"/>
                  <w:marTop w:val="0"/>
                  <w:marBottom w:val="0"/>
                  <w:divBdr>
                    <w:top w:val="none" w:sz="0" w:space="0" w:color="auto"/>
                    <w:left w:val="none" w:sz="0" w:space="0" w:color="auto"/>
                    <w:bottom w:val="none" w:sz="0" w:space="0" w:color="auto"/>
                    <w:right w:val="none" w:sz="0" w:space="0" w:color="auto"/>
                  </w:divBdr>
                  <w:divsChild>
                    <w:div w:id="826937973">
                      <w:marLeft w:val="0"/>
                      <w:marRight w:val="0"/>
                      <w:marTop w:val="0"/>
                      <w:marBottom w:val="0"/>
                      <w:divBdr>
                        <w:top w:val="none" w:sz="0" w:space="0" w:color="auto"/>
                        <w:left w:val="none" w:sz="0" w:space="0" w:color="auto"/>
                        <w:bottom w:val="none" w:sz="0" w:space="0" w:color="auto"/>
                        <w:right w:val="none" w:sz="0" w:space="0" w:color="auto"/>
                      </w:divBdr>
                      <w:divsChild>
                        <w:div w:id="1742674213">
                          <w:marLeft w:val="0"/>
                          <w:marRight w:val="0"/>
                          <w:marTop w:val="0"/>
                          <w:marBottom w:val="0"/>
                          <w:divBdr>
                            <w:top w:val="none" w:sz="0" w:space="0" w:color="auto"/>
                            <w:left w:val="none" w:sz="0" w:space="0" w:color="auto"/>
                            <w:bottom w:val="none" w:sz="0" w:space="0" w:color="auto"/>
                            <w:right w:val="none" w:sz="0" w:space="0" w:color="auto"/>
                          </w:divBdr>
                          <w:divsChild>
                            <w:div w:id="92214233">
                              <w:marLeft w:val="0"/>
                              <w:marRight w:val="0"/>
                              <w:marTop w:val="0"/>
                              <w:marBottom w:val="0"/>
                              <w:divBdr>
                                <w:top w:val="none" w:sz="0" w:space="0" w:color="auto"/>
                                <w:left w:val="none" w:sz="0" w:space="0" w:color="auto"/>
                                <w:bottom w:val="none" w:sz="0" w:space="0" w:color="auto"/>
                                <w:right w:val="none" w:sz="0" w:space="0" w:color="auto"/>
                              </w:divBdr>
                            </w:div>
                            <w:div w:id="1085224896">
                              <w:marLeft w:val="0"/>
                              <w:marRight w:val="0"/>
                              <w:marTop w:val="0"/>
                              <w:marBottom w:val="0"/>
                              <w:divBdr>
                                <w:top w:val="none" w:sz="0" w:space="0" w:color="auto"/>
                                <w:left w:val="none" w:sz="0" w:space="0" w:color="auto"/>
                                <w:bottom w:val="none" w:sz="0" w:space="0" w:color="auto"/>
                                <w:right w:val="none" w:sz="0" w:space="0" w:color="auto"/>
                              </w:divBdr>
                              <w:divsChild>
                                <w:div w:id="1848328809">
                                  <w:marLeft w:val="0"/>
                                  <w:marRight w:val="0"/>
                                  <w:marTop w:val="0"/>
                                  <w:marBottom w:val="0"/>
                                  <w:divBdr>
                                    <w:top w:val="none" w:sz="0" w:space="0" w:color="auto"/>
                                    <w:left w:val="none" w:sz="0" w:space="0" w:color="auto"/>
                                    <w:bottom w:val="none" w:sz="0" w:space="0" w:color="auto"/>
                                    <w:right w:val="none" w:sz="0" w:space="0" w:color="auto"/>
                                  </w:divBdr>
                                  <w:divsChild>
                                    <w:div w:id="1933122988">
                                      <w:marLeft w:val="0"/>
                                      <w:marRight w:val="0"/>
                                      <w:marTop w:val="0"/>
                                      <w:marBottom w:val="0"/>
                                      <w:divBdr>
                                        <w:top w:val="none" w:sz="0" w:space="0" w:color="auto"/>
                                        <w:left w:val="none" w:sz="0" w:space="0" w:color="auto"/>
                                        <w:bottom w:val="none" w:sz="0" w:space="0" w:color="auto"/>
                                        <w:right w:val="none" w:sz="0" w:space="0" w:color="auto"/>
                                      </w:divBdr>
                                    </w:div>
                                    <w:div w:id="19717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155625">
      <w:bodyDiv w:val="1"/>
      <w:marLeft w:val="0"/>
      <w:marRight w:val="0"/>
      <w:marTop w:val="0"/>
      <w:marBottom w:val="0"/>
      <w:divBdr>
        <w:top w:val="none" w:sz="0" w:space="0" w:color="auto"/>
        <w:left w:val="none" w:sz="0" w:space="0" w:color="auto"/>
        <w:bottom w:val="none" w:sz="0" w:space="0" w:color="auto"/>
        <w:right w:val="none" w:sz="0" w:space="0" w:color="auto"/>
      </w:divBdr>
      <w:divsChild>
        <w:div w:id="1831677159">
          <w:marLeft w:val="0"/>
          <w:marRight w:val="0"/>
          <w:marTop w:val="0"/>
          <w:marBottom w:val="0"/>
          <w:divBdr>
            <w:top w:val="none" w:sz="0" w:space="0" w:color="auto"/>
            <w:left w:val="none" w:sz="0" w:space="0" w:color="auto"/>
            <w:bottom w:val="none" w:sz="0" w:space="0" w:color="auto"/>
            <w:right w:val="none" w:sz="0" w:space="0" w:color="auto"/>
          </w:divBdr>
          <w:divsChild>
            <w:div w:id="109863509">
              <w:marLeft w:val="0"/>
              <w:marRight w:val="0"/>
              <w:marTop w:val="0"/>
              <w:marBottom w:val="0"/>
              <w:divBdr>
                <w:top w:val="none" w:sz="0" w:space="0" w:color="auto"/>
                <w:left w:val="none" w:sz="0" w:space="0" w:color="auto"/>
                <w:bottom w:val="none" w:sz="0" w:space="0" w:color="auto"/>
                <w:right w:val="none" w:sz="0" w:space="0" w:color="auto"/>
              </w:divBdr>
              <w:divsChild>
                <w:div w:id="511341736">
                  <w:marLeft w:val="0"/>
                  <w:marRight w:val="0"/>
                  <w:marTop w:val="0"/>
                  <w:marBottom w:val="0"/>
                  <w:divBdr>
                    <w:top w:val="none" w:sz="0" w:space="0" w:color="auto"/>
                    <w:left w:val="none" w:sz="0" w:space="0" w:color="auto"/>
                    <w:bottom w:val="none" w:sz="0" w:space="0" w:color="auto"/>
                    <w:right w:val="none" w:sz="0" w:space="0" w:color="auto"/>
                  </w:divBdr>
                  <w:divsChild>
                    <w:div w:id="2099789199">
                      <w:marLeft w:val="0"/>
                      <w:marRight w:val="0"/>
                      <w:marTop w:val="0"/>
                      <w:marBottom w:val="0"/>
                      <w:divBdr>
                        <w:top w:val="none" w:sz="0" w:space="0" w:color="auto"/>
                        <w:left w:val="none" w:sz="0" w:space="0" w:color="auto"/>
                        <w:bottom w:val="none" w:sz="0" w:space="0" w:color="auto"/>
                        <w:right w:val="none" w:sz="0" w:space="0" w:color="auto"/>
                      </w:divBdr>
                      <w:divsChild>
                        <w:div w:id="147522296">
                          <w:marLeft w:val="0"/>
                          <w:marRight w:val="0"/>
                          <w:marTop w:val="0"/>
                          <w:marBottom w:val="0"/>
                          <w:divBdr>
                            <w:top w:val="none" w:sz="0" w:space="0" w:color="auto"/>
                            <w:left w:val="none" w:sz="0" w:space="0" w:color="auto"/>
                            <w:bottom w:val="none" w:sz="0" w:space="0" w:color="auto"/>
                            <w:right w:val="none" w:sz="0" w:space="0" w:color="auto"/>
                          </w:divBdr>
                          <w:divsChild>
                            <w:div w:id="395978004">
                              <w:marLeft w:val="0"/>
                              <w:marRight w:val="0"/>
                              <w:marTop w:val="0"/>
                              <w:marBottom w:val="0"/>
                              <w:divBdr>
                                <w:top w:val="none" w:sz="0" w:space="0" w:color="auto"/>
                                <w:left w:val="none" w:sz="0" w:space="0" w:color="auto"/>
                                <w:bottom w:val="none" w:sz="0" w:space="0" w:color="auto"/>
                                <w:right w:val="none" w:sz="0" w:space="0" w:color="auto"/>
                              </w:divBdr>
                              <w:divsChild>
                                <w:div w:id="41759158">
                                  <w:marLeft w:val="0"/>
                                  <w:marRight w:val="0"/>
                                  <w:marTop w:val="0"/>
                                  <w:marBottom w:val="0"/>
                                  <w:divBdr>
                                    <w:top w:val="none" w:sz="0" w:space="0" w:color="auto"/>
                                    <w:left w:val="none" w:sz="0" w:space="0" w:color="auto"/>
                                    <w:bottom w:val="none" w:sz="0" w:space="0" w:color="auto"/>
                                    <w:right w:val="none" w:sz="0" w:space="0" w:color="auto"/>
                                  </w:divBdr>
                                  <w:divsChild>
                                    <w:div w:id="484469224">
                                      <w:marLeft w:val="0"/>
                                      <w:marRight w:val="0"/>
                                      <w:marTop w:val="0"/>
                                      <w:marBottom w:val="0"/>
                                      <w:divBdr>
                                        <w:top w:val="none" w:sz="0" w:space="0" w:color="auto"/>
                                        <w:left w:val="none" w:sz="0" w:space="0" w:color="auto"/>
                                        <w:bottom w:val="none" w:sz="0" w:space="0" w:color="auto"/>
                                        <w:right w:val="none" w:sz="0" w:space="0" w:color="auto"/>
                                      </w:divBdr>
                                      <w:divsChild>
                                        <w:div w:id="9172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110281">
      <w:bodyDiv w:val="1"/>
      <w:marLeft w:val="0"/>
      <w:marRight w:val="0"/>
      <w:marTop w:val="0"/>
      <w:marBottom w:val="0"/>
      <w:divBdr>
        <w:top w:val="none" w:sz="0" w:space="0" w:color="auto"/>
        <w:left w:val="none" w:sz="0" w:space="0" w:color="auto"/>
        <w:bottom w:val="none" w:sz="0" w:space="0" w:color="auto"/>
        <w:right w:val="none" w:sz="0" w:space="0" w:color="auto"/>
      </w:divBdr>
      <w:divsChild>
        <w:div w:id="19817010">
          <w:marLeft w:val="0"/>
          <w:marRight w:val="0"/>
          <w:marTop w:val="0"/>
          <w:marBottom w:val="0"/>
          <w:divBdr>
            <w:top w:val="none" w:sz="0" w:space="0" w:color="auto"/>
            <w:left w:val="none" w:sz="0" w:space="0" w:color="auto"/>
            <w:bottom w:val="none" w:sz="0" w:space="0" w:color="auto"/>
            <w:right w:val="none" w:sz="0" w:space="0" w:color="auto"/>
          </w:divBdr>
          <w:divsChild>
            <w:div w:id="1898780610">
              <w:marLeft w:val="0"/>
              <w:marRight w:val="0"/>
              <w:marTop w:val="0"/>
              <w:marBottom w:val="0"/>
              <w:divBdr>
                <w:top w:val="none" w:sz="0" w:space="0" w:color="auto"/>
                <w:left w:val="none" w:sz="0" w:space="0" w:color="auto"/>
                <w:bottom w:val="none" w:sz="0" w:space="0" w:color="auto"/>
                <w:right w:val="none" w:sz="0" w:space="0" w:color="auto"/>
              </w:divBdr>
              <w:divsChild>
                <w:div w:id="1833567886">
                  <w:marLeft w:val="0"/>
                  <w:marRight w:val="0"/>
                  <w:marTop w:val="0"/>
                  <w:marBottom w:val="0"/>
                  <w:divBdr>
                    <w:top w:val="none" w:sz="0" w:space="0" w:color="auto"/>
                    <w:left w:val="none" w:sz="0" w:space="0" w:color="auto"/>
                    <w:bottom w:val="none" w:sz="0" w:space="0" w:color="auto"/>
                    <w:right w:val="none" w:sz="0" w:space="0" w:color="auto"/>
                  </w:divBdr>
                  <w:divsChild>
                    <w:div w:id="2093425199">
                      <w:marLeft w:val="0"/>
                      <w:marRight w:val="0"/>
                      <w:marTop w:val="0"/>
                      <w:marBottom w:val="0"/>
                      <w:divBdr>
                        <w:top w:val="none" w:sz="0" w:space="0" w:color="auto"/>
                        <w:left w:val="none" w:sz="0" w:space="0" w:color="auto"/>
                        <w:bottom w:val="none" w:sz="0" w:space="0" w:color="auto"/>
                        <w:right w:val="none" w:sz="0" w:space="0" w:color="auto"/>
                      </w:divBdr>
                      <w:divsChild>
                        <w:div w:id="324280189">
                          <w:marLeft w:val="0"/>
                          <w:marRight w:val="0"/>
                          <w:marTop w:val="0"/>
                          <w:marBottom w:val="0"/>
                          <w:divBdr>
                            <w:top w:val="none" w:sz="0" w:space="0" w:color="auto"/>
                            <w:left w:val="none" w:sz="0" w:space="0" w:color="auto"/>
                            <w:bottom w:val="none" w:sz="0" w:space="0" w:color="auto"/>
                            <w:right w:val="none" w:sz="0" w:space="0" w:color="auto"/>
                          </w:divBdr>
                          <w:divsChild>
                            <w:div w:id="2092584412">
                              <w:marLeft w:val="0"/>
                              <w:marRight w:val="0"/>
                              <w:marTop w:val="0"/>
                              <w:marBottom w:val="0"/>
                              <w:divBdr>
                                <w:top w:val="none" w:sz="0" w:space="0" w:color="auto"/>
                                <w:left w:val="none" w:sz="0" w:space="0" w:color="auto"/>
                                <w:bottom w:val="none" w:sz="0" w:space="0" w:color="auto"/>
                                <w:right w:val="none" w:sz="0" w:space="0" w:color="auto"/>
                              </w:divBdr>
                              <w:divsChild>
                                <w:div w:id="1126049471">
                                  <w:marLeft w:val="0"/>
                                  <w:marRight w:val="0"/>
                                  <w:marTop w:val="0"/>
                                  <w:marBottom w:val="0"/>
                                  <w:divBdr>
                                    <w:top w:val="none" w:sz="0" w:space="0" w:color="auto"/>
                                    <w:left w:val="none" w:sz="0" w:space="0" w:color="auto"/>
                                    <w:bottom w:val="none" w:sz="0" w:space="0" w:color="auto"/>
                                    <w:right w:val="none" w:sz="0" w:space="0" w:color="auto"/>
                                  </w:divBdr>
                                  <w:divsChild>
                                    <w:div w:id="577132091">
                                      <w:marLeft w:val="0"/>
                                      <w:marRight w:val="0"/>
                                      <w:marTop w:val="0"/>
                                      <w:marBottom w:val="0"/>
                                      <w:divBdr>
                                        <w:top w:val="none" w:sz="0" w:space="0" w:color="auto"/>
                                        <w:left w:val="none" w:sz="0" w:space="0" w:color="auto"/>
                                        <w:bottom w:val="none" w:sz="0" w:space="0" w:color="auto"/>
                                        <w:right w:val="none" w:sz="0" w:space="0" w:color="auto"/>
                                      </w:divBdr>
                                      <w:divsChild>
                                        <w:div w:id="11734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084965">
      <w:bodyDiv w:val="1"/>
      <w:marLeft w:val="0"/>
      <w:marRight w:val="0"/>
      <w:marTop w:val="0"/>
      <w:marBottom w:val="0"/>
      <w:divBdr>
        <w:top w:val="none" w:sz="0" w:space="0" w:color="auto"/>
        <w:left w:val="none" w:sz="0" w:space="0" w:color="auto"/>
        <w:bottom w:val="none" w:sz="0" w:space="0" w:color="auto"/>
        <w:right w:val="none" w:sz="0" w:space="0" w:color="auto"/>
      </w:divBdr>
      <w:divsChild>
        <w:div w:id="280382400">
          <w:marLeft w:val="0"/>
          <w:marRight w:val="0"/>
          <w:marTop w:val="0"/>
          <w:marBottom w:val="0"/>
          <w:divBdr>
            <w:top w:val="none" w:sz="0" w:space="0" w:color="auto"/>
            <w:left w:val="none" w:sz="0" w:space="0" w:color="auto"/>
            <w:bottom w:val="none" w:sz="0" w:space="0" w:color="auto"/>
            <w:right w:val="none" w:sz="0" w:space="0" w:color="auto"/>
          </w:divBdr>
          <w:divsChild>
            <w:div w:id="610434197">
              <w:marLeft w:val="0"/>
              <w:marRight w:val="0"/>
              <w:marTop w:val="0"/>
              <w:marBottom w:val="0"/>
              <w:divBdr>
                <w:top w:val="none" w:sz="0" w:space="0" w:color="auto"/>
                <w:left w:val="none" w:sz="0" w:space="0" w:color="auto"/>
                <w:bottom w:val="none" w:sz="0" w:space="0" w:color="auto"/>
                <w:right w:val="none" w:sz="0" w:space="0" w:color="auto"/>
              </w:divBdr>
              <w:divsChild>
                <w:div w:id="248585609">
                  <w:marLeft w:val="0"/>
                  <w:marRight w:val="0"/>
                  <w:marTop w:val="0"/>
                  <w:marBottom w:val="0"/>
                  <w:divBdr>
                    <w:top w:val="none" w:sz="0" w:space="0" w:color="auto"/>
                    <w:left w:val="none" w:sz="0" w:space="0" w:color="auto"/>
                    <w:bottom w:val="none" w:sz="0" w:space="0" w:color="auto"/>
                    <w:right w:val="none" w:sz="0" w:space="0" w:color="auto"/>
                  </w:divBdr>
                  <w:divsChild>
                    <w:div w:id="2080712547">
                      <w:marLeft w:val="0"/>
                      <w:marRight w:val="0"/>
                      <w:marTop w:val="0"/>
                      <w:marBottom w:val="0"/>
                      <w:divBdr>
                        <w:top w:val="none" w:sz="0" w:space="0" w:color="auto"/>
                        <w:left w:val="none" w:sz="0" w:space="0" w:color="auto"/>
                        <w:bottom w:val="none" w:sz="0" w:space="0" w:color="auto"/>
                        <w:right w:val="none" w:sz="0" w:space="0" w:color="auto"/>
                      </w:divBdr>
                      <w:divsChild>
                        <w:div w:id="401607867">
                          <w:marLeft w:val="0"/>
                          <w:marRight w:val="0"/>
                          <w:marTop w:val="0"/>
                          <w:marBottom w:val="0"/>
                          <w:divBdr>
                            <w:top w:val="none" w:sz="0" w:space="0" w:color="auto"/>
                            <w:left w:val="none" w:sz="0" w:space="0" w:color="auto"/>
                            <w:bottom w:val="none" w:sz="0" w:space="0" w:color="auto"/>
                            <w:right w:val="none" w:sz="0" w:space="0" w:color="auto"/>
                          </w:divBdr>
                          <w:divsChild>
                            <w:div w:id="685863501">
                              <w:marLeft w:val="0"/>
                              <w:marRight w:val="0"/>
                              <w:marTop w:val="0"/>
                              <w:marBottom w:val="0"/>
                              <w:divBdr>
                                <w:top w:val="none" w:sz="0" w:space="0" w:color="auto"/>
                                <w:left w:val="none" w:sz="0" w:space="0" w:color="auto"/>
                                <w:bottom w:val="none" w:sz="0" w:space="0" w:color="auto"/>
                                <w:right w:val="none" w:sz="0" w:space="0" w:color="auto"/>
                              </w:divBdr>
                              <w:divsChild>
                                <w:div w:id="1429540319">
                                  <w:marLeft w:val="0"/>
                                  <w:marRight w:val="0"/>
                                  <w:marTop w:val="0"/>
                                  <w:marBottom w:val="0"/>
                                  <w:divBdr>
                                    <w:top w:val="none" w:sz="0" w:space="0" w:color="auto"/>
                                    <w:left w:val="none" w:sz="0" w:space="0" w:color="auto"/>
                                    <w:bottom w:val="none" w:sz="0" w:space="0" w:color="auto"/>
                                    <w:right w:val="none" w:sz="0" w:space="0" w:color="auto"/>
                                  </w:divBdr>
                                  <w:divsChild>
                                    <w:div w:id="996417597">
                                      <w:marLeft w:val="0"/>
                                      <w:marRight w:val="0"/>
                                      <w:marTop w:val="0"/>
                                      <w:marBottom w:val="0"/>
                                      <w:divBdr>
                                        <w:top w:val="none" w:sz="0" w:space="0" w:color="auto"/>
                                        <w:left w:val="none" w:sz="0" w:space="0" w:color="auto"/>
                                        <w:bottom w:val="none" w:sz="0" w:space="0" w:color="auto"/>
                                        <w:right w:val="none" w:sz="0" w:space="0" w:color="auto"/>
                                      </w:divBdr>
                                      <w:divsChild>
                                        <w:div w:id="19860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402442">
      <w:bodyDiv w:val="1"/>
      <w:marLeft w:val="0"/>
      <w:marRight w:val="0"/>
      <w:marTop w:val="0"/>
      <w:marBottom w:val="0"/>
      <w:divBdr>
        <w:top w:val="none" w:sz="0" w:space="0" w:color="auto"/>
        <w:left w:val="none" w:sz="0" w:space="0" w:color="auto"/>
        <w:bottom w:val="none" w:sz="0" w:space="0" w:color="auto"/>
        <w:right w:val="none" w:sz="0" w:space="0" w:color="auto"/>
      </w:divBdr>
      <w:divsChild>
        <w:div w:id="313917892">
          <w:marLeft w:val="0"/>
          <w:marRight w:val="0"/>
          <w:marTop w:val="0"/>
          <w:marBottom w:val="0"/>
          <w:divBdr>
            <w:top w:val="none" w:sz="0" w:space="0" w:color="auto"/>
            <w:left w:val="none" w:sz="0" w:space="0" w:color="auto"/>
            <w:bottom w:val="none" w:sz="0" w:space="0" w:color="auto"/>
            <w:right w:val="none" w:sz="0" w:space="0" w:color="auto"/>
          </w:divBdr>
          <w:divsChild>
            <w:div w:id="737941613">
              <w:marLeft w:val="0"/>
              <w:marRight w:val="0"/>
              <w:marTop w:val="0"/>
              <w:marBottom w:val="0"/>
              <w:divBdr>
                <w:top w:val="none" w:sz="0" w:space="0" w:color="auto"/>
                <w:left w:val="none" w:sz="0" w:space="0" w:color="auto"/>
                <w:bottom w:val="none" w:sz="0" w:space="0" w:color="auto"/>
                <w:right w:val="none" w:sz="0" w:space="0" w:color="auto"/>
              </w:divBdr>
              <w:divsChild>
                <w:div w:id="49697395">
                  <w:marLeft w:val="0"/>
                  <w:marRight w:val="0"/>
                  <w:marTop w:val="0"/>
                  <w:marBottom w:val="0"/>
                  <w:divBdr>
                    <w:top w:val="none" w:sz="0" w:space="0" w:color="auto"/>
                    <w:left w:val="none" w:sz="0" w:space="0" w:color="auto"/>
                    <w:bottom w:val="none" w:sz="0" w:space="0" w:color="auto"/>
                    <w:right w:val="none" w:sz="0" w:space="0" w:color="auto"/>
                  </w:divBdr>
                  <w:divsChild>
                    <w:div w:id="718818453">
                      <w:marLeft w:val="0"/>
                      <w:marRight w:val="0"/>
                      <w:marTop w:val="0"/>
                      <w:marBottom w:val="0"/>
                      <w:divBdr>
                        <w:top w:val="none" w:sz="0" w:space="0" w:color="auto"/>
                        <w:left w:val="none" w:sz="0" w:space="0" w:color="auto"/>
                        <w:bottom w:val="none" w:sz="0" w:space="0" w:color="auto"/>
                        <w:right w:val="none" w:sz="0" w:space="0" w:color="auto"/>
                      </w:divBdr>
                      <w:divsChild>
                        <w:div w:id="1070466343">
                          <w:marLeft w:val="0"/>
                          <w:marRight w:val="0"/>
                          <w:marTop w:val="0"/>
                          <w:marBottom w:val="0"/>
                          <w:divBdr>
                            <w:top w:val="none" w:sz="0" w:space="0" w:color="auto"/>
                            <w:left w:val="none" w:sz="0" w:space="0" w:color="auto"/>
                            <w:bottom w:val="none" w:sz="0" w:space="0" w:color="auto"/>
                            <w:right w:val="none" w:sz="0" w:space="0" w:color="auto"/>
                          </w:divBdr>
                          <w:divsChild>
                            <w:div w:id="1026633826">
                              <w:marLeft w:val="0"/>
                              <w:marRight w:val="0"/>
                              <w:marTop w:val="0"/>
                              <w:marBottom w:val="0"/>
                              <w:divBdr>
                                <w:top w:val="none" w:sz="0" w:space="0" w:color="auto"/>
                                <w:left w:val="none" w:sz="0" w:space="0" w:color="auto"/>
                                <w:bottom w:val="none" w:sz="0" w:space="0" w:color="auto"/>
                                <w:right w:val="none" w:sz="0" w:space="0" w:color="auto"/>
                              </w:divBdr>
                              <w:divsChild>
                                <w:div w:id="499466983">
                                  <w:marLeft w:val="0"/>
                                  <w:marRight w:val="0"/>
                                  <w:marTop w:val="0"/>
                                  <w:marBottom w:val="0"/>
                                  <w:divBdr>
                                    <w:top w:val="none" w:sz="0" w:space="0" w:color="auto"/>
                                    <w:left w:val="none" w:sz="0" w:space="0" w:color="auto"/>
                                    <w:bottom w:val="none" w:sz="0" w:space="0" w:color="auto"/>
                                    <w:right w:val="none" w:sz="0" w:space="0" w:color="auto"/>
                                  </w:divBdr>
                                  <w:divsChild>
                                    <w:div w:id="738746596">
                                      <w:marLeft w:val="0"/>
                                      <w:marRight w:val="0"/>
                                      <w:marTop w:val="0"/>
                                      <w:marBottom w:val="0"/>
                                      <w:divBdr>
                                        <w:top w:val="none" w:sz="0" w:space="0" w:color="auto"/>
                                        <w:left w:val="none" w:sz="0" w:space="0" w:color="auto"/>
                                        <w:bottom w:val="none" w:sz="0" w:space="0" w:color="auto"/>
                                        <w:right w:val="none" w:sz="0" w:space="0" w:color="auto"/>
                                      </w:divBdr>
                                      <w:divsChild>
                                        <w:div w:id="1653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883699">
      <w:bodyDiv w:val="1"/>
      <w:marLeft w:val="0"/>
      <w:marRight w:val="0"/>
      <w:marTop w:val="0"/>
      <w:marBottom w:val="0"/>
      <w:divBdr>
        <w:top w:val="none" w:sz="0" w:space="0" w:color="auto"/>
        <w:left w:val="none" w:sz="0" w:space="0" w:color="auto"/>
        <w:bottom w:val="none" w:sz="0" w:space="0" w:color="auto"/>
        <w:right w:val="none" w:sz="0" w:space="0" w:color="auto"/>
      </w:divBdr>
      <w:divsChild>
        <w:div w:id="1597522263">
          <w:marLeft w:val="0"/>
          <w:marRight w:val="0"/>
          <w:marTop w:val="0"/>
          <w:marBottom w:val="0"/>
          <w:divBdr>
            <w:top w:val="none" w:sz="0" w:space="0" w:color="auto"/>
            <w:left w:val="none" w:sz="0" w:space="0" w:color="auto"/>
            <w:bottom w:val="none" w:sz="0" w:space="0" w:color="auto"/>
            <w:right w:val="none" w:sz="0" w:space="0" w:color="auto"/>
          </w:divBdr>
          <w:divsChild>
            <w:div w:id="1069421131">
              <w:marLeft w:val="0"/>
              <w:marRight w:val="0"/>
              <w:marTop w:val="0"/>
              <w:marBottom w:val="0"/>
              <w:divBdr>
                <w:top w:val="none" w:sz="0" w:space="0" w:color="auto"/>
                <w:left w:val="none" w:sz="0" w:space="0" w:color="auto"/>
                <w:bottom w:val="none" w:sz="0" w:space="0" w:color="auto"/>
                <w:right w:val="none" w:sz="0" w:space="0" w:color="auto"/>
              </w:divBdr>
              <w:divsChild>
                <w:div w:id="506142387">
                  <w:marLeft w:val="0"/>
                  <w:marRight w:val="0"/>
                  <w:marTop w:val="0"/>
                  <w:marBottom w:val="0"/>
                  <w:divBdr>
                    <w:top w:val="none" w:sz="0" w:space="0" w:color="auto"/>
                    <w:left w:val="none" w:sz="0" w:space="0" w:color="auto"/>
                    <w:bottom w:val="none" w:sz="0" w:space="0" w:color="auto"/>
                    <w:right w:val="none" w:sz="0" w:space="0" w:color="auto"/>
                  </w:divBdr>
                  <w:divsChild>
                    <w:div w:id="1079718576">
                      <w:marLeft w:val="0"/>
                      <w:marRight w:val="0"/>
                      <w:marTop w:val="0"/>
                      <w:marBottom w:val="0"/>
                      <w:divBdr>
                        <w:top w:val="none" w:sz="0" w:space="0" w:color="auto"/>
                        <w:left w:val="none" w:sz="0" w:space="0" w:color="auto"/>
                        <w:bottom w:val="none" w:sz="0" w:space="0" w:color="auto"/>
                        <w:right w:val="none" w:sz="0" w:space="0" w:color="auto"/>
                      </w:divBdr>
                      <w:divsChild>
                        <w:div w:id="845092804">
                          <w:marLeft w:val="0"/>
                          <w:marRight w:val="0"/>
                          <w:marTop w:val="0"/>
                          <w:marBottom w:val="0"/>
                          <w:divBdr>
                            <w:top w:val="none" w:sz="0" w:space="0" w:color="auto"/>
                            <w:left w:val="none" w:sz="0" w:space="0" w:color="auto"/>
                            <w:bottom w:val="none" w:sz="0" w:space="0" w:color="auto"/>
                            <w:right w:val="none" w:sz="0" w:space="0" w:color="auto"/>
                          </w:divBdr>
                          <w:divsChild>
                            <w:div w:id="1266960914">
                              <w:marLeft w:val="0"/>
                              <w:marRight w:val="0"/>
                              <w:marTop w:val="0"/>
                              <w:marBottom w:val="0"/>
                              <w:divBdr>
                                <w:top w:val="none" w:sz="0" w:space="0" w:color="auto"/>
                                <w:left w:val="none" w:sz="0" w:space="0" w:color="auto"/>
                                <w:bottom w:val="none" w:sz="0" w:space="0" w:color="auto"/>
                                <w:right w:val="none" w:sz="0" w:space="0" w:color="auto"/>
                              </w:divBdr>
                              <w:divsChild>
                                <w:div w:id="617687582">
                                  <w:marLeft w:val="0"/>
                                  <w:marRight w:val="0"/>
                                  <w:marTop w:val="0"/>
                                  <w:marBottom w:val="0"/>
                                  <w:divBdr>
                                    <w:top w:val="none" w:sz="0" w:space="0" w:color="auto"/>
                                    <w:left w:val="none" w:sz="0" w:space="0" w:color="auto"/>
                                    <w:bottom w:val="none" w:sz="0" w:space="0" w:color="auto"/>
                                    <w:right w:val="none" w:sz="0" w:space="0" w:color="auto"/>
                                  </w:divBdr>
                                  <w:divsChild>
                                    <w:div w:id="1280575199">
                                      <w:marLeft w:val="0"/>
                                      <w:marRight w:val="0"/>
                                      <w:marTop w:val="0"/>
                                      <w:marBottom w:val="0"/>
                                      <w:divBdr>
                                        <w:top w:val="none" w:sz="0" w:space="0" w:color="auto"/>
                                        <w:left w:val="none" w:sz="0" w:space="0" w:color="auto"/>
                                        <w:bottom w:val="none" w:sz="0" w:space="0" w:color="auto"/>
                                        <w:right w:val="none" w:sz="0" w:space="0" w:color="auto"/>
                                      </w:divBdr>
                                      <w:divsChild>
                                        <w:div w:id="17372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293009">
      <w:bodyDiv w:val="1"/>
      <w:marLeft w:val="0"/>
      <w:marRight w:val="0"/>
      <w:marTop w:val="0"/>
      <w:marBottom w:val="0"/>
      <w:divBdr>
        <w:top w:val="none" w:sz="0" w:space="0" w:color="auto"/>
        <w:left w:val="none" w:sz="0" w:space="0" w:color="auto"/>
        <w:bottom w:val="none" w:sz="0" w:space="0" w:color="auto"/>
        <w:right w:val="none" w:sz="0" w:space="0" w:color="auto"/>
      </w:divBdr>
      <w:divsChild>
        <w:div w:id="1431317348">
          <w:marLeft w:val="0"/>
          <w:marRight w:val="0"/>
          <w:marTop w:val="0"/>
          <w:marBottom w:val="0"/>
          <w:divBdr>
            <w:top w:val="none" w:sz="0" w:space="0" w:color="auto"/>
            <w:left w:val="none" w:sz="0" w:space="0" w:color="auto"/>
            <w:bottom w:val="none" w:sz="0" w:space="0" w:color="auto"/>
            <w:right w:val="none" w:sz="0" w:space="0" w:color="auto"/>
          </w:divBdr>
          <w:divsChild>
            <w:div w:id="961226947">
              <w:marLeft w:val="0"/>
              <w:marRight w:val="0"/>
              <w:marTop w:val="0"/>
              <w:marBottom w:val="0"/>
              <w:divBdr>
                <w:top w:val="none" w:sz="0" w:space="0" w:color="auto"/>
                <w:left w:val="none" w:sz="0" w:space="0" w:color="auto"/>
                <w:bottom w:val="none" w:sz="0" w:space="0" w:color="auto"/>
                <w:right w:val="none" w:sz="0" w:space="0" w:color="auto"/>
              </w:divBdr>
              <w:divsChild>
                <w:div w:id="482622166">
                  <w:marLeft w:val="0"/>
                  <w:marRight w:val="0"/>
                  <w:marTop w:val="0"/>
                  <w:marBottom w:val="0"/>
                  <w:divBdr>
                    <w:top w:val="none" w:sz="0" w:space="0" w:color="auto"/>
                    <w:left w:val="none" w:sz="0" w:space="0" w:color="auto"/>
                    <w:bottom w:val="none" w:sz="0" w:space="0" w:color="auto"/>
                    <w:right w:val="none" w:sz="0" w:space="0" w:color="auto"/>
                  </w:divBdr>
                  <w:divsChild>
                    <w:div w:id="1569993702">
                      <w:marLeft w:val="0"/>
                      <w:marRight w:val="0"/>
                      <w:marTop w:val="0"/>
                      <w:marBottom w:val="0"/>
                      <w:divBdr>
                        <w:top w:val="none" w:sz="0" w:space="0" w:color="auto"/>
                        <w:left w:val="none" w:sz="0" w:space="0" w:color="auto"/>
                        <w:bottom w:val="none" w:sz="0" w:space="0" w:color="auto"/>
                        <w:right w:val="none" w:sz="0" w:space="0" w:color="auto"/>
                      </w:divBdr>
                      <w:divsChild>
                        <w:div w:id="1504314661">
                          <w:marLeft w:val="0"/>
                          <w:marRight w:val="0"/>
                          <w:marTop w:val="0"/>
                          <w:marBottom w:val="0"/>
                          <w:divBdr>
                            <w:top w:val="none" w:sz="0" w:space="0" w:color="auto"/>
                            <w:left w:val="none" w:sz="0" w:space="0" w:color="auto"/>
                            <w:bottom w:val="none" w:sz="0" w:space="0" w:color="auto"/>
                            <w:right w:val="none" w:sz="0" w:space="0" w:color="auto"/>
                          </w:divBdr>
                          <w:divsChild>
                            <w:div w:id="182666454">
                              <w:marLeft w:val="0"/>
                              <w:marRight w:val="0"/>
                              <w:marTop w:val="0"/>
                              <w:marBottom w:val="0"/>
                              <w:divBdr>
                                <w:top w:val="none" w:sz="0" w:space="0" w:color="auto"/>
                                <w:left w:val="none" w:sz="0" w:space="0" w:color="auto"/>
                                <w:bottom w:val="none" w:sz="0" w:space="0" w:color="auto"/>
                                <w:right w:val="none" w:sz="0" w:space="0" w:color="auto"/>
                              </w:divBdr>
                              <w:divsChild>
                                <w:div w:id="558522165">
                                  <w:marLeft w:val="0"/>
                                  <w:marRight w:val="0"/>
                                  <w:marTop w:val="0"/>
                                  <w:marBottom w:val="0"/>
                                  <w:divBdr>
                                    <w:top w:val="none" w:sz="0" w:space="0" w:color="auto"/>
                                    <w:left w:val="none" w:sz="0" w:space="0" w:color="auto"/>
                                    <w:bottom w:val="none" w:sz="0" w:space="0" w:color="auto"/>
                                    <w:right w:val="none" w:sz="0" w:space="0" w:color="auto"/>
                                  </w:divBdr>
                                  <w:divsChild>
                                    <w:div w:id="1258558823">
                                      <w:marLeft w:val="0"/>
                                      <w:marRight w:val="0"/>
                                      <w:marTop w:val="0"/>
                                      <w:marBottom w:val="0"/>
                                      <w:divBdr>
                                        <w:top w:val="none" w:sz="0" w:space="0" w:color="auto"/>
                                        <w:left w:val="none" w:sz="0" w:space="0" w:color="auto"/>
                                        <w:bottom w:val="none" w:sz="0" w:space="0" w:color="auto"/>
                                        <w:right w:val="none" w:sz="0" w:space="0" w:color="auto"/>
                                      </w:divBdr>
                                      <w:divsChild>
                                        <w:div w:id="1403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621781">
      <w:bodyDiv w:val="1"/>
      <w:marLeft w:val="0"/>
      <w:marRight w:val="0"/>
      <w:marTop w:val="0"/>
      <w:marBottom w:val="0"/>
      <w:divBdr>
        <w:top w:val="none" w:sz="0" w:space="0" w:color="auto"/>
        <w:left w:val="none" w:sz="0" w:space="0" w:color="auto"/>
        <w:bottom w:val="none" w:sz="0" w:space="0" w:color="auto"/>
        <w:right w:val="none" w:sz="0" w:space="0" w:color="auto"/>
      </w:divBdr>
      <w:divsChild>
        <w:div w:id="1323579611">
          <w:marLeft w:val="0"/>
          <w:marRight w:val="0"/>
          <w:marTop w:val="0"/>
          <w:marBottom w:val="0"/>
          <w:divBdr>
            <w:top w:val="none" w:sz="0" w:space="0" w:color="auto"/>
            <w:left w:val="none" w:sz="0" w:space="0" w:color="auto"/>
            <w:bottom w:val="none" w:sz="0" w:space="0" w:color="auto"/>
            <w:right w:val="none" w:sz="0" w:space="0" w:color="auto"/>
          </w:divBdr>
          <w:divsChild>
            <w:div w:id="1782601462">
              <w:marLeft w:val="0"/>
              <w:marRight w:val="0"/>
              <w:marTop w:val="0"/>
              <w:marBottom w:val="0"/>
              <w:divBdr>
                <w:top w:val="none" w:sz="0" w:space="0" w:color="auto"/>
                <w:left w:val="none" w:sz="0" w:space="0" w:color="auto"/>
                <w:bottom w:val="none" w:sz="0" w:space="0" w:color="auto"/>
                <w:right w:val="none" w:sz="0" w:space="0" w:color="auto"/>
              </w:divBdr>
              <w:divsChild>
                <w:div w:id="798112975">
                  <w:marLeft w:val="0"/>
                  <w:marRight w:val="0"/>
                  <w:marTop w:val="0"/>
                  <w:marBottom w:val="0"/>
                  <w:divBdr>
                    <w:top w:val="none" w:sz="0" w:space="0" w:color="auto"/>
                    <w:left w:val="none" w:sz="0" w:space="0" w:color="auto"/>
                    <w:bottom w:val="none" w:sz="0" w:space="0" w:color="auto"/>
                    <w:right w:val="none" w:sz="0" w:space="0" w:color="auto"/>
                  </w:divBdr>
                  <w:divsChild>
                    <w:div w:id="1702390729">
                      <w:marLeft w:val="0"/>
                      <w:marRight w:val="0"/>
                      <w:marTop w:val="0"/>
                      <w:marBottom w:val="0"/>
                      <w:divBdr>
                        <w:top w:val="none" w:sz="0" w:space="0" w:color="auto"/>
                        <w:left w:val="none" w:sz="0" w:space="0" w:color="auto"/>
                        <w:bottom w:val="none" w:sz="0" w:space="0" w:color="auto"/>
                        <w:right w:val="none" w:sz="0" w:space="0" w:color="auto"/>
                      </w:divBdr>
                      <w:divsChild>
                        <w:div w:id="1789856281">
                          <w:marLeft w:val="0"/>
                          <w:marRight w:val="0"/>
                          <w:marTop w:val="0"/>
                          <w:marBottom w:val="0"/>
                          <w:divBdr>
                            <w:top w:val="none" w:sz="0" w:space="0" w:color="auto"/>
                            <w:left w:val="none" w:sz="0" w:space="0" w:color="auto"/>
                            <w:bottom w:val="none" w:sz="0" w:space="0" w:color="auto"/>
                            <w:right w:val="none" w:sz="0" w:space="0" w:color="auto"/>
                          </w:divBdr>
                          <w:divsChild>
                            <w:div w:id="1118989969">
                              <w:marLeft w:val="0"/>
                              <w:marRight w:val="0"/>
                              <w:marTop w:val="0"/>
                              <w:marBottom w:val="0"/>
                              <w:divBdr>
                                <w:top w:val="none" w:sz="0" w:space="0" w:color="auto"/>
                                <w:left w:val="none" w:sz="0" w:space="0" w:color="auto"/>
                                <w:bottom w:val="none" w:sz="0" w:space="0" w:color="auto"/>
                                <w:right w:val="none" w:sz="0" w:space="0" w:color="auto"/>
                              </w:divBdr>
                              <w:divsChild>
                                <w:div w:id="1734113200">
                                  <w:marLeft w:val="0"/>
                                  <w:marRight w:val="0"/>
                                  <w:marTop w:val="0"/>
                                  <w:marBottom w:val="0"/>
                                  <w:divBdr>
                                    <w:top w:val="none" w:sz="0" w:space="0" w:color="auto"/>
                                    <w:left w:val="none" w:sz="0" w:space="0" w:color="auto"/>
                                    <w:bottom w:val="none" w:sz="0" w:space="0" w:color="auto"/>
                                    <w:right w:val="none" w:sz="0" w:space="0" w:color="auto"/>
                                  </w:divBdr>
                                  <w:divsChild>
                                    <w:div w:id="1839037708">
                                      <w:marLeft w:val="0"/>
                                      <w:marRight w:val="0"/>
                                      <w:marTop w:val="0"/>
                                      <w:marBottom w:val="0"/>
                                      <w:divBdr>
                                        <w:top w:val="none" w:sz="0" w:space="0" w:color="auto"/>
                                        <w:left w:val="none" w:sz="0" w:space="0" w:color="auto"/>
                                        <w:bottom w:val="none" w:sz="0" w:space="0" w:color="auto"/>
                                        <w:right w:val="none" w:sz="0" w:space="0" w:color="auto"/>
                                      </w:divBdr>
                                      <w:divsChild>
                                        <w:div w:id="10784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092968">
      <w:bodyDiv w:val="1"/>
      <w:marLeft w:val="0"/>
      <w:marRight w:val="0"/>
      <w:marTop w:val="0"/>
      <w:marBottom w:val="0"/>
      <w:divBdr>
        <w:top w:val="none" w:sz="0" w:space="0" w:color="auto"/>
        <w:left w:val="none" w:sz="0" w:space="0" w:color="auto"/>
        <w:bottom w:val="none" w:sz="0" w:space="0" w:color="auto"/>
        <w:right w:val="none" w:sz="0" w:space="0" w:color="auto"/>
      </w:divBdr>
      <w:divsChild>
        <w:div w:id="618993403">
          <w:marLeft w:val="0"/>
          <w:marRight w:val="1"/>
          <w:marTop w:val="0"/>
          <w:marBottom w:val="0"/>
          <w:divBdr>
            <w:top w:val="none" w:sz="0" w:space="0" w:color="auto"/>
            <w:left w:val="none" w:sz="0" w:space="0" w:color="auto"/>
            <w:bottom w:val="none" w:sz="0" w:space="0" w:color="auto"/>
            <w:right w:val="none" w:sz="0" w:space="0" w:color="auto"/>
          </w:divBdr>
          <w:divsChild>
            <w:div w:id="1135417720">
              <w:marLeft w:val="0"/>
              <w:marRight w:val="0"/>
              <w:marTop w:val="0"/>
              <w:marBottom w:val="0"/>
              <w:divBdr>
                <w:top w:val="none" w:sz="0" w:space="0" w:color="auto"/>
                <w:left w:val="none" w:sz="0" w:space="0" w:color="auto"/>
                <w:bottom w:val="none" w:sz="0" w:space="0" w:color="auto"/>
                <w:right w:val="none" w:sz="0" w:space="0" w:color="auto"/>
              </w:divBdr>
              <w:divsChild>
                <w:div w:id="966352524">
                  <w:marLeft w:val="0"/>
                  <w:marRight w:val="1"/>
                  <w:marTop w:val="0"/>
                  <w:marBottom w:val="0"/>
                  <w:divBdr>
                    <w:top w:val="none" w:sz="0" w:space="0" w:color="auto"/>
                    <w:left w:val="none" w:sz="0" w:space="0" w:color="auto"/>
                    <w:bottom w:val="none" w:sz="0" w:space="0" w:color="auto"/>
                    <w:right w:val="none" w:sz="0" w:space="0" w:color="auto"/>
                  </w:divBdr>
                  <w:divsChild>
                    <w:div w:id="342785691">
                      <w:marLeft w:val="0"/>
                      <w:marRight w:val="0"/>
                      <w:marTop w:val="0"/>
                      <w:marBottom w:val="0"/>
                      <w:divBdr>
                        <w:top w:val="none" w:sz="0" w:space="0" w:color="auto"/>
                        <w:left w:val="none" w:sz="0" w:space="0" w:color="auto"/>
                        <w:bottom w:val="none" w:sz="0" w:space="0" w:color="auto"/>
                        <w:right w:val="none" w:sz="0" w:space="0" w:color="auto"/>
                      </w:divBdr>
                      <w:divsChild>
                        <w:div w:id="1818494039">
                          <w:marLeft w:val="0"/>
                          <w:marRight w:val="0"/>
                          <w:marTop w:val="0"/>
                          <w:marBottom w:val="0"/>
                          <w:divBdr>
                            <w:top w:val="none" w:sz="0" w:space="0" w:color="auto"/>
                            <w:left w:val="none" w:sz="0" w:space="0" w:color="auto"/>
                            <w:bottom w:val="none" w:sz="0" w:space="0" w:color="auto"/>
                            <w:right w:val="none" w:sz="0" w:space="0" w:color="auto"/>
                          </w:divBdr>
                          <w:divsChild>
                            <w:div w:id="33580012">
                              <w:marLeft w:val="0"/>
                              <w:marRight w:val="0"/>
                              <w:marTop w:val="120"/>
                              <w:marBottom w:val="360"/>
                              <w:divBdr>
                                <w:top w:val="none" w:sz="0" w:space="0" w:color="auto"/>
                                <w:left w:val="none" w:sz="0" w:space="0" w:color="auto"/>
                                <w:bottom w:val="none" w:sz="0" w:space="0" w:color="auto"/>
                                <w:right w:val="none" w:sz="0" w:space="0" w:color="auto"/>
                              </w:divBdr>
                              <w:divsChild>
                                <w:div w:id="1523009484">
                                  <w:marLeft w:val="420"/>
                                  <w:marRight w:val="0"/>
                                  <w:marTop w:val="0"/>
                                  <w:marBottom w:val="0"/>
                                  <w:divBdr>
                                    <w:top w:val="none" w:sz="0" w:space="0" w:color="auto"/>
                                    <w:left w:val="none" w:sz="0" w:space="0" w:color="auto"/>
                                    <w:bottom w:val="none" w:sz="0" w:space="0" w:color="auto"/>
                                    <w:right w:val="none" w:sz="0" w:space="0" w:color="auto"/>
                                  </w:divBdr>
                                  <w:divsChild>
                                    <w:div w:id="534779175">
                                      <w:marLeft w:val="0"/>
                                      <w:marRight w:val="0"/>
                                      <w:marTop w:val="34"/>
                                      <w:marBottom w:val="34"/>
                                      <w:divBdr>
                                        <w:top w:val="none" w:sz="0" w:space="0" w:color="auto"/>
                                        <w:left w:val="none" w:sz="0" w:space="0" w:color="auto"/>
                                        <w:bottom w:val="none" w:sz="0" w:space="0" w:color="auto"/>
                                        <w:right w:val="none" w:sz="0" w:space="0" w:color="auto"/>
                                      </w:divBdr>
                                    </w:div>
                                    <w:div w:id="589046405">
                                      <w:marLeft w:val="0"/>
                                      <w:marRight w:val="0"/>
                                      <w:marTop w:val="0"/>
                                      <w:marBottom w:val="0"/>
                                      <w:divBdr>
                                        <w:top w:val="none" w:sz="0" w:space="0" w:color="auto"/>
                                        <w:left w:val="none" w:sz="0" w:space="0" w:color="auto"/>
                                        <w:bottom w:val="none" w:sz="0" w:space="0" w:color="auto"/>
                                        <w:right w:val="none" w:sz="0" w:space="0" w:color="auto"/>
                                      </w:divBdr>
                                      <w:divsChild>
                                        <w:div w:id="937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299016">
      <w:bodyDiv w:val="1"/>
      <w:marLeft w:val="0"/>
      <w:marRight w:val="0"/>
      <w:marTop w:val="0"/>
      <w:marBottom w:val="0"/>
      <w:divBdr>
        <w:top w:val="none" w:sz="0" w:space="0" w:color="auto"/>
        <w:left w:val="none" w:sz="0" w:space="0" w:color="auto"/>
        <w:bottom w:val="none" w:sz="0" w:space="0" w:color="auto"/>
        <w:right w:val="none" w:sz="0" w:space="0" w:color="auto"/>
      </w:divBdr>
      <w:divsChild>
        <w:div w:id="199318659">
          <w:marLeft w:val="0"/>
          <w:marRight w:val="1"/>
          <w:marTop w:val="0"/>
          <w:marBottom w:val="0"/>
          <w:divBdr>
            <w:top w:val="none" w:sz="0" w:space="0" w:color="auto"/>
            <w:left w:val="none" w:sz="0" w:space="0" w:color="auto"/>
            <w:bottom w:val="none" w:sz="0" w:space="0" w:color="auto"/>
            <w:right w:val="none" w:sz="0" w:space="0" w:color="auto"/>
          </w:divBdr>
          <w:divsChild>
            <w:div w:id="1244027824">
              <w:marLeft w:val="0"/>
              <w:marRight w:val="0"/>
              <w:marTop w:val="0"/>
              <w:marBottom w:val="0"/>
              <w:divBdr>
                <w:top w:val="none" w:sz="0" w:space="0" w:color="auto"/>
                <w:left w:val="none" w:sz="0" w:space="0" w:color="auto"/>
                <w:bottom w:val="none" w:sz="0" w:space="0" w:color="auto"/>
                <w:right w:val="none" w:sz="0" w:space="0" w:color="auto"/>
              </w:divBdr>
              <w:divsChild>
                <w:div w:id="2141485984">
                  <w:marLeft w:val="0"/>
                  <w:marRight w:val="1"/>
                  <w:marTop w:val="0"/>
                  <w:marBottom w:val="0"/>
                  <w:divBdr>
                    <w:top w:val="none" w:sz="0" w:space="0" w:color="auto"/>
                    <w:left w:val="none" w:sz="0" w:space="0" w:color="auto"/>
                    <w:bottom w:val="none" w:sz="0" w:space="0" w:color="auto"/>
                    <w:right w:val="none" w:sz="0" w:space="0" w:color="auto"/>
                  </w:divBdr>
                  <w:divsChild>
                    <w:div w:id="165437210">
                      <w:marLeft w:val="0"/>
                      <w:marRight w:val="0"/>
                      <w:marTop w:val="0"/>
                      <w:marBottom w:val="0"/>
                      <w:divBdr>
                        <w:top w:val="none" w:sz="0" w:space="0" w:color="auto"/>
                        <w:left w:val="none" w:sz="0" w:space="0" w:color="auto"/>
                        <w:bottom w:val="none" w:sz="0" w:space="0" w:color="auto"/>
                        <w:right w:val="none" w:sz="0" w:space="0" w:color="auto"/>
                      </w:divBdr>
                      <w:divsChild>
                        <w:div w:id="1488471055">
                          <w:marLeft w:val="0"/>
                          <w:marRight w:val="0"/>
                          <w:marTop w:val="0"/>
                          <w:marBottom w:val="0"/>
                          <w:divBdr>
                            <w:top w:val="none" w:sz="0" w:space="0" w:color="auto"/>
                            <w:left w:val="none" w:sz="0" w:space="0" w:color="auto"/>
                            <w:bottom w:val="none" w:sz="0" w:space="0" w:color="auto"/>
                            <w:right w:val="none" w:sz="0" w:space="0" w:color="auto"/>
                          </w:divBdr>
                          <w:divsChild>
                            <w:div w:id="377584037">
                              <w:marLeft w:val="0"/>
                              <w:marRight w:val="0"/>
                              <w:marTop w:val="120"/>
                              <w:marBottom w:val="360"/>
                              <w:divBdr>
                                <w:top w:val="none" w:sz="0" w:space="0" w:color="auto"/>
                                <w:left w:val="none" w:sz="0" w:space="0" w:color="auto"/>
                                <w:bottom w:val="none" w:sz="0" w:space="0" w:color="auto"/>
                                <w:right w:val="none" w:sz="0" w:space="0" w:color="auto"/>
                              </w:divBdr>
                              <w:divsChild>
                                <w:div w:id="840586803">
                                  <w:marLeft w:val="420"/>
                                  <w:marRight w:val="0"/>
                                  <w:marTop w:val="0"/>
                                  <w:marBottom w:val="0"/>
                                  <w:divBdr>
                                    <w:top w:val="none" w:sz="0" w:space="0" w:color="auto"/>
                                    <w:left w:val="none" w:sz="0" w:space="0" w:color="auto"/>
                                    <w:bottom w:val="none" w:sz="0" w:space="0" w:color="auto"/>
                                    <w:right w:val="none" w:sz="0" w:space="0" w:color="auto"/>
                                  </w:divBdr>
                                  <w:divsChild>
                                    <w:div w:id="13899124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040172">
      <w:bodyDiv w:val="1"/>
      <w:marLeft w:val="0"/>
      <w:marRight w:val="0"/>
      <w:marTop w:val="0"/>
      <w:marBottom w:val="0"/>
      <w:divBdr>
        <w:top w:val="none" w:sz="0" w:space="0" w:color="auto"/>
        <w:left w:val="none" w:sz="0" w:space="0" w:color="auto"/>
        <w:bottom w:val="none" w:sz="0" w:space="0" w:color="auto"/>
        <w:right w:val="none" w:sz="0" w:space="0" w:color="auto"/>
      </w:divBdr>
      <w:divsChild>
        <w:div w:id="1063409171">
          <w:marLeft w:val="0"/>
          <w:marRight w:val="1"/>
          <w:marTop w:val="0"/>
          <w:marBottom w:val="0"/>
          <w:divBdr>
            <w:top w:val="none" w:sz="0" w:space="0" w:color="auto"/>
            <w:left w:val="none" w:sz="0" w:space="0" w:color="auto"/>
            <w:bottom w:val="none" w:sz="0" w:space="0" w:color="auto"/>
            <w:right w:val="none" w:sz="0" w:space="0" w:color="auto"/>
          </w:divBdr>
          <w:divsChild>
            <w:div w:id="539172561">
              <w:marLeft w:val="0"/>
              <w:marRight w:val="0"/>
              <w:marTop w:val="0"/>
              <w:marBottom w:val="0"/>
              <w:divBdr>
                <w:top w:val="none" w:sz="0" w:space="0" w:color="auto"/>
                <w:left w:val="none" w:sz="0" w:space="0" w:color="auto"/>
                <w:bottom w:val="none" w:sz="0" w:space="0" w:color="auto"/>
                <w:right w:val="none" w:sz="0" w:space="0" w:color="auto"/>
              </w:divBdr>
              <w:divsChild>
                <w:div w:id="1147091823">
                  <w:marLeft w:val="0"/>
                  <w:marRight w:val="1"/>
                  <w:marTop w:val="0"/>
                  <w:marBottom w:val="0"/>
                  <w:divBdr>
                    <w:top w:val="none" w:sz="0" w:space="0" w:color="auto"/>
                    <w:left w:val="none" w:sz="0" w:space="0" w:color="auto"/>
                    <w:bottom w:val="none" w:sz="0" w:space="0" w:color="auto"/>
                    <w:right w:val="none" w:sz="0" w:space="0" w:color="auto"/>
                  </w:divBdr>
                  <w:divsChild>
                    <w:div w:id="1266304804">
                      <w:marLeft w:val="0"/>
                      <w:marRight w:val="0"/>
                      <w:marTop w:val="0"/>
                      <w:marBottom w:val="0"/>
                      <w:divBdr>
                        <w:top w:val="none" w:sz="0" w:space="0" w:color="auto"/>
                        <w:left w:val="none" w:sz="0" w:space="0" w:color="auto"/>
                        <w:bottom w:val="none" w:sz="0" w:space="0" w:color="auto"/>
                        <w:right w:val="none" w:sz="0" w:space="0" w:color="auto"/>
                      </w:divBdr>
                      <w:divsChild>
                        <w:div w:id="2146583028">
                          <w:marLeft w:val="0"/>
                          <w:marRight w:val="0"/>
                          <w:marTop w:val="0"/>
                          <w:marBottom w:val="0"/>
                          <w:divBdr>
                            <w:top w:val="none" w:sz="0" w:space="0" w:color="auto"/>
                            <w:left w:val="none" w:sz="0" w:space="0" w:color="auto"/>
                            <w:bottom w:val="none" w:sz="0" w:space="0" w:color="auto"/>
                            <w:right w:val="none" w:sz="0" w:space="0" w:color="auto"/>
                          </w:divBdr>
                          <w:divsChild>
                            <w:div w:id="298265783">
                              <w:marLeft w:val="0"/>
                              <w:marRight w:val="0"/>
                              <w:marTop w:val="120"/>
                              <w:marBottom w:val="360"/>
                              <w:divBdr>
                                <w:top w:val="none" w:sz="0" w:space="0" w:color="auto"/>
                                <w:left w:val="none" w:sz="0" w:space="0" w:color="auto"/>
                                <w:bottom w:val="none" w:sz="0" w:space="0" w:color="auto"/>
                                <w:right w:val="none" w:sz="0" w:space="0" w:color="auto"/>
                              </w:divBdr>
                              <w:divsChild>
                                <w:div w:id="1361511668">
                                  <w:marLeft w:val="420"/>
                                  <w:marRight w:val="0"/>
                                  <w:marTop w:val="0"/>
                                  <w:marBottom w:val="0"/>
                                  <w:divBdr>
                                    <w:top w:val="none" w:sz="0" w:space="0" w:color="auto"/>
                                    <w:left w:val="none" w:sz="0" w:space="0" w:color="auto"/>
                                    <w:bottom w:val="none" w:sz="0" w:space="0" w:color="auto"/>
                                    <w:right w:val="none" w:sz="0" w:space="0" w:color="auto"/>
                                  </w:divBdr>
                                  <w:divsChild>
                                    <w:div w:id="17349662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02700">
      <w:bodyDiv w:val="1"/>
      <w:marLeft w:val="0"/>
      <w:marRight w:val="0"/>
      <w:marTop w:val="0"/>
      <w:marBottom w:val="0"/>
      <w:divBdr>
        <w:top w:val="none" w:sz="0" w:space="0" w:color="auto"/>
        <w:left w:val="none" w:sz="0" w:space="0" w:color="auto"/>
        <w:bottom w:val="none" w:sz="0" w:space="0" w:color="auto"/>
        <w:right w:val="none" w:sz="0" w:space="0" w:color="auto"/>
      </w:divBdr>
      <w:divsChild>
        <w:div w:id="125659889">
          <w:marLeft w:val="0"/>
          <w:marRight w:val="0"/>
          <w:marTop w:val="0"/>
          <w:marBottom w:val="0"/>
          <w:divBdr>
            <w:top w:val="none" w:sz="0" w:space="0" w:color="auto"/>
            <w:left w:val="none" w:sz="0" w:space="0" w:color="auto"/>
            <w:bottom w:val="none" w:sz="0" w:space="0" w:color="auto"/>
            <w:right w:val="none" w:sz="0" w:space="0" w:color="auto"/>
          </w:divBdr>
          <w:divsChild>
            <w:div w:id="866984465">
              <w:marLeft w:val="0"/>
              <w:marRight w:val="0"/>
              <w:marTop w:val="0"/>
              <w:marBottom w:val="0"/>
              <w:divBdr>
                <w:top w:val="none" w:sz="0" w:space="0" w:color="auto"/>
                <w:left w:val="none" w:sz="0" w:space="0" w:color="auto"/>
                <w:bottom w:val="none" w:sz="0" w:space="0" w:color="auto"/>
                <w:right w:val="none" w:sz="0" w:space="0" w:color="auto"/>
              </w:divBdr>
              <w:divsChild>
                <w:div w:id="502207944">
                  <w:marLeft w:val="0"/>
                  <w:marRight w:val="-6084"/>
                  <w:marTop w:val="0"/>
                  <w:marBottom w:val="0"/>
                  <w:divBdr>
                    <w:top w:val="none" w:sz="0" w:space="0" w:color="auto"/>
                    <w:left w:val="none" w:sz="0" w:space="0" w:color="auto"/>
                    <w:bottom w:val="none" w:sz="0" w:space="0" w:color="auto"/>
                    <w:right w:val="none" w:sz="0" w:space="0" w:color="auto"/>
                  </w:divBdr>
                  <w:divsChild>
                    <w:div w:id="929309482">
                      <w:marLeft w:val="0"/>
                      <w:marRight w:val="5844"/>
                      <w:marTop w:val="0"/>
                      <w:marBottom w:val="0"/>
                      <w:divBdr>
                        <w:top w:val="none" w:sz="0" w:space="0" w:color="auto"/>
                        <w:left w:val="none" w:sz="0" w:space="0" w:color="auto"/>
                        <w:bottom w:val="none" w:sz="0" w:space="0" w:color="auto"/>
                        <w:right w:val="none" w:sz="0" w:space="0" w:color="auto"/>
                      </w:divBdr>
                      <w:divsChild>
                        <w:div w:id="183716067">
                          <w:marLeft w:val="0"/>
                          <w:marRight w:val="0"/>
                          <w:marTop w:val="0"/>
                          <w:marBottom w:val="0"/>
                          <w:divBdr>
                            <w:top w:val="none" w:sz="0" w:space="0" w:color="auto"/>
                            <w:left w:val="none" w:sz="0" w:space="0" w:color="auto"/>
                            <w:bottom w:val="none" w:sz="0" w:space="0" w:color="auto"/>
                            <w:right w:val="none" w:sz="0" w:space="0" w:color="auto"/>
                          </w:divBdr>
                          <w:divsChild>
                            <w:div w:id="1042242073">
                              <w:marLeft w:val="0"/>
                              <w:marRight w:val="0"/>
                              <w:marTop w:val="120"/>
                              <w:marBottom w:val="360"/>
                              <w:divBdr>
                                <w:top w:val="none" w:sz="0" w:space="0" w:color="auto"/>
                                <w:left w:val="none" w:sz="0" w:space="0" w:color="auto"/>
                                <w:bottom w:val="none" w:sz="0" w:space="0" w:color="auto"/>
                                <w:right w:val="none" w:sz="0" w:space="0" w:color="auto"/>
                              </w:divBdr>
                              <w:divsChild>
                                <w:div w:id="1759793886">
                                  <w:marLeft w:val="420"/>
                                  <w:marRight w:val="0"/>
                                  <w:marTop w:val="0"/>
                                  <w:marBottom w:val="0"/>
                                  <w:divBdr>
                                    <w:top w:val="none" w:sz="0" w:space="0" w:color="auto"/>
                                    <w:left w:val="none" w:sz="0" w:space="0" w:color="auto"/>
                                    <w:bottom w:val="none" w:sz="0" w:space="0" w:color="auto"/>
                                    <w:right w:val="none" w:sz="0" w:space="0" w:color="auto"/>
                                  </w:divBdr>
                                  <w:divsChild>
                                    <w:div w:id="5352369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1330">
      <w:bodyDiv w:val="1"/>
      <w:marLeft w:val="0"/>
      <w:marRight w:val="0"/>
      <w:marTop w:val="0"/>
      <w:marBottom w:val="0"/>
      <w:divBdr>
        <w:top w:val="none" w:sz="0" w:space="0" w:color="auto"/>
        <w:left w:val="none" w:sz="0" w:space="0" w:color="auto"/>
        <w:bottom w:val="none" w:sz="0" w:space="0" w:color="auto"/>
        <w:right w:val="none" w:sz="0" w:space="0" w:color="auto"/>
      </w:divBdr>
      <w:divsChild>
        <w:div w:id="674502879">
          <w:marLeft w:val="0"/>
          <w:marRight w:val="1"/>
          <w:marTop w:val="0"/>
          <w:marBottom w:val="0"/>
          <w:divBdr>
            <w:top w:val="none" w:sz="0" w:space="0" w:color="auto"/>
            <w:left w:val="none" w:sz="0" w:space="0" w:color="auto"/>
            <w:bottom w:val="none" w:sz="0" w:space="0" w:color="auto"/>
            <w:right w:val="none" w:sz="0" w:space="0" w:color="auto"/>
          </w:divBdr>
          <w:divsChild>
            <w:div w:id="1844858720">
              <w:marLeft w:val="0"/>
              <w:marRight w:val="0"/>
              <w:marTop w:val="0"/>
              <w:marBottom w:val="0"/>
              <w:divBdr>
                <w:top w:val="none" w:sz="0" w:space="0" w:color="auto"/>
                <w:left w:val="none" w:sz="0" w:space="0" w:color="auto"/>
                <w:bottom w:val="none" w:sz="0" w:space="0" w:color="auto"/>
                <w:right w:val="none" w:sz="0" w:space="0" w:color="auto"/>
              </w:divBdr>
              <w:divsChild>
                <w:div w:id="255670622">
                  <w:marLeft w:val="0"/>
                  <w:marRight w:val="1"/>
                  <w:marTop w:val="0"/>
                  <w:marBottom w:val="0"/>
                  <w:divBdr>
                    <w:top w:val="none" w:sz="0" w:space="0" w:color="auto"/>
                    <w:left w:val="none" w:sz="0" w:space="0" w:color="auto"/>
                    <w:bottom w:val="none" w:sz="0" w:space="0" w:color="auto"/>
                    <w:right w:val="none" w:sz="0" w:space="0" w:color="auto"/>
                  </w:divBdr>
                  <w:divsChild>
                    <w:div w:id="1584489389">
                      <w:marLeft w:val="0"/>
                      <w:marRight w:val="0"/>
                      <w:marTop w:val="0"/>
                      <w:marBottom w:val="0"/>
                      <w:divBdr>
                        <w:top w:val="none" w:sz="0" w:space="0" w:color="auto"/>
                        <w:left w:val="none" w:sz="0" w:space="0" w:color="auto"/>
                        <w:bottom w:val="none" w:sz="0" w:space="0" w:color="auto"/>
                        <w:right w:val="none" w:sz="0" w:space="0" w:color="auto"/>
                      </w:divBdr>
                      <w:divsChild>
                        <w:div w:id="548804302">
                          <w:marLeft w:val="0"/>
                          <w:marRight w:val="0"/>
                          <w:marTop w:val="0"/>
                          <w:marBottom w:val="0"/>
                          <w:divBdr>
                            <w:top w:val="none" w:sz="0" w:space="0" w:color="auto"/>
                            <w:left w:val="none" w:sz="0" w:space="0" w:color="auto"/>
                            <w:bottom w:val="none" w:sz="0" w:space="0" w:color="auto"/>
                            <w:right w:val="none" w:sz="0" w:space="0" w:color="auto"/>
                          </w:divBdr>
                          <w:divsChild>
                            <w:div w:id="2037539881">
                              <w:marLeft w:val="0"/>
                              <w:marRight w:val="0"/>
                              <w:marTop w:val="120"/>
                              <w:marBottom w:val="360"/>
                              <w:divBdr>
                                <w:top w:val="none" w:sz="0" w:space="0" w:color="auto"/>
                                <w:left w:val="none" w:sz="0" w:space="0" w:color="auto"/>
                                <w:bottom w:val="none" w:sz="0" w:space="0" w:color="auto"/>
                                <w:right w:val="none" w:sz="0" w:space="0" w:color="auto"/>
                              </w:divBdr>
                              <w:divsChild>
                                <w:div w:id="1704674916">
                                  <w:marLeft w:val="420"/>
                                  <w:marRight w:val="0"/>
                                  <w:marTop w:val="0"/>
                                  <w:marBottom w:val="0"/>
                                  <w:divBdr>
                                    <w:top w:val="none" w:sz="0" w:space="0" w:color="auto"/>
                                    <w:left w:val="none" w:sz="0" w:space="0" w:color="auto"/>
                                    <w:bottom w:val="none" w:sz="0" w:space="0" w:color="auto"/>
                                    <w:right w:val="none" w:sz="0" w:space="0" w:color="auto"/>
                                  </w:divBdr>
                                  <w:divsChild>
                                    <w:div w:id="673144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568400">
      <w:bodyDiv w:val="1"/>
      <w:marLeft w:val="0"/>
      <w:marRight w:val="0"/>
      <w:marTop w:val="0"/>
      <w:marBottom w:val="0"/>
      <w:divBdr>
        <w:top w:val="none" w:sz="0" w:space="0" w:color="auto"/>
        <w:left w:val="none" w:sz="0" w:space="0" w:color="auto"/>
        <w:bottom w:val="none" w:sz="0" w:space="0" w:color="auto"/>
        <w:right w:val="none" w:sz="0" w:space="0" w:color="auto"/>
      </w:divBdr>
      <w:divsChild>
        <w:div w:id="1880584575">
          <w:marLeft w:val="0"/>
          <w:marRight w:val="1"/>
          <w:marTop w:val="0"/>
          <w:marBottom w:val="0"/>
          <w:divBdr>
            <w:top w:val="none" w:sz="0" w:space="0" w:color="auto"/>
            <w:left w:val="none" w:sz="0" w:space="0" w:color="auto"/>
            <w:bottom w:val="none" w:sz="0" w:space="0" w:color="auto"/>
            <w:right w:val="none" w:sz="0" w:space="0" w:color="auto"/>
          </w:divBdr>
          <w:divsChild>
            <w:div w:id="1829783033">
              <w:marLeft w:val="0"/>
              <w:marRight w:val="0"/>
              <w:marTop w:val="0"/>
              <w:marBottom w:val="0"/>
              <w:divBdr>
                <w:top w:val="none" w:sz="0" w:space="0" w:color="auto"/>
                <w:left w:val="none" w:sz="0" w:space="0" w:color="auto"/>
                <w:bottom w:val="none" w:sz="0" w:space="0" w:color="auto"/>
                <w:right w:val="none" w:sz="0" w:space="0" w:color="auto"/>
              </w:divBdr>
              <w:divsChild>
                <w:div w:id="1179587885">
                  <w:marLeft w:val="0"/>
                  <w:marRight w:val="1"/>
                  <w:marTop w:val="0"/>
                  <w:marBottom w:val="0"/>
                  <w:divBdr>
                    <w:top w:val="none" w:sz="0" w:space="0" w:color="auto"/>
                    <w:left w:val="none" w:sz="0" w:space="0" w:color="auto"/>
                    <w:bottom w:val="none" w:sz="0" w:space="0" w:color="auto"/>
                    <w:right w:val="none" w:sz="0" w:space="0" w:color="auto"/>
                  </w:divBdr>
                  <w:divsChild>
                    <w:div w:id="1535920915">
                      <w:marLeft w:val="0"/>
                      <w:marRight w:val="0"/>
                      <w:marTop w:val="0"/>
                      <w:marBottom w:val="0"/>
                      <w:divBdr>
                        <w:top w:val="none" w:sz="0" w:space="0" w:color="auto"/>
                        <w:left w:val="none" w:sz="0" w:space="0" w:color="auto"/>
                        <w:bottom w:val="none" w:sz="0" w:space="0" w:color="auto"/>
                        <w:right w:val="none" w:sz="0" w:space="0" w:color="auto"/>
                      </w:divBdr>
                      <w:divsChild>
                        <w:div w:id="1824009508">
                          <w:marLeft w:val="0"/>
                          <w:marRight w:val="0"/>
                          <w:marTop w:val="0"/>
                          <w:marBottom w:val="0"/>
                          <w:divBdr>
                            <w:top w:val="none" w:sz="0" w:space="0" w:color="auto"/>
                            <w:left w:val="none" w:sz="0" w:space="0" w:color="auto"/>
                            <w:bottom w:val="none" w:sz="0" w:space="0" w:color="auto"/>
                            <w:right w:val="none" w:sz="0" w:space="0" w:color="auto"/>
                          </w:divBdr>
                          <w:divsChild>
                            <w:div w:id="1257786059">
                              <w:marLeft w:val="0"/>
                              <w:marRight w:val="0"/>
                              <w:marTop w:val="120"/>
                              <w:marBottom w:val="360"/>
                              <w:divBdr>
                                <w:top w:val="none" w:sz="0" w:space="0" w:color="auto"/>
                                <w:left w:val="none" w:sz="0" w:space="0" w:color="auto"/>
                                <w:bottom w:val="none" w:sz="0" w:space="0" w:color="auto"/>
                                <w:right w:val="none" w:sz="0" w:space="0" w:color="auto"/>
                              </w:divBdr>
                              <w:divsChild>
                                <w:div w:id="1080829950">
                                  <w:marLeft w:val="420"/>
                                  <w:marRight w:val="0"/>
                                  <w:marTop w:val="0"/>
                                  <w:marBottom w:val="0"/>
                                  <w:divBdr>
                                    <w:top w:val="none" w:sz="0" w:space="0" w:color="auto"/>
                                    <w:left w:val="none" w:sz="0" w:space="0" w:color="auto"/>
                                    <w:bottom w:val="none" w:sz="0" w:space="0" w:color="auto"/>
                                    <w:right w:val="none" w:sz="0" w:space="0" w:color="auto"/>
                                  </w:divBdr>
                                  <w:divsChild>
                                    <w:div w:id="1250048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143911">
      <w:bodyDiv w:val="1"/>
      <w:marLeft w:val="0"/>
      <w:marRight w:val="0"/>
      <w:marTop w:val="0"/>
      <w:marBottom w:val="0"/>
      <w:divBdr>
        <w:top w:val="none" w:sz="0" w:space="0" w:color="auto"/>
        <w:left w:val="none" w:sz="0" w:space="0" w:color="auto"/>
        <w:bottom w:val="none" w:sz="0" w:space="0" w:color="auto"/>
        <w:right w:val="none" w:sz="0" w:space="0" w:color="auto"/>
      </w:divBdr>
      <w:divsChild>
        <w:div w:id="1732004060">
          <w:marLeft w:val="0"/>
          <w:marRight w:val="1"/>
          <w:marTop w:val="0"/>
          <w:marBottom w:val="0"/>
          <w:divBdr>
            <w:top w:val="none" w:sz="0" w:space="0" w:color="auto"/>
            <w:left w:val="none" w:sz="0" w:space="0" w:color="auto"/>
            <w:bottom w:val="none" w:sz="0" w:space="0" w:color="auto"/>
            <w:right w:val="none" w:sz="0" w:space="0" w:color="auto"/>
          </w:divBdr>
          <w:divsChild>
            <w:div w:id="1532183409">
              <w:marLeft w:val="0"/>
              <w:marRight w:val="0"/>
              <w:marTop w:val="0"/>
              <w:marBottom w:val="0"/>
              <w:divBdr>
                <w:top w:val="none" w:sz="0" w:space="0" w:color="auto"/>
                <w:left w:val="none" w:sz="0" w:space="0" w:color="auto"/>
                <w:bottom w:val="none" w:sz="0" w:space="0" w:color="auto"/>
                <w:right w:val="none" w:sz="0" w:space="0" w:color="auto"/>
              </w:divBdr>
              <w:divsChild>
                <w:div w:id="1298071898">
                  <w:marLeft w:val="0"/>
                  <w:marRight w:val="1"/>
                  <w:marTop w:val="0"/>
                  <w:marBottom w:val="0"/>
                  <w:divBdr>
                    <w:top w:val="none" w:sz="0" w:space="0" w:color="auto"/>
                    <w:left w:val="none" w:sz="0" w:space="0" w:color="auto"/>
                    <w:bottom w:val="none" w:sz="0" w:space="0" w:color="auto"/>
                    <w:right w:val="none" w:sz="0" w:space="0" w:color="auto"/>
                  </w:divBdr>
                  <w:divsChild>
                    <w:div w:id="1795977983">
                      <w:marLeft w:val="0"/>
                      <w:marRight w:val="0"/>
                      <w:marTop w:val="0"/>
                      <w:marBottom w:val="0"/>
                      <w:divBdr>
                        <w:top w:val="none" w:sz="0" w:space="0" w:color="auto"/>
                        <w:left w:val="none" w:sz="0" w:space="0" w:color="auto"/>
                        <w:bottom w:val="none" w:sz="0" w:space="0" w:color="auto"/>
                        <w:right w:val="none" w:sz="0" w:space="0" w:color="auto"/>
                      </w:divBdr>
                      <w:divsChild>
                        <w:div w:id="1872495132">
                          <w:marLeft w:val="0"/>
                          <w:marRight w:val="0"/>
                          <w:marTop w:val="0"/>
                          <w:marBottom w:val="0"/>
                          <w:divBdr>
                            <w:top w:val="none" w:sz="0" w:space="0" w:color="auto"/>
                            <w:left w:val="none" w:sz="0" w:space="0" w:color="auto"/>
                            <w:bottom w:val="none" w:sz="0" w:space="0" w:color="auto"/>
                            <w:right w:val="none" w:sz="0" w:space="0" w:color="auto"/>
                          </w:divBdr>
                          <w:divsChild>
                            <w:div w:id="1708145527">
                              <w:marLeft w:val="0"/>
                              <w:marRight w:val="0"/>
                              <w:marTop w:val="120"/>
                              <w:marBottom w:val="360"/>
                              <w:divBdr>
                                <w:top w:val="none" w:sz="0" w:space="0" w:color="auto"/>
                                <w:left w:val="none" w:sz="0" w:space="0" w:color="auto"/>
                                <w:bottom w:val="none" w:sz="0" w:space="0" w:color="auto"/>
                                <w:right w:val="none" w:sz="0" w:space="0" w:color="auto"/>
                              </w:divBdr>
                              <w:divsChild>
                                <w:div w:id="470486803">
                                  <w:marLeft w:val="420"/>
                                  <w:marRight w:val="0"/>
                                  <w:marTop w:val="0"/>
                                  <w:marBottom w:val="0"/>
                                  <w:divBdr>
                                    <w:top w:val="none" w:sz="0" w:space="0" w:color="auto"/>
                                    <w:left w:val="none" w:sz="0" w:space="0" w:color="auto"/>
                                    <w:bottom w:val="none" w:sz="0" w:space="0" w:color="auto"/>
                                    <w:right w:val="none" w:sz="0" w:space="0" w:color="auto"/>
                                  </w:divBdr>
                                  <w:divsChild>
                                    <w:div w:id="7749815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803332">
      <w:bodyDiv w:val="1"/>
      <w:marLeft w:val="0"/>
      <w:marRight w:val="0"/>
      <w:marTop w:val="0"/>
      <w:marBottom w:val="0"/>
      <w:divBdr>
        <w:top w:val="none" w:sz="0" w:space="0" w:color="auto"/>
        <w:left w:val="none" w:sz="0" w:space="0" w:color="auto"/>
        <w:bottom w:val="none" w:sz="0" w:space="0" w:color="auto"/>
        <w:right w:val="none" w:sz="0" w:space="0" w:color="auto"/>
      </w:divBdr>
      <w:divsChild>
        <w:div w:id="441190475">
          <w:marLeft w:val="0"/>
          <w:marRight w:val="0"/>
          <w:marTop w:val="0"/>
          <w:marBottom w:val="0"/>
          <w:divBdr>
            <w:top w:val="none" w:sz="0" w:space="0" w:color="auto"/>
            <w:left w:val="none" w:sz="0" w:space="0" w:color="auto"/>
            <w:bottom w:val="none" w:sz="0" w:space="0" w:color="auto"/>
            <w:right w:val="none" w:sz="0" w:space="0" w:color="auto"/>
          </w:divBdr>
          <w:divsChild>
            <w:div w:id="857767562">
              <w:marLeft w:val="0"/>
              <w:marRight w:val="0"/>
              <w:marTop w:val="0"/>
              <w:marBottom w:val="0"/>
              <w:divBdr>
                <w:top w:val="none" w:sz="0" w:space="0" w:color="auto"/>
                <w:left w:val="none" w:sz="0" w:space="0" w:color="auto"/>
                <w:bottom w:val="none" w:sz="0" w:space="0" w:color="auto"/>
                <w:right w:val="none" w:sz="0" w:space="0" w:color="auto"/>
              </w:divBdr>
              <w:divsChild>
                <w:div w:id="2020886998">
                  <w:marLeft w:val="0"/>
                  <w:marRight w:val="0"/>
                  <w:marTop w:val="0"/>
                  <w:marBottom w:val="0"/>
                  <w:divBdr>
                    <w:top w:val="none" w:sz="0" w:space="0" w:color="auto"/>
                    <w:left w:val="none" w:sz="0" w:space="0" w:color="auto"/>
                    <w:bottom w:val="none" w:sz="0" w:space="0" w:color="auto"/>
                    <w:right w:val="none" w:sz="0" w:space="0" w:color="auto"/>
                  </w:divBdr>
                  <w:divsChild>
                    <w:div w:id="1464346460">
                      <w:marLeft w:val="0"/>
                      <w:marRight w:val="0"/>
                      <w:marTop w:val="0"/>
                      <w:marBottom w:val="0"/>
                      <w:divBdr>
                        <w:top w:val="none" w:sz="0" w:space="0" w:color="auto"/>
                        <w:left w:val="none" w:sz="0" w:space="0" w:color="auto"/>
                        <w:bottom w:val="none" w:sz="0" w:space="0" w:color="auto"/>
                        <w:right w:val="none" w:sz="0" w:space="0" w:color="auto"/>
                      </w:divBdr>
                      <w:divsChild>
                        <w:div w:id="1638293673">
                          <w:marLeft w:val="0"/>
                          <w:marRight w:val="0"/>
                          <w:marTop w:val="0"/>
                          <w:marBottom w:val="0"/>
                          <w:divBdr>
                            <w:top w:val="none" w:sz="0" w:space="0" w:color="auto"/>
                            <w:left w:val="none" w:sz="0" w:space="0" w:color="auto"/>
                            <w:bottom w:val="none" w:sz="0" w:space="0" w:color="auto"/>
                            <w:right w:val="none" w:sz="0" w:space="0" w:color="auto"/>
                          </w:divBdr>
                          <w:divsChild>
                            <w:div w:id="462623694">
                              <w:marLeft w:val="0"/>
                              <w:marRight w:val="0"/>
                              <w:marTop w:val="0"/>
                              <w:marBottom w:val="0"/>
                              <w:divBdr>
                                <w:top w:val="none" w:sz="0" w:space="0" w:color="auto"/>
                                <w:left w:val="none" w:sz="0" w:space="0" w:color="auto"/>
                                <w:bottom w:val="none" w:sz="0" w:space="0" w:color="auto"/>
                                <w:right w:val="none" w:sz="0" w:space="0" w:color="auto"/>
                              </w:divBdr>
                              <w:divsChild>
                                <w:div w:id="607935745">
                                  <w:marLeft w:val="0"/>
                                  <w:marRight w:val="0"/>
                                  <w:marTop w:val="0"/>
                                  <w:marBottom w:val="0"/>
                                  <w:divBdr>
                                    <w:top w:val="none" w:sz="0" w:space="0" w:color="auto"/>
                                    <w:left w:val="none" w:sz="0" w:space="0" w:color="auto"/>
                                    <w:bottom w:val="none" w:sz="0" w:space="0" w:color="auto"/>
                                    <w:right w:val="none" w:sz="0" w:space="0" w:color="auto"/>
                                  </w:divBdr>
                                  <w:divsChild>
                                    <w:div w:id="1124664200">
                                      <w:marLeft w:val="0"/>
                                      <w:marRight w:val="0"/>
                                      <w:marTop w:val="0"/>
                                      <w:marBottom w:val="0"/>
                                      <w:divBdr>
                                        <w:top w:val="none" w:sz="0" w:space="0" w:color="auto"/>
                                        <w:left w:val="none" w:sz="0" w:space="0" w:color="auto"/>
                                        <w:bottom w:val="none" w:sz="0" w:space="0" w:color="auto"/>
                                        <w:right w:val="none" w:sz="0" w:space="0" w:color="auto"/>
                                      </w:divBdr>
                                    </w:div>
                                    <w:div w:id="21420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092628">
      <w:bodyDiv w:val="1"/>
      <w:marLeft w:val="0"/>
      <w:marRight w:val="0"/>
      <w:marTop w:val="0"/>
      <w:marBottom w:val="0"/>
      <w:divBdr>
        <w:top w:val="none" w:sz="0" w:space="0" w:color="auto"/>
        <w:left w:val="none" w:sz="0" w:space="0" w:color="auto"/>
        <w:bottom w:val="none" w:sz="0" w:space="0" w:color="auto"/>
        <w:right w:val="none" w:sz="0" w:space="0" w:color="auto"/>
      </w:divBdr>
      <w:divsChild>
        <w:div w:id="1473063567">
          <w:marLeft w:val="0"/>
          <w:marRight w:val="0"/>
          <w:marTop w:val="0"/>
          <w:marBottom w:val="0"/>
          <w:divBdr>
            <w:top w:val="none" w:sz="0" w:space="0" w:color="auto"/>
            <w:left w:val="none" w:sz="0" w:space="0" w:color="auto"/>
            <w:bottom w:val="none" w:sz="0" w:space="0" w:color="auto"/>
            <w:right w:val="none" w:sz="0" w:space="0" w:color="auto"/>
          </w:divBdr>
          <w:divsChild>
            <w:div w:id="2011979952">
              <w:marLeft w:val="0"/>
              <w:marRight w:val="0"/>
              <w:marTop w:val="0"/>
              <w:marBottom w:val="0"/>
              <w:divBdr>
                <w:top w:val="none" w:sz="0" w:space="0" w:color="auto"/>
                <w:left w:val="none" w:sz="0" w:space="0" w:color="auto"/>
                <w:bottom w:val="none" w:sz="0" w:space="0" w:color="auto"/>
                <w:right w:val="none" w:sz="0" w:space="0" w:color="auto"/>
              </w:divBdr>
              <w:divsChild>
                <w:div w:id="1234317765">
                  <w:marLeft w:val="0"/>
                  <w:marRight w:val="-6084"/>
                  <w:marTop w:val="0"/>
                  <w:marBottom w:val="0"/>
                  <w:divBdr>
                    <w:top w:val="none" w:sz="0" w:space="0" w:color="auto"/>
                    <w:left w:val="none" w:sz="0" w:space="0" w:color="auto"/>
                    <w:bottom w:val="none" w:sz="0" w:space="0" w:color="auto"/>
                    <w:right w:val="none" w:sz="0" w:space="0" w:color="auto"/>
                  </w:divBdr>
                  <w:divsChild>
                    <w:div w:id="1165435198">
                      <w:marLeft w:val="0"/>
                      <w:marRight w:val="5844"/>
                      <w:marTop w:val="0"/>
                      <w:marBottom w:val="0"/>
                      <w:divBdr>
                        <w:top w:val="none" w:sz="0" w:space="0" w:color="auto"/>
                        <w:left w:val="none" w:sz="0" w:space="0" w:color="auto"/>
                        <w:bottom w:val="none" w:sz="0" w:space="0" w:color="auto"/>
                        <w:right w:val="none" w:sz="0" w:space="0" w:color="auto"/>
                      </w:divBdr>
                      <w:divsChild>
                        <w:div w:id="1309742837">
                          <w:marLeft w:val="0"/>
                          <w:marRight w:val="0"/>
                          <w:marTop w:val="0"/>
                          <w:marBottom w:val="0"/>
                          <w:divBdr>
                            <w:top w:val="none" w:sz="0" w:space="0" w:color="auto"/>
                            <w:left w:val="none" w:sz="0" w:space="0" w:color="auto"/>
                            <w:bottom w:val="none" w:sz="0" w:space="0" w:color="auto"/>
                            <w:right w:val="none" w:sz="0" w:space="0" w:color="auto"/>
                          </w:divBdr>
                          <w:divsChild>
                            <w:div w:id="267734664">
                              <w:marLeft w:val="0"/>
                              <w:marRight w:val="0"/>
                              <w:marTop w:val="120"/>
                              <w:marBottom w:val="360"/>
                              <w:divBdr>
                                <w:top w:val="none" w:sz="0" w:space="0" w:color="auto"/>
                                <w:left w:val="none" w:sz="0" w:space="0" w:color="auto"/>
                                <w:bottom w:val="none" w:sz="0" w:space="0" w:color="auto"/>
                                <w:right w:val="none" w:sz="0" w:space="0" w:color="auto"/>
                              </w:divBdr>
                              <w:divsChild>
                                <w:div w:id="2072728632">
                                  <w:marLeft w:val="420"/>
                                  <w:marRight w:val="0"/>
                                  <w:marTop w:val="0"/>
                                  <w:marBottom w:val="0"/>
                                  <w:divBdr>
                                    <w:top w:val="none" w:sz="0" w:space="0" w:color="auto"/>
                                    <w:left w:val="none" w:sz="0" w:space="0" w:color="auto"/>
                                    <w:bottom w:val="none" w:sz="0" w:space="0" w:color="auto"/>
                                    <w:right w:val="none" w:sz="0" w:space="0" w:color="auto"/>
                                  </w:divBdr>
                                  <w:divsChild>
                                    <w:div w:id="13075874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784037">
      <w:bodyDiv w:val="1"/>
      <w:marLeft w:val="0"/>
      <w:marRight w:val="0"/>
      <w:marTop w:val="0"/>
      <w:marBottom w:val="0"/>
      <w:divBdr>
        <w:top w:val="none" w:sz="0" w:space="0" w:color="auto"/>
        <w:left w:val="none" w:sz="0" w:space="0" w:color="auto"/>
        <w:bottom w:val="none" w:sz="0" w:space="0" w:color="auto"/>
        <w:right w:val="none" w:sz="0" w:space="0" w:color="auto"/>
      </w:divBdr>
      <w:divsChild>
        <w:div w:id="2084178259">
          <w:marLeft w:val="0"/>
          <w:marRight w:val="0"/>
          <w:marTop w:val="0"/>
          <w:marBottom w:val="0"/>
          <w:divBdr>
            <w:top w:val="none" w:sz="0" w:space="0" w:color="auto"/>
            <w:left w:val="none" w:sz="0" w:space="0" w:color="auto"/>
            <w:bottom w:val="none" w:sz="0" w:space="0" w:color="auto"/>
            <w:right w:val="none" w:sz="0" w:space="0" w:color="auto"/>
          </w:divBdr>
          <w:divsChild>
            <w:div w:id="1272860444">
              <w:marLeft w:val="0"/>
              <w:marRight w:val="0"/>
              <w:marTop w:val="0"/>
              <w:marBottom w:val="0"/>
              <w:divBdr>
                <w:top w:val="none" w:sz="0" w:space="0" w:color="auto"/>
                <w:left w:val="none" w:sz="0" w:space="0" w:color="auto"/>
                <w:bottom w:val="none" w:sz="0" w:space="0" w:color="auto"/>
                <w:right w:val="none" w:sz="0" w:space="0" w:color="auto"/>
              </w:divBdr>
              <w:divsChild>
                <w:div w:id="1477726089">
                  <w:marLeft w:val="0"/>
                  <w:marRight w:val="0"/>
                  <w:marTop w:val="0"/>
                  <w:marBottom w:val="0"/>
                  <w:divBdr>
                    <w:top w:val="none" w:sz="0" w:space="0" w:color="auto"/>
                    <w:left w:val="none" w:sz="0" w:space="0" w:color="auto"/>
                    <w:bottom w:val="none" w:sz="0" w:space="0" w:color="auto"/>
                    <w:right w:val="none" w:sz="0" w:space="0" w:color="auto"/>
                  </w:divBdr>
                  <w:divsChild>
                    <w:div w:id="607155784">
                      <w:marLeft w:val="0"/>
                      <w:marRight w:val="0"/>
                      <w:marTop w:val="0"/>
                      <w:marBottom w:val="0"/>
                      <w:divBdr>
                        <w:top w:val="none" w:sz="0" w:space="0" w:color="auto"/>
                        <w:left w:val="none" w:sz="0" w:space="0" w:color="auto"/>
                        <w:bottom w:val="none" w:sz="0" w:space="0" w:color="auto"/>
                        <w:right w:val="none" w:sz="0" w:space="0" w:color="auto"/>
                      </w:divBdr>
                      <w:divsChild>
                        <w:div w:id="250356416">
                          <w:marLeft w:val="0"/>
                          <w:marRight w:val="0"/>
                          <w:marTop w:val="0"/>
                          <w:marBottom w:val="0"/>
                          <w:divBdr>
                            <w:top w:val="none" w:sz="0" w:space="0" w:color="auto"/>
                            <w:left w:val="none" w:sz="0" w:space="0" w:color="auto"/>
                            <w:bottom w:val="none" w:sz="0" w:space="0" w:color="auto"/>
                            <w:right w:val="none" w:sz="0" w:space="0" w:color="auto"/>
                          </w:divBdr>
                          <w:divsChild>
                            <w:div w:id="351224036">
                              <w:marLeft w:val="0"/>
                              <w:marRight w:val="0"/>
                              <w:marTop w:val="0"/>
                              <w:marBottom w:val="0"/>
                              <w:divBdr>
                                <w:top w:val="none" w:sz="0" w:space="0" w:color="auto"/>
                                <w:left w:val="none" w:sz="0" w:space="0" w:color="auto"/>
                                <w:bottom w:val="none" w:sz="0" w:space="0" w:color="auto"/>
                                <w:right w:val="none" w:sz="0" w:space="0" w:color="auto"/>
                              </w:divBdr>
                              <w:divsChild>
                                <w:div w:id="382563583">
                                  <w:marLeft w:val="0"/>
                                  <w:marRight w:val="0"/>
                                  <w:marTop w:val="0"/>
                                  <w:marBottom w:val="0"/>
                                  <w:divBdr>
                                    <w:top w:val="none" w:sz="0" w:space="0" w:color="auto"/>
                                    <w:left w:val="none" w:sz="0" w:space="0" w:color="auto"/>
                                    <w:bottom w:val="none" w:sz="0" w:space="0" w:color="auto"/>
                                    <w:right w:val="none" w:sz="0" w:space="0" w:color="auto"/>
                                  </w:divBdr>
                                  <w:divsChild>
                                    <w:div w:id="1770344364">
                                      <w:marLeft w:val="0"/>
                                      <w:marRight w:val="0"/>
                                      <w:marTop w:val="0"/>
                                      <w:marBottom w:val="0"/>
                                      <w:divBdr>
                                        <w:top w:val="none" w:sz="0" w:space="0" w:color="auto"/>
                                        <w:left w:val="none" w:sz="0" w:space="0" w:color="auto"/>
                                        <w:bottom w:val="none" w:sz="0" w:space="0" w:color="auto"/>
                                        <w:right w:val="none" w:sz="0" w:space="0" w:color="auto"/>
                                      </w:divBdr>
                                      <w:divsChild>
                                        <w:div w:id="14198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625231">
      <w:bodyDiv w:val="1"/>
      <w:marLeft w:val="0"/>
      <w:marRight w:val="0"/>
      <w:marTop w:val="0"/>
      <w:marBottom w:val="0"/>
      <w:divBdr>
        <w:top w:val="none" w:sz="0" w:space="0" w:color="auto"/>
        <w:left w:val="none" w:sz="0" w:space="0" w:color="auto"/>
        <w:bottom w:val="none" w:sz="0" w:space="0" w:color="auto"/>
        <w:right w:val="none" w:sz="0" w:space="0" w:color="auto"/>
      </w:divBdr>
      <w:divsChild>
        <w:div w:id="1685670325">
          <w:marLeft w:val="0"/>
          <w:marRight w:val="0"/>
          <w:marTop w:val="0"/>
          <w:marBottom w:val="0"/>
          <w:divBdr>
            <w:top w:val="none" w:sz="0" w:space="0" w:color="auto"/>
            <w:left w:val="none" w:sz="0" w:space="0" w:color="auto"/>
            <w:bottom w:val="none" w:sz="0" w:space="0" w:color="auto"/>
            <w:right w:val="none" w:sz="0" w:space="0" w:color="auto"/>
          </w:divBdr>
          <w:divsChild>
            <w:div w:id="169757310">
              <w:marLeft w:val="0"/>
              <w:marRight w:val="0"/>
              <w:marTop w:val="0"/>
              <w:marBottom w:val="0"/>
              <w:divBdr>
                <w:top w:val="none" w:sz="0" w:space="0" w:color="auto"/>
                <w:left w:val="none" w:sz="0" w:space="0" w:color="auto"/>
                <w:bottom w:val="none" w:sz="0" w:space="0" w:color="auto"/>
                <w:right w:val="none" w:sz="0" w:space="0" w:color="auto"/>
              </w:divBdr>
              <w:divsChild>
                <w:div w:id="1687053419">
                  <w:marLeft w:val="0"/>
                  <w:marRight w:val="0"/>
                  <w:marTop w:val="0"/>
                  <w:marBottom w:val="0"/>
                  <w:divBdr>
                    <w:top w:val="none" w:sz="0" w:space="0" w:color="auto"/>
                    <w:left w:val="none" w:sz="0" w:space="0" w:color="auto"/>
                    <w:bottom w:val="none" w:sz="0" w:space="0" w:color="auto"/>
                    <w:right w:val="none" w:sz="0" w:space="0" w:color="auto"/>
                  </w:divBdr>
                  <w:divsChild>
                    <w:div w:id="103186330">
                      <w:marLeft w:val="0"/>
                      <w:marRight w:val="0"/>
                      <w:marTop w:val="0"/>
                      <w:marBottom w:val="0"/>
                      <w:divBdr>
                        <w:top w:val="none" w:sz="0" w:space="0" w:color="auto"/>
                        <w:left w:val="none" w:sz="0" w:space="0" w:color="auto"/>
                        <w:bottom w:val="none" w:sz="0" w:space="0" w:color="auto"/>
                        <w:right w:val="none" w:sz="0" w:space="0" w:color="auto"/>
                      </w:divBdr>
                      <w:divsChild>
                        <w:div w:id="1117872665">
                          <w:marLeft w:val="0"/>
                          <w:marRight w:val="0"/>
                          <w:marTop w:val="0"/>
                          <w:marBottom w:val="0"/>
                          <w:divBdr>
                            <w:top w:val="none" w:sz="0" w:space="0" w:color="auto"/>
                            <w:left w:val="none" w:sz="0" w:space="0" w:color="auto"/>
                            <w:bottom w:val="none" w:sz="0" w:space="0" w:color="auto"/>
                            <w:right w:val="none" w:sz="0" w:space="0" w:color="auto"/>
                          </w:divBdr>
                          <w:divsChild>
                            <w:div w:id="588734012">
                              <w:marLeft w:val="0"/>
                              <w:marRight w:val="0"/>
                              <w:marTop w:val="0"/>
                              <w:marBottom w:val="0"/>
                              <w:divBdr>
                                <w:top w:val="none" w:sz="0" w:space="0" w:color="auto"/>
                                <w:left w:val="none" w:sz="0" w:space="0" w:color="auto"/>
                                <w:bottom w:val="none" w:sz="0" w:space="0" w:color="auto"/>
                                <w:right w:val="none" w:sz="0" w:space="0" w:color="auto"/>
                              </w:divBdr>
                              <w:divsChild>
                                <w:div w:id="562179006">
                                  <w:marLeft w:val="0"/>
                                  <w:marRight w:val="0"/>
                                  <w:marTop w:val="0"/>
                                  <w:marBottom w:val="0"/>
                                  <w:divBdr>
                                    <w:top w:val="none" w:sz="0" w:space="0" w:color="auto"/>
                                    <w:left w:val="none" w:sz="0" w:space="0" w:color="auto"/>
                                    <w:bottom w:val="none" w:sz="0" w:space="0" w:color="auto"/>
                                    <w:right w:val="none" w:sz="0" w:space="0" w:color="auto"/>
                                  </w:divBdr>
                                  <w:divsChild>
                                    <w:div w:id="448204745">
                                      <w:marLeft w:val="0"/>
                                      <w:marRight w:val="0"/>
                                      <w:marTop w:val="0"/>
                                      <w:marBottom w:val="0"/>
                                      <w:divBdr>
                                        <w:top w:val="none" w:sz="0" w:space="0" w:color="auto"/>
                                        <w:left w:val="none" w:sz="0" w:space="0" w:color="auto"/>
                                        <w:bottom w:val="none" w:sz="0" w:space="0" w:color="auto"/>
                                        <w:right w:val="none" w:sz="0" w:space="0" w:color="auto"/>
                                      </w:divBdr>
                                      <w:divsChild>
                                        <w:div w:id="16213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1040">
      <w:bodyDiv w:val="1"/>
      <w:marLeft w:val="0"/>
      <w:marRight w:val="0"/>
      <w:marTop w:val="0"/>
      <w:marBottom w:val="0"/>
      <w:divBdr>
        <w:top w:val="none" w:sz="0" w:space="0" w:color="auto"/>
        <w:left w:val="none" w:sz="0" w:space="0" w:color="auto"/>
        <w:bottom w:val="none" w:sz="0" w:space="0" w:color="auto"/>
        <w:right w:val="none" w:sz="0" w:space="0" w:color="auto"/>
      </w:divBdr>
      <w:divsChild>
        <w:div w:id="1667441815">
          <w:marLeft w:val="0"/>
          <w:marRight w:val="1"/>
          <w:marTop w:val="0"/>
          <w:marBottom w:val="0"/>
          <w:divBdr>
            <w:top w:val="none" w:sz="0" w:space="0" w:color="auto"/>
            <w:left w:val="none" w:sz="0" w:space="0" w:color="auto"/>
            <w:bottom w:val="none" w:sz="0" w:space="0" w:color="auto"/>
            <w:right w:val="none" w:sz="0" w:space="0" w:color="auto"/>
          </w:divBdr>
          <w:divsChild>
            <w:div w:id="1559701863">
              <w:marLeft w:val="0"/>
              <w:marRight w:val="0"/>
              <w:marTop w:val="0"/>
              <w:marBottom w:val="0"/>
              <w:divBdr>
                <w:top w:val="none" w:sz="0" w:space="0" w:color="auto"/>
                <w:left w:val="none" w:sz="0" w:space="0" w:color="auto"/>
                <w:bottom w:val="none" w:sz="0" w:space="0" w:color="auto"/>
                <w:right w:val="none" w:sz="0" w:space="0" w:color="auto"/>
              </w:divBdr>
              <w:divsChild>
                <w:div w:id="1446269333">
                  <w:marLeft w:val="0"/>
                  <w:marRight w:val="1"/>
                  <w:marTop w:val="0"/>
                  <w:marBottom w:val="0"/>
                  <w:divBdr>
                    <w:top w:val="none" w:sz="0" w:space="0" w:color="auto"/>
                    <w:left w:val="none" w:sz="0" w:space="0" w:color="auto"/>
                    <w:bottom w:val="none" w:sz="0" w:space="0" w:color="auto"/>
                    <w:right w:val="none" w:sz="0" w:space="0" w:color="auto"/>
                  </w:divBdr>
                  <w:divsChild>
                    <w:div w:id="867717234">
                      <w:marLeft w:val="0"/>
                      <w:marRight w:val="0"/>
                      <w:marTop w:val="0"/>
                      <w:marBottom w:val="0"/>
                      <w:divBdr>
                        <w:top w:val="none" w:sz="0" w:space="0" w:color="auto"/>
                        <w:left w:val="none" w:sz="0" w:space="0" w:color="auto"/>
                        <w:bottom w:val="none" w:sz="0" w:space="0" w:color="auto"/>
                        <w:right w:val="none" w:sz="0" w:space="0" w:color="auto"/>
                      </w:divBdr>
                      <w:divsChild>
                        <w:div w:id="553548496">
                          <w:marLeft w:val="0"/>
                          <w:marRight w:val="0"/>
                          <w:marTop w:val="0"/>
                          <w:marBottom w:val="0"/>
                          <w:divBdr>
                            <w:top w:val="none" w:sz="0" w:space="0" w:color="auto"/>
                            <w:left w:val="none" w:sz="0" w:space="0" w:color="auto"/>
                            <w:bottom w:val="none" w:sz="0" w:space="0" w:color="auto"/>
                            <w:right w:val="none" w:sz="0" w:space="0" w:color="auto"/>
                          </w:divBdr>
                          <w:divsChild>
                            <w:div w:id="1386484685">
                              <w:marLeft w:val="0"/>
                              <w:marRight w:val="0"/>
                              <w:marTop w:val="120"/>
                              <w:marBottom w:val="360"/>
                              <w:divBdr>
                                <w:top w:val="none" w:sz="0" w:space="0" w:color="auto"/>
                                <w:left w:val="none" w:sz="0" w:space="0" w:color="auto"/>
                                <w:bottom w:val="none" w:sz="0" w:space="0" w:color="auto"/>
                                <w:right w:val="none" w:sz="0" w:space="0" w:color="auto"/>
                              </w:divBdr>
                              <w:divsChild>
                                <w:div w:id="462190893">
                                  <w:marLeft w:val="420"/>
                                  <w:marRight w:val="0"/>
                                  <w:marTop w:val="0"/>
                                  <w:marBottom w:val="0"/>
                                  <w:divBdr>
                                    <w:top w:val="none" w:sz="0" w:space="0" w:color="auto"/>
                                    <w:left w:val="none" w:sz="0" w:space="0" w:color="auto"/>
                                    <w:bottom w:val="none" w:sz="0" w:space="0" w:color="auto"/>
                                    <w:right w:val="none" w:sz="0" w:space="0" w:color="auto"/>
                                  </w:divBdr>
                                  <w:divsChild>
                                    <w:div w:id="53373047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475502">
      <w:bodyDiv w:val="1"/>
      <w:marLeft w:val="0"/>
      <w:marRight w:val="0"/>
      <w:marTop w:val="0"/>
      <w:marBottom w:val="0"/>
      <w:divBdr>
        <w:top w:val="none" w:sz="0" w:space="0" w:color="auto"/>
        <w:left w:val="none" w:sz="0" w:space="0" w:color="auto"/>
        <w:bottom w:val="none" w:sz="0" w:space="0" w:color="auto"/>
        <w:right w:val="none" w:sz="0" w:space="0" w:color="auto"/>
      </w:divBdr>
      <w:divsChild>
        <w:div w:id="890262218">
          <w:marLeft w:val="0"/>
          <w:marRight w:val="1"/>
          <w:marTop w:val="0"/>
          <w:marBottom w:val="0"/>
          <w:divBdr>
            <w:top w:val="none" w:sz="0" w:space="0" w:color="auto"/>
            <w:left w:val="none" w:sz="0" w:space="0" w:color="auto"/>
            <w:bottom w:val="none" w:sz="0" w:space="0" w:color="auto"/>
            <w:right w:val="none" w:sz="0" w:space="0" w:color="auto"/>
          </w:divBdr>
          <w:divsChild>
            <w:div w:id="952975392">
              <w:marLeft w:val="0"/>
              <w:marRight w:val="0"/>
              <w:marTop w:val="0"/>
              <w:marBottom w:val="0"/>
              <w:divBdr>
                <w:top w:val="none" w:sz="0" w:space="0" w:color="auto"/>
                <w:left w:val="none" w:sz="0" w:space="0" w:color="auto"/>
                <w:bottom w:val="none" w:sz="0" w:space="0" w:color="auto"/>
                <w:right w:val="none" w:sz="0" w:space="0" w:color="auto"/>
              </w:divBdr>
              <w:divsChild>
                <w:div w:id="2056196202">
                  <w:marLeft w:val="0"/>
                  <w:marRight w:val="1"/>
                  <w:marTop w:val="0"/>
                  <w:marBottom w:val="0"/>
                  <w:divBdr>
                    <w:top w:val="none" w:sz="0" w:space="0" w:color="auto"/>
                    <w:left w:val="none" w:sz="0" w:space="0" w:color="auto"/>
                    <w:bottom w:val="none" w:sz="0" w:space="0" w:color="auto"/>
                    <w:right w:val="none" w:sz="0" w:space="0" w:color="auto"/>
                  </w:divBdr>
                  <w:divsChild>
                    <w:div w:id="314725312">
                      <w:marLeft w:val="0"/>
                      <w:marRight w:val="0"/>
                      <w:marTop w:val="0"/>
                      <w:marBottom w:val="0"/>
                      <w:divBdr>
                        <w:top w:val="none" w:sz="0" w:space="0" w:color="auto"/>
                        <w:left w:val="none" w:sz="0" w:space="0" w:color="auto"/>
                        <w:bottom w:val="none" w:sz="0" w:space="0" w:color="auto"/>
                        <w:right w:val="none" w:sz="0" w:space="0" w:color="auto"/>
                      </w:divBdr>
                      <w:divsChild>
                        <w:div w:id="642151876">
                          <w:marLeft w:val="0"/>
                          <w:marRight w:val="0"/>
                          <w:marTop w:val="0"/>
                          <w:marBottom w:val="0"/>
                          <w:divBdr>
                            <w:top w:val="none" w:sz="0" w:space="0" w:color="auto"/>
                            <w:left w:val="none" w:sz="0" w:space="0" w:color="auto"/>
                            <w:bottom w:val="none" w:sz="0" w:space="0" w:color="auto"/>
                            <w:right w:val="none" w:sz="0" w:space="0" w:color="auto"/>
                          </w:divBdr>
                          <w:divsChild>
                            <w:div w:id="641693045">
                              <w:marLeft w:val="0"/>
                              <w:marRight w:val="0"/>
                              <w:marTop w:val="120"/>
                              <w:marBottom w:val="360"/>
                              <w:divBdr>
                                <w:top w:val="none" w:sz="0" w:space="0" w:color="auto"/>
                                <w:left w:val="none" w:sz="0" w:space="0" w:color="auto"/>
                                <w:bottom w:val="none" w:sz="0" w:space="0" w:color="auto"/>
                                <w:right w:val="none" w:sz="0" w:space="0" w:color="auto"/>
                              </w:divBdr>
                              <w:divsChild>
                                <w:div w:id="1547717341">
                                  <w:marLeft w:val="420"/>
                                  <w:marRight w:val="0"/>
                                  <w:marTop w:val="0"/>
                                  <w:marBottom w:val="0"/>
                                  <w:divBdr>
                                    <w:top w:val="none" w:sz="0" w:space="0" w:color="auto"/>
                                    <w:left w:val="none" w:sz="0" w:space="0" w:color="auto"/>
                                    <w:bottom w:val="none" w:sz="0" w:space="0" w:color="auto"/>
                                    <w:right w:val="none" w:sz="0" w:space="0" w:color="auto"/>
                                  </w:divBdr>
                                  <w:divsChild>
                                    <w:div w:id="2327875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510155">
      <w:bodyDiv w:val="1"/>
      <w:marLeft w:val="0"/>
      <w:marRight w:val="0"/>
      <w:marTop w:val="0"/>
      <w:marBottom w:val="0"/>
      <w:divBdr>
        <w:top w:val="none" w:sz="0" w:space="0" w:color="auto"/>
        <w:left w:val="none" w:sz="0" w:space="0" w:color="auto"/>
        <w:bottom w:val="none" w:sz="0" w:space="0" w:color="auto"/>
        <w:right w:val="none" w:sz="0" w:space="0" w:color="auto"/>
      </w:divBdr>
      <w:divsChild>
        <w:div w:id="761879797">
          <w:marLeft w:val="0"/>
          <w:marRight w:val="0"/>
          <w:marTop w:val="0"/>
          <w:marBottom w:val="0"/>
          <w:divBdr>
            <w:top w:val="none" w:sz="0" w:space="0" w:color="auto"/>
            <w:left w:val="none" w:sz="0" w:space="0" w:color="auto"/>
            <w:bottom w:val="none" w:sz="0" w:space="0" w:color="auto"/>
            <w:right w:val="none" w:sz="0" w:space="0" w:color="auto"/>
          </w:divBdr>
          <w:divsChild>
            <w:div w:id="1053583385">
              <w:marLeft w:val="0"/>
              <w:marRight w:val="0"/>
              <w:marTop w:val="0"/>
              <w:marBottom w:val="0"/>
              <w:divBdr>
                <w:top w:val="none" w:sz="0" w:space="0" w:color="auto"/>
                <w:left w:val="none" w:sz="0" w:space="0" w:color="auto"/>
                <w:bottom w:val="none" w:sz="0" w:space="0" w:color="auto"/>
                <w:right w:val="none" w:sz="0" w:space="0" w:color="auto"/>
              </w:divBdr>
              <w:divsChild>
                <w:div w:id="1464344837">
                  <w:marLeft w:val="0"/>
                  <w:marRight w:val="0"/>
                  <w:marTop w:val="0"/>
                  <w:marBottom w:val="0"/>
                  <w:divBdr>
                    <w:top w:val="none" w:sz="0" w:space="0" w:color="auto"/>
                    <w:left w:val="none" w:sz="0" w:space="0" w:color="auto"/>
                    <w:bottom w:val="none" w:sz="0" w:space="0" w:color="auto"/>
                    <w:right w:val="none" w:sz="0" w:space="0" w:color="auto"/>
                  </w:divBdr>
                  <w:divsChild>
                    <w:div w:id="112599201">
                      <w:marLeft w:val="0"/>
                      <w:marRight w:val="0"/>
                      <w:marTop w:val="0"/>
                      <w:marBottom w:val="0"/>
                      <w:divBdr>
                        <w:top w:val="none" w:sz="0" w:space="0" w:color="auto"/>
                        <w:left w:val="none" w:sz="0" w:space="0" w:color="auto"/>
                        <w:bottom w:val="none" w:sz="0" w:space="0" w:color="auto"/>
                        <w:right w:val="none" w:sz="0" w:space="0" w:color="auto"/>
                      </w:divBdr>
                      <w:divsChild>
                        <w:div w:id="1973517771">
                          <w:marLeft w:val="0"/>
                          <w:marRight w:val="0"/>
                          <w:marTop w:val="0"/>
                          <w:marBottom w:val="0"/>
                          <w:divBdr>
                            <w:top w:val="none" w:sz="0" w:space="0" w:color="auto"/>
                            <w:left w:val="none" w:sz="0" w:space="0" w:color="auto"/>
                            <w:bottom w:val="none" w:sz="0" w:space="0" w:color="auto"/>
                            <w:right w:val="none" w:sz="0" w:space="0" w:color="auto"/>
                          </w:divBdr>
                          <w:divsChild>
                            <w:div w:id="1915698697">
                              <w:marLeft w:val="0"/>
                              <w:marRight w:val="0"/>
                              <w:marTop w:val="0"/>
                              <w:marBottom w:val="0"/>
                              <w:divBdr>
                                <w:top w:val="none" w:sz="0" w:space="0" w:color="auto"/>
                                <w:left w:val="none" w:sz="0" w:space="0" w:color="auto"/>
                                <w:bottom w:val="none" w:sz="0" w:space="0" w:color="auto"/>
                                <w:right w:val="none" w:sz="0" w:space="0" w:color="auto"/>
                              </w:divBdr>
                              <w:divsChild>
                                <w:div w:id="534315928">
                                  <w:marLeft w:val="0"/>
                                  <w:marRight w:val="0"/>
                                  <w:marTop w:val="0"/>
                                  <w:marBottom w:val="0"/>
                                  <w:divBdr>
                                    <w:top w:val="none" w:sz="0" w:space="0" w:color="auto"/>
                                    <w:left w:val="none" w:sz="0" w:space="0" w:color="auto"/>
                                    <w:bottom w:val="none" w:sz="0" w:space="0" w:color="auto"/>
                                    <w:right w:val="none" w:sz="0" w:space="0" w:color="auto"/>
                                  </w:divBdr>
                                  <w:divsChild>
                                    <w:div w:id="763065159">
                                      <w:marLeft w:val="0"/>
                                      <w:marRight w:val="0"/>
                                      <w:marTop w:val="0"/>
                                      <w:marBottom w:val="0"/>
                                      <w:divBdr>
                                        <w:top w:val="none" w:sz="0" w:space="0" w:color="auto"/>
                                        <w:left w:val="none" w:sz="0" w:space="0" w:color="auto"/>
                                        <w:bottom w:val="none" w:sz="0" w:space="0" w:color="auto"/>
                                        <w:right w:val="none" w:sz="0" w:space="0" w:color="auto"/>
                                      </w:divBdr>
                                      <w:divsChild>
                                        <w:div w:id="5233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733901">
      <w:bodyDiv w:val="1"/>
      <w:marLeft w:val="0"/>
      <w:marRight w:val="0"/>
      <w:marTop w:val="0"/>
      <w:marBottom w:val="0"/>
      <w:divBdr>
        <w:top w:val="none" w:sz="0" w:space="0" w:color="auto"/>
        <w:left w:val="none" w:sz="0" w:space="0" w:color="auto"/>
        <w:bottom w:val="none" w:sz="0" w:space="0" w:color="auto"/>
        <w:right w:val="none" w:sz="0" w:space="0" w:color="auto"/>
      </w:divBdr>
      <w:divsChild>
        <w:div w:id="930162269">
          <w:marLeft w:val="0"/>
          <w:marRight w:val="0"/>
          <w:marTop w:val="0"/>
          <w:marBottom w:val="0"/>
          <w:divBdr>
            <w:top w:val="none" w:sz="0" w:space="0" w:color="auto"/>
            <w:left w:val="none" w:sz="0" w:space="0" w:color="auto"/>
            <w:bottom w:val="none" w:sz="0" w:space="0" w:color="auto"/>
            <w:right w:val="none" w:sz="0" w:space="0" w:color="auto"/>
          </w:divBdr>
          <w:divsChild>
            <w:div w:id="1264412367">
              <w:marLeft w:val="0"/>
              <w:marRight w:val="0"/>
              <w:marTop w:val="0"/>
              <w:marBottom w:val="0"/>
              <w:divBdr>
                <w:top w:val="none" w:sz="0" w:space="0" w:color="auto"/>
                <w:left w:val="none" w:sz="0" w:space="0" w:color="auto"/>
                <w:bottom w:val="none" w:sz="0" w:space="0" w:color="auto"/>
                <w:right w:val="none" w:sz="0" w:space="0" w:color="auto"/>
              </w:divBdr>
              <w:divsChild>
                <w:div w:id="398209493">
                  <w:marLeft w:val="0"/>
                  <w:marRight w:val="0"/>
                  <w:marTop w:val="0"/>
                  <w:marBottom w:val="0"/>
                  <w:divBdr>
                    <w:top w:val="none" w:sz="0" w:space="0" w:color="auto"/>
                    <w:left w:val="none" w:sz="0" w:space="0" w:color="auto"/>
                    <w:bottom w:val="none" w:sz="0" w:space="0" w:color="auto"/>
                    <w:right w:val="none" w:sz="0" w:space="0" w:color="auto"/>
                  </w:divBdr>
                  <w:divsChild>
                    <w:div w:id="855197531">
                      <w:marLeft w:val="0"/>
                      <w:marRight w:val="0"/>
                      <w:marTop w:val="0"/>
                      <w:marBottom w:val="0"/>
                      <w:divBdr>
                        <w:top w:val="none" w:sz="0" w:space="0" w:color="auto"/>
                        <w:left w:val="none" w:sz="0" w:space="0" w:color="auto"/>
                        <w:bottom w:val="none" w:sz="0" w:space="0" w:color="auto"/>
                        <w:right w:val="none" w:sz="0" w:space="0" w:color="auto"/>
                      </w:divBdr>
                      <w:divsChild>
                        <w:div w:id="260334647">
                          <w:marLeft w:val="0"/>
                          <w:marRight w:val="0"/>
                          <w:marTop w:val="0"/>
                          <w:marBottom w:val="0"/>
                          <w:divBdr>
                            <w:top w:val="none" w:sz="0" w:space="0" w:color="auto"/>
                            <w:left w:val="none" w:sz="0" w:space="0" w:color="auto"/>
                            <w:bottom w:val="none" w:sz="0" w:space="0" w:color="auto"/>
                            <w:right w:val="none" w:sz="0" w:space="0" w:color="auto"/>
                          </w:divBdr>
                          <w:divsChild>
                            <w:div w:id="1168323458">
                              <w:marLeft w:val="0"/>
                              <w:marRight w:val="0"/>
                              <w:marTop w:val="0"/>
                              <w:marBottom w:val="0"/>
                              <w:divBdr>
                                <w:top w:val="none" w:sz="0" w:space="0" w:color="auto"/>
                                <w:left w:val="none" w:sz="0" w:space="0" w:color="auto"/>
                                <w:bottom w:val="none" w:sz="0" w:space="0" w:color="auto"/>
                                <w:right w:val="none" w:sz="0" w:space="0" w:color="auto"/>
                              </w:divBdr>
                              <w:divsChild>
                                <w:div w:id="38211834">
                                  <w:marLeft w:val="0"/>
                                  <w:marRight w:val="0"/>
                                  <w:marTop w:val="0"/>
                                  <w:marBottom w:val="0"/>
                                  <w:divBdr>
                                    <w:top w:val="none" w:sz="0" w:space="0" w:color="auto"/>
                                    <w:left w:val="none" w:sz="0" w:space="0" w:color="auto"/>
                                    <w:bottom w:val="none" w:sz="0" w:space="0" w:color="auto"/>
                                    <w:right w:val="none" w:sz="0" w:space="0" w:color="auto"/>
                                  </w:divBdr>
                                  <w:divsChild>
                                    <w:div w:id="1000430577">
                                      <w:marLeft w:val="0"/>
                                      <w:marRight w:val="0"/>
                                      <w:marTop w:val="0"/>
                                      <w:marBottom w:val="0"/>
                                      <w:divBdr>
                                        <w:top w:val="none" w:sz="0" w:space="0" w:color="auto"/>
                                        <w:left w:val="none" w:sz="0" w:space="0" w:color="auto"/>
                                        <w:bottom w:val="none" w:sz="0" w:space="0" w:color="auto"/>
                                        <w:right w:val="none" w:sz="0" w:space="0" w:color="auto"/>
                                      </w:divBdr>
                                    </w:div>
                                    <w:div w:id="14314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18027">
      <w:bodyDiv w:val="1"/>
      <w:marLeft w:val="0"/>
      <w:marRight w:val="0"/>
      <w:marTop w:val="0"/>
      <w:marBottom w:val="0"/>
      <w:divBdr>
        <w:top w:val="none" w:sz="0" w:space="0" w:color="auto"/>
        <w:left w:val="none" w:sz="0" w:space="0" w:color="auto"/>
        <w:bottom w:val="none" w:sz="0" w:space="0" w:color="auto"/>
        <w:right w:val="none" w:sz="0" w:space="0" w:color="auto"/>
      </w:divBdr>
      <w:divsChild>
        <w:div w:id="997880875">
          <w:marLeft w:val="0"/>
          <w:marRight w:val="0"/>
          <w:marTop w:val="0"/>
          <w:marBottom w:val="0"/>
          <w:divBdr>
            <w:top w:val="none" w:sz="0" w:space="0" w:color="auto"/>
            <w:left w:val="none" w:sz="0" w:space="0" w:color="auto"/>
            <w:bottom w:val="none" w:sz="0" w:space="0" w:color="auto"/>
            <w:right w:val="none" w:sz="0" w:space="0" w:color="auto"/>
          </w:divBdr>
          <w:divsChild>
            <w:div w:id="1352991002">
              <w:marLeft w:val="0"/>
              <w:marRight w:val="0"/>
              <w:marTop w:val="0"/>
              <w:marBottom w:val="0"/>
              <w:divBdr>
                <w:top w:val="none" w:sz="0" w:space="0" w:color="auto"/>
                <w:left w:val="none" w:sz="0" w:space="0" w:color="auto"/>
                <w:bottom w:val="none" w:sz="0" w:space="0" w:color="auto"/>
                <w:right w:val="none" w:sz="0" w:space="0" w:color="auto"/>
              </w:divBdr>
              <w:divsChild>
                <w:div w:id="690882916">
                  <w:marLeft w:val="0"/>
                  <w:marRight w:val="0"/>
                  <w:marTop w:val="0"/>
                  <w:marBottom w:val="0"/>
                  <w:divBdr>
                    <w:top w:val="none" w:sz="0" w:space="0" w:color="auto"/>
                    <w:left w:val="none" w:sz="0" w:space="0" w:color="auto"/>
                    <w:bottom w:val="none" w:sz="0" w:space="0" w:color="auto"/>
                    <w:right w:val="none" w:sz="0" w:space="0" w:color="auto"/>
                  </w:divBdr>
                  <w:divsChild>
                    <w:div w:id="1103765647">
                      <w:marLeft w:val="0"/>
                      <w:marRight w:val="0"/>
                      <w:marTop w:val="0"/>
                      <w:marBottom w:val="0"/>
                      <w:divBdr>
                        <w:top w:val="none" w:sz="0" w:space="0" w:color="auto"/>
                        <w:left w:val="none" w:sz="0" w:space="0" w:color="auto"/>
                        <w:bottom w:val="none" w:sz="0" w:space="0" w:color="auto"/>
                        <w:right w:val="none" w:sz="0" w:space="0" w:color="auto"/>
                      </w:divBdr>
                      <w:divsChild>
                        <w:div w:id="980429248">
                          <w:marLeft w:val="0"/>
                          <w:marRight w:val="0"/>
                          <w:marTop w:val="0"/>
                          <w:marBottom w:val="0"/>
                          <w:divBdr>
                            <w:top w:val="none" w:sz="0" w:space="0" w:color="auto"/>
                            <w:left w:val="none" w:sz="0" w:space="0" w:color="auto"/>
                            <w:bottom w:val="none" w:sz="0" w:space="0" w:color="auto"/>
                            <w:right w:val="none" w:sz="0" w:space="0" w:color="auto"/>
                          </w:divBdr>
                          <w:divsChild>
                            <w:div w:id="519859456">
                              <w:marLeft w:val="0"/>
                              <w:marRight w:val="0"/>
                              <w:marTop w:val="0"/>
                              <w:marBottom w:val="0"/>
                              <w:divBdr>
                                <w:top w:val="none" w:sz="0" w:space="0" w:color="auto"/>
                                <w:left w:val="none" w:sz="0" w:space="0" w:color="auto"/>
                                <w:bottom w:val="none" w:sz="0" w:space="0" w:color="auto"/>
                                <w:right w:val="none" w:sz="0" w:space="0" w:color="auto"/>
                              </w:divBdr>
                              <w:divsChild>
                                <w:div w:id="73863720">
                                  <w:marLeft w:val="0"/>
                                  <w:marRight w:val="0"/>
                                  <w:marTop w:val="0"/>
                                  <w:marBottom w:val="0"/>
                                  <w:divBdr>
                                    <w:top w:val="none" w:sz="0" w:space="0" w:color="auto"/>
                                    <w:left w:val="none" w:sz="0" w:space="0" w:color="auto"/>
                                    <w:bottom w:val="none" w:sz="0" w:space="0" w:color="auto"/>
                                    <w:right w:val="none" w:sz="0" w:space="0" w:color="auto"/>
                                  </w:divBdr>
                                  <w:divsChild>
                                    <w:div w:id="583105845">
                                      <w:marLeft w:val="0"/>
                                      <w:marRight w:val="0"/>
                                      <w:marTop w:val="0"/>
                                      <w:marBottom w:val="0"/>
                                      <w:divBdr>
                                        <w:top w:val="none" w:sz="0" w:space="0" w:color="auto"/>
                                        <w:left w:val="none" w:sz="0" w:space="0" w:color="auto"/>
                                        <w:bottom w:val="none" w:sz="0" w:space="0" w:color="auto"/>
                                        <w:right w:val="none" w:sz="0" w:space="0" w:color="auto"/>
                                      </w:divBdr>
                                      <w:divsChild>
                                        <w:div w:id="3119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90782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77">
          <w:marLeft w:val="120"/>
          <w:marRight w:val="120"/>
          <w:marTop w:val="0"/>
          <w:marBottom w:val="0"/>
          <w:divBdr>
            <w:top w:val="none" w:sz="0" w:space="0" w:color="auto"/>
            <w:left w:val="none" w:sz="0" w:space="0" w:color="auto"/>
            <w:bottom w:val="none" w:sz="0" w:space="0" w:color="auto"/>
            <w:right w:val="none" w:sz="0" w:space="0" w:color="auto"/>
          </w:divBdr>
          <w:divsChild>
            <w:div w:id="1867477019">
              <w:marLeft w:val="120"/>
              <w:marRight w:val="120"/>
              <w:marTop w:val="0"/>
              <w:marBottom w:val="0"/>
              <w:divBdr>
                <w:top w:val="none" w:sz="0" w:space="0" w:color="auto"/>
                <w:left w:val="none" w:sz="0" w:space="0" w:color="auto"/>
                <w:bottom w:val="none" w:sz="0" w:space="0" w:color="auto"/>
                <w:right w:val="none" w:sz="0" w:space="0" w:color="auto"/>
              </w:divBdr>
              <w:divsChild>
                <w:div w:id="1114444561">
                  <w:marLeft w:val="120"/>
                  <w:marRight w:val="120"/>
                  <w:marTop w:val="0"/>
                  <w:marBottom w:val="0"/>
                  <w:divBdr>
                    <w:top w:val="none" w:sz="0" w:space="0" w:color="auto"/>
                    <w:left w:val="none" w:sz="0" w:space="0" w:color="auto"/>
                    <w:bottom w:val="none" w:sz="0" w:space="0" w:color="auto"/>
                    <w:right w:val="none" w:sz="0" w:space="0" w:color="auto"/>
                  </w:divBdr>
                  <w:divsChild>
                    <w:div w:id="1734041852">
                      <w:marLeft w:val="120"/>
                      <w:marRight w:val="120"/>
                      <w:marTop w:val="0"/>
                      <w:marBottom w:val="0"/>
                      <w:divBdr>
                        <w:top w:val="none" w:sz="0" w:space="0" w:color="auto"/>
                        <w:left w:val="none" w:sz="0" w:space="0" w:color="auto"/>
                        <w:bottom w:val="none" w:sz="0" w:space="0" w:color="auto"/>
                        <w:right w:val="none" w:sz="0" w:space="0" w:color="auto"/>
                      </w:divBdr>
                      <w:divsChild>
                        <w:div w:id="1423523987">
                          <w:marLeft w:val="120"/>
                          <w:marRight w:val="120"/>
                          <w:marTop w:val="0"/>
                          <w:marBottom w:val="0"/>
                          <w:divBdr>
                            <w:top w:val="none" w:sz="0" w:space="0" w:color="auto"/>
                            <w:left w:val="none" w:sz="0" w:space="0" w:color="auto"/>
                            <w:bottom w:val="none" w:sz="0" w:space="0" w:color="auto"/>
                            <w:right w:val="none" w:sz="0" w:space="0" w:color="auto"/>
                          </w:divBdr>
                          <w:divsChild>
                            <w:div w:id="1223444971">
                              <w:marLeft w:val="120"/>
                              <w:marRight w:val="120"/>
                              <w:marTop w:val="0"/>
                              <w:marBottom w:val="0"/>
                              <w:divBdr>
                                <w:top w:val="none" w:sz="0" w:space="0" w:color="auto"/>
                                <w:left w:val="none" w:sz="0" w:space="0" w:color="auto"/>
                                <w:bottom w:val="none" w:sz="0" w:space="0" w:color="auto"/>
                                <w:right w:val="none" w:sz="0" w:space="0" w:color="auto"/>
                              </w:divBdr>
                              <w:divsChild>
                                <w:div w:id="147248368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333255">
      <w:bodyDiv w:val="1"/>
      <w:marLeft w:val="0"/>
      <w:marRight w:val="0"/>
      <w:marTop w:val="0"/>
      <w:marBottom w:val="0"/>
      <w:divBdr>
        <w:top w:val="none" w:sz="0" w:space="0" w:color="auto"/>
        <w:left w:val="none" w:sz="0" w:space="0" w:color="auto"/>
        <w:bottom w:val="none" w:sz="0" w:space="0" w:color="auto"/>
        <w:right w:val="none" w:sz="0" w:space="0" w:color="auto"/>
      </w:divBdr>
      <w:divsChild>
        <w:div w:id="1910188136">
          <w:marLeft w:val="0"/>
          <w:marRight w:val="0"/>
          <w:marTop w:val="0"/>
          <w:marBottom w:val="0"/>
          <w:divBdr>
            <w:top w:val="none" w:sz="0" w:space="0" w:color="auto"/>
            <w:left w:val="none" w:sz="0" w:space="0" w:color="auto"/>
            <w:bottom w:val="none" w:sz="0" w:space="0" w:color="auto"/>
            <w:right w:val="none" w:sz="0" w:space="0" w:color="auto"/>
          </w:divBdr>
          <w:divsChild>
            <w:div w:id="947352016">
              <w:marLeft w:val="0"/>
              <w:marRight w:val="0"/>
              <w:marTop w:val="0"/>
              <w:marBottom w:val="0"/>
              <w:divBdr>
                <w:top w:val="none" w:sz="0" w:space="0" w:color="auto"/>
                <w:left w:val="none" w:sz="0" w:space="0" w:color="auto"/>
                <w:bottom w:val="none" w:sz="0" w:space="0" w:color="auto"/>
                <w:right w:val="none" w:sz="0" w:space="0" w:color="auto"/>
              </w:divBdr>
              <w:divsChild>
                <w:div w:id="1177230806">
                  <w:marLeft w:val="0"/>
                  <w:marRight w:val="0"/>
                  <w:marTop w:val="0"/>
                  <w:marBottom w:val="0"/>
                  <w:divBdr>
                    <w:top w:val="none" w:sz="0" w:space="0" w:color="auto"/>
                    <w:left w:val="none" w:sz="0" w:space="0" w:color="auto"/>
                    <w:bottom w:val="none" w:sz="0" w:space="0" w:color="auto"/>
                    <w:right w:val="none" w:sz="0" w:space="0" w:color="auto"/>
                  </w:divBdr>
                  <w:divsChild>
                    <w:div w:id="1016885835">
                      <w:marLeft w:val="0"/>
                      <w:marRight w:val="0"/>
                      <w:marTop w:val="0"/>
                      <w:marBottom w:val="0"/>
                      <w:divBdr>
                        <w:top w:val="none" w:sz="0" w:space="0" w:color="auto"/>
                        <w:left w:val="none" w:sz="0" w:space="0" w:color="auto"/>
                        <w:bottom w:val="none" w:sz="0" w:space="0" w:color="auto"/>
                        <w:right w:val="none" w:sz="0" w:space="0" w:color="auto"/>
                      </w:divBdr>
                      <w:divsChild>
                        <w:div w:id="1961569304">
                          <w:marLeft w:val="0"/>
                          <w:marRight w:val="0"/>
                          <w:marTop w:val="0"/>
                          <w:marBottom w:val="0"/>
                          <w:divBdr>
                            <w:top w:val="none" w:sz="0" w:space="0" w:color="auto"/>
                            <w:left w:val="none" w:sz="0" w:space="0" w:color="auto"/>
                            <w:bottom w:val="none" w:sz="0" w:space="0" w:color="auto"/>
                            <w:right w:val="none" w:sz="0" w:space="0" w:color="auto"/>
                          </w:divBdr>
                          <w:divsChild>
                            <w:div w:id="235482005">
                              <w:marLeft w:val="0"/>
                              <w:marRight w:val="0"/>
                              <w:marTop w:val="0"/>
                              <w:marBottom w:val="0"/>
                              <w:divBdr>
                                <w:top w:val="none" w:sz="0" w:space="0" w:color="auto"/>
                                <w:left w:val="none" w:sz="0" w:space="0" w:color="auto"/>
                                <w:bottom w:val="none" w:sz="0" w:space="0" w:color="auto"/>
                                <w:right w:val="none" w:sz="0" w:space="0" w:color="auto"/>
                              </w:divBdr>
                              <w:divsChild>
                                <w:div w:id="1186285787">
                                  <w:marLeft w:val="0"/>
                                  <w:marRight w:val="0"/>
                                  <w:marTop w:val="0"/>
                                  <w:marBottom w:val="0"/>
                                  <w:divBdr>
                                    <w:top w:val="none" w:sz="0" w:space="0" w:color="auto"/>
                                    <w:left w:val="none" w:sz="0" w:space="0" w:color="auto"/>
                                    <w:bottom w:val="none" w:sz="0" w:space="0" w:color="auto"/>
                                    <w:right w:val="none" w:sz="0" w:space="0" w:color="auto"/>
                                  </w:divBdr>
                                  <w:divsChild>
                                    <w:div w:id="1363550576">
                                      <w:marLeft w:val="0"/>
                                      <w:marRight w:val="0"/>
                                      <w:marTop w:val="0"/>
                                      <w:marBottom w:val="0"/>
                                      <w:divBdr>
                                        <w:top w:val="none" w:sz="0" w:space="0" w:color="auto"/>
                                        <w:left w:val="none" w:sz="0" w:space="0" w:color="auto"/>
                                        <w:bottom w:val="none" w:sz="0" w:space="0" w:color="auto"/>
                                        <w:right w:val="none" w:sz="0" w:space="0" w:color="auto"/>
                                      </w:divBdr>
                                      <w:divsChild>
                                        <w:div w:id="1292445377">
                                          <w:marLeft w:val="0"/>
                                          <w:marRight w:val="0"/>
                                          <w:marTop w:val="0"/>
                                          <w:marBottom w:val="0"/>
                                          <w:divBdr>
                                            <w:top w:val="none" w:sz="0" w:space="0" w:color="auto"/>
                                            <w:left w:val="none" w:sz="0" w:space="0" w:color="auto"/>
                                            <w:bottom w:val="none" w:sz="0" w:space="0" w:color="auto"/>
                                            <w:right w:val="none" w:sz="0" w:space="0" w:color="auto"/>
                                          </w:divBdr>
                                          <w:divsChild>
                                            <w:div w:id="13319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032704">
      <w:bodyDiv w:val="1"/>
      <w:marLeft w:val="0"/>
      <w:marRight w:val="0"/>
      <w:marTop w:val="0"/>
      <w:marBottom w:val="0"/>
      <w:divBdr>
        <w:top w:val="none" w:sz="0" w:space="0" w:color="auto"/>
        <w:left w:val="none" w:sz="0" w:space="0" w:color="auto"/>
        <w:bottom w:val="none" w:sz="0" w:space="0" w:color="auto"/>
        <w:right w:val="none" w:sz="0" w:space="0" w:color="auto"/>
      </w:divBdr>
      <w:divsChild>
        <w:div w:id="718240681">
          <w:marLeft w:val="0"/>
          <w:marRight w:val="0"/>
          <w:marTop w:val="0"/>
          <w:marBottom w:val="0"/>
          <w:divBdr>
            <w:top w:val="none" w:sz="0" w:space="0" w:color="auto"/>
            <w:left w:val="none" w:sz="0" w:space="0" w:color="auto"/>
            <w:bottom w:val="none" w:sz="0" w:space="0" w:color="auto"/>
            <w:right w:val="none" w:sz="0" w:space="0" w:color="auto"/>
          </w:divBdr>
          <w:divsChild>
            <w:div w:id="862475224">
              <w:marLeft w:val="0"/>
              <w:marRight w:val="0"/>
              <w:marTop w:val="0"/>
              <w:marBottom w:val="0"/>
              <w:divBdr>
                <w:top w:val="none" w:sz="0" w:space="0" w:color="auto"/>
                <w:left w:val="none" w:sz="0" w:space="0" w:color="auto"/>
                <w:bottom w:val="none" w:sz="0" w:space="0" w:color="auto"/>
                <w:right w:val="none" w:sz="0" w:space="0" w:color="auto"/>
              </w:divBdr>
              <w:divsChild>
                <w:div w:id="2126342843">
                  <w:marLeft w:val="0"/>
                  <w:marRight w:val="0"/>
                  <w:marTop w:val="0"/>
                  <w:marBottom w:val="0"/>
                  <w:divBdr>
                    <w:top w:val="none" w:sz="0" w:space="0" w:color="auto"/>
                    <w:left w:val="none" w:sz="0" w:space="0" w:color="auto"/>
                    <w:bottom w:val="none" w:sz="0" w:space="0" w:color="auto"/>
                    <w:right w:val="none" w:sz="0" w:space="0" w:color="auto"/>
                  </w:divBdr>
                  <w:divsChild>
                    <w:div w:id="1652562876">
                      <w:marLeft w:val="0"/>
                      <w:marRight w:val="0"/>
                      <w:marTop w:val="0"/>
                      <w:marBottom w:val="0"/>
                      <w:divBdr>
                        <w:top w:val="none" w:sz="0" w:space="0" w:color="auto"/>
                        <w:left w:val="none" w:sz="0" w:space="0" w:color="auto"/>
                        <w:bottom w:val="none" w:sz="0" w:space="0" w:color="auto"/>
                        <w:right w:val="none" w:sz="0" w:space="0" w:color="auto"/>
                      </w:divBdr>
                      <w:divsChild>
                        <w:div w:id="294722551">
                          <w:marLeft w:val="0"/>
                          <w:marRight w:val="0"/>
                          <w:marTop w:val="0"/>
                          <w:marBottom w:val="0"/>
                          <w:divBdr>
                            <w:top w:val="none" w:sz="0" w:space="0" w:color="auto"/>
                            <w:left w:val="none" w:sz="0" w:space="0" w:color="auto"/>
                            <w:bottom w:val="none" w:sz="0" w:space="0" w:color="auto"/>
                            <w:right w:val="none" w:sz="0" w:space="0" w:color="auto"/>
                          </w:divBdr>
                          <w:divsChild>
                            <w:div w:id="312606747">
                              <w:marLeft w:val="0"/>
                              <w:marRight w:val="0"/>
                              <w:marTop w:val="0"/>
                              <w:marBottom w:val="0"/>
                              <w:divBdr>
                                <w:top w:val="none" w:sz="0" w:space="0" w:color="auto"/>
                                <w:left w:val="none" w:sz="0" w:space="0" w:color="auto"/>
                                <w:bottom w:val="none" w:sz="0" w:space="0" w:color="auto"/>
                                <w:right w:val="none" w:sz="0" w:space="0" w:color="auto"/>
                              </w:divBdr>
                            </w:div>
                            <w:div w:id="1717922837">
                              <w:marLeft w:val="0"/>
                              <w:marRight w:val="0"/>
                              <w:marTop w:val="0"/>
                              <w:marBottom w:val="0"/>
                              <w:divBdr>
                                <w:top w:val="none" w:sz="0" w:space="0" w:color="auto"/>
                                <w:left w:val="none" w:sz="0" w:space="0" w:color="auto"/>
                                <w:bottom w:val="none" w:sz="0" w:space="0" w:color="auto"/>
                                <w:right w:val="none" w:sz="0" w:space="0" w:color="auto"/>
                              </w:divBdr>
                              <w:divsChild>
                                <w:div w:id="39212487">
                                  <w:marLeft w:val="0"/>
                                  <w:marRight w:val="0"/>
                                  <w:marTop w:val="0"/>
                                  <w:marBottom w:val="0"/>
                                  <w:divBdr>
                                    <w:top w:val="none" w:sz="0" w:space="0" w:color="auto"/>
                                    <w:left w:val="none" w:sz="0" w:space="0" w:color="auto"/>
                                    <w:bottom w:val="none" w:sz="0" w:space="0" w:color="auto"/>
                                    <w:right w:val="none" w:sz="0" w:space="0" w:color="auto"/>
                                  </w:divBdr>
                                  <w:divsChild>
                                    <w:div w:id="368917009">
                                      <w:marLeft w:val="0"/>
                                      <w:marRight w:val="0"/>
                                      <w:marTop w:val="0"/>
                                      <w:marBottom w:val="0"/>
                                      <w:divBdr>
                                        <w:top w:val="none" w:sz="0" w:space="0" w:color="auto"/>
                                        <w:left w:val="none" w:sz="0" w:space="0" w:color="auto"/>
                                        <w:bottom w:val="none" w:sz="0" w:space="0" w:color="auto"/>
                                        <w:right w:val="none" w:sz="0" w:space="0" w:color="auto"/>
                                      </w:divBdr>
                                    </w:div>
                                    <w:div w:id="9002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928197">
      <w:bodyDiv w:val="1"/>
      <w:marLeft w:val="0"/>
      <w:marRight w:val="0"/>
      <w:marTop w:val="0"/>
      <w:marBottom w:val="0"/>
      <w:divBdr>
        <w:top w:val="none" w:sz="0" w:space="0" w:color="auto"/>
        <w:left w:val="none" w:sz="0" w:space="0" w:color="auto"/>
        <w:bottom w:val="none" w:sz="0" w:space="0" w:color="auto"/>
        <w:right w:val="none" w:sz="0" w:space="0" w:color="auto"/>
      </w:divBdr>
      <w:divsChild>
        <w:div w:id="1089304649">
          <w:marLeft w:val="0"/>
          <w:marRight w:val="1"/>
          <w:marTop w:val="0"/>
          <w:marBottom w:val="0"/>
          <w:divBdr>
            <w:top w:val="none" w:sz="0" w:space="0" w:color="auto"/>
            <w:left w:val="none" w:sz="0" w:space="0" w:color="auto"/>
            <w:bottom w:val="none" w:sz="0" w:space="0" w:color="auto"/>
            <w:right w:val="none" w:sz="0" w:space="0" w:color="auto"/>
          </w:divBdr>
          <w:divsChild>
            <w:div w:id="349182769">
              <w:marLeft w:val="0"/>
              <w:marRight w:val="0"/>
              <w:marTop w:val="0"/>
              <w:marBottom w:val="0"/>
              <w:divBdr>
                <w:top w:val="none" w:sz="0" w:space="0" w:color="auto"/>
                <w:left w:val="none" w:sz="0" w:space="0" w:color="auto"/>
                <w:bottom w:val="none" w:sz="0" w:space="0" w:color="auto"/>
                <w:right w:val="none" w:sz="0" w:space="0" w:color="auto"/>
              </w:divBdr>
              <w:divsChild>
                <w:div w:id="1265503700">
                  <w:marLeft w:val="0"/>
                  <w:marRight w:val="1"/>
                  <w:marTop w:val="0"/>
                  <w:marBottom w:val="0"/>
                  <w:divBdr>
                    <w:top w:val="none" w:sz="0" w:space="0" w:color="auto"/>
                    <w:left w:val="none" w:sz="0" w:space="0" w:color="auto"/>
                    <w:bottom w:val="none" w:sz="0" w:space="0" w:color="auto"/>
                    <w:right w:val="none" w:sz="0" w:space="0" w:color="auto"/>
                  </w:divBdr>
                  <w:divsChild>
                    <w:div w:id="474220683">
                      <w:marLeft w:val="0"/>
                      <w:marRight w:val="0"/>
                      <w:marTop w:val="0"/>
                      <w:marBottom w:val="0"/>
                      <w:divBdr>
                        <w:top w:val="none" w:sz="0" w:space="0" w:color="auto"/>
                        <w:left w:val="none" w:sz="0" w:space="0" w:color="auto"/>
                        <w:bottom w:val="none" w:sz="0" w:space="0" w:color="auto"/>
                        <w:right w:val="none" w:sz="0" w:space="0" w:color="auto"/>
                      </w:divBdr>
                      <w:divsChild>
                        <w:div w:id="2098407200">
                          <w:marLeft w:val="0"/>
                          <w:marRight w:val="0"/>
                          <w:marTop w:val="0"/>
                          <w:marBottom w:val="0"/>
                          <w:divBdr>
                            <w:top w:val="none" w:sz="0" w:space="0" w:color="auto"/>
                            <w:left w:val="none" w:sz="0" w:space="0" w:color="auto"/>
                            <w:bottom w:val="none" w:sz="0" w:space="0" w:color="auto"/>
                            <w:right w:val="none" w:sz="0" w:space="0" w:color="auto"/>
                          </w:divBdr>
                          <w:divsChild>
                            <w:div w:id="546575815">
                              <w:marLeft w:val="0"/>
                              <w:marRight w:val="0"/>
                              <w:marTop w:val="120"/>
                              <w:marBottom w:val="360"/>
                              <w:divBdr>
                                <w:top w:val="none" w:sz="0" w:space="0" w:color="auto"/>
                                <w:left w:val="none" w:sz="0" w:space="0" w:color="auto"/>
                                <w:bottom w:val="none" w:sz="0" w:space="0" w:color="auto"/>
                                <w:right w:val="none" w:sz="0" w:space="0" w:color="auto"/>
                              </w:divBdr>
                              <w:divsChild>
                                <w:div w:id="1525047901">
                                  <w:marLeft w:val="420"/>
                                  <w:marRight w:val="0"/>
                                  <w:marTop w:val="0"/>
                                  <w:marBottom w:val="0"/>
                                  <w:divBdr>
                                    <w:top w:val="none" w:sz="0" w:space="0" w:color="auto"/>
                                    <w:left w:val="none" w:sz="0" w:space="0" w:color="auto"/>
                                    <w:bottom w:val="none" w:sz="0" w:space="0" w:color="auto"/>
                                    <w:right w:val="none" w:sz="0" w:space="0" w:color="auto"/>
                                  </w:divBdr>
                                  <w:divsChild>
                                    <w:div w:id="1235580011">
                                      <w:marLeft w:val="0"/>
                                      <w:marRight w:val="0"/>
                                      <w:marTop w:val="0"/>
                                      <w:marBottom w:val="0"/>
                                      <w:divBdr>
                                        <w:top w:val="none" w:sz="0" w:space="0" w:color="auto"/>
                                        <w:left w:val="none" w:sz="0" w:space="0" w:color="auto"/>
                                        <w:bottom w:val="none" w:sz="0" w:space="0" w:color="auto"/>
                                        <w:right w:val="none" w:sz="0" w:space="0" w:color="auto"/>
                                      </w:divBdr>
                                      <w:divsChild>
                                        <w:div w:id="2001888809">
                                          <w:marLeft w:val="0"/>
                                          <w:marRight w:val="0"/>
                                          <w:marTop w:val="0"/>
                                          <w:marBottom w:val="0"/>
                                          <w:divBdr>
                                            <w:top w:val="none" w:sz="0" w:space="0" w:color="auto"/>
                                            <w:left w:val="none" w:sz="0" w:space="0" w:color="auto"/>
                                            <w:bottom w:val="none" w:sz="0" w:space="0" w:color="auto"/>
                                            <w:right w:val="none" w:sz="0" w:space="0" w:color="auto"/>
                                          </w:divBdr>
                                        </w:div>
                                      </w:divsChild>
                                    </w:div>
                                    <w:div w:id="13982867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558369">
      <w:bodyDiv w:val="1"/>
      <w:marLeft w:val="0"/>
      <w:marRight w:val="0"/>
      <w:marTop w:val="0"/>
      <w:marBottom w:val="0"/>
      <w:divBdr>
        <w:top w:val="none" w:sz="0" w:space="0" w:color="auto"/>
        <w:left w:val="none" w:sz="0" w:space="0" w:color="auto"/>
        <w:bottom w:val="none" w:sz="0" w:space="0" w:color="auto"/>
        <w:right w:val="none" w:sz="0" w:space="0" w:color="auto"/>
      </w:divBdr>
      <w:divsChild>
        <w:div w:id="1315261000">
          <w:marLeft w:val="0"/>
          <w:marRight w:val="1"/>
          <w:marTop w:val="0"/>
          <w:marBottom w:val="0"/>
          <w:divBdr>
            <w:top w:val="none" w:sz="0" w:space="0" w:color="auto"/>
            <w:left w:val="none" w:sz="0" w:space="0" w:color="auto"/>
            <w:bottom w:val="none" w:sz="0" w:space="0" w:color="auto"/>
            <w:right w:val="none" w:sz="0" w:space="0" w:color="auto"/>
          </w:divBdr>
          <w:divsChild>
            <w:div w:id="138494776">
              <w:marLeft w:val="0"/>
              <w:marRight w:val="0"/>
              <w:marTop w:val="0"/>
              <w:marBottom w:val="0"/>
              <w:divBdr>
                <w:top w:val="none" w:sz="0" w:space="0" w:color="auto"/>
                <w:left w:val="none" w:sz="0" w:space="0" w:color="auto"/>
                <w:bottom w:val="none" w:sz="0" w:space="0" w:color="auto"/>
                <w:right w:val="none" w:sz="0" w:space="0" w:color="auto"/>
              </w:divBdr>
              <w:divsChild>
                <w:div w:id="1737169765">
                  <w:marLeft w:val="0"/>
                  <w:marRight w:val="1"/>
                  <w:marTop w:val="0"/>
                  <w:marBottom w:val="0"/>
                  <w:divBdr>
                    <w:top w:val="none" w:sz="0" w:space="0" w:color="auto"/>
                    <w:left w:val="none" w:sz="0" w:space="0" w:color="auto"/>
                    <w:bottom w:val="none" w:sz="0" w:space="0" w:color="auto"/>
                    <w:right w:val="none" w:sz="0" w:space="0" w:color="auto"/>
                  </w:divBdr>
                  <w:divsChild>
                    <w:div w:id="92166677">
                      <w:marLeft w:val="0"/>
                      <w:marRight w:val="0"/>
                      <w:marTop w:val="0"/>
                      <w:marBottom w:val="0"/>
                      <w:divBdr>
                        <w:top w:val="none" w:sz="0" w:space="0" w:color="auto"/>
                        <w:left w:val="none" w:sz="0" w:space="0" w:color="auto"/>
                        <w:bottom w:val="none" w:sz="0" w:space="0" w:color="auto"/>
                        <w:right w:val="none" w:sz="0" w:space="0" w:color="auto"/>
                      </w:divBdr>
                      <w:divsChild>
                        <w:div w:id="1641838380">
                          <w:marLeft w:val="0"/>
                          <w:marRight w:val="0"/>
                          <w:marTop w:val="0"/>
                          <w:marBottom w:val="0"/>
                          <w:divBdr>
                            <w:top w:val="none" w:sz="0" w:space="0" w:color="auto"/>
                            <w:left w:val="none" w:sz="0" w:space="0" w:color="auto"/>
                            <w:bottom w:val="none" w:sz="0" w:space="0" w:color="auto"/>
                            <w:right w:val="none" w:sz="0" w:space="0" w:color="auto"/>
                          </w:divBdr>
                          <w:divsChild>
                            <w:div w:id="314531168">
                              <w:marLeft w:val="0"/>
                              <w:marRight w:val="0"/>
                              <w:marTop w:val="120"/>
                              <w:marBottom w:val="360"/>
                              <w:divBdr>
                                <w:top w:val="none" w:sz="0" w:space="0" w:color="auto"/>
                                <w:left w:val="none" w:sz="0" w:space="0" w:color="auto"/>
                                <w:bottom w:val="none" w:sz="0" w:space="0" w:color="auto"/>
                                <w:right w:val="none" w:sz="0" w:space="0" w:color="auto"/>
                              </w:divBdr>
                              <w:divsChild>
                                <w:div w:id="271935796">
                                  <w:marLeft w:val="420"/>
                                  <w:marRight w:val="0"/>
                                  <w:marTop w:val="0"/>
                                  <w:marBottom w:val="0"/>
                                  <w:divBdr>
                                    <w:top w:val="none" w:sz="0" w:space="0" w:color="auto"/>
                                    <w:left w:val="none" w:sz="0" w:space="0" w:color="auto"/>
                                    <w:bottom w:val="none" w:sz="0" w:space="0" w:color="auto"/>
                                    <w:right w:val="none" w:sz="0" w:space="0" w:color="auto"/>
                                  </w:divBdr>
                                  <w:divsChild>
                                    <w:div w:id="13300646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85162">
      <w:bodyDiv w:val="1"/>
      <w:marLeft w:val="0"/>
      <w:marRight w:val="0"/>
      <w:marTop w:val="0"/>
      <w:marBottom w:val="0"/>
      <w:divBdr>
        <w:top w:val="none" w:sz="0" w:space="0" w:color="auto"/>
        <w:left w:val="none" w:sz="0" w:space="0" w:color="auto"/>
        <w:bottom w:val="none" w:sz="0" w:space="0" w:color="auto"/>
        <w:right w:val="none" w:sz="0" w:space="0" w:color="auto"/>
      </w:divBdr>
      <w:divsChild>
        <w:div w:id="80106910">
          <w:marLeft w:val="0"/>
          <w:marRight w:val="0"/>
          <w:marTop w:val="0"/>
          <w:marBottom w:val="0"/>
          <w:divBdr>
            <w:top w:val="none" w:sz="0" w:space="0" w:color="auto"/>
            <w:left w:val="none" w:sz="0" w:space="0" w:color="auto"/>
            <w:bottom w:val="none" w:sz="0" w:space="0" w:color="auto"/>
            <w:right w:val="none" w:sz="0" w:space="0" w:color="auto"/>
          </w:divBdr>
          <w:divsChild>
            <w:div w:id="357853795">
              <w:marLeft w:val="0"/>
              <w:marRight w:val="0"/>
              <w:marTop w:val="0"/>
              <w:marBottom w:val="0"/>
              <w:divBdr>
                <w:top w:val="none" w:sz="0" w:space="0" w:color="auto"/>
                <w:left w:val="none" w:sz="0" w:space="0" w:color="auto"/>
                <w:bottom w:val="none" w:sz="0" w:space="0" w:color="auto"/>
                <w:right w:val="none" w:sz="0" w:space="0" w:color="auto"/>
              </w:divBdr>
              <w:divsChild>
                <w:div w:id="1480686911">
                  <w:marLeft w:val="0"/>
                  <w:marRight w:val="-6084"/>
                  <w:marTop w:val="0"/>
                  <w:marBottom w:val="0"/>
                  <w:divBdr>
                    <w:top w:val="none" w:sz="0" w:space="0" w:color="auto"/>
                    <w:left w:val="none" w:sz="0" w:space="0" w:color="auto"/>
                    <w:bottom w:val="none" w:sz="0" w:space="0" w:color="auto"/>
                    <w:right w:val="none" w:sz="0" w:space="0" w:color="auto"/>
                  </w:divBdr>
                  <w:divsChild>
                    <w:div w:id="1366711458">
                      <w:marLeft w:val="0"/>
                      <w:marRight w:val="5604"/>
                      <w:marTop w:val="0"/>
                      <w:marBottom w:val="0"/>
                      <w:divBdr>
                        <w:top w:val="none" w:sz="0" w:space="0" w:color="auto"/>
                        <w:left w:val="none" w:sz="0" w:space="0" w:color="auto"/>
                        <w:bottom w:val="none" w:sz="0" w:space="0" w:color="auto"/>
                        <w:right w:val="none" w:sz="0" w:space="0" w:color="auto"/>
                      </w:divBdr>
                      <w:divsChild>
                        <w:div w:id="171533411">
                          <w:marLeft w:val="0"/>
                          <w:marRight w:val="0"/>
                          <w:marTop w:val="0"/>
                          <w:marBottom w:val="0"/>
                          <w:divBdr>
                            <w:top w:val="none" w:sz="0" w:space="0" w:color="auto"/>
                            <w:left w:val="none" w:sz="0" w:space="0" w:color="auto"/>
                            <w:bottom w:val="none" w:sz="0" w:space="0" w:color="auto"/>
                            <w:right w:val="none" w:sz="0" w:space="0" w:color="auto"/>
                          </w:divBdr>
                          <w:divsChild>
                            <w:div w:id="239219409">
                              <w:marLeft w:val="0"/>
                              <w:marRight w:val="0"/>
                              <w:marTop w:val="120"/>
                              <w:marBottom w:val="360"/>
                              <w:divBdr>
                                <w:top w:val="none" w:sz="0" w:space="0" w:color="auto"/>
                                <w:left w:val="none" w:sz="0" w:space="0" w:color="auto"/>
                                <w:bottom w:val="none" w:sz="0" w:space="0" w:color="auto"/>
                                <w:right w:val="none" w:sz="0" w:space="0" w:color="auto"/>
                              </w:divBdr>
                              <w:divsChild>
                                <w:div w:id="146499907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20434">
      <w:bodyDiv w:val="1"/>
      <w:marLeft w:val="0"/>
      <w:marRight w:val="0"/>
      <w:marTop w:val="0"/>
      <w:marBottom w:val="0"/>
      <w:divBdr>
        <w:top w:val="none" w:sz="0" w:space="0" w:color="auto"/>
        <w:left w:val="none" w:sz="0" w:space="0" w:color="auto"/>
        <w:bottom w:val="none" w:sz="0" w:space="0" w:color="auto"/>
        <w:right w:val="none" w:sz="0" w:space="0" w:color="auto"/>
      </w:divBdr>
      <w:divsChild>
        <w:div w:id="239951804">
          <w:marLeft w:val="0"/>
          <w:marRight w:val="1"/>
          <w:marTop w:val="0"/>
          <w:marBottom w:val="0"/>
          <w:divBdr>
            <w:top w:val="none" w:sz="0" w:space="0" w:color="auto"/>
            <w:left w:val="none" w:sz="0" w:space="0" w:color="auto"/>
            <w:bottom w:val="none" w:sz="0" w:space="0" w:color="auto"/>
            <w:right w:val="none" w:sz="0" w:space="0" w:color="auto"/>
          </w:divBdr>
          <w:divsChild>
            <w:div w:id="1869634630">
              <w:marLeft w:val="0"/>
              <w:marRight w:val="0"/>
              <w:marTop w:val="0"/>
              <w:marBottom w:val="0"/>
              <w:divBdr>
                <w:top w:val="none" w:sz="0" w:space="0" w:color="auto"/>
                <w:left w:val="none" w:sz="0" w:space="0" w:color="auto"/>
                <w:bottom w:val="none" w:sz="0" w:space="0" w:color="auto"/>
                <w:right w:val="none" w:sz="0" w:space="0" w:color="auto"/>
              </w:divBdr>
              <w:divsChild>
                <w:div w:id="1436096860">
                  <w:marLeft w:val="0"/>
                  <w:marRight w:val="1"/>
                  <w:marTop w:val="0"/>
                  <w:marBottom w:val="0"/>
                  <w:divBdr>
                    <w:top w:val="none" w:sz="0" w:space="0" w:color="auto"/>
                    <w:left w:val="none" w:sz="0" w:space="0" w:color="auto"/>
                    <w:bottom w:val="none" w:sz="0" w:space="0" w:color="auto"/>
                    <w:right w:val="none" w:sz="0" w:space="0" w:color="auto"/>
                  </w:divBdr>
                  <w:divsChild>
                    <w:div w:id="1983852806">
                      <w:marLeft w:val="0"/>
                      <w:marRight w:val="0"/>
                      <w:marTop w:val="0"/>
                      <w:marBottom w:val="0"/>
                      <w:divBdr>
                        <w:top w:val="none" w:sz="0" w:space="0" w:color="auto"/>
                        <w:left w:val="none" w:sz="0" w:space="0" w:color="auto"/>
                        <w:bottom w:val="none" w:sz="0" w:space="0" w:color="auto"/>
                        <w:right w:val="none" w:sz="0" w:space="0" w:color="auto"/>
                      </w:divBdr>
                      <w:divsChild>
                        <w:div w:id="1937327102">
                          <w:marLeft w:val="0"/>
                          <w:marRight w:val="0"/>
                          <w:marTop w:val="0"/>
                          <w:marBottom w:val="0"/>
                          <w:divBdr>
                            <w:top w:val="none" w:sz="0" w:space="0" w:color="auto"/>
                            <w:left w:val="none" w:sz="0" w:space="0" w:color="auto"/>
                            <w:bottom w:val="none" w:sz="0" w:space="0" w:color="auto"/>
                            <w:right w:val="none" w:sz="0" w:space="0" w:color="auto"/>
                          </w:divBdr>
                          <w:divsChild>
                            <w:div w:id="1552379141">
                              <w:marLeft w:val="0"/>
                              <w:marRight w:val="0"/>
                              <w:marTop w:val="120"/>
                              <w:marBottom w:val="360"/>
                              <w:divBdr>
                                <w:top w:val="none" w:sz="0" w:space="0" w:color="auto"/>
                                <w:left w:val="none" w:sz="0" w:space="0" w:color="auto"/>
                                <w:bottom w:val="none" w:sz="0" w:space="0" w:color="auto"/>
                                <w:right w:val="none" w:sz="0" w:space="0" w:color="auto"/>
                              </w:divBdr>
                              <w:divsChild>
                                <w:div w:id="1352416026">
                                  <w:marLeft w:val="420"/>
                                  <w:marRight w:val="0"/>
                                  <w:marTop w:val="0"/>
                                  <w:marBottom w:val="0"/>
                                  <w:divBdr>
                                    <w:top w:val="none" w:sz="0" w:space="0" w:color="auto"/>
                                    <w:left w:val="none" w:sz="0" w:space="0" w:color="auto"/>
                                    <w:bottom w:val="none" w:sz="0" w:space="0" w:color="auto"/>
                                    <w:right w:val="none" w:sz="0" w:space="0" w:color="auto"/>
                                  </w:divBdr>
                                  <w:divsChild>
                                    <w:div w:id="7853861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5171">
      <w:bodyDiv w:val="1"/>
      <w:marLeft w:val="0"/>
      <w:marRight w:val="0"/>
      <w:marTop w:val="0"/>
      <w:marBottom w:val="0"/>
      <w:divBdr>
        <w:top w:val="none" w:sz="0" w:space="0" w:color="auto"/>
        <w:left w:val="none" w:sz="0" w:space="0" w:color="auto"/>
        <w:bottom w:val="none" w:sz="0" w:space="0" w:color="auto"/>
        <w:right w:val="none" w:sz="0" w:space="0" w:color="auto"/>
      </w:divBdr>
      <w:divsChild>
        <w:div w:id="1997487657">
          <w:marLeft w:val="0"/>
          <w:marRight w:val="0"/>
          <w:marTop w:val="0"/>
          <w:marBottom w:val="0"/>
          <w:divBdr>
            <w:top w:val="none" w:sz="0" w:space="0" w:color="auto"/>
            <w:left w:val="none" w:sz="0" w:space="0" w:color="auto"/>
            <w:bottom w:val="none" w:sz="0" w:space="0" w:color="auto"/>
            <w:right w:val="none" w:sz="0" w:space="0" w:color="auto"/>
          </w:divBdr>
          <w:divsChild>
            <w:div w:id="637489037">
              <w:marLeft w:val="0"/>
              <w:marRight w:val="0"/>
              <w:marTop w:val="0"/>
              <w:marBottom w:val="0"/>
              <w:divBdr>
                <w:top w:val="none" w:sz="0" w:space="0" w:color="auto"/>
                <w:left w:val="none" w:sz="0" w:space="0" w:color="auto"/>
                <w:bottom w:val="none" w:sz="0" w:space="0" w:color="auto"/>
                <w:right w:val="none" w:sz="0" w:space="0" w:color="auto"/>
              </w:divBdr>
              <w:divsChild>
                <w:div w:id="895778349">
                  <w:marLeft w:val="0"/>
                  <w:marRight w:val="0"/>
                  <w:marTop w:val="0"/>
                  <w:marBottom w:val="0"/>
                  <w:divBdr>
                    <w:top w:val="none" w:sz="0" w:space="0" w:color="auto"/>
                    <w:left w:val="none" w:sz="0" w:space="0" w:color="auto"/>
                    <w:bottom w:val="none" w:sz="0" w:space="0" w:color="auto"/>
                    <w:right w:val="none" w:sz="0" w:space="0" w:color="auto"/>
                  </w:divBdr>
                  <w:divsChild>
                    <w:div w:id="956257050">
                      <w:marLeft w:val="0"/>
                      <w:marRight w:val="0"/>
                      <w:marTop w:val="0"/>
                      <w:marBottom w:val="0"/>
                      <w:divBdr>
                        <w:top w:val="none" w:sz="0" w:space="0" w:color="auto"/>
                        <w:left w:val="none" w:sz="0" w:space="0" w:color="auto"/>
                        <w:bottom w:val="none" w:sz="0" w:space="0" w:color="auto"/>
                        <w:right w:val="none" w:sz="0" w:space="0" w:color="auto"/>
                      </w:divBdr>
                      <w:divsChild>
                        <w:div w:id="1293486833">
                          <w:marLeft w:val="0"/>
                          <w:marRight w:val="0"/>
                          <w:marTop w:val="0"/>
                          <w:marBottom w:val="0"/>
                          <w:divBdr>
                            <w:top w:val="none" w:sz="0" w:space="0" w:color="auto"/>
                            <w:left w:val="none" w:sz="0" w:space="0" w:color="auto"/>
                            <w:bottom w:val="none" w:sz="0" w:space="0" w:color="auto"/>
                            <w:right w:val="none" w:sz="0" w:space="0" w:color="auto"/>
                          </w:divBdr>
                          <w:divsChild>
                            <w:div w:id="140386168">
                              <w:marLeft w:val="0"/>
                              <w:marRight w:val="0"/>
                              <w:marTop w:val="0"/>
                              <w:marBottom w:val="0"/>
                              <w:divBdr>
                                <w:top w:val="none" w:sz="0" w:space="0" w:color="auto"/>
                                <w:left w:val="none" w:sz="0" w:space="0" w:color="auto"/>
                                <w:bottom w:val="none" w:sz="0" w:space="0" w:color="auto"/>
                                <w:right w:val="none" w:sz="0" w:space="0" w:color="auto"/>
                              </w:divBdr>
                              <w:divsChild>
                                <w:div w:id="315181712">
                                  <w:marLeft w:val="0"/>
                                  <w:marRight w:val="0"/>
                                  <w:marTop w:val="0"/>
                                  <w:marBottom w:val="0"/>
                                  <w:divBdr>
                                    <w:top w:val="none" w:sz="0" w:space="0" w:color="auto"/>
                                    <w:left w:val="none" w:sz="0" w:space="0" w:color="auto"/>
                                    <w:bottom w:val="none" w:sz="0" w:space="0" w:color="auto"/>
                                    <w:right w:val="none" w:sz="0" w:space="0" w:color="auto"/>
                                  </w:divBdr>
                                  <w:divsChild>
                                    <w:div w:id="1054504528">
                                      <w:marLeft w:val="0"/>
                                      <w:marRight w:val="0"/>
                                      <w:marTop w:val="0"/>
                                      <w:marBottom w:val="0"/>
                                      <w:divBdr>
                                        <w:top w:val="none" w:sz="0" w:space="0" w:color="auto"/>
                                        <w:left w:val="none" w:sz="0" w:space="0" w:color="auto"/>
                                        <w:bottom w:val="none" w:sz="0" w:space="0" w:color="auto"/>
                                        <w:right w:val="none" w:sz="0" w:space="0" w:color="auto"/>
                                      </w:divBdr>
                                      <w:divsChild>
                                        <w:div w:id="803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805872">
      <w:bodyDiv w:val="1"/>
      <w:marLeft w:val="0"/>
      <w:marRight w:val="0"/>
      <w:marTop w:val="0"/>
      <w:marBottom w:val="0"/>
      <w:divBdr>
        <w:top w:val="none" w:sz="0" w:space="0" w:color="auto"/>
        <w:left w:val="none" w:sz="0" w:space="0" w:color="auto"/>
        <w:bottom w:val="none" w:sz="0" w:space="0" w:color="auto"/>
        <w:right w:val="none" w:sz="0" w:space="0" w:color="auto"/>
      </w:divBdr>
      <w:divsChild>
        <w:div w:id="886182895">
          <w:marLeft w:val="0"/>
          <w:marRight w:val="0"/>
          <w:marTop w:val="0"/>
          <w:marBottom w:val="0"/>
          <w:divBdr>
            <w:top w:val="none" w:sz="0" w:space="0" w:color="auto"/>
            <w:left w:val="none" w:sz="0" w:space="0" w:color="auto"/>
            <w:bottom w:val="none" w:sz="0" w:space="0" w:color="auto"/>
            <w:right w:val="none" w:sz="0" w:space="0" w:color="auto"/>
          </w:divBdr>
          <w:divsChild>
            <w:div w:id="617226050">
              <w:marLeft w:val="0"/>
              <w:marRight w:val="0"/>
              <w:marTop w:val="0"/>
              <w:marBottom w:val="0"/>
              <w:divBdr>
                <w:top w:val="none" w:sz="0" w:space="0" w:color="auto"/>
                <w:left w:val="none" w:sz="0" w:space="0" w:color="auto"/>
                <w:bottom w:val="none" w:sz="0" w:space="0" w:color="auto"/>
                <w:right w:val="none" w:sz="0" w:space="0" w:color="auto"/>
              </w:divBdr>
              <w:divsChild>
                <w:div w:id="1957177014">
                  <w:marLeft w:val="0"/>
                  <w:marRight w:val="0"/>
                  <w:marTop w:val="0"/>
                  <w:marBottom w:val="0"/>
                  <w:divBdr>
                    <w:top w:val="none" w:sz="0" w:space="0" w:color="auto"/>
                    <w:left w:val="none" w:sz="0" w:space="0" w:color="auto"/>
                    <w:bottom w:val="none" w:sz="0" w:space="0" w:color="auto"/>
                    <w:right w:val="none" w:sz="0" w:space="0" w:color="auto"/>
                  </w:divBdr>
                  <w:divsChild>
                    <w:div w:id="1473211376">
                      <w:marLeft w:val="0"/>
                      <w:marRight w:val="0"/>
                      <w:marTop w:val="0"/>
                      <w:marBottom w:val="0"/>
                      <w:divBdr>
                        <w:top w:val="none" w:sz="0" w:space="0" w:color="auto"/>
                        <w:left w:val="none" w:sz="0" w:space="0" w:color="auto"/>
                        <w:bottom w:val="none" w:sz="0" w:space="0" w:color="auto"/>
                        <w:right w:val="none" w:sz="0" w:space="0" w:color="auto"/>
                      </w:divBdr>
                      <w:divsChild>
                        <w:div w:id="1327319464">
                          <w:marLeft w:val="0"/>
                          <w:marRight w:val="0"/>
                          <w:marTop w:val="0"/>
                          <w:marBottom w:val="0"/>
                          <w:divBdr>
                            <w:top w:val="none" w:sz="0" w:space="0" w:color="auto"/>
                            <w:left w:val="none" w:sz="0" w:space="0" w:color="auto"/>
                            <w:bottom w:val="none" w:sz="0" w:space="0" w:color="auto"/>
                            <w:right w:val="none" w:sz="0" w:space="0" w:color="auto"/>
                          </w:divBdr>
                          <w:divsChild>
                            <w:div w:id="386688916">
                              <w:marLeft w:val="0"/>
                              <w:marRight w:val="0"/>
                              <w:marTop w:val="0"/>
                              <w:marBottom w:val="0"/>
                              <w:divBdr>
                                <w:top w:val="none" w:sz="0" w:space="0" w:color="auto"/>
                                <w:left w:val="none" w:sz="0" w:space="0" w:color="auto"/>
                                <w:bottom w:val="none" w:sz="0" w:space="0" w:color="auto"/>
                                <w:right w:val="none" w:sz="0" w:space="0" w:color="auto"/>
                              </w:divBdr>
                              <w:divsChild>
                                <w:div w:id="2140686361">
                                  <w:marLeft w:val="0"/>
                                  <w:marRight w:val="0"/>
                                  <w:marTop w:val="0"/>
                                  <w:marBottom w:val="0"/>
                                  <w:divBdr>
                                    <w:top w:val="none" w:sz="0" w:space="0" w:color="auto"/>
                                    <w:left w:val="none" w:sz="0" w:space="0" w:color="auto"/>
                                    <w:bottom w:val="none" w:sz="0" w:space="0" w:color="auto"/>
                                    <w:right w:val="none" w:sz="0" w:space="0" w:color="auto"/>
                                  </w:divBdr>
                                  <w:divsChild>
                                    <w:div w:id="186607803">
                                      <w:marLeft w:val="0"/>
                                      <w:marRight w:val="0"/>
                                      <w:marTop w:val="0"/>
                                      <w:marBottom w:val="0"/>
                                      <w:divBdr>
                                        <w:top w:val="none" w:sz="0" w:space="0" w:color="auto"/>
                                        <w:left w:val="none" w:sz="0" w:space="0" w:color="auto"/>
                                        <w:bottom w:val="none" w:sz="0" w:space="0" w:color="auto"/>
                                        <w:right w:val="none" w:sz="0" w:space="0" w:color="auto"/>
                                      </w:divBdr>
                                      <w:divsChild>
                                        <w:div w:id="19062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242405">
      <w:bodyDiv w:val="1"/>
      <w:marLeft w:val="0"/>
      <w:marRight w:val="0"/>
      <w:marTop w:val="0"/>
      <w:marBottom w:val="0"/>
      <w:divBdr>
        <w:top w:val="none" w:sz="0" w:space="0" w:color="auto"/>
        <w:left w:val="none" w:sz="0" w:space="0" w:color="auto"/>
        <w:bottom w:val="none" w:sz="0" w:space="0" w:color="auto"/>
        <w:right w:val="none" w:sz="0" w:space="0" w:color="auto"/>
      </w:divBdr>
      <w:divsChild>
        <w:div w:id="730616910">
          <w:marLeft w:val="0"/>
          <w:marRight w:val="0"/>
          <w:marTop w:val="0"/>
          <w:marBottom w:val="0"/>
          <w:divBdr>
            <w:top w:val="none" w:sz="0" w:space="0" w:color="auto"/>
            <w:left w:val="none" w:sz="0" w:space="0" w:color="auto"/>
            <w:bottom w:val="none" w:sz="0" w:space="0" w:color="auto"/>
            <w:right w:val="none" w:sz="0" w:space="0" w:color="auto"/>
          </w:divBdr>
          <w:divsChild>
            <w:div w:id="1754158711">
              <w:marLeft w:val="0"/>
              <w:marRight w:val="0"/>
              <w:marTop w:val="0"/>
              <w:marBottom w:val="0"/>
              <w:divBdr>
                <w:top w:val="none" w:sz="0" w:space="0" w:color="auto"/>
                <w:left w:val="none" w:sz="0" w:space="0" w:color="auto"/>
                <w:bottom w:val="none" w:sz="0" w:space="0" w:color="auto"/>
                <w:right w:val="none" w:sz="0" w:space="0" w:color="auto"/>
              </w:divBdr>
              <w:divsChild>
                <w:div w:id="909533947">
                  <w:marLeft w:val="0"/>
                  <w:marRight w:val="0"/>
                  <w:marTop w:val="0"/>
                  <w:marBottom w:val="0"/>
                  <w:divBdr>
                    <w:top w:val="none" w:sz="0" w:space="0" w:color="auto"/>
                    <w:left w:val="none" w:sz="0" w:space="0" w:color="auto"/>
                    <w:bottom w:val="none" w:sz="0" w:space="0" w:color="auto"/>
                    <w:right w:val="none" w:sz="0" w:space="0" w:color="auto"/>
                  </w:divBdr>
                  <w:divsChild>
                    <w:div w:id="483161785">
                      <w:marLeft w:val="0"/>
                      <w:marRight w:val="0"/>
                      <w:marTop w:val="0"/>
                      <w:marBottom w:val="0"/>
                      <w:divBdr>
                        <w:top w:val="none" w:sz="0" w:space="0" w:color="auto"/>
                        <w:left w:val="none" w:sz="0" w:space="0" w:color="auto"/>
                        <w:bottom w:val="none" w:sz="0" w:space="0" w:color="auto"/>
                        <w:right w:val="none" w:sz="0" w:space="0" w:color="auto"/>
                      </w:divBdr>
                      <w:divsChild>
                        <w:div w:id="1679499761">
                          <w:marLeft w:val="0"/>
                          <w:marRight w:val="0"/>
                          <w:marTop w:val="0"/>
                          <w:marBottom w:val="0"/>
                          <w:divBdr>
                            <w:top w:val="none" w:sz="0" w:space="0" w:color="auto"/>
                            <w:left w:val="none" w:sz="0" w:space="0" w:color="auto"/>
                            <w:bottom w:val="none" w:sz="0" w:space="0" w:color="auto"/>
                            <w:right w:val="none" w:sz="0" w:space="0" w:color="auto"/>
                          </w:divBdr>
                          <w:divsChild>
                            <w:div w:id="1543244289">
                              <w:marLeft w:val="0"/>
                              <w:marRight w:val="0"/>
                              <w:marTop w:val="0"/>
                              <w:marBottom w:val="0"/>
                              <w:divBdr>
                                <w:top w:val="none" w:sz="0" w:space="0" w:color="auto"/>
                                <w:left w:val="none" w:sz="0" w:space="0" w:color="auto"/>
                                <w:bottom w:val="none" w:sz="0" w:space="0" w:color="auto"/>
                                <w:right w:val="none" w:sz="0" w:space="0" w:color="auto"/>
                              </w:divBdr>
                              <w:divsChild>
                                <w:div w:id="1945725224">
                                  <w:marLeft w:val="0"/>
                                  <w:marRight w:val="0"/>
                                  <w:marTop w:val="0"/>
                                  <w:marBottom w:val="0"/>
                                  <w:divBdr>
                                    <w:top w:val="none" w:sz="0" w:space="0" w:color="auto"/>
                                    <w:left w:val="none" w:sz="0" w:space="0" w:color="auto"/>
                                    <w:bottom w:val="none" w:sz="0" w:space="0" w:color="auto"/>
                                    <w:right w:val="none" w:sz="0" w:space="0" w:color="auto"/>
                                  </w:divBdr>
                                  <w:divsChild>
                                    <w:div w:id="415787072">
                                      <w:marLeft w:val="0"/>
                                      <w:marRight w:val="0"/>
                                      <w:marTop w:val="0"/>
                                      <w:marBottom w:val="0"/>
                                      <w:divBdr>
                                        <w:top w:val="none" w:sz="0" w:space="0" w:color="auto"/>
                                        <w:left w:val="none" w:sz="0" w:space="0" w:color="auto"/>
                                        <w:bottom w:val="none" w:sz="0" w:space="0" w:color="auto"/>
                                        <w:right w:val="none" w:sz="0" w:space="0" w:color="auto"/>
                                      </w:divBdr>
                                      <w:divsChild>
                                        <w:div w:id="18877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349334">
      <w:bodyDiv w:val="1"/>
      <w:marLeft w:val="0"/>
      <w:marRight w:val="0"/>
      <w:marTop w:val="0"/>
      <w:marBottom w:val="0"/>
      <w:divBdr>
        <w:top w:val="none" w:sz="0" w:space="0" w:color="auto"/>
        <w:left w:val="none" w:sz="0" w:space="0" w:color="auto"/>
        <w:bottom w:val="none" w:sz="0" w:space="0" w:color="auto"/>
        <w:right w:val="none" w:sz="0" w:space="0" w:color="auto"/>
      </w:divBdr>
      <w:divsChild>
        <w:div w:id="1394038859">
          <w:marLeft w:val="120"/>
          <w:marRight w:val="120"/>
          <w:marTop w:val="0"/>
          <w:marBottom w:val="0"/>
          <w:divBdr>
            <w:top w:val="none" w:sz="0" w:space="0" w:color="auto"/>
            <w:left w:val="none" w:sz="0" w:space="0" w:color="auto"/>
            <w:bottom w:val="none" w:sz="0" w:space="0" w:color="auto"/>
            <w:right w:val="none" w:sz="0" w:space="0" w:color="auto"/>
          </w:divBdr>
          <w:divsChild>
            <w:div w:id="1588268876">
              <w:marLeft w:val="120"/>
              <w:marRight w:val="120"/>
              <w:marTop w:val="0"/>
              <w:marBottom w:val="0"/>
              <w:divBdr>
                <w:top w:val="none" w:sz="0" w:space="0" w:color="auto"/>
                <w:left w:val="none" w:sz="0" w:space="0" w:color="auto"/>
                <w:bottom w:val="none" w:sz="0" w:space="0" w:color="auto"/>
                <w:right w:val="none" w:sz="0" w:space="0" w:color="auto"/>
              </w:divBdr>
              <w:divsChild>
                <w:div w:id="1696613096">
                  <w:marLeft w:val="120"/>
                  <w:marRight w:val="120"/>
                  <w:marTop w:val="0"/>
                  <w:marBottom w:val="0"/>
                  <w:divBdr>
                    <w:top w:val="none" w:sz="0" w:space="0" w:color="auto"/>
                    <w:left w:val="none" w:sz="0" w:space="0" w:color="auto"/>
                    <w:bottom w:val="none" w:sz="0" w:space="0" w:color="auto"/>
                    <w:right w:val="none" w:sz="0" w:space="0" w:color="auto"/>
                  </w:divBdr>
                  <w:divsChild>
                    <w:div w:id="1025180071">
                      <w:marLeft w:val="120"/>
                      <w:marRight w:val="120"/>
                      <w:marTop w:val="0"/>
                      <w:marBottom w:val="0"/>
                      <w:divBdr>
                        <w:top w:val="none" w:sz="0" w:space="0" w:color="auto"/>
                        <w:left w:val="none" w:sz="0" w:space="0" w:color="auto"/>
                        <w:bottom w:val="none" w:sz="0" w:space="0" w:color="auto"/>
                        <w:right w:val="none" w:sz="0" w:space="0" w:color="auto"/>
                      </w:divBdr>
                      <w:divsChild>
                        <w:div w:id="131680119">
                          <w:marLeft w:val="120"/>
                          <w:marRight w:val="120"/>
                          <w:marTop w:val="0"/>
                          <w:marBottom w:val="0"/>
                          <w:divBdr>
                            <w:top w:val="none" w:sz="0" w:space="0" w:color="auto"/>
                            <w:left w:val="none" w:sz="0" w:space="0" w:color="auto"/>
                            <w:bottom w:val="none" w:sz="0" w:space="0" w:color="auto"/>
                            <w:right w:val="none" w:sz="0" w:space="0" w:color="auto"/>
                          </w:divBdr>
                          <w:divsChild>
                            <w:div w:id="1600915964">
                              <w:marLeft w:val="120"/>
                              <w:marRight w:val="120"/>
                              <w:marTop w:val="0"/>
                              <w:marBottom w:val="0"/>
                              <w:divBdr>
                                <w:top w:val="none" w:sz="0" w:space="0" w:color="auto"/>
                                <w:left w:val="none" w:sz="0" w:space="0" w:color="auto"/>
                                <w:bottom w:val="none" w:sz="0" w:space="0" w:color="auto"/>
                                <w:right w:val="none" w:sz="0" w:space="0" w:color="auto"/>
                              </w:divBdr>
                              <w:divsChild>
                                <w:div w:id="9305026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539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56">
          <w:marLeft w:val="0"/>
          <w:marRight w:val="1"/>
          <w:marTop w:val="0"/>
          <w:marBottom w:val="0"/>
          <w:divBdr>
            <w:top w:val="none" w:sz="0" w:space="0" w:color="auto"/>
            <w:left w:val="none" w:sz="0" w:space="0" w:color="auto"/>
            <w:bottom w:val="none" w:sz="0" w:space="0" w:color="auto"/>
            <w:right w:val="none" w:sz="0" w:space="0" w:color="auto"/>
          </w:divBdr>
          <w:divsChild>
            <w:div w:id="730690461">
              <w:marLeft w:val="0"/>
              <w:marRight w:val="0"/>
              <w:marTop w:val="0"/>
              <w:marBottom w:val="0"/>
              <w:divBdr>
                <w:top w:val="none" w:sz="0" w:space="0" w:color="auto"/>
                <w:left w:val="none" w:sz="0" w:space="0" w:color="auto"/>
                <w:bottom w:val="none" w:sz="0" w:space="0" w:color="auto"/>
                <w:right w:val="none" w:sz="0" w:space="0" w:color="auto"/>
              </w:divBdr>
              <w:divsChild>
                <w:div w:id="223415718">
                  <w:marLeft w:val="0"/>
                  <w:marRight w:val="1"/>
                  <w:marTop w:val="0"/>
                  <w:marBottom w:val="0"/>
                  <w:divBdr>
                    <w:top w:val="none" w:sz="0" w:space="0" w:color="auto"/>
                    <w:left w:val="none" w:sz="0" w:space="0" w:color="auto"/>
                    <w:bottom w:val="none" w:sz="0" w:space="0" w:color="auto"/>
                    <w:right w:val="none" w:sz="0" w:space="0" w:color="auto"/>
                  </w:divBdr>
                  <w:divsChild>
                    <w:div w:id="2106146837">
                      <w:marLeft w:val="0"/>
                      <w:marRight w:val="0"/>
                      <w:marTop w:val="0"/>
                      <w:marBottom w:val="0"/>
                      <w:divBdr>
                        <w:top w:val="none" w:sz="0" w:space="0" w:color="auto"/>
                        <w:left w:val="none" w:sz="0" w:space="0" w:color="auto"/>
                        <w:bottom w:val="none" w:sz="0" w:space="0" w:color="auto"/>
                        <w:right w:val="none" w:sz="0" w:space="0" w:color="auto"/>
                      </w:divBdr>
                      <w:divsChild>
                        <w:div w:id="1664159451">
                          <w:marLeft w:val="0"/>
                          <w:marRight w:val="0"/>
                          <w:marTop w:val="0"/>
                          <w:marBottom w:val="0"/>
                          <w:divBdr>
                            <w:top w:val="none" w:sz="0" w:space="0" w:color="auto"/>
                            <w:left w:val="none" w:sz="0" w:space="0" w:color="auto"/>
                            <w:bottom w:val="none" w:sz="0" w:space="0" w:color="auto"/>
                            <w:right w:val="none" w:sz="0" w:space="0" w:color="auto"/>
                          </w:divBdr>
                          <w:divsChild>
                            <w:div w:id="490407602">
                              <w:marLeft w:val="0"/>
                              <w:marRight w:val="0"/>
                              <w:marTop w:val="120"/>
                              <w:marBottom w:val="360"/>
                              <w:divBdr>
                                <w:top w:val="none" w:sz="0" w:space="0" w:color="auto"/>
                                <w:left w:val="none" w:sz="0" w:space="0" w:color="auto"/>
                                <w:bottom w:val="none" w:sz="0" w:space="0" w:color="auto"/>
                                <w:right w:val="none" w:sz="0" w:space="0" w:color="auto"/>
                              </w:divBdr>
                              <w:divsChild>
                                <w:div w:id="999962945">
                                  <w:marLeft w:val="420"/>
                                  <w:marRight w:val="0"/>
                                  <w:marTop w:val="0"/>
                                  <w:marBottom w:val="0"/>
                                  <w:divBdr>
                                    <w:top w:val="none" w:sz="0" w:space="0" w:color="auto"/>
                                    <w:left w:val="none" w:sz="0" w:space="0" w:color="auto"/>
                                    <w:bottom w:val="none" w:sz="0" w:space="0" w:color="auto"/>
                                    <w:right w:val="none" w:sz="0" w:space="0" w:color="auto"/>
                                  </w:divBdr>
                                  <w:divsChild>
                                    <w:div w:id="1844588753">
                                      <w:marLeft w:val="0"/>
                                      <w:marRight w:val="0"/>
                                      <w:marTop w:val="34"/>
                                      <w:marBottom w:val="34"/>
                                      <w:divBdr>
                                        <w:top w:val="none" w:sz="0" w:space="0" w:color="auto"/>
                                        <w:left w:val="none" w:sz="0" w:space="0" w:color="auto"/>
                                        <w:bottom w:val="none" w:sz="0" w:space="0" w:color="auto"/>
                                        <w:right w:val="none" w:sz="0" w:space="0" w:color="auto"/>
                                      </w:divBdr>
                                    </w:div>
                                    <w:div w:id="1911035830">
                                      <w:marLeft w:val="0"/>
                                      <w:marRight w:val="0"/>
                                      <w:marTop w:val="0"/>
                                      <w:marBottom w:val="0"/>
                                      <w:divBdr>
                                        <w:top w:val="none" w:sz="0" w:space="0" w:color="auto"/>
                                        <w:left w:val="none" w:sz="0" w:space="0" w:color="auto"/>
                                        <w:bottom w:val="none" w:sz="0" w:space="0" w:color="auto"/>
                                        <w:right w:val="none" w:sz="0" w:space="0" w:color="auto"/>
                                      </w:divBdr>
                                      <w:divsChild>
                                        <w:div w:id="13929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701607">
      <w:bodyDiv w:val="1"/>
      <w:marLeft w:val="0"/>
      <w:marRight w:val="0"/>
      <w:marTop w:val="0"/>
      <w:marBottom w:val="0"/>
      <w:divBdr>
        <w:top w:val="none" w:sz="0" w:space="0" w:color="auto"/>
        <w:left w:val="none" w:sz="0" w:space="0" w:color="auto"/>
        <w:bottom w:val="none" w:sz="0" w:space="0" w:color="auto"/>
        <w:right w:val="none" w:sz="0" w:space="0" w:color="auto"/>
      </w:divBdr>
      <w:divsChild>
        <w:div w:id="844826570">
          <w:marLeft w:val="0"/>
          <w:marRight w:val="0"/>
          <w:marTop w:val="0"/>
          <w:marBottom w:val="0"/>
          <w:divBdr>
            <w:top w:val="none" w:sz="0" w:space="0" w:color="auto"/>
            <w:left w:val="none" w:sz="0" w:space="0" w:color="auto"/>
            <w:bottom w:val="none" w:sz="0" w:space="0" w:color="auto"/>
            <w:right w:val="none" w:sz="0" w:space="0" w:color="auto"/>
          </w:divBdr>
          <w:divsChild>
            <w:div w:id="1071392779">
              <w:marLeft w:val="0"/>
              <w:marRight w:val="0"/>
              <w:marTop w:val="0"/>
              <w:marBottom w:val="0"/>
              <w:divBdr>
                <w:top w:val="none" w:sz="0" w:space="0" w:color="auto"/>
                <w:left w:val="none" w:sz="0" w:space="0" w:color="auto"/>
                <w:bottom w:val="none" w:sz="0" w:space="0" w:color="auto"/>
                <w:right w:val="none" w:sz="0" w:space="0" w:color="auto"/>
              </w:divBdr>
              <w:divsChild>
                <w:div w:id="450711242">
                  <w:marLeft w:val="0"/>
                  <w:marRight w:val="-6084"/>
                  <w:marTop w:val="0"/>
                  <w:marBottom w:val="0"/>
                  <w:divBdr>
                    <w:top w:val="none" w:sz="0" w:space="0" w:color="auto"/>
                    <w:left w:val="none" w:sz="0" w:space="0" w:color="auto"/>
                    <w:bottom w:val="none" w:sz="0" w:space="0" w:color="auto"/>
                    <w:right w:val="none" w:sz="0" w:space="0" w:color="auto"/>
                  </w:divBdr>
                  <w:divsChild>
                    <w:div w:id="1709866173">
                      <w:marLeft w:val="0"/>
                      <w:marRight w:val="5604"/>
                      <w:marTop w:val="0"/>
                      <w:marBottom w:val="0"/>
                      <w:divBdr>
                        <w:top w:val="none" w:sz="0" w:space="0" w:color="auto"/>
                        <w:left w:val="none" w:sz="0" w:space="0" w:color="auto"/>
                        <w:bottom w:val="none" w:sz="0" w:space="0" w:color="auto"/>
                        <w:right w:val="none" w:sz="0" w:space="0" w:color="auto"/>
                      </w:divBdr>
                      <w:divsChild>
                        <w:div w:id="1485586049">
                          <w:marLeft w:val="0"/>
                          <w:marRight w:val="0"/>
                          <w:marTop w:val="0"/>
                          <w:marBottom w:val="0"/>
                          <w:divBdr>
                            <w:top w:val="none" w:sz="0" w:space="0" w:color="auto"/>
                            <w:left w:val="none" w:sz="0" w:space="0" w:color="auto"/>
                            <w:bottom w:val="none" w:sz="0" w:space="0" w:color="auto"/>
                            <w:right w:val="none" w:sz="0" w:space="0" w:color="auto"/>
                          </w:divBdr>
                          <w:divsChild>
                            <w:div w:id="881287721">
                              <w:marLeft w:val="0"/>
                              <w:marRight w:val="0"/>
                              <w:marTop w:val="120"/>
                              <w:marBottom w:val="360"/>
                              <w:divBdr>
                                <w:top w:val="none" w:sz="0" w:space="0" w:color="auto"/>
                                <w:left w:val="none" w:sz="0" w:space="0" w:color="auto"/>
                                <w:bottom w:val="none" w:sz="0" w:space="0" w:color="auto"/>
                                <w:right w:val="none" w:sz="0" w:space="0" w:color="auto"/>
                              </w:divBdr>
                              <w:divsChild>
                                <w:div w:id="200331469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2190">
      <w:bodyDiv w:val="1"/>
      <w:marLeft w:val="0"/>
      <w:marRight w:val="0"/>
      <w:marTop w:val="0"/>
      <w:marBottom w:val="0"/>
      <w:divBdr>
        <w:top w:val="none" w:sz="0" w:space="0" w:color="auto"/>
        <w:left w:val="none" w:sz="0" w:space="0" w:color="auto"/>
        <w:bottom w:val="none" w:sz="0" w:space="0" w:color="auto"/>
        <w:right w:val="none" w:sz="0" w:space="0" w:color="auto"/>
      </w:divBdr>
      <w:divsChild>
        <w:div w:id="226915905">
          <w:marLeft w:val="0"/>
          <w:marRight w:val="1"/>
          <w:marTop w:val="0"/>
          <w:marBottom w:val="0"/>
          <w:divBdr>
            <w:top w:val="none" w:sz="0" w:space="0" w:color="auto"/>
            <w:left w:val="none" w:sz="0" w:space="0" w:color="auto"/>
            <w:bottom w:val="none" w:sz="0" w:space="0" w:color="auto"/>
            <w:right w:val="none" w:sz="0" w:space="0" w:color="auto"/>
          </w:divBdr>
          <w:divsChild>
            <w:div w:id="1334529587">
              <w:marLeft w:val="0"/>
              <w:marRight w:val="0"/>
              <w:marTop w:val="0"/>
              <w:marBottom w:val="0"/>
              <w:divBdr>
                <w:top w:val="none" w:sz="0" w:space="0" w:color="auto"/>
                <w:left w:val="none" w:sz="0" w:space="0" w:color="auto"/>
                <w:bottom w:val="none" w:sz="0" w:space="0" w:color="auto"/>
                <w:right w:val="none" w:sz="0" w:space="0" w:color="auto"/>
              </w:divBdr>
              <w:divsChild>
                <w:div w:id="582959791">
                  <w:marLeft w:val="0"/>
                  <w:marRight w:val="1"/>
                  <w:marTop w:val="0"/>
                  <w:marBottom w:val="0"/>
                  <w:divBdr>
                    <w:top w:val="none" w:sz="0" w:space="0" w:color="auto"/>
                    <w:left w:val="none" w:sz="0" w:space="0" w:color="auto"/>
                    <w:bottom w:val="none" w:sz="0" w:space="0" w:color="auto"/>
                    <w:right w:val="none" w:sz="0" w:space="0" w:color="auto"/>
                  </w:divBdr>
                  <w:divsChild>
                    <w:div w:id="352267972">
                      <w:marLeft w:val="0"/>
                      <w:marRight w:val="0"/>
                      <w:marTop w:val="0"/>
                      <w:marBottom w:val="0"/>
                      <w:divBdr>
                        <w:top w:val="none" w:sz="0" w:space="0" w:color="auto"/>
                        <w:left w:val="none" w:sz="0" w:space="0" w:color="auto"/>
                        <w:bottom w:val="none" w:sz="0" w:space="0" w:color="auto"/>
                        <w:right w:val="none" w:sz="0" w:space="0" w:color="auto"/>
                      </w:divBdr>
                      <w:divsChild>
                        <w:div w:id="1591305577">
                          <w:marLeft w:val="0"/>
                          <w:marRight w:val="0"/>
                          <w:marTop w:val="0"/>
                          <w:marBottom w:val="0"/>
                          <w:divBdr>
                            <w:top w:val="none" w:sz="0" w:space="0" w:color="auto"/>
                            <w:left w:val="none" w:sz="0" w:space="0" w:color="auto"/>
                            <w:bottom w:val="none" w:sz="0" w:space="0" w:color="auto"/>
                            <w:right w:val="none" w:sz="0" w:space="0" w:color="auto"/>
                          </w:divBdr>
                          <w:divsChild>
                            <w:div w:id="1270817537">
                              <w:marLeft w:val="0"/>
                              <w:marRight w:val="0"/>
                              <w:marTop w:val="120"/>
                              <w:marBottom w:val="360"/>
                              <w:divBdr>
                                <w:top w:val="none" w:sz="0" w:space="0" w:color="auto"/>
                                <w:left w:val="none" w:sz="0" w:space="0" w:color="auto"/>
                                <w:bottom w:val="none" w:sz="0" w:space="0" w:color="auto"/>
                                <w:right w:val="none" w:sz="0" w:space="0" w:color="auto"/>
                              </w:divBdr>
                              <w:divsChild>
                                <w:div w:id="873542191">
                                  <w:marLeft w:val="420"/>
                                  <w:marRight w:val="0"/>
                                  <w:marTop w:val="0"/>
                                  <w:marBottom w:val="0"/>
                                  <w:divBdr>
                                    <w:top w:val="none" w:sz="0" w:space="0" w:color="auto"/>
                                    <w:left w:val="none" w:sz="0" w:space="0" w:color="auto"/>
                                    <w:bottom w:val="none" w:sz="0" w:space="0" w:color="auto"/>
                                    <w:right w:val="none" w:sz="0" w:space="0" w:color="auto"/>
                                  </w:divBdr>
                                  <w:divsChild>
                                    <w:div w:id="1043334629">
                                      <w:marLeft w:val="0"/>
                                      <w:marRight w:val="0"/>
                                      <w:marTop w:val="34"/>
                                      <w:marBottom w:val="34"/>
                                      <w:divBdr>
                                        <w:top w:val="none" w:sz="0" w:space="0" w:color="auto"/>
                                        <w:left w:val="none" w:sz="0" w:space="0" w:color="auto"/>
                                        <w:bottom w:val="none" w:sz="0" w:space="0" w:color="auto"/>
                                        <w:right w:val="none" w:sz="0" w:space="0" w:color="auto"/>
                                      </w:divBdr>
                                    </w:div>
                                    <w:div w:id="1581791351">
                                      <w:marLeft w:val="0"/>
                                      <w:marRight w:val="0"/>
                                      <w:marTop w:val="0"/>
                                      <w:marBottom w:val="0"/>
                                      <w:divBdr>
                                        <w:top w:val="none" w:sz="0" w:space="0" w:color="auto"/>
                                        <w:left w:val="none" w:sz="0" w:space="0" w:color="auto"/>
                                        <w:bottom w:val="none" w:sz="0" w:space="0" w:color="auto"/>
                                        <w:right w:val="none" w:sz="0" w:space="0" w:color="auto"/>
                                      </w:divBdr>
                                      <w:divsChild>
                                        <w:div w:id="660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704486">
      <w:bodyDiv w:val="1"/>
      <w:marLeft w:val="0"/>
      <w:marRight w:val="0"/>
      <w:marTop w:val="0"/>
      <w:marBottom w:val="0"/>
      <w:divBdr>
        <w:top w:val="none" w:sz="0" w:space="0" w:color="auto"/>
        <w:left w:val="none" w:sz="0" w:space="0" w:color="auto"/>
        <w:bottom w:val="none" w:sz="0" w:space="0" w:color="auto"/>
        <w:right w:val="none" w:sz="0" w:space="0" w:color="auto"/>
      </w:divBdr>
      <w:divsChild>
        <w:div w:id="1512647792">
          <w:marLeft w:val="0"/>
          <w:marRight w:val="0"/>
          <w:marTop w:val="0"/>
          <w:marBottom w:val="0"/>
          <w:divBdr>
            <w:top w:val="none" w:sz="0" w:space="0" w:color="auto"/>
            <w:left w:val="none" w:sz="0" w:space="0" w:color="auto"/>
            <w:bottom w:val="none" w:sz="0" w:space="0" w:color="auto"/>
            <w:right w:val="none" w:sz="0" w:space="0" w:color="auto"/>
          </w:divBdr>
          <w:divsChild>
            <w:div w:id="1066565156">
              <w:marLeft w:val="0"/>
              <w:marRight w:val="0"/>
              <w:marTop w:val="0"/>
              <w:marBottom w:val="0"/>
              <w:divBdr>
                <w:top w:val="none" w:sz="0" w:space="0" w:color="auto"/>
                <w:left w:val="none" w:sz="0" w:space="0" w:color="auto"/>
                <w:bottom w:val="none" w:sz="0" w:space="0" w:color="auto"/>
                <w:right w:val="none" w:sz="0" w:space="0" w:color="auto"/>
              </w:divBdr>
              <w:divsChild>
                <w:div w:id="1675186697">
                  <w:marLeft w:val="0"/>
                  <w:marRight w:val="-6084"/>
                  <w:marTop w:val="0"/>
                  <w:marBottom w:val="0"/>
                  <w:divBdr>
                    <w:top w:val="none" w:sz="0" w:space="0" w:color="auto"/>
                    <w:left w:val="none" w:sz="0" w:space="0" w:color="auto"/>
                    <w:bottom w:val="none" w:sz="0" w:space="0" w:color="auto"/>
                    <w:right w:val="none" w:sz="0" w:space="0" w:color="auto"/>
                  </w:divBdr>
                  <w:divsChild>
                    <w:div w:id="1385640506">
                      <w:marLeft w:val="0"/>
                      <w:marRight w:val="5844"/>
                      <w:marTop w:val="0"/>
                      <w:marBottom w:val="0"/>
                      <w:divBdr>
                        <w:top w:val="none" w:sz="0" w:space="0" w:color="auto"/>
                        <w:left w:val="none" w:sz="0" w:space="0" w:color="auto"/>
                        <w:bottom w:val="none" w:sz="0" w:space="0" w:color="auto"/>
                        <w:right w:val="none" w:sz="0" w:space="0" w:color="auto"/>
                      </w:divBdr>
                      <w:divsChild>
                        <w:div w:id="1456561274">
                          <w:marLeft w:val="0"/>
                          <w:marRight w:val="0"/>
                          <w:marTop w:val="0"/>
                          <w:marBottom w:val="0"/>
                          <w:divBdr>
                            <w:top w:val="none" w:sz="0" w:space="0" w:color="auto"/>
                            <w:left w:val="none" w:sz="0" w:space="0" w:color="auto"/>
                            <w:bottom w:val="none" w:sz="0" w:space="0" w:color="auto"/>
                            <w:right w:val="none" w:sz="0" w:space="0" w:color="auto"/>
                          </w:divBdr>
                          <w:divsChild>
                            <w:div w:id="887061184">
                              <w:marLeft w:val="0"/>
                              <w:marRight w:val="0"/>
                              <w:marTop w:val="120"/>
                              <w:marBottom w:val="360"/>
                              <w:divBdr>
                                <w:top w:val="none" w:sz="0" w:space="0" w:color="auto"/>
                                <w:left w:val="none" w:sz="0" w:space="0" w:color="auto"/>
                                <w:bottom w:val="none" w:sz="0" w:space="0" w:color="auto"/>
                                <w:right w:val="none" w:sz="0" w:space="0" w:color="auto"/>
                              </w:divBdr>
                              <w:divsChild>
                                <w:div w:id="534774846">
                                  <w:marLeft w:val="420"/>
                                  <w:marRight w:val="0"/>
                                  <w:marTop w:val="0"/>
                                  <w:marBottom w:val="0"/>
                                  <w:divBdr>
                                    <w:top w:val="none" w:sz="0" w:space="0" w:color="auto"/>
                                    <w:left w:val="none" w:sz="0" w:space="0" w:color="auto"/>
                                    <w:bottom w:val="none" w:sz="0" w:space="0" w:color="auto"/>
                                    <w:right w:val="none" w:sz="0" w:space="0" w:color="auto"/>
                                  </w:divBdr>
                                  <w:divsChild>
                                    <w:div w:id="18766549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73936">
      <w:bodyDiv w:val="1"/>
      <w:marLeft w:val="0"/>
      <w:marRight w:val="0"/>
      <w:marTop w:val="0"/>
      <w:marBottom w:val="0"/>
      <w:divBdr>
        <w:top w:val="none" w:sz="0" w:space="0" w:color="auto"/>
        <w:left w:val="none" w:sz="0" w:space="0" w:color="auto"/>
        <w:bottom w:val="none" w:sz="0" w:space="0" w:color="auto"/>
        <w:right w:val="none" w:sz="0" w:space="0" w:color="auto"/>
      </w:divBdr>
      <w:divsChild>
        <w:div w:id="1208949123">
          <w:marLeft w:val="0"/>
          <w:marRight w:val="0"/>
          <w:marTop w:val="0"/>
          <w:marBottom w:val="0"/>
          <w:divBdr>
            <w:top w:val="none" w:sz="0" w:space="0" w:color="auto"/>
            <w:left w:val="none" w:sz="0" w:space="0" w:color="auto"/>
            <w:bottom w:val="none" w:sz="0" w:space="0" w:color="auto"/>
            <w:right w:val="none" w:sz="0" w:space="0" w:color="auto"/>
          </w:divBdr>
          <w:divsChild>
            <w:div w:id="1285967135">
              <w:marLeft w:val="0"/>
              <w:marRight w:val="0"/>
              <w:marTop w:val="0"/>
              <w:marBottom w:val="0"/>
              <w:divBdr>
                <w:top w:val="none" w:sz="0" w:space="0" w:color="auto"/>
                <w:left w:val="none" w:sz="0" w:space="0" w:color="auto"/>
                <w:bottom w:val="none" w:sz="0" w:space="0" w:color="auto"/>
                <w:right w:val="none" w:sz="0" w:space="0" w:color="auto"/>
              </w:divBdr>
              <w:divsChild>
                <w:div w:id="1649240877">
                  <w:marLeft w:val="0"/>
                  <w:marRight w:val="-6084"/>
                  <w:marTop w:val="0"/>
                  <w:marBottom w:val="0"/>
                  <w:divBdr>
                    <w:top w:val="none" w:sz="0" w:space="0" w:color="auto"/>
                    <w:left w:val="none" w:sz="0" w:space="0" w:color="auto"/>
                    <w:bottom w:val="none" w:sz="0" w:space="0" w:color="auto"/>
                    <w:right w:val="none" w:sz="0" w:space="0" w:color="auto"/>
                  </w:divBdr>
                  <w:divsChild>
                    <w:div w:id="1801805686">
                      <w:marLeft w:val="0"/>
                      <w:marRight w:val="5844"/>
                      <w:marTop w:val="0"/>
                      <w:marBottom w:val="0"/>
                      <w:divBdr>
                        <w:top w:val="none" w:sz="0" w:space="0" w:color="auto"/>
                        <w:left w:val="none" w:sz="0" w:space="0" w:color="auto"/>
                        <w:bottom w:val="none" w:sz="0" w:space="0" w:color="auto"/>
                        <w:right w:val="none" w:sz="0" w:space="0" w:color="auto"/>
                      </w:divBdr>
                      <w:divsChild>
                        <w:div w:id="292054466">
                          <w:marLeft w:val="0"/>
                          <w:marRight w:val="0"/>
                          <w:marTop w:val="0"/>
                          <w:marBottom w:val="0"/>
                          <w:divBdr>
                            <w:top w:val="none" w:sz="0" w:space="0" w:color="auto"/>
                            <w:left w:val="none" w:sz="0" w:space="0" w:color="auto"/>
                            <w:bottom w:val="none" w:sz="0" w:space="0" w:color="auto"/>
                            <w:right w:val="none" w:sz="0" w:space="0" w:color="auto"/>
                          </w:divBdr>
                          <w:divsChild>
                            <w:div w:id="116685573">
                              <w:marLeft w:val="0"/>
                              <w:marRight w:val="0"/>
                              <w:marTop w:val="120"/>
                              <w:marBottom w:val="360"/>
                              <w:divBdr>
                                <w:top w:val="none" w:sz="0" w:space="0" w:color="auto"/>
                                <w:left w:val="none" w:sz="0" w:space="0" w:color="auto"/>
                                <w:bottom w:val="none" w:sz="0" w:space="0" w:color="auto"/>
                                <w:right w:val="none" w:sz="0" w:space="0" w:color="auto"/>
                              </w:divBdr>
                              <w:divsChild>
                                <w:div w:id="1148595210">
                                  <w:marLeft w:val="420"/>
                                  <w:marRight w:val="0"/>
                                  <w:marTop w:val="0"/>
                                  <w:marBottom w:val="0"/>
                                  <w:divBdr>
                                    <w:top w:val="none" w:sz="0" w:space="0" w:color="auto"/>
                                    <w:left w:val="none" w:sz="0" w:space="0" w:color="auto"/>
                                    <w:bottom w:val="none" w:sz="0" w:space="0" w:color="auto"/>
                                    <w:right w:val="none" w:sz="0" w:space="0" w:color="auto"/>
                                  </w:divBdr>
                                  <w:divsChild>
                                    <w:div w:id="18837117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409086">
      <w:bodyDiv w:val="1"/>
      <w:marLeft w:val="0"/>
      <w:marRight w:val="0"/>
      <w:marTop w:val="0"/>
      <w:marBottom w:val="0"/>
      <w:divBdr>
        <w:top w:val="none" w:sz="0" w:space="0" w:color="auto"/>
        <w:left w:val="none" w:sz="0" w:space="0" w:color="auto"/>
        <w:bottom w:val="none" w:sz="0" w:space="0" w:color="auto"/>
        <w:right w:val="none" w:sz="0" w:space="0" w:color="auto"/>
      </w:divBdr>
      <w:divsChild>
        <w:div w:id="1593733333">
          <w:marLeft w:val="0"/>
          <w:marRight w:val="0"/>
          <w:marTop w:val="0"/>
          <w:marBottom w:val="0"/>
          <w:divBdr>
            <w:top w:val="none" w:sz="0" w:space="0" w:color="auto"/>
            <w:left w:val="none" w:sz="0" w:space="0" w:color="auto"/>
            <w:bottom w:val="none" w:sz="0" w:space="0" w:color="auto"/>
            <w:right w:val="none" w:sz="0" w:space="0" w:color="auto"/>
          </w:divBdr>
          <w:divsChild>
            <w:div w:id="1696036057">
              <w:marLeft w:val="0"/>
              <w:marRight w:val="0"/>
              <w:marTop w:val="0"/>
              <w:marBottom w:val="0"/>
              <w:divBdr>
                <w:top w:val="none" w:sz="0" w:space="0" w:color="auto"/>
                <w:left w:val="none" w:sz="0" w:space="0" w:color="auto"/>
                <w:bottom w:val="none" w:sz="0" w:space="0" w:color="auto"/>
                <w:right w:val="none" w:sz="0" w:space="0" w:color="auto"/>
              </w:divBdr>
              <w:divsChild>
                <w:div w:id="1991909307">
                  <w:marLeft w:val="0"/>
                  <w:marRight w:val="-6084"/>
                  <w:marTop w:val="0"/>
                  <w:marBottom w:val="0"/>
                  <w:divBdr>
                    <w:top w:val="none" w:sz="0" w:space="0" w:color="auto"/>
                    <w:left w:val="none" w:sz="0" w:space="0" w:color="auto"/>
                    <w:bottom w:val="none" w:sz="0" w:space="0" w:color="auto"/>
                    <w:right w:val="none" w:sz="0" w:space="0" w:color="auto"/>
                  </w:divBdr>
                  <w:divsChild>
                    <w:div w:id="1822039515">
                      <w:marLeft w:val="0"/>
                      <w:marRight w:val="5604"/>
                      <w:marTop w:val="0"/>
                      <w:marBottom w:val="0"/>
                      <w:divBdr>
                        <w:top w:val="none" w:sz="0" w:space="0" w:color="auto"/>
                        <w:left w:val="none" w:sz="0" w:space="0" w:color="auto"/>
                        <w:bottom w:val="none" w:sz="0" w:space="0" w:color="auto"/>
                        <w:right w:val="none" w:sz="0" w:space="0" w:color="auto"/>
                      </w:divBdr>
                      <w:divsChild>
                        <w:div w:id="843974062">
                          <w:marLeft w:val="0"/>
                          <w:marRight w:val="0"/>
                          <w:marTop w:val="0"/>
                          <w:marBottom w:val="0"/>
                          <w:divBdr>
                            <w:top w:val="none" w:sz="0" w:space="0" w:color="auto"/>
                            <w:left w:val="none" w:sz="0" w:space="0" w:color="auto"/>
                            <w:bottom w:val="none" w:sz="0" w:space="0" w:color="auto"/>
                            <w:right w:val="none" w:sz="0" w:space="0" w:color="auto"/>
                          </w:divBdr>
                          <w:divsChild>
                            <w:div w:id="109279635">
                              <w:marLeft w:val="0"/>
                              <w:marRight w:val="0"/>
                              <w:marTop w:val="120"/>
                              <w:marBottom w:val="360"/>
                              <w:divBdr>
                                <w:top w:val="none" w:sz="0" w:space="0" w:color="auto"/>
                                <w:left w:val="none" w:sz="0" w:space="0" w:color="auto"/>
                                <w:bottom w:val="none" w:sz="0" w:space="0" w:color="auto"/>
                                <w:right w:val="none" w:sz="0" w:space="0" w:color="auto"/>
                              </w:divBdr>
                              <w:divsChild>
                                <w:div w:id="1246720625">
                                  <w:marLeft w:val="351"/>
                                  <w:marRight w:val="0"/>
                                  <w:marTop w:val="0"/>
                                  <w:marBottom w:val="0"/>
                                  <w:divBdr>
                                    <w:top w:val="none" w:sz="0" w:space="0" w:color="auto"/>
                                    <w:left w:val="none" w:sz="0" w:space="0" w:color="auto"/>
                                    <w:bottom w:val="none" w:sz="0" w:space="0" w:color="auto"/>
                                    <w:right w:val="none" w:sz="0" w:space="0" w:color="auto"/>
                                  </w:divBdr>
                                  <w:divsChild>
                                    <w:div w:id="10765130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403053">
      <w:bodyDiv w:val="1"/>
      <w:marLeft w:val="0"/>
      <w:marRight w:val="0"/>
      <w:marTop w:val="0"/>
      <w:marBottom w:val="0"/>
      <w:divBdr>
        <w:top w:val="none" w:sz="0" w:space="0" w:color="auto"/>
        <w:left w:val="none" w:sz="0" w:space="0" w:color="auto"/>
        <w:bottom w:val="none" w:sz="0" w:space="0" w:color="auto"/>
        <w:right w:val="none" w:sz="0" w:space="0" w:color="auto"/>
      </w:divBdr>
      <w:divsChild>
        <w:div w:id="2117292396">
          <w:marLeft w:val="0"/>
          <w:marRight w:val="1"/>
          <w:marTop w:val="0"/>
          <w:marBottom w:val="0"/>
          <w:divBdr>
            <w:top w:val="none" w:sz="0" w:space="0" w:color="auto"/>
            <w:left w:val="none" w:sz="0" w:space="0" w:color="auto"/>
            <w:bottom w:val="none" w:sz="0" w:space="0" w:color="auto"/>
            <w:right w:val="none" w:sz="0" w:space="0" w:color="auto"/>
          </w:divBdr>
          <w:divsChild>
            <w:div w:id="206110837">
              <w:marLeft w:val="0"/>
              <w:marRight w:val="0"/>
              <w:marTop w:val="0"/>
              <w:marBottom w:val="0"/>
              <w:divBdr>
                <w:top w:val="none" w:sz="0" w:space="0" w:color="auto"/>
                <w:left w:val="none" w:sz="0" w:space="0" w:color="auto"/>
                <w:bottom w:val="none" w:sz="0" w:space="0" w:color="auto"/>
                <w:right w:val="none" w:sz="0" w:space="0" w:color="auto"/>
              </w:divBdr>
              <w:divsChild>
                <w:div w:id="1471942284">
                  <w:marLeft w:val="0"/>
                  <w:marRight w:val="1"/>
                  <w:marTop w:val="0"/>
                  <w:marBottom w:val="0"/>
                  <w:divBdr>
                    <w:top w:val="none" w:sz="0" w:space="0" w:color="auto"/>
                    <w:left w:val="none" w:sz="0" w:space="0" w:color="auto"/>
                    <w:bottom w:val="none" w:sz="0" w:space="0" w:color="auto"/>
                    <w:right w:val="none" w:sz="0" w:space="0" w:color="auto"/>
                  </w:divBdr>
                  <w:divsChild>
                    <w:div w:id="788401859">
                      <w:marLeft w:val="0"/>
                      <w:marRight w:val="0"/>
                      <w:marTop w:val="0"/>
                      <w:marBottom w:val="0"/>
                      <w:divBdr>
                        <w:top w:val="none" w:sz="0" w:space="0" w:color="auto"/>
                        <w:left w:val="none" w:sz="0" w:space="0" w:color="auto"/>
                        <w:bottom w:val="none" w:sz="0" w:space="0" w:color="auto"/>
                        <w:right w:val="none" w:sz="0" w:space="0" w:color="auto"/>
                      </w:divBdr>
                      <w:divsChild>
                        <w:div w:id="1645044324">
                          <w:marLeft w:val="0"/>
                          <w:marRight w:val="0"/>
                          <w:marTop w:val="0"/>
                          <w:marBottom w:val="0"/>
                          <w:divBdr>
                            <w:top w:val="none" w:sz="0" w:space="0" w:color="auto"/>
                            <w:left w:val="none" w:sz="0" w:space="0" w:color="auto"/>
                            <w:bottom w:val="none" w:sz="0" w:space="0" w:color="auto"/>
                            <w:right w:val="none" w:sz="0" w:space="0" w:color="auto"/>
                          </w:divBdr>
                          <w:divsChild>
                            <w:div w:id="332681504">
                              <w:marLeft w:val="0"/>
                              <w:marRight w:val="0"/>
                              <w:marTop w:val="120"/>
                              <w:marBottom w:val="360"/>
                              <w:divBdr>
                                <w:top w:val="none" w:sz="0" w:space="0" w:color="auto"/>
                                <w:left w:val="none" w:sz="0" w:space="0" w:color="auto"/>
                                <w:bottom w:val="none" w:sz="0" w:space="0" w:color="auto"/>
                                <w:right w:val="none" w:sz="0" w:space="0" w:color="auto"/>
                              </w:divBdr>
                              <w:divsChild>
                                <w:div w:id="26562369">
                                  <w:marLeft w:val="420"/>
                                  <w:marRight w:val="0"/>
                                  <w:marTop w:val="0"/>
                                  <w:marBottom w:val="0"/>
                                  <w:divBdr>
                                    <w:top w:val="none" w:sz="0" w:space="0" w:color="auto"/>
                                    <w:left w:val="none" w:sz="0" w:space="0" w:color="auto"/>
                                    <w:bottom w:val="none" w:sz="0" w:space="0" w:color="auto"/>
                                    <w:right w:val="none" w:sz="0" w:space="0" w:color="auto"/>
                                  </w:divBdr>
                                  <w:divsChild>
                                    <w:div w:id="12883917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529418">
      <w:bodyDiv w:val="1"/>
      <w:marLeft w:val="0"/>
      <w:marRight w:val="0"/>
      <w:marTop w:val="0"/>
      <w:marBottom w:val="0"/>
      <w:divBdr>
        <w:top w:val="none" w:sz="0" w:space="0" w:color="auto"/>
        <w:left w:val="none" w:sz="0" w:space="0" w:color="auto"/>
        <w:bottom w:val="none" w:sz="0" w:space="0" w:color="auto"/>
        <w:right w:val="none" w:sz="0" w:space="0" w:color="auto"/>
      </w:divBdr>
      <w:divsChild>
        <w:div w:id="1808860866">
          <w:marLeft w:val="0"/>
          <w:marRight w:val="1"/>
          <w:marTop w:val="0"/>
          <w:marBottom w:val="0"/>
          <w:divBdr>
            <w:top w:val="none" w:sz="0" w:space="0" w:color="auto"/>
            <w:left w:val="none" w:sz="0" w:space="0" w:color="auto"/>
            <w:bottom w:val="none" w:sz="0" w:space="0" w:color="auto"/>
            <w:right w:val="none" w:sz="0" w:space="0" w:color="auto"/>
          </w:divBdr>
          <w:divsChild>
            <w:div w:id="1630819510">
              <w:marLeft w:val="0"/>
              <w:marRight w:val="0"/>
              <w:marTop w:val="0"/>
              <w:marBottom w:val="0"/>
              <w:divBdr>
                <w:top w:val="none" w:sz="0" w:space="0" w:color="auto"/>
                <w:left w:val="none" w:sz="0" w:space="0" w:color="auto"/>
                <w:bottom w:val="none" w:sz="0" w:space="0" w:color="auto"/>
                <w:right w:val="none" w:sz="0" w:space="0" w:color="auto"/>
              </w:divBdr>
              <w:divsChild>
                <w:div w:id="1015614554">
                  <w:marLeft w:val="0"/>
                  <w:marRight w:val="1"/>
                  <w:marTop w:val="0"/>
                  <w:marBottom w:val="0"/>
                  <w:divBdr>
                    <w:top w:val="none" w:sz="0" w:space="0" w:color="auto"/>
                    <w:left w:val="none" w:sz="0" w:space="0" w:color="auto"/>
                    <w:bottom w:val="none" w:sz="0" w:space="0" w:color="auto"/>
                    <w:right w:val="none" w:sz="0" w:space="0" w:color="auto"/>
                  </w:divBdr>
                  <w:divsChild>
                    <w:div w:id="1347755168">
                      <w:marLeft w:val="0"/>
                      <w:marRight w:val="0"/>
                      <w:marTop w:val="0"/>
                      <w:marBottom w:val="0"/>
                      <w:divBdr>
                        <w:top w:val="none" w:sz="0" w:space="0" w:color="auto"/>
                        <w:left w:val="none" w:sz="0" w:space="0" w:color="auto"/>
                        <w:bottom w:val="none" w:sz="0" w:space="0" w:color="auto"/>
                        <w:right w:val="none" w:sz="0" w:space="0" w:color="auto"/>
                      </w:divBdr>
                      <w:divsChild>
                        <w:div w:id="1928616017">
                          <w:marLeft w:val="0"/>
                          <w:marRight w:val="0"/>
                          <w:marTop w:val="0"/>
                          <w:marBottom w:val="0"/>
                          <w:divBdr>
                            <w:top w:val="none" w:sz="0" w:space="0" w:color="auto"/>
                            <w:left w:val="none" w:sz="0" w:space="0" w:color="auto"/>
                            <w:bottom w:val="none" w:sz="0" w:space="0" w:color="auto"/>
                            <w:right w:val="none" w:sz="0" w:space="0" w:color="auto"/>
                          </w:divBdr>
                          <w:divsChild>
                            <w:div w:id="1798797493">
                              <w:marLeft w:val="0"/>
                              <w:marRight w:val="0"/>
                              <w:marTop w:val="120"/>
                              <w:marBottom w:val="360"/>
                              <w:divBdr>
                                <w:top w:val="none" w:sz="0" w:space="0" w:color="auto"/>
                                <w:left w:val="none" w:sz="0" w:space="0" w:color="auto"/>
                                <w:bottom w:val="none" w:sz="0" w:space="0" w:color="auto"/>
                                <w:right w:val="none" w:sz="0" w:space="0" w:color="auto"/>
                              </w:divBdr>
                              <w:divsChild>
                                <w:div w:id="1657104978">
                                  <w:marLeft w:val="420"/>
                                  <w:marRight w:val="0"/>
                                  <w:marTop w:val="0"/>
                                  <w:marBottom w:val="0"/>
                                  <w:divBdr>
                                    <w:top w:val="none" w:sz="0" w:space="0" w:color="auto"/>
                                    <w:left w:val="none" w:sz="0" w:space="0" w:color="auto"/>
                                    <w:bottom w:val="none" w:sz="0" w:space="0" w:color="auto"/>
                                    <w:right w:val="none" w:sz="0" w:space="0" w:color="auto"/>
                                  </w:divBdr>
                                  <w:divsChild>
                                    <w:div w:id="143794481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8549">
      <w:bodyDiv w:val="1"/>
      <w:marLeft w:val="0"/>
      <w:marRight w:val="0"/>
      <w:marTop w:val="0"/>
      <w:marBottom w:val="0"/>
      <w:divBdr>
        <w:top w:val="none" w:sz="0" w:space="0" w:color="auto"/>
        <w:left w:val="none" w:sz="0" w:space="0" w:color="auto"/>
        <w:bottom w:val="none" w:sz="0" w:space="0" w:color="auto"/>
        <w:right w:val="none" w:sz="0" w:space="0" w:color="auto"/>
      </w:divBdr>
      <w:divsChild>
        <w:div w:id="372851622">
          <w:marLeft w:val="120"/>
          <w:marRight w:val="120"/>
          <w:marTop w:val="0"/>
          <w:marBottom w:val="0"/>
          <w:divBdr>
            <w:top w:val="none" w:sz="0" w:space="0" w:color="auto"/>
            <w:left w:val="none" w:sz="0" w:space="0" w:color="auto"/>
            <w:bottom w:val="none" w:sz="0" w:space="0" w:color="auto"/>
            <w:right w:val="none" w:sz="0" w:space="0" w:color="auto"/>
          </w:divBdr>
          <w:divsChild>
            <w:div w:id="1078596570">
              <w:marLeft w:val="120"/>
              <w:marRight w:val="120"/>
              <w:marTop w:val="0"/>
              <w:marBottom w:val="0"/>
              <w:divBdr>
                <w:top w:val="none" w:sz="0" w:space="0" w:color="auto"/>
                <w:left w:val="none" w:sz="0" w:space="0" w:color="auto"/>
                <w:bottom w:val="none" w:sz="0" w:space="0" w:color="auto"/>
                <w:right w:val="none" w:sz="0" w:space="0" w:color="auto"/>
              </w:divBdr>
              <w:divsChild>
                <w:div w:id="1276786887">
                  <w:marLeft w:val="120"/>
                  <w:marRight w:val="120"/>
                  <w:marTop w:val="0"/>
                  <w:marBottom w:val="0"/>
                  <w:divBdr>
                    <w:top w:val="none" w:sz="0" w:space="0" w:color="auto"/>
                    <w:left w:val="none" w:sz="0" w:space="0" w:color="auto"/>
                    <w:bottom w:val="none" w:sz="0" w:space="0" w:color="auto"/>
                    <w:right w:val="none" w:sz="0" w:space="0" w:color="auto"/>
                  </w:divBdr>
                  <w:divsChild>
                    <w:div w:id="1265186561">
                      <w:marLeft w:val="120"/>
                      <w:marRight w:val="120"/>
                      <w:marTop w:val="0"/>
                      <w:marBottom w:val="0"/>
                      <w:divBdr>
                        <w:top w:val="none" w:sz="0" w:space="0" w:color="auto"/>
                        <w:left w:val="none" w:sz="0" w:space="0" w:color="auto"/>
                        <w:bottom w:val="none" w:sz="0" w:space="0" w:color="auto"/>
                        <w:right w:val="none" w:sz="0" w:space="0" w:color="auto"/>
                      </w:divBdr>
                      <w:divsChild>
                        <w:div w:id="2113471260">
                          <w:marLeft w:val="120"/>
                          <w:marRight w:val="120"/>
                          <w:marTop w:val="0"/>
                          <w:marBottom w:val="0"/>
                          <w:divBdr>
                            <w:top w:val="none" w:sz="0" w:space="0" w:color="auto"/>
                            <w:left w:val="none" w:sz="0" w:space="0" w:color="auto"/>
                            <w:bottom w:val="none" w:sz="0" w:space="0" w:color="auto"/>
                            <w:right w:val="none" w:sz="0" w:space="0" w:color="auto"/>
                          </w:divBdr>
                          <w:divsChild>
                            <w:div w:id="1777364726">
                              <w:marLeft w:val="120"/>
                              <w:marRight w:val="120"/>
                              <w:marTop w:val="0"/>
                              <w:marBottom w:val="0"/>
                              <w:divBdr>
                                <w:top w:val="none" w:sz="0" w:space="0" w:color="auto"/>
                                <w:left w:val="none" w:sz="0" w:space="0" w:color="auto"/>
                                <w:bottom w:val="none" w:sz="0" w:space="0" w:color="auto"/>
                                <w:right w:val="none" w:sz="0" w:space="0" w:color="auto"/>
                              </w:divBdr>
                              <w:divsChild>
                                <w:div w:id="180126464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022017">
      <w:bodyDiv w:val="1"/>
      <w:marLeft w:val="0"/>
      <w:marRight w:val="0"/>
      <w:marTop w:val="0"/>
      <w:marBottom w:val="0"/>
      <w:divBdr>
        <w:top w:val="none" w:sz="0" w:space="0" w:color="auto"/>
        <w:left w:val="none" w:sz="0" w:space="0" w:color="auto"/>
        <w:bottom w:val="none" w:sz="0" w:space="0" w:color="auto"/>
        <w:right w:val="none" w:sz="0" w:space="0" w:color="auto"/>
      </w:divBdr>
      <w:divsChild>
        <w:div w:id="2027780550">
          <w:marLeft w:val="0"/>
          <w:marRight w:val="1"/>
          <w:marTop w:val="0"/>
          <w:marBottom w:val="0"/>
          <w:divBdr>
            <w:top w:val="none" w:sz="0" w:space="0" w:color="auto"/>
            <w:left w:val="none" w:sz="0" w:space="0" w:color="auto"/>
            <w:bottom w:val="none" w:sz="0" w:space="0" w:color="auto"/>
            <w:right w:val="none" w:sz="0" w:space="0" w:color="auto"/>
          </w:divBdr>
          <w:divsChild>
            <w:div w:id="1943294655">
              <w:marLeft w:val="0"/>
              <w:marRight w:val="0"/>
              <w:marTop w:val="0"/>
              <w:marBottom w:val="0"/>
              <w:divBdr>
                <w:top w:val="none" w:sz="0" w:space="0" w:color="auto"/>
                <w:left w:val="none" w:sz="0" w:space="0" w:color="auto"/>
                <w:bottom w:val="none" w:sz="0" w:space="0" w:color="auto"/>
                <w:right w:val="none" w:sz="0" w:space="0" w:color="auto"/>
              </w:divBdr>
              <w:divsChild>
                <w:div w:id="529101395">
                  <w:marLeft w:val="0"/>
                  <w:marRight w:val="1"/>
                  <w:marTop w:val="0"/>
                  <w:marBottom w:val="0"/>
                  <w:divBdr>
                    <w:top w:val="none" w:sz="0" w:space="0" w:color="auto"/>
                    <w:left w:val="none" w:sz="0" w:space="0" w:color="auto"/>
                    <w:bottom w:val="none" w:sz="0" w:space="0" w:color="auto"/>
                    <w:right w:val="none" w:sz="0" w:space="0" w:color="auto"/>
                  </w:divBdr>
                  <w:divsChild>
                    <w:div w:id="2141801868">
                      <w:marLeft w:val="0"/>
                      <w:marRight w:val="0"/>
                      <w:marTop w:val="0"/>
                      <w:marBottom w:val="0"/>
                      <w:divBdr>
                        <w:top w:val="none" w:sz="0" w:space="0" w:color="auto"/>
                        <w:left w:val="none" w:sz="0" w:space="0" w:color="auto"/>
                        <w:bottom w:val="none" w:sz="0" w:space="0" w:color="auto"/>
                        <w:right w:val="none" w:sz="0" w:space="0" w:color="auto"/>
                      </w:divBdr>
                      <w:divsChild>
                        <w:div w:id="1064062201">
                          <w:marLeft w:val="0"/>
                          <w:marRight w:val="0"/>
                          <w:marTop w:val="0"/>
                          <w:marBottom w:val="0"/>
                          <w:divBdr>
                            <w:top w:val="none" w:sz="0" w:space="0" w:color="auto"/>
                            <w:left w:val="none" w:sz="0" w:space="0" w:color="auto"/>
                            <w:bottom w:val="none" w:sz="0" w:space="0" w:color="auto"/>
                            <w:right w:val="none" w:sz="0" w:space="0" w:color="auto"/>
                          </w:divBdr>
                          <w:divsChild>
                            <w:div w:id="610743611">
                              <w:marLeft w:val="0"/>
                              <w:marRight w:val="0"/>
                              <w:marTop w:val="120"/>
                              <w:marBottom w:val="360"/>
                              <w:divBdr>
                                <w:top w:val="none" w:sz="0" w:space="0" w:color="auto"/>
                                <w:left w:val="none" w:sz="0" w:space="0" w:color="auto"/>
                                <w:bottom w:val="none" w:sz="0" w:space="0" w:color="auto"/>
                                <w:right w:val="none" w:sz="0" w:space="0" w:color="auto"/>
                              </w:divBdr>
                              <w:divsChild>
                                <w:div w:id="498425119">
                                  <w:marLeft w:val="420"/>
                                  <w:marRight w:val="0"/>
                                  <w:marTop w:val="0"/>
                                  <w:marBottom w:val="0"/>
                                  <w:divBdr>
                                    <w:top w:val="none" w:sz="0" w:space="0" w:color="auto"/>
                                    <w:left w:val="none" w:sz="0" w:space="0" w:color="auto"/>
                                    <w:bottom w:val="none" w:sz="0" w:space="0" w:color="auto"/>
                                    <w:right w:val="none" w:sz="0" w:space="0" w:color="auto"/>
                                  </w:divBdr>
                                  <w:divsChild>
                                    <w:div w:id="20425110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8829">
      <w:bodyDiv w:val="1"/>
      <w:marLeft w:val="0"/>
      <w:marRight w:val="0"/>
      <w:marTop w:val="0"/>
      <w:marBottom w:val="0"/>
      <w:divBdr>
        <w:top w:val="none" w:sz="0" w:space="0" w:color="auto"/>
        <w:left w:val="none" w:sz="0" w:space="0" w:color="auto"/>
        <w:bottom w:val="none" w:sz="0" w:space="0" w:color="auto"/>
        <w:right w:val="none" w:sz="0" w:space="0" w:color="auto"/>
      </w:divBdr>
      <w:divsChild>
        <w:div w:id="1412316089">
          <w:marLeft w:val="0"/>
          <w:marRight w:val="1"/>
          <w:marTop w:val="0"/>
          <w:marBottom w:val="0"/>
          <w:divBdr>
            <w:top w:val="none" w:sz="0" w:space="0" w:color="auto"/>
            <w:left w:val="none" w:sz="0" w:space="0" w:color="auto"/>
            <w:bottom w:val="none" w:sz="0" w:space="0" w:color="auto"/>
            <w:right w:val="none" w:sz="0" w:space="0" w:color="auto"/>
          </w:divBdr>
          <w:divsChild>
            <w:div w:id="2092122546">
              <w:marLeft w:val="0"/>
              <w:marRight w:val="0"/>
              <w:marTop w:val="0"/>
              <w:marBottom w:val="0"/>
              <w:divBdr>
                <w:top w:val="none" w:sz="0" w:space="0" w:color="auto"/>
                <w:left w:val="none" w:sz="0" w:space="0" w:color="auto"/>
                <w:bottom w:val="none" w:sz="0" w:space="0" w:color="auto"/>
                <w:right w:val="none" w:sz="0" w:space="0" w:color="auto"/>
              </w:divBdr>
              <w:divsChild>
                <w:div w:id="1182628182">
                  <w:marLeft w:val="0"/>
                  <w:marRight w:val="1"/>
                  <w:marTop w:val="0"/>
                  <w:marBottom w:val="0"/>
                  <w:divBdr>
                    <w:top w:val="none" w:sz="0" w:space="0" w:color="auto"/>
                    <w:left w:val="none" w:sz="0" w:space="0" w:color="auto"/>
                    <w:bottom w:val="none" w:sz="0" w:space="0" w:color="auto"/>
                    <w:right w:val="none" w:sz="0" w:space="0" w:color="auto"/>
                  </w:divBdr>
                  <w:divsChild>
                    <w:div w:id="1527063333">
                      <w:marLeft w:val="0"/>
                      <w:marRight w:val="0"/>
                      <w:marTop w:val="0"/>
                      <w:marBottom w:val="0"/>
                      <w:divBdr>
                        <w:top w:val="none" w:sz="0" w:space="0" w:color="auto"/>
                        <w:left w:val="none" w:sz="0" w:space="0" w:color="auto"/>
                        <w:bottom w:val="none" w:sz="0" w:space="0" w:color="auto"/>
                        <w:right w:val="none" w:sz="0" w:space="0" w:color="auto"/>
                      </w:divBdr>
                      <w:divsChild>
                        <w:div w:id="1008410939">
                          <w:marLeft w:val="0"/>
                          <w:marRight w:val="0"/>
                          <w:marTop w:val="0"/>
                          <w:marBottom w:val="0"/>
                          <w:divBdr>
                            <w:top w:val="none" w:sz="0" w:space="0" w:color="auto"/>
                            <w:left w:val="none" w:sz="0" w:space="0" w:color="auto"/>
                            <w:bottom w:val="none" w:sz="0" w:space="0" w:color="auto"/>
                            <w:right w:val="none" w:sz="0" w:space="0" w:color="auto"/>
                          </w:divBdr>
                          <w:divsChild>
                            <w:div w:id="1499883739">
                              <w:marLeft w:val="0"/>
                              <w:marRight w:val="0"/>
                              <w:marTop w:val="120"/>
                              <w:marBottom w:val="360"/>
                              <w:divBdr>
                                <w:top w:val="none" w:sz="0" w:space="0" w:color="auto"/>
                                <w:left w:val="none" w:sz="0" w:space="0" w:color="auto"/>
                                <w:bottom w:val="none" w:sz="0" w:space="0" w:color="auto"/>
                                <w:right w:val="none" w:sz="0" w:space="0" w:color="auto"/>
                              </w:divBdr>
                              <w:divsChild>
                                <w:div w:id="1065226887">
                                  <w:marLeft w:val="420"/>
                                  <w:marRight w:val="0"/>
                                  <w:marTop w:val="0"/>
                                  <w:marBottom w:val="0"/>
                                  <w:divBdr>
                                    <w:top w:val="none" w:sz="0" w:space="0" w:color="auto"/>
                                    <w:left w:val="none" w:sz="0" w:space="0" w:color="auto"/>
                                    <w:bottom w:val="none" w:sz="0" w:space="0" w:color="auto"/>
                                    <w:right w:val="none" w:sz="0" w:space="0" w:color="auto"/>
                                  </w:divBdr>
                                  <w:divsChild>
                                    <w:div w:id="401683516">
                                      <w:marLeft w:val="0"/>
                                      <w:marRight w:val="0"/>
                                      <w:marTop w:val="34"/>
                                      <w:marBottom w:val="34"/>
                                      <w:divBdr>
                                        <w:top w:val="none" w:sz="0" w:space="0" w:color="auto"/>
                                        <w:left w:val="none" w:sz="0" w:space="0" w:color="auto"/>
                                        <w:bottom w:val="none" w:sz="0" w:space="0" w:color="auto"/>
                                        <w:right w:val="none" w:sz="0" w:space="0" w:color="auto"/>
                                      </w:divBdr>
                                    </w:div>
                                    <w:div w:id="1333752491">
                                      <w:marLeft w:val="0"/>
                                      <w:marRight w:val="0"/>
                                      <w:marTop w:val="0"/>
                                      <w:marBottom w:val="0"/>
                                      <w:divBdr>
                                        <w:top w:val="none" w:sz="0" w:space="0" w:color="auto"/>
                                        <w:left w:val="none" w:sz="0" w:space="0" w:color="auto"/>
                                        <w:bottom w:val="none" w:sz="0" w:space="0" w:color="auto"/>
                                        <w:right w:val="none" w:sz="0" w:space="0" w:color="auto"/>
                                      </w:divBdr>
                                      <w:divsChild>
                                        <w:div w:id="18512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80493">
      <w:bodyDiv w:val="1"/>
      <w:marLeft w:val="0"/>
      <w:marRight w:val="0"/>
      <w:marTop w:val="0"/>
      <w:marBottom w:val="0"/>
      <w:divBdr>
        <w:top w:val="none" w:sz="0" w:space="0" w:color="auto"/>
        <w:left w:val="none" w:sz="0" w:space="0" w:color="auto"/>
        <w:bottom w:val="none" w:sz="0" w:space="0" w:color="auto"/>
        <w:right w:val="none" w:sz="0" w:space="0" w:color="auto"/>
      </w:divBdr>
      <w:divsChild>
        <w:div w:id="881553751">
          <w:marLeft w:val="0"/>
          <w:marRight w:val="0"/>
          <w:marTop w:val="0"/>
          <w:marBottom w:val="0"/>
          <w:divBdr>
            <w:top w:val="none" w:sz="0" w:space="0" w:color="auto"/>
            <w:left w:val="none" w:sz="0" w:space="0" w:color="auto"/>
            <w:bottom w:val="none" w:sz="0" w:space="0" w:color="auto"/>
            <w:right w:val="none" w:sz="0" w:space="0" w:color="auto"/>
          </w:divBdr>
          <w:divsChild>
            <w:div w:id="641034892">
              <w:marLeft w:val="0"/>
              <w:marRight w:val="0"/>
              <w:marTop w:val="0"/>
              <w:marBottom w:val="0"/>
              <w:divBdr>
                <w:top w:val="none" w:sz="0" w:space="0" w:color="auto"/>
                <w:left w:val="none" w:sz="0" w:space="0" w:color="auto"/>
                <w:bottom w:val="none" w:sz="0" w:space="0" w:color="auto"/>
                <w:right w:val="none" w:sz="0" w:space="0" w:color="auto"/>
              </w:divBdr>
              <w:divsChild>
                <w:div w:id="27921653">
                  <w:marLeft w:val="0"/>
                  <w:marRight w:val="0"/>
                  <w:marTop w:val="0"/>
                  <w:marBottom w:val="0"/>
                  <w:divBdr>
                    <w:top w:val="none" w:sz="0" w:space="0" w:color="auto"/>
                    <w:left w:val="none" w:sz="0" w:space="0" w:color="auto"/>
                    <w:bottom w:val="none" w:sz="0" w:space="0" w:color="auto"/>
                    <w:right w:val="none" w:sz="0" w:space="0" w:color="auto"/>
                  </w:divBdr>
                  <w:divsChild>
                    <w:div w:id="1709253731">
                      <w:marLeft w:val="0"/>
                      <w:marRight w:val="0"/>
                      <w:marTop w:val="0"/>
                      <w:marBottom w:val="0"/>
                      <w:divBdr>
                        <w:top w:val="none" w:sz="0" w:space="0" w:color="auto"/>
                        <w:left w:val="none" w:sz="0" w:space="0" w:color="auto"/>
                        <w:bottom w:val="none" w:sz="0" w:space="0" w:color="auto"/>
                        <w:right w:val="none" w:sz="0" w:space="0" w:color="auto"/>
                      </w:divBdr>
                      <w:divsChild>
                        <w:div w:id="1845778337">
                          <w:marLeft w:val="0"/>
                          <w:marRight w:val="0"/>
                          <w:marTop w:val="0"/>
                          <w:marBottom w:val="0"/>
                          <w:divBdr>
                            <w:top w:val="none" w:sz="0" w:space="0" w:color="auto"/>
                            <w:left w:val="none" w:sz="0" w:space="0" w:color="auto"/>
                            <w:bottom w:val="none" w:sz="0" w:space="0" w:color="auto"/>
                            <w:right w:val="none" w:sz="0" w:space="0" w:color="auto"/>
                          </w:divBdr>
                          <w:divsChild>
                            <w:div w:id="819733199">
                              <w:marLeft w:val="0"/>
                              <w:marRight w:val="0"/>
                              <w:marTop w:val="0"/>
                              <w:marBottom w:val="0"/>
                              <w:divBdr>
                                <w:top w:val="none" w:sz="0" w:space="0" w:color="auto"/>
                                <w:left w:val="none" w:sz="0" w:space="0" w:color="auto"/>
                                <w:bottom w:val="none" w:sz="0" w:space="0" w:color="auto"/>
                                <w:right w:val="none" w:sz="0" w:space="0" w:color="auto"/>
                              </w:divBdr>
                              <w:divsChild>
                                <w:div w:id="580725737">
                                  <w:marLeft w:val="0"/>
                                  <w:marRight w:val="0"/>
                                  <w:marTop w:val="0"/>
                                  <w:marBottom w:val="0"/>
                                  <w:divBdr>
                                    <w:top w:val="none" w:sz="0" w:space="0" w:color="auto"/>
                                    <w:left w:val="none" w:sz="0" w:space="0" w:color="auto"/>
                                    <w:bottom w:val="none" w:sz="0" w:space="0" w:color="auto"/>
                                    <w:right w:val="none" w:sz="0" w:space="0" w:color="auto"/>
                                  </w:divBdr>
                                  <w:divsChild>
                                    <w:div w:id="339502979">
                                      <w:marLeft w:val="0"/>
                                      <w:marRight w:val="0"/>
                                      <w:marTop w:val="0"/>
                                      <w:marBottom w:val="0"/>
                                      <w:divBdr>
                                        <w:top w:val="none" w:sz="0" w:space="0" w:color="auto"/>
                                        <w:left w:val="none" w:sz="0" w:space="0" w:color="auto"/>
                                        <w:bottom w:val="none" w:sz="0" w:space="0" w:color="auto"/>
                                        <w:right w:val="none" w:sz="0" w:space="0" w:color="auto"/>
                                      </w:divBdr>
                                      <w:divsChild>
                                        <w:div w:id="18985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944806">
      <w:bodyDiv w:val="1"/>
      <w:marLeft w:val="0"/>
      <w:marRight w:val="0"/>
      <w:marTop w:val="0"/>
      <w:marBottom w:val="0"/>
      <w:divBdr>
        <w:top w:val="none" w:sz="0" w:space="0" w:color="auto"/>
        <w:left w:val="none" w:sz="0" w:space="0" w:color="auto"/>
        <w:bottom w:val="none" w:sz="0" w:space="0" w:color="auto"/>
        <w:right w:val="none" w:sz="0" w:space="0" w:color="auto"/>
      </w:divBdr>
      <w:divsChild>
        <w:div w:id="579363525">
          <w:marLeft w:val="0"/>
          <w:marRight w:val="0"/>
          <w:marTop w:val="0"/>
          <w:marBottom w:val="0"/>
          <w:divBdr>
            <w:top w:val="none" w:sz="0" w:space="0" w:color="auto"/>
            <w:left w:val="none" w:sz="0" w:space="0" w:color="auto"/>
            <w:bottom w:val="none" w:sz="0" w:space="0" w:color="auto"/>
            <w:right w:val="none" w:sz="0" w:space="0" w:color="auto"/>
          </w:divBdr>
          <w:divsChild>
            <w:div w:id="1208837328">
              <w:marLeft w:val="0"/>
              <w:marRight w:val="0"/>
              <w:marTop w:val="0"/>
              <w:marBottom w:val="0"/>
              <w:divBdr>
                <w:top w:val="none" w:sz="0" w:space="0" w:color="auto"/>
                <w:left w:val="none" w:sz="0" w:space="0" w:color="auto"/>
                <w:bottom w:val="none" w:sz="0" w:space="0" w:color="auto"/>
                <w:right w:val="none" w:sz="0" w:space="0" w:color="auto"/>
              </w:divBdr>
              <w:divsChild>
                <w:div w:id="985738972">
                  <w:marLeft w:val="0"/>
                  <w:marRight w:val="0"/>
                  <w:marTop w:val="0"/>
                  <w:marBottom w:val="0"/>
                  <w:divBdr>
                    <w:top w:val="none" w:sz="0" w:space="0" w:color="auto"/>
                    <w:left w:val="none" w:sz="0" w:space="0" w:color="auto"/>
                    <w:bottom w:val="none" w:sz="0" w:space="0" w:color="auto"/>
                    <w:right w:val="none" w:sz="0" w:space="0" w:color="auto"/>
                  </w:divBdr>
                  <w:divsChild>
                    <w:div w:id="313609410">
                      <w:marLeft w:val="0"/>
                      <w:marRight w:val="0"/>
                      <w:marTop w:val="0"/>
                      <w:marBottom w:val="0"/>
                      <w:divBdr>
                        <w:top w:val="none" w:sz="0" w:space="0" w:color="auto"/>
                        <w:left w:val="none" w:sz="0" w:space="0" w:color="auto"/>
                        <w:bottom w:val="none" w:sz="0" w:space="0" w:color="auto"/>
                        <w:right w:val="none" w:sz="0" w:space="0" w:color="auto"/>
                      </w:divBdr>
                      <w:divsChild>
                        <w:div w:id="752623972">
                          <w:marLeft w:val="0"/>
                          <w:marRight w:val="0"/>
                          <w:marTop w:val="0"/>
                          <w:marBottom w:val="0"/>
                          <w:divBdr>
                            <w:top w:val="none" w:sz="0" w:space="0" w:color="auto"/>
                            <w:left w:val="none" w:sz="0" w:space="0" w:color="auto"/>
                            <w:bottom w:val="none" w:sz="0" w:space="0" w:color="auto"/>
                            <w:right w:val="none" w:sz="0" w:space="0" w:color="auto"/>
                          </w:divBdr>
                          <w:divsChild>
                            <w:div w:id="56711606">
                              <w:marLeft w:val="0"/>
                              <w:marRight w:val="0"/>
                              <w:marTop w:val="0"/>
                              <w:marBottom w:val="0"/>
                              <w:divBdr>
                                <w:top w:val="none" w:sz="0" w:space="0" w:color="auto"/>
                                <w:left w:val="none" w:sz="0" w:space="0" w:color="auto"/>
                                <w:bottom w:val="none" w:sz="0" w:space="0" w:color="auto"/>
                                <w:right w:val="none" w:sz="0" w:space="0" w:color="auto"/>
                              </w:divBdr>
                              <w:divsChild>
                                <w:div w:id="1705520168">
                                  <w:marLeft w:val="0"/>
                                  <w:marRight w:val="0"/>
                                  <w:marTop w:val="0"/>
                                  <w:marBottom w:val="0"/>
                                  <w:divBdr>
                                    <w:top w:val="none" w:sz="0" w:space="0" w:color="auto"/>
                                    <w:left w:val="none" w:sz="0" w:space="0" w:color="auto"/>
                                    <w:bottom w:val="none" w:sz="0" w:space="0" w:color="auto"/>
                                    <w:right w:val="none" w:sz="0" w:space="0" w:color="auto"/>
                                  </w:divBdr>
                                  <w:divsChild>
                                    <w:div w:id="667094630">
                                      <w:marLeft w:val="0"/>
                                      <w:marRight w:val="0"/>
                                      <w:marTop w:val="0"/>
                                      <w:marBottom w:val="0"/>
                                      <w:divBdr>
                                        <w:top w:val="none" w:sz="0" w:space="0" w:color="auto"/>
                                        <w:left w:val="none" w:sz="0" w:space="0" w:color="auto"/>
                                        <w:bottom w:val="none" w:sz="0" w:space="0" w:color="auto"/>
                                        <w:right w:val="none" w:sz="0" w:space="0" w:color="auto"/>
                                      </w:divBdr>
                                      <w:divsChild>
                                        <w:div w:id="392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984469">
      <w:bodyDiv w:val="1"/>
      <w:marLeft w:val="0"/>
      <w:marRight w:val="0"/>
      <w:marTop w:val="0"/>
      <w:marBottom w:val="0"/>
      <w:divBdr>
        <w:top w:val="none" w:sz="0" w:space="0" w:color="auto"/>
        <w:left w:val="none" w:sz="0" w:space="0" w:color="auto"/>
        <w:bottom w:val="none" w:sz="0" w:space="0" w:color="auto"/>
        <w:right w:val="none" w:sz="0" w:space="0" w:color="auto"/>
      </w:divBdr>
      <w:divsChild>
        <w:div w:id="807935771">
          <w:marLeft w:val="0"/>
          <w:marRight w:val="0"/>
          <w:marTop w:val="0"/>
          <w:marBottom w:val="0"/>
          <w:divBdr>
            <w:top w:val="none" w:sz="0" w:space="0" w:color="auto"/>
            <w:left w:val="none" w:sz="0" w:space="0" w:color="auto"/>
            <w:bottom w:val="none" w:sz="0" w:space="0" w:color="auto"/>
            <w:right w:val="none" w:sz="0" w:space="0" w:color="auto"/>
          </w:divBdr>
          <w:divsChild>
            <w:div w:id="566307878">
              <w:marLeft w:val="0"/>
              <w:marRight w:val="0"/>
              <w:marTop w:val="0"/>
              <w:marBottom w:val="0"/>
              <w:divBdr>
                <w:top w:val="none" w:sz="0" w:space="0" w:color="auto"/>
                <w:left w:val="none" w:sz="0" w:space="0" w:color="auto"/>
                <w:bottom w:val="none" w:sz="0" w:space="0" w:color="auto"/>
                <w:right w:val="none" w:sz="0" w:space="0" w:color="auto"/>
              </w:divBdr>
              <w:divsChild>
                <w:div w:id="1800954821">
                  <w:marLeft w:val="0"/>
                  <w:marRight w:val="0"/>
                  <w:marTop w:val="0"/>
                  <w:marBottom w:val="0"/>
                  <w:divBdr>
                    <w:top w:val="none" w:sz="0" w:space="0" w:color="auto"/>
                    <w:left w:val="none" w:sz="0" w:space="0" w:color="auto"/>
                    <w:bottom w:val="none" w:sz="0" w:space="0" w:color="auto"/>
                    <w:right w:val="none" w:sz="0" w:space="0" w:color="auto"/>
                  </w:divBdr>
                  <w:divsChild>
                    <w:div w:id="400912855">
                      <w:marLeft w:val="0"/>
                      <w:marRight w:val="0"/>
                      <w:marTop w:val="0"/>
                      <w:marBottom w:val="0"/>
                      <w:divBdr>
                        <w:top w:val="none" w:sz="0" w:space="0" w:color="auto"/>
                        <w:left w:val="none" w:sz="0" w:space="0" w:color="auto"/>
                        <w:bottom w:val="none" w:sz="0" w:space="0" w:color="auto"/>
                        <w:right w:val="none" w:sz="0" w:space="0" w:color="auto"/>
                      </w:divBdr>
                      <w:divsChild>
                        <w:div w:id="461844224">
                          <w:marLeft w:val="0"/>
                          <w:marRight w:val="0"/>
                          <w:marTop w:val="0"/>
                          <w:marBottom w:val="0"/>
                          <w:divBdr>
                            <w:top w:val="none" w:sz="0" w:space="0" w:color="auto"/>
                            <w:left w:val="none" w:sz="0" w:space="0" w:color="auto"/>
                            <w:bottom w:val="none" w:sz="0" w:space="0" w:color="auto"/>
                            <w:right w:val="none" w:sz="0" w:space="0" w:color="auto"/>
                          </w:divBdr>
                          <w:divsChild>
                            <w:div w:id="997267799">
                              <w:marLeft w:val="0"/>
                              <w:marRight w:val="0"/>
                              <w:marTop w:val="0"/>
                              <w:marBottom w:val="0"/>
                              <w:divBdr>
                                <w:top w:val="none" w:sz="0" w:space="0" w:color="auto"/>
                                <w:left w:val="none" w:sz="0" w:space="0" w:color="auto"/>
                                <w:bottom w:val="none" w:sz="0" w:space="0" w:color="auto"/>
                                <w:right w:val="none" w:sz="0" w:space="0" w:color="auto"/>
                              </w:divBdr>
                            </w:div>
                            <w:div w:id="1787502161">
                              <w:marLeft w:val="0"/>
                              <w:marRight w:val="0"/>
                              <w:marTop w:val="0"/>
                              <w:marBottom w:val="0"/>
                              <w:divBdr>
                                <w:top w:val="none" w:sz="0" w:space="0" w:color="auto"/>
                                <w:left w:val="none" w:sz="0" w:space="0" w:color="auto"/>
                                <w:bottom w:val="none" w:sz="0" w:space="0" w:color="auto"/>
                                <w:right w:val="none" w:sz="0" w:space="0" w:color="auto"/>
                              </w:divBdr>
                              <w:divsChild>
                                <w:div w:id="1028483399">
                                  <w:marLeft w:val="0"/>
                                  <w:marRight w:val="0"/>
                                  <w:marTop w:val="0"/>
                                  <w:marBottom w:val="0"/>
                                  <w:divBdr>
                                    <w:top w:val="none" w:sz="0" w:space="0" w:color="auto"/>
                                    <w:left w:val="none" w:sz="0" w:space="0" w:color="auto"/>
                                    <w:bottom w:val="none" w:sz="0" w:space="0" w:color="auto"/>
                                    <w:right w:val="none" w:sz="0" w:space="0" w:color="auto"/>
                                  </w:divBdr>
                                  <w:divsChild>
                                    <w:div w:id="1013801473">
                                      <w:marLeft w:val="0"/>
                                      <w:marRight w:val="0"/>
                                      <w:marTop w:val="0"/>
                                      <w:marBottom w:val="0"/>
                                      <w:divBdr>
                                        <w:top w:val="none" w:sz="0" w:space="0" w:color="auto"/>
                                        <w:left w:val="none" w:sz="0" w:space="0" w:color="auto"/>
                                        <w:bottom w:val="none" w:sz="0" w:space="0" w:color="auto"/>
                                        <w:right w:val="none" w:sz="0" w:space="0" w:color="auto"/>
                                      </w:divBdr>
                                    </w:div>
                                    <w:div w:id="18241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19903">
      <w:bodyDiv w:val="1"/>
      <w:marLeft w:val="0"/>
      <w:marRight w:val="0"/>
      <w:marTop w:val="0"/>
      <w:marBottom w:val="0"/>
      <w:divBdr>
        <w:top w:val="none" w:sz="0" w:space="0" w:color="auto"/>
        <w:left w:val="none" w:sz="0" w:space="0" w:color="auto"/>
        <w:bottom w:val="none" w:sz="0" w:space="0" w:color="auto"/>
        <w:right w:val="none" w:sz="0" w:space="0" w:color="auto"/>
      </w:divBdr>
      <w:divsChild>
        <w:div w:id="2050259849">
          <w:marLeft w:val="0"/>
          <w:marRight w:val="0"/>
          <w:marTop w:val="0"/>
          <w:marBottom w:val="0"/>
          <w:divBdr>
            <w:top w:val="none" w:sz="0" w:space="0" w:color="auto"/>
            <w:left w:val="none" w:sz="0" w:space="0" w:color="auto"/>
            <w:bottom w:val="none" w:sz="0" w:space="0" w:color="auto"/>
            <w:right w:val="none" w:sz="0" w:space="0" w:color="auto"/>
          </w:divBdr>
          <w:divsChild>
            <w:div w:id="1549032247">
              <w:marLeft w:val="0"/>
              <w:marRight w:val="0"/>
              <w:marTop w:val="0"/>
              <w:marBottom w:val="0"/>
              <w:divBdr>
                <w:top w:val="none" w:sz="0" w:space="0" w:color="auto"/>
                <w:left w:val="none" w:sz="0" w:space="0" w:color="auto"/>
                <w:bottom w:val="none" w:sz="0" w:space="0" w:color="auto"/>
                <w:right w:val="none" w:sz="0" w:space="0" w:color="auto"/>
              </w:divBdr>
              <w:divsChild>
                <w:div w:id="1657034620">
                  <w:marLeft w:val="0"/>
                  <w:marRight w:val="-6084"/>
                  <w:marTop w:val="0"/>
                  <w:marBottom w:val="0"/>
                  <w:divBdr>
                    <w:top w:val="none" w:sz="0" w:space="0" w:color="auto"/>
                    <w:left w:val="none" w:sz="0" w:space="0" w:color="auto"/>
                    <w:bottom w:val="none" w:sz="0" w:space="0" w:color="auto"/>
                    <w:right w:val="none" w:sz="0" w:space="0" w:color="auto"/>
                  </w:divBdr>
                  <w:divsChild>
                    <w:div w:id="1563175024">
                      <w:marLeft w:val="0"/>
                      <w:marRight w:val="5844"/>
                      <w:marTop w:val="0"/>
                      <w:marBottom w:val="0"/>
                      <w:divBdr>
                        <w:top w:val="none" w:sz="0" w:space="0" w:color="auto"/>
                        <w:left w:val="none" w:sz="0" w:space="0" w:color="auto"/>
                        <w:bottom w:val="none" w:sz="0" w:space="0" w:color="auto"/>
                        <w:right w:val="none" w:sz="0" w:space="0" w:color="auto"/>
                      </w:divBdr>
                      <w:divsChild>
                        <w:div w:id="181089166">
                          <w:marLeft w:val="0"/>
                          <w:marRight w:val="0"/>
                          <w:marTop w:val="0"/>
                          <w:marBottom w:val="0"/>
                          <w:divBdr>
                            <w:top w:val="none" w:sz="0" w:space="0" w:color="auto"/>
                            <w:left w:val="none" w:sz="0" w:space="0" w:color="auto"/>
                            <w:bottom w:val="none" w:sz="0" w:space="0" w:color="auto"/>
                            <w:right w:val="none" w:sz="0" w:space="0" w:color="auto"/>
                          </w:divBdr>
                          <w:divsChild>
                            <w:div w:id="477772651">
                              <w:marLeft w:val="0"/>
                              <w:marRight w:val="0"/>
                              <w:marTop w:val="120"/>
                              <w:marBottom w:val="360"/>
                              <w:divBdr>
                                <w:top w:val="none" w:sz="0" w:space="0" w:color="auto"/>
                                <w:left w:val="none" w:sz="0" w:space="0" w:color="auto"/>
                                <w:bottom w:val="none" w:sz="0" w:space="0" w:color="auto"/>
                                <w:right w:val="none" w:sz="0" w:space="0" w:color="auto"/>
                              </w:divBdr>
                              <w:divsChild>
                                <w:div w:id="1368987170">
                                  <w:marLeft w:val="420"/>
                                  <w:marRight w:val="0"/>
                                  <w:marTop w:val="0"/>
                                  <w:marBottom w:val="0"/>
                                  <w:divBdr>
                                    <w:top w:val="none" w:sz="0" w:space="0" w:color="auto"/>
                                    <w:left w:val="none" w:sz="0" w:space="0" w:color="auto"/>
                                    <w:bottom w:val="none" w:sz="0" w:space="0" w:color="auto"/>
                                    <w:right w:val="none" w:sz="0" w:space="0" w:color="auto"/>
                                  </w:divBdr>
                                  <w:divsChild>
                                    <w:div w:id="20038493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885366">
      <w:bodyDiv w:val="1"/>
      <w:marLeft w:val="0"/>
      <w:marRight w:val="0"/>
      <w:marTop w:val="0"/>
      <w:marBottom w:val="0"/>
      <w:divBdr>
        <w:top w:val="none" w:sz="0" w:space="0" w:color="auto"/>
        <w:left w:val="none" w:sz="0" w:space="0" w:color="auto"/>
        <w:bottom w:val="none" w:sz="0" w:space="0" w:color="auto"/>
        <w:right w:val="none" w:sz="0" w:space="0" w:color="auto"/>
      </w:divBdr>
      <w:divsChild>
        <w:div w:id="1749225205">
          <w:marLeft w:val="0"/>
          <w:marRight w:val="0"/>
          <w:marTop w:val="0"/>
          <w:marBottom w:val="0"/>
          <w:divBdr>
            <w:top w:val="none" w:sz="0" w:space="0" w:color="auto"/>
            <w:left w:val="none" w:sz="0" w:space="0" w:color="auto"/>
            <w:bottom w:val="none" w:sz="0" w:space="0" w:color="auto"/>
            <w:right w:val="none" w:sz="0" w:space="0" w:color="auto"/>
          </w:divBdr>
          <w:divsChild>
            <w:div w:id="1563518666">
              <w:marLeft w:val="0"/>
              <w:marRight w:val="0"/>
              <w:marTop w:val="0"/>
              <w:marBottom w:val="0"/>
              <w:divBdr>
                <w:top w:val="none" w:sz="0" w:space="0" w:color="auto"/>
                <w:left w:val="none" w:sz="0" w:space="0" w:color="auto"/>
                <w:bottom w:val="none" w:sz="0" w:space="0" w:color="auto"/>
                <w:right w:val="none" w:sz="0" w:space="0" w:color="auto"/>
              </w:divBdr>
              <w:divsChild>
                <w:div w:id="437796384">
                  <w:marLeft w:val="0"/>
                  <w:marRight w:val="-6084"/>
                  <w:marTop w:val="0"/>
                  <w:marBottom w:val="0"/>
                  <w:divBdr>
                    <w:top w:val="none" w:sz="0" w:space="0" w:color="auto"/>
                    <w:left w:val="none" w:sz="0" w:space="0" w:color="auto"/>
                    <w:bottom w:val="none" w:sz="0" w:space="0" w:color="auto"/>
                    <w:right w:val="none" w:sz="0" w:space="0" w:color="auto"/>
                  </w:divBdr>
                  <w:divsChild>
                    <w:div w:id="29887583">
                      <w:marLeft w:val="0"/>
                      <w:marRight w:val="5604"/>
                      <w:marTop w:val="0"/>
                      <w:marBottom w:val="0"/>
                      <w:divBdr>
                        <w:top w:val="none" w:sz="0" w:space="0" w:color="auto"/>
                        <w:left w:val="none" w:sz="0" w:space="0" w:color="auto"/>
                        <w:bottom w:val="none" w:sz="0" w:space="0" w:color="auto"/>
                        <w:right w:val="none" w:sz="0" w:space="0" w:color="auto"/>
                      </w:divBdr>
                      <w:divsChild>
                        <w:div w:id="2061905683">
                          <w:marLeft w:val="0"/>
                          <w:marRight w:val="0"/>
                          <w:marTop w:val="0"/>
                          <w:marBottom w:val="0"/>
                          <w:divBdr>
                            <w:top w:val="none" w:sz="0" w:space="0" w:color="auto"/>
                            <w:left w:val="none" w:sz="0" w:space="0" w:color="auto"/>
                            <w:bottom w:val="none" w:sz="0" w:space="0" w:color="auto"/>
                            <w:right w:val="none" w:sz="0" w:space="0" w:color="auto"/>
                          </w:divBdr>
                          <w:divsChild>
                            <w:div w:id="469443786">
                              <w:marLeft w:val="0"/>
                              <w:marRight w:val="0"/>
                              <w:marTop w:val="120"/>
                              <w:marBottom w:val="360"/>
                              <w:divBdr>
                                <w:top w:val="none" w:sz="0" w:space="0" w:color="auto"/>
                                <w:left w:val="none" w:sz="0" w:space="0" w:color="auto"/>
                                <w:bottom w:val="none" w:sz="0" w:space="0" w:color="auto"/>
                                <w:right w:val="none" w:sz="0" w:space="0" w:color="auto"/>
                              </w:divBdr>
                              <w:divsChild>
                                <w:div w:id="200785817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960180">
      <w:bodyDiv w:val="1"/>
      <w:marLeft w:val="0"/>
      <w:marRight w:val="0"/>
      <w:marTop w:val="0"/>
      <w:marBottom w:val="0"/>
      <w:divBdr>
        <w:top w:val="none" w:sz="0" w:space="0" w:color="auto"/>
        <w:left w:val="none" w:sz="0" w:space="0" w:color="auto"/>
        <w:bottom w:val="none" w:sz="0" w:space="0" w:color="auto"/>
        <w:right w:val="none" w:sz="0" w:space="0" w:color="auto"/>
      </w:divBdr>
      <w:divsChild>
        <w:div w:id="1946767428">
          <w:marLeft w:val="0"/>
          <w:marRight w:val="1"/>
          <w:marTop w:val="0"/>
          <w:marBottom w:val="0"/>
          <w:divBdr>
            <w:top w:val="none" w:sz="0" w:space="0" w:color="auto"/>
            <w:left w:val="none" w:sz="0" w:space="0" w:color="auto"/>
            <w:bottom w:val="none" w:sz="0" w:space="0" w:color="auto"/>
            <w:right w:val="none" w:sz="0" w:space="0" w:color="auto"/>
          </w:divBdr>
          <w:divsChild>
            <w:div w:id="533156893">
              <w:marLeft w:val="0"/>
              <w:marRight w:val="0"/>
              <w:marTop w:val="0"/>
              <w:marBottom w:val="0"/>
              <w:divBdr>
                <w:top w:val="none" w:sz="0" w:space="0" w:color="auto"/>
                <w:left w:val="none" w:sz="0" w:space="0" w:color="auto"/>
                <w:bottom w:val="none" w:sz="0" w:space="0" w:color="auto"/>
                <w:right w:val="none" w:sz="0" w:space="0" w:color="auto"/>
              </w:divBdr>
              <w:divsChild>
                <w:div w:id="590701392">
                  <w:marLeft w:val="0"/>
                  <w:marRight w:val="1"/>
                  <w:marTop w:val="0"/>
                  <w:marBottom w:val="0"/>
                  <w:divBdr>
                    <w:top w:val="none" w:sz="0" w:space="0" w:color="auto"/>
                    <w:left w:val="none" w:sz="0" w:space="0" w:color="auto"/>
                    <w:bottom w:val="none" w:sz="0" w:space="0" w:color="auto"/>
                    <w:right w:val="none" w:sz="0" w:space="0" w:color="auto"/>
                  </w:divBdr>
                  <w:divsChild>
                    <w:div w:id="1897734848">
                      <w:marLeft w:val="0"/>
                      <w:marRight w:val="0"/>
                      <w:marTop w:val="0"/>
                      <w:marBottom w:val="0"/>
                      <w:divBdr>
                        <w:top w:val="none" w:sz="0" w:space="0" w:color="auto"/>
                        <w:left w:val="none" w:sz="0" w:space="0" w:color="auto"/>
                        <w:bottom w:val="none" w:sz="0" w:space="0" w:color="auto"/>
                        <w:right w:val="none" w:sz="0" w:space="0" w:color="auto"/>
                      </w:divBdr>
                      <w:divsChild>
                        <w:div w:id="1346831019">
                          <w:marLeft w:val="0"/>
                          <w:marRight w:val="0"/>
                          <w:marTop w:val="0"/>
                          <w:marBottom w:val="0"/>
                          <w:divBdr>
                            <w:top w:val="none" w:sz="0" w:space="0" w:color="auto"/>
                            <w:left w:val="none" w:sz="0" w:space="0" w:color="auto"/>
                            <w:bottom w:val="none" w:sz="0" w:space="0" w:color="auto"/>
                            <w:right w:val="none" w:sz="0" w:space="0" w:color="auto"/>
                          </w:divBdr>
                          <w:divsChild>
                            <w:div w:id="556164472">
                              <w:marLeft w:val="0"/>
                              <w:marRight w:val="0"/>
                              <w:marTop w:val="120"/>
                              <w:marBottom w:val="360"/>
                              <w:divBdr>
                                <w:top w:val="none" w:sz="0" w:space="0" w:color="auto"/>
                                <w:left w:val="none" w:sz="0" w:space="0" w:color="auto"/>
                                <w:bottom w:val="none" w:sz="0" w:space="0" w:color="auto"/>
                                <w:right w:val="none" w:sz="0" w:space="0" w:color="auto"/>
                              </w:divBdr>
                              <w:divsChild>
                                <w:div w:id="749741923">
                                  <w:marLeft w:val="420"/>
                                  <w:marRight w:val="0"/>
                                  <w:marTop w:val="0"/>
                                  <w:marBottom w:val="0"/>
                                  <w:divBdr>
                                    <w:top w:val="none" w:sz="0" w:space="0" w:color="auto"/>
                                    <w:left w:val="none" w:sz="0" w:space="0" w:color="auto"/>
                                    <w:bottom w:val="none" w:sz="0" w:space="0" w:color="auto"/>
                                    <w:right w:val="none" w:sz="0" w:space="0" w:color="auto"/>
                                  </w:divBdr>
                                  <w:divsChild>
                                    <w:div w:id="62921150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751019">
      <w:bodyDiv w:val="1"/>
      <w:marLeft w:val="0"/>
      <w:marRight w:val="0"/>
      <w:marTop w:val="0"/>
      <w:marBottom w:val="0"/>
      <w:divBdr>
        <w:top w:val="none" w:sz="0" w:space="0" w:color="auto"/>
        <w:left w:val="none" w:sz="0" w:space="0" w:color="auto"/>
        <w:bottom w:val="none" w:sz="0" w:space="0" w:color="auto"/>
        <w:right w:val="none" w:sz="0" w:space="0" w:color="auto"/>
      </w:divBdr>
      <w:divsChild>
        <w:div w:id="1787195122">
          <w:marLeft w:val="0"/>
          <w:marRight w:val="1"/>
          <w:marTop w:val="0"/>
          <w:marBottom w:val="0"/>
          <w:divBdr>
            <w:top w:val="none" w:sz="0" w:space="0" w:color="auto"/>
            <w:left w:val="none" w:sz="0" w:space="0" w:color="auto"/>
            <w:bottom w:val="none" w:sz="0" w:space="0" w:color="auto"/>
            <w:right w:val="none" w:sz="0" w:space="0" w:color="auto"/>
          </w:divBdr>
          <w:divsChild>
            <w:div w:id="1697080336">
              <w:marLeft w:val="0"/>
              <w:marRight w:val="0"/>
              <w:marTop w:val="0"/>
              <w:marBottom w:val="0"/>
              <w:divBdr>
                <w:top w:val="none" w:sz="0" w:space="0" w:color="auto"/>
                <w:left w:val="none" w:sz="0" w:space="0" w:color="auto"/>
                <w:bottom w:val="none" w:sz="0" w:space="0" w:color="auto"/>
                <w:right w:val="none" w:sz="0" w:space="0" w:color="auto"/>
              </w:divBdr>
              <w:divsChild>
                <w:div w:id="301932315">
                  <w:marLeft w:val="0"/>
                  <w:marRight w:val="1"/>
                  <w:marTop w:val="0"/>
                  <w:marBottom w:val="0"/>
                  <w:divBdr>
                    <w:top w:val="none" w:sz="0" w:space="0" w:color="auto"/>
                    <w:left w:val="none" w:sz="0" w:space="0" w:color="auto"/>
                    <w:bottom w:val="none" w:sz="0" w:space="0" w:color="auto"/>
                    <w:right w:val="none" w:sz="0" w:space="0" w:color="auto"/>
                  </w:divBdr>
                  <w:divsChild>
                    <w:div w:id="604381720">
                      <w:marLeft w:val="0"/>
                      <w:marRight w:val="0"/>
                      <w:marTop w:val="0"/>
                      <w:marBottom w:val="0"/>
                      <w:divBdr>
                        <w:top w:val="none" w:sz="0" w:space="0" w:color="auto"/>
                        <w:left w:val="none" w:sz="0" w:space="0" w:color="auto"/>
                        <w:bottom w:val="none" w:sz="0" w:space="0" w:color="auto"/>
                        <w:right w:val="none" w:sz="0" w:space="0" w:color="auto"/>
                      </w:divBdr>
                      <w:divsChild>
                        <w:div w:id="124590833">
                          <w:marLeft w:val="0"/>
                          <w:marRight w:val="0"/>
                          <w:marTop w:val="0"/>
                          <w:marBottom w:val="0"/>
                          <w:divBdr>
                            <w:top w:val="none" w:sz="0" w:space="0" w:color="auto"/>
                            <w:left w:val="none" w:sz="0" w:space="0" w:color="auto"/>
                            <w:bottom w:val="none" w:sz="0" w:space="0" w:color="auto"/>
                            <w:right w:val="none" w:sz="0" w:space="0" w:color="auto"/>
                          </w:divBdr>
                          <w:divsChild>
                            <w:div w:id="875965143">
                              <w:marLeft w:val="0"/>
                              <w:marRight w:val="0"/>
                              <w:marTop w:val="120"/>
                              <w:marBottom w:val="360"/>
                              <w:divBdr>
                                <w:top w:val="none" w:sz="0" w:space="0" w:color="auto"/>
                                <w:left w:val="none" w:sz="0" w:space="0" w:color="auto"/>
                                <w:bottom w:val="none" w:sz="0" w:space="0" w:color="auto"/>
                                <w:right w:val="none" w:sz="0" w:space="0" w:color="auto"/>
                              </w:divBdr>
                              <w:divsChild>
                                <w:div w:id="2000577564">
                                  <w:marLeft w:val="420"/>
                                  <w:marRight w:val="0"/>
                                  <w:marTop w:val="0"/>
                                  <w:marBottom w:val="0"/>
                                  <w:divBdr>
                                    <w:top w:val="none" w:sz="0" w:space="0" w:color="auto"/>
                                    <w:left w:val="none" w:sz="0" w:space="0" w:color="auto"/>
                                    <w:bottom w:val="none" w:sz="0" w:space="0" w:color="auto"/>
                                    <w:right w:val="none" w:sz="0" w:space="0" w:color="auto"/>
                                  </w:divBdr>
                                  <w:divsChild>
                                    <w:div w:id="425421394">
                                      <w:marLeft w:val="0"/>
                                      <w:marRight w:val="0"/>
                                      <w:marTop w:val="0"/>
                                      <w:marBottom w:val="0"/>
                                      <w:divBdr>
                                        <w:top w:val="none" w:sz="0" w:space="0" w:color="auto"/>
                                        <w:left w:val="none" w:sz="0" w:space="0" w:color="auto"/>
                                        <w:bottom w:val="none" w:sz="0" w:space="0" w:color="auto"/>
                                        <w:right w:val="none" w:sz="0" w:space="0" w:color="auto"/>
                                      </w:divBdr>
                                      <w:divsChild>
                                        <w:div w:id="226652412">
                                          <w:marLeft w:val="0"/>
                                          <w:marRight w:val="0"/>
                                          <w:marTop w:val="0"/>
                                          <w:marBottom w:val="0"/>
                                          <w:divBdr>
                                            <w:top w:val="none" w:sz="0" w:space="0" w:color="auto"/>
                                            <w:left w:val="none" w:sz="0" w:space="0" w:color="auto"/>
                                            <w:bottom w:val="none" w:sz="0" w:space="0" w:color="auto"/>
                                            <w:right w:val="none" w:sz="0" w:space="0" w:color="auto"/>
                                          </w:divBdr>
                                        </w:div>
                                      </w:divsChild>
                                    </w:div>
                                    <w:div w:id="9899872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797518">
      <w:bodyDiv w:val="1"/>
      <w:marLeft w:val="0"/>
      <w:marRight w:val="0"/>
      <w:marTop w:val="0"/>
      <w:marBottom w:val="0"/>
      <w:divBdr>
        <w:top w:val="none" w:sz="0" w:space="0" w:color="auto"/>
        <w:left w:val="none" w:sz="0" w:space="0" w:color="auto"/>
        <w:bottom w:val="none" w:sz="0" w:space="0" w:color="auto"/>
        <w:right w:val="none" w:sz="0" w:space="0" w:color="auto"/>
      </w:divBdr>
      <w:divsChild>
        <w:div w:id="1184629178">
          <w:marLeft w:val="0"/>
          <w:marRight w:val="1"/>
          <w:marTop w:val="0"/>
          <w:marBottom w:val="0"/>
          <w:divBdr>
            <w:top w:val="none" w:sz="0" w:space="0" w:color="auto"/>
            <w:left w:val="none" w:sz="0" w:space="0" w:color="auto"/>
            <w:bottom w:val="none" w:sz="0" w:space="0" w:color="auto"/>
            <w:right w:val="none" w:sz="0" w:space="0" w:color="auto"/>
          </w:divBdr>
          <w:divsChild>
            <w:div w:id="800656980">
              <w:marLeft w:val="0"/>
              <w:marRight w:val="0"/>
              <w:marTop w:val="0"/>
              <w:marBottom w:val="0"/>
              <w:divBdr>
                <w:top w:val="none" w:sz="0" w:space="0" w:color="auto"/>
                <w:left w:val="none" w:sz="0" w:space="0" w:color="auto"/>
                <w:bottom w:val="none" w:sz="0" w:space="0" w:color="auto"/>
                <w:right w:val="none" w:sz="0" w:space="0" w:color="auto"/>
              </w:divBdr>
              <w:divsChild>
                <w:div w:id="1987780842">
                  <w:marLeft w:val="0"/>
                  <w:marRight w:val="1"/>
                  <w:marTop w:val="0"/>
                  <w:marBottom w:val="0"/>
                  <w:divBdr>
                    <w:top w:val="none" w:sz="0" w:space="0" w:color="auto"/>
                    <w:left w:val="none" w:sz="0" w:space="0" w:color="auto"/>
                    <w:bottom w:val="none" w:sz="0" w:space="0" w:color="auto"/>
                    <w:right w:val="none" w:sz="0" w:space="0" w:color="auto"/>
                  </w:divBdr>
                  <w:divsChild>
                    <w:div w:id="1446316436">
                      <w:marLeft w:val="0"/>
                      <w:marRight w:val="0"/>
                      <w:marTop w:val="0"/>
                      <w:marBottom w:val="0"/>
                      <w:divBdr>
                        <w:top w:val="none" w:sz="0" w:space="0" w:color="auto"/>
                        <w:left w:val="none" w:sz="0" w:space="0" w:color="auto"/>
                        <w:bottom w:val="none" w:sz="0" w:space="0" w:color="auto"/>
                        <w:right w:val="none" w:sz="0" w:space="0" w:color="auto"/>
                      </w:divBdr>
                      <w:divsChild>
                        <w:div w:id="772746852">
                          <w:marLeft w:val="0"/>
                          <w:marRight w:val="0"/>
                          <w:marTop w:val="0"/>
                          <w:marBottom w:val="0"/>
                          <w:divBdr>
                            <w:top w:val="none" w:sz="0" w:space="0" w:color="auto"/>
                            <w:left w:val="none" w:sz="0" w:space="0" w:color="auto"/>
                            <w:bottom w:val="none" w:sz="0" w:space="0" w:color="auto"/>
                            <w:right w:val="none" w:sz="0" w:space="0" w:color="auto"/>
                          </w:divBdr>
                          <w:divsChild>
                            <w:div w:id="1734500173">
                              <w:marLeft w:val="0"/>
                              <w:marRight w:val="0"/>
                              <w:marTop w:val="120"/>
                              <w:marBottom w:val="360"/>
                              <w:divBdr>
                                <w:top w:val="none" w:sz="0" w:space="0" w:color="auto"/>
                                <w:left w:val="none" w:sz="0" w:space="0" w:color="auto"/>
                                <w:bottom w:val="none" w:sz="0" w:space="0" w:color="auto"/>
                                <w:right w:val="none" w:sz="0" w:space="0" w:color="auto"/>
                              </w:divBdr>
                              <w:divsChild>
                                <w:div w:id="335035656">
                                  <w:marLeft w:val="420"/>
                                  <w:marRight w:val="0"/>
                                  <w:marTop w:val="0"/>
                                  <w:marBottom w:val="0"/>
                                  <w:divBdr>
                                    <w:top w:val="none" w:sz="0" w:space="0" w:color="auto"/>
                                    <w:left w:val="none" w:sz="0" w:space="0" w:color="auto"/>
                                    <w:bottom w:val="none" w:sz="0" w:space="0" w:color="auto"/>
                                    <w:right w:val="none" w:sz="0" w:space="0" w:color="auto"/>
                                  </w:divBdr>
                                  <w:divsChild>
                                    <w:div w:id="8808229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890840">
      <w:bodyDiv w:val="1"/>
      <w:marLeft w:val="0"/>
      <w:marRight w:val="0"/>
      <w:marTop w:val="0"/>
      <w:marBottom w:val="0"/>
      <w:divBdr>
        <w:top w:val="none" w:sz="0" w:space="0" w:color="auto"/>
        <w:left w:val="none" w:sz="0" w:space="0" w:color="auto"/>
        <w:bottom w:val="none" w:sz="0" w:space="0" w:color="auto"/>
        <w:right w:val="none" w:sz="0" w:space="0" w:color="auto"/>
      </w:divBdr>
      <w:divsChild>
        <w:div w:id="381247487">
          <w:marLeft w:val="0"/>
          <w:marRight w:val="1"/>
          <w:marTop w:val="0"/>
          <w:marBottom w:val="0"/>
          <w:divBdr>
            <w:top w:val="none" w:sz="0" w:space="0" w:color="auto"/>
            <w:left w:val="none" w:sz="0" w:space="0" w:color="auto"/>
            <w:bottom w:val="none" w:sz="0" w:space="0" w:color="auto"/>
            <w:right w:val="none" w:sz="0" w:space="0" w:color="auto"/>
          </w:divBdr>
          <w:divsChild>
            <w:div w:id="1796871887">
              <w:marLeft w:val="0"/>
              <w:marRight w:val="0"/>
              <w:marTop w:val="0"/>
              <w:marBottom w:val="0"/>
              <w:divBdr>
                <w:top w:val="none" w:sz="0" w:space="0" w:color="auto"/>
                <w:left w:val="none" w:sz="0" w:space="0" w:color="auto"/>
                <w:bottom w:val="none" w:sz="0" w:space="0" w:color="auto"/>
                <w:right w:val="none" w:sz="0" w:space="0" w:color="auto"/>
              </w:divBdr>
              <w:divsChild>
                <w:div w:id="1081374311">
                  <w:marLeft w:val="0"/>
                  <w:marRight w:val="1"/>
                  <w:marTop w:val="0"/>
                  <w:marBottom w:val="0"/>
                  <w:divBdr>
                    <w:top w:val="none" w:sz="0" w:space="0" w:color="auto"/>
                    <w:left w:val="none" w:sz="0" w:space="0" w:color="auto"/>
                    <w:bottom w:val="none" w:sz="0" w:space="0" w:color="auto"/>
                    <w:right w:val="none" w:sz="0" w:space="0" w:color="auto"/>
                  </w:divBdr>
                  <w:divsChild>
                    <w:div w:id="379325636">
                      <w:marLeft w:val="0"/>
                      <w:marRight w:val="0"/>
                      <w:marTop w:val="0"/>
                      <w:marBottom w:val="0"/>
                      <w:divBdr>
                        <w:top w:val="none" w:sz="0" w:space="0" w:color="auto"/>
                        <w:left w:val="none" w:sz="0" w:space="0" w:color="auto"/>
                        <w:bottom w:val="none" w:sz="0" w:space="0" w:color="auto"/>
                        <w:right w:val="none" w:sz="0" w:space="0" w:color="auto"/>
                      </w:divBdr>
                      <w:divsChild>
                        <w:div w:id="2121024541">
                          <w:marLeft w:val="0"/>
                          <w:marRight w:val="0"/>
                          <w:marTop w:val="0"/>
                          <w:marBottom w:val="0"/>
                          <w:divBdr>
                            <w:top w:val="none" w:sz="0" w:space="0" w:color="auto"/>
                            <w:left w:val="none" w:sz="0" w:space="0" w:color="auto"/>
                            <w:bottom w:val="none" w:sz="0" w:space="0" w:color="auto"/>
                            <w:right w:val="none" w:sz="0" w:space="0" w:color="auto"/>
                          </w:divBdr>
                          <w:divsChild>
                            <w:div w:id="973558453">
                              <w:marLeft w:val="0"/>
                              <w:marRight w:val="0"/>
                              <w:marTop w:val="120"/>
                              <w:marBottom w:val="360"/>
                              <w:divBdr>
                                <w:top w:val="none" w:sz="0" w:space="0" w:color="auto"/>
                                <w:left w:val="none" w:sz="0" w:space="0" w:color="auto"/>
                                <w:bottom w:val="none" w:sz="0" w:space="0" w:color="auto"/>
                                <w:right w:val="none" w:sz="0" w:space="0" w:color="auto"/>
                              </w:divBdr>
                              <w:divsChild>
                                <w:div w:id="740760523">
                                  <w:marLeft w:val="420"/>
                                  <w:marRight w:val="0"/>
                                  <w:marTop w:val="0"/>
                                  <w:marBottom w:val="0"/>
                                  <w:divBdr>
                                    <w:top w:val="none" w:sz="0" w:space="0" w:color="auto"/>
                                    <w:left w:val="none" w:sz="0" w:space="0" w:color="auto"/>
                                    <w:bottom w:val="none" w:sz="0" w:space="0" w:color="auto"/>
                                    <w:right w:val="none" w:sz="0" w:space="0" w:color="auto"/>
                                  </w:divBdr>
                                  <w:divsChild>
                                    <w:div w:id="18992444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529742">
      <w:bodyDiv w:val="1"/>
      <w:marLeft w:val="0"/>
      <w:marRight w:val="0"/>
      <w:marTop w:val="0"/>
      <w:marBottom w:val="0"/>
      <w:divBdr>
        <w:top w:val="none" w:sz="0" w:space="0" w:color="auto"/>
        <w:left w:val="none" w:sz="0" w:space="0" w:color="auto"/>
        <w:bottom w:val="none" w:sz="0" w:space="0" w:color="auto"/>
        <w:right w:val="none" w:sz="0" w:space="0" w:color="auto"/>
      </w:divBdr>
      <w:divsChild>
        <w:div w:id="732196961">
          <w:marLeft w:val="0"/>
          <w:marRight w:val="1"/>
          <w:marTop w:val="0"/>
          <w:marBottom w:val="0"/>
          <w:divBdr>
            <w:top w:val="none" w:sz="0" w:space="0" w:color="auto"/>
            <w:left w:val="none" w:sz="0" w:space="0" w:color="auto"/>
            <w:bottom w:val="none" w:sz="0" w:space="0" w:color="auto"/>
            <w:right w:val="none" w:sz="0" w:space="0" w:color="auto"/>
          </w:divBdr>
          <w:divsChild>
            <w:div w:id="1347899142">
              <w:marLeft w:val="0"/>
              <w:marRight w:val="0"/>
              <w:marTop w:val="0"/>
              <w:marBottom w:val="0"/>
              <w:divBdr>
                <w:top w:val="none" w:sz="0" w:space="0" w:color="auto"/>
                <w:left w:val="none" w:sz="0" w:space="0" w:color="auto"/>
                <w:bottom w:val="none" w:sz="0" w:space="0" w:color="auto"/>
                <w:right w:val="none" w:sz="0" w:space="0" w:color="auto"/>
              </w:divBdr>
              <w:divsChild>
                <w:div w:id="140198412">
                  <w:marLeft w:val="0"/>
                  <w:marRight w:val="1"/>
                  <w:marTop w:val="0"/>
                  <w:marBottom w:val="0"/>
                  <w:divBdr>
                    <w:top w:val="none" w:sz="0" w:space="0" w:color="auto"/>
                    <w:left w:val="none" w:sz="0" w:space="0" w:color="auto"/>
                    <w:bottom w:val="none" w:sz="0" w:space="0" w:color="auto"/>
                    <w:right w:val="none" w:sz="0" w:space="0" w:color="auto"/>
                  </w:divBdr>
                  <w:divsChild>
                    <w:div w:id="1025055703">
                      <w:marLeft w:val="0"/>
                      <w:marRight w:val="0"/>
                      <w:marTop w:val="0"/>
                      <w:marBottom w:val="0"/>
                      <w:divBdr>
                        <w:top w:val="none" w:sz="0" w:space="0" w:color="auto"/>
                        <w:left w:val="none" w:sz="0" w:space="0" w:color="auto"/>
                        <w:bottom w:val="none" w:sz="0" w:space="0" w:color="auto"/>
                        <w:right w:val="none" w:sz="0" w:space="0" w:color="auto"/>
                      </w:divBdr>
                      <w:divsChild>
                        <w:div w:id="1420907674">
                          <w:marLeft w:val="0"/>
                          <w:marRight w:val="0"/>
                          <w:marTop w:val="0"/>
                          <w:marBottom w:val="0"/>
                          <w:divBdr>
                            <w:top w:val="none" w:sz="0" w:space="0" w:color="auto"/>
                            <w:left w:val="none" w:sz="0" w:space="0" w:color="auto"/>
                            <w:bottom w:val="none" w:sz="0" w:space="0" w:color="auto"/>
                            <w:right w:val="none" w:sz="0" w:space="0" w:color="auto"/>
                          </w:divBdr>
                          <w:divsChild>
                            <w:div w:id="979846968">
                              <w:marLeft w:val="0"/>
                              <w:marRight w:val="0"/>
                              <w:marTop w:val="120"/>
                              <w:marBottom w:val="360"/>
                              <w:divBdr>
                                <w:top w:val="none" w:sz="0" w:space="0" w:color="auto"/>
                                <w:left w:val="none" w:sz="0" w:space="0" w:color="auto"/>
                                <w:bottom w:val="none" w:sz="0" w:space="0" w:color="auto"/>
                                <w:right w:val="none" w:sz="0" w:space="0" w:color="auto"/>
                              </w:divBdr>
                              <w:divsChild>
                                <w:div w:id="217790636">
                                  <w:marLeft w:val="420"/>
                                  <w:marRight w:val="0"/>
                                  <w:marTop w:val="0"/>
                                  <w:marBottom w:val="0"/>
                                  <w:divBdr>
                                    <w:top w:val="none" w:sz="0" w:space="0" w:color="auto"/>
                                    <w:left w:val="none" w:sz="0" w:space="0" w:color="auto"/>
                                    <w:bottom w:val="none" w:sz="0" w:space="0" w:color="auto"/>
                                    <w:right w:val="none" w:sz="0" w:space="0" w:color="auto"/>
                                  </w:divBdr>
                                  <w:divsChild>
                                    <w:div w:id="115611613">
                                      <w:marLeft w:val="0"/>
                                      <w:marRight w:val="0"/>
                                      <w:marTop w:val="0"/>
                                      <w:marBottom w:val="0"/>
                                      <w:divBdr>
                                        <w:top w:val="none" w:sz="0" w:space="0" w:color="auto"/>
                                        <w:left w:val="none" w:sz="0" w:space="0" w:color="auto"/>
                                        <w:bottom w:val="none" w:sz="0" w:space="0" w:color="auto"/>
                                        <w:right w:val="none" w:sz="0" w:space="0" w:color="auto"/>
                                      </w:divBdr>
                                      <w:divsChild>
                                        <w:div w:id="456067022">
                                          <w:marLeft w:val="0"/>
                                          <w:marRight w:val="0"/>
                                          <w:marTop w:val="0"/>
                                          <w:marBottom w:val="0"/>
                                          <w:divBdr>
                                            <w:top w:val="none" w:sz="0" w:space="0" w:color="auto"/>
                                            <w:left w:val="none" w:sz="0" w:space="0" w:color="auto"/>
                                            <w:bottom w:val="none" w:sz="0" w:space="0" w:color="auto"/>
                                            <w:right w:val="none" w:sz="0" w:space="0" w:color="auto"/>
                                          </w:divBdr>
                                        </w:div>
                                      </w:divsChild>
                                    </w:div>
                                    <w:div w:id="10607877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855242">
      <w:bodyDiv w:val="1"/>
      <w:marLeft w:val="0"/>
      <w:marRight w:val="0"/>
      <w:marTop w:val="0"/>
      <w:marBottom w:val="0"/>
      <w:divBdr>
        <w:top w:val="none" w:sz="0" w:space="0" w:color="auto"/>
        <w:left w:val="none" w:sz="0" w:space="0" w:color="auto"/>
        <w:bottom w:val="none" w:sz="0" w:space="0" w:color="auto"/>
        <w:right w:val="none" w:sz="0" w:space="0" w:color="auto"/>
      </w:divBdr>
      <w:divsChild>
        <w:div w:id="1074351822">
          <w:marLeft w:val="0"/>
          <w:marRight w:val="0"/>
          <w:marTop w:val="0"/>
          <w:marBottom w:val="0"/>
          <w:divBdr>
            <w:top w:val="none" w:sz="0" w:space="0" w:color="auto"/>
            <w:left w:val="none" w:sz="0" w:space="0" w:color="auto"/>
            <w:bottom w:val="none" w:sz="0" w:space="0" w:color="auto"/>
            <w:right w:val="none" w:sz="0" w:space="0" w:color="auto"/>
          </w:divBdr>
          <w:divsChild>
            <w:div w:id="899486920">
              <w:marLeft w:val="0"/>
              <w:marRight w:val="0"/>
              <w:marTop w:val="0"/>
              <w:marBottom w:val="0"/>
              <w:divBdr>
                <w:top w:val="none" w:sz="0" w:space="0" w:color="auto"/>
                <w:left w:val="none" w:sz="0" w:space="0" w:color="auto"/>
                <w:bottom w:val="none" w:sz="0" w:space="0" w:color="auto"/>
                <w:right w:val="none" w:sz="0" w:space="0" w:color="auto"/>
              </w:divBdr>
              <w:divsChild>
                <w:div w:id="936793122">
                  <w:marLeft w:val="0"/>
                  <w:marRight w:val="-6084"/>
                  <w:marTop w:val="0"/>
                  <w:marBottom w:val="0"/>
                  <w:divBdr>
                    <w:top w:val="none" w:sz="0" w:space="0" w:color="auto"/>
                    <w:left w:val="none" w:sz="0" w:space="0" w:color="auto"/>
                    <w:bottom w:val="none" w:sz="0" w:space="0" w:color="auto"/>
                    <w:right w:val="none" w:sz="0" w:space="0" w:color="auto"/>
                  </w:divBdr>
                  <w:divsChild>
                    <w:div w:id="464079111">
                      <w:marLeft w:val="0"/>
                      <w:marRight w:val="5844"/>
                      <w:marTop w:val="0"/>
                      <w:marBottom w:val="0"/>
                      <w:divBdr>
                        <w:top w:val="none" w:sz="0" w:space="0" w:color="auto"/>
                        <w:left w:val="none" w:sz="0" w:space="0" w:color="auto"/>
                        <w:bottom w:val="none" w:sz="0" w:space="0" w:color="auto"/>
                        <w:right w:val="none" w:sz="0" w:space="0" w:color="auto"/>
                      </w:divBdr>
                      <w:divsChild>
                        <w:div w:id="421612837">
                          <w:marLeft w:val="0"/>
                          <w:marRight w:val="0"/>
                          <w:marTop w:val="0"/>
                          <w:marBottom w:val="0"/>
                          <w:divBdr>
                            <w:top w:val="none" w:sz="0" w:space="0" w:color="auto"/>
                            <w:left w:val="none" w:sz="0" w:space="0" w:color="auto"/>
                            <w:bottom w:val="none" w:sz="0" w:space="0" w:color="auto"/>
                            <w:right w:val="none" w:sz="0" w:space="0" w:color="auto"/>
                          </w:divBdr>
                          <w:divsChild>
                            <w:div w:id="193419718">
                              <w:marLeft w:val="0"/>
                              <w:marRight w:val="0"/>
                              <w:marTop w:val="120"/>
                              <w:marBottom w:val="360"/>
                              <w:divBdr>
                                <w:top w:val="none" w:sz="0" w:space="0" w:color="auto"/>
                                <w:left w:val="none" w:sz="0" w:space="0" w:color="auto"/>
                                <w:bottom w:val="none" w:sz="0" w:space="0" w:color="auto"/>
                                <w:right w:val="none" w:sz="0" w:space="0" w:color="auto"/>
                              </w:divBdr>
                              <w:divsChild>
                                <w:div w:id="2113159623">
                                  <w:marLeft w:val="420"/>
                                  <w:marRight w:val="0"/>
                                  <w:marTop w:val="0"/>
                                  <w:marBottom w:val="0"/>
                                  <w:divBdr>
                                    <w:top w:val="none" w:sz="0" w:space="0" w:color="auto"/>
                                    <w:left w:val="none" w:sz="0" w:space="0" w:color="auto"/>
                                    <w:bottom w:val="none" w:sz="0" w:space="0" w:color="auto"/>
                                    <w:right w:val="none" w:sz="0" w:space="0" w:color="auto"/>
                                  </w:divBdr>
                                  <w:divsChild>
                                    <w:div w:id="16196808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939489">
      <w:bodyDiv w:val="1"/>
      <w:marLeft w:val="0"/>
      <w:marRight w:val="0"/>
      <w:marTop w:val="0"/>
      <w:marBottom w:val="0"/>
      <w:divBdr>
        <w:top w:val="none" w:sz="0" w:space="0" w:color="auto"/>
        <w:left w:val="none" w:sz="0" w:space="0" w:color="auto"/>
        <w:bottom w:val="none" w:sz="0" w:space="0" w:color="auto"/>
        <w:right w:val="none" w:sz="0" w:space="0" w:color="auto"/>
      </w:divBdr>
      <w:divsChild>
        <w:div w:id="1328943578">
          <w:marLeft w:val="0"/>
          <w:marRight w:val="1"/>
          <w:marTop w:val="0"/>
          <w:marBottom w:val="0"/>
          <w:divBdr>
            <w:top w:val="none" w:sz="0" w:space="0" w:color="auto"/>
            <w:left w:val="none" w:sz="0" w:space="0" w:color="auto"/>
            <w:bottom w:val="none" w:sz="0" w:space="0" w:color="auto"/>
            <w:right w:val="none" w:sz="0" w:space="0" w:color="auto"/>
          </w:divBdr>
          <w:divsChild>
            <w:div w:id="194468235">
              <w:marLeft w:val="0"/>
              <w:marRight w:val="0"/>
              <w:marTop w:val="0"/>
              <w:marBottom w:val="0"/>
              <w:divBdr>
                <w:top w:val="none" w:sz="0" w:space="0" w:color="auto"/>
                <w:left w:val="none" w:sz="0" w:space="0" w:color="auto"/>
                <w:bottom w:val="none" w:sz="0" w:space="0" w:color="auto"/>
                <w:right w:val="none" w:sz="0" w:space="0" w:color="auto"/>
              </w:divBdr>
              <w:divsChild>
                <w:div w:id="1444380561">
                  <w:marLeft w:val="0"/>
                  <w:marRight w:val="1"/>
                  <w:marTop w:val="0"/>
                  <w:marBottom w:val="0"/>
                  <w:divBdr>
                    <w:top w:val="none" w:sz="0" w:space="0" w:color="auto"/>
                    <w:left w:val="none" w:sz="0" w:space="0" w:color="auto"/>
                    <w:bottom w:val="none" w:sz="0" w:space="0" w:color="auto"/>
                    <w:right w:val="none" w:sz="0" w:space="0" w:color="auto"/>
                  </w:divBdr>
                  <w:divsChild>
                    <w:div w:id="358893338">
                      <w:marLeft w:val="0"/>
                      <w:marRight w:val="0"/>
                      <w:marTop w:val="0"/>
                      <w:marBottom w:val="0"/>
                      <w:divBdr>
                        <w:top w:val="none" w:sz="0" w:space="0" w:color="auto"/>
                        <w:left w:val="none" w:sz="0" w:space="0" w:color="auto"/>
                        <w:bottom w:val="none" w:sz="0" w:space="0" w:color="auto"/>
                        <w:right w:val="none" w:sz="0" w:space="0" w:color="auto"/>
                      </w:divBdr>
                      <w:divsChild>
                        <w:div w:id="155346198">
                          <w:marLeft w:val="0"/>
                          <w:marRight w:val="0"/>
                          <w:marTop w:val="0"/>
                          <w:marBottom w:val="0"/>
                          <w:divBdr>
                            <w:top w:val="none" w:sz="0" w:space="0" w:color="auto"/>
                            <w:left w:val="none" w:sz="0" w:space="0" w:color="auto"/>
                            <w:bottom w:val="none" w:sz="0" w:space="0" w:color="auto"/>
                            <w:right w:val="none" w:sz="0" w:space="0" w:color="auto"/>
                          </w:divBdr>
                          <w:divsChild>
                            <w:div w:id="240868405">
                              <w:marLeft w:val="0"/>
                              <w:marRight w:val="0"/>
                              <w:marTop w:val="120"/>
                              <w:marBottom w:val="360"/>
                              <w:divBdr>
                                <w:top w:val="none" w:sz="0" w:space="0" w:color="auto"/>
                                <w:left w:val="none" w:sz="0" w:space="0" w:color="auto"/>
                                <w:bottom w:val="none" w:sz="0" w:space="0" w:color="auto"/>
                                <w:right w:val="none" w:sz="0" w:space="0" w:color="auto"/>
                              </w:divBdr>
                              <w:divsChild>
                                <w:div w:id="1881045291">
                                  <w:marLeft w:val="420"/>
                                  <w:marRight w:val="0"/>
                                  <w:marTop w:val="0"/>
                                  <w:marBottom w:val="0"/>
                                  <w:divBdr>
                                    <w:top w:val="none" w:sz="0" w:space="0" w:color="auto"/>
                                    <w:left w:val="none" w:sz="0" w:space="0" w:color="auto"/>
                                    <w:bottom w:val="none" w:sz="0" w:space="0" w:color="auto"/>
                                    <w:right w:val="none" w:sz="0" w:space="0" w:color="auto"/>
                                  </w:divBdr>
                                  <w:divsChild>
                                    <w:div w:id="42252958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922212">
      <w:bodyDiv w:val="1"/>
      <w:marLeft w:val="0"/>
      <w:marRight w:val="0"/>
      <w:marTop w:val="0"/>
      <w:marBottom w:val="0"/>
      <w:divBdr>
        <w:top w:val="none" w:sz="0" w:space="0" w:color="auto"/>
        <w:left w:val="none" w:sz="0" w:space="0" w:color="auto"/>
        <w:bottom w:val="none" w:sz="0" w:space="0" w:color="auto"/>
        <w:right w:val="none" w:sz="0" w:space="0" w:color="auto"/>
      </w:divBdr>
      <w:divsChild>
        <w:div w:id="173688766">
          <w:marLeft w:val="0"/>
          <w:marRight w:val="0"/>
          <w:marTop w:val="0"/>
          <w:marBottom w:val="0"/>
          <w:divBdr>
            <w:top w:val="none" w:sz="0" w:space="0" w:color="auto"/>
            <w:left w:val="none" w:sz="0" w:space="0" w:color="auto"/>
            <w:bottom w:val="none" w:sz="0" w:space="0" w:color="auto"/>
            <w:right w:val="none" w:sz="0" w:space="0" w:color="auto"/>
          </w:divBdr>
          <w:divsChild>
            <w:div w:id="708922343">
              <w:marLeft w:val="0"/>
              <w:marRight w:val="0"/>
              <w:marTop w:val="0"/>
              <w:marBottom w:val="0"/>
              <w:divBdr>
                <w:top w:val="none" w:sz="0" w:space="0" w:color="auto"/>
                <w:left w:val="none" w:sz="0" w:space="0" w:color="auto"/>
                <w:bottom w:val="none" w:sz="0" w:space="0" w:color="auto"/>
                <w:right w:val="none" w:sz="0" w:space="0" w:color="auto"/>
              </w:divBdr>
              <w:divsChild>
                <w:div w:id="1193108701">
                  <w:marLeft w:val="0"/>
                  <w:marRight w:val="0"/>
                  <w:marTop w:val="0"/>
                  <w:marBottom w:val="0"/>
                  <w:divBdr>
                    <w:top w:val="none" w:sz="0" w:space="0" w:color="auto"/>
                    <w:left w:val="none" w:sz="0" w:space="0" w:color="auto"/>
                    <w:bottom w:val="none" w:sz="0" w:space="0" w:color="auto"/>
                    <w:right w:val="none" w:sz="0" w:space="0" w:color="auto"/>
                  </w:divBdr>
                  <w:divsChild>
                    <w:div w:id="421099313">
                      <w:marLeft w:val="0"/>
                      <w:marRight w:val="0"/>
                      <w:marTop w:val="0"/>
                      <w:marBottom w:val="0"/>
                      <w:divBdr>
                        <w:top w:val="none" w:sz="0" w:space="0" w:color="auto"/>
                        <w:left w:val="none" w:sz="0" w:space="0" w:color="auto"/>
                        <w:bottom w:val="none" w:sz="0" w:space="0" w:color="auto"/>
                        <w:right w:val="none" w:sz="0" w:space="0" w:color="auto"/>
                      </w:divBdr>
                      <w:divsChild>
                        <w:div w:id="1484352700">
                          <w:marLeft w:val="0"/>
                          <w:marRight w:val="0"/>
                          <w:marTop w:val="0"/>
                          <w:marBottom w:val="0"/>
                          <w:divBdr>
                            <w:top w:val="none" w:sz="0" w:space="0" w:color="auto"/>
                            <w:left w:val="none" w:sz="0" w:space="0" w:color="auto"/>
                            <w:bottom w:val="none" w:sz="0" w:space="0" w:color="auto"/>
                            <w:right w:val="none" w:sz="0" w:space="0" w:color="auto"/>
                          </w:divBdr>
                          <w:divsChild>
                            <w:div w:id="854880542">
                              <w:marLeft w:val="0"/>
                              <w:marRight w:val="0"/>
                              <w:marTop w:val="0"/>
                              <w:marBottom w:val="0"/>
                              <w:divBdr>
                                <w:top w:val="none" w:sz="0" w:space="0" w:color="auto"/>
                                <w:left w:val="none" w:sz="0" w:space="0" w:color="auto"/>
                                <w:bottom w:val="none" w:sz="0" w:space="0" w:color="auto"/>
                                <w:right w:val="none" w:sz="0" w:space="0" w:color="auto"/>
                              </w:divBdr>
                            </w:div>
                            <w:div w:id="2100246070">
                              <w:marLeft w:val="0"/>
                              <w:marRight w:val="0"/>
                              <w:marTop w:val="0"/>
                              <w:marBottom w:val="0"/>
                              <w:divBdr>
                                <w:top w:val="none" w:sz="0" w:space="0" w:color="auto"/>
                                <w:left w:val="none" w:sz="0" w:space="0" w:color="auto"/>
                                <w:bottom w:val="none" w:sz="0" w:space="0" w:color="auto"/>
                                <w:right w:val="none" w:sz="0" w:space="0" w:color="auto"/>
                              </w:divBdr>
                              <w:divsChild>
                                <w:div w:id="1485245627">
                                  <w:marLeft w:val="0"/>
                                  <w:marRight w:val="0"/>
                                  <w:marTop w:val="0"/>
                                  <w:marBottom w:val="0"/>
                                  <w:divBdr>
                                    <w:top w:val="none" w:sz="0" w:space="0" w:color="auto"/>
                                    <w:left w:val="none" w:sz="0" w:space="0" w:color="auto"/>
                                    <w:bottom w:val="none" w:sz="0" w:space="0" w:color="auto"/>
                                    <w:right w:val="none" w:sz="0" w:space="0" w:color="auto"/>
                                  </w:divBdr>
                                  <w:divsChild>
                                    <w:div w:id="634335975">
                                      <w:marLeft w:val="0"/>
                                      <w:marRight w:val="0"/>
                                      <w:marTop w:val="0"/>
                                      <w:marBottom w:val="0"/>
                                      <w:divBdr>
                                        <w:top w:val="none" w:sz="0" w:space="0" w:color="auto"/>
                                        <w:left w:val="none" w:sz="0" w:space="0" w:color="auto"/>
                                        <w:bottom w:val="none" w:sz="0" w:space="0" w:color="auto"/>
                                        <w:right w:val="none" w:sz="0" w:space="0" w:color="auto"/>
                                      </w:divBdr>
                                    </w:div>
                                    <w:div w:id="10007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38356">
      <w:bodyDiv w:val="1"/>
      <w:marLeft w:val="0"/>
      <w:marRight w:val="0"/>
      <w:marTop w:val="0"/>
      <w:marBottom w:val="0"/>
      <w:divBdr>
        <w:top w:val="none" w:sz="0" w:space="0" w:color="auto"/>
        <w:left w:val="none" w:sz="0" w:space="0" w:color="auto"/>
        <w:bottom w:val="none" w:sz="0" w:space="0" w:color="auto"/>
        <w:right w:val="none" w:sz="0" w:space="0" w:color="auto"/>
      </w:divBdr>
      <w:divsChild>
        <w:div w:id="239951033">
          <w:marLeft w:val="120"/>
          <w:marRight w:val="120"/>
          <w:marTop w:val="0"/>
          <w:marBottom w:val="0"/>
          <w:divBdr>
            <w:top w:val="none" w:sz="0" w:space="0" w:color="auto"/>
            <w:left w:val="none" w:sz="0" w:space="0" w:color="auto"/>
            <w:bottom w:val="none" w:sz="0" w:space="0" w:color="auto"/>
            <w:right w:val="none" w:sz="0" w:space="0" w:color="auto"/>
          </w:divBdr>
          <w:divsChild>
            <w:div w:id="956643379">
              <w:marLeft w:val="120"/>
              <w:marRight w:val="120"/>
              <w:marTop w:val="0"/>
              <w:marBottom w:val="0"/>
              <w:divBdr>
                <w:top w:val="none" w:sz="0" w:space="0" w:color="auto"/>
                <w:left w:val="none" w:sz="0" w:space="0" w:color="auto"/>
                <w:bottom w:val="none" w:sz="0" w:space="0" w:color="auto"/>
                <w:right w:val="none" w:sz="0" w:space="0" w:color="auto"/>
              </w:divBdr>
              <w:divsChild>
                <w:div w:id="1151023022">
                  <w:marLeft w:val="120"/>
                  <w:marRight w:val="120"/>
                  <w:marTop w:val="0"/>
                  <w:marBottom w:val="0"/>
                  <w:divBdr>
                    <w:top w:val="none" w:sz="0" w:space="0" w:color="auto"/>
                    <w:left w:val="none" w:sz="0" w:space="0" w:color="auto"/>
                    <w:bottom w:val="none" w:sz="0" w:space="0" w:color="auto"/>
                    <w:right w:val="none" w:sz="0" w:space="0" w:color="auto"/>
                  </w:divBdr>
                  <w:divsChild>
                    <w:div w:id="189101763">
                      <w:marLeft w:val="120"/>
                      <w:marRight w:val="120"/>
                      <w:marTop w:val="0"/>
                      <w:marBottom w:val="0"/>
                      <w:divBdr>
                        <w:top w:val="none" w:sz="0" w:space="0" w:color="auto"/>
                        <w:left w:val="none" w:sz="0" w:space="0" w:color="auto"/>
                        <w:bottom w:val="none" w:sz="0" w:space="0" w:color="auto"/>
                        <w:right w:val="none" w:sz="0" w:space="0" w:color="auto"/>
                      </w:divBdr>
                      <w:divsChild>
                        <w:div w:id="981429419">
                          <w:marLeft w:val="120"/>
                          <w:marRight w:val="120"/>
                          <w:marTop w:val="0"/>
                          <w:marBottom w:val="0"/>
                          <w:divBdr>
                            <w:top w:val="none" w:sz="0" w:space="0" w:color="auto"/>
                            <w:left w:val="none" w:sz="0" w:space="0" w:color="auto"/>
                            <w:bottom w:val="none" w:sz="0" w:space="0" w:color="auto"/>
                            <w:right w:val="none" w:sz="0" w:space="0" w:color="auto"/>
                          </w:divBdr>
                          <w:divsChild>
                            <w:div w:id="868030607">
                              <w:marLeft w:val="120"/>
                              <w:marRight w:val="120"/>
                              <w:marTop w:val="0"/>
                              <w:marBottom w:val="0"/>
                              <w:divBdr>
                                <w:top w:val="none" w:sz="0" w:space="0" w:color="auto"/>
                                <w:left w:val="none" w:sz="0" w:space="0" w:color="auto"/>
                                <w:bottom w:val="none" w:sz="0" w:space="0" w:color="auto"/>
                                <w:right w:val="none" w:sz="0" w:space="0" w:color="auto"/>
                              </w:divBdr>
                              <w:divsChild>
                                <w:div w:id="95579204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398904">
      <w:bodyDiv w:val="1"/>
      <w:marLeft w:val="0"/>
      <w:marRight w:val="0"/>
      <w:marTop w:val="0"/>
      <w:marBottom w:val="0"/>
      <w:divBdr>
        <w:top w:val="none" w:sz="0" w:space="0" w:color="auto"/>
        <w:left w:val="none" w:sz="0" w:space="0" w:color="auto"/>
        <w:bottom w:val="none" w:sz="0" w:space="0" w:color="auto"/>
        <w:right w:val="none" w:sz="0" w:space="0" w:color="auto"/>
      </w:divBdr>
      <w:divsChild>
        <w:div w:id="1313218458">
          <w:marLeft w:val="0"/>
          <w:marRight w:val="0"/>
          <w:marTop w:val="0"/>
          <w:marBottom w:val="0"/>
          <w:divBdr>
            <w:top w:val="none" w:sz="0" w:space="0" w:color="auto"/>
            <w:left w:val="none" w:sz="0" w:space="0" w:color="auto"/>
            <w:bottom w:val="none" w:sz="0" w:space="0" w:color="auto"/>
            <w:right w:val="none" w:sz="0" w:space="0" w:color="auto"/>
          </w:divBdr>
          <w:divsChild>
            <w:div w:id="1958562703">
              <w:marLeft w:val="0"/>
              <w:marRight w:val="0"/>
              <w:marTop w:val="0"/>
              <w:marBottom w:val="0"/>
              <w:divBdr>
                <w:top w:val="none" w:sz="0" w:space="0" w:color="auto"/>
                <w:left w:val="none" w:sz="0" w:space="0" w:color="auto"/>
                <w:bottom w:val="none" w:sz="0" w:space="0" w:color="auto"/>
                <w:right w:val="none" w:sz="0" w:space="0" w:color="auto"/>
              </w:divBdr>
              <w:divsChild>
                <w:div w:id="1597178386">
                  <w:marLeft w:val="0"/>
                  <w:marRight w:val="0"/>
                  <w:marTop w:val="0"/>
                  <w:marBottom w:val="0"/>
                  <w:divBdr>
                    <w:top w:val="none" w:sz="0" w:space="0" w:color="auto"/>
                    <w:left w:val="none" w:sz="0" w:space="0" w:color="auto"/>
                    <w:bottom w:val="none" w:sz="0" w:space="0" w:color="auto"/>
                    <w:right w:val="none" w:sz="0" w:space="0" w:color="auto"/>
                  </w:divBdr>
                  <w:divsChild>
                    <w:div w:id="1831482864">
                      <w:marLeft w:val="0"/>
                      <w:marRight w:val="0"/>
                      <w:marTop w:val="0"/>
                      <w:marBottom w:val="0"/>
                      <w:divBdr>
                        <w:top w:val="none" w:sz="0" w:space="0" w:color="auto"/>
                        <w:left w:val="none" w:sz="0" w:space="0" w:color="auto"/>
                        <w:bottom w:val="none" w:sz="0" w:space="0" w:color="auto"/>
                        <w:right w:val="none" w:sz="0" w:space="0" w:color="auto"/>
                      </w:divBdr>
                      <w:divsChild>
                        <w:div w:id="2057854965">
                          <w:marLeft w:val="0"/>
                          <w:marRight w:val="0"/>
                          <w:marTop w:val="0"/>
                          <w:marBottom w:val="0"/>
                          <w:divBdr>
                            <w:top w:val="none" w:sz="0" w:space="0" w:color="auto"/>
                            <w:left w:val="none" w:sz="0" w:space="0" w:color="auto"/>
                            <w:bottom w:val="none" w:sz="0" w:space="0" w:color="auto"/>
                            <w:right w:val="none" w:sz="0" w:space="0" w:color="auto"/>
                          </w:divBdr>
                          <w:divsChild>
                            <w:div w:id="776175131">
                              <w:marLeft w:val="0"/>
                              <w:marRight w:val="0"/>
                              <w:marTop w:val="0"/>
                              <w:marBottom w:val="0"/>
                              <w:divBdr>
                                <w:top w:val="none" w:sz="0" w:space="0" w:color="auto"/>
                                <w:left w:val="none" w:sz="0" w:space="0" w:color="auto"/>
                                <w:bottom w:val="none" w:sz="0" w:space="0" w:color="auto"/>
                                <w:right w:val="none" w:sz="0" w:space="0" w:color="auto"/>
                              </w:divBdr>
                              <w:divsChild>
                                <w:div w:id="1743941200">
                                  <w:marLeft w:val="0"/>
                                  <w:marRight w:val="0"/>
                                  <w:marTop w:val="0"/>
                                  <w:marBottom w:val="0"/>
                                  <w:divBdr>
                                    <w:top w:val="none" w:sz="0" w:space="0" w:color="auto"/>
                                    <w:left w:val="none" w:sz="0" w:space="0" w:color="auto"/>
                                    <w:bottom w:val="none" w:sz="0" w:space="0" w:color="auto"/>
                                    <w:right w:val="none" w:sz="0" w:space="0" w:color="auto"/>
                                  </w:divBdr>
                                  <w:divsChild>
                                    <w:div w:id="910893925">
                                      <w:marLeft w:val="0"/>
                                      <w:marRight w:val="0"/>
                                      <w:marTop w:val="0"/>
                                      <w:marBottom w:val="0"/>
                                      <w:divBdr>
                                        <w:top w:val="none" w:sz="0" w:space="0" w:color="auto"/>
                                        <w:left w:val="none" w:sz="0" w:space="0" w:color="auto"/>
                                        <w:bottom w:val="none" w:sz="0" w:space="0" w:color="auto"/>
                                        <w:right w:val="none" w:sz="0" w:space="0" w:color="auto"/>
                                      </w:divBdr>
                                      <w:divsChild>
                                        <w:div w:id="4614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670363">
      <w:bodyDiv w:val="1"/>
      <w:marLeft w:val="0"/>
      <w:marRight w:val="0"/>
      <w:marTop w:val="0"/>
      <w:marBottom w:val="0"/>
      <w:divBdr>
        <w:top w:val="none" w:sz="0" w:space="0" w:color="auto"/>
        <w:left w:val="none" w:sz="0" w:space="0" w:color="auto"/>
        <w:bottom w:val="none" w:sz="0" w:space="0" w:color="auto"/>
        <w:right w:val="none" w:sz="0" w:space="0" w:color="auto"/>
      </w:divBdr>
      <w:divsChild>
        <w:div w:id="136460304">
          <w:marLeft w:val="0"/>
          <w:marRight w:val="0"/>
          <w:marTop w:val="0"/>
          <w:marBottom w:val="0"/>
          <w:divBdr>
            <w:top w:val="none" w:sz="0" w:space="0" w:color="auto"/>
            <w:left w:val="none" w:sz="0" w:space="0" w:color="auto"/>
            <w:bottom w:val="none" w:sz="0" w:space="0" w:color="auto"/>
            <w:right w:val="none" w:sz="0" w:space="0" w:color="auto"/>
          </w:divBdr>
          <w:divsChild>
            <w:div w:id="614601436">
              <w:marLeft w:val="0"/>
              <w:marRight w:val="0"/>
              <w:marTop w:val="0"/>
              <w:marBottom w:val="0"/>
              <w:divBdr>
                <w:top w:val="none" w:sz="0" w:space="0" w:color="auto"/>
                <w:left w:val="none" w:sz="0" w:space="0" w:color="auto"/>
                <w:bottom w:val="none" w:sz="0" w:space="0" w:color="auto"/>
                <w:right w:val="none" w:sz="0" w:space="0" w:color="auto"/>
              </w:divBdr>
              <w:divsChild>
                <w:div w:id="448011694">
                  <w:marLeft w:val="0"/>
                  <w:marRight w:val="0"/>
                  <w:marTop w:val="0"/>
                  <w:marBottom w:val="0"/>
                  <w:divBdr>
                    <w:top w:val="none" w:sz="0" w:space="0" w:color="auto"/>
                    <w:left w:val="none" w:sz="0" w:space="0" w:color="auto"/>
                    <w:bottom w:val="none" w:sz="0" w:space="0" w:color="auto"/>
                    <w:right w:val="none" w:sz="0" w:space="0" w:color="auto"/>
                  </w:divBdr>
                  <w:divsChild>
                    <w:div w:id="928659043">
                      <w:marLeft w:val="0"/>
                      <w:marRight w:val="0"/>
                      <w:marTop w:val="0"/>
                      <w:marBottom w:val="0"/>
                      <w:divBdr>
                        <w:top w:val="none" w:sz="0" w:space="0" w:color="auto"/>
                        <w:left w:val="none" w:sz="0" w:space="0" w:color="auto"/>
                        <w:bottom w:val="none" w:sz="0" w:space="0" w:color="auto"/>
                        <w:right w:val="none" w:sz="0" w:space="0" w:color="auto"/>
                      </w:divBdr>
                      <w:divsChild>
                        <w:div w:id="776098693">
                          <w:marLeft w:val="0"/>
                          <w:marRight w:val="0"/>
                          <w:marTop w:val="0"/>
                          <w:marBottom w:val="0"/>
                          <w:divBdr>
                            <w:top w:val="none" w:sz="0" w:space="0" w:color="auto"/>
                            <w:left w:val="none" w:sz="0" w:space="0" w:color="auto"/>
                            <w:bottom w:val="none" w:sz="0" w:space="0" w:color="auto"/>
                            <w:right w:val="none" w:sz="0" w:space="0" w:color="auto"/>
                          </w:divBdr>
                          <w:divsChild>
                            <w:div w:id="1171598784">
                              <w:marLeft w:val="0"/>
                              <w:marRight w:val="0"/>
                              <w:marTop w:val="0"/>
                              <w:marBottom w:val="0"/>
                              <w:divBdr>
                                <w:top w:val="none" w:sz="0" w:space="0" w:color="auto"/>
                                <w:left w:val="none" w:sz="0" w:space="0" w:color="auto"/>
                                <w:bottom w:val="none" w:sz="0" w:space="0" w:color="auto"/>
                                <w:right w:val="none" w:sz="0" w:space="0" w:color="auto"/>
                              </w:divBdr>
                              <w:divsChild>
                                <w:div w:id="1419209640">
                                  <w:marLeft w:val="0"/>
                                  <w:marRight w:val="0"/>
                                  <w:marTop w:val="0"/>
                                  <w:marBottom w:val="0"/>
                                  <w:divBdr>
                                    <w:top w:val="none" w:sz="0" w:space="0" w:color="auto"/>
                                    <w:left w:val="none" w:sz="0" w:space="0" w:color="auto"/>
                                    <w:bottom w:val="none" w:sz="0" w:space="0" w:color="auto"/>
                                    <w:right w:val="none" w:sz="0" w:space="0" w:color="auto"/>
                                  </w:divBdr>
                                  <w:divsChild>
                                    <w:div w:id="262037305">
                                      <w:marLeft w:val="0"/>
                                      <w:marRight w:val="0"/>
                                      <w:marTop w:val="0"/>
                                      <w:marBottom w:val="0"/>
                                      <w:divBdr>
                                        <w:top w:val="none" w:sz="0" w:space="0" w:color="auto"/>
                                        <w:left w:val="none" w:sz="0" w:space="0" w:color="auto"/>
                                        <w:bottom w:val="none" w:sz="0" w:space="0" w:color="auto"/>
                                        <w:right w:val="none" w:sz="0" w:space="0" w:color="auto"/>
                                      </w:divBdr>
                                    </w:div>
                                    <w:div w:id="10289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120299">
      <w:bodyDiv w:val="1"/>
      <w:marLeft w:val="0"/>
      <w:marRight w:val="0"/>
      <w:marTop w:val="0"/>
      <w:marBottom w:val="0"/>
      <w:divBdr>
        <w:top w:val="none" w:sz="0" w:space="0" w:color="auto"/>
        <w:left w:val="none" w:sz="0" w:space="0" w:color="auto"/>
        <w:bottom w:val="none" w:sz="0" w:space="0" w:color="auto"/>
        <w:right w:val="none" w:sz="0" w:space="0" w:color="auto"/>
      </w:divBdr>
      <w:divsChild>
        <w:div w:id="1958873087">
          <w:marLeft w:val="0"/>
          <w:marRight w:val="0"/>
          <w:marTop w:val="0"/>
          <w:marBottom w:val="0"/>
          <w:divBdr>
            <w:top w:val="none" w:sz="0" w:space="0" w:color="auto"/>
            <w:left w:val="none" w:sz="0" w:space="0" w:color="auto"/>
            <w:bottom w:val="none" w:sz="0" w:space="0" w:color="auto"/>
            <w:right w:val="none" w:sz="0" w:space="0" w:color="auto"/>
          </w:divBdr>
          <w:divsChild>
            <w:div w:id="2131194778">
              <w:marLeft w:val="0"/>
              <w:marRight w:val="0"/>
              <w:marTop w:val="0"/>
              <w:marBottom w:val="0"/>
              <w:divBdr>
                <w:top w:val="none" w:sz="0" w:space="0" w:color="auto"/>
                <w:left w:val="none" w:sz="0" w:space="0" w:color="auto"/>
                <w:bottom w:val="none" w:sz="0" w:space="0" w:color="auto"/>
                <w:right w:val="none" w:sz="0" w:space="0" w:color="auto"/>
              </w:divBdr>
              <w:divsChild>
                <w:div w:id="1215770564">
                  <w:marLeft w:val="0"/>
                  <w:marRight w:val="0"/>
                  <w:marTop w:val="0"/>
                  <w:marBottom w:val="0"/>
                  <w:divBdr>
                    <w:top w:val="none" w:sz="0" w:space="0" w:color="auto"/>
                    <w:left w:val="none" w:sz="0" w:space="0" w:color="auto"/>
                    <w:bottom w:val="none" w:sz="0" w:space="0" w:color="auto"/>
                    <w:right w:val="none" w:sz="0" w:space="0" w:color="auto"/>
                  </w:divBdr>
                  <w:divsChild>
                    <w:div w:id="618297441">
                      <w:marLeft w:val="0"/>
                      <w:marRight w:val="0"/>
                      <w:marTop w:val="0"/>
                      <w:marBottom w:val="0"/>
                      <w:divBdr>
                        <w:top w:val="none" w:sz="0" w:space="0" w:color="auto"/>
                        <w:left w:val="none" w:sz="0" w:space="0" w:color="auto"/>
                        <w:bottom w:val="none" w:sz="0" w:space="0" w:color="auto"/>
                        <w:right w:val="none" w:sz="0" w:space="0" w:color="auto"/>
                      </w:divBdr>
                      <w:divsChild>
                        <w:div w:id="1421102310">
                          <w:marLeft w:val="0"/>
                          <w:marRight w:val="0"/>
                          <w:marTop w:val="0"/>
                          <w:marBottom w:val="0"/>
                          <w:divBdr>
                            <w:top w:val="none" w:sz="0" w:space="0" w:color="auto"/>
                            <w:left w:val="none" w:sz="0" w:space="0" w:color="auto"/>
                            <w:bottom w:val="none" w:sz="0" w:space="0" w:color="auto"/>
                            <w:right w:val="none" w:sz="0" w:space="0" w:color="auto"/>
                          </w:divBdr>
                          <w:divsChild>
                            <w:div w:id="1876308697">
                              <w:marLeft w:val="0"/>
                              <w:marRight w:val="0"/>
                              <w:marTop w:val="0"/>
                              <w:marBottom w:val="0"/>
                              <w:divBdr>
                                <w:top w:val="none" w:sz="0" w:space="0" w:color="auto"/>
                                <w:left w:val="none" w:sz="0" w:space="0" w:color="auto"/>
                                <w:bottom w:val="none" w:sz="0" w:space="0" w:color="auto"/>
                                <w:right w:val="none" w:sz="0" w:space="0" w:color="auto"/>
                              </w:divBdr>
                              <w:divsChild>
                                <w:div w:id="697242925">
                                  <w:marLeft w:val="0"/>
                                  <w:marRight w:val="0"/>
                                  <w:marTop w:val="0"/>
                                  <w:marBottom w:val="0"/>
                                  <w:divBdr>
                                    <w:top w:val="none" w:sz="0" w:space="0" w:color="auto"/>
                                    <w:left w:val="none" w:sz="0" w:space="0" w:color="auto"/>
                                    <w:bottom w:val="none" w:sz="0" w:space="0" w:color="auto"/>
                                    <w:right w:val="none" w:sz="0" w:space="0" w:color="auto"/>
                                  </w:divBdr>
                                  <w:divsChild>
                                    <w:div w:id="1685395679">
                                      <w:marLeft w:val="0"/>
                                      <w:marRight w:val="0"/>
                                      <w:marTop w:val="0"/>
                                      <w:marBottom w:val="0"/>
                                      <w:divBdr>
                                        <w:top w:val="none" w:sz="0" w:space="0" w:color="auto"/>
                                        <w:left w:val="none" w:sz="0" w:space="0" w:color="auto"/>
                                        <w:bottom w:val="none" w:sz="0" w:space="0" w:color="auto"/>
                                        <w:right w:val="none" w:sz="0" w:space="0" w:color="auto"/>
                                      </w:divBdr>
                                      <w:divsChild>
                                        <w:div w:id="169498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122000">
      <w:bodyDiv w:val="1"/>
      <w:marLeft w:val="0"/>
      <w:marRight w:val="0"/>
      <w:marTop w:val="0"/>
      <w:marBottom w:val="0"/>
      <w:divBdr>
        <w:top w:val="none" w:sz="0" w:space="0" w:color="auto"/>
        <w:left w:val="none" w:sz="0" w:space="0" w:color="auto"/>
        <w:bottom w:val="none" w:sz="0" w:space="0" w:color="auto"/>
        <w:right w:val="none" w:sz="0" w:space="0" w:color="auto"/>
      </w:divBdr>
      <w:divsChild>
        <w:div w:id="1093012476">
          <w:marLeft w:val="0"/>
          <w:marRight w:val="1"/>
          <w:marTop w:val="0"/>
          <w:marBottom w:val="0"/>
          <w:divBdr>
            <w:top w:val="none" w:sz="0" w:space="0" w:color="auto"/>
            <w:left w:val="none" w:sz="0" w:space="0" w:color="auto"/>
            <w:bottom w:val="none" w:sz="0" w:space="0" w:color="auto"/>
            <w:right w:val="none" w:sz="0" w:space="0" w:color="auto"/>
          </w:divBdr>
          <w:divsChild>
            <w:div w:id="1820921648">
              <w:marLeft w:val="0"/>
              <w:marRight w:val="0"/>
              <w:marTop w:val="0"/>
              <w:marBottom w:val="0"/>
              <w:divBdr>
                <w:top w:val="none" w:sz="0" w:space="0" w:color="auto"/>
                <w:left w:val="none" w:sz="0" w:space="0" w:color="auto"/>
                <w:bottom w:val="none" w:sz="0" w:space="0" w:color="auto"/>
                <w:right w:val="none" w:sz="0" w:space="0" w:color="auto"/>
              </w:divBdr>
              <w:divsChild>
                <w:div w:id="1907954288">
                  <w:marLeft w:val="0"/>
                  <w:marRight w:val="1"/>
                  <w:marTop w:val="0"/>
                  <w:marBottom w:val="0"/>
                  <w:divBdr>
                    <w:top w:val="none" w:sz="0" w:space="0" w:color="auto"/>
                    <w:left w:val="none" w:sz="0" w:space="0" w:color="auto"/>
                    <w:bottom w:val="none" w:sz="0" w:space="0" w:color="auto"/>
                    <w:right w:val="none" w:sz="0" w:space="0" w:color="auto"/>
                  </w:divBdr>
                  <w:divsChild>
                    <w:div w:id="386880954">
                      <w:marLeft w:val="0"/>
                      <w:marRight w:val="0"/>
                      <w:marTop w:val="0"/>
                      <w:marBottom w:val="0"/>
                      <w:divBdr>
                        <w:top w:val="none" w:sz="0" w:space="0" w:color="auto"/>
                        <w:left w:val="none" w:sz="0" w:space="0" w:color="auto"/>
                        <w:bottom w:val="none" w:sz="0" w:space="0" w:color="auto"/>
                        <w:right w:val="none" w:sz="0" w:space="0" w:color="auto"/>
                      </w:divBdr>
                      <w:divsChild>
                        <w:div w:id="1773668293">
                          <w:marLeft w:val="0"/>
                          <w:marRight w:val="0"/>
                          <w:marTop w:val="0"/>
                          <w:marBottom w:val="0"/>
                          <w:divBdr>
                            <w:top w:val="none" w:sz="0" w:space="0" w:color="auto"/>
                            <w:left w:val="none" w:sz="0" w:space="0" w:color="auto"/>
                            <w:bottom w:val="none" w:sz="0" w:space="0" w:color="auto"/>
                            <w:right w:val="none" w:sz="0" w:space="0" w:color="auto"/>
                          </w:divBdr>
                          <w:divsChild>
                            <w:div w:id="536816983">
                              <w:marLeft w:val="0"/>
                              <w:marRight w:val="0"/>
                              <w:marTop w:val="120"/>
                              <w:marBottom w:val="360"/>
                              <w:divBdr>
                                <w:top w:val="none" w:sz="0" w:space="0" w:color="auto"/>
                                <w:left w:val="none" w:sz="0" w:space="0" w:color="auto"/>
                                <w:bottom w:val="none" w:sz="0" w:space="0" w:color="auto"/>
                                <w:right w:val="none" w:sz="0" w:space="0" w:color="auto"/>
                              </w:divBdr>
                              <w:divsChild>
                                <w:div w:id="1839077325">
                                  <w:marLeft w:val="420"/>
                                  <w:marRight w:val="0"/>
                                  <w:marTop w:val="0"/>
                                  <w:marBottom w:val="0"/>
                                  <w:divBdr>
                                    <w:top w:val="none" w:sz="0" w:space="0" w:color="auto"/>
                                    <w:left w:val="none" w:sz="0" w:space="0" w:color="auto"/>
                                    <w:bottom w:val="none" w:sz="0" w:space="0" w:color="auto"/>
                                    <w:right w:val="none" w:sz="0" w:space="0" w:color="auto"/>
                                  </w:divBdr>
                                  <w:divsChild>
                                    <w:div w:id="11044178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94953">
      <w:bodyDiv w:val="1"/>
      <w:marLeft w:val="0"/>
      <w:marRight w:val="0"/>
      <w:marTop w:val="0"/>
      <w:marBottom w:val="0"/>
      <w:divBdr>
        <w:top w:val="none" w:sz="0" w:space="0" w:color="auto"/>
        <w:left w:val="none" w:sz="0" w:space="0" w:color="auto"/>
        <w:bottom w:val="none" w:sz="0" w:space="0" w:color="auto"/>
        <w:right w:val="none" w:sz="0" w:space="0" w:color="auto"/>
      </w:divBdr>
      <w:divsChild>
        <w:div w:id="1263535494">
          <w:marLeft w:val="0"/>
          <w:marRight w:val="0"/>
          <w:marTop w:val="0"/>
          <w:marBottom w:val="0"/>
          <w:divBdr>
            <w:top w:val="none" w:sz="0" w:space="0" w:color="auto"/>
            <w:left w:val="none" w:sz="0" w:space="0" w:color="auto"/>
            <w:bottom w:val="none" w:sz="0" w:space="0" w:color="auto"/>
            <w:right w:val="none" w:sz="0" w:space="0" w:color="auto"/>
          </w:divBdr>
          <w:divsChild>
            <w:div w:id="1381518330">
              <w:marLeft w:val="0"/>
              <w:marRight w:val="0"/>
              <w:marTop w:val="0"/>
              <w:marBottom w:val="0"/>
              <w:divBdr>
                <w:top w:val="none" w:sz="0" w:space="0" w:color="auto"/>
                <w:left w:val="none" w:sz="0" w:space="0" w:color="auto"/>
                <w:bottom w:val="none" w:sz="0" w:space="0" w:color="auto"/>
                <w:right w:val="none" w:sz="0" w:space="0" w:color="auto"/>
              </w:divBdr>
              <w:divsChild>
                <w:div w:id="1599947873">
                  <w:marLeft w:val="0"/>
                  <w:marRight w:val="0"/>
                  <w:marTop w:val="0"/>
                  <w:marBottom w:val="0"/>
                  <w:divBdr>
                    <w:top w:val="none" w:sz="0" w:space="0" w:color="auto"/>
                    <w:left w:val="none" w:sz="0" w:space="0" w:color="auto"/>
                    <w:bottom w:val="none" w:sz="0" w:space="0" w:color="auto"/>
                    <w:right w:val="none" w:sz="0" w:space="0" w:color="auto"/>
                  </w:divBdr>
                  <w:divsChild>
                    <w:div w:id="1102383611">
                      <w:marLeft w:val="0"/>
                      <w:marRight w:val="0"/>
                      <w:marTop w:val="0"/>
                      <w:marBottom w:val="0"/>
                      <w:divBdr>
                        <w:top w:val="none" w:sz="0" w:space="0" w:color="auto"/>
                        <w:left w:val="none" w:sz="0" w:space="0" w:color="auto"/>
                        <w:bottom w:val="none" w:sz="0" w:space="0" w:color="auto"/>
                        <w:right w:val="none" w:sz="0" w:space="0" w:color="auto"/>
                      </w:divBdr>
                      <w:divsChild>
                        <w:div w:id="118961154">
                          <w:marLeft w:val="0"/>
                          <w:marRight w:val="0"/>
                          <w:marTop w:val="0"/>
                          <w:marBottom w:val="0"/>
                          <w:divBdr>
                            <w:top w:val="none" w:sz="0" w:space="0" w:color="auto"/>
                            <w:left w:val="none" w:sz="0" w:space="0" w:color="auto"/>
                            <w:bottom w:val="none" w:sz="0" w:space="0" w:color="auto"/>
                            <w:right w:val="none" w:sz="0" w:space="0" w:color="auto"/>
                          </w:divBdr>
                          <w:divsChild>
                            <w:div w:id="798298467">
                              <w:marLeft w:val="0"/>
                              <w:marRight w:val="0"/>
                              <w:marTop w:val="0"/>
                              <w:marBottom w:val="0"/>
                              <w:divBdr>
                                <w:top w:val="none" w:sz="0" w:space="0" w:color="auto"/>
                                <w:left w:val="none" w:sz="0" w:space="0" w:color="auto"/>
                                <w:bottom w:val="none" w:sz="0" w:space="0" w:color="auto"/>
                                <w:right w:val="none" w:sz="0" w:space="0" w:color="auto"/>
                              </w:divBdr>
                              <w:divsChild>
                                <w:div w:id="1263033839">
                                  <w:marLeft w:val="0"/>
                                  <w:marRight w:val="0"/>
                                  <w:marTop w:val="0"/>
                                  <w:marBottom w:val="0"/>
                                  <w:divBdr>
                                    <w:top w:val="none" w:sz="0" w:space="0" w:color="auto"/>
                                    <w:left w:val="none" w:sz="0" w:space="0" w:color="auto"/>
                                    <w:bottom w:val="none" w:sz="0" w:space="0" w:color="auto"/>
                                    <w:right w:val="none" w:sz="0" w:space="0" w:color="auto"/>
                                  </w:divBdr>
                                  <w:divsChild>
                                    <w:div w:id="1078753277">
                                      <w:marLeft w:val="0"/>
                                      <w:marRight w:val="0"/>
                                      <w:marTop w:val="0"/>
                                      <w:marBottom w:val="0"/>
                                      <w:divBdr>
                                        <w:top w:val="none" w:sz="0" w:space="0" w:color="auto"/>
                                        <w:left w:val="none" w:sz="0" w:space="0" w:color="auto"/>
                                        <w:bottom w:val="none" w:sz="0" w:space="0" w:color="auto"/>
                                        <w:right w:val="none" w:sz="0" w:space="0" w:color="auto"/>
                                      </w:divBdr>
                                    </w:div>
                                    <w:div w:id="15840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238669">
      <w:bodyDiv w:val="1"/>
      <w:marLeft w:val="0"/>
      <w:marRight w:val="0"/>
      <w:marTop w:val="0"/>
      <w:marBottom w:val="0"/>
      <w:divBdr>
        <w:top w:val="none" w:sz="0" w:space="0" w:color="auto"/>
        <w:left w:val="none" w:sz="0" w:space="0" w:color="auto"/>
        <w:bottom w:val="none" w:sz="0" w:space="0" w:color="auto"/>
        <w:right w:val="none" w:sz="0" w:space="0" w:color="auto"/>
      </w:divBdr>
      <w:divsChild>
        <w:div w:id="517234674">
          <w:marLeft w:val="0"/>
          <w:marRight w:val="1"/>
          <w:marTop w:val="0"/>
          <w:marBottom w:val="0"/>
          <w:divBdr>
            <w:top w:val="none" w:sz="0" w:space="0" w:color="auto"/>
            <w:left w:val="none" w:sz="0" w:space="0" w:color="auto"/>
            <w:bottom w:val="none" w:sz="0" w:space="0" w:color="auto"/>
            <w:right w:val="none" w:sz="0" w:space="0" w:color="auto"/>
          </w:divBdr>
          <w:divsChild>
            <w:div w:id="31734522">
              <w:marLeft w:val="0"/>
              <w:marRight w:val="0"/>
              <w:marTop w:val="0"/>
              <w:marBottom w:val="0"/>
              <w:divBdr>
                <w:top w:val="none" w:sz="0" w:space="0" w:color="auto"/>
                <w:left w:val="none" w:sz="0" w:space="0" w:color="auto"/>
                <w:bottom w:val="none" w:sz="0" w:space="0" w:color="auto"/>
                <w:right w:val="none" w:sz="0" w:space="0" w:color="auto"/>
              </w:divBdr>
              <w:divsChild>
                <w:div w:id="804851883">
                  <w:marLeft w:val="0"/>
                  <w:marRight w:val="1"/>
                  <w:marTop w:val="0"/>
                  <w:marBottom w:val="0"/>
                  <w:divBdr>
                    <w:top w:val="none" w:sz="0" w:space="0" w:color="auto"/>
                    <w:left w:val="none" w:sz="0" w:space="0" w:color="auto"/>
                    <w:bottom w:val="none" w:sz="0" w:space="0" w:color="auto"/>
                    <w:right w:val="none" w:sz="0" w:space="0" w:color="auto"/>
                  </w:divBdr>
                  <w:divsChild>
                    <w:div w:id="116337438">
                      <w:marLeft w:val="0"/>
                      <w:marRight w:val="0"/>
                      <w:marTop w:val="0"/>
                      <w:marBottom w:val="0"/>
                      <w:divBdr>
                        <w:top w:val="none" w:sz="0" w:space="0" w:color="auto"/>
                        <w:left w:val="none" w:sz="0" w:space="0" w:color="auto"/>
                        <w:bottom w:val="none" w:sz="0" w:space="0" w:color="auto"/>
                        <w:right w:val="none" w:sz="0" w:space="0" w:color="auto"/>
                      </w:divBdr>
                      <w:divsChild>
                        <w:div w:id="1572733852">
                          <w:marLeft w:val="0"/>
                          <w:marRight w:val="0"/>
                          <w:marTop w:val="0"/>
                          <w:marBottom w:val="0"/>
                          <w:divBdr>
                            <w:top w:val="none" w:sz="0" w:space="0" w:color="auto"/>
                            <w:left w:val="none" w:sz="0" w:space="0" w:color="auto"/>
                            <w:bottom w:val="none" w:sz="0" w:space="0" w:color="auto"/>
                            <w:right w:val="none" w:sz="0" w:space="0" w:color="auto"/>
                          </w:divBdr>
                          <w:divsChild>
                            <w:div w:id="258368465">
                              <w:marLeft w:val="0"/>
                              <w:marRight w:val="0"/>
                              <w:marTop w:val="120"/>
                              <w:marBottom w:val="360"/>
                              <w:divBdr>
                                <w:top w:val="none" w:sz="0" w:space="0" w:color="auto"/>
                                <w:left w:val="none" w:sz="0" w:space="0" w:color="auto"/>
                                <w:bottom w:val="none" w:sz="0" w:space="0" w:color="auto"/>
                                <w:right w:val="none" w:sz="0" w:space="0" w:color="auto"/>
                              </w:divBdr>
                              <w:divsChild>
                                <w:div w:id="748885484">
                                  <w:marLeft w:val="420"/>
                                  <w:marRight w:val="0"/>
                                  <w:marTop w:val="0"/>
                                  <w:marBottom w:val="0"/>
                                  <w:divBdr>
                                    <w:top w:val="none" w:sz="0" w:space="0" w:color="auto"/>
                                    <w:left w:val="none" w:sz="0" w:space="0" w:color="auto"/>
                                    <w:bottom w:val="none" w:sz="0" w:space="0" w:color="auto"/>
                                    <w:right w:val="none" w:sz="0" w:space="0" w:color="auto"/>
                                  </w:divBdr>
                                  <w:divsChild>
                                    <w:div w:id="54352013">
                                      <w:marLeft w:val="0"/>
                                      <w:marRight w:val="0"/>
                                      <w:marTop w:val="0"/>
                                      <w:marBottom w:val="0"/>
                                      <w:divBdr>
                                        <w:top w:val="none" w:sz="0" w:space="0" w:color="auto"/>
                                        <w:left w:val="none" w:sz="0" w:space="0" w:color="auto"/>
                                        <w:bottom w:val="none" w:sz="0" w:space="0" w:color="auto"/>
                                        <w:right w:val="none" w:sz="0" w:space="0" w:color="auto"/>
                                      </w:divBdr>
                                      <w:divsChild>
                                        <w:div w:id="1993753224">
                                          <w:marLeft w:val="0"/>
                                          <w:marRight w:val="0"/>
                                          <w:marTop w:val="0"/>
                                          <w:marBottom w:val="0"/>
                                          <w:divBdr>
                                            <w:top w:val="none" w:sz="0" w:space="0" w:color="auto"/>
                                            <w:left w:val="none" w:sz="0" w:space="0" w:color="auto"/>
                                            <w:bottom w:val="none" w:sz="0" w:space="0" w:color="auto"/>
                                            <w:right w:val="none" w:sz="0" w:space="0" w:color="auto"/>
                                          </w:divBdr>
                                        </w:div>
                                      </w:divsChild>
                                    </w:div>
                                    <w:div w:id="4292760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370535">
      <w:bodyDiv w:val="1"/>
      <w:marLeft w:val="0"/>
      <w:marRight w:val="0"/>
      <w:marTop w:val="0"/>
      <w:marBottom w:val="0"/>
      <w:divBdr>
        <w:top w:val="none" w:sz="0" w:space="0" w:color="auto"/>
        <w:left w:val="none" w:sz="0" w:space="0" w:color="auto"/>
        <w:bottom w:val="none" w:sz="0" w:space="0" w:color="auto"/>
        <w:right w:val="none" w:sz="0" w:space="0" w:color="auto"/>
      </w:divBdr>
      <w:divsChild>
        <w:div w:id="1569268951">
          <w:marLeft w:val="0"/>
          <w:marRight w:val="0"/>
          <w:marTop w:val="0"/>
          <w:marBottom w:val="0"/>
          <w:divBdr>
            <w:top w:val="none" w:sz="0" w:space="0" w:color="auto"/>
            <w:left w:val="none" w:sz="0" w:space="0" w:color="auto"/>
            <w:bottom w:val="none" w:sz="0" w:space="0" w:color="auto"/>
            <w:right w:val="none" w:sz="0" w:space="0" w:color="auto"/>
          </w:divBdr>
          <w:divsChild>
            <w:div w:id="2096971239">
              <w:marLeft w:val="0"/>
              <w:marRight w:val="0"/>
              <w:marTop w:val="0"/>
              <w:marBottom w:val="0"/>
              <w:divBdr>
                <w:top w:val="none" w:sz="0" w:space="0" w:color="auto"/>
                <w:left w:val="none" w:sz="0" w:space="0" w:color="auto"/>
                <w:bottom w:val="none" w:sz="0" w:space="0" w:color="auto"/>
                <w:right w:val="none" w:sz="0" w:space="0" w:color="auto"/>
              </w:divBdr>
              <w:divsChild>
                <w:div w:id="1037269084">
                  <w:marLeft w:val="0"/>
                  <w:marRight w:val="0"/>
                  <w:marTop w:val="0"/>
                  <w:marBottom w:val="0"/>
                  <w:divBdr>
                    <w:top w:val="none" w:sz="0" w:space="0" w:color="auto"/>
                    <w:left w:val="none" w:sz="0" w:space="0" w:color="auto"/>
                    <w:bottom w:val="none" w:sz="0" w:space="0" w:color="auto"/>
                    <w:right w:val="none" w:sz="0" w:space="0" w:color="auto"/>
                  </w:divBdr>
                  <w:divsChild>
                    <w:div w:id="1503157363">
                      <w:marLeft w:val="0"/>
                      <w:marRight w:val="0"/>
                      <w:marTop w:val="0"/>
                      <w:marBottom w:val="0"/>
                      <w:divBdr>
                        <w:top w:val="none" w:sz="0" w:space="0" w:color="auto"/>
                        <w:left w:val="none" w:sz="0" w:space="0" w:color="auto"/>
                        <w:bottom w:val="none" w:sz="0" w:space="0" w:color="auto"/>
                        <w:right w:val="none" w:sz="0" w:space="0" w:color="auto"/>
                      </w:divBdr>
                      <w:divsChild>
                        <w:div w:id="1452437467">
                          <w:marLeft w:val="0"/>
                          <w:marRight w:val="0"/>
                          <w:marTop w:val="0"/>
                          <w:marBottom w:val="0"/>
                          <w:divBdr>
                            <w:top w:val="none" w:sz="0" w:space="0" w:color="auto"/>
                            <w:left w:val="none" w:sz="0" w:space="0" w:color="auto"/>
                            <w:bottom w:val="none" w:sz="0" w:space="0" w:color="auto"/>
                            <w:right w:val="none" w:sz="0" w:space="0" w:color="auto"/>
                          </w:divBdr>
                          <w:divsChild>
                            <w:div w:id="1968588850">
                              <w:marLeft w:val="0"/>
                              <w:marRight w:val="0"/>
                              <w:marTop w:val="0"/>
                              <w:marBottom w:val="0"/>
                              <w:divBdr>
                                <w:top w:val="none" w:sz="0" w:space="0" w:color="auto"/>
                                <w:left w:val="none" w:sz="0" w:space="0" w:color="auto"/>
                                <w:bottom w:val="none" w:sz="0" w:space="0" w:color="auto"/>
                                <w:right w:val="none" w:sz="0" w:space="0" w:color="auto"/>
                              </w:divBdr>
                              <w:divsChild>
                                <w:div w:id="1372147484">
                                  <w:marLeft w:val="0"/>
                                  <w:marRight w:val="0"/>
                                  <w:marTop w:val="0"/>
                                  <w:marBottom w:val="0"/>
                                  <w:divBdr>
                                    <w:top w:val="none" w:sz="0" w:space="0" w:color="auto"/>
                                    <w:left w:val="none" w:sz="0" w:space="0" w:color="auto"/>
                                    <w:bottom w:val="none" w:sz="0" w:space="0" w:color="auto"/>
                                    <w:right w:val="none" w:sz="0" w:space="0" w:color="auto"/>
                                  </w:divBdr>
                                  <w:divsChild>
                                    <w:div w:id="1303805579">
                                      <w:marLeft w:val="0"/>
                                      <w:marRight w:val="0"/>
                                      <w:marTop w:val="0"/>
                                      <w:marBottom w:val="0"/>
                                      <w:divBdr>
                                        <w:top w:val="none" w:sz="0" w:space="0" w:color="auto"/>
                                        <w:left w:val="none" w:sz="0" w:space="0" w:color="auto"/>
                                        <w:bottom w:val="none" w:sz="0" w:space="0" w:color="auto"/>
                                        <w:right w:val="none" w:sz="0" w:space="0" w:color="auto"/>
                                      </w:divBdr>
                                      <w:divsChild>
                                        <w:div w:id="1291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717080">
      <w:bodyDiv w:val="1"/>
      <w:marLeft w:val="0"/>
      <w:marRight w:val="0"/>
      <w:marTop w:val="0"/>
      <w:marBottom w:val="0"/>
      <w:divBdr>
        <w:top w:val="none" w:sz="0" w:space="0" w:color="auto"/>
        <w:left w:val="none" w:sz="0" w:space="0" w:color="auto"/>
        <w:bottom w:val="none" w:sz="0" w:space="0" w:color="auto"/>
        <w:right w:val="none" w:sz="0" w:space="0" w:color="auto"/>
      </w:divBdr>
      <w:divsChild>
        <w:div w:id="613902789">
          <w:marLeft w:val="0"/>
          <w:marRight w:val="1"/>
          <w:marTop w:val="0"/>
          <w:marBottom w:val="0"/>
          <w:divBdr>
            <w:top w:val="none" w:sz="0" w:space="0" w:color="auto"/>
            <w:left w:val="none" w:sz="0" w:space="0" w:color="auto"/>
            <w:bottom w:val="none" w:sz="0" w:space="0" w:color="auto"/>
            <w:right w:val="none" w:sz="0" w:space="0" w:color="auto"/>
          </w:divBdr>
          <w:divsChild>
            <w:div w:id="707754227">
              <w:marLeft w:val="0"/>
              <w:marRight w:val="0"/>
              <w:marTop w:val="0"/>
              <w:marBottom w:val="0"/>
              <w:divBdr>
                <w:top w:val="none" w:sz="0" w:space="0" w:color="auto"/>
                <w:left w:val="none" w:sz="0" w:space="0" w:color="auto"/>
                <w:bottom w:val="none" w:sz="0" w:space="0" w:color="auto"/>
                <w:right w:val="none" w:sz="0" w:space="0" w:color="auto"/>
              </w:divBdr>
              <w:divsChild>
                <w:div w:id="2039311956">
                  <w:marLeft w:val="0"/>
                  <w:marRight w:val="1"/>
                  <w:marTop w:val="0"/>
                  <w:marBottom w:val="0"/>
                  <w:divBdr>
                    <w:top w:val="none" w:sz="0" w:space="0" w:color="auto"/>
                    <w:left w:val="none" w:sz="0" w:space="0" w:color="auto"/>
                    <w:bottom w:val="none" w:sz="0" w:space="0" w:color="auto"/>
                    <w:right w:val="none" w:sz="0" w:space="0" w:color="auto"/>
                  </w:divBdr>
                  <w:divsChild>
                    <w:div w:id="1255020525">
                      <w:marLeft w:val="0"/>
                      <w:marRight w:val="0"/>
                      <w:marTop w:val="0"/>
                      <w:marBottom w:val="0"/>
                      <w:divBdr>
                        <w:top w:val="none" w:sz="0" w:space="0" w:color="auto"/>
                        <w:left w:val="none" w:sz="0" w:space="0" w:color="auto"/>
                        <w:bottom w:val="none" w:sz="0" w:space="0" w:color="auto"/>
                        <w:right w:val="none" w:sz="0" w:space="0" w:color="auto"/>
                      </w:divBdr>
                      <w:divsChild>
                        <w:div w:id="1499806759">
                          <w:marLeft w:val="0"/>
                          <w:marRight w:val="0"/>
                          <w:marTop w:val="0"/>
                          <w:marBottom w:val="0"/>
                          <w:divBdr>
                            <w:top w:val="none" w:sz="0" w:space="0" w:color="auto"/>
                            <w:left w:val="none" w:sz="0" w:space="0" w:color="auto"/>
                            <w:bottom w:val="none" w:sz="0" w:space="0" w:color="auto"/>
                            <w:right w:val="none" w:sz="0" w:space="0" w:color="auto"/>
                          </w:divBdr>
                          <w:divsChild>
                            <w:div w:id="348919592">
                              <w:marLeft w:val="0"/>
                              <w:marRight w:val="0"/>
                              <w:marTop w:val="120"/>
                              <w:marBottom w:val="360"/>
                              <w:divBdr>
                                <w:top w:val="none" w:sz="0" w:space="0" w:color="auto"/>
                                <w:left w:val="none" w:sz="0" w:space="0" w:color="auto"/>
                                <w:bottom w:val="none" w:sz="0" w:space="0" w:color="auto"/>
                                <w:right w:val="none" w:sz="0" w:space="0" w:color="auto"/>
                              </w:divBdr>
                              <w:divsChild>
                                <w:div w:id="1605923328">
                                  <w:marLeft w:val="420"/>
                                  <w:marRight w:val="0"/>
                                  <w:marTop w:val="0"/>
                                  <w:marBottom w:val="0"/>
                                  <w:divBdr>
                                    <w:top w:val="none" w:sz="0" w:space="0" w:color="auto"/>
                                    <w:left w:val="none" w:sz="0" w:space="0" w:color="auto"/>
                                    <w:bottom w:val="none" w:sz="0" w:space="0" w:color="auto"/>
                                    <w:right w:val="none" w:sz="0" w:space="0" w:color="auto"/>
                                  </w:divBdr>
                                  <w:divsChild>
                                    <w:div w:id="11708710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48066">
      <w:bodyDiv w:val="1"/>
      <w:marLeft w:val="0"/>
      <w:marRight w:val="0"/>
      <w:marTop w:val="0"/>
      <w:marBottom w:val="0"/>
      <w:divBdr>
        <w:top w:val="none" w:sz="0" w:space="0" w:color="auto"/>
        <w:left w:val="none" w:sz="0" w:space="0" w:color="auto"/>
        <w:bottom w:val="none" w:sz="0" w:space="0" w:color="auto"/>
        <w:right w:val="none" w:sz="0" w:space="0" w:color="auto"/>
      </w:divBdr>
      <w:divsChild>
        <w:div w:id="1489443624">
          <w:marLeft w:val="0"/>
          <w:marRight w:val="1"/>
          <w:marTop w:val="0"/>
          <w:marBottom w:val="0"/>
          <w:divBdr>
            <w:top w:val="none" w:sz="0" w:space="0" w:color="auto"/>
            <w:left w:val="none" w:sz="0" w:space="0" w:color="auto"/>
            <w:bottom w:val="none" w:sz="0" w:space="0" w:color="auto"/>
            <w:right w:val="none" w:sz="0" w:space="0" w:color="auto"/>
          </w:divBdr>
          <w:divsChild>
            <w:div w:id="3896884">
              <w:marLeft w:val="0"/>
              <w:marRight w:val="0"/>
              <w:marTop w:val="0"/>
              <w:marBottom w:val="0"/>
              <w:divBdr>
                <w:top w:val="none" w:sz="0" w:space="0" w:color="auto"/>
                <w:left w:val="none" w:sz="0" w:space="0" w:color="auto"/>
                <w:bottom w:val="none" w:sz="0" w:space="0" w:color="auto"/>
                <w:right w:val="none" w:sz="0" w:space="0" w:color="auto"/>
              </w:divBdr>
              <w:divsChild>
                <w:div w:id="2121030412">
                  <w:marLeft w:val="0"/>
                  <w:marRight w:val="1"/>
                  <w:marTop w:val="0"/>
                  <w:marBottom w:val="0"/>
                  <w:divBdr>
                    <w:top w:val="none" w:sz="0" w:space="0" w:color="auto"/>
                    <w:left w:val="none" w:sz="0" w:space="0" w:color="auto"/>
                    <w:bottom w:val="none" w:sz="0" w:space="0" w:color="auto"/>
                    <w:right w:val="none" w:sz="0" w:space="0" w:color="auto"/>
                  </w:divBdr>
                  <w:divsChild>
                    <w:div w:id="894701065">
                      <w:marLeft w:val="0"/>
                      <w:marRight w:val="0"/>
                      <w:marTop w:val="0"/>
                      <w:marBottom w:val="0"/>
                      <w:divBdr>
                        <w:top w:val="none" w:sz="0" w:space="0" w:color="auto"/>
                        <w:left w:val="none" w:sz="0" w:space="0" w:color="auto"/>
                        <w:bottom w:val="none" w:sz="0" w:space="0" w:color="auto"/>
                        <w:right w:val="none" w:sz="0" w:space="0" w:color="auto"/>
                      </w:divBdr>
                      <w:divsChild>
                        <w:div w:id="1769698203">
                          <w:marLeft w:val="0"/>
                          <w:marRight w:val="0"/>
                          <w:marTop w:val="0"/>
                          <w:marBottom w:val="0"/>
                          <w:divBdr>
                            <w:top w:val="none" w:sz="0" w:space="0" w:color="auto"/>
                            <w:left w:val="none" w:sz="0" w:space="0" w:color="auto"/>
                            <w:bottom w:val="none" w:sz="0" w:space="0" w:color="auto"/>
                            <w:right w:val="none" w:sz="0" w:space="0" w:color="auto"/>
                          </w:divBdr>
                          <w:divsChild>
                            <w:div w:id="1302273959">
                              <w:marLeft w:val="0"/>
                              <w:marRight w:val="0"/>
                              <w:marTop w:val="120"/>
                              <w:marBottom w:val="360"/>
                              <w:divBdr>
                                <w:top w:val="none" w:sz="0" w:space="0" w:color="auto"/>
                                <w:left w:val="none" w:sz="0" w:space="0" w:color="auto"/>
                                <w:bottom w:val="none" w:sz="0" w:space="0" w:color="auto"/>
                                <w:right w:val="none" w:sz="0" w:space="0" w:color="auto"/>
                              </w:divBdr>
                              <w:divsChild>
                                <w:div w:id="1028289126">
                                  <w:marLeft w:val="420"/>
                                  <w:marRight w:val="0"/>
                                  <w:marTop w:val="0"/>
                                  <w:marBottom w:val="0"/>
                                  <w:divBdr>
                                    <w:top w:val="none" w:sz="0" w:space="0" w:color="auto"/>
                                    <w:left w:val="none" w:sz="0" w:space="0" w:color="auto"/>
                                    <w:bottom w:val="none" w:sz="0" w:space="0" w:color="auto"/>
                                    <w:right w:val="none" w:sz="0" w:space="0" w:color="auto"/>
                                  </w:divBdr>
                                  <w:divsChild>
                                    <w:div w:id="4322880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698189">
      <w:bodyDiv w:val="1"/>
      <w:marLeft w:val="0"/>
      <w:marRight w:val="0"/>
      <w:marTop w:val="0"/>
      <w:marBottom w:val="0"/>
      <w:divBdr>
        <w:top w:val="none" w:sz="0" w:space="0" w:color="auto"/>
        <w:left w:val="none" w:sz="0" w:space="0" w:color="auto"/>
        <w:bottom w:val="none" w:sz="0" w:space="0" w:color="auto"/>
        <w:right w:val="none" w:sz="0" w:space="0" w:color="auto"/>
      </w:divBdr>
      <w:divsChild>
        <w:div w:id="1284266209">
          <w:marLeft w:val="0"/>
          <w:marRight w:val="0"/>
          <w:marTop w:val="0"/>
          <w:marBottom w:val="0"/>
          <w:divBdr>
            <w:top w:val="none" w:sz="0" w:space="0" w:color="auto"/>
            <w:left w:val="none" w:sz="0" w:space="0" w:color="auto"/>
            <w:bottom w:val="none" w:sz="0" w:space="0" w:color="auto"/>
            <w:right w:val="none" w:sz="0" w:space="0" w:color="auto"/>
          </w:divBdr>
          <w:divsChild>
            <w:div w:id="331762161">
              <w:marLeft w:val="0"/>
              <w:marRight w:val="0"/>
              <w:marTop w:val="0"/>
              <w:marBottom w:val="0"/>
              <w:divBdr>
                <w:top w:val="none" w:sz="0" w:space="0" w:color="auto"/>
                <w:left w:val="none" w:sz="0" w:space="0" w:color="auto"/>
                <w:bottom w:val="none" w:sz="0" w:space="0" w:color="auto"/>
                <w:right w:val="none" w:sz="0" w:space="0" w:color="auto"/>
              </w:divBdr>
              <w:divsChild>
                <w:div w:id="1733844709">
                  <w:marLeft w:val="0"/>
                  <w:marRight w:val="0"/>
                  <w:marTop w:val="0"/>
                  <w:marBottom w:val="0"/>
                  <w:divBdr>
                    <w:top w:val="none" w:sz="0" w:space="0" w:color="auto"/>
                    <w:left w:val="none" w:sz="0" w:space="0" w:color="auto"/>
                    <w:bottom w:val="none" w:sz="0" w:space="0" w:color="auto"/>
                    <w:right w:val="none" w:sz="0" w:space="0" w:color="auto"/>
                  </w:divBdr>
                  <w:divsChild>
                    <w:div w:id="1558124835">
                      <w:marLeft w:val="0"/>
                      <w:marRight w:val="0"/>
                      <w:marTop w:val="0"/>
                      <w:marBottom w:val="0"/>
                      <w:divBdr>
                        <w:top w:val="none" w:sz="0" w:space="0" w:color="auto"/>
                        <w:left w:val="none" w:sz="0" w:space="0" w:color="auto"/>
                        <w:bottom w:val="none" w:sz="0" w:space="0" w:color="auto"/>
                        <w:right w:val="none" w:sz="0" w:space="0" w:color="auto"/>
                      </w:divBdr>
                      <w:divsChild>
                        <w:div w:id="560554170">
                          <w:marLeft w:val="0"/>
                          <w:marRight w:val="0"/>
                          <w:marTop w:val="0"/>
                          <w:marBottom w:val="0"/>
                          <w:divBdr>
                            <w:top w:val="none" w:sz="0" w:space="0" w:color="auto"/>
                            <w:left w:val="none" w:sz="0" w:space="0" w:color="auto"/>
                            <w:bottom w:val="none" w:sz="0" w:space="0" w:color="auto"/>
                            <w:right w:val="none" w:sz="0" w:space="0" w:color="auto"/>
                          </w:divBdr>
                          <w:divsChild>
                            <w:div w:id="478767376">
                              <w:marLeft w:val="0"/>
                              <w:marRight w:val="0"/>
                              <w:marTop w:val="0"/>
                              <w:marBottom w:val="0"/>
                              <w:divBdr>
                                <w:top w:val="none" w:sz="0" w:space="0" w:color="auto"/>
                                <w:left w:val="none" w:sz="0" w:space="0" w:color="auto"/>
                                <w:bottom w:val="none" w:sz="0" w:space="0" w:color="auto"/>
                                <w:right w:val="none" w:sz="0" w:space="0" w:color="auto"/>
                              </w:divBdr>
                              <w:divsChild>
                                <w:div w:id="1455444788">
                                  <w:marLeft w:val="0"/>
                                  <w:marRight w:val="0"/>
                                  <w:marTop w:val="0"/>
                                  <w:marBottom w:val="0"/>
                                  <w:divBdr>
                                    <w:top w:val="none" w:sz="0" w:space="0" w:color="auto"/>
                                    <w:left w:val="none" w:sz="0" w:space="0" w:color="auto"/>
                                    <w:bottom w:val="none" w:sz="0" w:space="0" w:color="auto"/>
                                    <w:right w:val="none" w:sz="0" w:space="0" w:color="auto"/>
                                  </w:divBdr>
                                  <w:divsChild>
                                    <w:div w:id="932668585">
                                      <w:marLeft w:val="0"/>
                                      <w:marRight w:val="0"/>
                                      <w:marTop w:val="0"/>
                                      <w:marBottom w:val="0"/>
                                      <w:divBdr>
                                        <w:top w:val="none" w:sz="0" w:space="0" w:color="auto"/>
                                        <w:left w:val="none" w:sz="0" w:space="0" w:color="auto"/>
                                        <w:bottom w:val="none" w:sz="0" w:space="0" w:color="auto"/>
                                        <w:right w:val="none" w:sz="0" w:space="0" w:color="auto"/>
                                      </w:divBdr>
                                      <w:divsChild>
                                        <w:div w:id="1027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930384">
      <w:bodyDiv w:val="1"/>
      <w:marLeft w:val="0"/>
      <w:marRight w:val="0"/>
      <w:marTop w:val="0"/>
      <w:marBottom w:val="0"/>
      <w:divBdr>
        <w:top w:val="none" w:sz="0" w:space="0" w:color="auto"/>
        <w:left w:val="none" w:sz="0" w:space="0" w:color="auto"/>
        <w:bottom w:val="none" w:sz="0" w:space="0" w:color="auto"/>
        <w:right w:val="none" w:sz="0" w:space="0" w:color="auto"/>
      </w:divBdr>
      <w:divsChild>
        <w:div w:id="471097156">
          <w:marLeft w:val="0"/>
          <w:marRight w:val="0"/>
          <w:marTop w:val="0"/>
          <w:marBottom w:val="0"/>
          <w:divBdr>
            <w:top w:val="none" w:sz="0" w:space="0" w:color="auto"/>
            <w:left w:val="none" w:sz="0" w:space="0" w:color="auto"/>
            <w:bottom w:val="none" w:sz="0" w:space="0" w:color="auto"/>
            <w:right w:val="none" w:sz="0" w:space="0" w:color="auto"/>
          </w:divBdr>
          <w:divsChild>
            <w:div w:id="1670135429">
              <w:marLeft w:val="0"/>
              <w:marRight w:val="0"/>
              <w:marTop w:val="0"/>
              <w:marBottom w:val="0"/>
              <w:divBdr>
                <w:top w:val="none" w:sz="0" w:space="0" w:color="auto"/>
                <w:left w:val="none" w:sz="0" w:space="0" w:color="auto"/>
                <w:bottom w:val="none" w:sz="0" w:space="0" w:color="auto"/>
                <w:right w:val="none" w:sz="0" w:space="0" w:color="auto"/>
              </w:divBdr>
              <w:divsChild>
                <w:div w:id="130946612">
                  <w:marLeft w:val="0"/>
                  <w:marRight w:val="-6084"/>
                  <w:marTop w:val="0"/>
                  <w:marBottom w:val="0"/>
                  <w:divBdr>
                    <w:top w:val="none" w:sz="0" w:space="0" w:color="auto"/>
                    <w:left w:val="none" w:sz="0" w:space="0" w:color="auto"/>
                    <w:bottom w:val="none" w:sz="0" w:space="0" w:color="auto"/>
                    <w:right w:val="none" w:sz="0" w:space="0" w:color="auto"/>
                  </w:divBdr>
                  <w:divsChild>
                    <w:div w:id="137916771">
                      <w:marLeft w:val="0"/>
                      <w:marRight w:val="5844"/>
                      <w:marTop w:val="0"/>
                      <w:marBottom w:val="0"/>
                      <w:divBdr>
                        <w:top w:val="none" w:sz="0" w:space="0" w:color="auto"/>
                        <w:left w:val="none" w:sz="0" w:space="0" w:color="auto"/>
                        <w:bottom w:val="none" w:sz="0" w:space="0" w:color="auto"/>
                        <w:right w:val="none" w:sz="0" w:space="0" w:color="auto"/>
                      </w:divBdr>
                      <w:divsChild>
                        <w:div w:id="1720011595">
                          <w:marLeft w:val="0"/>
                          <w:marRight w:val="0"/>
                          <w:marTop w:val="0"/>
                          <w:marBottom w:val="0"/>
                          <w:divBdr>
                            <w:top w:val="none" w:sz="0" w:space="0" w:color="auto"/>
                            <w:left w:val="none" w:sz="0" w:space="0" w:color="auto"/>
                            <w:bottom w:val="none" w:sz="0" w:space="0" w:color="auto"/>
                            <w:right w:val="none" w:sz="0" w:space="0" w:color="auto"/>
                          </w:divBdr>
                          <w:divsChild>
                            <w:div w:id="2072263957">
                              <w:marLeft w:val="0"/>
                              <w:marRight w:val="0"/>
                              <w:marTop w:val="120"/>
                              <w:marBottom w:val="360"/>
                              <w:divBdr>
                                <w:top w:val="none" w:sz="0" w:space="0" w:color="auto"/>
                                <w:left w:val="none" w:sz="0" w:space="0" w:color="auto"/>
                                <w:bottom w:val="none" w:sz="0" w:space="0" w:color="auto"/>
                                <w:right w:val="none" w:sz="0" w:space="0" w:color="auto"/>
                              </w:divBdr>
                              <w:divsChild>
                                <w:div w:id="323167521">
                                  <w:marLeft w:val="420"/>
                                  <w:marRight w:val="0"/>
                                  <w:marTop w:val="0"/>
                                  <w:marBottom w:val="0"/>
                                  <w:divBdr>
                                    <w:top w:val="none" w:sz="0" w:space="0" w:color="auto"/>
                                    <w:left w:val="none" w:sz="0" w:space="0" w:color="auto"/>
                                    <w:bottom w:val="none" w:sz="0" w:space="0" w:color="auto"/>
                                    <w:right w:val="none" w:sz="0" w:space="0" w:color="auto"/>
                                  </w:divBdr>
                                  <w:divsChild>
                                    <w:div w:id="11051480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588571">
      <w:bodyDiv w:val="1"/>
      <w:marLeft w:val="0"/>
      <w:marRight w:val="0"/>
      <w:marTop w:val="0"/>
      <w:marBottom w:val="0"/>
      <w:divBdr>
        <w:top w:val="none" w:sz="0" w:space="0" w:color="auto"/>
        <w:left w:val="none" w:sz="0" w:space="0" w:color="auto"/>
        <w:bottom w:val="none" w:sz="0" w:space="0" w:color="auto"/>
        <w:right w:val="none" w:sz="0" w:space="0" w:color="auto"/>
      </w:divBdr>
      <w:divsChild>
        <w:div w:id="1339962961">
          <w:marLeft w:val="0"/>
          <w:marRight w:val="0"/>
          <w:marTop w:val="0"/>
          <w:marBottom w:val="0"/>
          <w:divBdr>
            <w:top w:val="none" w:sz="0" w:space="0" w:color="auto"/>
            <w:left w:val="none" w:sz="0" w:space="0" w:color="auto"/>
            <w:bottom w:val="none" w:sz="0" w:space="0" w:color="auto"/>
            <w:right w:val="none" w:sz="0" w:space="0" w:color="auto"/>
          </w:divBdr>
          <w:divsChild>
            <w:div w:id="1397241575">
              <w:marLeft w:val="0"/>
              <w:marRight w:val="0"/>
              <w:marTop w:val="0"/>
              <w:marBottom w:val="0"/>
              <w:divBdr>
                <w:top w:val="none" w:sz="0" w:space="0" w:color="auto"/>
                <w:left w:val="none" w:sz="0" w:space="0" w:color="auto"/>
                <w:bottom w:val="none" w:sz="0" w:space="0" w:color="auto"/>
                <w:right w:val="none" w:sz="0" w:space="0" w:color="auto"/>
              </w:divBdr>
              <w:divsChild>
                <w:div w:id="667564191">
                  <w:marLeft w:val="0"/>
                  <w:marRight w:val="0"/>
                  <w:marTop w:val="0"/>
                  <w:marBottom w:val="0"/>
                  <w:divBdr>
                    <w:top w:val="none" w:sz="0" w:space="0" w:color="auto"/>
                    <w:left w:val="none" w:sz="0" w:space="0" w:color="auto"/>
                    <w:bottom w:val="none" w:sz="0" w:space="0" w:color="auto"/>
                    <w:right w:val="none" w:sz="0" w:space="0" w:color="auto"/>
                  </w:divBdr>
                  <w:divsChild>
                    <w:div w:id="507644783">
                      <w:marLeft w:val="0"/>
                      <w:marRight w:val="0"/>
                      <w:marTop w:val="0"/>
                      <w:marBottom w:val="0"/>
                      <w:divBdr>
                        <w:top w:val="none" w:sz="0" w:space="0" w:color="auto"/>
                        <w:left w:val="none" w:sz="0" w:space="0" w:color="auto"/>
                        <w:bottom w:val="none" w:sz="0" w:space="0" w:color="auto"/>
                        <w:right w:val="none" w:sz="0" w:space="0" w:color="auto"/>
                      </w:divBdr>
                      <w:divsChild>
                        <w:div w:id="1076436241">
                          <w:marLeft w:val="0"/>
                          <w:marRight w:val="0"/>
                          <w:marTop w:val="0"/>
                          <w:marBottom w:val="0"/>
                          <w:divBdr>
                            <w:top w:val="none" w:sz="0" w:space="0" w:color="auto"/>
                            <w:left w:val="none" w:sz="0" w:space="0" w:color="auto"/>
                            <w:bottom w:val="none" w:sz="0" w:space="0" w:color="auto"/>
                            <w:right w:val="none" w:sz="0" w:space="0" w:color="auto"/>
                          </w:divBdr>
                          <w:divsChild>
                            <w:div w:id="748426155">
                              <w:marLeft w:val="0"/>
                              <w:marRight w:val="0"/>
                              <w:marTop w:val="0"/>
                              <w:marBottom w:val="0"/>
                              <w:divBdr>
                                <w:top w:val="none" w:sz="0" w:space="0" w:color="auto"/>
                                <w:left w:val="none" w:sz="0" w:space="0" w:color="auto"/>
                                <w:bottom w:val="none" w:sz="0" w:space="0" w:color="auto"/>
                                <w:right w:val="none" w:sz="0" w:space="0" w:color="auto"/>
                              </w:divBdr>
                            </w:div>
                            <w:div w:id="1204370254">
                              <w:marLeft w:val="0"/>
                              <w:marRight w:val="0"/>
                              <w:marTop w:val="0"/>
                              <w:marBottom w:val="0"/>
                              <w:divBdr>
                                <w:top w:val="none" w:sz="0" w:space="0" w:color="auto"/>
                                <w:left w:val="none" w:sz="0" w:space="0" w:color="auto"/>
                                <w:bottom w:val="none" w:sz="0" w:space="0" w:color="auto"/>
                                <w:right w:val="none" w:sz="0" w:space="0" w:color="auto"/>
                              </w:divBdr>
                              <w:divsChild>
                                <w:div w:id="1612273662">
                                  <w:marLeft w:val="0"/>
                                  <w:marRight w:val="0"/>
                                  <w:marTop w:val="0"/>
                                  <w:marBottom w:val="0"/>
                                  <w:divBdr>
                                    <w:top w:val="none" w:sz="0" w:space="0" w:color="auto"/>
                                    <w:left w:val="none" w:sz="0" w:space="0" w:color="auto"/>
                                    <w:bottom w:val="none" w:sz="0" w:space="0" w:color="auto"/>
                                    <w:right w:val="none" w:sz="0" w:space="0" w:color="auto"/>
                                  </w:divBdr>
                                  <w:divsChild>
                                    <w:div w:id="335692536">
                                      <w:marLeft w:val="0"/>
                                      <w:marRight w:val="0"/>
                                      <w:marTop w:val="0"/>
                                      <w:marBottom w:val="0"/>
                                      <w:divBdr>
                                        <w:top w:val="none" w:sz="0" w:space="0" w:color="auto"/>
                                        <w:left w:val="none" w:sz="0" w:space="0" w:color="auto"/>
                                        <w:bottom w:val="none" w:sz="0" w:space="0" w:color="auto"/>
                                        <w:right w:val="none" w:sz="0" w:space="0" w:color="auto"/>
                                      </w:divBdr>
                                    </w:div>
                                    <w:div w:id="12385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271840">
      <w:bodyDiv w:val="1"/>
      <w:marLeft w:val="0"/>
      <w:marRight w:val="0"/>
      <w:marTop w:val="0"/>
      <w:marBottom w:val="0"/>
      <w:divBdr>
        <w:top w:val="none" w:sz="0" w:space="0" w:color="auto"/>
        <w:left w:val="none" w:sz="0" w:space="0" w:color="auto"/>
        <w:bottom w:val="none" w:sz="0" w:space="0" w:color="auto"/>
        <w:right w:val="none" w:sz="0" w:space="0" w:color="auto"/>
      </w:divBdr>
      <w:divsChild>
        <w:div w:id="526330258">
          <w:marLeft w:val="0"/>
          <w:marRight w:val="0"/>
          <w:marTop w:val="0"/>
          <w:marBottom w:val="0"/>
          <w:divBdr>
            <w:top w:val="none" w:sz="0" w:space="0" w:color="auto"/>
            <w:left w:val="none" w:sz="0" w:space="0" w:color="auto"/>
            <w:bottom w:val="none" w:sz="0" w:space="0" w:color="auto"/>
            <w:right w:val="none" w:sz="0" w:space="0" w:color="auto"/>
          </w:divBdr>
          <w:divsChild>
            <w:div w:id="262999325">
              <w:marLeft w:val="0"/>
              <w:marRight w:val="0"/>
              <w:marTop w:val="0"/>
              <w:marBottom w:val="0"/>
              <w:divBdr>
                <w:top w:val="none" w:sz="0" w:space="0" w:color="auto"/>
                <w:left w:val="none" w:sz="0" w:space="0" w:color="auto"/>
                <w:bottom w:val="none" w:sz="0" w:space="0" w:color="auto"/>
                <w:right w:val="none" w:sz="0" w:space="0" w:color="auto"/>
              </w:divBdr>
              <w:divsChild>
                <w:div w:id="1135490939">
                  <w:marLeft w:val="0"/>
                  <w:marRight w:val="0"/>
                  <w:marTop w:val="0"/>
                  <w:marBottom w:val="0"/>
                  <w:divBdr>
                    <w:top w:val="none" w:sz="0" w:space="0" w:color="auto"/>
                    <w:left w:val="none" w:sz="0" w:space="0" w:color="auto"/>
                    <w:bottom w:val="none" w:sz="0" w:space="0" w:color="auto"/>
                    <w:right w:val="none" w:sz="0" w:space="0" w:color="auto"/>
                  </w:divBdr>
                  <w:divsChild>
                    <w:div w:id="2056613077">
                      <w:marLeft w:val="0"/>
                      <w:marRight w:val="0"/>
                      <w:marTop w:val="0"/>
                      <w:marBottom w:val="0"/>
                      <w:divBdr>
                        <w:top w:val="none" w:sz="0" w:space="0" w:color="auto"/>
                        <w:left w:val="none" w:sz="0" w:space="0" w:color="auto"/>
                        <w:bottom w:val="none" w:sz="0" w:space="0" w:color="auto"/>
                        <w:right w:val="none" w:sz="0" w:space="0" w:color="auto"/>
                      </w:divBdr>
                      <w:divsChild>
                        <w:div w:id="752514066">
                          <w:marLeft w:val="0"/>
                          <w:marRight w:val="0"/>
                          <w:marTop w:val="0"/>
                          <w:marBottom w:val="0"/>
                          <w:divBdr>
                            <w:top w:val="none" w:sz="0" w:space="0" w:color="auto"/>
                            <w:left w:val="none" w:sz="0" w:space="0" w:color="auto"/>
                            <w:bottom w:val="none" w:sz="0" w:space="0" w:color="auto"/>
                            <w:right w:val="none" w:sz="0" w:space="0" w:color="auto"/>
                          </w:divBdr>
                          <w:divsChild>
                            <w:div w:id="1477188070">
                              <w:marLeft w:val="0"/>
                              <w:marRight w:val="0"/>
                              <w:marTop w:val="0"/>
                              <w:marBottom w:val="0"/>
                              <w:divBdr>
                                <w:top w:val="none" w:sz="0" w:space="0" w:color="auto"/>
                                <w:left w:val="none" w:sz="0" w:space="0" w:color="auto"/>
                                <w:bottom w:val="none" w:sz="0" w:space="0" w:color="auto"/>
                                <w:right w:val="none" w:sz="0" w:space="0" w:color="auto"/>
                              </w:divBdr>
                              <w:divsChild>
                                <w:div w:id="1353145543">
                                  <w:marLeft w:val="0"/>
                                  <w:marRight w:val="0"/>
                                  <w:marTop w:val="0"/>
                                  <w:marBottom w:val="0"/>
                                  <w:divBdr>
                                    <w:top w:val="none" w:sz="0" w:space="0" w:color="auto"/>
                                    <w:left w:val="none" w:sz="0" w:space="0" w:color="auto"/>
                                    <w:bottom w:val="none" w:sz="0" w:space="0" w:color="auto"/>
                                    <w:right w:val="none" w:sz="0" w:space="0" w:color="auto"/>
                                  </w:divBdr>
                                  <w:divsChild>
                                    <w:div w:id="1781146642">
                                      <w:marLeft w:val="0"/>
                                      <w:marRight w:val="0"/>
                                      <w:marTop w:val="0"/>
                                      <w:marBottom w:val="0"/>
                                      <w:divBdr>
                                        <w:top w:val="none" w:sz="0" w:space="0" w:color="auto"/>
                                        <w:left w:val="none" w:sz="0" w:space="0" w:color="auto"/>
                                        <w:bottom w:val="none" w:sz="0" w:space="0" w:color="auto"/>
                                        <w:right w:val="none" w:sz="0" w:space="0" w:color="auto"/>
                                      </w:divBdr>
                                      <w:divsChild>
                                        <w:div w:id="4127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192419">
      <w:bodyDiv w:val="1"/>
      <w:marLeft w:val="0"/>
      <w:marRight w:val="0"/>
      <w:marTop w:val="0"/>
      <w:marBottom w:val="0"/>
      <w:divBdr>
        <w:top w:val="none" w:sz="0" w:space="0" w:color="auto"/>
        <w:left w:val="none" w:sz="0" w:space="0" w:color="auto"/>
        <w:bottom w:val="none" w:sz="0" w:space="0" w:color="auto"/>
        <w:right w:val="none" w:sz="0" w:space="0" w:color="auto"/>
      </w:divBdr>
      <w:divsChild>
        <w:div w:id="973830769">
          <w:marLeft w:val="0"/>
          <w:marRight w:val="1"/>
          <w:marTop w:val="0"/>
          <w:marBottom w:val="0"/>
          <w:divBdr>
            <w:top w:val="none" w:sz="0" w:space="0" w:color="auto"/>
            <w:left w:val="none" w:sz="0" w:space="0" w:color="auto"/>
            <w:bottom w:val="none" w:sz="0" w:space="0" w:color="auto"/>
            <w:right w:val="none" w:sz="0" w:space="0" w:color="auto"/>
          </w:divBdr>
          <w:divsChild>
            <w:div w:id="1535920695">
              <w:marLeft w:val="0"/>
              <w:marRight w:val="0"/>
              <w:marTop w:val="0"/>
              <w:marBottom w:val="0"/>
              <w:divBdr>
                <w:top w:val="none" w:sz="0" w:space="0" w:color="auto"/>
                <w:left w:val="none" w:sz="0" w:space="0" w:color="auto"/>
                <w:bottom w:val="none" w:sz="0" w:space="0" w:color="auto"/>
                <w:right w:val="none" w:sz="0" w:space="0" w:color="auto"/>
              </w:divBdr>
              <w:divsChild>
                <w:div w:id="1121538860">
                  <w:marLeft w:val="0"/>
                  <w:marRight w:val="1"/>
                  <w:marTop w:val="0"/>
                  <w:marBottom w:val="0"/>
                  <w:divBdr>
                    <w:top w:val="none" w:sz="0" w:space="0" w:color="auto"/>
                    <w:left w:val="none" w:sz="0" w:space="0" w:color="auto"/>
                    <w:bottom w:val="none" w:sz="0" w:space="0" w:color="auto"/>
                    <w:right w:val="none" w:sz="0" w:space="0" w:color="auto"/>
                  </w:divBdr>
                  <w:divsChild>
                    <w:div w:id="976833293">
                      <w:marLeft w:val="0"/>
                      <w:marRight w:val="0"/>
                      <w:marTop w:val="0"/>
                      <w:marBottom w:val="0"/>
                      <w:divBdr>
                        <w:top w:val="none" w:sz="0" w:space="0" w:color="auto"/>
                        <w:left w:val="none" w:sz="0" w:space="0" w:color="auto"/>
                        <w:bottom w:val="none" w:sz="0" w:space="0" w:color="auto"/>
                        <w:right w:val="none" w:sz="0" w:space="0" w:color="auto"/>
                      </w:divBdr>
                      <w:divsChild>
                        <w:div w:id="642083135">
                          <w:marLeft w:val="0"/>
                          <w:marRight w:val="0"/>
                          <w:marTop w:val="0"/>
                          <w:marBottom w:val="0"/>
                          <w:divBdr>
                            <w:top w:val="none" w:sz="0" w:space="0" w:color="auto"/>
                            <w:left w:val="none" w:sz="0" w:space="0" w:color="auto"/>
                            <w:bottom w:val="none" w:sz="0" w:space="0" w:color="auto"/>
                            <w:right w:val="none" w:sz="0" w:space="0" w:color="auto"/>
                          </w:divBdr>
                          <w:divsChild>
                            <w:div w:id="20130486">
                              <w:marLeft w:val="0"/>
                              <w:marRight w:val="0"/>
                              <w:marTop w:val="120"/>
                              <w:marBottom w:val="360"/>
                              <w:divBdr>
                                <w:top w:val="none" w:sz="0" w:space="0" w:color="auto"/>
                                <w:left w:val="none" w:sz="0" w:space="0" w:color="auto"/>
                                <w:bottom w:val="none" w:sz="0" w:space="0" w:color="auto"/>
                                <w:right w:val="none" w:sz="0" w:space="0" w:color="auto"/>
                              </w:divBdr>
                              <w:divsChild>
                                <w:div w:id="1312052103">
                                  <w:marLeft w:val="420"/>
                                  <w:marRight w:val="0"/>
                                  <w:marTop w:val="0"/>
                                  <w:marBottom w:val="0"/>
                                  <w:divBdr>
                                    <w:top w:val="none" w:sz="0" w:space="0" w:color="auto"/>
                                    <w:left w:val="none" w:sz="0" w:space="0" w:color="auto"/>
                                    <w:bottom w:val="none" w:sz="0" w:space="0" w:color="auto"/>
                                    <w:right w:val="none" w:sz="0" w:space="0" w:color="auto"/>
                                  </w:divBdr>
                                  <w:divsChild>
                                    <w:div w:id="45247881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326501">
      <w:bodyDiv w:val="1"/>
      <w:marLeft w:val="0"/>
      <w:marRight w:val="0"/>
      <w:marTop w:val="0"/>
      <w:marBottom w:val="0"/>
      <w:divBdr>
        <w:top w:val="none" w:sz="0" w:space="0" w:color="auto"/>
        <w:left w:val="none" w:sz="0" w:space="0" w:color="auto"/>
        <w:bottom w:val="none" w:sz="0" w:space="0" w:color="auto"/>
        <w:right w:val="none" w:sz="0" w:space="0" w:color="auto"/>
      </w:divBdr>
      <w:divsChild>
        <w:div w:id="1479371743">
          <w:marLeft w:val="0"/>
          <w:marRight w:val="0"/>
          <w:marTop w:val="0"/>
          <w:marBottom w:val="0"/>
          <w:divBdr>
            <w:top w:val="none" w:sz="0" w:space="0" w:color="auto"/>
            <w:left w:val="none" w:sz="0" w:space="0" w:color="auto"/>
            <w:bottom w:val="none" w:sz="0" w:space="0" w:color="auto"/>
            <w:right w:val="none" w:sz="0" w:space="0" w:color="auto"/>
          </w:divBdr>
          <w:divsChild>
            <w:div w:id="45447315">
              <w:marLeft w:val="0"/>
              <w:marRight w:val="0"/>
              <w:marTop w:val="0"/>
              <w:marBottom w:val="0"/>
              <w:divBdr>
                <w:top w:val="none" w:sz="0" w:space="0" w:color="auto"/>
                <w:left w:val="none" w:sz="0" w:space="0" w:color="auto"/>
                <w:bottom w:val="none" w:sz="0" w:space="0" w:color="auto"/>
                <w:right w:val="none" w:sz="0" w:space="0" w:color="auto"/>
              </w:divBdr>
              <w:divsChild>
                <w:div w:id="423305008">
                  <w:marLeft w:val="0"/>
                  <w:marRight w:val="0"/>
                  <w:marTop w:val="0"/>
                  <w:marBottom w:val="0"/>
                  <w:divBdr>
                    <w:top w:val="none" w:sz="0" w:space="0" w:color="auto"/>
                    <w:left w:val="none" w:sz="0" w:space="0" w:color="auto"/>
                    <w:bottom w:val="none" w:sz="0" w:space="0" w:color="auto"/>
                    <w:right w:val="none" w:sz="0" w:space="0" w:color="auto"/>
                  </w:divBdr>
                  <w:divsChild>
                    <w:div w:id="529270832">
                      <w:marLeft w:val="0"/>
                      <w:marRight w:val="0"/>
                      <w:marTop w:val="0"/>
                      <w:marBottom w:val="0"/>
                      <w:divBdr>
                        <w:top w:val="none" w:sz="0" w:space="0" w:color="auto"/>
                        <w:left w:val="none" w:sz="0" w:space="0" w:color="auto"/>
                        <w:bottom w:val="none" w:sz="0" w:space="0" w:color="auto"/>
                        <w:right w:val="none" w:sz="0" w:space="0" w:color="auto"/>
                      </w:divBdr>
                      <w:divsChild>
                        <w:div w:id="1713269451">
                          <w:marLeft w:val="0"/>
                          <w:marRight w:val="0"/>
                          <w:marTop w:val="0"/>
                          <w:marBottom w:val="0"/>
                          <w:divBdr>
                            <w:top w:val="none" w:sz="0" w:space="0" w:color="auto"/>
                            <w:left w:val="none" w:sz="0" w:space="0" w:color="auto"/>
                            <w:bottom w:val="none" w:sz="0" w:space="0" w:color="auto"/>
                            <w:right w:val="none" w:sz="0" w:space="0" w:color="auto"/>
                          </w:divBdr>
                          <w:divsChild>
                            <w:div w:id="446849223">
                              <w:marLeft w:val="0"/>
                              <w:marRight w:val="0"/>
                              <w:marTop w:val="0"/>
                              <w:marBottom w:val="0"/>
                              <w:divBdr>
                                <w:top w:val="none" w:sz="0" w:space="0" w:color="auto"/>
                                <w:left w:val="none" w:sz="0" w:space="0" w:color="auto"/>
                                <w:bottom w:val="none" w:sz="0" w:space="0" w:color="auto"/>
                                <w:right w:val="none" w:sz="0" w:space="0" w:color="auto"/>
                              </w:divBdr>
                              <w:divsChild>
                                <w:div w:id="2054690134">
                                  <w:marLeft w:val="0"/>
                                  <w:marRight w:val="0"/>
                                  <w:marTop w:val="0"/>
                                  <w:marBottom w:val="0"/>
                                  <w:divBdr>
                                    <w:top w:val="none" w:sz="0" w:space="0" w:color="auto"/>
                                    <w:left w:val="none" w:sz="0" w:space="0" w:color="auto"/>
                                    <w:bottom w:val="none" w:sz="0" w:space="0" w:color="auto"/>
                                    <w:right w:val="none" w:sz="0" w:space="0" w:color="auto"/>
                                  </w:divBdr>
                                  <w:divsChild>
                                    <w:div w:id="941373867">
                                      <w:marLeft w:val="0"/>
                                      <w:marRight w:val="0"/>
                                      <w:marTop w:val="0"/>
                                      <w:marBottom w:val="0"/>
                                      <w:divBdr>
                                        <w:top w:val="none" w:sz="0" w:space="0" w:color="auto"/>
                                        <w:left w:val="none" w:sz="0" w:space="0" w:color="auto"/>
                                        <w:bottom w:val="none" w:sz="0" w:space="0" w:color="auto"/>
                                        <w:right w:val="none" w:sz="0" w:space="0" w:color="auto"/>
                                      </w:divBdr>
                                      <w:divsChild>
                                        <w:div w:id="1031297598">
                                          <w:marLeft w:val="0"/>
                                          <w:marRight w:val="0"/>
                                          <w:marTop w:val="0"/>
                                          <w:marBottom w:val="0"/>
                                          <w:divBdr>
                                            <w:top w:val="none" w:sz="0" w:space="0" w:color="auto"/>
                                            <w:left w:val="none" w:sz="0" w:space="0" w:color="auto"/>
                                            <w:bottom w:val="none" w:sz="0" w:space="0" w:color="auto"/>
                                            <w:right w:val="none" w:sz="0" w:space="0" w:color="auto"/>
                                          </w:divBdr>
                                        </w:div>
                                        <w:div w:id="1943149661">
                                          <w:marLeft w:val="0"/>
                                          <w:marRight w:val="0"/>
                                          <w:marTop w:val="0"/>
                                          <w:marBottom w:val="0"/>
                                          <w:divBdr>
                                            <w:top w:val="none" w:sz="0" w:space="0" w:color="auto"/>
                                            <w:left w:val="none" w:sz="0" w:space="0" w:color="auto"/>
                                            <w:bottom w:val="none" w:sz="0" w:space="0" w:color="auto"/>
                                            <w:right w:val="none" w:sz="0" w:space="0" w:color="auto"/>
                                          </w:divBdr>
                                          <w:divsChild>
                                            <w:div w:id="2479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258708">
      <w:bodyDiv w:val="1"/>
      <w:marLeft w:val="0"/>
      <w:marRight w:val="0"/>
      <w:marTop w:val="0"/>
      <w:marBottom w:val="0"/>
      <w:divBdr>
        <w:top w:val="none" w:sz="0" w:space="0" w:color="auto"/>
        <w:left w:val="none" w:sz="0" w:space="0" w:color="auto"/>
        <w:bottom w:val="none" w:sz="0" w:space="0" w:color="auto"/>
        <w:right w:val="none" w:sz="0" w:space="0" w:color="auto"/>
      </w:divBdr>
      <w:divsChild>
        <w:div w:id="938223418">
          <w:marLeft w:val="0"/>
          <w:marRight w:val="1"/>
          <w:marTop w:val="0"/>
          <w:marBottom w:val="0"/>
          <w:divBdr>
            <w:top w:val="none" w:sz="0" w:space="0" w:color="auto"/>
            <w:left w:val="none" w:sz="0" w:space="0" w:color="auto"/>
            <w:bottom w:val="none" w:sz="0" w:space="0" w:color="auto"/>
            <w:right w:val="none" w:sz="0" w:space="0" w:color="auto"/>
          </w:divBdr>
          <w:divsChild>
            <w:div w:id="645090711">
              <w:marLeft w:val="0"/>
              <w:marRight w:val="0"/>
              <w:marTop w:val="0"/>
              <w:marBottom w:val="0"/>
              <w:divBdr>
                <w:top w:val="none" w:sz="0" w:space="0" w:color="auto"/>
                <w:left w:val="none" w:sz="0" w:space="0" w:color="auto"/>
                <w:bottom w:val="none" w:sz="0" w:space="0" w:color="auto"/>
                <w:right w:val="none" w:sz="0" w:space="0" w:color="auto"/>
              </w:divBdr>
              <w:divsChild>
                <w:div w:id="1302153959">
                  <w:marLeft w:val="0"/>
                  <w:marRight w:val="1"/>
                  <w:marTop w:val="0"/>
                  <w:marBottom w:val="0"/>
                  <w:divBdr>
                    <w:top w:val="none" w:sz="0" w:space="0" w:color="auto"/>
                    <w:left w:val="none" w:sz="0" w:space="0" w:color="auto"/>
                    <w:bottom w:val="none" w:sz="0" w:space="0" w:color="auto"/>
                    <w:right w:val="none" w:sz="0" w:space="0" w:color="auto"/>
                  </w:divBdr>
                  <w:divsChild>
                    <w:div w:id="2066029325">
                      <w:marLeft w:val="0"/>
                      <w:marRight w:val="0"/>
                      <w:marTop w:val="0"/>
                      <w:marBottom w:val="0"/>
                      <w:divBdr>
                        <w:top w:val="none" w:sz="0" w:space="0" w:color="auto"/>
                        <w:left w:val="none" w:sz="0" w:space="0" w:color="auto"/>
                        <w:bottom w:val="none" w:sz="0" w:space="0" w:color="auto"/>
                        <w:right w:val="none" w:sz="0" w:space="0" w:color="auto"/>
                      </w:divBdr>
                      <w:divsChild>
                        <w:div w:id="1100492790">
                          <w:marLeft w:val="0"/>
                          <w:marRight w:val="0"/>
                          <w:marTop w:val="0"/>
                          <w:marBottom w:val="0"/>
                          <w:divBdr>
                            <w:top w:val="none" w:sz="0" w:space="0" w:color="auto"/>
                            <w:left w:val="none" w:sz="0" w:space="0" w:color="auto"/>
                            <w:bottom w:val="none" w:sz="0" w:space="0" w:color="auto"/>
                            <w:right w:val="none" w:sz="0" w:space="0" w:color="auto"/>
                          </w:divBdr>
                          <w:divsChild>
                            <w:div w:id="164788601">
                              <w:marLeft w:val="0"/>
                              <w:marRight w:val="0"/>
                              <w:marTop w:val="120"/>
                              <w:marBottom w:val="360"/>
                              <w:divBdr>
                                <w:top w:val="none" w:sz="0" w:space="0" w:color="auto"/>
                                <w:left w:val="none" w:sz="0" w:space="0" w:color="auto"/>
                                <w:bottom w:val="none" w:sz="0" w:space="0" w:color="auto"/>
                                <w:right w:val="none" w:sz="0" w:space="0" w:color="auto"/>
                              </w:divBdr>
                              <w:divsChild>
                                <w:div w:id="1179586418">
                                  <w:marLeft w:val="420"/>
                                  <w:marRight w:val="0"/>
                                  <w:marTop w:val="0"/>
                                  <w:marBottom w:val="0"/>
                                  <w:divBdr>
                                    <w:top w:val="none" w:sz="0" w:space="0" w:color="auto"/>
                                    <w:left w:val="none" w:sz="0" w:space="0" w:color="auto"/>
                                    <w:bottom w:val="none" w:sz="0" w:space="0" w:color="auto"/>
                                    <w:right w:val="none" w:sz="0" w:space="0" w:color="auto"/>
                                  </w:divBdr>
                                  <w:divsChild>
                                    <w:div w:id="1213496898">
                                      <w:marLeft w:val="0"/>
                                      <w:marRight w:val="0"/>
                                      <w:marTop w:val="34"/>
                                      <w:marBottom w:val="34"/>
                                      <w:divBdr>
                                        <w:top w:val="none" w:sz="0" w:space="0" w:color="auto"/>
                                        <w:left w:val="none" w:sz="0" w:space="0" w:color="auto"/>
                                        <w:bottom w:val="none" w:sz="0" w:space="0" w:color="auto"/>
                                        <w:right w:val="none" w:sz="0" w:space="0" w:color="auto"/>
                                      </w:divBdr>
                                    </w:div>
                                    <w:div w:id="1625379440">
                                      <w:marLeft w:val="0"/>
                                      <w:marRight w:val="0"/>
                                      <w:marTop w:val="0"/>
                                      <w:marBottom w:val="0"/>
                                      <w:divBdr>
                                        <w:top w:val="none" w:sz="0" w:space="0" w:color="auto"/>
                                        <w:left w:val="none" w:sz="0" w:space="0" w:color="auto"/>
                                        <w:bottom w:val="none" w:sz="0" w:space="0" w:color="auto"/>
                                        <w:right w:val="none" w:sz="0" w:space="0" w:color="auto"/>
                                      </w:divBdr>
                                      <w:divsChild>
                                        <w:div w:id="16946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49431">
      <w:bodyDiv w:val="1"/>
      <w:marLeft w:val="0"/>
      <w:marRight w:val="0"/>
      <w:marTop w:val="0"/>
      <w:marBottom w:val="0"/>
      <w:divBdr>
        <w:top w:val="none" w:sz="0" w:space="0" w:color="auto"/>
        <w:left w:val="none" w:sz="0" w:space="0" w:color="auto"/>
        <w:bottom w:val="none" w:sz="0" w:space="0" w:color="auto"/>
        <w:right w:val="none" w:sz="0" w:space="0" w:color="auto"/>
      </w:divBdr>
      <w:divsChild>
        <w:div w:id="1241871935">
          <w:marLeft w:val="0"/>
          <w:marRight w:val="0"/>
          <w:marTop w:val="0"/>
          <w:marBottom w:val="0"/>
          <w:divBdr>
            <w:top w:val="none" w:sz="0" w:space="0" w:color="auto"/>
            <w:left w:val="none" w:sz="0" w:space="0" w:color="auto"/>
            <w:bottom w:val="none" w:sz="0" w:space="0" w:color="auto"/>
            <w:right w:val="none" w:sz="0" w:space="0" w:color="auto"/>
          </w:divBdr>
          <w:divsChild>
            <w:div w:id="127742971">
              <w:marLeft w:val="0"/>
              <w:marRight w:val="0"/>
              <w:marTop w:val="0"/>
              <w:marBottom w:val="0"/>
              <w:divBdr>
                <w:top w:val="none" w:sz="0" w:space="0" w:color="auto"/>
                <w:left w:val="none" w:sz="0" w:space="0" w:color="auto"/>
                <w:bottom w:val="none" w:sz="0" w:space="0" w:color="auto"/>
                <w:right w:val="none" w:sz="0" w:space="0" w:color="auto"/>
              </w:divBdr>
              <w:divsChild>
                <w:div w:id="700472160">
                  <w:marLeft w:val="0"/>
                  <w:marRight w:val="0"/>
                  <w:marTop w:val="0"/>
                  <w:marBottom w:val="0"/>
                  <w:divBdr>
                    <w:top w:val="none" w:sz="0" w:space="0" w:color="auto"/>
                    <w:left w:val="none" w:sz="0" w:space="0" w:color="auto"/>
                    <w:bottom w:val="none" w:sz="0" w:space="0" w:color="auto"/>
                    <w:right w:val="none" w:sz="0" w:space="0" w:color="auto"/>
                  </w:divBdr>
                  <w:divsChild>
                    <w:div w:id="1490516031">
                      <w:marLeft w:val="0"/>
                      <w:marRight w:val="0"/>
                      <w:marTop w:val="0"/>
                      <w:marBottom w:val="0"/>
                      <w:divBdr>
                        <w:top w:val="none" w:sz="0" w:space="0" w:color="auto"/>
                        <w:left w:val="none" w:sz="0" w:space="0" w:color="auto"/>
                        <w:bottom w:val="none" w:sz="0" w:space="0" w:color="auto"/>
                        <w:right w:val="none" w:sz="0" w:space="0" w:color="auto"/>
                      </w:divBdr>
                      <w:divsChild>
                        <w:div w:id="1658340085">
                          <w:marLeft w:val="0"/>
                          <w:marRight w:val="0"/>
                          <w:marTop w:val="0"/>
                          <w:marBottom w:val="0"/>
                          <w:divBdr>
                            <w:top w:val="none" w:sz="0" w:space="0" w:color="auto"/>
                            <w:left w:val="none" w:sz="0" w:space="0" w:color="auto"/>
                            <w:bottom w:val="none" w:sz="0" w:space="0" w:color="auto"/>
                            <w:right w:val="none" w:sz="0" w:space="0" w:color="auto"/>
                          </w:divBdr>
                          <w:divsChild>
                            <w:div w:id="2054962369">
                              <w:marLeft w:val="0"/>
                              <w:marRight w:val="0"/>
                              <w:marTop w:val="0"/>
                              <w:marBottom w:val="0"/>
                              <w:divBdr>
                                <w:top w:val="none" w:sz="0" w:space="0" w:color="auto"/>
                                <w:left w:val="none" w:sz="0" w:space="0" w:color="auto"/>
                                <w:bottom w:val="none" w:sz="0" w:space="0" w:color="auto"/>
                                <w:right w:val="none" w:sz="0" w:space="0" w:color="auto"/>
                              </w:divBdr>
                              <w:divsChild>
                                <w:div w:id="878708856">
                                  <w:marLeft w:val="0"/>
                                  <w:marRight w:val="0"/>
                                  <w:marTop w:val="0"/>
                                  <w:marBottom w:val="0"/>
                                  <w:divBdr>
                                    <w:top w:val="none" w:sz="0" w:space="0" w:color="auto"/>
                                    <w:left w:val="none" w:sz="0" w:space="0" w:color="auto"/>
                                    <w:bottom w:val="none" w:sz="0" w:space="0" w:color="auto"/>
                                    <w:right w:val="none" w:sz="0" w:space="0" w:color="auto"/>
                                  </w:divBdr>
                                  <w:divsChild>
                                    <w:div w:id="463085755">
                                      <w:marLeft w:val="0"/>
                                      <w:marRight w:val="0"/>
                                      <w:marTop w:val="0"/>
                                      <w:marBottom w:val="0"/>
                                      <w:divBdr>
                                        <w:top w:val="none" w:sz="0" w:space="0" w:color="auto"/>
                                        <w:left w:val="none" w:sz="0" w:space="0" w:color="auto"/>
                                        <w:bottom w:val="none" w:sz="0" w:space="0" w:color="auto"/>
                                        <w:right w:val="none" w:sz="0" w:space="0" w:color="auto"/>
                                      </w:divBdr>
                                    </w:div>
                                    <w:div w:id="12584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553330">
      <w:bodyDiv w:val="1"/>
      <w:marLeft w:val="0"/>
      <w:marRight w:val="0"/>
      <w:marTop w:val="0"/>
      <w:marBottom w:val="0"/>
      <w:divBdr>
        <w:top w:val="none" w:sz="0" w:space="0" w:color="auto"/>
        <w:left w:val="none" w:sz="0" w:space="0" w:color="auto"/>
        <w:bottom w:val="none" w:sz="0" w:space="0" w:color="auto"/>
        <w:right w:val="none" w:sz="0" w:space="0" w:color="auto"/>
      </w:divBdr>
      <w:divsChild>
        <w:div w:id="1389842170">
          <w:marLeft w:val="0"/>
          <w:marRight w:val="1"/>
          <w:marTop w:val="0"/>
          <w:marBottom w:val="0"/>
          <w:divBdr>
            <w:top w:val="none" w:sz="0" w:space="0" w:color="auto"/>
            <w:left w:val="none" w:sz="0" w:space="0" w:color="auto"/>
            <w:bottom w:val="none" w:sz="0" w:space="0" w:color="auto"/>
            <w:right w:val="none" w:sz="0" w:space="0" w:color="auto"/>
          </w:divBdr>
          <w:divsChild>
            <w:div w:id="706759260">
              <w:marLeft w:val="0"/>
              <w:marRight w:val="0"/>
              <w:marTop w:val="0"/>
              <w:marBottom w:val="0"/>
              <w:divBdr>
                <w:top w:val="none" w:sz="0" w:space="0" w:color="auto"/>
                <w:left w:val="none" w:sz="0" w:space="0" w:color="auto"/>
                <w:bottom w:val="none" w:sz="0" w:space="0" w:color="auto"/>
                <w:right w:val="none" w:sz="0" w:space="0" w:color="auto"/>
              </w:divBdr>
              <w:divsChild>
                <w:div w:id="498350068">
                  <w:marLeft w:val="0"/>
                  <w:marRight w:val="1"/>
                  <w:marTop w:val="0"/>
                  <w:marBottom w:val="0"/>
                  <w:divBdr>
                    <w:top w:val="none" w:sz="0" w:space="0" w:color="auto"/>
                    <w:left w:val="none" w:sz="0" w:space="0" w:color="auto"/>
                    <w:bottom w:val="none" w:sz="0" w:space="0" w:color="auto"/>
                    <w:right w:val="none" w:sz="0" w:space="0" w:color="auto"/>
                  </w:divBdr>
                  <w:divsChild>
                    <w:div w:id="894779968">
                      <w:marLeft w:val="0"/>
                      <w:marRight w:val="0"/>
                      <w:marTop w:val="0"/>
                      <w:marBottom w:val="0"/>
                      <w:divBdr>
                        <w:top w:val="none" w:sz="0" w:space="0" w:color="auto"/>
                        <w:left w:val="none" w:sz="0" w:space="0" w:color="auto"/>
                        <w:bottom w:val="none" w:sz="0" w:space="0" w:color="auto"/>
                        <w:right w:val="none" w:sz="0" w:space="0" w:color="auto"/>
                      </w:divBdr>
                      <w:divsChild>
                        <w:div w:id="798885246">
                          <w:marLeft w:val="0"/>
                          <w:marRight w:val="0"/>
                          <w:marTop w:val="0"/>
                          <w:marBottom w:val="0"/>
                          <w:divBdr>
                            <w:top w:val="none" w:sz="0" w:space="0" w:color="auto"/>
                            <w:left w:val="none" w:sz="0" w:space="0" w:color="auto"/>
                            <w:bottom w:val="none" w:sz="0" w:space="0" w:color="auto"/>
                            <w:right w:val="none" w:sz="0" w:space="0" w:color="auto"/>
                          </w:divBdr>
                          <w:divsChild>
                            <w:div w:id="664012251">
                              <w:marLeft w:val="0"/>
                              <w:marRight w:val="0"/>
                              <w:marTop w:val="120"/>
                              <w:marBottom w:val="360"/>
                              <w:divBdr>
                                <w:top w:val="none" w:sz="0" w:space="0" w:color="auto"/>
                                <w:left w:val="none" w:sz="0" w:space="0" w:color="auto"/>
                                <w:bottom w:val="none" w:sz="0" w:space="0" w:color="auto"/>
                                <w:right w:val="none" w:sz="0" w:space="0" w:color="auto"/>
                              </w:divBdr>
                              <w:divsChild>
                                <w:div w:id="475073147">
                                  <w:marLeft w:val="420"/>
                                  <w:marRight w:val="0"/>
                                  <w:marTop w:val="0"/>
                                  <w:marBottom w:val="0"/>
                                  <w:divBdr>
                                    <w:top w:val="none" w:sz="0" w:space="0" w:color="auto"/>
                                    <w:left w:val="none" w:sz="0" w:space="0" w:color="auto"/>
                                    <w:bottom w:val="none" w:sz="0" w:space="0" w:color="auto"/>
                                    <w:right w:val="none" w:sz="0" w:space="0" w:color="auto"/>
                                  </w:divBdr>
                                  <w:divsChild>
                                    <w:div w:id="60458239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019004">
      <w:bodyDiv w:val="1"/>
      <w:marLeft w:val="0"/>
      <w:marRight w:val="0"/>
      <w:marTop w:val="0"/>
      <w:marBottom w:val="0"/>
      <w:divBdr>
        <w:top w:val="none" w:sz="0" w:space="0" w:color="auto"/>
        <w:left w:val="none" w:sz="0" w:space="0" w:color="auto"/>
        <w:bottom w:val="none" w:sz="0" w:space="0" w:color="auto"/>
        <w:right w:val="none" w:sz="0" w:space="0" w:color="auto"/>
      </w:divBdr>
      <w:divsChild>
        <w:div w:id="1006128560">
          <w:marLeft w:val="0"/>
          <w:marRight w:val="1"/>
          <w:marTop w:val="0"/>
          <w:marBottom w:val="0"/>
          <w:divBdr>
            <w:top w:val="none" w:sz="0" w:space="0" w:color="auto"/>
            <w:left w:val="none" w:sz="0" w:space="0" w:color="auto"/>
            <w:bottom w:val="none" w:sz="0" w:space="0" w:color="auto"/>
            <w:right w:val="none" w:sz="0" w:space="0" w:color="auto"/>
          </w:divBdr>
          <w:divsChild>
            <w:div w:id="1122922862">
              <w:marLeft w:val="0"/>
              <w:marRight w:val="0"/>
              <w:marTop w:val="0"/>
              <w:marBottom w:val="0"/>
              <w:divBdr>
                <w:top w:val="none" w:sz="0" w:space="0" w:color="auto"/>
                <w:left w:val="none" w:sz="0" w:space="0" w:color="auto"/>
                <w:bottom w:val="none" w:sz="0" w:space="0" w:color="auto"/>
                <w:right w:val="none" w:sz="0" w:space="0" w:color="auto"/>
              </w:divBdr>
              <w:divsChild>
                <w:div w:id="25835599">
                  <w:marLeft w:val="0"/>
                  <w:marRight w:val="1"/>
                  <w:marTop w:val="0"/>
                  <w:marBottom w:val="0"/>
                  <w:divBdr>
                    <w:top w:val="none" w:sz="0" w:space="0" w:color="auto"/>
                    <w:left w:val="none" w:sz="0" w:space="0" w:color="auto"/>
                    <w:bottom w:val="none" w:sz="0" w:space="0" w:color="auto"/>
                    <w:right w:val="none" w:sz="0" w:space="0" w:color="auto"/>
                  </w:divBdr>
                  <w:divsChild>
                    <w:div w:id="806049811">
                      <w:marLeft w:val="0"/>
                      <w:marRight w:val="0"/>
                      <w:marTop w:val="0"/>
                      <w:marBottom w:val="0"/>
                      <w:divBdr>
                        <w:top w:val="none" w:sz="0" w:space="0" w:color="auto"/>
                        <w:left w:val="none" w:sz="0" w:space="0" w:color="auto"/>
                        <w:bottom w:val="none" w:sz="0" w:space="0" w:color="auto"/>
                        <w:right w:val="none" w:sz="0" w:space="0" w:color="auto"/>
                      </w:divBdr>
                      <w:divsChild>
                        <w:div w:id="639119371">
                          <w:marLeft w:val="0"/>
                          <w:marRight w:val="0"/>
                          <w:marTop w:val="0"/>
                          <w:marBottom w:val="0"/>
                          <w:divBdr>
                            <w:top w:val="none" w:sz="0" w:space="0" w:color="auto"/>
                            <w:left w:val="none" w:sz="0" w:space="0" w:color="auto"/>
                            <w:bottom w:val="none" w:sz="0" w:space="0" w:color="auto"/>
                            <w:right w:val="none" w:sz="0" w:space="0" w:color="auto"/>
                          </w:divBdr>
                          <w:divsChild>
                            <w:div w:id="1609846053">
                              <w:marLeft w:val="0"/>
                              <w:marRight w:val="0"/>
                              <w:marTop w:val="120"/>
                              <w:marBottom w:val="360"/>
                              <w:divBdr>
                                <w:top w:val="none" w:sz="0" w:space="0" w:color="auto"/>
                                <w:left w:val="none" w:sz="0" w:space="0" w:color="auto"/>
                                <w:bottom w:val="none" w:sz="0" w:space="0" w:color="auto"/>
                                <w:right w:val="none" w:sz="0" w:space="0" w:color="auto"/>
                              </w:divBdr>
                              <w:divsChild>
                                <w:div w:id="660356103">
                                  <w:marLeft w:val="420"/>
                                  <w:marRight w:val="0"/>
                                  <w:marTop w:val="0"/>
                                  <w:marBottom w:val="0"/>
                                  <w:divBdr>
                                    <w:top w:val="none" w:sz="0" w:space="0" w:color="auto"/>
                                    <w:left w:val="none" w:sz="0" w:space="0" w:color="auto"/>
                                    <w:bottom w:val="none" w:sz="0" w:space="0" w:color="auto"/>
                                    <w:right w:val="none" w:sz="0" w:space="0" w:color="auto"/>
                                  </w:divBdr>
                                  <w:divsChild>
                                    <w:div w:id="7177034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111497">
      <w:bodyDiv w:val="1"/>
      <w:marLeft w:val="0"/>
      <w:marRight w:val="0"/>
      <w:marTop w:val="0"/>
      <w:marBottom w:val="0"/>
      <w:divBdr>
        <w:top w:val="none" w:sz="0" w:space="0" w:color="auto"/>
        <w:left w:val="none" w:sz="0" w:space="0" w:color="auto"/>
        <w:bottom w:val="none" w:sz="0" w:space="0" w:color="auto"/>
        <w:right w:val="none" w:sz="0" w:space="0" w:color="auto"/>
      </w:divBdr>
      <w:divsChild>
        <w:div w:id="1841382190">
          <w:marLeft w:val="0"/>
          <w:marRight w:val="1"/>
          <w:marTop w:val="0"/>
          <w:marBottom w:val="0"/>
          <w:divBdr>
            <w:top w:val="none" w:sz="0" w:space="0" w:color="auto"/>
            <w:left w:val="none" w:sz="0" w:space="0" w:color="auto"/>
            <w:bottom w:val="none" w:sz="0" w:space="0" w:color="auto"/>
            <w:right w:val="none" w:sz="0" w:space="0" w:color="auto"/>
          </w:divBdr>
          <w:divsChild>
            <w:div w:id="1815635761">
              <w:marLeft w:val="0"/>
              <w:marRight w:val="0"/>
              <w:marTop w:val="0"/>
              <w:marBottom w:val="0"/>
              <w:divBdr>
                <w:top w:val="none" w:sz="0" w:space="0" w:color="auto"/>
                <w:left w:val="none" w:sz="0" w:space="0" w:color="auto"/>
                <w:bottom w:val="none" w:sz="0" w:space="0" w:color="auto"/>
                <w:right w:val="none" w:sz="0" w:space="0" w:color="auto"/>
              </w:divBdr>
              <w:divsChild>
                <w:div w:id="1374305691">
                  <w:marLeft w:val="0"/>
                  <w:marRight w:val="1"/>
                  <w:marTop w:val="0"/>
                  <w:marBottom w:val="0"/>
                  <w:divBdr>
                    <w:top w:val="none" w:sz="0" w:space="0" w:color="auto"/>
                    <w:left w:val="none" w:sz="0" w:space="0" w:color="auto"/>
                    <w:bottom w:val="none" w:sz="0" w:space="0" w:color="auto"/>
                    <w:right w:val="none" w:sz="0" w:space="0" w:color="auto"/>
                  </w:divBdr>
                  <w:divsChild>
                    <w:div w:id="1816412997">
                      <w:marLeft w:val="0"/>
                      <w:marRight w:val="0"/>
                      <w:marTop w:val="0"/>
                      <w:marBottom w:val="0"/>
                      <w:divBdr>
                        <w:top w:val="none" w:sz="0" w:space="0" w:color="auto"/>
                        <w:left w:val="none" w:sz="0" w:space="0" w:color="auto"/>
                        <w:bottom w:val="none" w:sz="0" w:space="0" w:color="auto"/>
                        <w:right w:val="none" w:sz="0" w:space="0" w:color="auto"/>
                      </w:divBdr>
                      <w:divsChild>
                        <w:div w:id="569005708">
                          <w:marLeft w:val="0"/>
                          <w:marRight w:val="0"/>
                          <w:marTop w:val="0"/>
                          <w:marBottom w:val="0"/>
                          <w:divBdr>
                            <w:top w:val="none" w:sz="0" w:space="0" w:color="auto"/>
                            <w:left w:val="none" w:sz="0" w:space="0" w:color="auto"/>
                            <w:bottom w:val="none" w:sz="0" w:space="0" w:color="auto"/>
                            <w:right w:val="none" w:sz="0" w:space="0" w:color="auto"/>
                          </w:divBdr>
                          <w:divsChild>
                            <w:div w:id="1407217189">
                              <w:marLeft w:val="0"/>
                              <w:marRight w:val="0"/>
                              <w:marTop w:val="120"/>
                              <w:marBottom w:val="360"/>
                              <w:divBdr>
                                <w:top w:val="none" w:sz="0" w:space="0" w:color="auto"/>
                                <w:left w:val="none" w:sz="0" w:space="0" w:color="auto"/>
                                <w:bottom w:val="none" w:sz="0" w:space="0" w:color="auto"/>
                                <w:right w:val="none" w:sz="0" w:space="0" w:color="auto"/>
                              </w:divBdr>
                              <w:divsChild>
                                <w:div w:id="1806848298">
                                  <w:marLeft w:val="420"/>
                                  <w:marRight w:val="0"/>
                                  <w:marTop w:val="0"/>
                                  <w:marBottom w:val="0"/>
                                  <w:divBdr>
                                    <w:top w:val="none" w:sz="0" w:space="0" w:color="auto"/>
                                    <w:left w:val="none" w:sz="0" w:space="0" w:color="auto"/>
                                    <w:bottom w:val="none" w:sz="0" w:space="0" w:color="auto"/>
                                    <w:right w:val="none" w:sz="0" w:space="0" w:color="auto"/>
                                  </w:divBdr>
                                  <w:divsChild>
                                    <w:div w:id="197939678">
                                      <w:marLeft w:val="0"/>
                                      <w:marRight w:val="0"/>
                                      <w:marTop w:val="34"/>
                                      <w:marBottom w:val="34"/>
                                      <w:divBdr>
                                        <w:top w:val="none" w:sz="0" w:space="0" w:color="auto"/>
                                        <w:left w:val="none" w:sz="0" w:space="0" w:color="auto"/>
                                        <w:bottom w:val="none" w:sz="0" w:space="0" w:color="auto"/>
                                        <w:right w:val="none" w:sz="0" w:space="0" w:color="auto"/>
                                      </w:divBdr>
                                    </w:div>
                                    <w:div w:id="859274919">
                                      <w:marLeft w:val="0"/>
                                      <w:marRight w:val="0"/>
                                      <w:marTop w:val="0"/>
                                      <w:marBottom w:val="0"/>
                                      <w:divBdr>
                                        <w:top w:val="none" w:sz="0" w:space="0" w:color="auto"/>
                                        <w:left w:val="none" w:sz="0" w:space="0" w:color="auto"/>
                                        <w:bottom w:val="none" w:sz="0" w:space="0" w:color="auto"/>
                                        <w:right w:val="none" w:sz="0" w:space="0" w:color="auto"/>
                                      </w:divBdr>
                                      <w:divsChild>
                                        <w:div w:id="14520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429788">
      <w:bodyDiv w:val="1"/>
      <w:marLeft w:val="0"/>
      <w:marRight w:val="0"/>
      <w:marTop w:val="0"/>
      <w:marBottom w:val="0"/>
      <w:divBdr>
        <w:top w:val="none" w:sz="0" w:space="0" w:color="auto"/>
        <w:left w:val="none" w:sz="0" w:space="0" w:color="auto"/>
        <w:bottom w:val="none" w:sz="0" w:space="0" w:color="auto"/>
        <w:right w:val="none" w:sz="0" w:space="0" w:color="auto"/>
      </w:divBdr>
      <w:divsChild>
        <w:div w:id="624237276">
          <w:marLeft w:val="0"/>
          <w:marRight w:val="1"/>
          <w:marTop w:val="0"/>
          <w:marBottom w:val="0"/>
          <w:divBdr>
            <w:top w:val="none" w:sz="0" w:space="0" w:color="auto"/>
            <w:left w:val="none" w:sz="0" w:space="0" w:color="auto"/>
            <w:bottom w:val="none" w:sz="0" w:space="0" w:color="auto"/>
            <w:right w:val="none" w:sz="0" w:space="0" w:color="auto"/>
          </w:divBdr>
          <w:divsChild>
            <w:div w:id="380448348">
              <w:marLeft w:val="0"/>
              <w:marRight w:val="0"/>
              <w:marTop w:val="0"/>
              <w:marBottom w:val="0"/>
              <w:divBdr>
                <w:top w:val="none" w:sz="0" w:space="0" w:color="auto"/>
                <w:left w:val="none" w:sz="0" w:space="0" w:color="auto"/>
                <w:bottom w:val="none" w:sz="0" w:space="0" w:color="auto"/>
                <w:right w:val="none" w:sz="0" w:space="0" w:color="auto"/>
              </w:divBdr>
              <w:divsChild>
                <w:div w:id="320934710">
                  <w:marLeft w:val="0"/>
                  <w:marRight w:val="1"/>
                  <w:marTop w:val="0"/>
                  <w:marBottom w:val="0"/>
                  <w:divBdr>
                    <w:top w:val="none" w:sz="0" w:space="0" w:color="auto"/>
                    <w:left w:val="none" w:sz="0" w:space="0" w:color="auto"/>
                    <w:bottom w:val="none" w:sz="0" w:space="0" w:color="auto"/>
                    <w:right w:val="none" w:sz="0" w:space="0" w:color="auto"/>
                  </w:divBdr>
                  <w:divsChild>
                    <w:div w:id="1019895091">
                      <w:marLeft w:val="0"/>
                      <w:marRight w:val="0"/>
                      <w:marTop w:val="0"/>
                      <w:marBottom w:val="0"/>
                      <w:divBdr>
                        <w:top w:val="none" w:sz="0" w:space="0" w:color="auto"/>
                        <w:left w:val="none" w:sz="0" w:space="0" w:color="auto"/>
                        <w:bottom w:val="none" w:sz="0" w:space="0" w:color="auto"/>
                        <w:right w:val="none" w:sz="0" w:space="0" w:color="auto"/>
                      </w:divBdr>
                      <w:divsChild>
                        <w:div w:id="1500730602">
                          <w:marLeft w:val="0"/>
                          <w:marRight w:val="0"/>
                          <w:marTop w:val="0"/>
                          <w:marBottom w:val="0"/>
                          <w:divBdr>
                            <w:top w:val="none" w:sz="0" w:space="0" w:color="auto"/>
                            <w:left w:val="none" w:sz="0" w:space="0" w:color="auto"/>
                            <w:bottom w:val="none" w:sz="0" w:space="0" w:color="auto"/>
                            <w:right w:val="none" w:sz="0" w:space="0" w:color="auto"/>
                          </w:divBdr>
                          <w:divsChild>
                            <w:div w:id="101340145">
                              <w:marLeft w:val="0"/>
                              <w:marRight w:val="0"/>
                              <w:marTop w:val="120"/>
                              <w:marBottom w:val="360"/>
                              <w:divBdr>
                                <w:top w:val="none" w:sz="0" w:space="0" w:color="auto"/>
                                <w:left w:val="none" w:sz="0" w:space="0" w:color="auto"/>
                                <w:bottom w:val="none" w:sz="0" w:space="0" w:color="auto"/>
                                <w:right w:val="none" w:sz="0" w:space="0" w:color="auto"/>
                              </w:divBdr>
                              <w:divsChild>
                                <w:div w:id="93399777">
                                  <w:marLeft w:val="420"/>
                                  <w:marRight w:val="0"/>
                                  <w:marTop w:val="0"/>
                                  <w:marBottom w:val="0"/>
                                  <w:divBdr>
                                    <w:top w:val="none" w:sz="0" w:space="0" w:color="auto"/>
                                    <w:left w:val="none" w:sz="0" w:space="0" w:color="auto"/>
                                    <w:bottom w:val="none" w:sz="0" w:space="0" w:color="auto"/>
                                    <w:right w:val="none" w:sz="0" w:space="0" w:color="auto"/>
                                  </w:divBdr>
                                  <w:divsChild>
                                    <w:div w:id="280646548">
                                      <w:marLeft w:val="0"/>
                                      <w:marRight w:val="0"/>
                                      <w:marTop w:val="0"/>
                                      <w:marBottom w:val="0"/>
                                      <w:divBdr>
                                        <w:top w:val="none" w:sz="0" w:space="0" w:color="auto"/>
                                        <w:left w:val="none" w:sz="0" w:space="0" w:color="auto"/>
                                        <w:bottom w:val="none" w:sz="0" w:space="0" w:color="auto"/>
                                        <w:right w:val="none" w:sz="0" w:space="0" w:color="auto"/>
                                      </w:divBdr>
                                      <w:divsChild>
                                        <w:div w:id="956563536">
                                          <w:marLeft w:val="0"/>
                                          <w:marRight w:val="0"/>
                                          <w:marTop w:val="0"/>
                                          <w:marBottom w:val="0"/>
                                          <w:divBdr>
                                            <w:top w:val="none" w:sz="0" w:space="0" w:color="auto"/>
                                            <w:left w:val="none" w:sz="0" w:space="0" w:color="auto"/>
                                            <w:bottom w:val="none" w:sz="0" w:space="0" w:color="auto"/>
                                            <w:right w:val="none" w:sz="0" w:space="0" w:color="auto"/>
                                          </w:divBdr>
                                        </w:div>
                                      </w:divsChild>
                                    </w:div>
                                    <w:div w:id="18634704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998198">
      <w:bodyDiv w:val="1"/>
      <w:marLeft w:val="0"/>
      <w:marRight w:val="0"/>
      <w:marTop w:val="0"/>
      <w:marBottom w:val="0"/>
      <w:divBdr>
        <w:top w:val="none" w:sz="0" w:space="0" w:color="auto"/>
        <w:left w:val="none" w:sz="0" w:space="0" w:color="auto"/>
        <w:bottom w:val="none" w:sz="0" w:space="0" w:color="auto"/>
        <w:right w:val="none" w:sz="0" w:space="0" w:color="auto"/>
      </w:divBdr>
      <w:divsChild>
        <w:div w:id="2101680553">
          <w:marLeft w:val="0"/>
          <w:marRight w:val="0"/>
          <w:marTop w:val="0"/>
          <w:marBottom w:val="0"/>
          <w:divBdr>
            <w:top w:val="none" w:sz="0" w:space="0" w:color="auto"/>
            <w:left w:val="none" w:sz="0" w:space="0" w:color="auto"/>
            <w:bottom w:val="none" w:sz="0" w:space="0" w:color="auto"/>
            <w:right w:val="none" w:sz="0" w:space="0" w:color="auto"/>
          </w:divBdr>
          <w:divsChild>
            <w:div w:id="1432166142">
              <w:marLeft w:val="0"/>
              <w:marRight w:val="0"/>
              <w:marTop w:val="0"/>
              <w:marBottom w:val="0"/>
              <w:divBdr>
                <w:top w:val="none" w:sz="0" w:space="0" w:color="auto"/>
                <w:left w:val="none" w:sz="0" w:space="0" w:color="auto"/>
                <w:bottom w:val="none" w:sz="0" w:space="0" w:color="auto"/>
                <w:right w:val="none" w:sz="0" w:space="0" w:color="auto"/>
              </w:divBdr>
              <w:divsChild>
                <w:div w:id="229926761">
                  <w:marLeft w:val="0"/>
                  <w:marRight w:val="-6084"/>
                  <w:marTop w:val="0"/>
                  <w:marBottom w:val="0"/>
                  <w:divBdr>
                    <w:top w:val="none" w:sz="0" w:space="0" w:color="auto"/>
                    <w:left w:val="none" w:sz="0" w:space="0" w:color="auto"/>
                    <w:bottom w:val="none" w:sz="0" w:space="0" w:color="auto"/>
                    <w:right w:val="none" w:sz="0" w:space="0" w:color="auto"/>
                  </w:divBdr>
                  <w:divsChild>
                    <w:div w:id="765150343">
                      <w:marLeft w:val="0"/>
                      <w:marRight w:val="5844"/>
                      <w:marTop w:val="0"/>
                      <w:marBottom w:val="0"/>
                      <w:divBdr>
                        <w:top w:val="none" w:sz="0" w:space="0" w:color="auto"/>
                        <w:left w:val="none" w:sz="0" w:space="0" w:color="auto"/>
                        <w:bottom w:val="none" w:sz="0" w:space="0" w:color="auto"/>
                        <w:right w:val="none" w:sz="0" w:space="0" w:color="auto"/>
                      </w:divBdr>
                      <w:divsChild>
                        <w:div w:id="896431647">
                          <w:marLeft w:val="0"/>
                          <w:marRight w:val="0"/>
                          <w:marTop w:val="0"/>
                          <w:marBottom w:val="0"/>
                          <w:divBdr>
                            <w:top w:val="none" w:sz="0" w:space="0" w:color="auto"/>
                            <w:left w:val="none" w:sz="0" w:space="0" w:color="auto"/>
                            <w:bottom w:val="none" w:sz="0" w:space="0" w:color="auto"/>
                            <w:right w:val="none" w:sz="0" w:space="0" w:color="auto"/>
                          </w:divBdr>
                          <w:divsChild>
                            <w:div w:id="315114372">
                              <w:marLeft w:val="0"/>
                              <w:marRight w:val="0"/>
                              <w:marTop w:val="120"/>
                              <w:marBottom w:val="360"/>
                              <w:divBdr>
                                <w:top w:val="none" w:sz="0" w:space="0" w:color="auto"/>
                                <w:left w:val="none" w:sz="0" w:space="0" w:color="auto"/>
                                <w:bottom w:val="none" w:sz="0" w:space="0" w:color="auto"/>
                                <w:right w:val="none" w:sz="0" w:space="0" w:color="auto"/>
                              </w:divBdr>
                              <w:divsChild>
                                <w:div w:id="1146243348">
                                  <w:marLeft w:val="420"/>
                                  <w:marRight w:val="0"/>
                                  <w:marTop w:val="0"/>
                                  <w:marBottom w:val="0"/>
                                  <w:divBdr>
                                    <w:top w:val="none" w:sz="0" w:space="0" w:color="auto"/>
                                    <w:left w:val="none" w:sz="0" w:space="0" w:color="auto"/>
                                    <w:bottom w:val="none" w:sz="0" w:space="0" w:color="auto"/>
                                    <w:right w:val="none" w:sz="0" w:space="0" w:color="auto"/>
                                  </w:divBdr>
                                  <w:divsChild>
                                    <w:div w:id="179601815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249409">
      <w:bodyDiv w:val="1"/>
      <w:marLeft w:val="0"/>
      <w:marRight w:val="0"/>
      <w:marTop w:val="0"/>
      <w:marBottom w:val="0"/>
      <w:divBdr>
        <w:top w:val="none" w:sz="0" w:space="0" w:color="auto"/>
        <w:left w:val="none" w:sz="0" w:space="0" w:color="auto"/>
        <w:bottom w:val="none" w:sz="0" w:space="0" w:color="auto"/>
        <w:right w:val="none" w:sz="0" w:space="0" w:color="auto"/>
      </w:divBdr>
    </w:div>
    <w:div w:id="1868132156">
      <w:bodyDiv w:val="1"/>
      <w:marLeft w:val="0"/>
      <w:marRight w:val="0"/>
      <w:marTop w:val="0"/>
      <w:marBottom w:val="0"/>
      <w:divBdr>
        <w:top w:val="none" w:sz="0" w:space="0" w:color="auto"/>
        <w:left w:val="none" w:sz="0" w:space="0" w:color="auto"/>
        <w:bottom w:val="none" w:sz="0" w:space="0" w:color="auto"/>
        <w:right w:val="none" w:sz="0" w:space="0" w:color="auto"/>
      </w:divBdr>
      <w:divsChild>
        <w:div w:id="1022127912">
          <w:marLeft w:val="120"/>
          <w:marRight w:val="120"/>
          <w:marTop w:val="0"/>
          <w:marBottom w:val="0"/>
          <w:divBdr>
            <w:top w:val="none" w:sz="0" w:space="0" w:color="auto"/>
            <w:left w:val="none" w:sz="0" w:space="0" w:color="auto"/>
            <w:bottom w:val="none" w:sz="0" w:space="0" w:color="auto"/>
            <w:right w:val="none" w:sz="0" w:space="0" w:color="auto"/>
          </w:divBdr>
          <w:divsChild>
            <w:div w:id="1326856771">
              <w:marLeft w:val="120"/>
              <w:marRight w:val="120"/>
              <w:marTop w:val="0"/>
              <w:marBottom w:val="0"/>
              <w:divBdr>
                <w:top w:val="none" w:sz="0" w:space="0" w:color="auto"/>
                <w:left w:val="none" w:sz="0" w:space="0" w:color="auto"/>
                <w:bottom w:val="none" w:sz="0" w:space="0" w:color="auto"/>
                <w:right w:val="none" w:sz="0" w:space="0" w:color="auto"/>
              </w:divBdr>
              <w:divsChild>
                <w:div w:id="41367011">
                  <w:marLeft w:val="120"/>
                  <w:marRight w:val="120"/>
                  <w:marTop w:val="0"/>
                  <w:marBottom w:val="0"/>
                  <w:divBdr>
                    <w:top w:val="none" w:sz="0" w:space="0" w:color="auto"/>
                    <w:left w:val="none" w:sz="0" w:space="0" w:color="auto"/>
                    <w:bottom w:val="none" w:sz="0" w:space="0" w:color="auto"/>
                    <w:right w:val="none" w:sz="0" w:space="0" w:color="auto"/>
                  </w:divBdr>
                  <w:divsChild>
                    <w:div w:id="1263145071">
                      <w:marLeft w:val="120"/>
                      <w:marRight w:val="120"/>
                      <w:marTop w:val="0"/>
                      <w:marBottom w:val="0"/>
                      <w:divBdr>
                        <w:top w:val="none" w:sz="0" w:space="0" w:color="auto"/>
                        <w:left w:val="none" w:sz="0" w:space="0" w:color="auto"/>
                        <w:bottom w:val="none" w:sz="0" w:space="0" w:color="auto"/>
                        <w:right w:val="none" w:sz="0" w:space="0" w:color="auto"/>
                      </w:divBdr>
                      <w:divsChild>
                        <w:div w:id="1816873961">
                          <w:marLeft w:val="120"/>
                          <w:marRight w:val="120"/>
                          <w:marTop w:val="0"/>
                          <w:marBottom w:val="0"/>
                          <w:divBdr>
                            <w:top w:val="none" w:sz="0" w:space="0" w:color="auto"/>
                            <w:left w:val="none" w:sz="0" w:space="0" w:color="auto"/>
                            <w:bottom w:val="none" w:sz="0" w:space="0" w:color="auto"/>
                            <w:right w:val="none" w:sz="0" w:space="0" w:color="auto"/>
                          </w:divBdr>
                          <w:divsChild>
                            <w:div w:id="524707153">
                              <w:marLeft w:val="120"/>
                              <w:marRight w:val="120"/>
                              <w:marTop w:val="0"/>
                              <w:marBottom w:val="0"/>
                              <w:divBdr>
                                <w:top w:val="none" w:sz="0" w:space="0" w:color="auto"/>
                                <w:left w:val="none" w:sz="0" w:space="0" w:color="auto"/>
                                <w:bottom w:val="none" w:sz="0" w:space="0" w:color="auto"/>
                                <w:right w:val="none" w:sz="0" w:space="0" w:color="auto"/>
                              </w:divBdr>
                              <w:divsChild>
                                <w:div w:id="136664203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517601">
      <w:bodyDiv w:val="1"/>
      <w:marLeft w:val="0"/>
      <w:marRight w:val="0"/>
      <w:marTop w:val="0"/>
      <w:marBottom w:val="0"/>
      <w:divBdr>
        <w:top w:val="none" w:sz="0" w:space="0" w:color="auto"/>
        <w:left w:val="none" w:sz="0" w:space="0" w:color="auto"/>
        <w:bottom w:val="none" w:sz="0" w:space="0" w:color="auto"/>
        <w:right w:val="none" w:sz="0" w:space="0" w:color="auto"/>
      </w:divBdr>
      <w:divsChild>
        <w:div w:id="122846289">
          <w:marLeft w:val="0"/>
          <w:marRight w:val="1"/>
          <w:marTop w:val="0"/>
          <w:marBottom w:val="0"/>
          <w:divBdr>
            <w:top w:val="none" w:sz="0" w:space="0" w:color="auto"/>
            <w:left w:val="none" w:sz="0" w:space="0" w:color="auto"/>
            <w:bottom w:val="none" w:sz="0" w:space="0" w:color="auto"/>
            <w:right w:val="none" w:sz="0" w:space="0" w:color="auto"/>
          </w:divBdr>
          <w:divsChild>
            <w:div w:id="1869099529">
              <w:marLeft w:val="0"/>
              <w:marRight w:val="0"/>
              <w:marTop w:val="0"/>
              <w:marBottom w:val="0"/>
              <w:divBdr>
                <w:top w:val="none" w:sz="0" w:space="0" w:color="auto"/>
                <w:left w:val="none" w:sz="0" w:space="0" w:color="auto"/>
                <w:bottom w:val="none" w:sz="0" w:space="0" w:color="auto"/>
                <w:right w:val="none" w:sz="0" w:space="0" w:color="auto"/>
              </w:divBdr>
              <w:divsChild>
                <w:div w:id="828638264">
                  <w:marLeft w:val="0"/>
                  <w:marRight w:val="1"/>
                  <w:marTop w:val="0"/>
                  <w:marBottom w:val="0"/>
                  <w:divBdr>
                    <w:top w:val="none" w:sz="0" w:space="0" w:color="auto"/>
                    <w:left w:val="none" w:sz="0" w:space="0" w:color="auto"/>
                    <w:bottom w:val="none" w:sz="0" w:space="0" w:color="auto"/>
                    <w:right w:val="none" w:sz="0" w:space="0" w:color="auto"/>
                  </w:divBdr>
                  <w:divsChild>
                    <w:div w:id="140082383">
                      <w:marLeft w:val="0"/>
                      <w:marRight w:val="0"/>
                      <w:marTop w:val="0"/>
                      <w:marBottom w:val="0"/>
                      <w:divBdr>
                        <w:top w:val="none" w:sz="0" w:space="0" w:color="auto"/>
                        <w:left w:val="none" w:sz="0" w:space="0" w:color="auto"/>
                        <w:bottom w:val="none" w:sz="0" w:space="0" w:color="auto"/>
                        <w:right w:val="none" w:sz="0" w:space="0" w:color="auto"/>
                      </w:divBdr>
                      <w:divsChild>
                        <w:div w:id="888760518">
                          <w:marLeft w:val="0"/>
                          <w:marRight w:val="0"/>
                          <w:marTop w:val="0"/>
                          <w:marBottom w:val="0"/>
                          <w:divBdr>
                            <w:top w:val="none" w:sz="0" w:space="0" w:color="auto"/>
                            <w:left w:val="none" w:sz="0" w:space="0" w:color="auto"/>
                            <w:bottom w:val="none" w:sz="0" w:space="0" w:color="auto"/>
                            <w:right w:val="none" w:sz="0" w:space="0" w:color="auto"/>
                          </w:divBdr>
                          <w:divsChild>
                            <w:div w:id="414665981">
                              <w:marLeft w:val="0"/>
                              <w:marRight w:val="0"/>
                              <w:marTop w:val="120"/>
                              <w:marBottom w:val="360"/>
                              <w:divBdr>
                                <w:top w:val="none" w:sz="0" w:space="0" w:color="auto"/>
                                <w:left w:val="none" w:sz="0" w:space="0" w:color="auto"/>
                                <w:bottom w:val="none" w:sz="0" w:space="0" w:color="auto"/>
                                <w:right w:val="none" w:sz="0" w:space="0" w:color="auto"/>
                              </w:divBdr>
                              <w:divsChild>
                                <w:div w:id="100498021">
                                  <w:marLeft w:val="420"/>
                                  <w:marRight w:val="0"/>
                                  <w:marTop w:val="0"/>
                                  <w:marBottom w:val="0"/>
                                  <w:divBdr>
                                    <w:top w:val="none" w:sz="0" w:space="0" w:color="auto"/>
                                    <w:left w:val="none" w:sz="0" w:space="0" w:color="auto"/>
                                    <w:bottom w:val="none" w:sz="0" w:space="0" w:color="auto"/>
                                    <w:right w:val="none" w:sz="0" w:space="0" w:color="auto"/>
                                  </w:divBdr>
                                  <w:divsChild>
                                    <w:div w:id="135583801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771228">
      <w:bodyDiv w:val="1"/>
      <w:marLeft w:val="0"/>
      <w:marRight w:val="0"/>
      <w:marTop w:val="0"/>
      <w:marBottom w:val="0"/>
      <w:divBdr>
        <w:top w:val="none" w:sz="0" w:space="0" w:color="auto"/>
        <w:left w:val="none" w:sz="0" w:space="0" w:color="auto"/>
        <w:bottom w:val="none" w:sz="0" w:space="0" w:color="auto"/>
        <w:right w:val="none" w:sz="0" w:space="0" w:color="auto"/>
      </w:divBdr>
      <w:divsChild>
        <w:div w:id="1802334776">
          <w:marLeft w:val="0"/>
          <w:marRight w:val="1"/>
          <w:marTop w:val="0"/>
          <w:marBottom w:val="0"/>
          <w:divBdr>
            <w:top w:val="none" w:sz="0" w:space="0" w:color="auto"/>
            <w:left w:val="none" w:sz="0" w:space="0" w:color="auto"/>
            <w:bottom w:val="none" w:sz="0" w:space="0" w:color="auto"/>
            <w:right w:val="none" w:sz="0" w:space="0" w:color="auto"/>
          </w:divBdr>
          <w:divsChild>
            <w:div w:id="1888295413">
              <w:marLeft w:val="0"/>
              <w:marRight w:val="0"/>
              <w:marTop w:val="0"/>
              <w:marBottom w:val="0"/>
              <w:divBdr>
                <w:top w:val="none" w:sz="0" w:space="0" w:color="auto"/>
                <w:left w:val="none" w:sz="0" w:space="0" w:color="auto"/>
                <w:bottom w:val="none" w:sz="0" w:space="0" w:color="auto"/>
                <w:right w:val="none" w:sz="0" w:space="0" w:color="auto"/>
              </w:divBdr>
              <w:divsChild>
                <w:div w:id="386074677">
                  <w:marLeft w:val="0"/>
                  <w:marRight w:val="1"/>
                  <w:marTop w:val="0"/>
                  <w:marBottom w:val="0"/>
                  <w:divBdr>
                    <w:top w:val="none" w:sz="0" w:space="0" w:color="auto"/>
                    <w:left w:val="none" w:sz="0" w:space="0" w:color="auto"/>
                    <w:bottom w:val="none" w:sz="0" w:space="0" w:color="auto"/>
                    <w:right w:val="none" w:sz="0" w:space="0" w:color="auto"/>
                  </w:divBdr>
                  <w:divsChild>
                    <w:div w:id="251938334">
                      <w:marLeft w:val="0"/>
                      <w:marRight w:val="0"/>
                      <w:marTop w:val="0"/>
                      <w:marBottom w:val="0"/>
                      <w:divBdr>
                        <w:top w:val="none" w:sz="0" w:space="0" w:color="auto"/>
                        <w:left w:val="none" w:sz="0" w:space="0" w:color="auto"/>
                        <w:bottom w:val="none" w:sz="0" w:space="0" w:color="auto"/>
                        <w:right w:val="none" w:sz="0" w:space="0" w:color="auto"/>
                      </w:divBdr>
                      <w:divsChild>
                        <w:div w:id="1158765962">
                          <w:marLeft w:val="0"/>
                          <w:marRight w:val="0"/>
                          <w:marTop w:val="0"/>
                          <w:marBottom w:val="0"/>
                          <w:divBdr>
                            <w:top w:val="none" w:sz="0" w:space="0" w:color="auto"/>
                            <w:left w:val="none" w:sz="0" w:space="0" w:color="auto"/>
                            <w:bottom w:val="none" w:sz="0" w:space="0" w:color="auto"/>
                            <w:right w:val="none" w:sz="0" w:space="0" w:color="auto"/>
                          </w:divBdr>
                          <w:divsChild>
                            <w:div w:id="1014500645">
                              <w:marLeft w:val="0"/>
                              <w:marRight w:val="0"/>
                              <w:marTop w:val="120"/>
                              <w:marBottom w:val="360"/>
                              <w:divBdr>
                                <w:top w:val="none" w:sz="0" w:space="0" w:color="auto"/>
                                <w:left w:val="none" w:sz="0" w:space="0" w:color="auto"/>
                                <w:bottom w:val="none" w:sz="0" w:space="0" w:color="auto"/>
                                <w:right w:val="none" w:sz="0" w:space="0" w:color="auto"/>
                              </w:divBdr>
                              <w:divsChild>
                                <w:div w:id="1515221268">
                                  <w:marLeft w:val="420"/>
                                  <w:marRight w:val="0"/>
                                  <w:marTop w:val="0"/>
                                  <w:marBottom w:val="0"/>
                                  <w:divBdr>
                                    <w:top w:val="none" w:sz="0" w:space="0" w:color="auto"/>
                                    <w:left w:val="none" w:sz="0" w:space="0" w:color="auto"/>
                                    <w:bottom w:val="none" w:sz="0" w:space="0" w:color="auto"/>
                                    <w:right w:val="none" w:sz="0" w:space="0" w:color="auto"/>
                                  </w:divBdr>
                                  <w:divsChild>
                                    <w:div w:id="59671418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495587">
      <w:bodyDiv w:val="1"/>
      <w:marLeft w:val="0"/>
      <w:marRight w:val="0"/>
      <w:marTop w:val="0"/>
      <w:marBottom w:val="0"/>
      <w:divBdr>
        <w:top w:val="none" w:sz="0" w:space="0" w:color="auto"/>
        <w:left w:val="none" w:sz="0" w:space="0" w:color="auto"/>
        <w:bottom w:val="none" w:sz="0" w:space="0" w:color="auto"/>
        <w:right w:val="none" w:sz="0" w:space="0" w:color="auto"/>
      </w:divBdr>
      <w:divsChild>
        <w:div w:id="797531722">
          <w:marLeft w:val="0"/>
          <w:marRight w:val="1"/>
          <w:marTop w:val="0"/>
          <w:marBottom w:val="0"/>
          <w:divBdr>
            <w:top w:val="none" w:sz="0" w:space="0" w:color="auto"/>
            <w:left w:val="none" w:sz="0" w:space="0" w:color="auto"/>
            <w:bottom w:val="none" w:sz="0" w:space="0" w:color="auto"/>
            <w:right w:val="none" w:sz="0" w:space="0" w:color="auto"/>
          </w:divBdr>
          <w:divsChild>
            <w:div w:id="233393022">
              <w:marLeft w:val="0"/>
              <w:marRight w:val="0"/>
              <w:marTop w:val="0"/>
              <w:marBottom w:val="0"/>
              <w:divBdr>
                <w:top w:val="none" w:sz="0" w:space="0" w:color="auto"/>
                <w:left w:val="none" w:sz="0" w:space="0" w:color="auto"/>
                <w:bottom w:val="none" w:sz="0" w:space="0" w:color="auto"/>
                <w:right w:val="none" w:sz="0" w:space="0" w:color="auto"/>
              </w:divBdr>
              <w:divsChild>
                <w:div w:id="1223247991">
                  <w:marLeft w:val="0"/>
                  <w:marRight w:val="1"/>
                  <w:marTop w:val="0"/>
                  <w:marBottom w:val="0"/>
                  <w:divBdr>
                    <w:top w:val="none" w:sz="0" w:space="0" w:color="auto"/>
                    <w:left w:val="none" w:sz="0" w:space="0" w:color="auto"/>
                    <w:bottom w:val="none" w:sz="0" w:space="0" w:color="auto"/>
                    <w:right w:val="none" w:sz="0" w:space="0" w:color="auto"/>
                  </w:divBdr>
                  <w:divsChild>
                    <w:div w:id="1754233529">
                      <w:marLeft w:val="0"/>
                      <w:marRight w:val="0"/>
                      <w:marTop w:val="0"/>
                      <w:marBottom w:val="0"/>
                      <w:divBdr>
                        <w:top w:val="none" w:sz="0" w:space="0" w:color="auto"/>
                        <w:left w:val="none" w:sz="0" w:space="0" w:color="auto"/>
                        <w:bottom w:val="none" w:sz="0" w:space="0" w:color="auto"/>
                        <w:right w:val="none" w:sz="0" w:space="0" w:color="auto"/>
                      </w:divBdr>
                      <w:divsChild>
                        <w:div w:id="1500805862">
                          <w:marLeft w:val="0"/>
                          <w:marRight w:val="0"/>
                          <w:marTop w:val="0"/>
                          <w:marBottom w:val="0"/>
                          <w:divBdr>
                            <w:top w:val="none" w:sz="0" w:space="0" w:color="auto"/>
                            <w:left w:val="none" w:sz="0" w:space="0" w:color="auto"/>
                            <w:bottom w:val="none" w:sz="0" w:space="0" w:color="auto"/>
                            <w:right w:val="none" w:sz="0" w:space="0" w:color="auto"/>
                          </w:divBdr>
                          <w:divsChild>
                            <w:div w:id="1419131397">
                              <w:marLeft w:val="0"/>
                              <w:marRight w:val="0"/>
                              <w:marTop w:val="120"/>
                              <w:marBottom w:val="360"/>
                              <w:divBdr>
                                <w:top w:val="none" w:sz="0" w:space="0" w:color="auto"/>
                                <w:left w:val="none" w:sz="0" w:space="0" w:color="auto"/>
                                <w:bottom w:val="none" w:sz="0" w:space="0" w:color="auto"/>
                                <w:right w:val="none" w:sz="0" w:space="0" w:color="auto"/>
                              </w:divBdr>
                              <w:divsChild>
                                <w:div w:id="1153597418">
                                  <w:marLeft w:val="420"/>
                                  <w:marRight w:val="0"/>
                                  <w:marTop w:val="0"/>
                                  <w:marBottom w:val="0"/>
                                  <w:divBdr>
                                    <w:top w:val="none" w:sz="0" w:space="0" w:color="auto"/>
                                    <w:left w:val="none" w:sz="0" w:space="0" w:color="auto"/>
                                    <w:bottom w:val="none" w:sz="0" w:space="0" w:color="auto"/>
                                    <w:right w:val="none" w:sz="0" w:space="0" w:color="auto"/>
                                  </w:divBdr>
                                  <w:divsChild>
                                    <w:div w:id="61448440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195993">
      <w:bodyDiv w:val="1"/>
      <w:marLeft w:val="0"/>
      <w:marRight w:val="0"/>
      <w:marTop w:val="0"/>
      <w:marBottom w:val="0"/>
      <w:divBdr>
        <w:top w:val="none" w:sz="0" w:space="0" w:color="auto"/>
        <w:left w:val="none" w:sz="0" w:space="0" w:color="auto"/>
        <w:bottom w:val="none" w:sz="0" w:space="0" w:color="auto"/>
        <w:right w:val="none" w:sz="0" w:space="0" w:color="auto"/>
      </w:divBdr>
      <w:divsChild>
        <w:div w:id="316148826">
          <w:marLeft w:val="0"/>
          <w:marRight w:val="0"/>
          <w:marTop w:val="0"/>
          <w:marBottom w:val="0"/>
          <w:divBdr>
            <w:top w:val="none" w:sz="0" w:space="0" w:color="auto"/>
            <w:left w:val="none" w:sz="0" w:space="0" w:color="auto"/>
            <w:bottom w:val="none" w:sz="0" w:space="0" w:color="auto"/>
            <w:right w:val="none" w:sz="0" w:space="0" w:color="auto"/>
          </w:divBdr>
          <w:divsChild>
            <w:div w:id="1630866240">
              <w:marLeft w:val="0"/>
              <w:marRight w:val="0"/>
              <w:marTop w:val="0"/>
              <w:marBottom w:val="0"/>
              <w:divBdr>
                <w:top w:val="none" w:sz="0" w:space="0" w:color="auto"/>
                <w:left w:val="none" w:sz="0" w:space="0" w:color="auto"/>
                <w:bottom w:val="none" w:sz="0" w:space="0" w:color="auto"/>
                <w:right w:val="none" w:sz="0" w:space="0" w:color="auto"/>
              </w:divBdr>
              <w:divsChild>
                <w:div w:id="1591157448">
                  <w:marLeft w:val="0"/>
                  <w:marRight w:val="0"/>
                  <w:marTop w:val="0"/>
                  <w:marBottom w:val="0"/>
                  <w:divBdr>
                    <w:top w:val="none" w:sz="0" w:space="0" w:color="auto"/>
                    <w:left w:val="none" w:sz="0" w:space="0" w:color="auto"/>
                    <w:bottom w:val="none" w:sz="0" w:space="0" w:color="auto"/>
                    <w:right w:val="none" w:sz="0" w:space="0" w:color="auto"/>
                  </w:divBdr>
                  <w:divsChild>
                    <w:div w:id="815993373">
                      <w:marLeft w:val="0"/>
                      <w:marRight w:val="0"/>
                      <w:marTop w:val="0"/>
                      <w:marBottom w:val="0"/>
                      <w:divBdr>
                        <w:top w:val="none" w:sz="0" w:space="0" w:color="auto"/>
                        <w:left w:val="none" w:sz="0" w:space="0" w:color="auto"/>
                        <w:bottom w:val="none" w:sz="0" w:space="0" w:color="auto"/>
                        <w:right w:val="none" w:sz="0" w:space="0" w:color="auto"/>
                      </w:divBdr>
                      <w:divsChild>
                        <w:div w:id="538123697">
                          <w:marLeft w:val="0"/>
                          <w:marRight w:val="0"/>
                          <w:marTop w:val="0"/>
                          <w:marBottom w:val="0"/>
                          <w:divBdr>
                            <w:top w:val="none" w:sz="0" w:space="0" w:color="auto"/>
                            <w:left w:val="none" w:sz="0" w:space="0" w:color="auto"/>
                            <w:bottom w:val="none" w:sz="0" w:space="0" w:color="auto"/>
                            <w:right w:val="none" w:sz="0" w:space="0" w:color="auto"/>
                          </w:divBdr>
                          <w:divsChild>
                            <w:div w:id="372922108">
                              <w:marLeft w:val="0"/>
                              <w:marRight w:val="0"/>
                              <w:marTop w:val="0"/>
                              <w:marBottom w:val="0"/>
                              <w:divBdr>
                                <w:top w:val="none" w:sz="0" w:space="0" w:color="auto"/>
                                <w:left w:val="none" w:sz="0" w:space="0" w:color="auto"/>
                                <w:bottom w:val="none" w:sz="0" w:space="0" w:color="auto"/>
                                <w:right w:val="none" w:sz="0" w:space="0" w:color="auto"/>
                              </w:divBdr>
                              <w:divsChild>
                                <w:div w:id="267589307">
                                  <w:marLeft w:val="0"/>
                                  <w:marRight w:val="0"/>
                                  <w:marTop w:val="0"/>
                                  <w:marBottom w:val="0"/>
                                  <w:divBdr>
                                    <w:top w:val="none" w:sz="0" w:space="0" w:color="auto"/>
                                    <w:left w:val="none" w:sz="0" w:space="0" w:color="auto"/>
                                    <w:bottom w:val="none" w:sz="0" w:space="0" w:color="auto"/>
                                    <w:right w:val="none" w:sz="0" w:space="0" w:color="auto"/>
                                  </w:divBdr>
                                  <w:divsChild>
                                    <w:div w:id="512260392">
                                      <w:marLeft w:val="0"/>
                                      <w:marRight w:val="0"/>
                                      <w:marTop w:val="0"/>
                                      <w:marBottom w:val="0"/>
                                      <w:divBdr>
                                        <w:top w:val="none" w:sz="0" w:space="0" w:color="auto"/>
                                        <w:left w:val="none" w:sz="0" w:space="0" w:color="auto"/>
                                        <w:bottom w:val="none" w:sz="0" w:space="0" w:color="auto"/>
                                        <w:right w:val="none" w:sz="0" w:space="0" w:color="auto"/>
                                      </w:divBdr>
                                      <w:divsChild>
                                        <w:div w:id="5872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596913">
      <w:bodyDiv w:val="1"/>
      <w:marLeft w:val="0"/>
      <w:marRight w:val="0"/>
      <w:marTop w:val="0"/>
      <w:marBottom w:val="0"/>
      <w:divBdr>
        <w:top w:val="none" w:sz="0" w:space="0" w:color="auto"/>
        <w:left w:val="none" w:sz="0" w:space="0" w:color="auto"/>
        <w:bottom w:val="none" w:sz="0" w:space="0" w:color="auto"/>
        <w:right w:val="none" w:sz="0" w:space="0" w:color="auto"/>
      </w:divBdr>
      <w:divsChild>
        <w:div w:id="953368720">
          <w:marLeft w:val="0"/>
          <w:marRight w:val="0"/>
          <w:marTop w:val="0"/>
          <w:marBottom w:val="0"/>
          <w:divBdr>
            <w:top w:val="none" w:sz="0" w:space="0" w:color="auto"/>
            <w:left w:val="none" w:sz="0" w:space="0" w:color="auto"/>
            <w:bottom w:val="none" w:sz="0" w:space="0" w:color="auto"/>
            <w:right w:val="none" w:sz="0" w:space="0" w:color="auto"/>
          </w:divBdr>
          <w:divsChild>
            <w:div w:id="1702898499">
              <w:marLeft w:val="0"/>
              <w:marRight w:val="0"/>
              <w:marTop w:val="0"/>
              <w:marBottom w:val="0"/>
              <w:divBdr>
                <w:top w:val="none" w:sz="0" w:space="0" w:color="auto"/>
                <w:left w:val="none" w:sz="0" w:space="0" w:color="auto"/>
                <w:bottom w:val="none" w:sz="0" w:space="0" w:color="auto"/>
                <w:right w:val="none" w:sz="0" w:space="0" w:color="auto"/>
              </w:divBdr>
              <w:divsChild>
                <w:div w:id="1218128872">
                  <w:marLeft w:val="0"/>
                  <w:marRight w:val="0"/>
                  <w:marTop w:val="0"/>
                  <w:marBottom w:val="0"/>
                  <w:divBdr>
                    <w:top w:val="none" w:sz="0" w:space="0" w:color="auto"/>
                    <w:left w:val="none" w:sz="0" w:space="0" w:color="auto"/>
                    <w:bottom w:val="none" w:sz="0" w:space="0" w:color="auto"/>
                    <w:right w:val="none" w:sz="0" w:space="0" w:color="auto"/>
                  </w:divBdr>
                  <w:divsChild>
                    <w:div w:id="123235941">
                      <w:marLeft w:val="0"/>
                      <w:marRight w:val="0"/>
                      <w:marTop w:val="0"/>
                      <w:marBottom w:val="0"/>
                      <w:divBdr>
                        <w:top w:val="none" w:sz="0" w:space="0" w:color="auto"/>
                        <w:left w:val="none" w:sz="0" w:space="0" w:color="auto"/>
                        <w:bottom w:val="none" w:sz="0" w:space="0" w:color="auto"/>
                        <w:right w:val="none" w:sz="0" w:space="0" w:color="auto"/>
                      </w:divBdr>
                      <w:divsChild>
                        <w:div w:id="1114056447">
                          <w:marLeft w:val="0"/>
                          <w:marRight w:val="0"/>
                          <w:marTop w:val="0"/>
                          <w:marBottom w:val="0"/>
                          <w:divBdr>
                            <w:top w:val="none" w:sz="0" w:space="0" w:color="auto"/>
                            <w:left w:val="none" w:sz="0" w:space="0" w:color="auto"/>
                            <w:bottom w:val="none" w:sz="0" w:space="0" w:color="auto"/>
                            <w:right w:val="none" w:sz="0" w:space="0" w:color="auto"/>
                          </w:divBdr>
                          <w:divsChild>
                            <w:div w:id="1033921878">
                              <w:marLeft w:val="0"/>
                              <w:marRight w:val="0"/>
                              <w:marTop w:val="0"/>
                              <w:marBottom w:val="0"/>
                              <w:divBdr>
                                <w:top w:val="none" w:sz="0" w:space="0" w:color="auto"/>
                                <w:left w:val="none" w:sz="0" w:space="0" w:color="auto"/>
                                <w:bottom w:val="none" w:sz="0" w:space="0" w:color="auto"/>
                                <w:right w:val="none" w:sz="0" w:space="0" w:color="auto"/>
                              </w:divBdr>
                              <w:divsChild>
                                <w:div w:id="1300380684">
                                  <w:marLeft w:val="0"/>
                                  <w:marRight w:val="0"/>
                                  <w:marTop w:val="0"/>
                                  <w:marBottom w:val="0"/>
                                  <w:divBdr>
                                    <w:top w:val="none" w:sz="0" w:space="0" w:color="auto"/>
                                    <w:left w:val="none" w:sz="0" w:space="0" w:color="auto"/>
                                    <w:bottom w:val="none" w:sz="0" w:space="0" w:color="auto"/>
                                    <w:right w:val="none" w:sz="0" w:space="0" w:color="auto"/>
                                  </w:divBdr>
                                  <w:divsChild>
                                    <w:div w:id="802385766">
                                      <w:marLeft w:val="0"/>
                                      <w:marRight w:val="0"/>
                                      <w:marTop w:val="0"/>
                                      <w:marBottom w:val="0"/>
                                      <w:divBdr>
                                        <w:top w:val="none" w:sz="0" w:space="0" w:color="auto"/>
                                        <w:left w:val="none" w:sz="0" w:space="0" w:color="auto"/>
                                        <w:bottom w:val="none" w:sz="0" w:space="0" w:color="auto"/>
                                        <w:right w:val="none" w:sz="0" w:space="0" w:color="auto"/>
                                      </w:divBdr>
                                    </w:div>
                                    <w:div w:id="14740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403316">
      <w:bodyDiv w:val="1"/>
      <w:marLeft w:val="0"/>
      <w:marRight w:val="0"/>
      <w:marTop w:val="0"/>
      <w:marBottom w:val="0"/>
      <w:divBdr>
        <w:top w:val="none" w:sz="0" w:space="0" w:color="auto"/>
        <w:left w:val="none" w:sz="0" w:space="0" w:color="auto"/>
        <w:bottom w:val="none" w:sz="0" w:space="0" w:color="auto"/>
        <w:right w:val="none" w:sz="0" w:space="0" w:color="auto"/>
      </w:divBdr>
      <w:divsChild>
        <w:div w:id="2102994299">
          <w:marLeft w:val="0"/>
          <w:marRight w:val="0"/>
          <w:marTop w:val="0"/>
          <w:marBottom w:val="0"/>
          <w:divBdr>
            <w:top w:val="none" w:sz="0" w:space="0" w:color="auto"/>
            <w:left w:val="none" w:sz="0" w:space="0" w:color="auto"/>
            <w:bottom w:val="none" w:sz="0" w:space="0" w:color="auto"/>
            <w:right w:val="none" w:sz="0" w:space="0" w:color="auto"/>
          </w:divBdr>
          <w:divsChild>
            <w:div w:id="83188338">
              <w:marLeft w:val="0"/>
              <w:marRight w:val="0"/>
              <w:marTop w:val="0"/>
              <w:marBottom w:val="0"/>
              <w:divBdr>
                <w:top w:val="none" w:sz="0" w:space="0" w:color="auto"/>
                <w:left w:val="none" w:sz="0" w:space="0" w:color="auto"/>
                <w:bottom w:val="none" w:sz="0" w:space="0" w:color="auto"/>
                <w:right w:val="none" w:sz="0" w:space="0" w:color="auto"/>
              </w:divBdr>
              <w:divsChild>
                <w:div w:id="1126578580">
                  <w:marLeft w:val="0"/>
                  <w:marRight w:val="0"/>
                  <w:marTop w:val="0"/>
                  <w:marBottom w:val="0"/>
                  <w:divBdr>
                    <w:top w:val="none" w:sz="0" w:space="0" w:color="auto"/>
                    <w:left w:val="none" w:sz="0" w:space="0" w:color="auto"/>
                    <w:bottom w:val="none" w:sz="0" w:space="0" w:color="auto"/>
                    <w:right w:val="none" w:sz="0" w:space="0" w:color="auto"/>
                  </w:divBdr>
                  <w:divsChild>
                    <w:div w:id="1363243505">
                      <w:marLeft w:val="0"/>
                      <w:marRight w:val="0"/>
                      <w:marTop w:val="0"/>
                      <w:marBottom w:val="0"/>
                      <w:divBdr>
                        <w:top w:val="none" w:sz="0" w:space="0" w:color="auto"/>
                        <w:left w:val="none" w:sz="0" w:space="0" w:color="auto"/>
                        <w:bottom w:val="none" w:sz="0" w:space="0" w:color="auto"/>
                        <w:right w:val="none" w:sz="0" w:space="0" w:color="auto"/>
                      </w:divBdr>
                      <w:divsChild>
                        <w:div w:id="703334065">
                          <w:marLeft w:val="0"/>
                          <w:marRight w:val="0"/>
                          <w:marTop w:val="0"/>
                          <w:marBottom w:val="0"/>
                          <w:divBdr>
                            <w:top w:val="none" w:sz="0" w:space="0" w:color="auto"/>
                            <w:left w:val="none" w:sz="0" w:space="0" w:color="auto"/>
                            <w:bottom w:val="none" w:sz="0" w:space="0" w:color="auto"/>
                            <w:right w:val="none" w:sz="0" w:space="0" w:color="auto"/>
                          </w:divBdr>
                          <w:divsChild>
                            <w:div w:id="1725368889">
                              <w:marLeft w:val="0"/>
                              <w:marRight w:val="0"/>
                              <w:marTop w:val="0"/>
                              <w:marBottom w:val="0"/>
                              <w:divBdr>
                                <w:top w:val="none" w:sz="0" w:space="0" w:color="auto"/>
                                <w:left w:val="none" w:sz="0" w:space="0" w:color="auto"/>
                                <w:bottom w:val="none" w:sz="0" w:space="0" w:color="auto"/>
                                <w:right w:val="none" w:sz="0" w:space="0" w:color="auto"/>
                              </w:divBdr>
                              <w:divsChild>
                                <w:div w:id="874150009">
                                  <w:marLeft w:val="0"/>
                                  <w:marRight w:val="0"/>
                                  <w:marTop w:val="0"/>
                                  <w:marBottom w:val="0"/>
                                  <w:divBdr>
                                    <w:top w:val="none" w:sz="0" w:space="0" w:color="auto"/>
                                    <w:left w:val="none" w:sz="0" w:space="0" w:color="auto"/>
                                    <w:bottom w:val="none" w:sz="0" w:space="0" w:color="auto"/>
                                    <w:right w:val="none" w:sz="0" w:space="0" w:color="auto"/>
                                  </w:divBdr>
                                  <w:divsChild>
                                    <w:div w:id="161511167">
                                      <w:marLeft w:val="0"/>
                                      <w:marRight w:val="0"/>
                                      <w:marTop w:val="0"/>
                                      <w:marBottom w:val="0"/>
                                      <w:divBdr>
                                        <w:top w:val="none" w:sz="0" w:space="0" w:color="auto"/>
                                        <w:left w:val="none" w:sz="0" w:space="0" w:color="auto"/>
                                        <w:bottom w:val="none" w:sz="0" w:space="0" w:color="auto"/>
                                        <w:right w:val="none" w:sz="0" w:space="0" w:color="auto"/>
                                      </w:divBdr>
                                    </w:div>
                                    <w:div w:id="16610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570527">
      <w:bodyDiv w:val="1"/>
      <w:marLeft w:val="0"/>
      <w:marRight w:val="0"/>
      <w:marTop w:val="0"/>
      <w:marBottom w:val="0"/>
      <w:divBdr>
        <w:top w:val="none" w:sz="0" w:space="0" w:color="auto"/>
        <w:left w:val="none" w:sz="0" w:space="0" w:color="auto"/>
        <w:bottom w:val="none" w:sz="0" w:space="0" w:color="auto"/>
        <w:right w:val="none" w:sz="0" w:space="0" w:color="auto"/>
      </w:divBdr>
      <w:divsChild>
        <w:div w:id="1246569864">
          <w:marLeft w:val="0"/>
          <w:marRight w:val="0"/>
          <w:marTop w:val="0"/>
          <w:marBottom w:val="0"/>
          <w:divBdr>
            <w:top w:val="none" w:sz="0" w:space="0" w:color="auto"/>
            <w:left w:val="none" w:sz="0" w:space="0" w:color="auto"/>
            <w:bottom w:val="none" w:sz="0" w:space="0" w:color="auto"/>
            <w:right w:val="none" w:sz="0" w:space="0" w:color="auto"/>
          </w:divBdr>
          <w:divsChild>
            <w:div w:id="2042822885">
              <w:marLeft w:val="0"/>
              <w:marRight w:val="0"/>
              <w:marTop w:val="0"/>
              <w:marBottom w:val="0"/>
              <w:divBdr>
                <w:top w:val="none" w:sz="0" w:space="0" w:color="auto"/>
                <w:left w:val="none" w:sz="0" w:space="0" w:color="auto"/>
                <w:bottom w:val="none" w:sz="0" w:space="0" w:color="auto"/>
                <w:right w:val="none" w:sz="0" w:space="0" w:color="auto"/>
              </w:divBdr>
              <w:divsChild>
                <w:div w:id="1358266053">
                  <w:marLeft w:val="0"/>
                  <w:marRight w:val="-6084"/>
                  <w:marTop w:val="0"/>
                  <w:marBottom w:val="0"/>
                  <w:divBdr>
                    <w:top w:val="none" w:sz="0" w:space="0" w:color="auto"/>
                    <w:left w:val="none" w:sz="0" w:space="0" w:color="auto"/>
                    <w:bottom w:val="none" w:sz="0" w:space="0" w:color="auto"/>
                    <w:right w:val="none" w:sz="0" w:space="0" w:color="auto"/>
                  </w:divBdr>
                  <w:divsChild>
                    <w:div w:id="322781958">
                      <w:marLeft w:val="0"/>
                      <w:marRight w:val="5844"/>
                      <w:marTop w:val="0"/>
                      <w:marBottom w:val="0"/>
                      <w:divBdr>
                        <w:top w:val="none" w:sz="0" w:space="0" w:color="auto"/>
                        <w:left w:val="none" w:sz="0" w:space="0" w:color="auto"/>
                        <w:bottom w:val="none" w:sz="0" w:space="0" w:color="auto"/>
                        <w:right w:val="none" w:sz="0" w:space="0" w:color="auto"/>
                      </w:divBdr>
                      <w:divsChild>
                        <w:div w:id="70394930">
                          <w:marLeft w:val="0"/>
                          <w:marRight w:val="0"/>
                          <w:marTop w:val="0"/>
                          <w:marBottom w:val="0"/>
                          <w:divBdr>
                            <w:top w:val="none" w:sz="0" w:space="0" w:color="auto"/>
                            <w:left w:val="none" w:sz="0" w:space="0" w:color="auto"/>
                            <w:bottom w:val="none" w:sz="0" w:space="0" w:color="auto"/>
                            <w:right w:val="none" w:sz="0" w:space="0" w:color="auto"/>
                          </w:divBdr>
                          <w:divsChild>
                            <w:div w:id="592397627">
                              <w:marLeft w:val="0"/>
                              <w:marRight w:val="0"/>
                              <w:marTop w:val="120"/>
                              <w:marBottom w:val="360"/>
                              <w:divBdr>
                                <w:top w:val="none" w:sz="0" w:space="0" w:color="auto"/>
                                <w:left w:val="none" w:sz="0" w:space="0" w:color="auto"/>
                                <w:bottom w:val="none" w:sz="0" w:space="0" w:color="auto"/>
                                <w:right w:val="none" w:sz="0" w:space="0" w:color="auto"/>
                              </w:divBdr>
                              <w:divsChild>
                                <w:div w:id="1123302685">
                                  <w:marLeft w:val="420"/>
                                  <w:marRight w:val="0"/>
                                  <w:marTop w:val="0"/>
                                  <w:marBottom w:val="0"/>
                                  <w:divBdr>
                                    <w:top w:val="none" w:sz="0" w:space="0" w:color="auto"/>
                                    <w:left w:val="none" w:sz="0" w:space="0" w:color="auto"/>
                                    <w:bottom w:val="none" w:sz="0" w:space="0" w:color="auto"/>
                                    <w:right w:val="none" w:sz="0" w:space="0" w:color="auto"/>
                                  </w:divBdr>
                                  <w:divsChild>
                                    <w:div w:id="6979716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607207">
      <w:bodyDiv w:val="1"/>
      <w:marLeft w:val="0"/>
      <w:marRight w:val="0"/>
      <w:marTop w:val="0"/>
      <w:marBottom w:val="0"/>
      <w:divBdr>
        <w:top w:val="none" w:sz="0" w:space="0" w:color="auto"/>
        <w:left w:val="none" w:sz="0" w:space="0" w:color="auto"/>
        <w:bottom w:val="none" w:sz="0" w:space="0" w:color="auto"/>
        <w:right w:val="none" w:sz="0" w:space="0" w:color="auto"/>
      </w:divBdr>
      <w:divsChild>
        <w:div w:id="1129906462">
          <w:marLeft w:val="0"/>
          <w:marRight w:val="0"/>
          <w:marTop w:val="0"/>
          <w:marBottom w:val="0"/>
          <w:divBdr>
            <w:top w:val="none" w:sz="0" w:space="0" w:color="auto"/>
            <w:left w:val="none" w:sz="0" w:space="0" w:color="auto"/>
            <w:bottom w:val="none" w:sz="0" w:space="0" w:color="auto"/>
            <w:right w:val="none" w:sz="0" w:space="0" w:color="auto"/>
          </w:divBdr>
          <w:divsChild>
            <w:div w:id="1549419950">
              <w:marLeft w:val="0"/>
              <w:marRight w:val="0"/>
              <w:marTop w:val="0"/>
              <w:marBottom w:val="0"/>
              <w:divBdr>
                <w:top w:val="none" w:sz="0" w:space="0" w:color="auto"/>
                <w:left w:val="none" w:sz="0" w:space="0" w:color="auto"/>
                <w:bottom w:val="none" w:sz="0" w:space="0" w:color="auto"/>
                <w:right w:val="none" w:sz="0" w:space="0" w:color="auto"/>
              </w:divBdr>
              <w:divsChild>
                <w:div w:id="1374234629">
                  <w:marLeft w:val="0"/>
                  <w:marRight w:val="0"/>
                  <w:marTop w:val="0"/>
                  <w:marBottom w:val="0"/>
                  <w:divBdr>
                    <w:top w:val="none" w:sz="0" w:space="0" w:color="auto"/>
                    <w:left w:val="none" w:sz="0" w:space="0" w:color="auto"/>
                    <w:bottom w:val="none" w:sz="0" w:space="0" w:color="auto"/>
                    <w:right w:val="none" w:sz="0" w:space="0" w:color="auto"/>
                  </w:divBdr>
                  <w:divsChild>
                    <w:div w:id="6103561">
                      <w:marLeft w:val="0"/>
                      <w:marRight w:val="0"/>
                      <w:marTop w:val="0"/>
                      <w:marBottom w:val="0"/>
                      <w:divBdr>
                        <w:top w:val="none" w:sz="0" w:space="0" w:color="auto"/>
                        <w:left w:val="none" w:sz="0" w:space="0" w:color="auto"/>
                        <w:bottom w:val="none" w:sz="0" w:space="0" w:color="auto"/>
                        <w:right w:val="none" w:sz="0" w:space="0" w:color="auto"/>
                      </w:divBdr>
                      <w:divsChild>
                        <w:div w:id="594557913">
                          <w:marLeft w:val="0"/>
                          <w:marRight w:val="0"/>
                          <w:marTop w:val="0"/>
                          <w:marBottom w:val="0"/>
                          <w:divBdr>
                            <w:top w:val="none" w:sz="0" w:space="0" w:color="auto"/>
                            <w:left w:val="none" w:sz="0" w:space="0" w:color="auto"/>
                            <w:bottom w:val="none" w:sz="0" w:space="0" w:color="auto"/>
                            <w:right w:val="none" w:sz="0" w:space="0" w:color="auto"/>
                          </w:divBdr>
                          <w:divsChild>
                            <w:div w:id="2017615065">
                              <w:marLeft w:val="0"/>
                              <w:marRight w:val="0"/>
                              <w:marTop w:val="0"/>
                              <w:marBottom w:val="0"/>
                              <w:divBdr>
                                <w:top w:val="none" w:sz="0" w:space="0" w:color="auto"/>
                                <w:left w:val="none" w:sz="0" w:space="0" w:color="auto"/>
                                <w:bottom w:val="none" w:sz="0" w:space="0" w:color="auto"/>
                                <w:right w:val="none" w:sz="0" w:space="0" w:color="auto"/>
                              </w:divBdr>
                              <w:divsChild>
                                <w:div w:id="1473520092">
                                  <w:marLeft w:val="0"/>
                                  <w:marRight w:val="0"/>
                                  <w:marTop w:val="0"/>
                                  <w:marBottom w:val="0"/>
                                  <w:divBdr>
                                    <w:top w:val="none" w:sz="0" w:space="0" w:color="auto"/>
                                    <w:left w:val="none" w:sz="0" w:space="0" w:color="auto"/>
                                    <w:bottom w:val="none" w:sz="0" w:space="0" w:color="auto"/>
                                    <w:right w:val="none" w:sz="0" w:space="0" w:color="auto"/>
                                  </w:divBdr>
                                  <w:divsChild>
                                    <w:div w:id="689188986">
                                      <w:marLeft w:val="0"/>
                                      <w:marRight w:val="0"/>
                                      <w:marTop w:val="0"/>
                                      <w:marBottom w:val="0"/>
                                      <w:divBdr>
                                        <w:top w:val="none" w:sz="0" w:space="0" w:color="auto"/>
                                        <w:left w:val="none" w:sz="0" w:space="0" w:color="auto"/>
                                        <w:bottom w:val="none" w:sz="0" w:space="0" w:color="auto"/>
                                        <w:right w:val="none" w:sz="0" w:space="0" w:color="auto"/>
                                      </w:divBdr>
                                      <w:divsChild>
                                        <w:div w:id="3604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818407">
      <w:bodyDiv w:val="1"/>
      <w:marLeft w:val="0"/>
      <w:marRight w:val="0"/>
      <w:marTop w:val="0"/>
      <w:marBottom w:val="0"/>
      <w:divBdr>
        <w:top w:val="none" w:sz="0" w:space="0" w:color="auto"/>
        <w:left w:val="none" w:sz="0" w:space="0" w:color="auto"/>
        <w:bottom w:val="none" w:sz="0" w:space="0" w:color="auto"/>
        <w:right w:val="none" w:sz="0" w:space="0" w:color="auto"/>
      </w:divBdr>
      <w:divsChild>
        <w:div w:id="240020797">
          <w:marLeft w:val="0"/>
          <w:marRight w:val="0"/>
          <w:marTop w:val="0"/>
          <w:marBottom w:val="0"/>
          <w:divBdr>
            <w:top w:val="none" w:sz="0" w:space="0" w:color="auto"/>
            <w:left w:val="none" w:sz="0" w:space="0" w:color="auto"/>
            <w:bottom w:val="none" w:sz="0" w:space="0" w:color="auto"/>
            <w:right w:val="none" w:sz="0" w:space="0" w:color="auto"/>
          </w:divBdr>
          <w:divsChild>
            <w:div w:id="442309911">
              <w:marLeft w:val="0"/>
              <w:marRight w:val="0"/>
              <w:marTop w:val="0"/>
              <w:marBottom w:val="0"/>
              <w:divBdr>
                <w:top w:val="none" w:sz="0" w:space="0" w:color="auto"/>
                <w:left w:val="none" w:sz="0" w:space="0" w:color="auto"/>
                <w:bottom w:val="none" w:sz="0" w:space="0" w:color="auto"/>
                <w:right w:val="none" w:sz="0" w:space="0" w:color="auto"/>
              </w:divBdr>
              <w:divsChild>
                <w:div w:id="1824201454">
                  <w:marLeft w:val="0"/>
                  <w:marRight w:val="-6084"/>
                  <w:marTop w:val="0"/>
                  <w:marBottom w:val="0"/>
                  <w:divBdr>
                    <w:top w:val="none" w:sz="0" w:space="0" w:color="auto"/>
                    <w:left w:val="none" w:sz="0" w:space="0" w:color="auto"/>
                    <w:bottom w:val="none" w:sz="0" w:space="0" w:color="auto"/>
                    <w:right w:val="none" w:sz="0" w:space="0" w:color="auto"/>
                  </w:divBdr>
                  <w:divsChild>
                    <w:div w:id="1224561819">
                      <w:marLeft w:val="0"/>
                      <w:marRight w:val="5844"/>
                      <w:marTop w:val="0"/>
                      <w:marBottom w:val="0"/>
                      <w:divBdr>
                        <w:top w:val="none" w:sz="0" w:space="0" w:color="auto"/>
                        <w:left w:val="none" w:sz="0" w:space="0" w:color="auto"/>
                        <w:bottom w:val="none" w:sz="0" w:space="0" w:color="auto"/>
                        <w:right w:val="none" w:sz="0" w:space="0" w:color="auto"/>
                      </w:divBdr>
                      <w:divsChild>
                        <w:div w:id="818302970">
                          <w:marLeft w:val="0"/>
                          <w:marRight w:val="0"/>
                          <w:marTop w:val="0"/>
                          <w:marBottom w:val="0"/>
                          <w:divBdr>
                            <w:top w:val="none" w:sz="0" w:space="0" w:color="auto"/>
                            <w:left w:val="none" w:sz="0" w:space="0" w:color="auto"/>
                            <w:bottom w:val="none" w:sz="0" w:space="0" w:color="auto"/>
                            <w:right w:val="none" w:sz="0" w:space="0" w:color="auto"/>
                          </w:divBdr>
                          <w:divsChild>
                            <w:div w:id="2021617686">
                              <w:marLeft w:val="0"/>
                              <w:marRight w:val="0"/>
                              <w:marTop w:val="120"/>
                              <w:marBottom w:val="360"/>
                              <w:divBdr>
                                <w:top w:val="none" w:sz="0" w:space="0" w:color="auto"/>
                                <w:left w:val="none" w:sz="0" w:space="0" w:color="auto"/>
                                <w:bottom w:val="none" w:sz="0" w:space="0" w:color="auto"/>
                                <w:right w:val="none" w:sz="0" w:space="0" w:color="auto"/>
                              </w:divBdr>
                              <w:divsChild>
                                <w:div w:id="1190996141">
                                  <w:marLeft w:val="420"/>
                                  <w:marRight w:val="0"/>
                                  <w:marTop w:val="0"/>
                                  <w:marBottom w:val="0"/>
                                  <w:divBdr>
                                    <w:top w:val="none" w:sz="0" w:space="0" w:color="auto"/>
                                    <w:left w:val="none" w:sz="0" w:space="0" w:color="auto"/>
                                    <w:bottom w:val="none" w:sz="0" w:space="0" w:color="auto"/>
                                    <w:right w:val="none" w:sz="0" w:space="0" w:color="auto"/>
                                  </w:divBdr>
                                  <w:divsChild>
                                    <w:div w:id="175192224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340476">
      <w:bodyDiv w:val="1"/>
      <w:marLeft w:val="0"/>
      <w:marRight w:val="0"/>
      <w:marTop w:val="0"/>
      <w:marBottom w:val="0"/>
      <w:divBdr>
        <w:top w:val="none" w:sz="0" w:space="0" w:color="auto"/>
        <w:left w:val="none" w:sz="0" w:space="0" w:color="auto"/>
        <w:bottom w:val="none" w:sz="0" w:space="0" w:color="auto"/>
        <w:right w:val="none" w:sz="0" w:space="0" w:color="auto"/>
      </w:divBdr>
      <w:divsChild>
        <w:div w:id="470758573">
          <w:marLeft w:val="0"/>
          <w:marRight w:val="1"/>
          <w:marTop w:val="0"/>
          <w:marBottom w:val="0"/>
          <w:divBdr>
            <w:top w:val="none" w:sz="0" w:space="0" w:color="auto"/>
            <w:left w:val="none" w:sz="0" w:space="0" w:color="auto"/>
            <w:bottom w:val="none" w:sz="0" w:space="0" w:color="auto"/>
            <w:right w:val="none" w:sz="0" w:space="0" w:color="auto"/>
          </w:divBdr>
          <w:divsChild>
            <w:div w:id="22633716">
              <w:marLeft w:val="0"/>
              <w:marRight w:val="0"/>
              <w:marTop w:val="0"/>
              <w:marBottom w:val="0"/>
              <w:divBdr>
                <w:top w:val="none" w:sz="0" w:space="0" w:color="auto"/>
                <w:left w:val="none" w:sz="0" w:space="0" w:color="auto"/>
                <w:bottom w:val="none" w:sz="0" w:space="0" w:color="auto"/>
                <w:right w:val="none" w:sz="0" w:space="0" w:color="auto"/>
              </w:divBdr>
              <w:divsChild>
                <w:div w:id="998266989">
                  <w:marLeft w:val="0"/>
                  <w:marRight w:val="1"/>
                  <w:marTop w:val="0"/>
                  <w:marBottom w:val="0"/>
                  <w:divBdr>
                    <w:top w:val="none" w:sz="0" w:space="0" w:color="auto"/>
                    <w:left w:val="none" w:sz="0" w:space="0" w:color="auto"/>
                    <w:bottom w:val="none" w:sz="0" w:space="0" w:color="auto"/>
                    <w:right w:val="none" w:sz="0" w:space="0" w:color="auto"/>
                  </w:divBdr>
                  <w:divsChild>
                    <w:div w:id="663237687">
                      <w:marLeft w:val="0"/>
                      <w:marRight w:val="0"/>
                      <w:marTop w:val="0"/>
                      <w:marBottom w:val="0"/>
                      <w:divBdr>
                        <w:top w:val="none" w:sz="0" w:space="0" w:color="auto"/>
                        <w:left w:val="none" w:sz="0" w:space="0" w:color="auto"/>
                        <w:bottom w:val="none" w:sz="0" w:space="0" w:color="auto"/>
                        <w:right w:val="none" w:sz="0" w:space="0" w:color="auto"/>
                      </w:divBdr>
                      <w:divsChild>
                        <w:div w:id="1194928148">
                          <w:marLeft w:val="0"/>
                          <w:marRight w:val="0"/>
                          <w:marTop w:val="0"/>
                          <w:marBottom w:val="0"/>
                          <w:divBdr>
                            <w:top w:val="none" w:sz="0" w:space="0" w:color="auto"/>
                            <w:left w:val="none" w:sz="0" w:space="0" w:color="auto"/>
                            <w:bottom w:val="none" w:sz="0" w:space="0" w:color="auto"/>
                            <w:right w:val="none" w:sz="0" w:space="0" w:color="auto"/>
                          </w:divBdr>
                          <w:divsChild>
                            <w:div w:id="303202215">
                              <w:marLeft w:val="0"/>
                              <w:marRight w:val="0"/>
                              <w:marTop w:val="120"/>
                              <w:marBottom w:val="360"/>
                              <w:divBdr>
                                <w:top w:val="none" w:sz="0" w:space="0" w:color="auto"/>
                                <w:left w:val="none" w:sz="0" w:space="0" w:color="auto"/>
                                <w:bottom w:val="none" w:sz="0" w:space="0" w:color="auto"/>
                                <w:right w:val="none" w:sz="0" w:space="0" w:color="auto"/>
                              </w:divBdr>
                              <w:divsChild>
                                <w:div w:id="332341060">
                                  <w:marLeft w:val="420"/>
                                  <w:marRight w:val="0"/>
                                  <w:marTop w:val="0"/>
                                  <w:marBottom w:val="0"/>
                                  <w:divBdr>
                                    <w:top w:val="none" w:sz="0" w:space="0" w:color="auto"/>
                                    <w:left w:val="none" w:sz="0" w:space="0" w:color="auto"/>
                                    <w:bottom w:val="none" w:sz="0" w:space="0" w:color="auto"/>
                                    <w:right w:val="none" w:sz="0" w:space="0" w:color="auto"/>
                                  </w:divBdr>
                                  <w:divsChild>
                                    <w:div w:id="1099985626">
                                      <w:marLeft w:val="0"/>
                                      <w:marRight w:val="0"/>
                                      <w:marTop w:val="34"/>
                                      <w:marBottom w:val="34"/>
                                      <w:divBdr>
                                        <w:top w:val="none" w:sz="0" w:space="0" w:color="auto"/>
                                        <w:left w:val="none" w:sz="0" w:space="0" w:color="auto"/>
                                        <w:bottom w:val="none" w:sz="0" w:space="0" w:color="auto"/>
                                        <w:right w:val="none" w:sz="0" w:space="0" w:color="auto"/>
                                      </w:divBdr>
                                    </w:div>
                                    <w:div w:id="1345589453">
                                      <w:marLeft w:val="0"/>
                                      <w:marRight w:val="0"/>
                                      <w:marTop w:val="0"/>
                                      <w:marBottom w:val="0"/>
                                      <w:divBdr>
                                        <w:top w:val="none" w:sz="0" w:space="0" w:color="auto"/>
                                        <w:left w:val="none" w:sz="0" w:space="0" w:color="auto"/>
                                        <w:bottom w:val="none" w:sz="0" w:space="0" w:color="auto"/>
                                        <w:right w:val="none" w:sz="0" w:space="0" w:color="auto"/>
                                      </w:divBdr>
                                      <w:divsChild>
                                        <w:div w:id="11649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314746">
      <w:bodyDiv w:val="1"/>
      <w:marLeft w:val="0"/>
      <w:marRight w:val="0"/>
      <w:marTop w:val="0"/>
      <w:marBottom w:val="0"/>
      <w:divBdr>
        <w:top w:val="none" w:sz="0" w:space="0" w:color="auto"/>
        <w:left w:val="none" w:sz="0" w:space="0" w:color="auto"/>
        <w:bottom w:val="none" w:sz="0" w:space="0" w:color="auto"/>
        <w:right w:val="none" w:sz="0" w:space="0" w:color="auto"/>
      </w:divBdr>
      <w:divsChild>
        <w:div w:id="715471239">
          <w:marLeft w:val="0"/>
          <w:marRight w:val="1"/>
          <w:marTop w:val="0"/>
          <w:marBottom w:val="0"/>
          <w:divBdr>
            <w:top w:val="none" w:sz="0" w:space="0" w:color="auto"/>
            <w:left w:val="none" w:sz="0" w:space="0" w:color="auto"/>
            <w:bottom w:val="none" w:sz="0" w:space="0" w:color="auto"/>
            <w:right w:val="none" w:sz="0" w:space="0" w:color="auto"/>
          </w:divBdr>
          <w:divsChild>
            <w:div w:id="561914286">
              <w:marLeft w:val="0"/>
              <w:marRight w:val="0"/>
              <w:marTop w:val="0"/>
              <w:marBottom w:val="0"/>
              <w:divBdr>
                <w:top w:val="none" w:sz="0" w:space="0" w:color="auto"/>
                <w:left w:val="none" w:sz="0" w:space="0" w:color="auto"/>
                <w:bottom w:val="none" w:sz="0" w:space="0" w:color="auto"/>
                <w:right w:val="none" w:sz="0" w:space="0" w:color="auto"/>
              </w:divBdr>
              <w:divsChild>
                <w:div w:id="534315846">
                  <w:marLeft w:val="0"/>
                  <w:marRight w:val="1"/>
                  <w:marTop w:val="0"/>
                  <w:marBottom w:val="0"/>
                  <w:divBdr>
                    <w:top w:val="none" w:sz="0" w:space="0" w:color="auto"/>
                    <w:left w:val="none" w:sz="0" w:space="0" w:color="auto"/>
                    <w:bottom w:val="none" w:sz="0" w:space="0" w:color="auto"/>
                    <w:right w:val="none" w:sz="0" w:space="0" w:color="auto"/>
                  </w:divBdr>
                  <w:divsChild>
                    <w:div w:id="1779526404">
                      <w:marLeft w:val="0"/>
                      <w:marRight w:val="0"/>
                      <w:marTop w:val="0"/>
                      <w:marBottom w:val="0"/>
                      <w:divBdr>
                        <w:top w:val="none" w:sz="0" w:space="0" w:color="auto"/>
                        <w:left w:val="none" w:sz="0" w:space="0" w:color="auto"/>
                        <w:bottom w:val="none" w:sz="0" w:space="0" w:color="auto"/>
                        <w:right w:val="none" w:sz="0" w:space="0" w:color="auto"/>
                      </w:divBdr>
                      <w:divsChild>
                        <w:div w:id="800270295">
                          <w:marLeft w:val="0"/>
                          <w:marRight w:val="0"/>
                          <w:marTop w:val="0"/>
                          <w:marBottom w:val="0"/>
                          <w:divBdr>
                            <w:top w:val="none" w:sz="0" w:space="0" w:color="auto"/>
                            <w:left w:val="none" w:sz="0" w:space="0" w:color="auto"/>
                            <w:bottom w:val="none" w:sz="0" w:space="0" w:color="auto"/>
                            <w:right w:val="none" w:sz="0" w:space="0" w:color="auto"/>
                          </w:divBdr>
                          <w:divsChild>
                            <w:div w:id="233323719">
                              <w:marLeft w:val="0"/>
                              <w:marRight w:val="0"/>
                              <w:marTop w:val="120"/>
                              <w:marBottom w:val="360"/>
                              <w:divBdr>
                                <w:top w:val="none" w:sz="0" w:space="0" w:color="auto"/>
                                <w:left w:val="none" w:sz="0" w:space="0" w:color="auto"/>
                                <w:bottom w:val="none" w:sz="0" w:space="0" w:color="auto"/>
                                <w:right w:val="none" w:sz="0" w:space="0" w:color="auto"/>
                              </w:divBdr>
                              <w:divsChild>
                                <w:div w:id="666595746">
                                  <w:marLeft w:val="420"/>
                                  <w:marRight w:val="0"/>
                                  <w:marTop w:val="0"/>
                                  <w:marBottom w:val="0"/>
                                  <w:divBdr>
                                    <w:top w:val="none" w:sz="0" w:space="0" w:color="auto"/>
                                    <w:left w:val="none" w:sz="0" w:space="0" w:color="auto"/>
                                    <w:bottom w:val="none" w:sz="0" w:space="0" w:color="auto"/>
                                    <w:right w:val="none" w:sz="0" w:space="0" w:color="auto"/>
                                  </w:divBdr>
                                  <w:divsChild>
                                    <w:div w:id="892734973">
                                      <w:marLeft w:val="0"/>
                                      <w:marRight w:val="0"/>
                                      <w:marTop w:val="0"/>
                                      <w:marBottom w:val="0"/>
                                      <w:divBdr>
                                        <w:top w:val="none" w:sz="0" w:space="0" w:color="auto"/>
                                        <w:left w:val="none" w:sz="0" w:space="0" w:color="auto"/>
                                        <w:bottom w:val="none" w:sz="0" w:space="0" w:color="auto"/>
                                        <w:right w:val="none" w:sz="0" w:space="0" w:color="auto"/>
                                      </w:divBdr>
                                      <w:divsChild>
                                        <w:div w:id="1988581487">
                                          <w:marLeft w:val="0"/>
                                          <w:marRight w:val="0"/>
                                          <w:marTop w:val="0"/>
                                          <w:marBottom w:val="0"/>
                                          <w:divBdr>
                                            <w:top w:val="none" w:sz="0" w:space="0" w:color="auto"/>
                                            <w:left w:val="none" w:sz="0" w:space="0" w:color="auto"/>
                                            <w:bottom w:val="none" w:sz="0" w:space="0" w:color="auto"/>
                                            <w:right w:val="none" w:sz="0" w:space="0" w:color="auto"/>
                                          </w:divBdr>
                                        </w:div>
                                      </w:divsChild>
                                    </w:div>
                                    <w:div w:id="131421517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sChild>
        <w:div w:id="472561">
          <w:marLeft w:val="0"/>
          <w:marRight w:val="0"/>
          <w:marTop w:val="0"/>
          <w:marBottom w:val="0"/>
          <w:divBdr>
            <w:top w:val="none" w:sz="0" w:space="0" w:color="auto"/>
            <w:left w:val="none" w:sz="0" w:space="0" w:color="auto"/>
            <w:bottom w:val="none" w:sz="0" w:space="0" w:color="auto"/>
            <w:right w:val="none" w:sz="0" w:space="0" w:color="auto"/>
          </w:divBdr>
          <w:divsChild>
            <w:div w:id="1409418814">
              <w:marLeft w:val="0"/>
              <w:marRight w:val="0"/>
              <w:marTop w:val="0"/>
              <w:marBottom w:val="0"/>
              <w:divBdr>
                <w:top w:val="none" w:sz="0" w:space="0" w:color="auto"/>
                <w:left w:val="none" w:sz="0" w:space="0" w:color="auto"/>
                <w:bottom w:val="none" w:sz="0" w:space="0" w:color="auto"/>
                <w:right w:val="none" w:sz="0" w:space="0" w:color="auto"/>
              </w:divBdr>
              <w:divsChild>
                <w:div w:id="1419137679">
                  <w:marLeft w:val="0"/>
                  <w:marRight w:val="0"/>
                  <w:marTop w:val="0"/>
                  <w:marBottom w:val="0"/>
                  <w:divBdr>
                    <w:top w:val="none" w:sz="0" w:space="0" w:color="auto"/>
                    <w:left w:val="none" w:sz="0" w:space="0" w:color="auto"/>
                    <w:bottom w:val="none" w:sz="0" w:space="0" w:color="auto"/>
                    <w:right w:val="none" w:sz="0" w:space="0" w:color="auto"/>
                  </w:divBdr>
                  <w:divsChild>
                    <w:div w:id="1382171398">
                      <w:marLeft w:val="0"/>
                      <w:marRight w:val="0"/>
                      <w:marTop w:val="0"/>
                      <w:marBottom w:val="0"/>
                      <w:divBdr>
                        <w:top w:val="none" w:sz="0" w:space="0" w:color="auto"/>
                        <w:left w:val="none" w:sz="0" w:space="0" w:color="auto"/>
                        <w:bottom w:val="none" w:sz="0" w:space="0" w:color="auto"/>
                        <w:right w:val="none" w:sz="0" w:space="0" w:color="auto"/>
                      </w:divBdr>
                      <w:divsChild>
                        <w:div w:id="192891194">
                          <w:marLeft w:val="0"/>
                          <w:marRight w:val="0"/>
                          <w:marTop w:val="0"/>
                          <w:marBottom w:val="0"/>
                          <w:divBdr>
                            <w:top w:val="none" w:sz="0" w:space="0" w:color="auto"/>
                            <w:left w:val="none" w:sz="0" w:space="0" w:color="auto"/>
                            <w:bottom w:val="none" w:sz="0" w:space="0" w:color="auto"/>
                            <w:right w:val="none" w:sz="0" w:space="0" w:color="auto"/>
                          </w:divBdr>
                          <w:divsChild>
                            <w:div w:id="1644964046">
                              <w:marLeft w:val="0"/>
                              <w:marRight w:val="0"/>
                              <w:marTop w:val="0"/>
                              <w:marBottom w:val="0"/>
                              <w:divBdr>
                                <w:top w:val="none" w:sz="0" w:space="0" w:color="auto"/>
                                <w:left w:val="none" w:sz="0" w:space="0" w:color="auto"/>
                                <w:bottom w:val="none" w:sz="0" w:space="0" w:color="auto"/>
                                <w:right w:val="none" w:sz="0" w:space="0" w:color="auto"/>
                              </w:divBdr>
                              <w:divsChild>
                                <w:div w:id="1104813014">
                                  <w:marLeft w:val="0"/>
                                  <w:marRight w:val="0"/>
                                  <w:marTop w:val="0"/>
                                  <w:marBottom w:val="0"/>
                                  <w:divBdr>
                                    <w:top w:val="none" w:sz="0" w:space="0" w:color="auto"/>
                                    <w:left w:val="none" w:sz="0" w:space="0" w:color="auto"/>
                                    <w:bottom w:val="none" w:sz="0" w:space="0" w:color="auto"/>
                                    <w:right w:val="none" w:sz="0" w:space="0" w:color="auto"/>
                                  </w:divBdr>
                                  <w:divsChild>
                                    <w:div w:id="325981684">
                                      <w:marLeft w:val="0"/>
                                      <w:marRight w:val="0"/>
                                      <w:marTop w:val="0"/>
                                      <w:marBottom w:val="0"/>
                                      <w:divBdr>
                                        <w:top w:val="none" w:sz="0" w:space="0" w:color="auto"/>
                                        <w:left w:val="none" w:sz="0" w:space="0" w:color="auto"/>
                                        <w:bottom w:val="none" w:sz="0" w:space="0" w:color="auto"/>
                                        <w:right w:val="none" w:sz="0" w:space="0" w:color="auto"/>
                                      </w:divBdr>
                                      <w:divsChild>
                                        <w:div w:id="1953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347130">
      <w:bodyDiv w:val="1"/>
      <w:marLeft w:val="0"/>
      <w:marRight w:val="0"/>
      <w:marTop w:val="0"/>
      <w:marBottom w:val="0"/>
      <w:divBdr>
        <w:top w:val="none" w:sz="0" w:space="0" w:color="auto"/>
        <w:left w:val="none" w:sz="0" w:space="0" w:color="auto"/>
        <w:bottom w:val="none" w:sz="0" w:space="0" w:color="auto"/>
        <w:right w:val="none" w:sz="0" w:space="0" w:color="auto"/>
      </w:divBdr>
      <w:divsChild>
        <w:div w:id="1942837431">
          <w:marLeft w:val="0"/>
          <w:marRight w:val="0"/>
          <w:marTop w:val="0"/>
          <w:marBottom w:val="0"/>
          <w:divBdr>
            <w:top w:val="none" w:sz="0" w:space="0" w:color="auto"/>
            <w:left w:val="none" w:sz="0" w:space="0" w:color="auto"/>
            <w:bottom w:val="none" w:sz="0" w:space="0" w:color="auto"/>
            <w:right w:val="none" w:sz="0" w:space="0" w:color="auto"/>
          </w:divBdr>
          <w:divsChild>
            <w:div w:id="1945767039">
              <w:marLeft w:val="0"/>
              <w:marRight w:val="0"/>
              <w:marTop w:val="0"/>
              <w:marBottom w:val="0"/>
              <w:divBdr>
                <w:top w:val="none" w:sz="0" w:space="0" w:color="auto"/>
                <w:left w:val="none" w:sz="0" w:space="0" w:color="auto"/>
                <w:bottom w:val="none" w:sz="0" w:space="0" w:color="auto"/>
                <w:right w:val="none" w:sz="0" w:space="0" w:color="auto"/>
              </w:divBdr>
              <w:divsChild>
                <w:div w:id="1521697076">
                  <w:marLeft w:val="0"/>
                  <w:marRight w:val="0"/>
                  <w:marTop w:val="0"/>
                  <w:marBottom w:val="0"/>
                  <w:divBdr>
                    <w:top w:val="none" w:sz="0" w:space="0" w:color="auto"/>
                    <w:left w:val="none" w:sz="0" w:space="0" w:color="auto"/>
                    <w:bottom w:val="none" w:sz="0" w:space="0" w:color="auto"/>
                    <w:right w:val="none" w:sz="0" w:space="0" w:color="auto"/>
                  </w:divBdr>
                  <w:divsChild>
                    <w:div w:id="961765508">
                      <w:marLeft w:val="0"/>
                      <w:marRight w:val="0"/>
                      <w:marTop w:val="0"/>
                      <w:marBottom w:val="0"/>
                      <w:divBdr>
                        <w:top w:val="none" w:sz="0" w:space="0" w:color="auto"/>
                        <w:left w:val="none" w:sz="0" w:space="0" w:color="auto"/>
                        <w:bottom w:val="none" w:sz="0" w:space="0" w:color="auto"/>
                        <w:right w:val="none" w:sz="0" w:space="0" w:color="auto"/>
                      </w:divBdr>
                      <w:divsChild>
                        <w:div w:id="547911276">
                          <w:marLeft w:val="0"/>
                          <w:marRight w:val="0"/>
                          <w:marTop w:val="0"/>
                          <w:marBottom w:val="0"/>
                          <w:divBdr>
                            <w:top w:val="none" w:sz="0" w:space="0" w:color="auto"/>
                            <w:left w:val="none" w:sz="0" w:space="0" w:color="auto"/>
                            <w:bottom w:val="none" w:sz="0" w:space="0" w:color="auto"/>
                            <w:right w:val="none" w:sz="0" w:space="0" w:color="auto"/>
                          </w:divBdr>
                          <w:divsChild>
                            <w:div w:id="1909805216">
                              <w:marLeft w:val="0"/>
                              <w:marRight w:val="0"/>
                              <w:marTop w:val="0"/>
                              <w:marBottom w:val="0"/>
                              <w:divBdr>
                                <w:top w:val="none" w:sz="0" w:space="0" w:color="auto"/>
                                <w:left w:val="none" w:sz="0" w:space="0" w:color="auto"/>
                                <w:bottom w:val="none" w:sz="0" w:space="0" w:color="auto"/>
                                <w:right w:val="none" w:sz="0" w:space="0" w:color="auto"/>
                              </w:divBdr>
                              <w:divsChild>
                                <w:div w:id="1420057015">
                                  <w:marLeft w:val="0"/>
                                  <w:marRight w:val="0"/>
                                  <w:marTop w:val="0"/>
                                  <w:marBottom w:val="0"/>
                                  <w:divBdr>
                                    <w:top w:val="none" w:sz="0" w:space="0" w:color="auto"/>
                                    <w:left w:val="none" w:sz="0" w:space="0" w:color="auto"/>
                                    <w:bottom w:val="none" w:sz="0" w:space="0" w:color="auto"/>
                                    <w:right w:val="none" w:sz="0" w:space="0" w:color="auto"/>
                                  </w:divBdr>
                                  <w:divsChild>
                                    <w:div w:id="239295393">
                                      <w:marLeft w:val="0"/>
                                      <w:marRight w:val="0"/>
                                      <w:marTop w:val="0"/>
                                      <w:marBottom w:val="0"/>
                                      <w:divBdr>
                                        <w:top w:val="none" w:sz="0" w:space="0" w:color="auto"/>
                                        <w:left w:val="none" w:sz="0" w:space="0" w:color="auto"/>
                                        <w:bottom w:val="none" w:sz="0" w:space="0" w:color="auto"/>
                                        <w:right w:val="none" w:sz="0" w:space="0" w:color="auto"/>
                                      </w:divBdr>
                                      <w:divsChild>
                                        <w:div w:id="15364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215204">
      <w:bodyDiv w:val="1"/>
      <w:marLeft w:val="0"/>
      <w:marRight w:val="0"/>
      <w:marTop w:val="0"/>
      <w:marBottom w:val="0"/>
      <w:divBdr>
        <w:top w:val="none" w:sz="0" w:space="0" w:color="auto"/>
        <w:left w:val="none" w:sz="0" w:space="0" w:color="auto"/>
        <w:bottom w:val="none" w:sz="0" w:space="0" w:color="auto"/>
        <w:right w:val="none" w:sz="0" w:space="0" w:color="auto"/>
      </w:divBdr>
      <w:divsChild>
        <w:div w:id="688986510">
          <w:marLeft w:val="0"/>
          <w:marRight w:val="1"/>
          <w:marTop w:val="0"/>
          <w:marBottom w:val="0"/>
          <w:divBdr>
            <w:top w:val="none" w:sz="0" w:space="0" w:color="auto"/>
            <w:left w:val="none" w:sz="0" w:space="0" w:color="auto"/>
            <w:bottom w:val="none" w:sz="0" w:space="0" w:color="auto"/>
            <w:right w:val="none" w:sz="0" w:space="0" w:color="auto"/>
          </w:divBdr>
          <w:divsChild>
            <w:div w:id="66541779">
              <w:marLeft w:val="0"/>
              <w:marRight w:val="0"/>
              <w:marTop w:val="0"/>
              <w:marBottom w:val="0"/>
              <w:divBdr>
                <w:top w:val="none" w:sz="0" w:space="0" w:color="auto"/>
                <w:left w:val="none" w:sz="0" w:space="0" w:color="auto"/>
                <w:bottom w:val="none" w:sz="0" w:space="0" w:color="auto"/>
                <w:right w:val="none" w:sz="0" w:space="0" w:color="auto"/>
              </w:divBdr>
              <w:divsChild>
                <w:div w:id="1055009378">
                  <w:marLeft w:val="0"/>
                  <w:marRight w:val="1"/>
                  <w:marTop w:val="0"/>
                  <w:marBottom w:val="0"/>
                  <w:divBdr>
                    <w:top w:val="none" w:sz="0" w:space="0" w:color="auto"/>
                    <w:left w:val="none" w:sz="0" w:space="0" w:color="auto"/>
                    <w:bottom w:val="none" w:sz="0" w:space="0" w:color="auto"/>
                    <w:right w:val="none" w:sz="0" w:space="0" w:color="auto"/>
                  </w:divBdr>
                  <w:divsChild>
                    <w:div w:id="68768432">
                      <w:marLeft w:val="0"/>
                      <w:marRight w:val="0"/>
                      <w:marTop w:val="0"/>
                      <w:marBottom w:val="0"/>
                      <w:divBdr>
                        <w:top w:val="none" w:sz="0" w:space="0" w:color="auto"/>
                        <w:left w:val="none" w:sz="0" w:space="0" w:color="auto"/>
                        <w:bottom w:val="none" w:sz="0" w:space="0" w:color="auto"/>
                        <w:right w:val="none" w:sz="0" w:space="0" w:color="auto"/>
                      </w:divBdr>
                      <w:divsChild>
                        <w:div w:id="956451075">
                          <w:marLeft w:val="0"/>
                          <w:marRight w:val="0"/>
                          <w:marTop w:val="0"/>
                          <w:marBottom w:val="0"/>
                          <w:divBdr>
                            <w:top w:val="none" w:sz="0" w:space="0" w:color="auto"/>
                            <w:left w:val="none" w:sz="0" w:space="0" w:color="auto"/>
                            <w:bottom w:val="none" w:sz="0" w:space="0" w:color="auto"/>
                            <w:right w:val="none" w:sz="0" w:space="0" w:color="auto"/>
                          </w:divBdr>
                          <w:divsChild>
                            <w:div w:id="1426725484">
                              <w:marLeft w:val="0"/>
                              <w:marRight w:val="0"/>
                              <w:marTop w:val="120"/>
                              <w:marBottom w:val="360"/>
                              <w:divBdr>
                                <w:top w:val="none" w:sz="0" w:space="0" w:color="auto"/>
                                <w:left w:val="none" w:sz="0" w:space="0" w:color="auto"/>
                                <w:bottom w:val="none" w:sz="0" w:space="0" w:color="auto"/>
                                <w:right w:val="none" w:sz="0" w:space="0" w:color="auto"/>
                              </w:divBdr>
                              <w:divsChild>
                                <w:div w:id="792023481">
                                  <w:marLeft w:val="420"/>
                                  <w:marRight w:val="0"/>
                                  <w:marTop w:val="0"/>
                                  <w:marBottom w:val="0"/>
                                  <w:divBdr>
                                    <w:top w:val="none" w:sz="0" w:space="0" w:color="auto"/>
                                    <w:left w:val="none" w:sz="0" w:space="0" w:color="auto"/>
                                    <w:bottom w:val="none" w:sz="0" w:space="0" w:color="auto"/>
                                    <w:right w:val="none" w:sz="0" w:space="0" w:color="auto"/>
                                  </w:divBdr>
                                  <w:divsChild>
                                    <w:div w:id="1337030008">
                                      <w:marLeft w:val="0"/>
                                      <w:marRight w:val="0"/>
                                      <w:marTop w:val="0"/>
                                      <w:marBottom w:val="0"/>
                                      <w:divBdr>
                                        <w:top w:val="none" w:sz="0" w:space="0" w:color="auto"/>
                                        <w:left w:val="none" w:sz="0" w:space="0" w:color="auto"/>
                                        <w:bottom w:val="none" w:sz="0" w:space="0" w:color="auto"/>
                                        <w:right w:val="none" w:sz="0" w:space="0" w:color="auto"/>
                                      </w:divBdr>
                                      <w:divsChild>
                                        <w:div w:id="1730105919">
                                          <w:marLeft w:val="0"/>
                                          <w:marRight w:val="0"/>
                                          <w:marTop w:val="0"/>
                                          <w:marBottom w:val="0"/>
                                          <w:divBdr>
                                            <w:top w:val="none" w:sz="0" w:space="0" w:color="auto"/>
                                            <w:left w:val="none" w:sz="0" w:space="0" w:color="auto"/>
                                            <w:bottom w:val="none" w:sz="0" w:space="0" w:color="auto"/>
                                            <w:right w:val="none" w:sz="0" w:space="0" w:color="auto"/>
                                          </w:divBdr>
                                        </w:div>
                                      </w:divsChild>
                                    </w:div>
                                    <w:div w:id="18823257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45453">
      <w:bodyDiv w:val="1"/>
      <w:marLeft w:val="0"/>
      <w:marRight w:val="0"/>
      <w:marTop w:val="0"/>
      <w:marBottom w:val="0"/>
      <w:divBdr>
        <w:top w:val="none" w:sz="0" w:space="0" w:color="auto"/>
        <w:left w:val="none" w:sz="0" w:space="0" w:color="auto"/>
        <w:bottom w:val="none" w:sz="0" w:space="0" w:color="auto"/>
        <w:right w:val="none" w:sz="0" w:space="0" w:color="auto"/>
      </w:divBdr>
      <w:divsChild>
        <w:div w:id="652417749">
          <w:marLeft w:val="0"/>
          <w:marRight w:val="0"/>
          <w:marTop w:val="0"/>
          <w:marBottom w:val="0"/>
          <w:divBdr>
            <w:top w:val="none" w:sz="0" w:space="0" w:color="auto"/>
            <w:left w:val="none" w:sz="0" w:space="0" w:color="auto"/>
            <w:bottom w:val="none" w:sz="0" w:space="0" w:color="auto"/>
            <w:right w:val="none" w:sz="0" w:space="0" w:color="auto"/>
          </w:divBdr>
          <w:divsChild>
            <w:div w:id="1376657194">
              <w:marLeft w:val="0"/>
              <w:marRight w:val="0"/>
              <w:marTop w:val="0"/>
              <w:marBottom w:val="0"/>
              <w:divBdr>
                <w:top w:val="none" w:sz="0" w:space="0" w:color="auto"/>
                <w:left w:val="none" w:sz="0" w:space="0" w:color="auto"/>
                <w:bottom w:val="none" w:sz="0" w:space="0" w:color="auto"/>
                <w:right w:val="none" w:sz="0" w:space="0" w:color="auto"/>
              </w:divBdr>
              <w:divsChild>
                <w:div w:id="163715289">
                  <w:marLeft w:val="0"/>
                  <w:marRight w:val="0"/>
                  <w:marTop w:val="0"/>
                  <w:marBottom w:val="0"/>
                  <w:divBdr>
                    <w:top w:val="none" w:sz="0" w:space="0" w:color="auto"/>
                    <w:left w:val="none" w:sz="0" w:space="0" w:color="auto"/>
                    <w:bottom w:val="none" w:sz="0" w:space="0" w:color="auto"/>
                    <w:right w:val="none" w:sz="0" w:space="0" w:color="auto"/>
                  </w:divBdr>
                  <w:divsChild>
                    <w:div w:id="1487891037">
                      <w:marLeft w:val="0"/>
                      <w:marRight w:val="0"/>
                      <w:marTop w:val="0"/>
                      <w:marBottom w:val="0"/>
                      <w:divBdr>
                        <w:top w:val="none" w:sz="0" w:space="0" w:color="auto"/>
                        <w:left w:val="none" w:sz="0" w:space="0" w:color="auto"/>
                        <w:bottom w:val="none" w:sz="0" w:space="0" w:color="auto"/>
                        <w:right w:val="none" w:sz="0" w:space="0" w:color="auto"/>
                      </w:divBdr>
                      <w:divsChild>
                        <w:div w:id="665741925">
                          <w:marLeft w:val="0"/>
                          <w:marRight w:val="0"/>
                          <w:marTop w:val="0"/>
                          <w:marBottom w:val="0"/>
                          <w:divBdr>
                            <w:top w:val="none" w:sz="0" w:space="0" w:color="auto"/>
                            <w:left w:val="none" w:sz="0" w:space="0" w:color="auto"/>
                            <w:bottom w:val="none" w:sz="0" w:space="0" w:color="auto"/>
                            <w:right w:val="none" w:sz="0" w:space="0" w:color="auto"/>
                          </w:divBdr>
                          <w:divsChild>
                            <w:div w:id="1356810059">
                              <w:marLeft w:val="0"/>
                              <w:marRight w:val="0"/>
                              <w:marTop w:val="0"/>
                              <w:marBottom w:val="0"/>
                              <w:divBdr>
                                <w:top w:val="none" w:sz="0" w:space="0" w:color="auto"/>
                                <w:left w:val="none" w:sz="0" w:space="0" w:color="auto"/>
                                <w:bottom w:val="none" w:sz="0" w:space="0" w:color="auto"/>
                                <w:right w:val="none" w:sz="0" w:space="0" w:color="auto"/>
                              </w:divBdr>
                              <w:divsChild>
                                <w:div w:id="1772774479">
                                  <w:marLeft w:val="0"/>
                                  <w:marRight w:val="0"/>
                                  <w:marTop w:val="0"/>
                                  <w:marBottom w:val="0"/>
                                  <w:divBdr>
                                    <w:top w:val="none" w:sz="0" w:space="0" w:color="auto"/>
                                    <w:left w:val="none" w:sz="0" w:space="0" w:color="auto"/>
                                    <w:bottom w:val="none" w:sz="0" w:space="0" w:color="auto"/>
                                    <w:right w:val="none" w:sz="0" w:space="0" w:color="auto"/>
                                  </w:divBdr>
                                  <w:divsChild>
                                    <w:div w:id="1666854858">
                                      <w:marLeft w:val="0"/>
                                      <w:marRight w:val="0"/>
                                      <w:marTop w:val="0"/>
                                      <w:marBottom w:val="0"/>
                                      <w:divBdr>
                                        <w:top w:val="none" w:sz="0" w:space="0" w:color="auto"/>
                                        <w:left w:val="none" w:sz="0" w:space="0" w:color="auto"/>
                                        <w:bottom w:val="none" w:sz="0" w:space="0" w:color="auto"/>
                                        <w:right w:val="none" w:sz="0" w:space="0" w:color="auto"/>
                                      </w:divBdr>
                                      <w:divsChild>
                                        <w:div w:id="13818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035647">
      <w:bodyDiv w:val="1"/>
      <w:marLeft w:val="0"/>
      <w:marRight w:val="0"/>
      <w:marTop w:val="0"/>
      <w:marBottom w:val="0"/>
      <w:divBdr>
        <w:top w:val="none" w:sz="0" w:space="0" w:color="auto"/>
        <w:left w:val="none" w:sz="0" w:space="0" w:color="auto"/>
        <w:bottom w:val="none" w:sz="0" w:space="0" w:color="auto"/>
        <w:right w:val="none" w:sz="0" w:space="0" w:color="auto"/>
      </w:divBdr>
      <w:divsChild>
        <w:div w:id="1667631575">
          <w:marLeft w:val="0"/>
          <w:marRight w:val="0"/>
          <w:marTop w:val="0"/>
          <w:marBottom w:val="0"/>
          <w:divBdr>
            <w:top w:val="none" w:sz="0" w:space="0" w:color="auto"/>
            <w:left w:val="none" w:sz="0" w:space="0" w:color="auto"/>
            <w:bottom w:val="none" w:sz="0" w:space="0" w:color="auto"/>
            <w:right w:val="none" w:sz="0" w:space="0" w:color="auto"/>
          </w:divBdr>
          <w:divsChild>
            <w:div w:id="1421415832">
              <w:marLeft w:val="0"/>
              <w:marRight w:val="0"/>
              <w:marTop w:val="0"/>
              <w:marBottom w:val="0"/>
              <w:divBdr>
                <w:top w:val="none" w:sz="0" w:space="0" w:color="auto"/>
                <w:left w:val="none" w:sz="0" w:space="0" w:color="auto"/>
                <w:bottom w:val="none" w:sz="0" w:space="0" w:color="auto"/>
                <w:right w:val="none" w:sz="0" w:space="0" w:color="auto"/>
              </w:divBdr>
              <w:divsChild>
                <w:div w:id="372969448">
                  <w:marLeft w:val="0"/>
                  <w:marRight w:val="0"/>
                  <w:marTop w:val="0"/>
                  <w:marBottom w:val="0"/>
                  <w:divBdr>
                    <w:top w:val="none" w:sz="0" w:space="0" w:color="auto"/>
                    <w:left w:val="none" w:sz="0" w:space="0" w:color="auto"/>
                    <w:bottom w:val="none" w:sz="0" w:space="0" w:color="auto"/>
                    <w:right w:val="none" w:sz="0" w:space="0" w:color="auto"/>
                  </w:divBdr>
                  <w:divsChild>
                    <w:div w:id="527259568">
                      <w:marLeft w:val="0"/>
                      <w:marRight w:val="0"/>
                      <w:marTop w:val="0"/>
                      <w:marBottom w:val="0"/>
                      <w:divBdr>
                        <w:top w:val="none" w:sz="0" w:space="0" w:color="auto"/>
                        <w:left w:val="none" w:sz="0" w:space="0" w:color="auto"/>
                        <w:bottom w:val="none" w:sz="0" w:space="0" w:color="auto"/>
                        <w:right w:val="none" w:sz="0" w:space="0" w:color="auto"/>
                      </w:divBdr>
                      <w:divsChild>
                        <w:div w:id="1744595526">
                          <w:marLeft w:val="0"/>
                          <w:marRight w:val="0"/>
                          <w:marTop w:val="0"/>
                          <w:marBottom w:val="0"/>
                          <w:divBdr>
                            <w:top w:val="none" w:sz="0" w:space="0" w:color="auto"/>
                            <w:left w:val="none" w:sz="0" w:space="0" w:color="auto"/>
                            <w:bottom w:val="none" w:sz="0" w:space="0" w:color="auto"/>
                            <w:right w:val="none" w:sz="0" w:space="0" w:color="auto"/>
                          </w:divBdr>
                          <w:divsChild>
                            <w:div w:id="619457421">
                              <w:marLeft w:val="0"/>
                              <w:marRight w:val="0"/>
                              <w:marTop w:val="0"/>
                              <w:marBottom w:val="0"/>
                              <w:divBdr>
                                <w:top w:val="none" w:sz="0" w:space="0" w:color="auto"/>
                                <w:left w:val="none" w:sz="0" w:space="0" w:color="auto"/>
                                <w:bottom w:val="none" w:sz="0" w:space="0" w:color="auto"/>
                                <w:right w:val="none" w:sz="0" w:space="0" w:color="auto"/>
                              </w:divBdr>
                              <w:divsChild>
                                <w:div w:id="1731070601">
                                  <w:marLeft w:val="0"/>
                                  <w:marRight w:val="0"/>
                                  <w:marTop w:val="0"/>
                                  <w:marBottom w:val="0"/>
                                  <w:divBdr>
                                    <w:top w:val="none" w:sz="0" w:space="0" w:color="auto"/>
                                    <w:left w:val="none" w:sz="0" w:space="0" w:color="auto"/>
                                    <w:bottom w:val="none" w:sz="0" w:space="0" w:color="auto"/>
                                    <w:right w:val="none" w:sz="0" w:space="0" w:color="auto"/>
                                  </w:divBdr>
                                  <w:divsChild>
                                    <w:div w:id="471143538">
                                      <w:marLeft w:val="0"/>
                                      <w:marRight w:val="0"/>
                                      <w:marTop w:val="0"/>
                                      <w:marBottom w:val="0"/>
                                      <w:divBdr>
                                        <w:top w:val="none" w:sz="0" w:space="0" w:color="auto"/>
                                        <w:left w:val="none" w:sz="0" w:space="0" w:color="auto"/>
                                        <w:bottom w:val="none" w:sz="0" w:space="0" w:color="auto"/>
                                        <w:right w:val="none" w:sz="0" w:space="0" w:color="auto"/>
                                      </w:divBdr>
                                      <w:divsChild>
                                        <w:div w:id="16074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935986">
      <w:bodyDiv w:val="1"/>
      <w:marLeft w:val="0"/>
      <w:marRight w:val="0"/>
      <w:marTop w:val="0"/>
      <w:marBottom w:val="0"/>
      <w:divBdr>
        <w:top w:val="none" w:sz="0" w:space="0" w:color="auto"/>
        <w:left w:val="none" w:sz="0" w:space="0" w:color="auto"/>
        <w:bottom w:val="none" w:sz="0" w:space="0" w:color="auto"/>
        <w:right w:val="none" w:sz="0" w:space="0" w:color="auto"/>
      </w:divBdr>
      <w:divsChild>
        <w:div w:id="285822057">
          <w:marLeft w:val="0"/>
          <w:marRight w:val="1"/>
          <w:marTop w:val="0"/>
          <w:marBottom w:val="0"/>
          <w:divBdr>
            <w:top w:val="none" w:sz="0" w:space="0" w:color="auto"/>
            <w:left w:val="none" w:sz="0" w:space="0" w:color="auto"/>
            <w:bottom w:val="none" w:sz="0" w:space="0" w:color="auto"/>
            <w:right w:val="none" w:sz="0" w:space="0" w:color="auto"/>
          </w:divBdr>
          <w:divsChild>
            <w:div w:id="999041991">
              <w:marLeft w:val="0"/>
              <w:marRight w:val="0"/>
              <w:marTop w:val="0"/>
              <w:marBottom w:val="0"/>
              <w:divBdr>
                <w:top w:val="none" w:sz="0" w:space="0" w:color="auto"/>
                <w:left w:val="none" w:sz="0" w:space="0" w:color="auto"/>
                <w:bottom w:val="none" w:sz="0" w:space="0" w:color="auto"/>
                <w:right w:val="none" w:sz="0" w:space="0" w:color="auto"/>
              </w:divBdr>
              <w:divsChild>
                <w:div w:id="1457528899">
                  <w:marLeft w:val="0"/>
                  <w:marRight w:val="1"/>
                  <w:marTop w:val="0"/>
                  <w:marBottom w:val="0"/>
                  <w:divBdr>
                    <w:top w:val="none" w:sz="0" w:space="0" w:color="auto"/>
                    <w:left w:val="none" w:sz="0" w:space="0" w:color="auto"/>
                    <w:bottom w:val="none" w:sz="0" w:space="0" w:color="auto"/>
                    <w:right w:val="none" w:sz="0" w:space="0" w:color="auto"/>
                  </w:divBdr>
                  <w:divsChild>
                    <w:div w:id="1960641945">
                      <w:marLeft w:val="0"/>
                      <w:marRight w:val="0"/>
                      <w:marTop w:val="0"/>
                      <w:marBottom w:val="0"/>
                      <w:divBdr>
                        <w:top w:val="none" w:sz="0" w:space="0" w:color="auto"/>
                        <w:left w:val="none" w:sz="0" w:space="0" w:color="auto"/>
                        <w:bottom w:val="none" w:sz="0" w:space="0" w:color="auto"/>
                        <w:right w:val="none" w:sz="0" w:space="0" w:color="auto"/>
                      </w:divBdr>
                      <w:divsChild>
                        <w:div w:id="9720571">
                          <w:marLeft w:val="0"/>
                          <w:marRight w:val="0"/>
                          <w:marTop w:val="0"/>
                          <w:marBottom w:val="0"/>
                          <w:divBdr>
                            <w:top w:val="none" w:sz="0" w:space="0" w:color="auto"/>
                            <w:left w:val="none" w:sz="0" w:space="0" w:color="auto"/>
                            <w:bottom w:val="none" w:sz="0" w:space="0" w:color="auto"/>
                            <w:right w:val="none" w:sz="0" w:space="0" w:color="auto"/>
                          </w:divBdr>
                          <w:divsChild>
                            <w:div w:id="1947225720">
                              <w:marLeft w:val="0"/>
                              <w:marRight w:val="0"/>
                              <w:marTop w:val="120"/>
                              <w:marBottom w:val="360"/>
                              <w:divBdr>
                                <w:top w:val="none" w:sz="0" w:space="0" w:color="auto"/>
                                <w:left w:val="none" w:sz="0" w:space="0" w:color="auto"/>
                                <w:bottom w:val="none" w:sz="0" w:space="0" w:color="auto"/>
                                <w:right w:val="none" w:sz="0" w:space="0" w:color="auto"/>
                              </w:divBdr>
                              <w:divsChild>
                                <w:div w:id="1524779023">
                                  <w:marLeft w:val="420"/>
                                  <w:marRight w:val="0"/>
                                  <w:marTop w:val="0"/>
                                  <w:marBottom w:val="0"/>
                                  <w:divBdr>
                                    <w:top w:val="none" w:sz="0" w:space="0" w:color="auto"/>
                                    <w:left w:val="none" w:sz="0" w:space="0" w:color="auto"/>
                                    <w:bottom w:val="none" w:sz="0" w:space="0" w:color="auto"/>
                                    <w:right w:val="none" w:sz="0" w:space="0" w:color="auto"/>
                                  </w:divBdr>
                                  <w:divsChild>
                                    <w:div w:id="12460917">
                                      <w:marLeft w:val="0"/>
                                      <w:marRight w:val="0"/>
                                      <w:marTop w:val="0"/>
                                      <w:marBottom w:val="0"/>
                                      <w:divBdr>
                                        <w:top w:val="none" w:sz="0" w:space="0" w:color="auto"/>
                                        <w:left w:val="none" w:sz="0" w:space="0" w:color="auto"/>
                                        <w:bottom w:val="none" w:sz="0" w:space="0" w:color="auto"/>
                                        <w:right w:val="none" w:sz="0" w:space="0" w:color="auto"/>
                                      </w:divBdr>
                                      <w:divsChild>
                                        <w:div w:id="2131584317">
                                          <w:marLeft w:val="0"/>
                                          <w:marRight w:val="0"/>
                                          <w:marTop w:val="0"/>
                                          <w:marBottom w:val="0"/>
                                          <w:divBdr>
                                            <w:top w:val="none" w:sz="0" w:space="0" w:color="auto"/>
                                            <w:left w:val="none" w:sz="0" w:space="0" w:color="auto"/>
                                            <w:bottom w:val="none" w:sz="0" w:space="0" w:color="auto"/>
                                            <w:right w:val="none" w:sz="0" w:space="0" w:color="auto"/>
                                          </w:divBdr>
                                        </w:div>
                                      </w:divsChild>
                                    </w:div>
                                    <w:div w:id="21384519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332167">
      <w:bodyDiv w:val="1"/>
      <w:marLeft w:val="0"/>
      <w:marRight w:val="0"/>
      <w:marTop w:val="0"/>
      <w:marBottom w:val="0"/>
      <w:divBdr>
        <w:top w:val="none" w:sz="0" w:space="0" w:color="auto"/>
        <w:left w:val="none" w:sz="0" w:space="0" w:color="auto"/>
        <w:bottom w:val="none" w:sz="0" w:space="0" w:color="auto"/>
        <w:right w:val="none" w:sz="0" w:space="0" w:color="auto"/>
      </w:divBdr>
      <w:divsChild>
        <w:div w:id="1702584653">
          <w:marLeft w:val="0"/>
          <w:marRight w:val="0"/>
          <w:marTop w:val="0"/>
          <w:marBottom w:val="0"/>
          <w:divBdr>
            <w:top w:val="none" w:sz="0" w:space="0" w:color="auto"/>
            <w:left w:val="none" w:sz="0" w:space="0" w:color="auto"/>
            <w:bottom w:val="none" w:sz="0" w:space="0" w:color="auto"/>
            <w:right w:val="none" w:sz="0" w:space="0" w:color="auto"/>
          </w:divBdr>
          <w:divsChild>
            <w:div w:id="2050253790">
              <w:marLeft w:val="0"/>
              <w:marRight w:val="0"/>
              <w:marTop w:val="0"/>
              <w:marBottom w:val="0"/>
              <w:divBdr>
                <w:top w:val="none" w:sz="0" w:space="0" w:color="auto"/>
                <w:left w:val="none" w:sz="0" w:space="0" w:color="auto"/>
                <w:bottom w:val="none" w:sz="0" w:space="0" w:color="auto"/>
                <w:right w:val="none" w:sz="0" w:space="0" w:color="auto"/>
              </w:divBdr>
              <w:divsChild>
                <w:div w:id="2031835953">
                  <w:marLeft w:val="0"/>
                  <w:marRight w:val="0"/>
                  <w:marTop w:val="0"/>
                  <w:marBottom w:val="0"/>
                  <w:divBdr>
                    <w:top w:val="none" w:sz="0" w:space="0" w:color="auto"/>
                    <w:left w:val="none" w:sz="0" w:space="0" w:color="auto"/>
                    <w:bottom w:val="none" w:sz="0" w:space="0" w:color="auto"/>
                    <w:right w:val="none" w:sz="0" w:space="0" w:color="auto"/>
                  </w:divBdr>
                  <w:divsChild>
                    <w:div w:id="307168676">
                      <w:marLeft w:val="0"/>
                      <w:marRight w:val="0"/>
                      <w:marTop w:val="0"/>
                      <w:marBottom w:val="0"/>
                      <w:divBdr>
                        <w:top w:val="none" w:sz="0" w:space="0" w:color="auto"/>
                        <w:left w:val="none" w:sz="0" w:space="0" w:color="auto"/>
                        <w:bottom w:val="none" w:sz="0" w:space="0" w:color="auto"/>
                        <w:right w:val="none" w:sz="0" w:space="0" w:color="auto"/>
                      </w:divBdr>
                      <w:divsChild>
                        <w:div w:id="1993605848">
                          <w:marLeft w:val="0"/>
                          <w:marRight w:val="0"/>
                          <w:marTop w:val="0"/>
                          <w:marBottom w:val="0"/>
                          <w:divBdr>
                            <w:top w:val="none" w:sz="0" w:space="0" w:color="auto"/>
                            <w:left w:val="none" w:sz="0" w:space="0" w:color="auto"/>
                            <w:bottom w:val="none" w:sz="0" w:space="0" w:color="auto"/>
                            <w:right w:val="none" w:sz="0" w:space="0" w:color="auto"/>
                          </w:divBdr>
                          <w:divsChild>
                            <w:div w:id="442387431">
                              <w:marLeft w:val="0"/>
                              <w:marRight w:val="0"/>
                              <w:marTop w:val="0"/>
                              <w:marBottom w:val="0"/>
                              <w:divBdr>
                                <w:top w:val="none" w:sz="0" w:space="0" w:color="auto"/>
                                <w:left w:val="none" w:sz="0" w:space="0" w:color="auto"/>
                                <w:bottom w:val="none" w:sz="0" w:space="0" w:color="auto"/>
                                <w:right w:val="none" w:sz="0" w:space="0" w:color="auto"/>
                              </w:divBdr>
                              <w:divsChild>
                                <w:div w:id="171722734">
                                  <w:marLeft w:val="0"/>
                                  <w:marRight w:val="0"/>
                                  <w:marTop w:val="0"/>
                                  <w:marBottom w:val="0"/>
                                  <w:divBdr>
                                    <w:top w:val="none" w:sz="0" w:space="0" w:color="auto"/>
                                    <w:left w:val="none" w:sz="0" w:space="0" w:color="auto"/>
                                    <w:bottom w:val="none" w:sz="0" w:space="0" w:color="auto"/>
                                    <w:right w:val="none" w:sz="0" w:space="0" w:color="auto"/>
                                  </w:divBdr>
                                  <w:divsChild>
                                    <w:div w:id="766194635">
                                      <w:marLeft w:val="0"/>
                                      <w:marRight w:val="0"/>
                                      <w:marTop w:val="0"/>
                                      <w:marBottom w:val="0"/>
                                      <w:divBdr>
                                        <w:top w:val="none" w:sz="0" w:space="0" w:color="auto"/>
                                        <w:left w:val="none" w:sz="0" w:space="0" w:color="auto"/>
                                        <w:bottom w:val="none" w:sz="0" w:space="0" w:color="auto"/>
                                        <w:right w:val="none" w:sz="0" w:space="0" w:color="auto"/>
                                      </w:divBdr>
                                      <w:divsChild>
                                        <w:div w:id="898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887533">
      <w:bodyDiv w:val="1"/>
      <w:marLeft w:val="0"/>
      <w:marRight w:val="0"/>
      <w:marTop w:val="0"/>
      <w:marBottom w:val="0"/>
      <w:divBdr>
        <w:top w:val="none" w:sz="0" w:space="0" w:color="auto"/>
        <w:left w:val="none" w:sz="0" w:space="0" w:color="auto"/>
        <w:bottom w:val="none" w:sz="0" w:space="0" w:color="auto"/>
        <w:right w:val="none" w:sz="0" w:space="0" w:color="auto"/>
      </w:divBdr>
      <w:divsChild>
        <w:div w:id="941835325">
          <w:marLeft w:val="0"/>
          <w:marRight w:val="0"/>
          <w:marTop w:val="0"/>
          <w:marBottom w:val="0"/>
          <w:divBdr>
            <w:top w:val="none" w:sz="0" w:space="0" w:color="auto"/>
            <w:left w:val="none" w:sz="0" w:space="0" w:color="auto"/>
            <w:bottom w:val="none" w:sz="0" w:space="0" w:color="auto"/>
            <w:right w:val="none" w:sz="0" w:space="0" w:color="auto"/>
          </w:divBdr>
          <w:divsChild>
            <w:div w:id="312876252">
              <w:marLeft w:val="0"/>
              <w:marRight w:val="0"/>
              <w:marTop w:val="0"/>
              <w:marBottom w:val="0"/>
              <w:divBdr>
                <w:top w:val="none" w:sz="0" w:space="0" w:color="auto"/>
                <w:left w:val="none" w:sz="0" w:space="0" w:color="auto"/>
                <w:bottom w:val="none" w:sz="0" w:space="0" w:color="auto"/>
                <w:right w:val="none" w:sz="0" w:space="0" w:color="auto"/>
              </w:divBdr>
              <w:divsChild>
                <w:div w:id="1283919637">
                  <w:marLeft w:val="0"/>
                  <w:marRight w:val="0"/>
                  <w:marTop w:val="0"/>
                  <w:marBottom w:val="0"/>
                  <w:divBdr>
                    <w:top w:val="none" w:sz="0" w:space="0" w:color="auto"/>
                    <w:left w:val="none" w:sz="0" w:space="0" w:color="auto"/>
                    <w:bottom w:val="none" w:sz="0" w:space="0" w:color="auto"/>
                    <w:right w:val="none" w:sz="0" w:space="0" w:color="auto"/>
                  </w:divBdr>
                  <w:divsChild>
                    <w:div w:id="1973632500">
                      <w:marLeft w:val="0"/>
                      <w:marRight w:val="0"/>
                      <w:marTop w:val="0"/>
                      <w:marBottom w:val="0"/>
                      <w:divBdr>
                        <w:top w:val="none" w:sz="0" w:space="0" w:color="auto"/>
                        <w:left w:val="none" w:sz="0" w:space="0" w:color="auto"/>
                        <w:bottom w:val="none" w:sz="0" w:space="0" w:color="auto"/>
                        <w:right w:val="none" w:sz="0" w:space="0" w:color="auto"/>
                      </w:divBdr>
                      <w:divsChild>
                        <w:div w:id="1018048014">
                          <w:marLeft w:val="0"/>
                          <w:marRight w:val="0"/>
                          <w:marTop w:val="0"/>
                          <w:marBottom w:val="0"/>
                          <w:divBdr>
                            <w:top w:val="none" w:sz="0" w:space="0" w:color="auto"/>
                            <w:left w:val="none" w:sz="0" w:space="0" w:color="auto"/>
                            <w:bottom w:val="none" w:sz="0" w:space="0" w:color="auto"/>
                            <w:right w:val="none" w:sz="0" w:space="0" w:color="auto"/>
                          </w:divBdr>
                          <w:divsChild>
                            <w:div w:id="1883664767">
                              <w:marLeft w:val="0"/>
                              <w:marRight w:val="0"/>
                              <w:marTop w:val="0"/>
                              <w:marBottom w:val="0"/>
                              <w:divBdr>
                                <w:top w:val="none" w:sz="0" w:space="0" w:color="auto"/>
                                <w:left w:val="none" w:sz="0" w:space="0" w:color="auto"/>
                                <w:bottom w:val="none" w:sz="0" w:space="0" w:color="auto"/>
                                <w:right w:val="none" w:sz="0" w:space="0" w:color="auto"/>
                              </w:divBdr>
                              <w:divsChild>
                                <w:div w:id="1611203557">
                                  <w:marLeft w:val="0"/>
                                  <w:marRight w:val="0"/>
                                  <w:marTop w:val="0"/>
                                  <w:marBottom w:val="0"/>
                                  <w:divBdr>
                                    <w:top w:val="none" w:sz="0" w:space="0" w:color="auto"/>
                                    <w:left w:val="none" w:sz="0" w:space="0" w:color="auto"/>
                                    <w:bottom w:val="none" w:sz="0" w:space="0" w:color="auto"/>
                                    <w:right w:val="none" w:sz="0" w:space="0" w:color="auto"/>
                                  </w:divBdr>
                                  <w:divsChild>
                                    <w:div w:id="1161585817">
                                      <w:marLeft w:val="0"/>
                                      <w:marRight w:val="0"/>
                                      <w:marTop w:val="0"/>
                                      <w:marBottom w:val="0"/>
                                      <w:divBdr>
                                        <w:top w:val="none" w:sz="0" w:space="0" w:color="auto"/>
                                        <w:left w:val="none" w:sz="0" w:space="0" w:color="auto"/>
                                        <w:bottom w:val="none" w:sz="0" w:space="0" w:color="auto"/>
                                        <w:right w:val="none" w:sz="0" w:space="0" w:color="auto"/>
                                      </w:divBdr>
                                      <w:divsChild>
                                        <w:div w:id="11952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905656">
      <w:bodyDiv w:val="1"/>
      <w:marLeft w:val="0"/>
      <w:marRight w:val="0"/>
      <w:marTop w:val="0"/>
      <w:marBottom w:val="0"/>
      <w:divBdr>
        <w:top w:val="none" w:sz="0" w:space="0" w:color="auto"/>
        <w:left w:val="none" w:sz="0" w:space="0" w:color="auto"/>
        <w:bottom w:val="none" w:sz="0" w:space="0" w:color="auto"/>
        <w:right w:val="none" w:sz="0" w:space="0" w:color="auto"/>
      </w:divBdr>
      <w:divsChild>
        <w:div w:id="2045985843">
          <w:marLeft w:val="0"/>
          <w:marRight w:val="1"/>
          <w:marTop w:val="0"/>
          <w:marBottom w:val="0"/>
          <w:divBdr>
            <w:top w:val="none" w:sz="0" w:space="0" w:color="auto"/>
            <w:left w:val="none" w:sz="0" w:space="0" w:color="auto"/>
            <w:bottom w:val="none" w:sz="0" w:space="0" w:color="auto"/>
            <w:right w:val="none" w:sz="0" w:space="0" w:color="auto"/>
          </w:divBdr>
          <w:divsChild>
            <w:div w:id="231279760">
              <w:marLeft w:val="0"/>
              <w:marRight w:val="0"/>
              <w:marTop w:val="0"/>
              <w:marBottom w:val="0"/>
              <w:divBdr>
                <w:top w:val="none" w:sz="0" w:space="0" w:color="auto"/>
                <w:left w:val="none" w:sz="0" w:space="0" w:color="auto"/>
                <w:bottom w:val="none" w:sz="0" w:space="0" w:color="auto"/>
                <w:right w:val="none" w:sz="0" w:space="0" w:color="auto"/>
              </w:divBdr>
              <w:divsChild>
                <w:div w:id="1853909333">
                  <w:marLeft w:val="0"/>
                  <w:marRight w:val="1"/>
                  <w:marTop w:val="0"/>
                  <w:marBottom w:val="0"/>
                  <w:divBdr>
                    <w:top w:val="none" w:sz="0" w:space="0" w:color="auto"/>
                    <w:left w:val="none" w:sz="0" w:space="0" w:color="auto"/>
                    <w:bottom w:val="none" w:sz="0" w:space="0" w:color="auto"/>
                    <w:right w:val="none" w:sz="0" w:space="0" w:color="auto"/>
                  </w:divBdr>
                  <w:divsChild>
                    <w:div w:id="1167130657">
                      <w:marLeft w:val="0"/>
                      <w:marRight w:val="0"/>
                      <w:marTop w:val="0"/>
                      <w:marBottom w:val="0"/>
                      <w:divBdr>
                        <w:top w:val="none" w:sz="0" w:space="0" w:color="auto"/>
                        <w:left w:val="none" w:sz="0" w:space="0" w:color="auto"/>
                        <w:bottom w:val="none" w:sz="0" w:space="0" w:color="auto"/>
                        <w:right w:val="none" w:sz="0" w:space="0" w:color="auto"/>
                      </w:divBdr>
                      <w:divsChild>
                        <w:div w:id="452556013">
                          <w:marLeft w:val="0"/>
                          <w:marRight w:val="0"/>
                          <w:marTop w:val="0"/>
                          <w:marBottom w:val="0"/>
                          <w:divBdr>
                            <w:top w:val="none" w:sz="0" w:space="0" w:color="auto"/>
                            <w:left w:val="none" w:sz="0" w:space="0" w:color="auto"/>
                            <w:bottom w:val="none" w:sz="0" w:space="0" w:color="auto"/>
                            <w:right w:val="none" w:sz="0" w:space="0" w:color="auto"/>
                          </w:divBdr>
                          <w:divsChild>
                            <w:div w:id="1513835272">
                              <w:marLeft w:val="0"/>
                              <w:marRight w:val="0"/>
                              <w:marTop w:val="120"/>
                              <w:marBottom w:val="360"/>
                              <w:divBdr>
                                <w:top w:val="none" w:sz="0" w:space="0" w:color="auto"/>
                                <w:left w:val="none" w:sz="0" w:space="0" w:color="auto"/>
                                <w:bottom w:val="none" w:sz="0" w:space="0" w:color="auto"/>
                                <w:right w:val="none" w:sz="0" w:space="0" w:color="auto"/>
                              </w:divBdr>
                              <w:divsChild>
                                <w:div w:id="303891512">
                                  <w:marLeft w:val="420"/>
                                  <w:marRight w:val="0"/>
                                  <w:marTop w:val="0"/>
                                  <w:marBottom w:val="0"/>
                                  <w:divBdr>
                                    <w:top w:val="none" w:sz="0" w:space="0" w:color="auto"/>
                                    <w:left w:val="none" w:sz="0" w:space="0" w:color="auto"/>
                                    <w:bottom w:val="none" w:sz="0" w:space="0" w:color="auto"/>
                                    <w:right w:val="none" w:sz="0" w:space="0" w:color="auto"/>
                                  </w:divBdr>
                                  <w:divsChild>
                                    <w:div w:id="1482884617">
                                      <w:marLeft w:val="0"/>
                                      <w:marRight w:val="0"/>
                                      <w:marTop w:val="0"/>
                                      <w:marBottom w:val="0"/>
                                      <w:divBdr>
                                        <w:top w:val="none" w:sz="0" w:space="0" w:color="auto"/>
                                        <w:left w:val="none" w:sz="0" w:space="0" w:color="auto"/>
                                        <w:bottom w:val="none" w:sz="0" w:space="0" w:color="auto"/>
                                        <w:right w:val="none" w:sz="0" w:space="0" w:color="auto"/>
                                      </w:divBdr>
                                      <w:divsChild>
                                        <w:div w:id="931279861">
                                          <w:marLeft w:val="0"/>
                                          <w:marRight w:val="0"/>
                                          <w:marTop w:val="0"/>
                                          <w:marBottom w:val="0"/>
                                          <w:divBdr>
                                            <w:top w:val="none" w:sz="0" w:space="0" w:color="auto"/>
                                            <w:left w:val="none" w:sz="0" w:space="0" w:color="auto"/>
                                            <w:bottom w:val="none" w:sz="0" w:space="0" w:color="auto"/>
                                            <w:right w:val="none" w:sz="0" w:space="0" w:color="auto"/>
                                          </w:divBdr>
                                        </w:div>
                                      </w:divsChild>
                                    </w:div>
                                    <w:div w:id="20922674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727417">
      <w:bodyDiv w:val="1"/>
      <w:marLeft w:val="0"/>
      <w:marRight w:val="0"/>
      <w:marTop w:val="0"/>
      <w:marBottom w:val="0"/>
      <w:divBdr>
        <w:top w:val="none" w:sz="0" w:space="0" w:color="auto"/>
        <w:left w:val="none" w:sz="0" w:space="0" w:color="auto"/>
        <w:bottom w:val="none" w:sz="0" w:space="0" w:color="auto"/>
        <w:right w:val="none" w:sz="0" w:space="0" w:color="auto"/>
      </w:divBdr>
      <w:divsChild>
        <w:div w:id="872349976">
          <w:marLeft w:val="0"/>
          <w:marRight w:val="0"/>
          <w:marTop w:val="0"/>
          <w:marBottom w:val="0"/>
          <w:divBdr>
            <w:top w:val="none" w:sz="0" w:space="0" w:color="auto"/>
            <w:left w:val="none" w:sz="0" w:space="0" w:color="auto"/>
            <w:bottom w:val="none" w:sz="0" w:space="0" w:color="auto"/>
            <w:right w:val="none" w:sz="0" w:space="0" w:color="auto"/>
          </w:divBdr>
          <w:divsChild>
            <w:div w:id="982852822">
              <w:marLeft w:val="0"/>
              <w:marRight w:val="0"/>
              <w:marTop w:val="0"/>
              <w:marBottom w:val="0"/>
              <w:divBdr>
                <w:top w:val="none" w:sz="0" w:space="0" w:color="auto"/>
                <w:left w:val="none" w:sz="0" w:space="0" w:color="auto"/>
                <w:bottom w:val="none" w:sz="0" w:space="0" w:color="auto"/>
                <w:right w:val="none" w:sz="0" w:space="0" w:color="auto"/>
              </w:divBdr>
              <w:divsChild>
                <w:div w:id="1539968453">
                  <w:marLeft w:val="0"/>
                  <w:marRight w:val="0"/>
                  <w:marTop w:val="0"/>
                  <w:marBottom w:val="0"/>
                  <w:divBdr>
                    <w:top w:val="none" w:sz="0" w:space="0" w:color="auto"/>
                    <w:left w:val="none" w:sz="0" w:space="0" w:color="auto"/>
                    <w:bottom w:val="none" w:sz="0" w:space="0" w:color="auto"/>
                    <w:right w:val="none" w:sz="0" w:space="0" w:color="auto"/>
                  </w:divBdr>
                  <w:divsChild>
                    <w:div w:id="1020858918">
                      <w:marLeft w:val="0"/>
                      <w:marRight w:val="0"/>
                      <w:marTop w:val="0"/>
                      <w:marBottom w:val="0"/>
                      <w:divBdr>
                        <w:top w:val="none" w:sz="0" w:space="0" w:color="auto"/>
                        <w:left w:val="none" w:sz="0" w:space="0" w:color="auto"/>
                        <w:bottom w:val="none" w:sz="0" w:space="0" w:color="auto"/>
                        <w:right w:val="none" w:sz="0" w:space="0" w:color="auto"/>
                      </w:divBdr>
                      <w:divsChild>
                        <w:div w:id="1978563000">
                          <w:marLeft w:val="0"/>
                          <w:marRight w:val="0"/>
                          <w:marTop w:val="0"/>
                          <w:marBottom w:val="0"/>
                          <w:divBdr>
                            <w:top w:val="none" w:sz="0" w:space="0" w:color="auto"/>
                            <w:left w:val="none" w:sz="0" w:space="0" w:color="auto"/>
                            <w:bottom w:val="none" w:sz="0" w:space="0" w:color="auto"/>
                            <w:right w:val="none" w:sz="0" w:space="0" w:color="auto"/>
                          </w:divBdr>
                          <w:divsChild>
                            <w:div w:id="463887516">
                              <w:marLeft w:val="0"/>
                              <w:marRight w:val="0"/>
                              <w:marTop w:val="0"/>
                              <w:marBottom w:val="0"/>
                              <w:divBdr>
                                <w:top w:val="none" w:sz="0" w:space="0" w:color="auto"/>
                                <w:left w:val="none" w:sz="0" w:space="0" w:color="auto"/>
                                <w:bottom w:val="none" w:sz="0" w:space="0" w:color="auto"/>
                                <w:right w:val="none" w:sz="0" w:space="0" w:color="auto"/>
                              </w:divBdr>
                              <w:divsChild>
                                <w:div w:id="15010637">
                                  <w:marLeft w:val="0"/>
                                  <w:marRight w:val="0"/>
                                  <w:marTop w:val="0"/>
                                  <w:marBottom w:val="0"/>
                                  <w:divBdr>
                                    <w:top w:val="none" w:sz="0" w:space="0" w:color="auto"/>
                                    <w:left w:val="none" w:sz="0" w:space="0" w:color="auto"/>
                                    <w:bottom w:val="none" w:sz="0" w:space="0" w:color="auto"/>
                                    <w:right w:val="none" w:sz="0" w:space="0" w:color="auto"/>
                                  </w:divBdr>
                                  <w:divsChild>
                                    <w:div w:id="963316593">
                                      <w:marLeft w:val="0"/>
                                      <w:marRight w:val="0"/>
                                      <w:marTop w:val="0"/>
                                      <w:marBottom w:val="0"/>
                                      <w:divBdr>
                                        <w:top w:val="none" w:sz="0" w:space="0" w:color="auto"/>
                                        <w:left w:val="none" w:sz="0" w:space="0" w:color="auto"/>
                                        <w:bottom w:val="none" w:sz="0" w:space="0" w:color="auto"/>
                                        <w:right w:val="none" w:sz="0" w:space="0" w:color="auto"/>
                                      </w:divBdr>
                                      <w:divsChild>
                                        <w:div w:id="15181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56905">
      <w:bodyDiv w:val="1"/>
      <w:marLeft w:val="0"/>
      <w:marRight w:val="0"/>
      <w:marTop w:val="0"/>
      <w:marBottom w:val="0"/>
      <w:divBdr>
        <w:top w:val="none" w:sz="0" w:space="0" w:color="auto"/>
        <w:left w:val="none" w:sz="0" w:space="0" w:color="auto"/>
        <w:bottom w:val="none" w:sz="0" w:space="0" w:color="auto"/>
        <w:right w:val="none" w:sz="0" w:space="0" w:color="auto"/>
      </w:divBdr>
      <w:divsChild>
        <w:div w:id="932662804">
          <w:marLeft w:val="0"/>
          <w:marRight w:val="0"/>
          <w:marTop w:val="0"/>
          <w:marBottom w:val="0"/>
          <w:divBdr>
            <w:top w:val="none" w:sz="0" w:space="0" w:color="auto"/>
            <w:left w:val="none" w:sz="0" w:space="0" w:color="auto"/>
            <w:bottom w:val="none" w:sz="0" w:space="0" w:color="auto"/>
            <w:right w:val="none" w:sz="0" w:space="0" w:color="auto"/>
          </w:divBdr>
          <w:divsChild>
            <w:div w:id="729890625">
              <w:marLeft w:val="0"/>
              <w:marRight w:val="0"/>
              <w:marTop w:val="0"/>
              <w:marBottom w:val="0"/>
              <w:divBdr>
                <w:top w:val="none" w:sz="0" w:space="0" w:color="auto"/>
                <w:left w:val="none" w:sz="0" w:space="0" w:color="auto"/>
                <w:bottom w:val="none" w:sz="0" w:space="0" w:color="auto"/>
                <w:right w:val="none" w:sz="0" w:space="0" w:color="auto"/>
              </w:divBdr>
              <w:divsChild>
                <w:div w:id="836119256">
                  <w:marLeft w:val="0"/>
                  <w:marRight w:val="0"/>
                  <w:marTop w:val="0"/>
                  <w:marBottom w:val="0"/>
                  <w:divBdr>
                    <w:top w:val="none" w:sz="0" w:space="0" w:color="auto"/>
                    <w:left w:val="none" w:sz="0" w:space="0" w:color="auto"/>
                    <w:bottom w:val="none" w:sz="0" w:space="0" w:color="auto"/>
                    <w:right w:val="none" w:sz="0" w:space="0" w:color="auto"/>
                  </w:divBdr>
                  <w:divsChild>
                    <w:div w:id="2052030060">
                      <w:marLeft w:val="0"/>
                      <w:marRight w:val="0"/>
                      <w:marTop w:val="0"/>
                      <w:marBottom w:val="0"/>
                      <w:divBdr>
                        <w:top w:val="none" w:sz="0" w:space="0" w:color="auto"/>
                        <w:left w:val="none" w:sz="0" w:space="0" w:color="auto"/>
                        <w:bottom w:val="none" w:sz="0" w:space="0" w:color="auto"/>
                        <w:right w:val="none" w:sz="0" w:space="0" w:color="auto"/>
                      </w:divBdr>
                      <w:divsChild>
                        <w:div w:id="1083725353">
                          <w:marLeft w:val="0"/>
                          <w:marRight w:val="0"/>
                          <w:marTop w:val="0"/>
                          <w:marBottom w:val="0"/>
                          <w:divBdr>
                            <w:top w:val="none" w:sz="0" w:space="0" w:color="auto"/>
                            <w:left w:val="none" w:sz="0" w:space="0" w:color="auto"/>
                            <w:bottom w:val="none" w:sz="0" w:space="0" w:color="auto"/>
                            <w:right w:val="none" w:sz="0" w:space="0" w:color="auto"/>
                          </w:divBdr>
                          <w:divsChild>
                            <w:div w:id="959261574">
                              <w:marLeft w:val="0"/>
                              <w:marRight w:val="0"/>
                              <w:marTop w:val="0"/>
                              <w:marBottom w:val="0"/>
                              <w:divBdr>
                                <w:top w:val="none" w:sz="0" w:space="0" w:color="auto"/>
                                <w:left w:val="none" w:sz="0" w:space="0" w:color="auto"/>
                                <w:bottom w:val="none" w:sz="0" w:space="0" w:color="auto"/>
                                <w:right w:val="none" w:sz="0" w:space="0" w:color="auto"/>
                              </w:divBdr>
                              <w:divsChild>
                                <w:div w:id="806629841">
                                  <w:marLeft w:val="0"/>
                                  <w:marRight w:val="0"/>
                                  <w:marTop w:val="0"/>
                                  <w:marBottom w:val="0"/>
                                  <w:divBdr>
                                    <w:top w:val="none" w:sz="0" w:space="0" w:color="auto"/>
                                    <w:left w:val="none" w:sz="0" w:space="0" w:color="auto"/>
                                    <w:bottom w:val="none" w:sz="0" w:space="0" w:color="auto"/>
                                    <w:right w:val="none" w:sz="0" w:space="0" w:color="auto"/>
                                  </w:divBdr>
                                  <w:divsChild>
                                    <w:div w:id="13461959">
                                      <w:marLeft w:val="0"/>
                                      <w:marRight w:val="0"/>
                                      <w:marTop w:val="0"/>
                                      <w:marBottom w:val="0"/>
                                      <w:divBdr>
                                        <w:top w:val="none" w:sz="0" w:space="0" w:color="auto"/>
                                        <w:left w:val="none" w:sz="0" w:space="0" w:color="auto"/>
                                        <w:bottom w:val="none" w:sz="0" w:space="0" w:color="auto"/>
                                        <w:right w:val="none" w:sz="0" w:space="0" w:color="auto"/>
                                      </w:divBdr>
                                      <w:divsChild>
                                        <w:div w:id="13309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FFAE6-0414-4004-B512-7B0D8136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2994</Words>
  <Characters>17070</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2019-09-05T08:38:00Z</dcterms:created>
  <dcterms:modified xsi:type="dcterms:W3CDTF">2019-09-06T04:01:00Z</dcterms:modified>
</cp:coreProperties>
</file>