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48833"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Name of Journal: </w:t>
      </w:r>
      <w:r w:rsidRPr="0021606F">
        <w:rPr>
          <w:rFonts w:ascii="Book Antiqua" w:eastAsia="Book Antiqua" w:hAnsi="Book Antiqua" w:cs="Book Antiqua"/>
          <w:i/>
          <w:color w:val="000000" w:themeColor="text1"/>
        </w:rPr>
        <w:t>Artificial Intelligence in Medical Imaging</w:t>
      </w:r>
    </w:p>
    <w:p w14:paraId="0259D97C"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Manuscript NO: </w:t>
      </w:r>
      <w:r w:rsidRPr="0021606F">
        <w:rPr>
          <w:rFonts w:ascii="Book Antiqua" w:eastAsia="Book Antiqua" w:hAnsi="Book Antiqua" w:cs="Book Antiqua"/>
          <w:color w:val="000000" w:themeColor="text1"/>
        </w:rPr>
        <w:t>61218</w:t>
      </w:r>
    </w:p>
    <w:p w14:paraId="4BF90C10" w14:textId="7CB5540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Manuscript Type: </w:t>
      </w:r>
      <w:r w:rsidR="00376938" w:rsidRPr="00376938">
        <w:rPr>
          <w:rFonts w:ascii="Book Antiqua" w:hAnsi="Book Antiqua" w:cs="Book Antiqua"/>
          <w:color w:val="000000" w:themeColor="text1"/>
          <w:lang w:eastAsia="zh-CN"/>
        </w:rPr>
        <w:t>MINIREVIEWS</w:t>
      </w:r>
    </w:p>
    <w:p w14:paraId="2C50AD7D"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2E1C5F91" w14:textId="28958A6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Artificial </w:t>
      </w:r>
      <w:r w:rsidR="00386CB2" w:rsidRPr="0021606F">
        <w:rPr>
          <w:rFonts w:ascii="Book Antiqua" w:eastAsia="Book Antiqua" w:hAnsi="Book Antiqua" w:cs="Book Antiqua"/>
          <w:b/>
          <w:color w:val="000000" w:themeColor="text1"/>
        </w:rPr>
        <w:t>intelligence in ophthalmology</w:t>
      </w:r>
      <w:r w:rsidR="00386CB2" w:rsidRPr="0021606F">
        <w:rPr>
          <w:rFonts w:ascii="Book Antiqua" w:eastAsia="宋体" w:hAnsi="Book Antiqua" w:cs="宋体"/>
          <w:b/>
          <w:color w:val="000000" w:themeColor="text1"/>
          <w:lang w:eastAsia="zh-CN"/>
        </w:rPr>
        <w:t xml:space="preserve">: </w:t>
      </w:r>
      <w:r w:rsidRPr="0021606F">
        <w:rPr>
          <w:rFonts w:ascii="Book Antiqua" w:eastAsia="Book Antiqua" w:hAnsi="Book Antiqua" w:cs="Book Antiqua"/>
          <w:b/>
          <w:color w:val="000000" w:themeColor="text1"/>
        </w:rPr>
        <w:t xml:space="preserve">A </w:t>
      </w:r>
      <w:r w:rsidR="00386CB2" w:rsidRPr="0021606F">
        <w:rPr>
          <w:rFonts w:ascii="Book Antiqua" w:eastAsia="Book Antiqua" w:hAnsi="Book Antiqua" w:cs="Book Antiqua"/>
          <w:b/>
          <w:color w:val="000000" w:themeColor="text1"/>
        </w:rPr>
        <w:t>new era i</w:t>
      </w:r>
      <w:r w:rsidR="00A050FA">
        <w:rPr>
          <w:rFonts w:ascii="Book Antiqua" w:eastAsia="Book Antiqua" w:hAnsi="Book Antiqua" w:cs="Book Antiqua"/>
          <w:b/>
          <w:color w:val="000000" w:themeColor="text1"/>
        </w:rPr>
        <w:t>s</w:t>
      </w:r>
      <w:r w:rsidR="00386CB2" w:rsidRPr="0021606F">
        <w:rPr>
          <w:rFonts w:ascii="Book Antiqua" w:eastAsia="Book Antiqua" w:hAnsi="Book Antiqua" w:cs="Book Antiqua"/>
          <w:b/>
          <w:color w:val="000000" w:themeColor="text1"/>
        </w:rPr>
        <w:t xml:space="preserve"> beginning</w:t>
      </w:r>
    </w:p>
    <w:p w14:paraId="118AF846"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1B634A8E" w14:textId="07F00558" w:rsidR="00A77B3E" w:rsidRPr="0021606F" w:rsidRDefault="00386CB2"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Panda BB </w:t>
      </w:r>
      <w:r w:rsidRPr="0021606F">
        <w:rPr>
          <w:rFonts w:ascii="Book Antiqua" w:eastAsia="Book Antiqua" w:hAnsi="Book Antiqua" w:cs="Book Antiqua"/>
          <w:i/>
          <w:iCs/>
          <w:color w:val="000000" w:themeColor="text1"/>
        </w:rPr>
        <w:t>et al</w:t>
      </w:r>
      <w:r w:rsidRPr="0021606F">
        <w:rPr>
          <w:rFonts w:ascii="Book Antiqua" w:eastAsia="Book Antiqua" w:hAnsi="Book Antiqua" w:cs="Book Antiqua"/>
          <w:color w:val="000000" w:themeColor="text1"/>
        </w:rPr>
        <w:t xml:space="preserve">. AI </w:t>
      </w:r>
      <w:r w:rsidR="0021606F" w:rsidRPr="0021606F">
        <w:rPr>
          <w:rFonts w:ascii="Book Antiqua" w:eastAsia="Book Antiqua" w:hAnsi="Book Antiqua" w:cs="Book Antiqua"/>
          <w:color w:val="000000" w:themeColor="text1"/>
        </w:rPr>
        <w:t xml:space="preserve">in </w:t>
      </w:r>
      <w:r w:rsidRPr="0021606F">
        <w:rPr>
          <w:rFonts w:ascii="Book Antiqua" w:eastAsia="Book Antiqua" w:hAnsi="Book Antiqua" w:cs="Book Antiqua"/>
          <w:color w:val="000000" w:themeColor="text1"/>
        </w:rPr>
        <w:t>ophthalmology</w:t>
      </w:r>
    </w:p>
    <w:p w14:paraId="4B2FFB1C"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0AC12CA1" w14:textId="77777777" w:rsidR="00A77B3E" w:rsidRPr="0021606F" w:rsidRDefault="0021606F" w:rsidP="0021606F">
      <w:pPr>
        <w:adjustRightInd w:val="0"/>
        <w:snapToGrid w:val="0"/>
        <w:spacing w:line="360" w:lineRule="auto"/>
        <w:jc w:val="both"/>
        <w:rPr>
          <w:rFonts w:ascii="Book Antiqua" w:hAnsi="Book Antiqua"/>
          <w:color w:val="000000" w:themeColor="text1"/>
        </w:rPr>
      </w:pPr>
      <w:proofErr w:type="spellStart"/>
      <w:r w:rsidRPr="0021606F">
        <w:rPr>
          <w:rFonts w:ascii="Book Antiqua" w:eastAsia="Book Antiqua" w:hAnsi="Book Antiqua" w:cs="Book Antiqua"/>
          <w:color w:val="000000" w:themeColor="text1"/>
        </w:rPr>
        <w:t>Bijnya</w:t>
      </w:r>
      <w:proofErr w:type="spellEnd"/>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Birajita</w:t>
      </w:r>
      <w:proofErr w:type="spellEnd"/>
      <w:r w:rsidRPr="0021606F">
        <w:rPr>
          <w:rFonts w:ascii="Book Antiqua" w:eastAsia="Book Antiqua" w:hAnsi="Book Antiqua" w:cs="Book Antiqua"/>
          <w:color w:val="000000" w:themeColor="text1"/>
        </w:rPr>
        <w:t xml:space="preserve"> Panda, </w:t>
      </w:r>
      <w:proofErr w:type="spellStart"/>
      <w:r w:rsidRPr="0021606F">
        <w:rPr>
          <w:rFonts w:ascii="Book Antiqua" w:eastAsia="Book Antiqua" w:hAnsi="Book Antiqua" w:cs="Book Antiqua"/>
          <w:color w:val="000000" w:themeColor="text1"/>
        </w:rPr>
        <w:t>Subhodeep</w:t>
      </w:r>
      <w:proofErr w:type="spellEnd"/>
      <w:r w:rsidRPr="0021606F">
        <w:rPr>
          <w:rFonts w:ascii="Book Antiqua" w:eastAsia="Book Antiqua" w:hAnsi="Book Antiqua" w:cs="Book Antiqua"/>
          <w:color w:val="000000" w:themeColor="text1"/>
        </w:rPr>
        <w:t xml:space="preserve"> Thakur, </w:t>
      </w:r>
      <w:proofErr w:type="spellStart"/>
      <w:r w:rsidRPr="0021606F">
        <w:rPr>
          <w:rFonts w:ascii="Book Antiqua" w:eastAsia="Book Antiqua" w:hAnsi="Book Antiqua" w:cs="Book Antiqua"/>
          <w:color w:val="000000" w:themeColor="text1"/>
        </w:rPr>
        <w:t>Sumita</w:t>
      </w:r>
      <w:proofErr w:type="spellEnd"/>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Mohapatra</w:t>
      </w:r>
      <w:proofErr w:type="spellEnd"/>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Subhabrata</w:t>
      </w:r>
      <w:proofErr w:type="spellEnd"/>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Parida</w:t>
      </w:r>
      <w:proofErr w:type="spellEnd"/>
    </w:p>
    <w:p w14:paraId="2FD9CC98"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3B0991DD" w14:textId="33641349" w:rsidR="00A77B3E" w:rsidRPr="0021606F" w:rsidRDefault="0021606F" w:rsidP="0021606F">
      <w:pPr>
        <w:adjustRightInd w:val="0"/>
        <w:snapToGrid w:val="0"/>
        <w:spacing w:line="360" w:lineRule="auto"/>
        <w:jc w:val="both"/>
        <w:rPr>
          <w:rFonts w:ascii="Book Antiqua" w:hAnsi="Book Antiqua"/>
          <w:color w:val="000000" w:themeColor="text1"/>
        </w:rPr>
      </w:pPr>
      <w:proofErr w:type="spellStart"/>
      <w:r w:rsidRPr="0021606F">
        <w:rPr>
          <w:rFonts w:ascii="Book Antiqua" w:eastAsia="Book Antiqua" w:hAnsi="Book Antiqua" w:cs="Book Antiqua"/>
          <w:b/>
          <w:bCs/>
          <w:color w:val="000000" w:themeColor="text1"/>
        </w:rPr>
        <w:t>Bijnya</w:t>
      </w:r>
      <w:proofErr w:type="spellEnd"/>
      <w:r w:rsidRPr="0021606F">
        <w:rPr>
          <w:rFonts w:ascii="Book Antiqua" w:eastAsia="Book Antiqua" w:hAnsi="Book Antiqua" w:cs="Book Antiqua"/>
          <w:b/>
          <w:bCs/>
          <w:color w:val="000000" w:themeColor="text1"/>
        </w:rPr>
        <w:t xml:space="preserve"> </w:t>
      </w:r>
      <w:proofErr w:type="spellStart"/>
      <w:r w:rsidRPr="0021606F">
        <w:rPr>
          <w:rFonts w:ascii="Book Antiqua" w:eastAsia="Book Antiqua" w:hAnsi="Book Antiqua" w:cs="Book Antiqua"/>
          <w:b/>
          <w:bCs/>
          <w:color w:val="000000" w:themeColor="text1"/>
        </w:rPr>
        <w:t>Birajita</w:t>
      </w:r>
      <w:proofErr w:type="spellEnd"/>
      <w:r w:rsidRPr="0021606F">
        <w:rPr>
          <w:rFonts w:ascii="Book Antiqua" w:eastAsia="Book Antiqua" w:hAnsi="Book Antiqua" w:cs="Book Antiqua"/>
          <w:b/>
          <w:bCs/>
          <w:color w:val="000000" w:themeColor="text1"/>
        </w:rPr>
        <w:t xml:space="preserve"> Panda,</w:t>
      </w:r>
      <w:r w:rsidRPr="0021606F">
        <w:rPr>
          <w:rFonts w:ascii="Book Antiqua" w:eastAsia="Book Antiqua" w:hAnsi="Book Antiqua" w:cs="Book Antiqua"/>
          <w:color w:val="000000" w:themeColor="text1"/>
        </w:rPr>
        <w:t xml:space="preserve"> </w:t>
      </w:r>
      <w:proofErr w:type="spellStart"/>
      <w:r w:rsidR="00B8134C" w:rsidRPr="0021606F">
        <w:rPr>
          <w:rFonts w:ascii="Book Antiqua" w:eastAsia="Book Antiqua" w:hAnsi="Book Antiqua" w:cs="Book Antiqua"/>
          <w:b/>
          <w:bCs/>
          <w:color w:val="000000" w:themeColor="text1"/>
        </w:rPr>
        <w:t>Subhodeep</w:t>
      </w:r>
      <w:proofErr w:type="spellEnd"/>
      <w:r w:rsidR="00B8134C" w:rsidRPr="0021606F">
        <w:rPr>
          <w:rFonts w:ascii="Book Antiqua" w:eastAsia="Book Antiqua" w:hAnsi="Book Antiqua" w:cs="Book Antiqua"/>
          <w:b/>
          <w:bCs/>
          <w:color w:val="000000" w:themeColor="text1"/>
        </w:rPr>
        <w:t xml:space="preserve"> Thakur, </w:t>
      </w:r>
      <w:proofErr w:type="spellStart"/>
      <w:r w:rsidR="00B8134C" w:rsidRPr="0021606F">
        <w:rPr>
          <w:rFonts w:ascii="Book Antiqua" w:eastAsia="Book Antiqua" w:hAnsi="Book Antiqua" w:cs="Book Antiqua"/>
          <w:b/>
          <w:bCs/>
          <w:color w:val="000000" w:themeColor="text1"/>
        </w:rPr>
        <w:t>Sumita</w:t>
      </w:r>
      <w:proofErr w:type="spellEnd"/>
      <w:r w:rsidR="00B8134C" w:rsidRPr="0021606F">
        <w:rPr>
          <w:rFonts w:ascii="Book Antiqua" w:eastAsia="Book Antiqua" w:hAnsi="Book Antiqua" w:cs="Book Antiqua"/>
          <w:b/>
          <w:bCs/>
          <w:color w:val="000000" w:themeColor="text1"/>
        </w:rPr>
        <w:t xml:space="preserve"> </w:t>
      </w:r>
      <w:proofErr w:type="spellStart"/>
      <w:r w:rsidR="00B8134C" w:rsidRPr="0021606F">
        <w:rPr>
          <w:rFonts w:ascii="Book Antiqua" w:eastAsia="Book Antiqua" w:hAnsi="Book Antiqua" w:cs="Book Antiqua"/>
          <w:b/>
          <w:bCs/>
          <w:color w:val="000000" w:themeColor="text1"/>
        </w:rPr>
        <w:t>Mohapatra</w:t>
      </w:r>
      <w:proofErr w:type="spellEnd"/>
      <w:r w:rsidR="00B8134C" w:rsidRPr="0021606F">
        <w:rPr>
          <w:rFonts w:ascii="Book Antiqua" w:eastAsia="Book Antiqua" w:hAnsi="Book Antiqua" w:cs="Book Antiqua"/>
          <w:b/>
          <w:bCs/>
          <w:color w:val="000000" w:themeColor="text1"/>
        </w:rPr>
        <w:t xml:space="preserve">, </w:t>
      </w:r>
      <w:proofErr w:type="spellStart"/>
      <w:r w:rsidR="00B8134C" w:rsidRPr="0021606F">
        <w:rPr>
          <w:rFonts w:ascii="Book Antiqua" w:eastAsia="Book Antiqua" w:hAnsi="Book Antiqua" w:cs="Book Antiqua"/>
          <w:b/>
          <w:bCs/>
          <w:color w:val="000000" w:themeColor="text1"/>
        </w:rPr>
        <w:t>Subhabrata</w:t>
      </w:r>
      <w:proofErr w:type="spellEnd"/>
      <w:r w:rsidR="00B8134C" w:rsidRPr="0021606F">
        <w:rPr>
          <w:rFonts w:ascii="Book Antiqua" w:eastAsia="Book Antiqua" w:hAnsi="Book Antiqua" w:cs="Book Antiqua"/>
          <w:b/>
          <w:bCs/>
          <w:color w:val="000000" w:themeColor="text1"/>
        </w:rPr>
        <w:t xml:space="preserve"> </w:t>
      </w:r>
      <w:proofErr w:type="spellStart"/>
      <w:r w:rsidR="00B8134C" w:rsidRPr="0021606F">
        <w:rPr>
          <w:rFonts w:ascii="Book Antiqua" w:eastAsia="Book Antiqua" w:hAnsi="Book Antiqua" w:cs="Book Antiqua"/>
          <w:b/>
          <w:bCs/>
          <w:color w:val="000000" w:themeColor="text1"/>
        </w:rPr>
        <w:t>Parida</w:t>
      </w:r>
      <w:proofErr w:type="spellEnd"/>
      <w:r w:rsidR="00B8134C" w:rsidRPr="0021606F">
        <w:rPr>
          <w:rFonts w:ascii="Book Antiqua" w:eastAsia="Book Antiqua" w:hAnsi="Book Antiqua" w:cs="Book Antiqua"/>
          <w:b/>
          <w:bCs/>
          <w:color w:val="000000" w:themeColor="text1"/>
        </w:rPr>
        <w:t>,</w:t>
      </w:r>
      <w:r w:rsidR="00FB5196" w:rsidRPr="0021606F">
        <w:rPr>
          <w:rFonts w:ascii="Book Antiqua" w:eastAsia="Book Antiqua" w:hAnsi="Book Antiqua" w:cs="Book Antiqua"/>
          <w:b/>
          <w:bCs/>
          <w:color w:val="000000" w:themeColor="text1"/>
        </w:rPr>
        <w:t xml:space="preserve"> </w:t>
      </w:r>
      <w:r w:rsidR="00B8134C" w:rsidRPr="0021606F">
        <w:rPr>
          <w:rFonts w:ascii="Book Antiqua" w:eastAsia="Book Antiqua" w:hAnsi="Book Antiqua" w:cs="Book Antiqua"/>
          <w:color w:val="000000" w:themeColor="text1"/>
        </w:rPr>
        <w:t>Department of</w:t>
      </w:r>
      <w:r w:rsidR="00B8134C" w:rsidRPr="0021606F">
        <w:rPr>
          <w:rFonts w:ascii="Book Antiqua" w:eastAsia="Book Antiqua" w:hAnsi="Book Antiqua" w:cs="Book Antiqua"/>
          <w:b/>
          <w:bCs/>
          <w:color w:val="000000" w:themeColor="text1"/>
        </w:rPr>
        <w:t xml:space="preserve"> </w:t>
      </w:r>
      <w:r w:rsidRPr="0021606F">
        <w:rPr>
          <w:rFonts w:ascii="Book Antiqua" w:eastAsia="Book Antiqua" w:hAnsi="Book Antiqua" w:cs="Book Antiqua"/>
          <w:color w:val="000000" w:themeColor="text1"/>
        </w:rPr>
        <w:t>Ophthalmology, S.C.B Medical College and Hospital</w:t>
      </w:r>
      <w:r w:rsidR="00DD1A98"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Cuttack 753007, Odisha, India</w:t>
      </w:r>
    </w:p>
    <w:p w14:paraId="48A69071" w14:textId="77777777" w:rsidR="00B8134C" w:rsidRPr="0021606F" w:rsidRDefault="00B8134C" w:rsidP="0021606F">
      <w:pPr>
        <w:adjustRightInd w:val="0"/>
        <w:snapToGrid w:val="0"/>
        <w:spacing w:line="360" w:lineRule="auto"/>
        <w:jc w:val="both"/>
        <w:rPr>
          <w:rFonts w:ascii="Book Antiqua" w:hAnsi="Book Antiqua"/>
          <w:color w:val="000000" w:themeColor="text1"/>
        </w:rPr>
      </w:pPr>
    </w:p>
    <w:p w14:paraId="792D96E2" w14:textId="3B138315"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Author contributions: </w:t>
      </w:r>
      <w:r w:rsidRPr="0021606F">
        <w:rPr>
          <w:rFonts w:ascii="Book Antiqua" w:eastAsia="Book Antiqua" w:hAnsi="Book Antiqua" w:cs="Book Antiqua"/>
          <w:color w:val="000000" w:themeColor="text1"/>
        </w:rPr>
        <w:t xml:space="preserve">Panda BB and Thakur S designed the review, collected the data, analyzed the data and prepared the initial draft. </w:t>
      </w:r>
      <w:proofErr w:type="spellStart"/>
      <w:r w:rsidRPr="0021606F">
        <w:rPr>
          <w:rFonts w:ascii="Book Antiqua" w:eastAsia="Book Antiqua" w:hAnsi="Book Antiqua" w:cs="Book Antiqua"/>
          <w:color w:val="000000" w:themeColor="text1"/>
        </w:rPr>
        <w:t>Mohapatra</w:t>
      </w:r>
      <w:proofErr w:type="spellEnd"/>
      <w:r w:rsidRPr="0021606F">
        <w:rPr>
          <w:rFonts w:ascii="Book Antiqua" w:eastAsia="Book Antiqua" w:hAnsi="Book Antiqua" w:cs="Book Antiqua"/>
          <w:color w:val="000000" w:themeColor="text1"/>
        </w:rPr>
        <w:t xml:space="preserve"> S and </w:t>
      </w:r>
      <w:proofErr w:type="spellStart"/>
      <w:r w:rsidRPr="0021606F">
        <w:rPr>
          <w:rFonts w:ascii="Book Antiqua" w:eastAsia="Book Antiqua" w:hAnsi="Book Antiqua" w:cs="Book Antiqua"/>
          <w:color w:val="000000" w:themeColor="text1"/>
        </w:rPr>
        <w:t>Parida</w:t>
      </w:r>
      <w:proofErr w:type="spellEnd"/>
      <w:r w:rsidRPr="0021606F">
        <w:rPr>
          <w:rFonts w:ascii="Book Antiqua" w:eastAsia="Book Antiqua" w:hAnsi="Book Antiqua" w:cs="Book Antiqua"/>
          <w:color w:val="000000" w:themeColor="text1"/>
        </w:rPr>
        <w:t xml:space="preserve"> S </w:t>
      </w:r>
      <w:r w:rsidR="00A050FA">
        <w:rPr>
          <w:rFonts w:ascii="Book Antiqua" w:eastAsia="Book Antiqua" w:hAnsi="Book Antiqua" w:cs="Book Antiqua"/>
          <w:color w:val="000000" w:themeColor="text1"/>
        </w:rPr>
        <w:t xml:space="preserve">revised the manuscript for important </w:t>
      </w:r>
      <w:r w:rsidRPr="0021606F">
        <w:rPr>
          <w:rFonts w:ascii="Book Antiqua" w:eastAsia="Book Antiqua" w:hAnsi="Book Antiqua" w:cs="Book Antiqua"/>
          <w:color w:val="000000" w:themeColor="text1"/>
        </w:rPr>
        <w:t>intellectual content</w:t>
      </w:r>
      <w:r w:rsidR="00A050FA">
        <w:rPr>
          <w:rFonts w:ascii="Book Antiqua" w:eastAsia="Book Antiqua" w:hAnsi="Book Antiqua" w:cs="Book Antiqua"/>
          <w:color w:val="000000" w:themeColor="text1"/>
        </w:rPr>
        <w:t xml:space="preserve"> and prepared the </w:t>
      </w:r>
      <w:r w:rsidRPr="0021606F">
        <w:rPr>
          <w:rFonts w:ascii="Book Antiqua" w:eastAsia="Book Antiqua" w:hAnsi="Book Antiqua" w:cs="Book Antiqua"/>
          <w:color w:val="000000" w:themeColor="text1"/>
        </w:rPr>
        <w:t>final draft</w:t>
      </w:r>
      <w:r w:rsidR="00A827FC">
        <w:rPr>
          <w:rFonts w:ascii="Book Antiqua" w:eastAsia="Book Antiqua" w:hAnsi="Book Antiqua" w:cs="Book Antiqua"/>
          <w:color w:val="000000" w:themeColor="text1"/>
        </w:rPr>
        <w:t>;</w:t>
      </w:r>
      <w:r w:rsidR="0087038F" w:rsidRPr="0021606F">
        <w:rPr>
          <w:rFonts w:ascii="Book Antiqua" w:eastAsia="Book Antiqua" w:hAnsi="Book Antiqua" w:cs="Book Antiqua"/>
          <w:color w:val="000000" w:themeColor="text1"/>
        </w:rPr>
        <w:t xml:space="preserve"> </w:t>
      </w:r>
      <w:proofErr w:type="gramStart"/>
      <w:r w:rsidR="00C049ED">
        <w:rPr>
          <w:rFonts w:ascii="Book Antiqua" w:eastAsia="Book Antiqua" w:hAnsi="Book Antiqua" w:cs="Book Antiqua"/>
          <w:color w:val="000000" w:themeColor="text1"/>
        </w:rPr>
        <w:t>A</w:t>
      </w:r>
      <w:r w:rsidR="0087038F" w:rsidRPr="0021606F">
        <w:rPr>
          <w:rFonts w:ascii="Book Antiqua" w:eastAsia="Book Antiqua" w:hAnsi="Book Antiqua" w:cs="Book Antiqua"/>
          <w:color w:val="000000" w:themeColor="text1"/>
        </w:rPr>
        <w:t>ll</w:t>
      </w:r>
      <w:proofErr w:type="gramEnd"/>
      <w:r w:rsidR="0087038F"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author</w:t>
      </w:r>
      <w:r w:rsidR="00A827FC">
        <w:rPr>
          <w:rFonts w:ascii="Book Antiqua" w:eastAsia="Book Antiqua" w:hAnsi="Book Antiqua" w:cs="Book Antiqua"/>
          <w:color w:val="000000" w:themeColor="text1"/>
        </w:rPr>
        <w:t>s</w:t>
      </w:r>
      <w:r w:rsidRPr="0021606F">
        <w:rPr>
          <w:rFonts w:ascii="Book Antiqua" w:eastAsia="Book Antiqua" w:hAnsi="Book Antiqua" w:cs="Book Antiqua"/>
          <w:color w:val="000000" w:themeColor="text1"/>
        </w:rPr>
        <w:t xml:space="preserve"> read the manuscript and approved for the publication. </w:t>
      </w:r>
    </w:p>
    <w:p w14:paraId="650266DE"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28313BC6" w14:textId="2F2E5FD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Corresponding author: </w:t>
      </w:r>
      <w:proofErr w:type="spellStart"/>
      <w:r w:rsidRPr="0021606F">
        <w:rPr>
          <w:rFonts w:ascii="Book Antiqua" w:eastAsia="Book Antiqua" w:hAnsi="Book Antiqua" w:cs="Book Antiqua"/>
          <w:b/>
          <w:bCs/>
          <w:color w:val="000000" w:themeColor="text1"/>
        </w:rPr>
        <w:t>Bijnya</w:t>
      </w:r>
      <w:proofErr w:type="spellEnd"/>
      <w:r w:rsidRPr="0021606F">
        <w:rPr>
          <w:rFonts w:ascii="Book Antiqua" w:eastAsia="Book Antiqua" w:hAnsi="Book Antiqua" w:cs="Book Antiqua"/>
          <w:b/>
          <w:bCs/>
          <w:color w:val="000000" w:themeColor="text1"/>
        </w:rPr>
        <w:t xml:space="preserve"> </w:t>
      </w:r>
      <w:proofErr w:type="spellStart"/>
      <w:r w:rsidRPr="0021606F">
        <w:rPr>
          <w:rFonts w:ascii="Book Antiqua" w:eastAsia="Book Antiqua" w:hAnsi="Book Antiqua" w:cs="Book Antiqua"/>
          <w:b/>
          <w:bCs/>
          <w:color w:val="000000" w:themeColor="text1"/>
        </w:rPr>
        <w:t>Birajita</w:t>
      </w:r>
      <w:proofErr w:type="spellEnd"/>
      <w:r w:rsidRPr="0021606F">
        <w:rPr>
          <w:rFonts w:ascii="Book Antiqua" w:eastAsia="Book Antiqua" w:hAnsi="Book Antiqua" w:cs="Book Antiqua"/>
          <w:b/>
          <w:bCs/>
          <w:color w:val="000000" w:themeColor="text1"/>
        </w:rPr>
        <w:t xml:space="preserve"> Panda, MBBS, MS, Assistant Professor, </w:t>
      </w:r>
      <w:r w:rsidRPr="0021606F">
        <w:rPr>
          <w:rFonts w:ascii="Book Antiqua" w:eastAsia="Book Antiqua" w:hAnsi="Book Antiqua" w:cs="Book Antiqua"/>
          <w:color w:val="000000" w:themeColor="text1"/>
        </w:rPr>
        <w:t xml:space="preserve">Ophthalmology, S.C.B Medical College and Hospital, </w:t>
      </w:r>
      <w:proofErr w:type="spellStart"/>
      <w:r w:rsidR="007364AF" w:rsidRPr="0021606F">
        <w:rPr>
          <w:rFonts w:ascii="Book Antiqua" w:eastAsia="Book Antiqua" w:hAnsi="Book Antiqua" w:cs="Book Antiqua"/>
          <w:color w:val="000000" w:themeColor="text1"/>
        </w:rPr>
        <w:t>Manglabag</w:t>
      </w:r>
      <w:proofErr w:type="spellEnd"/>
      <w:r w:rsidR="007364AF"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Cuttack 753007, Odisha, India. bigyan_panda@yahoo.co.in</w:t>
      </w:r>
    </w:p>
    <w:p w14:paraId="03CEEEB4"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34A825B7"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Received: </w:t>
      </w:r>
      <w:r w:rsidRPr="0021606F">
        <w:rPr>
          <w:rFonts w:ascii="Book Antiqua" w:eastAsia="Book Antiqua" w:hAnsi="Book Antiqua" w:cs="Book Antiqua"/>
          <w:color w:val="000000" w:themeColor="text1"/>
        </w:rPr>
        <w:t>November 28, 2020</w:t>
      </w:r>
    </w:p>
    <w:p w14:paraId="31BBAB68" w14:textId="219E63C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Revised: </w:t>
      </w:r>
      <w:r w:rsidR="00C15CA5" w:rsidRPr="0021606F">
        <w:rPr>
          <w:rFonts w:ascii="Book Antiqua" w:eastAsia="Book Antiqua" w:hAnsi="Book Antiqua" w:cs="Book Antiqua"/>
          <w:color w:val="000000" w:themeColor="text1"/>
        </w:rPr>
        <w:t>December 31, 2020</w:t>
      </w:r>
    </w:p>
    <w:p w14:paraId="07AB8B07" w14:textId="2DCB998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Accepted: </w:t>
      </w:r>
      <w:r w:rsidR="003A3A25" w:rsidRPr="003A3A25">
        <w:rPr>
          <w:rFonts w:ascii="Book Antiqua" w:eastAsia="Book Antiqua" w:hAnsi="Book Antiqua" w:cs="Book Antiqua"/>
          <w:color w:val="000000" w:themeColor="text1"/>
        </w:rPr>
        <w:t>February 12, 2021</w:t>
      </w:r>
    </w:p>
    <w:p w14:paraId="5B0141A4" w14:textId="4552BD1F"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Published online: </w:t>
      </w:r>
      <w:r w:rsidR="0055247E" w:rsidRPr="003A3A25">
        <w:rPr>
          <w:rFonts w:ascii="Book Antiqua" w:eastAsia="Book Antiqua" w:hAnsi="Book Antiqua" w:cs="Book Antiqua"/>
          <w:color w:val="000000" w:themeColor="text1"/>
        </w:rPr>
        <w:t xml:space="preserve">February </w:t>
      </w:r>
      <w:r w:rsidR="0055247E">
        <w:rPr>
          <w:rFonts w:ascii="Book Antiqua" w:hAnsi="Book Antiqua" w:cs="Book Antiqua" w:hint="eastAsia"/>
          <w:color w:val="000000" w:themeColor="text1"/>
          <w:lang w:eastAsia="zh-CN"/>
        </w:rPr>
        <w:t>28</w:t>
      </w:r>
      <w:r w:rsidR="0055247E" w:rsidRPr="003A3A25">
        <w:rPr>
          <w:rFonts w:ascii="Book Antiqua" w:eastAsia="Book Antiqua" w:hAnsi="Book Antiqua" w:cs="Book Antiqua"/>
          <w:color w:val="000000" w:themeColor="text1"/>
        </w:rPr>
        <w:t>, 2021</w:t>
      </w:r>
    </w:p>
    <w:p w14:paraId="5A400FF6" w14:textId="77777777" w:rsidR="00A77B3E" w:rsidRPr="0021606F" w:rsidRDefault="00A77B3E" w:rsidP="0021606F">
      <w:pPr>
        <w:adjustRightInd w:val="0"/>
        <w:snapToGrid w:val="0"/>
        <w:spacing w:line="360" w:lineRule="auto"/>
        <w:jc w:val="both"/>
        <w:rPr>
          <w:rFonts w:ascii="Book Antiqua" w:hAnsi="Book Antiqua"/>
          <w:color w:val="000000" w:themeColor="text1"/>
        </w:rPr>
        <w:sectPr w:rsidR="00A77B3E" w:rsidRPr="0021606F">
          <w:footerReference w:type="default" r:id="rId7"/>
          <w:pgSz w:w="12240" w:h="15840"/>
          <w:pgMar w:top="1440" w:right="1440" w:bottom="1440" w:left="1440" w:header="720" w:footer="720" w:gutter="0"/>
          <w:cols w:space="720"/>
          <w:docGrid w:linePitch="360"/>
        </w:sectPr>
      </w:pPr>
    </w:p>
    <w:p w14:paraId="66B132F9"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lastRenderedPageBreak/>
        <w:t>Abstract</w:t>
      </w:r>
    </w:p>
    <w:p w14:paraId="36FD55CC" w14:textId="64F60BD8"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The </w:t>
      </w:r>
      <w:r w:rsidR="00EC216B">
        <w:rPr>
          <w:rFonts w:ascii="Book Antiqua" w:eastAsia="Book Antiqua" w:hAnsi="Book Antiqua" w:cs="Book Antiqua"/>
          <w:color w:val="000000" w:themeColor="text1"/>
        </w:rPr>
        <w:t>use</w:t>
      </w:r>
      <w:r w:rsidR="00EC216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of artificial intelligence (AI) in </w:t>
      </w:r>
      <w:r w:rsidR="005A7BEC" w:rsidRPr="0021606F">
        <w:rPr>
          <w:rFonts w:ascii="Book Antiqua" w:eastAsia="Book Antiqua" w:hAnsi="Book Antiqua" w:cs="Book Antiqua"/>
          <w:color w:val="000000" w:themeColor="text1"/>
        </w:rPr>
        <w:t xml:space="preserve">ophthalmology </w:t>
      </w:r>
      <w:r w:rsidRPr="0021606F">
        <w:rPr>
          <w:rFonts w:ascii="Book Antiqua" w:eastAsia="Book Antiqua" w:hAnsi="Book Antiqua" w:cs="Book Antiqua"/>
          <w:color w:val="000000" w:themeColor="text1"/>
        </w:rPr>
        <w:t xml:space="preserve">is not very new and </w:t>
      </w:r>
      <w:r w:rsidR="00EC216B">
        <w:rPr>
          <w:rFonts w:ascii="Book Antiqua" w:eastAsia="Book Antiqua" w:hAnsi="Book Antiqua" w:cs="Book Antiqua"/>
          <w:color w:val="000000" w:themeColor="text1"/>
        </w:rPr>
        <w:t>its use is expanding into</w:t>
      </w:r>
      <w:r w:rsidRPr="0021606F">
        <w:rPr>
          <w:rFonts w:ascii="Book Antiqua" w:eastAsia="Book Antiqua" w:hAnsi="Book Antiqua" w:cs="Book Antiqua"/>
          <w:color w:val="000000" w:themeColor="text1"/>
        </w:rPr>
        <w:t xml:space="preserve"> various subspecialties of the eye like </w:t>
      </w:r>
      <w:r w:rsidR="00E84631" w:rsidRPr="0021606F">
        <w:rPr>
          <w:rFonts w:ascii="Book Antiqua" w:eastAsia="Book Antiqua" w:hAnsi="Book Antiqua" w:cs="Book Antiqua"/>
          <w:color w:val="000000" w:themeColor="text1"/>
        </w:rPr>
        <w:t xml:space="preserve">retina </w:t>
      </w:r>
      <w:r w:rsidRPr="0021606F">
        <w:rPr>
          <w:rFonts w:ascii="Book Antiqua" w:eastAsia="Book Antiqua" w:hAnsi="Book Antiqua" w:cs="Book Antiqua"/>
          <w:color w:val="000000" w:themeColor="text1"/>
        </w:rPr>
        <w:t xml:space="preserve">and </w:t>
      </w:r>
      <w:r w:rsidR="00E84631" w:rsidRPr="0021606F">
        <w:rPr>
          <w:rFonts w:ascii="Book Antiqua" w:eastAsia="Book Antiqua" w:hAnsi="Book Antiqua" w:cs="Book Antiqua"/>
          <w:color w:val="000000" w:themeColor="text1"/>
        </w:rPr>
        <w:t>glaucoma</w:t>
      </w:r>
      <w:r w:rsidRPr="0021606F">
        <w:rPr>
          <w:rFonts w:ascii="Book Antiqua" w:eastAsia="Book Antiqua" w:hAnsi="Book Antiqua" w:cs="Book Antiqua"/>
          <w:color w:val="000000" w:themeColor="text1"/>
        </w:rPr>
        <w:t xml:space="preserve">, thereby helping </w:t>
      </w:r>
      <w:r w:rsidR="00E84631" w:rsidRPr="0021606F">
        <w:rPr>
          <w:rFonts w:ascii="Book Antiqua" w:eastAsia="Book Antiqua" w:hAnsi="Book Antiqua" w:cs="Book Antiqua"/>
          <w:color w:val="000000" w:themeColor="text1"/>
        </w:rPr>
        <w:t xml:space="preserve">ophthalmologists </w:t>
      </w:r>
      <w:r w:rsidRPr="0021606F">
        <w:rPr>
          <w:rFonts w:ascii="Book Antiqua" w:eastAsia="Book Antiqua" w:hAnsi="Book Antiqua" w:cs="Book Antiqua"/>
          <w:color w:val="000000" w:themeColor="text1"/>
        </w:rPr>
        <w:t xml:space="preserve">to diagnose and treat diseases better than before. Incorporating </w:t>
      </w:r>
      <w:r w:rsidR="00CB0B35"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deep learning</w:t>
      </w:r>
      <w:r w:rsidR="00CB0B35"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(a subfield of AI) into image-based systems such as </w:t>
      </w:r>
      <w:r w:rsidR="00CB04EF" w:rsidRPr="0021606F">
        <w:rPr>
          <w:rFonts w:ascii="Book Antiqua" w:eastAsia="Book Antiqua" w:hAnsi="Book Antiqua" w:cs="Book Antiqua"/>
          <w:color w:val="000000" w:themeColor="text1"/>
        </w:rPr>
        <w:t xml:space="preserve">optical </w:t>
      </w:r>
      <w:r w:rsidRPr="0021606F">
        <w:rPr>
          <w:rFonts w:ascii="Book Antiqua" w:eastAsia="Book Antiqua" w:hAnsi="Book Antiqua" w:cs="Book Antiqua"/>
          <w:color w:val="000000" w:themeColor="text1"/>
        </w:rPr>
        <w:t xml:space="preserve">coherence tomography has dramatically improved the machine's ability to screen and identify stages of </w:t>
      </w:r>
      <w:r w:rsidR="00FC1D7D" w:rsidRPr="0021606F">
        <w:rPr>
          <w:rFonts w:ascii="Book Antiqua" w:eastAsia="Book Antiqua" w:hAnsi="Book Antiqua" w:cs="Book Antiqua"/>
          <w:color w:val="000000" w:themeColor="text1"/>
        </w:rPr>
        <w:t xml:space="preserve">diabetic </w:t>
      </w:r>
      <w:r w:rsidRPr="0021606F">
        <w:rPr>
          <w:rFonts w:ascii="Book Antiqua" w:eastAsia="Book Antiqua" w:hAnsi="Book Antiqua" w:cs="Book Antiqua"/>
          <w:color w:val="000000" w:themeColor="text1"/>
        </w:rPr>
        <w:t xml:space="preserve">retinopathy accurately. Similar applications have been tried in the field of retinopathy of prematurity and age-related macular degeneration, a silent retinal condition </w:t>
      </w:r>
      <w:r w:rsidR="00EC216B">
        <w:rPr>
          <w:rFonts w:ascii="Book Antiqua" w:eastAsia="Book Antiqua" w:hAnsi="Book Antiqua" w:cs="Book Antiqua"/>
          <w:color w:val="000000" w:themeColor="text1"/>
        </w:rPr>
        <w:t>that</w:t>
      </w:r>
      <w:r w:rsidR="00EC216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needs to be diagnosed early to prevent progression. The advent of AI into </w:t>
      </w:r>
      <w:r w:rsidR="00FC1D7D" w:rsidRPr="0021606F">
        <w:rPr>
          <w:rFonts w:ascii="Book Antiqua" w:eastAsia="Book Antiqua" w:hAnsi="Book Antiqua" w:cs="Book Antiqua"/>
          <w:color w:val="000000" w:themeColor="text1"/>
        </w:rPr>
        <w:t xml:space="preserve">glaucoma </w:t>
      </w:r>
      <w:r w:rsidRPr="0021606F">
        <w:rPr>
          <w:rFonts w:ascii="Book Antiqua" w:eastAsia="Book Antiqua" w:hAnsi="Book Antiqua" w:cs="Book Antiqua"/>
          <w:color w:val="000000" w:themeColor="text1"/>
        </w:rPr>
        <w:t xml:space="preserve">diagnostics in analyzing visual fields and assessing disease progression also holds a promising role. The ability of the software to detect even a subtle defect </w:t>
      </w:r>
      <w:r w:rsidR="00EC216B">
        <w:rPr>
          <w:rFonts w:ascii="Book Antiqua" w:eastAsia="Book Antiqua" w:hAnsi="Book Antiqua" w:cs="Book Antiqua"/>
          <w:color w:val="000000" w:themeColor="text1"/>
        </w:rPr>
        <w:t>that</w:t>
      </w:r>
      <w:r w:rsidR="00EC216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the human eye can miss has led to a revolution in the management of certain ocular conditions. However, there are few significant challenges in the AI systems</w:t>
      </w:r>
      <w:r w:rsidR="00EC216B">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such as the incorporation of quality images, training sets and the black box dilemma. Nevertheless, despite the existing differences, there is always a chance of improving the machines/software to potentiate their efficacy and standards. This review article shall discuss the current applications of AI in </w:t>
      </w:r>
      <w:r w:rsidR="00DF67FD" w:rsidRPr="0021606F">
        <w:rPr>
          <w:rFonts w:ascii="Book Antiqua" w:eastAsia="Book Antiqua" w:hAnsi="Book Antiqua" w:cs="Book Antiqua"/>
          <w:color w:val="000000" w:themeColor="text1"/>
        </w:rPr>
        <w:t>ophthalmology</w:t>
      </w:r>
      <w:r w:rsidRPr="0021606F">
        <w:rPr>
          <w:rFonts w:ascii="Book Antiqua" w:eastAsia="Book Antiqua" w:hAnsi="Book Antiqua" w:cs="Book Antiqua"/>
          <w:color w:val="000000" w:themeColor="text1"/>
        </w:rPr>
        <w:t xml:space="preserve">, significant challenges and </w:t>
      </w:r>
      <w:r w:rsidR="00EC216B">
        <w:rPr>
          <w:rFonts w:ascii="Book Antiqua" w:eastAsia="Book Antiqua" w:hAnsi="Book Antiqua" w:cs="Book Antiqua"/>
          <w:color w:val="000000" w:themeColor="text1"/>
        </w:rPr>
        <w:t>the</w:t>
      </w:r>
      <w:r w:rsidR="00EC216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prospects as to how both science and medicine can work together.</w:t>
      </w:r>
    </w:p>
    <w:p w14:paraId="2FD136B2"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082C1E5D" w14:textId="4E314DA3"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Key Words: </w:t>
      </w:r>
      <w:r w:rsidRPr="0021606F">
        <w:rPr>
          <w:rFonts w:ascii="Book Antiqua" w:eastAsia="Book Antiqua" w:hAnsi="Book Antiqua" w:cs="Book Antiqua"/>
          <w:color w:val="000000" w:themeColor="text1"/>
        </w:rPr>
        <w:t xml:space="preserve">Artificial </w:t>
      </w:r>
      <w:r w:rsidR="0006569B">
        <w:rPr>
          <w:rFonts w:ascii="Book Antiqua" w:eastAsia="Book Antiqua" w:hAnsi="Book Antiqua" w:cs="Book Antiqua"/>
          <w:color w:val="000000" w:themeColor="text1"/>
        </w:rPr>
        <w:t>i</w:t>
      </w:r>
      <w:r w:rsidRPr="0021606F">
        <w:rPr>
          <w:rFonts w:ascii="Book Antiqua" w:eastAsia="Book Antiqua" w:hAnsi="Book Antiqua" w:cs="Book Antiqua"/>
          <w:color w:val="000000" w:themeColor="text1"/>
        </w:rPr>
        <w:t>ntelligence; Retina; Diabetic retinopathy; Glaucoma; Retinopathy of prematurity; Image-based learning</w:t>
      </w:r>
    </w:p>
    <w:p w14:paraId="1F958524" w14:textId="77777777" w:rsidR="00A77B3E" w:rsidRDefault="00A77B3E" w:rsidP="0021606F">
      <w:pPr>
        <w:adjustRightInd w:val="0"/>
        <w:snapToGrid w:val="0"/>
        <w:spacing w:line="360" w:lineRule="auto"/>
        <w:jc w:val="both"/>
        <w:rPr>
          <w:rFonts w:ascii="Book Antiqua" w:hAnsi="Book Antiqua" w:hint="eastAsia"/>
          <w:color w:val="000000" w:themeColor="text1"/>
          <w:lang w:eastAsia="zh-CN"/>
        </w:rPr>
      </w:pPr>
    </w:p>
    <w:p w14:paraId="0AA8F7E0" w14:textId="77777777" w:rsidR="00EA31C8" w:rsidRPr="00C70BA3" w:rsidRDefault="00EA31C8" w:rsidP="00EA31C8">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E367810" w14:textId="77777777" w:rsidR="00EA31C8" w:rsidRPr="0021606F" w:rsidRDefault="00EA31C8" w:rsidP="0021606F">
      <w:pPr>
        <w:adjustRightInd w:val="0"/>
        <w:snapToGrid w:val="0"/>
        <w:spacing w:line="360" w:lineRule="auto"/>
        <w:jc w:val="both"/>
        <w:rPr>
          <w:rFonts w:ascii="Book Antiqua" w:hAnsi="Book Antiqua" w:hint="eastAsia"/>
          <w:color w:val="000000" w:themeColor="text1"/>
          <w:lang w:eastAsia="zh-CN"/>
        </w:rPr>
      </w:pPr>
    </w:p>
    <w:p w14:paraId="46218820" w14:textId="71D7406A" w:rsidR="00A77B3E" w:rsidRPr="00EA31C8" w:rsidRDefault="0021606F" w:rsidP="0021606F">
      <w:pPr>
        <w:adjustRightInd w:val="0"/>
        <w:snapToGrid w:val="0"/>
        <w:spacing w:line="360" w:lineRule="auto"/>
        <w:jc w:val="both"/>
        <w:rPr>
          <w:rFonts w:ascii="Book Antiqua" w:hAnsi="Book Antiqua" w:hint="eastAsia"/>
          <w:color w:val="000000" w:themeColor="text1"/>
          <w:lang w:eastAsia="zh-CN"/>
        </w:rPr>
      </w:pPr>
      <w:r w:rsidRPr="0021606F">
        <w:rPr>
          <w:rFonts w:ascii="Book Antiqua" w:eastAsia="Book Antiqua" w:hAnsi="Book Antiqua" w:cs="Book Antiqua"/>
          <w:color w:val="000000" w:themeColor="text1"/>
        </w:rPr>
        <w:t xml:space="preserve">Panda BB, Thakur S, </w:t>
      </w:r>
      <w:proofErr w:type="spellStart"/>
      <w:r w:rsidRPr="0021606F">
        <w:rPr>
          <w:rFonts w:ascii="Book Antiqua" w:eastAsia="Book Antiqua" w:hAnsi="Book Antiqua" w:cs="Book Antiqua"/>
          <w:color w:val="000000" w:themeColor="text1"/>
        </w:rPr>
        <w:t>Mohapatra</w:t>
      </w:r>
      <w:proofErr w:type="spellEnd"/>
      <w:r w:rsidRPr="0021606F">
        <w:rPr>
          <w:rFonts w:ascii="Book Antiqua" w:eastAsia="Book Antiqua" w:hAnsi="Book Antiqua" w:cs="Book Antiqua"/>
          <w:color w:val="000000" w:themeColor="text1"/>
        </w:rPr>
        <w:t xml:space="preserve"> S, </w:t>
      </w:r>
      <w:proofErr w:type="spellStart"/>
      <w:r w:rsidRPr="0021606F">
        <w:rPr>
          <w:rFonts w:ascii="Book Antiqua" w:eastAsia="Book Antiqua" w:hAnsi="Book Antiqua" w:cs="Book Antiqua"/>
          <w:color w:val="000000" w:themeColor="text1"/>
        </w:rPr>
        <w:t>Parida</w:t>
      </w:r>
      <w:proofErr w:type="spellEnd"/>
      <w:r w:rsidRPr="0021606F">
        <w:rPr>
          <w:rFonts w:ascii="Book Antiqua" w:eastAsia="Book Antiqua" w:hAnsi="Book Antiqua" w:cs="Book Antiqua"/>
          <w:color w:val="000000" w:themeColor="text1"/>
        </w:rPr>
        <w:t xml:space="preserve"> S. </w:t>
      </w:r>
      <w:r w:rsidR="00B65948" w:rsidRPr="0021606F">
        <w:rPr>
          <w:rFonts w:ascii="Book Antiqua" w:eastAsia="Book Antiqua" w:hAnsi="Book Antiqua" w:cs="Book Antiqua"/>
          <w:color w:val="000000" w:themeColor="text1"/>
        </w:rPr>
        <w:t>Artificial intelligence in ophthalmology: A new era i</w:t>
      </w:r>
      <w:r w:rsidR="00EC216B">
        <w:rPr>
          <w:rFonts w:ascii="Book Antiqua" w:eastAsia="Book Antiqua" w:hAnsi="Book Antiqua" w:cs="Book Antiqua"/>
          <w:color w:val="000000" w:themeColor="text1"/>
        </w:rPr>
        <w:t>s</w:t>
      </w:r>
      <w:r w:rsidR="00B65948" w:rsidRPr="0021606F">
        <w:rPr>
          <w:rFonts w:ascii="Book Antiqua" w:eastAsia="Book Antiqua" w:hAnsi="Book Antiqua" w:cs="Book Antiqua"/>
          <w:color w:val="000000" w:themeColor="text1"/>
        </w:rPr>
        <w:t xml:space="preserve"> beginning</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i/>
          <w:iCs/>
          <w:color w:val="000000" w:themeColor="text1"/>
        </w:rPr>
        <w:t>Artif</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Intell</w:t>
      </w:r>
      <w:proofErr w:type="spellEnd"/>
      <w:r w:rsidRPr="0021606F">
        <w:rPr>
          <w:rFonts w:ascii="Book Antiqua" w:eastAsia="Book Antiqua" w:hAnsi="Book Antiqua" w:cs="Book Antiqua"/>
          <w:i/>
          <w:iCs/>
          <w:color w:val="000000" w:themeColor="text1"/>
        </w:rPr>
        <w:t xml:space="preserve"> Med Imaging</w:t>
      </w:r>
      <w:r w:rsidRPr="0021606F">
        <w:rPr>
          <w:rFonts w:ascii="Book Antiqua" w:eastAsia="Book Antiqua" w:hAnsi="Book Antiqua" w:cs="Book Antiqua"/>
          <w:color w:val="000000" w:themeColor="text1"/>
        </w:rPr>
        <w:t xml:space="preserve"> 202</w:t>
      </w:r>
      <w:r w:rsidR="00B65948" w:rsidRPr="0021606F">
        <w:rPr>
          <w:rFonts w:ascii="Book Antiqua" w:eastAsia="Book Antiqua" w:hAnsi="Book Antiqua" w:cs="Book Antiqua"/>
          <w:color w:val="000000" w:themeColor="text1"/>
        </w:rPr>
        <w:t>1</w:t>
      </w:r>
      <w:r w:rsidRPr="0021606F">
        <w:rPr>
          <w:rFonts w:ascii="Book Antiqua" w:eastAsia="Book Antiqua" w:hAnsi="Book Antiqua" w:cs="Book Antiqua"/>
          <w:color w:val="000000" w:themeColor="text1"/>
        </w:rPr>
        <w:t xml:space="preserve">; </w:t>
      </w:r>
      <w:r w:rsidR="0055247E" w:rsidRPr="0055247E">
        <w:rPr>
          <w:rFonts w:ascii="Book Antiqua" w:eastAsia="Book Antiqua" w:hAnsi="Book Antiqua" w:cs="Book Antiqua"/>
          <w:color w:val="000000" w:themeColor="text1"/>
        </w:rPr>
        <w:t xml:space="preserve">2(1): </w:t>
      </w:r>
      <w:r w:rsidR="00EA31C8">
        <w:rPr>
          <w:rFonts w:ascii="Book Antiqua" w:hAnsi="Book Antiqua" w:cs="Book Antiqua" w:hint="eastAsia"/>
          <w:color w:val="000000" w:themeColor="text1"/>
          <w:lang w:eastAsia="zh-CN"/>
        </w:rPr>
        <w:t>5-12</w:t>
      </w:r>
      <w:r w:rsidR="0055247E" w:rsidRPr="0055247E">
        <w:rPr>
          <w:rFonts w:ascii="Book Antiqua" w:eastAsia="Book Antiqua" w:hAnsi="Book Antiqua" w:cs="Book Antiqua"/>
          <w:color w:val="000000" w:themeColor="text1"/>
        </w:rPr>
        <w:t xml:space="preserve"> URL: </w:t>
      </w:r>
      <w:r w:rsidR="0055247E" w:rsidRPr="0055247E">
        <w:rPr>
          <w:rFonts w:ascii="Book Antiqua" w:eastAsia="Book Antiqua" w:hAnsi="Book Antiqua" w:cs="Book Antiqua"/>
          <w:color w:val="000000" w:themeColor="text1"/>
        </w:rPr>
        <w:lastRenderedPageBreak/>
        <w:t>https://www.wjgnet.com/2644-3260/full/v2/i1/</w:t>
      </w:r>
      <w:r w:rsidR="00EA31C8">
        <w:rPr>
          <w:rFonts w:ascii="Book Antiqua" w:hAnsi="Book Antiqua" w:cs="Book Antiqua" w:hint="eastAsia"/>
          <w:color w:val="000000" w:themeColor="text1"/>
          <w:lang w:eastAsia="zh-CN"/>
        </w:rPr>
        <w:t>5</w:t>
      </w:r>
      <w:r w:rsidR="0055247E" w:rsidRPr="0055247E">
        <w:rPr>
          <w:rFonts w:ascii="Book Antiqua" w:eastAsia="Book Antiqua" w:hAnsi="Book Antiqua" w:cs="Book Antiqua"/>
          <w:color w:val="000000" w:themeColor="text1"/>
        </w:rPr>
        <w:t>.htm DOI: https://dx.doi.org/10.35711/aimi.v2.i1.</w:t>
      </w:r>
      <w:r w:rsidR="00EA31C8">
        <w:rPr>
          <w:rFonts w:ascii="Book Antiqua" w:hAnsi="Book Antiqua" w:cs="Book Antiqua" w:hint="eastAsia"/>
          <w:color w:val="000000" w:themeColor="text1"/>
          <w:lang w:eastAsia="zh-CN"/>
        </w:rPr>
        <w:t>5</w:t>
      </w:r>
    </w:p>
    <w:p w14:paraId="0F70097F"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582906C1" w14:textId="714B6491"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Core Tip:</w:t>
      </w:r>
      <w:r w:rsidR="001260F6" w:rsidRPr="0021606F">
        <w:rPr>
          <w:rFonts w:ascii="Book Antiqua" w:eastAsia="Book Antiqua" w:hAnsi="Book Antiqua" w:cs="Book Antiqua"/>
          <w:b/>
          <w:bCs/>
          <w:color w:val="000000" w:themeColor="text1"/>
        </w:rPr>
        <w:t xml:space="preserve"> </w:t>
      </w:r>
      <w:r w:rsidRPr="0021606F">
        <w:rPr>
          <w:rFonts w:ascii="Book Antiqua" w:eastAsia="Book Antiqua" w:hAnsi="Book Antiqua" w:cs="Book Antiqua"/>
          <w:color w:val="000000" w:themeColor="text1"/>
        </w:rPr>
        <w:t xml:space="preserve">Artificial intelligence has improved the diagnostic ability in the </w:t>
      </w:r>
      <w:r w:rsidR="004122B8" w:rsidRPr="0021606F">
        <w:rPr>
          <w:rFonts w:ascii="Book Antiqua" w:eastAsia="Book Antiqua" w:hAnsi="Book Antiqua" w:cs="Book Antiqua"/>
          <w:color w:val="000000" w:themeColor="text1"/>
        </w:rPr>
        <w:t xml:space="preserve">ophthalmology </w:t>
      </w:r>
      <w:r w:rsidRPr="0021606F">
        <w:rPr>
          <w:rFonts w:ascii="Book Antiqua" w:eastAsia="Book Antiqua" w:hAnsi="Book Antiqua" w:cs="Book Antiqua"/>
          <w:color w:val="000000" w:themeColor="text1"/>
        </w:rPr>
        <w:t>field, thereby improv</w:t>
      </w:r>
      <w:r w:rsidR="00EC216B">
        <w:rPr>
          <w:rFonts w:ascii="Book Antiqua" w:eastAsia="Book Antiqua" w:hAnsi="Book Antiqua" w:cs="Book Antiqua"/>
          <w:color w:val="000000" w:themeColor="text1"/>
        </w:rPr>
        <w:t>ing</w:t>
      </w:r>
      <w:r w:rsidRPr="0021606F">
        <w:rPr>
          <w:rFonts w:ascii="Book Antiqua" w:eastAsia="Book Antiqua" w:hAnsi="Book Antiqua" w:cs="Book Antiqua"/>
          <w:color w:val="000000" w:themeColor="text1"/>
        </w:rPr>
        <w:t xml:space="preserve"> patient care. The in-depth image recognition in diabetic retinopathy, retinopathy of prematurity and age-related macular degeneration</w:t>
      </w:r>
      <w:r w:rsidR="004122B8"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has helped in early diagnosis and prevention. The detection of visual filed defect even at its minute stage in glaucoma and other ocular conditions has accurately staged the disease with the prediction of its severity. Still, many challenges need to be addressed</w:t>
      </w:r>
      <w:r w:rsidR="00EC216B">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such as image incorporation, training sets and the black box dilemma. Nevertheless, despite the existing differences, there is always a chance of </w:t>
      </w:r>
      <w:r w:rsidR="00EC216B">
        <w:rPr>
          <w:rFonts w:ascii="Book Antiqua" w:eastAsia="Book Antiqua" w:hAnsi="Book Antiqua" w:cs="Book Antiqua"/>
          <w:color w:val="000000" w:themeColor="text1"/>
        </w:rPr>
        <w:t>improving</w:t>
      </w:r>
      <w:r w:rsidR="00EC216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machines to potentiate their efficacy and standards. </w:t>
      </w:r>
    </w:p>
    <w:p w14:paraId="3EE72E97" w14:textId="77777777" w:rsidR="008E059C" w:rsidRDefault="008E059C" w:rsidP="0021606F">
      <w:pPr>
        <w:adjustRightInd w:val="0"/>
        <w:snapToGrid w:val="0"/>
        <w:spacing w:line="360" w:lineRule="auto"/>
        <w:jc w:val="both"/>
        <w:rPr>
          <w:rFonts w:ascii="Book Antiqua" w:hAnsi="Book Antiqua"/>
          <w:color w:val="000000" w:themeColor="text1"/>
        </w:rPr>
        <w:sectPr w:rsidR="008E059C">
          <w:pgSz w:w="12240" w:h="15840"/>
          <w:pgMar w:top="1440" w:right="1440" w:bottom="1440" w:left="1440" w:header="720" w:footer="720" w:gutter="0"/>
          <w:cols w:space="720"/>
          <w:docGrid w:linePitch="360"/>
        </w:sectPr>
      </w:pPr>
    </w:p>
    <w:p w14:paraId="2C2ADC2E"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aps/>
          <w:color w:val="000000" w:themeColor="text1"/>
          <w:u w:val="single"/>
        </w:rPr>
        <w:lastRenderedPageBreak/>
        <w:t>INTRODUCTION</w:t>
      </w:r>
    </w:p>
    <w:p w14:paraId="034D974C" w14:textId="745DF32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Artificial </w:t>
      </w:r>
      <w:r w:rsidR="004122B8" w:rsidRPr="0021606F">
        <w:rPr>
          <w:rFonts w:ascii="Book Antiqua" w:eastAsia="Book Antiqua" w:hAnsi="Book Antiqua" w:cs="Book Antiqua"/>
          <w:color w:val="000000" w:themeColor="text1"/>
        </w:rPr>
        <w:t xml:space="preserve">intelligence (AI) </w:t>
      </w:r>
      <w:r w:rsidRPr="0021606F">
        <w:rPr>
          <w:rFonts w:ascii="Book Antiqua" w:eastAsia="Book Antiqua" w:hAnsi="Book Antiqua" w:cs="Book Antiqua"/>
          <w:color w:val="000000" w:themeColor="text1"/>
        </w:rPr>
        <w:t xml:space="preserve">software can perform cognitive functions like problem-solving and learning by processing and analyzing a large amount of data; in other words, the machine can gain experience as humans do. It came into existence in 1956 and in no time spread its roots into many medical fields, including </w:t>
      </w:r>
      <w:r w:rsidR="00587D09" w:rsidRPr="0021606F">
        <w:rPr>
          <w:rFonts w:ascii="Book Antiqua" w:eastAsia="Book Antiqua" w:hAnsi="Book Antiqua" w:cs="Book Antiqua"/>
          <w:color w:val="000000" w:themeColor="text1"/>
        </w:rPr>
        <w:t xml:space="preserve">ophthalmology </w:t>
      </w:r>
      <w:r w:rsidRPr="0021606F">
        <w:rPr>
          <w:rFonts w:ascii="Book Antiqua" w:eastAsia="Book Antiqua" w:hAnsi="Book Antiqua" w:cs="Book Antiqua"/>
          <w:color w:val="000000" w:themeColor="text1"/>
        </w:rPr>
        <w:t xml:space="preserve">in the late 1990s when </w:t>
      </w:r>
      <w:proofErr w:type="spellStart"/>
      <w:r w:rsidRPr="0021606F">
        <w:rPr>
          <w:rFonts w:ascii="Book Antiqua" w:eastAsia="Book Antiqua" w:hAnsi="Book Antiqua" w:cs="Book Antiqua"/>
          <w:color w:val="000000" w:themeColor="text1"/>
        </w:rPr>
        <w:t>colour</w:t>
      </w:r>
      <w:proofErr w:type="spellEnd"/>
      <w:r w:rsidRPr="0021606F">
        <w:rPr>
          <w:rFonts w:ascii="Book Antiqua" w:eastAsia="Book Antiqua" w:hAnsi="Book Antiqua" w:cs="Book Antiqua"/>
          <w:color w:val="000000" w:themeColor="text1"/>
        </w:rPr>
        <w:t xml:space="preserve"> fundus photography had started gaining importance in </w:t>
      </w:r>
      <w:r w:rsidR="0095084B" w:rsidRPr="0021606F">
        <w:rPr>
          <w:rFonts w:ascii="Book Antiqua" w:eastAsia="Book Antiqua" w:hAnsi="Book Antiqua" w:cs="Book Antiqua"/>
          <w:color w:val="000000" w:themeColor="text1"/>
        </w:rPr>
        <w:t xml:space="preserve">diabetic </w:t>
      </w:r>
      <w:r w:rsidRPr="0021606F">
        <w:rPr>
          <w:rFonts w:ascii="Book Antiqua" w:eastAsia="Book Antiqua" w:hAnsi="Book Antiqua" w:cs="Book Antiqua"/>
          <w:color w:val="000000" w:themeColor="text1"/>
        </w:rPr>
        <w:t xml:space="preserve">retinopathy </w:t>
      </w:r>
      <w:r w:rsidR="0095084B" w:rsidRPr="0021606F">
        <w:rPr>
          <w:rFonts w:ascii="Book Antiqua" w:eastAsia="Book Antiqua" w:hAnsi="Book Antiqua" w:cs="Book Antiqua"/>
          <w:color w:val="000000" w:themeColor="text1"/>
        </w:rPr>
        <w:t xml:space="preserve">(DR) </w:t>
      </w:r>
      <w:proofErr w:type="gramStart"/>
      <w:r w:rsidRPr="0021606F">
        <w:rPr>
          <w:rFonts w:ascii="Book Antiqua" w:eastAsia="Book Antiqua" w:hAnsi="Book Antiqua" w:cs="Book Antiqua"/>
          <w:color w:val="000000" w:themeColor="text1"/>
        </w:rPr>
        <w:t>screening</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1]</w:t>
      </w:r>
      <w:r w:rsidRPr="0021606F">
        <w:rPr>
          <w:rFonts w:ascii="Book Antiqua" w:eastAsia="Book Antiqua" w:hAnsi="Book Antiqua" w:cs="Book Antiqua"/>
          <w:color w:val="000000" w:themeColor="text1"/>
        </w:rPr>
        <w:t xml:space="preserve">. Later on, its use was not limited to but tried extensively in many subspecialties of the eye such as cataract, myopia and glaucoma screening, corneal ectasia, keratoconus, </w:t>
      </w:r>
      <w:r w:rsidR="00DB21E1" w:rsidRPr="0021606F">
        <w:rPr>
          <w:rFonts w:ascii="Book Antiqua" w:eastAsia="Book Antiqua" w:hAnsi="Book Antiqua" w:cs="Book Antiqua"/>
          <w:color w:val="000000" w:themeColor="text1"/>
        </w:rPr>
        <w:t>retinopathy of prematurity (</w:t>
      </w:r>
      <w:r w:rsidRPr="0021606F">
        <w:rPr>
          <w:rFonts w:ascii="Book Antiqua" w:eastAsia="Book Antiqua" w:hAnsi="Book Antiqua" w:cs="Book Antiqua"/>
          <w:color w:val="000000" w:themeColor="text1"/>
        </w:rPr>
        <w:t>ROP</w:t>
      </w:r>
      <w:r w:rsidR="00DB21E1"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and ocular reconstruction. It can also be used in calculating intraocular lens power and while planning squint surgery and intravitreal injections. AI can even detect cognitive loss, Alzheimer's disease and cerebrovascular stroke risk from fundus photographs and optical coherence tomography</w:t>
      </w:r>
      <w:r w:rsidR="00F310B0" w:rsidRPr="0021606F">
        <w:rPr>
          <w:rFonts w:ascii="Book Antiqua" w:eastAsia="Book Antiqua" w:hAnsi="Book Antiqua" w:cs="Book Antiqua"/>
          <w:color w:val="000000" w:themeColor="text1"/>
        </w:rPr>
        <w:t xml:space="preserve"> (OCT)</w:t>
      </w:r>
      <w:r w:rsidRPr="0021606F">
        <w:rPr>
          <w:rFonts w:ascii="Book Antiqua" w:eastAsia="Book Antiqua" w:hAnsi="Book Antiqua" w:cs="Book Antiqua"/>
          <w:color w:val="000000" w:themeColor="text1"/>
        </w:rPr>
        <w:t>. AI in ophthalmology started with machine learning (ML)</w:t>
      </w:r>
      <w:r w:rsidR="005768D4">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which meant automatic </w:t>
      </w:r>
      <w:proofErr w:type="spellStart"/>
      <w:r w:rsidRPr="0021606F">
        <w:rPr>
          <w:rFonts w:ascii="Book Antiqua" w:eastAsia="Book Antiqua" w:hAnsi="Book Antiqua" w:cs="Book Antiqua"/>
          <w:color w:val="000000" w:themeColor="text1"/>
        </w:rPr>
        <w:t>behaviour</w:t>
      </w:r>
      <w:proofErr w:type="spellEnd"/>
      <w:r w:rsidRPr="0021606F">
        <w:rPr>
          <w:rFonts w:ascii="Book Antiqua" w:eastAsia="Book Antiqua" w:hAnsi="Book Antiqua" w:cs="Book Antiqua"/>
          <w:color w:val="000000" w:themeColor="text1"/>
        </w:rPr>
        <w:t xml:space="preserve"> modification after exposure to several inputs. Deep learning (DL) is a subset of ML that uses convolutional neural networks (CNN) to add decision-making capability. When incorporated into OCT, these features can help in the diagnosis of many anterior and posterior segment diseases.</w:t>
      </w:r>
    </w:p>
    <w:p w14:paraId="52B1F621"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103C40B0" w14:textId="0E032AAC"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aps/>
          <w:color w:val="000000" w:themeColor="text1"/>
          <w:u w:val="single"/>
        </w:rPr>
        <w:t xml:space="preserve">AI and </w:t>
      </w:r>
      <w:r w:rsidR="00792831" w:rsidRPr="0021606F">
        <w:rPr>
          <w:rFonts w:ascii="Book Antiqua" w:eastAsia="Book Antiqua" w:hAnsi="Book Antiqua" w:cs="Book Antiqua"/>
          <w:b/>
          <w:bCs/>
          <w:caps/>
          <w:color w:val="000000" w:themeColor="text1"/>
          <w:u w:val="single"/>
        </w:rPr>
        <w:t>dr</w:t>
      </w:r>
    </w:p>
    <w:p w14:paraId="48F2696E" w14:textId="13D9A9E5" w:rsidR="00DB2840"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The disease burden of diabetes mellitus increases day by </w:t>
      </w:r>
      <w:proofErr w:type="gramStart"/>
      <w:r w:rsidRPr="0021606F">
        <w:rPr>
          <w:rFonts w:ascii="Book Antiqua" w:eastAsia="Book Antiqua" w:hAnsi="Book Antiqua" w:cs="Book Antiqua"/>
          <w:color w:val="000000" w:themeColor="text1"/>
        </w:rPr>
        <w:t>day,</w:t>
      </w:r>
      <w:proofErr w:type="gramEnd"/>
      <w:r w:rsidRPr="0021606F">
        <w:rPr>
          <w:rFonts w:ascii="Book Antiqua" w:eastAsia="Book Antiqua" w:hAnsi="Book Antiqua" w:cs="Book Antiqua"/>
          <w:color w:val="000000" w:themeColor="text1"/>
        </w:rPr>
        <w:t xml:space="preserve"> and millions of people are affected. According to published data, the present disease burden is 463</w:t>
      </w:r>
      <w:r w:rsidRPr="0021606F">
        <w:rPr>
          <w:rFonts w:ascii="MS Gothic" w:eastAsia="MS Gothic" w:hAnsi="MS Gothic" w:cs="MS Gothic" w:hint="eastAsia"/>
          <w:color w:val="000000" w:themeColor="text1"/>
        </w:rPr>
        <w:t> </w:t>
      </w:r>
      <w:proofErr w:type="gramStart"/>
      <w:r w:rsidRPr="0021606F">
        <w:rPr>
          <w:rFonts w:ascii="Book Antiqua" w:eastAsia="Book Antiqua" w:hAnsi="Book Antiqua" w:cs="Book Antiqua"/>
          <w:color w:val="000000" w:themeColor="text1"/>
        </w:rPr>
        <w:t>million</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2]</w:t>
      </w:r>
      <w:r w:rsidRPr="0021606F">
        <w:rPr>
          <w:rFonts w:ascii="Book Antiqua" w:eastAsia="Book Antiqua" w:hAnsi="Book Antiqua" w:cs="Book Antiqua"/>
          <w:color w:val="000000" w:themeColor="text1"/>
        </w:rPr>
        <w:t xml:space="preserve"> and likely to rise to 642</w:t>
      </w:r>
      <w:r w:rsidRPr="0021606F">
        <w:rPr>
          <w:rFonts w:ascii="MS Gothic" w:eastAsia="MS Gothic" w:hAnsi="MS Gothic" w:cs="MS Gothic" w:hint="eastAsia"/>
          <w:color w:val="000000" w:themeColor="text1"/>
        </w:rPr>
        <w:t> </w:t>
      </w:r>
      <w:r w:rsidRPr="0021606F">
        <w:rPr>
          <w:rFonts w:ascii="Book Antiqua" w:eastAsia="Book Antiqua" w:hAnsi="Book Antiqua" w:cs="Book Antiqua"/>
          <w:color w:val="000000" w:themeColor="text1"/>
        </w:rPr>
        <w:t>million by 2040.</w:t>
      </w:r>
      <w:r w:rsidR="00792831" w:rsidRPr="0021606F">
        <w:rPr>
          <w:rFonts w:ascii="Book Antiqua" w:eastAsia="Book Antiqua" w:hAnsi="Book Antiqua" w:cs="Book Antiqua"/>
          <w:color w:val="000000" w:themeColor="text1"/>
        </w:rPr>
        <w:t xml:space="preserve"> </w:t>
      </w:r>
      <w:r w:rsidR="007D2C44" w:rsidRPr="0021606F">
        <w:rPr>
          <w:rFonts w:ascii="Book Antiqua" w:eastAsia="Book Antiqua" w:hAnsi="Book Antiqua" w:cs="Book Antiqua"/>
          <w:color w:val="000000" w:themeColor="text1"/>
        </w:rPr>
        <w:t>DR</w:t>
      </w:r>
      <w:r w:rsidRPr="0021606F">
        <w:rPr>
          <w:rFonts w:ascii="Book Antiqua" w:eastAsia="Book Antiqua" w:hAnsi="Book Antiqua" w:cs="Book Antiqua"/>
          <w:color w:val="000000" w:themeColor="text1"/>
        </w:rPr>
        <w:t xml:space="preserve"> is a microvascular complication affecting the retina's blood vessels, leading to progressive damage and irreversible blindness. These patients need to be diagnosed early, and prompt treatment should be started regardless of the type of diabetes. Routine dilated fundus screening in these patients with ophthalmoscopy and </w:t>
      </w:r>
      <w:proofErr w:type="spellStart"/>
      <w:r w:rsidRPr="0021606F">
        <w:rPr>
          <w:rFonts w:ascii="Book Antiqua" w:eastAsia="Book Antiqua" w:hAnsi="Book Antiqua" w:cs="Book Antiqua"/>
          <w:color w:val="000000" w:themeColor="text1"/>
        </w:rPr>
        <w:t>colour</w:t>
      </w:r>
      <w:proofErr w:type="spellEnd"/>
      <w:r w:rsidRPr="0021606F">
        <w:rPr>
          <w:rFonts w:ascii="Book Antiqua" w:eastAsia="Book Antiqua" w:hAnsi="Book Antiqua" w:cs="Book Antiqua"/>
          <w:color w:val="000000" w:themeColor="text1"/>
        </w:rPr>
        <w:t xml:space="preserve"> fundus photographs is the need of the hour and, therefore, eases the burden on the retina specialists. AI has shown promising results in the automated grading of DR based on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and </w:t>
      </w:r>
      <w:r w:rsidR="00F310B0" w:rsidRPr="0021606F">
        <w:rPr>
          <w:rFonts w:ascii="Book Antiqua" w:eastAsia="Book Antiqua" w:hAnsi="Book Antiqua" w:cs="Book Antiqua"/>
          <w:color w:val="000000" w:themeColor="text1"/>
        </w:rPr>
        <w:t xml:space="preserve">DL </w:t>
      </w:r>
      <w:r w:rsidRPr="0021606F">
        <w:rPr>
          <w:rFonts w:ascii="Book Antiqua" w:eastAsia="Book Antiqua" w:hAnsi="Book Antiqua" w:cs="Book Antiqua"/>
          <w:color w:val="000000" w:themeColor="text1"/>
        </w:rPr>
        <w:t xml:space="preserve">models, the CNN and the massive-training artificial neural network. The lesions in DR are recognized by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as different </w:t>
      </w:r>
      <w:proofErr w:type="spellStart"/>
      <w:r w:rsidRPr="0021606F">
        <w:rPr>
          <w:rFonts w:ascii="Book Antiqua" w:eastAsia="Book Antiqua" w:hAnsi="Book Antiqua" w:cs="Book Antiqua"/>
          <w:color w:val="000000" w:themeColor="text1"/>
        </w:rPr>
        <w:lastRenderedPageBreak/>
        <w:t>colours</w:t>
      </w:r>
      <w:proofErr w:type="spellEnd"/>
      <w:r w:rsidRPr="0021606F">
        <w:rPr>
          <w:rFonts w:ascii="Book Antiqua" w:eastAsia="Book Antiqua" w:hAnsi="Book Antiqua" w:cs="Book Antiqua"/>
          <w:color w:val="000000" w:themeColor="text1"/>
        </w:rPr>
        <w:t xml:space="preserve"> like red (</w:t>
      </w:r>
      <w:proofErr w:type="spellStart"/>
      <w:r w:rsidRPr="0021606F">
        <w:rPr>
          <w:rFonts w:ascii="Book Antiqua" w:eastAsia="Book Antiqua" w:hAnsi="Book Antiqua" w:cs="Book Antiqua"/>
          <w:color w:val="000000" w:themeColor="text1"/>
        </w:rPr>
        <w:t>microaneurysms</w:t>
      </w:r>
      <w:proofErr w:type="spellEnd"/>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haemorrhage</w:t>
      </w:r>
      <w:proofErr w:type="spellEnd"/>
      <w:r w:rsidRPr="0021606F">
        <w:rPr>
          <w:rFonts w:ascii="Book Antiqua" w:eastAsia="Book Antiqua" w:hAnsi="Book Antiqua" w:cs="Book Antiqua"/>
          <w:color w:val="000000" w:themeColor="text1"/>
        </w:rPr>
        <w:t xml:space="preserve">, venous abnormalities, </w:t>
      </w:r>
      <w:proofErr w:type="spellStart"/>
      <w:r w:rsidR="007D2C44" w:rsidRPr="0021606F">
        <w:rPr>
          <w:rFonts w:ascii="Book Antiqua" w:eastAsia="Book Antiqua" w:hAnsi="Book Antiqua" w:cs="Book Antiqua"/>
          <w:color w:val="000000" w:themeColor="text1"/>
        </w:rPr>
        <w:t>intraretinal</w:t>
      </w:r>
      <w:proofErr w:type="spellEnd"/>
      <w:r w:rsidR="007D2C44" w:rsidRPr="0021606F">
        <w:rPr>
          <w:rFonts w:ascii="Book Antiqua" w:eastAsia="Book Antiqua" w:hAnsi="Book Antiqua" w:cs="Book Antiqua"/>
          <w:color w:val="000000" w:themeColor="text1"/>
        </w:rPr>
        <w:t xml:space="preserve"> microvascular abnormalities</w:t>
      </w:r>
      <w:r w:rsidRPr="0021606F">
        <w:rPr>
          <w:rFonts w:ascii="Book Antiqua" w:eastAsia="Book Antiqua" w:hAnsi="Book Antiqua" w:cs="Book Antiqua"/>
          <w:color w:val="000000" w:themeColor="text1"/>
        </w:rPr>
        <w:t>, new vessels</w:t>
      </w:r>
      <w:r w:rsidR="007D2C44"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etc.</w:t>
      </w:r>
      <w:r w:rsidRPr="0021606F">
        <w:rPr>
          <w:rFonts w:ascii="Book Antiqua" w:eastAsia="Book Antiqua" w:hAnsi="Book Antiqua" w:cs="Book Antiqua"/>
          <w:color w:val="000000" w:themeColor="text1"/>
        </w:rPr>
        <w:t xml:space="preserve">), yellow (hard exudates, </w:t>
      </w:r>
      <w:proofErr w:type="spellStart"/>
      <w:r w:rsidRPr="0021606F">
        <w:rPr>
          <w:rFonts w:ascii="Book Antiqua" w:eastAsia="Book Antiqua" w:hAnsi="Book Antiqua" w:cs="Book Antiqua"/>
          <w:color w:val="000000" w:themeColor="text1"/>
        </w:rPr>
        <w:t>drusens</w:t>
      </w:r>
      <w:proofErr w:type="spellEnd"/>
      <w:r w:rsidRPr="0021606F">
        <w:rPr>
          <w:rFonts w:ascii="Book Antiqua" w:eastAsia="Book Antiqua" w:hAnsi="Book Antiqua" w:cs="Book Antiqua"/>
          <w:color w:val="000000" w:themeColor="text1"/>
        </w:rPr>
        <w:t xml:space="preserve">) and white (cotton wool spots, fibrous proliferation, retinal </w:t>
      </w:r>
      <w:proofErr w:type="spellStart"/>
      <w:r w:rsidRPr="0021606F">
        <w:rPr>
          <w:rFonts w:ascii="Book Antiqua" w:eastAsia="Book Antiqua" w:hAnsi="Book Antiqua" w:cs="Book Antiqua"/>
          <w:color w:val="000000" w:themeColor="text1"/>
        </w:rPr>
        <w:t>oedema</w:t>
      </w:r>
      <w:proofErr w:type="spellEnd"/>
      <w:r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vertAlign w:val="superscript"/>
        </w:rPr>
        <w:t>[3]</w:t>
      </w:r>
      <w:r w:rsidRPr="0021606F">
        <w:rPr>
          <w:rFonts w:ascii="Book Antiqua" w:eastAsia="Book Antiqua" w:hAnsi="Book Antiqua" w:cs="Book Antiqua"/>
          <w:color w:val="000000" w:themeColor="text1"/>
        </w:rPr>
        <w:t xml:space="preserve">. Staging in </w:t>
      </w:r>
      <w:r w:rsidR="0022023A" w:rsidRPr="0021606F">
        <w:rPr>
          <w:rFonts w:ascii="Book Antiqua" w:eastAsia="Book Antiqua" w:hAnsi="Book Antiqua" w:cs="Book Antiqua"/>
          <w:color w:val="000000" w:themeColor="text1"/>
        </w:rPr>
        <w:t xml:space="preserve">DR </w:t>
      </w:r>
      <w:r w:rsidRPr="0021606F">
        <w:rPr>
          <w:rFonts w:ascii="Book Antiqua" w:eastAsia="Book Antiqua" w:hAnsi="Book Antiqua" w:cs="Book Antiqua"/>
          <w:color w:val="000000" w:themeColor="text1"/>
        </w:rPr>
        <w:t xml:space="preserve">is usually done by the Davis staging </w:t>
      </w:r>
      <w:r w:rsidR="00930FE0" w:rsidRPr="0021606F">
        <w:rPr>
          <w:rFonts w:ascii="Book Antiqua" w:eastAsia="Book Antiqua" w:hAnsi="Book Antiqua" w:cs="Book Antiqua"/>
          <w:color w:val="000000" w:themeColor="text1"/>
        </w:rPr>
        <w:t>practiced</w:t>
      </w:r>
      <w:r w:rsidRPr="0021606F">
        <w:rPr>
          <w:rFonts w:ascii="Book Antiqua" w:eastAsia="Book Antiqua" w:hAnsi="Book Antiqua" w:cs="Book Antiqua"/>
          <w:color w:val="000000" w:themeColor="text1"/>
        </w:rPr>
        <w:t xml:space="preserve"> </w:t>
      </w:r>
      <w:proofErr w:type="gramStart"/>
      <w:r w:rsidRPr="0021606F">
        <w:rPr>
          <w:rFonts w:ascii="Book Antiqua" w:eastAsia="Book Antiqua" w:hAnsi="Book Antiqua" w:cs="Book Antiqua"/>
          <w:color w:val="000000" w:themeColor="text1"/>
        </w:rPr>
        <w:t>worldwide</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4]</w:t>
      </w:r>
      <w:r w:rsidRPr="0021606F">
        <w:rPr>
          <w:rFonts w:ascii="Book Antiqua" w:eastAsia="Book Antiqua" w:hAnsi="Book Antiqua" w:cs="Book Antiqua"/>
          <w:color w:val="000000" w:themeColor="text1"/>
        </w:rPr>
        <w:t xml:space="preserve">. In 2017, Takahashi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284E88" w:rsidRPr="0021606F">
        <w:rPr>
          <w:rFonts w:ascii="Book Antiqua" w:eastAsia="Book Antiqua" w:hAnsi="Book Antiqua" w:cs="Book Antiqua"/>
          <w:color w:val="000000" w:themeColor="text1"/>
          <w:vertAlign w:val="superscript"/>
        </w:rPr>
        <w:t>[</w:t>
      </w:r>
      <w:proofErr w:type="gramEnd"/>
      <w:r w:rsidR="00284E88" w:rsidRPr="0021606F">
        <w:rPr>
          <w:rFonts w:ascii="Book Antiqua" w:eastAsia="Book Antiqua" w:hAnsi="Book Antiqua" w:cs="Book Antiqua"/>
          <w:color w:val="000000" w:themeColor="text1"/>
          <w:vertAlign w:val="superscript"/>
        </w:rPr>
        <w:t>5]</w:t>
      </w:r>
      <w:r w:rsidRPr="0021606F">
        <w:rPr>
          <w:rFonts w:ascii="Book Antiqua" w:eastAsia="Book Antiqua" w:hAnsi="Book Antiqua" w:cs="Book Antiqua"/>
          <w:i/>
          <w:iCs/>
          <w:color w:val="000000" w:themeColor="text1"/>
        </w:rPr>
        <w:t xml:space="preserve"> </w:t>
      </w:r>
      <w:r w:rsidRPr="0021606F">
        <w:rPr>
          <w:rFonts w:ascii="Book Antiqua" w:eastAsia="Book Antiqua" w:hAnsi="Book Antiqua" w:cs="Book Antiqua"/>
          <w:color w:val="000000" w:themeColor="text1"/>
        </w:rPr>
        <w:t xml:space="preserve">developed a modified Davis staging adopting the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criterion. The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approach increases the possibility of identifying neovascularization or other features of proliferative </w:t>
      </w:r>
      <w:r w:rsidR="00792831" w:rsidRPr="0021606F">
        <w:rPr>
          <w:rFonts w:ascii="Book Antiqua" w:eastAsia="Book Antiqua" w:hAnsi="Book Antiqua" w:cs="Book Antiqua"/>
          <w:color w:val="000000" w:themeColor="text1"/>
        </w:rPr>
        <w:t xml:space="preserve">DR </w:t>
      </w:r>
      <w:r w:rsidRPr="0021606F">
        <w:rPr>
          <w:rFonts w:ascii="Book Antiqua" w:eastAsia="Book Antiqua" w:hAnsi="Book Antiqua" w:cs="Book Antiqua"/>
          <w:color w:val="000000" w:themeColor="text1"/>
        </w:rPr>
        <w:t>(PDR) outside a 45° angle to the posterior pole by detecting non-</w:t>
      </w:r>
      <w:proofErr w:type="spellStart"/>
      <w:r w:rsidRPr="0021606F">
        <w:rPr>
          <w:rFonts w:ascii="Book Antiqua" w:eastAsia="Book Antiqua" w:hAnsi="Book Antiqua" w:cs="Book Antiqua"/>
          <w:color w:val="000000" w:themeColor="text1"/>
        </w:rPr>
        <w:t>verbalizable</w:t>
      </w:r>
      <w:proofErr w:type="spellEnd"/>
      <w:r w:rsidRPr="0021606F">
        <w:rPr>
          <w:rFonts w:ascii="Book Antiqua" w:eastAsia="Book Antiqua" w:hAnsi="Book Antiqua" w:cs="Book Antiqua"/>
          <w:color w:val="000000" w:themeColor="text1"/>
        </w:rPr>
        <w:t xml:space="preserve"> unclear signals. A major breakthrough in this arena was the U</w:t>
      </w:r>
      <w:r w:rsidR="00D909DA">
        <w:rPr>
          <w:rFonts w:ascii="Book Antiqua" w:eastAsia="Book Antiqua" w:hAnsi="Book Antiqua" w:cs="Book Antiqua"/>
          <w:color w:val="000000" w:themeColor="text1"/>
        </w:rPr>
        <w:t>nited States</w:t>
      </w:r>
      <w:r w:rsidRPr="0021606F">
        <w:rPr>
          <w:rFonts w:ascii="Book Antiqua" w:eastAsia="Book Antiqua" w:hAnsi="Book Antiqua" w:cs="Book Antiqua"/>
          <w:color w:val="000000" w:themeColor="text1"/>
        </w:rPr>
        <w:t xml:space="preserve"> Food and Drug Administration approval of </w:t>
      </w:r>
      <w:proofErr w:type="spellStart"/>
      <w:r w:rsidRPr="0021606F">
        <w:rPr>
          <w:rFonts w:ascii="Book Antiqua" w:eastAsia="Book Antiqua" w:hAnsi="Book Antiqua" w:cs="Book Antiqua"/>
          <w:color w:val="000000" w:themeColor="text1"/>
        </w:rPr>
        <w:t>IDx</w:t>
      </w:r>
      <w:proofErr w:type="spellEnd"/>
      <w:r w:rsidRPr="0021606F">
        <w:rPr>
          <w:rFonts w:ascii="Book Antiqua" w:eastAsia="Book Antiqua" w:hAnsi="Book Antiqua" w:cs="Book Antiqua"/>
          <w:color w:val="000000" w:themeColor="text1"/>
        </w:rPr>
        <w:t>-DR in 2018</w:t>
      </w:r>
      <w:r w:rsidRPr="0021606F">
        <w:rPr>
          <w:rFonts w:ascii="Book Antiqua" w:eastAsia="Book Antiqua" w:hAnsi="Book Antiqua" w:cs="Book Antiqua"/>
          <w:color w:val="000000" w:themeColor="text1"/>
          <w:vertAlign w:val="superscript"/>
        </w:rPr>
        <w:t>[6]</w:t>
      </w:r>
      <w:r w:rsidRPr="0021606F">
        <w:rPr>
          <w:rFonts w:ascii="Book Antiqua" w:eastAsia="Book Antiqua" w:hAnsi="Book Antiqua" w:cs="Book Antiqua"/>
          <w:color w:val="000000" w:themeColor="text1"/>
        </w:rPr>
        <w:t xml:space="preserve">. </w:t>
      </w:r>
      <w:r w:rsidR="00D909DA">
        <w:rPr>
          <w:rFonts w:ascii="Book Antiqua" w:eastAsia="Book Antiqua" w:hAnsi="Book Antiqua" w:cs="Book Antiqua"/>
          <w:color w:val="000000" w:themeColor="text1"/>
        </w:rPr>
        <w:t>A</w:t>
      </w:r>
      <w:r w:rsidRPr="0021606F">
        <w:rPr>
          <w:rFonts w:ascii="Book Antiqua" w:eastAsia="Book Antiqua" w:hAnsi="Book Antiqua" w:cs="Book Antiqua"/>
          <w:color w:val="000000" w:themeColor="text1"/>
        </w:rPr>
        <w:t xml:space="preserve"> CNN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algorithm-based AI system to be used along with a Topcon fundus camera has now</w:t>
      </w:r>
      <w:r w:rsidR="00D909DA">
        <w:rPr>
          <w:rFonts w:ascii="Book Antiqua" w:eastAsia="Book Antiqua" w:hAnsi="Book Antiqua" w:cs="Book Antiqua"/>
          <w:color w:val="000000" w:themeColor="text1"/>
        </w:rPr>
        <w:t xml:space="preserve"> been</w:t>
      </w:r>
      <w:r w:rsidRPr="0021606F">
        <w:rPr>
          <w:rFonts w:ascii="Book Antiqua" w:eastAsia="Book Antiqua" w:hAnsi="Book Antiqua" w:cs="Book Antiqua"/>
          <w:color w:val="000000" w:themeColor="text1"/>
        </w:rPr>
        <w:t xml:space="preserve"> proven to be an essential tool in non-ophthalmic healthcare places where it can diagnose DR in just a matter of </w:t>
      </w:r>
      <w:r w:rsidR="00B648DA">
        <w:rPr>
          <w:rFonts w:ascii="Book Antiqua" w:eastAsia="Book Antiqua" w:hAnsi="Book Antiqua" w:cs="Book Antiqua"/>
          <w:color w:val="000000" w:themeColor="text1"/>
        </w:rPr>
        <w:t>20 sec</w:t>
      </w:r>
      <w:r w:rsidRPr="0021606F">
        <w:rPr>
          <w:rFonts w:ascii="Book Antiqua" w:eastAsia="Book Antiqua" w:hAnsi="Book Antiqua" w:cs="Book Antiqua"/>
          <w:color w:val="000000" w:themeColor="text1"/>
        </w:rPr>
        <w:t xml:space="preserve">. Lately, the automated DR image accessing system has been applied in conditions affecting the macula such as PDR and clinically significant macular </w:t>
      </w:r>
      <w:proofErr w:type="spellStart"/>
      <w:r w:rsidRPr="0021606F">
        <w:rPr>
          <w:rFonts w:ascii="Book Antiqua" w:eastAsia="Book Antiqua" w:hAnsi="Book Antiqua" w:cs="Book Antiqua"/>
          <w:color w:val="000000" w:themeColor="text1"/>
        </w:rPr>
        <w:t>oedema</w:t>
      </w:r>
      <w:proofErr w:type="spellEnd"/>
      <w:r w:rsidRPr="0021606F">
        <w:rPr>
          <w:rFonts w:ascii="Book Antiqua" w:eastAsia="Book Antiqua" w:hAnsi="Book Antiqua" w:cs="Book Antiqua"/>
          <w:color w:val="000000" w:themeColor="text1"/>
        </w:rPr>
        <w:t xml:space="preserve">. Another new entity has evolved termed as </w:t>
      </w:r>
      <w:proofErr w:type="spellStart"/>
      <w:r w:rsidRPr="0021606F">
        <w:rPr>
          <w:rFonts w:ascii="Book Antiqua" w:eastAsia="Book Antiqua" w:hAnsi="Book Antiqua" w:cs="Book Antiqua"/>
          <w:color w:val="000000" w:themeColor="text1"/>
        </w:rPr>
        <w:t>mtmDR</w:t>
      </w:r>
      <w:proofErr w:type="spellEnd"/>
      <w:r w:rsidRPr="0021606F">
        <w:rPr>
          <w:rFonts w:ascii="Book Antiqua" w:eastAsia="Book Antiqua" w:hAnsi="Book Antiqua" w:cs="Book Antiqua"/>
          <w:color w:val="000000" w:themeColor="text1"/>
        </w:rPr>
        <w:t xml:space="preserve"> (more than minimal DR)</w:t>
      </w:r>
      <w:r w:rsidR="00B648DA">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which </w:t>
      </w:r>
      <w:r w:rsidR="00B648DA">
        <w:rPr>
          <w:rFonts w:ascii="Book Antiqua" w:eastAsia="Book Antiqua" w:hAnsi="Book Antiqua" w:cs="Book Antiqua"/>
          <w:color w:val="000000" w:themeColor="text1"/>
        </w:rPr>
        <w:t>i</w:t>
      </w:r>
      <w:r w:rsidR="00B648DA" w:rsidRPr="0021606F">
        <w:rPr>
          <w:rFonts w:ascii="Book Antiqua" w:eastAsia="Book Antiqua" w:hAnsi="Book Antiqua" w:cs="Book Antiqua"/>
          <w:color w:val="000000" w:themeColor="text1"/>
        </w:rPr>
        <w:t xml:space="preserve">s </w:t>
      </w:r>
      <w:r w:rsidRPr="0021606F">
        <w:rPr>
          <w:rFonts w:ascii="Book Antiqua" w:eastAsia="Book Antiqua" w:hAnsi="Book Antiqua" w:cs="Book Antiqua"/>
          <w:color w:val="000000" w:themeColor="text1"/>
        </w:rPr>
        <w:t xml:space="preserve">defined as the presence of </w:t>
      </w:r>
      <w:r w:rsidR="00DB2840" w:rsidRPr="0021606F">
        <w:rPr>
          <w:rFonts w:ascii="Book Antiqua" w:eastAsia="Book Antiqua" w:hAnsi="Book Antiqua" w:cs="Book Antiqua"/>
          <w:color w:val="000000" w:themeColor="text1"/>
        </w:rPr>
        <w:t xml:space="preserve">Early Treatment Diabetic Retinopathy Study </w:t>
      </w:r>
      <w:r w:rsidRPr="0021606F">
        <w:rPr>
          <w:rFonts w:ascii="Book Antiqua" w:eastAsia="Book Antiqua" w:hAnsi="Book Antiqua" w:cs="Book Antiqua"/>
          <w:color w:val="000000" w:themeColor="text1"/>
        </w:rPr>
        <w:t xml:space="preserve">level 35 or higher, </w:t>
      </w:r>
      <w:r w:rsidRPr="0021606F">
        <w:rPr>
          <w:rFonts w:ascii="Book Antiqua" w:eastAsia="Book Antiqua" w:hAnsi="Book Antiqua" w:cs="Book Antiqua"/>
          <w:i/>
          <w:iCs/>
          <w:color w:val="000000" w:themeColor="text1"/>
        </w:rPr>
        <w:t>i.e.</w:t>
      </w:r>
      <w:r w:rsidRPr="0021606F">
        <w:rPr>
          <w:rFonts w:ascii="Book Antiqua" w:eastAsia="Book Antiqua" w:hAnsi="Book Antiqua" w:cs="Book Antiqua"/>
          <w:color w:val="000000" w:themeColor="text1"/>
        </w:rPr>
        <w:t xml:space="preserve"> showing </w:t>
      </w:r>
      <w:proofErr w:type="spellStart"/>
      <w:r w:rsidRPr="0021606F">
        <w:rPr>
          <w:rFonts w:ascii="Book Antiqua" w:eastAsia="Book Antiqua" w:hAnsi="Book Antiqua" w:cs="Book Antiqua"/>
          <w:color w:val="000000" w:themeColor="text1"/>
        </w:rPr>
        <w:t>microaneurysms</w:t>
      </w:r>
      <w:proofErr w:type="spellEnd"/>
      <w:r w:rsidRPr="0021606F">
        <w:rPr>
          <w:rFonts w:ascii="Book Antiqua" w:eastAsia="Book Antiqua" w:hAnsi="Book Antiqua" w:cs="Book Antiqua"/>
          <w:color w:val="000000" w:themeColor="text1"/>
        </w:rPr>
        <w:t xml:space="preserve">, hard exudates, cotton wool spots and mild retinal </w:t>
      </w:r>
      <w:proofErr w:type="spellStart"/>
      <w:r w:rsidRPr="0021606F">
        <w:rPr>
          <w:rFonts w:ascii="Book Antiqua" w:eastAsia="Book Antiqua" w:hAnsi="Book Antiqua" w:cs="Book Antiqua"/>
          <w:color w:val="000000" w:themeColor="text1"/>
        </w:rPr>
        <w:t>haemorrhages</w:t>
      </w:r>
      <w:proofErr w:type="spellEnd"/>
      <w:r w:rsidRPr="0021606F">
        <w:rPr>
          <w:rFonts w:ascii="Book Antiqua" w:eastAsia="Book Antiqua" w:hAnsi="Book Antiqua" w:cs="Book Antiqua"/>
          <w:color w:val="000000" w:themeColor="text1"/>
        </w:rPr>
        <w:t xml:space="preserve"> and presence of macular </w:t>
      </w:r>
      <w:proofErr w:type="spellStart"/>
      <w:r w:rsidRPr="0021606F">
        <w:rPr>
          <w:rFonts w:ascii="Book Antiqua" w:eastAsia="Book Antiqua" w:hAnsi="Book Antiqua" w:cs="Book Antiqua"/>
          <w:color w:val="000000" w:themeColor="text1"/>
        </w:rPr>
        <w:t>oedema</w:t>
      </w:r>
      <w:proofErr w:type="spellEnd"/>
      <w:r w:rsidRPr="0021606F">
        <w:rPr>
          <w:rFonts w:ascii="Book Antiqua" w:eastAsia="Book Antiqua" w:hAnsi="Book Antiqua" w:cs="Book Antiqua"/>
          <w:color w:val="000000" w:themeColor="text1"/>
        </w:rPr>
        <w:t xml:space="preserve"> in at least one eye</w:t>
      </w:r>
      <w:r w:rsidRPr="0021606F">
        <w:rPr>
          <w:rFonts w:ascii="Book Antiqua" w:eastAsia="Book Antiqua" w:hAnsi="Book Antiqua" w:cs="Book Antiqua"/>
          <w:color w:val="000000" w:themeColor="text1"/>
          <w:vertAlign w:val="superscript"/>
        </w:rPr>
        <w:t>[7]</w:t>
      </w:r>
      <w:r w:rsidRPr="0021606F">
        <w:rPr>
          <w:rFonts w:ascii="Book Antiqua" w:eastAsia="Book Antiqua" w:hAnsi="Book Antiqua" w:cs="Book Antiqua"/>
          <w:color w:val="000000" w:themeColor="text1"/>
        </w:rPr>
        <w:t xml:space="preserve">. </w:t>
      </w:r>
    </w:p>
    <w:p w14:paraId="76578A72" w14:textId="6181FB7A" w:rsidR="002820F0" w:rsidRPr="0021606F" w:rsidRDefault="002820F0" w:rsidP="0021606F">
      <w:pPr>
        <w:adjustRightInd w:val="0"/>
        <w:snapToGrid w:val="0"/>
        <w:spacing w:line="360" w:lineRule="auto"/>
        <w:ind w:firstLineChars="100" w:firstLine="240"/>
        <w:jc w:val="both"/>
        <w:rPr>
          <w:rFonts w:ascii="Book Antiqua" w:eastAsia="Book Antiqua" w:hAnsi="Book Antiqua" w:cs="Book Antiqua"/>
          <w:color w:val="000000" w:themeColor="text1"/>
        </w:rPr>
      </w:pPr>
      <w:proofErr w:type="spellStart"/>
      <w:r w:rsidRPr="0021606F">
        <w:rPr>
          <w:rFonts w:ascii="Book Antiqua" w:eastAsia="Book Antiqua" w:hAnsi="Book Antiqua" w:cs="Book Antiqua"/>
          <w:color w:val="000000" w:themeColor="text1"/>
        </w:rPr>
        <w:t>Abràmoff</w:t>
      </w:r>
      <w:proofErr w:type="spellEnd"/>
      <w:r w:rsidRPr="0021606F">
        <w:rPr>
          <w:rFonts w:ascii="Book Antiqua" w:eastAsia="Book Antiqua" w:hAnsi="Book Antiqua" w:cs="Book Antiqua"/>
          <w:color w:val="000000" w:themeColor="text1"/>
        </w:rPr>
        <w:t xml:space="preserve"> </w:t>
      </w:r>
      <w:r w:rsidR="0021606F" w:rsidRPr="0021606F">
        <w:rPr>
          <w:rFonts w:ascii="Book Antiqua" w:eastAsia="Book Antiqua" w:hAnsi="Book Antiqua" w:cs="Book Antiqua"/>
          <w:i/>
          <w:iCs/>
          <w:color w:val="000000" w:themeColor="text1"/>
        </w:rPr>
        <w:t xml:space="preserve">et </w:t>
      </w:r>
      <w:proofErr w:type="gramStart"/>
      <w:r w:rsidR="0021606F" w:rsidRPr="0021606F">
        <w:rPr>
          <w:rFonts w:ascii="Book Antiqua" w:eastAsia="Book Antiqua" w:hAnsi="Book Antiqua" w:cs="Book Antiqua"/>
          <w:i/>
          <w:iCs/>
          <w:color w:val="000000" w:themeColor="text1"/>
        </w:rPr>
        <w:t>al</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8]</w:t>
      </w:r>
      <w:r w:rsidR="0021606F" w:rsidRPr="0021606F">
        <w:rPr>
          <w:rFonts w:ascii="Book Antiqua" w:eastAsia="Book Antiqua" w:hAnsi="Book Antiqua" w:cs="Book Antiqua"/>
          <w:color w:val="000000" w:themeColor="text1"/>
        </w:rPr>
        <w:t xml:space="preserve"> reported that </w:t>
      </w:r>
      <w:r w:rsidR="00F310B0" w:rsidRPr="0021606F">
        <w:rPr>
          <w:rFonts w:ascii="Book Antiqua" w:eastAsia="Book Antiqua" w:hAnsi="Book Antiqua" w:cs="Book Antiqua"/>
          <w:color w:val="000000" w:themeColor="text1"/>
        </w:rPr>
        <w:t>DL</w:t>
      </w:r>
      <w:r w:rsidR="0021606F" w:rsidRPr="0021606F">
        <w:rPr>
          <w:rFonts w:ascii="Book Antiqua" w:eastAsia="Book Antiqua" w:hAnsi="Book Antiqua" w:cs="Book Antiqua"/>
          <w:color w:val="000000" w:themeColor="text1"/>
        </w:rPr>
        <w:t xml:space="preserve"> enhanced algorithm for automated detection of DR has better sensitivity than the Iowa Detection Program–without </w:t>
      </w:r>
      <w:r w:rsidR="00F310B0" w:rsidRPr="0021606F">
        <w:rPr>
          <w:rFonts w:ascii="Book Antiqua" w:eastAsia="Book Antiqua" w:hAnsi="Book Antiqua" w:cs="Book Antiqua"/>
          <w:color w:val="000000" w:themeColor="text1"/>
        </w:rPr>
        <w:t>DL</w:t>
      </w:r>
      <w:r w:rsidR="0021606F" w:rsidRPr="0021606F">
        <w:rPr>
          <w:rFonts w:ascii="Book Antiqua" w:eastAsia="Book Antiqua" w:hAnsi="Book Antiqua" w:cs="Book Antiqua"/>
          <w:color w:val="000000" w:themeColor="text1"/>
        </w:rPr>
        <w:t xml:space="preserve"> components. The sensitivity and specificity of </w:t>
      </w:r>
      <w:r w:rsidR="00F310B0" w:rsidRPr="0021606F">
        <w:rPr>
          <w:rFonts w:ascii="Book Antiqua" w:eastAsia="Book Antiqua" w:hAnsi="Book Antiqua" w:cs="Book Antiqua"/>
          <w:color w:val="000000" w:themeColor="text1"/>
        </w:rPr>
        <w:t>DL</w:t>
      </w:r>
      <w:r w:rsidR="0021606F" w:rsidRPr="0021606F">
        <w:rPr>
          <w:rFonts w:ascii="Book Antiqua" w:eastAsia="Book Antiqua" w:hAnsi="Book Antiqua" w:cs="Book Antiqua"/>
          <w:color w:val="000000" w:themeColor="text1"/>
        </w:rPr>
        <w:t xml:space="preserve">-based automated DR detection algorithm was 96.8% </w:t>
      </w:r>
      <w:r w:rsidR="000E107F">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95%</w:t>
      </w:r>
      <w:r w:rsidR="000E107F">
        <w:rPr>
          <w:rFonts w:ascii="Book Antiqua" w:eastAsia="Book Antiqua" w:hAnsi="Book Antiqua" w:cs="Book Antiqua"/>
          <w:color w:val="000000" w:themeColor="text1"/>
        </w:rPr>
        <w:t xml:space="preserve"> confidence interval (</w:t>
      </w:r>
      <w:r w:rsidR="0021606F" w:rsidRPr="0021606F">
        <w:rPr>
          <w:rFonts w:ascii="Book Antiqua" w:eastAsia="Book Antiqua" w:hAnsi="Book Antiqua" w:cs="Book Antiqua"/>
          <w:color w:val="000000" w:themeColor="text1"/>
        </w:rPr>
        <w:t>CI</w:t>
      </w:r>
      <w:r w:rsidR="000E107F">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 93.3%</w:t>
      </w:r>
      <w:r w:rsidR="008E059C">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98.8%</w:t>
      </w:r>
      <w:r w:rsidR="000E107F">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 xml:space="preserve"> and 87.0% (95%CI: 84.2%</w:t>
      </w:r>
      <w:r w:rsidR="008E059C">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89.4%) with 6/874 false negatives, resulting in a negative predictive value of 99.0% (95%CI: 97.8%</w:t>
      </w:r>
      <w:r w:rsidR="008E059C">
        <w:rPr>
          <w:rFonts w:ascii="Book Antiqua" w:eastAsia="Book Antiqua" w:hAnsi="Book Antiqua" w:cs="Book Antiqua"/>
          <w:color w:val="000000" w:themeColor="text1"/>
        </w:rPr>
        <w:t>-</w:t>
      </w:r>
      <w:r w:rsidR="0021606F" w:rsidRPr="0021606F">
        <w:rPr>
          <w:rFonts w:ascii="Book Antiqua" w:eastAsia="Book Antiqua" w:hAnsi="Book Antiqua" w:cs="Book Antiqua"/>
          <w:color w:val="000000" w:themeColor="text1"/>
        </w:rPr>
        <w:t xml:space="preserve">99.6%). The authors did not miss a single case of severe non-proliferative DR, PDR or macular </w:t>
      </w:r>
      <w:proofErr w:type="spellStart"/>
      <w:r w:rsidR="0021606F" w:rsidRPr="0021606F">
        <w:rPr>
          <w:rFonts w:ascii="Book Antiqua" w:eastAsia="Book Antiqua" w:hAnsi="Book Antiqua" w:cs="Book Antiqua"/>
          <w:color w:val="000000" w:themeColor="text1"/>
        </w:rPr>
        <w:t>oedema</w:t>
      </w:r>
      <w:proofErr w:type="spellEnd"/>
      <w:r w:rsidRPr="0021606F">
        <w:rPr>
          <w:rFonts w:ascii="Book Antiqua" w:eastAsia="Book Antiqua" w:hAnsi="Book Antiqua" w:cs="Book Antiqua"/>
          <w:color w:val="000000" w:themeColor="text1"/>
        </w:rPr>
        <w:t xml:space="preserve"> </w:t>
      </w:r>
      <w:r w:rsidR="0021606F" w:rsidRPr="0021606F">
        <w:rPr>
          <w:rFonts w:ascii="Book Antiqua" w:eastAsia="Book Antiqua" w:hAnsi="Book Antiqua" w:cs="Book Antiqua"/>
          <w:color w:val="000000" w:themeColor="text1"/>
        </w:rPr>
        <w:t xml:space="preserve">with </w:t>
      </w:r>
      <w:r w:rsidR="00F310B0" w:rsidRPr="0021606F">
        <w:rPr>
          <w:rFonts w:ascii="Book Antiqua" w:eastAsia="Book Antiqua" w:hAnsi="Book Antiqua" w:cs="Book Antiqua"/>
          <w:color w:val="000000" w:themeColor="text1"/>
        </w:rPr>
        <w:t>DL</w:t>
      </w:r>
      <w:r w:rsidR="0021606F" w:rsidRPr="0021606F">
        <w:rPr>
          <w:rFonts w:ascii="Book Antiqua" w:eastAsia="Book Antiqua" w:hAnsi="Book Antiqua" w:cs="Book Antiqua"/>
          <w:color w:val="000000" w:themeColor="text1"/>
        </w:rPr>
        <w:t xml:space="preserve"> </w:t>
      </w:r>
      <w:proofErr w:type="gramStart"/>
      <w:r w:rsidR="0021606F" w:rsidRPr="0021606F">
        <w:rPr>
          <w:rFonts w:ascii="Book Antiqua" w:eastAsia="Book Antiqua" w:hAnsi="Book Antiqua" w:cs="Book Antiqua"/>
          <w:color w:val="000000" w:themeColor="text1"/>
        </w:rPr>
        <w:t>technology</w:t>
      </w:r>
      <w:r w:rsidR="0021606F" w:rsidRPr="0021606F">
        <w:rPr>
          <w:rFonts w:ascii="Book Antiqua" w:eastAsia="Book Antiqua" w:hAnsi="Book Antiqua" w:cs="Book Antiqua"/>
          <w:color w:val="000000" w:themeColor="text1"/>
          <w:vertAlign w:val="superscript"/>
        </w:rPr>
        <w:t>[</w:t>
      </w:r>
      <w:proofErr w:type="gramEnd"/>
      <w:r w:rsidR="0021606F" w:rsidRPr="0021606F">
        <w:rPr>
          <w:rFonts w:ascii="Book Antiqua" w:eastAsia="Book Antiqua" w:hAnsi="Book Antiqua" w:cs="Book Antiqua"/>
          <w:color w:val="000000" w:themeColor="text1"/>
          <w:vertAlign w:val="superscript"/>
        </w:rPr>
        <w:t>8]</w:t>
      </w:r>
      <w:r w:rsidR="0021606F" w:rsidRPr="0021606F">
        <w:rPr>
          <w:rFonts w:ascii="Book Antiqua" w:eastAsia="Book Antiqua" w:hAnsi="Book Antiqua" w:cs="Book Antiqua"/>
          <w:color w:val="000000" w:themeColor="text1"/>
        </w:rPr>
        <w:t xml:space="preserve">. </w:t>
      </w:r>
      <w:proofErr w:type="spellStart"/>
      <w:r w:rsidR="0021606F" w:rsidRPr="0021606F">
        <w:rPr>
          <w:rFonts w:ascii="Book Antiqua" w:eastAsia="Book Antiqua" w:hAnsi="Book Antiqua" w:cs="Book Antiqua"/>
          <w:color w:val="000000" w:themeColor="text1"/>
        </w:rPr>
        <w:t>Gargeya</w:t>
      </w:r>
      <w:proofErr w:type="spellEnd"/>
      <w:r w:rsidR="0021606F"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9]</w:t>
      </w:r>
      <w:r w:rsidR="0021606F" w:rsidRPr="0021606F">
        <w:rPr>
          <w:rFonts w:ascii="Book Antiqua" w:eastAsia="Book Antiqua" w:hAnsi="Book Antiqua" w:cs="Book Antiqua"/>
          <w:color w:val="000000" w:themeColor="text1"/>
        </w:rPr>
        <w:t xml:space="preserve"> developed a data-driven </w:t>
      </w:r>
      <w:r w:rsidR="00F310B0" w:rsidRPr="0021606F">
        <w:rPr>
          <w:rFonts w:ascii="Book Antiqua" w:eastAsia="Book Antiqua" w:hAnsi="Book Antiqua" w:cs="Book Antiqua"/>
          <w:color w:val="000000" w:themeColor="text1"/>
        </w:rPr>
        <w:t>DL</w:t>
      </w:r>
      <w:r w:rsidR="0021606F" w:rsidRPr="0021606F">
        <w:rPr>
          <w:rFonts w:ascii="Book Antiqua" w:eastAsia="Book Antiqua" w:hAnsi="Book Antiqua" w:cs="Book Antiqua"/>
          <w:color w:val="000000" w:themeColor="text1"/>
        </w:rPr>
        <w:t xml:space="preserve"> algorithm where the </w:t>
      </w:r>
      <w:proofErr w:type="spellStart"/>
      <w:r w:rsidR="0021606F" w:rsidRPr="0021606F">
        <w:rPr>
          <w:rFonts w:ascii="Book Antiqua" w:eastAsia="Book Antiqua" w:hAnsi="Book Antiqua" w:cs="Book Antiqua"/>
          <w:color w:val="000000" w:themeColor="text1"/>
        </w:rPr>
        <w:t>colour</w:t>
      </w:r>
      <w:proofErr w:type="spellEnd"/>
      <w:r w:rsidR="0021606F" w:rsidRPr="0021606F">
        <w:rPr>
          <w:rFonts w:ascii="Book Antiqua" w:eastAsia="Book Antiqua" w:hAnsi="Book Antiqua" w:cs="Book Antiqua"/>
          <w:color w:val="000000" w:themeColor="text1"/>
        </w:rPr>
        <w:t xml:space="preserve"> fundus images were classified as healthy (no-retinopathy) or DR. Their model achieved a 0.97 </w:t>
      </w:r>
      <w:r w:rsidR="00394CFD" w:rsidRPr="0021606F">
        <w:rPr>
          <w:rFonts w:ascii="Book Antiqua" w:eastAsia="Book Antiqua" w:hAnsi="Book Antiqua" w:cs="Book Antiqua"/>
          <w:color w:val="000000" w:themeColor="text1"/>
        </w:rPr>
        <w:t>area under the curve</w:t>
      </w:r>
      <w:r w:rsidR="0021606F" w:rsidRPr="0021606F">
        <w:rPr>
          <w:rFonts w:ascii="Book Antiqua" w:eastAsia="Book Antiqua" w:hAnsi="Book Antiqua" w:cs="Book Antiqua"/>
          <w:color w:val="000000" w:themeColor="text1"/>
        </w:rPr>
        <w:t xml:space="preserve"> with a 94% and 98% sensitivity and specificity, </w:t>
      </w:r>
      <w:proofErr w:type="gramStart"/>
      <w:r w:rsidR="0021606F" w:rsidRPr="0021606F">
        <w:rPr>
          <w:rFonts w:ascii="Book Antiqua" w:eastAsia="Book Antiqua" w:hAnsi="Book Antiqua" w:cs="Book Antiqua"/>
          <w:color w:val="000000" w:themeColor="text1"/>
        </w:rPr>
        <w:t>respectively</w:t>
      </w:r>
      <w:r w:rsidR="0021606F" w:rsidRPr="0021606F">
        <w:rPr>
          <w:rFonts w:ascii="Book Antiqua" w:eastAsia="Book Antiqua" w:hAnsi="Book Antiqua" w:cs="Book Antiqua"/>
          <w:color w:val="000000" w:themeColor="text1"/>
          <w:vertAlign w:val="superscript"/>
        </w:rPr>
        <w:t>[</w:t>
      </w:r>
      <w:proofErr w:type="gramEnd"/>
      <w:r w:rsidR="0021606F" w:rsidRPr="0021606F">
        <w:rPr>
          <w:rFonts w:ascii="Book Antiqua" w:eastAsia="Book Antiqua" w:hAnsi="Book Antiqua" w:cs="Book Antiqua"/>
          <w:color w:val="000000" w:themeColor="text1"/>
          <w:vertAlign w:val="superscript"/>
        </w:rPr>
        <w:t>9]</w:t>
      </w:r>
      <w:r w:rsidR="0021606F" w:rsidRPr="0021606F">
        <w:rPr>
          <w:rFonts w:ascii="Book Antiqua" w:eastAsia="Book Antiqua" w:hAnsi="Book Antiqua" w:cs="Book Antiqua"/>
          <w:color w:val="000000" w:themeColor="text1"/>
        </w:rPr>
        <w:t>.</w:t>
      </w:r>
    </w:p>
    <w:p w14:paraId="0CA88D78" w14:textId="0D0362EB" w:rsidR="001F5EF4"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lastRenderedPageBreak/>
        <w:t xml:space="preserve">Several studies came out with different proposals of classifying DR stages, some of which are worth </w:t>
      </w:r>
      <w:proofErr w:type="gramStart"/>
      <w:r w:rsidRPr="0021606F">
        <w:rPr>
          <w:rFonts w:ascii="Book Antiqua" w:eastAsia="Book Antiqua" w:hAnsi="Book Antiqua" w:cs="Book Antiqua"/>
          <w:color w:val="000000" w:themeColor="text1"/>
        </w:rPr>
        <w:t>mentioning</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10</w:t>
      </w:r>
      <w:r w:rsidR="00DE2B79" w:rsidRPr="0021606F">
        <w:rPr>
          <w:rFonts w:ascii="Book Antiqua" w:eastAsia="Book Antiqua" w:hAnsi="Book Antiqua" w:cs="Book Antiqua"/>
          <w:color w:val="000000" w:themeColor="text1"/>
          <w:vertAlign w:val="superscript"/>
        </w:rPr>
        <w:t>]</w:t>
      </w:r>
      <w:r w:rsidRPr="0021606F">
        <w:rPr>
          <w:rFonts w:ascii="Book Antiqua" w:eastAsia="Book Antiqua" w:hAnsi="Book Antiqua" w:cs="Book Antiqua"/>
          <w:color w:val="000000" w:themeColor="text1"/>
        </w:rPr>
        <w:t xml:space="preserve">. A three-layer feed-forward neural network based on identifying </w:t>
      </w:r>
      <w:proofErr w:type="spellStart"/>
      <w:r w:rsidRPr="0021606F">
        <w:rPr>
          <w:rFonts w:ascii="Book Antiqua" w:eastAsia="Book Antiqua" w:hAnsi="Book Antiqua" w:cs="Book Antiqua"/>
          <w:color w:val="000000" w:themeColor="text1"/>
        </w:rPr>
        <w:t>microaneurysms</w:t>
      </w:r>
      <w:proofErr w:type="spellEnd"/>
      <w:r w:rsidRPr="0021606F">
        <w:rPr>
          <w:rFonts w:ascii="Book Antiqua" w:eastAsia="Book Antiqua" w:hAnsi="Book Antiqua" w:cs="Book Antiqua"/>
          <w:color w:val="000000" w:themeColor="text1"/>
        </w:rPr>
        <w:t xml:space="preserve"> and </w:t>
      </w:r>
      <w:proofErr w:type="spellStart"/>
      <w:r w:rsidRPr="0021606F">
        <w:rPr>
          <w:rFonts w:ascii="Book Antiqua" w:eastAsia="Book Antiqua" w:hAnsi="Book Antiqua" w:cs="Book Antiqua"/>
          <w:color w:val="000000" w:themeColor="text1"/>
        </w:rPr>
        <w:t>haemorrhages</w:t>
      </w:r>
      <w:proofErr w:type="spellEnd"/>
      <w:r w:rsidRPr="0021606F">
        <w:rPr>
          <w:rFonts w:ascii="Book Antiqua" w:eastAsia="Book Antiqua" w:hAnsi="Book Antiqua" w:cs="Book Antiqua"/>
          <w:color w:val="000000" w:themeColor="text1"/>
        </w:rPr>
        <w:t xml:space="preserve"> was proposed by Wong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0B684C" w:rsidRPr="0021606F">
        <w:rPr>
          <w:rFonts w:ascii="Book Antiqua" w:eastAsia="Book Antiqua" w:hAnsi="Book Antiqua" w:cs="Book Antiqua"/>
          <w:color w:val="000000" w:themeColor="text1"/>
          <w:vertAlign w:val="superscript"/>
        </w:rPr>
        <w:t>[</w:t>
      </w:r>
      <w:proofErr w:type="gramEnd"/>
      <w:r w:rsidR="000B684C" w:rsidRPr="0021606F">
        <w:rPr>
          <w:rFonts w:ascii="Book Antiqua" w:eastAsia="Book Antiqua" w:hAnsi="Book Antiqua" w:cs="Book Antiqua"/>
          <w:color w:val="000000" w:themeColor="text1"/>
          <w:vertAlign w:val="superscript"/>
        </w:rPr>
        <w:t>11]</w:t>
      </w:r>
      <w:r w:rsidRPr="0021606F">
        <w:rPr>
          <w:rFonts w:ascii="Book Antiqua" w:eastAsia="Book Antiqua" w:hAnsi="Book Antiqua" w:cs="Book Antiqua"/>
          <w:color w:val="000000" w:themeColor="text1"/>
        </w:rPr>
        <w:t xml:space="preserve"> to stage DR. A novel technique known as morphological component analysis was formulated by Imani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0B684C" w:rsidRPr="0021606F">
        <w:rPr>
          <w:rFonts w:ascii="Book Antiqua" w:eastAsia="Book Antiqua" w:hAnsi="Book Antiqua" w:cs="Book Antiqua"/>
          <w:color w:val="000000" w:themeColor="text1"/>
          <w:vertAlign w:val="superscript"/>
        </w:rPr>
        <w:t>[</w:t>
      </w:r>
      <w:proofErr w:type="gramEnd"/>
      <w:r w:rsidR="000B684C" w:rsidRPr="0021606F">
        <w:rPr>
          <w:rFonts w:ascii="Book Antiqua" w:eastAsia="Book Antiqua" w:hAnsi="Book Antiqua" w:cs="Book Antiqua"/>
          <w:color w:val="000000" w:themeColor="text1"/>
          <w:vertAlign w:val="superscript"/>
        </w:rPr>
        <w:t>12]</w:t>
      </w:r>
      <w:r w:rsidRPr="0021606F">
        <w:rPr>
          <w:rFonts w:ascii="Book Antiqua" w:eastAsia="Book Antiqua" w:hAnsi="Book Antiqua" w:cs="Book Antiqua"/>
          <w:color w:val="000000" w:themeColor="text1"/>
        </w:rPr>
        <w:t xml:space="preserve"> to detect </w:t>
      </w:r>
      <w:proofErr w:type="spellStart"/>
      <w:r w:rsidRPr="0021606F">
        <w:rPr>
          <w:rFonts w:ascii="Book Antiqua" w:eastAsia="Book Antiqua" w:hAnsi="Book Antiqua" w:cs="Book Antiqua"/>
          <w:color w:val="000000" w:themeColor="text1"/>
        </w:rPr>
        <w:t>oedema</w:t>
      </w:r>
      <w:proofErr w:type="spellEnd"/>
      <w:r w:rsidRPr="0021606F">
        <w:rPr>
          <w:rFonts w:ascii="Book Antiqua" w:eastAsia="Book Antiqua" w:hAnsi="Book Antiqua" w:cs="Book Antiqua"/>
          <w:color w:val="000000" w:themeColor="text1"/>
        </w:rPr>
        <w:t xml:space="preserve"> and </w:t>
      </w:r>
      <w:proofErr w:type="spellStart"/>
      <w:r w:rsidRPr="0021606F">
        <w:rPr>
          <w:rFonts w:ascii="Book Antiqua" w:eastAsia="Book Antiqua" w:hAnsi="Book Antiqua" w:cs="Book Antiqua"/>
          <w:color w:val="000000" w:themeColor="text1"/>
        </w:rPr>
        <w:t>haemorrhages</w:t>
      </w:r>
      <w:proofErr w:type="spellEnd"/>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Yazid</w:t>
      </w:r>
      <w:proofErr w:type="spell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0B684C" w:rsidRPr="0021606F">
        <w:rPr>
          <w:rFonts w:ascii="Book Antiqua" w:eastAsia="Book Antiqua" w:hAnsi="Book Antiqua" w:cs="Book Antiqua"/>
          <w:color w:val="000000" w:themeColor="text1"/>
          <w:vertAlign w:val="superscript"/>
        </w:rPr>
        <w:t>[</w:t>
      </w:r>
      <w:proofErr w:type="gramEnd"/>
      <w:r w:rsidR="000B684C" w:rsidRPr="0021606F">
        <w:rPr>
          <w:rFonts w:ascii="Book Antiqua" w:eastAsia="Book Antiqua" w:hAnsi="Book Antiqua" w:cs="Book Antiqua"/>
          <w:color w:val="000000" w:themeColor="text1"/>
          <w:vertAlign w:val="superscript"/>
        </w:rPr>
        <w:t>13]</w:t>
      </w:r>
      <w:r w:rsidRPr="0021606F">
        <w:rPr>
          <w:rFonts w:ascii="Book Antiqua" w:eastAsia="Book Antiqua" w:hAnsi="Book Antiqua" w:cs="Book Antiqua"/>
          <w:color w:val="000000" w:themeColor="text1"/>
        </w:rPr>
        <w:t xml:space="preserve"> used </w:t>
      </w:r>
      <w:r w:rsidR="008A1F67" w:rsidRPr="0021606F">
        <w:rPr>
          <w:rFonts w:ascii="Book Antiqua" w:eastAsia="Book Antiqua" w:hAnsi="Book Antiqua" w:cs="Book Antiqua"/>
          <w:color w:val="000000" w:themeColor="text1"/>
        </w:rPr>
        <w:t xml:space="preserve">inverse </w:t>
      </w:r>
      <w:r w:rsidRPr="0021606F">
        <w:rPr>
          <w:rFonts w:ascii="Book Antiqua" w:eastAsia="Book Antiqua" w:hAnsi="Book Antiqua" w:cs="Book Antiqua"/>
          <w:color w:val="000000" w:themeColor="text1"/>
        </w:rPr>
        <w:t xml:space="preserve">surface thresholding and Lattice Neural Network with Dendritic Processing or enhancement techniques to identify hard exudates and optic disc pathologies. </w:t>
      </w:r>
      <w:proofErr w:type="spellStart"/>
      <w:r w:rsidRPr="0021606F">
        <w:rPr>
          <w:rFonts w:ascii="Book Antiqua" w:eastAsia="Book Antiqua" w:hAnsi="Book Antiqua" w:cs="Book Antiqua"/>
          <w:color w:val="000000" w:themeColor="text1"/>
        </w:rPr>
        <w:t>Akyol</w:t>
      </w:r>
      <w:proofErr w:type="spell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DD6A70" w:rsidRPr="0021606F">
        <w:rPr>
          <w:rFonts w:ascii="Book Antiqua" w:eastAsia="Book Antiqua" w:hAnsi="Book Antiqua" w:cs="Book Antiqua"/>
          <w:color w:val="000000" w:themeColor="text1"/>
          <w:vertAlign w:val="superscript"/>
        </w:rPr>
        <w:t>[</w:t>
      </w:r>
      <w:proofErr w:type="gramEnd"/>
      <w:r w:rsidR="00DD6A70" w:rsidRPr="0021606F">
        <w:rPr>
          <w:rFonts w:ascii="Book Antiqua" w:eastAsia="Book Antiqua" w:hAnsi="Book Antiqua" w:cs="Book Antiqua"/>
          <w:color w:val="000000" w:themeColor="text1"/>
          <w:vertAlign w:val="superscript"/>
        </w:rPr>
        <w:t>14]</w:t>
      </w:r>
      <w:r w:rsidRPr="0021606F">
        <w:rPr>
          <w:rFonts w:ascii="Book Antiqua" w:eastAsia="Book Antiqua" w:hAnsi="Book Antiqua" w:cs="Book Antiqua"/>
          <w:color w:val="000000" w:themeColor="text1"/>
        </w:rPr>
        <w:t xml:space="preserve"> tried using </w:t>
      </w:r>
      <w:r w:rsidR="00D21016" w:rsidRPr="0021606F">
        <w:rPr>
          <w:rFonts w:ascii="Book Antiqua" w:eastAsia="Book Antiqua" w:hAnsi="Book Antiqua" w:cs="Book Antiqua"/>
          <w:color w:val="000000" w:themeColor="text1"/>
        </w:rPr>
        <w:t>key point</w:t>
      </w:r>
      <w:r w:rsidRPr="0021606F">
        <w:rPr>
          <w:rFonts w:ascii="Book Antiqua" w:eastAsia="Book Antiqua" w:hAnsi="Book Antiqua" w:cs="Book Antiqua"/>
          <w:color w:val="000000" w:themeColor="text1"/>
        </w:rPr>
        <w:t xml:space="preserve"> detection, texture analysis and visual dictionary techniques to </w:t>
      </w:r>
      <w:r w:rsidR="004524B5">
        <w:rPr>
          <w:rFonts w:ascii="Book Antiqua" w:eastAsia="Book Antiqua" w:hAnsi="Book Antiqua" w:cs="Book Antiqua"/>
          <w:color w:val="000000" w:themeColor="text1"/>
        </w:rPr>
        <w:t xml:space="preserve">detect </w:t>
      </w:r>
      <w:r w:rsidRPr="0021606F">
        <w:rPr>
          <w:rFonts w:ascii="Book Antiqua" w:eastAsia="Book Antiqua" w:hAnsi="Book Antiqua" w:cs="Book Antiqua"/>
          <w:color w:val="000000" w:themeColor="text1"/>
        </w:rPr>
        <w:t xml:space="preserve">automatically the optic disc changes from fundus images. The sensitivity and specificity of these studies ranged from 75% to 94.7%. Few studies have used the Eye Art software smartphone-based fundus photography with a sensitivity of around 95% and specificity of 91.5%. The </w:t>
      </w:r>
      <w:proofErr w:type="spellStart"/>
      <w:r w:rsidRPr="0021606F">
        <w:rPr>
          <w:rFonts w:ascii="Book Antiqua" w:eastAsia="Book Antiqua" w:hAnsi="Book Antiqua" w:cs="Book Antiqua"/>
          <w:color w:val="000000" w:themeColor="text1"/>
        </w:rPr>
        <w:t>EyeNuk</w:t>
      </w:r>
      <w:proofErr w:type="spellEnd"/>
      <w:r w:rsidRPr="0021606F">
        <w:rPr>
          <w:rFonts w:ascii="Book Antiqua" w:eastAsia="Book Antiqua" w:hAnsi="Book Antiqua" w:cs="Book Antiqua"/>
          <w:color w:val="000000" w:themeColor="text1"/>
        </w:rPr>
        <w:t xml:space="preserve"> software using the desktop fundus cameras to evaluate retinal images showed that </w:t>
      </w:r>
      <w:proofErr w:type="spellStart"/>
      <w:r w:rsidRPr="0021606F">
        <w:rPr>
          <w:rFonts w:ascii="Book Antiqua" w:eastAsia="Book Antiqua" w:hAnsi="Book Antiqua" w:cs="Book Antiqua"/>
          <w:color w:val="000000" w:themeColor="text1"/>
        </w:rPr>
        <w:t>EyeArt's</w:t>
      </w:r>
      <w:proofErr w:type="spellEnd"/>
      <w:r w:rsidRPr="0021606F">
        <w:rPr>
          <w:rFonts w:ascii="Book Antiqua" w:eastAsia="Book Antiqua" w:hAnsi="Book Antiqua" w:cs="Book Antiqua"/>
          <w:color w:val="000000" w:themeColor="text1"/>
        </w:rPr>
        <w:t xml:space="preserve"> sensitivity for DR screening was 91.7% and specificity </w:t>
      </w:r>
      <w:r w:rsidR="004524B5">
        <w:rPr>
          <w:rFonts w:ascii="Book Antiqua" w:eastAsia="Book Antiqua" w:hAnsi="Book Antiqua" w:cs="Book Antiqua"/>
          <w:color w:val="000000" w:themeColor="text1"/>
        </w:rPr>
        <w:t>was</w:t>
      </w:r>
      <w:r w:rsidRPr="0021606F">
        <w:rPr>
          <w:rFonts w:ascii="Book Antiqua" w:eastAsia="Book Antiqua" w:hAnsi="Book Antiqua" w:cs="Book Antiqua"/>
          <w:color w:val="000000" w:themeColor="text1"/>
        </w:rPr>
        <w:t xml:space="preserve"> 91.5</w:t>
      </w:r>
      <w:proofErr w:type="gramStart"/>
      <w:r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15-17]</w:t>
      </w:r>
      <w:r w:rsidRPr="0021606F">
        <w:rPr>
          <w:rFonts w:ascii="Book Antiqua" w:eastAsia="Book Antiqua" w:hAnsi="Book Antiqua" w:cs="Book Antiqua"/>
          <w:color w:val="000000" w:themeColor="text1"/>
        </w:rPr>
        <w:t xml:space="preserve">. Ting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F2647C" w:rsidRPr="0021606F">
        <w:rPr>
          <w:rFonts w:ascii="Book Antiqua" w:eastAsia="Book Antiqua" w:hAnsi="Book Antiqua" w:cs="Book Antiqua"/>
          <w:color w:val="000000" w:themeColor="text1"/>
          <w:vertAlign w:val="superscript"/>
        </w:rPr>
        <w:t>[</w:t>
      </w:r>
      <w:proofErr w:type="gramEnd"/>
      <w:r w:rsidR="00F2647C" w:rsidRPr="0021606F">
        <w:rPr>
          <w:rFonts w:ascii="Book Antiqua" w:eastAsia="Book Antiqua" w:hAnsi="Book Antiqua" w:cs="Book Antiqua"/>
          <w:color w:val="000000" w:themeColor="text1"/>
          <w:vertAlign w:val="superscript"/>
        </w:rPr>
        <w:t>18]</w:t>
      </w:r>
      <w:r w:rsidRPr="0021606F">
        <w:rPr>
          <w:rFonts w:ascii="Book Antiqua" w:eastAsia="Book Antiqua" w:hAnsi="Book Antiqua" w:cs="Book Antiqua"/>
          <w:color w:val="000000" w:themeColor="text1"/>
        </w:rPr>
        <w:t xml:space="preserve"> validated the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algorithm with retinal images taken with conventional fundus cameras that had high sensitivity and specificity for identifying DR and </w:t>
      </w:r>
      <w:r w:rsidR="00F2647C" w:rsidRPr="0021606F">
        <w:rPr>
          <w:rFonts w:ascii="Book Antiqua" w:eastAsia="Book Antiqua" w:hAnsi="Book Antiqua" w:cs="Book Antiqua"/>
          <w:color w:val="000000" w:themeColor="text1"/>
        </w:rPr>
        <w:t>age-related macular degeneration</w:t>
      </w:r>
      <w:r w:rsidR="003659D9" w:rsidRPr="0021606F">
        <w:rPr>
          <w:rFonts w:ascii="Book Antiqua" w:eastAsia="Book Antiqua" w:hAnsi="Book Antiqua" w:cs="Book Antiqua"/>
          <w:color w:val="000000" w:themeColor="text1"/>
        </w:rPr>
        <w:t xml:space="preserve"> (AMD)</w:t>
      </w:r>
      <w:r w:rsidRPr="0021606F">
        <w:rPr>
          <w:rFonts w:ascii="Book Antiqua" w:eastAsia="Book Antiqua" w:hAnsi="Book Antiqua" w:cs="Book Antiqua"/>
          <w:color w:val="000000" w:themeColor="text1"/>
        </w:rPr>
        <w:t>. The intelligent retinal imaging system is another milestone achieved in the field of AI. It is a tele-retinal DR screening program that compares non-</w:t>
      </w:r>
      <w:proofErr w:type="spellStart"/>
      <w:r w:rsidRPr="0021606F">
        <w:rPr>
          <w:rFonts w:ascii="Book Antiqua" w:eastAsia="Book Antiqua" w:hAnsi="Book Antiqua" w:cs="Book Antiqua"/>
          <w:color w:val="000000" w:themeColor="text1"/>
        </w:rPr>
        <w:t>mydriatic</w:t>
      </w:r>
      <w:proofErr w:type="spellEnd"/>
      <w:r w:rsidRPr="0021606F">
        <w:rPr>
          <w:rFonts w:ascii="Book Antiqua" w:eastAsia="Book Antiqua" w:hAnsi="Book Antiqua" w:cs="Book Antiqua"/>
          <w:color w:val="000000" w:themeColor="text1"/>
        </w:rPr>
        <w:t xml:space="preserve"> retinal images taken by a fundus camera with a standard set of images from </w:t>
      </w:r>
      <w:r w:rsidR="00B648DA" w:rsidRPr="0021606F">
        <w:rPr>
          <w:rFonts w:ascii="Book Antiqua" w:eastAsia="Book Antiqua" w:hAnsi="Book Antiqua" w:cs="Book Antiqua"/>
          <w:color w:val="000000" w:themeColor="text1"/>
        </w:rPr>
        <w:t xml:space="preserve">Early Treatment Diabetic Retinopathy Study </w:t>
      </w:r>
      <w:r w:rsidRPr="0021606F">
        <w:rPr>
          <w:rFonts w:ascii="Book Antiqua" w:eastAsia="Book Antiqua" w:hAnsi="Book Antiqua" w:cs="Book Antiqua"/>
          <w:color w:val="000000" w:themeColor="text1"/>
        </w:rPr>
        <w:t xml:space="preserve">to recommend referral in selected cases of severe </w:t>
      </w:r>
      <w:r w:rsidR="000E107F" w:rsidRPr="0021606F">
        <w:rPr>
          <w:rFonts w:ascii="Book Antiqua" w:eastAsia="Book Antiqua" w:hAnsi="Book Antiqua" w:cs="Book Antiqua"/>
          <w:color w:val="000000" w:themeColor="text1"/>
        </w:rPr>
        <w:t xml:space="preserve">non-proliferative DR </w:t>
      </w:r>
      <w:r w:rsidRPr="0021606F">
        <w:rPr>
          <w:rFonts w:ascii="Book Antiqua" w:eastAsia="Book Antiqua" w:hAnsi="Book Antiqua" w:cs="Book Antiqua"/>
          <w:color w:val="000000" w:themeColor="text1"/>
        </w:rPr>
        <w:t xml:space="preserve">or more advanced vision-threatening </w:t>
      </w:r>
      <w:proofErr w:type="gramStart"/>
      <w:r w:rsidRPr="0021606F">
        <w:rPr>
          <w:rFonts w:ascii="Book Antiqua" w:eastAsia="Book Antiqua" w:hAnsi="Book Antiqua" w:cs="Book Antiqua"/>
          <w:color w:val="000000" w:themeColor="text1"/>
        </w:rPr>
        <w:t>disease</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19]</w:t>
      </w:r>
      <w:r w:rsidRPr="0021606F">
        <w:rPr>
          <w:rFonts w:ascii="Book Antiqua" w:eastAsia="Book Antiqua" w:hAnsi="Book Antiqua" w:cs="Book Antiqua"/>
          <w:color w:val="000000" w:themeColor="text1"/>
        </w:rPr>
        <w:t xml:space="preserve">. </w:t>
      </w:r>
    </w:p>
    <w:p w14:paraId="74EE6670" w14:textId="6B847F53" w:rsidR="00A77B3E"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Wong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1F5EF4" w:rsidRPr="0021606F">
        <w:rPr>
          <w:rFonts w:ascii="Book Antiqua" w:eastAsia="Book Antiqua" w:hAnsi="Book Antiqua" w:cs="Book Antiqua"/>
          <w:color w:val="000000" w:themeColor="text1"/>
          <w:vertAlign w:val="superscript"/>
        </w:rPr>
        <w:t>[</w:t>
      </w:r>
      <w:proofErr w:type="gramEnd"/>
      <w:r w:rsidR="001F5EF4" w:rsidRPr="0021606F">
        <w:rPr>
          <w:rFonts w:ascii="Book Antiqua" w:eastAsia="Book Antiqua" w:hAnsi="Book Antiqua" w:cs="Book Antiqua"/>
          <w:color w:val="000000" w:themeColor="text1"/>
          <w:vertAlign w:val="superscript"/>
        </w:rPr>
        <w:t>20]</w:t>
      </w:r>
      <w:r w:rsidRPr="0021606F">
        <w:rPr>
          <w:rFonts w:ascii="Book Antiqua" w:eastAsia="Book Antiqua" w:hAnsi="Book Antiqua" w:cs="Book Antiqua"/>
          <w:color w:val="000000" w:themeColor="text1"/>
        </w:rPr>
        <w:t xml:space="preserve"> pointed out certain limitations of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technology in AI for the screening of DR. There is no simple, standardized algorithm to follow. The technology can </w:t>
      </w:r>
      <w:r w:rsidR="00A75902" w:rsidRPr="0021606F">
        <w:rPr>
          <w:rFonts w:ascii="Book Antiqua" w:eastAsia="Book Antiqua" w:hAnsi="Book Antiqua" w:cs="Book Antiqua"/>
          <w:color w:val="000000" w:themeColor="text1"/>
        </w:rPr>
        <w:t>talk</w:t>
      </w:r>
      <w:r w:rsidR="001F5EF4"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about the referral cases but fail to detect severe sight-threatening DR </w:t>
      </w:r>
      <w:r w:rsidR="0006569B">
        <w:rPr>
          <w:rFonts w:ascii="Book Antiqua" w:eastAsia="Book Antiqua" w:hAnsi="Book Antiqua" w:cs="Book Antiqua"/>
          <w:color w:val="000000" w:themeColor="text1"/>
        </w:rPr>
        <w:t>that</w:t>
      </w:r>
      <w:r w:rsidR="0006569B"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need urgent attention. The software may fail to detect associated glaucoma and </w:t>
      </w:r>
      <w:r w:rsidR="003659D9" w:rsidRPr="0021606F">
        <w:rPr>
          <w:rFonts w:ascii="Book Antiqua" w:eastAsia="Book Antiqua" w:hAnsi="Book Antiqua" w:cs="Book Antiqua"/>
          <w:color w:val="000000" w:themeColor="text1"/>
        </w:rPr>
        <w:t>AMD</w:t>
      </w:r>
      <w:r w:rsidRPr="0021606F">
        <w:rPr>
          <w:rFonts w:ascii="Book Antiqua" w:eastAsia="Book Antiqua" w:hAnsi="Book Antiqua" w:cs="Book Antiqua"/>
          <w:color w:val="000000" w:themeColor="text1"/>
        </w:rPr>
        <w:t xml:space="preserve"> while screening for DR. The most severe problem is the development of the faith of the physicians on the machine. The heterogeneous population, different races and variability in pupil dilatation, cataract severity and media opacities may befool the machine and can be one of the reasons for refusal of the technology by the </w:t>
      </w:r>
      <w:proofErr w:type="gramStart"/>
      <w:r w:rsidRPr="0021606F">
        <w:rPr>
          <w:rFonts w:ascii="Book Antiqua" w:eastAsia="Book Antiqua" w:hAnsi="Book Antiqua" w:cs="Book Antiqua"/>
          <w:color w:val="000000" w:themeColor="text1"/>
        </w:rPr>
        <w:t>physicians</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20]</w:t>
      </w:r>
      <w:r w:rsidRPr="0021606F">
        <w:rPr>
          <w:rFonts w:ascii="Book Antiqua" w:eastAsia="Book Antiqua" w:hAnsi="Book Antiqua" w:cs="Book Antiqua"/>
          <w:color w:val="000000" w:themeColor="text1"/>
        </w:rPr>
        <w:t xml:space="preserve">. </w:t>
      </w:r>
    </w:p>
    <w:p w14:paraId="78DCC4E7"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487AD99D" w14:textId="70342DA6" w:rsidR="00A77B3E" w:rsidRPr="0021606F" w:rsidRDefault="0021606F" w:rsidP="0021606F">
      <w:pPr>
        <w:adjustRightInd w:val="0"/>
        <w:snapToGrid w:val="0"/>
        <w:spacing w:line="360" w:lineRule="auto"/>
        <w:jc w:val="both"/>
        <w:rPr>
          <w:rFonts w:ascii="Book Antiqua" w:hAnsi="Book Antiqua"/>
          <w:b/>
          <w:bCs/>
          <w:color w:val="000000" w:themeColor="text1"/>
          <w:u w:val="single"/>
        </w:rPr>
      </w:pPr>
      <w:r w:rsidRPr="0021606F">
        <w:rPr>
          <w:rFonts w:ascii="Book Antiqua" w:eastAsia="Book Antiqua" w:hAnsi="Book Antiqua" w:cs="Book Antiqua"/>
          <w:b/>
          <w:bCs/>
          <w:caps/>
          <w:color w:val="000000" w:themeColor="text1"/>
          <w:u w:val="single"/>
        </w:rPr>
        <w:t xml:space="preserve">AI and </w:t>
      </w:r>
      <w:r w:rsidR="00DB21E1" w:rsidRPr="0021606F">
        <w:rPr>
          <w:rFonts w:ascii="Book Antiqua" w:eastAsia="Book Antiqua" w:hAnsi="Book Antiqua" w:cs="Book Antiqua"/>
          <w:b/>
          <w:bCs/>
          <w:color w:val="000000" w:themeColor="text1"/>
          <w:u w:val="single"/>
        </w:rPr>
        <w:t>ROP</w:t>
      </w:r>
    </w:p>
    <w:p w14:paraId="48709AF2" w14:textId="33A3EB32" w:rsidR="00A1686F"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ROP</w:t>
      </w:r>
      <w:r w:rsidR="00DB21E1"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is one of the leading causes of childhood blindness throughout the world. This </w:t>
      </w:r>
      <w:proofErr w:type="spellStart"/>
      <w:r w:rsidRPr="0021606F">
        <w:rPr>
          <w:rFonts w:ascii="Book Antiqua" w:eastAsia="Book Antiqua" w:hAnsi="Book Antiqua" w:cs="Book Antiqua"/>
          <w:color w:val="000000" w:themeColor="text1"/>
        </w:rPr>
        <w:t>vasoproliferative</w:t>
      </w:r>
      <w:proofErr w:type="spellEnd"/>
      <w:r w:rsidRPr="0021606F">
        <w:rPr>
          <w:rFonts w:ascii="Book Antiqua" w:eastAsia="Book Antiqua" w:hAnsi="Book Antiqua" w:cs="Book Antiqua"/>
          <w:color w:val="000000" w:themeColor="text1"/>
        </w:rPr>
        <w:t xml:space="preserve"> condition affects preterm infants with low gestational age and those with low birth weight. This condition should be diagnosed promptly so that timely intervention can be done. This can be abetted with the help of </w:t>
      </w:r>
      <w:r w:rsidR="0006569B">
        <w:rPr>
          <w:rFonts w:ascii="Book Antiqua" w:eastAsia="Book Antiqua" w:hAnsi="Book Antiqua" w:cs="Book Antiqua"/>
          <w:color w:val="000000" w:themeColor="text1"/>
        </w:rPr>
        <w:t>AI,</w:t>
      </w:r>
      <w:r w:rsidRPr="0021606F">
        <w:rPr>
          <w:rFonts w:ascii="Book Antiqua" w:eastAsia="Book Antiqua" w:hAnsi="Book Antiqua" w:cs="Book Antiqua"/>
          <w:color w:val="000000" w:themeColor="text1"/>
        </w:rPr>
        <w:t xml:space="preserve"> which provides an automated, quantifiable and highly objective diagnosis in plus disease in </w:t>
      </w:r>
      <w:proofErr w:type="gramStart"/>
      <w:r w:rsidR="00F310B0" w:rsidRPr="0021606F">
        <w:rPr>
          <w:rFonts w:ascii="Book Antiqua" w:eastAsia="Book Antiqua" w:hAnsi="Book Antiqua" w:cs="Book Antiqua"/>
          <w:color w:val="000000" w:themeColor="text1"/>
        </w:rPr>
        <w:t>ROP</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21]</w:t>
      </w:r>
      <w:r w:rsidRPr="0021606F">
        <w:rPr>
          <w:rFonts w:ascii="Book Antiqua" w:eastAsia="Book Antiqua" w:hAnsi="Book Antiqua" w:cs="Book Antiqua"/>
          <w:color w:val="000000" w:themeColor="text1"/>
        </w:rPr>
        <w:t xml:space="preserve">. One more area of application of AI in ROP is the utilization of the DL algorithms into medical training to standardize ROP training and education through tele-education. However, there are few clinical and technical challenges in the implementation of </w:t>
      </w:r>
      <w:r w:rsidR="0006569B">
        <w:rPr>
          <w:rFonts w:ascii="Book Antiqua" w:eastAsia="Book Antiqua" w:hAnsi="Book Antiqua" w:cs="Book Antiqua"/>
          <w:color w:val="000000" w:themeColor="text1"/>
        </w:rPr>
        <w:t>AI</w:t>
      </w:r>
      <w:r w:rsidRPr="0021606F">
        <w:rPr>
          <w:rFonts w:ascii="Book Antiqua" w:eastAsia="Book Antiqua" w:hAnsi="Book Antiqua" w:cs="Book Antiqua"/>
          <w:color w:val="000000" w:themeColor="text1"/>
        </w:rPr>
        <w:t xml:space="preserve"> in the actual scenario.</w:t>
      </w:r>
    </w:p>
    <w:p w14:paraId="5AA0F908" w14:textId="65867891" w:rsidR="00CA6D3C"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According to International Classification of Retinopathy of Prematurity, ROP is classified based on the location, extent and severity of </w:t>
      </w:r>
      <w:proofErr w:type="gramStart"/>
      <w:r w:rsidRPr="0021606F">
        <w:rPr>
          <w:rFonts w:ascii="Book Antiqua" w:eastAsia="Book Antiqua" w:hAnsi="Book Antiqua" w:cs="Book Antiqua"/>
          <w:color w:val="000000" w:themeColor="text1"/>
        </w:rPr>
        <w:t>disease</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22]</w:t>
      </w:r>
      <w:r w:rsidRPr="0021606F">
        <w:rPr>
          <w:rFonts w:ascii="Book Antiqua" w:eastAsia="Book Antiqua" w:hAnsi="Book Antiqua" w:cs="Book Antiqua"/>
          <w:color w:val="000000" w:themeColor="text1"/>
        </w:rPr>
        <w:t xml:space="preserve">. However, there is much inter-observer variability in the subjective and qualitative assessment of disease severity (zone, stage and plus-disease) due to wide disparities among the diagnosing abilities of ophthalmologists attending these preterm babies. Therefore, there is a need to add objective methods of diagnosis and record-keeping for future comparisons to improve accuracy. Today, digital fundus photography using telemedicine has already paved the way for screening at-risk preterm babies at any geographical location </w:t>
      </w:r>
      <w:r w:rsidR="00CD5880">
        <w:rPr>
          <w:rFonts w:ascii="Book Antiqua" w:eastAsia="Book Antiqua" w:hAnsi="Book Antiqua" w:cs="Book Antiqua"/>
          <w:color w:val="000000" w:themeColor="text1"/>
        </w:rPr>
        <w:t>that</w:t>
      </w:r>
      <w:r w:rsidR="00CD5880"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can be evaluated by a trained retina specialist sitting at another location. </w:t>
      </w:r>
    </w:p>
    <w:p w14:paraId="23C4CC1B" w14:textId="72CC4996" w:rsidR="00177101"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Earlier systems of computer-based ROP diagnosis as described by Wittenberg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507813" w:rsidRPr="0021606F">
        <w:rPr>
          <w:rFonts w:ascii="Book Antiqua" w:eastAsia="Book Antiqua" w:hAnsi="Book Antiqua" w:cs="Book Antiqua"/>
          <w:color w:val="000000" w:themeColor="text1"/>
          <w:vertAlign w:val="superscript"/>
        </w:rPr>
        <w:t>[</w:t>
      </w:r>
      <w:proofErr w:type="gramEnd"/>
      <w:r w:rsidR="00507813" w:rsidRPr="0021606F">
        <w:rPr>
          <w:rFonts w:ascii="Book Antiqua" w:eastAsia="Book Antiqua" w:hAnsi="Book Antiqua" w:cs="Book Antiqua"/>
          <w:color w:val="000000" w:themeColor="text1"/>
          <w:vertAlign w:val="superscript"/>
        </w:rPr>
        <w:t>23]</w:t>
      </w:r>
      <w:r w:rsidRPr="0021606F">
        <w:rPr>
          <w:rFonts w:ascii="Book Antiqua" w:eastAsia="Book Antiqua" w:hAnsi="Book Antiqua" w:cs="Book Antiqua"/>
          <w:color w:val="000000" w:themeColor="text1"/>
        </w:rPr>
        <w:t xml:space="preserve"> (2012) include the ROP-Tool, retinal image </w:t>
      </w:r>
      <w:proofErr w:type="spellStart"/>
      <w:r w:rsidRPr="0021606F">
        <w:rPr>
          <w:rFonts w:ascii="Book Antiqua" w:eastAsia="Book Antiqua" w:hAnsi="Book Antiqua" w:cs="Book Antiqua"/>
          <w:color w:val="000000" w:themeColor="text1"/>
        </w:rPr>
        <w:t>multiScale</w:t>
      </w:r>
      <w:proofErr w:type="spellEnd"/>
      <w:r w:rsidRPr="0021606F">
        <w:rPr>
          <w:rFonts w:ascii="Book Antiqua" w:eastAsia="Book Antiqua" w:hAnsi="Book Antiqua" w:cs="Book Antiqua"/>
          <w:color w:val="000000" w:themeColor="text1"/>
        </w:rPr>
        <w:t xml:space="preserve"> analysis, vessel map and computer-assisted image analysis of the retina</w:t>
      </w:r>
      <w:r w:rsidR="00CD5880">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which were feature extraction–based systems. These systems could quantify vessel type, dilation and tortuosity into some value that had a variable diagnostic agreement with the clinical diagnosis of ROP. </w:t>
      </w:r>
    </w:p>
    <w:p w14:paraId="0CA4C41D" w14:textId="6F419619" w:rsidR="00A77B3E"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Newer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-based systems used a support vector machine </w:t>
      </w:r>
      <w:r w:rsidR="00CD5880">
        <w:rPr>
          <w:rFonts w:ascii="Book Antiqua" w:eastAsia="Book Antiqua" w:hAnsi="Book Antiqua" w:cs="Book Antiqua"/>
          <w:color w:val="000000" w:themeColor="text1"/>
        </w:rPr>
        <w:t>that</w:t>
      </w:r>
      <w:r w:rsidR="00CD5880"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is trained to combine the features (vessel tortuosity) and the field of view (</w:t>
      </w:r>
      <w:r w:rsidR="00CD5880">
        <w:rPr>
          <w:rFonts w:ascii="Book Antiqua" w:eastAsia="Book Antiqua" w:hAnsi="Book Antiqua" w:cs="Book Antiqua"/>
          <w:color w:val="000000" w:themeColor="text1"/>
        </w:rPr>
        <w:t>six</w:t>
      </w:r>
      <w:r w:rsidRPr="0021606F">
        <w:rPr>
          <w:rFonts w:ascii="Book Antiqua" w:eastAsia="Book Antiqua" w:hAnsi="Book Antiqua" w:cs="Book Antiqua"/>
          <w:color w:val="000000" w:themeColor="text1"/>
        </w:rPr>
        <w:t>-disc diameter radius) and then provide the diagnosis, quite similar to what an expert can do. This improved machine efficacy and accuracy to almost 85</w:t>
      </w:r>
      <w:r w:rsidR="00BD1FE0"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-95</w:t>
      </w:r>
      <w:proofErr w:type="gramStart"/>
      <w:r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24</w:t>
      </w:r>
      <w:r w:rsidR="00BD1FE0" w:rsidRPr="0021606F">
        <w:rPr>
          <w:rFonts w:ascii="Book Antiqua" w:eastAsia="Book Antiqua" w:hAnsi="Book Antiqua" w:cs="Book Antiqua"/>
          <w:color w:val="000000" w:themeColor="text1"/>
          <w:vertAlign w:val="superscript"/>
        </w:rPr>
        <w:t>,</w:t>
      </w:r>
      <w:r w:rsidRPr="0021606F">
        <w:rPr>
          <w:rFonts w:ascii="Book Antiqua" w:eastAsia="Book Antiqua" w:hAnsi="Book Antiqua" w:cs="Book Antiqua"/>
          <w:color w:val="000000" w:themeColor="text1"/>
          <w:vertAlign w:val="superscript"/>
        </w:rPr>
        <w:t>25]</w:t>
      </w:r>
      <w:r w:rsidRPr="0021606F">
        <w:rPr>
          <w:rFonts w:ascii="Book Antiqua" w:eastAsia="Book Antiqua" w:hAnsi="Book Antiqua" w:cs="Book Antiqua"/>
          <w:color w:val="000000" w:themeColor="text1"/>
        </w:rPr>
        <w:t xml:space="preserve">. However, there were few limitations as </w:t>
      </w:r>
      <w:r w:rsidRPr="0021606F">
        <w:rPr>
          <w:rFonts w:ascii="Book Antiqua" w:eastAsia="Book Antiqua" w:hAnsi="Book Antiqua" w:cs="Book Antiqua"/>
          <w:color w:val="000000" w:themeColor="text1"/>
        </w:rPr>
        <w:lastRenderedPageBreak/>
        <w:t xml:space="preserve">they required manual drawings for input. In 2018, Brown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DA3322" w:rsidRPr="0021606F">
        <w:rPr>
          <w:rFonts w:ascii="Book Antiqua" w:eastAsia="Book Antiqua" w:hAnsi="Book Antiqua" w:cs="Book Antiqua"/>
          <w:color w:val="000000" w:themeColor="text1"/>
          <w:vertAlign w:val="superscript"/>
        </w:rPr>
        <w:t>[</w:t>
      </w:r>
      <w:proofErr w:type="gramEnd"/>
      <w:r w:rsidR="00DA3322" w:rsidRPr="0021606F">
        <w:rPr>
          <w:rFonts w:ascii="Book Antiqua" w:eastAsia="Book Antiqua" w:hAnsi="Book Antiqua" w:cs="Book Antiqua"/>
          <w:color w:val="000000" w:themeColor="text1"/>
          <w:vertAlign w:val="superscript"/>
        </w:rPr>
        <w:t>24]</w:t>
      </w:r>
      <w:r w:rsidRPr="0021606F">
        <w:rPr>
          <w:rFonts w:ascii="Book Antiqua" w:eastAsia="Book Antiqua" w:hAnsi="Book Antiqua" w:cs="Book Antiqua"/>
          <w:color w:val="000000" w:themeColor="text1"/>
        </w:rPr>
        <w:t xml:space="preserve"> described a fully automated convoluted neural networks-based system known as the </w:t>
      </w:r>
      <w:proofErr w:type="spellStart"/>
      <w:r w:rsidRPr="0021606F">
        <w:rPr>
          <w:rFonts w:ascii="Book Antiqua" w:eastAsia="Book Antiqua" w:hAnsi="Book Antiqua" w:cs="Book Antiqua"/>
          <w:color w:val="000000" w:themeColor="text1"/>
        </w:rPr>
        <w:t>i</w:t>
      </w:r>
      <w:proofErr w:type="spellEnd"/>
      <w:r w:rsidRPr="0021606F">
        <w:rPr>
          <w:rFonts w:ascii="Book Antiqua" w:eastAsia="Book Antiqua" w:hAnsi="Book Antiqua" w:cs="Book Antiqua"/>
          <w:color w:val="000000" w:themeColor="text1"/>
        </w:rPr>
        <w:t xml:space="preserve">-ROP DL system for the diagnosis of plus-ROP </w:t>
      </w:r>
      <w:r w:rsidR="00CD5880">
        <w:rPr>
          <w:rFonts w:ascii="Book Antiqua" w:eastAsia="Book Antiqua" w:hAnsi="Book Antiqua" w:cs="Book Antiqua"/>
          <w:color w:val="000000" w:themeColor="text1"/>
        </w:rPr>
        <w:t>that</w:t>
      </w:r>
      <w:r w:rsidR="00CD5880"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can diagnose plus disease with a sensitivity and specificity of 93% and 94%</w:t>
      </w:r>
      <w:r w:rsidR="00CD5880">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respectively. Taylor </w:t>
      </w:r>
      <w:r w:rsidRPr="0021606F">
        <w:rPr>
          <w:rFonts w:ascii="Book Antiqua" w:eastAsia="Book Antiqua" w:hAnsi="Book Antiqua" w:cs="Book Antiqua"/>
          <w:i/>
          <w:iCs/>
          <w:color w:val="000000" w:themeColor="text1"/>
        </w:rPr>
        <w:t>et al</w:t>
      </w:r>
      <w:r w:rsidR="00DA3322" w:rsidRPr="0021606F">
        <w:rPr>
          <w:rFonts w:ascii="Book Antiqua" w:eastAsia="Book Antiqua" w:hAnsi="Book Antiqua" w:cs="Book Antiqua"/>
          <w:color w:val="000000" w:themeColor="text1"/>
          <w:vertAlign w:val="superscript"/>
        </w:rPr>
        <w:t>[25]</w:t>
      </w:r>
      <w:r w:rsidRPr="0021606F">
        <w:rPr>
          <w:rFonts w:ascii="Book Antiqua" w:eastAsia="Book Antiqua" w:hAnsi="Book Antiqua" w:cs="Book Antiqua"/>
          <w:color w:val="000000" w:themeColor="text1"/>
        </w:rPr>
        <w:t xml:space="preserve"> used the </w:t>
      </w:r>
      <w:proofErr w:type="spellStart"/>
      <w:r w:rsidRPr="0021606F">
        <w:rPr>
          <w:rFonts w:ascii="Book Antiqua" w:eastAsia="Book Antiqua" w:hAnsi="Book Antiqua" w:cs="Book Antiqua"/>
          <w:color w:val="000000" w:themeColor="text1"/>
        </w:rPr>
        <w:t>i</w:t>
      </w:r>
      <w:proofErr w:type="spellEnd"/>
      <w:r w:rsidRPr="0021606F">
        <w:rPr>
          <w:rFonts w:ascii="Book Antiqua" w:eastAsia="Book Antiqua" w:hAnsi="Book Antiqua" w:cs="Book Antiqua"/>
          <w:color w:val="000000" w:themeColor="text1"/>
        </w:rPr>
        <w:t>-ROP DL algorithm to create a scoring system related to vascular tortuosity and termed it as continuous ROP vascular severity score (1–9)</w:t>
      </w:r>
      <w:r w:rsidR="00CD5880">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which could classify ROP as no ROP, mild ROP, type 2 ROP and pre-plus disease or type 1 ROP. This scoring system could help augment treatment regimens by better predicting the preterm infants at risk for treatment failure and disease recurrence. However, few regulatory and medicolegal issues in utilizing the DL systems </w:t>
      </w:r>
      <w:r w:rsidR="00CD5880">
        <w:rPr>
          <w:rFonts w:ascii="Book Antiqua" w:eastAsia="Book Antiqua" w:hAnsi="Book Antiqua" w:cs="Book Antiqua"/>
          <w:color w:val="000000" w:themeColor="text1"/>
        </w:rPr>
        <w:t>for</w:t>
      </w:r>
      <w:r w:rsidRPr="0021606F">
        <w:rPr>
          <w:rFonts w:ascii="Book Antiqua" w:eastAsia="Book Antiqua" w:hAnsi="Book Antiqua" w:cs="Book Antiqua"/>
          <w:color w:val="000000" w:themeColor="text1"/>
        </w:rPr>
        <w:t xml:space="preserve"> ROP diagnosis need to be resolved for proper implication.</w:t>
      </w:r>
    </w:p>
    <w:p w14:paraId="280439B8"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45270FA0" w14:textId="3D8F696D"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aps/>
          <w:color w:val="000000" w:themeColor="text1"/>
          <w:u w:val="single"/>
        </w:rPr>
        <w:t xml:space="preserve">AI and </w:t>
      </w:r>
      <w:r w:rsidR="00BD4FE8" w:rsidRPr="0021606F">
        <w:rPr>
          <w:rFonts w:ascii="Book Antiqua" w:eastAsia="Book Antiqua" w:hAnsi="Book Antiqua" w:cs="Book Antiqua"/>
          <w:b/>
          <w:bCs/>
          <w:caps/>
          <w:color w:val="000000" w:themeColor="text1"/>
          <w:u w:val="single"/>
        </w:rPr>
        <w:t>AMD</w:t>
      </w:r>
    </w:p>
    <w:p w14:paraId="519FD7E8" w14:textId="42283D82" w:rsidR="00022DC0" w:rsidRPr="0021606F" w:rsidRDefault="00BD4FE8"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AMD</w:t>
      </w:r>
      <w:r w:rsidR="0021606F" w:rsidRPr="0021606F">
        <w:rPr>
          <w:rFonts w:ascii="Book Antiqua" w:eastAsia="Book Antiqua" w:hAnsi="Book Antiqua" w:cs="Book Antiqua"/>
          <w:color w:val="000000" w:themeColor="text1"/>
        </w:rPr>
        <w:t xml:space="preserve"> is considered the leading cause of central vision loss in the elderly age group. The challenges in diagnosing and managing this silent progressive retinal condition have led to the rising prevalence of the disease. A</w:t>
      </w:r>
      <w:r w:rsidR="0006569B">
        <w:rPr>
          <w:rFonts w:ascii="Book Antiqua" w:eastAsia="Book Antiqua" w:hAnsi="Book Antiqua" w:cs="Book Antiqua"/>
          <w:color w:val="000000" w:themeColor="text1"/>
        </w:rPr>
        <w:t>I</w:t>
      </w:r>
      <w:r w:rsidR="0021606F" w:rsidRPr="0021606F">
        <w:rPr>
          <w:rFonts w:ascii="Book Antiqua" w:eastAsia="Book Antiqua" w:hAnsi="Book Antiqua" w:cs="Book Antiqua"/>
          <w:color w:val="000000" w:themeColor="text1"/>
        </w:rPr>
        <w:t xml:space="preserve"> has evolved to help in the automated detection of </w:t>
      </w:r>
      <w:proofErr w:type="spellStart"/>
      <w:r w:rsidR="0021606F" w:rsidRPr="0021606F">
        <w:rPr>
          <w:rFonts w:ascii="Book Antiqua" w:eastAsia="Book Antiqua" w:hAnsi="Book Antiqua" w:cs="Book Antiqua"/>
          <w:color w:val="000000" w:themeColor="text1"/>
        </w:rPr>
        <w:t>drusens</w:t>
      </w:r>
      <w:proofErr w:type="spellEnd"/>
      <w:r w:rsidR="0021606F" w:rsidRPr="0021606F">
        <w:rPr>
          <w:rFonts w:ascii="Book Antiqua" w:eastAsia="Book Antiqua" w:hAnsi="Book Antiqua" w:cs="Book Antiqua"/>
          <w:color w:val="000000" w:themeColor="text1"/>
        </w:rPr>
        <w:t xml:space="preserve"> in the very early stages and stratify the disease's progression. AMD is clinically characterized by the presence of </w:t>
      </w:r>
      <w:proofErr w:type="spellStart"/>
      <w:r w:rsidR="0021606F" w:rsidRPr="0021606F">
        <w:rPr>
          <w:rFonts w:ascii="Book Antiqua" w:eastAsia="Book Antiqua" w:hAnsi="Book Antiqua" w:cs="Book Antiqua"/>
          <w:color w:val="000000" w:themeColor="text1"/>
        </w:rPr>
        <w:t>drusens</w:t>
      </w:r>
      <w:proofErr w:type="spellEnd"/>
      <w:r w:rsidR="0021606F" w:rsidRPr="0021606F">
        <w:rPr>
          <w:rFonts w:ascii="Book Antiqua" w:eastAsia="Book Antiqua" w:hAnsi="Book Antiqua" w:cs="Book Antiqua"/>
          <w:color w:val="000000" w:themeColor="text1"/>
        </w:rPr>
        <w:t xml:space="preserve"> and retinal pigment epithelium changes progressing into geographic atrophy and neovascularization.</w:t>
      </w:r>
    </w:p>
    <w:p w14:paraId="41B382A0" w14:textId="66743A6A" w:rsidR="00A77B3E"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Many of the studies related to incorporating AI in the screening of AMD have used </w:t>
      </w:r>
      <w:proofErr w:type="spellStart"/>
      <w:r w:rsidRPr="0021606F">
        <w:rPr>
          <w:rFonts w:ascii="Book Antiqua" w:eastAsia="Book Antiqua" w:hAnsi="Book Antiqua" w:cs="Book Antiqua"/>
          <w:color w:val="000000" w:themeColor="text1"/>
        </w:rPr>
        <w:t>colour</w:t>
      </w:r>
      <w:proofErr w:type="spellEnd"/>
      <w:r w:rsidRPr="0021606F">
        <w:rPr>
          <w:rFonts w:ascii="Book Antiqua" w:eastAsia="Book Antiqua" w:hAnsi="Book Antiqua" w:cs="Book Antiqua"/>
          <w:color w:val="000000" w:themeColor="text1"/>
        </w:rPr>
        <w:t xml:space="preserve"> fundus images as input materials and then extract features of early, intermediate and late AMD to differentiate from the healthy ones with relatively high accuracy and sensitivity ranging from 87</w:t>
      </w:r>
      <w:r w:rsidR="00CC349D"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-100%</w:t>
      </w:r>
      <w:r w:rsidRPr="0021606F">
        <w:rPr>
          <w:rFonts w:ascii="Book Antiqua" w:eastAsia="Book Antiqua" w:hAnsi="Book Antiqua" w:cs="Book Antiqua"/>
          <w:color w:val="000000" w:themeColor="text1"/>
          <w:vertAlign w:val="superscript"/>
        </w:rPr>
        <w:t>[26,27]</w:t>
      </w:r>
      <w:r w:rsidRPr="0021606F">
        <w:rPr>
          <w:rFonts w:ascii="Book Antiqua" w:eastAsia="Book Antiqua" w:hAnsi="Book Antiqua" w:cs="Book Antiqua"/>
          <w:color w:val="000000" w:themeColor="text1"/>
        </w:rPr>
        <w:t xml:space="preserve">. They found this technique much cheaper than using OCT to stage the disease. Fang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DE5B63" w:rsidRPr="0021606F">
        <w:rPr>
          <w:rFonts w:ascii="Book Antiqua" w:eastAsia="Book Antiqua" w:hAnsi="Book Antiqua" w:cs="Book Antiqua"/>
          <w:color w:val="000000" w:themeColor="text1"/>
          <w:vertAlign w:val="superscript"/>
        </w:rPr>
        <w:t>[</w:t>
      </w:r>
      <w:proofErr w:type="gramEnd"/>
      <w:r w:rsidR="00DE5B63" w:rsidRPr="0021606F">
        <w:rPr>
          <w:rFonts w:ascii="Book Antiqua" w:eastAsia="Book Antiqua" w:hAnsi="Book Antiqua" w:cs="Book Antiqua"/>
          <w:color w:val="000000" w:themeColor="text1"/>
          <w:vertAlign w:val="superscript"/>
        </w:rPr>
        <w:t>28]</w:t>
      </w:r>
      <w:r w:rsidRPr="0021606F">
        <w:rPr>
          <w:rFonts w:ascii="Book Antiqua" w:eastAsia="Book Antiqua" w:hAnsi="Book Antiqua" w:cs="Book Antiqua"/>
          <w:color w:val="000000" w:themeColor="text1"/>
        </w:rPr>
        <w:t xml:space="preserve"> proposed a spectral-domain OCT combined with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system </w:t>
      </w:r>
      <w:r w:rsidR="00CD5880">
        <w:rPr>
          <w:rFonts w:ascii="Book Antiqua" w:eastAsia="Book Antiqua" w:hAnsi="Book Antiqua" w:cs="Book Antiqua"/>
          <w:color w:val="000000" w:themeColor="text1"/>
        </w:rPr>
        <w:t>that</w:t>
      </w:r>
      <w:r w:rsidRPr="0021606F">
        <w:rPr>
          <w:rFonts w:ascii="Book Antiqua" w:eastAsia="Book Antiqua" w:hAnsi="Book Antiqua" w:cs="Book Antiqua"/>
          <w:color w:val="000000" w:themeColor="text1"/>
        </w:rPr>
        <w:t xml:space="preserve"> could determine the macular fluid quantity of </w:t>
      </w:r>
      <w:proofErr w:type="spellStart"/>
      <w:r w:rsidRPr="0021606F">
        <w:rPr>
          <w:rFonts w:ascii="Book Antiqua" w:eastAsia="Book Antiqua" w:hAnsi="Book Antiqua" w:cs="Book Antiqua"/>
          <w:color w:val="000000" w:themeColor="text1"/>
        </w:rPr>
        <w:t>neovascular</w:t>
      </w:r>
      <w:proofErr w:type="spellEnd"/>
      <w:r w:rsidRPr="0021606F">
        <w:rPr>
          <w:rFonts w:ascii="Book Antiqua" w:eastAsia="Book Antiqua" w:hAnsi="Book Antiqua" w:cs="Book Antiqua"/>
          <w:color w:val="000000" w:themeColor="text1"/>
        </w:rPr>
        <w:t xml:space="preserve"> AMD and the segmentation of the retinal layers of dry AMD and validated the accuracy as 100%. </w:t>
      </w:r>
      <w:proofErr w:type="spellStart"/>
      <w:r w:rsidRPr="0021606F">
        <w:rPr>
          <w:rFonts w:ascii="Book Antiqua" w:eastAsia="Book Antiqua" w:hAnsi="Book Antiqua" w:cs="Book Antiqua"/>
          <w:color w:val="000000" w:themeColor="text1"/>
        </w:rPr>
        <w:t>Bogunovic</w:t>
      </w:r>
      <w:proofErr w:type="spell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DE5B63" w:rsidRPr="0021606F">
        <w:rPr>
          <w:rFonts w:ascii="Book Antiqua" w:eastAsia="Book Antiqua" w:hAnsi="Book Antiqua" w:cs="Book Antiqua"/>
          <w:color w:val="000000" w:themeColor="text1"/>
          <w:vertAlign w:val="superscript"/>
        </w:rPr>
        <w:t>[</w:t>
      </w:r>
      <w:proofErr w:type="gramEnd"/>
      <w:r w:rsidR="00DE5B63" w:rsidRPr="0021606F">
        <w:rPr>
          <w:rFonts w:ascii="Book Antiqua" w:eastAsia="Book Antiqua" w:hAnsi="Book Antiqua" w:cs="Book Antiqua"/>
          <w:color w:val="000000" w:themeColor="text1"/>
          <w:vertAlign w:val="superscript"/>
        </w:rPr>
        <w:t>29]</w:t>
      </w:r>
      <w:r w:rsidRPr="0021606F">
        <w:rPr>
          <w:rFonts w:ascii="Book Antiqua" w:eastAsia="Book Antiqua" w:hAnsi="Book Antiqua" w:cs="Book Antiqua"/>
          <w:color w:val="000000" w:themeColor="text1"/>
        </w:rPr>
        <w:t xml:space="preserve"> developed an algorithm to evaluate the response to treatment using OCT images. More recently, </w:t>
      </w:r>
      <w:proofErr w:type="spellStart"/>
      <w:r w:rsidRPr="0021606F">
        <w:rPr>
          <w:rFonts w:ascii="Book Antiqua" w:eastAsia="Book Antiqua" w:hAnsi="Book Antiqua" w:cs="Book Antiqua"/>
          <w:color w:val="000000" w:themeColor="text1"/>
        </w:rPr>
        <w:t>Bhuiyan</w:t>
      </w:r>
      <w:proofErr w:type="spell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DE5B63" w:rsidRPr="0021606F">
        <w:rPr>
          <w:rFonts w:ascii="Book Antiqua" w:eastAsia="Book Antiqua" w:hAnsi="Book Antiqua" w:cs="Book Antiqua"/>
          <w:color w:val="000000" w:themeColor="text1"/>
          <w:vertAlign w:val="superscript"/>
        </w:rPr>
        <w:t>[</w:t>
      </w:r>
      <w:proofErr w:type="gramEnd"/>
      <w:r w:rsidR="00DE5B63" w:rsidRPr="0021606F">
        <w:rPr>
          <w:rFonts w:ascii="Book Antiqua" w:eastAsia="Book Antiqua" w:hAnsi="Book Antiqua" w:cs="Book Antiqua"/>
          <w:color w:val="000000" w:themeColor="text1"/>
          <w:vertAlign w:val="superscript"/>
        </w:rPr>
        <w:t>30]</w:t>
      </w:r>
      <w:r w:rsidRPr="0021606F">
        <w:rPr>
          <w:rFonts w:ascii="Book Antiqua" w:eastAsia="Book Antiqua" w:hAnsi="Book Antiqua" w:cs="Book Antiqua"/>
          <w:color w:val="000000" w:themeColor="text1"/>
        </w:rPr>
        <w:t xml:space="preserve"> </w:t>
      </w:r>
      <w:r w:rsidR="00CD5880">
        <w:rPr>
          <w:rFonts w:ascii="Book Antiqua" w:eastAsia="Book Antiqua" w:hAnsi="Book Antiqua" w:cs="Book Antiqua"/>
          <w:color w:val="000000" w:themeColor="text1"/>
        </w:rPr>
        <w:t>did</w:t>
      </w:r>
      <w:r w:rsidRPr="0021606F">
        <w:rPr>
          <w:rFonts w:ascii="Book Antiqua" w:eastAsia="Book Antiqua" w:hAnsi="Book Antiqua" w:cs="Book Antiqua"/>
          <w:color w:val="000000" w:themeColor="text1"/>
        </w:rPr>
        <w:t xml:space="preserve"> pioneer research in creating and validating AI-based models for AMD screening (accuracy 99.2%) and predicting late dry and wet AMD progression within 1 and 2 years (accuracy 66</w:t>
      </w:r>
      <w:r w:rsidR="005A0DF6" w:rsidRPr="0021606F">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-83%). They used the </w:t>
      </w:r>
      <w:r w:rsidR="00F310B0" w:rsidRPr="0021606F">
        <w:rPr>
          <w:rFonts w:ascii="Book Antiqua" w:eastAsia="Book Antiqua" w:hAnsi="Book Antiqua" w:cs="Book Antiqua"/>
          <w:color w:val="000000" w:themeColor="text1"/>
        </w:rPr>
        <w:lastRenderedPageBreak/>
        <w:t>DL</w:t>
      </w:r>
      <w:r w:rsidRPr="0021606F">
        <w:rPr>
          <w:rFonts w:ascii="Book Antiqua" w:eastAsia="Book Antiqua" w:hAnsi="Book Antiqua" w:cs="Book Antiqua"/>
          <w:color w:val="000000" w:themeColor="text1"/>
        </w:rPr>
        <w:t xml:space="preserve"> screening methods on the Age-related Eye Disease Study (AREDS) dataset to classify their </w:t>
      </w:r>
      <w:proofErr w:type="spellStart"/>
      <w:r w:rsidRPr="0021606F">
        <w:rPr>
          <w:rFonts w:ascii="Book Antiqua" w:eastAsia="Book Antiqua" w:hAnsi="Book Antiqua" w:cs="Book Antiqua"/>
          <w:color w:val="000000" w:themeColor="text1"/>
        </w:rPr>
        <w:t>colour</w:t>
      </w:r>
      <w:proofErr w:type="spellEnd"/>
      <w:r w:rsidRPr="0021606F">
        <w:rPr>
          <w:rFonts w:ascii="Book Antiqua" w:eastAsia="Book Antiqua" w:hAnsi="Book Antiqua" w:cs="Book Antiqua"/>
          <w:color w:val="000000" w:themeColor="text1"/>
        </w:rPr>
        <w:t xml:space="preserve"> fundus photos into no, early, intermediate or advanced AMD and further classified them along the AREDS 12 Level severity </w:t>
      </w:r>
      <w:proofErr w:type="gramStart"/>
      <w:r w:rsidRPr="0021606F">
        <w:rPr>
          <w:rFonts w:ascii="Book Antiqua" w:eastAsia="Book Antiqua" w:hAnsi="Book Antiqua" w:cs="Book Antiqua"/>
          <w:color w:val="000000" w:themeColor="text1"/>
        </w:rPr>
        <w:t>scale</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30]</w:t>
      </w:r>
      <w:r w:rsidRPr="0021606F">
        <w:rPr>
          <w:rFonts w:ascii="Book Antiqua" w:eastAsia="Book Antiqua" w:hAnsi="Book Antiqua" w:cs="Book Antiqua"/>
          <w:color w:val="000000" w:themeColor="text1"/>
        </w:rPr>
        <w:t xml:space="preserve">. They combined the AMD scores with sociodemographic, clinical data and other automatically extracted imaging data by a logistic model tree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technique to predict risk for progression to late AMD.</w:t>
      </w:r>
    </w:p>
    <w:p w14:paraId="1EA71B27"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0BC977A5"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aps/>
          <w:color w:val="000000" w:themeColor="text1"/>
          <w:u w:val="single"/>
        </w:rPr>
        <w:t>AI and Glaucoma</w:t>
      </w:r>
    </w:p>
    <w:p w14:paraId="5EE528BA" w14:textId="46CA848B" w:rsidR="00B55FE7"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Glaucoma is a progressive optic neuropathy caused by high intra-ocular pressure leading to retinal nerve </w:t>
      </w:r>
      <w:proofErr w:type="spellStart"/>
      <w:r w:rsidRPr="0021606F">
        <w:rPr>
          <w:rFonts w:ascii="Book Antiqua" w:eastAsia="Book Antiqua" w:hAnsi="Book Antiqua" w:cs="Book Antiqua"/>
          <w:color w:val="000000" w:themeColor="text1"/>
        </w:rPr>
        <w:t>fibre</w:t>
      </w:r>
      <w:proofErr w:type="spellEnd"/>
      <w:r w:rsidRPr="0021606F">
        <w:rPr>
          <w:rFonts w:ascii="Book Antiqua" w:eastAsia="Book Antiqua" w:hAnsi="Book Antiqua" w:cs="Book Antiqua"/>
          <w:color w:val="000000" w:themeColor="text1"/>
        </w:rPr>
        <w:t xml:space="preserve"> loss and irreversible blindness. Early treatment can retard the progression of the disease. AI can help in identifying the borderline cases and predict the course of the disease. Many studies have tried to apply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to identify the disease. A comprehensive AI for glaucoma should be able to evaluate all the necessary parameters such as optic disc changes, </w:t>
      </w:r>
      <w:r w:rsidR="00CD5880">
        <w:rPr>
          <w:rFonts w:ascii="Book Antiqua" w:eastAsia="Book Antiqua" w:hAnsi="Book Antiqua" w:cs="Book Antiqua"/>
          <w:color w:val="000000" w:themeColor="text1"/>
        </w:rPr>
        <w:t>intraocular pressure (</w:t>
      </w:r>
      <w:r w:rsidRPr="0021606F">
        <w:rPr>
          <w:rFonts w:ascii="Book Antiqua" w:eastAsia="Book Antiqua" w:hAnsi="Book Antiqua" w:cs="Book Antiqua"/>
          <w:color w:val="000000" w:themeColor="text1"/>
        </w:rPr>
        <w:t>IOP</w:t>
      </w:r>
      <w:r w:rsidR="00CD5880">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gonioscopy</w:t>
      </w:r>
      <w:proofErr w:type="spellEnd"/>
      <w:r w:rsidRPr="00CD5880">
        <w:rPr>
          <w:rFonts w:ascii="Book Antiqua" w:eastAsia="Book Antiqua" w:hAnsi="Book Antiqua" w:cs="Book Antiqua"/>
          <w:color w:val="000000" w:themeColor="text1"/>
        </w:rPr>
        <w:t xml:space="preserve">, </w:t>
      </w:r>
      <w:r w:rsidR="00CD5880" w:rsidRPr="00260FEE">
        <w:rPr>
          <w:rFonts w:ascii="Book Antiqua" w:hAnsi="Book Antiqua" w:cs="Arial"/>
          <w:color w:val="202124"/>
          <w:shd w:val="clear" w:color="auto" w:fill="FFFFFF"/>
        </w:rPr>
        <w:t>retinal nerve fiber layer</w:t>
      </w:r>
      <w:r w:rsidRPr="00CD5880">
        <w:rPr>
          <w:rFonts w:ascii="Book Antiqua" w:eastAsia="Book Antiqua" w:hAnsi="Book Antiqua" w:cs="Book Antiqua"/>
          <w:color w:val="000000" w:themeColor="text1"/>
        </w:rPr>
        <w:t xml:space="preserve"> thick</w:t>
      </w:r>
      <w:r w:rsidRPr="0021606F">
        <w:rPr>
          <w:rFonts w:ascii="Book Antiqua" w:eastAsia="Book Antiqua" w:hAnsi="Book Antiqua" w:cs="Book Antiqua"/>
          <w:color w:val="000000" w:themeColor="text1"/>
        </w:rPr>
        <w:t xml:space="preserve">ness, visual fields </w:t>
      </w:r>
      <w:r w:rsidRPr="0021606F">
        <w:rPr>
          <w:rFonts w:ascii="Book Antiqua" w:eastAsia="Book Antiqua" w:hAnsi="Book Antiqua" w:cs="Book Antiqua"/>
          <w:i/>
          <w:iCs/>
          <w:color w:val="000000" w:themeColor="text1"/>
        </w:rPr>
        <w:t>etc.</w:t>
      </w:r>
      <w:r w:rsidRPr="0021606F">
        <w:rPr>
          <w:rFonts w:ascii="Book Antiqua" w:eastAsia="Book Antiqua" w:hAnsi="Book Antiqua" w:cs="Book Antiqua"/>
          <w:color w:val="000000" w:themeColor="text1"/>
        </w:rPr>
        <w:t xml:space="preserve"> However, such a comprehensive package is yet to come to the real-time world. The application of AI in measuring IOP is now limited to the </w:t>
      </w:r>
      <w:proofErr w:type="spellStart"/>
      <w:r w:rsidRPr="0021606F">
        <w:rPr>
          <w:rFonts w:ascii="Book Antiqua" w:eastAsia="Book Antiqua" w:hAnsi="Book Antiqua" w:cs="Book Antiqua"/>
          <w:color w:val="000000" w:themeColor="text1"/>
        </w:rPr>
        <w:t>Sensimed</w:t>
      </w:r>
      <w:proofErr w:type="spellEnd"/>
      <w:r w:rsidRPr="0021606F">
        <w:rPr>
          <w:rFonts w:ascii="Book Antiqua" w:eastAsia="Book Antiqua" w:hAnsi="Book Antiqua" w:cs="Book Antiqua"/>
          <w:color w:val="000000" w:themeColor="text1"/>
        </w:rPr>
        <w:t xml:space="preserve"> Triggerfish, a contact lens-based continuous IOP monitoring device that measures the corneal strain changes induced by IOP fluctuations. Martin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D6448F" w:rsidRPr="0021606F">
        <w:rPr>
          <w:rFonts w:ascii="Book Antiqua" w:eastAsia="Book Antiqua" w:hAnsi="Book Antiqua" w:cs="Book Antiqua"/>
          <w:color w:val="000000" w:themeColor="text1"/>
          <w:vertAlign w:val="superscript"/>
        </w:rPr>
        <w:t>[</w:t>
      </w:r>
      <w:proofErr w:type="gramEnd"/>
      <w:r w:rsidR="00D6448F" w:rsidRPr="0021606F">
        <w:rPr>
          <w:rFonts w:ascii="Book Antiqua" w:eastAsia="Book Antiqua" w:hAnsi="Book Antiqua" w:cs="Book Antiqua"/>
          <w:color w:val="000000" w:themeColor="text1"/>
          <w:vertAlign w:val="superscript"/>
        </w:rPr>
        <w:t>31]</w:t>
      </w:r>
      <w:r w:rsidRPr="0021606F">
        <w:rPr>
          <w:rFonts w:ascii="Book Antiqua" w:eastAsia="Book Antiqua" w:hAnsi="Book Antiqua" w:cs="Book Antiqua"/>
          <w:color w:val="000000" w:themeColor="text1"/>
        </w:rPr>
        <w:t xml:space="preserve"> used data from 24 prospective studies of Triggerfish using Random Forest Modelling (a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method) to identify the parameters associated with glaucoma patients.</w:t>
      </w:r>
    </w:p>
    <w:p w14:paraId="4E05DEB3" w14:textId="624B92AC" w:rsidR="0031288E"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proofErr w:type="spellStart"/>
      <w:r w:rsidRPr="0021606F">
        <w:rPr>
          <w:rFonts w:ascii="Book Antiqua" w:eastAsia="Book Antiqua" w:hAnsi="Book Antiqua" w:cs="Book Antiqua"/>
          <w:color w:val="000000" w:themeColor="text1"/>
        </w:rPr>
        <w:t>Omodaka</w:t>
      </w:r>
      <w:proofErr w:type="spell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32]</w:t>
      </w:r>
      <w:r w:rsidRPr="0021606F">
        <w:rPr>
          <w:rFonts w:ascii="Book Antiqua" w:eastAsia="Book Antiqua" w:hAnsi="Book Antiqua" w:cs="Book Antiqua"/>
          <w:color w:val="000000" w:themeColor="text1"/>
        </w:rPr>
        <w:t xml:space="preserve"> developed a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algorithm based on the segmentation technique where the parameters such as optic disc cupping, </w:t>
      </w:r>
      <w:proofErr w:type="spellStart"/>
      <w:r w:rsidRPr="0021606F">
        <w:rPr>
          <w:rFonts w:ascii="Book Antiqua" w:eastAsia="Book Antiqua" w:hAnsi="Book Antiqua" w:cs="Book Antiqua"/>
          <w:color w:val="000000" w:themeColor="text1"/>
        </w:rPr>
        <w:t>neuroretinal</w:t>
      </w:r>
      <w:proofErr w:type="spellEnd"/>
      <w:r w:rsidRPr="0021606F">
        <w:rPr>
          <w:rFonts w:ascii="Book Antiqua" w:eastAsia="Book Antiqua" w:hAnsi="Book Antiqua" w:cs="Book Antiqua"/>
          <w:color w:val="000000" w:themeColor="text1"/>
        </w:rPr>
        <w:t xml:space="preserve"> rim thickness and ganglion cell thickness could be quantified with the help of swept-source OCT to the accuracy as high as 87%. Other studies by Christopher </w:t>
      </w:r>
      <w:r w:rsidRPr="0021606F">
        <w:rPr>
          <w:rFonts w:ascii="Book Antiqua" w:eastAsia="Book Antiqua" w:hAnsi="Book Antiqua" w:cs="Book Antiqua"/>
          <w:i/>
          <w:iCs/>
          <w:color w:val="000000" w:themeColor="text1"/>
        </w:rPr>
        <w:t>et al</w:t>
      </w:r>
      <w:r w:rsidR="00651664" w:rsidRPr="0021606F">
        <w:rPr>
          <w:rFonts w:ascii="Book Antiqua" w:eastAsia="Book Antiqua" w:hAnsi="Book Antiqua" w:cs="Book Antiqua"/>
          <w:color w:val="000000" w:themeColor="text1"/>
          <w:vertAlign w:val="superscript"/>
        </w:rPr>
        <w:t>[33]</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Barella</w:t>
      </w:r>
      <w:proofErr w:type="spell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et al</w:t>
      </w:r>
      <w:r w:rsidR="00651664" w:rsidRPr="0021606F">
        <w:rPr>
          <w:rFonts w:ascii="Book Antiqua" w:eastAsia="Book Antiqua" w:hAnsi="Book Antiqua" w:cs="Book Antiqua"/>
          <w:color w:val="000000" w:themeColor="text1"/>
          <w:vertAlign w:val="superscript"/>
        </w:rPr>
        <w:t>[34]</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Bizios</w:t>
      </w:r>
      <w:proofErr w:type="spell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et al</w:t>
      </w:r>
      <w:r w:rsidR="00651664" w:rsidRPr="0021606F">
        <w:rPr>
          <w:rFonts w:ascii="Book Antiqua" w:eastAsia="Book Antiqua" w:hAnsi="Book Antiqua" w:cs="Book Antiqua"/>
          <w:color w:val="000000" w:themeColor="text1"/>
          <w:vertAlign w:val="superscript"/>
        </w:rPr>
        <w:t>[35]</w:t>
      </w:r>
      <w:r w:rsidRPr="0021606F">
        <w:rPr>
          <w:rFonts w:ascii="Book Antiqua" w:eastAsia="Book Antiqua" w:hAnsi="Book Antiqua" w:cs="Book Antiqua"/>
          <w:color w:val="000000" w:themeColor="text1"/>
        </w:rPr>
        <w:t xml:space="preserve"> </w:t>
      </w:r>
      <w:r w:rsidR="00651664" w:rsidRPr="0021606F">
        <w:rPr>
          <w:rFonts w:ascii="Book Antiqua" w:eastAsia="Book Antiqua" w:hAnsi="Book Antiqua" w:cs="Book Antiqua"/>
          <w:color w:val="000000" w:themeColor="text1"/>
        </w:rPr>
        <w:t>and</w:t>
      </w:r>
      <w:r w:rsidRPr="0021606F">
        <w:rPr>
          <w:rFonts w:ascii="Book Antiqua" w:eastAsia="Book Antiqua" w:hAnsi="Book Antiqua" w:cs="Book Antiqua"/>
          <w:color w:val="000000" w:themeColor="text1"/>
        </w:rPr>
        <w:t xml:space="preserve"> </w:t>
      </w:r>
      <w:proofErr w:type="spellStart"/>
      <w:r w:rsidR="00651664" w:rsidRPr="0021606F">
        <w:rPr>
          <w:rFonts w:ascii="Book Antiqua" w:eastAsia="Book Antiqua" w:hAnsi="Book Antiqua" w:cs="Book Antiqua"/>
          <w:color w:val="000000" w:themeColor="text1"/>
        </w:rPr>
        <w:t>Larrosa</w:t>
      </w:r>
      <w:proofErr w:type="spellEnd"/>
      <w:r w:rsidR="00651664"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et al</w:t>
      </w:r>
      <w:r w:rsidR="00651664" w:rsidRPr="0021606F">
        <w:rPr>
          <w:rFonts w:ascii="Book Antiqua" w:eastAsia="Book Antiqua" w:hAnsi="Book Antiqua" w:cs="Book Antiqua"/>
          <w:color w:val="000000" w:themeColor="text1"/>
          <w:vertAlign w:val="superscript"/>
        </w:rPr>
        <w:t>[36]</w:t>
      </w:r>
      <w:r w:rsidRPr="0021606F">
        <w:rPr>
          <w:rFonts w:ascii="Book Antiqua" w:eastAsia="Book Antiqua" w:hAnsi="Book Antiqua" w:cs="Book Antiqua"/>
          <w:color w:val="000000" w:themeColor="text1"/>
        </w:rPr>
        <w:t xml:space="preserve"> evaluated unsupervised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classifiers, artificial neural networks, support vector machines and segmentation methods for glaucoma OC</w:t>
      </w:r>
      <w:r w:rsidR="00651664" w:rsidRPr="0021606F">
        <w:rPr>
          <w:rFonts w:ascii="Book Antiqua" w:eastAsia="Book Antiqua" w:hAnsi="Book Antiqua" w:cs="Book Antiqua"/>
          <w:color w:val="000000" w:themeColor="text1"/>
        </w:rPr>
        <w:t>T</w:t>
      </w:r>
      <w:r w:rsidRPr="0021606F">
        <w:rPr>
          <w:rFonts w:ascii="Book Antiqua" w:eastAsia="Book Antiqua" w:hAnsi="Book Antiqua" w:cs="Book Antiqua"/>
          <w:color w:val="000000" w:themeColor="text1"/>
        </w:rPr>
        <w:t>.</w:t>
      </w:r>
    </w:p>
    <w:p w14:paraId="7E191A47" w14:textId="0846C9F2" w:rsidR="00A64C23"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Many studies have evaluated a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algorithm to detect glaucomatous optic disc changes from </w:t>
      </w:r>
      <w:proofErr w:type="spellStart"/>
      <w:r w:rsidRPr="0021606F">
        <w:rPr>
          <w:rFonts w:ascii="Book Antiqua" w:eastAsia="Book Antiqua" w:hAnsi="Book Antiqua" w:cs="Book Antiqua"/>
          <w:color w:val="000000" w:themeColor="text1"/>
        </w:rPr>
        <w:t>colour</w:t>
      </w:r>
      <w:proofErr w:type="spellEnd"/>
      <w:r w:rsidRPr="0021606F">
        <w:rPr>
          <w:rFonts w:ascii="Book Antiqua" w:eastAsia="Book Antiqua" w:hAnsi="Book Antiqua" w:cs="Book Antiqua"/>
          <w:color w:val="000000" w:themeColor="text1"/>
        </w:rPr>
        <w:t xml:space="preserve"> fundus photographs with high sensitivity and </w:t>
      </w:r>
      <w:proofErr w:type="gramStart"/>
      <w:r w:rsidRPr="0021606F">
        <w:rPr>
          <w:rFonts w:ascii="Book Antiqua" w:eastAsia="Book Antiqua" w:hAnsi="Book Antiqua" w:cs="Book Antiqua"/>
          <w:color w:val="000000" w:themeColor="text1"/>
        </w:rPr>
        <w:t>specificity</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37,38]</w:t>
      </w:r>
      <w:r w:rsidRPr="0021606F">
        <w:rPr>
          <w:rFonts w:ascii="Book Antiqua" w:eastAsia="Book Antiqua" w:hAnsi="Book Antiqua" w:cs="Book Antiqua"/>
          <w:color w:val="000000" w:themeColor="text1"/>
        </w:rPr>
        <w:t xml:space="preserve">. The available AI devices for detecting glaucomatous optic neuropathy from fundus photos </w:t>
      </w:r>
      <w:r w:rsidRPr="0021606F">
        <w:rPr>
          <w:rFonts w:ascii="Book Antiqua" w:eastAsia="Book Antiqua" w:hAnsi="Book Antiqua" w:cs="Book Antiqua"/>
          <w:color w:val="000000" w:themeColor="text1"/>
        </w:rPr>
        <w:lastRenderedPageBreak/>
        <w:t>are the Pegasus (</w:t>
      </w:r>
      <w:proofErr w:type="spellStart"/>
      <w:r w:rsidRPr="0021606F">
        <w:rPr>
          <w:rFonts w:ascii="Book Antiqua" w:eastAsia="Book Antiqua" w:hAnsi="Book Antiqua" w:cs="Book Antiqua"/>
          <w:color w:val="000000" w:themeColor="text1"/>
        </w:rPr>
        <w:t>Orbis</w:t>
      </w:r>
      <w:proofErr w:type="spellEnd"/>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Cybersight</w:t>
      </w:r>
      <w:proofErr w:type="spellEnd"/>
      <w:r w:rsidRPr="0021606F">
        <w:rPr>
          <w:rFonts w:ascii="Book Antiqua" w:eastAsia="Book Antiqua" w:hAnsi="Book Antiqua" w:cs="Book Antiqua"/>
          <w:color w:val="000000" w:themeColor="text1"/>
        </w:rPr>
        <w:t xml:space="preserve"> Consult Platform), </w:t>
      </w:r>
      <w:proofErr w:type="spellStart"/>
      <w:r w:rsidRPr="0021606F">
        <w:rPr>
          <w:rFonts w:ascii="Book Antiqua" w:eastAsia="Book Antiqua" w:hAnsi="Book Antiqua" w:cs="Book Antiqua"/>
          <w:color w:val="000000" w:themeColor="text1"/>
        </w:rPr>
        <w:t>NetraAI</w:t>
      </w:r>
      <w:proofErr w:type="spellEnd"/>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Leben</w:t>
      </w:r>
      <w:proofErr w:type="spellEnd"/>
      <w:r w:rsidRPr="0021606F">
        <w:rPr>
          <w:rFonts w:ascii="Book Antiqua" w:eastAsia="Book Antiqua" w:hAnsi="Book Antiqua" w:cs="Book Antiqua"/>
          <w:color w:val="000000" w:themeColor="text1"/>
        </w:rPr>
        <w:t xml:space="preserve"> Care Technologies </w:t>
      </w:r>
      <w:proofErr w:type="spellStart"/>
      <w:r w:rsidRPr="0021606F">
        <w:rPr>
          <w:rFonts w:ascii="Book Antiqua" w:eastAsia="Book Antiqua" w:hAnsi="Book Antiqua" w:cs="Book Antiqua"/>
          <w:color w:val="000000" w:themeColor="text1"/>
        </w:rPr>
        <w:t>Pte</w:t>
      </w:r>
      <w:proofErr w:type="spellEnd"/>
      <w:r w:rsidRPr="0021606F">
        <w:rPr>
          <w:rFonts w:ascii="Book Antiqua" w:eastAsia="Book Antiqua" w:hAnsi="Book Antiqua" w:cs="Book Antiqua"/>
          <w:color w:val="000000" w:themeColor="text1"/>
        </w:rPr>
        <w:t xml:space="preserve"> Ltd) and the Retinal Image Analysis</w:t>
      </w:r>
      <w:r w:rsidR="00956FD0"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 Glaucoma (RIA-G). RIA-G is the AI device based on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made by the Indian startup </w:t>
      </w:r>
      <w:proofErr w:type="spellStart"/>
      <w:r w:rsidRPr="0021606F">
        <w:rPr>
          <w:rFonts w:ascii="Book Antiqua" w:eastAsia="Book Antiqua" w:hAnsi="Book Antiqua" w:cs="Book Antiqua"/>
          <w:color w:val="000000" w:themeColor="text1"/>
        </w:rPr>
        <w:t>Kalpah</w:t>
      </w:r>
      <w:proofErr w:type="spellEnd"/>
      <w:r w:rsidRPr="0021606F">
        <w:rPr>
          <w:rFonts w:ascii="Book Antiqua" w:eastAsia="Book Antiqua" w:hAnsi="Book Antiqua" w:cs="Book Antiqua"/>
          <w:color w:val="000000" w:themeColor="text1"/>
        </w:rPr>
        <w:t xml:space="preserve"> Innovations (</w:t>
      </w:r>
      <w:proofErr w:type="spellStart"/>
      <w:r w:rsidRPr="0021606F">
        <w:rPr>
          <w:rFonts w:ascii="Book Antiqua" w:eastAsia="Book Antiqua" w:hAnsi="Book Antiqua" w:cs="Book Antiqua"/>
          <w:color w:val="000000" w:themeColor="text1"/>
        </w:rPr>
        <w:t>Vishakapatnam</w:t>
      </w:r>
      <w:proofErr w:type="spellEnd"/>
      <w:r w:rsidRPr="0021606F">
        <w:rPr>
          <w:rFonts w:ascii="Book Antiqua" w:eastAsia="Book Antiqua" w:hAnsi="Book Antiqua" w:cs="Book Antiqua"/>
          <w:color w:val="000000" w:themeColor="text1"/>
        </w:rPr>
        <w:t xml:space="preserve">, India). It is a cloud-based software that uses advanced image processing algorithms to measure the cup disc size and ratio, </w:t>
      </w:r>
      <w:proofErr w:type="spellStart"/>
      <w:r w:rsidRPr="0021606F">
        <w:rPr>
          <w:rFonts w:ascii="Book Antiqua" w:eastAsia="Book Antiqua" w:hAnsi="Book Antiqua" w:cs="Book Antiqua"/>
          <w:color w:val="000000" w:themeColor="text1"/>
        </w:rPr>
        <w:t>NeuroRetinal</w:t>
      </w:r>
      <w:proofErr w:type="spellEnd"/>
      <w:r w:rsidRPr="0021606F">
        <w:rPr>
          <w:rFonts w:ascii="Book Antiqua" w:eastAsia="Book Antiqua" w:hAnsi="Book Antiqua" w:cs="Book Antiqua"/>
          <w:color w:val="000000" w:themeColor="text1"/>
        </w:rPr>
        <w:t xml:space="preserve"> Rim Thickness</w:t>
      </w:r>
      <w:r w:rsidR="009A7989">
        <w:rPr>
          <w:rFonts w:ascii="Book Antiqua" w:eastAsia="Book Antiqua" w:hAnsi="Book Antiqua" w:cs="Book Antiqua"/>
          <w:color w:val="000000" w:themeColor="text1"/>
        </w:rPr>
        <w:t xml:space="preserve"> and</w:t>
      </w:r>
      <w:r w:rsidRPr="0021606F">
        <w:rPr>
          <w:rFonts w:ascii="Book Antiqua" w:eastAsia="Book Antiqua" w:hAnsi="Book Antiqua" w:cs="Book Antiqua"/>
          <w:color w:val="000000" w:themeColor="text1"/>
        </w:rPr>
        <w:t xml:space="preserve"> Disc Damage Likelihood Score</w:t>
      </w:r>
      <w:r w:rsidRPr="0021606F">
        <w:rPr>
          <w:rFonts w:ascii="Book Antiqua" w:eastAsia="Book Antiqua" w:hAnsi="Book Antiqua" w:cs="Book Antiqua"/>
          <w:color w:val="000000" w:themeColor="text1"/>
          <w:vertAlign w:val="superscript"/>
        </w:rPr>
        <w:t>[39]</w:t>
      </w:r>
      <w:r w:rsidRPr="0021606F">
        <w:rPr>
          <w:rFonts w:ascii="Book Antiqua" w:eastAsia="Book Antiqua" w:hAnsi="Book Antiqua" w:cs="Book Antiqua"/>
          <w:color w:val="000000" w:themeColor="text1"/>
        </w:rPr>
        <w:t>.</w:t>
      </w:r>
    </w:p>
    <w:p w14:paraId="67754634" w14:textId="1840A1F6" w:rsidR="00A77B3E" w:rsidRPr="0021606F" w:rsidRDefault="0021606F" w:rsidP="0021606F">
      <w:pPr>
        <w:adjustRightInd w:val="0"/>
        <w:snapToGrid w:val="0"/>
        <w:spacing w:line="360" w:lineRule="auto"/>
        <w:ind w:firstLineChars="100" w:firstLine="240"/>
        <w:jc w:val="both"/>
        <w:rPr>
          <w:rFonts w:ascii="Book Antiqua" w:hAnsi="Book Antiqua"/>
          <w:color w:val="000000" w:themeColor="text1"/>
        </w:rPr>
      </w:pPr>
      <w:r w:rsidRPr="0021606F">
        <w:rPr>
          <w:rFonts w:ascii="Book Antiqua" w:eastAsia="Book Antiqua" w:hAnsi="Book Antiqua" w:cs="Book Antiqua"/>
          <w:color w:val="000000" w:themeColor="text1"/>
        </w:rPr>
        <w:t xml:space="preserve">AI can also augment the interpretation of visual fields in studies showed by </w:t>
      </w:r>
      <w:proofErr w:type="spellStart"/>
      <w:r w:rsidRPr="0021606F">
        <w:rPr>
          <w:rFonts w:ascii="Book Antiqua" w:eastAsia="Book Antiqua" w:hAnsi="Book Antiqua" w:cs="Book Antiqua"/>
          <w:color w:val="000000" w:themeColor="text1"/>
        </w:rPr>
        <w:t>Asaoka</w:t>
      </w:r>
      <w:proofErr w:type="spell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et al</w:t>
      </w:r>
      <w:r w:rsidR="00B12F25" w:rsidRPr="0021606F">
        <w:rPr>
          <w:rFonts w:ascii="Book Antiqua" w:eastAsia="Book Antiqua" w:hAnsi="Book Antiqua" w:cs="Book Antiqua"/>
          <w:color w:val="000000" w:themeColor="text1"/>
          <w:vertAlign w:val="superscript"/>
        </w:rPr>
        <w:t>[40]</w:t>
      </w:r>
      <w:r w:rsidRPr="0021606F">
        <w:rPr>
          <w:rFonts w:ascii="Book Antiqua" w:eastAsia="Book Antiqua" w:hAnsi="Book Antiqua" w:cs="Book Antiqua"/>
          <w:color w:val="000000" w:themeColor="text1"/>
        </w:rPr>
        <w:t xml:space="preserve"> and </w:t>
      </w:r>
      <w:proofErr w:type="spellStart"/>
      <w:r w:rsidR="00B12F25" w:rsidRPr="0021606F">
        <w:rPr>
          <w:rFonts w:ascii="Book Antiqua" w:eastAsia="Book Antiqua" w:hAnsi="Book Antiqua" w:cs="Book Antiqua"/>
          <w:color w:val="000000" w:themeColor="text1"/>
        </w:rPr>
        <w:t>Andersson</w:t>
      </w:r>
      <w:proofErr w:type="spellEnd"/>
      <w:r w:rsidR="00B12F25" w:rsidRPr="0021606F">
        <w:rPr>
          <w:rFonts w:ascii="Book Antiqua" w:eastAsia="Book Antiqua" w:hAnsi="Book Antiqua" w:cs="Book Antiqua"/>
          <w:i/>
          <w:iCs/>
          <w:color w:val="000000" w:themeColor="text1"/>
        </w:rPr>
        <w:t xml:space="preserve"> </w:t>
      </w:r>
      <w:r w:rsidRPr="0021606F">
        <w:rPr>
          <w:rFonts w:ascii="Book Antiqua" w:eastAsia="Book Antiqua" w:hAnsi="Book Antiqua" w:cs="Book Antiqua"/>
          <w:i/>
          <w:iCs/>
          <w:color w:val="000000" w:themeColor="text1"/>
        </w:rPr>
        <w:t>et al</w:t>
      </w:r>
      <w:r w:rsidR="005E2C6D" w:rsidRPr="0021606F">
        <w:rPr>
          <w:rFonts w:ascii="Book Antiqua" w:eastAsia="Book Antiqua" w:hAnsi="Book Antiqua" w:cs="Book Antiqua"/>
          <w:color w:val="000000" w:themeColor="text1"/>
          <w:vertAlign w:val="superscript"/>
        </w:rPr>
        <w:t>[41]</w:t>
      </w:r>
      <w:r w:rsidRPr="0021606F">
        <w:rPr>
          <w:rFonts w:ascii="Book Antiqua" w:eastAsia="Book Antiqua" w:hAnsi="Book Antiqua" w:cs="Book Antiqua"/>
          <w:color w:val="000000" w:themeColor="text1"/>
        </w:rPr>
        <w:t xml:space="preserve"> using a Feed-Forward Neural Network to identify pre-</w:t>
      </w:r>
      <w:proofErr w:type="spellStart"/>
      <w:r w:rsidRPr="0021606F">
        <w:rPr>
          <w:rFonts w:ascii="Book Antiqua" w:eastAsia="Book Antiqua" w:hAnsi="Book Antiqua" w:cs="Book Antiqua"/>
          <w:color w:val="000000" w:themeColor="text1"/>
        </w:rPr>
        <w:t>perimetric</w:t>
      </w:r>
      <w:proofErr w:type="spellEnd"/>
      <w:r w:rsidRPr="0021606F">
        <w:rPr>
          <w:rFonts w:ascii="Book Antiqua" w:eastAsia="Book Antiqua" w:hAnsi="Book Antiqua" w:cs="Book Antiqua"/>
          <w:color w:val="000000" w:themeColor="text1"/>
        </w:rPr>
        <w:t xml:space="preserve"> </w:t>
      </w:r>
      <w:r w:rsidR="005E2C6D" w:rsidRPr="0021606F">
        <w:rPr>
          <w:rFonts w:ascii="Book Antiqua" w:eastAsia="Book Antiqua" w:hAnsi="Book Antiqua" w:cs="Book Antiqua"/>
          <w:color w:val="000000" w:themeColor="text1"/>
        </w:rPr>
        <w:t>visual fields</w:t>
      </w:r>
      <w:r w:rsidRPr="0021606F">
        <w:rPr>
          <w:rFonts w:ascii="Book Antiqua" w:eastAsia="Book Antiqua" w:hAnsi="Book Antiqua" w:cs="Book Antiqua"/>
          <w:color w:val="000000" w:themeColor="text1"/>
        </w:rPr>
        <w:t xml:space="preserve"> (VF). </w:t>
      </w:r>
      <w:proofErr w:type="spellStart"/>
      <w:r w:rsidRPr="0021606F">
        <w:rPr>
          <w:rFonts w:ascii="Book Antiqua" w:eastAsia="Book Antiqua" w:hAnsi="Book Antiqua" w:cs="Book Antiqua"/>
          <w:color w:val="000000" w:themeColor="text1"/>
        </w:rPr>
        <w:t>Goldbaum</w:t>
      </w:r>
      <w:proofErr w:type="spell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EE35FC" w:rsidRPr="0021606F">
        <w:rPr>
          <w:rFonts w:ascii="Book Antiqua" w:eastAsia="Book Antiqua" w:hAnsi="Book Antiqua" w:cs="Book Antiqua"/>
          <w:color w:val="000000" w:themeColor="text1"/>
          <w:vertAlign w:val="superscript"/>
        </w:rPr>
        <w:t>[</w:t>
      </w:r>
      <w:proofErr w:type="gramEnd"/>
      <w:r w:rsidR="00EE35FC" w:rsidRPr="0021606F">
        <w:rPr>
          <w:rFonts w:ascii="Book Antiqua" w:eastAsia="Book Antiqua" w:hAnsi="Book Antiqua" w:cs="Book Antiqua"/>
          <w:color w:val="000000" w:themeColor="text1"/>
          <w:vertAlign w:val="superscript"/>
        </w:rPr>
        <w:t>42]</w:t>
      </w:r>
      <w:r w:rsidRPr="0021606F">
        <w:rPr>
          <w:rFonts w:ascii="Book Antiqua" w:eastAsia="Book Antiqua" w:hAnsi="Book Antiqua" w:cs="Book Antiqua"/>
          <w:color w:val="000000" w:themeColor="text1"/>
        </w:rPr>
        <w:t xml:space="preserve"> used unsupervised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and </w:t>
      </w:r>
      <w:proofErr w:type="spellStart"/>
      <w:r w:rsidRPr="0021606F">
        <w:rPr>
          <w:rFonts w:ascii="Book Antiqua" w:eastAsia="Book Antiqua" w:hAnsi="Book Antiqua" w:cs="Book Antiqua"/>
          <w:color w:val="000000" w:themeColor="text1"/>
        </w:rPr>
        <w:t>variational</w:t>
      </w:r>
      <w:proofErr w:type="spellEnd"/>
      <w:r w:rsidRPr="0021606F">
        <w:rPr>
          <w:rFonts w:ascii="Book Antiqua" w:eastAsia="Book Antiqua" w:hAnsi="Book Antiqua" w:cs="Book Antiqua"/>
          <w:color w:val="000000" w:themeColor="text1"/>
        </w:rPr>
        <w:t xml:space="preserve"> Bayesian independent component analysis mixture model (</w:t>
      </w:r>
      <w:proofErr w:type="spellStart"/>
      <w:r w:rsidRPr="0021606F">
        <w:rPr>
          <w:rFonts w:ascii="Book Antiqua" w:eastAsia="Book Antiqua" w:hAnsi="Book Antiqua" w:cs="Book Antiqua"/>
          <w:color w:val="000000" w:themeColor="text1"/>
        </w:rPr>
        <w:t>vB</w:t>
      </w:r>
      <w:proofErr w:type="spellEnd"/>
      <w:r w:rsidRPr="0021606F">
        <w:rPr>
          <w:rFonts w:ascii="Book Antiqua" w:eastAsia="Book Antiqua" w:hAnsi="Book Antiqua" w:cs="Book Antiqua"/>
          <w:color w:val="000000" w:themeColor="text1"/>
        </w:rPr>
        <w:t xml:space="preserve">-ICA-mm) to analyze VF defects. </w:t>
      </w:r>
      <w:proofErr w:type="spellStart"/>
      <w:r w:rsidRPr="0021606F">
        <w:rPr>
          <w:rFonts w:ascii="Book Antiqua" w:eastAsia="Book Antiqua" w:hAnsi="Book Antiqua" w:cs="Book Antiqua"/>
          <w:color w:val="000000" w:themeColor="text1"/>
        </w:rPr>
        <w:t>Bowd</w:t>
      </w:r>
      <w:proofErr w:type="spellEnd"/>
      <w:r w:rsidRPr="0021606F">
        <w:rPr>
          <w:rFonts w:ascii="Book Antiqua" w:eastAsia="Book Antiqua" w:hAnsi="Book Antiqua" w:cs="Book Antiqua"/>
          <w:color w:val="000000" w:themeColor="text1"/>
        </w:rPr>
        <w:t xml:space="preserve"> </w:t>
      </w:r>
      <w:r w:rsidR="00EE35FC" w:rsidRPr="0021606F">
        <w:rPr>
          <w:rFonts w:ascii="Book Antiqua" w:eastAsia="Book Antiqua" w:hAnsi="Book Antiqua" w:cs="Book Antiqua"/>
          <w:i/>
          <w:iCs/>
          <w:color w:val="000000" w:themeColor="text1"/>
        </w:rPr>
        <w:t xml:space="preserve">et </w:t>
      </w:r>
      <w:proofErr w:type="gramStart"/>
      <w:r w:rsidR="00EE35FC" w:rsidRPr="0021606F">
        <w:rPr>
          <w:rFonts w:ascii="Book Antiqua" w:eastAsia="Book Antiqua" w:hAnsi="Book Antiqua" w:cs="Book Antiqua"/>
          <w:i/>
          <w:iCs/>
          <w:color w:val="000000" w:themeColor="text1"/>
        </w:rPr>
        <w:t>al</w:t>
      </w:r>
      <w:r w:rsidR="00EE35FC" w:rsidRPr="0021606F">
        <w:rPr>
          <w:rFonts w:ascii="Book Antiqua" w:eastAsia="Book Antiqua" w:hAnsi="Book Antiqua" w:cs="Book Antiqua"/>
          <w:color w:val="000000" w:themeColor="text1"/>
          <w:vertAlign w:val="superscript"/>
        </w:rPr>
        <w:t>[</w:t>
      </w:r>
      <w:proofErr w:type="gramEnd"/>
      <w:r w:rsidR="00EE35FC" w:rsidRPr="0021606F">
        <w:rPr>
          <w:rFonts w:ascii="Book Antiqua" w:eastAsia="Book Antiqua" w:hAnsi="Book Antiqua" w:cs="Book Antiqua"/>
          <w:color w:val="000000" w:themeColor="text1"/>
          <w:vertAlign w:val="superscript"/>
        </w:rPr>
        <w:t>43]</w:t>
      </w:r>
      <w:r w:rsidR="00EE35FC"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used the </w:t>
      </w:r>
      <w:proofErr w:type="spellStart"/>
      <w:r w:rsidR="00B60498" w:rsidRPr="0021606F">
        <w:rPr>
          <w:rFonts w:ascii="Book Antiqua" w:eastAsia="Book Antiqua" w:hAnsi="Book Antiqua" w:cs="Book Antiqua"/>
          <w:color w:val="000000" w:themeColor="text1"/>
        </w:rPr>
        <w:t>variational</w:t>
      </w:r>
      <w:proofErr w:type="spellEnd"/>
      <w:r w:rsidR="00B60498"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Bayesian </w:t>
      </w:r>
      <w:r w:rsidR="00B60498" w:rsidRPr="0021606F">
        <w:rPr>
          <w:rFonts w:ascii="Book Antiqua" w:eastAsia="Book Antiqua" w:hAnsi="Book Antiqua" w:cs="Book Antiqua"/>
          <w:color w:val="000000" w:themeColor="text1"/>
        </w:rPr>
        <w:t xml:space="preserve">independent </w:t>
      </w:r>
      <w:r w:rsidRPr="0021606F">
        <w:rPr>
          <w:rFonts w:ascii="Book Antiqua" w:eastAsia="Book Antiqua" w:hAnsi="Book Antiqua" w:cs="Book Antiqua"/>
          <w:color w:val="000000" w:themeColor="text1"/>
        </w:rPr>
        <w:t xml:space="preserve">component analysis-mixture </w:t>
      </w:r>
      <w:r w:rsidR="00EE35FC" w:rsidRPr="0021606F">
        <w:rPr>
          <w:rFonts w:ascii="Book Antiqua" w:eastAsia="Book Antiqua" w:hAnsi="Book Antiqua" w:cs="Book Antiqua"/>
          <w:color w:val="000000" w:themeColor="text1"/>
        </w:rPr>
        <w:t>model</w:t>
      </w:r>
      <w:r w:rsidR="009A7989">
        <w:rPr>
          <w:rFonts w:ascii="Book Antiqua" w:eastAsia="Book Antiqua" w:hAnsi="Book Antiqua" w:cs="Book Antiqua"/>
          <w:color w:val="000000" w:themeColor="text1"/>
        </w:rPr>
        <w:t>,</w:t>
      </w:r>
      <w:r w:rsidR="00EE35FC"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 xml:space="preserve">which is an unsupervised machine-learning classifier and can be used in the analysis of </w:t>
      </w:r>
      <w:r w:rsidR="00EE35FC" w:rsidRPr="0021606F">
        <w:rPr>
          <w:rFonts w:ascii="Book Antiqua" w:eastAsia="Book Antiqua" w:hAnsi="Book Antiqua" w:cs="Book Antiqua"/>
          <w:color w:val="000000" w:themeColor="text1"/>
        </w:rPr>
        <w:t>frequency doubling technology</w:t>
      </w:r>
      <w:r w:rsidRPr="0021606F">
        <w:rPr>
          <w:rFonts w:ascii="Book Antiqua" w:eastAsia="Book Antiqua" w:hAnsi="Book Antiqua" w:cs="Book Antiqua"/>
          <w:color w:val="000000" w:themeColor="text1"/>
        </w:rPr>
        <w:t xml:space="preserve"> </w:t>
      </w:r>
      <w:proofErr w:type="spellStart"/>
      <w:r w:rsidR="00EE35FC" w:rsidRPr="0021606F">
        <w:rPr>
          <w:rFonts w:ascii="Book Antiqua" w:eastAsia="Book Antiqua" w:hAnsi="Book Antiqua" w:cs="Book Antiqua"/>
          <w:color w:val="000000" w:themeColor="text1"/>
        </w:rPr>
        <w:t>perimetry</w:t>
      </w:r>
      <w:proofErr w:type="spellEnd"/>
      <w:r w:rsidR="00EE35FC"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data</w:t>
      </w:r>
      <w:r w:rsidRPr="0021606F">
        <w:rPr>
          <w:rFonts w:ascii="Book Antiqua" w:eastAsia="Book Antiqua" w:hAnsi="Book Antiqua" w:cs="Book Antiqua"/>
          <w:color w:val="000000" w:themeColor="text1"/>
          <w:vertAlign w:val="superscript"/>
        </w:rPr>
        <w:t>[43]</w:t>
      </w:r>
      <w:r w:rsidRPr="0021606F">
        <w:rPr>
          <w:rFonts w:ascii="Book Antiqua" w:eastAsia="Book Antiqua" w:hAnsi="Book Antiqua" w:cs="Book Antiqua"/>
          <w:color w:val="000000" w:themeColor="text1"/>
        </w:rPr>
        <w:t>.</w:t>
      </w:r>
    </w:p>
    <w:p w14:paraId="1913308E"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103A6E23"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aps/>
          <w:color w:val="000000" w:themeColor="text1"/>
          <w:u w:val="single"/>
        </w:rPr>
        <w:t>AI and cataract</w:t>
      </w:r>
    </w:p>
    <w:p w14:paraId="2C9FF12F" w14:textId="7C0F1CE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Studies have described techniques to grade nuclear cataracts by the help of AI using algorithms based on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or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systems that work as efficiently as a clinician's grading. Gao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0F0F62" w:rsidRPr="0021606F">
        <w:rPr>
          <w:rFonts w:ascii="Book Antiqua" w:eastAsia="Book Antiqua" w:hAnsi="Book Antiqua" w:cs="Book Antiqua"/>
          <w:color w:val="000000" w:themeColor="text1"/>
          <w:vertAlign w:val="superscript"/>
        </w:rPr>
        <w:t>[</w:t>
      </w:r>
      <w:proofErr w:type="gramEnd"/>
      <w:r w:rsidR="000F0F62" w:rsidRPr="0021606F">
        <w:rPr>
          <w:rFonts w:ascii="Book Antiqua" w:eastAsia="Book Antiqua" w:hAnsi="Book Antiqua" w:cs="Book Antiqua"/>
          <w:color w:val="000000" w:themeColor="text1"/>
          <w:vertAlign w:val="superscript"/>
        </w:rPr>
        <w:t>44]</w:t>
      </w:r>
      <w:r w:rsidRPr="0021606F">
        <w:rPr>
          <w:rFonts w:ascii="Book Antiqua" w:eastAsia="Book Antiqua" w:hAnsi="Book Antiqua" w:cs="Book Antiqua"/>
          <w:color w:val="000000" w:themeColor="text1"/>
        </w:rPr>
        <w:t xml:space="preserve"> proposed a system </w:t>
      </w:r>
      <w:r w:rsidR="009A7989">
        <w:rPr>
          <w:rFonts w:ascii="Book Antiqua" w:eastAsia="Book Antiqua" w:hAnsi="Book Antiqua" w:cs="Book Antiqua"/>
          <w:color w:val="000000" w:themeColor="text1"/>
        </w:rPr>
        <w:t>that</w:t>
      </w:r>
      <w:r w:rsidRPr="0021606F">
        <w:rPr>
          <w:rFonts w:ascii="Book Antiqua" w:eastAsia="Book Antiqua" w:hAnsi="Book Antiqua" w:cs="Book Antiqua"/>
          <w:color w:val="000000" w:themeColor="text1"/>
        </w:rPr>
        <w:t xml:space="preserve"> could process slit-lamp images to grade cataracts. Liu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0F0F62" w:rsidRPr="0021606F">
        <w:rPr>
          <w:rFonts w:ascii="Book Antiqua" w:eastAsia="Book Antiqua" w:hAnsi="Book Antiqua" w:cs="Book Antiqua"/>
          <w:color w:val="000000" w:themeColor="text1"/>
          <w:vertAlign w:val="superscript"/>
        </w:rPr>
        <w:t>[</w:t>
      </w:r>
      <w:proofErr w:type="gramEnd"/>
      <w:r w:rsidR="000F0F62" w:rsidRPr="0021606F">
        <w:rPr>
          <w:rFonts w:ascii="Book Antiqua" w:eastAsia="Book Antiqua" w:hAnsi="Book Antiqua" w:cs="Book Antiqua"/>
          <w:color w:val="000000" w:themeColor="text1"/>
          <w:vertAlign w:val="superscript"/>
        </w:rPr>
        <w:t>45]</w:t>
      </w:r>
      <w:r w:rsidRPr="0021606F">
        <w:rPr>
          <w:rFonts w:ascii="Book Antiqua" w:eastAsia="Book Antiqua" w:hAnsi="Book Antiqua" w:cs="Book Antiqua"/>
          <w:color w:val="000000" w:themeColor="text1"/>
        </w:rPr>
        <w:t xml:space="preserve"> </w:t>
      </w:r>
      <w:r w:rsidR="000F0F62" w:rsidRPr="0021606F">
        <w:rPr>
          <w:rFonts w:ascii="Book Antiqua" w:eastAsia="Book Antiqua" w:hAnsi="Book Antiqua" w:cs="Book Antiqua"/>
          <w:color w:val="000000" w:themeColor="text1"/>
        </w:rPr>
        <w:t>focused</w:t>
      </w:r>
      <w:r w:rsidRPr="0021606F">
        <w:rPr>
          <w:rFonts w:ascii="Book Antiqua" w:eastAsia="Book Antiqua" w:hAnsi="Book Antiqua" w:cs="Book Antiqua"/>
          <w:color w:val="000000" w:themeColor="text1"/>
        </w:rPr>
        <w:t xml:space="preserve"> on identifying and categorizing pediatric cataracts with excellent accuracy and sensitivity. Wu </w:t>
      </w:r>
      <w:r w:rsidRPr="0021606F">
        <w:rPr>
          <w:rFonts w:ascii="Book Antiqua" w:eastAsia="Book Antiqua" w:hAnsi="Book Antiqua" w:cs="Book Antiqua"/>
          <w:i/>
          <w:iCs/>
          <w:color w:val="000000" w:themeColor="text1"/>
        </w:rPr>
        <w:t xml:space="preserve">et </w:t>
      </w:r>
      <w:proofErr w:type="gramStart"/>
      <w:r w:rsidRPr="0021606F">
        <w:rPr>
          <w:rFonts w:ascii="Book Antiqua" w:eastAsia="Book Antiqua" w:hAnsi="Book Antiqua" w:cs="Book Antiqua"/>
          <w:i/>
          <w:iCs/>
          <w:color w:val="000000" w:themeColor="text1"/>
        </w:rPr>
        <w:t>al</w:t>
      </w:r>
      <w:r w:rsidR="00492134" w:rsidRPr="0021606F">
        <w:rPr>
          <w:rFonts w:ascii="Book Antiqua" w:eastAsia="Book Antiqua" w:hAnsi="Book Antiqua" w:cs="Book Antiqua"/>
          <w:color w:val="000000" w:themeColor="text1"/>
          <w:vertAlign w:val="superscript"/>
        </w:rPr>
        <w:t>[</w:t>
      </w:r>
      <w:proofErr w:type="gramEnd"/>
      <w:r w:rsidR="00492134" w:rsidRPr="0021606F">
        <w:rPr>
          <w:rFonts w:ascii="Book Antiqua" w:eastAsia="Book Antiqua" w:hAnsi="Book Antiqua" w:cs="Book Antiqua"/>
          <w:color w:val="000000" w:themeColor="text1"/>
          <w:vertAlign w:val="superscript"/>
        </w:rPr>
        <w:t>46]</w:t>
      </w:r>
      <w:r w:rsidRPr="0021606F">
        <w:rPr>
          <w:rFonts w:ascii="Book Antiqua" w:eastAsia="Book Antiqua" w:hAnsi="Book Antiqua" w:cs="Book Antiqua"/>
          <w:color w:val="000000" w:themeColor="text1"/>
        </w:rPr>
        <w:t xml:space="preserve"> developed a universal AI platform and multilevel collaborative pattern that could perform effectively in diagnostic and referral service for </w:t>
      </w:r>
      <w:r w:rsidR="00620F23" w:rsidRPr="0021606F">
        <w:rPr>
          <w:rFonts w:ascii="Book Antiqua" w:eastAsia="Book Antiqua" w:hAnsi="Book Antiqua" w:cs="Book Antiqua"/>
          <w:color w:val="000000" w:themeColor="text1"/>
        </w:rPr>
        <w:t>pediatric</w:t>
      </w:r>
      <w:r w:rsidRPr="0021606F">
        <w:rPr>
          <w:rFonts w:ascii="Book Antiqua" w:eastAsia="Book Antiqua" w:hAnsi="Book Antiqua" w:cs="Book Antiqua"/>
          <w:color w:val="000000" w:themeColor="text1"/>
        </w:rPr>
        <w:t xml:space="preserve"> and age-related cataracts. Dong </w:t>
      </w:r>
      <w:r w:rsidRPr="0021606F">
        <w:rPr>
          <w:rFonts w:ascii="Book Antiqua" w:eastAsia="Book Antiqua" w:hAnsi="Book Antiqua" w:cs="Book Antiqua"/>
          <w:i/>
          <w:iCs/>
          <w:color w:val="000000" w:themeColor="text1"/>
        </w:rPr>
        <w:t>et al</w:t>
      </w:r>
      <w:r w:rsidR="00B53EC1" w:rsidRPr="0021606F">
        <w:rPr>
          <w:rFonts w:ascii="Book Antiqua" w:eastAsia="Book Antiqua" w:hAnsi="Book Antiqua" w:cs="Book Antiqua"/>
          <w:color w:val="000000" w:themeColor="text1"/>
          <w:vertAlign w:val="superscript"/>
        </w:rPr>
        <w:t>[47]</w:t>
      </w:r>
      <w:r w:rsidRPr="0021606F">
        <w:rPr>
          <w:rFonts w:ascii="Book Antiqua" w:eastAsia="Book Antiqua" w:hAnsi="Book Antiqua" w:cs="Book Antiqua"/>
          <w:color w:val="000000" w:themeColor="text1"/>
        </w:rPr>
        <w:t xml:space="preserve"> have proposed the automated detection and grading of cataracts from </w:t>
      </w:r>
      <w:proofErr w:type="spellStart"/>
      <w:r w:rsidRPr="0021606F">
        <w:rPr>
          <w:rFonts w:ascii="Book Antiqua" w:eastAsia="Book Antiqua" w:hAnsi="Book Antiqua" w:cs="Book Antiqua"/>
          <w:color w:val="000000" w:themeColor="text1"/>
        </w:rPr>
        <w:t>colour</w:t>
      </w:r>
      <w:proofErr w:type="spellEnd"/>
      <w:r w:rsidRPr="0021606F">
        <w:rPr>
          <w:rFonts w:ascii="Book Antiqua" w:eastAsia="Book Antiqua" w:hAnsi="Book Antiqua" w:cs="Book Antiqua"/>
          <w:color w:val="000000" w:themeColor="text1"/>
        </w:rPr>
        <w:t xml:space="preserve"> fundus photographs using a combination of a </w:t>
      </w:r>
      <w:r w:rsidR="00F310B0" w:rsidRPr="0021606F">
        <w:rPr>
          <w:rFonts w:ascii="Book Antiqua" w:eastAsia="Book Antiqua" w:hAnsi="Book Antiqua" w:cs="Book Antiqua"/>
          <w:color w:val="000000" w:themeColor="text1"/>
        </w:rPr>
        <w:t>DL</w:t>
      </w:r>
      <w:r w:rsidRPr="0021606F">
        <w:rPr>
          <w:rFonts w:ascii="Book Antiqua" w:eastAsia="Book Antiqua" w:hAnsi="Book Antiqua" w:cs="Book Antiqua"/>
          <w:color w:val="000000" w:themeColor="text1"/>
        </w:rPr>
        <w:t xml:space="preserve"> system to extract images (</w:t>
      </w:r>
      <w:proofErr w:type="spellStart"/>
      <w:r w:rsidRPr="0021606F">
        <w:rPr>
          <w:rFonts w:ascii="Book Antiqua" w:eastAsia="Book Antiqua" w:hAnsi="Book Antiqua" w:cs="Book Antiqua"/>
          <w:color w:val="000000" w:themeColor="text1"/>
        </w:rPr>
        <w:t>Caffe</w:t>
      </w:r>
      <w:proofErr w:type="spellEnd"/>
      <w:r w:rsidRPr="0021606F">
        <w:rPr>
          <w:rFonts w:ascii="Book Antiqua" w:eastAsia="Book Antiqua" w:hAnsi="Book Antiqua" w:cs="Book Antiqua"/>
          <w:color w:val="000000" w:themeColor="text1"/>
        </w:rPr>
        <w:t xml:space="preserve"> software) followed by a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xml:space="preserve"> algorithm (called as </w:t>
      </w:r>
      <w:proofErr w:type="spellStart"/>
      <w:r w:rsidRPr="0021606F">
        <w:rPr>
          <w:rFonts w:ascii="Book Antiqua" w:eastAsia="Book Antiqua" w:hAnsi="Book Antiqua" w:cs="Book Antiqua"/>
          <w:color w:val="000000" w:themeColor="text1"/>
        </w:rPr>
        <w:t>Softmax</w:t>
      </w:r>
      <w:proofErr w:type="spellEnd"/>
      <w:r w:rsidRPr="0021606F">
        <w:rPr>
          <w:rFonts w:ascii="Book Antiqua" w:eastAsia="Book Antiqua" w:hAnsi="Book Antiqua" w:cs="Book Antiqua"/>
          <w:color w:val="000000" w:themeColor="text1"/>
        </w:rPr>
        <w:t xml:space="preserve"> function) for severity grading. AI has also been tried in residents’ cataract surgery training due to recognizing different phases of cataract </w:t>
      </w:r>
      <w:proofErr w:type="gramStart"/>
      <w:r w:rsidRPr="0021606F">
        <w:rPr>
          <w:rFonts w:ascii="Book Antiqua" w:eastAsia="Book Antiqua" w:hAnsi="Book Antiqua" w:cs="Book Antiqua"/>
          <w:color w:val="000000" w:themeColor="text1"/>
        </w:rPr>
        <w:t>surgery</w:t>
      </w:r>
      <w:r w:rsidRPr="0021606F">
        <w:rPr>
          <w:rFonts w:ascii="Book Antiqua" w:eastAsia="Book Antiqua" w:hAnsi="Book Antiqua" w:cs="Book Antiqua"/>
          <w:color w:val="000000" w:themeColor="text1"/>
          <w:vertAlign w:val="superscript"/>
        </w:rPr>
        <w:t>[</w:t>
      </w:r>
      <w:proofErr w:type="gramEnd"/>
      <w:r w:rsidRPr="0021606F">
        <w:rPr>
          <w:rFonts w:ascii="Book Antiqua" w:eastAsia="Book Antiqua" w:hAnsi="Book Antiqua" w:cs="Book Antiqua"/>
          <w:color w:val="000000" w:themeColor="text1"/>
          <w:vertAlign w:val="superscript"/>
        </w:rPr>
        <w:t>48,49]</w:t>
      </w:r>
      <w:r w:rsidRPr="0021606F">
        <w:rPr>
          <w:rFonts w:ascii="Book Antiqua" w:eastAsia="Book Antiqua" w:hAnsi="Book Antiqua" w:cs="Book Antiqua"/>
          <w:color w:val="000000" w:themeColor="text1"/>
        </w:rPr>
        <w:t xml:space="preserve">. Some researchers have derived new AI-based calculation formulae for pre-cataract surgery intraocular lens power, </w:t>
      </w:r>
      <w:r w:rsidR="009A7989">
        <w:rPr>
          <w:rFonts w:ascii="Book Antiqua" w:eastAsia="Book Antiqua" w:hAnsi="Book Antiqua" w:cs="Book Antiqua"/>
          <w:i/>
          <w:iCs/>
          <w:color w:val="000000" w:themeColor="text1"/>
        </w:rPr>
        <w:t>e.g.,</w:t>
      </w:r>
      <w:r w:rsidRPr="0021606F">
        <w:rPr>
          <w:rFonts w:ascii="Book Antiqua" w:eastAsia="Book Antiqua" w:hAnsi="Book Antiqua" w:cs="Book Antiqua"/>
          <w:color w:val="000000" w:themeColor="text1"/>
        </w:rPr>
        <w:t xml:space="preserve"> the Hill-Radial </w:t>
      </w:r>
      <w:r w:rsidR="00D67A5F" w:rsidRPr="0021606F">
        <w:rPr>
          <w:rFonts w:ascii="Book Antiqua" w:eastAsia="Book Antiqua" w:hAnsi="Book Antiqua" w:cs="Book Antiqua"/>
          <w:color w:val="000000" w:themeColor="text1"/>
        </w:rPr>
        <w:t xml:space="preserve">basis function </w:t>
      </w:r>
      <w:r w:rsidRPr="0021606F">
        <w:rPr>
          <w:rFonts w:ascii="Book Antiqua" w:eastAsia="Book Antiqua" w:hAnsi="Book Antiqua" w:cs="Book Antiqua"/>
          <w:color w:val="000000" w:themeColor="text1"/>
        </w:rPr>
        <w:t>method and the Kane formula</w:t>
      </w:r>
      <w:r w:rsidR="009A7989">
        <w:rPr>
          <w:rFonts w:ascii="Book Antiqua" w:eastAsia="Book Antiqua" w:hAnsi="Book Antiqua" w:cs="Book Antiqua"/>
          <w:color w:val="000000" w:themeColor="text1"/>
        </w:rPr>
        <w:t>,</w:t>
      </w:r>
      <w:r w:rsidRPr="0021606F">
        <w:rPr>
          <w:rFonts w:ascii="Book Antiqua" w:eastAsia="Book Antiqua" w:hAnsi="Book Antiqua" w:cs="Book Antiqua"/>
          <w:color w:val="000000" w:themeColor="text1"/>
        </w:rPr>
        <w:t xml:space="preserve"> which are reported to be able to estimate individual eye's </w:t>
      </w:r>
      <w:r w:rsidR="00D67A5F" w:rsidRPr="0021606F">
        <w:rPr>
          <w:rFonts w:ascii="Book Antiqua" w:eastAsia="Book Antiqua" w:hAnsi="Book Antiqua" w:cs="Book Antiqua"/>
          <w:color w:val="000000" w:themeColor="text1"/>
        </w:rPr>
        <w:t xml:space="preserve">intraocular </w:t>
      </w:r>
      <w:r w:rsidR="00D67A5F" w:rsidRPr="0021606F">
        <w:rPr>
          <w:rFonts w:ascii="Book Antiqua" w:eastAsia="Book Antiqua" w:hAnsi="Book Antiqua" w:cs="Book Antiqua"/>
          <w:color w:val="000000" w:themeColor="text1"/>
        </w:rPr>
        <w:lastRenderedPageBreak/>
        <w:t xml:space="preserve">lens </w:t>
      </w:r>
      <w:r w:rsidRPr="0021606F">
        <w:rPr>
          <w:rFonts w:ascii="Book Antiqua" w:eastAsia="Book Antiqua" w:hAnsi="Book Antiqua" w:cs="Book Antiqua"/>
          <w:color w:val="000000" w:themeColor="text1"/>
        </w:rPr>
        <w:t>power with promising results with further improvements needed for short axial length eyes</w:t>
      </w:r>
      <w:r w:rsidRPr="0021606F">
        <w:rPr>
          <w:rFonts w:ascii="Book Antiqua" w:eastAsia="Book Antiqua" w:hAnsi="Book Antiqua" w:cs="Book Antiqua"/>
          <w:color w:val="000000" w:themeColor="text1"/>
          <w:vertAlign w:val="superscript"/>
        </w:rPr>
        <w:t>[50-52]</w:t>
      </w:r>
      <w:r w:rsidRPr="0021606F">
        <w:rPr>
          <w:rFonts w:ascii="Book Antiqua" w:eastAsia="Book Antiqua" w:hAnsi="Book Antiqua" w:cs="Book Antiqua"/>
          <w:color w:val="000000" w:themeColor="text1"/>
        </w:rPr>
        <w:t>.</w:t>
      </w:r>
    </w:p>
    <w:p w14:paraId="0EF461F5"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505EAB3A"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aps/>
          <w:color w:val="000000" w:themeColor="text1"/>
          <w:u w:val="single"/>
        </w:rPr>
        <w:t>CONCLUSION</w:t>
      </w:r>
    </w:p>
    <w:p w14:paraId="604E9A8F" w14:textId="379D8B7A" w:rsidR="00E4613E" w:rsidRPr="0021606F" w:rsidRDefault="0021606F" w:rsidP="0021606F">
      <w:pPr>
        <w:adjustRightInd w:val="0"/>
        <w:snapToGrid w:val="0"/>
        <w:spacing w:line="360" w:lineRule="auto"/>
        <w:jc w:val="both"/>
        <w:rPr>
          <w:rFonts w:ascii="Book Antiqua" w:eastAsia="Book Antiqua" w:hAnsi="Book Antiqua" w:cs="Book Antiqua"/>
          <w:color w:val="000000" w:themeColor="text1"/>
        </w:rPr>
      </w:pPr>
      <w:r w:rsidRPr="0021606F">
        <w:rPr>
          <w:rFonts w:ascii="Book Antiqua" w:eastAsia="Book Antiqua" w:hAnsi="Book Antiqua" w:cs="Book Antiqua"/>
          <w:color w:val="000000" w:themeColor="text1"/>
        </w:rPr>
        <w:t xml:space="preserve">AI-assisted screening and diagnosis of high incidence diseases will help in better medical care and reduce the limitations to access ophthalmic care at remote areas devoid of ophthalmologists. In doing so, it will also reduce the overburdened healthcare system. However, this project at its infancy is nonetheless riddled with certain limitations. The assessment is highly dependent on image quality. Hence, patient factors such as head </w:t>
      </w:r>
      <w:r w:rsidR="00F101BF" w:rsidRPr="0021606F">
        <w:rPr>
          <w:rFonts w:ascii="Book Antiqua" w:eastAsia="Book Antiqua" w:hAnsi="Book Antiqua" w:cs="Book Antiqua"/>
          <w:color w:val="000000" w:themeColor="text1"/>
        </w:rPr>
        <w:t>and</w:t>
      </w:r>
      <w:r w:rsidRPr="0021606F">
        <w:rPr>
          <w:rFonts w:ascii="Book Antiqua" w:eastAsia="Book Antiqua" w:hAnsi="Book Antiqua" w:cs="Book Antiqua"/>
          <w:color w:val="000000" w:themeColor="text1"/>
        </w:rPr>
        <w:t xml:space="preserve"> eyeball movement and poor fixation may lead to a substandard image and a wrong assessment. However, this is the basis of </w:t>
      </w:r>
      <w:r w:rsidR="00F310B0" w:rsidRPr="0021606F">
        <w:rPr>
          <w:rFonts w:ascii="Book Antiqua" w:eastAsia="Book Antiqua" w:hAnsi="Book Antiqua" w:cs="Book Antiqua"/>
          <w:color w:val="000000" w:themeColor="text1"/>
        </w:rPr>
        <w:t>ML</w:t>
      </w:r>
      <w:r w:rsidRPr="0021606F">
        <w:rPr>
          <w:rFonts w:ascii="Book Antiqua" w:eastAsia="Book Antiqua" w:hAnsi="Book Antiqua" w:cs="Book Antiqua"/>
          <w:color w:val="000000" w:themeColor="text1"/>
        </w:rPr>
        <w:t>, and in future, we expect a much more robust system. A certain degree of human supervision is required to find the subtle variations and atypical findings missed by AI. Computational cost and running expenses could be over the roof. AI mainly targets diseases with high incidence and morbidity, but not much effective for rare diseases with fewer incidences.</w:t>
      </w:r>
    </w:p>
    <w:p w14:paraId="31FCA236" w14:textId="77777777" w:rsidR="00E4613E" w:rsidRPr="0021606F" w:rsidRDefault="00E4613E" w:rsidP="0021606F">
      <w:pPr>
        <w:adjustRightInd w:val="0"/>
        <w:snapToGrid w:val="0"/>
        <w:spacing w:line="360" w:lineRule="auto"/>
        <w:jc w:val="both"/>
        <w:rPr>
          <w:rFonts w:ascii="Book Antiqua" w:hAnsi="Book Antiqua"/>
          <w:color w:val="000000" w:themeColor="text1"/>
        </w:rPr>
      </w:pPr>
    </w:p>
    <w:p w14:paraId="375189FB" w14:textId="1FDC44F8" w:rsidR="00A77B3E" w:rsidRPr="0021606F" w:rsidRDefault="0021606F" w:rsidP="0021606F">
      <w:pPr>
        <w:adjustRightInd w:val="0"/>
        <w:snapToGrid w:val="0"/>
        <w:spacing w:line="360" w:lineRule="auto"/>
        <w:jc w:val="both"/>
        <w:rPr>
          <w:rFonts w:ascii="Book Antiqua" w:hAnsi="Book Antiqua"/>
          <w:i/>
          <w:iCs/>
          <w:color w:val="000000" w:themeColor="text1"/>
        </w:rPr>
      </w:pPr>
      <w:r w:rsidRPr="0021606F">
        <w:rPr>
          <w:rFonts w:ascii="Book Antiqua" w:eastAsia="Book Antiqua" w:hAnsi="Book Antiqua" w:cs="Book Antiqua"/>
          <w:b/>
          <w:bCs/>
          <w:i/>
          <w:iCs/>
          <w:color w:val="000000" w:themeColor="text1"/>
        </w:rPr>
        <w:t>Future outlook</w:t>
      </w:r>
    </w:p>
    <w:p w14:paraId="4E274324" w14:textId="1BDEA22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Not only </w:t>
      </w:r>
      <w:r w:rsidR="009A7989">
        <w:rPr>
          <w:rFonts w:ascii="Book Antiqua" w:eastAsia="Book Antiqua" w:hAnsi="Book Antiqua" w:cs="Book Antiqua"/>
          <w:color w:val="000000" w:themeColor="text1"/>
        </w:rPr>
        <w:t>for</w:t>
      </w:r>
      <w:r w:rsidRPr="0021606F">
        <w:rPr>
          <w:rFonts w:ascii="Book Antiqua" w:eastAsia="Book Antiqua" w:hAnsi="Book Antiqua" w:cs="Book Antiqua"/>
          <w:color w:val="000000" w:themeColor="text1"/>
        </w:rPr>
        <w:t xml:space="preserve"> screening and diagnosis, AI has also been found to be instrumental in maintaining </w:t>
      </w:r>
      <w:r w:rsidR="003D37E6" w:rsidRPr="0021606F">
        <w:rPr>
          <w:rFonts w:ascii="Book Antiqua" w:eastAsia="Book Antiqua" w:hAnsi="Book Antiqua" w:cs="Book Antiqua"/>
          <w:color w:val="000000" w:themeColor="text1"/>
        </w:rPr>
        <w:t xml:space="preserve">Electronic Health Record </w:t>
      </w:r>
      <w:r w:rsidRPr="0021606F">
        <w:rPr>
          <w:rFonts w:ascii="Book Antiqua" w:eastAsia="Book Antiqua" w:hAnsi="Book Antiqua" w:cs="Book Antiqua"/>
          <w:color w:val="000000" w:themeColor="text1"/>
        </w:rPr>
        <w:t>(</w:t>
      </w:r>
      <w:r w:rsidR="003D37E6" w:rsidRPr="0021606F">
        <w:rPr>
          <w:rFonts w:ascii="Book Antiqua" w:eastAsia="Book Antiqua" w:hAnsi="Book Antiqua" w:cs="Book Antiqua"/>
          <w:color w:val="000000" w:themeColor="text1"/>
        </w:rPr>
        <w:t>EHR</w:t>
      </w:r>
      <w:r w:rsidRPr="0021606F">
        <w:rPr>
          <w:rFonts w:ascii="Book Antiqua" w:eastAsia="Book Antiqua" w:hAnsi="Book Antiqua" w:cs="Book Antiqua"/>
          <w:color w:val="000000" w:themeColor="text1"/>
        </w:rPr>
        <w:t xml:space="preserve">) </w:t>
      </w:r>
      <w:r w:rsidR="00C2651B" w:rsidRPr="0021606F">
        <w:rPr>
          <w:rFonts w:ascii="Book Antiqua" w:eastAsia="Book Antiqua" w:hAnsi="Book Antiqua" w:cs="Book Antiqua"/>
          <w:color w:val="000000" w:themeColor="text1"/>
        </w:rPr>
        <w:t>data</w:t>
      </w:r>
      <w:r w:rsidRPr="0021606F">
        <w:rPr>
          <w:rFonts w:ascii="Book Antiqua" w:eastAsia="Book Antiqua" w:hAnsi="Book Antiqua" w:cs="Book Antiqua"/>
          <w:color w:val="000000" w:themeColor="text1"/>
        </w:rPr>
        <w:t>. Given the plethora of diagnostic tests that patients undergo, these collected EHR data could be fed into the AI system and trained through exposure to normal and pathological clinical data. Therefore, it could be used for risk assessment as well as to predict postoperative complications and outcome.</w:t>
      </w:r>
    </w:p>
    <w:p w14:paraId="53479791"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21829438" w14:textId="77777777" w:rsidR="008D0FC6"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REFERENCES</w:t>
      </w:r>
    </w:p>
    <w:p w14:paraId="7E19DAFA" w14:textId="7885147F" w:rsidR="00A77B3E" w:rsidRPr="0021606F" w:rsidRDefault="0021606F" w:rsidP="0021606F">
      <w:pPr>
        <w:adjustRightInd w:val="0"/>
        <w:snapToGrid w:val="0"/>
        <w:spacing w:line="360" w:lineRule="auto"/>
        <w:jc w:val="both"/>
        <w:rPr>
          <w:rFonts w:ascii="Book Antiqua" w:hAnsi="Book Antiqua"/>
          <w:color w:val="000000" w:themeColor="text1"/>
        </w:rPr>
      </w:pPr>
      <w:bookmarkStart w:id="0" w:name="OLE_LINK4"/>
      <w:r w:rsidRPr="0021606F">
        <w:rPr>
          <w:rFonts w:ascii="Book Antiqua" w:eastAsia="Book Antiqua" w:hAnsi="Book Antiqua" w:cs="Book Antiqua"/>
          <w:color w:val="000000" w:themeColor="text1"/>
        </w:rPr>
        <w:t xml:space="preserve">1 </w:t>
      </w:r>
      <w:proofErr w:type="spellStart"/>
      <w:r w:rsidRPr="0021606F">
        <w:rPr>
          <w:rFonts w:ascii="Book Antiqua" w:eastAsia="Book Antiqua" w:hAnsi="Book Antiqua" w:cs="Book Antiqua"/>
          <w:b/>
          <w:bCs/>
          <w:color w:val="000000" w:themeColor="text1"/>
        </w:rPr>
        <w:t>Ruamviboonsuk</w:t>
      </w:r>
      <w:proofErr w:type="spellEnd"/>
      <w:r w:rsidRPr="0021606F">
        <w:rPr>
          <w:rFonts w:ascii="Book Antiqua" w:eastAsia="Book Antiqua" w:hAnsi="Book Antiqua" w:cs="Book Antiqua"/>
          <w:b/>
          <w:bCs/>
          <w:color w:val="000000" w:themeColor="text1"/>
        </w:rPr>
        <w:t xml:space="preserve"> P</w:t>
      </w:r>
      <w:r w:rsidRPr="0021606F">
        <w:rPr>
          <w:rFonts w:ascii="Book Antiqua" w:eastAsia="Book Antiqua" w:hAnsi="Book Antiqua" w:cs="Book Antiqua"/>
          <w:color w:val="000000" w:themeColor="text1"/>
        </w:rPr>
        <w:t xml:space="preserve">, Cheung CY, Zhang X, Raman R, Park SJ, Ting DSW. Artificial Intelligence in Ophthalmology: Evolutions in Asia. </w:t>
      </w:r>
      <w:r w:rsidRPr="0021606F">
        <w:rPr>
          <w:rFonts w:ascii="Book Antiqua" w:eastAsia="Book Antiqua" w:hAnsi="Book Antiqua" w:cs="Book Antiqua"/>
          <w:i/>
          <w:iCs/>
          <w:color w:val="000000" w:themeColor="text1"/>
        </w:rPr>
        <w:t xml:space="preserve">Asia Pac J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Phila</w:t>
      </w:r>
      <w:proofErr w:type="spellEnd"/>
      <w:r w:rsidRPr="0021606F">
        <w:rPr>
          <w:rFonts w:ascii="Book Antiqua" w:eastAsia="Book Antiqua" w:hAnsi="Book Antiqua" w:cs="Book Antiqua"/>
          <w:i/>
          <w:iCs/>
          <w:color w:val="000000" w:themeColor="text1"/>
        </w:rPr>
        <w:t>)</w:t>
      </w:r>
      <w:r w:rsidRPr="0021606F">
        <w:rPr>
          <w:rFonts w:ascii="Book Antiqua" w:eastAsia="Book Antiqua" w:hAnsi="Book Antiqua" w:cs="Book Antiqua"/>
          <w:color w:val="000000" w:themeColor="text1"/>
        </w:rPr>
        <w:t xml:space="preserve"> 2020; </w:t>
      </w:r>
      <w:r w:rsidRPr="0021606F">
        <w:rPr>
          <w:rFonts w:ascii="Book Antiqua" w:eastAsia="Book Antiqua" w:hAnsi="Book Antiqua" w:cs="Book Antiqua"/>
          <w:b/>
          <w:bCs/>
          <w:color w:val="000000" w:themeColor="text1"/>
        </w:rPr>
        <w:t>9</w:t>
      </w:r>
      <w:r w:rsidRPr="0021606F">
        <w:rPr>
          <w:rFonts w:ascii="Book Antiqua" w:eastAsia="Book Antiqua" w:hAnsi="Book Antiqua" w:cs="Book Antiqua"/>
          <w:color w:val="000000" w:themeColor="text1"/>
        </w:rPr>
        <w:t>: 78-84 [PMID: 32349114 DOI: 10.1097/01.APO.0000656980.41190.bf</w:t>
      </w:r>
      <w:r w:rsidR="00537C5A" w:rsidRPr="0021606F">
        <w:rPr>
          <w:rFonts w:ascii="Book Antiqua" w:eastAsia="Book Antiqua" w:hAnsi="Book Antiqua" w:cs="Book Antiqua"/>
          <w:color w:val="000000" w:themeColor="text1"/>
        </w:rPr>
        <w:t>]</w:t>
      </w:r>
    </w:p>
    <w:p w14:paraId="40F2A5BA" w14:textId="7F39A4DF"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lastRenderedPageBreak/>
        <w:t xml:space="preserve">2 </w:t>
      </w:r>
      <w:r w:rsidRPr="0021606F">
        <w:rPr>
          <w:rFonts w:ascii="Book Antiqua" w:eastAsia="Book Antiqua" w:hAnsi="Book Antiqua" w:cs="Book Antiqua"/>
          <w:b/>
          <w:bCs/>
          <w:color w:val="000000" w:themeColor="text1"/>
        </w:rPr>
        <w:t>Sinclair A</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Saeedi</w:t>
      </w:r>
      <w:proofErr w:type="spellEnd"/>
      <w:r w:rsidRPr="0021606F">
        <w:rPr>
          <w:rFonts w:ascii="Book Antiqua" w:eastAsia="Book Antiqua" w:hAnsi="Book Antiqua" w:cs="Book Antiqua"/>
          <w:color w:val="000000" w:themeColor="text1"/>
        </w:rPr>
        <w:t xml:space="preserve"> P, </w:t>
      </w:r>
      <w:proofErr w:type="spellStart"/>
      <w:r w:rsidRPr="0021606F">
        <w:rPr>
          <w:rFonts w:ascii="Book Antiqua" w:eastAsia="Book Antiqua" w:hAnsi="Book Antiqua" w:cs="Book Antiqua"/>
          <w:color w:val="000000" w:themeColor="text1"/>
        </w:rPr>
        <w:t>Kaundal</w:t>
      </w:r>
      <w:proofErr w:type="spellEnd"/>
      <w:r w:rsidRPr="0021606F">
        <w:rPr>
          <w:rFonts w:ascii="Book Antiqua" w:eastAsia="Book Antiqua" w:hAnsi="Book Antiqua" w:cs="Book Antiqua"/>
          <w:color w:val="000000" w:themeColor="text1"/>
        </w:rPr>
        <w:t xml:space="preserve"> A, </w:t>
      </w:r>
      <w:proofErr w:type="spellStart"/>
      <w:r w:rsidRPr="0021606F">
        <w:rPr>
          <w:rFonts w:ascii="Book Antiqua" w:eastAsia="Book Antiqua" w:hAnsi="Book Antiqua" w:cs="Book Antiqua"/>
          <w:color w:val="000000" w:themeColor="text1"/>
        </w:rPr>
        <w:t>Karuranga</w:t>
      </w:r>
      <w:proofErr w:type="spellEnd"/>
      <w:r w:rsidRPr="0021606F">
        <w:rPr>
          <w:rFonts w:ascii="Book Antiqua" w:eastAsia="Book Antiqua" w:hAnsi="Book Antiqua" w:cs="Book Antiqua"/>
          <w:color w:val="000000" w:themeColor="text1"/>
        </w:rPr>
        <w:t xml:space="preserve"> S, Malanda B, Williams R. Diabetes and global ageing among 65-99-year-old adults: Findings from the International Diabetes Federation Diabetes Atlas, 9</w:t>
      </w:r>
      <w:r w:rsidRPr="0021606F">
        <w:rPr>
          <w:rFonts w:ascii="Book Antiqua" w:eastAsia="Book Antiqua" w:hAnsi="Book Antiqua" w:cs="Book Antiqua"/>
          <w:color w:val="000000" w:themeColor="text1"/>
          <w:vertAlign w:val="superscript"/>
        </w:rPr>
        <w:t>th</w:t>
      </w:r>
      <w:r w:rsidRPr="0021606F">
        <w:rPr>
          <w:rFonts w:ascii="Book Antiqua" w:eastAsia="Book Antiqua" w:hAnsi="Book Antiqua" w:cs="Book Antiqua"/>
          <w:color w:val="000000" w:themeColor="text1"/>
        </w:rPr>
        <w:t xml:space="preserve"> edition. </w:t>
      </w:r>
      <w:r w:rsidRPr="0021606F">
        <w:rPr>
          <w:rFonts w:ascii="Book Antiqua" w:eastAsia="Book Antiqua" w:hAnsi="Book Antiqua" w:cs="Book Antiqua"/>
          <w:i/>
          <w:iCs/>
          <w:color w:val="000000" w:themeColor="text1"/>
        </w:rPr>
        <w:t xml:space="preserve">Diabetes Res </w:t>
      </w:r>
      <w:proofErr w:type="spellStart"/>
      <w:r w:rsidRPr="0021606F">
        <w:rPr>
          <w:rFonts w:ascii="Book Antiqua" w:eastAsia="Book Antiqua" w:hAnsi="Book Antiqua" w:cs="Book Antiqua"/>
          <w:i/>
          <w:iCs/>
          <w:color w:val="000000" w:themeColor="text1"/>
        </w:rPr>
        <w:t>Clin</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Pract</w:t>
      </w:r>
      <w:proofErr w:type="spellEnd"/>
      <w:r w:rsidRPr="0021606F">
        <w:rPr>
          <w:rFonts w:ascii="Book Antiqua" w:eastAsia="Book Antiqua" w:hAnsi="Book Antiqua" w:cs="Book Antiqua"/>
          <w:color w:val="000000" w:themeColor="text1"/>
        </w:rPr>
        <w:t xml:space="preserve"> 2020; </w:t>
      </w:r>
      <w:r w:rsidRPr="0021606F">
        <w:rPr>
          <w:rFonts w:ascii="Book Antiqua" w:eastAsia="Book Antiqua" w:hAnsi="Book Antiqua" w:cs="Book Antiqua"/>
          <w:b/>
          <w:bCs/>
          <w:color w:val="000000" w:themeColor="text1"/>
        </w:rPr>
        <w:t>162</w:t>
      </w:r>
      <w:r w:rsidRPr="0021606F">
        <w:rPr>
          <w:rFonts w:ascii="Book Antiqua" w:eastAsia="Book Antiqua" w:hAnsi="Book Antiqua" w:cs="Book Antiqua"/>
          <w:color w:val="000000" w:themeColor="text1"/>
        </w:rPr>
        <w:t>: 108078 [PMID: 32068097 DOI: 10.1016/j.diabres.2020.108078</w:t>
      </w:r>
      <w:r w:rsidR="00537C5A" w:rsidRPr="0021606F">
        <w:rPr>
          <w:rFonts w:ascii="Book Antiqua" w:eastAsia="Book Antiqua" w:hAnsi="Book Antiqua" w:cs="Book Antiqua"/>
          <w:color w:val="000000" w:themeColor="text1"/>
        </w:rPr>
        <w:t>]</w:t>
      </w:r>
    </w:p>
    <w:p w14:paraId="37CCA29E" w14:textId="2D0FD3F8"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 </w:t>
      </w:r>
      <w:proofErr w:type="spellStart"/>
      <w:r w:rsidRPr="0021606F">
        <w:rPr>
          <w:rFonts w:ascii="Book Antiqua" w:eastAsia="Book Antiqua" w:hAnsi="Book Antiqua" w:cs="Book Antiqua"/>
          <w:b/>
          <w:bCs/>
          <w:color w:val="000000" w:themeColor="text1"/>
        </w:rPr>
        <w:t>Padhy</w:t>
      </w:r>
      <w:proofErr w:type="spellEnd"/>
      <w:r w:rsidRPr="0021606F">
        <w:rPr>
          <w:rFonts w:ascii="Book Antiqua" w:eastAsia="Book Antiqua" w:hAnsi="Book Antiqua" w:cs="Book Antiqua"/>
          <w:b/>
          <w:bCs/>
          <w:color w:val="000000" w:themeColor="text1"/>
        </w:rPr>
        <w:t xml:space="preserve"> SK</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Takkar</w:t>
      </w:r>
      <w:proofErr w:type="spellEnd"/>
      <w:r w:rsidRPr="0021606F">
        <w:rPr>
          <w:rFonts w:ascii="Book Antiqua" w:eastAsia="Book Antiqua" w:hAnsi="Book Antiqua" w:cs="Book Antiqua"/>
          <w:color w:val="000000" w:themeColor="text1"/>
        </w:rPr>
        <w:t xml:space="preserve"> B, Chawla R, Kumar A. Artificial intelligence in diabetic retinopathy: A natural step to the future. </w:t>
      </w:r>
      <w:r w:rsidRPr="0021606F">
        <w:rPr>
          <w:rFonts w:ascii="Book Antiqua" w:eastAsia="Book Antiqua" w:hAnsi="Book Antiqua" w:cs="Book Antiqua"/>
          <w:i/>
          <w:iCs/>
          <w:color w:val="000000" w:themeColor="text1"/>
        </w:rPr>
        <w:t xml:space="preserve">Indian J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67</w:t>
      </w:r>
      <w:r w:rsidRPr="0021606F">
        <w:rPr>
          <w:rFonts w:ascii="Book Antiqua" w:eastAsia="Book Antiqua" w:hAnsi="Book Antiqua" w:cs="Book Antiqua"/>
          <w:color w:val="000000" w:themeColor="text1"/>
        </w:rPr>
        <w:t>: 1004-1009 [PMID: 31238395 DOI: 10.4103/ijo.IJO_1989_18</w:t>
      </w:r>
      <w:r w:rsidR="00537C5A" w:rsidRPr="0021606F">
        <w:rPr>
          <w:rFonts w:ascii="Book Antiqua" w:eastAsia="Book Antiqua" w:hAnsi="Book Antiqua" w:cs="Book Antiqua"/>
          <w:color w:val="000000" w:themeColor="text1"/>
        </w:rPr>
        <w:t>]</w:t>
      </w:r>
    </w:p>
    <w:p w14:paraId="40875D44"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 </w:t>
      </w:r>
      <w:r w:rsidRPr="0021606F">
        <w:rPr>
          <w:rFonts w:ascii="Book Antiqua" w:eastAsia="Book Antiqua" w:hAnsi="Book Antiqua" w:cs="Book Antiqua"/>
          <w:b/>
          <w:bCs/>
          <w:color w:val="000000" w:themeColor="text1"/>
        </w:rPr>
        <w:t>Meyer M</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Wiedorn</w:t>
      </w:r>
      <w:proofErr w:type="spellEnd"/>
      <w:r w:rsidRPr="0021606F">
        <w:rPr>
          <w:rFonts w:ascii="Book Antiqua" w:eastAsia="Book Antiqua" w:hAnsi="Book Antiqua" w:cs="Book Antiqua"/>
          <w:color w:val="000000" w:themeColor="text1"/>
        </w:rPr>
        <w:t xml:space="preserve"> KH, </w:t>
      </w:r>
      <w:proofErr w:type="spellStart"/>
      <w:r w:rsidRPr="0021606F">
        <w:rPr>
          <w:rFonts w:ascii="Book Antiqua" w:eastAsia="Book Antiqua" w:hAnsi="Book Antiqua" w:cs="Book Antiqua"/>
          <w:color w:val="000000" w:themeColor="text1"/>
        </w:rPr>
        <w:t>Hofschneider</w:t>
      </w:r>
      <w:proofErr w:type="spellEnd"/>
      <w:r w:rsidRPr="0021606F">
        <w:rPr>
          <w:rFonts w:ascii="Book Antiqua" w:eastAsia="Book Antiqua" w:hAnsi="Book Antiqua" w:cs="Book Antiqua"/>
          <w:color w:val="000000" w:themeColor="text1"/>
        </w:rPr>
        <w:t xml:space="preserve"> PH, Koshy R, </w:t>
      </w:r>
      <w:proofErr w:type="spellStart"/>
      <w:r w:rsidRPr="0021606F">
        <w:rPr>
          <w:rFonts w:ascii="Book Antiqua" w:eastAsia="Book Antiqua" w:hAnsi="Book Antiqua" w:cs="Book Antiqua"/>
          <w:color w:val="000000" w:themeColor="text1"/>
        </w:rPr>
        <w:t>Caselmann</w:t>
      </w:r>
      <w:proofErr w:type="spellEnd"/>
      <w:r w:rsidRPr="0021606F">
        <w:rPr>
          <w:rFonts w:ascii="Book Antiqua" w:eastAsia="Book Antiqua" w:hAnsi="Book Antiqua" w:cs="Book Antiqua"/>
          <w:color w:val="000000" w:themeColor="text1"/>
        </w:rPr>
        <w:t xml:space="preserve"> WH. A chromosome 17:7 </w:t>
      </w:r>
      <w:proofErr w:type="gramStart"/>
      <w:r w:rsidRPr="0021606F">
        <w:rPr>
          <w:rFonts w:ascii="Book Antiqua" w:eastAsia="Book Antiqua" w:hAnsi="Book Antiqua" w:cs="Book Antiqua"/>
          <w:color w:val="000000" w:themeColor="text1"/>
        </w:rPr>
        <w:t>translocation</w:t>
      </w:r>
      <w:proofErr w:type="gramEnd"/>
      <w:r w:rsidRPr="0021606F">
        <w:rPr>
          <w:rFonts w:ascii="Book Antiqua" w:eastAsia="Book Antiqua" w:hAnsi="Book Antiqua" w:cs="Book Antiqua"/>
          <w:color w:val="000000" w:themeColor="text1"/>
        </w:rPr>
        <w:t xml:space="preserve"> is associated with a hepatitis B virus DNA integration in human hepatocellular carcinoma DNA. </w:t>
      </w:r>
      <w:r w:rsidRPr="0021606F">
        <w:rPr>
          <w:rFonts w:ascii="Book Antiqua" w:eastAsia="Book Antiqua" w:hAnsi="Book Antiqua" w:cs="Book Antiqua"/>
          <w:i/>
          <w:iCs/>
          <w:color w:val="000000" w:themeColor="text1"/>
        </w:rPr>
        <w:t>Hepatology</w:t>
      </w:r>
      <w:r w:rsidRPr="0021606F">
        <w:rPr>
          <w:rFonts w:ascii="Book Antiqua" w:eastAsia="Book Antiqua" w:hAnsi="Book Antiqua" w:cs="Book Antiqua"/>
          <w:color w:val="000000" w:themeColor="text1"/>
        </w:rPr>
        <w:t xml:space="preserve"> 1992; </w:t>
      </w:r>
      <w:r w:rsidRPr="0021606F">
        <w:rPr>
          <w:rFonts w:ascii="Book Antiqua" w:eastAsia="Book Antiqua" w:hAnsi="Book Antiqua" w:cs="Book Antiqua"/>
          <w:b/>
          <w:bCs/>
          <w:color w:val="000000" w:themeColor="text1"/>
        </w:rPr>
        <w:t>15</w:t>
      </w:r>
      <w:r w:rsidRPr="0021606F">
        <w:rPr>
          <w:rFonts w:ascii="Book Antiqua" w:eastAsia="Book Antiqua" w:hAnsi="Book Antiqua" w:cs="Book Antiqua"/>
          <w:color w:val="000000" w:themeColor="text1"/>
        </w:rPr>
        <w:t>: 665-671 [PMID: 1312986]</w:t>
      </w:r>
    </w:p>
    <w:p w14:paraId="2411D9B0" w14:textId="621631A1"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5 </w:t>
      </w:r>
      <w:r w:rsidRPr="0021606F">
        <w:rPr>
          <w:rFonts w:ascii="Book Antiqua" w:eastAsia="Book Antiqua" w:hAnsi="Book Antiqua" w:cs="Book Antiqua"/>
          <w:b/>
          <w:bCs/>
          <w:color w:val="000000" w:themeColor="text1"/>
        </w:rPr>
        <w:t>Takahashi H</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Tampo</w:t>
      </w:r>
      <w:proofErr w:type="spellEnd"/>
      <w:r w:rsidRPr="0021606F">
        <w:rPr>
          <w:rFonts w:ascii="Book Antiqua" w:eastAsia="Book Antiqua" w:hAnsi="Book Antiqua" w:cs="Book Antiqua"/>
          <w:color w:val="000000" w:themeColor="text1"/>
        </w:rPr>
        <w:t xml:space="preserve"> H, Arai Y, Inoue Y, Kawashima H. Applying artificial intelligence to disease staging: Deep learning for improved staging of diabetic retinopathy. </w:t>
      </w:r>
      <w:proofErr w:type="spellStart"/>
      <w:r w:rsidRPr="0021606F">
        <w:rPr>
          <w:rFonts w:ascii="Book Antiqua" w:eastAsia="Book Antiqua" w:hAnsi="Book Antiqua" w:cs="Book Antiqua"/>
          <w:i/>
          <w:iCs/>
          <w:color w:val="000000" w:themeColor="text1"/>
        </w:rPr>
        <w:t>PLoS</w:t>
      </w:r>
      <w:proofErr w:type="spellEnd"/>
      <w:r w:rsidRPr="0021606F">
        <w:rPr>
          <w:rFonts w:ascii="Book Antiqua" w:eastAsia="Book Antiqua" w:hAnsi="Book Antiqua" w:cs="Book Antiqua"/>
          <w:i/>
          <w:iCs/>
          <w:color w:val="000000" w:themeColor="text1"/>
        </w:rPr>
        <w:t xml:space="preserve"> One</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12</w:t>
      </w:r>
      <w:r w:rsidRPr="0021606F">
        <w:rPr>
          <w:rFonts w:ascii="Book Antiqua" w:eastAsia="Book Antiqua" w:hAnsi="Book Antiqua" w:cs="Book Antiqua"/>
          <w:color w:val="000000" w:themeColor="text1"/>
        </w:rPr>
        <w:t>: e0179790 [PMID: 28640840 DOI: 10.1371/journal.pone.0179790</w:t>
      </w:r>
      <w:r w:rsidR="00537C5A" w:rsidRPr="0021606F">
        <w:rPr>
          <w:rFonts w:ascii="Book Antiqua" w:eastAsia="Book Antiqua" w:hAnsi="Book Antiqua" w:cs="Book Antiqua"/>
          <w:color w:val="000000" w:themeColor="text1"/>
        </w:rPr>
        <w:t>]</w:t>
      </w:r>
    </w:p>
    <w:p w14:paraId="5BD90290" w14:textId="0280144B" w:rsidR="00A77B3E" w:rsidRPr="0021606F" w:rsidRDefault="0021606F" w:rsidP="0021606F">
      <w:pPr>
        <w:adjustRightInd w:val="0"/>
        <w:snapToGrid w:val="0"/>
        <w:spacing w:line="360" w:lineRule="auto"/>
        <w:jc w:val="both"/>
        <w:rPr>
          <w:rFonts w:ascii="Book Antiqua" w:hAnsi="Book Antiqua"/>
          <w:color w:val="000000" w:themeColor="text1"/>
        </w:rPr>
      </w:pPr>
      <w:r w:rsidRPr="00811D0C">
        <w:rPr>
          <w:rFonts w:ascii="Book Antiqua" w:eastAsia="Book Antiqua" w:hAnsi="Book Antiqua" w:cs="Book Antiqua"/>
          <w:color w:val="000000" w:themeColor="text1"/>
          <w:highlight w:val="yellow"/>
        </w:rPr>
        <w:t xml:space="preserve">6 </w:t>
      </w:r>
      <w:r w:rsidRPr="00811D0C">
        <w:rPr>
          <w:rFonts w:ascii="Book Antiqua" w:eastAsia="Book Antiqua" w:hAnsi="Book Antiqua" w:cs="Book Antiqua"/>
          <w:b/>
          <w:bCs/>
          <w:color w:val="000000" w:themeColor="text1"/>
          <w:highlight w:val="yellow"/>
        </w:rPr>
        <w:t>US Food and Drug Administration</w:t>
      </w:r>
      <w:r w:rsidRPr="00811D0C">
        <w:rPr>
          <w:rFonts w:ascii="Book Antiqua" w:eastAsia="Book Antiqua" w:hAnsi="Book Antiqua" w:cs="Book Antiqua"/>
          <w:color w:val="000000" w:themeColor="text1"/>
          <w:highlight w:val="yellow"/>
        </w:rPr>
        <w:t>. FDA permits marketing of artificial intelligence-based device to detect certain diabetes-related eye problems</w:t>
      </w:r>
      <w:r w:rsidR="006F3099" w:rsidRPr="00811D0C">
        <w:rPr>
          <w:rFonts w:ascii="Book Antiqua" w:eastAsia="Book Antiqua" w:hAnsi="Book Antiqua" w:cs="Book Antiqua"/>
          <w:color w:val="000000" w:themeColor="text1"/>
          <w:highlight w:val="yellow"/>
        </w:rPr>
        <w:t xml:space="preserve">, </w:t>
      </w:r>
      <w:r w:rsidRPr="00811D0C">
        <w:rPr>
          <w:rFonts w:ascii="Book Antiqua" w:eastAsia="Book Antiqua" w:hAnsi="Book Antiqua" w:cs="Book Antiqua"/>
          <w:color w:val="000000" w:themeColor="text1"/>
          <w:highlight w:val="yellow"/>
        </w:rPr>
        <w:t xml:space="preserve">2018. </w:t>
      </w:r>
      <w:proofErr w:type="gramStart"/>
      <w:r w:rsidR="008E059C">
        <w:rPr>
          <w:rFonts w:ascii="Book Antiqua" w:eastAsia="Book Antiqua" w:hAnsi="Book Antiqua" w:cs="Book Antiqua"/>
          <w:color w:val="000000" w:themeColor="text1"/>
          <w:highlight w:val="yellow"/>
        </w:rPr>
        <w:t>[Cited December 21, 2020].</w:t>
      </w:r>
      <w:proofErr w:type="gramEnd"/>
      <w:r w:rsidR="008E059C">
        <w:rPr>
          <w:rFonts w:ascii="Book Antiqua" w:eastAsia="Book Antiqua" w:hAnsi="Book Antiqua" w:cs="Book Antiqua"/>
          <w:color w:val="000000" w:themeColor="text1"/>
          <w:highlight w:val="yellow"/>
        </w:rPr>
        <w:t xml:space="preserve"> </w:t>
      </w:r>
      <w:r w:rsidRPr="00811D0C">
        <w:rPr>
          <w:rFonts w:ascii="Book Antiqua" w:eastAsia="Book Antiqua" w:hAnsi="Book Antiqua" w:cs="Book Antiqua"/>
          <w:color w:val="000000" w:themeColor="text1"/>
          <w:highlight w:val="yellow"/>
        </w:rPr>
        <w:t>Available from: https://www.fda.gov/NewsEvents/Newsroom/PressAnnouncements/ucm604357.htm</w:t>
      </w:r>
    </w:p>
    <w:p w14:paraId="2F442F0C" w14:textId="4B04B699" w:rsidR="00A77B3E" w:rsidRPr="0021606F" w:rsidRDefault="0021606F" w:rsidP="0021606F">
      <w:pPr>
        <w:adjustRightInd w:val="0"/>
        <w:snapToGrid w:val="0"/>
        <w:spacing w:line="360" w:lineRule="auto"/>
        <w:jc w:val="both"/>
        <w:rPr>
          <w:rFonts w:ascii="Book Antiqua" w:hAnsi="Book Antiqua"/>
          <w:color w:val="000000" w:themeColor="text1"/>
        </w:rPr>
      </w:pPr>
      <w:proofErr w:type="gramStart"/>
      <w:r w:rsidRPr="00811D0C">
        <w:rPr>
          <w:rFonts w:ascii="Book Antiqua" w:eastAsia="Book Antiqua" w:hAnsi="Book Antiqua" w:cs="Book Antiqua"/>
          <w:color w:val="000000" w:themeColor="text1"/>
          <w:highlight w:val="yellow"/>
        </w:rPr>
        <w:t xml:space="preserve">7 </w:t>
      </w:r>
      <w:r w:rsidR="00FE431D" w:rsidRPr="00811D0C">
        <w:rPr>
          <w:rFonts w:ascii="Book Antiqua" w:eastAsia="Book Antiqua" w:hAnsi="Book Antiqua" w:cs="Book Antiqua"/>
          <w:b/>
          <w:bCs/>
          <w:color w:val="000000" w:themeColor="text1"/>
          <w:highlight w:val="yellow"/>
        </w:rPr>
        <w:t>Optometry Times</w:t>
      </w:r>
      <w:r w:rsidR="00FE431D" w:rsidRPr="00811D0C">
        <w:rPr>
          <w:rFonts w:ascii="Book Antiqua" w:eastAsia="Book Antiqua" w:hAnsi="Book Antiqua" w:cs="Book Antiqua"/>
          <w:color w:val="000000" w:themeColor="text1"/>
          <w:highlight w:val="yellow"/>
        </w:rPr>
        <w:t>.</w:t>
      </w:r>
      <w:proofErr w:type="gramEnd"/>
      <w:r w:rsidR="00FE431D" w:rsidRPr="00811D0C">
        <w:rPr>
          <w:rFonts w:ascii="Book Antiqua" w:eastAsia="Book Antiqua" w:hAnsi="Book Antiqua" w:cs="Book Antiqua"/>
          <w:color w:val="000000" w:themeColor="text1"/>
          <w:highlight w:val="yellow"/>
        </w:rPr>
        <w:t xml:space="preserve"> </w:t>
      </w:r>
      <w:proofErr w:type="gramStart"/>
      <w:r w:rsidRPr="00811D0C">
        <w:rPr>
          <w:rFonts w:ascii="Book Antiqua" w:eastAsia="Book Antiqua" w:hAnsi="Book Antiqua" w:cs="Book Antiqua"/>
          <w:color w:val="000000" w:themeColor="text1"/>
          <w:highlight w:val="yellow"/>
        </w:rPr>
        <w:t>Pros and Cons of Using an AI-Based Diagnosis for Diabetic Retinopathy</w:t>
      </w:r>
      <w:r w:rsidR="00FE431D" w:rsidRPr="00811D0C">
        <w:rPr>
          <w:rFonts w:ascii="Book Antiqua" w:eastAsia="Book Antiqua" w:hAnsi="Book Antiqua" w:cs="Book Antiqua"/>
          <w:color w:val="000000" w:themeColor="text1"/>
          <w:highlight w:val="yellow"/>
        </w:rPr>
        <w:t>.</w:t>
      </w:r>
      <w:proofErr w:type="gramEnd"/>
      <w:r w:rsidRPr="00811D0C">
        <w:rPr>
          <w:rFonts w:ascii="Book Antiqua" w:eastAsia="Book Antiqua" w:hAnsi="Book Antiqua" w:cs="Book Antiqua"/>
          <w:color w:val="000000" w:themeColor="text1"/>
          <w:highlight w:val="yellow"/>
        </w:rPr>
        <w:t xml:space="preserve"> </w:t>
      </w:r>
      <w:proofErr w:type="gramStart"/>
      <w:r w:rsidR="008E059C">
        <w:rPr>
          <w:rFonts w:ascii="Book Antiqua" w:eastAsia="Book Antiqua" w:hAnsi="Book Antiqua" w:cs="Book Antiqua"/>
          <w:color w:val="000000" w:themeColor="text1"/>
          <w:highlight w:val="yellow"/>
        </w:rPr>
        <w:t>[Cited December 21, 2020].</w:t>
      </w:r>
      <w:proofErr w:type="gramEnd"/>
      <w:r w:rsidR="008E059C">
        <w:rPr>
          <w:rFonts w:ascii="Book Antiqua" w:eastAsia="Book Antiqua" w:hAnsi="Book Antiqua" w:cs="Book Antiqua"/>
          <w:color w:val="000000" w:themeColor="text1"/>
          <w:highlight w:val="yellow"/>
        </w:rPr>
        <w:t xml:space="preserve"> </w:t>
      </w:r>
      <w:r w:rsidRPr="00811D0C">
        <w:rPr>
          <w:rFonts w:ascii="Book Antiqua" w:eastAsia="Book Antiqua" w:hAnsi="Book Antiqua" w:cs="Book Antiqua"/>
          <w:color w:val="000000" w:themeColor="text1"/>
          <w:highlight w:val="yellow"/>
        </w:rPr>
        <w:t>Available from: http://www.optometrytimes.com/article/pros-and-cons-using-ai-based-diagnosis-diabetic-retinopathy</w:t>
      </w:r>
    </w:p>
    <w:p w14:paraId="65CDA5F1" w14:textId="6BFDF380"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8 </w:t>
      </w:r>
      <w:proofErr w:type="spellStart"/>
      <w:r w:rsidRPr="0021606F">
        <w:rPr>
          <w:rFonts w:ascii="Book Antiqua" w:eastAsia="Book Antiqua" w:hAnsi="Book Antiqua" w:cs="Book Antiqua"/>
          <w:b/>
          <w:bCs/>
          <w:color w:val="000000" w:themeColor="text1"/>
        </w:rPr>
        <w:t>Abràmoff</w:t>
      </w:r>
      <w:proofErr w:type="spellEnd"/>
      <w:r w:rsidRPr="0021606F">
        <w:rPr>
          <w:rFonts w:ascii="Book Antiqua" w:eastAsia="Book Antiqua" w:hAnsi="Book Antiqua" w:cs="Book Antiqua"/>
          <w:b/>
          <w:bCs/>
          <w:color w:val="000000" w:themeColor="text1"/>
        </w:rPr>
        <w:t xml:space="preserve"> MD</w:t>
      </w:r>
      <w:r w:rsidRPr="0021606F">
        <w:rPr>
          <w:rFonts w:ascii="Book Antiqua" w:eastAsia="Book Antiqua" w:hAnsi="Book Antiqua" w:cs="Book Antiqua"/>
          <w:color w:val="000000" w:themeColor="text1"/>
        </w:rPr>
        <w:t xml:space="preserve">, Lou Y, </w:t>
      </w:r>
      <w:proofErr w:type="spellStart"/>
      <w:r w:rsidRPr="0021606F">
        <w:rPr>
          <w:rFonts w:ascii="Book Antiqua" w:eastAsia="Book Antiqua" w:hAnsi="Book Antiqua" w:cs="Book Antiqua"/>
          <w:color w:val="000000" w:themeColor="text1"/>
        </w:rPr>
        <w:t>Erginay</w:t>
      </w:r>
      <w:proofErr w:type="spellEnd"/>
      <w:r w:rsidRPr="0021606F">
        <w:rPr>
          <w:rFonts w:ascii="Book Antiqua" w:eastAsia="Book Antiqua" w:hAnsi="Book Antiqua" w:cs="Book Antiqua"/>
          <w:color w:val="000000" w:themeColor="text1"/>
        </w:rPr>
        <w:t xml:space="preserve"> A, </w:t>
      </w:r>
      <w:proofErr w:type="spellStart"/>
      <w:r w:rsidRPr="0021606F">
        <w:rPr>
          <w:rFonts w:ascii="Book Antiqua" w:eastAsia="Book Antiqua" w:hAnsi="Book Antiqua" w:cs="Book Antiqua"/>
          <w:color w:val="000000" w:themeColor="text1"/>
        </w:rPr>
        <w:t>Clarida</w:t>
      </w:r>
      <w:proofErr w:type="spellEnd"/>
      <w:r w:rsidRPr="0021606F">
        <w:rPr>
          <w:rFonts w:ascii="Book Antiqua" w:eastAsia="Book Antiqua" w:hAnsi="Book Antiqua" w:cs="Book Antiqua"/>
          <w:color w:val="000000" w:themeColor="text1"/>
        </w:rPr>
        <w:t xml:space="preserve"> W, </w:t>
      </w:r>
      <w:proofErr w:type="spellStart"/>
      <w:r w:rsidRPr="0021606F">
        <w:rPr>
          <w:rFonts w:ascii="Book Antiqua" w:eastAsia="Book Antiqua" w:hAnsi="Book Antiqua" w:cs="Book Antiqua"/>
          <w:color w:val="000000" w:themeColor="text1"/>
        </w:rPr>
        <w:t>Amelon</w:t>
      </w:r>
      <w:proofErr w:type="spellEnd"/>
      <w:r w:rsidRPr="0021606F">
        <w:rPr>
          <w:rFonts w:ascii="Book Antiqua" w:eastAsia="Book Antiqua" w:hAnsi="Book Antiqua" w:cs="Book Antiqua"/>
          <w:color w:val="000000" w:themeColor="text1"/>
        </w:rPr>
        <w:t xml:space="preserve"> R, Folk JC, </w:t>
      </w:r>
      <w:proofErr w:type="spellStart"/>
      <w:r w:rsidRPr="0021606F">
        <w:rPr>
          <w:rFonts w:ascii="Book Antiqua" w:eastAsia="Book Antiqua" w:hAnsi="Book Antiqua" w:cs="Book Antiqua"/>
          <w:color w:val="000000" w:themeColor="text1"/>
        </w:rPr>
        <w:t>Niemeijer</w:t>
      </w:r>
      <w:proofErr w:type="spellEnd"/>
      <w:r w:rsidRPr="0021606F">
        <w:rPr>
          <w:rFonts w:ascii="Book Antiqua" w:eastAsia="Book Antiqua" w:hAnsi="Book Antiqua" w:cs="Book Antiqua"/>
          <w:color w:val="000000" w:themeColor="text1"/>
        </w:rPr>
        <w:t xml:space="preserve"> M. Improved Automated Detection of Diabetic Retinopathy on a Publicly Available Dataset Through Integration of Deep Learning. </w:t>
      </w:r>
      <w:r w:rsidRPr="0021606F">
        <w:rPr>
          <w:rFonts w:ascii="Book Antiqua" w:eastAsia="Book Antiqua" w:hAnsi="Book Antiqua" w:cs="Book Antiqua"/>
          <w:i/>
          <w:iCs/>
          <w:color w:val="000000" w:themeColor="text1"/>
        </w:rPr>
        <w:t xml:space="preserve">Invest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i/>
          <w:iCs/>
          <w:color w:val="000000" w:themeColor="text1"/>
        </w:rPr>
        <w:t xml:space="preserve"> Vis </w:t>
      </w:r>
      <w:proofErr w:type="spellStart"/>
      <w:r w:rsidRPr="0021606F">
        <w:rPr>
          <w:rFonts w:ascii="Book Antiqua" w:eastAsia="Book Antiqua" w:hAnsi="Book Antiqua" w:cs="Book Antiqua"/>
          <w:i/>
          <w:iCs/>
          <w:color w:val="000000" w:themeColor="text1"/>
        </w:rPr>
        <w:t>Sci</w:t>
      </w:r>
      <w:proofErr w:type="spellEnd"/>
      <w:r w:rsidRPr="0021606F">
        <w:rPr>
          <w:rFonts w:ascii="Book Antiqua" w:eastAsia="Book Antiqua" w:hAnsi="Book Antiqua" w:cs="Book Antiqua"/>
          <w:color w:val="000000" w:themeColor="text1"/>
        </w:rPr>
        <w:t xml:space="preserve"> 2016; </w:t>
      </w:r>
      <w:r w:rsidRPr="0021606F">
        <w:rPr>
          <w:rFonts w:ascii="Book Antiqua" w:eastAsia="Book Antiqua" w:hAnsi="Book Antiqua" w:cs="Book Antiqua"/>
          <w:b/>
          <w:bCs/>
          <w:color w:val="000000" w:themeColor="text1"/>
        </w:rPr>
        <w:t>57</w:t>
      </w:r>
      <w:r w:rsidRPr="0021606F">
        <w:rPr>
          <w:rFonts w:ascii="Book Antiqua" w:eastAsia="Book Antiqua" w:hAnsi="Book Antiqua" w:cs="Book Antiqua"/>
          <w:color w:val="000000" w:themeColor="text1"/>
        </w:rPr>
        <w:t>: 5200-5206 [PMID: 27701631 DOI: 10.1167/iovs.16-19964</w:t>
      </w:r>
      <w:r w:rsidR="00537C5A" w:rsidRPr="0021606F">
        <w:rPr>
          <w:rFonts w:ascii="Book Antiqua" w:eastAsia="Book Antiqua" w:hAnsi="Book Antiqua" w:cs="Book Antiqua"/>
          <w:color w:val="000000" w:themeColor="text1"/>
        </w:rPr>
        <w:t>]</w:t>
      </w:r>
    </w:p>
    <w:p w14:paraId="1D63EC70" w14:textId="4E918211"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lastRenderedPageBreak/>
        <w:t xml:space="preserve">9 </w:t>
      </w:r>
      <w:proofErr w:type="spellStart"/>
      <w:r w:rsidRPr="0021606F">
        <w:rPr>
          <w:rFonts w:ascii="Book Antiqua" w:eastAsia="Book Antiqua" w:hAnsi="Book Antiqua" w:cs="Book Antiqua"/>
          <w:b/>
          <w:bCs/>
          <w:color w:val="000000" w:themeColor="text1"/>
        </w:rPr>
        <w:t>Gargeya</w:t>
      </w:r>
      <w:proofErr w:type="spellEnd"/>
      <w:r w:rsidRPr="0021606F">
        <w:rPr>
          <w:rFonts w:ascii="Book Antiqua" w:eastAsia="Book Antiqua" w:hAnsi="Book Antiqua" w:cs="Book Antiqua"/>
          <w:b/>
          <w:bCs/>
          <w:color w:val="000000" w:themeColor="text1"/>
        </w:rPr>
        <w:t xml:space="preserve"> R</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Leng</w:t>
      </w:r>
      <w:proofErr w:type="spellEnd"/>
      <w:r w:rsidRPr="0021606F">
        <w:rPr>
          <w:rFonts w:ascii="Book Antiqua" w:eastAsia="Book Antiqua" w:hAnsi="Book Antiqua" w:cs="Book Antiqua"/>
          <w:color w:val="000000" w:themeColor="text1"/>
        </w:rPr>
        <w:t xml:space="preserve"> T. Automated Identification of Diabetic Retinopathy Using Deep Learning. </w:t>
      </w:r>
      <w:r w:rsidRPr="0021606F">
        <w:rPr>
          <w:rFonts w:ascii="Book Antiqua" w:eastAsia="Book Antiqua" w:hAnsi="Book Antiqua" w:cs="Book Antiqua"/>
          <w:i/>
          <w:iCs/>
          <w:color w:val="000000" w:themeColor="text1"/>
        </w:rPr>
        <w:t>Ophthalmology</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124</w:t>
      </w:r>
      <w:r w:rsidRPr="0021606F">
        <w:rPr>
          <w:rFonts w:ascii="Book Antiqua" w:eastAsia="Book Antiqua" w:hAnsi="Book Antiqua" w:cs="Book Antiqua"/>
          <w:color w:val="000000" w:themeColor="text1"/>
        </w:rPr>
        <w:t>: 962-969 [PMID: 28359545 DOI: 10.1016/j.ophtha.2017.02.008</w:t>
      </w:r>
      <w:r w:rsidR="00537C5A" w:rsidRPr="0021606F">
        <w:rPr>
          <w:rFonts w:ascii="Book Antiqua" w:eastAsia="Book Antiqua" w:hAnsi="Book Antiqua" w:cs="Book Antiqua"/>
          <w:color w:val="000000" w:themeColor="text1"/>
        </w:rPr>
        <w:t>]</w:t>
      </w:r>
    </w:p>
    <w:p w14:paraId="1D724F05" w14:textId="56EB09A1"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10 </w:t>
      </w:r>
      <w:proofErr w:type="spellStart"/>
      <w:r w:rsidRPr="0021606F">
        <w:rPr>
          <w:rFonts w:ascii="Book Antiqua" w:eastAsia="Book Antiqua" w:hAnsi="Book Antiqua" w:cs="Book Antiqua"/>
          <w:b/>
          <w:bCs/>
          <w:color w:val="000000" w:themeColor="text1"/>
        </w:rPr>
        <w:t>Abràmoff</w:t>
      </w:r>
      <w:proofErr w:type="spellEnd"/>
      <w:r w:rsidRPr="0021606F">
        <w:rPr>
          <w:rFonts w:ascii="Book Antiqua" w:eastAsia="Book Antiqua" w:hAnsi="Book Antiqua" w:cs="Book Antiqua"/>
          <w:b/>
          <w:bCs/>
          <w:color w:val="000000" w:themeColor="text1"/>
        </w:rPr>
        <w:t xml:space="preserve"> MD</w:t>
      </w:r>
      <w:r w:rsidRPr="0021606F">
        <w:rPr>
          <w:rFonts w:ascii="Book Antiqua" w:eastAsia="Book Antiqua" w:hAnsi="Book Antiqua" w:cs="Book Antiqua"/>
          <w:color w:val="000000" w:themeColor="text1"/>
        </w:rPr>
        <w:t xml:space="preserve">, Lavin PT, Birch M, Shah N, Folk JC. </w:t>
      </w:r>
      <w:proofErr w:type="gramStart"/>
      <w:r w:rsidRPr="0021606F">
        <w:rPr>
          <w:rFonts w:ascii="Book Antiqua" w:eastAsia="Book Antiqua" w:hAnsi="Book Antiqua" w:cs="Book Antiqua"/>
          <w:color w:val="000000" w:themeColor="text1"/>
        </w:rPr>
        <w:t>Pivotal trial of an autonomous AI-based diagnostic system for detection of diabetic retinopathy in primary care offices.</w:t>
      </w:r>
      <w:proofErr w:type="gram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NPJ Digit Med</w:t>
      </w:r>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1</w:t>
      </w:r>
      <w:r w:rsidRPr="0021606F">
        <w:rPr>
          <w:rFonts w:ascii="Book Antiqua" w:eastAsia="Book Antiqua" w:hAnsi="Book Antiqua" w:cs="Book Antiqua"/>
          <w:color w:val="000000" w:themeColor="text1"/>
        </w:rPr>
        <w:t>: 39 [PMID: 31304320 DOI: 10.1038/s41746-018-0040-6</w:t>
      </w:r>
      <w:r w:rsidR="00537C5A" w:rsidRPr="0021606F">
        <w:rPr>
          <w:rFonts w:ascii="Book Antiqua" w:eastAsia="Book Antiqua" w:hAnsi="Book Antiqua" w:cs="Book Antiqua"/>
          <w:color w:val="000000" w:themeColor="text1"/>
        </w:rPr>
        <w:t>]</w:t>
      </w:r>
    </w:p>
    <w:p w14:paraId="454E2D7C" w14:textId="7091EEA6" w:rsidR="00A77B3E" w:rsidRPr="0021606F" w:rsidRDefault="0021606F" w:rsidP="0021606F">
      <w:pPr>
        <w:adjustRightInd w:val="0"/>
        <w:snapToGrid w:val="0"/>
        <w:spacing w:line="360" w:lineRule="auto"/>
        <w:jc w:val="both"/>
        <w:rPr>
          <w:rFonts w:ascii="Book Antiqua" w:hAnsi="Book Antiqua"/>
          <w:color w:val="000000" w:themeColor="text1"/>
        </w:rPr>
      </w:pPr>
      <w:proofErr w:type="gramStart"/>
      <w:r w:rsidRPr="0021606F">
        <w:rPr>
          <w:rFonts w:ascii="Book Antiqua" w:eastAsia="Book Antiqua" w:hAnsi="Book Antiqua" w:cs="Book Antiqua"/>
          <w:color w:val="000000" w:themeColor="text1"/>
        </w:rPr>
        <w:t xml:space="preserve">11 </w:t>
      </w:r>
      <w:r w:rsidRPr="0021606F">
        <w:rPr>
          <w:rFonts w:ascii="Book Antiqua" w:eastAsia="Book Antiqua" w:hAnsi="Book Antiqua" w:cs="Book Antiqua"/>
          <w:b/>
          <w:bCs/>
          <w:color w:val="000000" w:themeColor="text1"/>
        </w:rPr>
        <w:t>Wong LY,</w:t>
      </w:r>
      <w:r w:rsidRPr="0021606F">
        <w:rPr>
          <w:rFonts w:ascii="Book Antiqua" w:eastAsia="Book Antiqua" w:hAnsi="Book Antiqua" w:cs="Book Antiqua"/>
          <w:color w:val="000000" w:themeColor="text1"/>
        </w:rPr>
        <w:t xml:space="preserve"> Acharya R, </w:t>
      </w:r>
      <w:proofErr w:type="spellStart"/>
      <w:r w:rsidRPr="0021606F">
        <w:rPr>
          <w:rFonts w:ascii="Book Antiqua" w:eastAsia="Book Antiqua" w:hAnsi="Book Antiqua" w:cs="Book Antiqua"/>
          <w:color w:val="000000" w:themeColor="text1"/>
        </w:rPr>
        <w:t>Venkatesh</w:t>
      </w:r>
      <w:proofErr w:type="spellEnd"/>
      <w:r w:rsidRPr="0021606F">
        <w:rPr>
          <w:rFonts w:ascii="Book Antiqua" w:eastAsia="Book Antiqua" w:hAnsi="Book Antiqua" w:cs="Book Antiqua"/>
          <w:color w:val="000000" w:themeColor="text1"/>
        </w:rPr>
        <w:t xml:space="preserve"> YV, Chee C, Min LC.</w:t>
      </w:r>
      <w:proofErr w:type="gramEnd"/>
      <w:r w:rsidRPr="0021606F">
        <w:rPr>
          <w:rFonts w:ascii="Book Antiqua" w:eastAsia="Book Antiqua" w:hAnsi="Book Antiqua" w:cs="Book Antiqua"/>
          <w:color w:val="000000" w:themeColor="text1"/>
        </w:rPr>
        <w:t xml:space="preserve"> </w:t>
      </w:r>
      <w:proofErr w:type="gramStart"/>
      <w:r w:rsidRPr="0021606F">
        <w:rPr>
          <w:rFonts w:ascii="Book Antiqua" w:eastAsia="Book Antiqua" w:hAnsi="Book Antiqua" w:cs="Book Antiqua"/>
          <w:color w:val="000000" w:themeColor="text1"/>
        </w:rPr>
        <w:t>Identification of different stages of diabetic retinopathy using retinal optical images.</w:t>
      </w:r>
      <w:proofErr w:type="gramEnd"/>
      <w:r w:rsidRPr="0021606F">
        <w:rPr>
          <w:rFonts w:ascii="Book Antiqua" w:eastAsia="Book Antiqua" w:hAnsi="Book Antiqua" w:cs="Book Antiqua"/>
          <w:color w:val="000000" w:themeColor="text1"/>
        </w:rPr>
        <w:t xml:space="preserve"> </w:t>
      </w:r>
      <w:proofErr w:type="spellStart"/>
      <w:proofErr w:type="gramStart"/>
      <w:r w:rsidRPr="0021606F">
        <w:rPr>
          <w:rFonts w:ascii="Book Antiqua" w:eastAsia="Book Antiqua" w:hAnsi="Book Antiqua" w:cs="Book Antiqua"/>
          <w:i/>
          <w:iCs/>
          <w:color w:val="000000" w:themeColor="text1"/>
        </w:rPr>
        <w:t>Inf</w:t>
      </w:r>
      <w:proofErr w:type="spellEnd"/>
      <w:proofErr w:type="gram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Sci</w:t>
      </w:r>
      <w:proofErr w:type="spellEnd"/>
      <w:r w:rsidRPr="0021606F">
        <w:rPr>
          <w:rFonts w:ascii="Book Antiqua" w:eastAsia="Book Antiqua" w:hAnsi="Book Antiqua" w:cs="Book Antiqua"/>
          <w:color w:val="000000" w:themeColor="text1"/>
        </w:rPr>
        <w:t xml:space="preserve"> 2008;</w:t>
      </w:r>
      <w:r w:rsidR="00862C82"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b/>
          <w:bCs/>
          <w:color w:val="000000" w:themeColor="text1"/>
        </w:rPr>
        <w:t>178</w:t>
      </w:r>
      <w:r w:rsidRPr="0021606F">
        <w:rPr>
          <w:rFonts w:ascii="Book Antiqua" w:eastAsia="Book Antiqua" w:hAnsi="Book Antiqua" w:cs="Book Antiqua"/>
          <w:color w:val="000000" w:themeColor="text1"/>
        </w:rPr>
        <w:t>:</w:t>
      </w:r>
      <w:r w:rsidR="00862C82"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106-</w:t>
      </w:r>
      <w:r w:rsidR="00862C82" w:rsidRPr="0021606F">
        <w:rPr>
          <w:rFonts w:ascii="Book Antiqua" w:eastAsia="Book Antiqua" w:hAnsi="Book Antiqua" w:cs="Book Antiqua"/>
          <w:color w:val="000000" w:themeColor="text1"/>
        </w:rPr>
        <w:t>1</w:t>
      </w:r>
      <w:r w:rsidRPr="0021606F">
        <w:rPr>
          <w:rFonts w:ascii="Book Antiqua" w:eastAsia="Book Antiqua" w:hAnsi="Book Antiqua" w:cs="Book Antiqua"/>
          <w:color w:val="000000" w:themeColor="text1"/>
        </w:rPr>
        <w:t>21</w:t>
      </w:r>
    </w:p>
    <w:p w14:paraId="6333D080" w14:textId="70C7A031"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12 </w:t>
      </w:r>
      <w:r w:rsidRPr="0021606F">
        <w:rPr>
          <w:rFonts w:ascii="Book Antiqua" w:eastAsia="Book Antiqua" w:hAnsi="Book Antiqua" w:cs="Book Antiqua"/>
          <w:b/>
          <w:bCs/>
          <w:color w:val="000000" w:themeColor="text1"/>
        </w:rPr>
        <w:t>Imani E</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Pourreza</w:t>
      </w:r>
      <w:proofErr w:type="spellEnd"/>
      <w:r w:rsidRPr="0021606F">
        <w:rPr>
          <w:rFonts w:ascii="Book Antiqua" w:eastAsia="Book Antiqua" w:hAnsi="Book Antiqua" w:cs="Book Antiqua"/>
          <w:color w:val="000000" w:themeColor="text1"/>
        </w:rPr>
        <w:t xml:space="preserve"> HR, </w:t>
      </w:r>
      <w:proofErr w:type="spellStart"/>
      <w:r w:rsidRPr="0021606F">
        <w:rPr>
          <w:rFonts w:ascii="Book Antiqua" w:eastAsia="Book Antiqua" w:hAnsi="Book Antiqua" w:cs="Book Antiqua"/>
          <w:color w:val="000000" w:themeColor="text1"/>
        </w:rPr>
        <w:t>Banaee</w:t>
      </w:r>
      <w:proofErr w:type="spellEnd"/>
      <w:r w:rsidRPr="0021606F">
        <w:rPr>
          <w:rFonts w:ascii="Book Antiqua" w:eastAsia="Book Antiqua" w:hAnsi="Book Antiqua" w:cs="Book Antiqua"/>
          <w:color w:val="000000" w:themeColor="text1"/>
        </w:rPr>
        <w:t xml:space="preserve"> T. Fully automated diabetic retinopathy screening using morphological component analysis. </w:t>
      </w:r>
      <w:proofErr w:type="spellStart"/>
      <w:r w:rsidRPr="0021606F">
        <w:rPr>
          <w:rFonts w:ascii="Book Antiqua" w:eastAsia="Book Antiqua" w:hAnsi="Book Antiqua" w:cs="Book Antiqua"/>
          <w:i/>
          <w:iCs/>
          <w:color w:val="000000" w:themeColor="text1"/>
        </w:rPr>
        <w:t>Comput</w:t>
      </w:r>
      <w:proofErr w:type="spellEnd"/>
      <w:r w:rsidRPr="0021606F">
        <w:rPr>
          <w:rFonts w:ascii="Book Antiqua" w:eastAsia="Book Antiqua" w:hAnsi="Book Antiqua" w:cs="Book Antiqua"/>
          <w:i/>
          <w:iCs/>
          <w:color w:val="000000" w:themeColor="text1"/>
        </w:rPr>
        <w:t xml:space="preserve"> Med Imaging Graph</w:t>
      </w:r>
      <w:r w:rsidRPr="0021606F">
        <w:rPr>
          <w:rFonts w:ascii="Book Antiqua" w:eastAsia="Book Antiqua" w:hAnsi="Book Antiqua" w:cs="Book Antiqua"/>
          <w:color w:val="000000" w:themeColor="text1"/>
        </w:rPr>
        <w:t xml:space="preserve"> 2015; </w:t>
      </w:r>
      <w:r w:rsidRPr="0021606F">
        <w:rPr>
          <w:rFonts w:ascii="Book Antiqua" w:eastAsia="Book Antiqua" w:hAnsi="Book Antiqua" w:cs="Book Antiqua"/>
          <w:b/>
          <w:bCs/>
          <w:color w:val="000000" w:themeColor="text1"/>
        </w:rPr>
        <w:t>43</w:t>
      </w:r>
      <w:r w:rsidRPr="0021606F">
        <w:rPr>
          <w:rFonts w:ascii="Book Antiqua" w:eastAsia="Book Antiqua" w:hAnsi="Book Antiqua" w:cs="Book Antiqua"/>
          <w:color w:val="000000" w:themeColor="text1"/>
        </w:rPr>
        <w:t>: 78-88 [PMID: 25863517 DOI: 10.1016/j.compmedimag.2015.03.004</w:t>
      </w:r>
      <w:r w:rsidR="00537C5A" w:rsidRPr="0021606F">
        <w:rPr>
          <w:rFonts w:ascii="Book Antiqua" w:eastAsia="Book Antiqua" w:hAnsi="Book Antiqua" w:cs="Book Antiqua"/>
          <w:color w:val="000000" w:themeColor="text1"/>
        </w:rPr>
        <w:t>]</w:t>
      </w:r>
    </w:p>
    <w:p w14:paraId="55D2B243" w14:textId="438BB9A0"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13 </w:t>
      </w:r>
      <w:proofErr w:type="spellStart"/>
      <w:r w:rsidRPr="0021606F">
        <w:rPr>
          <w:rFonts w:ascii="Book Antiqua" w:eastAsia="Book Antiqua" w:hAnsi="Book Antiqua" w:cs="Book Antiqua"/>
          <w:b/>
          <w:bCs/>
          <w:color w:val="000000" w:themeColor="text1"/>
        </w:rPr>
        <w:t>Yazid</w:t>
      </w:r>
      <w:proofErr w:type="spellEnd"/>
      <w:r w:rsidRPr="0021606F">
        <w:rPr>
          <w:rFonts w:ascii="Book Antiqua" w:eastAsia="Book Antiqua" w:hAnsi="Book Antiqua" w:cs="Book Antiqua"/>
          <w:b/>
          <w:bCs/>
          <w:color w:val="000000" w:themeColor="text1"/>
        </w:rPr>
        <w:t xml:space="preserve"> H</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Arof</w:t>
      </w:r>
      <w:proofErr w:type="spellEnd"/>
      <w:r w:rsidRPr="0021606F">
        <w:rPr>
          <w:rFonts w:ascii="Book Antiqua" w:eastAsia="Book Antiqua" w:hAnsi="Book Antiqua" w:cs="Book Antiqua"/>
          <w:color w:val="000000" w:themeColor="text1"/>
        </w:rPr>
        <w:t xml:space="preserve"> H, Isa HM. Automated identification of exudates and optic disc based on inverse surface thresholding. </w:t>
      </w:r>
      <w:r w:rsidRPr="0021606F">
        <w:rPr>
          <w:rFonts w:ascii="Book Antiqua" w:eastAsia="Book Antiqua" w:hAnsi="Book Antiqua" w:cs="Book Antiqua"/>
          <w:i/>
          <w:iCs/>
          <w:color w:val="000000" w:themeColor="text1"/>
        </w:rPr>
        <w:t xml:space="preserve">J Med </w:t>
      </w:r>
      <w:proofErr w:type="spellStart"/>
      <w:r w:rsidRPr="0021606F">
        <w:rPr>
          <w:rFonts w:ascii="Book Antiqua" w:eastAsia="Book Antiqua" w:hAnsi="Book Antiqua" w:cs="Book Antiqua"/>
          <w:i/>
          <w:iCs/>
          <w:color w:val="000000" w:themeColor="text1"/>
        </w:rPr>
        <w:t>Syst</w:t>
      </w:r>
      <w:proofErr w:type="spellEnd"/>
      <w:r w:rsidRPr="0021606F">
        <w:rPr>
          <w:rFonts w:ascii="Book Antiqua" w:eastAsia="Book Antiqua" w:hAnsi="Book Antiqua" w:cs="Book Antiqua"/>
          <w:color w:val="000000" w:themeColor="text1"/>
        </w:rPr>
        <w:t xml:space="preserve"> 2012; </w:t>
      </w:r>
      <w:r w:rsidRPr="0021606F">
        <w:rPr>
          <w:rFonts w:ascii="Book Antiqua" w:eastAsia="Book Antiqua" w:hAnsi="Book Antiqua" w:cs="Book Antiqua"/>
          <w:b/>
          <w:bCs/>
          <w:color w:val="000000" w:themeColor="text1"/>
        </w:rPr>
        <w:t>36</w:t>
      </w:r>
      <w:r w:rsidRPr="0021606F">
        <w:rPr>
          <w:rFonts w:ascii="Book Antiqua" w:eastAsia="Book Antiqua" w:hAnsi="Book Antiqua" w:cs="Book Antiqua"/>
          <w:color w:val="000000" w:themeColor="text1"/>
        </w:rPr>
        <w:t>: 1997-2004 [PMID: 21318328 DOI: 10.1007/s10916-011-9659-4</w:t>
      </w:r>
      <w:r w:rsidR="00537C5A" w:rsidRPr="0021606F">
        <w:rPr>
          <w:rFonts w:ascii="Book Antiqua" w:eastAsia="Book Antiqua" w:hAnsi="Book Antiqua" w:cs="Book Antiqua"/>
          <w:color w:val="000000" w:themeColor="text1"/>
        </w:rPr>
        <w:t>]</w:t>
      </w:r>
    </w:p>
    <w:p w14:paraId="0F0DA689" w14:textId="274A509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14 </w:t>
      </w:r>
      <w:proofErr w:type="spellStart"/>
      <w:r w:rsidRPr="0021606F">
        <w:rPr>
          <w:rFonts w:ascii="Book Antiqua" w:eastAsia="Book Antiqua" w:hAnsi="Book Antiqua" w:cs="Book Antiqua"/>
          <w:b/>
          <w:bCs/>
          <w:color w:val="000000" w:themeColor="text1"/>
        </w:rPr>
        <w:t>Akyol</w:t>
      </w:r>
      <w:proofErr w:type="spellEnd"/>
      <w:r w:rsidRPr="0021606F">
        <w:rPr>
          <w:rFonts w:ascii="Book Antiqua" w:eastAsia="Book Antiqua" w:hAnsi="Book Antiqua" w:cs="Book Antiqua"/>
          <w:b/>
          <w:bCs/>
          <w:color w:val="000000" w:themeColor="text1"/>
        </w:rPr>
        <w:t xml:space="preserve"> K</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Şen</w:t>
      </w:r>
      <w:proofErr w:type="spellEnd"/>
      <w:r w:rsidRPr="0021606F">
        <w:rPr>
          <w:rFonts w:ascii="Book Antiqua" w:eastAsia="Book Antiqua" w:hAnsi="Book Antiqua" w:cs="Book Antiqua"/>
          <w:color w:val="000000" w:themeColor="text1"/>
        </w:rPr>
        <w:t xml:space="preserve"> B, </w:t>
      </w:r>
      <w:proofErr w:type="spellStart"/>
      <w:r w:rsidRPr="0021606F">
        <w:rPr>
          <w:rFonts w:ascii="Book Antiqua" w:eastAsia="Book Antiqua" w:hAnsi="Book Antiqua" w:cs="Book Antiqua"/>
          <w:color w:val="000000" w:themeColor="text1"/>
        </w:rPr>
        <w:t>Bayır</w:t>
      </w:r>
      <w:proofErr w:type="spellEnd"/>
      <w:r w:rsidRPr="0021606F">
        <w:rPr>
          <w:rFonts w:ascii="Book Antiqua" w:eastAsia="Book Antiqua" w:hAnsi="Book Antiqua" w:cs="Book Antiqua"/>
          <w:color w:val="000000" w:themeColor="text1"/>
        </w:rPr>
        <w:t xml:space="preserve"> Ş. Automatic Detection of Optic Disc in Retinal Image by Using </w:t>
      </w:r>
      <w:proofErr w:type="spellStart"/>
      <w:r w:rsidRPr="0021606F">
        <w:rPr>
          <w:rFonts w:ascii="Book Antiqua" w:eastAsia="Book Antiqua" w:hAnsi="Book Antiqua" w:cs="Book Antiqua"/>
          <w:color w:val="000000" w:themeColor="text1"/>
        </w:rPr>
        <w:t>Keypoint</w:t>
      </w:r>
      <w:proofErr w:type="spellEnd"/>
      <w:r w:rsidRPr="0021606F">
        <w:rPr>
          <w:rFonts w:ascii="Book Antiqua" w:eastAsia="Book Antiqua" w:hAnsi="Book Antiqua" w:cs="Book Antiqua"/>
          <w:color w:val="000000" w:themeColor="text1"/>
        </w:rPr>
        <w:t xml:space="preserve"> Detection, Texture Analysis, and Visual Dictionary Techniques. </w:t>
      </w:r>
      <w:proofErr w:type="spellStart"/>
      <w:r w:rsidRPr="0021606F">
        <w:rPr>
          <w:rFonts w:ascii="Book Antiqua" w:eastAsia="Book Antiqua" w:hAnsi="Book Antiqua" w:cs="Book Antiqua"/>
          <w:i/>
          <w:iCs/>
          <w:color w:val="000000" w:themeColor="text1"/>
        </w:rPr>
        <w:t>Comput</w:t>
      </w:r>
      <w:proofErr w:type="spellEnd"/>
      <w:r w:rsidRPr="0021606F">
        <w:rPr>
          <w:rFonts w:ascii="Book Antiqua" w:eastAsia="Book Antiqua" w:hAnsi="Book Antiqua" w:cs="Book Antiqua"/>
          <w:i/>
          <w:iCs/>
          <w:color w:val="000000" w:themeColor="text1"/>
        </w:rPr>
        <w:t xml:space="preserve"> Math Methods Med</w:t>
      </w:r>
      <w:r w:rsidRPr="0021606F">
        <w:rPr>
          <w:rFonts w:ascii="Book Antiqua" w:eastAsia="Book Antiqua" w:hAnsi="Book Antiqua" w:cs="Book Antiqua"/>
          <w:color w:val="000000" w:themeColor="text1"/>
        </w:rPr>
        <w:t xml:space="preserve"> 2016; </w:t>
      </w:r>
      <w:r w:rsidRPr="0021606F">
        <w:rPr>
          <w:rFonts w:ascii="Book Antiqua" w:eastAsia="Book Antiqua" w:hAnsi="Book Antiqua" w:cs="Book Antiqua"/>
          <w:b/>
          <w:bCs/>
          <w:color w:val="000000" w:themeColor="text1"/>
        </w:rPr>
        <w:t>2016</w:t>
      </w:r>
      <w:r w:rsidRPr="0021606F">
        <w:rPr>
          <w:rFonts w:ascii="Book Antiqua" w:eastAsia="Book Antiqua" w:hAnsi="Book Antiqua" w:cs="Book Antiqua"/>
          <w:color w:val="000000" w:themeColor="text1"/>
        </w:rPr>
        <w:t>: 6814791 [PMID: 27110272 DOI: 10.1155/2016/6814791</w:t>
      </w:r>
      <w:r w:rsidR="00537C5A" w:rsidRPr="0021606F">
        <w:rPr>
          <w:rFonts w:ascii="Book Antiqua" w:eastAsia="Book Antiqua" w:hAnsi="Book Antiqua" w:cs="Book Antiqua"/>
          <w:color w:val="000000" w:themeColor="text1"/>
        </w:rPr>
        <w:t>]</w:t>
      </w:r>
    </w:p>
    <w:p w14:paraId="19BA825B" w14:textId="2F176480"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15 </w:t>
      </w:r>
      <w:proofErr w:type="spellStart"/>
      <w:r w:rsidRPr="0021606F">
        <w:rPr>
          <w:rFonts w:ascii="Book Antiqua" w:eastAsia="Book Antiqua" w:hAnsi="Book Antiqua" w:cs="Book Antiqua"/>
          <w:b/>
          <w:bCs/>
          <w:color w:val="000000" w:themeColor="text1"/>
        </w:rPr>
        <w:t>Niemeijer</w:t>
      </w:r>
      <w:proofErr w:type="spellEnd"/>
      <w:r w:rsidRPr="0021606F">
        <w:rPr>
          <w:rFonts w:ascii="Book Antiqua" w:eastAsia="Book Antiqua" w:hAnsi="Book Antiqua" w:cs="Book Antiqua"/>
          <w:b/>
          <w:bCs/>
          <w:color w:val="000000" w:themeColor="text1"/>
        </w:rPr>
        <w:t xml:space="preserve"> M</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Abràmoff</w:t>
      </w:r>
      <w:proofErr w:type="spellEnd"/>
      <w:r w:rsidRPr="0021606F">
        <w:rPr>
          <w:rFonts w:ascii="Book Antiqua" w:eastAsia="Book Antiqua" w:hAnsi="Book Antiqua" w:cs="Book Antiqua"/>
          <w:color w:val="000000" w:themeColor="text1"/>
        </w:rPr>
        <w:t xml:space="preserve"> MD, van </w:t>
      </w:r>
      <w:proofErr w:type="spellStart"/>
      <w:r w:rsidRPr="0021606F">
        <w:rPr>
          <w:rFonts w:ascii="Book Antiqua" w:eastAsia="Book Antiqua" w:hAnsi="Book Antiqua" w:cs="Book Antiqua"/>
          <w:color w:val="000000" w:themeColor="text1"/>
        </w:rPr>
        <w:t>Ginneken</w:t>
      </w:r>
      <w:proofErr w:type="spellEnd"/>
      <w:r w:rsidRPr="0021606F">
        <w:rPr>
          <w:rFonts w:ascii="Book Antiqua" w:eastAsia="Book Antiqua" w:hAnsi="Book Antiqua" w:cs="Book Antiqua"/>
          <w:color w:val="000000" w:themeColor="text1"/>
        </w:rPr>
        <w:t xml:space="preserve"> B. Fast detection of the optic disc and fovea in color fundus photographs. </w:t>
      </w:r>
      <w:r w:rsidRPr="0021606F">
        <w:rPr>
          <w:rFonts w:ascii="Book Antiqua" w:eastAsia="Book Antiqua" w:hAnsi="Book Antiqua" w:cs="Book Antiqua"/>
          <w:i/>
          <w:iCs/>
          <w:color w:val="000000" w:themeColor="text1"/>
        </w:rPr>
        <w:t>Med Image Anal</w:t>
      </w:r>
      <w:r w:rsidRPr="0021606F">
        <w:rPr>
          <w:rFonts w:ascii="Book Antiqua" w:eastAsia="Book Antiqua" w:hAnsi="Book Antiqua" w:cs="Book Antiqua"/>
          <w:color w:val="000000" w:themeColor="text1"/>
        </w:rPr>
        <w:t xml:space="preserve"> 2009; </w:t>
      </w:r>
      <w:r w:rsidRPr="0021606F">
        <w:rPr>
          <w:rFonts w:ascii="Book Antiqua" w:eastAsia="Book Antiqua" w:hAnsi="Book Antiqua" w:cs="Book Antiqua"/>
          <w:b/>
          <w:bCs/>
          <w:color w:val="000000" w:themeColor="text1"/>
        </w:rPr>
        <w:t>13</w:t>
      </w:r>
      <w:r w:rsidRPr="0021606F">
        <w:rPr>
          <w:rFonts w:ascii="Book Antiqua" w:eastAsia="Book Antiqua" w:hAnsi="Book Antiqua" w:cs="Book Antiqua"/>
          <w:color w:val="000000" w:themeColor="text1"/>
        </w:rPr>
        <w:t>: 859-870 [PMID: 19782633 DOI: 10.1016/j.media.2009.08.003</w:t>
      </w:r>
      <w:r w:rsidR="00537C5A" w:rsidRPr="0021606F">
        <w:rPr>
          <w:rFonts w:ascii="Book Antiqua" w:eastAsia="Book Antiqua" w:hAnsi="Book Antiqua" w:cs="Book Antiqua"/>
          <w:color w:val="000000" w:themeColor="text1"/>
        </w:rPr>
        <w:t>]</w:t>
      </w:r>
    </w:p>
    <w:p w14:paraId="23279375" w14:textId="0E80856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16 </w:t>
      </w:r>
      <w:proofErr w:type="spellStart"/>
      <w:r w:rsidRPr="0021606F">
        <w:rPr>
          <w:rFonts w:ascii="Book Antiqua" w:eastAsia="Book Antiqua" w:hAnsi="Book Antiqua" w:cs="Book Antiqua"/>
          <w:b/>
          <w:bCs/>
          <w:color w:val="000000" w:themeColor="text1"/>
        </w:rPr>
        <w:t>Rajalakshmi</w:t>
      </w:r>
      <w:proofErr w:type="spellEnd"/>
      <w:r w:rsidRPr="0021606F">
        <w:rPr>
          <w:rFonts w:ascii="Book Antiqua" w:eastAsia="Book Antiqua" w:hAnsi="Book Antiqua" w:cs="Book Antiqua"/>
          <w:b/>
          <w:bCs/>
          <w:color w:val="000000" w:themeColor="text1"/>
        </w:rPr>
        <w:t xml:space="preserve"> R</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Subashini</w:t>
      </w:r>
      <w:proofErr w:type="spellEnd"/>
      <w:r w:rsidRPr="0021606F">
        <w:rPr>
          <w:rFonts w:ascii="Book Antiqua" w:eastAsia="Book Antiqua" w:hAnsi="Book Antiqua" w:cs="Book Antiqua"/>
          <w:color w:val="000000" w:themeColor="text1"/>
        </w:rPr>
        <w:t xml:space="preserve"> R, </w:t>
      </w:r>
      <w:proofErr w:type="spellStart"/>
      <w:r w:rsidRPr="0021606F">
        <w:rPr>
          <w:rFonts w:ascii="Book Antiqua" w:eastAsia="Book Antiqua" w:hAnsi="Book Antiqua" w:cs="Book Antiqua"/>
          <w:color w:val="000000" w:themeColor="text1"/>
        </w:rPr>
        <w:t>Anjana</w:t>
      </w:r>
      <w:proofErr w:type="spellEnd"/>
      <w:r w:rsidRPr="0021606F">
        <w:rPr>
          <w:rFonts w:ascii="Book Antiqua" w:eastAsia="Book Antiqua" w:hAnsi="Book Antiqua" w:cs="Book Antiqua"/>
          <w:color w:val="000000" w:themeColor="text1"/>
        </w:rPr>
        <w:t xml:space="preserve"> RM, Mohan V. Automated diabetic retinopathy detection in smartphone-based fundus photography using artificial intelligence. </w:t>
      </w:r>
      <w:r w:rsidRPr="0021606F">
        <w:rPr>
          <w:rFonts w:ascii="Book Antiqua" w:eastAsia="Book Antiqua" w:hAnsi="Book Antiqua" w:cs="Book Antiqua"/>
          <w:i/>
          <w:iCs/>
          <w:color w:val="000000" w:themeColor="text1"/>
        </w:rPr>
        <w:t>Eye (</w:t>
      </w:r>
      <w:proofErr w:type="spellStart"/>
      <w:r w:rsidRPr="0021606F">
        <w:rPr>
          <w:rFonts w:ascii="Book Antiqua" w:eastAsia="Book Antiqua" w:hAnsi="Book Antiqua" w:cs="Book Antiqua"/>
          <w:i/>
          <w:iCs/>
          <w:color w:val="000000" w:themeColor="text1"/>
        </w:rPr>
        <w:t>Lond</w:t>
      </w:r>
      <w:proofErr w:type="spellEnd"/>
      <w:r w:rsidRPr="0021606F">
        <w:rPr>
          <w:rFonts w:ascii="Book Antiqua" w:eastAsia="Book Antiqua" w:hAnsi="Book Antiqua" w:cs="Book Antiqua"/>
          <w:i/>
          <w:iCs/>
          <w:color w:val="000000" w:themeColor="text1"/>
        </w:rPr>
        <w:t>)</w:t>
      </w:r>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32</w:t>
      </w:r>
      <w:r w:rsidRPr="0021606F">
        <w:rPr>
          <w:rFonts w:ascii="Book Antiqua" w:eastAsia="Book Antiqua" w:hAnsi="Book Antiqua" w:cs="Book Antiqua"/>
          <w:color w:val="000000" w:themeColor="text1"/>
        </w:rPr>
        <w:t>: 1138-1144 [PMID: 29520050 DOI: 10.1038/s41433-018-0064-9</w:t>
      </w:r>
      <w:r w:rsidR="00537C5A" w:rsidRPr="0021606F">
        <w:rPr>
          <w:rFonts w:ascii="Book Antiqua" w:eastAsia="Book Antiqua" w:hAnsi="Book Antiqua" w:cs="Book Antiqua"/>
          <w:color w:val="000000" w:themeColor="text1"/>
        </w:rPr>
        <w:t>]</w:t>
      </w:r>
    </w:p>
    <w:p w14:paraId="4050C466" w14:textId="32E6020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17 </w:t>
      </w:r>
      <w:proofErr w:type="spellStart"/>
      <w:r w:rsidRPr="0021606F">
        <w:rPr>
          <w:rFonts w:ascii="Book Antiqua" w:eastAsia="Book Antiqua" w:hAnsi="Book Antiqua" w:cs="Book Antiqua"/>
          <w:b/>
          <w:bCs/>
          <w:color w:val="000000" w:themeColor="text1"/>
        </w:rPr>
        <w:t>Bhaskaranand</w:t>
      </w:r>
      <w:proofErr w:type="spellEnd"/>
      <w:r w:rsidRPr="0021606F">
        <w:rPr>
          <w:rFonts w:ascii="Book Antiqua" w:eastAsia="Book Antiqua" w:hAnsi="Book Antiqua" w:cs="Book Antiqua"/>
          <w:b/>
          <w:bCs/>
          <w:color w:val="000000" w:themeColor="text1"/>
        </w:rPr>
        <w:t xml:space="preserve"> M</w:t>
      </w:r>
      <w:r w:rsidRPr="0021606F">
        <w:rPr>
          <w:rFonts w:ascii="Book Antiqua" w:eastAsia="Book Antiqua" w:hAnsi="Book Antiqua" w:cs="Book Antiqua"/>
          <w:color w:val="000000" w:themeColor="text1"/>
        </w:rPr>
        <w:t xml:space="preserve">, Ramachandra C, Bhat S, </w:t>
      </w:r>
      <w:proofErr w:type="spellStart"/>
      <w:r w:rsidRPr="0021606F">
        <w:rPr>
          <w:rFonts w:ascii="Book Antiqua" w:eastAsia="Book Antiqua" w:hAnsi="Book Antiqua" w:cs="Book Antiqua"/>
          <w:color w:val="000000" w:themeColor="text1"/>
        </w:rPr>
        <w:t>Cuadros</w:t>
      </w:r>
      <w:proofErr w:type="spellEnd"/>
      <w:r w:rsidRPr="0021606F">
        <w:rPr>
          <w:rFonts w:ascii="Book Antiqua" w:eastAsia="Book Antiqua" w:hAnsi="Book Antiqua" w:cs="Book Antiqua"/>
          <w:color w:val="000000" w:themeColor="text1"/>
        </w:rPr>
        <w:t xml:space="preserve"> J, </w:t>
      </w:r>
      <w:proofErr w:type="spellStart"/>
      <w:r w:rsidRPr="0021606F">
        <w:rPr>
          <w:rFonts w:ascii="Book Antiqua" w:eastAsia="Book Antiqua" w:hAnsi="Book Antiqua" w:cs="Book Antiqua"/>
          <w:color w:val="000000" w:themeColor="text1"/>
        </w:rPr>
        <w:t>Nittala</w:t>
      </w:r>
      <w:proofErr w:type="spellEnd"/>
      <w:r w:rsidRPr="0021606F">
        <w:rPr>
          <w:rFonts w:ascii="Book Antiqua" w:eastAsia="Book Antiqua" w:hAnsi="Book Antiqua" w:cs="Book Antiqua"/>
          <w:color w:val="000000" w:themeColor="text1"/>
        </w:rPr>
        <w:t xml:space="preserve"> MG, </w:t>
      </w:r>
      <w:proofErr w:type="spellStart"/>
      <w:r w:rsidRPr="0021606F">
        <w:rPr>
          <w:rFonts w:ascii="Book Antiqua" w:eastAsia="Book Antiqua" w:hAnsi="Book Antiqua" w:cs="Book Antiqua"/>
          <w:color w:val="000000" w:themeColor="text1"/>
        </w:rPr>
        <w:t>Sadda</w:t>
      </w:r>
      <w:proofErr w:type="spellEnd"/>
      <w:r w:rsidRPr="0021606F">
        <w:rPr>
          <w:rFonts w:ascii="Book Antiqua" w:eastAsia="Book Antiqua" w:hAnsi="Book Antiqua" w:cs="Book Antiqua"/>
          <w:color w:val="000000" w:themeColor="text1"/>
        </w:rPr>
        <w:t xml:space="preserve"> S, Solanki K. Automated Diabetic Retinopathy Screening and Monitoring Using Retinal Fundus Image Analysis. </w:t>
      </w:r>
      <w:r w:rsidRPr="0021606F">
        <w:rPr>
          <w:rFonts w:ascii="Book Antiqua" w:eastAsia="Book Antiqua" w:hAnsi="Book Antiqua" w:cs="Book Antiqua"/>
          <w:i/>
          <w:iCs/>
          <w:color w:val="000000" w:themeColor="text1"/>
        </w:rPr>
        <w:t xml:space="preserve">J Diabetes </w:t>
      </w:r>
      <w:proofErr w:type="spellStart"/>
      <w:r w:rsidRPr="0021606F">
        <w:rPr>
          <w:rFonts w:ascii="Book Antiqua" w:eastAsia="Book Antiqua" w:hAnsi="Book Antiqua" w:cs="Book Antiqua"/>
          <w:i/>
          <w:iCs/>
          <w:color w:val="000000" w:themeColor="text1"/>
        </w:rPr>
        <w:t>Sci</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Technol</w:t>
      </w:r>
      <w:proofErr w:type="spellEnd"/>
      <w:r w:rsidRPr="0021606F">
        <w:rPr>
          <w:rFonts w:ascii="Book Antiqua" w:eastAsia="Book Antiqua" w:hAnsi="Book Antiqua" w:cs="Book Antiqua"/>
          <w:color w:val="000000" w:themeColor="text1"/>
        </w:rPr>
        <w:t xml:space="preserve"> 2016; </w:t>
      </w:r>
      <w:r w:rsidRPr="0021606F">
        <w:rPr>
          <w:rFonts w:ascii="Book Antiqua" w:eastAsia="Book Antiqua" w:hAnsi="Book Antiqua" w:cs="Book Antiqua"/>
          <w:b/>
          <w:bCs/>
          <w:color w:val="000000" w:themeColor="text1"/>
        </w:rPr>
        <w:t>10</w:t>
      </w:r>
      <w:r w:rsidRPr="0021606F">
        <w:rPr>
          <w:rFonts w:ascii="Book Antiqua" w:eastAsia="Book Antiqua" w:hAnsi="Book Antiqua" w:cs="Book Antiqua"/>
          <w:color w:val="000000" w:themeColor="text1"/>
        </w:rPr>
        <w:t>: 254-261 [PMID: 26888972 DOI: 10.1177/1932296816628546</w:t>
      </w:r>
      <w:r w:rsidR="00537C5A" w:rsidRPr="0021606F">
        <w:rPr>
          <w:rFonts w:ascii="Book Antiqua" w:eastAsia="Book Antiqua" w:hAnsi="Book Antiqua" w:cs="Book Antiqua"/>
          <w:color w:val="000000" w:themeColor="text1"/>
        </w:rPr>
        <w:t>]</w:t>
      </w:r>
    </w:p>
    <w:p w14:paraId="758B4F2C" w14:textId="6BBE503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18 </w:t>
      </w:r>
      <w:r w:rsidRPr="0021606F">
        <w:rPr>
          <w:rFonts w:ascii="Book Antiqua" w:eastAsia="Book Antiqua" w:hAnsi="Book Antiqua" w:cs="Book Antiqua"/>
          <w:b/>
          <w:bCs/>
          <w:color w:val="000000" w:themeColor="text1"/>
        </w:rPr>
        <w:t>Ting DSW</w:t>
      </w:r>
      <w:r w:rsidRPr="0021606F">
        <w:rPr>
          <w:rFonts w:ascii="Book Antiqua" w:eastAsia="Book Antiqua" w:hAnsi="Book Antiqua" w:cs="Book Antiqua"/>
          <w:color w:val="000000" w:themeColor="text1"/>
        </w:rPr>
        <w:t xml:space="preserve">, Cheung CY, Lim G, Tan GSW, </w:t>
      </w:r>
      <w:proofErr w:type="spellStart"/>
      <w:r w:rsidRPr="0021606F">
        <w:rPr>
          <w:rFonts w:ascii="Book Antiqua" w:eastAsia="Book Antiqua" w:hAnsi="Book Antiqua" w:cs="Book Antiqua"/>
          <w:color w:val="000000" w:themeColor="text1"/>
        </w:rPr>
        <w:t>Quang</w:t>
      </w:r>
      <w:proofErr w:type="spellEnd"/>
      <w:r w:rsidRPr="0021606F">
        <w:rPr>
          <w:rFonts w:ascii="Book Antiqua" w:eastAsia="Book Antiqua" w:hAnsi="Book Antiqua" w:cs="Book Antiqua"/>
          <w:color w:val="000000" w:themeColor="text1"/>
        </w:rPr>
        <w:t xml:space="preserve"> ND, </w:t>
      </w:r>
      <w:proofErr w:type="spellStart"/>
      <w:r w:rsidRPr="0021606F">
        <w:rPr>
          <w:rFonts w:ascii="Book Antiqua" w:eastAsia="Book Antiqua" w:hAnsi="Book Antiqua" w:cs="Book Antiqua"/>
          <w:color w:val="000000" w:themeColor="text1"/>
        </w:rPr>
        <w:t>Gan</w:t>
      </w:r>
      <w:proofErr w:type="spellEnd"/>
      <w:r w:rsidRPr="0021606F">
        <w:rPr>
          <w:rFonts w:ascii="Book Antiqua" w:eastAsia="Book Antiqua" w:hAnsi="Book Antiqua" w:cs="Book Antiqua"/>
          <w:color w:val="000000" w:themeColor="text1"/>
        </w:rPr>
        <w:t xml:space="preserve"> A, </w:t>
      </w:r>
      <w:proofErr w:type="spellStart"/>
      <w:r w:rsidRPr="0021606F">
        <w:rPr>
          <w:rFonts w:ascii="Book Antiqua" w:eastAsia="Book Antiqua" w:hAnsi="Book Antiqua" w:cs="Book Antiqua"/>
          <w:color w:val="000000" w:themeColor="text1"/>
        </w:rPr>
        <w:t>Hamzah</w:t>
      </w:r>
      <w:proofErr w:type="spellEnd"/>
      <w:r w:rsidRPr="0021606F">
        <w:rPr>
          <w:rFonts w:ascii="Book Antiqua" w:eastAsia="Book Antiqua" w:hAnsi="Book Antiqua" w:cs="Book Antiqua"/>
          <w:color w:val="000000" w:themeColor="text1"/>
        </w:rPr>
        <w:t xml:space="preserve"> H, Garcia-Franco R, San Yeo IY, Lee SY, Wong EYM, </w:t>
      </w:r>
      <w:proofErr w:type="spellStart"/>
      <w:r w:rsidRPr="0021606F">
        <w:rPr>
          <w:rFonts w:ascii="Book Antiqua" w:eastAsia="Book Antiqua" w:hAnsi="Book Antiqua" w:cs="Book Antiqua"/>
          <w:color w:val="000000" w:themeColor="text1"/>
        </w:rPr>
        <w:t>Sabanayagam</w:t>
      </w:r>
      <w:proofErr w:type="spellEnd"/>
      <w:r w:rsidRPr="0021606F">
        <w:rPr>
          <w:rFonts w:ascii="Book Antiqua" w:eastAsia="Book Antiqua" w:hAnsi="Book Antiqua" w:cs="Book Antiqua"/>
          <w:color w:val="000000" w:themeColor="text1"/>
        </w:rPr>
        <w:t xml:space="preserve"> C, </w:t>
      </w:r>
      <w:proofErr w:type="spellStart"/>
      <w:r w:rsidRPr="0021606F">
        <w:rPr>
          <w:rFonts w:ascii="Book Antiqua" w:eastAsia="Book Antiqua" w:hAnsi="Book Antiqua" w:cs="Book Antiqua"/>
          <w:color w:val="000000" w:themeColor="text1"/>
        </w:rPr>
        <w:t>Baskaran</w:t>
      </w:r>
      <w:proofErr w:type="spellEnd"/>
      <w:r w:rsidRPr="0021606F">
        <w:rPr>
          <w:rFonts w:ascii="Book Antiqua" w:eastAsia="Book Antiqua" w:hAnsi="Book Antiqua" w:cs="Book Antiqua"/>
          <w:color w:val="000000" w:themeColor="text1"/>
        </w:rPr>
        <w:t xml:space="preserve"> M, Ibrahim F, Tan </w:t>
      </w:r>
      <w:r w:rsidRPr="0021606F">
        <w:rPr>
          <w:rFonts w:ascii="Book Antiqua" w:eastAsia="Book Antiqua" w:hAnsi="Book Antiqua" w:cs="Book Antiqua"/>
          <w:color w:val="000000" w:themeColor="text1"/>
        </w:rPr>
        <w:lastRenderedPageBreak/>
        <w:t xml:space="preserve">NC, Finkelstein EA, </w:t>
      </w:r>
      <w:proofErr w:type="spellStart"/>
      <w:r w:rsidRPr="0021606F">
        <w:rPr>
          <w:rFonts w:ascii="Book Antiqua" w:eastAsia="Book Antiqua" w:hAnsi="Book Antiqua" w:cs="Book Antiqua"/>
          <w:color w:val="000000" w:themeColor="text1"/>
        </w:rPr>
        <w:t>Lamoureux</w:t>
      </w:r>
      <w:proofErr w:type="spellEnd"/>
      <w:r w:rsidRPr="0021606F">
        <w:rPr>
          <w:rFonts w:ascii="Book Antiqua" w:eastAsia="Book Antiqua" w:hAnsi="Book Antiqua" w:cs="Book Antiqua"/>
          <w:color w:val="000000" w:themeColor="text1"/>
        </w:rPr>
        <w:t xml:space="preserve"> EL, Wong IY, </w:t>
      </w:r>
      <w:proofErr w:type="spellStart"/>
      <w:r w:rsidRPr="0021606F">
        <w:rPr>
          <w:rFonts w:ascii="Book Antiqua" w:eastAsia="Book Antiqua" w:hAnsi="Book Antiqua" w:cs="Book Antiqua"/>
          <w:color w:val="000000" w:themeColor="text1"/>
        </w:rPr>
        <w:t>Bressler</w:t>
      </w:r>
      <w:proofErr w:type="spellEnd"/>
      <w:r w:rsidRPr="0021606F">
        <w:rPr>
          <w:rFonts w:ascii="Book Antiqua" w:eastAsia="Book Antiqua" w:hAnsi="Book Antiqua" w:cs="Book Antiqua"/>
          <w:color w:val="000000" w:themeColor="text1"/>
        </w:rPr>
        <w:t xml:space="preserve"> NM, </w:t>
      </w:r>
      <w:proofErr w:type="spellStart"/>
      <w:r w:rsidRPr="0021606F">
        <w:rPr>
          <w:rFonts w:ascii="Book Antiqua" w:eastAsia="Book Antiqua" w:hAnsi="Book Antiqua" w:cs="Book Antiqua"/>
          <w:color w:val="000000" w:themeColor="text1"/>
        </w:rPr>
        <w:t>Sivaprasad</w:t>
      </w:r>
      <w:proofErr w:type="spellEnd"/>
      <w:r w:rsidRPr="0021606F">
        <w:rPr>
          <w:rFonts w:ascii="Book Antiqua" w:eastAsia="Book Antiqua" w:hAnsi="Book Antiqua" w:cs="Book Antiqua"/>
          <w:color w:val="000000" w:themeColor="text1"/>
        </w:rPr>
        <w:t xml:space="preserve"> S, Varma R, Jonas JB, He MG, Cheng CY, Cheung GCM, Aung T, Hsu W, Lee ML, Wong TY. </w:t>
      </w:r>
      <w:proofErr w:type="gramStart"/>
      <w:r w:rsidRPr="0021606F">
        <w:rPr>
          <w:rFonts w:ascii="Book Antiqua" w:eastAsia="Book Antiqua" w:hAnsi="Book Antiqua" w:cs="Book Antiqua"/>
          <w:color w:val="000000" w:themeColor="text1"/>
        </w:rPr>
        <w:t>Development and Validation of a Deep Learning System for Diabetic Retinopathy and Related Eye Diseases Using Retinal Images From Multiethnic Populations With Diabetes.</w:t>
      </w:r>
      <w:proofErr w:type="gram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JAMA</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318</w:t>
      </w:r>
      <w:r w:rsidRPr="0021606F">
        <w:rPr>
          <w:rFonts w:ascii="Book Antiqua" w:eastAsia="Book Antiqua" w:hAnsi="Book Antiqua" w:cs="Book Antiqua"/>
          <w:color w:val="000000" w:themeColor="text1"/>
        </w:rPr>
        <w:t>: 2211-2223 [PMID: 29234807 DOI: 10.1001/jama.2017.18152</w:t>
      </w:r>
      <w:r w:rsidR="00537C5A" w:rsidRPr="0021606F">
        <w:rPr>
          <w:rFonts w:ascii="Book Antiqua" w:eastAsia="Book Antiqua" w:hAnsi="Book Antiqua" w:cs="Book Antiqua"/>
          <w:color w:val="000000" w:themeColor="text1"/>
        </w:rPr>
        <w:t>]</w:t>
      </w:r>
    </w:p>
    <w:p w14:paraId="7C694E2E" w14:textId="60C186BC"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19 </w:t>
      </w:r>
      <w:proofErr w:type="spellStart"/>
      <w:r w:rsidRPr="0021606F">
        <w:rPr>
          <w:rFonts w:ascii="Book Antiqua" w:eastAsia="Book Antiqua" w:hAnsi="Book Antiqua" w:cs="Book Antiqua"/>
          <w:b/>
          <w:bCs/>
          <w:color w:val="000000" w:themeColor="text1"/>
        </w:rPr>
        <w:t>Huemer</w:t>
      </w:r>
      <w:proofErr w:type="spellEnd"/>
      <w:r w:rsidRPr="0021606F">
        <w:rPr>
          <w:rFonts w:ascii="Book Antiqua" w:eastAsia="Book Antiqua" w:hAnsi="Book Antiqua" w:cs="Book Antiqua"/>
          <w:b/>
          <w:bCs/>
          <w:color w:val="000000" w:themeColor="text1"/>
        </w:rPr>
        <w:t xml:space="preserve"> J</w:t>
      </w:r>
      <w:r w:rsidRPr="0021606F">
        <w:rPr>
          <w:rFonts w:ascii="Book Antiqua" w:eastAsia="Book Antiqua" w:hAnsi="Book Antiqua" w:cs="Book Antiqua"/>
          <w:color w:val="000000" w:themeColor="text1"/>
        </w:rPr>
        <w:t xml:space="preserve">, Wagner SK, Sim DA. </w:t>
      </w:r>
      <w:proofErr w:type="gramStart"/>
      <w:r w:rsidRPr="0021606F">
        <w:rPr>
          <w:rFonts w:ascii="Book Antiqua" w:eastAsia="Book Antiqua" w:hAnsi="Book Antiqua" w:cs="Book Antiqua"/>
          <w:color w:val="000000" w:themeColor="text1"/>
        </w:rPr>
        <w:t xml:space="preserve">The Evolution of Diabetic Retinopathy Screening </w:t>
      </w:r>
      <w:proofErr w:type="spellStart"/>
      <w:r w:rsidRPr="0021606F">
        <w:rPr>
          <w:rFonts w:ascii="Book Antiqua" w:eastAsia="Book Antiqua" w:hAnsi="Book Antiqua" w:cs="Book Antiqua"/>
          <w:color w:val="000000" w:themeColor="text1"/>
        </w:rPr>
        <w:t>Programmes</w:t>
      </w:r>
      <w:proofErr w:type="spellEnd"/>
      <w:r w:rsidRPr="0021606F">
        <w:rPr>
          <w:rFonts w:ascii="Book Antiqua" w:eastAsia="Book Antiqua" w:hAnsi="Book Antiqua" w:cs="Book Antiqua"/>
          <w:color w:val="000000" w:themeColor="text1"/>
        </w:rPr>
        <w:t>: A Chronology of Retinal Photography from 35 mm Slides to Artificial Intelligence.</w:t>
      </w:r>
      <w:proofErr w:type="gramEnd"/>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i/>
          <w:iCs/>
          <w:color w:val="000000" w:themeColor="text1"/>
        </w:rPr>
        <w:t>Clin</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2020; </w:t>
      </w:r>
      <w:r w:rsidRPr="0021606F">
        <w:rPr>
          <w:rFonts w:ascii="Book Antiqua" w:eastAsia="Book Antiqua" w:hAnsi="Book Antiqua" w:cs="Book Antiqua"/>
          <w:b/>
          <w:bCs/>
          <w:color w:val="000000" w:themeColor="text1"/>
        </w:rPr>
        <w:t>14</w:t>
      </w:r>
      <w:r w:rsidRPr="0021606F">
        <w:rPr>
          <w:rFonts w:ascii="Book Antiqua" w:eastAsia="Book Antiqua" w:hAnsi="Book Antiqua" w:cs="Book Antiqua"/>
          <w:color w:val="000000" w:themeColor="text1"/>
        </w:rPr>
        <w:t>: 2021-2035 [PMID: 32764868 DOI: 10.2147/OPTH.S261629</w:t>
      </w:r>
      <w:r w:rsidR="00537C5A" w:rsidRPr="0021606F">
        <w:rPr>
          <w:rFonts w:ascii="Book Antiqua" w:eastAsia="Book Antiqua" w:hAnsi="Book Antiqua" w:cs="Book Antiqua"/>
          <w:color w:val="000000" w:themeColor="text1"/>
        </w:rPr>
        <w:t>]</w:t>
      </w:r>
    </w:p>
    <w:p w14:paraId="6EE93D02" w14:textId="65D9850D"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20 </w:t>
      </w:r>
      <w:r w:rsidRPr="0021606F">
        <w:rPr>
          <w:rFonts w:ascii="Book Antiqua" w:eastAsia="Book Antiqua" w:hAnsi="Book Antiqua" w:cs="Book Antiqua"/>
          <w:b/>
          <w:bCs/>
          <w:color w:val="000000" w:themeColor="text1"/>
        </w:rPr>
        <w:t>Wong TY</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Bressler</w:t>
      </w:r>
      <w:proofErr w:type="spellEnd"/>
      <w:r w:rsidRPr="0021606F">
        <w:rPr>
          <w:rFonts w:ascii="Book Antiqua" w:eastAsia="Book Antiqua" w:hAnsi="Book Antiqua" w:cs="Book Antiqua"/>
          <w:color w:val="000000" w:themeColor="text1"/>
        </w:rPr>
        <w:t xml:space="preserve"> NM. Artificial Intelligence </w:t>
      </w:r>
      <w:proofErr w:type="gramStart"/>
      <w:r w:rsidRPr="0021606F">
        <w:rPr>
          <w:rFonts w:ascii="Book Antiqua" w:eastAsia="Book Antiqua" w:hAnsi="Book Antiqua" w:cs="Book Antiqua"/>
          <w:color w:val="000000" w:themeColor="text1"/>
        </w:rPr>
        <w:t>With</w:t>
      </w:r>
      <w:proofErr w:type="gramEnd"/>
      <w:r w:rsidRPr="0021606F">
        <w:rPr>
          <w:rFonts w:ascii="Book Antiqua" w:eastAsia="Book Antiqua" w:hAnsi="Book Antiqua" w:cs="Book Antiqua"/>
          <w:color w:val="000000" w:themeColor="text1"/>
        </w:rPr>
        <w:t xml:space="preserve"> Deep Learning Technology Looks Into Diabetic Retinopathy Screening. </w:t>
      </w:r>
      <w:r w:rsidRPr="0021606F">
        <w:rPr>
          <w:rFonts w:ascii="Book Antiqua" w:eastAsia="Book Antiqua" w:hAnsi="Book Antiqua" w:cs="Book Antiqua"/>
          <w:i/>
          <w:iCs/>
          <w:color w:val="000000" w:themeColor="text1"/>
        </w:rPr>
        <w:t>JAMA</w:t>
      </w:r>
      <w:r w:rsidRPr="0021606F">
        <w:rPr>
          <w:rFonts w:ascii="Book Antiqua" w:eastAsia="Book Antiqua" w:hAnsi="Book Antiqua" w:cs="Book Antiqua"/>
          <w:color w:val="000000" w:themeColor="text1"/>
        </w:rPr>
        <w:t xml:space="preserve"> 2016; </w:t>
      </w:r>
      <w:r w:rsidRPr="0021606F">
        <w:rPr>
          <w:rFonts w:ascii="Book Antiqua" w:eastAsia="Book Antiqua" w:hAnsi="Book Antiqua" w:cs="Book Antiqua"/>
          <w:b/>
          <w:bCs/>
          <w:color w:val="000000" w:themeColor="text1"/>
        </w:rPr>
        <w:t>316</w:t>
      </w:r>
      <w:r w:rsidRPr="0021606F">
        <w:rPr>
          <w:rFonts w:ascii="Book Antiqua" w:eastAsia="Book Antiqua" w:hAnsi="Book Antiqua" w:cs="Book Antiqua"/>
          <w:color w:val="000000" w:themeColor="text1"/>
        </w:rPr>
        <w:t>: 2366-2367 [PMID: 27898977 DOI: 10.1001/jama.2016.17563</w:t>
      </w:r>
      <w:r w:rsidR="00537C5A" w:rsidRPr="0021606F">
        <w:rPr>
          <w:rFonts w:ascii="Book Antiqua" w:eastAsia="Book Antiqua" w:hAnsi="Book Antiqua" w:cs="Book Antiqua"/>
          <w:color w:val="000000" w:themeColor="text1"/>
        </w:rPr>
        <w:t>]</w:t>
      </w:r>
    </w:p>
    <w:p w14:paraId="04D67123" w14:textId="6FA1C27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21 </w:t>
      </w:r>
      <w:proofErr w:type="spellStart"/>
      <w:r w:rsidRPr="0021606F">
        <w:rPr>
          <w:rFonts w:ascii="Book Antiqua" w:eastAsia="Book Antiqua" w:hAnsi="Book Antiqua" w:cs="Book Antiqua"/>
          <w:b/>
          <w:bCs/>
          <w:color w:val="000000" w:themeColor="text1"/>
        </w:rPr>
        <w:t>Ataer-Cansizoglu</w:t>
      </w:r>
      <w:proofErr w:type="spellEnd"/>
      <w:r w:rsidRPr="0021606F">
        <w:rPr>
          <w:rFonts w:ascii="Book Antiqua" w:eastAsia="Book Antiqua" w:hAnsi="Book Antiqua" w:cs="Book Antiqua"/>
          <w:b/>
          <w:bCs/>
          <w:color w:val="000000" w:themeColor="text1"/>
        </w:rPr>
        <w:t xml:space="preserve"> E</w:t>
      </w:r>
      <w:r w:rsidRPr="0021606F">
        <w:rPr>
          <w:rFonts w:ascii="Book Antiqua" w:eastAsia="Book Antiqua" w:hAnsi="Book Antiqua" w:cs="Book Antiqua"/>
          <w:color w:val="000000" w:themeColor="text1"/>
        </w:rPr>
        <w:t>, Bolon-</w:t>
      </w:r>
      <w:proofErr w:type="spellStart"/>
      <w:r w:rsidRPr="0021606F">
        <w:rPr>
          <w:rFonts w:ascii="Book Antiqua" w:eastAsia="Book Antiqua" w:hAnsi="Book Antiqua" w:cs="Book Antiqua"/>
          <w:color w:val="000000" w:themeColor="text1"/>
        </w:rPr>
        <w:t>Canedo</w:t>
      </w:r>
      <w:proofErr w:type="spellEnd"/>
      <w:r w:rsidRPr="0021606F">
        <w:rPr>
          <w:rFonts w:ascii="Book Antiqua" w:eastAsia="Book Antiqua" w:hAnsi="Book Antiqua" w:cs="Book Antiqua"/>
          <w:color w:val="000000" w:themeColor="text1"/>
        </w:rPr>
        <w:t xml:space="preserve"> V, Campbell JP, Bozkurt A, </w:t>
      </w:r>
      <w:proofErr w:type="spellStart"/>
      <w:r w:rsidRPr="0021606F">
        <w:rPr>
          <w:rFonts w:ascii="Book Antiqua" w:eastAsia="Book Antiqua" w:hAnsi="Book Antiqua" w:cs="Book Antiqua"/>
          <w:color w:val="000000" w:themeColor="text1"/>
        </w:rPr>
        <w:t>Erdogmus</w:t>
      </w:r>
      <w:proofErr w:type="spellEnd"/>
      <w:r w:rsidRPr="0021606F">
        <w:rPr>
          <w:rFonts w:ascii="Book Antiqua" w:eastAsia="Book Antiqua" w:hAnsi="Book Antiqua" w:cs="Book Antiqua"/>
          <w:color w:val="000000" w:themeColor="text1"/>
        </w:rPr>
        <w:t xml:space="preserve"> D, </w:t>
      </w:r>
      <w:proofErr w:type="spellStart"/>
      <w:r w:rsidRPr="0021606F">
        <w:rPr>
          <w:rFonts w:ascii="Book Antiqua" w:eastAsia="Book Antiqua" w:hAnsi="Book Antiqua" w:cs="Book Antiqua"/>
          <w:color w:val="000000" w:themeColor="text1"/>
        </w:rPr>
        <w:t>Kalpathy</w:t>
      </w:r>
      <w:proofErr w:type="spellEnd"/>
      <w:r w:rsidRPr="0021606F">
        <w:rPr>
          <w:rFonts w:ascii="Book Antiqua" w:eastAsia="Book Antiqua" w:hAnsi="Book Antiqua" w:cs="Book Antiqua"/>
          <w:color w:val="000000" w:themeColor="text1"/>
        </w:rPr>
        <w:t xml:space="preserve">-Cramer J, Patel S, Jonas K, Chan RV, </w:t>
      </w:r>
      <w:proofErr w:type="spellStart"/>
      <w:r w:rsidRPr="0021606F">
        <w:rPr>
          <w:rFonts w:ascii="Book Antiqua" w:eastAsia="Book Antiqua" w:hAnsi="Book Antiqua" w:cs="Book Antiqua"/>
          <w:color w:val="000000" w:themeColor="text1"/>
        </w:rPr>
        <w:t>Ostmo</w:t>
      </w:r>
      <w:proofErr w:type="spellEnd"/>
      <w:r w:rsidRPr="0021606F">
        <w:rPr>
          <w:rFonts w:ascii="Book Antiqua" w:eastAsia="Book Antiqua" w:hAnsi="Book Antiqua" w:cs="Book Antiqua"/>
          <w:color w:val="000000" w:themeColor="text1"/>
        </w:rPr>
        <w:t xml:space="preserve"> S, Chiang MF; </w:t>
      </w:r>
      <w:proofErr w:type="spellStart"/>
      <w:r w:rsidRPr="0021606F">
        <w:rPr>
          <w:rFonts w:ascii="Book Antiqua" w:eastAsia="Book Antiqua" w:hAnsi="Book Antiqua" w:cs="Book Antiqua"/>
          <w:color w:val="000000" w:themeColor="text1"/>
        </w:rPr>
        <w:t>i</w:t>
      </w:r>
      <w:proofErr w:type="spellEnd"/>
      <w:r w:rsidRPr="0021606F">
        <w:rPr>
          <w:rFonts w:ascii="Book Antiqua" w:eastAsia="Book Antiqua" w:hAnsi="Book Antiqua" w:cs="Book Antiqua"/>
          <w:color w:val="000000" w:themeColor="text1"/>
        </w:rPr>
        <w:t>-ROP Research Consortium. Computer-Based Image Analysis for Plus Disease Diagnosis in Retinopathy of Prematurity: Performance of the "</w:t>
      </w:r>
      <w:proofErr w:type="spellStart"/>
      <w:r w:rsidRPr="0021606F">
        <w:rPr>
          <w:rFonts w:ascii="Book Antiqua" w:eastAsia="Book Antiqua" w:hAnsi="Book Antiqua" w:cs="Book Antiqua"/>
          <w:color w:val="000000" w:themeColor="text1"/>
        </w:rPr>
        <w:t>i</w:t>
      </w:r>
      <w:proofErr w:type="spellEnd"/>
      <w:r w:rsidRPr="0021606F">
        <w:rPr>
          <w:rFonts w:ascii="Book Antiqua" w:eastAsia="Book Antiqua" w:hAnsi="Book Antiqua" w:cs="Book Antiqua"/>
          <w:color w:val="000000" w:themeColor="text1"/>
        </w:rPr>
        <w:t xml:space="preserve">-ROP" System and Image Features Associated With Expert Diagnosis. </w:t>
      </w:r>
      <w:proofErr w:type="spellStart"/>
      <w:r w:rsidRPr="0021606F">
        <w:rPr>
          <w:rFonts w:ascii="Book Antiqua" w:eastAsia="Book Antiqua" w:hAnsi="Book Antiqua" w:cs="Book Antiqua"/>
          <w:i/>
          <w:iCs/>
          <w:color w:val="000000" w:themeColor="text1"/>
        </w:rPr>
        <w:t>Transl</w:t>
      </w:r>
      <w:proofErr w:type="spellEnd"/>
      <w:r w:rsidRPr="0021606F">
        <w:rPr>
          <w:rFonts w:ascii="Book Antiqua" w:eastAsia="Book Antiqua" w:hAnsi="Book Antiqua" w:cs="Book Antiqua"/>
          <w:i/>
          <w:iCs/>
          <w:color w:val="000000" w:themeColor="text1"/>
        </w:rPr>
        <w:t xml:space="preserve"> Vis </w:t>
      </w:r>
      <w:proofErr w:type="spellStart"/>
      <w:r w:rsidRPr="0021606F">
        <w:rPr>
          <w:rFonts w:ascii="Book Antiqua" w:eastAsia="Book Antiqua" w:hAnsi="Book Antiqua" w:cs="Book Antiqua"/>
          <w:i/>
          <w:iCs/>
          <w:color w:val="000000" w:themeColor="text1"/>
        </w:rPr>
        <w:t>Sci</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Technol</w:t>
      </w:r>
      <w:proofErr w:type="spellEnd"/>
      <w:r w:rsidRPr="0021606F">
        <w:rPr>
          <w:rFonts w:ascii="Book Antiqua" w:eastAsia="Book Antiqua" w:hAnsi="Book Antiqua" w:cs="Book Antiqua"/>
          <w:color w:val="000000" w:themeColor="text1"/>
        </w:rPr>
        <w:t xml:space="preserve"> 2015; </w:t>
      </w:r>
      <w:r w:rsidRPr="0021606F">
        <w:rPr>
          <w:rFonts w:ascii="Book Antiqua" w:eastAsia="Book Antiqua" w:hAnsi="Book Antiqua" w:cs="Book Antiqua"/>
          <w:b/>
          <w:bCs/>
          <w:color w:val="000000" w:themeColor="text1"/>
        </w:rPr>
        <w:t>4</w:t>
      </w:r>
      <w:r w:rsidRPr="0021606F">
        <w:rPr>
          <w:rFonts w:ascii="Book Antiqua" w:eastAsia="Book Antiqua" w:hAnsi="Book Antiqua" w:cs="Book Antiqua"/>
          <w:color w:val="000000" w:themeColor="text1"/>
        </w:rPr>
        <w:t>: 5 [PMID: 26644965 DOI: 10.1167/tvst.4.6.5</w:t>
      </w:r>
      <w:r w:rsidR="00537C5A" w:rsidRPr="0021606F">
        <w:rPr>
          <w:rFonts w:ascii="Book Antiqua" w:eastAsia="Book Antiqua" w:hAnsi="Book Antiqua" w:cs="Book Antiqua"/>
          <w:color w:val="000000" w:themeColor="text1"/>
        </w:rPr>
        <w:t>]</w:t>
      </w:r>
    </w:p>
    <w:p w14:paraId="31BF057C" w14:textId="3BEF7944" w:rsidR="00A77B3E" w:rsidRPr="0021606F" w:rsidRDefault="0021606F" w:rsidP="0021606F">
      <w:pPr>
        <w:adjustRightInd w:val="0"/>
        <w:snapToGrid w:val="0"/>
        <w:spacing w:line="360" w:lineRule="auto"/>
        <w:jc w:val="both"/>
        <w:rPr>
          <w:rFonts w:ascii="Book Antiqua" w:hAnsi="Book Antiqua"/>
          <w:color w:val="000000" w:themeColor="text1"/>
        </w:rPr>
      </w:pPr>
      <w:proofErr w:type="gramStart"/>
      <w:r w:rsidRPr="0021606F">
        <w:rPr>
          <w:rFonts w:ascii="Book Antiqua" w:eastAsia="Book Antiqua" w:hAnsi="Book Antiqua" w:cs="Book Antiqua"/>
          <w:color w:val="000000" w:themeColor="text1"/>
        </w:rPr>
        <w:t xml:space="preserve">22 </w:t>
      </w:r>
      <w:r w:rsidRPr="0021606F">
        <w:rPr>
          <w:rFonts w:ascii="Book Antiqua" w:eastAsia="Book Antiqua" w:hAnsi="Book Antiqua" w:cs="Book Antiqua"/>
          <w:b/>
          <w:bCs/>
          <w:color w:val="000000" w:themeColor="text1"/>
        </w:rPr>
        <w:t>International Committee for the Classification of Retinopathy of Prematurity</w:t>
      </w:r>
      <w:r w:rsidRPr="0021606F">
        <w:rPr>
          <w:rFonts w:ascii="Book Antiqua" w:eastAsia="Book Antiqua" w:hAnsi="Book Antiqua" w:cs="Book Antiqua"/>
          <w:color w:val="000000" w:themeColor="text1"/>
        </w:rPr>
        <w:t>.</w:t>
      </w:r>
      <w:proofErr w:type="gramEnd"/>
      <w:r w:rsidRPr="0021606F">
        <w:rPr>
          <w:rFonts w:ascii="Book Antiqua" w:eastAsia="Book Antiqua" w:hAnsi="Book Antiqua" w:cs="Book Antiqua"/>
          <w:color w:val="000000" w:themeColor="text1"/>
        </w:rPr>
        <w:t xml:space="preserve"> The International Classification of Retinopathy of Prematurity revisited. </w:t>
      </w:r>
      <w:r w:rsidRPr="0021606F">
        <w:rPr>
          <w:rFonts w:ascii="Book Antiqua" w:eastAsia="Book Antiqua" w:hAnsi="Book Antiqua" w:cs="Book Antiqua"/>
          <w:i/>
          <w:iCs/>
          <w:color w:val="000000" w:themeColor="text1"/>
        </w:rPr>
        <w:t xml:space="preserve">Arch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2005; </w:t>
      </w:r>
      <w:r w:rsidRPr="0021606F">
        <w:rPr>
          <w:rFonts w:ascii="Book Antiqua" w:eastAsia="Book Antiqua" w:hAnsi="Book Antiqua" w:cs="Book Antiqua"/>
          <w:b/>
          <w:bCs/>
          <w:color w:val="000000" w:themeColor="text1"/>
        </w:rPr>
        <w:t>123</w:t>
      </w:r>
      <w:r w:rsidRPr="0021606F">
        <w:rPr>
          <w:rFonts w:ascii="Book Antiqua" w:eastAsia="Book Antiqua" w:hAnsi="Book Antiqua" w:cs="Book Antiqua"/>
          <w:color w:val="000000" w:themeColor="text1"/>
        </w:rPr>
        <w:t>: 991-999 [PMID: 16009843 DOI: 10.1001/archopht.123.7.991</w:t>
      </w:r>
      <w:r w:rsidR="00537C5A" w:rsidRPr="0021606F">
        <w:rPr>
          <w:rFonts w:ascii="Book Antiqua" w:eastAsia="Book Antiqua" w:hAnsi="Book Antiqua" w:cs="Book Antiqua"/>
          <w:color w:val="000000" w:themeColor="text1"/>
        </w:rPr>
        <w:t>]</w:t>
      </w:r>
    </w:p>
    <w:p w14:paraId="0842419D" w14:textId="61276506" w:rsidR="00A77B3E" w:rsidRPr="0021606F" w:rsidRDefault="0021606F" w:rsidP="0021606F">
      <w:pPr>
        <w:adjustRightInd w:val="0"/>
        <w:snapToGrid w:val="0"/>
        <w:spacing w:line="360" w:lineRule="auto"/>
        <w:jc w:val="both"/>
        <w:rPr>
          <w:rFonts w:ascii="Book Antiqua" w:hAnsi="Book Antiqua"/>
          <w:color w:val="000000" w:themeColor="text1"/>
        </w:rPr>
      </w:pPr>
      <w:proofErr w:type="gramStart"/>
      <w:r w:rsidRPr="0021606F">
        <w:rPr>
          <w:rFonts w:ascii="Book Antiqua" w:eastAsia="Book Antiqua" w:hAnsi="Book Antiqua" w:cs="Book Antiqua"/>
          <w:color w:val="000000" w:themeColor="text1"/>
        </w:rPr>
        <w:t xml:space="preserve">23 </w:t>
      </w:r>
      <w:r w:rsidRPr="0021606F">
        <w:rPr>
          <w:rFonts w:ascii="Book Antiqua" w:eastAsia="Book Antiqua" w:hAnsi="Book Antiqua" w:cs="Book Antiqua"/>
          <w:b/>
          <w:bCs/>
          <w:color w:val="000000" w:themeColor="text1"/>
        </w:rPr>
        <w:t>Wittenberg LA</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Jonsson</w:t>
      </w:r>
      <w:proofErr w:type="spellEnd"/>
      <w:r w:rsidRPr="0021606F">
        <w:rPr>
          <w:rFonts w:ascii="Book Antiqua" w:eastAsia="Book Antiqua" w:hAnsi="Book Antiqua" w:cs="Book Antiqua"/>
          <w:color w:val="000000" w:themeColor="text1"/>
        </w:rPr>
        <w:t xml:space="preserve"> NJ, Chan RV, Chiang MF.</w:t>
      </w:r>
      <w:proofErr w:type="gramEnd"/>
      <w:r w:rsidRPr="0021606F">
        <w:rPr>
          <w:rFonts w:ascii="Book Antiqua" w:eastAsia="Book Antiqua" w:hAnsi="Book Antiqua" w:cs="Book Antiqua"/>
          <w:color w:val="000000" w:themeColor="text1"/>
        </w:rPr>
        <w:t xml:space="preserve"> </w:t>
      </w:r>
      <w:proofErr w:type="gramStart"/>
      <w:r w:rsidRPr="0021606F">
        <w:rPr>
          <w:rFonts w:ascii="Book Antiqua" w:eastAsia="Book Antiqua" w:hAnsi="Book Antiqua" w:cs="Book Antiqua"/>
          <w:color w:val="000000" w:themeColor="text1"/>
        </w:rPr>
        <w:t>Computer-based image analysis for plus disease diagnosis in retinopathy of prematurity.</w:t>
      </w:r>
      <w:proofErr w:type="gram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J </w:t>
      </w:r>
      <w:proofErr w:type="spellStart"/>
      <w:r w:rsidRPr="0021606F">
        <w:rPr>
          <w:rFonts w:ascii="Book Antiqua" w:eastAsia="Book Antiqua" w:hAnsi="Book Antiqua" w:cs="Book Antiqua"/>
          <w:i/>
          <w:iCs/>
          <w:color w:val="000000" w:themeColor="text1"/>
        </w:rPr>
        <w:t>Pediatr</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i/>
          <w:iCs/>
          <w:color w:val="000000" w:themeColor="text1"/>
        </w:rPr>
        <w:t xml:space="preserve"> Strabismus</w:t>
      </w:r>
      <w:r w:rsidRPr="0021606F">
        <w:rPr>
          <w:rFonts w:ascii="Book Antiqua" w:eastAsia="Book Antiqua" w:hAnsi="Book Antiqua" w:cs="Book Antiqua"/>
          <w:color w:val="000000" w:themeColor="text1"/>
        </w:rPr>
        <w:t xml:space="preserve"> 2012; </w:t>
      </w:r>
      <w:r w:rsidRPr="0021606F">
        <w:rPr>
          <w:rFonts w:ascii="Book Antiqua" w:eastAsia="Book Antiqua" w:hAnsi="Book Antiqua" w:cs="Book Antiqua"/>
          <w:b/>
          <w:bCs/>
          <w:color w:val="000000" w:themeColor="text1"/>
        </w:rPr>
        <w:t>49</w:t>
      </w:r>
      <w:r w:rsidRPr="0021606F">
        <w:rPr>
          <w:rFonts w:ascii="Book Antiqua" w:eastAsia="Book Antiqua" w:hAnsi="Book Antiqua" w:cs="Book Antiqua"/>
          <w:color w:val="000000" w:themeColor="text1"/>
        </w:rPr>
        <w:t>: 11-9; quiz 10, 20 [PMID: 21366159 DOI: 10.3928/01913913-20110222-01</w:t>
      </w:r>
      <w:r w:rsidR="00537C5A" w:rsidRPr="0021606F">
        <w:rPr>
          <w:rFonts w:ascii="Book Antiqua" w:eastAsia="Book Antiqua" w:hAnsi="Book Antiqua" w:cs="Book Antiqua"/>
          <w:color w:val="000000" w:themeColor="text1"/>
        </w:rPr>
        <w:t>]</w:t>
      </w:r>
    </w:p>
    <w:p w14:paraId="70DBD629" w14:textId="33B50B59"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24 </w:t>
      </w:r>
      <w:r w:rsidRPr="0021606F">
        <w:rPr>
          <w:rFonts w:ascii="Book Antiqua" w:eastAsia="Book Antiqua" w:hAnsi="Book Antiqua" w:cs="Book Antiqua"/>
          <w:b/>
          <w:bCs/>
          <w:color w:val="000000" w:themeColor="text1"/>
        </w:rPr>
        <w:t>Brown JM</w:t>
      </w:r>
      <w:r w:rsidRPr="0021606F">
        <w:rPr>
          <w:rFonts w:ascii="Book Antiqua" w:eastAsia="Book Antiqua" w:hAnsi="Book Antiqua" w:cs="Book Antiqua"/>
          <w:color w:val="000000" w:themeColor="text1"/>
        </w:rPr>
        <w:t xml:space="preserve">, Campbell JP, Beers A, Chang K, </w:t>
      </w:r>
      <w:proofErr w:type="spellStart"/>
      <w:r w:rsidRPr="0021606F">
        <w:rPr>
          <w:rFonts w:ascii="Book Antiqua" w:eastAsia="Book Antiqua" w:hAnsi="Book Antiqua" w:cs="Book Antiqua"/>
          <w:color w:val="000000" w:themeColor="text1"/>
        </w:rPr>
        <w:t>Ostmo</w:t>
      </w:r>
      <w:proofErr w:type="spellEnd"/>
      <w:r w:rsidRPr="0021606F">
        <w:rPr>
          <w:rFonts w:ascii="Book Antiqua" w:eastAsia="Book Antiqua" w:hAnsi="Book Antiqua" w:cs="Book Antiqua"/>
          <w:color w:val="000000" w:themeColor="text1"/>
        </w:rPr>
        <w:t xml:space="preserve"> S, Chan RVP, </w:t>
      </w:r>
      <w:proofErr w:type="spellStart"/>
      <w:r w:rsidRPr="0021606F">
        <w:rPr>
          <w:rFonts w:ascii="Book Antiqua" w:eastAsia="Book Antiqua" w:hAnsi="Book Antiqua" w:cs="Book Antiqua"/>
          <w:color w:val="000000" w:themeColor="text1"/>
        </w:rPr>
        <w:t>Dy</w:t>
      </w:r>
      <w:proofErr w:type="spellEnd"/>
      <w:r w:rsidRPr="0021606F">
        <w:rPr>
          <w:rFonts w:ascii="Book Antiqua" w:eastAsia="Book Antiqua" w:hAnsi="Book Antiqua" w:cs="Book Antiqua"/>
          <w:color w:val="000000" w:themeColor="text1"/>
        </w:rPr>
        <w:t xml:space="preserve"> J, </w:t>
      </w:r>
      <w:proofErr w:type="spellStart"/>
      <w:r w:rsidRPr="0021606F">
        <w:rPr>
          <w:rFonts w:ascii="Book Antiqua" w:eastAsia="Book Antiqua" w:hAnsi="Book Antiqua" w:cs="Book Antiqua"/>
          <w:color w:val="000000" w:themeColor="text1"/>
        </w:rPr>
        <w:t>Erdogmus</w:t>
      </w:r>
      <w:proofErr w:type="spellEnd"/>
      <w:r w:rsidRPr="0021606F">
        <w:rPr>
          <w:rFonts w:ascii="Book Antiqua" w:eastAsia="Book Antiqua" w:hAnsi="Book Antiqua" w:cs="Book Antiqua"/>
          <w:color w:val="000000" w:themeColor="text1"/>
        </w:rPr>
        <w:t xml:space="preserve"> D, Ioannidis S, </w:t>
      </w:r>
      <w:proofErr w:type="spellStart"/>
      <w:r w:rsidRPr="0021606F">
        <w:rPr>
          <w:rFonts w:ascii="Book Antiqua" w:eastAsia="Book Antiqua" w:hAnsi="Book Antiqua" w:cs="Book Antiqua"/>
          <w:color w:val="000000" w:themeColor="text1"/>
        </w:rPr>
        <w:t>Kalpathy</w:t>
      </w:r>
      <w:proofErr w:type="spellEnd"/>
      <w:r w:rsidRPr="0021606F">
        <w:rPr>
          <w:rFonts w:ascii="Book Antiqua" w:eastAsia="Book Antiqua" w:hAnsi="Book Antiqua" w:cs="Book Antiqua"/>
          <w:color w:val="000000" w:themeColor="text1"/>
        </w:rPr>
        <w:t>-Cramer J, Chiang MF; Imaging and Informatics in Retinopathy of Prematurity (</w:t>
      </w:r>
      <w:proofErr w:type="spellStart"/>
      <w:r w:rsidRPr="0021606F">
        <w:rPr>
          <w:rFonts w:ascii="Book Antiqua" w:eastAsia="Book Antiqua" w:hAnsi="Book Antiqua" w:cs="Book Antiqua"/>
          <w:color w:val="000000" w:themeColor="text1"/>
        </w:rPr>
        <w:t>i</w:t>
      </w:r>
      <w:proofErr w:type="spellEnd"/>
      <w:r w:rsidRPr="0021606F">
        <w:rPr>
          <w:rFonts w:ascii="Book Antiqua" w:eastAsia="Book Antiqua" w:hAnsi="Book Antiqua" w:cs="Book Antiqua"/>
          <w:color w:val="000000" w:themeColor="text1"/>
        </w:rPr>
        <w:t xml:space="preserve">-ROP) Research Consortium. Automated Diagnosis of </w:t>
      </w:r>
      <w:proofErr w:type="gramStart"/>
      <w:r w:rsidRPr="0021606F">
        <w:rPr>
          <w:rFonts w:ascii="Book Antiqua" w:eastAsia="Book Antiqua" w:hAnsi="Book Antiqua" w:cs="Book Antiqua"/>
          <w:color w:val="000000" w:themeColor="text1"/>
        </w:rPr>
        <w:t>Plus</w:t>
      </w:r>
      <w:proofErr w:type="gramEnd"/>
      <w:r w:rsidRPr="0021606F">
        <w:rPr>
          <w:rFonts w:ascii="Book Antiqua" w:eastAsia="Book Antiqua" w:hAnsi="Book Antiqua" w:cs="Book Antiqua"/>
          <w:color w:val="000000" w:themeColor="text1"/>
        </w:rPr>
        <w:t xml:space="preserve"> Disease in Retinopathy of Prematurity Using Deep Convolutional Neural Networks. </w:t>
      </w:r>
      <w:r w:rsidRPr="0021606F">
        <w:rPr>
          <w:rFonts w:ascii="Book Antiqua" w:eastAsia="Book Antiqua" w:hAnsi="Book Antiqua" w:cs="Book Antiqua"/>
          <w:i/>
          <w:iCs/>
          <w:color w:val="000000" w:themeColor="text1"/>
        </w:rPr>
        <w:t xml:space="preserve">JAMA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136</w:t>
      </w:r>
      <w:r w:rsidRPr="0021606F">
        <w:rPr>
          <w:rFonts w:ascii="Book Antiqua" w:eastAsia="Book Antiqua" w:hAnsi="Book Antiqua" w:cs="Book Antiqua"/>
          <w:color w:val="000000" w:themeColor="text1"/>
        </w:rPr>
        <w:t>: 803-810 [PMID: 29801159 DOI: 10.1001/jamaophthalmol.2018.1934</w:t>
      </w:r>
      <w:r w:rsidR="00537C5A" w:rsidRPr="0021606F">
        <w:rPr>
          <w:rFonts w:ascii="Book Antiqua" w:eastAsia="Book Antiqua" w:hAnsi="Book Antiqua" w:cs="Book Antiqua"/>
          <w:color w:val="000000" w:themeColor="text1"/>
        </w:rPr>
        <w:t>]</w:t>
      </w:r>
    </w:p>
    <w:p w14:paraId="3CB3D097" w14:textId="4E7FB6B5"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lastRenderedPageBreak/>
        <w:t xml:space="preserve">25 </w:t>
      </w:r>
      <w:r w:rsidRPr="0021606F">
        <w:rPr>
          <w:rFonts w:ascii="Book Antiqua" w:eastAsia="Book Antiqua" w:hAnsi="Book Antiqua" w:cs="Book Antiqua"/>
          <w:b/>
          <w:bCs/>
          <w:color w:val="000000" w:themeColor="text1"/>
        </w:rPr>
        <w:t>Taylor S</w:t>
      </w:r>
      <w:r w:rsidRPr="0021606F">
        <w:rPr>
          <w:rFonts w:ascii="Book Antiqua" w:eastAsia="Book Antiqua" w:hAnsi="Book Antiqua" w:cs="Book Antiqua"/>
          <w:color w:val="000000" w:themeColor="text1"/>
        </w:rPr>
        <w:t xml:space="preserve">, Brown JM, Gupta K, Campbell JP, </w:t>
      </w:r>
      <w:proofErr w:type="spellStart"/>
      <w:r w:rsidRPr="0021606F">
        <w:rPr>
          <w:rFonts w:ascii="Book Antiqua" w:eastAsia="Book Antiqua" w:hAnsi="Book Antiqua" w:cs="Book Antiqua"/>
          <w:color w:val="000000" w:themeColor="text1"/>
        </w:rPr>
        <w:t>Ostmo</w:t>
      </w:r>
      <w:proofErr w:type="spellEnd"/>
      <w:r w:rsidRPr="0021606F">
        <w:rPr>
          <w:rFonts w:ascii="Book Antiqua" w:eastAsia="Book Antiqua" w:hAnsi="Book Antiqua" w:cs="Book Antiqua"/>
          <w:color w:val="000000" w:themeColor="text1"/>
        </w:rPr>
        <w:t xml:space="preserve"> S, Chan RVP, </w:t>
      </w:r>
      <w:proofErr w:type="spellStart"/>
      <w:r w:rsidRPr="0021606F">
        <w:rPr>
          <w:rFonts w:ascii="Book Antiqua" w:eastAsia="Book Antiqua" w:hAnsi="Book Antiqua" w:cs="Book Antiqua"/>
          <w:color w:val="000000" w:themeColor="text1"/>
        </w:rPr>
        <w:t>Dy</w:t>
      </w:r>
      <w:proofErr w:type="spellEnd"/>
      <w:r w:rsidRPr="0021606F">
        <w:rPr>
          <w:rFonts w:ascii="Book Antiqua" w:eastAsia="Book Antiqua" w:hAnsi="Book Antiqua" w:cs="Book Antiqua"/>
          <w:color w:val="000000" w:themeColor="text1"/>
        </w:rPr>
        <w:t xml:space="preserve"> J, </w:t>
      </w:r>
      <w:proofErr w:type="spellStart"/>
      <w:r w:rsidRPr="0021606F">
        <w:rPr>
          <w:rFonts w:ascii="Book Antiqua" w:eastAsia="Book Antiqua" w:hAnsi="Book Antiqua" w:cs="Book Antiqua"/>
          <w:color w:val="000000" w:themeColor="text1"/>
        </w:rPr>
        <w:t>Erdogmus</w:t>
      </w:r>
      <w:proofErr w:type="spellEnd"/>
      <w:r w:rsidRPr="0021606F">
        <w:rPr>
          <w:rFonts w:ascii="Book Antiqua" w:eastAsia="Book Antiqua" w:hAnsi="Book Antiqua" w:cs="Book Antiqua"/>
          <w:color w:val="000000" w:themeColor="text1"/>
        </w:rPr>
        <w:t xml:space="preserve"> D, Ioannidis S, Kim SJ, </w:t>
      </w:r>
      <w:proofErr w:type="spellStart"/>
      <w:r w:rsidRPr="0021606F">
        <w:rPr>
          <w:rFonts w:ascii="Book Antiqua" w:eastAsia="Book Antiqua" w:hAnsi="Book Antiqua" w:cs="Book Antiqua"/>
          <w:color w:val="000000" w:themeColor="text1"/>
        </w:rPr>
        <w:t>Kalpathy</w:t>
      </w:r>
      <w:proofErr w:type="spellEnd"/>
      <w:r w:rsidRPr="0021606F">
        <w:rPr>
          <w:rFonts w:ascii="Book Antiqua" w:eastAsia="Book Antiqua" w:hAnsi="Book Antiqua" w:cs="Book Antiqua"/>
          <w:color w:val="000000" w:themeColor="text1"/>
        </w:rPr>
        <w:t xml:space="preserve">-Cramer J, Chiang MF; Imaging and Informatics in Retinopathy of Prematurity Consortium. Monitoring Disease Progression </w:t>
      </w:r>
      <w:proofErr w:type="gramStart"/>
      <w:r w:rsidRPr="0021606F">
        <w:rPr>
          <w:rFonts w:ascii="Book Antiqua" w:eastAsia="Book Antiqua" w:hAnsi="Book Antiqua" w:cs="Book Antiqua"/>
          <w:color w:val="000000" w:themeColor="text1"/>
        </w:rPr>
        <w:t>With</w:t>
      </w:r>
      <w:proofErr w:type="gramEnd"/>
      <w:r w:rsidRPr="0021606F">
        <w:rPr>
          <w:rFonts w:ascii="Book Antiqua" w:eastAsia="Book Antiqua" w:hAnsi="Book Antiqua" w:cs="Book Antiqua"/>
          <w:color w:val="000000" w:themeColor="text1"/>
        </w:rPr>
        <w:t xml:space="preserve"> a Quantitative Severity Scale for Retinopathy of Prematurity Using Deep Learning. </w:t>
      </w:r>
      <w:r w:rsidRPr="0021606F">
        <w:rPr>
          <w:rFonts w:ascii="Book Antiqua" w:eastAsia="Book Antiqua" w:hAnsi="Book Antiqua" w:cs="Book Antiqua"/>
          <w:i/>
          <w:iCs/>
          <w:color w:val="000000" w:themeColor="text1"/>
        </w:rPr>
        <w:t xml:space="preserve">JAMA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2019 [PMID: 31268518 DOI: 10.1001/jamaophthalmol.2019.2433</w:t>
      </w:r>
      <w:r w:rsidR="00537C5A" w:rsidRPr="0021606F">
        <w:rPr>
          <w:rFonts w:ascii="Book Antiqua" w:eastAsia="Book Antiqua" w:hAnsi="Book Antiqua" w:cs="Book Antiqua"/>
          <w:color w:val="000000" w:themeColor="text1"/>
        </w:rPr>
        <w:t>]</w:t>
      </w:r>
    </w:p>
    <w:p w14:paraId="595607B2" w14:textId="1D87F0CA"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26 </w:t>
      </w:r>
      <w:proofErr w:type="spellStart"/>
      <w:r w:rsidRPr="0021606F">
        <w:rPr>
          <w:rFonts w:ascii="Book Antiqua" w:eastAsia="Book Antiqua" w:hAnsi="Book Antiqua" w:cs="Book Antiqua"/>
          <w:b/>
          <w:bCs/>
          <w:color w:val="000000" w:themeColor="text1"/>
        </w:rPr>
        <w:t>Mookiah</w:t>
      </w:r>
      <w:proofErr w:type="spellEnd"/>
      <w:r w:rsidRPr="0021606F">
        <w:rPr>
          <w:rFonts w:ascii="Book Antiqua" w:eastAsia="Book Antiqua" w:hAnsi="Book Antiqua" w:cs="Book Antiqua"/>
          <w:b/>
          <w:bCs/>
          <w:color w:val="000000" w:themeColor="text1"/>
        </w:rPr>
        <w:t xml:space="preserve"> MR</w:t>
      </w:r>
      <w:r w:rsidRPr="0021606F">
        <w:rPr>
          <w:rFonts w:ascii="Book Antiqua" w:eastAsia="Book Antiqua" w:hAnsi="Book Antiqua" w:cs="Book Antiqua"/>
          <w:color w:val="000000" w:themeColor="text1"/>
        </w:rPr>
        <w:t xml:space="preserve">, Acharya UR, Fujita H, </w:t>
      </w:r>
      <w:proofErr w:type="spellStart"/>
      <w:r w:rsidRPr="0021606F">
        <w:rPr>
          <w:rFonts w:ascii="Book Antiqua" w:eastAsia="Book Antiqua" w:hAnsi="Book Antiqua" w:cs="Book Antiqua"/>
          <w:color w:val="000000" w:themeColor="text1"/>
        </w:rPr>
        <w:t>Koh</w:t>
      </w:r>
      <w:proofErr w:type="spellEnd"/>
      <w:r w:rsidRPr="0021606F">
        <w:rPr>
          <w:rFonts w:ascii="Book Antiqua" w:eastAsia="Book Antiqua" w:hAnsi="Book Antiqua" w:cs="Book Antiqua"/>
          <w:color w:val="000000" w:themeColor="text1"/>
        </w:rPr>
        <w:t xml:space="preserve"> JE, Tan JH, Noronha K, </w:t>
      </w:r>
      <w:proofErr w:type="spellStart"/>
      <w:r w:rsidRPr="0021606F">
        <w:rPr>
          <w:rFonts w:ascii="Book Antiqua" w:eastAsia="Book Antiqua" w:hAnsi="Book Antiqua" w:cs="Book Antiqua"/>
          <w:color w:val="000000" w:themeColor="text1"/>
        </w:rPr>
        <w:t>Bhandary</w:t>
      </w:r>
      <w:proofErr w:type="spellEnd"/>
      <w:r w:rsidRPr="0021606F">
        <w:rPr>
          <w:rFonts w:ascii="Book Antiqua" w:eastAsia="Book Antiqua" w:hAnsi="Book Antiqua" w:cs="Book Antiqua"/>
          <w:color w:val="000000" w:themeColor="text1"/>
        </w:rPr>
        <w:t xml:space="preserve"> SV, Chua CK, Lim CM, Laude A, Tong L. Local configuration pattern features for age-related macular degeneration characterization and classification. </w:t>
      </w:r>
      <w:proofErr w:type="spellStart"/>
      <w:r w:rsidRPr="0021606F">
        <w:rPr>
          <w:rFonts w:ascii="Book Antiqua" w:eastAsia="Book Antiqua" w:hAnsi="Book Antiqua" w:cs="Book Antiqua"/>
          <w:i/>
          <w:iCs/>
          <w:color w:val="000000" w:themeColor="text1"/>
        </w:rPr>
        <w:t>Comput</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Biol</w:t>
      </w:r>
      <w:proofErr w:type="spellEnd"/>
      <w:r w:rsidRPr="0021606F">
        <w:rPr>
          <w:rFonts w:ascii="Book Antiqua" w:eastAsia="Book Antiqua" w:hAnsi="Book Antiqua" w:cs="Book Antiqua"/>
          <w:i/>
          <w:iCs/>
          <w:color w:val="000000" w:themeColor="text1"/>
        </w:rPr>
        <w:t xml:space="preserve"> Med</w:t>
      </w:r>
      <w:r w:rsidRPr="0021606F">
        <w:rPr>
          <w:rFonts w:ascii="Book Antiqua" w:eastAsia="Book Antiqua" w:hAnsi="Book Antiqua" w:cs="Book Antiqua"/>
          <w:color w:val="000000" w:themeColor="text1"/>
        </w:rPr>
        <w:t xml:space="preserve"> 2015; </w:t>
      </w:r>
      <w:r w:rsidRPr="0021606F">
        <w:rPr>
          <w:rFonts w:ascii="Book Antiqua" w:eastAsia="Book Antiqua" w:hAnsi="Book Antiqua" w:cs="Book Antiqua"/>
          <w:b/>
          <w:bCs/>
          <w:color w:val="000000" w:themeColor="text1"/>
        </w:rPr>
        <w:t>63</w:t>
      </w:r>
      <w:r w:rsidRPr="0021606F">
        <w:rPr>
          <w:rFonts w:ascii="Book Antiqua" w:eastAsia="Book Antiqua" w:hAnsi="Book Antiqua" w:cs="Book Antiqua"/>
          <w:color w:val="000000" w:themeColor="text1"/>
        </w:rPr>
        <w:t>: 208-218 [PMID: 26093788 DOI: 10.1016/j.compbiomed.2015.05.019</w:t>
      </w:r>
      <w:r w:rsidR="00537C5A" w:rsidRPr="0021606F">
        <w:rPr>
          <w:rFonts w:ascii="Book Antiqua" w:eastAsia="Book Antiqua" w:hAnsi="Book Antiqua" w:cs="Book Antiqua"/>
          <w:color w:val="000000" w:themeColor="text1"/>
        </w:rPr>
        <w:t>]</w:t>
      </w:r>
    </w:p>
    <w:p w14:paraId="54722582" w14:textId="78E0F66F"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27 </w:t>
      </w:r>
      <w:proofErr w:type="spellStart"/>
      <w:r w:rsidRPr="0021606F">
        <w:rPr>
          <w:rFonts w:ascii="Book Antiqua" w:eastAsia="Book Antiqua" w:hAnsi="Book Antiqua" w:cs="Book Antiqua"/>
          <w:b/>
          <w:bCs/>
          <w:color w:val="000000" w:themeColor="text1"/>
        </w:rPr>
        <w:t>Burlina</w:t>
      </w:r>
      <w:proofErr w:type="spellEnd"/>
      <w:r w:rsidRPr="0021606F">
        <w:rPr>
          <w:rFonts w:ascii="Book Antiqua" w:eastAsia="Book Antiqua" w:hAnsi="Book Antiqua" w:cs="Book Antiqua"/>
          <w:b/>
          <w:bCs/>
          <w:color w:val="000000" w:themeColor="text1"/>
        </w:rPr>
        <w:t xml:space="preserve"> P</w:t>
      </w:r>
      <w:r w:rsidRPr="0021606F">
        <w:rPr>
          <w:rFonts w:ascii="Book Antiqua" w:eastAsia="Book Antiqua" w:hAnsi="Book Antiqua" w:cs="Book Antiqua"/>
          <w:color w:val="000000" w:themeColor="text1"/>
        </w:rPr>
        <w:t xml:space="preserve">, Pacheco KD, Joshi N, Freund DE, </w:t>
      </w:r>
      <w:proofErr w:type="spellStart"/>
      <w:r w:rsidRPr="0021606F">
        <w:rPr>
          <w:rFonts w:ascii="Book Antiqua" w:eastAsia="Book Antiqua" w:hAnsi="Book Antiqua" w:cs="Book Antiqua"/>
          <w:color w:val="000000" w:themeColor="text1"/>
        </w:rPr>
        <w:t>Bressler</w:t>
      </w:r>
      <w:proofErr w:type="spellEnd"/>
      <w:r w:rsidRPr="0021606F">
        <w:rPr>
          <w:rFonts w:ascii="Book Antiqua" w:eastAsia="Book Antiqua" w:hAnsi="Book Antiqua" w:cs="Book Antiqua"/>
          <w:color w:val="000000" w:themeColor="text1"/>
        </w:rPr>
        <w:t xml:space="preserve"> NM. Comparing humans and deep learning performance for grading AMD: A study in using universal deep features and transfer learning for automated AMD analysis. </w:t>
      </w:r>
      <w:proofErr w:type="spellStart"/>
      <w:r w:rsidRPr="0021606F">
        <w:rPr>
          <w:rFonts w:ascii="Book Antiqua" w:eastAsia="Book Antiqua" w:hAnsi="Book Antiqua" w:cs="Book Antiqua"/>
          <w:i/>
          <w:iCs/>
          <w:color w:val="000000" w:themeColor="text1"/>
        </w:rPr>
        <w:t>Comput</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Biol</w:t>
      </w:r>
      <w:proofErr w:type="spellEnd"/>
      <w:r w:rsidRPr="0021606F">
        <w:rPr>
          <w:rFonts w:ascii="Book Antiqua" w:eastAsia="Book Antiqua" w:hAnsi="Book Antiqua" w:cs="Book Antiqua"/>
          <w:i/>
          <w:iCs/>
          <w:color w:val="000000" w:themeColor="text1"/>
        </w:rPr>
        <w:t xml:space="preserve"> Med</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82</w:t>
      </w:r>
      <w:r w:rsidRPr="0021606F">
        <w:rPr>
          <w:rFonts w:ascii="Book Antiqua" w:eastAsia="Book Antiqua" w:hAnsi="Book Antiqua" w:cs="Book Antiqua"/>
          <w:color w:val="000000" w:themeColor="text1"/>
        </w:rPr>
        <w:t>: 80-86 [PMID: 28167406 DOI: 10.1016/j.compbiomed.2017.01.018</w:t>
      </w:r>
      <w:r w:rsidR="00537C5A" w:rsidRPr="0021606F">
        <w:rPr>
          <w:rFonts w:ascii="Book Antiqua" w:eastAsia="Book Antiqua" w:hAnsi="Book Antiqua" w:cs="Book Antiqua"/>
          <w:color w:val="000000" w:themeColor="text1"/>
        </w:rPr>
        <w:t>]</w:t>
      </w:r>
    </w:p>
    <w:p w14:paraId="3A15D101" w14:textId="5FE8C97B"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28 </w:t>
      </w:r>
      <w:r w:rsidRPr="0021606F">
        <w:rPr>
          <w:rFonts w:ascii="Book Antiqua" w:eastAsia="Book Antiqua" w:hAnsi="Book Antiqua" w:cs="Book Antiqua"/>
          <w:b/>
          <w:bCs/>
          <w:color w:val="000000" w:themeColor="text1"/>
        </w:rPr>
        <w:t>Fang L</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Cunefare</w:t>
      </w:r>
      <w:proofErr w:type="spellEnd"/>
      <w:r w:rsidRPr="0021606F">
        <w:rPr>
          <w:rFonts w:ascii="Book Antiqua" w:eastAsia="Book Antiqua" w:hAnsi="Book Antiqua" w:cs="Book Antiqua"/>
          <w:color w:val="000000" w:themeColor="text1"/>
        </w:rPr>
        <w:t xml:space="preserve"> D, Wang C, </w:t>
      </w:r>
      <w:proofErr w:type="spellStart"/>
      <w:r w:rsidRPr="0021606F">
        <w:rPr>
          <w:rFonts w:ascii="Book Antiqua" w:eastAsia="Book Antiqua" w:hAnsi="Book Antiqua" w:cs="Book Antiqua"/>
          <w:color w:val="000000" w:themeColor="text1"/>
        </w:rPr>
        <w:t>Guymer</w:t>
      </w:r>
      <w:proofErr w:type="spellEnd"/>
      <w:r w:rsidRPr="0021606F">
        <w:rPr>
          <w:rFonts w:ascii="Book Antiqua" w:eastAsia="Book Antiqua" w:hAnsi="Book Antiqua" w:cs="Book Antiqua"/>
          <w:color w:val="000000" w:themeColor="text1"/>
        </w:rPr>
        <w:t xml:space="preserve"> RH, Li S, </w:t>
      </w:r>
      <w:proofErr w:type="spellStart"/>
      <w:r w:rsidRPr="0021606F">
        <w:rPr>
          <w:rFonts w:ascii="Book Antiqua" w:eastAsia="Book Antiqua" w:hAnsi="Book Antiqua" w:cs="Book Antiqua"/>
          <w:color w:val="000000" w:themeColor="text1"/>
        </w:rPr>
        <w:t>Farsiu</w:t>
      </w:r>
      <w:proofErr w:type="spellEnd"/>
      <w:r w:rsidRPr="0021606F">
        <w:rPr>
          <w:rFonts w:ascii="Book Antiqua" w:eastAsia="Book Antiqua" w:hAnsi="Book Antiqua" w:cs="Book Antiqua"/>
          <w:color w:val="000000" w:themeColor="text1"/>
        </w:rPr>
        <w:t xml:space="preserve"> S. Automatic segmentation of nine retinal layer boundaries in OCT images of non-exudative AMD patients using deep learning and graph search. </w:t>
      </w:r>
      <w:r w:rsidRPr="0021606F">
        <w:rPr>
          <w:rFonts w:ascii="Book Antiqua" w:eastAsia="Book Antiqua" w:hAnsi="Book Antiqua" w:cs="Book Antiqua"/>
          <w:i/>
          <w:iCs/>
          <w:color w:val="000000" w:themeColor="text1"/>
        </w:rPr>
        <w:t>Biomed Opt Express</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8</w:t>
      </w:r>
      <w:r w:rsidRPr="0021606F">
        <w:rPr>
          <w:rFonts w:ascii="Book Antiqua" w:eastAsia="Book Antiqua" w:hAnsi="Book Antiqua" w:cs="Book Antiqua"/>
          <w:color w:val="000000" w:themeColor="text1"/>
        </w:rPr>
        <w:t>: 2732-2744 [PMID: 28663902 DOI: 10.1364/BOE.8.002732</w:t>
      </w:r>
      <w:r w:rsidR="00537C5A" w:rsidRPr="0021606F">
        <w:rPr>
          <w:rFonts w:ascii="Book Antiqua" w:eastAsia="Book Antiqua" w:hAnsi="Book Antiqua" w:cs="Book Antiqua"/>
          <w:color w:val="000000" w:themeColor="text1"/>
        </w:rPr>
        <w:t>]</w:t>
      </w:r>
    </w:p>
    <w:p w14:paraId="71FFF8F7" w14:textId="3C083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29 </w:t>
      </w:r>
      <w:proofErr w:type="spellStart"/>
      <w:r w:rsidRPr="0021606F">
        <w:rPr>
          <w:rFonts w:ascii="Book Antiqua" w:eastAsia="Book Antiqua" w:hAnsi="Book Antiqua" w:cs="Book Antiqua"/>
          <w:b/>
          <w:bCs/>
          <w:color w:val="000000" w:themeColor="text1"/>
        </w:rPr>
        <w:t>Bogunovic</w:t>
      </w:r>
      <w:proofErr w:type="spellEnd"/>
      <w:r w:rsidRPr="0021606F">
        <w:rPr>
          <w:rFonts w:ascii="Book Antiqua" w:eastAsia="Book Antiqua" w:hAnsi="Book Antiqua" w:cs="Book Antiqua"/>
          <w:b/>
          <w:bCs/>
          <w:color w:val="000000" w:themeColor="text1"/>
        </w:rPr>
        <w:t xml:space="preserve"> H</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Waldstein</w:t>
      </w:r>
      <w:proofErr w:type="spellEnd"/>
      <w:r w:rsidRPr="0021606F">
        <w:rPr>
          <w:rFonts w:ascii="Book Antiqua" w:eastAsia="Book Antiqua" w:hAnsi="Book Antiqua" w:cs="Book Antiqua"/>
          <w:color w:val="000000" w:themeColor="text1"/>
        </w:rPr>
        <w:t xml:space="preserve"> SM, </w:t>
      </w:r>
      <w:proofErr w:type="spellStart"/>
      <w:r w:rsidRPr="0021606F">
        <w:rPr>
          <w:rFonts w:ascii="Book Antiqua" w:eastAsia="Book Antiqua" w:hAnsi="Book Antiqua" w:cs="Book Antiqua"/>
          <w:color w:val="000000" w:themeColor="text1"/>
        </w:rPr>
        <w:t>Schlegl</w:t>
      </w:r>
      <w:proofErr w:type="spellEnd"/>
      <w:r w:rsidRPr="0021606F">
        <w:rPr>
          <w:rFonts w:ascii="Book Antiqua" w:eastAsia="Book Antiqua" w:hAnsi="Book Antiqua" w:cs="Book Antiqua"/>
          <w:color w:val="000000" w:themeColor="text1"/>
        </w:rPr>
        <w:t xml:space="preserve"> T, </w:t>
      </w:r>
      <w:proofErr w:type="spellStart"/>
      <w:r w:rsidRPr="0021606F">
        <w:rPr>
          <w:rFonts w:ascii="Book Antiqua" w:eastAsia="Book Antiqua" w:hAnsi="Book Antiqua" w:cs="Book Antiqua"/>
          <w:color w:val="000000" w:themeColor="text1"/>
        </w:rPr>
        <w:t>Langs</w:t>
      </w:r>
      <w:proofErr w:type="spellEnd"/>
      <w:r w:rsidRPr="0021606F">
        <w:rPr>
          <w:rFonts w:ascii="Book Antiqua" w:eastAsia="Book Antiqua" w:hAnsi="Book Antiqua" w:cs="Book Antiqua"/>
          <w:color w:val="000000" w:themeColor="text1"/>
        </w:rPr>
        <w:t xml:space="preserve"> G, </w:t>
      </w:r>
      <w:proofErr w:type="spellStart"/>
      <w:r w:rsidRPr="0021606F">
        <w:rPr>
          <w:rFonts w:ascii="Book Antiqua" w:eastAsia="Book Antiqua" w:hAnsi="Book Antiqua" w:cs="Book Antiqua"/>
          <w:color w:val="000000" w:themeColor="text1"/>
        </w:rPr>
        <w:t>Sadeghipour</w:t>
      </w:r>
      <w:proofErr w:type="spellEnd"/>
      <w:r w:rsidRPr="0021606F">
        <w:rPr>
          <w:rFonts w:ascii="Book Antiqua" w:eastAsia="Book Antiqua" w:hAnsi="Book Antiqua" w:cs="Book Antiqua"/>
          <w:color w:val="000000" w:themeColor="text1"/>
        </w:rPr>
        <w:t xml:space="preserve"> A, Liu X, </w:t>
      </w:r>
      <w:proofErr w:type="spellStart"/>
      <w:r w:rsidRPr="0021606F">
        <w:rPr>
          <w:rFonts w:ascii="Book Antiqua" w:eastAsia="Book Antiqua" w:hAnsi="Book Antiqua" w:cs="Book Antiqua"/>
          <w:color w:val="000000" w:themeColor="text1"/>
        </w:rPr>
        <w:t>Gerendas</w:t>
      </w:r>
      <w:proofErr w:type="spellEnd"/>
      <w:r w:rsidRPr="0021606F">
        <w:rPr>
          <w:rFonts w:ascii="Book Antiqua" w:eastAsia="Book Antiqua" w:hAnsi="Book Antiqua" w:cs="Book Antiqua"/>
          <w:color w:val="000000" w:themeColor="text1"/>
        </w:rPr>
        <w:t xml:space="preserve"> BS, Osborne A, Schmidt-</w:t>
      </w:r>
      <w:proofErr w:type="spellStart"/>
      <w:r w:rsidRPr="0021606F">
        <w:rPr>
          <w:rFonts w:ascii="Book Antiqua" w:eastAsia="Book Antiqua" w:hAnsi="Book Antiqua" w:cs="Book Antiqua"/>
          <w:color w:val="000000" w:themeColor="text1"/>
        </w:rPr>
        <w:t>Erfurth</w:t>
      </w:r>
      <w:proofErr w:type="spellEnd"/>
      <w:r w:rsidRPr="0021606F">
        <w:rPr>
          <w:rFonts w:ascii="Book Antiqua" w:eastAsia="Book Antiqua" w:hAnsi="Book Antiqua" w:cs="Book Antiqua"/>
          <w:color w:val="000000" w:themeColor="text1"/>
        </w:rPr>
        <w:t xml:space="preserve"> U. Prediction of Anti-VEGF Treatment Requirements in </w:t>
      </w:r>
      <w:proofErr w:type="spellStart"/>
      <w:r w:rsidRPr="0021606F">
        <w:rPr>
          <w:rFonts w:ascii="Book Antiqua" w:eastAsia="Book Antiqua" w:hAnsi="Book Antiqua" w:cs="Book Antiqua"/>
          <w:color w:val="000000" w:themeColor="text1"/>
        </w:rPr>
        <w:t>Neovascular</w:t>
      </w:r>
      <w:proofErr w:type="spellEnd"/>
      <w:r w:rsidRPr="0021606F">
        <w:rPr>
          <w:rFonts w:ascii="Book Antiqua" w:eastAsia="Book Antiqua" w:hAnsi="Book Antiqua" w:cs="Book Antiqua"/>
          <w:color w:val="000000" w:themeColor="text1"/>
        </w:rPr>
        <w:t xml:space="preserve"> AMD Using a Machine Learning Approach. </w:t>
      </w:r>
      <w:r w:rsidRPr="0021606F">
        <w:rPr>
          <w:rFonts w:ascii="Book Antiqua" w:eastAsia="Book Antiqua" w:hAnsi="Book Antiqua" w:cs="Book Antiqua"/>
          <w:i/>
          <w:iCs/>
          <w:color w:val="000000" w:themeColor="text1"/>
        </w:rPr>
        <w:t xml:space="preserve">Invest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i/>
          <w:iCs/>
          <w:color w:val="000000" w:themeColor="text1"/>
        </w:rPr>
        <w:t xml:space="preserve"> Vis </w:t>
      </w:r>
      <w:proofErr w:type="spellStart"/>
      <w:r w:rsidRPr="0021606F">
        <w:rPr>
          <w:rFonts w:ascii="Book Antiqua" w:eastAsia="Book Antiqua" w:hAnsi="Book Antiqua" w:cs="Book Antiqua"/>
          <w:i/>
          <w:iCs/>
          <w:color w:val="000000" w:themeColor="text1"/>
        </w:rPr>
        <w:t>Sci</w:t>
      </w:r>
      <w:proofErr w:type="spellEnd"/>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58</w:t>
      </w:r>
      <w:r w:rsidRPr="0021606F">
        <w:rPr>
          <w:rFonts w:ascii="Book Antiqua" w:eastAsia="Book Antiqua" w:hAnsi="Book Antiqua" w:cs="Book Antiqua"/>
          <w:color w:val="000000" w:themeColor="text1"/>
        </w:rPr>
        <w:t>: 3240-3248 [PMID: 28660277 DOI: 10.1167/iovs.16-21053</w:t>
      </w:r>
      <w:r w:rsidR="00537C5A" w:rsidRPr="0021606F">
        <w:rPr>
          <w:rFonts w:ascii="Book Antiqua" w:eastAsia="Book Antiqua" w:hAnsi="Book Antiqua" w:cs="Book Antiqua"/>
          <w:color w:val="000000" w:themeColor="text1"/>
        </w:rPr>
        <w:t>]</w:t>
      </w:r>
    </w:p>
    <w:p w14:paraId="03FF0143" w14:textId="3BFE970D"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30 </w:t>
      </w:r>
      <w:proofErr w:type="spellStart"/>
      <w:r w:rsidRPr="0021606F">
        <w:rPr>
          <w:rFonts w:ascii="Book Antiqua" w:eastAsia="Book Antiqua" w:hAnsi="Book Antiqua" w:cs="Book Antiqua"/>
          <w:b/>
          <w:bCs/>
          <w:color w:val="000000" w:themeColor="text1"/>
        </w:rPr>
        <w:t>Bhuiyan</w:t>
      </w:r>
      <w:proofErr w:type="spellEnd"/>
      <w:r w:rsidRPr="0021606F">
        <w:rPr>
          <w:rFonts w:ascii="Book Antiqua" w:eastAsia="Book Antiqua" w:hAnsi="Book Antiqua" w:cs="Book Antiqua"/>
          <w:b/>
          <w:bCs/>
          <w:color w:val="000000" w:themeColor="text1"/>
        </w:rPr>
        <w:t xml:space="preserve"> A</w:t>
      </w:r>
      <w:r w:rsidRPr="0021606F">
        <w:rPr>
          <w:rFonts w:ascii="Book Antiqua" w:eastAsia="Book Antiqua" w:hAnsi="Book Antiqua" w:cs="Book Antiqua"/>
          <w:color w:val="000000" w:themeColor="text1"/>
        </w:rPr>
        <w:t xml:space="preserve">, Wong TY, Ting DSW, </w:t>
      </w:r>
      <w:proofErr w:type="spellStart"/>
      <w:r w:rsidRPr="0021606F">
        <w:rPr>
          <w:rFonts w:ascii="Book Antiqua" w:eastAsia="Book Antiqua" w:hAnsi="Book Antiqua" w:cs="Book Antiqua"/>
          <w:color w:val="000000" w:themeColor="text1"/>
        </w:rPr>
        <w:t>Govindaiah</w:t>
      </w:r>
      <w:proofErr w:type="spellEnd"/>
      <w:r w:rsidRPr="0021606F">
        <w:rPr>
          <w:rFonts w:ascii="Book Antiqua" w:eastAsia="Book Antiqua" w:hAnsi="Book Antiqua" w:cs="Book Antiqua"/>
          <w:color w:val="000000" w:themeColor="text1"/>
        </w:rPr>
        <w:t xml:space="preserve"> A, </w:t>
      </w:r>
      <w:proofErr w:type="spellStart"/>
      <w:r w:rsidRPr="0021606F">
        <w:rPr>
          <w:rFonts w:ascii="Book Antiqua" w:eastAsia="Book Antiqua" w:hAnsi="Book Antiqua" w:cs="Book Antiqua"/>
          <w:color w:val="000000" w:themeColor="text1"/>
        </w:rPr>
        <w:t>Souied</w:t>
      </w:r>
      <w:proofErr w:type="spellEnd"/>
      <w:r w:rsidRPr="0021606F">
        <w:rPr>
          <w:rFonts w:ascii="Book Antiqua" w:eastAsia="Book Antiqua" w:hAnsi="Book Antiqua" w:cs="Book Antiqua"/>
          <w:color w:val="000000" w:themeColor="text1"/>
        </w:rPr>
        <w:t xml:space="preserve"> EH, Smith RT. Artificial Intelligence to Stratify Severity of Age-Related Macular Degeneration (AMD) and Predict Risk of Progression to Late AMD. </w:t>
      </w:r>
      <w:proofErr w:type="spellStart"/>
      <w:r w:rsidRPr="0021606F">
        <w:rPr>
          <w:rFonts w:ascii="Book Antiqua" w:eastAsia="Book Antiqua" w:hAnsi="Book Antiqua" w:cs="Book Antiqua"/>
          <w:i/>
          <w:iCs/>
          <w:color w:val="000000" w:themeColor="text1"/>
        </w:rPr>
        <w:t>Transl</w:t>
      </w:r>
      <w:proofErr w:type="spellEnd"/>
      <w:r w:rsidRPr="0021606F">
        <w:rPr>
          <w:rFonts w:ascii="Book Antiqua" w:eastAsia="Book Antiqua" w:hAnsi="Book Antiqua" w:cs="Book Antiqua"/>
          <w:i/>
          <w:iCs/>
          <w:color w:val="000000" w:themeColor="text1"/>
        </w:rPr>
        <w:t xml:space="preserve"> Vis </w:t>
      </w:r>
      <w:proofErr w:type="spellStart"/>
      <w:r w:rsidRPr="0021606F">
        <w:rPr>
          <w:rFonts w:ascii="Book Antiqua" w:eastAsia="Book Antiqua" w:hAnsi="Book Antiqua" w:cs="Book Antiqua"/>
          <w:i/>
          <w:iCs/>
          <w:color w:val="000000" w:themeColor="text1"/>
        </w:rPr>
        <w:t>Sci</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Technol</w:t>
      </w:r>
      <w:proofErr w:type="spellEnd"/>
      <w:r w:rsidRPr="0021606F">
        <w:rPr>
          <w:rFonts w:ascii="Book Antiqua" w:eastAsia="Book Antiqua" w:hAnsi="Book Antiqua" w:cs="Book Antiqua"/>
          <w:color w:val="000000" w:themeColor="text1"/>
        </w:rPr>
        <w:t xml:space="preserve"> 2020; </w:t>
      </w:r>
      <w:r w:rsidRPr="0021606F">
        <w:rPr>
          <w:rFonts w:ascii="Book Antiqua" w:eastAsia="Book Antiqua" w:hAnsi="Book Antiqua" w:cs="Book Antiqua"/>
          <w:b/>
          <w:bCs/>
          <w:color w:val="000000" w:themeColor="text1"/>
        </w:rPr>
        <w:t>9</w:t>
      </w:r>
      <w:r w:rsidRPr="0021606F">
        <w:rPr>
          <w:rFonts w:ascii="Book Antiqua" w:eastAsia="Book Antiqua" w:hAnsi="Book Antiqua" w:cs="Book Antiqua"/>
          <w:color w:val="000000" w:themeColor="text1"/>
        </w:rPr>
        <w:t>: 25 [PMID: 32818086 DOI: 10.1167/tvst.9.2.25</w:t>
      </w:r>
      <w:r w:rsidR="00537C5A" w:rsidRPr="0021606F">
        <w:rPr>
          <w:rFonts w:ascii="Book Antiqua" w:eastAsia="Book Antiqua" w:hAnsi="Book Antiqua" w:cs="Book Antiqua"/>
          <w:color w:val="000000" w:themeColor="text1"/>
        </w:rPr>
        <w:t>]</w:t>
      </w:r>
    </w:p>
    <w:p w14:paraId="68E01F9C" w14:textId="5A275C9F"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31 </w:t>
      </w:r>
      <w:r w:rsidRPr="0021606F">
        <w:rPr>
          <w:rFonts w:ascii="Book Antiqua" w:eastAsia="Book Antiqua" w:hAnsi="Book Antiqua" w:cs="Book Antiqua"/>
          <w:b/>
          <w:bCs/>
          <w:color w:val="000000" w:themeColor="text1"/>
        </w:rPr>
        <w:t>Martin KR</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Mansouri</w:t>
      </w:r>
      <w:proofErr w:type="spellEnd"/>
      <w:r w:rsidRPr="0021606F">
        <w:rPr>
          <w:rFonts w:ascii="Book Antiqua" w:eastAsia="Book Antiqua" w:hAnsi="Book Antiqua" w:cs="Book Antiqua"/>
          <w:color w:val="000000" w:themeColor="text1"/>
        </w:rPr>
        <w:t xml:space="preserve"> K, </w:t>
      </w:r>
      <w:proofErr w:type="spellStart"/>
      <w:r w:rsidRPr="0021606F">
        <w:rPr>
          <w:rFonts w:ascii="Book Antiqua" w:eastAsia="Book Antiqua" w:hAnsi="Book Antiqua" w:cs="Book Antiqua"/>
          <w:color w:val="000000" w:themeColor="text1"/>
        </w:rPr>
        <w:t>Weinreb</w:t>
      </w:r>
      <w:proofErr w:type="spellEnd"/>
      <w:r w:rsidRPr="0021606F">
        <w:rPr>
          <w:rFonts w:ascii="Book Antiqua" w:eastAsia="Book Antiqua" w:hAnsi="Book Antiqua" w:cs="Book Antiqua"/>
          <w:color w:val="000000" w:themeColor="text1"/>
        </w:rPr>
        <w:t xml:space="preserve"> RN, </w:t>
      </w:r>
      <w:proofErr w:type="spellStart"/>
      <w:r w:rsidRPr="0021606F">
        <w:rPr>
          <w:rFonts w:ascii="Book Antiqua" w:eastAsia="Book Antiqua" w:hAnsi="Book Antiqua" w:cs="Book Antiqua"/>
          <w:color w:val="000000" w:themeColor="text1"/>
        </w:rPr>
        <w:t>Wasilewicz</w:t>
      </w:r>
      <w:proofErr w:type="spellEnd"/>
      <w:r w:rsidRPr="0021606F">
        <w:rPr>
          <w:rFonts w:ascii="Book Antiqua" w:eastAsia="Book Antiqua" w:hAnsi="Book Antiqua" w:cs="Book Antiqua"/>
          <w:color w:val="000000" w:themeColor="text1"/>
        </w:rPr>
        <w:t xml:space="preserve"> R, </w:t>
      </w:r>
      <w:proofErr w:type="spellStart"/>
      <w:r w:rsidRPr="0021606F">
        <w:rPr>
          <w:rFonts w:ascii="Book Antiqua" w:eastAsia="Book Antiqua" w:hAnsi="Book Antiqua" w:cs="Book Antiqua"/>
          <w:color w:val="000000" w:themeColor="text1"/>
        </w:rPr>
        <w:t>Gisler</w:t>
      </w:r>
      <w:proofErr w:type="spellEnd"/>
      <w:r w:rsidRPr="0021606F">
        <w:rPr>
          <w:rFonts w:ascii="Book Antiqua" w:eastAsia="Book Antiqua" w:hAnsi="Book Antiqua" w:cs="Book Antiqua"/>
          <w:color w:val="000000" w:themeColor="text1"/>
        </w:rPr>
        <w:t xml:space="preserve"> C, </w:t>
      </w:r>
      <w:proofErr w:type="spellStart"/>
      <w:r w:rsidRPr="0021606F">
        <w:rPr>
          <w:rFonts w:ascii="Book Antiqua" w:eastAsia="Book Antiqua" w:hAnsi="Book Antiqua" w:cs="Book Antiqua"/>
          <w:color w:val="000000" w:themeColor="text1"/>
        </w:rPr>
        <w:t>Hennebert</w:t>
      </w:r>
      <w:proofErr w:type="spellEnd"/>
      <w:r w:rsidRPr="0021606F">
        <w:rPr>
          <w:rFonts w:ascii="Book Antiqua" w:eastAsia="Book Antiqua" w:hAnsi="Book Antiqua" w:cs="Book Antiqua"/>
          <w:color w:val="000000" w:themeColor="text1"/>
        </w:rPr>
        <w:t xml:space="preserve"> J, </w:t>
      </w:r>
      <w:proofErr w:type="spellStart"/>
      <w:r w:rsidRPr="0021606F">
        <w:rPr>
          <w:rFonts w:ascii="Book Antiqua" w:eastAsia="Book Antiqua" w:hAnsi="Book Antiqua" w:cs="Book Antiqua"/>
          <w:color w:val="000000" w:themeColor="text1"/>
        </w:rPr>
        <w:t>Genoud</w:t>
      </w:r>
      <w:proofErr w:type="spellEnd"/>
      <w:r w:rsidRPr="0021606F">
        <w:rPr>
          <w:rFonts w:ascii="Book Antiqua" w:eastAsia="Book Antiqua" w:hAnsi="Book Antiqua" w:cs="Book Antiqua"/>
          <w:color w:val="000000" w:themeColor="text1"/>
        </w:rPr>
        <w:t xml:space="preserve"> D; Research Consortium. </w:t>
      </w:r>
      <w:proofErr w:type="gramStart"/>
      <w:r w:rsidRPr="0021606F">
        <w:rPr>
          <w:rFonts w:ascii="Book Antiqua" w:eastAsia="Book Antiqua" w:hAnsi="Book Antiqua" w:cs="Book Antiqua"/>
          <w:color w:val="000000" w:themeColor="text1"/>
        </w:rPr>
        <w:t>Use of Machine Learning on Contact Lens Sensor-Derived Parameters for the Diagnosis of Primary Open-angle Glaucoma.</w:t>
      </w:r>
      <w:proofErr w:type="gram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Am J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194</w:t>
      </w:r>
      <w:r w:rsidRPr="0021606F">
        <w:rPr>
          <w:rFonts w:ascii="Book Antiqua" w:eastAsia="Book Antiqua" w:hAnsi="Book Antiqua" w:cs="Book Antiqua"/>
          <w:color w:val="000000" w:themeColor="text1"/>
        </w:rPr>
        <w:t>: 46-53 [PMID: 30053471 DOI: 10.1016/j.ajo.2018.07.005</w:t>
      </w:r>
      <w:r w:rsidR="00537C5A" w:rsidRPr="0021606F">
        <w:rPr>
          <w:rFonts w:ascii="Book Antiqua" w:eastAsia="Book Antiqua" w:hAnsi="Book Antiqua" w:cs="Book Antiqua"/>
          <w:color w:val="000000" w:themeColor="text1"/>
        </w:rPr>
        <w:t>]</w:t>
      </w:r>
    </w:p>
    <w:p w14:paraId="79298D51" w14:textId="68BDCF29"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lastRenderedPageBreak/>
        <w:t xml:space="preserve">32 </w:t>
      </w:r>
      <w:proofErr w:type="spellStart"/>
      <w:r w:rsidRPr="0021606F">
        <w:rPr>
          <w:rFonts w:ascii="Book Antiqua" w:eastAsia="Book Antiqua" w:hAnsi="Book Antiqua" w:cs="Book Antiqua"/>
          <w:b/>
          <w:bCs/>
          <w:color w:val="000000" w:themeColor="text1"/>
        </w:rPr>
        <w:t>Omodaka</w:t>
      </w:r>
      <w:proofErr w:type="spellEnd"/>
      <w:r w:rsidRPr="0021606F">
        <w:rPr>
          <w:rFonts w:ascii="Book Antiqua" w:eastAsia="Book Antiqua" w:hAnsi="Book Antiqua" w:cs="Book Antiqua"/>
          <w:b/>
          <w:bCs/>
          <w:color w:val="000000" w:themeColor="text1"/>
        </w:rPr>
        <w:t xml:space="preserve"> K</w:t>
      </w:r>
      <w:r w:rsidRPr="0021606F">
        <w:rPr>
          <w:rFonts w:ascii="Book Antiqua" w:eastAsia="Book Antiqua" w:hAnsi="Book Antiqua" w:cs="Book Antiqua"/>
          <w:color w:val="000000" w:themeColor="text1"/>
        </w:rPr>
        <w:t xml:space="preserve">, An G, </w:t>
      </w:r>
      <w:proofErr w:type="spellStart"/>
      <w:r w:rsidRPr="0021606F">
        <w:rPr>
          <w:rFonts w:ascii="Book Antiqua" w:eastAsia="Book Antiqua" w:hAnsi="Book Antiqua" w:cs="Book Antiqua"/>
          <w:color w:val="000000" w:themeColor="text1"/>
        </w:rPr>
        <w:t>Tsuda</w:t>
      </w:r>
      <w:proofErr w:type="spellEnd"/>
      <w:r w:rsidRPr="0021606F">
        <w:rPr>
          <w:rFonts w:ascii="Book Antiqua" w:eastAsia="Book Antiqua" w:hAnsi="Book Antiqua" w:cs="Book Antiqua"/>
          <w:color w:val="000000" w:themeColor="text1"/>
        </w:rPr>
        <w:t xml:space="preserve"> S, Shiga Y, Takada N, </w:t>
      </w:r>
      <w:proofErr w:type="spellStart"/>
      <w:r w:rsidRPr="0021606F">
        <w:rPr>
          <w:rFonts w:ascii="Book Antiqua" w:eastAsia="Book Antiqua" w:hAnsi="Book Antiqua" w:cs="Book Antiqua"/>
          <w:color w:val="000000" w:themeColor="text1"/>
        </w:rPr>
        <w:t>Kikawa</w:t>
      </w:r>
      <w:proofErr w:type="spellEnd"/>
      <w:r w:rsidRPr="0021606F">
        <w:rPr>
          <w:rFonts w:ascii="Book Antiqua" w:eastAsia="Book Antiqua" w:hAnsi="Book Antiqua" w:cs="Book Antiqua"/>
          <w:color w:val="000000" w:themeColor="text1"/>
        </w:rPr>
        <w:t xml:space="preserve"> T, Takahashi H, Yokota H, </w:t>
      </w:r>
      <w:proofErr w:type="spellStart"/>
      <w:r w:rsidRPr="0021606F">
        <w:rPr>
          <w:rFonts w:ascii="Book Antiqua" w:eastAsia="Book Antiqua" w:hAnsi="Book Antiqua" w:cs="Book Antiqua"/>
          <w:color w:val="000000" w:themeColor="text1"/>
        </w:rPr>
        <w:t>Akiba</w:t>
      </w:r>
      <w:proofErr w:type="spellEnd"/>
      <w:r w:rsidRPr="0021606F">
        <w:rPr>
          <w:rFonts w:ascii="Book Antiqua" w:eastAsia="Book Antiqua" w:hAnsi="Book Antiqua" w:cs="Book Antiqua"/>
          <w:color w:val="000000" w:themeColor="text1"/>
        </w:rPr>
        <w:t xml:space="preserve"> M, </w:t>
      </w:r>
      <w:proofErr w:type="spellStart"/>
      <w:r w:rsidRPr="0021606F">
        <w:rPr>
          <w:rFonts w:ascii="Book Antiqua" w:eastAsia="Book Antiqua" w:hAnsi="Book Antiqua" w:cs="Book Antiqua"/>
          <w:color w:val="000000" w:themeColor="text1"/>
        </w:rPr>
        <w:t>Nakazawa</w:t>
      </w:r>
      <w:proofErr w:type="spellEnd"/>
      <w:r w:rsidRPr="0021606F">
        <w:rPr>
          <w:rFonts w:ascii="Book Antiqua" w:eastAsia="Book Antiqua" w:hAnsi="Book Antiqua" w:cs="Book Antiqua"/>
          <w:color w:val="000000" w:themeColor="text1"/>
        </w:rPr>
        <w:t xml:space="preserve"> T. Classification of optic disc shape in glaucoma using machine learning based on quantified ocular parameters. </w:t>
      </w:r>
      <w:proofErr w:type="spellStart"/>
      <w:r w:rsidRPr="0021606F">
        <w:rPr>
          <w:rFonts w:ascii="Book Antiqua" w:eastAsia="Book Antiqua" w:hAnsi="Book Antiqua" w:cs="Book Antiqua"/>
          <w:i/>
          <w:iCs/>
          <w:color w:val="000000" w:themeColor="text1"/>
        </w:rPr>
        <w:t>PLoS</w:t>
      </w:r>
      <w:proofErr w:type="spellEnd"/>
      <w:r w:rsidRPr="0021606F">
        <w:rPr>
          <w:rFonts w:ascii="Book Antiqua" w:eastAsia="Book Antiqua" w:hAnsi="Book Antiqua" w:cs="Book Antiqua"/>
          <w:i/>
          <w:iCs/>
          <w:color w:val="000000" w:themeColor="text1"/>
        </w:rPr>
        <w:t xml:space="preserve"> One</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12</w:t>
      </w:r>
      <w:r w:rsidRPr="0021606F">
        <w:rPr>
          <w:rFonts w:ascii="Book Antiqua" w:eastAsia="Book Antiqua" w:hAnsi="Book Antiqua" w:cs="Book Antiqua"/>
          <w:color w:val="000000" w:themeColor="text1"/>
        </w:rPr>
        <w:t>: e0190012 [PMID: 29261773 DOI: 10.1371/journal.pone.0190012</w:t>
      </w:r>
      <w:r w:rsidR="00537C5A" w:rsidRPr="0021606F">
        <w:rPr>
          <w:rFonts w:ascii="Book Antiqua" w:eastAsia="Book Antiqua" w:hAnsi="Book Antiqua" w:cs="Book Antiqua"/>
          <w:color w:val="000000" w:themeColor="text1"/>
        </w:rPr>
        <w:t>]</w:t>
      </w:r>
    </w:p>
    <w:p w14:paraId="4A1F60F9" w14:textId="17C24FB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33 </w:t>
      </w:r>
      <w:r w:rsidRPr="0021606F">
        <w:rPr>
          <w:rFonts w:ascii="Book Antiqua" w:eastAsia="Book Antiqua" w:hAnsi="Book Antiqua" w:cs="Book Antiqua"/>
          <w:b/>
          <w:bCs/>
          <w:color w:val="000000" w:themeColor="text1"/>
        </w:rPr>
        <w:t>Christopher M</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Belghith</w:t>
      </w:r>
      <w:proofErr w:type="spellEnd"/>
      <w:r w:rsidRPr="0021606F">
        <w:rPr>
          <w:rFonts w:ascii="Book Antiqua" w:eastAsia="Book Antiqua" w:hAnsi="Book Antiqua" w:cs="Book Antiqua"/>
          <w:color w:val="000000" w:themeColor="text1"/>
        </w:rPr>
        <w:t xml:space="preserve"> A, </w:t>
      </w:r>
      <w:proofErr w:type="spellStart"/>
      <w:r w:rsidRPr="0021606F">
        <w:rPr>
          <w:rFonts w:ascii="Book Antiqua" w:eastAsia="Book Antiqua" w:hAnsi="Book Antiqua" w:cs="Book Antiqua"/>
          <w:color w:val="000000" w:themeColor="text1"/>
        </w:rPr>
        <w:t>Weinreb</w:t>
      </w:r>
      <w:proofErr w:type="spellEnd"/>
      <w:r w:rsidRPr="0021606F">
        <w:rPr>
          <w:rFonts w:ascii="Book Antiqua" w:eastAsia="Book Antiqua" w:hAnsi="Book Antiqua" w:cs="Book Antiqua"/>
          <w:color w:val="000000" w:themeColor="text1"/>
        </w:rPr>
        <w:t xml:space="preserve"> RN, </w:t>
      </w:r>
      <w:proofErr w:type="spellStart"/>
      <w:r w:rsidRPr="0021606F">
        <w:rPr>
          <w:rFonts w:ascii="Book Antiqua" w:eastAsia="Book Antiqua" w:hAnsi="Book Antiqua" w:cs="Book Antiqua"/>
          <w:color w:val="000000" w:themeColor="text1"/>
        </w:rPr>
        <w:t>Bowd</w:t>
      </w:r>
      <w:proofErr w:type="spellEnd"/>
      <w:r w:rsidRPr="0021606F">
        <w:rPr>
          <w:rFonts w:ascii="Book Antiqua" w:eastAsia="Book Antiqua" w:hAnsi="Book Antiqua" w:cs="Book Antiqua"/>
          <w:color w:val="000000" w:themeColor="text1"/>
        </w:rPr>
        <w:t xml:space="preserve"> C, </w:t>
      </w:r>
      <w:proofErr w:type="spellStart"/>
      <w:r w:rsidRPr="0021606F">
        <w:rPr>
          <w:rFonts w:ascii="Book Antiqua" w:eastAsia="Book Antiqua" w:hAnsi="Book Antiqua" w:cs="Book Antiqua"/>
          <w:color w:val="000000" w:themeColor="text1"/>
        </w:rPr>
        <w:t>Goldbaum</w:t>
      </w:r>
      <w:proofErr w:type="spellEnd"/>
      <w:r w:rsidRPr="0021606F">
        <w:rPr>
          <w:rFonts w:ascii="Book Antiqua" w:eastAsia="Book Antiqua" w:hAnsi="Book Antiqua" w:cs="Book Antiqua"/>
          <w:color w:val="000000" w:themeColor="text1"/>
        </w:rPr>
        <w:t xml:space="preserve"> MH, Saunders LJ, Medeiros FA, Zangwill LM. Retinal Nerve Fiber Layer Features Identified by Unsupervised Machine Learning on Optical Coherence Tomography Scans Predict Glaucoma Progression. </w:t>
      </w:r>
      <w:r w:rsidRPr="0021606F">
        <w:rPr>
          <w:rFonts w:ascii="Book Antiqua" w:eastAsia="Book Antiqua" w:hAnsi="Book Antiqua" w:cs="Book Antiqua"/>
          <w:i/>
          <w:iCs/>
          <w:color w:val="000000" w:themeColor="text1"/>
        </w:rPr>
        <w:t xml:space="preserve">Invest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i/>
          <w:iCs/>
          <w:color w:val="000000" w:themeColor="text1"/>
        </w:rPr>
        <w:t xml:space="preserve"> Vis </w:t>
      </w:r>
      <w:proofErr w:type="spellStart"/>
      <w:r w:rsidRPr="0021606F">
        <w:rPr>
          <w:rFonts w:ascii="Book Antiqua" w:eastAsia="Book Antiqua" w:hAnsi="Book Antiqua" w:cs="Book Antiqua"/>
          <w:i/>
          <w:iCs/>
          <w:color w:val="000000" w:themeColor="text1"/>
        </w:rPr>
        <w:t>Sci</w:t>
      </w:r>
      <w:proofErr w:type="spellEnd"/>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59</w:t>
      </w:r>
      <w:r w:rsidRPr="0021606F">
        <w:rPr>
          <w:rFonts w:ascii="Book Antiqua" w:eastAsia="Book Antiqua" w:hAnsi="Book Antiqua" w:cs="Book Antiqua"/>
          <w:color w:val="000000" w:themeColor="text1"/>
        </w:rPr>
        <w:t>: 2748-2756 [PMID: 29860461 DOI: 10.1167/iovs.17-23387</w:t>
      </w:r>
      <w:r w:rsidR="00537C5A" w:rsidRPr="0021606F">
        <w:rPr>
          <w:rFonts w:ascii="Book Antiqua" w:eastAsia="Book Antiqua" w:hAnsi="Book Antiqua" w:cs="Book Antiqua"/>
          <w:color w:val="000000" w:themeColor="text1"/>
        </w:rPr>
        <w:t>]</w:t>
      </w:r>
    </w:p>
    <w:p w14:paraId="30D816BC" w14:textId="21499124" w:rsidR="00A77B3E" w:rsidRPr="0021606F" w:rsidRDefault="0021606F" w:rsidP="0021606F">
      <w:pPr>
        <w:adjustRightInd w:val="0"/>
        <w:snapToGrid w:val="0"/>
        <w:spacing w:line="360" w:lineRule="auto"/>
        <w:jc w:val="both"/>
        <w:rPr>
          <w:rFonts w:ascii="Book Antiqua" w:hAnsi="Book Antiqua"/>
          <w:color w:val="000000" w:themeColor="text1"/>
        </w:rPr>
      </w:pPr>
      <w:proofErr w:type="gramStart"/>
      <w:r w:rsidRPr="0021606F">
        <w:rPr>
          <w:rFonts w:ascii="Book Antiqua" w:eastAsia="Book Antiqua" w:hAnsi="Book Antiqua" w:cs="Book Antiqua"/>
          <w:color w:val="000000" w:themeColor="text1"/>
        </w:rPr>
        <w:t xml:space="preserve">34 </w:t>
      </w:r>
      <w:proofErr w:type="spellStart"/>
      <w:r w:rsidRPr="0021606F">
        <w:rPr>
          <w:rFonts w:ascii="Book Antiqua" w:eastAsia="Book Antiqua" w:hAnsi="Book Antiqua" w:cs="Book Antiqua"/>
          <w:b/>
          <w:bCs/>
          <w:color w:val="000000" w:themeColor="text1"/>
        </w:rPr>
        <w:t>Barella</w:t>
      </w:r>
      <w:proofErr w:type="spellEnd"/>
      <w:r w:rsidRPr="0021606F">
        <w:rPr>
          <w:rFonts w:ascii="Book Antiqua" w:eastAsia="Book Antiqua" w:hAnsi="Book Antiqua" w:cs="Book Antiqua"/>
          <w:b/>
          <w:bCs/>
          <w:color w:val="000000" w:themeColor="text1"/>
        </w:rPr>
        <w:t xml:space="preserve"> KA</w:t>
      </w:r>
      <w:r w:rsidRPr="0021606F">
        <w:rPr>
          <w:rFonts w:ascii="Book Antiqua" w:eastAsia="Book Antiqua" w:hAnsi="Book Antiqua" w:cs="Book Antiqua"/>
          <w:color w:val="000000" w:themeColor="text1"/>
        </w:rPr>
        <w:t xml:space="preserve">, Costa VP, </w:t>
      </w:r>
      <w:proofErr w:type="spellStart"/>
      <w:r w:rsidRPr="0021606F">
        <w:rPr>
          <w:rFonts w:ascii="Book Antiqua" w:eastAsia="Book Antiqua" w:hAnsi="Book Antiqua" w:cs="Book Antiqua"/>
          <w:color w:val="000000" w:themeColor="text1"/>
        </w:rPr>
        <w:t>Gonçalves</w:t>
      </w:r>
      <w:proofErr w:type="spellEnd"/>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Vidotti</w:t>
      </w:r>
      <w:proofErr w:type="spellEnd"/>
      <w:r w:rsidRPr="0021606F">
        <w:rPr>
          <w:rFonts w:ascii="Book Antiqua" w:eastAsia="Book Antiqua" w:hAnsi="Book Antiqua" w:cs="Book Antiqua"/>
          <w:color w:val="000000" w:themeColor="text1"/>
        </w:rPr>
        <w:t xml:space="preserve"> V, Silva FR, Dias M, </w:t>
      </w:r>
      <w:proofErr w:type="spellStart"/>
      <w:r w:rsidRPr="0021606F">
        <w:rPr>
          <w:rFonts w:ascii="Book Antiqua" w:eastAsia="Book Antiqua" w:hAnsi="Book Antiqua" w:cs="Book Antiqua"/>
          <w:color w:val="000000" w:themeColor="text1"/>
        </w:rPr>
        <w:t>Gomi</w:t>
      </w:r>
      <w:proofErr w:type="spellEnd"/>
      <w:r w:rsidRPr="0021606F">
        <w:rPr>
          <w:rFonts w:ascii="Book Antiqua" w:eastAsia="Book Antiqua" w:hAnsi="Book Antiqua" w:cs="Book Antiqua"/>
          <w:color w:val="000000" w:themeColor="text1"/>
        </w:rPr>
        <w:t xml:space="preserve"> ES.</w:t>
      </w:r>
      <w:proofErr w:type="gramEnd"/>
      <w:r w:rsidRPr="0021606F">
        <w:rPr>
          <w:rFonts w:ascii="Book Antiqua" w:eastAsia="Book Antiqua" w:hAnsi="Book Antiqua" w:cs="Book Antiqua"/>
          <w:color w:val="000000" w:themeColor="text1"/>
        </w:rPr>
        <w:t xml:space="preserve"> Glaucoma Diagnostic Accuracy of Machine Learning Classifiers Using Retinal Nerve Fiber Layer and Optic Nerve Data from SD-OCT. </w:t>
      </w:r>
      <w:r w:rsidRPr="0021606F">
        <w:rPr>
          <w:rFonts w:ascii="Book Antiqua" w:eastAsia="Book Antiqua" w:hAnsi="Book Antiqua" w:cs="Book Antiqua"/>
          <w:i/>
          <w:iCs/>
          <w:color w:val="000000" w:themeColor="text1"/>
        </w:rPr>
        <w:t xml:space="preserve">J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2013; </w:t>
      </w:r>
      <w:r w:rsidRPr="0021606F">
        <w:rPr>
          <w:rFonts w:ascii="Book Antiqua" w:eastAsia="Book Antiqua" w:hAnsi="Book Antiqua" w:cs="Book Antiqua"/>
          <w:b/>
          <w:bCs/>
          <w:color w:val="000000" w:themeColor="text1"/>
        </w:rPr>
        <w:t>2013</w:t>
      </w:r>
      <w:r w:rsidRPr="0021606F">
        <w:rPr>
          <w:rFonts w:ascii="Book Antiqua" w:eastAsia="Book Antiqua" w:hAnsi="Book Antiqua" w:cs="Book Antiqua"/>
          <w:color w:val="000000" w:themeColor="text1"/>
        </w:rPr>
        <w:t>: 789129 [PMID: 24369495 DOI: 10.1155/2013/789129</w:t>
      </w:r>
      <w:r w:rsidR="00537C5A" w:rsidRPr="0021606F">
        <w:rPr>
          <w:rFonts w:ascii="Book Antiqua" w:eastAsia="Book Antiqua" w:hAnsi="Book Antiqua" w:cs="Book Antiqua"/>
          <w:color w:val="000000" w:themeColor="text1"/>
        </w:rPr>
        <w:t>]</w:t>
      </w:r>
    </w:p>
    <w:p w14:paraId="6CED01D0" w14:textId="4578C334"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35 </w:t>
      </w:r>
      <w:proofErr w:type="spellStart"/>
      <w:r w:rsidRPr="0021606F">
        <w:rPr>
          <w:rFonts w:ascii="Book Antiqua" w:eastAsia="Book Antiqua" w:hAnsi="Book Antiqua" w:cs="Book Antiqua"/>
          <w:b/>
          <w:bCs/>
          <w:color w:val="000000" w:themeColor="text1"/>
        </w:rPr>
        <w:t>Bizios</w:t>
      </w:r>
      <w:proofErr w:type="spellEnd"/>
      <w:r w:rsidRPr="0021606F">
        <w:rPr>
          <w:rFonts w:ascii="Book Antiqua" w:eastAsia="Book Antiqua" w:hAnsi="Book Antiqua" w:cs="Book Antiqua"/>
          <w:b/>
          <w:bCs/>
          <w:color w:val="000000" w:themeColor="text1"/>
        </w:rPr>
        <w:t xml:space="preserve"> D</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Heijl</w:t>
      </w:r>
      <w:proofErr w:type="spellEnd"/>
      <w:r w:rsidRPr="0021606F">
        <w:rPr>
          <w:rFonts w:ascii="Book Antiqua" w:eastAsia="Book Antiqua" w:hAnsi="Book Antiqua" w:cs="Book Antiqua"/>
          <w:color w:val="000000" w:themeColor="text1"/>
        </w:rPr>
        <w:t xml:space="preserve"> A, </w:t>
      </w:r>
      <w:proofErr w:type="spellStart"/>
      <w:r w:rsidRPr="0021606F">
        <w:rPr>
          <w:rFonts w:ascii="Book Antiqua" w:eastAsia="Book Antiqua" w:hAnsi="Book Antiqua" w:cs="Book Antiqua"/>
          <w:color w:val="000000" w:themeColor="text1"/>
        </w:rPr>
        <w:t>Hougaard</w:t>
      </w:r>
      <w:proofErr w:type="spellEnd"/>
      <w:r w:rsidRPr="0021606F">
        <w:rPr>
          <w:rFonts w:ascii="Book Antiqua" w:eastAsia="Book Antiqua" w:hAnsi="Book Antiqua" w:cs="Book Antiqua"/>
          <w:color w:val="000000" w:themeColor="text1"/>
        </w:rPr>
        <w:t xml:space="preserve"> JL, </w:t>
      </w:r>
      <w:proofErr w:type="spellStart"/>
      <w:r w:rsidRPr="0021606F">
        <w:rPr>
          <w:rFonts w:ascii="Book Antiqua" w:eastAsia="Book Antiqua" w:hAnsi="Book Antiqua" w:cs="Book Antiqua"/>
          <w:color w:val="000000" w:themeColor="text1"/>
        </w:rPr>
        <w:t>Bengtsson</w:t>
      </w:r>
      <w:proofErr w:type="spellEnd"/>
      <w:r w:rsidRPr="0021606F">
        <w:rPr>
          <w:rFonts w:ascii="Book Antiqua" w:eastAsia="Book Antiqua" w:hAnsi="Book Antiqua" w:cs="Book Antiqua"/>
          <w:color w:val="000000" w:themeColor="text1"/>
        </w:rPr>
        <w:t xml:space="preserve"> B. Machine learning classifiers for glaucoma diagnosis based on classification of retinal nerve </w:t>
      </w:r>
      <w:proofErr w:type="spellStart"/>
      <w:r w:rsidRPr="0021606F">
        <w:rPr>
          <w:rFonts w:ascii="Book Antiqua" w:eastAsia="Book Antiqua" w:hAnsi="Book Antiqua" w:cs="Book Antiqua"/>
          <w:color w:val="000000" w:themeColor="text1"/>
        </w:rPr>
        <w:t>fibre</w:t>
      </w:r>
      <w:proofErr w:type="spellEnd"/>
      <w:r w:rsidRPr="0021606F">
        <w:rPr>
          <w:rFonts w:ascii="Book Antiqua" w:eastAsia="Book Antiqua" w:hAnsi="Book Antiqua" w:cs="Book Antiqua"/>
          <w:color w:val="000000" w:themeColor="text1"/>
        </w:rPr>
        <w:t xml:space="preserve"> layer thickness parameters measured by Stratus OCT. </w:t>
      </w:r>
      <w:proofErr w:type="spellStart"/>
      <w:r w:rsidRPr="0021606F">
        <w:rPr>
          <w:rFonts w:ascii="Book Antiqua" w:eastAsia="Book Antiqua" w:hAnsi="Book Antiqua" w:cs="Book Antiqua"/>
          <w:i/>
          <w:iCs/>
          <w:color w:val="000000" w:themeColor="text1"/>
        </w:rPr>
        <w:t>Acta</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2010; </w:t>
      </w:r>
      <w:r w:rsidRPr="0021606F">
        <w:rPr>
          <w:rFonts w:ascii="Book Antiqua" w:eastAsia="Book Antiqua" w:hAnsi="Book Antiqua" w:cs="Book Antiqua"/>
          <w:b/>
          <w:bCs/>
          <w:color w:val="000000" w:themeColor="text1"/>
        </w:rPr>
        <w:t>88</w:t>
      </w:r>
      <w:r w:rsidRPr="0021606F">
        <w:rPr>
          <w:rFonts w:ascii="Book Antiqua" w:eastAsia="Book Antiqua" w:hAnsi="Book Antiqua" w:cs="Book Antiqua"/>
          <w:color w:val="000000" w:themeColor="text1"/>
        </w:rPr>
        <w:t>: 44-52 [PMID: 20064122 DOI: 10.1111/j.1755-3768.2009.01784.x</w:t>
      </w:r>
      <w:r w:rsidR="00537C5A" w:rsidRPr="0021606F">
        <w:rPr>
          <w:rFonts w:ascii="Book Antiqua" w:eastAsia="Book Antiqua" w:hAnsi="Book Antiqua" w:cs="Book Antiqua"/>
          <w:color w:val="000000" w:themeColor="text1"/>
        </w:rPr>
        <w:t>]</w:t>
      </w:r>
    </w:p>
    <w:p w14:paraId="5B6B6865" w14:textId="302DA49C"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36 </w:t>
      </w:r>
      <w:proofErr w:type="spellStart"/>
      <w:r w:rsidRPr="0021606F">
        <w:rPr>
          <w:rFonts w:ascii="Book Antiqua" w:eastAsia="Book Antiqua" w:hAnsi="Book Antiqua" w:cs="Book Antiqua"/>
          <w:b/>
          <w:bCs/>
          <w:color w:val="000000" w:themeColor="text1"/>
        </w:rPr>
        <w:t>Larrosa</w:t>
      </w:r>
      <w:proofErr w:type="spellEnd"/>
      <w:r w:rsidRPr="0021606F">
        <w:rPr>
          <w:rFonts w:ascii="Book Antiqua" w:eastAsia="Book Antiqua" w:hAnsi="Book Antiqua" w:cs="Book Antiqua"/>
          <w:b/>
          <w:bCs/>
          <w:color w:val="000000" w:themeColor="text1"/>
        </w:rPr>
        <w:t xml:space="preserve"> JM</w:t>
      </w:r>
      <w:r w:rsidRPr="0021606F">
        <w:rPr>
          <w:rFonts w:ascii="Book Antiqua" w:eastAsia="Book Antiqua" w:hAnsi="Book Antiqua" w:cs="Book Antiqua"/>
          <w:color w:val="000000" w:themeColor="text1"/>
        </w:rPr>
        <w:t xml:space="preserve">, Polo V, </w:t>
      </w:r>
      <w:proofErr w:type="spellStart"/>
      <w:r w:rsidRPr="0021606F">
        <w:rPr>
          <w:rFonts w:ascii="Book Antiqua" w:eastAsia="Book Antiqua" w:hAnsi="Book Antiqua" w:cs="Book Antiqua"/>
          <w:color w:val="000000" w:themeColor="text1"/>
        </w:rPr>
        <w:t>Ferreras</w:t>
      </w:r>
      <w:proofErr w:type="spellEnd"/>
      <w:r w:rsidRPr="0021606F">
        <w:rPr>
          <w:rFonts w:ascii="Book Antiqua" w:eastAsia="Book Antiqua" w:hAnsi="Book Antiqua" w:cs="Book Antiqua"/>
          <w:color w:val="000000" w:themeColor="text1"/>
        </w:rPr>
        <w:t xml:space="preserve"> A, </w:t>
      </w:r>
      <w:proofErr w:type="spellStart"/>
      <w:r w:rsidRPr="0021606F">
        <w:rPr>
          <w:rFonts w:ascii="Book Antiqua" w:eastAsia="Book Antiqua" w:hAnsi="Book Antiqua" w:cs="Book Antiqua"/>
          <w:color w:val="000000" w:themeColor="text1"/>
        </w:rPr>
        <w:t>García</w:t>
      </w:r>
      <w:proofErr w:type="spellEnd"/>
      <w:r w:rsidRPr="0021606F">
        <w:rPr>
          <w:rFonts w:ascii="Book Antiqua" w:eastAsia="Book Antiqua" w:hAnsi="Book Antiqua" w:cs="Book Antiqua"/>
          <w:color w:val="000000" w:themeColor="text1"/>
        </w:rPr>
        <w:t xml:space="preserve">-Martín E, </w:t>
      </w:r>
      <w:proofErr w:type="spellStart"/>
      <w:r w:rsidRPr="0021606F">
        <w:rPr>
          <w:rFonts w:ascii="Book Antiqua" w:eastAsia="Book Antiqua" w:hAnsi="Book Antiqua" w:cs="Book Antiqua"/>
          <w:color w:val="000000" w:themeColor="text1"/>
        </w:rPr>
        <w:t>Calvo</w:t>
      </w:r>
      <w:proofErr w:type="spellEnd"/>
      <w:r w:rsidRPr="0021606F">
        <w:rPr>
          <w:rFonts w:ascii="Book Antiqua" w:eastAsia="Book Antiqua" w:hAnsi="Book Antiqua" w:cs="Book Antiqua"/>
          <w:color w:val="000000" w:themeColor="text1"/>
        </w:rPr>
        <w:t xml:space="preserve"> P, Pablo LE. </w:t>
      </w:r>
      <w:proofErr w:type="gramStart"/>
      <w:r w:rsidRPr="0021606F">
        <w:rPr>
          <w:rFonts w:ascii="Book Antiqua" w:eastAsia="Book Antiqua" w:hAnsi="Book Antiqua" w:cs="Book Antiqua"/>
          <w:color w:val="000000" w:themeColor="text1"/>
        </w:rPr>
        <w:t>Neural Network Analysis of Different Segmentation Strategies of Nerve Fiber Layer Assessment for Glaucoma Diagnosis.</w:t>
      </w:r>
      <w:proofErr w:type="gram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J Glaucoma</w:t>
      </w:r>
      <w:r w:rsidRPr="0021606F">
        <w:rPr>
          <w:rFonts w:ascii="Book Antiqua" w:eastAsia="Book Antiqua" w:hAnsi="Book Antiqua" w:cs="Book Antiqua"/>
          <w:color w:val="000000" w:themeColor="text1"/>
        </w:rPr>
        <w:t xml:space="preserve"> 2015; </w:t>
      </w:r>
      <w:r w:rsidRPr="0021606F">
        <w:rPr>
          <w:rFonts w:ascii="Book Antiqua" w:eastAsia="Book Antiqua" w:hAnsi="Book Antiqua" w:cs="Book Antiqua"/>
          <w:b/>
          <w:bCs/>
          <w:color w:val="000000" w:themeColor="text1"/>
        </w:rPr>
        <w:t>24</w:t>
      </w:r>
      <w:r w:rsidRPr="0021606F">
        <w:rPr>
          <w:rFonts w:ascii="Book Antiqua" w:eastAsia="Book Antiqua" w:hAnsi="Book Antiqua" w:cs="Book Antiqua"/>
          <w:color w:val="000000" w:themeColor="text1"/>
        </w:rPr>
        <w:t>: 672-678 [PMID: 25055209 DOI: 10.1097/IJG.0000000000000071</w:t>
      </w:r>
      <w:r w:rsidR="00537C5A" w:rsidRPr="0021606F">
        <w:rPr>
          <w:rFonts w:ascii="Book Antiqua" w:eastAsia="Book Antiqua" w:hAnsi="Book Antiqua" w:cs="Book Antiqua"/>
          <w:color w:val="000000" w:themeColor="text1"/>
        </w:rPr>
        <w:t>]</w:t>
      </w:r>
    </w:p>
    <w:p w14:paraId="4290D0D2" w14:textId="394B0F3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37 </w:t>
      </w:r>
      <w:r w:rsidRPr="0021606F">
        <w:rPr>
          <w:rFonts w:ascii="Book Antiqua" w:eastAsia="Book Antiqua" w:hAnsi="Book Antiqua" w:cs="Book Antiqua"/>
          <w:b/>
          <w:bCs/>
          <w:color w:val="000000" w:themeColor="text1"/>
        </w:rPr>
        <w:t>Li Z</w:t>
      </w:r>
      <w:r w:rsidRPr="0021606F">
        <w:rPr>
          <w:rFonts w:ascii="Book Antiqua" w:eastAsia="Book Antiqua" w:hAnsi="Book Antiqua" w:cs="Book Antiqua"/>
          <w:color w:val="000000" w:themeColor="text1"/>
        </w:rPr>
        <w:t xml:space="preserve">, He Y, Keel S, </w:t>
      </w:r>
      <w:proofErr w:type="spellStart"/>
      <w:r w:rsidRPr="0021606F">
        <w:rPr>
          <w:rFonts w:ascii="Book Antiqua" w:eastAsia="Book Antiqua" w:hAnsi="Book Antiqua" w:cs="Book Antiqua"/>
          <w:color w:val="000000" w:themeColor="text1"/>
        </w:rPr>
        <w:t>Meng</w:t>
      </w:r>
      <w:proofErr w:type="spellEnd"/>
      <w:r w:rsidRPr="0021606F">
        <w:rPr>
          <w:rFonts w:ascii="Book Antiqua" w:eastAsia="Book Antiqua" w:hAnsi="Book Antiqua" w:cs="Book Antiqua"/>
          <w:color w:val="000000" w:themeColor="text1"/>
        </w:rPr>
        <w:t xml:space="preserve"> W, Chang RT, He M. Efficacy of a Deep Learning System for Detecting Glaucomatous Optic Neuropathy Based on Color Fundus Photographs. </w:t>
      </w:r>
      <w:r w:rsidRPr="0021606F">
        <w:rPr>
          <w:rFonts w:ascii="Book Antiqua" w:eastAsia="Book Antiqua" w:hAnsi="Book Antiqua" w:cs="Book Antiqua"/>
          <w:i/>
          <w:iCs/>
          <w:color w:val="000000" w:themeColor="text1"/>
        </w:rPr>
        <w:t>Ophthalmology</w:t>
      </w:r>
      <w:r w:rsidRPr="0021606F">
        <w:rPr>
          <w:rFonts w:ascii="Book Antiqua" w:eastAsia="Book Antiqua" w:hAnsi="Book Antiqua" w:cs="Book Antiqua"/>
          <w:color w:val="000000" w:themeColor="text1"/>
        </w:rPr>
        <w:t xml:space="preserve"> 2018; </w:t>
      </w:r>
      <w:r w:rsidRPr="0021606F">
        <w:rPr>
          <w:rFonts w:ascii="Book Antiqua" w:eastAsia="Book Antiqua" w:hAnsi="Book Antiqua" w:cs="Book Antiqua"/>
          <w:b/>
          <w:bCs/>
          <w:color w:val="000000" w:themeColor="text1"/>
        </w:rPr>
        <w:t>125</w:t>
      </w:r>
      <w:r w:rsidRPr="0021606F">
        <w:rPr>
          <w:rFonts w:ascii="Book Antiqua" w:eastAsia="Book Antiqua" w:hAnsi="Book Antiqua" w:cs="Book Antiqua"/>
          <w:color w:val="000000" w:themeColor="text1"/>
        </w:rPr>
        <w:t>: 1199-1206 [PMID: 29506863 DOI: 10.1016/j.ophtha.2018.01.023</w:t>
      </w:r>
      <w:r w:rsidR="00537C5A" w:rsidRPr="0021606F">
        <w:rPr>
          <w:rFonts w:ascii="Book Antiqua" w:eastAsia="Book Antiqua" w:hAnsi="Book Antiqua" w:cs="Book Antiqua"/>
          <w:color w:val="000000" w:themeColor="text1"/>
        </w:rPr>
        <w:t>]</w:t>
      </w:r>
    </w:p>
    <w:p w14:paraId="48A7D1DE" w14:textId="241A32D5"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38 </w:t>
      </w:r>
      <w:r w:rsidRPr="0021606F">
        <w:rPr>
          <w:rFonts w:ascii="Book Antiqua" w:eastAsia="Book Antiqua" w:hAnsi="Book Antiqua" w:cs="Book Antiqua"/>
          <w:b/>
          <w:bCs/>
          <w:color w:val="000000" w:themeColor="text1"/>
        </w:rPr>
        <w:t>Al-Aswad LA</w:t>
      </w:r>
      <w:r w:rsidRPr="0021606F">
        <w:rPr>
          <w:rFonts w:ascii="Book Antiqua" w:eastAsia="Book Antiqua" w:hAnsi="Book Antiqua" w:cs="Book Antiqua"/>
          <w:color w:val="000000" w:themeColor="text1"/>
        </w:rPr>
        <w:t xml:space="preserve">, Kapoor R, Chu CK, Walters S, Gong D, Garg A, Gopal K, Patel V, Sameer T, Rogers TW, Nicolas J, De </w:t>
      </w:r>
      <w:proofErr w:type="spellStart"/>
      <w:r w:rsidRPr="0021606F">
        <w:rPr>
          <w:rFonts w:ascii="Book Antiqua" w:eastAsia="Book Antiqua" w:hAnsi="Book Antiqua" w:cs="Book Antiqua"/>
          <w:color w:val="000000" w:themeColor="text1"/>
        </w:rPr>
        <w:t>Moraes</w:t>
      </w:r>
      <w:proofErr w:type="spellEnd"/>
      <w:r w:rsidRPr="0021606F">
        <w:rPr>
          <w:rFonts w:ascii="Book Antiqua" w:eastAsia="Book Antiqua" w:hAnsi="Book Antiqua" w:cs="Book Antiqua"/>
          <w:color w:val="000000" w:themeColor="text1"/>
        </w:rPr>
        <w:t xml:space="preserve"> GC, </w:t>
      </w:r>
      <w:proofErr w:type="spellStart"/>
      <w:r w:rsidRPr="0021606F">
        <w:rPr>
          <w:rFonts w:ascii="Book Antiqua" w:eastAsia="Book Antiqua" w:hAnsi="Book Antiqua" w:cs="Book Antiqua"/>
          <w:color w:val="000000" w:themeColor="text1"/>
        </w:rPr>
        <w:t>Moazami</w:t>
      </w:r>
      <w:proofErr w:type="spellEnd"/>
      <w:r w:rsidRPr="0021606F">
        <w:rPr>
          <w:rFonts w:ascii="Book Antiqua" w:eastAsia="Book Antiqua" w:hAnsi="Book Antiqua" w:cs="Book Antiqua"/>
          <w:color w:val="000000" w:themeColor="text1"/>
        </w:rPr>
        <w:t xml:space="preserve"> G. Evaluation of a Deep Learning System For Identifying Glaucomatous Optic Neuropathy Based on Color Fundus Photographs. </w:t>
      </w:r>
      <w:r w:rsidRPr="0021606F">
        <w:rPr>
          <w:rFonts w:ascii="Book Antiqua" w:eastAsia="Book Antiqua" w:hAnsi="Book Antiqua" w:cs="Book Antiqua"/>
          <w:i/>
          <w:iCs/>
          <w:color w:val="000000" w:themeColor="text1"/>
        </w:rPr>
        <w:t>J Glaucoma</w:t>
      </w:r>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28</w:t>
      </w:r>
      <w:r w:rsidRPr="0021606F">
        <w:rPr>
          <w:rFonts w:ascii="Book Antiqua" w:eastAsia="Book Antiqua" w:hAnsi="Book Antiqua" w:cs="Book Antiqua"/>
          <w:color w:val="000000" w:themeColor="text1"/>
        </w:rPr>
        <w:t>: 1029-1034 [PMID: 31233461 DOI: 10.1097/IJG.0000000000001319</w:t>
      </w:r>
      <w:r w:rsidR="00537C5A" w:rsidRPr="0021606F">
        <w:rPr>
          <w:rFonts w:ascii="Book Antiqua" w:eastAsia="Book Antiqua" w:hAnsi="Book Antiqua" w:cs="Book Antiqua"/>
          <w:color w:val="000000" w:themeColor="text1"/>
        </w:rPr>
        <w:t>]</w:t>
      </w:r>
    </w:p>
    <w:p w14:paraId="692B19B9" w14:textId="470A61DA" w:rsidR="00A77B3E" w:rsidRPr="0021606F" w:rsidRDefault="0021606F" w:rsidP="0021606F">
      <w:pPr>
        <w:adjustRightInd w:val="0"/>
        <w:snapToGrid w:val="0"/>
        <w:spacing w:line="360" w:lineRule="auto"/>
        <w:jc w:val="both"/>
        <w:rPr>
          <w:rFonts w:ascii="Book Antiqua" w:hAnsi="Book Antiqua"/>
          <w:color w:val="000000" w:themeColor="text1"/>
        </w:rPr>
      </w:pPr>
      <w:proofErr w:type="gramStart"/>
      <w:r w:rsidRPr="0021606F">
        <w:rPr>
          <w:rFonts w:ascii="Book Antiqua" w:eastAsia="Book Antiqua" w:hAnsi="Book Antiqua" w:cs="Book Antiqua"/>
          <w:color w:val="000000" w:themeColor="text1"/>
        </w:rPr>
        <w:lastRenderedPageBreak/>
        <w:t xml:space="preserve">39 </w:t>
      </w:r>
      <w:proofErr w:type="spellStart"/>
      <w:r w:rsidRPr="0021606F">
        <w:rPr>
          <w:rFonts w:ascii="Book Antiqua" w:eastAsia="Book Antiqua" w:hAnsi="Book Antiqua" w:cs="Book Antiqua"/>
          <w:b/>
          <w:bCs/>
          <w:color w:val="000000" w:themeColor="text1"/>
        </w:rPr>
        <w:t>Akkara</w:t>
      </w:r>
      <w:proofErr w:type="spellEnd"/>
      <w:r w:rsidRPr="0021606F">
        <w:rPr>
          <w:rFonts w:ascii="Book Antiqua" w:eastAsia="Book Antiqua" w:hAnsi="Book Antiqua" w:cs="Book Antiqua"/>
          <w:b/>
          <w:bCs/>
          <w:color w:val="000000" w:themeColor="text1"/>
        </w:rPr>
        <w:t xml:space="preserve"> JD,</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Kuriakose</w:t>
      </w:r>
      <w:proofErr w:type="spellEnd"/>
      <w:r w:rsidRPr="0021606F">
        <w:rPr>
          <w:rFonts w:ascii="Book Antiqua" w:eastAsia="Book Antiqua" w:hAnsi="Book Antiqua" w:cs="Book Antiqua"/>
          <w:color w:val="000000" w:themeColor="text1"/>
        </w:rPr>
        <w:t xml:space="preserve"> A. Role of artificial intelligence and machine learning in ophthalmology.</w:t>
      </w:r>
      <w:proofErr w:type="gram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Kerala J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2019;</w:t>
      </w:r>
      <w:r w:rsidR="00656AB7"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b/>
          <w:bCs/>
          <w:color w:val="000000" w:themeColor="text1"/>
        </w:rPr>
        <w:t>31</w:t>
      </w:r>
      <w:r w:rsidRPr="0021606F">
        <w:rPr>
          <w:rFonts w:ascii="Book Antiqua" w:eastAsia="Book Antiqua" w:hAnsi="Book Antiqua" w:cs="Book Antiqua"/>
          <w:color w:val="000000" w:themeColor="text1"/>
        </w:rPr>
        <w:t>:</w:t>
      </w:r>
      <w:r w:rsidR="00656AB7"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color w:val="000000" w:themeColor="text1"/>
        </w:rPr>
        <w:t>150-</w:t>
      </w:r>
      <w:r w:rsidR="00656AB7" w:rsidRPr="0021606F">
        <w:rPr>
          <w:rFonts w:ascii="Book Antiqua" w:eastAsia="Book Antiqua" w:hAnsi="Book Antiqua" w:cs="Book Antiqua"/>
          <w:color w:val="000000" w:themeColor="text1"/>
        </w:rPr>
        <w:t>1</w:t>
      </w:r>
      <w:r w:rsidRPr="0021606F">
        <w:rPr>
          <w:rFonts w:ascii="Book Antiqua" w:eastAsia="Book Antiqua" w:hAnsi="Book Antiqua" w:cs="Book Antiqua"/>
          <w:color w:val="000000" w:themeColor="text1"/>
        </w:rPr>
        <w:t>60</w:t>
      </w:r>
    </w:p>
    <w:p w14:paraId="3586B383" w14:textId="1C3D529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40 </w:t>
      </w:r>
      <w:proofErr w:type="spellStart"/>
      <w:r w:rsidRPr="0021606F">
        <w:rPr>
          <w:rFonts w:ascii="Book Antiqua" w:eastAsia="Book Antiqua" w:hAnsi="Book Antiqua" w:cs="Book Antiqua"/>
          <w:b/>
          <w:bCs/>
          <w:color w:val="000000" w:themeColor="text1"/>
        </w:rPr>
        <w:t>Asaoka</w:t>
      </w:r>
      <w:proofErr w:type="spellEnd"/>
      <w:r w:rsidRPr="0021606F">
        <w:rPr>
          <w:rFonts w:ascii="Book Antiqua" w:eastAsia="Book Antiqua" w:hAnsi="Book Antiqua" w:cs="Book Antiqua"/>
          <w:b/>
          <w:bCs/>
          <w:color w:val="000000" w:themeColor="text1"/>
        </w:rPr>
        <w:t xml:space="preserve"> R</w:t>
      </w:r>
      <w:r w:rsidRPr="0021606F">
        <w:rPr>
          <w:rFonts w:ascii="Book Antiqua" w:eastAsia="Book Antiqua" w:hAnsi="Book Antiqua" w:cs="Book Antiqua"/>
          <w:color w:val="000000" w:themeColor="text1"/>
        </w:rPr>
        <w:t xml:space="preserve">, Murata H, Iwase A, </w:t>
      </w:r>
      <w:proofErr w:type="spellStart"/>
      <w:r w:rsidRPr="0021606F">
        <w:rPr>
          <w:rFonts w:ascii="Book Antiqua" w:eastAsia="Book Antiqua" w:hAnsi="Book Antiqua" w:cs="Book Antiqua"/>
          <w:color w:val="000000" w:themeColor="text1"/>
        </w:rPr>
        <w:t>Araie</w:t>
      </w:r>
      <w:proofErr w:type="spellEnd"/>
      <w:r w:rsidRPr="0021606F">
        <w:rPr>
          <w:rFonts w:ascii="Book Antiqua" w:eastAsia="Book Antiqua" w:hAnsi="Book Antiqua" w:cs="Book Antiqua"/>
          <w:color w:val="000000" w:themeColor="text1"/>
        </w:rPr>
        <w:t xml:space="preserve"> M. Detecting </w:t>
      </w:r>
      <w:proofErr w:type="spellStart"/>
      <w:r w:rsidRPr="0021606F">
        <w:rPr>
          <w:rFonts w:ascii="Book Antiqua" w:eastAsia="Book Antiqua" w:hAnsi="Book Antiqua" w:cs="Book Antiqua"/>
          <w:color w:val="000000" w:themeColor="text1"/>
        </w:rPr>
        <w:t>Preperimetric</w:t>
      </w:r>
      <w:proofErr w:type="spellEnd"/>
      <w:r w:rsidRPr="0021606F">
        <w:rPr>
          <w:rFonts w:ascii="Book Antiqua" w:eastAsia="Book Antiqua" w:hAnsi="Book Antiqua" w:cs="Book Antiqua"/>
          <w:color w:val="000000" w:themeColor="text1"/>
        </w:rPr>
        <w:t xml:space="preserve"> Glaucoma with Standard Automated </w:t>
      </w:r>
      <w:proofErr w:type="spellStart"/>
      <w:r w:rsidRPr="0021606F">
        <w:rPr>
          <w:rFonts w:ascii="Book Antiqua" w:eastAsia="Book Antiqua" w:hAnsi="Book Antiqua" w:cs="Book Antiqua"/>
          <w:color w:val="000000" w:themeColor="text1"/>
        </w:rPr>
        <w:t>Perimetry</w:t>
      </w:r>
      <w:proofErr w:type="spellEnd"/>
      <w:r w:rsidRPr="0021606F">
        <w:rPr>
          <w:rFonts w:ascii="Book Antiqua" w:eastAsia="Book Antiqua" w:hAnsi="Book Antiqua" w:cs="Book Antiqua"/>
          <w:color w:val="000000" w:themeColor="text1"/>
        </w:rPr>
        <w:t xml:space="preserve"> Using a Deep Learning Classifier. </w:t>
      </w:r>
      <w:r w:rsidRPr="0021606F">
        <w:rPr>
          <w:rFonts w:ascii="Book Antiqua" w:eastAsia="Book Antiqua" w:hAnsi="Book Antiqua" w:cs="Book Antiqua"/>
          <w:i/>
          <w:iCs/>
          <w:color w:val="000000" w:themeColor="text1"/>
        </w:rPr>
        <w:t>Ophthalmology</w:t>
      </w:r>
      <w:r w:rsidRPr="0021606F">
        <w:rPr>
          <w:rFonts w:ascii="Book Antiqua" w:eastAsia="Book Antiqua" w:hAnsi="Book Antiqua" w:cs="Book Antiqua"/>
          <w:color w:val="000000" w:themeColor="text1"/>
        </w:rPr>
        <w:t xml:space="preserve"> 2016; </w:t>
      </w:r>
      <w:r w:rsidRPr="0021606F">
        <w:rPr>
          <w:rFonts w:ascii="Book Antiqua" w:eastAsia="Book Antiqua" w:hAnsi="Book Antiqua" w:cs="Book Antiqua"/>
          <w:b/>
          <w:bCs/>
          <w:color w:val="000000" w:themeColor="text1"/>
        </w:rPr>
        <w:t>123</w:t>
      </w:r>
      <w:r w:rsidRPr="0021606F">
        <w:rPr>
          <w:rFonts w:ascii="Book Antiqua" w:eastAsia="Book Antiqua" w:hAnsi="Book Antiqua" w:cs="Book Antiqua"/>
          <w:color w:val="000000" w:themeColor="text1"/>
        </w:rPr>
        <w:t>: 1974-1980 [PMID: 27395766 DOI: 10.1016/j.ophtha.2016.05.029</w:t>
      </w:r>
      <w:r w:rsidR="00537C5A" w:rsidRPr="0021606F">
        <w:rPr>
          <w:rFonts w:ascii="Book Antiqua" w:eastAsia="Book Antiqua" w:hAnsi="Book Antiqua" w:cs="Book Antiqua"/>
          <w:color w:val="000000" w:themeColor="text1"/>
        </w:rPr>
        <w:t>]</w:t>
      </w:r>
    </w:p>
    <w:p w14:paraId="7B704AAB" w14:textId="54BA78B0" w:rsidR="005E2C6D" w:rsidRPr="0021606F" w:rsidRDefault="005E2C6D"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41 </w:t>
      </w:r>
      <w:proofErr w:type="spellStart"/>
      <w:r w:rsidRPr="0021606F">
        <w:rPr>
          <w:rFonts w:ascii="Book Antiqua" w:eastAsia="Book Antiqua" w:hAnsi="Book Antiqua" w:cs="Book Antiqua"/>
          <w:b/>
          <w:bCs/>
          <w:color w:val="000000" w:themeColor="text1"/>
        </w:rPr>
        <w:t>Andersson</w:t>
      </w:r>
      <w:proofErr w:type="spellEnd"/>
      <w:r w:rsidRPr="0021606F">
        <w:rPr>
          <w:rFonts w:ascii="Book Antiqua" w:eastAsia="Book Antiqua" w:hAnsi="Book Antiqua" w:cs="Book Antiqua"/>
          <w:b/>
          <w:bCs/>
          <w:color w:val="000000" w:themeColor="text1"/>
        </w:rPr>
        <w:t xml:space="preserve"> S</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Heijl</w:t>
      </w:r>
      <w:proofErr w:type="spellEnd"/>
      <w:r w:rsidRPr="0021606F">
        <w:rPr>
          <w:rFonts w:ascii="Book Antiqua" w:eastAsia="Book Antiqua" w:hAnsi="Book Antiqua" w:cs="Book Antiqua"/>
          <w:color w:val="000000" w:themeColor="text1"/>
        </w:rPr>
        <w:t xml:space="preserve"> A, </w:t>
      </w:r>
      <w:proofErr w:type="spellStart"/>
      <w:r w:rsidRPr="0021606F">
        <w:rPr>
          <w:rFonts w:ascii="Book Antiqua" w:eastAsia="Book Antiqua" w:hAnsi="Book Antiqua" w:cs="Book Antiqua"/>
          <w:color w:val="000000" w:themeColor="text1"/>
        </w:rPr>
        <w:t>Bizios</w:t>
      </w:r>
      <w:proofErr w:type="spellEnd"/>
      <w:r w:rsidRPr="0021606F">
        <w:rPr>
          <w:rFonts w:ascii="Book Antiqua" w:eastAsia="Book Antiqua" w:hAnsi="Book Antiqua" w:cs="Book Antiqua"/>
          <w:color w:val="000000" w:themeColor="text1"/>
        </w:rPr>
        <w:t xml:space="preserve"> D, </w:t>
      </w:r>
      <w:proofErr w:type="spellStart"/>
      <w:r w:rsidRPr="0021606F">
        <w:rPr>
          <w:rFonts w:ascii="Book Antiqua" w:eastAsia="Book Antiqua" w:hAnsi="Book Antiqua" w:cs="Book Antiqua"/>
          <w:color w:val="000000" w:themeColor="text1"/>
        </w:rPr>
        <w:t>Bengtsson</w:t>
      </w:r>
      <w:proofErr w:type="spellEnd"/>
      <w:r w:rsidRPr="0021606F">
        <w:rPr>
          <w:rFonts w:ascii="Book Antiqua" w:eastAsia="Book Antiqua" w:hAnsi="Book Antiqua" w:cs="Book Antiqua"/>
          <w:color w:val="000000" w:themeColor="text1"/>
        </w:rPr>
        <w:t xml:space="preserve"> B. Comparison of clinicians and an artificial neural network regarding accuracy and certainty in performance of visual field assessment for the diagnosis of glaucoma. </w:t>
      </w:r>
      <w:proofErr w:type="spellStart"/>
      <w:r w:rsidRPr="0021606F">
        <w:rPr>
          <w:rFonts w:ascii="Book Antiqua" w:eastAsia="Book Antiqua" w:hAnsi="Book Antiqua" w:cs="Book Antiqua"/>
          <w:i/>
          <w:iCs/>
          <w:color w:val="000000" w:themeColor="text1"/>
        </w:rPr>
        <w:t>Acta</w:t>
      </w:r>
      <w:proofErr w:type="spellEnd"/>
      <w:r w:rsidRPr="0021606F">
        <w:rPr>
          <w:rFonts w:ascii="Book Antiqua" w:eastAsia="Book Antiqua" w:hAnsi="Book Antiqua" w:cs="Book Antiqua"/>
          <w:i/>
          <w:iCs/>
          <w:color w:val="000000" w:themeColor="text1"/>
        </w:rPr>
        <w:t xml:space="preserve">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2013; </w:t>
      </w:r>
      <w:r w:rsidRPr="0021606F">
        <w:rPr>
          <w:rFonts w:ascii="Book Antiqua" w:eastAsia="Book Antiqua" w:hAnsi="Book Antiqua" w:cs="Book Antiqua"/>
          <w:b/>
          <w:bCs/>
          <w:color w:val="000000" w:themeColor="text1"/>
        </w:rPr>
        <w:t>91</w:t>
      </w:r>
      <w:r w:rsidRPr="0021606F">
        <w:rPr>
          <w:rFonts w:ascii="Book Antiqua" w:eastAsia="Book Antiqua" w:hAnsi="Book Antiqua" w:cs="Book Antiqua"/>
          <w:color w:val="000000" w:themeColor="text1"/>
        </w:rPr>
        <w:t>: 413-417 [PMID: 22583841 DOI: 10.1111/j.1755-3768.2012.02435.x</w:t>
      </w:r>
      <w:r w:rsidR="00537C5A" w:rsidRPr="0021606F">
        <w:rPr>
          <w:rFonts w:ascii="Book Antiqua" w:eastAsia="Book Antiqua" w:hAnsi="Book Antiqua" w:cs="Book Antiqua"/>
          <w:color w:val="000000" w:themeColor="text1"/>
        </w:rPr>
        <w:t>]</w:t>
      </w:r>
    </w:p>
    <w:p w14:paraId="0BA1723F" w14:textId="0658F484"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4</w:t>
      </w:r>
      <w:r w:rsidR="005E2C6D" w:rsidRPr="0021606F">
        <w:rPr>
          <w:rFonts w:ascii="Book Antiqua" w:eastAsia="Book Antiqua" w:hAnsi="Book Antiqua" w:cs="Book Antiqua"/>
          <w:color w:val="000000" w:themeColor="text1"/>
        </w:rPr>
        <w:t>2</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b/>
          <w:bCs/>
          <w:color w:val="000000" w:themeColor="text1"/>
        </w:rPr>
        <w:t>Goldbaum</w:t>
      </w:r>
      <w:proofErr w:type="spellEnd"/>
      <w:r w:rsidRPr="0021606F">
        <w:rPr>
          <w:rFonts w:ascii="Book Antiqua" w:eastAsia="Book Antiqua" w:hAnsi="Book Antiqua" w:cs="Book Antiqua"/>
          <w:b/>
          <w:bCs/>
          <w:color w:val="000000" w:themeColor="text1"/>
        </w:rPr>
        <w:t xml:space="preserve"> MH</w:t>
      </w:r>
      <w:r w:rsidRPr="0021606F">
        <w:rPr>
          <w:rFonts w:ascii="Book Antiqua" w:eastAsia="Book Antiqua" w:hAnsi="Book Antiqua" w:cs="Book Antiqua"/>
          <w:color w:val="000000" w:themeColor="text1"/>
        </w:rPr>
        <w:t xml:space="preserve">, Sample PA, Zhang Z, Chan K, </w:t>
      </w:r>
      <w:proofErr w:type="spellStart"/>
      <w:r w:rsidRPr="0021606F">
        <w:rPr>
          <w:rFonts w:ascii="Book Antiqua" w:eastAsia="Book Antiqua" w:hAnsi="Book Antiqua" w:cs="Book Antiqua"/>
          <w:color w:val="000000" w:themeColor="text1"/>
        </w:rPr>
        <w:t>Hao</w:t>
      </w:r>
      <w:proofErr w:type="spellEnd"/>
      <w:r w:rsidRPr="0021606F">
        <w:rPr>
          <w:rFonts w:ascii="Book Antiqua" w:eastAsia="Book Antiqua" w:hAnsi="Book Antiqua" w:cs="Book Antiqua"/>
          <w:color w:val="000000" w:themeColor="text1"/>
        </w:rPr>
        <w:t xml:space="preserve"> J, Lee TW, Boden C, </w:t>
      </w:r>
      <w:proofErr w:type="spellStart"/>
      <w:r w:rsidRPr="0021606F">
        <w:rPr>
          <w:rFonts w:ascii="Book Antiqua" w:eastAsia="Book Antiqua" w:hAnsi="Book Antiqua" w:cs="Book Antiqua"/>
          <w:color w:val="000000" w:themeColor="text1"/>
        </w:rPr>
        <w:t>Bowd</w:t>
      </w:r>
      <w:proofErr w:type="spellEnd"/>
      <w:r w:rsidRPr="0021606F">
        <w:rPr>
          <w:rFonts w:ascii="Book Antiqua" w:eastAsia="Book Antiqua" w:hAnsi="Book Antiqua" w:cs="Book Antiqua"/>
          <w:color w:val="000000" w:themeColor="text1"/>
        </w:rPr>
        <w:t xml:space="preserve"> C, Bourne R, Zangwill L, </w:t>
      </w:r>
      <w:proofErr w:type="spellStart"/>
      <w:r w:rsidRPr="0021606F">
        <w:rPr>
          <w:rFonts w:ascii="Book Antiqua" w:eastAsia="Book Antiqua" w:hAnsi="Book Antiqua" w:cs="Book Antiqua"/>
          <w:color w:val="000000" w:themeColor="text1"/>
        </w:rPr>
        <w:t>Sejnowski</w:t>
      </w:r>
      <w:proofErr w:type="spellEnd"/>
      <w:r w:rsidRPr="0021606F">
        <w:rPr>
          <w:rFonts w:ascii="Book Antiqua" w:eastAsia="Book Antiqua" w:hAnsi="Book Antiqua" w:cs="Book Antiqua"/>
          <w:color w:val="000000" w:themeColor="text1"/>
        </w:rPr>
        <w:t xml:space="preserve"> T, </w:t>
      </w:r>
      <w:proofErr w:type="spellStart"/>
      <w:r w:rsidRPr="0021606F">
        <w:rPr>
          <w:rFonts w:ascii="Book Antiqua" w:eastAsia="Book Antiqua" w:hAnsi="Book Antiqua" w:cs="Book Antiqua"/>
          <w:color w:val="000000" w:themeColor="text1"/>
        </w:rPr>
        <w:t>Spinak</w:t>
      </w:r>
      <w:proofErr w:type="spellEnd"/>
      <w:r w:rsidRPr="0021606F">
        <w:rPr>
          <w:rFonts w:ascii="Book Antiqua" w:eastAsia="Book Antiqua" w:hAnsi="Book Antiqua" w:cs="Book Antiqua"/>
          <w:color w:val="000000" w:themeColor="text1"/>
        </w:rPr>
        <w:t xml:space="preserve"> D, </w:t>
      </w:r>
      <w:proofErr w:type="spellStart"/>
      <w:r w:rsidRPr="0021606F">
        <w:rPr>
          <w:rFonts w:ascii="Book Antiqua" w:eastAsia="Book Antiqua" w:hAnsi="Book Antiqua" w:cs="Book Antiqua"/>
          <w:color w:val="000000" w:themeColor="text1"/>
        </w:rPr>
        <w:t>Weinreb</w:t>
      </w:r>
      <w:proofErr w:type="spellEnd"/>
      <w:r w:rsidRPr="0021606F">
        <w:rPr>
          <w:rFonts w:ascii="Book Antiqua" w:eastAsia="Book Antiqua" w:hAnsi="Book Antiqua" w:cs="Book Antiqua"/>
          <w:color w:val="000000" w:themeColor="text1"/>
        </w:rPr>
        <w:t xml:space="preserve"> RN. </w:t>
      </w:r>
      <w:proofErr w:type="gramStart"/>
      <w:r w:rsidRPr="0021606F">
        <w:rPr>
          <w:rFonts w:ascii="Book Antiqua" w:eastAsia="Book Antiqua" w:hAnsi="Book Antiqua" w:cs="Book Antiqua"/>
          <w:color w:val="000000" w:themeColor="text1"/>
        </w:rPr>
        <w:t>Using unsupervised learning with independent component analysis to identify patterns of glaucomatous visual field defects.</w:t>
      </w:r>
      <w:proofErr w:type="gram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Invest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i/>
          <w:iCs/>
          <w:color w:val="000000" w:themeColor="text1"/>
        </w:rPr>
        <w:t xml:space="preserve"> Vis </w:t>
      </w:r>
      <w:proofErr w:type="spellStart"/>
      <w:r w:rsidRPr="0021606F">
        <w:rPr>
          <w:rFonts w:ascii="Book Antiqua" w:eastAsia="Book Antiqua" w:hAnsi="Book Antiqua" w:cs="Book Antiqua"/>
          <w:i/>
          <w:iCs/>
          <w:color w:val="000000" w:themeColor="text1"/>
        </w:rPr>
        <w:t>Sci</w:t>
      </w:r>
      <w:proofErr w:type="spellEnd"/>
      <w:r w:rsidRPr="0021606F">
        <w:rPr>
          <w:rFonts w:ascii="Book Antiqua" w:eastAsia="Book Antiqua" w:hAnsi="Book Antiqua" w:cs="Book Antiqua"/>
          <w:color w:val="000000" w:themeColor="text1"/>
        </w:rPr>
        <w:t xml:space="preserve"> 2005; </w:t>
      </w:r>
      <w:r w:rsidRPr="0021606F">
        <w:rPr>
          <w:rFonts w:ascii="Book Antiqua" w:eastAsia="Book Antiqua" w:hAnsi="Book Antiqua" w:cs="Book Antiqua"/>
          <w:b/>
          <w:bCs/>
          <w:color w:val="000000" w:themeColor="text1"/>
        </w:rPr>
        <w:t>46</w:t>
      </w:r>
      <w:r w:rsidRPr="0021606F">
        <w:rPr>
          <w:rFonts w:ascii="Book Antiqua" w:eastAsia="Book Antiqua" w:hAnsi="Book Antiqua" w:cs="Book Antiqua"/>
          <w:color w:val="000000" w:themeColor="text1"/>
        </w:rPr>
        <w:t>: 3676-3683 [PMID: 16186349 DOI: 10.1167/iovs.04-1167</w:t>
      </w:r>
      <w:r w:rsidR="00537C5A" w:rsidRPr="0021606F">
        <w:rPr>
          <w:rFonts w:ascii="Book Antiqua" w:eastAsia="Book Antiqua" w:hAnsi="Book Antiqua" w:cs="Book Antiqua"/>
          <w:color w:val="000000" w:themeColor="text1"/>
        </w:rPr>
        <w:t>]</w:t>
      </w:r>
    </w:p>
    <w:p w14:paraId="1F97D2DC" w14:textId="7E32B918"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43 </w:t>
      </w:r>
      <w:proofErr w:type="spellStart"/>
      <w:r w:rsidRPr="0021606F">
        <w:rPr>
          <w:rFonts w:ascii="Book Antiqua" w:eastAsia="Book Antiqua" w:hAnsi="Book Antiqua" w:cs="Book Antiqua"/>
          <w:b/>
          <w:bCs/>
          <w:color w:val="000000" w:themeColor="text1"/>
        </w:rPr>
        <w:t>Bowd</w:t>
      </w:r>
      <w:proofErr w:type="spellEnd"/>
      <w:r w:rsidRPr="0021606F">
        <w:rPr>
          <w:rFonts w:ascii="Book Antiqua" w:eastAsia="Book Antiqua" w:hAnsi="Book Antiqua" w:cs="Book Antiqua"/>
          <w:b/>
          <w:bCs/>
          <w:color w:val="000000" w:themeColor="text1"/>
        </w:rPr>
        <w:t xml:space="preserve"> C</w:t>
      </w:r>
      <w:r w:rsidRPr="0021606F">
        <w:rPr>
          <w:rFonts w:ascii="Book Antiqua" w:eastAsia="Book Antiqua" w:hAnsi="Book Antiqua" w:cs="Book Antiqua"/>
          <w:color w:val="000000" w:themeColor="text1"/>
        </w:rPr>
        <w:t xml:space="preserve">, </w:t>
      </w:r>
      <w:proofErr w:type="spellStart"/>
      <w:r w:rsidRPr="0021606F">
        <w:rPr>
          <w:rFonts w:ascii="Book Antiqua" w:eastAsia="Book Antiqua" w:hAnsi="Book Antiqua" w:cs="Book Antiqua"/>
          <w:color w:val="000000" w:themeColor="text1"/>
        </w:rPr>
        <w:t>Weinreb</w:t>
      </w:r>
      <w:proofErr w:type="spellEnd"/>
      <w:r w:rsidRPr="0021606F">
        <w:rPr>
          <w:rFonts w:ascii="Book Antiqua" w:eastAsia="Book Antiqua" w:hAnsi="Book Antiqua" w:cs="Book Antiqua"/>
          <w:color w:val="000000" w:themeColor="text1"/>
        </w:rPr>
        <w:t xml:space="preserve"> RN, </w:t>
      </w:r>
      <w:proofErr w:type="spellStart"/>
      <w:r w:rsidRPr="0021606F">
        <w:rPr>
          <w:rFonts w:ascii="Book Antiqua" w:eastAsia="Book Antiqua" w:hAnsi="Book Antiqua" w:cs="Book Antiqua"/>
          <w:color w:val="000000" w:themeColor="text1"/>
        </w:rPr>
        <w:t>Balasubramanian</w:t>
      </w:r>
      <w:proofErr w:type="spellEnd"/>
      <w:r w:rsidRPr="0021606F">
        <w:rPr>
          <w:rFonts w:ascii="Book Antiqua" w:eastAsia="Book Antiqua" w:hAnsi="Book Antiqua" w:cs="Book Antiqua"/>
          <w:color w:val="000000" w:themeColor="text1"/>
        </w:rPr>
        <w:t xml:space="preserve"> M, Lee I, Jang G, </w:t>
      </w:r>
      <w:proofErr w:type="spellStart"/>
      <w:r w:rsidRPr="0021606F">
        <w:rPr>
          <w:rFonts w:ascii="Book Antiqua" w:eastAsia="Book Antiqua" w:hAnsi="Book Antiqua" w:cs="Book Antiqua"/>
          <w:color w:val="000000" w:themeColor="text1"/>
        </w:rPr>
        <w:t>Yousefi</w:t>
      </w:r>
      <w:proofErr w:type="spellEnd"/>
      <w:r w:rsidRPr="0021606F">
        <w:rPr>
          <w:rFonts w:ascii="Book Antiqua" w:eastAsia="Book Antiqua" w:hAnsi="Book Antiqua" w:cs="Book Antiqua"/>
          <w:color w:val="000000" w:themeColor="text1"/>
        </w:rPr>
        <w:t xml:space="preserve"> S, Zangwill LM, Medeiros FA, </w:t>
      </w:r>
      <w:proofErr w:type="spellStart"/>
      <w:r w:rsidRPr="0021606F">
        <w:rPr>
          <w:rFonts w:ascii="Book Antiqua" w:eastAsia="Book Antiqua" w:hAnsi="Book Antiqua" w:cs="Book Antiqua"/>
          <w:color w:val="000000" w:themeColor="text1"/>
        </w:rPr>
        <w:t>Girkin</w:t>
      </w:r>
      <w:proofErr w:type="spellEnd"/>
      <w:r w:rsidRPr="0021606F">
        <w:rPr>
          <w:rFonts w:ascii="Book Antiqua" w:eastAsia="Book Antiqua" w:hAnsi="Book Antiqua" w:cs="Book Antiqua"/>
          <w:color w:val="000000" w:themeColor="text1"/>
        </w:rPr>
        <w:t xml:space="preserve"> CA, </w:t>
      </w:r>
      <w:proofErr w:type="spellStart"/>
      <w:r w:rsidRPr="0021606F">
        <w:rPr>
          <w:rFonts w:ascii="Book Antiqua" w:eastAsia="Book Antiqua" w:hAnsi="Book Antiqua" w:cs="Book Antiqua"/>
          <w:color w:val="000000" w:themeColor="text1"/>
        </w:rPr>
        <w:t>Liebmann</w:t>
      </w:r>
      <w:proofErr w:type="spellEnd"/>
      <w:r w:rsidRPr="0021606F">
        <w:rPr>
          <w:rFonts w:ascii="Book Antiqua" w:eastAsia="Book Antiqua" w:hAnsi="Book Antiqua" w:cs="Book Antiqua"/>
          <w:color w:val="000000" w:themeColor="text1"/>
        </w:rPr>
        <w:t xml:space="preserve"> JM, </w:t>
      </w:r>
      <w:proofErr w:type="spellStart"/>
      <w:r w:rsidRPr="0021606F">
        <w:rPr>
          <w:rFonts w:ascii="Book Antiqua" w:eastAsia="Book Antiqua" w:hAnsi="Book Antiqua" w:cs="Book Antiqua"/>
          <w:color w:val="000000" w:themeColor="text1"/>
        </w:rPr>
        <w:t>Goldbaum</w:t>
      </w:r>
      <w:proofErr w:type="spellEnd"/>
      <w:r w:rsidRPr="0021606F">
        <w:rPr>
          <w:rFonts w:ascii="Book Antiqua" w:eastAsia="Book Antiqua" w:hAnsi="Book Antiqua" w:cs="Book Antiqua"/>
          <w:color w:val="000000" w:themeColor="text1"/>
        </w:rPr>
        <w:t xml:space="preserve"> MH. Glaucomatous patterns in Frequency Doubling Technology (FDT) </w:t>
      </w:r>
      <w:proofErr w:type="spellStart"/>
      <w:r w:rsidRPr="0021606F">
        <w:rPr>
          <w:rFonts w:ascii="Book Antiqua" w:eastAsia="Book Antiqua" w:hAnsi="Book Antiqua" w:cs="Book Antiqua"/>
          <w:color w:val="000000" w:themeColor="text1"/>
        </w:rPr>
        <w:t>perimetry</w:t>
      </w:r>
      <w:proofErr w:type="spellEnd"/>
      <w:r w:rsidRPr="0021606F">
        <w:rPr>
          <w:rFonts w:ascii="Book Antiqua" w:eastAsia="Book Antiqua" w:hAnsi="Book Antiqua" w:cs="Book Antiqua"/>
          <w:color w:val="000000" w:themeColor="text1"/>
        </w:rPr>
        <w:t xml:space="preserve"> data identified by unsupervised machine learning classifiers. </w:t>
      </w:r>
      <w:proofErr w:type="spellStart"/>
      <w:r w:rsidRPr="0021606F">
        <w:rPr>
          <w:rFonts w:ascii="Book Antiqua" w:eastAsia="Book Antiqua" w:hAnsi="Book Antiqua" w:cs="Book Antiqua"/>
          <w:i/>
          <w:iCs/>
          <w:color w:val="000000" w:themeColor="text1"/>
        </w:rPr>
        <w:t>PLoS</w:t>
      </w:r>
      <w:proofErr w:type="spellEnd"/>
      <w:r w:rsidRPr="0021606F">
        <w:rPr>
          <w:rFonts w:ascii="Book Antiqua" w:eastAsia="Book Antiqua" w:hAnsi="Book Antiqua" w:cs="Book Antiqua"/>
          <w:i/>
          <w:iCs/>
          <w:color w:val="000000" w:themeColor="text1"/>
        </w:rPr>
        <w:t xml:space="preserve"> One</w:t>
      </w:r>
      <w:r w:rsidRPr="0021606F">
        <w:rPr>
          <w:rFonts w:ascii="Book Antiqua" w:eastAsia="Book Antiqua" w:hAnsi="Book Antiqua" w:cs="Book Antiqua"/>
          <w:color w:val="000000" w:themeColor="text1"/>
        </w:rPr>
        <w:t xml:space="preserve"> 2014; </w:t>
      </w:r>
      <w:r w:rsidRPr="0021606F">
        <w:rPr>
          <w:rFonts w:ascii="Book Antiqua" w:eastAsia="Book Antiqua" w:hAnsi="Book Antiqua" w:cs="Book Antiqua"/>
          <w:b/>
          <w:bCs/>
          <w:color w:val="000000" w:themeColor="text1"/>
        </w:rPr>
        <w:t>9</w:t>
      </w:r>
      <w:r w:rsidRPr="0021606F">
        <w:rPr>
          <w:rFonts w:ascii="Book Antiqua" w:eastAsia="Book Antiqua" w:hAnsi="Book Antiqua" w:cs="Book Antiqua"/>
          <w:color w:val="000000" w:themeColor="text1"/>
        </w:rPr>
        <w:t>: e85941 [PMID: 24497932 DOI: 10.1371/journal.pone.0085941</w:t>
      </w:r>
      <w:r w:rsidR="00537C5A" w:rsidRPr="0021606F">
        <w:rPr>
          <w:rFonts w:ascii="Book Antiqua" w:eastAsia="Book Antiqua" w:hAnsi="Book Antiqua" w:cs="Book Antiqua"/>
          <w:color w:val="000000" w:themeColor="text1"/>
        </w:rPr>
        <w:t>]</w:t>
      </w:r>
    </w:p>
    <w:p w14:paraId="1E810BF4" w14:textId="72F3CDB9"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44 </w:t>
      </w:r>
      <w:proofErr w:type="gramStart"/>
      <w:r w:rsidRPr="0021606F">
        <w:rPr>
          <w:rFonts w:ascii="Book Antiqua" w:eastAsia="Book Antiqua" w:hAnsi="Book Antiqua" w:cs="Book Antiqua"/>
          <w:b/>
          <w:bCs/>
          <w:color w:val="000000" w:themeColor="text1"/>
        </w:rPr>
        <w:t>Gao</w:t>
      </w:r>
      <w:proofErr w:type="gramEnd"/>
      <w:r w:rsidRPr="0021606F">
        <w:rPr>
          <w:rFonts w:ascii="Book Antiqua" w:eastAsia="Book Antiqua" w:hAnsi="Book Antiqua" w:cs="Book Antiqua"/>
          <w:b/>
          <w:bCs/>
          <w:color w:val="000000" w:themeColor="text1"/>
        </w:rPr>
        <w:t xml:space="preserve"> X</w:t>
      </w:r>
      <w:r w:rsidRPr="0021606F">
        <w:rPr>
          <w:rFonts w:ascii="Book Antiqua" w:eastAsia="Book Antiqua" w:hAnsi="Book Antiqua" w:cs="Book Antiqua"/>
          <w:color w:val="000000" w:themeColor="text1"/>
        </w:rPr>
        <w:t xml:space="preserve">, Lin S, Wong TY. Automatic Feature Learning to Grade Nuclear Cataracts Based on Deep Learning. </w:t>
      </w:r>
      <w:r w:rsidRPr="0021606F">
        <w:rPr>
          <w:rFonts w:ascii="Book Antiqua" w:eastAsia="Book Antiqua" w:hAnsi="Book Antiqua" w:cs="Book Antiqua"/>
          <w:i/>
          <w:iCs/>
          <w:color w:val="000000" w:themeColor="text1"/>
        </w:rPr>
        <w:t xml:space="preserve">IEEE Trans Biomed </w:t>
      </w:r>
      <w:proofErr w:type="spellStart"/>
      <w:r w:rsidRPr="0021606F">
        <w:rPr>
          <w:rFonts w:ascii="Book Antiqua" w:eastAsia="Book Antiqua" w:hAnsi="Book Antiqua" w:cs="Book Antiqua"/>
          <w:i/>
          <w:iCs/>
          <w:color w:val="000000" w:themeColor="text1"/>
        </w:rPr>
        <w:t>Eng</w:t>
      </w:r>
      <w:proofErr w:type="spellEnd"/>
      <w:r w:rsidRPr="0021606F">
        <w:rPr>
          <w:rFonts w:ascii="Book Antiqua" w:eastAsia="Book Antiqua" w:hAnsi="Book Antiqua" w:cs="Book Antiqua"/>
          <w:color w:val="000000" w:themeColor="text1"/>
        </w:rPr>
        <w:t xml:space="preserve"> 2015; </w:t>
      </w:r>
      <w:r w:rsidRPr="0021606F">
        <w:rPr>
          <w:rFonts w:ascii="Book Antiqua" w:eastAsia="Book Antiqua" w:hAnsi="Book Antiqua" w:cs="Book Antiqua"/>
          <w:b/>
          <w:bCs/>
          <w:color w:val="000000" w:themeColor="text1"/>
        </w:rPr>
        <w:t>62</w:t>
      </w:r>
      <w:r w:rsidRPr="0021606F">
        <w:rPr>
          <w:rFonts w:ascii="Book Antiqua" w:eastAsia="Book Antiqua" w:hAnsi="Book Antiqua" w:cs="Book Antiqua"/>
          <w:color w:val="000000" w:themeColor="text1"/>
        </w:rPr>
        <w:t>: 2693-2701 [PMID: 26080373 DOI: 10.1109/TBME.2015.2444389</w:t>
      </w:r>
      <w:r w:rsidR="00537C5A" w:rsidRPr="0021606F">
        <w:rPr>
          <w:rFonts w:ascii="Book Antiqua" w:eastAsia="Book Antiqua" w:hAnsi="Book Antiqua" w:cs="Book Antiqua"/>
          <w:color w:val="000000" w:themeColor="text1"/>
        </w:rPr>
        <w:t>]</w:t>
      </w:r>
    </w:p>
    <w:p w14:paraId="57B454CC" w14:textId="37C3B0A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45 </w:t>
      </w:r>
      <w:r w:rsidRPr="0021606F">
        <w:rPr>
          <w:rFonts w:ascii="Book Antiqua" w:eastAsia="Book Antiqua" w:hAnsi="Book Antiqua" w:cs="Book Antiqua"/>
          <w:b/>
          <w:bCs/>
          <w:color w:val="000000" w:themeColor="text1"/>
        </w:rPr>
        <w:t>Liu X</w:t>
      </w:r>
      <w:r w:rsidRPr="0021606F">
        <w:rPr>
          <w:rFonts w:ascii="Book Antiqua" w:eastAsia="Book Antiqua" w:hAnsi="Book Antiqua" w:cs="Book Antiqua"/>
          <w:color w:val="000000" w:themeColor="text1"/>
        </w:rPr>
        <w:t xml:space="preserve">, Jiang J, Zhang K, Long E, Cui J, Zhu M, An Y, Zhang J, Liu Z, Lin Z, Li X, Chen J, Cao Q, Li J, Wu X, Wang D, Lin H. Localization and diagnosis framework for pediatric cataracts based on slit-lamp images using deep features of a convolutional neural network. </w:t>
      </w:r>
      <w:proofErr w:type="spellStart"/>
      <w:r w:rsidRPr="0021606F">
        <w:rPr>
          <w:rFonts w:ascii="Book Antiqua" w:eastAsia="Book Antiqua" w:hAnsi="Book Antiqua" w:cs="Book Antiqua"/>
          <w:i/>
          <w:iCs/>
          <w:color w:val="000000" w:themeColor="text1"/>
        </w:rPr>
        <w:t>PLoS</w:t>
      </w:r>
      <w:proofErr w:type="spellEnd"/>
      <w:r w:rsidRPr="0021606F">
        <w:rPr>
          <w:rFonts w:ascii="Book Antiqua" w:eastAsia="Book Antiqua" w:hAnsi="Book Antiqua" w:cs="Book Antiqua"/>
          <w:i/>
          <w:iCs/>
          <w:color w:val="000000" w:themeColor="text1"/>
        </w:rPr>
        <w:t xml:space="preserve"> One</w:t>
      </w:r>
      <w:r w:rsidRPr="0021606F">
        <w:rPr>
          <w:rFonts w:ascii="Book Antiqua" w:eastAsia="Book Antiqua" w:hAnsi="Book Antiqua" w:cs="Book Antiqua"/>
          <w:color w:val="000000" w:themeColor="text1"/>
        </w:rPr>
        <w:t xml:space="preserve"> 2017; </w:t>
      </w:r>
      <w:r w:rsidRPr="0021606F">
        <w:rPr>
          <w:rFonts w:ascii="Book Antiqua" w:eastAsia="Book Antiqua" w:hAnsi="Book Antiqua" w:cs="Book Antiqua"/>
          <w:b/>
          <w:bCs/>
          <w:color w:val="000000" w:themeColor="text1"/>
        </w:rPr>
        <w:t>12</w:t>
      </w:r>
      <w:r w:rsidRPr="0021606F">
        <w:rPr>
          <w:rFonts w:ascii="Book Antiqua" w:eastAsia="Book Antiqua" w:hAnsi="Book Antiqua" w:cs="Book Antiqua"/>
          <w:color w:val="000000" w:themeColor="text1"/>
        </w:rPr>
        <w:t>: e0168606 [PMID: 28306716 DOI: 10.1371/journal.pone.0168606</w:t>
      </w:r>
      <w:r w:rsidR="00537C5A" w:rsidRPr="0021606F">
        <w:rPr>
          <w:rFonts w:ascii="Book Antiqua" w:eastAsia="Book Antiqua" w:hAnsi="Book Antiqua" w:cs="Book Antiqua"/>
          <w:color w:val="000000" w:themeColor="text1"/>
        </w:rPr>
        <w:t>]</w:t>
      </w:r>
    </w:p>
    <w:p w14:paraId="3C26090D" w14:textId="23DB34E6"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46 </w:t>
      </w:r>
      <w:r w:rsidRPr="0021606F">
        <w:rPr>
          <w:rFonts w:ascii="Book Antiqua" w:eastAsia="Book Antiqua" w:hAnsi="Book Antiqua" w:cs="Book Antiqua"/>
          <w:b/>
          <w:bCs/>
          <w:color w:val="000000" w:themeColor="text1"/>
        </w:rPr>
        <w:t>Wu X</w:t>
      </w:r>
      <w:r w:rsidRPr="0021606F">
        <w:rPr>
          <w:rFonts w:ascii="Book Antiqua" w:eastAsia="Book Antiqua" w:hAnsi="Book Antiqua" w:cs="Book Antiqua"/>
          <w:color w:val="000000" w:themeColor="text1"/>
        </w:rPr>
        <w:t xml:space="preserve">, Huang Y, Liu Z, Lai W, Long E, Zhang K, Jiang J, Lin D, Chen K, Yu T, Wu D, Li C, Chen Y, Zou M, Chen C, Zhu Y, </w:t>
      </w:r>
      <w:proofErr w:type="spellStart"/>
      <w:r w:rsidRPr="0021606F">
        <w:rPr>
          <w:rFonts w:ascii="Book Antiqua" w:eastAsia="Book Antiqua" w:hAnsi="Book Antiqua" w:cs="Book Antiqua"/>
          <w:color w:val="000000" w:themeColor="text1"/>
        </w:rPr>
        <w:t>Guo</w:t>
      </w:r>
      <w:proofErr w:type="spellEnd"/>
      <w:r w:rsidRPr="0021606F">
        <w:rPr>
          <w:rFonts w:ascii="Book Antiqua" w:eastAsia="Book Antiqua" w:hAnsi="Book Antiqua" w:cs="Book Antiqua"/>
          <w:color w:val="000000" w:themeColor="text1"/>
        </w:rPr>
        <w:t xml:space="preserve"> C, Zhang X, Wang R, Yang Y, Xiang Y, Chen </w:t>
      </w:r>
      <w:r w:rsidRPr="0021606F">
        <w:rPr>
          <w:rFonts w:ascii="Book Antiqua" w:eastAsia="Book Antiqua" w:hAnsi="Book Antiqua" w:cs="Book Antiqua"/>
          <w:color w:val="000000" w:themeColor="text1"/>
        </w:rPr>
        <w:lastRenderedPageBreak/>
        <w:t xml:space="preserve">L, Liu C, </w:t>
      </w:r>
      <w:proofErr w:type="spellStart"/>
      <w:r w:rsidRPr="0021606F">
        <w:rPr>
          <w:rFonts w:ascii="Book Antiqua" w:eastAsia="Book Antiqua" w:hAnsi="Book Antiqua" w:cs="Book Antiqua"/>
          <w:color w:val="000000" w:themeColor="text1"/>
        </w:rPr>
        <w:t>Xiong</w:t>
      </w:r>
      <w:proofErr w:type="spellEnd"/>
      <w:r w:rsidRPr="0021606F">
        <w:rPr>
          <w:rFonts w:ascii="Book Antiqua" w:eastAsia="Book Antiqua" w:hAnsi="Book Antiqua" w:cs="Book Antiqua"/>
          <w:color w:val="000000" w:themeColor="text1"/>
        </w:rPr>
        <w:t xml:space="preserve"> J, Ge Z, Wang D, Xu G, Du S, Xiao C, Wu J, Zhu K, </w:t>
      </w:r>
      <w:proofErr w:type="spellStart"/>
      <w:r w:rsidRPr="0021606F">
        <w:rPr>
          <w:rFonts w:ascii="Book Antiqua" w:eastAsia="Book Antiqua" w:hAnsi="Book Antiqua" w:cs="Book Antiqua"/>
          <w:color w:val="000000" w:themeColor="text1"/>
        </w:rPr>
        <w:t>Nie</w:t>
      </w:r>
      <w:proofErr w:type="spellEnd"/>
      <w:r w:rsidRPr="0021606F">
        <w:rPr>
          <w:rFonts w:ascii="Book Antiqua" w:eastAsia="Book Antiqua" w:hAnsi="Book Antiqua" w:cs="Book Antiqua"/>
          <w:color w:val="000000" w:themeColor="text1"/>
        </w:rPr>
        <w:t xml:space="preserve"> D, Xu F, </w:t>
      </w:r>
      <w:proofErr w:type="spellStart"/>
      <w:r w:rsidRPr="0021606F">
        <w:rPr>
          <w:rFonts w:ascii="Book Antiqua" w:eastAsia="Book Antiqua" w:hAnsi="Book Antiqua" w:cs="Book Antiqua"/>
          <w:color w:val="000000" w:themeColor="text1"/>
        </w:rPr>
        <w:t>Lv</w:t>
      </w:r>
      <w:proofErr w:type="spellEnd"/>
      <w:r w:rsidRPr="0021606F">
        <w:rPr>
          <w:rFonts w:ascii="Book Antiqua" w:eastAsia="Book Antiqua" w:hAnsi="Book Antiqua" w:cs="Book Antiqua"/>
          <w:color w:val="000000" w:themeColor="text1"/>
        </w:rPr>
        <w:t xml:space="preserve"> J, Chen W, Liu Y, Lin H. Universal artificial intelligence platform for collaborative management of cataracts. </w:t>
      </w:r>
      <w:r w:rsidRPr="0021606F">
        <w:rPr>
          <w:rFonts w:ascii="Book Antiqua" w:eastAsia="Book Antiqua" w:hAnsi="Book Antiqua" w:cs="Book Antiqua"/>
          <w:i/>
          <w:iCs/>
          <w:color w:val="000000" w:themeColor="text1"/>
        </w:rPr>
        <w:t xml:space="preserve">Br J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103</w:t>
      </w:r>
      <w:r w:rsidRPr="0021606F">
        <w:rPr>
          <w:rFonts w:ascii="Book Antiqua" w:eastAsia="Book Antiqua" w:hAnsi="Book Antiqua" w:cs="Book Antiqua"/>
          <w:color w:val="000000" w:themeColor="text1"/>
        </w:rPr>
        <w:t>: 1553-1560 [PMID: 31481392 DOI: 10.1136/bjophthalmol-2019-314729</w:t>
      </w:r>
      <w:r w:rsidR="00537C5A" w:rsidRPr="0021606F">
        <w:rPr>
          <w:rFonts w:ascii="Book Antiqua" w:eastAsia="Book Antiqua" w:hAnsi="Book Antiqua" w:cs="Book Antiqua"/>
          <w:color w:val="000000" w:themeColor="text1"/>
        </w:rPr>
        <w:t>]</w:t>
      </w:r>
    </w:p>
    <w:p w14:paraId="1A3603A1" w14:textId="173E29F2" w:rsidR="00A77B3E" w:rsidRPr="0021606F" w:rsidRDefault="0021606F" w:rsidP="0021606F">
      <w:pPr>
        <w:adjustRightInd w:val="0"/>
        <w:snapToGrid w:val="0"/>
        <w:spacing w:line="360" w:lineRule="auto"/>
        <w:jc w:val="both"/>
        <w:rPr>
          <w:rFonts w:ascii="Book Antiqua" w:hAnsi="Book Antiqua"/>
          <w:color w:val="000000" w:themeColor="text1"/>
        </w:rPr>
      </w:pPr>
      <w:r w:rsidRPr="00811D0C">
        <w:rPr>
          <w:rFonts w:ascii="Book Antiqua" w:eastAsia="Book Antiqua" w:hAnsi="Book Antiqua" w:cs="Book Antiqua"/>
          <w:color w:val="000000" w:themeColor="text1"/>
          <w:highlight w:val="yellow"/>
        </w:rPr>
        <w:t xml:space="preserve">47 </w:t>
      </w:r>
      <w:r w:rsidRPr="00811D0C">
        <w:rPr>
          <w:rFonts w:ascii="Book Antiqua" w:eastAsia="Book Antiqua" w:hAnsi="Book Antiqua" w:cs="Book Antiqua"/>
          <w:b/>
          <w:bCs/>
          <w:color w:val="000000" w:themeColor="text1"/>
          <w:highlight w:val="yellow"/>
        </w:rPr>
        <w:t>Dong Y,</w:t>
      </w:r>
      <w:r w:rsidRPr="00811D0C">
        <w:rPr>
          <w:rFonts w:ascii="Book Antiqua" w:eastAsia="Book Antiqua" w:hAnsi="Book Antiqua" w:cs="Book Antiqua"/>
          <w:color w:val="000000" w:themeColor="text1"/>
          <w:highlight w:val="yellow"/>
        </w:rPr>
        <w:t xml:space="preserve"> Zhang Q, </w:t>
      </w:r>
      <w:proofErr w:type="spellStart"/>
      <w:r w:rsidRPr="00811D0C">
        <w:rPr>
          <w:rFonts w:ascii="Book Antiqua" w:eastAsia="Book Antiqua" w:hAnsi="Book Antiqua" w:cs="Book Antiqua"/>
          <w:color w:val="000000" w:themeColor="text1"/>
          <w:highlight w:val="yellow"/>
        </w:rPr>
        <w:t>Qiao</w:t>
      </w:r>
      <w:proofErr w:type="spellEnd"/>
      <w:r w:rsidRPr="00811D0C">
        <w:rPr>
          <w:rFonts w:ascii="Book Antiqua" w:eastAsia="Book Antiqua" w:hAnsi="Book Antiqua" w:cs="Book Antiqua"/>
          <w:color w:val="000000" w:themeColor="text1"/>
          <w:highlight w:val="yellow"/>
        </w:rPr>
        <w:t xml:space="preserve"> Z, Yang J. Classification of cataract fundus image based on deep learning. </w:t>
      </w:r>
      <w:r w:rsidR="00656AB7" w:rsidRPr="00811D0C">
        <w:rPr>
          <w:rFonts w:ascii="Book Antiqua" w:eastAsia="Book Antiqua" w:hAnsi="Book Antiqua" w:cs="Book Antiqua"/>
          <w:color w:val="000000" w:themeColor="text1"/>
          <w:highlight w:val="yellow"/>
        </w:rPr>
        <w:t xml:space="preserve">In: </w:t>
      </w:r>
      <w:r w:rsidRPr="00811D0C">
        <w:rPr>
          <w:rFonts w:ascii="Book Antiqua" w:eastAsia="Book Antiqua" w:hAnsi="Book Antiqua" w:cs="Book Antiqua"/>
          <w:color w:val="000000" w:themeColor="text1"/>
          <w:highlight w:val="yellow"/>
        </w:rPr>
        <w:t>2017 IEEE International Conference on Imaging Systems and Techniques</w:t>
      </w:r>
      <w:r w:rsidR="009E0817" w:rsidRPr="00811D0C">
        <w:rPr>
          <w:rFonts w:ascii="Book Antiqua" w:eastAsia="Book Antiqua" w:hAnsi="Book Antiqua" w:cs="Book Antiqua"/>
          <w:color w:val="000000" w:themeColor="text1"/>
          <w:highlight w:val="yellow"/>
        </w:rPr>
        <w:t>;</w:t>
      </w:r>
      <w:r w:rsidRPr="00811D0C">
        <w:rPr>
          <w:rFonts w:ascii="Book Antiqua" w:eastAsia="Book Antiqua" w:hAnsi="Book Antiqua" w:cs="Book Antiqua"/>
          <w:color w:val="000000" w:themeColor="text1"/>
          <w:highlight w:val="yellow"/>
        </w:rPr>
        <w:t xml:space="preserve"> 2017</w:t>
      </w:r>
      <w:r w:rsidR="009E0817" w:rsidRPr="00811D0C">
        <w:rPr>
          <w:rFonts w:ascii="Book Antiqua" w:eastAsia="Book Antiqua" w:hAnsi="Book Antiqua" w:cs="Book Antiqua"/>
          <w:color w:val="000000" w:themeColor="text1"/>
          <w:highlight w:val="yellow"/>
        </w:rPr>
        <w:t xml:space="preserve"> Oct 18-20</w:t>
      </w:r>
      <w:r w:rsidR="008E059C">
        <w:rPr>
          <w:rFonts w:ascii="Book Antiqua" w:eastAsia="Book Antiqua" w:hAnsi="Book Antiqua" w:cs="Book Antiqua"/>
          <w:color w:val="000000" w:themeColor="text1"/>
          <w:highlight w:val="yellow"/>
        </w:rPr>
        <w:t>;</w:t>
      </w:r>
      <w:r w:rsidRPr="00811D0C">
        <w:rPr>
          <w:rFonts w:ascii="Book Antiqua" w:eastAsia="Book Antiqua" w:hAnsi="Book Antiqua" w:cs="Book Antiqua"/>
          <w:color w:val="000000" w:themeColor="text1"/>
          <w:highlight w:val="yellow"/>
        </w:rPr>
        <w:t xml:space="preserve"> </w:t>
      </w:r>
      <w:r w:rsidR="009E0817" w:rsidRPr="00811D0C">
        <w:rPr>
          <w:rFonts w:ascii="Book Antiqua" w:eastAsia="Book Antiqua" w:hAnsi="Book Antiqua" w:cs="Book Antiqua"/>
          <w:color w:val="000000" w:themeColor="text1"/>
          <w:highlight w:val="yellow"/>
        </w:rPr>
        <w:t>Beijing, China. IEEE</w:t>
      </w:r>
      <w:r w:rsidR="008E059C">
        <w:rPr>
          <w:rFonts w:ascii="Book Antiqua" w:eastAsia="Book Antiqua" w:hAnsi="Book Antiqua" w:cs="Book Antiqua"/>
          <w:color w:val="000000" w:themeColor="text1"/>
          <w:highlight w:val="yellow"/>
        </w:rPr>
        <w:t>;</w:t>
      </w:r>
      <w:r w:rsidR="009E0817" w:rsidRPr="00811D0C">
        <w:rPr>
          <w:rFonts w:ascii="Book Antiqua" w:eastAsia="Book Antiqua" w:hAnsi="Book Antiqua" w:cs="Book Antiqua"/>
          <w:color w:val="000000" w:themeColor="text1"/>
          <w:highlight w:val="yellow"/>
        </w:rPr>
        <w:t xml:space="preserve"> 2017</w:t>
      </w:r>
      <w:r w:rsidR="009E0817" w:rsidRPr="00811D0C">
        <w:rPr>
          <w:rFonts w:ascii="Book Antiqua" w:eastAsia="宋体" w:hAnsi="Book Antiqua" w:cs="宋体"/>
          <w:color w:val="000000" w:themeColor="text1"/>
          <w:highlight w:val="yellow"/>
          <w:lang w:eastAsia="zh-CN"/>
        </w:rPr>
        <w:t xml:space="preserve">: </w:t>
      </w:r>
      <w:r w:rsidRPr="00811D0C">
        <w:rPr>
          <w:rFonts w:ascii="Book Antiqua" w:eastAsia="Book Antiqua" w:hAnsi="Book Antiqua" w:cs="Book Antiqua"/>
          <w:color w:val="000000" w:themeColor="text1"/>
          <w:highlight w:val="yellow"/>
        </w:rPr>
        <w:t>1</w:t>
      </w:r>
      <w:r w:rsidR="008E059C">
        <w:rPr>
          <w:rFonts w:ascii="Book Antiqua" w:eastAsia="Book Antiqua" w:hAnsi="Book Antiqua" w:cs="Book Antiqua"/>
          <w:color w:val="000000" w:themeColor="text1"/>
          <w:highlight w:val="yellow"/>
        </w:rPr>
        <w:t>-</w:t>
      </w:r>
      <w:r w:rsidRPr="00811D0C">
        <w:rPr>
          <w:rFonts w:ascii="Book Antiqua" w:eastAsia="Book Antiqua" w:hAnsi="Book Antiqua" w:cs="Book Antiqua"/>
          <w:color w:val="000000" w:themeColor="text1"/>
          <w:highlight w:val="yellow"/>
        </w:rPr>
        <w:t>5</w:t>
      </w:r>
    </w:p>
    <w:p w14:paraId="2535EB0A" w14:textId="46F5365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48 </w:t>
      </w:r>
      <w:r w:rsidRPr="0021606F">
        <w:rPr>
          <w:rFonts w:ascii="Book Antiqua" w:eastAsia="Book Antiqua" w:hAnsi="Book Antiqua" w:cs="Book Antiqua"/>
          <w:b/>
          <w:bCs/>
          <w:color w:val="000000" w:themeColor="text1"/>
        </w:rPr>
        <w:t>Yu F</w:t>
      </w:r>
      <w:r w:rsidRPr="0021606F">
        <w:rPr>
          <w:rFonts w:ascii="Book Antiqua" w:eastAsia="Book Antiqua" w:hAnsi="Book Antiqua" w:cs="Book Antiqua"/>
          <w:color w:val="000000" w:themeColor="text1"/>
        </w:rPr>
        <w:t xml:space="preserve">, Silva </w:t>
      </w:r>
      <w:proofErr w:type="spellStart"/>
      <w:r w:rsidRPr="0021606F">
        <w:rPr>
          <w:rFonts w:ascii="Book Antiqua" w:eastAsia="Book Antiqua" w:hAnsi="Book Antiqua" w:cs="Book Antiqua"/>
          <w:color w:val="000000" w:themeColor="text1"/>
        </w:rPr>
        <w:t>Croso</w:t>
      </w:r>
      <w:proofErr w:type="spellEnd"/>
      <w:r w:rsidRPr="0021606F">
        <w:rPr>
          <w:rFonts w:ascii="Book Antiqua" w:eastAsia="Book Antiqua" w:hAnsi="Book Antiqua" w:cs="Book Antiqua"/>
          <w:color w:val="000000" w:themeColor="text1"/>
        </w:rPr>
        <w:t xml:space="preserve"> G, Kim TS, Song Z, Parker F, Hager GD, Reiter A, </w:t>
      </w:r>
      <w:proofErr w:type="spellStart"/>
      <w:r w:rsidRPr="0021606F">
        <w:rPr>
          <w:rFonts w:ascii="Book Antiqua" w:eastAsia="Book Antiqua" w:hAnsi="Book Antiqua" w:cs="Book Antiqua"/>
          <w:color w:val="000000" w:themeColor="text1"/>
        </w:rPr>
        <w:t>Vedula</w:t>
      </w:r>
      <w:proofErr w:type="spellEnd"/>
      <w:r w:rsidRPr="0021606F">
        <w:rPr>
          <w:rFonts w:ascii="Book Antiqua" w:eastAsia="Book Antiqua" w:hAnsi="Book Antiqua" w:cs="Book Antiqua"/>
          <w:color w:val="000000" w:themeColor="text1"/>
        </w:rPr>
        <w:t xml:space="preserve"> SS, Ali H, </w:t>
      </w:r>
      <w:proofErr w:type="spellStart"/>
      <w:r w:rsidRPr="0021606F">
        <w:rPr>
          <w:rFonts w:ascii="Book Antiqua" w:eastAsia="Book Antiqua" w:hAnsi="Book Antiqua" w:cs="Book Antiqua"/>
          <w:color w:val="000000" w:themeColor="text1"/>
        </w:rPr>
        <w:t>Sikder</w:t>
      </w:r>
      <w:proofErr w:type="spellEnd"/>
      <w:r w:rsidRPr="0021606F">
        <w:rPr>
          <w:rFonts w:ascii="Book Antiqua" w:eastAsia="Book Antiqua" w:hAnsi="Book Antiqua" w:cs="Book Antiqua"/>
          <w:color w:val="000000" w:themeColor="text1"/>
        </w:rPr>
        <w:t xml:space="preserve"> S. Assessment of Automated Identification of Phases in Videos of Cataract Surgery Using Machine Learning and Deep Learning Techniques. </w:t>
      </w:r>
      <w:r w:rsidRPr="0021606F">
        <w:rPr>
          <w:rFonts w:ascii="Book Antiqua" w:eastAsia="Book Antiqua" w:hAnsi="Book Antiqua" w:cs="Book Antiqua"/>
          <w:i/>
          <w:iCs/>
          <w:color w:val="000000" w:themeColor="text1"/>
        </w:rPr>
        <w:t xml:space="preserve">JAMA </w:t>
      </w:r>
      <w:proofErr w:type="spellStart"/>
      <w:r w:rsidRPr="0021606F">
        <w:rPr>
          <w:rFonts w:ascii="Book Antiqua" w:eastAsia="Book Antiqua" w:hAnsi="Book Antiqua" w:cs="Book Antiqua"/>
          <w:i/>
          <w:iCs/>
          <w:color w:val="000000" w:themeColor="text1"/>
        </w:rPr>
        <w:t>Netw</w:t>
      </w:r>
      <w:proofErr w:type="spellEnd"/>
      <w:r w:rsidRPr="0021606F">
        <w:rPr>
          <w:rFonts w:ascii="Book Antiqua" w:eastAsia="Book Antiqua" w:hAnsi="Book Antiqua" w:cs="Book Antiqua"/>
          <w:i/>
          <w:iCs/>
          <w:color w:val="000000" w:themeColor="text1"/>
        </w:rPr>
        <w:t xml:space="preserve"> Open</w:t>
      </w:r>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2</w:t>
      </w:r>
      <w:r w:rsidRPr="0021606F">
        <w:rPr>
          <w:rFonts w:ascii="Book Antiqua" w:eastAsia="Book Antiqua" w:hAnsi="Book Antiqua" w:cs="Book Antiqua"/>
          <w:color w:val="000000" w:themeColor="text1"/>
        </w:rPr>
        <w:t>: e191860 [PMID: 30951163 DOI: 10.1001/jamanetworkopen.2019.1860</w:t>
      </w:r>
      <w:r w:rsidR="00537C5A" w:rsidRPr="0021606F">
        <w:rPr>
          <w:rFonts w:ascii="Book Antiqua" w:eastAsia="Book Antiqua" w:hAnsi="Book Antiqua" w:cs="Book Antiqua"/>
          <w:color w:val="000000" w:themeColor="text1"/>
        </w:rPr>
        <w:t>]</w:t>
      </w:r>
    </w:p>
    <w:p w14:paraId="2086B746" w14:textId="53A55BEA" w:rsidR="00A77B3E" w:rsidRPr="0021606F" w:rsidRDefault="0021606F" w:rsidP="0021606F">
      <w:pPr>
        <w:adjustRightInd w:val="0"/>
        <w:snapToGrid w:val="0"/>
        <w:spacing w:line="360" w:lineRule="auto"/>
        <w:jc w:val="both"/>
        <w:rPr>
          <w:rFonts w:ascii="Book Antiqua" w:hAnsi="Book Antiqua"/>
          <w:color w:val="000000" w:themeColor="text1"/>
        </w:rPr>
      </w:pPr>
      <w:r w:rsidRPr="00811D0C">
        <w:rPr>
          <w:rFonts w:ascii="Book Antiqua" w:eastAsia="Book Antiqua" w:hAnsi="Book Antiqua" w:cs="Book Antiqua"/>
          <w:color w:val="000000" w:themeColor="text1"/>
          <w:highlight w:val="yellow"/>
        </w:rPr>
        <w:t xml:space="preserve">49 </w:t>
      </w:r>
      <w:proofErr w:type="spellStart"/>
      <w:r w:rsidRPr="00811D0C">
        <w:rPr>
          <w:rFonts w:ascii="Book Antiqua" w:eastAsia="Book Antiqua" w:hAnsi="Book Antiqua" w:cs="Book Antiqua"/>
          <w:b/>
          <w:bCs/>
          <w:color w:val="000000" w:themeColor="text1"/>
          <w:highlight w:val="yellow"/>
        </w:rPr>
        <w:t>Zisimopoulos</w:t>
      </w:r>
      <w:proofErr w:type="spellEnd"/>
      <w:r w:rsidRPr="00811D0C">
        <w:rPr>
          <w:rFonts w:ascii="Book Antiqua" w:eastAsia="Book Antiqua" w:hAnsi="Book Antiqua" w:cs="Book Antiqua"/>
          <w:b/>
          <w:bCs/>
          <w:color w:val="000000" w:themeColor="text1"/>
          <w:highlight w:val="yellow"/>
        </w:rPr>
        <w:t xml:space="preserve"> O,</w:t>
      </w:r>
      <w:r w:rsidRPr="00811D0C">
        <w:rPr>
          <w:rFonts w:ascii="Book Antiqua" w:eastAsia="Book Antiqua" w:hAnsi="Book Antiqua" w:cs="Book Antiqua"/>
          <w:color w:val="000000" w:themeColor="text1"/>
          <w:highlight w:val="yellow"/>
        </w:rPr>
        <w:t xml:space="preserve"> </w:t>
      </w:r>
      <w:proofErr w:type="spellStart"/>
      <w:r w:rsidRPr="00811D0C">
        <w:rPr>
          <w:rFonts w:ascii="Book Antiqua" w:eastAsia="Book Antiqua" w:hAnsi="Book Antiqua" w:cs="Book Antiqua"/>
          <w:color w:val="000000" w:themeColor="text1"/>
          <w:highlight w:val="yellow"/>
        </w:rPr>
        <w:t>Flouty</w:t>
      </w:r>
      <w:proofErr w:type="spellEnd"/>
      <w:r w:rsidRPr="00811D0C">
        <w:rPr>
          <w:rFonts w:ascii="Book Antiqua" w:eastAsia="Book Antiqua" w:hAnsi="Book Antiqua" w:cs="Book Antiqua"/>
          <w:color w:val="000000" w:themeColor="text1"/>
          <w:highlight w:val="yellow"/>
        </w:rPr>
        <w:t xml:space="preserve"> E, </w:t>
      </w:r>
      <w:proofErr w:type="spellStart"/>
      <w:r w:rsidRPr="00811D0C">
        <w:rPr>
          <w:rFonts w:ascii="Book Antiqua" w:eastAsia="Book Antiqua" w:hAnsi="Book Antiqua" w:cs="Book Antiqua"/>
          <w:color w:val="000000" w:themeColor="text1"/>
          <w:highlight w:val="yellow"/>
        </w:rPr>
        <w:t>Luengo</w:t>
      </w:r>
      <w:proofErr w:type="spellEnd"/>
      <w:r w:rsidRPr="00811D0C">
        <w:rPr>
          <w:rFonts w:ascii="Book Antiqua" w:eastAsia="Book Antiqua" w:hAnsi="Book Antiqua" w:cs="Book Antiqua"/>
          <w:color w:val="000000" w:themeColor="text1"/>
          <w:highlight w:val="yellow"/>
        </w:rPr>
        <w:t xml:space="preserve"> I, </w:t>
      </w:r>
      <w:proofErr w:type="spellStart"/>
      <w:r w:rsidR="007775B3" w:rsidRPr="00811D0C">
        <w:rPr>
          <w:rFonts w:ascii="Book Antiqua" w:eastAsia="Book Antiqua" w:hAnsi="Book Antiqua" w:cs="Book Antiqua"/>
          <w:color w:val="000000" w:themeColor="text1"/>
          <w:highlight w:val="yellow"/>
        </w:rPr>
        <w:t>Giataganas</w:t>
      </w:r>
      <w:proofErr w:type="spellEnd"/>
      <w:r w:rsidR="007775B3" w:rsidRPr="00811D0C">
        <w:rPr>
          <w:rFonts w:ascii="Book Antiqua" w:eastAsia="Book Antiqua" w:hAnsi="Book Antiqua" w:cs="Book Antiqua"/>
          <w:color w:val="000000" w:themeColor="text1"/>
          <w:highlight w:val="yellow"/>
        </w:rPr>
        <w:t xml:space="preserve"> P, </w:t>
      </w:r>
      <w:proofErr w:type="spellStart"/>
      <w:r w:rsidR="007775B3" w:rsidRPr="00811D0C">
        <w:rPr>
          <w:rFonts w:ascii="Book Antiqua" w:eastAsia="Book Antiqua" w:hAnsi="Book Antiqua" w:cs="Book Antiqua"/>
          <w:color w:val="000000" w:themeColor="text1"/>
          <w:highlight w:val="yellow"/>
        </w:rPr>
        <w:t>Nehme</w:t>
      </w:r>
      <w:proofErr w:type="spellEnd"/>
      <w:r w:rsidR="007775B3" w:rsidRPr="00811D0C">
        <w:rPr>
          <w:rFonts w:ascii="Book Antiqua" w:eastAsia="Book Antiqua" w:hAnsi="Book Antiqua" w:cs="Book Antiqua"/>
          <w:color w:val="000000" w:themeColor="text1"/>
          <w:highlight w:val="yellow"/>
        </w:rPr>
        <w:t xml:space="preserve"> J, Chow </w:t>
      </w:r>
      <w:proofErr w:type="gramStart"/>
      <w:r w:rsidR="007775B3" w:rsidRPr="00811D0C">
        <w:rPr>
          <w:rFonts w:ascii="Book Antiqua" w:eastAsia="Book Antiqua" w:hAnsi="Book Antiqua" w:cs="Book Antiqua"/>
          <w:color w:val="000000" w:themeColor="text1"/>
          <w:highlight w:val="yellow"/>
        </w:rPr>
        <w:t>A</w:t>
      </w:r>
      <w:proofErr w:type="gramEnd"/>
      <w:r w:rsidR="007775B3" w:rsidRPr="00811D0C">
        <w:rPr>
          <w:rFonts w:ascii="Book Antiqua" w:eastAsia="Book Antiqua" w:hAnsi="Book Antiqua" w:cs="Book Antiqua"/>
          <w:color w:val="000000" w:themeColor="text1"/>
          <w:highlight w:val="yellow"/>
        </w:rPr>
        <w:t xml:space="preserve">, </w:t>
      </w:r>
      <w:proofErr w:type="spellStart"/>
      <w:r w:rsidR="007775B3" w:rsidRPr="00811D0C">
        <w:rPr>
          <w:rFonts w:ascii="Book Antiqua" w:eastAsia="Book Antiqua" w:hAnsi="Book Antiqua" w:cs="Book Antiqua"/>
          <w:color w:val="000000" w:themeColor="text1"/>
          <w:highlight w:val="yellow"/>
        </w:rPr>
        <w:t>Stoyanov</w:t>
      </w:r>
      <w:proofErr w:type="spellEnd"/>
      <w:r w:rsidR="007775B3" w:rsidRPr="00811D0C">
        <w:rPr>
          <w:rFonts w:ascii="Book Antiqua" w:eastAsia="Book Antiqua" w:hAnsi="Book Antiqua" w:cs="Book Antiqua"/>
          <w:color w:val="000000" w:themeColor="text1"/>
          <w:highlight w:val="yellow"/>
        </w:rPr>
        <w:t xml:space="preserve"> D. </w:t>
      </w:r>
      <w:r w:rsidRPr="00811D0C">
        <w:rPr>
          <w:rFonts w:ascii="Book Antiqua" w:eastAsia="Book Antiqua" w:hAnsi="Book Antiqua" w:cs="Book Antiqua"/>
          <w:color w:val="000000" w:themeColor="text1"/>
          <w:highlight w:val="yellow"/>
        </w:rPr>
        <w:t>Deep Phase: surgical phase recognition in CATARACTS videos.</w:t>
      </w:r>
      <w:r w:rsidR="007775B3" w:rsidRPr="00811D0C">
        <w:rPr>
          <w:rFonts w:ascii="Book Antiqua" w:eastAsia="Book Antiqua" w:hAnsi="Book Antiqua" w:cs="Book Antiqua"/>
          <w:color w:val="000000" w:themeColor="text1"/>
          <w:highlight w:val="yellow"/>
        </w:rPr>
        <w:t xml:space="preserve"> In: </w:t>
      </w:r>
      <w:proofErr w:type="spellStart"/>
      <w:r w:rsidR="00B962A3" w:rsidRPr="00811D0C">
        <w:rPr>
          <w:rFonts w:ascii="Book Antiqua" w:eastAsia="Book Antiqua" w:hAnsi="Book Antiqua" w:cs="Book Antiqua"/>
          <w:color w:val="000000" w:themeColor="text1"/>
          <w:highlight w:val="yellow"/>
        </w:rPr>
        <w:t>Frangi</w:t>
      </w:r>
      <w:proofErr w:type="spellEnd"/>
      <w:r w:rsidR="00B962A3" w:rsidRPr="00811D0C">
        <w:rPr>
          <w:rFonts w:ascii="Book Antiqua" w:eastAsia="Book Antiqua" w:hAnsi="Book Antiqua" w:cs="Book Antiqua"/>
          <w:color w:val="000000" w:themeColor="text1"/>
          <w:highlight w:val="yellow"/>
        </w:rPr>
        <w:t xml:space="preserve"> A, Schnabel J, </w:t>
      </w:r>
      <w:proofErr w:type="spellStart"/>
      <w:r w:rsidR="00B962A3" w:rsidRPr="00811D0C">
        <w:rPr>
          <w:rFonts w:ascii="Book Antiqua" w:eastAsia="Book Antiqua" w:hAnsi="Book Antiqua" w:cs="Book Antiqua"/>
          <w:color w:val="000000" w:themeColor="text1"/>
          <w:highlight w:val="yellow"/>
        </w:rPr>
        <w:t>Davatzikos</w:t>
      </w:r>
      <w:proofErr w:type="spellEnd"/>
      <w:r w:rsidR="00B962A3" w:rsidRPr="00811D0C">
        <w:rPr>
          <w:rFonts w:ascii="Book Antiqua" w:eastAsia="Book Antiqua" w:hAnsi="Book Antiqua" w:cs="Book Antiqua"/>
          <w:color w:val="000000" w:themeColor="text1"/>
          <w:highlight w:val="yellow"/>
        </w:rPr>
        <w:t xml:space="preserve"> C, </w:t>
      </w:r>
      <w:proofErr w:type="spellStart"/>
      <w:r w:rsidR="00B962A3" w:rsidRPr="00811D0C">
        <w:rPr>
          <w:rFonts w:ascii="Book Antiqua" w:eastAsia="Book Antiqua" w:hAnsi="Book Antiqua" w:cs="Book Antiqua"/>
          <w:color w:val="000000" w:themeColor="text1"/>
          <w:highlight w:val="yellow"/>
        </w:rPr>
        <w:t>Alberola-López</w:t>
      </w:r>
      <w:proofErr w:type="spellEnd"/>
      <w:r w:rsidR="00B962A3" w:rsidRPr="00811D0C">
        <w:rPr>
          <w:rFonts w:ascii="Book Antiqua" w:eastAsia="Book Antiqua" w:hAnsi="Book Antiqua" w:cs="Book Antiqua"/>
          <w:color w:val="000000" w:themeColor="text1"/>
          <w:highlight w:val="yellow"/>
        </w:rPr>
        <w:t xml:space="preserve"> C, </w:t>
      </w:r>
      <w:proofErr w:type="spellStart"/>
      <w:r w:rsidR="00B962A3" w:rsidRPr="00811D0C">
        <w:rPr>
          <w:rFonts w:ascii="Book Antiqua" w:eastAsia="Book Antiqua" w:hAnsi="Book Antiqua" w:cs="Book Antiqua"/>
          <w:color w:val="000000" w:themeColor="text1"/>
          <w:highlight w:val="yellow"/>
        </w:rPr>
        <w:t>Fichtinger</w:t>
      </w:r>
      <w:proofErr w:type="spellEnd"/>
      <w:r w:rsidR="00B962A3" w:rsidRPr="00811D0C">
        <w:rPr>
          <w:rFonts w:ascii="Book Antiqua" w:eastAsia="Book Antiqua" w:hAnsi="Book Antiqua" w:cs="Book Antiqua"/>
          <w:color w:val="000000" w:themeColor="text1"/>
          <w:highlight w:val="yellow"/>
        </w:rPr>
        <w:t xml:space="preserve"> G, editors. </w:t>
      </w:r>
      <w:r w:rsidR="0093581A" w:rsidRPr="00811D0C">
        <w:rPr>
          <w:rFonts w:ascii="Book Antiqua" w:eastAsia="Book Antiqua" w:hAnsi="Book Antiqua" w:cs="Book Antiqua"/>
          <w:color w:val="000000" w:themeColor="text1"/>
          <w:highlight w:val="yellow"/>
        </w:rPr>
        <w:t>Medical Image Computing and Computer Assisted Intervention – MICCAI 2018</w:t>
      </w:r>
      <w:r w:rsidR="007775B3" w:rsidRPr="00811D0C">
        <w:rPr>
          <w:rFonts w:ascii="Book Antiqua" w:eastAsia="Book Antiqua" w:hAnsi="Book Antiqua" w:cs="Book Antiqua"/>
          <w:color w:val="000000" w:themeColor="text1"/>
          <w:highlight w:val="yellow"/>
        </w:rPr>
        <w:t xml:space="preserve">. </w:t>
      </w:r>
      <w:r w:rsidR="00B962A3" w:rsidRPr="00811D0C">
        <w:rPr>
          <w:rFonts w:ascii="Book Antiqua" w:eastAsia="Book Antiqua" w:hAnsi="Book Antiqua" w:cs="Book Antiqua"/>
          <w:color w:val="000000" w:themeColor="text1"/>
          <w:highlight w:val="yellow"/>
        </w:rPr>
        <w:t xml:space="preserve">Cham: </w:t>
      </w:r>
      <w:r w:rsidRPr="00811D0C">
        <w:rPr>
          <w:rFonts w:ascii="Book Antiqua" w:eastAsia="Book Antiqua" w:hAnsi="Book Antiqua" w:cs="Book Antiqua"/>
          <w:color w:val="000000" w:themeColor="text1"/>
          <w:highlight w:val="yellow"/>
        </w:rPr>
        <w:t>Springer</w:t>
      </w:r>
      <w:r w:rsidR="008E059C">
        <w:rPr>
          <w:rFonts w:ascii="Book Antiqua" w:eastAsia="Book Antiqua" w:hAnsi="Book Antiqua" w:cs="Book Antiqua"/>
          <w:color w:val="000000" w:themeColor="text1"/>
          <w:highlight w:val="yellow"/>
        </w:rPr>
        <w:t>;</w:t>
      </w:r>
      <w:r w:rsidRPr="00811D0C">
        <w:rPr>
          <w:rFonts w:ascii="Book Antiqua" w:eastAsia="Book Antiqua" w:hAnsi="Book Antiqua" w:cs="Book Antiqua"/>
          <w:color w:val="000000" w:themeColor="text1"/>
          <w:highlight w:val="yellow"/>
        </w:rPr>
        <w:t xml:space="preserve"> 2018</w:t>
      </w:r>
      <w:r w:rsidR="007775B3" w:rsidRPr="00811D0C">
        <w:rPr>
          <w:rFonts w:ascii="Book Antiqua" w:eastAsia="Book Antiqua" w:hAnsi="Book Antiqua" w:cs="Book Antiqua"/>
          <w:color w:val="000000" w:themeColor="text1"/>
          <w:highlight w:val="yellow"/>
        </w:rPr>
        <w:t xml:space="preserve">: </w:t>
      </w:r>
      <w:r w:rsidRPr="00811D0C">
        <w:rPr>
          <w:rFonts w:ascii="Book Antiqua" w:eastAsia="Book Antiqua" w:hAnsi="Book Antiqua" w:cs="Book Antiqua"/>
          <w:color w:val="000000" w:themeColor="text1"/>
          <w:highlight w:val="yellow"/>
        </w:rPr>
        <w:t>265</w:t>
      </w:r>
      <w:r w:rsidR="008E059C">
        <w:rPr>
          <w:rFonts w:ascii="Book Antiqua" w:eastAsia="Book Antiqua" w:hAnsi="Book Antiqua" w:cs="Book Antiqua"/>
          <w:color w:val="000000" w:themeColor="text1"/>
          <w:highlight w:val="yellow"/>
        </w:rPr>
        <w:t>-</w:t>
      </w:r>
      <w:r w:rsidRPr="00811D0C">
        <w:rPr>
          <w:rFonts w:ascii="Book Antiqua" w:eastAsia="Book Antiqua" w:hAnsi="Book Antiqua" w:cs="Book Antiqua"/>
          <w:color w:val="000000" w:themeColor="text1"/>
          <w:highlight w:val="yellow"/>
        </w:rPr>
        <w:t>272</w:t>
      </w:r>
      <w:r w:rsidR="007775B3" w:rsidRPr="00811D0C">
        <w:rPr>
          <w:rFonts w:ascii="Book Antiqua" w:eastAsia="Book Antiqua" w:hAnsi="Book Antiqua" w:cs="Book Antiqua"/>
          <w:color w:val="000000" w:themeColor="text1"/>
          <w:highlight w:val="yellow"/>
        </w:rPr>
        <w:t xml:space="preserve"> [DOI: 10.1007/978-3-030-00937-3_31]</w:t>
      </w:r>
    </w:p>
    <w:p w14:paraId="6B31CDB2" w14:textId="56CD4AD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50 </w:t>
      </w:r>
      <w:proofErr w:type="spellStart"/>
      <w:r w:rsidRPr="0021606F">
        <w:rPr>
          <w:rFonts w:ascii="Book Antiqua" w:eastAsia="Book Antiqua" w:hAnsi="Book Antiqua" w:cs="Book Antiqua"/>
          <w:b/>
          <w:bCs/>
          <w:color w:val="000000" w:themeColor="text1"/>
        </w:rPr>
        <w:t>Melles</w:t>
      </w:r>
      <w:proofErr w:type="spellEnd"/>
      <w:r w:rsidRPr="0021606F">
        <w:rPr>
          <w:rFonts w:ascii="Book Antiqua" w:eastAsia="Book Antiqua" w:hAnsi="Book Antiqua" w:cs="Book Antiqua"/>
          <w:b/>
          <w:bCs/>
          <w:color w:val="000000" w:themeColor="text1"/>
        </w:rPr>
        <w:t xml:space="preserve"> RB</w:t>
      </w:r>
      <w:r w:rsidRPr="0021606F">
        <w:rPr>
          <w:rFonts w:ascii="Book Antiqua" w:eastAsia="Book Antiqua" w:hAnsi="Book Antiqua" w:cs="Book Antiqua"/>
          <w:color w:val="000000" w:themeColor="text1"/>
        </w:rPr>
        <w:t xml:space="preserve">, Kane JX, Olsen T, Chang WJ. </w:t>
      </w:r>
      <w:proofErr w:type="gramStart"/>
      <w:r w:rsidRPr="0021606F">
        <w:rPr>
          <w:rFonts w:ascii="Book Antiqua" w:eastAsia="Book Antiqua" w:hAnsi="Book Antiqua" w:cs="Book Antiqua"/>
          <w:color w:val="000000" w:themeColor="text1"/>
        </w:rPr>
        <w:t>Update on Intraocular Lens Calculation Formulas.</w:t>
      </w:r>
      <w:proofErr w:type="gram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Ophthalmology</w:t>
      </w:r>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126</w:t>
      </w:r>
      <w:r w:rsidRPr="0021606F">
        <w:rPr>
          <w:rFonts w:ascii="Book Antiqua" w:eastAsia="Book Antiqua" w:hAnsi="Book Antiqua" w:cs="Book Antiqua"/>
          <w:color w:val="000000" w:themeColor="text1"/>
        </w:rPr>
        <w:t>: 1334-1335 [PMID: 30980854 DOI: 10.1016/j.ophtha.2019.04.011</w:t>
      </w:r>
      <w:r w:rsidR="00537C5A" w:rsidRPr="0021606F">
        <w:rPr>
          <w:rFonts w:ascii="Book Antiqua" w:eastAsia="Book Antiqua" w:hAnsi="Book Antiqua" w:cs="Book Antiqua"/>
          <w:color w:val="000000" w:themeColor="text1"/>
        </w:rPr>
        <w:t>]</w:t>
      </w:r>
    </w:p>
    <w:p w14:paraId="70AD1AA0" w14:textId="4061EA5E"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51 </w:t>
      </w:r>
      <w:r w:rsidRPr="0021606F">
        <w:rPr>
          <w:rFonts w:ascii="Book Antiqua" w:eastAsia="Book Antiqua" w:hAnsi="Book Antiqua" w:cs="Book Antiqua"/>
          <w:b/>
          <w:bCs/>
          <w:color w:val="000000" w:themeColor="text1"/>
        </w:rPr>
        <w:t>Connell BJ</w:t>
      </w:r>
      <w:r w:rsidRPr="0021606F">
        <w:rPr>
          <w:rFonts w:ascii="Book Antiqua" w:eastAsia="Book Antiqua" w:hAnsi="Book Antiqua" w:cs="Book Antiqua"/>
          <w:color w:val="000000" w:themeColor="text1"/>
        </w:rPr>
        <w:t xml:space="preserve">, Kane JX. </w:t>
      </w:r>
      <w:proofErr w:type="gramStart"/>
      <w:r w:rsidRPr="0021606F">
        <w:rPr>
          <w:rFonts w:ascii="Book Antiqua" w:eastAsia="Book Antiqua" w:hAnsi="Book Antiqua" w:cs="Book Antiqua"/>
          <w:color w:val="000000" w:themeColor="text1"/>
        </w:rPr>
        <w:t>Comparison of the Kane formula with existing formulas for intraocular lens power selection.</w:t>
      </w:r>
      <w:proofErr w:type="gram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BMJ Open </w:t>
      </w:r>
      <w:proofErr w:type="spellStart"/>
      <w:r w:rsidRPr="0021606F">
        <w:rPr>
          <w:rFonts w:ascii="Book Antiqua" w:eastAsia="Book Antiqua" w:hAnsi="Book Antiqua" w:cs="Book Antiqua"/>
          <w:i/>
          <w:iCs/>
          <w:color w:val="000000" w:themeColor="text1"/>
        </w:rPr>
        <w:t>Ophthalmol</w:t>
      </w:r>
      <w:proofErr w:type="spellEnd"/>
      <w:r w:rsidRPr="0021606F">
        <w:rPr>
          <w:rFonts w:ascii="Book Antiqua" w:eastAsia="Book Antiqua" w:hAnsi="Book Antiqua" w:cs="Book Antiqua"/>
          <w:color w:val="000000" w:themeColor="text1"/>
        </w:rPr>
        <w:t xml:space="preserve"> 2019; </w:t>
      </w:r>
      <w:r w:rsidRPr="0021606F">
        <w:rPr>
          <w:rFonts w:ascii="Book Antiqua" w:eastAsia="Book Antiqua" w:hAnsi="Book Antiqua" w:cs="Book Antiqua"/>
          <w:b/>
          <w:bCs/>
          <w:color w:val="000000" w:themeColor="text1"/>
        </w:rPr>
        <w:t>4</w:t>
      </w:r>
      <w:r w:rsidRPr="0021606F">
        <w:rPr>
          <w:rFonts w:ascii="Book Antiqua" w:eastAsia="Book Antiqua" w:hAnsi="Book Antiqua" w:cs="Book Antiqua"/>
          <w:color w:val="000000" w:themeColor="text1"/>
        </w:rPr>
        <w:t>: e000251 [PMID: 31179396 DOI: 10.1136/bmjophth-2018-000251</w:t>
      </w:r>
      <w:r w:rsidR="00537C5A" w:rsidRPr="0021606F">
        <w:rPr>
          <w:rFonts w:ascii="Book Antiqua" w:eastAsia="Book Antiqua" w:hAnsi="Book Antiqua" w:cs="Book Antiqua"/>
          <w:color w:val="000000" w:themeColor="text1"/>
        </w:rPr>
        <w:t>]</w:t>
      </w:r>
    </w:p>
    <w:p w14:paraId="16112E0C" w14:textId="77777777" w:rsidR="00D42F43" w:rsidRPr="0021606F" w:rsidRDefault="0021606F" w:rsidP="0021606F">
      <w:pPr>
        <w:adjustRightInd w:val="0"/>
        <w:snapToGrid w:val="0"/>
        <w:spacing w:line="360" w:lineRule="auto"/>
        <w:jc w:val="both"/>
        <w:rPr>
          <w:rFonts w:ascii="Book Antiqua" w:eastAsia="Book Antiqua" w:hAnsi="Book Antiqua" w:cs="Book Antiqua"/>
          <w:color w:val="000000" w:themeColor="text1"/>
        </w:rPr>
      </w:pPr>
      <w:proofErr w:type="gramStart"/>
      <w:r w:rsidRPr="0021606F">
        <w:rPr>
          <w:rFonts w:ascii="Book Antiqua" w:eastAsia="Book Antiqua" w:hAnsi="Book Antiqua" w:cs="Book Antiqua"/>
          <w:color w:val="000000" w:themeColor="text1"/>
        </w:rPr>
        <w:t xml:space="preserve">52 </w:t>
      </w:r>
      <w:r w:rsidRPr="0021606F">
        <w:rPr>
          <w:rFonts w:ascii="Book Antiqua" w:eastAsia="Book Antiqua" w:hAnsi="Book Antiqua" w:cs="Book Antiqua"/>
          <w:b/>
          <w:bCs/>
          <w:color w:val="000000" w:themeColor="text1"/>
        </w:rPr>
        <w:t>Hoffer KJ</w:t>
      </w:r>
      <w:r w:rsidRPr="0021606F">
        <w:rPr>
          <w:rFonts w:ascii="Book Antiqua" w:eastAsia="Book Antiqua" w:hAnsi="Book Antiqua" w:cs="Book Antiqua"/>
          <w:color w:val="000000" w:themeColor="text1"/>
        </w:rPr>
        <w:t>.</w:t>
      </w:r>
      <w:proofErr w:type="gramEnd"/>
      <w:r w:rsidRPr="0021606F">
        <w:rPr>
          <w:rFonts w:ascii="Book Antiqua" w:eastAsia="Book Antiqua" w:hAnsi="Book Antiqua" w:cs="Book Antiqua"/>
          <w:color w:val="000000" w:themeColor="text1"/>
        </w:rPr>
        <w:t xml:space="preserve"> </w:t>
      </w:r>
      <w:proofErr w:type="gramStart"/>
      <w:r w:rsidRPr="0021606F">
        <w:rPr>
          <w:rFonts w:ascii="Book Antiqua" w:eastAsia="Book Antiqua" w:hAnsi="Book Antiqua" w:cs="Book Antiqua"/>
          <w:color w:val="000000" w:themeColor="text1"/>
        </w:rPr>
        <w:t>Intraocular lens power calculation after previous laser refractive surgery.</w:t>
      </w:r>
      <w:proofErr w:type="gramEnd"/>
      <w:r w:rsidRPr="0021606F">
        <w:rPr>
          <w:rFonts w:ascii="Book Antiqua" w:eastAsia="Book Antiqua" w:hAnsi="Book Antiqua" w:cs="Book Antiqua"/>
          <w:color w:val="000000" w:themeColor="text1"/>
        </w:rPr>
        <w:t xml:space="preserve"> </w:t>
      </w:r>
      <w:r w:rsidRPr="0021606F">
        <w:rPr>
          <w:rFonts w:ascii="Book Antiqua" w:eastAsia="Book Antiqua" w:hAnsi="Book Antiqua" w:cs="Book Antiqua"/>
          <w:i/>
          <w:iCs/>
          <w:color w:val="000000" w:themeColor="text1"/>
        </w:rPr>
        <w:t xml:space="preserve">J Cataract Refract </w:t>
      </w:r>
      <w:proofErr w:type="spellStart"/>
      <w:r w:rsidRPr="0021606F">
        <w:rPr>
          <w:rFonts w:ascii="Book Antiqua" w:eastAsia="Book Antiqua" w:hAnsi="Book Antiqua" w:cs="Book Antiqua"/>
          <w:i/>
          <w:iCs/>
          <w:color w:val="000000" w:themeColor="text1"/>
        </w:rPr>
        <w:t>Surg</w:t>
      </w:r>
      <w:proofErr w:type="spellEnd"/>
      <w:r w:rsidRPr="0021606F">
        <w:rPr>
          <w:rFonts w:ascii="Book Antiqua" w:eastAsia="Book Antiqua" w:hAnsi="Book Antiqua" w:cs="Book Antiqua"/>
          <w:color w:val="000000" w:themeColor="text1"/>
        </w:rPr>
        <w:t xml:space="preserve"> 2009; </w:t>
      </w:r>
      <w:r w:rsidRPr="0021606F">
        <w:rPr>
          <w:rFonts w:ascii="Book Antiqua" w:eastAsia="Book Antiqua" w:hAnsi="Book Antiqua" w:cs="Book Antiqua"/>
          <w:b/>
          <w:bCs/>
          <w:color w:val="000000" w:themeColor="text1"/>
        </w:rPr>
        <w:t>35</w:t>
      </w:r>
      <w:r w:rsidRPr="0021606F">
        <w:rPr>
          <w:rFonts w:ascii="Book Antiqua" w:eastAsia="Book Antiqua" w:hAnsi="Book Antiqua" w:cs="Book Antiqua"/>
          <w:color w:val="000000" w:themeColor="text1"/>
        </w:rPr>
        <w:t>: 759-765 [PMID: 19304101 DOI: 10.1016/j.jcrs.2009.01.005</w:t>
      </w:r>
      <w:r w:rsidR="00537C5A" w:rsidRPr="0021606F">
        <w:rPr>
          <w:rFonts w:ascii="Book Antiqua" w:eastAsia="Book Antiqua" w:hAnsi="Book Antiqua" w:cs="Book Antiqua"/>
          <w:color w:val="000000" w:themeColor="text1"/>
        </w:rPr>
        <w:t>]</w:t>
      </w:r>
    </w:p>
    <w:bookmarkEnd w:id="0"/>
    <w:p w14:paraId="6C7030E2" w14:textId="77777777" w:rsidR="00D42F43" w:rsidRPr="0021606F" w:rsidRDefault="00D42F43" w:rsidP="0021606F">
      <w:pPr>
        <w:adjustRightInd w:val="0"/>
        <w:snapToGrid w:val="0"/>
        <w:spacing w:line="360" w:lineRule="auto"/>
        <w:jc w:val="both"/>
        <w:rPr>
          <w:rFonts w:ascii="Book Antiqua" w:eastAsia="Book Antiqua" w:hAnsi="Book Antiqua" w:cs="Book Antiqua"/>
          <w:color w:val="000000" w:themeColor="text1"/>
        </w:rPr>
      </w:pPr>
    </w:p>
    <w:p w14:paraId="7C54F1FA" w14:textId="77777777" w:rsidR="008E059C" w:rsidRDefault="008E059C" w:rsidP="0021606F">
      <w:pPr>
        <w:adjustRightInd w:val="0"/>
        <w:snapToGrid w:val="0"/>
        <w:spacing w:line="360" w:lineRule="auto"/>
        <w:jc w:val="both"/>
        <w:rPr>
          <w:rFonts w:ascii="Book Antiqua" w:eastAsia="Book Antiqua" w:hAnsi="Book Antiqua" w:cs="Book Antiqua"/>
          <w:color w:val="000000" w:themeColor="text1"/>
        </w:rPr>
        <w:sectPr w:rsidR="008E059C">
          <w:pgSz w:w="12240" w:h="15840"/>
          <w:pgMar w:top="1440" w:right="1440" w:bottom="1440" w:left="1440" w:header="720" w:footer="720" w:gutter="0"/>
          <w:cols w:space="720"/>
          <w:docGrid w:linePitch="360"/>
        </w:sectPr>
      </w:pPr>
    </w:p>
    <w:p w14:paraId="6CB0B448" w14:textId="27104564"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lastRenderedPageBreak/>
        <w:t>Footnotes</w:t>
      </w:r>
    </w:p>
    <w:p w14:paraId="520113AF"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Conflict-of-interest statement: </w:t>
      </w:r>
      <w:r w:rsidRPr="0021606F">
        <w:rPr>
          <w:rFonts w:ascii="Book Antiqua" w:eastAsia="Book Antiqua" w:hAnsi="Book Antiqua" w:cs="Book Antiqua"/>
          <w:color w:val="000000" w:themeColor="text1"/>
        </w:rPr>
        <w:t>The authors declare no conflicts of interest.</w:t>
      </w:r>
    </w:p>
    <w:p w14:paraId="0E5CFF36"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20B77DE8"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bCs/>
          <w:color w:val="000000" w:themeColor="text1"/>
        </w:rPr>
        <w:t xml:space="preserve">Open-Access: </w:t>
      </w:r>
      <w:r w:rsidRPr="0021606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1606F">
        <w:rPr>
          <w:rFonts w:ascii="Book Antiqua" w:eastAsia="Book Antiqua" w:hAnsi="Book Antiqua" w:cs="Book Antiqua"/>
          <w:color w:val="000000" w:themeColor="text1"/>
        </w:rPr>
        <w:t>NonCommercial</w:t>
      </w:r>
      <w:proofErr w:type="spellEnd"/>
      <w:r w:rsidRPr="0021606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65E51A"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7212FCA5" w14:textId="091ABA5D"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Manuscript source: </w:t>
      </w:r>
      <w:r w:rsidRPr="0021606F">
        <w:rPr>
          <w:rFonts w:ascii="Book Antiqua" w:eastAsia="Book Antiqua" w:hAnsi="Book Antiqua" w:cs="Book Antiqua"/>
          <w:color w:val="000000" w:themeColor="text1"/>
        </w:rPr>
        <w:t xml:space="preserve">Unsolicited </w:t>
      </w:r>
      <w:r w:rsidR="00201959" w:rsidRPr="0021606F">
        <w:rPr>
          <w:rFonts w:ascii="Book Antiqua" w:eastAsia="Book Antiqua" w:hAnsi="Book Antiqua" w:cs="Book Antiqua"/>
          <w:color w:val="000000" w:themeColor="text1"/>
        </w:rPr>
        <w:t>manuscript</w:t>
      </w:r>
    </w:p>
    <w:p w14:paraId="5D733CDA"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28F25B3A"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Peer-review started: </w:t>
      </w:r>
      <w:r w:rsidRPr="0021606F">
        <w:rPr>
          <w:rFonts w:ascii="Book Antiqua" w:eastAsia="Book Antiqua" w:hAnsi="Book Antiqua" w:cs="Book Antiqua"/>
          <w:color w:val="000000" w:themeColor="text1"/>
        </w:rPr>
        <w:t>November 28, 2020</w:t>
      </w:r>
    </w:p>
    <w:p w14:paraId="74A2865A"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First decision: </w:t>
      </w:r>
      <w:r w:rsidRPr="0021606F">
        <w:rPr>
          <w:rFonts w:ascii="Book Antiqua" w:eastAsia="Book Antiqua" w:hAnsi="Book Antiqua" w:cs="Book Antiqua"/>
          <w:color w:val="000000" w:themeColor="text1"/>
        </w:rPr>
        <w:t>December 18, 2020</w:t>
      </w:r>
    </w:p>
    <w:p w14:paraId="1A091313" w14:textId="7218634F"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Article in press: </w:t>
      </w:r>
      <w:r w:rsidR="0055247E" w:rsidRPr="003A3A25">
        <w:rPr>
          <w:rFonts w:ascii="Book Antiqua" w:eastAsia="Book Antiqua" w:hAnsi="Book Antiqua" w:cs="Book Antiqua"/>
          <w:color w:val="000000" w:themeColor="text1"/>
        </w:rPr>
        <w:t>February 12, 2021</w:t>
      </w:r>
    </w:p>
    <w:p w14:paraId="692D746D"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0FD8601A"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Specialty type: </w:t>
      </w:r>
      <w:r w:rsidRPr="0021606F">
        <w:rPr>
          <w:rFonts w:ascii="Book Antiqua" w:eastAsia="Book Antiqua" w:hAnsi="Book Antiqua" w:cs="Book Antiqua"/>
          <w:color w:val="000000" w:themeColor="text1"/>
        </w:rPr>
        <w:t>Ophthalmology</w:t>
      </w:r>
    </w:p>
    <w:p w14:paraId="7AEB8B80"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 xml:space="preserve">Country/Territory of origin: </w:t>
      </w:r>
      <w:r w:rsidRPr="0021606F">
        <w:rPr>
          <w:rFonts w:ascii="Book Antiqua" w:eastAsia="Book Antiqua" w:hAnsi="Book Antiqua" w:cs="Book Antiqua"/>
          <w:color w:val="000000" w:themeColor="text1"/>
        </w:rPr>
        <w:t>India</w:t>
      </w:r>
    </w:p>
    <w:p w14:paraId="3953A756"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b/>
          <w:color w:val="000000" w:themeColor="text1"/>
        </w:rPr>
        <w:t>Peer-review report’s scientific quality classification</w:t>
      </w:r>
    </w:p>
    <w:p w14:paraId="59474F34"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 xml:space="preserve">Grade </w:t>
      </w:r>
      <w:proofErr w:type="gramStart"/>
      <w:r w:rsidRPr="0021606F">
        <w:rPr>
          <w:rFonts w:ascii="Book Antiqua" w:eastAsia="Book Antiqua" w:hAnsi="Book Antiqua" w:cs="Book Antiqua"/>
          <w:color w:val="000000" w:themeColor="text1"/>
        </w:rPr>
        <w:t>A</w:t>
      </w:r>
      <w:proofErr w:type="gramEnd"/>
      <w:r w:rsidRPr="0021606F">
        <w:rPr>
          <w:rFonts w:ascii="Book Antiqua" w:eastAsia="Book Antiqua" w:hAnsi="Book Antiqua" w:cs="Book Antiqua"/>
          <w:color w:val="000000" w:themeColor="text1"/>
        </w:rPr>
        <w:t xml:space="preserve"> (Excellent): 0</w:t>
      </w:r>
    </w:p>
    <w:p w14:paraId="1FB66A3D"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Grade B (Very good): 0</w:t>
      </w:r>
    </w:p>
    <w:p w14:paraId="341672AA"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Grade C (Good): C</w:t>
      </w:r>
    </w:p>
    <w:p w14:paraId="5C39A8B1"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Grade D (Fair): D</w:t>
      </w:r>
    </w:p>
    <w:p w14:paraId="2B096C56" w14:textId="77777777" w:rsidR="00A77B3E" w:rsidRPr="0021606F" w:rsidRDefault="0021606F" w:rsidP="0021606F">
      <w:pPr>
        <w:adjustRightInd w:val="0"/>
        <w:snapToGrid w:val="0"/>
        <w:spacing w:line="360" w:lineRule="auto"/>
        <w:jc w:val="both"/>
        <w:rPr>
          <w:rFonts w:ascii="Book Antiqua" w:hAnsi="Book Antiqua"/>
          <w:color w:val="000000" w:themeColor="text1"/>
        </w:rPr>
      </w:pPr>
      <w:r w:rsidRPr="0021606F">
        <w:rPr>
          <w:rFonts w:ascii="Book Antiqua" w:eastAsia="Book Antiqua" w:hAnsi="Book Antiqua" w:cs="Book Antiqua"/>
          <w:color w:val="000000" w:themeColor="text1"/>
        </w:rPr>
        <w:t>Grade E (Poor): 0</w:t>
      </w:r>
    </w:p>
    <w:p w14:paraId="238DF783" w14:textId="77777777" w:rsidR="00A77B3E" w:rsidRPr="0021606F" w:rsidRDefault="00A77B3E" w:rsidP="0021606F">
      <w:pPr>
        <w:adjustRightInd w:val="0"/>
        <w:snapToGrid w:val="0"/>
        <w:spacing w:line="360" w:lineRule="auto"/>
        <w:jc w:val="both"/>
        <w:rPr>
          <w:rFonts w:ascii="Book Antiqua" w:hAnsi="Book Antiqua"/>
          <w:color w:val="000000" w:themeColor="text1"/>
        </w:rPr>
      </w:pPr>
    </w:p>
    <w:p w14:paraId="185D0F05" w14:textId="64360E2C" w:rsidR="00EA31C8" w:rsidRDefault="0021606F" w:rsidP="0021606F">
      <w:pPr>
        <w:adjustRightInd w:val="0"/>
        <w:snapToGrid w:val="0"/>
        <w:spacing w:line="360" w:lineRule="auto"/>
        <w:jc w:val="both"/>
        <w:rPr>
          <w:rFonts w:ascii="Book Antiqua" w:eastAsia="Book Antiqua" w:hAnsi="Book Antiqua" w:cs="Book Antiqua"/>
          <w:color w:val="000000" w:themeColor="text1"/>
        </w:rPr>
      </w:pPr>
      <w:r w:rsidRPr="0021606F">
        <w:rPr>
          <w:rFonts w:ascii="Book Antiqua" w:eastAsia="Book Antiqua" w:hAnsi="Book Antiqua" w:cs="Book Antiqua"/>
          <w:b/>
          <w:color w:val="000000" w:themeColor="text1"/>
        </w:rPr>
        <w:t xml:space="preserve">P-Reviewer: </w:t>
      </w:r>
      <w:r w:rsidRPr="0021606F">
        <w:rPr>
          <w:rFonts w:ascii="Book Antiqua" w:eastAsia="Book Antiqua" w:hAnsi="Book Antiqua" w:cs="Book Antiqua"/>
          <w:color w:val="000000" w:themeColor="text1"/>
        </w:rPr>
        <w:t>Boon CS, Zhang LZ</w:t>
      </w:r>
      <w:r w:rsidRPr="0021606F">
        <w:rPr>
          <w:rFonts w:ascii="Book Antiqua" w:eastAsia="Book Antiqua" w:hAnsi="Book Antiqua" w:cs="Book Antiqua"/>
          <w:b/>
          <w:color w:val="000000" w:themeColor="text1"/>
        </w:rPr>
        <w:t xml:space="preserve"> S-Editor: </w:t>
      </w:r>
      <w:r w:rsidRPr="0021606F">
        <w:rPr>
          <w:rFonts w:ascii="Book Antiqua" w:eastAsia="Book Antiqua" w:hAnsi="Book Antiqua" w:cs="Book Antiqua"/>
          <w:color w:val="000000" w:themeColor="text1"/>
        </w:rPr>
        <w:t>Wang JL</w:t>
      </w:r>
      <w:r w:rsidRPr="0021606F">
        <w:rPr>
          <w:rFonts w:ascii="Book Antiqua" w:eastAsia="Book Antiqua" w:hAnsi="Book Antiqua" w:cs="Book Antiqua"/>
          <w:b/>
          <w:color w:val="000000" w:themeColor="text1"/>
        </w:rPr>
        <w:t xml:space="preserve"> L-Editor:</w:t>
      </w:r>
      <w:r w:rsidR="00537C5A" w:rsidRPr="0021606F">
        <w:rPr>
          <w:rFonts w:ascii="Book Antiqua" w:eastAsia="Book Antiqua" w:hAnsi="Book Antiqua" w:cs="Book Antiqua"/>
          <w:b/>
          <w:color w:val="000000" w:themeColor="text1"/>
        </w:rPr>
        <w:t xml:space="preserve"> </w:t>
      </w:r>
      <w:proofErr w:type="spellStart"/>
      <w:r w:rsidR="003F3F50">
        <w:rPr>
          <w:rFonts w:ascii="Book Antiqua" w:eastAsia="Book Antiqua" w:hAnsi="Book Antiqua" w:cs="Book Antiqua"/>
          <w:bCs/>
          <w:color w:val="000000" w:themeColor="text1"/>
        </w:rPr>
        <w:t>Filipodia</w:t>
      </w:r>
      <w:proofErr w:type="spellEnd"/>
      <w:r w:rsidR="003F3F50">
        <w:rPr>
          <w:rFonts w:ascii="Book Antiqua" w:eastAsia="Book Antiqua" w:hAnsi="Book Antiqua" w:cs="Book Antiqua"/>
          <w:bCs/>
          <w:color w:val="000000" w:themeColor="text1"/>
        </w:rPr>
        <w:t xml:space="preserve"> </w:t>
      </w:r>
      <w:r w:rsidRPr="0021606F">
        <w:rPr>
          <w:rFonts w:ascii="Book Antiqua" w:eastAsia="Book Antiqua" w:hAnsi="Book Antiqua" w:cs="Book Antiqua"/>
          <w:b/>
          <w:color w:val="000000" w:themeColor="text1"/>
        </w:rPr>
        <w:t xml:space="preserve">P-Editor: </w:t>
      </w:r>
      <w:r w:rsidR="0055247E" w:rsidRPr="0055247E">
        <w:rPr>
          <w:rFonts w:ascii="Book Antiqua" w:eastAsia="Book Antiqua" w:hAnsi="Book Antiqua" w:cs="Book Antiqua"/>
          <w:color w:val="000000" w:themeColor="text1"/>
        </w:rPr>
        <w:t>Xing YX</w:t>
      </w:r>
    </w:p>
    <w:p w14:paraId="08CA9397" w14:textId="77777777" w:rsidR="00EA31C8" w:rsidRDefault="00EA31C8">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5E8CC705" w14:textId="77777777" w:rsidR="00EA31C8" w:rsidRDefault="00EA31C8" w:rsidP="00EA31C8">
      <w:pPr>
        <w:jc w:val="center"/>
        <w:rPr>
          <w:rFonts w:ascii="Book Antiqua" w:hAnsi="Book Antiqua"/>
        </w:rPr>
      </w:pPr>
    </w:p>
    <w:p w14:paraId="59BBE960" w14:textId="77777777" w:rsidR="00EA31C8" w:rsidRDefault="00EA31C8" w:rsidP="00EA31C8">
      <w:pPr>
        <w:jc w:val="center"/>
        <w:rPr>
          <w:rFonts w:ascii="Book Antiqua" w:hAnsi="Book Antiqua"/>
        </w:rPr>
      </w:pPr>
    </w:p>
    <w:p w14:paraId="18F4EA8F" w14:textId="77777777" w:rsidR="00EA31C8" w:rsidRDefault="00EA31C8" w:rsidP="00EA31C8">
      <w:pPr>
        <w:jc w:val="center"/>
        <w:rPr>
          <w:rFonts w:ascii="Book Antiqua" w:hAnsi="Book Antiqua"/>
        </w:rPr>
      </w:pPr>
    </w:p>
    <w:p w14:paraId="06D72BE5" w14:textId="77777777" w:rsidR="00EA31C8" w:rsidRDefault="00EA31C8" w:rsidP="00EA31C8">
      <w:pPr>
        <w:jc w:val="center"/>
        <w:rPr>
          <w:rFonts w:ascii="Book Antiqua" w:hAnsi="Book Antiqua"/>
        </w:rPr>
      </w:pPr>
      <w:r>
        <w:rPr>
          <w:rFonts w:ascii="Book Antiqua" w:hAnsi="Book Antiqua"/>
          <w:noProof/>
        </w:rPr>
        <w:drawing>
          <wp:inline distT="0" distB="0" distL="0" distR="0" wp14:anchorId="34B8C1F7" wp14:editId="2EF5E6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BBAFA9" w14:textId="77777777" w:rsidR="00EA31C8" w:rsidRDefault="00EA31C8" w:rsidP="00EA31C8">
      <w:pPr>
        <w:jc w:val="center"/>
        <w:rPr>
          <w:rFonts w:ascii="Book Antiqua" w:hAnsi="Book Antiqua"/>
        </w:rPr>
      </w:pPr>
    </w:p>
    <w:p w14:paraId="464E941A" w14:textId="77777777" w:rsidR="00EA31C8" w:rsidRPr="00763D22" w:rsidRDefault="00EA31C8" w:rsidP="00EA31C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F947BA4" w14:textId="77777777" w:rsidR="00EA31C8" w:rsidRPr="00763D22" w:rsidRDefault="00EA31C8" w:rsidP="00EA31C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E582663" w14:textId="77777777" w:rsidR="00EA31C8" w:rsidRPr="00763D22" w:rsidRDefault="00EA31C8" w:rsidP="00EA31C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C55557" w14:textId="77777777" w:rsidR="00EA31C8" w:rsidRPr="00763D22" w:rsidRDefault="00EA31C8" w:rsidP="00EA31C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67DF58" w14:textId="77777777" w:rsidR="00EA31C8" w:rsidRPr="00763D22" w:rsidRDefault="00EA31C8" w:rsidP="00EA31C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F00CA9" w14:textId="77777777" w:rsidR="00EA31C8" w:rsidRPr="00763D22" w:rsidRDefault="00EA31C8" w:rsidP="00EA31C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6227322" w14:textId="77777777" w:rsidR="00EA31C8" w:rsidRDefault="00EA31C8" w:rsidP="00EA31C8">
      <w:pPr>
        <w:jc w:val="center"/>
        <w:rPr>
          <w:rFonts w:ascii="Book Antiqua" w:hAnsi="Book Antiqua"/>
        </w:rPr>
      </w:pPr>
    </w:p>
    <w:p w14:paraId="72A79A9E" w14:textId="77777777" w:rsidR="00EA31C8" w:rsidRDefault="00EA31C8" w:rsidP="00EA31C8">
      <w:pPr>
        <w:jc w:val="center"/>
        <w:rPr>
          <w:rFonts w:ascii="Book Antiqua" w:hAnsi="Book Antiqua"/>
        </w:rPr>
      </w:pPr>
    </w:p>
    <w:p w14:paraId="22E3933D" w14:textId="77777777" w:rsidR="00EA31C8" w:rsidRDefault="00EA31C8" w:rsidP="00EA31C8">
      <w:pPr>
        <w:jc w:val="center"/>
        <w:rPr>
          <w:rFonts w:ascii="Book Antiqua" w:hAnsi="Book Antiqua"/>
        </w:rPr>
      </w:pPr>
    </w:p>
    <w:p w14:paraId="0F945DF6" w14:textId="77777777" w:rsidR="00EA31C8" w:rsidRDefault="00EA31C8" w:rsidP="00EA31C8">
      <w:pPr>
        <w:jc w:val="center"/>
        <w:rPr>
          <w:rFonts w:ascii="Book Antiqua" w:hAnsi="Book Antiqua"/>
        </w:rPr>
      </w:pPr>
      <w:r>
        <w:rPr>
          <w:rFonts w:ascii="Book Antiqua" w:hAnsi="Book Antiqua"/>
          <w:noProof/>
        </w:rPr>
        <w:drawing>
          <wp:inline distT="0" distB="0" distL="0" distR="0" wp14:anchorId="2AA3A6DB" wp14:editId="6344E0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E54ED4" w14:textId="77777777" w:rsidR="00EA31C8" w:rsidRDefault="00EA31C8" w:rsidP="00EA31C8">
      <w:pPr>
        <w:jc w:val="center"/>
        <w:rPr>
          <w:rFonts w:ascii="Book Antiqua" w:hAnsi="Book Antiqua"/>
        </w:rPr>
      </w:pPr>
    </w:p>
    <w:p w14:paraId="7D0DF826" w14:textId="77777777" w:rsidR="00EA31C8" w:rsidRDefault="00EA31C8" w:rsidP="00EA31C8">
      <w:pPr>
        <w:jc w:val="center"/>
        <w:rPr>
          <w:rFonts w:ascii="Book Antiqua" w:hAnsi="Book Antiqua"/>
        </w:rPr>
      </w:pPr>
    </w:p>
    <w:p w14:paraId="1BF5C18B" w14:textId="77777777" w:rsidR="00EA31C8" w:rsidRDefault="00EA31C8" w:rsidP="00EA31C8">
      <w:pPr>
        <w:jc w:val="center"/>
        <w:rPr>
          <w:rFonts w:ascii="Book Antiqua" w:hAnsi="Book Antiqua"/>
        </w:rPr>
      </w:pPr>
    </w:p>
    <w:p w14:paraId="3E0EAF03" w14:textId="77777777" w:rsidR="00EA31C8" w:rsidRDefault="00EA31C8" w:rsidP="00EA31C8">
      <w:pPr>
        <w:jc w:val="center"/>
        <w:rPr>
          <w:rFonts w:ascii="Book Antiqua" w:hAnsi="Book Antiqua"/>
        </w:rPr>
      </w:pPr>
    </w:p>
    <w:p w14:paraId="545CE4CC" w14:textId="77777777" w:rsidR="00EA31C8" w:rsidRDefault="00EA31C8" w:rsidP="00EA31C8">
      <w:pPr>
        <w:jc w:val="center"/>
        <w:rPr>
          <w:rFonts w:ascii="Book Antiqua" w:hAnsi="Book Antiqua"/>
        </w:rPr>
      </w:pPr>
    </w:p>
    <w:p w14:paraId="0AC256BB" w14:textId="77777777" w:rsidR="00EA31C8" w:rsidRDefault="00EA31C8" w:rsidP="00EA31C8">
      <w:pPr>
        <w:jc w:val="center"/>
        <w:rPr>
          <w:rFonts w:ascii="Book Antiqua" w:hAnsi="Book Antiqua"/>
        </w:rPr>
      </w:pPr>
    </w:p>
    <w:p w14:paraId="5C85F7A2" w14:textId="77777777" w:rsidR="00EA31C8" w:rsidRDefault="00EA31C8" w:rsidP="00EA31C8">
      <w:pPr>
        <w:jc w:val="center"/>
        <w:rPr>
          <w:rFonts w:ascii="Book Antiqua" w:hAnsi="Book Antiqua"/>
        </w:rPr>
      </w:pPr>
    </w:p>
    <w:p w14:paraId="1A79E86E" w14:textId="77777777" w:rsidR="00EA31C8" w:rsidRDefault="00EA31C8" w:rsidP="00EA31C8">
      <w:pPr>
        <w:jc w:val="center"/>
        <w:rPr>
          <w:rFonts w:ascii="Book Antiqua" w:hAnsi="Book Antiqua"/>
        </w:rPr>
      </w:pPr>
    </w:p>
    <w:p w14:paraId="51D690FD" w14:textId="77777777" w:rsidR="00EA31C8" w:rsidRDefault="00EA31C8" w:rsidP="00EA31C8">
      <w:pPr>
        <w:jc w:val="center"/>
        <w:rPr>
          <w:rFonts w:ascii="Book Antiqua" w:hAnsi="Book Antiqua"/>
        </w:rPr>
      </w:pPr>
    </w:p>
    <w:p w14:paraId="2F850943" w14:textId="77777777" w:rsidR="00EA31C8" w:rsidRPr="00763D22" w:rsidRDefault="00EA31C8" w:rsidP="00EA31C8">
      <w:pPr>
        <w:jc w:val="right"/>
        <w:rPr>
          <w:rFonts w:ascii="Book Antiqua" w:hAnsi="Book Antiqua"/>
          <w:color w:val="000000" w:themeColor="text1"/>
        </w:rPr>
      </w:pPr>
    </w:p>
    <w:p w14:paraId="1DC11088" w14:textId="77777777" w:rsidR="00EA31C8" w:rsidRPr="00763D22" w:rsidRDefault="00EA31C8" w:rsidP="00EA31C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2A3E5EF" w14:textId="77777777" w:rsidR="00EA31C8" w:rsidRPr="00D1521C" w:rsidRDefault="00EA31C8" w:rsidP="00EA31C8">
      <w:pPr>
        <w:snapToGrid w:val="0"/>
        <w:spacing w:line="360" w:lineRule="auto"/>
        <w:rPr>
          <w:rFonts w:asciiTheme="minorEastAsia" w:hAnsiTheme="minorEastAsia"/>
          <w:b/>
        </w:rPr>
      </w:pPr>
    </w:p>
    <w:p w14:paraId="2DE5CEAA" w14:textId="77777777" w:rsidR="00A77B3E" w:rsidRPr="0055247E" w:rsidRDefault="00A77B3E" w:rsidP="0021606F">
      <w:pPr>
        <w:adjustRightInd w:val="0"/>
        <w:snapToGrid w:val="0"/>
        <w:spacing w:line="360" w:lineRule="auto"/>
        <w:jc w:val="both"/>
        <w:rPr>
          <w:rFonts w:ascii="Book Antiqua" w:hAnsi="Book Antiqua"/>
          <w:color w:val="000000" w:themeColor="text1"/>
        </w:rPr>
      </w:pPr>
      <w:bookmarkStart w:id="1" w:name="_GoBack"/>
      <w:bookmarkEnd w:id="1"/>
    </w:p>
    <w:sectPr w:rsidR="00A77B3E" w:rsidRPr="00552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77921" w14:textId="77777777" w:rsidR="00452D1D" w:rsidRDefault="00452D1D" w:rsidP="00C15CA5">
      <w:r>
        <w:separator/>
      </w:r>
    </w:p>
  </w:endnote>
  <w:endnote w:type="continuationSeparator" w:id="0">
    <w:p w14:paraId="193ED506" w14:textId="77777777" w:rsidR="00452D1D" w:rsidRDefault="00452D1D" w:rsidP="00C1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49010119"/>
      <w:docPartObj>
        <w:docPartGallery w:val="Page Numbers (Bottom of Page)"/>
        <w:docPartUnique/>
      </w:docPartObj>
    </w:sdtPr>
    <w:sdtEndPr>
      <w:rPr>
        <w:noProof/>
      </w:rPr>
    </w:sdtEndPr>
    <w:sdtContent>
      <w:p w14:paraId="221BD40F" w14:textId="52848DC7" w:rsidR="00A050FA" w:rsidRPr="00A050FA" w:rsidRDefault="00A050FA">
        <w:pPr>
          <w:pStyle w:val="a4"/>
          <w:jc w:val="right"/>
          <w:rPr>
            <w:rFonts w:ascii="Book Antiqua" w:hAnsi="Book Antiqua"/>
            <w:sz w:val="24"/>
            <w:szCs w:val="24"/>
          </w:rPr>
        </w:pPr>
        <w:r w:rsidRPr="00A050FA">
          <w:rPr>
            <w:rFonts w:ascii="Book Antiqua" w:hAnsi="Book Antiqua"/>
            <w:sz w:val="24"/>
            <w:szCs w:val="24"/>
          </w:rPr>
          <w:fldChar w:fldCharType="begin"/>
        </w:r>
        <w:r w:rsidRPr="00A050FA">
          <w:rPr>
            <w:rFonts w:ascii="Book Antiqua" w:hAnsi="Book Antiqua"/>
            <w:sz w:val="24"/>
            <w:szCs w:val="24"/>
          </w:rPr>
          <w:instrText xml:space="preserve"> PAGE   \* MERGEFORMAT </w:instrText>
        </w:r>
        <w:r w:rsidRPr="00A050FA">
          <w:rPr>
            <w:rFonts w:ascii="Book Antiqua" w:hAnsi="Book Antiqua"/>
            <w:sz w:val="24"/>
            <w:szCs w:val="24"/>
          </w:rPr>
          <w:fldChar w:fldCharType="separate"/>
        </w:r>
        <w:r w:rsidR="00EA31C8">
          <w:rPr>
            <w:rFonts w:ascii="Book Antiqua" w:hAnsi="Book Antiqua"/>
            <w:noProof/>
            <w:sz w:val="24"/>
            <w:szCs w:val="24"/>
          </w:rPr>
          <w:t>19</w:t>
        </w:r>
        <w:r w:rsidRPr="00A050FA">
          <w:rPr>
            <w:rFonts w:ascii="Book Antiqua" w:hAnsi="Book Antiqua"/>
            <w:noProof/>
            <w:sz w:val="24"/>
            <w:szCs w:val="24"/>
          </w:rPr>
          <w:fldChar w:fldCharType="end"/>
        </w:r>
        <w:r w:rsidRPr="00A050FA">
          <w:rPr>
            <w:rFonts w:ascii="Book Antiqua" w:hAnsi="Book Antiqua"/>
            <w:noProof/>
            <w:sz w:val="24"/>
            <w:szCs w:val="24"/>
          </w:rPr>
          <w:t xml:space="preserve"> / 19</w:t>
        </w:r>
      </w:p>
    </w:sdtContent>
  </w:sdt>
  <w:p w14:paraId="1F109981" w14:textId="77777777" w:rsidR="00C15CA5" w:rsidRDefault="00C15C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B8074" w14:textId="77777777" w:rsidR="00452D1D" w:rsidRDefault="00452D1D" w:rsidP="00C15CA5">
      <w:r>
        <w:separator/>
      </w:r>
    </w:p>
  </w:footnote>
  <w:footnote w:type="continuationSeparator" w:id="0">
    <w:p w14:paraId="4BFDE4B1" w14:textId="77777777" w:rsidR="00452D1D" w:rsidRDefault="00452D1D" w:rsidP="00C15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F92"/>
    <w:rsid w:val="00022DC0"/>
    <w:rsid w:val="00050B58"/>
    <w:rsid w:val="0006569B"/>
    <w:rsid w:val="000B684C"/>
    <w:rsid w:val="000E107F"/>
    <w:rsid w:val="000F0F62"/>
    <w:rsid w:val="001260F6"/>
    <w:rsid w:val="00177101"/>
    <w:rsid w:val="001F5EF4"/>
    <w:rsid w:val="00201959"/>
    <w:rsid w:val="0021606F"/>
    <w:rsid w:val="0022023A"/>
    <w:rsid w:val="00221D9D"/>
    <w:rsid w:val="00260FEE"/>
    <w:rsid w:val="002630BE"/>
    <w:rsid w:val="002820F0"/>
    <w:rsid w:val="00284E88"/>
    <w:rsid w:val="002B761C"/>
    <w:rsid w:val="0031288E"/>
    <w:rsid w:val="00330207"/>
    <w:rsid w:val="003659D9"/>
    <w:rsid w:val="00376938"/>
    <w:rsid w:val="00386CB2"/>
    <w:rsid w:val="00394CFD"/>
    <w:rsid w:val="003A3A25"/>
    <w:rsid w:val="003D37E6"/>
    <w:rsid w:val="003E1A63"/>
    <w:rsid w:val="003F3F50"/>
    <w:rsid w:val="004122B8"/>
    <w:rsid w:val="004524B5"/>
    <w:rsid w:val="00452D1D"/>
    <w:rsid w:val="00492134"/>
    <w:rsid w:val="004E4D21"/>
    <w:rsid w:val="00507813"/>
    <w:rsid w:val="00537C5A"/>
    <w:rsid w:val="0055247E"/>
    <w:rsid w:val="005768D4"/>
    <w:rsid w:val="00587D09"/>
    <w:rsid w:val="005A0DF6"/>
    <w:rsid w:val="005A7BEC"/>
    <w:rsid w:val="005E2C6D"/>
    <w:rsid w:val="00620F23"/>
    <w:rsid w:val="00651664"/>
    <w:rsid w:val="00656AB7"/>
    <w:rsid w:val="006A413B"/>
    <w:rsid w:val="006F3099"/>
    <w:rsid w:val="007364AF"/>
    <w:rsid w:val="00757696"/>
    <w:rsid w:val="007775B3"/>
    <w:rsid w:val="00792831"/>
    <w:rsid w:val="007D2C44"/>
    <w:rsid w:val="00811D0C"/>
    <w:rsid w:val="00853775"/>
    <w:rsid w:val="00862C82"/>
    <w:rsid w:val="008651BA"/>
    <w:rsid w:val="0087038F"/>
    <w:rsid w:val="008A1F67"/>
    <w:rsid w:val="008A625A"/>
    <w:rsid w:val="008D0FC6"/>
    <w:rsid w:val="008E059C"/>
    <w:rsid w:val="00930FE0"/>
    <w:rsid w:val="0093581A"/>
    <w:rsid w:val="0095084B"/>
    <w:rsid w:val="00956FD0"/>
    <w:rsid w:val="00965112"/>
    <w:rsid w:val="009A7989"/>
    <w:rsid w:val="009E0817"/>
    <w:rsid w:val="00A050FA"/>
    <w:rsid w:val="00A1686F"/>
    <w:rsid w:val="00A2443E"/>
    <w:rsid w:val="00A36D67"/>
    <w:rsid w:val="00A64C23"/>
    <w:rsid w:val="00A75902"/>
    <w:rsid w:val="00A77B3E"/>
    <w:rsid w:val="00A827FC"/>
    <w:rsid w:val="00B12F25"/>
    <w:rsid w:val="00B53EC1"/>
    <w:rsid w:val="00B55248"/>
    <w:rsid w:val="00B55FE7"/>
    <w:rsid w:val="00B60498"/>
    <w:rsid w:val="00B648DA"/>
    <w:rsid w:val="00B65948"/>
    <w:rsid w:val="00B8134C"/>
    <w:rsid w:val="00B962A3"/>
    <w:rsid w:val="00BD1FE0"/>
    <w:rsid w:val="00BD4FE8"/>
    <w:rsid w:val="00BF59D1"/>
    <w:rsid w:val="00C049ED"/>
    <w:rsid w:val="00C15CA5"/>
    <w:rsid w:val="00C2651B"/>
    <w:rsid w:val="00C44029"/>
    <w:rsid w:val="00CA2A55"/>
    <w:rsid w:val="00CA6D3C"/>
    <w:rsid w:val="00CB04EF"/>
    <w:rsid w:val="00CB0758"/>
    <w:rsid w:val="00CB0B35"/>
    <w:rsid w:val="00CC349D"/>
    <w:rsid w:val="00CD5880"/>
    <w:rsid w:val="00D053AD"/>
    <w:rsid w:val="00D21016"/>
    <w:rsid w:val="00D359A5"/>
    <w:rsid w:val="00D42F43"/>
    <w:rsid w:val="00D6448F"/>
    <w:rsid w:val="00D67A5F"/>
    <w:rsid w:val="00D909DA"/>
    <w:rsid w:val="00DA3322"/>
    <w:rsid w:val="00DB21E1"/>
    <w:rsid w:val="00DB2840"/>
    <w:rsid w:val="00DD1A98"/>
    <w:rsid w:val="00DD6A70"/>
    <w:rsid w:val="00DE2B79"/>
    <w:rsid w:val="00DE5B63"/>
    <w:rsid w:val="00DF67FD"/>
    <w:rsid w:val="00E140F1"/>
    <w:rsid w:val="00E15BFF"/>
    <w:rsid w:val="00E4613E"/>
    <w:rsid w:val="00E500D6"/>
    <w:rsid w:val="00E66B98"/>
    <w:rsid w:val="00E84631"/>
    <w:rsid w:val="00EA1191"/>
    <w:rsid w:val="00EA31C8"/>
    <w:rsid w:val="00EC216B"/>
    <w:rsid w:val="00EE35FC"/>
    <w:rsid w:val="00F101BF"/>
    <w:rsid w:val="00F2647C"/>
    <w:rsid w:val="00F310B0"/>
    <w:rsid w:val="00FB5196"/>
    <w:rsid w:val="00FC1D7D"/>
    <w:rsid w:val="00FE431D"/>
    <w:rsid w:val="00FF6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7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5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5CA5"/>
    <w:rPr>
      <w:sz w:val="18"/>
      <w:szCs w:val="18"/>
    </w:rPr>
  </w:style>
  <w:style w:type="paragraph" w:styleId="a4">
    <w:name w:val="footer"/>
    <w:basedOn w:val="a"/>
    <w:link w:val="Char0"/>
    <w:uiPriority w:val="99"/>
    <w:unhideWhenUsed/>
    <w:rsid w:val="00C15CA5"/>
    <w:pPr>
      <w:tabs>
        <w:tab w:val="center" w:pos="4153"/>
        <w:tab w:val="right" w:pos="8306"/>
      </w:tabs>
      <w:snapToGrid w:val="0"/>
    </w:pPr>
    <w:rPr>
      <w:sz w:val="18"/>
      <w:szCs w:val="18"/>
    </w:rPr>
  </w:style>
  <w:style w:type="character" w:customStyle="1" w:styleId="Char0">
    <w:name w:val="页脚 Char"/>
    <w:basedOn w:val="a0"/>
    <w:link w:val="a4"/>
    <w:uiPriority w:val="99"/>
    <w:rsid w:val="00C15CA5"/>
    <w:rPr>
      <w:sz w:val="18"/>
      <w:szCs w:val="18"/>
    </w:rPr>
  </w:style>
  <w:style w:type="character" w:styleId="a5">
    <w:name w:val="Hyperlink"/>
    <w:basedOn w:val="a0"/>
    <w:unhideWhenUsed/>
    <w:rsid w:val="006F3099"/>
    <w:rPr>
      <w:color w:val="0000FF" w:themeColor="hyperlink"/>
      <w:u w:val="single"/>
    </w:rPr>
  </w:style>
  <w:style w:type="character" w:customStyle="1" w:styleId="UnresolvedMention">
    <w:name w:val="Unresolved Mention"/>
    <w:basedOn w:val="a0"/>
    <w:uiPriority w:val="99"/>
    <w:semiHidden/>
    <w:unhideWhenUsed/>
    <w:rsid w:val="006F3099"/>
    <w:rPr>
      <w:color w:val="605E5C"/>
      <w:shd w:val="clear" w:color="auto" w:fill="E1DFDD"/>
    </w:rPr>
  </w:style>
  <w:style w:type="paragraph" w:styleId="a6">
    <w:name w:val="Balloon Text"/>
    <w:basedOn w:val="a"/>
    <w:link w:val="Char1"/>
    <w:rsid w:val="00EA31C8"/>
    <w:rPr>
      <w:sz w:val="18"/>
      <w:szCs w:val="18"/>
    </w:rPr>
  </w:style>
  <w:style w:type="character" w:customStyle="1" w:styleId="Char1">
    <w:name w:val="批注框文本 Char"/>
    <w:basedOn w:val="a0"/>
    <w:link w:val="a6"/>
    <w:rsid w:val="00EA31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5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5CA5"/>
    <w:rPr>
      <w:sz w:val="18"/>
      <w:szCs w:val="18"/>
    </w:rPr>
  </w:style>
  <w:style w:type="paragraph" w:styleId="a4">
    <w:name w:val="footer"/>
    <w:basedOn w:val="a"/>
    <w:link w:val="Char0"/>
    <w:uiPriority w:val="99"/>
    <w:unhideWhenUsed/>
    <w:rsid w:val="00C15CA5"/>
    <w:pPr>
      <w:tabs>
        <w:tab w:val="center" w:pos="4153"/>
        <w:tab w:val="right" w:pos="8306"/>
      </w:tabs>
      <w:snapToGrid w:val="0"/>
    </w:pPr>
    <w:rPr>
      <w:sz w:val="18"/>
      <w:szCs w:val="18"/>
    </w:rPr>
  </w:style>
  <w:style w:type="character" w:customStyle="1" w:styleId="Char0">
    <w:name w:val="页脚 Char"/>
    <w:basedOn w:val="a0"/>
    <w:link w:val="a4"/>
    <w:uiPriority w:val="99"/>
    <w:rsid w:val="00C15CA5"/>
    <w:rPr>
      <w:sz w:val="18"/>
      <w:szCs w:val="18"/>
    </w:rPr>
  </w:style>
  <w:style w:type="character" w:styleId="a5">
    <w:name w:val="Hyperlink"/>
    <w:basedOn w:val="a0"/>
    <w:unhideWhenUsed/>
    <w:rsid w:val="006F3099"/>
    <w:rPr>
      <w:color w:val="0000FF" w:themeColor="hyperlink"/>
      <w:u w:val="single"/>
    </w:rPr>
  </w:style>
  <w:style w:type="character" w:customStyle="1" w:styleId="UnresolvedMention">
    <w:name w:val="Unresolved Mention"/>
    <w:basedOn w:val="a0"/>
    <w:uiPriority w:val="99"/>
    <w:semiHidden/>
    <w:unhideWhenUsed/>
    <w:rsid w:val="006F3099"/>
    <w:rPr>
      <w:color w:val="605E5C"/>
      <w:shd w:val="clear" w:color="auto" w:fill="E1DFDD"/>
    </w:rPr>
  </w:style>
  <w:style w:type="paragraph" w:styleId="a6">
    <w:name w:val="Balloon Text"/>
    <w:basedOn w:val="a"/>
    <w:link w:val="Char1"/>
    <w:rsid w:val="00EA31C8"/>
    <w:rPr>
      <w:sz w:val="18"/>
      <w:szCs w:val="18"/>
    </w:rPr>
  </w:style>
  <w:style w:type="character" w:customStyle="1" w:styleId="Char1">
    <w:name w:val="批注框文本 Char"/>
    <w:basedOn w:val="a0"/>
    <w:link w:val="a6"/>
    <w:rsid w:val="00EA31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5</cp:revision>
  <dcterms:created xsi:type="dcterms:W3CDTF">2021-02-16T23:39:00Z</dcterms:created>
  <dcterms:modified xsi:type="dcterms:W3CDTF">2021-03-03T11:30:00Z</dcterms:modified>
</cp:coreProperties>
</file>