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3DC6A" w14:textId="77777777" w:rsidR="00A77B3E" w:rsidRDefault="00E6124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Artificial Intelligence in Cancer</w:t>
      </w:r>
    </w:p>
    <w:p w14:paraId="13BB7699" w14:textId="77777777" w:rsidR="00A77B3E" w:rsidRDefault="00E6124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67246</w:t>
      </w:r>
    </w:p>
    <w:p w14:paraId="19C185E1" w14:textId="77777777" w:rsidR="00A77B3E" w:rsidRDefault="00E6124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3039C85B" w14:textId="77777777" w:rsidR="00A77B3E" w:rsidRDefault="00A77B3E">
      <w:pPr>
        <w:spacing w:line="360" w:lineRule="auto"/>
        <w:jc w:val="both"/>
      </w:pPr>
    </w:p>
    <w:p w14:paraId="33C806B4" w14:textId="77777777" w:rsidR="00A77B3E" w:rsidRPr="00A519D3" w:rsidRDefault="00E6124D">
      <w:pPr>
        <w:spacing w:line="360" w:lineRule="auto"/>
        <w:jc w:val="both"/>
        <w:rPr>
          <w:lang w:eastAsia="zh-CN"/>
        </w:rPr>
      </w:pPr>
      <w:bookmarkStart w:id="0" w:name="OLE_LINK2"/>
      <w:r>
        <w:rPr>
          <w:rFonts w:ascii="Book Antiqua" w:eastAsia="Book Antiqua" w:hAnsi="Book Antiqua" w:cs="Book Antiqua"/>
          <w:b/>
          <w:color w:val="000000"/>
        </w:rPr>
        <w:t>Application of retroperitoneal laparoscopy and robotic surgery in complex adrenal tumors</w:t>
      </w:r>
    </w:p>
    <w:bookmarkEnd w:id="0"/>
    <w:p w14:paraId="1BB5F159" w14:textId="77777777" w:rsidR="00A77B3E" w:rsidRDefault="00A77B3E">
      <w:pPr>
        <w:spacing w:line="360" w:lineRule="auto"/>
        <w:jc w:val="both"/>
      </w:pPr>
    </w:p>
    <w:p w14:paraId="2DF8A186" w14:textId="14023A7D" w:rsidR="00A77B3E" w:rsidRDefault="00A519D3">
      <w:pPr>
        <w:spacing w:line="360" w:lineRule="auto"/>
        <w:jc w:val="both"/>
      </w:pPr>
      <w:r>
        <w:rPr>
          <w:rFonts w:ascii="Book Antiqua" w:eastAsia="Book Antiqua" w:hAnsi="Book Antiqua" w:cs="Book Antiqua"/>
          <w:color w:val="000000"/>
        </w:rPr>
        <w:t xml:space="preserve">Huang </w:t>
      </w:r>
      <w:r>
        <w:rPr>
          <w:rFonts w:ascii="Book Antiqua" w:hAnsi="Book Antiqua" w:cs="Book Antiqua" w:hint="eastAsia"/>
          <w:color w:val="000000"/>
          <w:lang w:eastAsia="zh-CN"/>
        </w:rPr>
        <w:t xml:space="preserve">K </w:t>
      </w:r>
      <w:r w:rsidRPr="00A519D3">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1355F3" w:rsidRPr="001355F3">
        <w:rPr>
          <w:rFonts w:ascii="Book Antiqua" w:eastAsia="Book Antiqua" w:hAnsi="Book Antiqua" w:cs="Book Antiqua"/>
          <w:color w:val="000000"/>
        </w:rPr>
        <w:t>Minimally invasive</w:t>
      </w:r>
      <w:r w:rsidR="00E6124D">
        <w:rPr>
          <w:rFonts w:ascii="Book Antiqua" w:eastAsia="Book Antiqua" w:hAnsi="Book Antiqua" w:cs="Book Antiqua"/>
          <w:color w:val="000000"/>
        </w:rPr>
        <w:t xml:space="preserve"> surgery</w:t>
      </w:r>
      <w:r>
        <w:rPr>
          <w:rFonts w:ascii="Book Antiqua" w:hAnsi="Book Antiqua" w:cs="Book Antiqua" w:hint="eastAsia"/>
          <w:color w:val="000000"/>
          <w:lang w:eastAsia="zh-CN"/>
        </w:rPr>
        <w:t xml:space="preserve"> </w:t>
      </w:r>
      <w:r w:rsidR="00E6124D">
        <w:rPr>
          <w:rFonts w:ascii="Book Antiqua" w:eastAsia="Book Antiqua" w:hAnsi="Book Antiqua" w:cs="Book Antiqua"/>
          <w:color w:val="000000"/>
        </w:rPr>
        <w:t>for adrenal tumors</w:t>
      </w:r>
    </w:p>
    <w:p w14:paraId="36596261" w14:textId="77777777" w:rsidR="00A77B3E" w:rsidRDefault="00A77B3E">
      <w:pPr>
        <w:spacing w:line="360" w:lineRule="auto"/>
        <w:jc w:val="both"/>
      </w:pPr>
    </w:p>
    <w:p w14:paraId="1E1FEEC5" w14:textId="77777777" w:rsidR="00A77B3E" w:rsidRDefault="00E6124D">
      <w:pPr>
        <w:spacing w:line="360" w:lineRule="auto"/>
        <w:jc w:val="both"/>
      </w:pPr>
      <w:r>
        <w:rPr>
          <w:rFonts w:ascii="Book Antiqua" w:eastAsia="Book Antiqua" w:hAnsi="Book Antiqua" w:cs="Book Antiqua"/>
          <w:color w:val="000000"/>
        </w:rPr>
        <w:t>Kai Huang, Ye-Hua Wang</w:t>
      </w:r>
    </w:p>
    <w:p w14:paraId="4A17B2A3" w14:textId="77777777" w:rsidR="00A77B3E" w:rsidRDefault="00A77B3E">
      <w:pPr>
        <w:spacing w:line="360" w:lineRule="auto"/>
        <w:jc w:val="both"/>
      </w:pPr>
    </w:p>
    <w:p w14:paraId="0A2D0477" w14:textId="77777777" w:rsidR="00A77B3E" w:rsidRDefault="00E6124D">
      <w:pPr>
        <w:spacing w:line="360" w:lineRule="auto"/>
        <w:jc w:val="both"/>
      </w:pPr>
      <w:r>
        <w:rPr>
          <w:rFonts w:ascii="Book Antiqua" w:eastAsia="Book Antiqua" w:hAnsi="Book Antiqua" w:cs="Book Antiqua"/>
          <w:b/>
          <w:bCs/>
          <w:color w:val="000000"/>
        </w:rPr>
        <w:t xml:space="preserve">Kai Huang, Ye-Hua Wang, </w:t>
      </w:r>
      <w:r>
        <w:rPr>
          <w:rFonts w:ascii="Book Antiqua" w:eastAsia="Book Antiqua" w:hAnsi="Book Antiqua" w:cs="Book Antiqua"/>
          <w:color w:val="000000"/>
        </w:rPr>
        <w:t>Department of Urology, College of Clinical Medicine, Yangzhou University, Northern Jiangsu People’s Hospital, Yangzhou 225001, Jiangsu Province, China</w:t>
      </w:r>
    </w:p>
    <w:p w14:paraId="7C10F642" w14:textId="77777777" w:rsidR="00A77B3E" w:rsidRDefault="00A77B3E">
      <w:pPr>
        <w:spacing w:line="360" w:lineRule="auto"/>
        <w:jc w:val="both"/>
      </w:pPr>
    </w:p>
    <w:p w14:paraId="31C4488D" w14:textId="490B24ED" w:rsidR="00A77B3E" w:rsidRDefault="00E6124D">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Huang</w:t>
      </w:r>
      <w:r w:rsidR="00A519D3">
        <w:rPr>
          <w:rFonts w:ascii="Book Antiqua" w:hAnsi="Book Antiqua" w:cs="Book Antiqua" w:hint="eastAsia"/>
          <w:color w:val="000000"/>
          <w:lang w:eastAsia="zh-CN"/>
        </w:rPr>
        <w:t xml:space="preserve"> K</w:t>
      </w:r>
      <w:r>
        <w:rPr>
          <w:rFonts w:ascii="Book Antiqua" w:eastAsia="Book Antiqua" w:hAnsi="Book Antiqua" w:cs="Book Antiqua"/>
          <w:color w:val="000000"/>
        </w:rPr>
        <w:t xml:space="preserve"> </w:t>
      </w:r>
      <w:r w:rsidR="00A519D3" w:rsidRPr="00A519D3">
        <w:rPr>
          <w:rFonts w:ascii="Book Antiqua" w:eastAsia="Book Antiqua" w:hAnsi="Book Antiqua" w:cs="Book Antiqua"/>
          <w:color w:val="000000"/>
        </w:rPr>
        <w:t>contribut</w:t>
      </w:r>
      <w:r w:rsidR="00A519D3">
        <w:rPr>
          <w:rFonts w:ascii="Book Antiqua" w:hAnsi="Book Antiqua" w:cs="Book Antiqua" w:hint="eastAsia"/>
          <w:color w:val="000000"/>
          <w:lang w:eastAsia="zh-CN"/>
        </w:rPr>
        <w:t xml:space="preserve">ed </w:t>
      </w:r>
      <w:r w:rsidR="00F953AA">
        <w:rPr>
          <w:rFonts w:ascii="Book Antiqua" w:hAnsi="Book Antiqua" w:cs="Book Antiqua"/>
          <w:color w:val="000000"/>
          <w:lang w:eastAsia="zh-CN"/>
        </w:rPr>
        <w:t xml:space="preserve">to manuscript </w:t>
      </w:r>
      <w:r w:rsidR="00A519D3">
        <w:rPr>
          <w:rFonts w:ascii="Book Antiqua" w:hAnsi="Book Antiqua" w:cs="Book Antiqua" w:hint="eastAsia"/>
          <w:color w:val="000000"/>
          <w:lang w:eastAsia="zh-CN"/>
        </w:rPr>
        <w:t>d</w:t>
      </w:r>
      <w:r>
        <w:rPr>
          <w:rFonts w:ascii="Book Antiqua" w:eastAsia="Book Antiqua" w:hAnsi="Book Antiqua" w:cs="Book Antiqua"/>
          <w:color w:val="000000"/>
        </w:rPr>
        <w:t xml:space="preserve">esign, </w:t>
      </w:r>
      <w:r w:rsidR="00F953AA">
        <w:rPr>
          <w:rFonts w:ascii="Book Antiqua" w:eastAsia="Book Antiqua" w:hAnsi="Book Antiqua" w:cs="Book Antiqua"/>
          <w:color w:val="000000"/>
        </w:rPr>
        <w:t xml:space="preserve">data </w:t>
      </w:r>
      <w:r>
        <w:rPr>
          <w:rFonts w:ascii="Book Antiqua" w:eastAsia="Book Antiqua" w:hAnsi="Book Antiqua" w:cs="Book Antiqua"/>
          <w:color w:val="000000"/>
        </w:rPr>
        <w:t xml:space="preserve">collection, </w:t>
      </w:r>
      <w:r w:rsidR="00F953AA">
        <w:rPr>
          <w:rFonts w:ascii="Book Antiqua" w:eastAsia="Book Antiqua" w:hAnsi="Book Antiqua" w:cs="Book Antiqua"/>
          <w:color w:val="000000"/>
        </w:rPr>
        <w:t>and</w:t>
      </w:r>
      <w:r>
        <w:rPr>
          <w:rFonts w:ascii="Book Antiqua" w:eastAsia="Book Antiqua" w:hAnsi="Book Antiqua" w:cs="Book Antiqua"/>
          <w:color w:val="000000"/>
        </w:rPr>
        <w:t xml:space="preserve"> manuscript writing</w:t>
      </w:r>
      <w:r w:rsidR="00A519D3">
        <w:rPr>
          <w:rFonts w:ascii="Book Antiqua" w:hAnsi="Book Antiqua" w:cs="Book Antiqua" w:hint="eastAsia"/>
          <w:color w:val="000000"/>
          <w:lang w:eastAsia="zh-CN"/>
        </w:rPr>
        <w:t xml:space="preserve">; </w:t>
      </w:r>
      <w:r>
        <w:rPr>
          <w:rFonts w:ascii="Book Antiqua" w:eastAsia="Book Antiqua" w:hAnsi="Book Antiqua" w:cs="Book Antiqua"/>
          <w:color w:val="000000"/>
        </w:rPr>
        <w:t>Wang</w:t>
      </w:r>
      <w:r w:rsidR="00A519D3">
        <w:rPr>
          <w:rFonts w:ascii="Book Antiqua" w:hAnsi="Book Antiqua" w:cs="Book Antiqua" w:hint="eastAsia"/>
          <w:color w:val="000000"/>
          <w:lang w:eastAsia="zh-CN"/>
        </w:rPr>
        <w:t xml:space="preserve"> YH </w:t>
      </w:r>
      <w:r w:rsidR="00A519D3" w:rsidRPr="00A519D3">
        <w:rPr>
          <w:rFonts w:ascii="Book Antiqua" w:eastAsia="Book Antiqua" w:hAnsi="Book Antiqua" w:cs="Book Antiqua"/>
          <w:color w:val="000000"/>
        </w:rPr>
        <w:t>contribut</w:t>
      </w:r>
      <w:r w:rsidR="00A519D3">
        <w:rPr>
          <w:rFonts w:ascii="Book Antiqua" w:hAnsi="Book Antiqua" w:cs="Book Antiqua" w:hint="eastAsia"/>
          <w:color w:val="000000"/>
          <w:lang w:eastAsia="zh-CN"/>
        </w:rPr>
        <w:t>ed</w:t>
      </w:r>
      <w:r>
        <w:rPr>
          <w:rFonts w:ascii="Book Antiqua" w:eastAsia="Book Antiqua" w:hAnsi="Book Antiqua" w:cs="Book Antiqua"/>
          <w:color w:val="000000"/>
        </w:rPr>
        <w:t xml:space="preserve"> </w:t>
      </w:r>
      <w:r w:rsidR="00F953AA">
        <w:rPr>
          <w:rFonts w:ascii="Book Antiqua" w:eastAsia="Book Antiqua" w:hAnsi="Book Antiqua" w:cs="Book Antiqua"/>
          <w:color w:val="000000"/>
        </w:rPr>
        <w:t xml:space="preserve">to </w:t>
      </w:r>
      <w:r w:rsidR="00F953AA">
        <w:rPr>
          <w:rFonts w:ascii="Book Antiqua" w:hAnsi="Book Antiqua" w:cs="Book Antiqua"/>
          <w:color w:val="000000"/>
          <w:lang w:eastAsia="zh-CN"/>
        </w:rPr>
        <w:t>manuscript</w:t>
      </w:r>
      <w:r w:rsidR="00F953AA">
        <w:rPr>
          <w:rFonts w:ascii="Book Antiqua" w:hAnsi="Book Antiqua" w:cs="Book Antiqua" w:hint="eastAsia"/>
          <w:color w:val="000000"/>
          <w:lang w:eastAsia="zh-CN"/>
        </w:rPr>
        <w:t xml:space="preserve"> </w:t>
      </w:r>
      <w:r w:rsidR="00A519D3">
        <w:rPr>
          <w:rFonts w:ascii="Book Antiqua" w:hAnsi="Book Antiqua" w:cs="Book Antiqua" w:hint="eastAsia"/>
          <w:color w:val="000000"/>
          <w:lang w:eastAsia="zh-CN"/>
        </w:rPr>
        <w:t>d</w:t>
      </w:r>
      <w:r>
        <w:rPr>
          <w:rFonts w:ascii="Book Antiqua" w:eastAsia="Book Antiqua" w:hAnsi="Book Antiqua" w:cs="Book Antiqua"/>
          <w:color w:val="000000"/>
        </w:rPr>
        <w:t>esign.</w:t>
      </w:r>
    </w:p>
    <w:p w14:paraId="52200564" w14:textId="77777777" w:rsidR="00A77B3E" w:rsidRDefault="00A77B3E">
      <w:pPr>
        <w:spacing w:line="360" w:lineRule="auto"/>
        <w:jc w:val="both"/>
      </w:pPr>
    </w:p>
    <w:p w14:paraId="317BA1B3" w14:textId="77777777" w:rsidR="00A77B3E" w:rsidRDefault="00E6124D">
      <w:pPr>
        <w:spacing w:line="360" w:lineRule="auto"/>
        <w:jc w:val="both"/>
      </w:pPr>
      <w:r>
        <w:rPr>
          <w:rFonts w:ascii="Book Antiqua" w:eastAsia="Book Antiqua" w:hAnsi="Book Antiqua" w:cs="Book Antiqua"/>
          <w:b/>
          <w:bCs/>
          <w:color w:val="000000"/>
        </w:rPr>
        <w:t xml:space="preserve">Corresponding author: Ye-Hua Wang, MD, Chief Doctor, </w:t>
      </w:r>
      <w:r>
        <w:rPr>
          <w:rFonts w:ascii="Book Antiqua" w:eastAsia="Book Antiqua" w:hAnsi="Book Antiqua" w:cs="Book Antiqua"/>
          <w:color w:val="000000"/>
        </w:rPr>
        <w:t>Department of Urology, College of Clinical Medicine, Yangzhou University, Northern Jiangsu People’s Hospital, No. 98 West Nantong Road, Yangzhou 225001, Jiangsu Province, China. sbrmyywyh@163.com</w:t>
      </w:r>
    </w:p>
    <w:p w14:paraId="6EF717BB" w14:textId="77777777" w:rsidR="00A77B3E" w:rsidRDefault="00A77B3E">
      <w:pPr>
        <w:spacing w:line="360" w:lineRule="auto"/>
        <w:jc w:val="both"/>
      </w:pPr>
    </w:p>
    <w:p w14:paraId="18565A9F" w14:textId="77777777" w:rsidR="00A77B3E" w:rsidRDefault="00E6124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19, 2021</w:t>
      </w:r>
    </w:p>
    <w:p w14:paraId="43DF38A3" w14:textId="77777777" w:rsidR="00A77B3E" w:rsidRDefault="00E6124D">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17, 2021</w:t>
      </w:r>
    </w:p>
    <w:p w14:paraId="658CABDD" w14:textId="51564738" w:rsidR="00A77B3E" w:rsidRDefault="00E6124D">
      <w:pPr>
        <w:spacing w:line="360" w:lineRule="auto"/>
        <w:jc w:val="both"/>
      </w:pPr>
      <w:r>
        <w:rPr>
          <w:rFonts w:ascii="Book Antiqua" w:eastAsia="Book Antiqua" w:hAnsi="Book Antiqua" w:cs="Book Antiqua"/>
          <w:b/>
          <w:bCs/>
          <w:color w:val="000000"/>
        </w:rPr>
        <w:t xml:space="preserve">Accepted: </w:t>
      </w:r>
      <w:bookmarkStart w:id="1" w:name="OLE_LINK15"/>
      <w:bookmarkStart w:id="2" w:name="OLE_LINK33"/>
      <w:bookmarkStart w:id="3" w:name="OLE_LINK48"/>
      <w:r w:rsidR="00CD07D5">
        <w:rPr>
          <w:rFonts w:ascii="Book Antiqua" w:eastAsia="宋体" w:hAnsi="Book Antiqua"/>
          <w:color w:val="000000" w:themeColor="text1"/>
        </w:rPr>
        <w:t>J</w:t>
      </w:r>
      <w:r w:rsidR="00CD07D5">
        <w:rPr>
          <w:rFonts w:ascii="Book Antiqua" w:eastAsia="宋体" w:hAnsi="Book Antiqua" w:hint="eastAsia"/>
          <w:color w:val="000000" w:themeColor="text1"/>
        </w:rPr>
        <w:t>une</w:t>
      </w:r>
      <w:r w:rsidR="00CD07D5" w:rsidRPr="00F06907">
        <w:rPr>
          <w:rFonts w:ascii="Book Antiqua" w:eastAsia="宋体" w:hAnsi="Book Antiqua"/>
          <w:color w:val="000000" w:themeColor="text1"/>
        </w:rPr>
        <w:t xml:space="preserve"> </w:t>
      </w:r>
      <w:r w:rsidR="00CD07D5">
        <w:rPr>
          <w:rFonts w:ascii="Book Antiqua" w:eastAsia="宋体" w:hAnsi="Book Antiqua"/>
          <w:color w:val="000000" w:themeColor="text1"/>
        </w:rPr>
        <w:t>18</w:t>
      </w:r>
      <w:r w:rsidR="00CD07D5" w:rsidRPr="00F06907">
        <w:rPr>
          <w:rFonts w:ascii="Book Antiqua" w:eastAsia="宋体" w:hAnsi="Book Antiqua"/>
          <w:color w:val="000000" w:themeColor="text1"/>
        </w:rPr>
        <w:t>, 2021</w:t>
      </w:r>
      <w:bookmarkEnd w:id="1"/>
      <w:bookmarkEnd w:id="2"/>
      <w:bookmarkEnd w:id="3"/>
    </w:p>
    <w:p w14:paraId="60AA37A4" w14:textId="0F9648FC" w:rsidR="00A77B3E" w:rsidRDefault="00E6124D">
      <w:pPr>
        <w:spacing w:line="360" w:lineRule="auto"/>
        <w:jc w:val="both"/>
      </w:pPr>
      <w:r>
        <w:rPr>
          <w:rFonts w:ascii="Book Antiqua" w:eastAsia="Book Antiqua" w:hAnsi="Book Antiqua" w:cs="Book Antiqua"/>
          <w:b/>
          <w:bCs/>
          <w:color w:val="000000"/>
        </w:rPr>
        <w:t xml:space="preserve">Published online: </w:t>
      </w:r>
      <w:r w:rsidR="00EE7E39">
        <w:rPr>
          <w:rFonts w:ascii="Book Antiqua" w:eastAsia="宋体" w:hAnsi="Book Antiqua"/>
          <w:color w:val="000000" w:themeColor="text1"/>
        </w:rPr>
        <w:t>J</w:t>
      </w:r>
      <w:r w:rsidR="00EE7E39">
        <w:rPr>
          <w:rFonts w:ascii="Book Antiqua" w:eastAsia="宋体" w:hAnsi="Book Antiqua" w:hint="eastAsia"/>
          <w:color w:val="000000" w:themeColor="text1"/>
        </w:rPr>
        <w:t>une</w:t>
      </w:r>
      <w:r w:rsidR="00EE7E39" w:rsidRPr="00F06907">
        <w:rPr>
          <w:rFonts w:ascii="Book Antiqua" w:eastAsia="宋体" w:hAnsi="Book Antiqua"/>
          <w:color w:val="000000" w:themeColor="text1"/>
        </w:rPr>
        <w:t xml:space="preserve"> </w:t>
      </w:r>
      <w:r w:rsidR="00EE7E39">
        <w:rPr>
          <w:rFonts w:ascii="Book Antiqua" w:eastAsia="宋体" w:hAnsi="Book Antiqua" w:hint="eastAsia"/>
          <w:color w:val="000000" w:themeColor="text1"/>
          <w:lang w:eastAsia="zh-CN"/>
        </w:rPr>
        <w:t>2</w:t>
      </w:r>
      <w:r w:rsidR="00EE7E39">
        <w:rPr>
          <w:rFonts w:ascii="Book Antiqua" w:eastAsia="宋体" w:hAnsi="Book Antiqua"/>
          <w:color w:val="000000" w:themeColor="text1"/>
        </w:rPr>
        <w:t>8</w:t>
      </w:r>
      <w:r w:rsidR="00EE7E39" w:rsidRPr="00F06907">
        <w:rPr>
          <w:rFonts w:ascii="Book Antiqua" w:eastAsia="宋体" w:hAnsi="Book Antiqua"/>
          <w:color w:val="000000" w:themeColor="text1"/>
        </w:rPr>
        <w:t>, 2021</w:t>
      </w:r>
    </w:p>
    <w:p w14:paraId="7D25802A"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22B2D98C" w14:textId="77777777" w:rsidR="00A77B3E" w:rsidRDefault="00E6124D">
      <w:pPr>
        <w:spacing w:line="360" w:lineRule="auto"/>
        <w:jc w:val="both"/>
      </w:pPr>
      <w:r>
        <w:rPr>
          <w:rFonts w:ascii="Book Antiqua" w:eastAsia="Book Antiqua" w:hAnsi="Book Antiqua" w:cs="Book Antiqua"/>
          <w:b/>
          <w:color w:val="000000"/>
        </w:rPr>
        <w:lastRenderedPageBreak/>
        <w:t>Abstract</w:t>
      </w:r>
    </w:p>
    <w:p w14:paraId="4250A74D" w14:textId="0190E4BE" w:rsidR="00A77B3E" w:rsidRDefault="00E6124D">
      <w:pPr>
        <w:spacing w:line="360" w:lineRule="auto"/>
        <w:jc w:val="both"/>
      </w:pPr>
      <w:r>
        <w:rPr>
          <w:rFonts w:ascii="Book Antiqua" w:eastAsia="Book Antiqua" w:hAnsi="Book Antiqua" w:cs="Book Antiqua"/>
          <w:color w:val="000000"/>
          <w:szCs w:val="21"/>
        </w:rPr>
        <w:t>As a surgical method for the treatment of adrenal surgical diseases, laparoscopy has the advantages of small trauma, short operation time, less bleeding</w:t>
      </w:r>
      <w:r w:rsidR="00F953AA">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fast postoperative recovery. It is considered as the gold standard for the treatment of adrenal surgical diseases. Retroperitoneal laparoscopy is widely used because it does not pass through </w:t>
      </w:r>
      <w:r w:rsidR="00F953AA">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abdominal cavity, does not interfere with internal organs, and has little effect on gastrointestinal function. However, complex adrenal tumors have the characteristics of large volume, compression of adjacent tissues</w:t>
      </w:r>
      <w:r w:rsidR="00F953AA">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invasion of surrounding tissues, so they are rarely </w:t>
      </w:r>
      <w:r w:rsidR="00F953AA">
        <w:rPr>
          <w:rFonts w:ascii="Book Antiqua" w:eastAsia="Book Antiqua" w:hAnsi="Book Antiqua" w:cs="Book Antiqua"/>
          <w:color w:val="000000"/>
          <w:szCs w:val="21"/>
        </w:rPr>
        <w:t>treated by</w:t>
      </w:r>
      <w:r>
        <w:rPr>
          <w:rFonts w:ascii="Book Antiqua" w:eastAsia="Book Antiqua" w:hAnsi="Book Antiqua" w:cs="Book Antiqua"/>
          <w:color w:val="000000"/>
          <w:szCs w:val="21"/>
        </w:rPr>
        <w:t xml:space="preserve"> retroperitoneal laparoscopy. In recent years, with the development of laparoscopic technology and the progress of surgical technology, robotic surgery has been gradually applied to the surgical treatment of complex adrenal tumors. This paper reviews the clinical application of retroperitoneal laparoscopic surgery and robotic surgery in the treatment of complex adrenal tumors.</w:t>
      </w:r>
    </w:p>
    <w:p w14:paraId="2B2F0DD7" w14:textId="77777777" w:rsidR="00A77B3E" w:rsidRDefault="00A77B3E">
      <w:pPr>
        <w:spacing w:line="360" w:lineRule="auto"/>
        <w:jc w:val="both"/>
      </w:pPr>
    </w:p>
    <w:p w14:paraId="4732B4EA" w14:textId="77777777" w:rsidR="00A77B3E" w:rsidRPr="00A519D3" w:rsidRDefault="00E6124D">
      <w:pPr>
        <w:spacing w:line="360" w:lineRule="auto"/>
        <w:jc w:val="both"/>
        <w:rPr>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Retroperitoneal </w:t>
      </w:r>
      <w:r w:rsidR="00A519D3">
        <w:rPr>
          <w:rFonts w:ascii="Book Antiqua" w:hAnsi="Book Antiqua" w:cs="Book Antiqua" w:hint="eastAsia"/>
          <w:color w:val="000000"/>
          <w:lang w:eastAsia="zh-CN"/>
        </w:rPr>
        <w:t>l</w:t>
      </w:r>
      <w:r>
        <w:rPr>
          <w:rFonts w:ascii="Book Antiqua" w:eastAsia="Book Antiqua" w:hAnsi="Book Antiqua" w:cs="Book Antiqua"/>
          <w:color w:val="000000"/>
        </w:rPr>
        <w:t>aparoscopic; Ro</w:t>
      </w:r>
      <w:r w:rsidR="00A519D3">
        <w:rPr>
          <w:rFonts w:ascii="Book Antiqua" w:hAnsi="Book Antiqua" w:cs="Book Antiqua" w:hint="eastAsia"/>
          <w:color w:val="000000"/>
          <w:lang w:eastAsia="zh-CN"/>
        </w:rPr>
        <w:t>b</w:t>
      </w:r>
      <w:r>
        <w:rPr>
          <w:rFonts w:ascii="Book Antiqua" w:eastAsia="Book Antiqua" w:hAnsi="Book Antiqua" w:cs="Book Antiqua"/>
          <w:color w:val="000000"/>
        </w:rPr>
        <w:t>otic</w:t>
      </w:r>
      <w:r w:rsidR="00A519D3">
        <w:rPr>
          <w:rFonts w:ascii="Book Antiqua" w:hAnsi="Book Antiqua" w:cs="Book Antiqua" w:hint="eastAsia"/>
          <w:color w:val="000000"/>
          <w:lang w:eastAsia="zh-CN"/>
        </w:rPr>
        <w:t xml:space="preserve"> </w:t>
      </w:r>
      <w:r w:rsidR="00A519D3">
        <w:rPr>
          <w:rFonts w:ascii="Book Antiqua" w:eastAsia="Book Antiqua" w:hAnsi="Book Antiqua" w:cs="Book Antiqua"/>
          <w:color w:val="000000"/>
        </w:rPr>
        <w:t>surgical p</w:t>
      </w:r>
      <w:r>
        <w:rPr>
          <w:rFonts w:ascii="Book Antiqua" w:eastAsia="Book Antiqua" w:hAnsi="Book Antiqua" w:cs="Book Antiqua"/>
          <w:color w:val="000000"/>
        </w:rPr>
        <w:t>rocedures;</w:t>
      </w:r>
      <w:r w:rsidR="00A519D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Complex </w:t>
      </w:r>
      <w:r w:rsidR="00A519D3">
        <w:rPr>
          <w:rFonts w:ascii="Book Antiqua" w:eastAsia="Book Antiqua" w:hAnsi="Book Antiqua" w:cs="Book Antiqua"/>
          <w:color w:val="000000"/>
        </w:rPr>
        <w:t>adrenal tu</w:t>
      </w:r>
      <w:r>
        <w:rPr>
          <w:rFonts w:ascii="Book Antiqua" w:eastAsia="Book Antiqua" w:hAnsi="Book Antiqua" w:cs="Book Antiqua"/>
          <w:color w:val="000000"/>
        </w:rPr>
        <w:t xml:space="preserve">mors; </w:t>
      </w:r>
      <w:r w:rsidR="00A519D3">
        <w:rPr>
          <w:rFonts w:ascii="Book Antiqua" w:hAnsi="Book Antiqua" w:cs="Book Antiqua" w:hint="eastAsia"/>
          <w:color w:val="000000"/>
          <w:lang w:eastAsia="zh-CN"/>
        </w:rPr>
        <w:t>C</w:t>
      </w:r>
      <w:r>
        <w:rPr>
          <w:rFonts w:ascii="Book Antiqua" w:eastAsia="Book Antiqua" w:hAnsi="Book Antiqua" w:cs="Book Antiqua"/>
          <w:color w:val="000000"/>
        </w:rPr>
        <w:t>linical application</w:t>
      </w:r>
      <w:r w:rsidR="00A519D3">
        <w:rPr>
          <w:rFonts w:ascii="Book Antiqua" w:hAnsi="Book Antiqua" w:cs="Book Antiqua" w:hint="eastAsia"/>
          <w:color w:val="000000"/>
          <w:lang w:eastAsia="zh-CN"/>
        </w:rPr>
        <w:t>; R</w:t>
      </w:r>
      <w:r w:rsidR="00A519D3">
        <w:rPr>
          <w:rFonts w:ascii="Book Antiqua" w:eastAsia="Book Antiqua" w:hAnsi="Book Antiqua" w:cs="Book Antiqua"/>
          <w:color w:val="000000"/>
        </w:rPr>
        <w:t>obotic</w:t>
      </w:r>
    </w:p>
    <w:p w14:paraId="39D1EA9C" w14:textId="77777777" w:rsidR="00D51B40" w:rsidRDefault="00D51B40" w:rsidP="00D51B40">
      <w:pPr>
        <w:spacing w:line="360" w:lineRule="auto"/>
        <w:rPr>
          <w:rFonts w:ascii="Book Antiqua" w:hAnsi="Book Antiqua" w:cs="Book Antiqua"/>
          <w:b/>
          <w:color w:val="000000"/>
        </w:rPr>
      </w:pPr>
    </w:p>
    <w:p w14:paraId="452236AB" w14:textId="77777777" w:rsidR="00D51B40" w:rsidRPr="00026CB8" w:rsidRDefault="00D51B40" w:rsidP="00D51B40">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7F535D9B" w14:textId="77777777" w:rsidR="00A77B3E" w:rsidRDefault="00A77B3E">
      <w:pPr>
        <w:spacing w:line="360" w:lineRule="auto"/>
        <w:jc w:val="both"/>
      </w:pPr>
    </w:p>
    <w:p w14:paraId="3C3AF307" w14:textId="37AC61AF" w:rsidR="00A77B3E" w:rsidRPr="00D51B40" w:rsidRDefault="00E6124D" w:rsidP="00EE7E39">
      <w:pPr>
        <w:spacing w:line="360" w:lineRule="auto"/>
        <w:jc w:val="both"/>
        <w:rPr>
          <w:rFonts w:ascii="Book Antiqua" w:hAnsi="Book Antiqua" w:cs="Book Antiqua" w:hint="eastAsia"/>
          <w:color w:val="000000"/>
          <w:lang w:eastAsia="zh-CN"/>
        </w:rPr>
      </w:pPr>
      <w:r>
        <w:rPr>
          <w:rFonts w:ascii="Book Antiqua" w:eastAsia="Book Antiqua" w:hAnsi="Book Antiqua" w:cs="Book Antiqua"/>
          <w:color w:val="000000"/>
        </w:rPr>
        <w:t xml:space="preserve">Huang K, Wang YH. </w:t>
      </w:r>
      <w:proofErr w:type="gramStart"/>
      <w:r>
        <w:rPr>
          <w:rFonts w:ascii="Book Antiqua" w:eastAsia="Book Antiqua" w:hAnsi="Book Antiqua" w:cs="Book Antiqua"/>
          <w:color w:val="000000"/>
        </w:rPr>
        <w:t>Application of retroperitoneal laparoscopy and robotic surgery in complex adrenal tumors.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Artif</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Intell</w:t>
      </w:r>
      <w:proofErr w:type="spellEnd"/>
      <w:r>
        <w:rPr>
          <w:rFonts w:ascii="Book Antiqua" w:eastAsia="Book Antiqua" w:hAnsi="Book Antiqua" w:cs="Book Antiqua"/>
          <w:i/>
          <w:iCs/>
          <w:color w:val="000000"/>
        </w:rPr>
        <w:t xml:space="preserve"> Cancer</w:t>
      </w:r>
      <w:r w:rsidR="00EE7E39">
        <w:rPr>
          <w:rFonts w:ascii="Book Antiqua" w:eastAsia="Book Antiqua" w:hAnsi="Book Antiqua" w:cs="Book Antiqua"/>
          <w:color w:val="000000"/>
        </w:rPr>
        <w:t xml:space="preserve"> 2021;</w:t>
      </w:r>
      <w:r w:rsidR="00EE7E39">
        <w:rPr>
          <w:rFonts w:ascii="Book Antiqua" w:hAnsi="Book Antiqua" w:cs="Book Antiqua" w:hint="eastAsia"/>
          <w:color w:val="000000"/>
          <w:lang w:eastAsia="zh-CN"/>
        </w:rPr>
        <w:t xml:space="preserve"> </w:t>
      </w:r>
      <w:r w:rsidR="00EE7E39" w:rsidRPr="00EE7E39">
        <w:rPr>
          <w:rFonts w:ascii="Book Antiqua" w:eastAsia="Book Antiqua" w:hAnsi="Book Antiqua" w:cs="Book Antiqua"/>
          <w:color w:val="000000"/>
        </w:rPr>
        <w:t xml:space="preserve">2(3): </w:t>
      </w:r>
      <w:r w:rsidR="00D51B40">
        <w:rPr>
          <w:rFonts w:ascii="Book Antiqua" w:hAnsi="Book Antiqua" w:cs="Book Antiqua" w:hint="eastAsia"/>
          <w:color w:val="000000"/>
          <w:lang w:eastAsia="zh-CN"/>
        </w:rPr>
        <w:t>42-48</w:t>
      </w:r>
      <w:r w:rsidR="00EE7E39" w:rsidRPr="00EE7E39">
        <w:rPr>
          <w:rFonts w:ascii="Book Antiqua" w:eastAsia="Book Antiqua" w:hAnsi="Book Antiqua" w:cs="Book Antiqua"/>
          <w:color w:val="000000"/>
        </w:rPr>
        <w:t xml:space="preserve"> URL: https://www.wjgnet.com/2644-3228/full/v2/i3/</w:t>
      </w:r>
      <w:r w:rsidR="00D51B40">
        <w:rPr>
          <w:rFonts w:ascii="Book Antiqua" w:hAnsi="Book Antiqua" w:cs="Book Antiqua" w:hint="eastAsia"/>
          <w:color w:val="000000"/>
          <w:lang w:eastAsia="zh-CN"/>
        </w:rPr>
        <w:t>42</w:t>
      </w:r>
      <w:r w:rsidR="00EE7E39" w:rsidRPr="00EE7E39">
        <w:rPr>
          <w:rFonts w:ascii="Book Antiqua" w:eastAsia="Book Antiqua" w:hAnsi="Book Antiqua" w:cs="Book Antiqua"/>
          <w:color w:val="000000"/>
        </w:rPr>
        <w:t>.htm DOI: https://dx.doi.org/10.35713/aic.v2.i3.</w:t>
      </w:r>
      <w:r w:rsidR="00D51B40">
        <w:rPr>
          <w:rFonts w:ascii="Book Antiqua" w:hAnsi="Book Antiqua" w:cs="Book Antiqua" w:hint="eastAsia"/>
          <w:color w:val="000000"/>
          <w:lang w:eastAsia="zh-CN"/>
        </w:rPr>
        <w:t>42</w:t>
      </w:r>
    </w:p>
    <w:p w14:paraId="3C8A26CA" w14:textId="77777777" w:rsidR="00A77B3E" w:rsidRDefault="00A77B3E">
      <w:pPr>
        <w:spacing w:line="360" w:lineRule="auto"/>
        <w:jc w:val="both"/>
      </w:pPr>
    </w:p>
    <w:p w14:paraId="1AFEE5A8" w14:textId="6028F475" w:rsidR="00A77B3E" w:rsidRDefault="00E6124D">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 posterior laparoscopy does not interfere with the internal organs and has little effect on the function of the gastrointestinal tract, thus widely being used. However, complex adrenal tumors are characterized by large volume, compression of adjacent tissues, and invasion of surrounding tissues. Therefore, they are rarely </w:t>
      </w:r>
      <w:r w:rsidR="00F953AA">
        <w:rPr>
          <w:rFonts w:ascii="Book Antiqua" w:eastAsia="Book Antiqua" w:hAnsi="Book Antiqua" w:cs="Book Antiqua"/>
          <w:color w:val="000000"/>
        </w:rPr>
        <w:t xml:space="preserve">treated </w:t>
      </w:r>
      <w:r w:rsidR="00F953AA">
        <w:rPr>
          <w:rFonts w:ascii="Book Antiqua" w:eastAsia="Book Antiqua" w:hAnsi="Book Antiqua" w:cs="Book Antiqua"/>
          <w:color w:val="000000"/>
        </w:rPr>
        <w:lastRenderedPageBreak/>
        <w:t xml:space="preserve">by </w:t>
      </w:r>
      <w:r>
        <w:rPr>
          <w:rFonts w:ascii="Book Antiqua" w:eastAsia="Book Antiqua" w:hAnsi="Book Antiqua" w:cs="Book Antiqua"/>
          <w:color w:val="000000"/>
        </w:rPr>
        <w:t>retroperitoneal laparoscopic surgery. Recently</w:t>
      </w:r>
      <w:r w:rsidR="00F953AA">
        <w:rPr>
          <w:rFonts w:ascii="Book Antiqua" w:eastAsia="Book Antiqua" w:hAnsi="Book Antiqua" w:cs="Book Antiqua"/>
          <w:color w:val="000000"/>
        </w:rPr>
        <w:t>,</w:t>
      </w:r>
      <w:r>
        <w:rPr>
          <w:rFonts w:ascii="Book Antiqua" w:eastAsia="Book Antiqua" w:hAnsi="Book Antiqua" w:cs="Book Antiqua"/>
          <w:color w:val="000000"/>
        </w:rPr>
        <w:t xml:space="preserve"> with the development of laparoscopic techniques and advances in surgical techniques, reports about retroperitoneal laparoscopic adrenalectomy have gradually increased. This article reviews the clinical application of laparoscopy in complex adrenal tumors.</w:t>
      </w:r>
    </w:p>
    <w:p w14:paraId="3FBD2271" w14:textId="77777777" w:rsidR="00A77B3E" w:rsidRDefault="00A519D3">
      <w:pPr>
        <w:spacing w:line="360" w:lineRule="auto"/>
        <w:jc w:val="both"/>
      </w:pPr>
      <w:r>
        <w:br w:type="page"/>
      </w:r>
      <w:r w:rsidR="00E6124D">
        <w:rPr>
          <w:rFonts w:ascii="Book Antiqua" w:eastAsia="Book Antiqua" w:hAnsi="Book Antiqua" w:cs="Book Antiqua"/>
          <w:b/>
          <w:caps/>
          <w:color w:val="000000"/>
          <w:u w:val="single"/>
        </w:rPr>
        <w:lastRenderedPageBreak/>
        <w:t>INTRODUCTION</w:t>
      </w:r>
    </w:p>
    <w:p w14:paraId="55DF1CAB" w14:textId="7E798C7C" w:rsidR="00A77B3E" w:rsidRPr="00A519D3" w:rsidRDefault="00E6124D">
      <w:pPr>
        <w:spacing w:line="360" w:lineRule="auto"/>
        <w:jc w:val="both"/>
        <w:rPr>
          <w:lang w:eastAsia="zh-CN"/>
        </w:rPr>
      </w:pPr>
      <w:r>
        <w:rPr>
          <w:rFonts w:ascii="Book Antiqua" w:eastAsia="Book Antiqua" w:hAnsi="Book Antiqua" w:cs="Book Antiqua"/>
          <w:color w:val="000000"/>
        </w:rPr>
        <w:t xml:space="preserve">Adrenal tumors are one of the most common tumors in the urinary system, and surgery is the main method of treatment. </w:t>
      </w:r>
      <w:proofErr w:type="spellStart"/>
      <w:r>
        <w:rPr>
          <w:rFonts w:ascii="Book Antiqua" w:eastAsia="Book Antiqua" w:hAnsi="Book Antiqua" w:cs="Book Antiqua"/>
          <w:color w:val="000000"/>
        </w:rPr>
        <w:t>Gagner</w:t>
      </w:r>
      <w:proofErr w:type="spellEnd"/>
      <w:r>
        <w:rPr>
          <w:rFonts w:ascii="Book Antiqua" w:eastAsia="Book Antiqua" w:hAnsi="Book Antiqua" w:cs="Book Antiqua"/>
          <w:color w:val="000000"/>
        </w:rPr>
        <w:t xml:space="preserve"> </w:t>
      </w:r>
      <w:r w:rsidR="00A519D3" w:rsidRPr="00A519D3">
        <w:rPr>
          <w:rFonts w:ascii="Book Antiqua" w:hAnsi="Book Antiqua" w:cs="Book Antiqua" w:hint="eastAsia"/>
          <w:i/>
          <w:color w:val="000000"/>
          <w:lang w:eastAsia="zh-CN"/>
        </w:rPr>
        <w:t xml:space="preserve">et </w:t>
      </w:r>
      <w:proofErr w:type="gramStart"/>
      <w:r w:rsidR="00A519D3" w:rsidRPr="00A519D3">
        <w:rPr>
          <w:rFonts w:ascii="Book Antiqua" w:hAnsi="Book Antiqua" w:cs="Book Antiqua" w:hint="eastAsia"/>
          <w:i/>
          <w:color w:val="000000"/>
          <w:lang w:eastAsia="zh-CN"/>
        </w:rPr>
        <w:t>al</w:t>
      </w:r>
      <w:r w:rsidR="00A519D3">
        <w:rPr>
          <w:rFonts w:ascii="Book Antiqua" w:eastAsia="Book Antiqua" w:hAnsi="Book Antiqua" w:cs="Book Antiqua"/>
          <w:color w:val="000000"/>
          <w:vertAlign w:val="superscript"/>
        </w:rPr>
        <w:t>[</w:t>
      </w:r>
      <w:proofErr w:type="gramEnd"/>
      <w:r w:rsidR="00A519D3">
        <w:rPr>
          <w:rFonts w:ascii="Book Antiqua" w:eastAsia="Book Antiqua" w:hAnsi="Book Antiqua" w:cs="Book Antiqua"/>
          <w:color w:val="000000"/>
          <w:vertAlign w:val="superscript"/>
        </w:rPr>
        <w:t>1]</w:t>
      </w:r>
      <w:r w:rsidR="00A519D3">
        <w:rPr>
          <w:rFonts w:ascii="Book Antiqua" w:hAnsi="Book Antiqua" w:cs="Book Antiqua" w:hint="eastAsia"/>
          <w:color w:val="000000"/>
          <w:lang w:eastAsia="zh-CN"/>
        </w:rPr>
        <w:t xml:space="preserve"> </w:t>
      </w:r>
      <w:r>
        <w:rPr>
          <w:rFonts w:ascii="Book Antiqua" w:eastAsia="Book Antiqua" w:hAnsi="Book Antiqua" w:cs="Book Antiqua"/>
          <w:color w:val="000000"/>
        </w:rPr>
        <w:t>first reported transabdominal laparoscopic surgery for Cushing syndrome. With the progress of laparoscopic surgery technology and the improvement of equipment, laparoscopic surgery for adrenal diseases has been widely used by urologists. Because of the small space of the retroperitoneum, laparoscopic surgery for the treatment of complex adrenal tumors requires a highly skilled technique. There are few reports regarding retroperitoneal laparoscopic surgery for complex adrenal tumors. Recently, there are more and more reports on robot assisted laparoscopic technology. The Da Vinci surgical robot system provides articulated instruments, three-dimensional (3D) vision, tremor filtering</w:t>
      </w:r>
      <w:r w:rsidR="00A04A77">
        <w:rPr>
          <w:rFonts w:ascii="Book Antiqua" w:eastAsia="Book Antiqua" w:hAnsi="Book Antiqua" w:cs="Book Antiqua"/>
          <w:color w:val="000000"/>
        </w:rPr>
        <w:t>,</w:t>
      </w:r>
      <w:r>
        <w:rPr>
          <w:rFonts w:ascii="Book Antiqua" w:eastAsia="Book Antiqua" w:hAnsi="Book Antiqua" w:cs="Book Antiqua"/>
          <w:color w:val="000000"/>
        </w:rPr>
        <w:t xml:space="preserve"> and stable cameras. It can make up for the defects of traditional laparoscopy.</w:t>
      </w:r>
    </w:p>
    <w:p w14:paraId="6B5BC13B" w14:textId="77777777" w:rsidR="00A77B3E" w:rsidRDefault="00A77B3E">
      <w:pPr>
        <w:spacing w:line="360" w:lineRule="auto"/>
        <w:jc w:val="both"/>
      </w:pPr>
    </w:p>
    <w:p w14:paraId="3A10F0F7" w14:textId="77777777" w:rsidR="00A77B3E" w:rsidRDefault="00E6124D">
      <w:pPr>
        <w:spacing w:line="360" w:lineRule="auto"/>
        <w:jc w:val="both"/>
      </w:pPr>
      <w:r>
        <w:rPr>
          <w:rFonts w:ascii="Book Antiqua" w:eastAsia="Book Antiqua" w:hAnsi="Book Antiqua" w:cs="Book Antiqua"/>
          <w:b/>
          <w:caps/>
          <w:color w:val="000000"/>
          <w:u w:val="single"/>
        </w:rPr>
        <w:t>Retroperitoneal laparoscopy in adrenal tumors</w:t>
      </w:r>
    </w:p>
    <w:p w14:paraId="36F90960" w14:textId="416DFEF5" w:rsidR="00A77B3E" w:rsidRDefault="00E6124D" w:rsidP="00A519D3">
      <w:pPr>
        <w:spacing w:line="360" w:lineRule="auto"/>
        <w:jc w:val="both"/>
      </w:pPr>
      <w:r>
        <w:rPr>
          <w:rFonts w:ascii="Book Antiqua" w:eastAsia="Book Antiqua" w:hAnsi="Book Antiqua" w:cs="Book Antiqua"/>
          <w:color w:val="000000"/>
        </w:rPr>
        <w:t xml:space="preserve">In 1992, </w:t>
      </w:r>
      <w:proofErr w:type="spellStart"/>
      <w:r>
        <w:rPr>
          <w:rFonts w:ascii="Book Antiqua" w:eastAsia="Book Antiqua" w:hAnsi="Book Antiqua" w:cs="Book Antiqua"/>
          <w:color w:val="000000"/>
        </w:rPr>
        <w:t>Gagner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519D3">
        <w:rPr>
          <w:rFonts w:ascii="Book Antiqua" w:eastAsia="Book Antiqua" w:hAnsi="Book Antiqua" w:cs="Book Antiqua"/>
          <w:color w:val="000000"/>
          <w:vertAlign w:val="superscript"/>
        </w:rPr>
        <w:t>[</w:t>
      </w:r>
      <w:proofErr w:type="gramEnd"/>
      <w:r w:rsidR="00A519D3">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first reported laparoscopic adrenalectomy. Compared with open surgery, laparoscopic adrenalectomy has the advantages of less bleeding, less trauma, faster recovery, </w:t>
      </w:r>
      <w:r w:rsidR="00A04A77">
        <w:rPr>
          <w:rFonts w:ascii="Book Antiqua" w:eastAsia="Book Antiqua" w:hAnsi="Book Antiqua" w:cs="Book Antiqua"/>
          <w:color w:val="000000"/>
        </w:rPr>
        <w:t xml:space="preserve">and fewer </w:t>
      </w:r>
      <w:r>
        <w:rPr>
          <w:rFonts w:ascii="Book Antiqua" w:eastAsia="Book Antiqua" w:hAnsi="Book Antiqua" w:cs="Book Antiqua"/>
          <w:color w:val="000000"/>
        </w:rPr>
        <w:t xml:space="preserve">intraoperative and postoperative complications, and soon has been promoted and applied all over the world. Retroperitoneal laparoscopy was first reported by </w:t>
      </w:r>
      <w:proofErr w:type="spellStart"/>
      <w:r w:rsidR="00A519D3" w:rsidRPr="00A519D3">
        <w:rPr>
          <w:rFonts w:ascii="Book Antiqua" w:eastAsia="Book Antiqua" w:hAnsi="Book Antiqua" w:cs="Book Antiqua"/>
          <w:color w:val="000000"/>
        </w:rPr>
        <w:t>Walz</w:t>
      </w:r>
      <w:proofErr w:type="spellEnd"/>
      <w:r>
        <w:rPr>
          <w:rFonts w:ascii="Book Antiqua" w:eastAsia="Book Antiqua" w:hAnsi="Book Antiqua" w:cs="Book Antiqua"/>
          <w:color w:val="000000"/>
        </w:rPr>
        <w:t xml:space="preserve"> </w:t>
      </w:r>
      <w:r w:rsidR="00A519D3">
        <w:rPr>
          <w:rFonts w:ascii="Book Antiqua" w:eastAsia="Book Antiqua" w:hAnsi="Book Antiqua" w:cs="Book Antiqua"/>
          <w:i/>
          <w:iCs/>
          <w:color w:val="000000"/>
        </w:rPr>
        <w:t xml:space="preserve">et </w:t>
      </w:r>
      <w:proofErr w:type="gramStart"/>
      <w:r w:rsidR="00A519D3">
        <w:rPr>
          <w:rFonts w:ascii="Book Antiqua" w:eastAsia="Book Antiqua" w:hAnsi="Book Antiqua" w:cs="Book Antiqua"/>
          <w:i/>
          <w:iCs/>
          <w:color w:val="000000"/>
        </w:rPr>
        <w:t>al</w:t>
      </w:r>
      <w:r w:rsidR="00A519D3">
        <w:rPr>
          <w:rFonts w:ascii="Book Antiqua" w:eastAsia="Book Antiqua" w:hAnsi="Book Antiqua" w:cs="Book Antiqua"/>
          <w:color w:val="000000"/>
          <w:vertAlign w:val="superscript"/>
        </w:rPr>
        <w:t>[</w:t>
      </w:r>
      <w:proofErr w:type="gramEnd"/>
      <w:r w:rsidR="00A519D3">
        <w:rPr>
          <w:rFonts w:ascii="Book Antiqua" w:hAnsi="Book Antiqua" w:cs="Book Antiqua" w:hint="eastAsia"/>
          <w:color w:val="000000"/>
          <w:vertAlign w:val="superscript"/>
          <w:lang w:eastAsia="zh-CN"/>
        </w:rPr>
        <w:t>2</w:t>
      </w:r>
      <w:r w:rsidR="00A519D3">
        <w:rPr>
          <w:rFonts w:ascii="Book Antiqua" w:eastAsia="Book Antiqua" w:hAnsi="Book Antiqua" w:cs="Book Antiqua"/>
          <w:color w:val="000000"/>
          <w:vertAlign w:val="superscript"/>
        </w:rPr>
        <w:t>]</w:t>
      </w:r>
      <w:r w:rsidR="00A519D3">
        <w:rPr>
          <w:rFonts w:ascii="Book Antiqua" w:hAnsi="Book Antiqua" w:cs="Book Antiqua" w:hint="eastAsia"/>
          <w:color w:val="000000"/>
          <w:lang w:eastAsia="zh-CN"/>
        </w:rPr>
        <w:t xml:space="preserve"> i</w:t>
      </w:r>
      <w:r>
        <w:rPr>
          <w:rFonts w:ascii="Book Antiqua" w:eastAsia="Book Antiqua" w:hAnsi="Book Antiqua" w:cs="Book Antiqua"/>
          <w:color w:val="000000"/>
        </w:rPr>
        <w:t>n 199</w:t>
      </w:r>
      <w:r w:rsidR="00A519D3">
        <w:rPr>
          <w:rFonts w:ascii="Book Antiqua" w:hAnsi="Book Antiqua" w:cs="Book Antiqua" w:hint="eastAsia"/>
          <w:color w:val="000000"/>
          <w:lang w:eastAsia="zh-CN"/>
        </w:rPr>
        <w:t>6</w:t>
      </w:r>
      <w:r>
        <w:rPr>
          <w:rFonts w:ascii="Book Antiqua" w:eastAsia="Book Antiqua" w:hAnsi="Book Antiqua" w:cs="Book Antiqua"/>
          <w:color w:val="000000"/>
        </w:rPr>
        <w:t xml:space="preserve">. This technology became popular because it can directly and quickly expose the adrenal gland without going through the peritoneal cavity, and does not need to dissect the intraperitoneal structures. In the same year, </w:t>
      </w:r>
      <w:proofErr w:type="spellStart"/>
      <w:r>
        <w:rPr>
          <w:rFonts w:ascii="Book Antiqua" w:eastAsia="Book Antiqua" w:hAnsi="Book Antiqua" w:cs="Book Antiqua"/>
          <w:color w:val="000000"/>
        </w:rPr>
        <w:t>Mercan</w:t>
      </w:r>
      <w:proofErr w:type="spellEnd"/>
      <w:r>
        <w:rPr>
          <w:rFonts w:ascii="Book Antiqua" w:eastAsia="Book Antiqua" w:hAnsi="Book Antiqua" w:cs="Book Antiqua"/>
          <w:color w:val="000000"/>
        </w:rPr>
        <w:t xml:space="preserve"> </w:t>
      </w:r>
      <w:r w:rsidR="00A519D3">
        <w:rPr>
          <w:rFonts w:ascii="Book Antiqua" w:eastAsia="Book Antiqua" w:hAnsi="Book Antiqua" w:cs="Book Antiqua"/>
          <w:i/>
          <w:iCs/>
          <w:color w:val="000000"/>
        </w:rPr>
        <w:t xml:space="preserve">et </w:t>
      </w:r>
      <w:proofErr w:type="gramStart"/>
      <w:r w:rsidR="00A519D3">
        <w:rPr>
          <w:rFonts w:ascii="Book Antiqua" w:eastAsia="Book Antiqua" w:hAnsi="Book Antiqua" w:cs="Book Antiqua"/>
          <w:i/>
          <w:iCs/>
          <w:color w:val="000000"/>
        </w:rPr>
        <w:t>al</w:t>
      </w:r>
      <w:r w:rsidR="00A519D3">
        <w:rPr>
          <w:rFonts w:ascii="Book Antiqua" w:eastAsia="Book Antiqua" w:hAnsi="Book Antiqua" w:cs="Book Antiqua"/>
          <w:color w:val="000000"/>
          <w:vertAlign w:val="superscript"/>
        </w:rPr>
        <w:t>[</w:t>
      </w:r>
      <w:proofErr w:type="gramEnd"/>
      <w:r w:rsidR="00A519D3">
        <w:rPr>
          <w:rFonts w:ascii="Book Antiqua" w:hAnsi="Book Antiqua" w:cs="Book Antiqua" w:hint="eastAsia"/>
          <w:color w:val="000000"/>
          <w:vertAlign w:val="superscript"/>
          <w:lang w:eastAsia="zh-CN"/>
        </w:rPr>
        <w:t>3</w:t>
      </w:r>
      <w:r w:rsidR="00A519D3">
        <w:rPr>
          <w:rFonts w:ascii="Book Antiqua" w:eastAsia="Book Antiqua" w:hAnsi="Book Antiqua" w:cs="Book Antiqua"/>
          <w:color w:val="000000"/>
          <w:vertAlign w:val="superscript"/>
        </w:rPr>
        <w:t>]</w:t>
      </w:r>
      <w:r w:rsidR="00A519D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performed </w:t>
      </w:r>
      <w:r w:rsidR="00A04A77">
        <w:rPr>
          <w:rFonts w:ascii="Book Antiqua" w:eastAsia="Book Antiqua" w:hAnsi="Book Antiqua" w:cs="Book Antiqua"/>
          <w:color w:val="000000"/>
        </w:rPr>
        <w:t xml:space="preserve">eight </w:t>
      </w:r>
      <w:r>
        <w:rPr>
          <w:rFonts w:ascii="Book Antiqua" w:eastAsia="Book Antiqua" w:hAnsi="Book Antiqua" w:cs="Book Antiqua"/>
          <w:color w:val="000000"/>
        </w:rPr>
        <w:t xml:space="preserve">cases of adrenalectomy and the average operation time was about 150 min. In 2011, </w:t>
      </w:r>
      <w:r w:rsidR="00A519D3" w:rsidRPr="00A519D3">
        <w:rPr>
          <w:rFonts w:ascii="Book Antiqua" w:eastAsia="Book Antiqua" w:hAnsi="Book Antiqua" w:cs="Book Antiqua"/>
          <w:color w:val="000000"/>
        </w:rPr>
        <w:t>Shi</w:t>
      </w:r>
      <w:r>
        <w:rPr>
          <w:rFonts w:ascii="Book Antiqua" w:eastAsia="Book Antiqua" w:hAnsi="Book Antiqua" w:cs="Book Antiqua"/>
          <w:color w:val="000000"/>
        </w:rPr>
        <w:t xml:space="preserve"> </w:t>
      </w:r>
      <w:r w:rsidR="00A519D3">
        <w:rPr>
          <w:rFonts w:ascii="Book Antiqua" w:eastAsia="Book Antiqua" w:hAnsi="Book Antiqua" w:cs="Book Antiqua"/>
          <w:i/>
          <w:iCs/>
          <w:color w:val="000000"/>
        </w:rPr>
        <w:t xml:space="preserve">et </w:t>
      </w:r>
      <w:proofErr w:type="gramStart"/>
      <w:r w:rsidR="00A519D3">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elaborated the surgical methods and skills of anatomical retroperitoneal laparoscopic adrenalectomy. In recent years, with the development of endoscopic technology, robot assisted retroperitoneal laparoscopic technology is gradually increasing. Robot surgery system has the advantages of clear operation field, flexible operation, </w:t>
      </w:r>
      <w:r w:rsidR="00A04A77">
        <w:rPr>
          <w:rFonts w:ascii="Book Antiqua" w:eastAsia="Book Antiqua" w:hAnsi="Book Antiqua" w:cs="Book Antiqua"/>
          <w:color w:val="000000"/>
        </w:rPr>
        <w:t xml:space="preserve">and </w:t>
      </w:r>
      <w:r>
        <w:rPr>
          <w:rFonts w:ascii="Book Antiqua" w:eastAsia="Book Antiqua" w:hAnsi="Book Antiqua" w:cs="Book Antiqua"/>
          <w:color w:val="000000"/>
        </w:rPr>
        <w:t xml:space="preserve">fine action and is gradually </w:t>
      </w:r>
      <w:proofErr w:type="gramStart"/>
      <w:r>
        <w:rPr>
          <w:rFonts w:ascii="Book Antiqua" w:eastAsia="Book Antiqua" w:hAnsi="Book Antiqua" w:cs="Book Antiqua"/>
          <w:color w:val="000000"/>
        </w:rPr>
        <w:t>welcomed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w:t>
      </w:r>
    </w:p>
    <w:p w14:paraId="0AE972F5" w14:textId="77777777" w:rsidR="00A77B3E" w:rsidRDefault="00A77B3E" w:rsidP="00A519D3">
      <w:pPr>
        <w:spacing w:line="360" w:lineRule="auto"/>
        <w:jc w:val="both"/>
        <w:rPr>
          <w:lang w:eastAsia="zh-CN"/>
        </w:rPr>
      </w:pPr>
    </w:p>
    <w:p w14:paraId="38EBD4A1" w14:textId="77777777" w:rsidR="00A77B3E" w:rsidRDefault="00E6124D">
      <w:pPr>
        <w:spacing w:line="360" w:lineRule="auto"/>
        <w:jc w:val="both"/>
      </w:pPr>
      <w:r>
        <w:rPr>
          <w:rFonts w:ascii="Book Antiqua" w:eastAsia="Book Antiqua" w:hAnsi="Book Antiqua" w:cs="Book Antiqua"/>
          <w:b/>
          <w:caps/>
          <w:color w:val="000000"/>
          <w:u w:val="single"/>
        </w:rPr>
        <w:lastRenderedPageBreak/>
        <w:t>Anatomic pathway and operative technique of retroperitoneal laparoscopy</w:t>
      </w:r>
    </w:p>
    <w:p w14:paraId="4A490419" w14:textId="77777777" w:rsidR="00A77B3E" w:rsidRDefault="00E6124D" w:rsidP="00A519D3">
      <w:pPr>
        <w:spacing w:line="360" w:lineRule="auto"/>
        <w:jc w:val="both"/>
      </w:pPr>
      <w:r>
        <w:rPr>
          <w:rFonts w:ascii="Book Antiqua" w:eastAsia="Book Antiqua" w:hAnsi="Book Antiqua" w:cs="Book Antiqua"/>
          <w:color w:val="000000"/>
        </w:rPr>
        <w:t xml:space="preserve">However, there are disputes about complex adrenal tumors. It has been found that retroperitoneal laparoscopic anatomical three-layer method has the advantages of less blood loss and shorter operation time in surgery for huge adrenal </w:t>
      </w:r>
      <w:proofErr w:type="gramStart"/>
      <w:r>
        <w:rPr>
          <w:rFonts w:ascii="Book Antiqua" w:eastAsia="Book Antiqua" w:hAnsi="Book Antiqua" w:cs="Book Antiqua"/>
          <w:color w:val="000000"/>
        </w:rPr>
        <w:t>masses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6E2F043A" w14:textId="2F57F794" w:rsidR="00A77B3E" w:rsidRPr="00A519D3" w:rsidRDefault="00E6124D" w:rsidP="00A519D3">
      <w:pPr>
        <w:spacing w:line="360" w:lineRule="auto"/>
        <w:ind w:firstLineChars="100" w:firstLine="240"/>
        <w:jc w:val="both"/>
        <w:rPr>
          <w:lang w:eastAsia="zh-CN"/>
        </w:rPr>
      </w:pPr>
      <w:r>
        <w:rPr>
          <w:rFonts w:ascii="Book Antiqua" w:eastAsia="Book Antiqua" w:hAnsi="Book Antiqua" w:cs="Book Antiqua"/>
          <w:color w:val="000000"/>
        </w:rPr>
        <w:t xml:space="preserve">During the retroperitoneal </w:t>
      </w:r>
      <w:proofErr w:type="spellStart"/>
      <w:r>
        <w:rPr>
          <w:rFonts w:ascii="Book Antiqua" w:eastAsia="Book Antiqua" w:hAnsi="Book Antiqua" w:cs="Book Antiqua"/>
          <w:color w:val="000000"/>
        </w:rPr>
        <w:t>laparoscopical</w:t>
      </w:r>
      <w:proofErr w:type="spellEnd"/>
      <w:r>
        <w:rPr>
          <w:rFonts w:ascii="Book Antiqua" w:eastAsia="Book Antiqua" w:hAnsi="Book Antiqua" w:cs="Book Antiqua"/>
          <w:color w:val="000000"/>
        </w:rPr>
        <w:t xml:space="preserve"> surgery, the patient usually </w:t>
      </w:r>
      <w:r w:rsidR="00A04A77">
        <w:rPr>
          <w:rFonts w:ascii="Book Antiqua" w:eastAsia="Book Antiqua" w:hAnsi="Book Antiqua" w:cs="Book Antiqua"/>
          <w:color w:val="000000"/>
        </w:rPr>
        <w:t xml:space="preserve">lies </w:t>
      </w:r>
      <w:r>
        <w:rPr>
          <w:rFonts w:ascii="Book Antiqua" w:eastAsia="Book Antiqua" w:hAnsi="Book Antiqua" w:cs="Book Antiqua"/>
          <w:color w:val="000000"/>
        </w:rPr>
        <w:t xml:space="preserve">on the healthy side. First, the skin </w:t>
      </w:r>
      <w:r w:rsidR="00A04A77">
        <w:rPr>
          <w:rFonts w:ascii="Book Antiqua" w:eastAsia="Book Antiqua" w:hAnsi="Book Antiqua" w:cs="Book Antiqua"/>
          <w:color w:val="000000"/>
        </w:rPr>
        <w:t xml:space="preserve">is </w:t>
      </w:r>
      <w:r>
        <w:rPr>
          <w:rFonts w:ascii="Book Antiqua" w:eastAsia="Book Antiqua" w:hAnsi="Book Antiqua" w:cs="Book Antiqua"/>
          <w:color w:val="000000"/>
        </w:rPr>
        <w:t xml:space="preserve">cut at 1.5 cm above the iliac crest of the </w:t>
      </w:r>
      <w:proofErr w:type="spellStart"/>
      <w:r>
        <w:rPr>
          <w:rFonts w:ascii="Book Antiqua" w:eastAsia="Book Antiqua" w:hAnsi="Book Antiqua" w:cs="Book Antiqua"/>
          <w:color w:val="000000"/>
        </w:rPr>
        <w:t>midaxillary</w:t>
      </w:r>
      <w:proofErr w:type="spellEnd"/>
      <w:r>
        <w:rPr>
          <w:rFonts w:ascii="Book Antiqua" w:eastAsia="Book Antiqua" w:hAnsi="Book Antiqua" w:cs="Book Antiqua"/>
          <w:color w:val="000000"/>
        </w:rPr>
        <w:t xml:space="preserve"> line, the subcutaneous tissue and fat </w:t>
      </w:r>
      <w:r w:rsidR="00A04A77">
        <w:rPr>
          <w:rFonts w:ascii="Book Antiqua" w:eastAsia="Book Antiqua" w:hAnsi="Book Antiqua" w:cs="Book Antiqua"/>
          <w:color w:val="000000"/>
        </w:rPr>
        <w:t xml:space="preserve">are </w:t>
      </w:r>
      <w:r>
        <w:rPr>
          <w:rFonts w:ascii="Book Antiqua" w:eastAsia="Book Antiqua" w:hAnsi="Book Antiqua" w:cs="Book Antiqua"/>
          <w:color w:val="000000"/>
        </w:rPr>
        <w:t>separated by fingers, and then</w:t>
      </w:r>
      <w:r w:rsidR="00A04A77">
        <w:rPr>
          <w:rFonts w:ascii="Book Antiqua" w:eastAsia="Book Antiqua" w:hAnsi="Book Antiqua" w:cs="Book Antiqua"/>
          <w:color w:val="000000"/>
        </w:rPr>
        <w:t xml:space="preserve"> an</w:t>
      </w:r>
      <w:r>
        <w:rPr>
          <w:rFonts w:ascii="Book Antiqua" w:eastAsia="Book Antiqua" w:hAnsi="Book Antiqua" w:cs="Book Antiqua"/>
          <w:color w:val="000000"/>
        </w:rPr>
        <w:t xml:space="preserve"> artificial balloon </w:t>
      </w:r>
      <w:r w:rsidR="00A04A77">
        <w:rPr>
          <w:rFonts w:ascii="Book Antiqua" w:eastAsia="Book Antiqua" w:hAnsi="Book Antiqua" w:cs="Book Antiqua"/>
          <w:color w:val="000000"/>
        </w:rPr>
        <w:t xml:space="preserve">is </w:t>
      </w:r>
      <w:r>
        <w:rPr>
          <w:rFonts w:ascii="Book Antiqua" w:eastAsia="Book Antiqua" w:hAnsi="Book Antiqua" w:cs="Book Antiqua"/>
          <w:color w:val="000000"/>
        </w:rPr>
        <w:t xml:space="preserve">inserted into the retroperitoneum. After being filled with 500 mL of gas for about 5 min, the balloon </w:t>
      </w:r>
      <w:r w:rsidR="00A04A77">
        <w:rPr>
          <w:rFonts w:ascii="Book Antiqua" w:eastAsia="Book Antiqua" w:hAnsi="Book Antiqua" w:cs="Book Antiqua"/>
          <w:color w:val="000000"/>
        </w:rPr>
        <w:t xml:space="preserve">is </w:t>
      </w:r>
      <w:r>
        <w:rPr>
          <w:rFonts w:ascii="Book Antiqua" w:eastAsia="Book Antiqua" w:hAnsi="Book Antiqua" w:cs="Book Antiqua"/>
          <w:color w:val="000000"/>
        </w:rPr>
        <w:t xml:space="preserve">withdrawn, and trocars </w:t>
      </w:r>
      <w:r w:rsidR="00A04A77">
        <w:rPr>
          <w:rFonts w:ascii="Book Antiqua" w:eastAsia="Book Antiqua" w:hAnsi="Book Antiqua" w:cs="Book Antiqua"/>
          <w:color w:val="000000"/>
        </w:rPr>
        <w:t xml:space="preserve">are </w:t>
      </w:r>
      <w:r>
        <w:rPr>
          <w:rFonts w:ascii="Book Antiqua" w:eastAsia="Book Antiqua" w:hAnsi="Book Antiqua" w:cs="Book Antiqua"/>
          <w:color w:val="000000"/>
        </w:rPr>
        <w:t xml:space="preserve">inserted for laparoscopy under monitor. After entering the retroperitoneal cavity, the location of </w:t>
      </w:r>
      <w:proofErr w:type="spellStart"/>
      <w:r>
        <w:rPr>
          <w:rFonts w:ascii="Book Antiqua" w:eastAsia="Book Antiqua" w:hAnsi="Book Antiqua" w:cs="Book Antiqua"/>
          <w:color w:val="000000"/>
        </w:rPr>
        <w:t>Gerota's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extrafascial</w:t>
      </w:r>
      <w:proofErr w:type="spellEnd"/>
      <w:r>
        <w:rPr>
          <w:rFonts w:ascii="Book Antiqua" w:eastAsia="Book Antiqua" w:hAnsi="Book Antiqua" w:cs="Book Antiqua"/>
          <w:color w:val="000000"/>
        </w:rPr>
        <w:t xml:space="preserve"> cavity </w:t>
      </w:r>
      <w:r w:rsidR="00A04A77">
        <w:rPr>
          <w:rFonts w:ascii="Book Antiqua" w:eastAsia="Book Antiqua" w:hAnsi="Book Antiqua" w:cs="Book Antiqua"/>
          <w:color w:val="000000"/>
        </w:rPr>
        <w:t xml:space="preserve">is </w:t>
      </w:r>
      <w:r>
        <w:rPr>
          <w:rFonts w:ascii="Book Antiqua" w:eastAsia="Book Antiqua" w:hAnsi="Book Antiqua" w:cs="Book Antiqua"/>
          <w:color w:val="000000"/>
        </w:rPr>
        <w:t xml:space="preserve">identified, and the adipose tissue outside the </w:t>
      </w:r>
      <w:proofErr w:type="spellStart"/>
      <w:r>
        <w:rPr>
          <w:rFonts w:ascii="Book Antiqua" w:eastAsia="Book Antiqua" w:hAnsi="Book Antiqua" w:cs="Book Antiqua"/>
          <w:color w:val="000000"/>
        </w:rPr>
        <w:t>Gerota's</w:t>
      </w:r>
      <w:proofErr w:type="spellEnd"/>
      <w:r>
        <w:rPr>
          <w:rFonts w:ascii="Book Antiqua" w:eastAsia="Book Antiqua" w:hAnsi="Book Antiqua" w:cs="Book Antiqua"/>
          <w:color w:val="000000"/>
        </w:rPr>
        <w:t xml:space="preserve"> fascia and peritoneum </w:t>
      </w:r>
      <w:r w:rsidR="00A04A77">
        <w:rPr>
          <w:rFonts w:ascii="Book Antiqua" w:eastAsia="Book Antiqua" w:hAnsi="Book Antiqua" w:cs="Book Antiqua"/>
          <w:color w:val="000000"/>
        </w:rPr>
        <w:t xml:space="preserve">is </w:t>
      </w:r>
      <w:r>
        <w:rPr>
          <w:rFonts w:ascii="Book Antiqua" w:eastAsia="Book Antiqua" w:hAnsi="Book Antiqua" w:cs="Book Antiqua"/>
          <w:color w:val="000000"/>
        </w:rPr>
        <w:t xml:space="preserve">sharply separated from the inferior edge of diaphragm to the iliac fossa </w:t>
      </w:r>
      <w:r w:rsidR="00F37C27">
        <w:rPr>
          <w:rFonts w:ascii="Book Antiqua" w:eastAsia="Book Antiqua" w:hAnsi="Book Antiqua" w:cs="Book Antiqua"/>
          <w:color w:val="000000"/>
        </w:rPr>
        <w:t xml:space="preserve">with an </w:t>
      </w:r>
      <w:r>
        <w:rPr>
          <w:rFonts w:ascii="Book Antiqua" w:eastAsia="Book Antiqua" w:hAnsi="Book Antiqua" w:cs="Book Antiqua"/>
          <w:color w:val="000000"/>
        </w:rPr>
        <w:t>ultrasonic scalpel.</w:t>
      </w:r>
    </w:p>
    <w:p w14:paraId="1CC21A69" w14:textId="49D8DBAB" w:rsidR="00A77B3E" w:rsidRDefault="00E6124D" w:rsidP="00A519D3">
      <w:pPr>
        <w:spacing w:line="360" w:lineRule="auto"/>
        <w:ind w:firstLineChars="100" w:firstLine="240"/>
        <w:jc w:val="both"/>
      </w:pPr>
      <w:r>
        <w:rPr>
          <w:rFonts w:ascii="Book Antiqua" w:eastAsia="Book Antiqua" w:hAnsi="Book Antiqua" w:cs="Book Antiqua"/>
          <w:color w:val="000000"/>
        </w:rPr>
        <w:t xml:space="preserve">At the first level, the relatively avascular space between the </w:t>
      </w:r>
      <w:proofErr w:type="spellStart"/>
      <w:r>
        <w:rPr>
          <w:rFonts w:ascii="Book Antiqua" w:eastAsia="Book Antiqua" w:hAnsi="Book Antiqua" w:cs="Book Antiqua"/>
          <w:color w:val="000000"/>
        </w:rPr>
        <w:t>perirenal</w:t>
      </w:r>
      <w:proofErr w:type="spellEnd"/>
      <w:r>
        <w:rPr>
          <w:rFonts w:ascii="Book Antiqua" w:eastAsia="Book Antiqua" w:hAnsi="Book Antiqua" w:cs="Book Antiqua"/>
          <w:color w:val="000000"/>
        </w:rPr>
        <w:t xml:space="preserve"> fat sac above the medial side of the kidney and the anterior layer of </w:t>
      </w:r>
      <w:proofErr w:type="spellStart"/>
      <w:r>
        <w:rPr>
          <w:rFonts w:ascii="Book Antiqua" w:eastAsia="Book Antiqua" w:hAnsi="Book Antiqua" w:cs="Book Antiqua"/>
          <w:color w:val="000000"/>
        </w:rPr>
        <w:t>Gerota</w:t>
      </w:r>
      <w:proofErr w:type="spellEnd"/>
      <w:r>
        <w:rPr>
          <w:rFonts w:ascii="Book Antiqua" w:eastAsia="Book Antiqua" w:hAnsi="Book Antiqua" w:cs="Book Antiqua"/>
          <w:color w:val="000000"/>
        </w:rPr>
        <w:t xml:space="preserve"> fascia </w:t>
      </w:r>
      <w:r w:rsidR="00F37C27">
        <w:rPr>
          <w:rFonts w:ascii="Book Antiqua" w:eastAsia="Book Antiqua" w:hAnsi="Book Antiqua" w:cs="Book Antiqua"/>
          <w:color w:val="000000"/>
        </w:rPr>
        <w:t xml:space="preserve">is </w:t>
      </w:r>
      <w:r>
        <w:rPr>
          <w:rFonts w:ascii="Book Antiqua" w:eastAsia="Book Antiqua" w:hAnsi="Book Antiqua" w:cs="Book Antiqua"/>
          <w:color w:val="000000"/>
        </w:rPr>
        <w:t xml:space="preserve">separated to find the adrenal tumor and expose its anterior surface. </w:t>
      </w:r>
      <w:r w:rsidR="00F37C27">
        <w:rPr>
          <w:rFonts w:ascii="Book Antiqua" w:eastAsia="Book Antiqua" w:hAnsi="Book Antiqua" w:cs="Book Antiqua"/>
          <w:color w:val="000000"/>
        </w:rPr>
        <w:t xml:space="preserve">At </w:t>
      </w:r>
      <w:r>
        <w:rPr>
          <w:rFonts w:ascii="Book Antiqua" w:eastAsia="Book Antiqua" w:hAnsi="Book Antiqua" w:cs="Book Antiqua"/>
          <w:color w:val="000000"/>
        </w:rPr>
        <w:t xml:space="preserve">the second level, the relatively avascular space between the </w:t>
      </w:r>
      <w:proofErr w:type="spellStart"/>
      <w:r>
        <w:rPr>
          <w:rFonts w:ascii="Book Antiqua" w:eastAsia="Book Antiqua" w:hAnsi="Book Antiqua" w:cs="Book Antiqua"/>
          <w:color w:val="000000"/>
        </w:rPr>
        <w:t>perirenal</w:t>
      </w:r>
      <w:proofErr w:type="spellEnd"/>
      <w:r>
        <w:rPr>
          <w:rFonts w:ascii="Book Antiqua" w:eastAsia="Book Antiqua" w:hAnsi="Book Antiqua" w:cs="Book Antiqua"/>
          <w:color w:val="000000"/>
        </w:rPr>
        <w:t xml:space="preserve"> fat sac and the posterior layer of </w:t>
      </w:r>
      <w:proofErr w:type="spellStart"/>
      <w:r>
        <w:rPr>
          <w:rFonts w:ascii="Book Antiqua" w:eastAsia="Book Antiqua" w:hAnsi="Book Antiqua" w:cs="Book Antiqua"/>
          <w:color w:val="000000"/>
        </w:rPr>
        <w:t>Gerota</w:t>
      </w:r>
      <w:proofErr w:type="spellEnd"/>
      <w:r>
        <w:rPr>
          <w:rFonts w:ascii="Book Antiqua" w:eastAsia="Book Antiqua" w:hAnsi="Book Antiqua" w:cs="Book Antiqua"/>
          <w:color w:val="000000"/>
        </w:rPr>
        <w:t xml:space="preserve"> fascia can be separated to expose the lateral and dorsal side of adrenal tumor. At the third level, the adipose tissue at the bottom of adrenal gland and the surface tissue of renal parenchyma </w:t>
      </w:r>
      <w:r w:rsidR="00F37C27">
        <w:rPr>
          <w:rFonts w:ascii="Book Antiqua" w:eastAsia="Book Antiqua" w:hAnsi="Book Antiqua" w:cs="Book Antiqua"/>
          <w:color w:val="000000"/>
        </w:rPr>
        <w:t xml:space="preserve">are </w:t>
      </w:r>
      <w:r>
        <w:rPr>
          <w:rFonts w:ascii="Book Antiqua" w:eastAsia="Book Antiqua" w:hAnsi="Book Antiqua" w:cs="Book Antiqua"/>
          <w:color w:val="000000"/>
        </w:rPr>
        <w:t xml:space="preserve">separated, and the bottom of tumor </w:t>
      </w:r>
      <w:r w:rsidR="00F37C27">
        <w:rPr>
          <w:rFonts w:ascii="Book Antiqua" w:eastAsia="Book Antiqua" w:hAnsi="Book Antiqua" w:cs="Book Antiqua"/>
          <w:color w:val="000000"/>
        </w:rPr>
        <w:t xml:space="preserve">is </w:t>
      </w:r>
      <w:r>
        <w:rPr>
          <w:rFonts w:ascii="Book Antiqua" w:eastAsia="Book Antiqua" w:hAnsi="Book Antiqua" w:cs="Book Antiqua"/>
          <w:color w:val="000000"/>
        </w:rPr>
        <w:t xml:space="preserve">exposed by separation of </w:t>
      </w:r>
      <w:proofErr w:type="gramStart"/>
      <w:r>
        <w:rPr>
          <w:rFonts w:ascii="Book Antiqua" w:eastAsia="Book Antiqua" w:hAnsi="Book Antiqua" w:cs="Book Antiqua"/>
          <w:color w:val="000000"/>
        </w:rPr>
        <w:t>tissue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w:t>
      </w:r>
    </w:p>
    <w:p w14:paraId="5D7BF301" w14:textId="5390A9FC" w:rsidR="00A77B3E" w:rsidRDefault="00E6124D" w:rsidP="00A519D3">
      <w:pPr>
        <w:spacing w:line="360" w:lineRule="auto"/>
        <w:ind w:firstLineChars="100" w:firstLine="240"/>
        <w:jc w:val="both"/>
      </w:pPr>
      <w:r>
        <w:rPr>
          <w:rFonts w:ascii="Book Antiqua" w:eastAsia="Book Antiqua" w:hAnsi="Book Antiqua" w:cs="Book Antiqua"/>
          <w:color w:val="000000"/>
        </w:rPr>
        <w:t>The right central adrenal vein starts from the apex of the adrenal gland and flows into the back of the inferior vena cava, and</w:t>
      </w:r>
      <w:r w:rsidR="00F37C27">
        <w:rPr>
          <w:rFonts w:ascii="Book Antiqua" w:eastAsia="Book Antiqua" w:hAnsi="Book Antiqua" w:cs="Book Antiqua"/>
          <w:color w:val="000000"/>
        </w:rPr>
        <w:t xml:space="preserve"> attention </w:t>
      </w:r>
      <w:r>
        <w:rPr>
          <w:rFonts w:ascii="Book Antiqua" w:eastAsia="Book Antiqua" w:hAnsi="Book Antiqua" w:cs="Book Antiqua"/>
          <w:color w:val="000000"/>
        </w:rPr>
        <w:t xml:space="preserve">should </w:t>
      </w:r>
      <w:r w:rsidR="00F37C27">
        <w:rPr>
          <w:rFonts w:ascii="Book Antiqua" w:eastAsia="Book Antiqua" w:hAnsi="Book Antiqua" w:cs="Book Antiqua"/>
          <w:color w:val="000000"/>
        </w:rPr>
        <w:t xml:space="preserve">be </w:t>
      </w:r>
      <w:r>
        <w:rPr>
          <w:rFonts w:ascii="Book Antiqua" w:eastAsia="Book Antiqua" w:hAnsi="Book Antiqua" w:cs="Book Antiqua"/>
          <w:color w:val="000000"/>
        </w:rPr>
        <w:t>pa</w:t>
      </w:r>
      <w:r w:rsidR="00F37C27">
        <w:rPr>
          <w:rFonts w:ascii="Book Antiqua" w:eastAsia="Book Antiqua" w:hAnsi="Book Antiqua" w:cs="Book Antiqua"/>
          <w:color w:val="000000"/>
        </w:rPr>
        <w:t>id</w:t>
      </w:r>
      <w:r>
        <w:rPr>
          <w:rFonts w:ascii="Book Antiqua" w:eastAsia="Book Antiqua" w:hAnsi="Book Antiqua" w:cs="Book Antiqua"/>
          <w:color w:val="000000"/>
        </w:rPr>
        <w:t xml:space="preserve"> to the protection of the inferior vena cava</w:t>
      </w:r>
      <w:r w:rsidR="00F37C27">
        <w:rPr>
          <w:rFonts w:ascii="Book Antiqua" w:eastAsia="Book Antiqua" w:hAnsi="Book Antiqua" w:cs="Book Antiqua"/>
          <w:color w:val="000000"/>
        </w:rPr>
        <w:t xml:space="preserve"> when handling the right vein</w:t>
      </w:r>
      <w:r>
        <w:rPr>
          <w:rFonts w:ascii="Book Antiqua" w:eastAsia="Book Antiqua" w:hAnsi="Book Antiqua" w:cs="Book Antiqua"/>
          <w:color w:val="000000"/>
        </w:rPr>
        <w:t>. The left central adrenal vein starts from the bottom of the left adrenal gland and flows into the left renal vein, and</w:t>
      </w:r>
      <w:r w:rsidR="00F37C27" w:rsidRPr="00F37C27">
        <w:rPr>
          <w:rFonts w:ascii="Book Antiqua" w:eastAsia="Book Antiqua" w:hAnsi="Book Antiqua" w:cs="Book Antiqua"/>
          <w:color w:val="000000"/>
        </w:rPr>
        <w:t xml:space="preserve"> </w:t>
      </w:r>
      <w:r w:rsidR="00F37C27">
        <w:rPr>
          <w:rFonts w:ascii="Book Antiqua" w:eastAsia="Book Antiqua" w:hAnsi="Book Antiqua" w:cs="Book Antiqua"/>
          <w:color w:val="000000"/>
        </w:rPr>
        <w:t xml:space="preserve">attention should be paid </w:t>
      </w:r>
      <w:r>
        <w:rPr>
          <w:rFonts w:ascii="Book Antiqua" w:eastAsia="Book Antiqua" w:hAnsi="Book Antiqua" w:cs="Book Antiqua"/>
          <w:color w:val="000000"/>
        </w:rPr>
        <w:t xml:space="preserve">to the protection of the left renal </w:t>
      </w:r>
      <w:proofErr w:type="gramStart"/>
      <w:r>
        <w:rPr>
          <w:rFonts w:ascii="Book Antiqua" w:eastAsia="Book Antiqua" w:hAnsi="Book Antiqua" w:cs="Book Antiqua"/>
          <w:color w:val="000000"/>
        </w:rPr>
        <w:t>vein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The central adrenal vein and other blood vessels </w:t>
      </w:r>
      <w:r w:rsidR="00F37C27">
        <w:rPr>
          <w:rFonts w:ascii="Book Antiqua" w:eastAsia="Book Antiqua" w:hAnsi="Book Antiqua" w:cs="Book Antiqua"/>
          <w:color w:val="000000"/>
        </w:rPr>
        <w:t xml:space="preserve">are </w:t>
      </w:r>
      <w:r>
        <w:rPr>
          <w:rFonts w:ascii="Book Antiqua" w:eastAsia="Book Antiqua" w:hAnsi="Book Antiqua" w:cs="Book Antiqua"/>
          <w:color w:val="000000"/>
        </w:rPr>
        <w:t xml:space="preserve">isolated and ligated with </w:t>
      </w:r>
      <w:proofErr w:type="spellStart"/>
      <w:r>
        <w:rPr>
          <w:rFonts w:ascii="Book Antiqua" w:eastAsia="Book Antiqua" w:hAnsi="Book Antiqua" w:cs="Book Antiqua"/>
          <w:color w:val="000000"/>
        </w:rPr>
        <w:t>hemo</w:t>
      </w:r>
      <w:proofErr w:type="spellEnd"/>
      <w:r>
        <w:rPr>
          <w:rFonts w:ascii="Book Antiqua" w:eastAsia="Book Antiqua" w:hAnsi="Book Antiqua" w:cs="Book Antiqua"/>
          <w:color w:val="000000"/>
        </w:rPr>
        <w:t>-lock.</w:t>
      </w:r>
    </w:p>
    <w:p w14:paraId="7726446D" w14:textId="77777777" w:rsidR="00A77B3E" w:rsidRDefault="00A77B3E" w:rsidP="00A519D3">
      <w:pPr>
        <w:spacing w:line="360" w:lineRule="auto"/>
        <w:jc w:val="both"/>
        <w:rPr>
          <w:lang w:eastAsia="zh-CN"/>
        </w:rPr>
      </w:pPr>
    </w:p>
    <w:p w14:paraId="121C0C5A" w14:textId="77777777" w:rsidR="00A77B3E" w:rsidRDefault="00E6124D">
      <w:pPr>
        <w:spacing w:line="360" w:lineRule="auto"/>
        <w:jc w:val="both"/>
      </w:pPr>
      <w:r>
        <w:rPr>
          <w:rFonts w:ascii="Book Antiqua" w:eastAsia="Book Antiqua" w:hAnsi="Book Antiqua" w:cs="Book Antiqua"/>
          <w:b/>
          <w:caps/>
          <w:color w:val="000000"/>
          <w:u w:val="single"/>
        </w:rPr>
        <w:t>Definition and clinical treatment of complex adrenal tumors</w:t>
      </w:r>
    </w:p>
    <w:p w14:paraId="59128AD2" w14:textId="23BB2A06" w:rsidR="00A77B3E" w:rsidRDefault="00E6124D" w:rsidP="00A519D3">
      <w:pPr>
        <w:spacing w:line="360" w:lineRule="auto"/>
        <w:jc w:val="both"/>
      </w:pPr>
      <w:r>
        <w:rPr>
          <w:rFonts w:ascii="Book Antiqua" w:eastAsia="Book Antiqua" w:hAnsi="Book Antiqua" w:cs="Book Antiqua"/>
          <w:color w:val="000000"/>
        </w:rPr>
        <w:lastRenderedPageBreak/>
        <w:t>Due to the deep location, complex adrenal tumors are closely related to large blood vessels, the tumor diameter is large, and the pathology is diverse. In recent years, some literature call</w:t>
      </w:r>
      <w:r w:rsidR="00766EBB">
        <w:rPr>
          <w:rFonts w:ascii="Book Antiqua" w:eastAsia="Book Antiqua" w:hAnsi="Book Antiqua" w:cs="Book Antiqua"/>
          <w:color w:val="000000"/>
        </w:rPr>
        <w:t>s</w:t>
      </w:r>
      <w:r>
        <w:rPr>
          <w:rFonts w:ascii="Book Antiqua" w:eastAsia="Book Antiqua" w:hAnsi="Book Antiqua" w:cs="Book Antiqua"/>
          <w:color w:val="000000"/>
        </w:rPr>
        <w:t xml:space="preserve"> adrenal tumors with the following characteristics as complex adrenal tumors: (1) </w:t>
      </w:r>
      <w:r w:rsidR="00A519D3">
        <w:rPr>
          <w:rFonts w:ascii="Book Antiqua" w:hAnsi="Book Antiqua" w:cs="Book Antiqua" w:hint="eastAsia"/>
          <w:color w:val="000000"/>
          <w:lang w:eastAsia="zh-CN"/>
        </w:rPr>
        <w:t>L</w:t>
      </w:r>
      <w:r>
        <w:rPr>
          <w:rFonts w:ascii="Book Antiqua" w:eastAsia="Book Antiqua" w:hAnsi="Book Antiqua" w:cs="Book Antiqua"/>
          <w:color w:val="000000"/>
        </w:rPr>
        <w:t>arge adrenal tumors (&gt; 6.0</w:t>
      </w:r>
      <w:r w:rsidR="00A519D3">
        <w:rPr>
          <w:rFonts w:ascii="Book Antiqua" w:hAnsi="Book Antiqua" w:cs="Book Antiqua" w:hint="eastAsia"/>
          <w:color w:val="000000"/>
          <w:lang w:eastAsia="zh-CN"/>
        </w:rPr>
        <w:t xml:space="preserve"> </w:t>
      </w:r>
      <w:r w:rsidR="00A519D3">
        <w:rPr>
          <w:rFonts w:ascii="Book Antiqua" w:eastAsia="Book Antiqua" w:hAnsi="Book Antiqua" w:cs="Book Antiqua"/>
          <w:color w:val="000000"/>
        </w:rPr>
        <w:t>cm</w:t>
      </w:r>
      <w:r>
        <w:rPr>
          <w:rFonts w:ascii="Book Antiqua" w:eastAsia="Book Antiqua" w:hAnsi="Book Antiqua" w:cs="Book Antiqua"/>
          <w:color w:val="000000"/>
        </w:rPr>
        <w:t xml:space="preserve">); (2) </w:t>
      </w:r>
      <w:r w:rsidR="00A50103">
        <w:rPr>
          <w:rFonts w:ascii="Book Antiqua" w:hAnsi="Book Antiqua" w:cs="Book Antiqua" w:hint="eastAsia"/>
          <w:color w:val="000000"/>
          <w:lang w:eastAsia="zh-CN"/>
        </w:rPr>
        <w:t>A</w:t>
      </w:r>
      <w:r w:rsidR="00766EBB">
        <w:rPr>
          <w:rFonts w:ascii="Book Antiqua" w:eastAsia="Book Antiqua" w:hAnsi="Book Antiqua" w:cs="Book Antiqua"/>
          <w:color w:val="000000"/>
        </w:rPr>
        <w:t xml:space="preserve">drenal </w:t>
      </w:r>
      <w:proofErr w:type="spellStart"/>
      <w:r>
        <w:rPr>
          <w:rFonts w:ascii="Book Antiqua" w:eastAsia="Book Antiqua" w:hAnsi="Book Antiqua" w:cs="Book Antiqua"/>
          <w:color w:val="000000"/>
        </w:rPr>
        <w:t>pheochromocytoma</w:t>
      </w:r>
      <w:proofErr w:type="spellEnd"/>
      <w:r>
        <w:rPr>
          <w:rFonts w:ascii="Book Antiqua" w:eastAsia="Book Antiqua" w:hAnsi="Book Antiqua" w:cs="Book Antiqua"/>
          <w:color w:val="000000"/>
        </w:rPr>
        <w:t xml:space="preserve">; (3) </w:t>
      </w:r>
      <w:r w:rsidR="00A50103">
        <w:rPr>
          <w:rFonts w:ascii="Book Antiqua" w:hAnsi="Book Antiqua" w:cs="Book Antiqua" w:hint="eastAsia"/>
          <w:color w:val="000000"/>
          <w:lang w:eastAsia="zh-CN"/>
        </w:rPr>
        <w:t>A</w:t>
      </w:r>
      <w:r w:rsidR="00766EBB">
        <w:rPr>
          <w:rFonts w:ascii="Book Antiqua" w:eastAsia="Book Antiqua" w:hAnsi="Book Antiqua" w:cs="Book Antiqua"/>
          <w:color w:val="000000"/>
        </w:rPr>
        <w:t xml:space="preserve">drenal </w:t>
      </w:r>
      <w:r>
        <w:rPr>
          <w:rFonts w:ascii="Book Antiqua" w:eastAsia="Book Antiqua" w:hAnsi="Book Antiqua" w:cs="Book Antiqua"/>
          <w:color w:val="000000"/>
        </w:rPr>
        <w:t xml:space="preserve">tumors with compression or invasion of peripheral blood vessels; (4) </w:t>
      </w:r>
      <w:r w:rsidR="00A50103">
        <w:rPr>
          <w:rFonts w:ascii="Book Antiqua" w:hAnsi="Book Antiqua" w:cs="Book Antiqua" w:hint="eastAsia"/>
          <w:color w:val="000000"/>
          <w:lang w:eastAsia="zh-CN"/>
        </w:rPr>
        <w:t>O</w:t>
      </w:r>
      <w:r w:rsidR="00766EBB">
        <w:rPr>
          <w:rFonts w:ascii="Book Antiqua" w:eastAsia="Book Antiqua" w:hAnsi="Book Antiqua" w:cs="Book Antiqua"/>
          <w:color w:val="000000"/>
        </w:rPr>
        <w:t xml:space="preserve">besity </w:t>
      </w:r>
      <w:r>
        <w:rPr>
          <w:rFonts w:ascii="Book Antiqua" w:eastAsia="Book Antiqua" w:hAnsi="Book Antiqua" w:cs="Book Antiqua"/>
          <w:color w:val="000000"/>
        </w:rPr>
        <w:t>combined with suprarenal gland tumors (</w:t>
      </w:r>
      <w:r w:rsidR="00A519D3">
        <w:rPr>
          <w:rFonts w:ascii="Book Antiqua" w:hAnsi="Book Antiqua" w:cs="Book Antiqua" w:hint="eastAsia"/>
          <w:color w:val="000000"/>
          <w:lang w:eastAsia="zh-CN"/>
        </w:rPr>
        <w:t>body mass index</w:t>
      </w:r>
      <w:r w:rsidR="00766EBB">
        <w:rPr>
          <w:rFonts w:ascii="Book Antiqua" w:hAnsi="Book Antiqua" w:cs="Book Antiqua"/>
          <w:color w:val="000000"/>
          <w:lang w:eastAsia="zh-CN"/>
        </w:rPr>
        <w:t xml:space="preserve"> [</w:t>
      </w:r>
      <w:r>
        <w:rPr>
          <w:rFonts w:ascii="Book Antiqua" w:eastAsia="Book Antiqua" w:hAnsi="Book Antiqua" w:cs="Book Antiqua"/>
          <w:color w:val="000000"/>
        </w:rPr>
        <w:t>BMI</w:t>
      </w:r>
      <w:r w:rsidR="00766EBB">
        <w:rPr>
          <w:rFonts w:ascii="Book Antiqua" w:eastAsia="Book Antiqua" w:hAnsi="Book Antiqua" w:cs="Book Antiqua"/>
          <w:color w:val="000000"/>
        </w:rPr>
        <w:t>]</w:t>
      </w:r>
      <w:r>
        <w:rPr>
          <w:rFonts w:ascii="Book Antiqua" w:eastAsia="Book Antiqua" w:hAnsi="Book Antiqua" w:cs="Book Antiqua"/>
          <w:color w:val="000000"/>
        </w:rPr>
        <w:t xml:space="preserve"> ≥ 25</w:t>
      </w:r>
      <w:r w:rsidR="00A519D3">
        <w:rPr>
          <w:rFonts w:ascii="Book Antiqua" w:hAnsi="Book Antiqua" w:cs="Book Antiqua" w:hint="eastAsia"/>
          <w:color w:val="000000"/>
          <w:lang w:eastAsia="zh-CN"/>
        </w:rPr>
        <w:t xml:space="preserve"> </w:t>
      </w:r>
      <w:r w:rsidR="00A519D3" w:rsidRPr="00A519D3">
        <w:rPr>
          <w:rFonts w:ascii="Book Antiqua" w:eastAsia="Book Antiqua" w:hAnsi="Book Antiqua" w:cs="Book Antiqua" w:hint="eastAsia"/>
          <w:color w:val="000000"/>
        </w:rPr>
        <w:t>kg/</w:t>
      </w:r>
      <w:r w:rsidR="00A519D3">
        <w:rPr>
          <w:rFonts w:ascii="Book Antiqua" w:hAnsi="Book Antiqua" w:cs="Book Antiqua" w:hint="eastAsia"/>
          <w:color w:val="000000"/>
          <w:lang w:eastAsia="zh-CN"/>
        </w:rPr>
        <w:t>m</w:t>
      </w:r>
      <w:r w:rsidR="00A519D3" w:rsidRPr="00A519D3">
        <w:rPr>
          <w:rFonts w:ascii="Book Antiqua" w:hAnsi="Book Antiqua" w:cs="Book Antiqua" w:hint="eastAsia"/>
          <w:color w:val="000000"/>
          <w:vertAlign w:val="superscript"/>
          <w:lang w:eastAsia="zh-CN"/>
        </w:rPr>
        <w:t>2</w:t>
      </w:r>
      <w:r>
        <w:rPr>
          <w:rFonts w:ascii="Book Antiqua" w:eastAsia="Book Antiqua" w:hAnsi="Book Antiqua" w:cs="Book Antiqua"/>
          <w:color w:val="000000"/>
        </w:rPr>
        <w:t xml:space="preserve">); (5) </w:t>
      </w:r>
      <w:r w:rsidR="00A50103">
        <w:rPr>
          <w:rFonts w:ascii="Book Antiqua" w:hAnsi="Book Antiqua" w:cs="Book Antiqua" w:hint="eastAsia"/>
          <w:color w:val="000000"/>
          <w:lang w:eastAsia="zh-CN"/>
        </w:rPr>
        <w:t>T</w:t>
      </w:r>
      <w:r w:rsidR="00766EBB">
        <w:rPr>
          <w:rFonts w:ascii="Book Antiqua" w:eastAsia="Book Antiqua" w:hAnsi="Book Antiqua" w:cs="Book Antiqua"/>
          <w:color w:val="000000"/>
        </w:rPr>
        <w:t xml:space="preserve">he </w:t>
      </w:r>
      <w:r>
        <w:rPr>
          <w:rFonts w:ascii="Book Antiqua" w:eastAsia="Book Antiqua" w:hAnsi="Book Antiqua" w:cs="Book Antiqua"/>
          <w:color w:val="000000"/>
        </w:rPr>
        <w:t xml:space="preserve">tumors that need to preserve adrenal tissue during operation; (6) </w:t>
      </w:r>
      <w:r w:rsidR="00A50103">
        <w:rPr>
          <w:rFonts w:ascii="Book Antiqua" w:hAnsi="Book Antiqua" w:cs="Book Antiqua" w:hint="eastAsia"/>
          <w:color w:val="000000"/>
          <w:lang w:eastAsia="zh-CN"/>
        </w:rPr>
        <w:t>A</w:t>
      </w:r>
      <w:r w:rsidR="00766EBB">
        <w:rPr>
          <w:rFonts w:ascii="Book Antiqua" w:eastAsia="Book Antiqua" w:hAnsi="Book Antiqua" w:cs="Book Antiqua"/>
          <w:color w:val="000000"/>
        </w:rPr>
        <w:t xml:space="preserve">drenal </w:t>
      </w:r>
      <w:r>
        <w:rPr>
          <w:rFonts w:ascii="Book Antiqua" w:eastAsia="Book Antiqua" w:hAnsi="Book Antiqua" w:cs="Book Antiqua"/>
          <w:color w:val="000000"/>
        </w:rPr>
        <w:t xml:space="preserve">malignant tumors; </w:t>
      </w:r>
      <w:r w:rsidR="007D0779">
        <w:rPr>
          <w:rFonts w:ascii="Book Antiqua" w:hAnsi="Book Antiqua" w:cs="Book Antiqua" w:hint="eastAsia"/>
          <w:color w:val="000000"/>
          <w:lang w:eastAsia="zh-CN"/>
        </w:rPr>
        <w:t xml:space="preserve">and </w:t>
      </w:r>
      <w:r>
        <w:rPr>
          <w:rFonts w:ascii="Book Antiqua" w:eastAsia="Book Antiqua" w:hAnsi="Book Antiqua" w:cs="Book Antiqua"/>
          <w:color w:val="000000"/>
        </w:rPr>
        <w:t xml:space="preserve">(7) </w:t>
      </w:r>
      <w:r w:rsidR="00A50103">
        <w:rPr>
          <w:rFonts w:ascii="Book Antiqua" w:hAnsi="Book Antiqua" w:cs="Book Antiqua" w:hint="eastAsia"/>
          <w:color w:val="000000"/>
          <w:lang w:eastAsia="zh-CN"/>
        </w:rPr>
        <w:t>H</w:t>
      </w:r>
      <w:r w:rsidR="00766EBB">
        <w:rPr>
          <w:rFonts w:ascii="Book Antiqua" w:eastAsia="Book Antiqua" w:hAnsi="Book Antiqua" w:cs="Book Antiqua"/>
          <w:color w:val="000000"/>
        </w:rPr>
        <w:t xml:space="preserve">aving </w:t>
      </w:r>
      <w:r>
        <w:rPr>
          <w:rFonts w:ascii="Book Antiqua" w:eastAsia="Book Antiqua" w:hAnsi="Book Antiqua" w:cs="Book Antiqua"/>
          <w:color w:val="000000"/>
        </w:rPr>
        <w:t>a history of retroperitoneal surgery</w:t>
      </w:r>
      <w:r>
        <w:rPr>
          <w:rFonts w:ascii="Book Antiqua" w:eastAsia="Book Antiqua" w:hAnsi="Book Antiqua" w:cs="Book Antiqua"/>
          <w:color w:val="000000"/>
          <w:vertAlign w:val="superscript"/>
        </w:rPr>
        <w:t>[8,9]</w:t>
      </w:r>
      <w:r>
        <w:rPr>
          <w:rFonts w:ascii="Book Antiqua" w:eastAsia="Book Antiqua" w:hAnsi="Book Antiqua" w:cs="Book Antiqua"/>
          <w:color w:val="000000"/>
        </w:rPr>
        <w:t>.</w:t>
      </w:r>
    </w:p>
    <w:p w14:paraId="376487FC" w14:textId="57BBB04C" w:rsidR="00A77B3E" w:rsidRPr="007D0779" w:rsidRDefault="00E6124D" w:rsidP="007D0779">
      <w:pPr>
        <w:spacing w:line="360" w:lineRule="auto"/>
        <w:ind w:firstLineChars="100" w:firstLine="240"/>
        <w:jc w:val="both"/>
        <w:rPr>
          <w:lang w:eastAsia="zh-CN"/>
        </w:rPr>
      </w:pPr>
      <w:r>
        <w:rPr>
          <w:rFonts w:ascii="Book Antiqua" w:eastAsia="Book Antiqua" w:hAnsi="Book Antiqua" w:cs="Book Antiqua"/>
          <w:color w:val="000000"/>
        </w:rPr>
        <w:t>The growth of the tumor is accompanied by the increase of the degree of malignancy, as well as the internal bleeding and necrosis of the tumor, resulting in the adhesion of the tumor and the surrounding organs, tissues</w:t>
      </w:r>
      <w:r w:rsidR="00766EBB">
        <w:rPr>
          <w:rFonts w:ascii="Book Antiqua" w:eastAsia="Book Antiqua" w:hAnsi="Book Antiqua" w:cs="Book Antiqua"/>
          <w:color w:val="000000"/>
        </w:rPr>
        <w:t>,</w:t>
      </w:r>
      <w:r>
        <w:rPr>
          <w:rFonts w:ascii="Book Antiqua" w:eastAsia="Book Antiqua" w:hAnsi="Book Antiqua" w:cs="Book Antiqua"/>
          <w:color w:val="000000"/>
        </w:rPr>
        <w:t xml:space="preserve"> and blood vessels, which increases the difficulty of </w:t>
      </w:r>
      <w:proofErr w:type="gramStart"/>
      <w:r>
        <w:rPr>
          <w:rFonts w:ascii="Book Antiqua" w:eastAsia="Book Antiqua" w:hAnsi="Book Antiqua" w:cs="Book Antiqua"/>
          <w:color w:val="000000"/>
        </w:rPr>
        <w:t>operation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Gong </w:t>
      </w:r>
      <w:r w:rsidR="007D0779" w:rsidRPr="007D0779">
        <w:rPr>
          <w:rFonts w:ascii="Book Antiqua" w:hAnsi="Book Antiqua" w:cs="Book Antiqua" w:hint="eastAsia"/>
          <w:i/>
          <w:color w:val="000000"/>
          <w:lang w:eastAsia="zh-CN"/>
        </w:rPr>
        <w:t xml:space="preserve">et </w:t>
      </w:r>
      <w:proofErr w:type="gramStart"/>
      <w:r w:rsidR="007D0779" w:rsidRPr="007D0779">
        <w:rPr>
          <w:rFonts w:ascii="Book Antiqua" w:hAnsi="Book Antiqua" w:cs="Book Antiqua" w:hint="eastAsia"/>
          <w:i/>
          <w:color w:val="000000"/>
          <w:lang w:eastAsia="zh-CN"/>
        </w:rPr>
        <w:t>al</w:t>
      </w:r>
      <w:r w:rsidR="007D0779">
        <w:rPr>
          <w:rFonts w:ascii="Book Antiqua" w:eastAsia="Book Antiqua" w:hAnsi="Book Antiqua" w:cs="Book Antiqua"/>
          <w:color w:val="000000"/>
          <w:vertAlign w:val="superscript"/>
        </w:rPr>
        <w:t>[</w:t>
      </w:r>
      <w:proofErr w:type="gramEnd"/>
      <w:r w:rsidR="007D0779">
        <w:rPr>
          <w:rFonts w:ascii="Book Antiqua" w:eastAsia="Book Antiqua" w:hAnsi="Book Antiqua" w:cs="Book Antiqua"/>
          <w:color w:val="000000"/>
          <w:vertAlign w:val="superscript"/>
        </w:rPr>
        <w:t>11]</w:t>
      </w:r>
      <w:r w:rsidR="007D0779">
        <w:rPr>
          <w:rFonts w:ascii="Book Antiqua" w:hAnsi="Book Antiqua" w:cs="Book Antiqua" w:hint="eastAsia"/>
          <w:color w:val="000000"/>
          <w:lang w:eastAsia="zh-CN"/>
        </w:rPr>
        <w:t xml:space="preserve"> f</w:t>
      </w:r>
      <w:r>
        <w:rPr>
          <w:rFonts w:ascii="Book Antiqua" w:eastAsia="Book Antiqua" w:hAnsi="Book Antiqua" w:cs="Book Antiqua"/>
          <w:color w:val="000000"/>
        </w:rPr>
        <w:t>ound that all operations were not converted to open surgery by using retroperitoneal laparoscopic technique to remove adrenal tumors larger than 8</w:t>
      </w:r>
      <w:r w:rsidR="007D077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cm. At the same time, they temporarily blocked the renal artery to reduce tumor bleeding. After 7-30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follow-up, there was no tumor metastasis and recurrence, which proved that temporary blocking</w:t>
      </w:r>
      <w:r w:rsidR="00766EBB">
        <w:rPr>
          <w:rFonts w:ascii="Book Antiqua" w:eastAsia="Book Antiqua" w:hAnsi="Book Antiqua" w:cs="Book Antiqua"/>
          <w:color w:val="000000"/>
        </w:rPr>
        <w:t xml:space="preserve"> of</w:t>
      </w:r>
      <w:r>
        <w:rPr>
          <w:rFonts w:ascii="Book Antiqua" w:eastAsia="Book Antiqua" w:hAnsi="Book Antiqua" w:cs="Book Antiqua"/>
          <w:color w:val="000000"/>
        </w:rPr>
        <w:t xml:space="preserve"> the renal artery was a feasible and safe method in the treatment of huge adrenal </w:t>
      </w:r>
      <w:proofErr w:type="gramStart"/>
      <w:r>
        <w:rPr>
          <w:rFonts w:ascii="Book Antiqua" w:eastAsia="Book Antiqua" w:hAnsi="Book Antiqua" w:cs="Book Antiqua"/>
          <w:color w:val="000000"/>
        </w:rPr>
        <w:t>tumors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w:t>
      </w:r>
    </w:p>
    <w:p w14:paraId="26C1A564" w14:textId="36200683" w:rsidR="00A77B3E" w:rsidRDefault="00E6124D" w:rsidP="007D0779">
      <w:pPr>
        <w:spacing w:line="360" w:lineRule="auto"/>
        <w:ind w:firstLineChars="100" w:firstLine="240"/>
        <w:jc w:val="both"/>
      </w:pPr>
      <w:r>
        <w:rPr>
          <w:rFonts w:ascii="Book Antiqua" w:eastAsia="Book Antiqua" w:hAnsi="Book Antiqua" w:cs="Book Antiqua"/>
          <w:color w:val="000000"/>
        </w:rPr>
        <w:t xml:space="preserve">The pathology of </w:t>
      </w:r>
      <w:proofErr w:type="spellStart"/>
      <w:r>
        <w:rPr>
          <w:rFonts w:ascii="Book Antiqua" w:eastAsia="Book Antiqua" w:hAnsi="Book Antiqua" w:cs="Book Antiqua"/>
          <w:color w:val="000000"/>
        </w:rPr>
        <w:t>pheochromocytoma</w:t>
      </w:r>
      <w:proofErr w:type="spellEnd"/>
      <w:r>
        <w:rPr>
          <w:rFonts w:ascii="Book Antiqua" w:eastAsia="Book Antiqua" w:hAnsi="Book Antiqua" w:cs="Book Antiqua"/>
          <w:color w:val="000000"/>
        </w:rPr>
        <w:t xml:space="preserve"> can be divided into benign and malignant. Most of them are benign. Benign tumors are round or oval with </w:t>
      </w:r>
      <w:r w:rsidR="00766EBB">
        <w:rPr>
          <w:rFonts w:ascii="Book Antiqua" w:eastAsia="Book Antiqua" w:hAnsi="Book Antiqua" w:cs="Book Antiqua"/>
          <w:color w:val="000000"/>
        </w:rPr>
        <w:t xml:space="preserve">a </w:t>
      </w:r>
      <w:r>
        <w:rPr>
          <w:rFonts w:ascii="Book Antiqua" w:eastAsia="Book Antiqua" w:hAnsi="Book Antiqua" w:cs="Book Antiqua"/>
          <w:color w:val="000000"/>
        </w:rPr>
        <w:t xml:space="preserve">smooth surface. </w:t>
      </w:r>
      <w:proofErr w:type="spellStart"/>
      <w:r>
        <w:rPr>
          <w:rFonts w:ascii="Book Antiqua" w:eastAsia="Book Antiqua" w:hAnsi="Book Antiqua" w:cs="Book Antiqua"/>
          <w:color w:val="000000"/>
        </w:rPr>
        <w:t>Pheochromocytoma</w:t>
      </w:r>
      <w:proofErr w:type="spellEnd"/>
      <w:r>
        <w:rPr>
          <w:rFonts w:ascii="Book Antiqua" w:eastAsia="Book Antiqua" w:hAnsi="Book Antiqua" w:cs="Book Antiqua"/>
          <w:color w:val="000000"/>
        </w:rPr>
        <w:t xml:space="preserve"> can secrete </w:t>
      </w:r>
      <w:proofErr w:type="spellStart"/>
      <w:r>
        <w:rPr>
          <w:rFonts w:ascii="Book Antiqua" w:eastAsia="Book Antiqua" w:hAnsi="Book Antiqua" w:cs="Book Antiqua"/>
          <w:color w:val="000000"/>
        </w:rPr>
        <w:t>catecholamines</w:t>
      </w:r>
      <w:proofErr w:type="spellEnd"/>
      <w:r>
        <w:rPr>
          <w:rFonts w:ascii="Book Antiqua" w:eastAsia="Book Antiqua" w:hAnsi="Book Antiqua" w:cs="Book Antiqua"/>
          <w:color w:val="000000"/>
        </w:rPr>
        <w:t>, causing hypertension, headache, sweating, palpitation</w:t>
      </w:r>
      <w:r w:rsidR="00766EBB">
        <w:rPr>
          <w:rFonts w:ascii="Book Antiqua" w:eastAsia="Book Antiqua" w:hAnsi="Book Antiqua" w:cs="Book Antiqua"/>
          <w:color w:val="000000"/>
        </w:rPr>
        <w:t>,</w:t>
      </w:r>
      <w:r>
        <w:rPr>
          <w:rFonts w:ascii="Book Antiqua" w:eastAsia="Book Antiqua" w:hAnsi="Book Antiqua" w:cs="Book Antiqua"/>
          <w:color w:val="000000"/>
        </w:rPr>
        <w:t xml:space="preserve"> and other symptoms. Patients usually have persistent or paroxysmal hypertension before treatment. </w:t>
      </w:r>
      <w:r w:rsidR="00766EBB">
        <w:rPr>
          <w:rFonts w:ascii="Book Antiqua" w:eastAsia="Book Antiqua" w:hAnsi="Book Antiqua" w:cs="Book Antiqua"/>
          <w:color w:val="000000"/>
        </w:rPr>
        <w:t xml:space="preserve">Therefore, </w:t>
      </w:r>
      <w:r>
        <w:rPr>
          <w:rFonts w:ascii="Book Antiqua" w:eastAsia="Book Antiqua" w:hAnsi="Book Antiqua" w:cs="Book Antiqua"/>
          <w:color w:val="000000"/>
        </w:rPr>
        <w:t xml:space="preserve">perioperative management is an important part of laparoscopic resection of </w:t>
      </w:r>
      <w:proofErr w:type="spellStart"/>
      <w:proofErr w:type="gramStart"/>
      <w:r>
        <w:rPr>
          <w:rFonts w:ascii="Book Antiqua" w:eastAsia="Book Antiqua" w:hAnsi="Book Antiqua" w:cs="Book Antiqua"/>
          <w:color w:val="000000"/>
        </w:rPr>
        <w:t>pheochromocytoma</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Re</w:t>
      </w:r>
      <w:r w:rsidR="007D0779">
        <w:rPr>
          <w:rFonts w:ascii="Book Antiqua" w:hAnsi="Book Antiqua" w:cs="Book Antiqua" w:hint="eastAsia"/>
          <w:color w:val="000000"/>
          <w:lang w:eastAsia="zh-CN"/>
        </w:rPr>
        <w:t>c</w:t>
      </w:r>
      <w:r>
        <w:rPr>
          <w:rFonts w:ascii="Book Antiqua" w:eastAsia="Book Antiqua" w:hAnsi="Book Antiqua" w:cs="Book Antiqua"/>
          <w:color w:val="000000"/>
        </w:rPr>
        <w:t xml:space="preserve">ently, with the development of laparoscopic technology, the reports of retroperitoneal laparoscopic resection of benign and malignant </w:t>
      </w:r>
      <w:proofErr w:type="spellStart"/>
      <w:r>
        <w:rPr>
          <w:rFonts w:ascii="Book Antiqua" w:eastAsia="Book Antiqua" w:hAnsi="Book Antiqua" w:cs="Book Antiqua"/>
          <w:color w:val="000000"/>
        </w:rPr>
        <w:t>pheochromocytoma</w:t>
      </w:r>
      <w:proofErr w:type="spellEnd"/>
      <w:r>
        <w:rPr>
          <w:rFonts w:ascii="Book Antiqua" w:eastAsia="Book Antiqua" w:hAnsi="Book Antiqua" w:cs="Book Antiqua"/>
          <w:color w:val="000000"/>
        </w:rPr>
        <w:t xml:space="preserve"> gradually </w:t>
      </w:r>
      <w:r w:rsidR="00766EBB">
        <w:rPr>
          <w:rFonts w:ascii="Book Antiqua" w:eastAsia="Book Antiqua" w:hAnsi="Book Antiqua" w:cs="Book Antiqua"/>
          <w:color w:val="000000"/>
        </w:rPr>
        <w:t xml:space="preserve">have </w:t>
      </w:r>
      <w:r>
        <w:rPr>
          <w:rFonts w:ascii="Book Antiqua" w:eastAsia="Book Antiqua" w:hAnsi="Book Antiqua" w:cs="Book Antiqua"/>
          <w:color w:val="000000"/>
        </w:rPr>
        <w:t xml:space="preserve">increased. Costa </w:t>
      </w:r>
      <w:r w:rsidR="00766EBB" w:rsidRPr="00423615">
        <w:rPr>
          <w:rFonts w:ascii="Book Antiqua" w:eastAsia="Book Antiqua" w:hAnsi="Book Antiqua" w:cs="Book Antiqua"/>
          <w:i/>
          <w:color w:val="000000"/>
        </w:rPr>
        <w:t>et al</w:t>
      </w:r>
      <w:r w:rsidR="00766EBB">
        <w:rPr>
          <w:rFonts w:ascii="Book Antiqua" w:eastAsia="Book Antiqua" w:hAnsi="Book Antiqua" w:cs="Book Antiqua"/>
          <w:color w:val="000000"/>
        </w:rPr>
        <w:t xml:space="preserve"> </w:t>
      </w:r>
      <w:r>
        <w:rPr>
          <w:rFonts w:ascii="Book Antiqua" w:eastAsia="Book Antiqua" w:hAnsi="Book Antiqua" w:cs="Book Antiqua"/>
          <w:color w:val="000000"/>
        </w:rPr>
        <w:t xml:space="preserve">performed retroperitoneal laparoscopic surgery on </w:t>
      </w:r>
      <w:r w:rsidR="00766EBB">
        <w:rPr>
          <w:rFonts w:ascii="Book Antiqua" w:eastAsia="Book Antiqua" w:hAnsi="Book Antiqua" w:cs="Book Antiqua"/>
          <w:color w:val="000000"/>
        </w:rPr>
        <w:t xml:space="preserve">ten </w:t>
      </w:r>
      <w:r>
        <w:rPr>
          <w:rFonts w:ascii="Book Antiqua" w:eastAsia="Book Antiqua" w:hAnsi="Book Antiqua" w:cs="Book Antiqua"/>
          <w:color w:val="000000"/>
        </w:rPr>
        <w:t xml:space="preserve">cases of adrenal tumors, including </w:t>
      </w:r>
      <w:r w:rsidR="00766EBB">
        <w:rPr>
          <w:rFonts w:ascii="Book Antiqua" w:eastAsia="Book Antiqua" w:hAnsi="Book Antiqua" w:cs="Book Antiqua"/>
          <w:color w:val="000000"/>
        </w:rPr>
        <w:t xml:space="preserve">two </w:t>
      </w:r>
      <w:r>
        <w:rPr>
          <w:rFonts w:ascii="Book Antiqua" w:eastAsia="Book Antiqua" w:hAnsi="Book Antiqua" w:cs="Book Antiqua"/>
          <w:color w:val="000000"/>
        </w:rPr>
        <w:t xml:space="preserve">cases of </w:t>
      </w:r>
      <w:proofErr w:type="spellStart"/>
      <w:r>
        <w:rPr>
          <w:rFonts w:ascii="Book Antiqua" w:eastAsia="Book Antiqua" w:hAnsi="Book Antiqua" w:cs="Book Antiqua"/>
          <w:color w:val="000000"/>
        </w:rPr>
        <w:t>pheochromocytoma</w:t>
      </w:r>
      <w:proofErr w:type="spellEnd"/>
      <w:r>
        <w:rPr>
          <w:rFonts w:ascii="Book Antiqua" w:eastAsia="Book Antiqua" w:hAnsi="Book Antiqua" w:cs="Book Antiqua"/>
          <w:color w:val="000000"/>
        </w:rPr>
        <w:t xml:space="preserve"> and </w:t>
      </w:r>
      <w:r w:rsidR="00766EBB">
        <w:rPr>
          <w:rFonts w:ascii="Book Antiqua" w:eastAsia="Book Antiqua" w:hAnsi="Book Antiqua" w:cs="Book Antiqua"/>
          <w:color w:val="000000"/>
        </w:rPr>
        <w:t xml:space="preserve">one </w:t>
      </w:r>
      <w:r>
        <w:rPr>
          <w:rFonts w:ascii="Book Antiqua" w:eastAsia="Book Antiqua" w:hAnsi="Book Antiqua" w:cs="Book Antiqua"/>
          <w:color w:val="000000"/>
        </w:rPr>
        <w:t xml:space="preserve">huge cystic </w:t>
      </w:r>
      <w:proofErr w:type="spellStart"/>
      <w:r>
        <w:rPr>
          <w:rFonts w:ascii="Book Antiqua" w:eastAsia="Book Antiqua" w:hAnsi="Book Antiqua" w:cs="Book Antiqua"/>
          <w:color w:val="000000"/>
        </w:rPr>
        <w:t>pheochromocytoma</w:t>
      </w:r>
      <w:proofErr w:type="spellEnd"/>
      <w:r>
        <w:rPr>
          <w:rFonts w:ascii="Book Antiqua" w:eastAsia="Book Antiqua" w:hAnsi="Book Antiqua" w:cs="Book Antiqua"/>
          <w:color w:val="000000"/>
        </w:rPr>
        <w:t xml:space="preserve"> (diameter: 14</w:t>
      </w:r>
      <w:r w:rsidR="007D0779">
        <w:rPr>
          <w:rFonts w:ascii="Book Antiqua" w:hAnsi="Book Antiqua" w:cs="Book Antiqua" w:hint="eastAsia"/>
          <w:color w:val="000000"/>
          <w:lang w:eastAsia="zh-CN"/>
        </w:rPr>
        <w:t xml:space="preserve"> </w:t>
      </w:r>
      <w:r>
        <w:rPr>
          <w:rFonts w:ascii="Book Antiqua" w:eastAsia="Book Antiqua" w:hAnsi="Book Antiqua" w:cs="Book Antiqua"/>
          <w:color w:val="000000"/>
        </w:rPr>
        <w:t>cm). There were no complications during and after the operation, and the tumor did not recur during the follow-</w:t>
      </w:r>
      <w:proofErr w:type="gramStart"/>
      <w:r>
        <w:rPr>
          <w:rFonts w:ascii="Book Antiqua" w:eastAsia="Book Antiqua" w:hAnsi="Book Antiqua" w:cs="Book Antiqua"/>
          <w:color w:val="000000"/>
        </w:rPr>
        <w:t>up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14:paraId="6DF2B4CF" w14:textId="5237F408" w:rsidR="00A77B3E" w:rsidRDefault="00E6124D" w:rsidP="007D0779">
      <w:pPr>
        <w:spacing w:line="360" w:lineRule="auto"/>
        <w:ind w:firstLineChars="100" w:firstLine="240"/>
        <w:jc w:val="both"/>
      </w:pPr>
      <w:r>
        <w:rPr>
          <w:rFonts w:ascii="Book Antiqua" w:eastAsia="Book Antiqua" w:hAnsi="Book Antiqua" w:cs="Book Antiqua"/>
          <w:color w:val="000000"/>
        </w:rPr>
        <w:lastRenderedPageBreak/>
        <w:t xml:space="preserve">Giant </w:t>
      </w:r>
      <w:proofErr w:type="spellStart"/>
      <w:r>
        <w:rPr>
          <w:rFonts w:ascii="Book Antiqua" w:eastAsia="Book Antiqua" w:hAnsi="Book Antiqua" w:cs="Book Antiqua"/>
          <w:color w:val="000000"/>
        </w:rPr>
        <w:t>pheochromocytoma</w:t>
      </w:r>
      <w:proofErr w:type="spellEnd"/>
      <w:r>
        <w:rPr>
          <w:rFonts w:ascii="Book Antiqua" w:eastAsia="Book Antiqua" w:hAnsi="Book Antiqua" w:cs="Book Antiqua"/>
          <w:color w:val="000000"/>
        </w:rPr>
        <w:t xml:space="preserve"> (&gt; 6</w:t>
      </w:r>
      <w:r w:rsidR="007D0779">
        <w:rPr>
          <w:rFonts w:ascii="Book Antiqua" w:hAnsi="Book Antiqua" w:cs="Book Antiqua" w:hint="eastAsia"/>
          <w:color w:val="000000"/>
          <w:lang w:eastAsia="zh-CN"/>
        </w:rPr>
        <w:t xml:space="preserve"> </w:t>
      </w:r>
      <w:r>
        <w:rPr>
          <w:rFonts w:ascii="Book Antiqua" w:eastAsia="Book Antiqua" w:hAnsi="Book Antiqua" w:cs="Book Antiqua"/>
          <w:color w:val="000000"/>
        </w:rPr>
        <w:t>cm) usually has a high degree of malignancy and easy to cause changes in the circulatory system of patients during the operation, resulting in blood pressure fluctuations. Similarly,</w:t>
      </w:r>
      <w:r w:rsidR="00423615">
        <w:rPr>
          <w:rFonts w:ascii="Book Antiqua" w:eastAsia="Book Antiqua" w:hAnsi="Book Antiqua" w:cs="Book Antiqua"/>
          <w:color w:val="000000"/>
        </w:rPr>
        <w:t xml:space="preserve"> </w:t>
      </w:r>
      <w:r>
        <w:rPr>
          <w:rFonts w:ascii="Book Antiqua" w:eastAsia="Book Antiqua" w:hAnsi="Book Antiqua" w:cs="Book Antiqua"/>
          <w:color w:val="000000"/>
        </w:rPr>
        <w:t xml:space="preserve">the advantage of </w:t>
      </w:r>
      <w:proofErr w:type="spellStart"/>
      <w:r w:rsidR="00423615">
        <w:rPr>
          <w:rFonts w:ascii="Book Antiqua" w:eastAsia="Book Antiqua" w:hAnsi="Book Antiqua" w:cs="Book Antiqua"/>
          <w:color w:val="000000"/>
        </w:rPr>
        <w:t>retroperitoneoscopy</w:t>
      </w:r>
      <w:proofErr w:type="spellEnd"/>
      <w:r w:rsidR="00423615">
        <w:rPr>
          <w:rFonts w:ascii="Book Antiqua" w:eastAsia="Book Antiqua" w:hAnsi="Book Antiqua" w:cs="Book Antiqua"/>
          <w:color w:val="000000"/>
        </w:rPr>
        <w:t xml:space="preserve"> </w:t>
      </w:r>
      <w:r>
        <w:rPr>
          <w:rFonts w:ascii="Book Antiqua" w:eastAsia="Book Antiqua" w:hAnsi="Book Antiqua" w:cs="Book Antiqua"/>
          <w:color w:val="000000"/>
        </w:rPr>
        <w:t xml:space="preserve">for giant </w:t>
      </w:r>
      <w:proofErr w:type="spellStart"/>
      <w:r>
        <w:rPr>
          <w:rFonts w:ascii="Book Antiqua" w:eastAsia="Book Antiqua" w:hAnsi="Book Antiqua" w:cs="Book Antiqua"/>
          <w:color w:val="000000"/>
        </w:rPr>
        <w:t>pheochromocytoma</w:t>
      </w:r>
      <w:proofErr w:type="spellEnd"/>
      <w:r>
        <w:rPr>
          <w:rFonts w:ascii="Book Antiqua" w:eastAsia="Book Antiqua" w:hAnsi="Book Antiqua" w:cs="Book Antiqua"/>
          <w:color w:val="000000"/>
        </w:rPr>
        <w:t xml:space="preserve"> is better than that of </w:t>
      </w:r>
      <w:proofErr w:type="gramStart"/>
      <w:r w:rsidR="00423615">
        <w:rPr>
          <w:rFonts w:ascii="Book Antiqua" w:eastAsia="Book Antiqua" w:hAnsi="Book Antiqua" w:cs="Book Antiqua"/>
          <w:color w:val="000000"/>
        </w:rPr>
        <w:t>laparoscopy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14,15]</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Shiraishi</w:t>
      </w:r>
      <w:proofErr w:type="spellEnd"/>
      <w:r>
        <w:rPr>
          <w:rFonts w:ascii="Book Antiqua" w:eastAsia="Book Antiqua" w:hAnsi="Book Antiqua" w:cs="Book Antiqua"/>
          <w:color w:val="000000"/>
        </w:rPr>
        <w:t xml:space="preserve"> </w:t>
      </w:r>
      <w:r w:rsidR="007D0779" w:rsidRPr="007D0779">
        <w:rPr>
          <w:rFonts w:ascii="Book Antiqua" w:hAnsi="Book Antiqua" w:cs="Book Antiqua" w:hint="eastAsia"/>
          <w:i/>
          <w:color w:val="000000"/>
          <w:lang w:eastAsia="zh-CN"/>
        </w:rPr>
        <w:t xml:space="preserve">et </w:t>
      </w:r>
      <w:proofErr w:type="gramStart"/>
      <w:r w:rsidR="007D0779" w:rsidRPr="007D0779">
        <w:rPr>
          <w:rFonts w:ascii="Book Antiqua" w:hAnsi="Book Antiqua" w:cs="Book Antiqua" w:hint="eastAsia"/>
          <w:i/>
          <w:color w:val="000000"/>
          <w:lang w:eastAsia="zh-CN"/>
        </w:rPr>
        <w:t>al</w:t>
      </w:r>
      <w:r w:rsidR="007D0779">
        <w:rPr>
          <w:rFonts w:ascii="Book Antiqua" w:eastAsia="Book Antiqua" w:hAnsi="Book Antiqua" w:cs="Book Antiqua"/>
          <w:color w:val="000000"/>
          <w:vertAlign w:val="superscript"/>
        </w:rPr>
        <w:t>[</w:t>
      </w:r>
      <w:proofErr w:type="gramEnd"/>
      <w:r w:rsidR="007D0779">
        <w:rPr>
          <w:rFonts w:ascii="Book Antiqua" w:eastAsia="Book Antiqua" w:hAnsi="Book Antiqua" w:cs="Book Antiqua"/>
          <w:color w:val="000000"/>
          <w:vertAlign w:val="superscript"/>
        </w:rPr>
        <w:t>14]</w:t>
      </w:r>
      <w:r w:rsidR="007D077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found that in patients with huge </w:t>
      </w:r>
      <w:proofErr w:type="spellStart"/>
      <w:r>
        <w:rPr>
          <w:rFonts w:ascii="Book Antiqua" w:eastAsia="Book Antiqua" w:hAnsi="Book Antiqua" w:cs="Book Antiqua"/>
          <w:color w:val="000000"/>
        </w:rPr>
        <w:t>pheochromocytoma</w:t>
      </w:r>
      <w:proofErr w:type="spellEnd"/>
      <w:r>
        <w:rPr>
          <w:rFonts w:ascii="Book Antiqua" w:eastAsia="Book Antiqua" w:hAnsi="Book Antiqua" w:cs="Book Antiqua"/>
          <w:color w:val="000000"/>
        </w:rPr>
        <w:t xml:space="preserve">, compared with laparoscopy, </w:t>
      </w:r>
      <w:proofErr w:type="spellStart"/>
      <w:r>
        <w:rPr>
          <w:rFonts w:ascii="Book Antiqua" w:eastAsia="Book Antiqua" w:hAnsi="Book Antiqua" w:cs="Book Antiqua"/>
          <w:color w:val="000000"/>
        </w:rPr>
        <w:t>retroperitoneoscopy</w:t>
      </w:r>
      <w:proofErr w:type="spellEnd"/>
      <w:r>
        <w:rPr>
          <w:rFonts w:ascii="Book Antiqua" w:eastAsia="Book Antiqua" w:hAnsi="Book Antiqua" w:cs="Book Antiqua"/>
          <w:color w:val="000000"/>
        </w:rPr>
        <w:t xml:space="preserve"> has obvious advantages in operation time and intraoperative bleeding. No recurrence or metastasis was found in postoperative follow-up. Laparoscopic surgery may be a safe and feasible </w:t>
      </w:r>
      <w:r w:rsidR="00D75539">
        <w:rPr>
          <w:rFonts w:ascii="Book Antiqua" w:eastAsia="Book Antiqua" w:hAnsi="Book Antiqua" w:cs="Book Antiqua"/>
          <w:color w:val="000000"/>
        </w:rPr>
        <w:t xml:space="preserve">method </w:t>
      </w:r>
      <w:r>
        <w:rPr>
          <w:rFonts w:ascii="Book Antiqua" w:eastAsia="Book Antiqua" w:hAnsi="Book Antiqua" w:cs="Book Antiqua"/>
          <w:color w:val="000000"/>
        </w:rPr>
        <w:t xml:space="preserve">for </w:t>
      </w:r>
      <w:proofErr w:type="spellStart"/>
      <w:r>
        <w:rPr>
          <w:rFonts w:ascii="Book Antiqua" w:eastAsia="Book Antiqua" w:hAnsi="Book Antiqua" w:cs="Book Antiqua"/>
          <w:color w:val="000000"/>
        </w:rPr>
        <w:t>pheochromocytoma</w:t>
      </w:r>
      <w:proofErr w:type="spellEnd"/>
      <w:r w:rsidR="00D75539">
        <w:rPr>
          <w:rFonts w:ascii="Book Antiqua" w:eastAsia="Book Antiqua" w:hAnsi="Book Antiqua" w:cs="Book Antiqua"/>
          <w:color w:val="000000"/>
        </w:rPr>
        <w:t xml:space="preserve"> treatment</w:t>
      </w:r>
      <w:r>
        <w:rPr>
          <w:rFonts w:ascii="Book Antiqua" w:eastAsia="Book Antiqua" w:hAnsi="Book Antiqua" w:cs="Book Antiqua"/>
          <w:color w:val="000000"/>
        </w:rPr>
        <w:t xml:space="preserve">, preoperative preparation, intraoperative blood pressure, </w:t>
      </w:r>
      <w:r w:rsidR="00766EBB">
        <w:rPr>
          <w:rFonts w:ascii="Book Antiqua" w:eastAsia="Book Antiqua" w:hAnsi="Book Antiqua" w:cs="Book Antiqua"/>
          <w:color w:val="000000"/>
        </w:rPr>
        <w:t xml:space="preserve">and </w:t>
      </w:r>
      <w:r>
        <w:rPr>
          <w:rFonts w:ascii="Book Antiqua" w:eastAsia="Book Antiqua" w:hAnsi="Book Antiqua" w:cs="Book Antiqua"/>
          <w:color w:val="000000"/>
        </w:rPr>
        <w:t>postoperative active care.</w:t>
      </w:r>
    </w:p>
    <w:p w14:paraId="130F4DFB" w14:textId="2611BAEA" w:rsidR="00A77B3E" w:rsidRDefault="00E6124D" w:rsidP="007D0779">
      <w:pPr>
        <w:spacing w:line="360" w:lineRule="auto"/>
        <w:ind w:firstLineChars="100" w:firstLine="240"/>
        <w:jc w:val="both"/>
      </w:pPr>
      <w:r>
        <w:rPr>
          <w:rFonts w:ascii="Book Antiqua" w:eastAsia="Book Antiqua" w:hAnsi="Book Antiqua" w:cs="Book Antiqua"/>
          <w:color w:val="000000"/>
        </w:rPr>
        <w:t>Because of the hypertrophy of abdominal muscle and fat around</w:t>
      </w:r>
      <w:r w:rsidR="00D75539">
        <w:rPr>
          <w:rFonts w:ascii="Book Antiqua" w:eastAsia="Book Antiqua" w:hAnsi="Book Antiqua" w:cs="Book Antiqua"/>
          <w:color w:val="000000"/>
        </w:rPr>
        <w:t xml:space="preserve"> the</w:t>
      </w:r>
      <w:r>
        <w:rPr>
          <w:rFonts w:ascii="Book Antiqua" w:eastAsia="Book Antiqua" w:hAnsi="Book Antiqua" w:cs="Book Antiqua"/>
          <w:color w:val="000000"/>
        </w:rPr>
        <w:t xml:space="preserve"> adrenal gland in obese patients, laparoscopic surgery was often contraindicated in the past. In recent years, studies have reported that single obesity is no longer a taboo for laparoscopic </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16,17]</w:t>
      </w:r>
      <w:r>
        <w:rPr>
          <w:rFonts w:ascii="Book Antiqua" w:eastAsia="Book Antiqua" w:hAnsi="Book Antiqua" w:cs="Book Antiqua"/>
          <w:color w:val="000000"/>
        </w:rPr>
        <w:t xml:space="preserve">. </w:t>
      </w:r>
      <w:r w:rsidR="00D75539">
        <w:rPr>
          <w:rFonts w:ascii="Book Antiqua" w:eastAsia="Book Antiqua" w:hAnsi="Book Antiqua" w:cs="Book Antiqua"/>
          <w:color w:val="000000"/>
        </w:rPr>
        <w:t xml:space="preserve">When comparing </w:t>
      </w:r>
      <w:r>
        <w:rPr>
          <w:rFonts w:ascii="Book Antiqua" w:eastAsia="Book Antiqua" w:hAnsi="Book Antiqua" w:cs="Book Antiqua"/>
          <w:color w:val="000000"/>
        </w:rPr>
        <w:t xml:space="preserve">the patients with </w:t>
      </w:r>
      <w:r w:rsidR="00D75539">
        <w:rPr>
          <w:rFonts w:ascii="Book Antiqua" w:eastAsia="Book Antiqua" w:hAnsi="Book Antiqua" w:cs="Book Antiqua"/>
          <w:color w:val="000000"/>
        </w:rPr>
        <w:t xml:space="preserve">a </w:t>
      </w:r>
      <w:r>
        <w:rPr>
          <w:rFonts w:ascii="Book Antiqua" w:eastAsia="Book Antiqua" w:hAnsi="Book Antiqua" w:cs="Book Antiqua"/>
          <w:color w:val="000000"/>
        </w:rPr>
        <w:t xml:space="preserve">BMI &gt; 40 </w:t>
      </w:r>
      <w:r w:rsidR="00A519D3" w:rsidRPr="00A519D3">
        <w:rPr>
          <w:rFonts w:ascii="Book Antiqua" w:eastAsia="Book Antiqua" w:hAnsi="Book Antiqua" w:cs="Book Antiqua" w:hint="eastAsia"/>
          <w:color w:val="000000"/>
        </w:rPr>
        <w:t>kg/</w:t>
      </w:r>
      <w:r w:rsidR="00A519D3">
        <w:rPr>
          <w:rFonts w:ascii="Book Antiqua" w:hAnsi="Book Antiqua" w:cs="Book Antiqua" w:hint="eastAsia"/>
          <w:color w:val="000000"/>
          <w:lang w:eastAsia="zh-CN"/>
        </w:rPr>
        <w:t>m</w:t>
      </w:r>
      <w:r w:rsidR="00A519D3" w:rsidRPr="00A519D3">
        <w:rPr>
          <w:rFonts w:ascii="Book Antiqua" w:hAnsi="Book Antiqua" w:cs="Book Antiqua" w:hint="eastAsia"/>
          <w:color w:val="000000"/>
          <w:vertAlign w:val="superscript"/>
          <w:lang w:eastAsia="zh-CN"/>
        </w:rPr>
        <w:t>2</w:t>
      </w:r>
      <w:r>
        <w:rPr>
          <w:rFonts w:ascii="Book Antiqua" w:eastAsia="Book Antiqua" w:hAnsi="Book Antiqua" w:cs="Book Antiqua"/>
          <w:color w:val="000000"/>
        </w:rPr>
        <w:t>, bilateral adrenal tumors</w:t>
      </w:r>
      <w:r w:rsidR="00D75539">
        <w:rPr>
          <w:rFonts w:ascii="Book Antiqua" w:eastAsia="Book Antiqua" w:hAnsi="Book Antiqua" w:cs="Book Antiqua"/>
          <w:color w:val="000000"/>
        </w:rPr>
        <w:t>,</w:t>
      </w:r>
      <w:r>
        <w:rPr>
          <w:rFonts w:ascii="Book Antiqua" w:eastAsia="Book Antiqua" w:hAnsi="Book Antiqua" w:cs="Book Antiqua"/>
          <w:color w:val="000000"/>
        </w:rPr>
        <w:t xml:space="preserve"> and abdominal surgery history </w:t>
      </w:r>
      <w:r w:rsidR="00D75539">
        <w:rPr>
          <w:rFonts w:ascii="Book Antiqua" w:eastAsia="Book Antiqua" w:hAnsi="Book Antiqua" w:cs="Book Antiqua"/>
          <w:color w:val="000000"/>
        </w:rPr>
        <w:t xml:space="preserve">who underwent </w:t>
      </w:r>
      <w:r>
        <w:rPr>
          <w:rFonts w:ascii="Book Antiqua" w:eastAsia="Book Antiqua" w:hAnsi="Book Antiqua" w:cs="Book Antiqua"/>
          <w:color w:val="000000"/>
        </w:rPr>
        <w:t xml:space="preserve">laparoscopy and </w:t>
      </w:r>
      <w:proofErr w:type="spellStart"/>
      <w:r>
        <w:rPr>
          <w:rFonts w:ascii="Book Antiqua" w:eastAsia="Book Antiqua" w:hAnsi="Book Antiqua" w:cs="Book Antiqua"/>
          <w:color w:val="000000"/>
        </w:rPr>
        <w:t>retroperitoneoscopy</w:t>
      </w:r>
      <w:proofErr w:type="spellEnd"/>
      <w:r>
        <w:rPr>
          <w:rFonts w:ascii="Book Antiqua" w:eastAsia="Book Antiqua" w:hAnsi="Book Antiqua" w:cs="Book Antiqua"/>
          <w:color w:val="000000"/>
        </w:rPr>
        <w:t xml:space="preserve"> in the early stage, Arezzo </w:t>
      </w:r>
      <w:r w:rsidR="007D0779" w:rsidRPr="007D0779">
        <w:rPr>
          <w:rFonts w:ascii="Book Antiqua" w:hAnsi="Book Antiqua" w:cs="Book Antiqua" w:hint="eastAsia"/>
          <w:i/>
          <w:color w:val="000000"/>
          <w:lang w:eastAsia="zh-CN"/>
        </w:rPr>
        <w:t xml:space="preserve">et </w:t>
      </w:r>
      <w:proofErr w:type="gramStart"/>
      <w:r w:rsidR="007D0779" w:rsidRPr="007D0779">
        <w:rPr>
          <w:rFonts w:ascii="Book Antiqua" w:hAnsi="Book Antiqua" w:cs="Book Antiqua" w:hint="eastAsia"/>
          <w:i/>
          <w:color w:val="000000"/>
          <w:lang w:eastAsia="zh-CN"/>
        </w:rPr>
        <w:t>al</w:t>
      </w:r>
      <w:r w:rsidR="007D0779">
        <w:rPr>
          <w:rFonts w:ascii="Book Antiqua" w:eastAsia="Book Antiqua" w:hAnsi="Book Antiqua" w:cs="Book Antiqua"/>
          <w:color w:val="000000"/>
          <w:vertAlign w:val="superscript"/>
        </w:rPr>
        <w:t>[</w:t>
      </w:r>
      <w:proofErr w:type="gramEnd"/>
      <w:r w:rsidR="007D0779">
        <w:rPr>
          <w:rFonts w:ascii="Book Antiqua" w:eastAsia="Book Antiqua" w:hAnsi="Book Antiqua" w:cs="Book Antiqua"/>
          <w:color w:val="000000"/>
          <w:vertAlign w:val="superscript"/>
        </w:rPr>
        <w:t>1</w:t>
      </w:r>
      <w:r w:rsidR="007D0779">
        <w:rPr>
          <w:rFonts w:ascii="Book Antiqua" w:hAnsi="Book Antiqua" w:cs="Book Antiqua" w:hint="eastAsia"/>
          <w:color w:val="000000"/>
          <w:vertAlign w:val="superscript"/>
          <w:lang w:eastAsia="zh-CN"/>
        </w:rPr>
        <w:t>8</w:t>
      </w:r>
      <w:r w:rsidR="007D0779">
        <w:rPr>
          <w:rFonts w:ascii="Book Antiqua" w:eastAsia="Book Antiqua" w:hAnsi="Book Antiqua" w:cs="Book Antiqua"/>
          <w:color w:val="000000"/>
          <w:vertAlign w:val="superscript"/>
        </w:rPr>
        <w:t>]</w:t>
      </w:r>
      <w:r w:rsidR="007D0779" w:rsidRPr="007D077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found that there was no significant difference in operation time, blood loss, </w:t>
      </w:r>
      <w:r w:rsidR="00D75539">
        <w:rPr>
          <w:rFonts w:ascii="Book Antiqua" w:eastAsia="Book Antiqua" w:hAnsi="Book Antiqua" w:cs="Book Antiqua"/>
          <w:color w:val="000000"/>
        </w:rPr>
        <w:t xml:space="preserve">or </w:t>
      </w:r>
      <w:r>
        <w:rPr>
          <w:rFonts w:ascii="Book Antiqua" w:eastAsia="Book Antiqua" w:hAnsi="Book Antiqua" w:cs="Book Antiqua"/>
          <w:color w:val="000000"/>
        </w:rPr>
        <w:t xml:space="preserve">ambulation time between the two methods, and the eating time and recovery period after </w:t>
      </w:r>
      <w:proofErr w:type="spellStart"/>
      <w:r>
        <w:rPr>
          <w:rFonts w:ascii="Book Antiqua" w:eastAsia="Book Antiqua" w:hAnsi="Book Antiqua" w:cs="Book Antiqua"/>
          <w:color w:val="000000"/>
        </w:rPr>
        <w:t>retroperitoneoscopy</w:t>
      </w:r>
      <w:proofErr w:type="spellEnd"/>
      <w:r>
        <w:rPr>
          <w:rFonts w:ascii="Book Antiqua" w:eastAsia="Book Antiqua" w:hAnsi="Book Antiqua" w:cs="Book Antiqua"/>
          <w:color w:val="000000"/>
        </w:rPr>
        <w:t xml:space="preserve"> were significantly shortened. </w:t>
      </w:r>
      <w:r w:rsidR="00D75539">
        <w:rPr>
          <w:rFonts w:ascii="Book Antiqua" w:eastAsia="Book Antiqua" w:hAnsi="Book Antiqua" w:cs="Book Antiqua"/>
          <w:color w:val="000000"/>
        </w:rPr>
        <w:t xml:space="preserve">When comparing </w:t>
      </w:r>
      <w:r>
        <w:rPr>
          <w:rFonts w:ascii="Book Antiqua" w:eastAsia="Book Antiqua" w:hAnsi="Book Antiqua" w:cs="Book Antiqua"/>
          <w:color w:val="000000"/>
        </w:rPr>
        <w:t xml:space="preserve">41 obese patients with adrenal tumor (BMI ≥ 30 </w:t>
      </w:r>
      <w:r w:rsidR="00A519D3" w:rsidRPr="00A519D3">
        <w:rPr>
          <w:rFonts w:ascii="Book Antiqua" w:eastAsia="Book Antiqua" w:hAnsi="Book Antiqua" w:cs="Book Antiqua" w:hint="eastAsia"/>
          <w:color w:val="000000"/>
        </w:rPr>
        <w:t>kg/</w:t>
      </w:r>
      <w:r w:rsidR="00A519D3">
        <w:rPr>
          <w:rFonts w:ascii="Book Antiqua" w:hAnsi="Book Antiqua" w:cs="Book Antiqua" w:hint="eastAsia"/>
          <w:color w:val="000000"/>
          <w:lang w:eastAsia="zh-CN"/>
        </w:rPr>
        <w:t>m</w:t>
      </w:r>
      <w:r w:rsidR="00A519D3" w:rsidRPr="00A519D3">
        <w:rPr>
          <w:rFonts w:ascii="Book Antiqua" w:hAnsi="Book Antiqua" w:cs="Book Antiqua" w:hint="eastAsia"/>
          <w:color w:val="000000"/>
          <w:vertAlign w:val="superscript"/>
          <w:lang w:eastAsia="zh-CN"/>
        </w:rPr>
        <w:t>2</w:t>
      </w:r>
      <w:r>
        <w:rPr>
          <w:rFonts w:ascii="Book Antiqua" w:eastAsia="Book Antiqua" w:hAnsi="Book Antiqua" w:cs="Book Antiqua"/>
          <w:color w:val="000000"/>
        </w:rPr>
        <w:t xml:space="preserve">) and 96 </w:t>
      </w:r>
      <w:r w:rsidR="00D75539">
        <w:rPr>
          <w:rFonts w:ascii="Book Antiqua" w:eastAsia="Book Antiqua" w:hAnsi="Book Antiqua" w:cs="Book Antiqua"/>
          <w:color w:val="000000"/>
        </w:rPr>
        <w:t>non-</w:t>
      </w:r>
      <w:r>
        <w:rPr>
          <w:rFonts w:ascii="Book Antiqua" w:eastAsia="Book Antiqua" w:hAnsi="Book Antiqua" w:cs="Book Antiqua"/>
          <w:color w:val="000000"/>
        </w:rPr>
        <w:t xml:space="preserve">obese patients (BMI &lt; 30 </w:t>
      </w:r>
      <w:r w:rsidR="00A519D3" w:rsidRPr="00A519D3">
        <w:rPr>
          <w:rFonts w:ascii="Book Antiqua" w:eastAsia="Book Antiqua" w:hAnsi="Book Antiqua" w:cs="Book Antiqua" w:hint="eastAsia"/>
          <w:color w:val="000000"/>
        </w:rPr>
        <w:t>kg/</w:t>
      </w:r>
      <w:r w:rsidR="00A519D3">
        <w:rPr>
          <w:rFonts w:ascii="Book Antiqua" w:hAnsi="Book Antiqua" w:cs="Book Antiqua" w:hint="eastAsia"/>
          <w:color w:val="000000"/>
          <w:lang w:eastAsia="zh-CN"/>
        </w:rPr>
        <w:t>m</w:t>
      </w:r>
      <w:r w:rsidR="00A519D3" w:rsidRPr="00A519D3">
        <w:rPr>
          <w:rFonts w:ascii="Book Antiqua" w:hAnsi="Book Antiqua" w:cs="Book Antiqua" w:hint="eastAsia"/>
          <w:color w:val="000000"/>
          <w:vertAlign w:val="superscript"/>
          <w:lang w:eastAsia="zh-CN"/>
        </w:rPr>
        <w:t>2</w:t>
      </w:r>
      <w:r>
        <w:rPr>
          <w:rFonts w:ascii="Book Antiqua" w:eastAsia="Book Antiqua" w:hAnsi="Book Antiqua" w:cs="Book Antiqua"/>
          <w:color w:val="000000"/>
        </w:rPr>
        <w:t xml:space="preserve">) who underwent retroperitoneal laparoscopic surgery, </w:t>
      </w:r>
      <w:r w:rsidR="00D75539">
        <w:rPr>
          <w:rFonts w:ascii="Book Antiqua" w:eastAsia="Book Antiqua" w:hAnsi="Book Antiqua" w:cs="Book Antiqua"/>
          <w:color w:val="000000"/>
        </w:rPr>
        <w:t xml:space="preserve">it was </w:t>
      </w:r>
      <w:r>
        <w:rPr>
          <w:rFonts w:ascii="Book Antiqua" w:eastAsia="Book Antiqua" w:hAnsi="Book Antiqua" w:cs="Book Antiqua"/>
          <w:color w:val="000000"/>
        </w:rPr>
        <w:t xml:space="preserve">found that the operation time </w:t>
      </w:r>
      <w:r w:rsidR="00D75539">
        <w:rPr>
          <w:rFonts w:ascii="Book Antiqua" w:eastAsia="Book Antiqua" w:hAnsi="Book Antiqua" w:cs="Book Antiqua"/>
          <w:color w:val="000000"/>
        </w:rPr>
        <w:t xml:space="preserve">for </w:t>
      </w:r>
      <w:r>
        <w:rPr>
          <w:rFonts w:ascii="Book Antiqua" w:eastAsia="Book Antiqua" w:hAnsi="Book Antiqua" w:cs="Book Antiqua"/>
          <w:color w:val="000000"/>
        </w:rPr>
        <w:t xml:space="preserve">obese patients was significantly prolonged, and other parameters had no significant difference. The results showed that retroperitoneal laparoscopic surgery could be performed in obese patients with short recovery time and less </w:t>
      </w:r>
      <w:proofErr w:type="gramStart"/>
      <w:r>
        <w:rPr>
          <w:rFonts w:ascii="Book Antiqua" w:eastAsia="Book Antiqua" w:hAnsi="Book Antiqua" w:cs="Book Antiqua"/>
          <w:color w:val="000000"/>
        </w:rPr>
        <w:t>bleeding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Dickson </w:t>
      </w:r>
      <w:r w:rsidR="007D0779" w:rsidRPr="007D0779">
        <w:rPr>
          <w:rFonts w:ascii="Book Antiqua" w:hAnsi="Book Antiqua" w:cs="Book Antiqua" w:hint="eastAsia"/>
          <w:i/>
          <w:color w:val="000000"/>
          <w:lang w:eastAsia="zh-CN"/>
        </w:rPr>
        <w:t xml:space="preserve">et </w:t>
      </w:r>
      <w:proofErr w:type="gramStart"/>
      <w:r w:rsidR="007D0779" w:rsidRPr="007D0779">
        <w:rPr>
          <w:rFonts w:ascii="Book Antiqua" w:hAnsi="Book Antiqua" w:cs="Book Antiqua" w:hint="eastAsia"/>
          <w:i/>
          <w:color w:val="000000"/>
          <w:lang w:eastAsia="zh-CN"/>
        </w:rPr>
        <w:t>al</w:t>
      </w:r>
      <w:r w:rsidR="007D0779">
        <w:rPr>
          <w:rFonts w:ascii="Book Antiqua" w:eastAsia="Book Antiqua" w:hAnsi="Book Antiqua" w:cs="Book Antiqua"/>
          <w:color w:val="000000"/>
          <w:vertAlign w:val="superscript"/>
        </w:rPr>
        <w:t>[</w:t>
      </w:r>
      <w:proofErr w:type="gramEnd"/>
      <w:r w:rsidR="007D0779">
        <w:rPr>
          <w:rFonts w:ascii="Book Antiqua" w:hAnsi="Book Antiqua" w:cs="Book Antiqua" w:hint="eastAsia"/>
          <w:color w:val="000000"/>
          <w:vertAlign w:val="superscript"/>
          <w:lang w:eastAsia="zh-CN"/>
        </w:rPr>
        <w:t>20</w:t>
      </w:r>
      <w:r w:rsidR="007D0779">
        <w:rPr>
          <w:rFonts w:ascii="Book Antiqua" w:eastAsia="Book Antiqua" w:hAnsi="Book Antiqua" w:cs="Book Antiqua"/>
          <w:color w:val="000000"/>
          <w:vertAlign w:val="superscript"/>
        </w:rPr>
        <w:t>]</w:t>
      </w:r>
      <w:r w:rsidR="007D0779" w:rsidRPr="007D077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performed retroperitoneal laparoscopic adrenalectomy on 118 patients, 48% of whom had </w:t>
      </w:r>
      <w:r w:rsidR="00D75539">
        <w:rPr>
          <w:rFonts w:ascii="Book Antiqua" w:eastAsia="Book Antiqua" w:hAnsi="Book Antiqua" w:cs="Book Antiqua"/>
          <w:color w:val="000000"/>
        </w:rPr>
        <w:t xml:space="preserve">a </w:t>
      </w:r>
      <w:r>
        <w:rPr>
          <w:rFonts w:ascii="Book Antiqua" w:eastAsia="Book Antiqua" w:hAnsi="Book Antiqua" w:cs="Book Antiqua"/>
          <w:color w:val="000000"/>
        </w:rPr>
        <w:t xml:space="preserve">BMI ≥ 30 </w:t>
      </w:r>
      <w:r w:rsidR="00A519D3" w:rsidRPr="00A519D3">
        <w:rPr>
          <w:rFonts w:ascii="Book Antiqua" w:eastAsia="Book Antiqua" w:hAnsi="Book Antiqua" w:cs="Book Antiqua" w:hint="eastAsia"/>
          <w:color w:val="000000"/>
        </w:rPr>
        <w:t>kg/</w:t>
      </w:r>
      <w:r w:rsidR="00A519D3">
        <w:rPr>
          <w:rFonts w:ascii="Book Antiqua" w:hAnsi="Book Antiqua" w:cs="Book Antiqua" w:hint="eastAsia"/>
          <w:color w:val="000000"/>
          <w:lang w:eastAsia="zh-CN"/>
        </w:rPr>
        <w:t>m</w:t>
      </w:r>
      <w:r w:rsidR="00A519D3" w:rsidRPr="00A519D3">
        <w:rPr>
          <w:rFonts w:ascii="Book Antiqua" w:hAnsi="Book Antiqua" w:cs="Book Antiqua" w:hint="eastAsia"/>
          <w:color w:val="000000"/>
          <w:vertAlign w:val="superscript"/>
          <w:lang w:eastAsia="zh-CN"/>
        </w:rPr>
        <w:t>2</w:t>
      </w:r>
      <w:r>
        <w:rPr>
          <w:rFonts w:ascii="Book Antiqua" w:eastAsia="Book Antiqua" w:hAnsi="Book Antiqua" w:cs="Book Antiqua"/>
          <w:color w:val="000000"/>
        </w:rPr>
        <w:t xml:space="preserve">, and </w:t>
      </w:r>
      <w:r w:rsidR="00D75539">
        <w:rPr>
          <w:rFonts w:ascii="Book Antiqua" w:eastAsia="Book Antiqua" w:hAnsi="Book Antiqua" w:cs="Book Antiqua"/>
          <w:color w:val="000000"/>
        </w:rPr>
        <w:t xml:space="preserve">the patients </w:t>
      </w:r>
      <w:r>
        <w:rPr>
          <w:rFonts w:ascii="Book Antiqua" w:eastAsia="Book Antiqua" w:hAnsi="Book Antiqua" w:cs="Book Antiqua"/>
          <w:color w:val="000000"/>
        </w:rPr>
        <w:t>recovered well without obvious intraoperative and postoperative complications. The above studies show that retroperitoneal laparoscopy is a safe and effective treatment for obese patients with adrenal tumors, which can be carried out in patients according to the clinical experience of surgeons.</w:t>
      </w:r>
    </w:p>
    <w:p w14:paraId="4D2F557F" w14:textId="5C9BA402" w:rsidR="00A77B3E" w:rsidRDefault="00E6124D" w:rsidP="007D0779">
      <w:pPr>
        <w:spacing w:line="360" w:lineRule="auto"/>
        <w:ind w:firstLineChars="100" w:firstLine="240"/>
        <w:jc w:val="both"/>
      </w:pPr>
      <w:r>
        <w:rPr>
          <w:rFonts w:ascii="Book Antiqua" w:eastAsia="Book Antiqua" w:hAnsi="Book Antiqua" w:cs="Book Antiqua"/>
          <w:color w:val="000000"/>
        </w:rPr>
        <w:lastRenderedPageBreak/>
        <w:t xml:space="preserve">Adrenal malignant tumors include adrenal cortical carcinoma, malignant </w:t>
      </w:r>
      <w:proofErr w:type="spellStart"/>
      <w:r>
        <w:rPr>
          <w:rFonts w:ascii="Book Antiqua" w:eastAsia="Book Antiqua" w:hAnsi="Book Antiqua" w:cs="Book Antiqua"/>
          <w:color w:val="000000"/>
        </w:rPr>
        <w:t>pheochromocytoma</w:t>
      </w:r>
      <w:proofErr w:type="spellEnd"/>
      <w:r>
        <w:rPr>
          <w:rFonts w:ascii="Book Antiqua" w:eastAsia="Book Antiqua" w:hAnsi="Book Antiqua" w:cs="Book Antiqua"/>
          <w:color w:val="000000"/>
        </w:rPr>
        <w:t>, adrenal metastatic carcinoma</w:t>
      </w:r>
      <w:r w:rsidR="00D75539">
        <w:rPr>
          <w:rFonts w:ascii="Book Antiqua" w:eastAsia="Book Antiqua" w:hAnsi="Book Antiqua" w:cs="Book Antiqua"/>
          <w:color w:val="000000"/>
        </w:rPr>
        <w:t>,</w:t>
      </w:r>
      <w:r>
        <w:rPr>
          <w:rFonts w:ascii="Book Antiqua" w:eastAsia="Book Antiqua" w:hAnsi="Book Antiqua" w:cs="Book Antiqua"/>
          <w:color w:val="000000"/>
        </w:rPr>
        <w:t xml:space="preserve"> and adrenal </w:t>
      </w:r>
      <w:proofErr w:type="gramStart"/>
      <w:r>
        <w:rPr>
          <w:rFonts w:ascii="Book Antiqua" w:eastAsia="Book Antiqua" w:hAnsi="Book Antiqua" w:cs="Book Antiqua"/>
          <w:color w:val="000000"/>
        </w:rPr>
        <w:t>lymphoma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Most adrenocortical carcinomas are larger than 5 cm in diameter, with hemorrhage and necrosis. At the same time, with the tumor volume increasing, tumor cells are easy to invade the surrounding tissues, blood vessels</w:t>
      </w:r>
      <w:r w:rsidR="00D75539">
        <w:rPr>
          <w:rFonts w:ascii="Book Antiqua" w:eastAsia="Book Antiqua" w:hAnsi="Book Antiqua" w:cs="Book Antiqua"/>
          <w:color w:val="000000"/>
        </w:rPr>
        <w:t>,</w:t>
      </w:r>
      <w:r>
        <w:rPr>
          <w:rFonts w:ascii="Book Antiqua" w:eastAsia="Book Antiqua" w:hAnsi="Book Antiqua" w:cs="Book Antiqua"/>
          <w:color w:val="000000"/>
        </w:rPr>
        <w:t xml:space="preserve"> and nerves, increasing the difficulty of surgery. In the past, open surgery was recommended for adrenocortical carcinoma, with wide field of vision and complete exposure of tumor tissue, which was convenient for complete resection of the whole tumor tissue. With the development of laparoscopic technology, laparoscopic technology has been applied to adrenal cortical carcinoma. Ma </w:t>
      </w:r>
      <w:r w:rsidR="007D0779" w:rsidRPr="007D0779">
        <w:rPr>
          <w:rFonts w:ascii="Book Antiqua" w:hAnsi="Book Antiqua" w:cs="Book Antiqua" w:hint="eastAsia"/>
          <w:i/>
          <w:color w:val="000000"/>
          <w:lang w:eastAsia="zh-CN"/>
        </w:rPr>
        <w:t xml:space="preserve">et </w:t>
      </w:r>
      <w:proofErr w:type="gramStart"/>
      <w:r w:rsidR="007D0779" w:rsidRPr="007D0779">
        <w:rPr>
          <w:rFonts w:ascii="Book Antiqua" w:hAnsi="Book Antiqua" w:cs="Book Antiqua" w:hint="eastAsia"/>
          <w:i/>
          <w:color w:val="000000"/>
          <w:lang w:eastAsia="zh-CN"/>
        </w:rPr>
        <w:t>al</w:t>
      </w:r>
      <w:r w:rsidR="007D0779">
        <w:rPr>
          <w:rFonts w:ascii="Book Antiqua" w:eastAsia="Book Antiqua" w:hAnsi="Book Antiqua" w:cs="Book Antiqua"/>
          <w:color w:val="000000"/>
          <w:vertAlign w:val="superscript"/>
        </w:rPr>
        <w:t>[</w:t>
      </w:r>
      <w:proofErr w:type="gramEnd"/>
      <w:r w:rsidR="007D0779">
        <w:rPr>
          <w:rFonts w:ascii="Book Antiqua" w:hAnsi="Book Antiqua" w:cs="Book Antiqua" w:hint="eastAsia"/>
          <w:color w:val="000000"/>
          <w:vertAlign w:val="superscript"/>
          <w:lang w:eastAsia="zh-CN"/>
        </w:rPr>
        <w:t>22</w:t>
      </w:r>
      <w:r w:rsidR="007D0779">
        <w:rPr>
          <w:rFonts w:ascii="Book Antiqua" w:eastAsia="Book Antiqua" w:hAnsi="Book Antiqua" w:cs="Book Antiqua"/>
          <w:color w:val="000000"/>
          <w:vertAlign w:val="superscript"/>
        </w:rPr>
        <w:t>]</w:t>
      </w:r>
      <w:r w:rsidR="007D0779" w:rsidRPr="007D077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performed anatomical retroperitoneal laparoscopic surgery on 75 patients with adrenal metastasis. The pathological results showed that clear cell carcinoma and small cell lung cancer were the majority, and the local recurrence rate was 5.3%. Studies have found that </w:t>
      </w:r>
      <w:r w:rsidR="007D0779">
        <w:rPr>
          <w:rFonts w:ascii="Book Antiqua" w:eastAsia="Book Antiqua" w:hAnsi="Book Antiqua" w:cs="Book Antiqua"/>
          <w:color w:val="000000"/>
        </w:rPr>
        <w:t>BMI</w:t>
      </w:r>
      <w:r>
        <w:rPr>
          <w:rFonts w:ascii="Book Antiqua" w:eastAsia="Book Antiqua" w:hAnsi="Book Antiqua" w:cs="Book Antiqua"/>
          <w:color w:val="000000"/>
        </w:rPr>
        <w:t>, tumor type</w:t>
      </w:r>
      <w:r w:rsidR="00D75539">
        <w:rPr>
          <w:rFonts w:ascii="Book Antiqua" w:eastAsia="Book Antiqua" w:hAnsi="Book Antiqua" w:cs="Book Antiqua"/>
          <w:color w:val="000000"/>
        </w:rPr>
        <w:t>,</w:t>
      </w:r>
      <w:r>
        <w:rPr>
          <w:rFonts w:ascii="Book Antiqua" w:eastAsia="Book Antiqua" w:hAnsi="Book Antiqua" w:cs="Book Antiqua"/>
          <w:color w:val="000000"/>
        </w:rPr>
        <w:t xml:space="preserve"> and positive margin are independent prognostic factors. Retroperitoneal laparoscopic technique is a safe and effective treatment for adrenal </w:t>
      </w:r>
      <w:proofErr w:type="gramStart"/>
      <w:r>
        <w:rPr>
          <w:rFonts w:ascii="Book Antiqua" w:eastAsia="Book Antiqua" w:hAnsi="Book Antiqua" w:cs="Book Antiqua"/>
          <w:color w:val="000000"/>
        </w:rPr>
        <w:t>metastases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w:t>
      </w:r>
    </w:p>
    <w:p w14:paraId="2BEFD5A2" w14:textId="7D255F88" w:rsidR="00A77B3E" w:rsidRDefault="00E6124D" w:rsidP="007D0779">
      <w:pPr>
        <w:spacing w:line="360" w:lineRule="auto"/>
        <w:ind w:firstLineChars="100" w:firstLine="240"/>
        <w:jc w:val="both"/>
      </w:pPr>
      <w:r>
        <w:rPr>
          <w:rFonts w:ascii="Book Antiqua" w:eastAsia="Book Antiqua" w:hAnsi="Book Antiqua" w:cs="Book Antiqua"/>
          <w:color w:val="000000"/>
        </w:rPr>
        <w:t>Adrenal lesions are diverse, including adrenal adenoma, adrenal neuroblastoma, schwannoma, cyst</w:t>
      </w:r>
      <w:r w:rsidR="00D75539">
        <w:rPr>
          <w:rFonts w:ascii="Book Antiqua" w:eastAsia="Book Antiqua" w:hAnsi="Book Antiqua" w:cs="Book Antiqua"/>
          <w:color w:val="000000"/>
        </w:rPr>
        <w:t>,</w:t>
      </w:r>
      <w:r>
        <w:rPr>
          <w:rFonts w:ascii="Book Antiqua" w:eastAsia="Book Antiqua" w:hAnsi="Book Antiqua" w:cs="Book Antiqua"/>
          <w:color w:val="000000"/>
        </w:rPr>
        <w:t xml:space="preserve"> and other malignant lesions. Most adrenal lesions can be removed by laparoscopic </w:t>
      </w:r>
      <w:proofErr w:type="gramStart"/>
      <w:r>
        <w:rPr>
          <w:rFonts w:ascii="Book Antiqua" w:eastAsia="Book Antiqua" w:hAnsi="Book Antiqua" w:cs="Book Antiqua"/>
          <w:color w:val="000000"/>
        </w:rPr>
        <w:t>technique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Adrenal </w:t>
      </w:r>
      <w:proofErr w:type="spellStart"/>
      <w:r>
        <w:rPr>
          <w:rFonts w:ascii="Book Antiqua" w:eastAsia="Book Antiqua" w:hAnsi="Book Antiqua" w:cs="Book Antiqua"/>
          <w:color w:val="000000"/>
        </w:rPr>
        <w:t>lymphangioma</w:t>
      </w:r>
      <w:proofErr w:type="spellEnd"/>
      <w:r>
        <w:rPr>
          <w:rFonts w:ascii="Book Antiqua" w:eastAsia="Book Antiqua" w:hAnsi="Book Antiqua" w:cs="Book Antiqua"/>
          <w:color w:val="000000"/>
        </w:rPr>
        <w:t xml:space="preserve"> is another kind of benign adrenal tumor. Gao </w:t>
      </w:r>
      <w:r w:rsidR="007D0779" w:rsidRPr="007D0779">
        <w:rPr>
          <w:rFonts w:ascii="Book Antiqua" w:hAnsi="Book Antiqua" w:cs="Book Antiqua" w:hint="eastAsia"/>
          <w:i/>
          <w:color w:val="000000"/>
          <w:lang w:eastAsia="zh-CN"/>
        </w:rPr>
        <w:t xml:space="preserve">et </w:t>
      </w:r>
      <w:proofErr w:type="gramStart"/>
      <w:r w:rsidR="007D0779" w:rsidRPr="007D0779">
        <w:rPr>
          <w:rFonts w:ascii="Book Antiqua" w:hAnsi="Book Antiqua" w:cs="Book Antiqua" w:hint="eastAsia"/>
          <w:i/>
          <w:color w:val="000000"/>
          <w:lang w:eastAsia="zh-CN"/>
        </w:rPr>
        <w:t>al</w:t>
      </w:r>
      <w:r w:rsidR="007D0779">
        <w:rPr>
          <w:rFonts w:ascii="Book Antiqua" w:eastAsia="Book Antiqua" w:hAnsi="Book Antiqua" w:cs="Book Antiqua"/>
          <w:color w:val="000000"/>
          <w:vertAlign w:val="superscript"/>
        </w:rPr>
        <w:t>[</w:t>
      </w:r>
      <w:proofErr w:type="gramEnd"/>
      <w:r w:rsidR="007D0779">
        <w:rPr>
          <w:rFonts w:ascii="Book Antiqua" w:hAnsi="Book Antiqua" w:cs="Book Antiqua" w:hint="eastAsia"/>
          <w:color w:val="000000"/>
          <w:vertAlign w:val="superscript"/>
          <w:lang w:eastAsia="zh-CN"/>
        </w:rPr>
        <w:t>24</w:t>
      </w:r>
      <w:r w:rsidR="007D0779">
        <w:rPr>
          <w:rFonts w:ascii="Book Antiqua" w:eastAsia="Book Antiqua" w:hAnsi="Book Antiqua" w:cs="Book Antiqua"/>
          <w:color w:val="000000"/>
          <w:vertAlign w:val="superscript"/>
        </w:rPr>
        <w:t>]</w:t>
      </w:r>
      <w:r w:rsidR="007D0779" w:rsidRPr="007D077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found that no intraoperative </w:t>
      </w:r>
      <w:r w:rsidR="00D75539">
        <w:rPr>
          <w:rFonts w:ascii="Book Antiqua" w:eastAsia="Book Antiqua" w:hAnsi="Book Antiqua" w:cs="Book Antiqua"/>
          <w:color w:val="000000"/>
        </w:rPr>
        <w:t xml:space="preserve">or </w:t>
      </w:r>
      <w:r>
        <w:rPr>
          <w:rFonts w:ascii="Book Antiqua" w:eastAsia="Book Antiqua" w:hAnsi="Book Antiqua" w:cs="Book Antiqua"/>
          <w:color w:val="000000"/>
        </w:rPr>
        <w:t xml:space="preserve">postoperative complications occurred in all patients through retroperitoneal laparoscopic technique for adrenal </w:t>
      </w:r>
      <w:proofErr w:type="spellStart"/>
      <w:r>
        <w:rPr>
          <w:rFonts w:ascii="Book Antiqua" w:eastAsia="Book Antiqua" w:hAnsi="Book Antiqua" w:cs="Book Antiqua"/>
          <w:color w:val="000000"/>
        </w:rPr>
        <w:t>lymphangioma</w:t>
      </w:r>
      <w:proofErr w:type="spellEnd"/>
      <w:r>
        <w:rPr>
          <w:rFonts w:ascii="Book Antiqua" w:eastAsia="Book Antiqua" w:hAnsi="Book Antiqua" w:cs="Book Antiqua"/>
          <w:color w:val="000000"/>
        </w:rPr>
        <w:t xml:space="preserve">, and no tumor recurrence occurred during follow-up. Retroperitoneal ectopic </w:t>
      </w:r>
      <w:proofErr w:type="spellStart"/>
      <w:r>
        <w:rPr>
          <w:rFonts w:ascii="Book Antiqua" w:eastAsia="Book Antiqua" w:hAnsi="Book Antiqua" w:cs="Book Antiqua"/>
          <w:color w:val="000000"/>
        </w:rPr>
        <w:t>pheochromocytoma</w:t>
      </w:r>
      <w:proofErr w:type="spellEnd"/>
      <w:r>
        <w:rPr>
          <w:rFonts w:ascii="Book Antiqua" w:eastAsia="Book Antiqua" w:hAnsi="Book Antiqua" w:cs="Book Antiqua"/>
          <w:color w:val="000000"/>
        </w:rPr>
        <w:t xml:space="preserve"> is </w:t>
      </w:r>
      <w:r w:rsidR="00D75539">
        <w:rPr>
          <w:rFonts w:ascii="Book Antiqua" w:eastAsia="Book Antiqua" w:hAnsi="Book Antiqua" w:cs="Book Antiqua"/>
          <w:color w:val="000000"/>
        </w:rPr>
        <w:t>an-</w:t>
      </w:r>
      <w:r>
        <w:rPr>
          <w:rFonts w:ascii="Book Antiqua" w:eastAsia="Book Antiqua" w:hAnsi="Book Antiqua" w:cs="Book Antiqua"/>
          <w:color w:val="000000"/>
        </w:rPr>
        <w:t xml:space="preserve">extra adrenal </w:t>
      </w:r>
      <w:proofErr w:type="spellStart"/>
      <w:r>
        <w:rPr>
          <w:rFonts w:ascii="Book Antiqua" w:eastAsia="Book Antiqua" w:hAnsi="Book Antiqua" w:cs="Book Antiqua"/>
          <w:color w:val="000000"/>
        </w:rPr>
        <w:t>pheochromocytoma</w:t>
      </w:r>
      <w:proofErr w:type="spellEnd"/>
      <w:r>
        <w:rPr>
          <w:rFonts w:ascii="Book Antiqua" w:eastAsia="Book Antiqua" w:hAnsi="Book Antiqua" w:cs="Book Antiqua"/>
          <w:color w:val="000000"/>
        </w:rPr>
        <w:t xml:space="preserve"> below the diaphragm and above the iliac fossa. It has abundant blood supply and is closely related to the peripheral blood vessels.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w:t>
      </w:r>
      <w:r w:rsidR="007D0779" w:rsidRPr="007D0779">
        <w:rPr>
          <w:rFonts w:ascii="Book Antiqua" w:hAnsi="Book Antiqua" w:cs="Book Antiqua" w:hint="eastAsia"/>
          <w:i/>
          <w:color w:val="000000"/>
          <w:lang w:eastAsia="zh-CN"/>
        </w:rPr>
        <w:t xml:space="preserve">et </w:t>
      </w:r>
      <w:proofErr w:type="gramStart"/>
      <w:r w:rsidR="007D0779" w:rsidRPr="007D0779">
        <w:rPr>
          <w:rFonts w:ascii="Book Antiqua" w:hAnsi="Book Antiqua" w:cs="Book Antiqua" w:hint="eastAsia"/>
          <w:i/>
          <w:color w:val="000000"/>
          <w:lang w:eastAsia="zh-CN"/>
        </w:rPr>
        <w:t>al</w:t>
      </w:r>
      <w:r w:rsidR="007D0779">
        <w:rPr>
          <w:rFonts w:ascii="Book Antiqua" w:eastAsia="Book Antiqua" w:hAnsi="Book Antiqua" w:cs="Book Antiqua"/>
          <w:color w:val="000000"/>
          <w:vertAlign w:val="superscript"/>
        </w:rPr>
        <w:t>[</w:t>
      </w:r>
      <w:proofErr w:type="gramEnd"/>
      <w:r w:rsidR="007D0779">
        <w:rPr>
          <w:rFonts w:ascii="Book Antiqua" w:hAnsi="Book Antiqua" w:cs="Book Antiqua" w:hint="eastAsia"/>
          <w:color w:val="000000"/>
          <w:vertAlign w:val="superscript"/>
          <w:lang w:eastAsia="zh-CN"/>
        </w:rPr>
        <w:t>25</w:t>
      </w:r>
      <w:r w:rsidR="007D0779">
        <w:rPr>
          <w:rFonts w:ascii="Book Antiqua" w:eastAsia="Book Antiqua" w:hAnsi="Book Antiqua" w:cs="Book Antiqua"/>
          <w:color w:val="000000"/>
          <w:vertAlign w:val="superscript"/>
        </w:rPr>
        <w:t>]</w:t>
      </w:r>
      <w:r w:rsidR="007D0779" w:rsidRPr="007D077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performed retroperitoneal laparoscopic resection on </w:t>
      </w:r>
      <w:r w:rsidR="00D75539">
        <w:rPr>
          <w:rFonts w:ascii="Book Antiqua" w:eastAsia="Book Antiqua" w:hAnsi="Book Antiqua" w:cs="Book Antiqua"/>
          <w:color w:val="000000"/>
        </w:rPr>
        <w:t xml:space="preserve">four </w:t>
      </w:r>
      <w:r>
        <w:rPr>
          <w:rFonts w:ascii="Book Antiqua" w:eastAsia="Book Antiqua" w:hAnsi="Book Antiqua" w:cs="Book Antiqua"/>
          <w:color w:val="000000"/>
        </w:rPr>
        <w:t xml:space="preserve">cases of retroperitoneal ectopic </w:t>
      </w:r>
      <w:proofErr w:type="spellStart"/>
      <w:r>
        <w:rPr>
          <w:rFonts w:ascii="Book Antiqua" w:eastAsia="Book Antiqua" w:hAnsi="Book Antiqua" w:cs="Book Antiqua"/>
          <w:color w:val="000000"/>
        </w:rPr>
        <w:t>pheochromocytoma</w:t>
      </w:r>
      <w:proofErr w:type="spellEnd"/>
      <w:r>
        <w:rPr>
          <w:rFonts w:ascii="Book Antiqua" w:eastAsia="Book Antiqua" w:hAnsi="Book Antiqua" w:cs="Book Antiqua"/>
          <w:color w:val="000000"/>
        </w:rPr>
        <w:t xml:space="preserve">, of which one case was converted to laparotomy. All patients were operated successfully, without obvious intraoperative and postoperative complications, and the postoperative symptoms were significantly </w:t>
      </w:r>
      <w:proofErr w:type="gramStart"/>
      <w:r>
        <w:rPr>
          <w:rFonts w:ascii="Book Antiqua" w:eastAsia="Book Antiqua" w:hAnsi="Book Antiqua" w:cs="Book Antiqua"/>
          <w:color w:val="000000"/>
        </w:rPr>
        <w:t>improved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w:t>
      </w:r>
    </w:p>
    <w:p w14:paraId="2AE3824B" w14:textId="77777777" w:rsidR="00A77B3E" w:rsidRDefault="00A77B3E" w:rsidP="007D0779">
      <w:pPr>
        <w:spacing w:line="360" w:lineRule="auto"/>
        <w:jc w:val="both"/>
        <w:rPr>
          <w:lang w:eastAsia="zh-CN"/>
        </w:rPr>
      </w:pPr>
    </w:p>
    <w:p w14:paraId="750A33EF" w14:textId="77777777" w:rsidR="00A77B3E" w:rsidRDefault="00E6124D">
      <w:pPr>
        <w:spacing w:line="360" w:lineRule="auto"/>
        <w:jc w:val="both"/>
      </w:pPr>
      <w:r>
        <w:rPr>
          <w:rFonts w:ascii="Book Antiqua" w:eastAsia="Book Antiqua" w:hAnsi="Book Antiqua" w:cs="Book Antiqua"/>
          <w:b/>
          <w:caps/>
          <w:color w:val="000000"/>
          <w:u w:val="single"/>
        </w:rPr>
        <w:lastRenderedPageBreak/>
        <w:t>Recent progress in surgical treatment of complex adrenal tumors</w:t>
      </w:r>
    </w:p>
    <w:p w14:paraId="23775CF9" w14:textId="2BB9BC0B" w:rsidR="00A77B3E" w:rsidRPr="00F43F6F" w:rsidRDefault="00E6124D" w:rsidP="007D0779">
      <w:pPr>
        <w:spacing w:line="360" w:lineRule="auto"/>
        <w:jc w:val="both"/>
        <w:rPr>
          <w:lang w:eastAsia="zh-CN"/>
        </w:rPr>
      </w:pPr>
      <w:r>
        <w:rPr>
          <w:rFonts w:ascii="Book Antiqua" w:eastAsia="Book Antiqua" w:hAnsi="Book Antiqua" w:cs="Book Antiqua"/>
          <w:color w:val="000000"/>
        </w:rPr>
        <w:t>Recently, there are more and more reports on robot assisted laparoscopic technology. The disadvantages of traditional laparoscopic technology are the limited range of operation, the limited depth perception of 2D video image</w:t>
      </w:r>
      <w:r w:rsidR="00D75539">
        <w:rPr>
          <w:rFonts w:ascii="Book Antiqua" w:eastAsia="Book Antiqua" w:hAnsi="Book Antiqua" w:cs="Book Antiqua"/>
          <w:color w:val="000000"/>
        </w:rPr>
        <w:t>,</w:t>
      </w:r>
      <w:r>
        <w:rPr>
          <w:rFonts w:ascii="Book Antiqua" w:eastAsia="Book Antiqua" w:hAnsi="Book Antiqua" w:cs="Book Antiqua"/>
          <w:color w:val="000000"/>
        </w:rPr>
        <w:t xml:space="preserve"> and the unstable control of laparoscopic lens. The Da Vinci surgical robot system provides articulated instruments, </w:t>
      </w:r>
      <w:r w:rsidR="00A519D3">
        <w:rPr>
          <w:rFonts w:ascii="Book Antiqua" w:eastAsia="Book Antiqua" w:hAnsi="Book Antiqua" w:cs="Book Antiqua"/>
          <w:color w:val="000000"/>
        </w:rPr>
        <w:t>3D</w:t>
      </w:r>
      <w:r>
        <w:rPr>
          <w:rFonts w:ascii="Book Antiqua" w:eastAsia="Book Antiqua" w:hAnsi="Book Antiqua" w:cs="Book Antiqua"/>
          <w:color w:val="000000"/>
        </w:rPr>
        <w:t xml:space="preserve"> vision, tremor filtering</w:t>
      </w:r>
      <w:r w:rsidR="00D75539">
        <w:rPr>
          <w:rFonts w:ascii="Book Antiqua" w:eastAsia="Book Antiqua" w:hAnsi="Book Antiqua" w:cs="Book Antiqua"/>
          <w:color w:val="000000"/>
        </w:rPr>
        <w:t>,</w:t>
      </w:r>
      <w:r>
        <w:rPr>
          <w:rFonts w:ascii="Book Antiqua" w:eastAsia="Book Antiqua" w:hAnsi="Book Antiqua" w:cs="Book Antiqua"/>
          <w:color w:val="000000"/>
        </w:rPr>
        <w:t xml:space="preserve"> and stable cameras. It can make up for the defects of traditional laparoscopy. Surgeons can carry out operations under comfortable </w:t>
      </w:r>
      <w:proofErr w:type="gramStart"/>
      <w:r>
        <w:rPr>
          <w:rFonts w:ascii="Book Antiqua" w:eastAsia="Book Antiqua" w:hAnsi="Book Antiqua" w:cs="Book Antiqua"/>
          <w:color w:val="000000"/>
        </w:rPr>
        <w:t>conditions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26,27]</w:t>
      </w:r>
      <w:r>
        <w:rPr>
          <w:rFonts w:ascii="Book Antiqua" w:eastAsia="Book Antiqua" w:hAnsi="Book Antiqua" w:cs="Book Antiqua"/>
          <w:color w:val="000000"/>
        </w:rPr>
        <w:t>. In a recent meta-analysis, 1162 patients underwent adrenalectomy (747 patients received robotic adrenalectomy and 415 patients received conventional laparoscopic adrenalectomy). The study found that there were no significant differences in intraoperative</w:t>
      </w:r>
      <w:r w:rsidR="00BC09B9">
        <w:rPr>
          <w:rFonts w:ascii="Book Antiqua" w:eastAsia="Book Antiqua" w:hAnsi="Book Antiqua" w:cs="Book Antiqua"/>
          <w:color w:val="000000"/>
        </w:rPr>
        <w:t xml:space="preserve"> and </w:t>
      </w:r>
      <w:r>
        <w:rPr>
          <w:rFonts w:ascii="Book Antiqua" w:eastAsia="Book Antiqua" w:hAnsi="Book Antiqua" w:cs="Book Antiqua"/>
          <w:color w:val="000000"/>
        </w:rPr>
        <w:t>postoperative</w:t>
      </w:r>
      <w:r w:rsidR="00BC09B9">
        <w:rPr>
          <w:rFonts w:ascii="Book Antiqua" w:eastAsia="Book Antiqua" w:hAnsi="Book Antiqua" w:cs="Book Antiqua"/>
          <w:color w:val="000000"/>
        </w:rPr>
        <w:t xml:space="preserve"> </w:t>
      </w:r>
      <w:r>
        <w:rPr>
          <w:rFonts w:ascii="Book Antiqua" w:eastAsia="Book Antiqua" w:hAnsi="Book Antiqua" w:cs="Book Antiqua"/>
          <w:color w:val="000000"/>
        </w:rPr>
        <w:t xml:space="preserve">blood loss </w:t>
      </w:r>
      <w:r w:rsidR="00BC09B9">
        <w:rPr>
          <w:rFonts w:ascii="Book Antiqua" w:eastAsia="Book Antiqua" w:hAnsi="Book Antiqua" w:cs="Book Antiqua"/>
          <w:color w:val="000000"/>
        </w:rPr>
        <w:t xml:space="preserve">or </w:t>
      </w:r>
      <w:r>
        <w:rPr>
          <w:rFonts w:ascii="Book Antiqua" w:eastAsia="Book Antiqua" w:hAnsi="Book Antiqua" w:cs="Book Antiqua"/>
          <w:color w:val="000000"/>
        </w:rPr>
        <w:t xml:space="preserve">mortality between the two groups. However, the hospital stay </w:t>
      </w:r>
      <w:r w:rsidR="00BC09B9">
        <w:rPr>
          <w:rFonts w:ascii="Book Antiqua" w:eastAsia="Book Antiqua" w:hAnsi="Book Antiqua" w:cs="Book Antiqua"/>
          <w:color w:val="000000"/>
        </w:rPr>
        <w:t xml:space="preserve">associated with </w:t>
      </w:r>
      <w:r>
        <w:rPr>
          <w:rFonts w:ascii="Book Antiqua" w:eastAsia="Book Antiqua" w:hAnsi="Book Antiqua" w:cs="Book Antiqua"/>
          <w:color w:val="000000"/>
        </w:rPr>
        <w:t xml:space="preserve">robotic surgery was significantly shortened, and the operation time was significantly prolonged. The results showed that robotic surgery was a safe </w:t>
      </w:r>
      <w:proofErr w:type="gramStart"/>
      <w:r>
        <w:rPr>
          <w:rFonts w:ascii="Book Antiqua" w:eastAsia="Book Antiqua" w:hAnsi="Book Antiqua" w:cs="Book Antiqua"/>
          <w:color w:val="000000"/>
        </w:rPr>
        <w:t>operation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In another meta-analysis, 232 cases and 297 controls were included, including </w:t>
      </w:r>
      <w:r w:rsidR="00BC09B9">
        <w:rPr>
          <w:rFonts w:ascii="Book Antiqua" w:eastAsia="Book Antiqua" w:hAnsi="Book Antiqua" w:cs="Book Antiqua"/>
          <w:color w:val="000000"/>
        </w:rPr>
        <w:t xml:space="preserve">six </w:t>
      </w:r>
      <w:r>
        <w:rPr>
          <w:rFonts w:ascii="Book Antiqua" w:eastAsia="Book Antiqua" w:hAnsi="Book Antiqua" w:cs="Book Antiqua"/>
          <w:color w:val="000000"/>
        </w:rPr>
        <w:t xml:space="preserve">prospective studies and </w:t>
      </w:r>
      <w:r w:rsidR="00BC09B9">
        <w:rPr>
          <w:rFonts w:ascii="Book Antiqua" w:eastAsia="Book Antiqua" w:hAnsi="Book Antiqua" w:cs="Book Antiqua"/>
          <w:color w:val="000000"/>
        </w:rPr>
        <w:t xml:space="preserve">two </w:t>
      </w:r>
      <w:r>
        <w:rPr>
          <w:rFonts w:ascii="Book Antiqua" w:eastAsia="Book Antiqua" w:hAnsi="Book Antiqua" w:cs="Book Antiqua"/>
          <w:color w:val="000000"/>
        </w:rPr>
        <w:t xml:space="preserve">retrospective studies. The analysis showed that there was no difference in intraoperative and postoperative complications </w:t>
      </w:r>
      <w:r w:rsidR="00BC09B9">
        <w:rPr>
          <w:rFonts w:ascii="Book Antiqua" w:eastAsia="Book Antiqua" w:hAnsi="Book Antiqua" w:cs="Book Antiqua"/>
          <w:color w:val="000000"/>
        </w:rPr>
        <w:t xml:space="preserve">or </w:t>
      </w:r>
      <w:r>
        <w:rPr>
          <w:rFonts w:ascii="Book Antiqua" w:eastAsia="Book Antiqua" w:hAnsi="Book Antiqua" w:cs="Book Antiqua"/>
          <w:color w:val="000000"/>
        </w:rPr>
        <w:t xml:space="preserve">mortality between the two groups, while the blood loss </w:t>
      </w:r>
      <w:r w:rsidR="00BC09B9">
        <w:rPr>
          <w:rFonts w:ascii="Book Antiqua" w:eastAsia="Book Antiqua" w:hAnsi="Book Antiqua" w:cs="Book Antiqua"/>
          <w:color w:val="000000"/>
        </w:rPr>
        <w:t xml:space="preserve">was significantly less </w:t>
      </w:r>
      <w:r>
        <w:rPr>
          <w:rFonts w:ascii="Book Antiqua" w:eastAsia="Book Antiqua" w:hAnsi="Book Antiqua" w:cs="Book Antiqua"/>
          <w:color w:val="000000"/>
        </w:rPr>
        <w:t>and hospital stay</w:t>
      </w:r>
      <w:r w:rsidR="00BC09B9">
        <w:rPr>
          <w:rFonts w:ascii="Book Antiqua" w:eastAsia="Book Antiqua" w:hAnsi="Book Antiqua" w:cs="Book Antiqua"/>
          <w:color w:val="000000"/>
        </w:rPr>
        <w:t xml:space="preserve"> was </w:t>
      </w:r>
      <w:r>
        <w:rPr>
          <w:rFonts w:ascii="Book Antiqua" w:eastAsia="Book Antiqua" w:hAnsi="Book Antiqua" w:cs="Book Antiqua"/>
          <w:color w:val="000000"/>
        </w:rPr>
        <w:t>significantly shorter</w:t>
      </w:r>
      <w:r w:rsidR="00BC09B9" w:rsidRPr="00BC09B9">
        <w:rPr>
          <w:rFonts w:ascii="Book Antiqua" w:eastAsia="Book Antiqua" w:hAnsi="Book Antiqua" w:cs="Book Antiqua"/>
          <w:color w:val="000000"/>
        </w:rPr>
        <w:t xml:space="preserve"> </w:t>
      </w:r>
      <w:r w:rsidR="00BC09B9">
        <w:rPr>
          <w:rFonts w:ascii="Book Antiqua" w:eastAsia="Book Antiqua" w:hAnsi="Book Antiqua" w:cs="Book Antiqua"/>
          <w:color w:val="000000"/>
        </w:rPr>
        <w:t xml:space="preserve">in the robot </w:t>
      </w:r>
      <w:proofErr w:type="gramStart"/>
      <w:r w:rsidR="00BC09B9">
        <w:rPr>
          <w:rFonts w:ascii="Book Antiqua" w:eastAsia="Book Antiqua" w:hAnsi="Book Antiqua" w:cs="Book Antiqua"/>
          <w:color w:val="000000"/>
        </w:rPr>
        <w:t>group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Research shows that robotic laparoscopic surgery may be a safe and feasible surgical method for adrenal tumors, but further research is needed to prove it.</w:t>
      </w:r>
    </w:p>
    <w:p w14:paraId="35368DC1" w14:textId="23F98A74" w:rsidR="00A77B3E" w:rsidRDefault="00E6124D" w:rsidP="00F43F6F">
      <w:pPr>
        <w:spacing w:line="360" w:lineRule="auto"/>
        <w:ind w:firstLineChars="100" w:firstLine="240"/>
        <w:jc w:val="both"/>
      </w:pPr>
      <w:r>
        <w:rPr>
          <w:rFonts w:ascii="Book Antiqua" w:eastAsia="Book Antiqua" w:hAnsi="Book Antiqua" w:cs="Book Antiqua"/>
          <w:color w:val="000000"/>
        </w:rPr>
        <w:t xml:space="preserve">Robotic adrenalectomy can be divided into </w:t>
      </w:r>
      <w:proofErr w:type="spellStart"/>
      <w:r>
        <w:rPr>
          <w:rFonts w:ascii="Book Antiqua" w:eastAsia="Book Antiqua" w:hAnsi="Book Antiqua" w:cs="Book Antiqua"/>
          <w:color w:val="000000"/>
        </w:rPr>
        <w:t>transperitoneal</w:t>
      </w:r>
      <w:proofErr w:type="spellEnd"/>
      <w:r>
        <w:rPr>
          <w:rFonts w:ascii="Book Antiqua" w:eastAsia="Book Antiqua" w:hAnsi="Book Antiqua" w:cs="Book Antiqua"/>
          <w:color w:val="000000"/>
        </w:rPr>
        <w:t xml:space="preserve"> and retroperitoneal approaches. The preoperative preparation, patient position</w:t>
      </w:r>
      <w:r w:rsidR="00BC09B9">
        <w:rPr>
          <w:rFonts w:ascii="Book Antiqua" w:eastAsia="Book Antiqua" w:hAnsi="Book Antiqua" w:cs="Book Antiqua"/>
          <w:color w:val="000000"/>
        </w:rPr>
        <w:t>,</w:t>
      </w:r>
      <w:r>
        <w:rPr>
          <w:rFonts w:ascii="Book Antiqua" w:eastAsia="Book Antiqua" w:hAnsi="Book Antiqua" w:cs="Book Antiqua"/>
          <w:color w:val="000000"/>
        </w:rPr>
        <w:t xml:space="preserve"> and instrument channel placement of </w:t>
      </w:r>
      <w:proofErr w:type="spellStart"/>
      <w:r>
        <w:rPr>
          <w:rFonts w:ascii="Book Antiqua" w:eastAsia="Book Antiqua" w:hAnsi="Book Antiqua" w:cs="Book Antiqua"/>
          <w:color w:val="000000"/>
        </w:rPr>
        <w:t>transperitoneal</w:t>
      </w:r>
      <w:proofErr w:type="spellEnd"/>
      <w:r>
        <w:rPr>
          <w:rFonts w:ascii="Book Antiqua" w:eastAsia="Book Antiqua" w:hAnsi="Book Antiqua" w:cs="Book Antiqua"/>
          <w:color w:val="000000"/>
        </w:rPr>
        <w:t xml:space="preserve"> approach are similar to those of laparoscopic surgery. </w:t>
      </w:r>
      <w:proofErr w:type="spellStart"/>
      <w:r>
        <w:rPr>
          <w:rFonts w:ascii="Book Antiqua" w:eastAsia="Book Antiqua" w:hAnsi="Book Antiqua" w:cs="Book Antiqua"/>
          <w:color w:val="000000"/>
        </w:rPr>
        <w:t>Transperitoneal</w:t>
      </w:r>
      <w:proofErr w:type="spellEnd"/>
      <w:r>
        <w:rPr>
          <w:rFonts w:ascii="Book Antiqua" w:eastAsia="Book Antiqua" w:hAnsi="Book Antiqua" w:cs="Book Antiqua"/>
          <w:color w:val="000000"/>
        </w:rPr>
        <w:t xml:space="preserve"> approach has larger operation space and obvious anatomical landmarks. Lateral position can push the abdominal viscera to the opposite side, so as to better expose the surgical area. In </w:t>
      </w:r>
      <w:r w:rsidR="00BC09B9">
        <w:rPr>
          <w:rFonts w:ascii="Book Antiqua" w:eastAsia="Book Antiqua" w:hAnsi="Book Antiqua" w:cs="Book Antiqua"/>
          <w:color w:val="000000"/>
        </w:rPr>
        <w:t xml:space="preserve">the </w:t>
      </w:r>
      <w:r>
        <w:rPr>
          <w:rFonts w:ascii="Book Antiqua" w:eastAsia="Book Antiqua" w:hAnsi="Book Antiqua" w:cs="Book Antiqua"/>
          <w:color w:val="000000"/>
        </w:rPr>
        <w:t xml:space="preserve">supine position, both adrenal glands can be easily found. In the published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30,31]</w:t>
      </w:r>
      <w:r>
        <w:rPr>
          <w:rFonts w:ascii="Book Antiqua" w:eastAsia="Book Antiqua" w:hAnsi="Book Antiqua" w:cs="Book Antiqua"/>
          <w:color w:val="000000"/>
        </w:rPr>
        <w:t xml:space="preserve">, most of the patients were in lateral position through </w:t>
      </w:r>
      <w:r w:rsidR="00BC09B9">
        <w:rPr>
          <w:rFonts w:ascii="Book Antiqua" w:eastAsia="Book Antiqua" w:hAnsi="Book Antiqua" w:cs="Book Antiqua"/>
          <w:color w:val="000000"/>
        </w:rPr>
        <w:t xml:space="preserve">the </w:t>
      </w:r>
      <w:r>
        <w:rPr>
          <w:rFonts w:ascii="Book Antiqua" w:eastAsia="Book Antiqua" w:hAnsi="Book Antiqua" w:cs="Book Antiqua"/>
          <w:color w:val="000000"/>
        </w:rPr>
        <w:t>abdominal approach, and the patients were inclined 30</w:t>
      </w:r>
      <w:r w:rsidR="00F43F6F">
        <w:rPr>
          <w:rFonts w:ascii="Book Antiqua" w:hAnsi="Book Antiqua" w:cs="Book Antiqua" w:hint="eastAsia"/>
          <w:color w:val="000000"/>
          <w:lang w:eastAsia="zh-CN"/>
        </w:rPr>
        <w:t>-</w:t>
      </w:r>
      <w:r>
        <w:rPr>
          <w:rFonts w:ascii="Book Antiqua" w:eastAsia="Book Antiqua" w:hAnsi="Book Antiqua" w:cs="Book Antiqua"/>
          <w:color w:val="000000"/>
        </w:rPr>
        <w:t xml:space="preserve">60 degrees. The </w:t>
      </w:r>
      <w:r>
        <w:rPr>
          <w:rFonts w:ascii="Book Antiqua" w:eastAsia="Book Antiqua" w:hAnsi="Book Antiqua" w:cs="Book Antiqua"/>
          <w:color w:val="000000"/>
        </w:rPr>
        <w:lastRenderedPageBreak/>
        <w:t xml:space="preserve">procedure of </w:t>
      </w:r>
      <w:proofErr w:type="spellStart"/>
      <w:r>
        <w:rPr>
          <w:rFonts w:ascii="Book Antiqua" w:eastAsia="Book Antiqua" w:hAnsi="Book Antiqua" w:cs="Book Antiqua"/>
          <w:color w:val="000000"/>
        </w:rPr>
        <w:t>transperitoneal</w:t>
      </w:r>
      <w:proofErr w:type="spellEnd"/>
      <w:r>
        <w:rPr>
          <w:rFonts w:ascii="Book Antiqua" w:eastAsia="Book Antiqua" w:hAnsi="Book Antiqua" w:cs="Book Antiqua"/>
          <w:color w:val="000000"/>
        </w:rPr>
        <w:t xml:space="preserve"> approach is similar to that of open surgery. The operation does not enter the abdominal cavity, so many intra-abdominal complications are avoided, such as pleural injury, abdominal visceral organ injury, postoperative adhesion</w:t>
      </w:r>
      <w:r w:rsidR="00BC09B9">
        <w:rPr>
          <w:rFonts w:ascii="Book Antiqua" w:eastAsia="Book Antiqua" w:hAnsi="Book Antiqua" w:cs="Book Antiqua"/>
          <w:color w:val="000000"/>
        </w:rPr>
        <w:t>,</w:t>
      </w:r>
      <w:r>
        <w:rPr>
          <w:rFonts w:ascii="Book Antiqua" w:eastAsia="Book Antiqua" w:hAnsi="Book Antiqua" w:cs="Book Antiqua"/>
          <w:color w:val="000000"/>
        </w:rPr>
        <w:t xml:space="preserve"> and so on. Therefore, this approach is more suitable for patients with a history of abdominal surgery. But the disadvantage is that the operation space is limited, which increases the difficulty of operation. Kim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found that retroperitoneal robotic adrenalectomy has </w:t>
      </w:r>
      <w:r w:rsidR="00BC09B9">
        <w:rPr>
          <w:rFonts w:ascii="Book Antiqua" w:eastAsia="Book Antiqua" w:hAnsi="Book Antiqua" w:cs="Book Antiqua"/>
          <w:color w:val="000000"/>
        </w:rPr>
        <w:t xml:space="preserve">a </w:t>
      </w:r>
      <w:r>
        <w:rPr>
          <w:rFonts w:ascii="Book Antiqua" w:eastAsia="Book Antiqua" w:hAnsi="Book Antiqua" w:cs="Book Antiqua"/>
          <w:color w:val="000000"/>
        </w:rPr>
        <w:t>shorter learning curve, and for huge adrenal tumors, retroperitoneal robotic adrenalectomy has shorter operation time and less postoperative pain than laparoscopic surgery.</w:t>
      </w:r>
    </w:p>
    <w:p w14:paraId="08E90207" w14:textId="32D896EE" w:rsidR="00A77B3E" w:rsidRDefault="00E6124D" w:rsidP="00F43F6F">
      <w:pPr>
        <w:spacing w:line="360" w:lineRule="auto"/>
        <w:ind w:firstLineChars="100" w:firstLine="240"/>
        <w:jc w:val="both"/>
      </w:pPr>
      <w:r>
        <w:rPr>
          <w:rFonts w:ascii="Book Antiqua" w:eastAsia="Book Antiqua" w:hAnsi="Book Antiqua" w:cs="Book Antiqua"/>
          <w:color w:val="000000"/>
        </w:rPr>
        <w:t>Single port laparoscopic surgery (</w:t>
      </w:r>
      <w:r w:rsidR="00BC09B9">
        <w:rPr>
          <w:rFonts w:ascii="Book Antiqua" w:eastAsia="Book Antiqua" w:hAnsi="Book Antiqua" w:cs="Book Antiqua"/>
          <w:color w:val="000000"/>
        </w:rPr>
        <w:t>LESS</w:t>
      </w:r>
      <w:r>
        <w:rPr>
          <w:rFonts w:ascii="Book Antiqua" w:eastAsia="Book Antiqua" w:hAnsi="Book Antiqua" w:cs="Book Antiqua"/>
          <w:color w:val="000000"/>
        </w:rPr>
        <w:t>) is a minimally invasive surgery that is being explored and optimized, that is, the lens and operating instruments are put into the abdominal cavity at the same time through an incision. The utility model has the advantages of small skin trauma, good aesthetic effect, less pain</w:t>
      </w:r>
      <w:r w:rsidR="00BC09B9">
        <w:rPr>
          <w:rFonts w:ascii="Book Antiqua" w:eastAsia="Book Antiqua" w:hAnsi="Book Antiqua" w:cs="Book Antiqua"/>
          <w:color w:val="000000"/>
        </w:rPr>
        <w:t>,</w:t>
      </w:r>
      <w:r>
        <w:rPr>
          <w:rFonts w:ascii="Book Antiqua" w:eastAsia="Book Antiqua" w:hAnsi="Book Antiqua" w:cs="Book Antiqua"/>
          <w:color w:val="000000"/>
        </w:rPr>
        <w:t xml:space="preserve"> and less incision complications. The disadvantage is that the cross use of single hole instruments increases the difficulty</w:t>
      </w:r>
      <w:r w:rsidR="003B4E6D">
        <w:rPr>
          <w:rFonts w:ascii="Book Antiqua" w:eastAsia="Book Antiqua" w:hAnsi="Book Antiqua" w:cs="Book Antiqua"/>
          <w:color w:val="000000"/>
        </w:rPr>
        <w:t xml:space="preserve"> </w:t>
      </w:r>
      <w:r>
        <w:rPr>
          <w:rFonts w:ascii="Book Antiqua" w:eastAsia="Book Antiqua" w:hAnsi="Book Antiqua" w:cs="Book Antiqua"/>
          <w:color w:val="000000"/>
        </w:rPr>
        <w:t xml:space="preserve">of the </w:t>
      </w:r>
      <w:proofErr w:type="gramStart"/>
      <w:r>
        <w:rPr>
          <w:rFonts w:ascii="Book Antiqua" w:eastAsia="Book Antiqua" w:hAnsi="Book Antiqua" w:cs="Book Antiqua"/>
          <w:color w:val="000000"/>
        </w:rPr>
        <w:t>operation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w:t>
      </w:r>
      <w:proofErr w:type="gramStart"/>
      <w:r w:rsidR="003B4E6D">
        <w:rPr>
          <w:rFonts w:ascii="Book Antiqua" w:eastAsia="Book Antiqua" w:hAnsi="Book Antiqua" w:cs="Book Antiqua"/>
          <w:color w:val="000000"/>
        </w:rPr>
        <w:t xml:space="preserve">Including </w:t>
      </w:r>
      <w:r>
        <w:rPr>
          <w:rFonts w:ascii="Book Antiqua" w:eastAsia="Book Antiqua" w:hAnsi="Book Antiqua" w:cs="Book Antiqua"/>
          <w:color w:val="000000"/>
        </w:rPr>
        <w:t>a total of 704 cases, a meta-analysis comparing laparoscopic single point adrenalectomy (</w:t>
      </w:r>
      <w:r w:rsidR="00BC09B9">
        <w:rPr>
          <w:rFonts w:ascii="Book Antiqua" w:eastAsia="Book Antiqua" w:hAnsi="Book Antiqua" w:cs="Book Antiqua"/>
          <w:color w:val="000000"/>
        </w:rPr>
        <w:t>LESSA</w:t>
      </w:r>
      <w:r>
        <w:rPr>
          <w:rFonts w:ascii="Book Antiqua" w:eastAsia="Book Antiqua" w:hAnsi="Book Antiqua" w:cs="Book Antiqua"/>
          <w:color w:val="000000"/>
        </w:rPr>
        <w:t>) with conventional laparoscopic adrenalectomy.</w:t>
      </w:r>
      <w:proofErr w:type="gramEnd"/>
      <w:r>
        <w:rPr>
          <w:rFonts w:ascii="Book Antiqua" w:eastAsia="Book Antiqua" w:hAnsi="Book Antiqua" w:cs="Book Antiqua"/>
          <w:color w:val="000000"/>
        </w:rPr>
        <w:t xml:space="preserve"> It </w:t>
      </w:r>
      <w:r w:rsidR="003B4E6D">
        <w:rPr>
          <w:rFonts w:ascii="Book Antiqua" w:eastAsia="Book Antiqua" w:hAnsi="Book Antiqua" w:cs="Book Antiqua"/>
          <w:color w:val="000000"/>
        </w:rPr>
        <w:t xml:space="preserve">was </w:t>
      </w:r>
      <w:r>
        <w:rPr>
          <w:rFonts w:ascii="Book Antiqua" w:eastAsia="Book Antiqua" w:hAnsi="Book Antiqua" w:cs="Book Antiqua"/>
          <w:color w:val="000000"/>
        </w:rPr>
        <w:t>found that there were no significant differences in operation time, blood loss, eating time, analgesic dose, perioperative complications</w:t>
      </w:r>
      <w:r w:rsidR="003B4E6D">
        <w:rPr>
          <w:rFonts w:ascii="Book Antiqua" w:eastAsia="Book Antiqua" w:hAnsi="Book Antiqua" w:cs="Book Antiqua"/>
          <w:color w:val="000000"/>
        </w:rPr>
        <w:t>,</w:t>
      </w:r>
      <w:r>
        <w:rPr>
          <w:rFonts w:ascii="Book Antiqua" w:eastAsia="Book Antiqua" w:hAnsi="Book Antiqua" w:cs="Book Antiqua"/>
          <w:color w:val="000000"/>
        </w:rPr>
        <w:t xml:space="preserve"> </w:t>
      </w:r>
      <w:r w:rsidR="003B4E6D">
        <w:rPr>
          <w:rFonts w:ascii="Book Antiqua" w:eastAsia="Book Antiqua" w:hAnsi="Book Antiqua" w:cs="Book Antiqua"/>
          <w:color w:val="000000"/>
        </w:rPr>
        <w:t xml:space="preserve">or </w:t>
      </w:r>
      <w:r>
        <w:rPr>
          <w:rFonts w:ascii="Book Antiqua" w:eastAsia="Book Antiqua" w:hAnsi="Book Antiqua" w:cs="Book Antiqua"/>
          <w:color w:val="000000"/>
        </w:rPr>
        <w:t xml:space="preserve">analgesic drugs between the two techniques, </w:t>
      </w:r>
      <w:r w:rsidR="003B4E6D">
        <w:rPr>
          <w:rFonts w:ascii="Book Antiqua" w:eastAsia="Book Antiqua" w:hAnsi="Book Antiqua" w:cs="Book Antiqua"/>
          <w:color w:val="000000"/>
        </w:rPr>
        <w:t xml:space="preserve">and </w:t>
      </w:r>
      <w:r w:rsidR="003B4E6D">
        <w:rPr>
          <w:rFonts w:ascii="Book Antiqua" w:hAnsi="Book Antiqua" w:cs="Book Antiqua"/>
          <w:color w:val="000000"/>
          <w:lang w:eastAsia="zh-CN"/>
        </w:rPr>
        <w:t>LESS</w:t>
      </w:r>
      <w:r w:rsidR="003B4E6D">
        <w:rPr>
          <w:rFonts w:ascii="Book Antiqua" w:eastAsia="Book Antiqua" w:hAnsi="Book Antiqua" w:cs="Book Antiqua"/>
          <w:color w:val="000000"/>
        </w:rPr>
        <w:t xml:space="preserve"> </w:t>
      </w:r>
      <w:r>
        <w:rPr>
          <w:rFonts w:ascii="Book Antiqua" w:eastAsia="Book Antiqua" w:hAnsi="Book Antiqua" w:cs="Book Antiqua"/>
          <w:color w:val="000000"/>
        </w:rPr>
        <w:t xml:space="preserve">had </w:t>
      </w:r>
      <w:r w:rsidR="003B4E6D">
        <w:rPr>
          <w:rFonts w:ascii="Book Antiqua" w:eastAsia="Book Antiqua" w:hAnsi="Book Antiqua" w:cs="Book Antiqua"/>
          <w:color w:val="000000"/>
        </w:rPr>
        <w:t xml:space="preserve">a </w:t>
      </w:r>
      <w:r>
        <w:rPr>
          <w:rFonts w:ascii="Book Antiqua" w:eastAsia="Book Antiqua" w:hAnsi="Book Antiqua" w:cs="Book Antiqua"/>
          <w:color w:val="000000"/>
        </w:rPr>
        <w:t>shorter hospital stay and lower postoperative pain score</w:t>
      </w:r>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In another cohort study, 51 obese patients underwent </w:t>
      </w:r>
      <w:r w:rsidR="003B4E6D">
        <w:rPr>
          <w:rFonts w:ascii="Book Antiqua" w:eastAsia="Book Antiqua" w:hAnsi="Book Antiqua" w:cs="Book Antiqua"/>
          <w:color w:val="000000"/>
        </w:rPr>
        <w:t xml:space="preserve">LESS for </w:t>
      </w:r>
      <w:r>
        <w:rPr>
          <w:rFonts w:ascii="Book Antiqua" w:eastAsia="Book Antiqua" w:hAnsi="Book Antiqua" w:cs="Book Antiqua"/>
          <w:color w:val="000000"/>
        </w:rPr>
        <w:t xml:space="preserve">retroperitoneal laparoscopic adrenalectomy, and the surgical results were compared with </w:t>
      </w:r>
      <w:r w:rsidR="003B4E6D">
        <w:rPr>
          <w:rFonts w:ascii="Book Antiqua" w:eastAsia="Book Antiqua" w:hAnsi="Book Antiqua" w:cs="Book Antiqua"/>
          <w:color w:val="000000"/>
        </w:rPr>
        <w:t xml:space="preserve">those of </w:t>
      </w:r>
      <w:r>
        <w:rPr>
          <w:rFonts w:ascii="Book Antiqua" w:eastAsia="Book Antiqua" w:hAnsi="Book Antiqua" w:cs="Book Antiqua"/>
          <w:color w:val="000000"/>
        </w:rPr>
        <w:t xml:space="preserve">65 obese patients who received standard retroperitoneal adrenalectomy by the same surgeon. The study found that there was no significant difference in hospital stay </w:t>
      </w:r>
      <w:r w:rsidR="003B4E6D">
        <w:rPr>
          <w:rFonts w:ascii="Book Antiqua" w:eastAsia="Book Antiqua" w:hAnsi="Book Antiqua" w:cs="Book Antiqua"/>
          <w:color w:val="000000"/>
        </w:rPr>
        <w:t xml:space="preserve">or </w:t>
      </w:r>
      <w:r>
        <w:rPr>
          <w:rFonts w:ascii="Book Antiqua" w:eastAsia="Book Antiqua" w:hAnsi="Book Antiqua" w:cs="Book Antiqua"/>
          <w:color w:val="000000"/>
        </w:rPr>
        <w:t xml:space="preserve">surgical complications between the two groups, </w:t>
      </w:r>
      <w:r w:rsidR="003B4E6D">
        <w:rPr>
          <w:rFonts w:ascii="Book Antiqua" w:eastAsia="Book Antiqua" w:hAnsi="Book Antiqua" w:cs="Book Antiqua"/>
          <w:color w:val="000000"/>
        </w:rPr>
        <w:t xml:space="preserve">and </w:t>
      </w:r>
      <w:r>
        <w:rPr>
          <w:rFonts w:ascii="Book Antiqua" w:eastAsia="Book Antiqua" w:hAnsi="Book Antiqua" w:cs="Book Antiqua"/>
          <w:color w:val="000000"/>
        </w:rPr>
        <w:t xml:space="preserve">there was </w:t>
      </w:r>
      <w:r w:rsidR="003B4E6D">
        <w:rPr>
          <w:rFonts w:ascii="Book Antiqua" w:eastAsia="Book Antiqua" w:hAnsi="Book Antiqua" w:cs="Book Antiqua"/>
          <w:color w:val="000000"/>
        </w:rPr>
        <w:t xml:space="preserve">also </w:t>
      </w:r>
      <w:r>
        <w:rPr>
          <w:rFonts w:ascii="Book Antiqua" w:eastAsia="Book Antiqua" w:hAnsi="Book Antiqua" w:cs="Book Antiqua"/>
          <w:color w:val="000000"/>
        </w:rPr>
        <w:t xml:space="preserve">no significant difference in incision recovery time, postoperative pain requirements, </w:t>
      </w:r>
      <w:r w:rsidR="003B4E6D">
        <w:rPr>
          <w:rFonts w:ascii="Book Antiqua" w:eastAsia="Book Antiqua" w:hAnsi="Book Antiqua" w:cs="Book Antiqua"/>
          <w:color w:val="000000"/>
        </w:rPr>
        <w:t xml:space="preserve">or </w:t>
      </w:r>
      <w:r>
        <w:rPr>
          <w:rFonts w:ascii="Book Antiqua" w:eastAsia="Book Antiqua" w:hAnsi="Book Antiqua" w:cs="Book Antiqua"/>
          <w:color w:val="000000"/>
        </w:rPr>
        <w:t>operation time</w:t>
      </w:r>
      <w:r w:rsidR="003B4E6D">
        <w:rPr>
          <w:rFonts w:ascii="Book Antiqua" w:eastAsia="Book Antiqua" w:hAnsi="Book Antiqua" w:cs="Book Antiqua"/>
          <w:color w:val="000000"/>
        </w:rPr>
        <w:t>. However,</w:t>
      </w:r>
      <w:r>
        <w:rPr>
          <w:rFonts w:ascii="Book Antiqua" w:eastAsia="Book Antiqua" w:hAnsi="Book Antiqua" w:cs="Book Antiqua"/>
          <w:color w:val="000000"/>
        </w:rPr>
        <w:t xml:space="preserve"> </w:t>
      </w:r>
      <w:r w:rsidR="003B4E6D">
        <w:rPr>
          <w:rFonts w:ascii="Book Antiqua" w:eastAsia="Book Antiqua" w:hAnsi="Book Antiqua" w:cs="Book Antiqua"/>
          <w:color w:val="000000"/>
        </w:rPr>
        <w:t xml:space="preserve">there were </w:t>
      </w:r>
      <w:r>
        <w:rPr>
          <w:rFonts w:ascii="Book Antiqua" w:eastAsia="Book Antiqua" w:hAnsi="Book Antiqua" w:cs="Book Antiqua"/>
          <w:color w:val="000000"/>
        </w:rPr>
        <w:t xml:space="preserve">obvious advantages in satisfaction with incision </w:t>
      </w:r>
      <w:proofErr w:type="gramStart"/>
      <w:r>
        <w:rPr>
          <w:rFonts w:ascii="Book Antiqua" w:eastAsia="Book Antiqua" w:hAnsi="Book Antiqua" w:cs="Book Antiqua"/>
          <w:color w:val="000000"/>
        </w:rPr>
        <w:t>appearance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The results show that </w:t>
      </w:r>
      <w:r w:rsidR="00F43F6F">
        <w:rPr>
          <w:rFonts w:ascii="Book Antiqua" w:hAnsi="Book Antiqua" w:cs="Book Antiqua" w:hint="eastAsia"/>
          <w:color w:val="000000"/>
          <w:lang w:eastAsia="zh-CN"/>
        </w:rPr>
        <w:t>s</w:t>
      </w:r>
      <w:r>
        <w:rPr>
          <w:rFonts w:ascii="Book Antiqua" w:eastAsia="Book Antiqua" w:hAnsi="Book Antiqua" w:cs="Book Antiqua"/>
          <w:color w:val="000000"/>
        </w:rPr>
        <w:t>ingle port laparoscopic surgery is a feasible and safe method among experienced surgeons.</w:t>
      </w:r>
    </w:p>
    <w:p w14:paraId="6DFF8302" w14:textId="77777777" w:rsidR="00A77B3E" w:rsidRDefault="00A77B3E" w:rsidP="00F43F6F">
      <w:pPr>
        <w:spacing w:line="360" w:lineRule="auto"/>
        <w:jc w:val="both"/>
        <w:rPr>
          <w:lang w:eastAsia="zh-CN"/>
        </w:rPr>
      </w:pPr>
    </w:p>
    <w:p w14:paraId="7E51D3F7" w14:textId="77777777" w:rsidR="00A77B3E" w:rsidRDefault="00E6124D">
      <w:pPr>
        <w:spacing w:line="360" w:lineRule="auto"/>
        <w:jc w:val="both"/>
      </w:pPr>
      <w:r>
        <w:rPr>
          <w:rFonts w:ascii="Book Antiqua" w:eastAsia="Book Antiqua" w:hAnsi="Book Antiqua" w:cs="Book Antiqua"/>
          <w:b/>
          <w:caps/>
          <w:color w:val="000000"/>
          <w:u w:val="single"/>
        </w:rPr>
        <w:lastRenderedPageBreak/>
        <w:t>CONCLUSION</w:t>
      </w:r>
    </w:p>
    <w:p w14:paraId="243DAED5" w14:textId="79532E95" w:rsidR="00A77B3E" w:rsidRDefault="00E6124D" w:rsidP="00F43F6F">
      <w:pPr>
        <w:spacing w:line="360" w:lineRule="auto"/>
        <w:jc w:val="both"/>
      </w:pPr>
      <w:r>
        <w:rPr>
          <w:rFonts w:ascii="Book Antiqua" w:eastAsia="Book Antiqua" w:hAnsi="Book Antiqua" w:cs="Book Antiqua"/>
          <w:color w:val="000000"/>
        </w:rPr>
        <w:t xml:space="preserve">Laparoscopic adrenalectomy is the gold standard for the treatment of adrenal surgical diseases. At present, there is no unified standard for the surgical treatment of complex adrenal tumors. More and more </w:t>
      </w:r>
      <w:r w:rsidR="003B4E6D">
        <w:rPr>
          <w:rFonts w:ascii="Book Antiqua" w:eastAsia="Book Antiqua" w:hAnsi="Book Antiqua" w:cs="Book Antiqua"/>
          <w:color w:val="000000"/>
        </w:rPr>
        <w:t xml:space="preserve">studies </w:t>
      </w:r>
      <w:r>
        <w:rPr>
          <w:rFonts w:ascii="Book Antiqua" w:eastAsia="Book Antiqua" w:hAnsi="Book Antiqua" w:cs="Book Antiqua"/>
          <w:color w:val="000000"/>
        </w:rPr>
        <w:t xml:space="preserve">have reported that retroperitoneal laparoscopic adrenalectomy for </w:t>
      </w:r>
      <w:proofErr w:type="gramStart"/>
      <w:r>
        <w:rPr>
          <w:rFonts w:ascii="Book Antiqua" w:eastAsia="Book Antiqua" w:hAnsi="Book Antiqua" w:cs="Book Antiqua"/>
          <w:color w:val="000000"/>
        </w:rPr>
        <w:t>complex adrenal tumors has</w:t>
      </w:r>
      <w:proofErr w:type="gramEnd"/>
      <w:r>
        <w:rPr>
          <w:rFonts w:ascii="Book Antiqua" w:eastAsia="Book Antiqua" w:hAnsi="Book Antiqua" w:cs="Book Antiqua"/>
          <w:color w:val="000000"/>
        </w:rPr>
        <w:t xml:space="preserve"> good postoperative recovery, exact surgical effect</w:t>
      </w:r>
      <w:r w:rsidR="003B4E6D">
        <w:rPr>
          <w:rFonts w:ascii="Book Antiqua" w:eastAsia="Book Antiqua" w:hAnsi="Book Antiqua" w:cs="Book Antiqua"/>
          <w:color w:val="000000"/>
        </w:rPr>
        <w:t>,</w:t>
      </w:r>
      <w:r>
        <w:rPr>
          <w:rFonts w:ascii="Book Antiqua" w:eastAsia="Book Antiqua" w:hAnsi="Book Antiqua" w:cs="Book Antiqua"/>
          <w:color w:val="000000"/>
        </w:rPr>
        <w:t xml:space="preserve"> and increasing application</w:t>
      </w:r>
      <w:r w:rsidR="00BC0D99" w:rsidRPr="00BC0D99">
        <w:rPr>
          <w:rFonts w:ascii="Book Antiqua" w:eastAsia="Book Antiqua" w:hAnsi="Book Antiqua" w:cs="Book Antiqua" w:hint="eastAsia"/>
          <w:color w:val="000000"/>
        </w:rPr>
        <w:t xml:space="preserve"> </w:t>
      </w:r>
      <w:r w:rsidR="00BC0D99">
        <w:rPr>
          <w:rFonts w:ascii="Book Antiqua" w:hAnsi="Book Antiqua" w:cs="Book Antiqua" w:hint="eastAsia"/>
          <w:color w:val="000000"/>
          <w:lang w:eastAsia="zh-CN"/>
        </w:rPr>
        <w:t>(</w:t>
      </w:r>
      <w:r w:rsidR="001355F3" w:rsidRPr="00BC0D99">
        <w:rPr>
          <w:rFonts w:ascii="Book Antiqua" w:eastAsia="Book Antiqua" w:hAnsi="Book Antiqua" w:cs="Book Antiqua"/>
          <w:color w:val="000000"/>
        </w:rPr>
        <w:t>Table 1</w:t>
      </w:r>
      <w:r w:rsidR="00BC0D99" w:rsidRPr="00BC0D99">
        <w:rPr>
          <w:rFonts w:ascii="Book Antiqua" w:eastAsia="Book Antiqua" w:hAnsi="Book Antiqua" w:cs="Book Antiqua" w:hint="eastAsia"/>
          <w:color w:val="000000"/>
        </w:rPr>
        <w:t>)</w:t>
      </w:r>
      <w:r>
        <w:rPr>
          <w:rFonts w:ascii="Book Antiqua" w:eastAsia="Book Antiqua" w:hAnsi="Book Antiqua" w:cs="Book Antiqua"/>
          <w:color w:val="000000"/>
        </w:rPr>
        <w:t xml:space="preserve">. Robot assisted laparoscopy is a minimally invasive technology developed in recent years. The combination of laparoscopy and robot not only has the advantages of minimally invasive laparoscopy, but also has the characteristics of flexible robot, which </w:t>
      </w:r>
      <w:r w:rsidR="003B4E6D">
        <w:rPr>
          <w:rFonts w:ascii="Book Antiqua" w:eastAsia="Book Antiqua" w:hAnsi="Book Antiqua" w:cs="Book Antiqua"/>
          <w:color w:val="000000"/>
        </w:rPr>
        <w:t xml:space="preserve">has </w:t>
      </w:r>
      <w:r>
        <w:rPr>
          <w:rFonts w:ascii="Book Antiqua" w:eastAsia="Book Antiqua" w:hAnsi="Book Antiqua" w:cs="Book Antiqua"/>
          <w:color w:val="000000"/>
        </w:rPr>
        <w:t>a huge advantage in the treatment of adrenal tumors. However, there are few reports on the treatment of complex adrenal tumors by robot. Further research is needed to determine the role and efficacy of robot in complex adrenal tumor resection. With the progress of science and technology and the continuous improvement of surgeons' technical level, the surgical treatment of complex adrenal tumors will have more obvious advantages and curative effect in the future.</w:t>
      </w:r>
    </w:p>
    <w:p w14:paraId="6D68DDD8" w14:textId="77777777" w:rsidR="00A77B3E" w:rsidRDefault="00A77B3E" w:rsidP="00F43F6F">
      <w:pPr>
        <w:spacing w:line="360" w:lineRule="auto"/>
        <w:jc w:val="both"/>
        <w:rPr>
          <w:lang w:eastAsia="zh-CN"/>
        </w:rPr>
      </w:pPr>
    </w:p>
    <w:p w14:paraId="6B1397B6" w14:textId="77777777" w:rsidR="00A77B3E" w:rsidRDefault="00E6124D" w:rsidP="00F43F6F">
      <w:pPr>
        <w:spacing w:line="360" w:lineRule="auto"/>
        <w:jc w:val="both"/>
      </w:pPr>
      <w:r>
        <w:rPr>
          <w:rFonts w:ascii="Book Antiqua" w:eastAsia="Book Antiqua" w:hAnsi="Book Antiqua" w:cs="Book Antiqua"/>
          <w:b/>
          <w:color w:val="000000"/>
        </w:rPr>
        <w:t>REFERENCES</w:t>
      </w:r>
    </w:p>
    <w:p w14:paraId="69AFFEDA" w14:textId="77777777" w:rsidR="00A77B3E" w:rsidRDefault="00E6124D">
      <w:pPr>
        <w:spacing w:line="360" w:lineRule="auto"/>
        <w:jc w:val="both"/>
      </w:pPr>
      <w:bookmarkStart w:id="4" w:name="OLE_LINK1"/>
      <w:proofErr w:type="gramStart"/>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Gagner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Lacroix A, </w:t>
      </w:r>
      <w:proofErr w:type="spellStart"/>
      <w:r>
        <w:rPr>
          <w:rFonts w:ascii="Book Antiqua" w:eastAsia="Book Antiqua" w:hAnsi="Book Antiqua" w:cs="Book Antiqua"/>
          <w:color w:val="000000"/>
        </w:rPr>
        <w:t>Bolté</w:t>
      </w:r>
      <w:proofErr w:type="spellEnd"/>
      <w:r>
        <w:rPr>
          <w:rFonts w:ascii="Book Antiqua" w:eastAsia="Book Antiqua" w:hAnsi="Book Antiqua" w:cs="Book Antiqua"/>
          <w:color w:val="000000"/>
        </w:rPr>
        <w:t xml:space="preserve"> E. Laparoscopic adrenalectomy in Cushing's syndrome and </w:t>
      </w:r>
      <w:proofErr w:type="spellStart"/>
      <w:r>
        <w:rPr>
          <w:rFonts w:ascii="Book Antiqua" w:eastAsia="Book Antiqua" w:hAnsi="Book Antiqua" w:cs="Book Antiqua"/>
          <w:color w:val="000000"/>
        </w:rPr>
        <w:t>pheochromocytoma</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1992; </w:t>
      </w:r>
      <w:r>
        <w:rPr>
          <w:rFonts w:ascii="Book Antiqua" w:eastAsia="Book Antiqua" w:hAnsi="Book Antiqua" w:cs="Book Antiqua"/>
          <w:b/>
          <w:bCs/>
          <w:color w:val="000000"/>
        </w:rPr>
        <w:t>327</w:t>
      </w:r>
      <w:r>
        <w:rPr>
          <w:rFonts w:ascii="Book Antiqua" w:eastAsia="Book Antiqua" w:hAnsi="Book Antiqua" w:cs="Book Antiqua"/>
          <w:color w:val="000000"/>
        </w:rPr>
        <w:t>: 1033 [PMID: 1387700 DOI: 10.1056/NEJM199210013271417]</w:t>
      </w:r>
    </w:p>
    <w:p w14:paraId="1FD0D407" w14:textId="77777777" w:rsidR="00A77B3E" w:rsidRDefault="00E6124D">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Walz</w:t>
      </w:r>
      <w:proofErr w:type="spellEnd"/>
      <w:r>
        <w:rPr>
          <w:rFonts w:ascii="Book Antiqua" w:eastAsia="Book Antiqua" w:hAnsi="Book Antiqua" w:cs="Book Antiqua"/>
          <w:b/>
          <w:bCs/>
          <w:color w:val="000000"/>
        </w:rPr>
        <w:t xml:space="preserve"> MK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Peitgen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Hoermann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Giebler</w:t>
      </w:r>
      <w:proofErr w:type="spellEnd"/>
      <w:r>
        <w:rPr>
          <w:rFonts w:ascii="Book Antiqua" w:eastAsia="Book Antiqua" w:hAnsi="Book Antiqua" w:cs="Book Antiqua"/>
          <w:color w:val="000000"/>
        </w:rPr>
        <w:t xml:space="preserve"> RM, Mann K, </w:t>
      </w:r>
      <w:proofErr w:type="spellStart"/>
      <w:r>
        <w:rPr>
          <w:rFonts w:ascii="Book Antiqua" w:eastAsia="Book Antiqua" w:hAnsi="Book Antiqua" w:cs="Book Antiqua"/>
          <w:color w:val="000000"/>
        </w:rPr>
        <w:t>Eigler</w:t>
      </w:r>
      <w:proofErr w:type="spellEnd"/>
      <w:r>
        <w:rPr>
          <w:rFonts w:ascii="Book Antiqua" w:eastAsia="Book Antiqua" w:hAnsi="Book Antiqua" w:cs="Book Antiqua"/>
          <w:color w:val="000000"/>
        </w:rPr>
        <w:t xml:space="preserve"> FW. Posterior </w:t>
      </w:r>
      <w:proofErr w:type="spellStart"/>
      <w:r>
        <w:rPr>
          <w:rFonts w:ascii="Book Antiqua" w:eastAsia="Book Antiqua" w:hAnsi="Book Antiqua" w:cs="Book Antiqua"/>
          <w:color w:val="000000"/>
        </w:rPr>
        <w:t>retroperitoneoscopy</w:t>
      </w:r>
      <w:proofErr w:type="spellEnd"/>
      <w:r>
        <w:rPr>
          <w:rFonts w:ascii="Book Antiqua" w:eastAsia="Book Antiqua" w:hAnsi="Book Antiqua" w:cs="Book Antiqua"/>
          <w:color w:val="000000"/>
        </w:rPr>
        <w:t xml:space="preserve"> as a new minimally invasive approach for adrenalectomy: results of 30 adrenalectomies in 27 patients.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1996; </w:t>
      </w:r>
      <w:r>
        <w:rPr>
          <w:rFonts w:ascii="Book Antiqua" w:eastAsia="Book Antiqua" w:hAnsi="Book Antiqua" w:cs="Book Antiqua"/>
          <w:b/>
          <w:bCs/>
          <w:color w:val="000000"/>
        </w:rPr>
        <w:t>20</w:t>
      </w:r>
      <w:r>
        <w:rPr>
          <w:rFonts w:ascii="Book Antiqua" w:eastAsia="Book Antiqua" w:hAnsi="Book Antiqua" w:cs="Book Antiqua"/>
          <w:color w:val="000000"/>
        </w:rPr>
        <w:t>: 769-774 [PMID: 8678949 DOI: 10.1007/s002689900117]</w:t>
      </w:r>
    </w:p>
    <w:p w14:paraId="2962DA6D" w14:textId="77777777" w:rsidR="00A77B3E" w:rsidRDefault="00E6124D">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Mercan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Seven R, </w:t>
      </w:r>
      <w:proofErr w:type="spellStart"/>
      <w:r>
        <w:rPr>
          <w:rFonts w:ascii="Book Antiqua" w:eastAsia="Book Antiqua" w:hAnsi="Book Antiqua" w:cs="Book Antiqua"/>
          <w:color w:val="000000"/>
        </w:rPr>
        <w:t>Ozarmagan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Tezelman</w:t>
      </w:r>
      <w:proofErr w:type="spellEnd"/>
      <w:r>
        <w:rPr>
          <w:rFonts w:ascii="Book Antiqua" w:eastAsia="Book Antiqua" w:hAnsi="Book Antiqua" w:cs="Book Antiqua"/>
          <w:color w:val="000000"/>
        </w:rPr>
        <w:t xml:space="preserve"> S. Endoscopic retroperitoneal adrenalectomy.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1995; </w:t>
      </w:r>
      <w:r>
        <w:rPr>
          <w:rFonts w:ascii="Book Antiqua" w:eastAsia="Book Antiqua" w:hAnsi="Book Antiqua" w:cs="Book Antiqua"/>
          <w:b/>
          <w:bCs/>
          <w:color w:val="000000"/>
        </w:rPr>
        <w:t>118</w:t>
      </w:r>
      <w:r>
        <w:rPr>
          <w:rFonts w:ascii="Book Antiqua" w:eastAsia="Book Antiqua" w:hAnsi="Book Antiqua" w:cs="Book Antiqua"/>
          <w:color w:val="000000"/>
        </w:rPr>
        <w:t>: 1071-5; discussion 1075-6 [PMID: 7491525 DOI: 10.1016/s0039-6060(05)80116-3]</w:t>
      </w:r>
    </w:p>
    <w:p w14:paraId="50623ED2" w14:textId="77777777" w:rsidR="00A77B3E" w:rsidRDefault="00E6124D">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Shi TP</w:t>
      </w:r>
      <w:r>
        <w:rPr>
          <w:rFonts w:ascii="Book Antiqua" w:eastAsia="Book Antiqua" w:hAnsi="Book Antiqua" w:cs="Book Antiqua"/>
          <w:color w:val="000000"/>
        </w:rPr>
        <w:t xml:space="preserve">, Zhang X, Ma X, Li HZ, Zhu J, Wang BJ, Gao JP,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W, Dong J. </w:t>
      </w:r>
      <w:proofErr w:type="spellStart"/>
      <w:r>
        <w:rPr>
          <w:rFonts w:ascii="Book Antiqua" w:eastAsia="Book Antiqua" w:hAnsi="Book Antiqua" w:cs="Book Antiqua"/>
          <w:color w:val="000000"/>
        </w:rPr>
        <w:t>Laparoendoscopic</w:t>
      </w:r>
      <w:proofErr w:type="spellEnd"/>
      <w:r>
        <w:rPr>
          <w:rFonts w:ascii="Book Antiqua" w:eastAsia="Book Antiqua" w:hAnsi="Book Antiqua" w:cs="Book Antiqua"/>
          <w:color w:val="000000"/>
        </w:rPr>
        <w:t xml:space="preserve"> single-site </w:t>
      </w:r>
      <w:proofErr w:type="spellStart"/>
      <w:r>
        <w:rPr>
          <w:rFonts w:ascii="Book Antiqua" w:eastAsia="Book Antiqua" w:hAnsi="Book Antiqua" w:cs="Book Antiqua"/>
          <w:color w:val="000000"/>
        </w:rPr>
        <w:t>retroperitoneoscopic</w:t>
      </w:r>
      <w:proofErr w:type="spellEnd"/>
      <w:r>
        <w:rPr>
          <w:rFonts w:ascii="Book Antiqua" w:eastAsia="Book Antiqua" w:hAnsi="Book Antiqua" w:cs="Book Antiqua"/>
          <w:color w:val="000000"/>
        </w:rPr>
        <w:t xml:space="preserve"> adrenalectomy: a matched-pair </w:t>
      </w:r>
      <w:r>
        <w:rPr>
          <w:rFonts w:ascii="Book Antiqua" w:eastAsia="Book Antiqua" w:hAnsi="Book Antiqua" w:cs="Book Antiqua"/>
          <w:color w:val="000000"/>
        </w:rPr>
        <w:lastRenderedPageBreak/>
        <w:t xml:space="preserve">comparison with the gold standard.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25</w:t>
      </w:r>
      <w:r>
        <w:rPr>
          <w:rFonts w:ascii="Book Antiqua" w:eastAsia="Book Antiqua" w:hAnsi="Book Antiqua" w:cs="Book Antiqua"/>
          <w:color w:val="000000"/>
        </w:rPr>
        <w:t>: 2117-2124 [PMID: 21170658 DOI: 10.1007/s00464-010-1506-z]</w:t>
      </w:r>
    </w:p>
    <w:p w14:paraId="6410D31B" w14:textId="77777777" w:rsidR="00A77B3E" w:rsidRDefault="00E6124D">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Simone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Anceschi</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Tuderti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Misuraca</w:t>
      </w:r>
      <w:proofErr w:type="spellEnd"/>
      <w:r>
        <w:rPr>
          <w:rFonts w:ascii="Book Antiqua" w:eastAsia="Book Antiqua" w:hAnsi="Book Antiqua" w:cs="Book Antiqua"/>
          <w:color w:val="000000"/>
        </w:rPr>
        <w:t xml:space="preserve"> L, Celia A, De </w:t>
      </w:r>
      <w:proofErr w:type="spellStart"/>
      <w:r>
        <w:rPr>
          <w:rFonts w:ascii="Book Antiqua" w:eastAsia="Book Antiqua" w:hAnsi="Book Antiqua" w:cs="Book Antiqua"/>
          <w:color w:val="000000"/>
        </w:rPr>
        <w:t>Concilio</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Costantini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Stigliano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Minisola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Ferriero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Guaglianone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Gallucci</w:t>
      </w:r>
      <w:proofErr w:type="spellEnd"/>
      <w:r>
        <w:rPr>
          <w:rFonts w:ascii="Book Antiqua" w:eastAsia="Book Antiqua" w:hAnsi="Book Antiqua" w:cs="Book Antiqua"/>
          <w:color w:val="000000"/>
        </w:rPr>
        <w:t xml:space="preserve"> M. Robot-assisted Partial Adrenalectomy for the Treatment of Conn's Syndrome: Surgical Technique, and Perioperative and Functional Outcomes.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75</w:t>
      </w:r>
      <w:r>
        <w:rPr>
          <w:rFonts w:ascii="Book Antiqua" w:eastAsia="Book Antiqua" w:hAnsi="Book Antiqua" w:cs="Book Antiqua"/>
          <w:color w:val="000000"/>
        </w:rPr>
        <w:t>: 811-816 [PMID: 30077398 DOI: 10.1016/j.eururo.2018.07.030]</w:t>
      </w:r>
    </w:p>
    <w:p w14:paraId="747FA452" w14:textId="77777777" w:rsidR="00A77B3E" w:rsidRDefault="00E6124D">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Li H</w:t>
      </w:r>
      <w:r>
        <w:rPr>
          <w:rFonts w:ascii="Book Antiqua" w:eastAsia="Book Antiqua" w:hAnsi="Book Antiqua" w:cs="Book Antiqua"/>
          <w:color w:val="000000"/>
        </w:rPr>
        <w:t xml:space="preserve">, Zhao T, Wei Q, Yuan H, Cao D, Shen P, Liu L, </w:t>
      </w:r>
      <w:proofErr w:type="gramStart"/>
      <w:r>
        <w:rPr>
          <w:rFonts w:ascii="Book Antiqua" w:eastAsia="Book Antiqua" w:hAnsi="Book Antiqua" w:cs="Book Antiqua"/>
          <w:color w:val="000000"/>
        </w:rPr>
        <w:t>Zeng</w:t>
      </w:r>
      <w:proofErr w:type="gramEnd"/>
      <w:r>
        <w:rPr>
          <w:rFonts w:ascii="Book Antiqua" w:eastAsia="Book Antiqua" w:hAnsi="Book Antiqua" w:cs="Book Antiqua"/>
          <w:color w:val="000000"/>
        </w:rPr>
        <w:t xml:space="preserve"> H, Chen N. Laparoscopic resection of a huge mature cystic </w:t>
      </w:r>
      <w:proofErr w:type="spellStart"/>
      <w:r>
        <w:rPr>
          <w:rFonts w:ascii="Book Antiqua" w:eastAsia="Book Antiqua" w:hAnsi="Book Antiqua" w:cs="Book Antiqua"/>
          <w:color w:val="000000"/>
        </w:rPr>
        <w:t>teratoma</w:t>
      </w:r>
      <w:proofErr w:type="spellEnd"/>
      <w:r>
        <w:rPr>
          <w:rFonts w:ascii="Book Antiqua" w:eastAsia="Book Antiqua" w:hAnsi="Book Antiqua" w:cs="Book Antiqua"/>
          <w:color w:val="000000"/>
        </w:rPr>
        <w:t xml:space="preserve"> of the right adrenal gland through retroperitoneal approach: a case report and literature review.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13</w:t>
      </w:r>
      <w:r>
        <w:rPr>
          <w:rFonts w:ascii="Book Antiqua" w:eastAsia="Book Antiqua" w:hAnsi="Book Antiqua" w:cs="Book Antiqua"/>
          <w:color w:val="000000"/>
        </w:rPr>
        <w:t>: 318 [PMID: 26582506 DOI: 10.1186/s12957-015-0734-z]</w:t>
      </w:r>
    </w:p>
    <w:p w14:paraId="5FCFE51C" w14:textId="77777777" w:rsidR="00A77B3E" w:rsidRDefault="00E6124D">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Wang B</w:t>
      </w:r>
      <w:r>
        <w:rPr>
          <w:rFonts w:ascii="Book Antiqua" w:eastAsia="Book Antiqua" w:hAnsi="Book Antiqua" w:cs="Book Antiqua"/>
          <w:color w:val="000000"/>
        </w:rPr>
        <w:t xml:space="preserve">, Ma X, Li H, Shi T, Hu D, Fu B, Lang B, Chen G, Zhang X. Anatomic </w:t>
      </w:r>
      <w:proofErr w:type="spellStart"/>
      <w:r>
        <w:rPr>
          <w:rFonts w:ascii="Book Antiqua" w:eastAsia="Book Antiqua" w:hAnsi="Book Antiqua" w:cs="Book Antiqua"/>
          <w:color w:val="000000"/>
        </w:rPr>
        <w:t>retroperitoneoscopic</w:t>
      </w:r>
      <w:proofErr w:type="spellEnd"/>
      <w:r>
        <w:rPr>
          <w:rFonts w:ascii="Book Antiqua" w:eastAsia="Book Antiqua" w:hAnsi="Book Antiqua" w:cs="Book Antiqua"/>
          <w:color w:val="000000"/>
        </w:rPr>
        <w:t xml:space="preserve"> adrenalectomy for selected adrenal tumors &gt;5 cm: our technique and experience. </w:t>
      </w:r>
      <w:r>
        <w:rPr>
          <w:rFonts w:ascii="Book Antiqua" w:eastAsia="Book Antiqua" w:hAnsi="Book Antiqua" w:cs="Book Antiqua"/>
          <w:i/>
          <w:iCs/>
          <w:color w:val="000000"/>
        </w:rPr>
        <w:t>Urology</w:t>
      </w:r>
      <w:r>
        <w:rPr>
          <w:rFonts w:ascii="Book Antiqua" w:eastAsia="Book Antiqua" w:hAnsi="Book Antiqua" w:cs="Book Antiqua"/>
          <w:color w:val="000000"/>
        </w:rPr>
        <w:t xml:space="preserve"> 2011; </w:t>
      </w:r>
      <w:r>
        <w:rPr>
          <w:rFonts w:ascii="Book Antiqua" w:eastAsia="Book Antiqua" w:hAnsi="Book Antiqua" w:cs="Book Antiqua"/>
          <w:b/>
          <w:bCs/>
          <w:color w:val="000000"/>
        </w:rPr>
        <w:t>78</w:t>
      </w:r>
      <w:r>
        <w:rPr>
          <w:rFonts w:ascii="Book Antiqua" w:eastAsia="Book Antiqua" w:hAnsi="Book Antiqua" w:cs="Book Antiqua"/>
          <w:color w:val="000000"/>
        </w:rPr>
        <w:t>: 348-352 [PMID: 21705044 DOI: 10.1016/j.urology.2011.02.035]</w:t>
      </w:r>
    </w:p>
    <w:p w14:paraId="45953ECF" w14:textId="77777777" w:rsidR="00A77B3E" w:rsidRDefault="00E6124D">
      <w:pPr>
        <w:spacing w:line="360" w:lineRule="auto"/>
        <w:jc w:val="both"/>
      </w:pPr>
      <w:proofErr w:type="gramStart"/>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Hupe</w:t>
      </w:r>
      <w:proofErr w:type="spellEnd"/>
      <w:r>
        <w:rPr>
          <w:rFonts w:ascii="Book Antiqua" w:eastAsia="Book Antiqua" w:hAnsi="Book Antiqua" w:cs="Book Antiqua"/>
          <w:b/>
          <w:bCs/>
          <w:color w:val="000000"/>
        </w:rPr>
        <w:t xml:space="preserve"> MC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Imkamp</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Merseburger</w:t>
      </w:r>
      <w:proofErr w:type="spellEnd"/>
      <w:r>
        <w:rPr>
          <w:rFonts w:ascii="Book Antiqua" w:eastAsia="Book Antiqua" w:hAnsi="Book Antiqua" w:cs="Book Antiqua"/>
          <w:color w:val="000000"/>
        </w:rPr>
        <w:t xml:space="preserve"> AS.</w:t>
      </w:r>
      <w:proofErr w:type="gramEnd"/>
      <w:r>
        <w:rPr>
          <w:rFonts w:ascii="Book Antiqua" w:eastAsia="Book Antiqua" w:hAnsi="Book Antiqua" w:cs="Book Antiqua"/>
          <w:color w:val="000000"/>
        </w:rPr>
        <w:t xml:space="preserve"> Minimally invasive approaches to adrenal tumors: an up-to-date summary including patient position and port placement of laparoscopic, </w:t>
      </w:r>
      <w:proofErr w:type="spellStart"/>
      <w:r>
        <w:rPr>
          <w:rFonts w:ascii="Book Antiqua" w:eastAsia="Book Antiqua" w:hAnsi="Book Antiqua" w:cs="Book Antiqua"/>
          <w:color w:val="000000"/>
        </w:rPr>
        <w:t>retroperitoneoscopic</w:t>
      </w:r>
      <w:proofErr w:type="spellEnd"/>
      <w:r>
        <w:rPr>
          <w:rFonts w:ascii="Book Antiqua" w:eastAsia="Book Antiqua" w:hAnsi="Book Antiqua" w:cs="Book Antiqua"/>
          <w:color w:val="000000"/>
        </w:rPr>
        <w:t xml:space="preserve">, robot-assisted, and single-site adrenalectomy.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27</w:t>
      </w:r>
      <w:r>
        <w:rPr>
          <w:rFonts w:ascii="Book Antiqua" w:eastAsia="Book Antiqua" w:hAnsi="Book Antiqua" w:cs="Book Antiqua"/>
          <w:color w:val="000000"/>
        </w:rPr>
        <w:t>: 56-61 [PMID: 27533502 DOI: 10.1097/MOU.0000000000000339]</w:t>
      </w:r>
    </w:p>
    <w:p w14:paraId="09976AA9" w14:textId="77777777" w:rsidR="00A77B3E" w:rsidRDefault="00E6124D">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Raveendran</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Koduveli</w:t>
      </w:r>
      <w:proofErr w:type="spellEnd"/>
      <w:r>
        <w:rPr>
          <w:rFonts w:ascii="Book Antiqua" w:eastAsia="Book Antiqua" w:hAnsi="Book Antiqua" w:cs="Book Antiqua"/>
          <w:color w:val="000000"/>
        </w:rPr>
        <w:t xml:space="preserve"> RM, </w:t>
      </w:r>
      <w:proofErr w:type="spellStart"/>
      <w:r>
        <w:rPr>
          <w:rFonts w:ascii="Book Antiqua" w:eastAsia="Book Antiqua" w:hAnsi="Book Antiqua" w:cs="Book Antiqua"/>
          <w:color w:val="000000"/>
        </w:rPr>
        <w:t>Adiyat</w:t>
      </w:r>
      <w:proofErr w:type="spellEnd"/>
      <w:r>
        <w:rPr>
          <w:rFonts w:ascii="Book Antiqua" w:eastAsia="Book Antiqua" w:hAnsi="Book Antiqua" w:cs="Book Antiqua"/>
          <w:color w:val="000000"/>
        </w:rPr>
        <w:t xml:space="preserve"> KT. Robotic excision of complex adrenal mass with </w:t>
      </w:r>
      <w:proofErr w:type="spellStart"/>
      <w:r>
        <w:rPr>
          <w:rFonts w:ascii="Book Antiqua" w:eastAsia="Book Antiqua" w:hAnsi="Book Antiqua" w:cs="Book Antiqua"/>
          <w:color w:val="000000"/>
        </w:rPr>
        <w:t>retrocaval</w:t>
      </w:r>
      <w:proofErr w:type="spellEnd"/>
      <w:r>
        <w:rPr>
          <w:rFonts w:ascii="Book Antiqua" w:eastAsia="Book Antiqua" w:hAnsi="Book Antiqua" w:cs="Book Antiqua"/>
          <w:color w:val="000000"/>
        </w:rPr>
        <w:t xml:space="preserve"> extension and encasement of renal hilum with renal preservation.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Braz</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44</w:t>
      </w:r>
      <w:r>
        <w:rPr>
          <w:rFonts w:ascii="Book Antiqua" w:eastAsia="Book Antiqua" w:hAnsi="Book Antiqua" w:cs="Book Antiqua"/>
          <w:color w:val="000000"/>
        </w:rPr>
        <w:t>: 1261 [PMID: 29697927 DOI: 10.1590/S1677-5538.IBJU.2017.0384]</w:t>
      </w:r>
    </w:p>
    <w:p w14:paraId="10E3989C" w14:textId="77777777" w:rsidR="00A77B3E" w:rsidRDefault="00E6124D">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Crea</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Raffaelli</w:t>
      </w:r>
      <w:proofErr w:type="spellEnd"/>
      <w:r>
        <w:rPr>
          <w:rFonts w:ascii="Book Antiqua" w:eastAsia="Book Antiqua" w:hAnsi="Book Antiqua" w:cs="Book Antiqua"/>
          <w:color w:val="000000"/>
        </w:rPr>
        <w:t xml:space="preserve"> M, D'Amato G, </w:t>
      </w:r>
      <w:proofErr w:type="spellStart"/>
      <w:r>
        <w:rPr>
          <w:rFonts w:ascii="Book Antiqua" w:eastAsia="Book Antiqua" w:hAnsi="Book Antiqua" w:cs="Book Antiqua"/>
          <w:color w:val="000000"/>
        </w:rPr>
        <w:t>Princi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Gallucci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Bellantone</w:t>
      </w:r>
      <w:proofErr w:type="spellEnd"/>
      <w:r>
        <w:rPr>
          <w:rFonts w:ascii="Book Antiqua" w:eastAsia="Book Antiqua" w:hAnsi="Book Antiqua" w:cs="Book Antiqua"/>
          <w:color w:val="000000"/>
        </w:rPr>
        <w:t xml:space="preserve"> R, Lombardi CP. </w:t>
      </w:r>
      <w:proofErr w:type="spellStart"/>
      <w:r>
        <w:rPr>
          <w:rFonts w:ascii="Book Antiqua" w:eastAsia="Book Antiqua" w:hAnsi="Book Antiqua" w:cs="Book Antiqua"/>
          <w:color w:val="000000"/>
        </w:rPr>
        <w:t>Retroperitoneoscopic</w:t>
      </w:r>
      <w:proofErr w:type="spellEnd"/>
      <w:r>
        <w:rPr>
          <w:rFonts w:ascii="Book Antiqua" w:eastAsia="Book Antiqua" w:hAnsi="Book Antiqua" w:cs="Book Antiqua"/>
          <w:color w:val="000000"/>
        </w:rPr>
        <w:t xml:space="preserve"> adrenalectomy: tips and tricks. </w:t>
      </w:r>
      <w:r>
        <w:rPr>
          <w:rFonts w:ascii="Book Antiqua" w:eastAsia="Book Antiqua" w:hAnsi="Book Antiqua" w:cs="Book Antiqua"/>
          <w:i/>
          <w:iCs/>
          <w:color w:val="000000"/>
        </w:rPr>
        <w:t xml:space="preserve">Updates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69</w:t>
      </w:r>
      <w:r>
        <w:rPr>
          <w:rFonts w:ascii="Book Antiqua" w:eastAsia="Book Antiqua" w:hAnsi="Book Antiqua" w:cs="Book Antiqua"/>
          <w:color w:val="000000"/>
        </w:rPr>
        <w:t>: 267-270 [PMID: 28612211 DOI: 10.1007/s13304-017-0469-1]</w:t>
      </w:r>
    </w:p>
    <w:p w14:paraId="06624987" w14:textId="77777777" w:rsidR="00A77B3E" w:rsidRDefault="00E6124D">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Gong B</w:t>
      </w:r>
      <w:r>
        <w:rPr>
          <w:rFonts w:ascii="Book Antiqua" w:eastAsia="Book Antiqua" w:hAnsi="Book Antiqua" w:cs="Book Antiqua"/>
          <w:color w:val="000000"/>
        </w:rPr>
        <w:t xml:space="preserve">, Ma M,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W, Yang X, Sun T. Retroperitoneal laparoscopic adrenalectomy with transient renal artery occlusion for large adrenal tumors (≥8 cm).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117</w:t>
      </w:r>
      <w:r>
        <w:rPr>
          <w:rFonts w:ascii="Book Antiqua" w:eastAsia="Book Antiqua" w:hAnsi="Book Antiqua" w:cs="Book Antiqua"/>
          <w:color w:val="000000"/>
        </w:rPr>
        <w:t>: 1066-1072 [PMID: 29448302 DOI: 10.1002/jso.25002]</w:t>
      </w:r>
    </w:p>
    <w:p w14:paraId="03AB8402" w14:textId="77777777" w:rsidR="00A77B3E" w:rsidRDefault="00E6124D">
      <w:pPr>
        <w:spacing w:line="360" w:lineRule="auto"/>
        <w:jc w:val="both"/>
      </w:pPr>
      <w:r>
        <w:rPr>
          <w:rFonts w:ascii="Book Antiqua" w:eastAsia="Book Antiqua" w:hAnsi="Book Antiqua" w:cs="Book Antiqua"/>
          <w:color w:val="000000"/>
        </w:rPr>
        <w:lastRenderedPageBreak/>
        <w:t xml:space="preserve">12 </w:t>
      </w:r>
      <w:r>
        <w:rPr>
          <w:rFonts w:ascii="Book Antiqua" w:eastAsia="Book Antiqua" w:hAnsi="Book Antiqua" w:cs="Book Antiqua"/>
          <w:b/>
          <w:bCs/>
          <w:color w:val="000000"/>
        </w:rPr>
        <w:t>Jiang YL</w:t>
      </w:r>
      <w:r>
        <w:rPr>
          <w:rFonts w:ascii="Book Antiqua" w:eastAsia="Book Antiqua" w:hAnsi="Book Antiqua" w:cs="Book Antiqua"/>
          <w:color w:val="000000"/>
        </w:rPr>
        <w:t xml:space="preserve">, Qian LJ, Li Z, Wang KE, Zhou XL, Zhou J, Ye CH. Comparison of the retroperitoneal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Transperitoneal</w:t>
      </w:r>
      <w:proofErr w:type="spellEnd"/>
      <w:r>
        <w:rPr>
          <w:rFonts w:ascii="Book Antiqua" w:eastAsia="Book Antiqua" w:hAnsi="Book Antiqua" w:cs="Book Antiqua"/>
          <w:color w:val="000000"/>
        </w:rPr>
        <w:t xml:space="preserve"> laparoscopic Adrenalectomy perioperative outcomes and safety for </w:t>
      </w:r>
      <w:proofErr w:type="spellStart"/>
      <w:r>
        <w:rPr>
          <w:rFonts w:ascii="Book Antiqua" w:eastAsia="Book Antiqua" w:hAnsi="Book Antiqua" w:cs="Book Antiqua"/>
          <w:color w:val="000000"/>
        </w:rPr>
        <w:t>Pheochromocytoma</w:t>
      </w:r>
      <w:proofErr w:type="spellEnd"/>
      <w:r>
        <w:rPr>
          <w:rFonts w:ascii="Book Antiqua" w:eastAsia="Book Antiqua" w:hAnsi="Book Antiqua" w:cs="Book Antiqua"/>
          <w:color w:val="000000"/>
        </w:rPr>
        <w:t xml:space="preserve">: a meta-analysis. </w:t>
      </w:r>
      <w:r>
        <w:rPr>
          <w:rFonts w:ascii="Book Antiqua" w:eastAsia="Book Antiqua" w:hAnsi="Book Antiqua" w:cs="Book Antiqua"/>
          <w:i/>
          <w:iCs/>
          <w:color w:val="000000"/>
        </w:rPr>
        <w:t xml:space="preserve">BMC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12 [PMID: 31931809 DOI: 10.1186/s12893-020-0676-4]</w:t>
      </w:r>
    </w:p>
    <w:p w14:paraId="65F3EA89" w14:textId="77777777" w:rsidR="00A77B3E" w:rsidRDefault="00E6124D">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Costa Almeida CE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Caroço</w:t>
      </w:r>
      <w:proofErr w:type="spellEnd"/>
      <w:r>
        <w:rPr>
          <w:rFonts w:ascii="Book Antiqua" w:eastAsia="Book Antiqua" w:hAnsi="Book Antiqua" w:cs="Book Antiqua"/>
          <w:color w:val="000000"/>
        </w:rPr>
        <w:t xml:space="preserve"> T, Silva MA, Albano MN, </w:t>
      </w:r>
      <w:proofErr w:type="spellStart"/>
      <w:r>
        <w:rPr>
          <w:rFonts w:ascii="Book Antiqua" w:eastAsia="Book Antiqua" w:hAnsi="Book Antiqua" w:cs="Book Antiqua"/>
          <w:color w:val="000000"/>
        </w:rPr>
        <w:t>Louro</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Carvalho</w:t>
      </w:r>
      <w:proofErr w:type="spellEnd"/>
      <w:r>
        <w:rPr>
          <w:rFonts w:ascii="Book Antiqua" w:eastAsia="Book Antiqua" w:hAnsi="Book Antiqua" w:cs="Book Antiqua"/>
          <w:color w:val="000000"/>
        </w:rPr>
        <w:t xml:space="preserve"> LF, Costa Almeida CM. Posterior </w:t>
      </w:r>
      <w:proofErr w:type="spellStart"/>
      <w:r>
        <w:rPr>
          <w:rFonts w:ascii="Book Antiqua" w:eastAsia="Book Antiqua" w:hAnsi="Book Antiqua" w:cs="Book Antiqua"/>
          <w:color w:val="000000"/>
        </w:rPr>
        <w:t>retroperitoneoscopic</w:t>
      </w:r>
      <w:proofErr w:type="spellEnd"/>
      <w:r>
        <w:rPr>
          <w:rFonts w:ascii="Book Antiqua" w:eastAsia="Book Antiqua" w:hAnsi="Book Antiqua" w:cs="Book Antiqua"/>
          <w:color w:val="000000"/>
        </w:rPr>
        <w:t xml:space="preserve"> adrenalectomy-Case series.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Case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51</w:t>
      </w:r>
      <w:r>
        <w:rPr>
          <w:rFonts w:ascii="Book Antiqua" w:eastAsia="Book Antiqua" w:hAnsi="Book Antiqua" w:cs="Book Antiqua"/>
          <w:color w:val="000000"/>
        </w:rPr>
        <w:t>: 174-177 [PMID: 30173077 DOI: 10.1016/j.ijscr.2018.08.044]</w:t>
      </w:r>
    </w:p>
    <w:p w14:paraId="5979713F" w14:textId="77777777" w:rsidR="00A77B3E" w:rsidRDefault="00E6124D">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Shiraishi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Kitahara</w:t>
      </w:r>
      <w:proofErr w:type="spellEnd"/>
      <w:r>
        <w:rPr>
          <w:rFonts w:ascii="Book Antiqua" w:eastAsia="Book Antiqua" w:hAnsi="Book Antiqua" w:cs="Book Antiqua"/>
          <w:color w:val="000000"/>
        </w:rPr>
        <w:t xml:space="preserve"> S, Ito H, Oba K, </w:t>
      </w:r>
      <w:proofErr w:type="spellStart"/>
      <w:r>
        <w:rPr>
          <w:rFonts w:ascii="Book Antiqua" w:eastAsia="Book Antiqua" w:hAnsi="Book Antiqua" w:cs="Book Antiqua"/>
          <w:color w:val="000000"/>
        </w:rPr>
        <w:t>Ohmi</w:t>
      </w:r>
      <w:proofErr w:type="spellEnd"/>
      <w:r>
        <w:rPr>
          <w:rFonts w:ascii="Book Antiqua" w:eastAsia="Book Antiqua" w:hAnsi="Book Antiqua" w:cs="Book Antiqua"/>
          <w:color w:val="000000"/>
        </w:rPr>
        <w:t xml:space="preserve"> C, Matsuyama H. </w:t>
      </w:r>
      <w:proofErr w:type="spellStart"/>
      <w:r>
        <w:rPr>
          <w:rFonts w:ascii="Book Antiqua" w:eastAsia="Book Antiqua" w:hAnsi="Book Antiqua" w:cs="Book Antiqua"/>
          <w:color w:val="000000"/>
        </w:rPr>
        <w:t>Transperitoneal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retroperitoneal laparoscopic adrenalectomy for large </w:t>
      </w:r>
      <w:proofErr w:type="spellStart"/>
      <w:r>
        <w:rPr>
          <w:rFonts w:ascii="Book Antiqua" w:eastAsia="Book Antiqua" w:hAnsi="Book Antiqua" w:cs="Book Antiqua"/>
          <w:color w:val="000000"/>
        </w:rPr>
        <w:t>pheochromocytoma</w:t>
      </w:r>
      <w:proofErr w:type="spellEnd"/>
      <w:r>
        <w:rPr>
          <w:rFonts w:ascii="Book Antiqua" w:eastAsia="Book Antiqua" w:hAnsi="Book Antiqua" w:cs="Book Antiqua"/>
          <w:color w:val="000000"/>
        </w:rPr>
        <w:t xml:space="preserve">: Comparative outcomes.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26</w:t>
      </w:r>
      <w:r>
        <w:rPr>
          <w:rFonts w:ascii="Book Antiqua" w:eastAsia="Book Antiqua" w:hAnsi="Book Antiqua" w:cs="Book Antiqua"/>
          <w:color w:val="000000"/>
        </w:rPr>
        <w:t>: 212-216 [PMID: 30430653 DOI: 10.1111/iju.13838]</w:t>
      </w:r>
    </w:p>
    <w:p w14:paraId="22FA51CF" w14:textId="77777777" w:rsidR="00A77B3E" w:rsidRDefault="00E6124D">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Bai S</w:t>
      </w:r>
      <w:r>
        <w:rPr>
          <w:rFonts w:ascii="Book Antiqua" w:eastAsia="Book Antiqua" w:hAnsi="Book Antiqua" w:cs="Book Antiqua"/>
          <w:color w:val="000000"/>
        </w:rPr>
        <w:t xml:space="preserve">, Yao Z, Zhu X, Li Z, Jiang Y, Wang R, Wu B. Comparison of </w:t>
      </w:r>
      <w:proofErr w:type="spellStart"/>
      <w:r>
        <w:rPr>
          <w:rFonts w:ascii="Book Antiqua" w:eastAsia="Book Antiqua" w:hAnsi="Book Antiqua" w:cs="Book Antiqua"/>
          <w:color w:val="000000"/>
        </w:rPr>
        <w:t>transperitoneal</w:t>
      </w:r>
      <w:proofErr w:type="spellEnd"/>
      <w:r>
        <w:rPr>
          <w:rFonts w:ascii="Book Antiqua" w:eastAsia="Book Antiqua" w:hAnsi="Book Antiqua" w:cs="Book Antiqua"/>
          <w:color w:val="000000"/>
        </w:rPr>
        <w:t xml:space="preserve"> laparoscopic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adrenalectomy for large </w:t>
      </w:r>
      <w:proofErr w:type="spellStart"/>
      <w:r>
        <w:rPr>
          <w:rFonts w:ascii="Book Antiqua" w:eastAsia="Book Antiqua" w:hAnsi="Book Antiqua" w:cs="Book Antiqua"/>
          <w:color w:val="000000"/>
        </w:rPr>
        <w:t>pheochromocytoma</w:t>
      </w:r>
      <w:proofErr w:type="spellEnd"/>
      <w:r>
        <w:rPr>
          <w:rFonts w:ascii="Book Antiqua" w:eastAsia="Book Antiqua" w:hAnsi="Book Antiqua" w:cs="Book Antiqua"/>
          <w:color w:val="000000"/>
        </w:rPr>
        <w:t xml:space="preserve">: A retrospective propensity score-matched cohort study.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61</w:t>
      </w:r>
      <w:r>
        <w:rPr>
          <w:rFonts w:ascii="Book Antiqua" w:eastAsia="Book Antiqua" w:hAnsi="Book Antiqua" w:cs="Book Antiqua"/>
          <w:color w:val="000000"/>
        </w:rPr>
        <w:t>: 26-32 [PMID: 30503601 DOI: 10.1016/j.ijsu.2018.11.018]</w:t>
      </w:r>
    </w:p>
    <w:p w14:paraId="78213675" w14:textId="68A67D46" w:rsidR="00A77B3E" w:rsidRDefault="00E6124D">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Mohammadi-Fallah</w:t>
      </w:r>
      <w:proofErr w:type="spellEnd"/>
      <w:r>
        <w:rPr>
          <w:rFonts w:ascii="Book Antiqua" w:eastAsia="Book Antiqua" w:hAnsi="Book Antiqua" w:cs="Book Antiqua"/>
          <w:b/>
          <w:bCs/>
          <w:color w:val="000000"/>
        </w:rPr>
        <w:t xml:space="preserve"> MR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Mehdizadeh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Badalzadeh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Izadseresht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Dadkhah</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Barbod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Babaie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Hamedanchi</w:t>
      </w:r>
      <w:proofErr w:type="spellEnd"/>
      <w:r>
        <w:rPr>
          <w:rFonts w:ascii="Book Antiqua" w:eastAsia="Book Antiqua" w:hAnsi="Book Antiqua" w:cs="Book Antiqua"/>
          <w:color w:val="000000"/>
        </w:rPr>
        <w:t xml:space="preserve"> S. Comparison of </w:t>
      </w:r>
      <w:proofErr w:type="spellStart"/>
      <w:r>
        <w:rPr>
          <w:rFonts w:ascii="Book Antiqua" w:eastAsia="Book Antiqua" w:hAnsi="Book Antiqua" w:cs="Book Antiqua"/>
          <w:color w:val="000000"/>
        </w:rPr>
        <w:t>transperitoneal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retroperitoneal laparoscopic adrenalectomy in a prospective randomized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Laparoendosc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Tech </w:t>
      </w:r>
      <w:proofErr w:type="gramStart"/>
      <w:r>
        <w:rPr>
          <w:rFonts w:ascii="Book Antiqua" w:eastAsia="Book Antiqua" w:hAnsi="Book Antiqua" w:cs="Book Antiqua"/>
          <w:i/>
          <w:iCs/>
          <w:color w:val="000000"/>
        </w:rPr>
        <w:t>A</w:t>
      </w:r>
      <w:proofErr w:type="gramEnd"/>
      <w:r>
        <w:rPr>
          <w:rFonts w:ascii="Book Antiqua" w:eastAsia="Book Antiqua" w:hAnsi="Book Antiqua" w:cs="Book Antiqua"/>
          <w:color w:val="000000"/>
        </w:rPr>
        <w:t xml:space="preserve"> 2013; </w:t>
      </w:r>
      <w:r>
        <w:rPr>
          <w:rFonts w:ascii="Book Antiqua" w:eastAsia="Book Antiqua" w:hAnsi="Book Antiqua" w:cs="Book Antiqua"/>
          <w:b/>
          <w:bCs/>
          <w:color w:val="000000"/>
        </w:rPr>
        <w:t>23</w:t>
      </w:r>
      <w:r>
        <w:rPr>
          <w:rFonts w:ascii="Book Antiqua" w:eastAsia="Book Antiqua" w:hAnsi="Book Antiqua" w:cs="Book Antiqua"/>
          <w:color w:val="000000"/>
        </w:rPr>
        <w:t>: 362-366 [PMID: 23573882 DOI: 10.1089/</w:t>
      </w:r>
      <w:r w:rsidR="00846C90">
        <w:rPr>
          <w:rFonts w:ascii="Book Antiqua" w:hAnsi="Book Antiqua" w:cs="Book Antiqua" w:hint="eastAsia"/>
          <w:color w:val="000000"/>
          <w:lang w:eastAsia="zh-CN"/>
        </w:rPr>
        <w:t>l</w:t>
      </w:r>
      <w:r>
        <w:rPr>
          <w:rFonts w:ascii="Book Antiqua" w:eastAsia="Book Antiqua" w:hAnsi="Book Antiqua" w:cs="Book Antiqua"/>
          <w:color w:val="000000"/>
        </w:rPr>
        <w:t>ap.2012.0301]</w:t>
      </w:r>
    </w:p>
    <w:p w14:paraId="2D33128D" w14:textId="77777777" w:rsidR="00A77B3E" w:rsidRDefault="00E6124D">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Zonča</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Bužga</w:t>
      </w:r>
      <w:proofErr w:type="spellEnd"/>
      <w:r>
        <w:rPr>
          <w:rFonts w:ascii="Book Antiqua" w:eastAsia="Book Antiqua" w:hAnsi="Book Antiqua" w:cs="Book Antiqua"/>
          <w:color w:val="000000"/>
        </w:rPr>
        <w:t xml:space="preserve"> M, </w:t>
      </w:r>
      <w:proofErr w:type="spellStart"/>
      <w:proofErr w:type="gramStart"/>
      <w:r>
        <w:rPr>
          <w:rFonts w:ascii="Book Antiqua" w:eastAsia="Book Antiqua" w:hAnsi="Book Antiqua" w:cs="Book Antiqua"/>
          <w:color w:val="000000"/>
        </w:rPr>
        <w:t>Ihnát</w:t>
      </w:r>
      <w:proofErr w:type="spellEnd"/>
      <w:proofErr w:type="gram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Martínek</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Retroperitoneoscopic</w:t>
      </w:r>
      <w:proofErr w:type="spellEnd"/>
      <w:r>
        <w:rPr>
          <w:rFonts w:ascii="Book Antiqua" w:eastAsia="Book Antiqua" w:hAnsi="Book Antiqua" w:cs="Book Antiqua"/>
          <w:color w:val="000000"/>
        </w:rPr>
        <w:t xml:space="preserve"> Adrenalectomy in Obese Patients: Is It Suitable?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25</w:t>
      </w:r>
      <w:r>
        <w:rPr>
          <w:rFonts w:ascii="Book Antiqua" w:eastAsia="Book Antiqua" w:hAnsi="Book Antiqua" w:cs="Book Antiqua"/>
          <w:color w:val="000000"/>
        </w:rPr>
        <w:t>: 1203-1208 [PMID: 25398550 DOI: 10.1007/s11695-014-1475-8]</w:t>
      </w:r>
    </w:p>
    <w:p w14:paraId="1B5B825E" w14:textId="77777777" w:rsidR="00A77B3E" w:rsidRDefault="00E6124D">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Arezzo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Bullano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Cochetti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Cirocchi</w:t>
      </w:r>
      <w:proofErr w:type="spellEnd"/>
      <w:r>
        <w:rPr>
          <w:rFonts w:ascii="Book Antiqua" w:eastAsia="Book Antiqua" w:hAnsi="Book Antiqua" w:cs="Book Antiqua"/>
          <w:color w:val="000000"/>
        </w:rPr>
        <w:t xml:space="preserve"> R, Randolph J, </w:t>
      </w:r>
      <w:proofErr w:type="spellStart"/>
      <w:r>
        <w:rPr>
          <w:rFonts w:ascii="Book Antiqua" w:eastAsia="Book Antiqua" w:hAnsi="Book Antiqua" w:cs="Book Antiqua"/>
          <w:color w:val="000000"/>
        </w:rPr>
        <w:t>Mearini</w:t>
      </w:r>
      <w:proofErr w:type="spellEnd"/>
      <w:r>
        <w:rPr>
          <w:rFonts w:ascii="Book Antiqua" w:eastAsia="Book Antiqua" w:hAnsi="Book Antiqua" w:cs="Book Antiqua"/>
          <w:color w:val="000000"/>
        </w:rPr>
        <w:t xml:space="preserve"> E, Evangelista A, Ciccone G, </w:t>
      </w:r>
      <w:proofErr w:type="spellStart"/>
      <w:r>
        <w:rPr>
          <w:rFonts w:ascii="Book Antiqua" w:eastAsia="Book Antiqua" w:hAnsi="Book Antiqua" w:cs="Book Antiqua"/>
          <w:color w:val="000000"/>
        </w:rPr>
        <w:t>Bonjer</w:t>
      </w:r>
      <w:proofErr w:type="spellEnd"/>
      <w:r>
        <w:rPr>
          <w:rFonts w:ascii="Book Antiqua" w:eastAsia="Book Antiqua" w:hAnsi="Book Antiqua" w:cs="Book Antiqua"/>
          <w:color w:val="000000"/>
        </w:rPr>
        <w:t xml:space="preserve"> HJ, </w:t>
      </w:r>
      <w:proofErr w:type="spellStart"/>
      <w:r>
        <w:rPr>
          <w:rFonts w:ascii="Book Antiqua" w:eastAsia="Book Antiqua" w:hAnsi="Book Antiqua" w:cs="Book Antiqua"/>
          <w:color w:val="000000"/>
        </w:rPr>
        <w:t>Morino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Transperitoneal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retroperitoneal laparoscopic adrenalectomy for adrenal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in adults. </w:t>
      </w:r>
      <w:r>
        <w:rPr>
          <w:rFonts w:ascii="Book Antiqua" w:eastAsia="Book Antiqua" w:hAnsi="Book Antiqua" w:cs="Book Antiqua"/>
          <w:i/>
          <w:iCs/>
          <w:color w:val="000000"/>
        </w:rPr>
        <w:t xml:space="preserve">Cochrane Database </w:t>
      </w:r>
      <w:proofErr w:type="spellStart"/>
      <w:r>
        <w:rPr>
          <w:rFonts w:ascii="Book Antiqua" w:eastAsia="Book Antiqua" w:hAnsi="Book Antiqua" w:cs="Book Antiqua"/>
          <w:i/>
          <w:iCs/>
          <w:color w:val="000000"/>
        </w:rPr>
        <w:t>Syst</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CD011668 [PMID: 30595004 DOI: 10.1002/14651858.CD011668.pub2]</w:t>
      </w:r>
    </w:p>
    <w:p w14:paraId="20A50D24" w14:textId="77777777" w:rsidR="00A77B3E" w:rsidRDefault="00E6124D">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Kozłowski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Choromanska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Wojskowicz</w:t>
      </w:r>
      <w:proofErr w:type="spellEnd"/>
      <w:r>
        <w:rPr>
          <w:rFonts w:ascii="Book Antiqua" w:eastAsia="Book Antiqua" w:hAnsi="Book Antiqua" w:cs="Book Antiqua"/>
          <w:color w:val="000000"/>
        </w:rPr>
        <w:t xml:space="preserve"> P, </w:t>
      </w:r>
      <w:proofErr w:type="spellStart"/>
      <w:proofErr w:type="gramStart"/>
      <w:r>
        <w:rPr>
          <w:rFonts w:ascii="Book Antiqua" w:eastAsia="Book Antiqua" w:hAnsi="Book Antiqua" w:cs="Book Antiqua"/>
          <w:color w:val="000000"/>
        </w:rPr>
        <w:t>Astapczyk</w:t>
      </w:r>
      <w:proofErr w:type="spellEnd"/>
      <w:proofErr w:type="gram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Łukaszewicz</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Rutkowski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Dadan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Rydzewska-Rosołowska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Myśliwiec</w:t>
      </w:r>
      <w:proofErr w:type="spellEnd"/>
      <w:r>
        <w:rPr>
          <w:rFonts w:ascii="Book Antiqua" w:eastAsia="Book Antiqua" w:hAnsi="Book Antiqua" w:cs="Book Antiqua"/>
          <w:color w:val="000000"/>
        </w:rPr>
        <w:t xml:space="preserve"> P. Laparoscopic adrenalectomy: lateral </w:t>
      </w:r>
      <w:proofErr w:type="spellStart"/>
      <w:r>
        <w:rPr>
          <w:rFonts w:ascii="Book Antiqua" w:eastAsia="Book Antiqua" w:hAnsi="Book Antiqua" w:cs="Book Antiqua"/>
          <w:color w:val="000000"/>
        </w:rPr>
        <w:t>transperitoneal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posterior retroperitoneal approach - </w:t>
      </w:r>
      <w:r>
        <w:rPr>
          <w:rFonts w:ascii="Book Antiqua" w:eastAsia="Book Antiqua" w:hAnsi="Book Antiqua" w:cs="Book Antiqua"/>
          <w:color w:val="000000"/>
        </w:rPr>
        <w:lastRenderedPageBreak/>
        <w:t xml:space="preserve">prospective randomized trial. </w:t>
      </w:r>
      <w:proofErr w:type="spellStart"/>
      <w:r>
        <w:rPr>
          <w:rFonts w:ascii="Book Antiqua" w:eastAsia="Book Antiqua" w:hAnsi="Book Antiqua" w:cs="Book Antiqua"/>
          <w:i/>
          <w:iCs/>
          <w:color w:val="000000"/>
        </w:rPr>
        <w:t>Wideochir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Inne</w:t>
      </w:r>
      <w:proofErr w:type="spellEnd"/>
      <w:r>
        <w:rPr>
          <w:rFonts w:ascii="Book Antiqua" w:eastAsia="Book Antiqua" w:hAnsi="Book Antiqua" w:cs="Book Antiqua"/>
          <w:i/>
          <w:iCs/>
          <w:color w:val="000000"/>
        </w:rPr>
        <w:t xml:space="preserve"> Tech </w:t>
      </w:r>
      <w:proofErr w:type="spellStart"/>
      <w:r>
        <w:rPr>
          <w:rFonts w:ascii="Book Antiqua" w:eastAsia="Book Antiqua" w:hAnsi="Book Antiqua" w:cs="Book Antiqua"/>
          <w:i/>
          <w:iCs/>
          <w:color w:val="000000"/>
        </w:rPr>
        <w:t>Maloinwazyjne</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160-169 [PMID: 31118978 DOI: 10.5114/wiitm.2019.84694]</w:t>
      </w:r>
    </w:p>
    <w:p w14:paraId="76F5F25F" w14:textId="77777777" w:rsidR="00A77B3E" w:rsidRDefault="00E6124D">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Dickson PV</w:t>
      </w:r>
      <w:r>
        <w:rPr>
          <w:rFonts w:ascii="Book Antiqua" w:eastAsia="Book Antiqua" w:hAnsi="Book Antiqua" w:cs="Book Antiqua"/>
          <w:color w:val="000000"/>
        </w:rPr>
        <w:t xml:space="preserve">, Jimenez C, Chisholm GB, </w:t>
      </w:r>
      <w:proofErr w:type="spellStart"/>
      <w:r>
        <w:rPr>
          <w:rFonts w:ascii="Book Antiqua" w:eastAsia="Book Antiqua" w:hAnsi="Book Antiqua" w:cs="Book Antiqua"/>
          <w:color w:val="000000"/>
        </w:rPr>
        <w:t>Kennamer</w:t>
      </w:r>
      <w:proofErr w:type="spellEnd"/>
      <w:r>
        <w:rPr>
          <w:rFonts w:ascii="Book Antiqua" w:eastAsia="Book Antiqua" w:hAnsi="Book Antiqua" w:cs="Book Antiqua"/>
          <w:color w:val="000000"/>
        </w:rPr>
        <w:t xml:space="preserve"> DL, Ng C, Grubbs EG, Evans DB, Lee JE, Perrier ND. Posterior </w:t>
      </w:r>
      <w:proofErr w:type="spellStart"/>
      <w:r>
        <w:rPr>
          <w:rFonts w:ascii="Book Antiqua" w:eastAsia="Book Antiqua" w:hAnsi="Book Antiqua" w:cs="Book Antiqua"/>
          <w:color w:val="000000"/>
        </w:rPr>
        <w:t>retroperitoneoscopic</w:t>
      </w:r>
      <w:proofErr w:type="spellEnd"/>
      <w:r>
        <w:rPr>
          <w:rFonts w:ascii="Book Antiqua" w:eastAsia="Book Antiqua" w:hAnsi="Book Antiqua" w:cs="Book Antiqua"/>
          <w:color w:val="000000"/>
        </w:rPr>
        <w:t xml:space="preserve"> adrenalectomy: a contemporary American experience.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Coll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212</w:t>
      </w:r>
      <w:r>
        <w:rPr>
          <w:rFonts w:ascii="Book Antiqua" w:eastAsia="Book Antiqua" w:hAnsi="Book Antiqua" w:cs="Book Antiqua"/>
          <w:color w:val="000000"/>
        </w:rPr>
        <w:t>: 659-65; discussion 665-7 [PMID: 21463807 DOI: 10.1016/j.jamcollsurg.2010.12.023]</w:t>
      </w:r>
    </w:p>
    <w:p w14:paraId="54600D9D" w14:textId="77777777" w:rsidR="00A77B3E" w:rsidRDefault="00E6124D">
      <w:pPr>
        <w:spacing w:line="360" w:lineRule="auto"/>
        <w:jc w:val="both"/>
      </w:pPr>
      <w:proofErr w:type="gramStart"/>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Baisakh</w:t>
      </w:r>
      <w:proofErr w:type="spellEnd"/>
      <w:r>
        <w:rPr>
          <w:rFonts w:ascii="Book Antiqua" w:eastAsia="Book Antiqua" w:hAnsi="Book Antiqua" w:cs="Book Antiqua"/>
          <w:b/>
          <w:bCs/>
          <w:color w:val="000000"/>
        </w:rPr>
        <w:t xml:space="preserve"> MR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Mohapatra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Adhikary</w:t>
      </w:r>
      <w:proofErr w:type="spellEnd"/>
      <w:r>
        <w:rPr>
          <w:rFonts w:ascii="Book Antiqua" w:eastAsia="Book Antiqua" w:hAnsi="Book Antiqua" w:cs="Book Antiqua"/>
          <w:color w:val="000000"/>
        </w:rPr>
        <w:t xml:space="preserve"> SD, </w:t>
      </w:r>
      <w:proofErr w:type="spellStart"/>
      <w:r>
        <w:rPr>
          <w:rFonts w:ascii="Book Antiqua" w:eastAsia="Book Antiqua" w:hAnsi="Book Antiqua" w:cs="Book Antiqua"/>
          <w:color w:val="000000"/>
        </w:rPr>
        <w:t>Routray</w:t>
      </w:r>
      <w:proofErr w:type="spellEnd"/>
      <w:r>
        <w:rPr>
          <w:rFonts w:ascii="Book Antiqua" w:eastAsia="Book Antiqua" w:hAnsi="Book Antiqua" w:cs="Book Antiqua"/>
          <w:color w:val="000000"/>
        </w:rPr>
        <w:t xml:space="preserve"> D. Malignant peripheral nerve sheath tumor of adrenal gland with </w:t>
      </w:r>
      <w:proofErr w:type="spellStart"/>
      <w:r>
        <w:rPr>
          <w:rFonts w:ascii="Book Antiqua" w:eastAsia="Book Antiqua" w:hAnsi="Book Antiqua" w:cs="Book Antiqua"/>
          <w:color w:val="000000"/>
        </w:rPr>
        <w:t>heterologus</w:t>
      </w:r>
      <w:proofErr w:type="spellEnd"/>
      <w:r>
        <w:rPr>
          <w:rFonts w:ascii="Book Antiqua" w:eastAsia="Book Antiqua" w:hAnsi="Book Antiqua" w:cs="Book Antiqua"/>
          <w:color w:val="000000"/>
        </w:rPr>
        <w:t xml:space="preserve"> osseous differentiation in a case of Von Recklinghausen's disease.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Indian 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57</w:t>
      </w:r>
      <w:r>
        <w:rPr>
          <w:rFonts w:ascii="Book Antiqua" w:eastAsia="Book Antiqua" w:hAnsi="Book Antiqua" w:cs="Book Antiqua"/>
          <w:color w:val="000000"/>
        </w:rPr>
        <w:t>: 130-132 [PMID: 24739852 DOI: 10.4103/0377-4929.130924]</w:t>
      </w:r>
    </w:p>
    <w:p w14:paraId="03F7177B" w14:textId="77777777" w:rsidR="00A77B3E" w:rsidRDefault="00E6124D">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Ma X</w:t>
      </w:r>
      <w:r>
        <w:rPr>
          <w:rFonts w:ascii="Book Antiqua" w:eastAsia="Book Antiqua" w:hAnsi="Book Antiqua" w:cs="Book Antiqua"/>
          <w:color w:val="000000"/>
        </w:rPr>
        <w:t xml:space="preserve">, Li H, Zhang X, Huang Q, Wang B, Shi T, Hu D, Ai Q, Liu S, Gao J, Yang Y, Dong J, Zheng T. Modified anatomical </w:t>
      </w:r>
      <w:proofErr w:type="spellStart"/>
      <w:r>
        <w:rPr>
          <w:rFonts w:ascii="Book Antiqua" w:eastAsia="Book Antiqua" w:hAnsi="Book Antiqua" w:cs="Book Antiqua"/>
          <w:color w:val="000000"/>
        </w:rPr>
        <w:t>retroperitoneoscopic</w:t>
      </w:r>
      <w:proofErr w:type="spellEnd"/>
      <w:r>
        <w:rPr>
          <w:rFonts w:ascii="Book Antiqua" w:eastAsia="Book Antiqua" w:hAnsi="Book Antiqua" w:cs="Book Antiqua"/>
          <w:color w:val="000000"/>
        </w:rPr>
        <w:t xml:space="preserve"> adrenalectomy for adrenal metastatic tumor: technique and survival analysis.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27</w:t>
      </w:r>
      <w:r>
        <w:rPr>
          <w:rFonts w:ascii="Book Antiqua" w:eastAsia="Book Antiqua" w:hAnsi="Book Antiqua" w:cs="Book Antiqua"/>
          <w:color w:val="000000"/>
        </w:rPr>
        <w:t>: 992-999 [PMID: 23239289 DOI: 10.1007/s00464-012-2553-4]</w:t>
      </w:r>
    </w:p>
    <w:p w14:paraId="394C7C30" w14:textId="77777777" w:rsidR="00A77B3E" w:rsidRDefault="00E6124D">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Abraham GP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Siddaiah</w:t>
      </w:r>
      <w:proofErr w:type="spellEnd"/>
      <w:r>
        <w:rPr>
          <w:rFonts w:ascii="Book Antiqua" w:eastAsia="Book Antiqua" w:hAnsi="Book Antiqua" w:cs="Book Antiqua"/>
          <w:color w:val="000000"/>
        </w:rPr>
        <w:t xml:space="preserve"> AT, Das K, </w:t>
      </w:r>
      <w:proofErr w:type="spellStart"/>
      <w:r>
        <w:rPr>
          <w:rFonts w:ascii="Book Antiqua" w:eastAsia="Book Antiqua" w:hAnsi="Book Antiqua" w:cs="Book Antiqua"/>
          <w:color w:val="000000"/>
        </w:rPr>
        <w:t>Krishnamohan</w:t>
      </w:r>
      <w:proofErr w:type="spellEnd"/>
      <w:r>
        <w:rPr>
          <w:rFonts w:ascii="Book Antiqua" w:eastAsia="Book Antiqua" w:hAnsi="Book Antiqua" w:cs="Book Antiqua"/>
          <w:color w:val="000000"/>
        </w:rPr>
        <w:t xml:space="preserve"> R, George DP, Abraham JJ, </w:t>
      </w:r>
      <w:proofErr w:type="spellStart"/>
      <w:r>
        <w:rPr>
          <w:rFonts w:ascii="Book Antiqua" w:eastAsia="Book Antiqua" w:hAnsi="Book Antiqua" w:cs="Book Antiqua"/>
          <w:color w:val="000000"/>
        </w:rPr>
        <w:t>Chandramathy</w:t>
      </w:r>
      <w:proofErr w:type="spellEnd"/>
      <w:r>
        <w:rPr>
          <w:rFonts w:ascii="Book Antiqua" w:eastAsia="Book Antiqua" w:hAnsi="Book Antiqua" w:cs="Book Antiqua"/>
          <w:color w:val="000000"/>
        </w:rPr>
        <w:t xml:space="preserve"> SK. Laparoscopic extirpation of giant adrenal </w:t>
      </w:r>
      <w:proofErr w:type="spellStart"/>
      <w:r>
        <w:rPr>
          <w:rFonts w:ascii="Book Antiqua" w:eastAsia="Book Antiqua" w:hAnsi="Book Antiqua" w:cs="Book Antiqua"/>
          <w:color w:val="000000"/>
        </w:rPr>
        <w:t>ganglioneuroma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Minim Access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10</w:t>
      </w:r>
      <w:r>
        <w:rPr>
          <w:rFonts w:ascii="Book Antiqua" w:eastAsia="Book Antiqua" w:hAnsi="Book Antiqua" w:cs="Book Antiqua"/>
          <w:color w:val="000000"/>
        </w:rPr>
        <w:t>: 45-47 [PMID: 24501511 DOI: 10.4103/0972-9941.124479]</w:t>
      </w:r>
    </w:p>
    <w:p w14:paraId="4645013F" w14:textId="77777777" w:rsidR="00A77B3E" w:rsidRDefault="00E6124D">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Gao L</w:t>
      </w:r>
      <w:r>
        <w:rPr>
          <w:rFonts w:ascii="Book Antiqua" w:eastAsia="Book Antiqua" w:hAnsi="Book Antiqua" w:cs="Book Antiqua"/>
          <w:color w:val="000000"/>
        </w:rPr>
        <w:t xml:space="preserve">, Zhang S, Wang H,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Y, Yang L, Yuan J, Wei Q, Han P. Clinical and pathological characteristics of adrenal </w:t>
      </w:r>
      <w:proofErr w:type="spellStart"/>
      <w:r>
        <w:rPr>
          <w:rFonts w:ascii="Book Antiqua" w:eastAsia="Book Antiqua" w:hAnsi="Book Antiqua" w:cs="Book Antiqua"/>
          <w:color w:val="000000"/>
        </w:rPr>
        <w:t>lymphangioma</w:t>
      </w:r>
      <w:proofErr w:type="spellEnd"/>
      <w:r>
        <w:rPr>
          <w:rFonts w:ascii="Book Antiqua" w:eastAsia="Book Antiqua" w:hAnsi="Book Antiqua" w:cs="Book Antiqua"/>
          <w:color w:val="000000"/>
        </w:rPr>
        <w:t xml:space="preserve"> treated by laparoscopy </w:t>
      </w:r>
      <w:r>
        <w:rPr>
          <w:rFonts w:ascii="Book Antiqua" w:eastAsia="Book Antiqua" w:hAnsi="Book Antiqua" w:cs="Book Antiqua"/>
          <w:i/>
          <w:iCs/>
          <w:color w:val="000000"/>
        </w:rPr>
        <w:t>via</w:t>
      </w:r>
      <w:r>
        <w:rPr>
          <w:rFonts w:ascii="Book Antiqua" w:eastAsia="Book Antiqua" w:hAnsi="Book Antiqua" w:cs="Book Antiqua"/>
          <w:color w:val="000000"/>
        </w:rPr>
        <w:t xml:space="preserve"> a retroperitoneal approach: experience and analysis of 7 cases.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8</w:t>
      </w:r>
      <w:r>
        <w:rPr>
          <w:rFonts w:ascii="Book Antiqua" w:eastAsia="Book Antiqua" w:hAnsi="Book Antiqua" w:cs="Book Antiqua"/>
          <w:color w:val="000000"/>
        </w:rPr>
        <w:t>: 4212-4219 [PMID: 26064332]</w:t>
      </w:r>
    </w:p>
    <w:p w14:paraId="604DB67C" w14:textId="77777777" w:rsidR="00A77B3E" w:rsidRDefault="00E6124D">
      <w:pPr>
        <w:spacing w:line="360" w:lineRule="auto"/>
        <w:jc w:val="both"/>
      </w:pPr>
      <w:r>
        <w:rPr>
          <w:rFonts w:ascii="Book Antiqua" w:eastAsia="Book Antiqua" w:hAnsi="Book Antiqua" w:cs="Book Antiqua"/>
          <w:color w:val="000000"/>
        </w:rPr>
        <w:t xml:space="preserve">25 </w:t>
      </w:r>
      <w:proofErr w:type="spellStart"/>
      <w:proofErr w:type="gramStart"/>
      <w:r>
        <w:rPr>
          <w:rFonts w:ascii="Book Antiqua" w:eastAsia="Book Antiqua" w:hAnsi="Book Antiqua" w:cs="Book Antiqua"/>
          <w:b/>
          <w:bCs/>
          <w:color w:val="000000"/>
        </w:rPr>
        <w:t>Cai</w:t>
      </w:r>
      <w:proofErr w:type="spellEnd"/>
      <w:proofErr w:type="gram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Zhang Y, Hu Z. Laparoscopic resection of ectopic </w:t>
      </w:r>
      <w:proofErr w:type="spellStart"/>
      <w:r>
        <w:rPr>
          <w:rFonts w:ascii="Book Antiqua" w:eastAsia="Book Antiqua" w:hAnsi="Book Antiqua" w:cs="Book Antiqua"/>
          <w:color w:val="000000"/>
        </w:rPr>
        <w:t>pheochromocytoma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Intractable Rare Dis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Pr>
          <w:rFonts w:ascii="Book Antiqua" w:eastAsia="Book Antiqua" w:hAnsi="Book Antiqua" w:cs="Book Antiqua"/>
          <w:color w:val="000000"/>
        </w:rPr>
        <w:t>: 203-205 [PMID: 28944143 DOI: 10.5582/irdr.2017.01051]</w:t>
      </w:r>
    </w:p>
    <w:p w14:paraId="205EA2C4" w14:textId="77777777" w:rsidR="00A77B3E" w:rsidRDefault="00E6124D">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Ji C</w:t>
      </w:r>
      <w:r>
        <w:rPr>
          <w:rFonts w:ascii="Book Antiqua" w:eastAsia="Book Antiqua" w:hAnsi="Book Antiqua" w:cs="Book Antiqua"/>
          <w:color w:val="000000"/>
        </w:rPr>
        <w:t xml:space="preserve">, Lu Q, Chen W, Zhang F, Ji H, Zhang S, Zhao X, Li X, Zhang G,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H. Retrospective comparison of three minimally invasive approaches for adrenal tumors: perioperative outcomes of </w:t>
      </w:r>
      <w:proofErr w:type="spellStart"/>
      <w:r>
        <w:rPr>
          <w:rFonts w:ascii="Book Antiqua" w:eastAsia="Book Antiqua" w:hAnsi="Book Antiqua" w:cs="Book Antiqua"/>
          <w:color w:val="000000"/>
        </w:rPr>
        <w:t>transperitoneal</w:t>
      </w:r>
      <w:proofErr w:type="spellEnd"/>
      <w:r>
        <w:rPr>
          <w:rFonts w:ascii="Book Antiqua" w:eastAsia="Book Antiqua" w:hAnsi="Book Antiqua" w:cs="Book Antiqua"/>
          <w:color w:val="000000"/>
        </w:rPr>
        <w:t xml:space="preserve"> laparoscopic, retroperitoneal laparoscopic and robot-assisted laparoscopic adrenalectomy. </w:t>
      </w:r>
      <w:r>
        <w:rPr>
          <w:rFonts w:ascii="Book Antiqua" w:eastAsia="Book Antiqua" w:hAnsi="Book Antiqua" w:cs="Book Antiqua"/>
          <w:i/>
          <w:iCs/>
          <w:color w:val="000000"/>
        </w:rPr>
        <w:t xml:space="preserve">BMC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66 [PMID: 32517679 DOI: 10.1186/s12894-020-00637-y]</w:t>
      </w:r>
    </w:p>
    <w:p w14:paraId="69970C5F" w14:textId="77777777" w:rsidR="00A77B3E" w:rsidRDefault="00E6124D">
      <w:pPr>
        <w:spacing w:line="360" w:lineRule="auto"/>
        <w:jc w:val="both"/>
      </w:pPr>
      <w:r>
        <w:rPr>
          <w:rFonts w:ascii="Book Antiqua" w:eastAsia="Book Antiqua" w:hAnsi="Book Antiqua" w:cs="Book Antiqua"/>
          <w:color w:val="000000"/>
        </w:rPr>
        <w:lastRenderedPageBreak/>
        <w:t xml:space="preserve">27 </w:t>
      </w:r>
      <w:r>
        <w:rPr>
          <w:rFonts w:ascii="Book Antiqua" w:eastAsia="Book Antiqua" w:hAnsi="Book Antiqua" w:cs="Book Antiqua"/>
          <w:b/>
          <w:bCs/>
          <w:color w:val="000000"/>
        </w:rPr>
        <w:t>Ball MW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Hemal</w:t>
      </w:r>
      <w:proofErr w:type="spellEnd"/>
      <w:r>
        <w:rPr>
          <w:rFonts w:ascii="Book Antiqua" w:eastAsia="Book Antiqua" w:hAnsi="Book Antiqua" w:cs="Book Antiqua"/>
          <w:color w:val="000000"/>
        </w:rPr>
        <w:t xml:space="preserve"> AK, </w:t>
      </w:r>
      <w:proofErr w:type="spellStart"/>
      <w:r>
        <w:rPr>
          <w:rFonts w:ascii="Book Antiqua" w:eastAsia="Book Antiqua" w:hAnsi="Book Antiqua" w:cs="Book Antiqua"/>
          <w:color w:val="000000"/>
        </w:rPr>
        <w:t>Allaf</w:t>
      </w:r>
      <w:proofErr w:type="spellEnd"/>
      <w:r>
        <w:rPr>
          <w:rFonts w:ascii="Book Antiqua" w:eastAsia="Book Antiqua" w:hAnsi="Book Antiqua" w:cs="Book Antiqua"/>
          <w:color w:val="000000"/>
        </w:rPr>
        <w:t xml:space="preserve"> ME. International Consultation on Urological Diseases and European Association of Urology International Consultation on Minimally Invasive Surgery in Urology: laparoscopic and robotic adrenalectomy. </w:t>
      </w:r>
      <w:r>
        <w:rPr>
          <w:rFonts w:ascii="Book Antiqua" w:eastAsia="Book Antiqua" w:hAnsi="Book Antiqua" w:cs="Book Antiqua"/>
          <w:i/>
          <w:iCs/>
          <w:color w:val="000000"/>
        </w:rPr>
        <w:t xml:space="preserve">BJU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119</w:t>
      </w:r>
      <w:r>
        <w:rPr>
          <w:rFonts w:ascii="Book Antiqua" w:eastAsia="Book Antiqua" w:hAnsi="Book Antiqua" w:cs="Book Antiqua"/>
          <w:color w:val="000000"/>
        </w:rPr>
        <w:t>: 13-21 [PMID: 27431446 DOI: 10.1111/bju.13592]</w:t>
      </w:r>
    </w:p>
    <w:p w14:paraId="62C28A2D" w14:textId="77777777" w:rsidR="00A77B3E" w:rsidRDefault="00E6124D">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Conzo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Tartaglia</w:t>
      </w:r>
      <w:proofErr w:type="spellEnd"/>
      <w:r>
        <w:rPr>
          <w:rFonts w:ascii="Book Antiqua" w:eastAsia="Book Antiqua" w:hAnsi="Book Antiqua" w:cs="Book Antiqua"/>
          <w:color w:val="000000"/>
        </w:rPr>
        <w:t xml:space="preserve"> E, Gambardella C, Esposito D, </w:t>
      </w:r>
      <w:proofErr w:type="spellStart"/>
      <w:r>
        <w:rPr>
          <w:rFonts w:ascii="Book Antiqua" w:eastAsia="Book Antiqua" w:hAnsi="Book Antiqua" w:cs="Book Antiqua"/>
          <w:color w:val="000000"/>
        </w:rPr>
        <w:t>Sciascia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Mauriello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Nunziata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Siciliano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Izzo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Cavallo</w:t>
      </w:r>
      <w:proofErr w:type="spellEnd"/>
      <w:r>
        <w:rPr>
          <w:rFonts w:ascii="Book Antiqua" w:eastAsia="Book Antiqua" w:hAnsi="Book Antiqua" w:cs="Book Antiqua"/>
          <w:color w:val="000000"/>
        </w:rPr>
        <w:t xml:space="preserve"> F, Thomas G, </w:t>
      </w:r>
      <w:proofErr w:type="spellStart"/>
      <w:r>
        <w:rPr>
          <w:rFonts w:ascii="Book Antiqua" w:eastAsia="Book Antiqua" w:hAnsi="Book Antiqua" w:cs="Book Antiqua"/>
          <w:color w:val="000000"/>
        </w:rPr>
        <w:t>Musella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Santini</w:t>
      </w:r>
      <w:proofErr w:type="spellEnd"/>
      <w:r>
        <w:rPr>
          <w:rFonts w:ascii="Book Antiqua" w:eastAsia="Book Antiqua" w:hAnsi="Book Antiqua" w:cs="Book Antiqua"/>
          <w:color w:val="000000"/>
        </w:rPr>
        <w:t xml:space="preserve"> L. Minimally invasive approach for adrenal lesions: Systematic review of laparoscopic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retroperitoneoscopic</w:t>
      </w:r>
      <w:proofErr w:type="spellEnd"/>
      <w:r>
        <w:rPr>
          <w:rFonts w:ascii="Book Antiqua" w:eastAsia="Book Antiqua" w:hAnsi="Book Antiqua" w:cs="Book Antiqua"/>
          <w:color w:val="000000"/>
        </w:rPr>
        <w:t xml:space="preserve"> adrenalectomy and assessment of risk factors for complications.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 xml:space="preserve">28 </w:t>
      </w:r>
      <w:proofErr w:type="spellStart"/>
      <w:r>
        <w:rPr>
          <w:rFonts w:ascii="Book Antiqua" w:eastAsia="Book Antiqua" w:hAnsi="Book Antiqua" w:cs="Book Antiqua"/>
          <w:b/>
          <w:bCs/>
          <w:color w:val="000000"/>
        </w:rPr>
        <w:t>Suppl</w:t>
      </w:r>
      <w:proofErr w:type="spellEnd"/>
      <w:r>
        <w:rPr>
          <w:rFonts w:ascii="Book Antiqua" w:eastAsia="Book Antiqua" w:hAnsi="Book Antiqua" w:cs="Book Antiqua"/>
          <w:b/>
          <w:bCs/>
          <w:color w:val="000000"/>
        </w:rPr>
        <w:t xml:space="preserve"> 1</w:t>
      </w:r>
      <w:r>
        <w:rPr>
          <w:rFonts w:ascii="Book Antiqua" w:eastAsia="Book Antiqua" w:hAnsi="Book Antiqua" w:cs="Book Antiqua"/>
          <w:color w:val="000000"/>
        </w:rPr>
        <w:t>: S118-S123 [PMID: 26708860 DOI: 10.1016/j.ijsu.2015.12.042]</w:t>
      </w:r>
    </w:p>
    <w:p w14:paraId="5C3BCF3D" w14:textId="4559BC40" w:rsidR="00A77B3E" w:rsidRDefault="00E6124D">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Tang K</w:t>
      </w:r>
      <w:r>
        <w:rPr>
          <w:rFonts w:ascii="Book Antiqua" w:eastAsia="Book Antiqua" w:hAnsi="Book Antiqua" w:cs="Book Antiqua"/>
          <w:color w:val="000000"/>
        </w:rPr>
        <w:t xml:space="preserve">, Li H, Xia D, Yu G,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X, Guan W, Xu H, Ye Z. Robot-assisted </w:t>
      </w:r>
      <w:r>
        <w:rPr>
          <w:rFonts w:ascii="Book Antiqua" w:eastAsia="Book Antiqua" w:hAnsi="Book Antiqua" w:cs="Book Antiqua"/>
          <w:i/>
          <w:iCs/>
          <w:color w:val="000000"/>
        </w:rPr>
        <w:t>vs</w:t>
      </w:r>
      <w:r>
        <w:rPr>
          <w:rFonts w:ascii="Book Antiqua" w:eastAsia="Book Antiqua" w:hAnsi="Book Antiqua" w:cs="Book Antiqua"/>
          <w:color w:val="000000"/>
        </w:rPr>
        <w:t xml:space="preserve"> laparoscopic adrenalectomy: a systematic review and meta-analysis.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Laparoendosc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Tech </w:t>
      </w:r>
      <w:proofErr w:type="gramStart"/>
      <w:r>
        <w:rPr>
          <w:rFonts w:ascii="Book Antiqua" w:eastAsia="Book Antiqua" w:hAnsi="Book Antiqua" w:cs="Book Antiqua"/>
          <w:i/>
          <w:iCs/>
          <w:color w:val="000000"/>
        </w:rPr>
        <w:t>A</w:t>
      </w:r>
      <w:proofErr w:type="gramEnd"/>
      <w:r>
        <w:rPr>
          <w:rFonts w:ascii="Book Antiqua" w:eastAsia="Book Antiqua" w:hAnsi="Book Antiqua" w:cs="Book Antiqua"/>
          <w:color w:val="000000"/>
        </w:rPr>
        <w:t xml:space="preserve"> 2015; </w:t>
      </w:r>
      <w:r>
        <w:rPr>
          <w:rFonts w:ascii="Book Antiqua" w:eastAsia="Book Antiqua" w:hAnsi="Book Antiqua" w:cs="Book Antiqua"/>
          <w:b/>
          <w:bCs/>
          <w:color w:val="000000"/>
        </w:rPr>
        <w:t>25</w:t>
      </w:r>
      <w:r>
        <w:rPr>
          <w:rFonts w:ascii="Book Antiqua" w:eastAsia="Book Antiqua" w:hAnsi="Book Antiqua" w:cs="Book Antiqua"/>
          <w:color w:val="000000"/>
        </w:rPr>
        <w:t>: 187-195 [PMID: 25763475 DOI: 10.1089/</w:t>
      </w:r>
      <w:r w:rsidR="00846C90">
        <w:rPr>
          <w:rFonts w:ascii="Book Antiqua" w:hAnsi="Book Antiqua" w:cs="Book Antiqua" w:hint="eastAsia"/>
          <w:color w:val="000000"/>
          <w:lang w:eastAsia="zh-CN"/>
        </w:rPr>
        <w:t>l</w:t>
      </w:r>
      <w:r>
        <w:rPr>
          <w:rFonts w:ascii="Book Antiqua" w:eastAsia="Book Antiqua" w:hAnsi="Book Antiqua" w:cs="Book Antiqua"/>
          <w:color w:val="000000"/>
        </w:rPr>
        <w:t>ap.2014.0431]</w:t>
      </w:r>
    </w:p>
    <w:p w14:paraId="7D8A50C4" w14:textId="77777777" w:rsidR="00A77B3E" w:rsidRDefault="00E6124D">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Agrusa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Romano G, Navarra G, </w:t>
      </w:r>
      <w:proofErr w:type="spellStart"/>
      <w:r>
        <w:rPr>
          <w:rFonts w:ascii="Book Antiqua" w:eastAsia="Book Antiqua" w:hAnsi="Book Antiqua" w:cs="Book Antiqua"/>
          <w:color w:val="000000"/>
        </w:rPr>
        <w:t>Conzo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Pantuso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Buono</w:t>
      </w:r>
      <w:proofErr w:type="spellEnd"/>
      <w:r>
        <w:rPr>
          <w:rFonts w:ascii="Book Antiqua" w:eastAsia="Book Antiqua" w:hAnsi="Book Antiqua" w:cs="Book Antiqua"/>
          <w:color w:val="000000"/>
        </w:rPr>
        <w:t xml:space="preserve"> GD, </w:t>
      </w:r>
      <w:proofErr w:type="spellStart"/>
      <w:r>
        <w:rPr>
          <w:rFonts w:ascii="Book Antiqua" w:eastAsia="Book Antiqua" w:hAnsi="Book Antiqua" w:cs="Book Antiqua"/>
          <w:color w:val="000000"/>
        </w:rPr>
        <w:t>Citarrella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Galia</w:t>
      </w:r>
      <w:proofErr w:type="spellEnd"/>
      <w:r>
        <w:rPr>
          <w:rFonts w:ascii="Book Antiqua" w:eastAsia="Book Antiqua" w:hAnsi="Book Antiqua" w:cs="Book Antiqua"/>
          <w:color w:val="000000"/>
        </w:rPr>
        <w:t xml:space="preserve"> M, Monte AL, </w:t>
      </w:r>
      <w:proofErr w:type="spellStart"/>
      <w:r>
        <w:rPr>
          <w:rFonts w:ascii="Book Antiqua" w:eastAsia="Book Antiqua" w:hAnsi="Book Antiqua" w:cs="Book Antiqua"/>
          <w:color w:val="000000"/>
        </w:rPr>
        <w:t>Cucinella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Gulotta</w:t>
      </w:r>
      <w:proofErr w:type="spellEnd"/>
      <w:r>
        <w:rPr>
          <w:rFonts w:ascii="Book Antiqua" w:eastAsia="Book Antiqua" w:hAnsi="Book Antiqua" w:cs="Book Antiqua"/>
          <w:color w:val="000000"/>
        </w:rPr>
        <w:t xml:space="preserve"> G. Innovation in endocrine surgery: robotic </w:t>
      </w:r>
      <w:r>
        <w:rPr>
          <w:rFonts w:ascii="Book Antiqua" w:eastAsia="Book Antiqua" w:hAnsi="Book Antiqua" w:cs="Book Antiqua"/>
          <w:i/>
          <w:iCs/>
          <w:color w:val="000000"/>
        </w:rPr>
        <w:t>vs</w:t>
      </w:r>
      <w:r>
        <w:rPr>
          <w:rFonts w:ascii="Book Antiqua" w:eastAsia="Book Antiqua" w:hAnsi="Book Antiqua" w:cs="Book Antiqua"/>
          <w:color w:val="000000"/>
        </w:rPr>
        <w:t xml:space="preserve"> laparoscopic adrenalectomy. Meta-analysis and systematic literature review.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102392-102400 [PMID: 29254254 DOI: 10.18632/oncotarget.22059]</w:t>
      </w:r>
    </w:p>
    <w:p w14:paraId="3E4967D7" w14:textId="77777777" w:rsidR="00A77B3E" w:rsidRDefault="00E6124D">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Okoh</w:t>
      </w:r>
      <w:proofErr w:type="spellEnd"/>
      <w:r>
        <w:rPr>
          <w:rFonts w:ascii="Book Antiqua" w:eastAsia="Book Antiqua" w:hAnsi="Book Antiqua" w:cs="Book Antiqua"/>
          <w:b/>
          <w:bCs/>
          <w:color w:val="000000"/>
        </w:rPr>
        <w:t xml:space="preserve"> AK</w:t>
      </w:r>
      <w:r>
        <w:rPr>
          <w:rFonts w:ascii="Book Antiqua" w:eastAsia="Book Antiqua" w:hAnsi="Book Antiqua" w:cs="Book Antiqua"/>
          <w:color w:val="000000"/>
        </w:rPr>
        <w:t xml:space="preserve">, Berber E. Laparoscopic and robotic adrenal surgery: </w:t>
      </w:r>
      <w:proofErr w:type="spellStart"/>
      <w:r>
        <w:rPr>
          <w:rFonts w:ascii="Book Antiqua" w:eastAsia="Book Antiqua" w:hAnsi="Book Antiqua" w:cs="Book Antiqua"/>
          <w:color w:val="000000"/>
        </w:rPr>
        <w:t>transperitoneal</w:t>
      </w:r>
      <w:proofErr w:type="spellEnd"/>
      <w:r>
        <w:rPr>
          <w:rFonts w:ascii="Book Antiqua" w:eastAsia="Book Antiqua" w:hAnsi="Book Antiqua" w:cs="Book Antiqua"/>
          <w:color w:val="000000"/>
        </w:rPr>
        <w:t xml:space="preserve"> approach. </w:t>
      </w:r>
      <w:r>
        <w:rPr>
          <w:rFonts w:ascii="Book Antiqua" w:eastAsia="Book Antiqua" w:hAnsi="Book Antiqua" w:cs="Book Antiqua"/>
          <w:i/>
          <w:iCs/>
          <w:color w:val="000000"/>
        </w:rPr>
        <w:t xml:space="preserve">Gland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4</w:t>
      </w:r>
      <w:r>
        <w:rPr>
          <w:rFonts w:ascii="Book Antiqua" w:eastAsia="Book Antiqua" w:hAnsi="Book Antiqua" w:cs="Book Antiqua"/>
          <w:color w:val="000000"/>
        </w:rPr>
        <w:t>: 435-441 [PMID: 26425457 DOI: 10.3978/j.issn.2227-684X.2015.05.03]</w:t>
      </w:r>
    </w:p>
    <w:p w14:paraId="212167AB" w14:textId="77777777" w:rsidR="00A77B3E" w:rsidRDefault="00E6124D">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Kim WW</w:t>
      </w:r>
      <w:r>
        <w:rPr>
          <w:rFonts w:ascii="Book Antiqua" w:eastAsia="Book Antiqua" w:hAnsi="Book Antiqua" w:cs="Book Antiqua"/>
          <w:color w:val="000000"/>
        </w:rPr>
        <w:t xml:space="preserve">, Lee YM, Chung KW, Hong SJ, Sung TY. Comparison of Robotic Posterior Retroperitoneal Adrenalectomy over Laparoscopic Posterior Retroperitoneal Adrenalectomy: A Single Tertiary Center Experience.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Endocrinol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9012910 [PMID: 31885564 DOI: 10.1155/2019/9012910]</w:t>
      </w:r>
    </w:p>
    <w:p w14:paraId="1992C651" w14:textId="77777777" w:rsidR="00A77B3E" w:rsidRDefault="00E6124D">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Brandao</w:t>
      </w:r>
      <w:proofErr w:type="spellEnd"/>
      <w:r>
        <w:rPr>
          <w:rFonts w:ascii="Book Antiqua" w:eastAsia="Book Antiqua" w:hAnsi="Book Antiqua" w:cs="Book Antiqua"/>
          <w:b/>
          <w:bCs/>
          <w:color w:val="000000"/>
        </w:rPr>
        <w:t xml:space="preserve"> LF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Autorino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Laydner</w:t>
      </w:r>
      <w:proofErr w:type="spellEnd"/>
      <w:r>
        <w:rPr>
          <w:rFonts w:ascii="Book Antiqua" w:eastAsia="Book Antiqua" w:hAnsi="Book Antiqua" w:cs="Book Antiqua"/>
          <w:color w:val="000000"/>
        </w:rPr>
        <w:t xml:space="preserve"> H, Haber GP, </w:t>
      </w:r>
      <w:proofErr w:type="spellStart"/>
      <w:r>
        <w:rPr>
          <w:rFonts w:ascii="Book Antiqua" w:eastAsia="Book Antiqua" w:hAnsi="Book Antiqua" w:cs="Book Antiqua"/>
          <w:color w:val="000000"/>
        </w:rPr>
        <w:t>Ouzaid</w:t>
      </w:r>
      <w:proofErr w:type="spellEnd"/>
      <w:r>
        <w:rPr>
          <w:rFonts w:ascii="Book Antiqua" w:eastAsia="Book Antiqua" w:hAnsi="Book Antiqua" w:cs="Book Antiqua"/>
          <w:color w:val="000000"/>
        </w:rPr>
        <w:t xml:space="preserve"> I, De </w:t>
      </w:r>
      <w:proofErr w:type="spellStart"/>
      <w:r>
        <w:rPr>
          <w:rFonts w:ascii="Book Antiqua" w:eastAsia="Book Antiqua" w:hAnsi="Book Antiqua" w:cs="Book Antiqua"/>
          <w:color w:val="000000"/>
        </w:rPr>
        <w:t>Sio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Perdonà</w:t>
      </w:r>
      <w:proofErr w:type="spellEnd"/>
      <w:r>
        <w:rPr>
          <w:rFonts w:ascii="Book Antiqua" w:eastAsia="Book Antiqua" w:hAnsi="Book Antiqua" w:cs="Book Antiqua"/>
          <w:color w:val="000000"/>
        </w:rPr>
        <w:t xml:space="preserve"> S, Stein RJ, </w:t>
      </w:r>
      <w:proofErr w:type="spellStart"/>
      <w:r>
        <w:rPr>
          <w:rFonts w:ascii="Book Antiqua" w:eastAsia="Book Antiqua" w:hAnsi="Book Antiqua" w:cs="Book Antiqua"/>
          <w:color w:val="000000"/>
        </w:rPr>
        <w:t>Porpiglia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Kaouk</w:t>
      </w:r>
      <w:proofErr w:type="spellEnd"/>
      <w:r>
        <w:rPr>
          <w:rFonts w:ascii="Book Antiqua" w:eastAsia="Book Antiqua" w:hAnsi="Book Antiqua" w:cs="Book Antiqua"/>
          <w:color w:val="000000"/>
        </w:rPr>
        <w:t xml:space="preserve"> JH. Robotic </w:t>
      </w:r>
      <w:r>
        <w:rPr>
          <w:rFonts w:ascii="Book Antiqua" w:eastAsia="Book Antiqua" w:hAnsi="Book Antiqua" w:cs="Book Antiqua"/>
          <w:i/>
          <w:iCs/>
          <w:color w:val="000000"/>
        </w:rPr>
        <w:t>vs</w:t>
      </w:r>
      <w:r>
        <w:rPr>
          <w:rFonts w:ascii="Book Antiqua" w:eastAsia="Book Antiqua" w:hAnsi="Book Antiqua" w:cs="Book Antiqua"/>
          <w:color w:val="000000"/>
        </w:rPr>
        <w:t xml:space="preserve"> laparoscopic adrenalectomy: a systematic review and meta-analysis.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65</w:t>
      </w:r>
      <w:r>
        <w:rPr>
          <w:rFonts w:ascii="Book Antiqua" w:eastAsia="Book Antiqua" w:hAnsi="Book Antiqua" w:cs="Book Antiqua"/>
          <w:color w:val="000000"/>
        </w:rPr>
        <w:t>: 1154-1161 [PMID: 24079955 DOI: 10.1016/j.eururo.2013.09.021]</w:t>
      </w:r>
    </w:p>
    <w:p w14:paraId="2ECED7EF" w14:textId="77777777" w:rsidR="00A77B3E" w:rsidRDefault="00E6124D">
      <w:pPr>
        <w:spacing w:line="360" w:lineRule="auto"/>
        <w:jc w:val="both"/>
      </w:pPr>
      <w:r>
        <w:rPr>
          <w:rFonts w:ascii="Book Antiqua" w:eastAsia="Book Antiqua" w:hAnsi="Book Antiqua" w:cs="Book Antiqua"/>
          <w:color w:val="000000"/>
        </w:rPr>
        <w:lastRenderedPageBreak/>
        <w:t xml:space="preserve">34 </w:t>
      </w:r>
      <w:r>
        <w:rPr>
          <w:rFonts w:ascii="Book Antiqua" w:eastAsia="Book Antiqua" w:hAnsi="Book Antiqua" w:cs="Book Antiqua"/>
          <w:b/>
          <w:bCs/>
          <w:color w:val="000000"/>
        </w:rPr>
        <w:t>Wu S</w:t>
      </w:r>
      <w:r>
        <w:rPr>
          <w:rFonts w:ascii="Book Antiqua" w:eastAsia="Book Antiqua" w:hAnsi="Book Antiqua" w:cs="Book Antiqua"/>
          <w:color w:val="000000"/>
        </w:rPr>
        <w:t xml:space="preserve">, Lai H, Zhao J, Chen J, Mo X, </w:t>
      </w:r>
      <w:proofErr w:type="spellStart"/>
      <w:r>
        <w:rPr>
          <w:rFonts w:ascii="Book Antiqua" w:eastAsia="Book Antiqua" w:hAnsi="Book Antiqua" w:cs="Book Antiqua"/>
          <w:color w:val="000000"/>
        </w:rPr>
        <w:t>Zuo</w:t>
      </w:r>
      <w:proofErr w:type="spellEnd"/>
      <w:r>
        <w:rPr>
          <w:rFonts w:ascii="Book Antiqua" w:eastAsia="Book Antiqua" w:hAnsi="Book Antiqua" w:cs="Book Antiqua"/>
          <w:color w:val="000000"/>
        </w:rPr>
        <w:t xml:space="preserve"> H, Lin Y. </w:t>
      </w:r>
      <w:proofErr w:type="spellStart"/>
      <w:r>
        <w:rPr>
          <w:rFonts w:ascii="Book Antiqua" w:eastAsia="Book Antiqua" w:hAnsi="Book Antiqua" w:cs="Book Antiqua"/>
          <w:color w:val="000000"/>
        </w:rPr>
        <w:t>Laparoendoscopic</w:t>
      </w:r>
      <w:proofErr w:type="spellEnd"/>
      <w:r>
        <w:rPr>
          <w:rFonts w:ascii="Book Antiqua" w:eastAsia="Book Antiqua" w:hAnsi="Book Antiqua" w:cs="Book Antiqua"/>
          <w:color w:val="000000"/>
        </w:rPr>
        <w:t xml:space="preserve"> Single-site Adrenalectomy </w:t>
      </w:r>
      <w:r>
        <w:rPr>
          <w:rFonts w:ascii="Book Antiqua" w:eastAsia="Book Antiqua" w:hAnsi="Book Antiqua" w:cs="Book Antiqua"/>
          <w:i/>
          <w:iCs/>
          <w:color w:val="000000"/>
        </w:rPr>
        <w:t>vs</w:t>
      </w:r>
      <w:r>
        <w:rPr>
          <w:rFonts w:ascii="Book Antiqua" w:eastAsia="Book Antiqua" w:hAnsi="Book Antiqua" w:cs="Book Antiqua"/>
          <w:color w:val="000000"/>
        </w:rPr>
        <w:t xml:space="preserve"> Conventional Laparoscopic Adrenalectomy: An Updated </w:t>
      </w:r>
      <w:proofErr w:type="spellStart"/>
      <w:r>
        <w:rPr>
          <w:rFonts w:ascii="Book Antiqua" w:eastAsia="Book Antiqua" w:hAnsi="Book Antiqua" w:cs="Book Antiqua"/>
          <w:color w:val="000000"/>
        </w:rPr>
        <w:t>Meta Analysis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2016; </w:t>
      </w:r>
      <w:r>
        <w:rPr>
          <w:rFonts w:ascii="Book Antiqua" w:eastAsia="Book Antiqua" w:hAnsi="Book Antiqua" w:cs="Book Antiqua"/>
          <w:b/>
          <w:bCs/>
          <w:color w:val="000000"/>
        </w:rPr>
        <w:t>13</w:t>
      </w:r>
      <w:r>
        <w:rPr>
          <w:rFonts w:ascii="Book Antiqua" w:eastAsia="Book Antiqua" w:hAnsi="Book Antiqua" w:cs="Book Antiqua"/>
          <w:color w:val="000000"/>
        </w:rPr>
        <w:t>: 2590-2598 [PMID: 27085558 DOI: 10.22037/uj.v13i2.3218]</w:t>
      </w:r>
    </w:p>
    <w:p w14:paraId="503EC2BE" w14:textId="77777777" w:rsidR="00A77B3E" w:rsidRDefault="00E6124D">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Wang Y</w:t>
      </w:r>
      <w:r>
        <w:rPr>
          <w:rFonts w:ascii="Book Antiqua" w:eastAsia="Book Antiqua" w:hAnsi="Book Antiqua" w:cs="Book Antiqua"/>
          <w:color w:val="000000"/>
        </w:rPr>
        <w:t xml:space="preserve">, He Y, Li BS, Wang CH, Chen Z, Lu ML, Wen ZQ, Chen X. </w:t>
      </w:r>
      <w:proofErr w:type="spellStart"/>
      <w:r>
        <w:rPr>
          <w:rFonts w:ascii="Book Antiqua" w:eastAsia="Book Antiqua" w:hAnsi="Book Antiqua" w:cs="Book Antiqua"/>
          <w:color w:val="000000"/>
        </w:rPr>
        <w:t>Laparoendoscopic</w:t>
      </w:r>
      <w:proofErr w:type="spellEnd"/>
      <w:r>
        <w:rPr>
          <w:rFonts w:ascii="Book Antiqua" w:eastAsia="Book Antiqua" w:hAnsi="Book Antiqua" w:cs="Book Antiqua"/>
          <w:color w:val="000000"/>
        </w:rPr>
        <w:t xml:space="preserve"> Single-Site </w:t>
      </w:r>
      <w:proofErr w:type="spellStart"/>
      <w:r>
        <w:rPr>
          <w:rFonts w:ascii="Book Antiqua" w:eastAsia="Book Antiqua" w:hAnsi="Book Antiqua" w:cs="Book Antiqua"/>
          <w:color w:val="000000"/>
        </w:rPr>
        <w:t>Retroperitoneoscopic</w:t>
      </w:r>
      <w:proofErr w:type="spellEnd"/>
      <w:r>
        <w:rPr>
          <w:rFonts w:ascii="Book Antiqua" w:eastAsia="Book Antiqua" w:hAnsi="Book Antiqua" w:cs="Book Antiqua"/>
          <w:color w:val="000000"/>
        </w:rPr>
        <w:t xml:space="preserve"> Adrenalectomy Versus Conventional </w:t>
      </w:r>
      <w:proofErr w:type="spellStart"/>
      <w:r>
        <w:rPr>
          <w:rFonts w:ascii="Book Antiqua" w:eastAsia="Book Antiqua" w:hAnsi="Book Antiqua" w:cs="Book Antiqua"/>
          <w:color w:val="000000"/>
        </w:rPr>
        <w:t>Retroperitoneoscopic</w:t>
      </w:r>
      <w:proofErr w:type="spellEnd"/>
      <w:r>
        <w:rPr>
          <w:rFonts w:ascii="Book Antiqua" w:eastAsia="Book Antiqua" w:hAnsi="Book Antiqua" w:cs="Book Antiqua"/>
          <w:color w:val="000000"/>
        </w:rPr>
        <w:t xml:space="preserve"> Adrenalectomy in Obese Patients.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Endourol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30</w:t>
      </w:r>
      <w:r>
        <w:rPr>
          <w:rFonts w:ascii="Book Antiqua" w:eastAsia="Book Antiqua" w:hAnsi="Book Antiqua" w:cs="Book Antiqua"/>
          <w:color w:val="000000"/>
        </w:rPr>
        <w:t>: 306-311 [PMID: 26486758 DOI: 10.1089/end.2015.0526]</w:t>
      </w:r>
    </w:p>
    <w:bookmarkEnd w:id="4"/>
    <w:p w14:paraId="12C1C17A"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E281F9E" w14:textId="77777777" w:rsidR="00A77B3E" w:rsidRDefault="00E6124D">
      <w:pPr>
        <w:spacing w:line="360" w:lineRule="auto"/>
        <w:jc w:val="both"/>
      </w:pPr>
      <w:r>
        <w:rPr>
          <w:rFonts w:ascii="Book Antiqua" w:eastAsia="Book Antiqua" w:hAnsi="Book Antiqua" w:cs="Book Antiqua"/>
          <w:b/>
          <w:color w:val="000000"/>
        </w:rPr>
        <w:lastRenderedPageBreak/>
        <w:t>Footnotes</w:t>
      </w:r>
    </w:p>
    <w:p w14:paraId="5451B003" w14:textId="319DFCC9" w:rsidR="00A77B3E" w:rsidRPr="00F43F6F" w:rsidRDefault="00E6124D">
      <w:pPr>
        <w:spacing w:line="360" w:lineRule="auto"/>
        <w:jc w:val="both"/>
        <w:rPr>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We have no competing interests</w:t>
      </w:r>
      <w:r w:rsidR="003B4E6D">
        <w:rPr>
          <w:rFonts w:ascii="Book Antiqua" w:eastAsia="Book Antiqua" w:hAnsi="Book Antiqua" w:cs="Book Antiqua"/>
          <w:color w:val="000000"/>
        </w:rPr>
        <w:t xml:space="preserve"> to disclose</w:t>
      </w:r>
      <w:r>
        <w:rPr>
          <w:rFonts w:ascii="Book Antiqua" w:eastAsia="Book Antiqua" w:hAnsi="Book Antiqua" w:cs="Book Antiqua"/>
          <w:color w:val="000000"/>
        </w:rPr>
        <w:t>.</w:t>
      </w:r>
    </w:p>
    <w:p w14:paraId="5CDA4518" w14:textId="77777777" w:rsidR="00A77B3E" w:rsidRDefault="00A77B3E">
      <w:pPr>
        <w:spacing w:line="360" w:lineRule="auto"/>
        <w:jc w:val="both"/>
      </w:pPr>
    </w:p>
    <w:p w14:paraId="3C999A09" w14:textId="77777777" w:rsidR="00A77B3E" w:rsidRDefault="00E6124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BB72FD2" w14:textId="77777777" w:rsidR="00A77B3E" w:rsidRDefault="00A77B3E">
      <w:pPr>
        <w:spacing w:line="360" w:lineRule="auto"/>
        <w:jc w:val="both"/>
      </w:pPr>
    </w:p>
    <w:p w14:paraId="6DB28259" w14:textId="77777777" w:rsidR="00A77B3E" w:rsidRDefault="00E6124D">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F43F6F">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743F824C" w14:textId="77777777" w:rsidR="00A77B3E" w:rsidRDefault="00A77B3E">
      <w:pPr>
        <w:spacing w:line="360" w:lineRule="auto"/>
        <w:jc w:val="both"/>
      </w:pPr>
    </w:p>
    <w:p w14:paraId="43768217" w14:textId="77777777" w:rsidR="00A77B3E" w:rsidRDefault="00E6124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19, 2021</w:t>
      </w:r>
    </w:p>
    <w:p w14:paraId="34697629" w14:textId="77777777" w:rsidR="00A77B3E" w:rsidRDefault="00E6124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11, 2021</w:t>
      </w:r>
    </w:p>
    <w:p w14:paraId="4CE6D983" w14:textId="769CB373" w:rsidR="00A77B3E" w:rsidRDefault="00E6124D">
      <w:pPr>
        <w:spacing w:line="360" w:lineRule="auto"/>
        <w:jc w:val="both"/>
      </w:pPr>
      <w:r>
        <w:rPr>
          <w:rFonts w:ascii="Book Antiqua" w:eastAsia="Book Antiqua" w:hAnsi="Book Antiqua" w:cs="Book Antiqua"/>
          <w:b/>
          <w:color w:val="000000"/>
        </w:rPr>
        <w:t xml:space="preserve">Article in press: </w:t>
      </w:r>
      <w:r w:rsidR="00EE7E39">
        <w:rPr>
          <w:rFonts w:ascii="Book Antiqua" w:eastAsia="宋体" w:hAnsi="Book Antiqua"/>
          <w:color w:val="000000" w:themeColor="text1"/>
        </w:rPr>
        <w:t>J</w:t>
      </w:r>
      <w:r w:rsidR="00EE7E39">
        <w:rPr>
          <w:rFonts w:ascii="Book Antiqua" w:eastAsia="宋体" w:hAnsi="Book Antiqua" w:hint="eastAsia"/>
          <w:color w:val="000000" w:themeColor="text1"/>
        </w:rPr>
        <w:t>une</w:t>
      </w:r>
      <w:r w:rsidR="00EE7E39" w:rsidRPr="00F06907">
        <w:rPr>
          <w:rFonts w:ascii="Book Antiqua" w:eastAsia="宋体" w:hAnsi="Book Antiqua"/>
          <w:color w:val="000000" w:themeColor="text1"/>
        </w:rPr>
        <w:t xml:space="preserve"> </w:t>
      </w:r>
      <w:r w:rsidR="00EE7E39">
        <w:rPr>
          <w:rFonts w:ascii="Book Antiqua" w:eastAsia="宋体" w:hAnsi="Book Antiqua"/>
          <w:color w:val="000000" w:themeColor="text1"/>
        </w:rPr>
        <w:t>18</w:t>
      </w:r>
      <w:r w:rsidR="00EE7E39" w:rsidRPr="00F06907">
        <w:rPr>
          <w:rFonts w:ascii="Book Antiqua" w:eastAsia="宋体" w:hAnsi="Book Antiqua"/>
          <w:color w:val="000000" w:themeColor="text1"/>
        </w:rPr>
        <w:t>, 2021</w:t>
      </w:r>
    </w:p>
    <w:p w14:paraId="4F334F87" w14:textId="77777777" w:rsidR="00A77B3E" w:rsidRDefault="00A77B3E">
      <w:pPr>
        <w:spacing w:line="360" w:lineRule="auto"/>
        <w:jc w:val="both"/>
      </w:pPr>
    </w:p>
    <w:p w14:paraId="7E7EDF2E" w14:textId="77777777" w:rsidR="00A77B3E" w:rsidRDefault="00E6124D">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Surgery</w:t>
      </w:r>
    </w:p>
    <w:p w14:paraId="6444F28D" w14:textId="77777777" w:rsidR="00A77B3E" w:rsidRDefault="00E6124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419FB64" w14:textId="77777777" w:rsidR="00A77B3E" w:rsidRDefault="00E6124D">
      <w:pPr>
        <w:spacing w:line="360" w:lineRule="auto"/>
        <w:jc w:val="both"/>
      </w:pPr>
      <w:r>
        <w:rPr>
          <w:rFonts w:ascii="Book Antiqua" w:eastAsia="Book Antiqua" w:hAnsi="Book Antiqua" w:cs="Book Antiqua"/>
          <w:b/>
          <w:color w:val="000000"/>
        </w:rPr>
        <w:t>Peer-review report’s scientific quality classification</w:t>
      </w:r>
    </w:p>
    <w:p w14:paraId="33CE01F2" w14:textId="77777777" w:rsidR="00A77B3E" w:rsidRDefault="00E6124D">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012D79DC" w14:textId="77777777" w:rsidR="00A77B3E" w:rsidRDefault="00E6124D">
      <w:pPr>
        <w:spacing w:line="360" w:lineRule="auto"/>
        <w:jc w:val="both"/>
      </w:pPr>
      <w:r>
        <w:rPr>
          <w:rFonts w:ascii="Book Antiqua" w:eastAsia="Book Antiqua" w:hAnsi="Book Antiqua" w:cs="Book Antiqua"/>
          <w:color w:val="000000"/>
        </w:rPr>
        <w:t>Grade B (Very good): 0</w:t>
      </w:r>
    </w:p>
    <w:p w14:paraId="48A89156" w14:textId="77777777" w:rsidR="00A77B3E" w:rsidRPr="00F43F6F" w:rsidRDefault="00E6124D">
      <w:pPr>
        <w:spacing w:line="360" w:lineRule="auto"/>
        <w:jc w:val="both"/>
        <w:rPr>
          <w:lang w:eastAsia="zh-CN"/>
        </w:rPr>
      </w:pPr>
      <w:r>
        <w:rPr>
          <w:rFonts w:ascii="Book Antiqua" w:eastAsia="Book Antiqua" w:hAnsi="Book Antiqua" w:cs="Book Antiqua"/>
          <w:color w:val="000000"/>
        </w:rPr>
        <w:t>Grade C (Good): C</w:t>
      </w:r>
      <w:r w:rsidR="00F43F6F">
        <w:rPr>
          <w:rFonts w:ascii="Book Antiqua" w:hAnsi="Book Antiqua" w:cs="Book Antiqua" w:hint="eastAsia"/>
          <w:color w:val="000000"/>
          <w:lang w:eastAsia="zh-CN"/>
        </w:rPr>
        <w:t>, C</w:t>
      </w:r>
    </w:p>
    <w:p w14:paraId="05DC74BA" w14:textId="77777777" w:rsidR="00A77B3E" w:rsidRDefault="00E6124D">
      <w:pPr>
        <w:spacing w:line="360" w:lineRule="auto"/>
        <w:jc w:val="both"/>
      </w:pPr>
      <w:r>
        <w:rPr>
          <w:rFonts w:ascii="Book Antiqua" w:eastAsia="Book Antiqua" w:hAnsi="Book Antiqua" w:cs="Book Antiqua"/>
          <w:color w:val="000000"/>
        </w:rPr>
        <w:t>Grade D (Fair): D</w:t>
      </w:r>
    </w:p>
    <w:p w14:paraId="7576B266" w14:textId="77777777" w:rsidR="00A77B3E" w:rsidRDefault="00E6124D">
      <w:pPr>
        <w:spacing w:line="360" w:lineRule="auto"/>
        <w:jc w:val="both"/>
      </w:pPr>
      <w:r>
        <w:rPr>
          <w:rFonts w:ascii="Book Antiqua" w:eastAsia="Book Antiqua" w:hAnsi="Book Antiqua" w:cs="Book Antiqua"/>
          <w:color w:val="000000"/>
        </w:rPr>
        <w:t>Grade E (Poor): 0</w:t>
      </w:r>
    </w:p>
    <w:p w14:paraId="65A6E10C" w14:textId="77777777" w:rsidR="00A77B3E" w:rsidRDefault="00A77B3E">
      <w:pPr>
        <w:spacing w:line="360" w:lineRule="auto"/>
        <w:jc w:val="both"/>
      </w:pPr>
    </w:p>
    <w:p w14:paraId="4E147C13" w14:textId="46B14CA8" w:rsidR="00F43F6F" w:rsidRPr="00EE7E39" w:rsidRDefault="00E6124D">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Hori T, </w:t>
      </w:r>
      <w:proofErr w:type="spellStart"/>
      <w:r>
        <w:rPr>
          <w:rFonts w:ascii="Book Antiqua" w:eastAsia="Book Antiqua" w:hAnsi="Book Antiqua" w:cs="Book Antiqua"/>
          <w:color w:val="000000"/>
        </w:rPr>
        <w:t>Stepanyan</w:t>
      </w:r>
      <w:proofErr w:type="spellEnd"/>
      <w:r>
        <w:rPr>
          <w:rFonts w:ascii="Book Antiqua" w:eastAsia="Book Antiqua" w:hAnsi="Book Antiqua" w:cs="Book Antiqua"/>
          <w:color w:val="000000"/>
        </w:rPr>
        <w:t xml:space="preserve"> SA</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r w:rsidR="003B4E6D" w:rsidRPr="00423615">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r w:rsidR="00EE7E39" w:rsidRPr="00EE7E39">
        <w:rPr>
          <w:rFonts w:ascii="Book Antiqua" w:eastAsia="Book Antiqua" w:hAnsi="Book Antiqua" w:cs="Book Antiqua"/>
          <w:color w:val="000000"/>
        </w:rPr>
        <w:t>Xing YX</w:t>
      </w:r>
    </w:p>
    <w:p w14:paraId="02E8C244" w14:textId="77777777" w:rsidR="00A77B3E" w:rsidRDefault="00F43F6F">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Pr>
          <w:rFonts w:ascii="Book Antiqua" w:hAnsi="Book Antiqua" w:cs="Book Antiqua" w:hint="eastAsia"/>
          <w:b/>
          <w:color w:val="000000"/>
          <w:lang w:eastAsia="zh-CN"/>
        </w:rPr>
        <w:lastRenderedPageBreak/>
        <w:t xml:space="preserve">Table 1 </w:t>
      </w:r>
      <w:r w:rsidRPr="00F43F6F">
        <w:rPr>
          <w:rFonts w:ascii="Book Antiqua" w:hAnsi="Book Antiqua" w:cs="Book Antiqua"/>
          <w:b/>
          <w:color w:val="000000"/>
          <w:lang w:eastAsia="zh-CN"/>
        </w:rPr>
        <w:t>Important papers cited in this manuscript</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5"/>
        <w:gridCol w:w="2261"/>
        <w:gridCol w:w="5167"/>
        <w:gridCol w:w="1453"/>
      </w:tblGrid>
      <w:tr w:rsidR="00F43F6F" w:rsidRPr="00F43F6F" w14:paraId="67435803" w14:textId="77777777" w:rsidTr="0062497C">
        <w:tc>
          <w:tcPr>
            <w:tcW w:w="562" w:type="dxa"/>
            <w:tcBorders>
              <w:top w:val="single" w:sz="4" w:space="0" w:color="auto"/>
              <w:bottom w:val="single" w:sz="4" w:space="0" w:color="auto"/>
            </w:tcBorders>
          </w:tcPr>
          <w:p w14:paraId="36716A9E" w14:textId="77777777" w:rsidR="00F43F6F" w:rsidRPr="00F43F6F" w:rsidRDefault="00F43F6F" w:rsidP="00F43F6F">
            <w:pPr>
              <w:spacing w:line="360" w:lineRule="auto"/>
              <w:jc w:val="both"/>
              <w:rPr>
                <w:rFonts w:ascii="Book Antiqua" w:hAnsi="Book Antiqua"/>
                <w:b/>
              </w:rPr>
            </w:pPr>
            <w:r w:rsidRPr="00F43F6F">
              <w:rPr>
                <w:rFonts w:ascii="Book Antiqua" w:hAnsi="Book Antiqua" w:hint="eastAsia"/>
                <w:b/>
              </w:rPr>
              <w:t>No.</w:t>
            </w:r>
          </w:p>
        </w:tc>
        <w:tc>
          <w:tcPr>
            <w:tcW w:w="1985" w:type="dxa"/>
            <w:tcBorders>
              <w:top w:val="single" w:sz="4" w:space="0" w:color="auto"/>
              <w:bottom w:val="single" w:sz="4" w:space="0" w:color="auto"/>
            </w:tcBorders>
          </w:tcPr>
          <w:p w14:paraId="381406EB" w14:textId="77777777" w:rsidR="00F43F6F" w:rsidRPr="00F43F6F" w:rsidRDefault="00F43F6F" w:rsidP="00F43F6F">
            <w:pPr>
              <w:spacing w:line="360" w:lineRule="auto"/>
              <w:jc w:val="both"/>
              <w:rPr>
                <w:rFonts w:ascii="Book Antiqua" w:hAnsi="Book Antiqua"/>
                <w:b/>
                <w:noProof/>
              </w:rPr>
            </w:pPr>
            <w:r w:rsidRPr="00F43F6F">
              <w:rPr>
                <w:rFonts w:ascii="Book Antiqua" w:hAnsi="Book Antiqua" w:hint="eastAsia"/>
                <w:b/>
                <w:noProof/>
              </w:rPr>
              <w:t>Ref.</w:t>
            </w:r>
          </w:p>
        </w:tc>
        <w:tc>
          <w:tcPr>
            <w:tcW w:w="4536" w:type="dxa"/>
            <w:tcBorders>
              <w:top w:val="single" w:sz="4" w:space="0" w:color="auto"/>
              <w:bottom w:val="single" w:sz="4" w:space="0" w:color="auto"/>
            </w:tcBorders>
          </w:tcPr>
          <w:p w14:paraId="735A35D7" w14:textId="77777777" w:rsidR="00F43F6F" w:rsidRPr="00F43F6F" w:rsidRDefault="00636946" w:rsidP="00F43F6F">
            <w:pPr>
              <w:spacing w:line="360" w:lineRule="auto"/>
              <w:jc w:val="both"/>
              <w:rPr>
                <w:rFonts w:ascii="Book Antiqua" w:hAnsi="Book Antiqua"/>
                <w:b/>
                <w:noProof/>
              </w:rPr>
            </w:pPr>
            <w:r>
              <w:rPr>
                <w:rFonts w:ascii="Book Antiqua" w:hAnsi="Book Antiqua" w:hint="eastAsia"/>
                <w:b/>
                <w:noProof/>
              </w:rPr>
              <w:t>Title</w:t>
            </w:r>
          </w:p>
        </w:tc>
        <w:tc>
          <w:tcPr>
            <w:tcW w:w="1276" w:type="dxa"/>
            <w:tcBorders>
              <w:top w:val="single" w:sz="4" w:space="0" w:color="auto"/>
              <w:bottom w:val="single" w:sz="4" w:space="0" w:color="auto"/>
            </w:tcBorders>
          </w:tcPr>
          <w:p w14:paraId="66D07C74" w14:textId="77777777" w:rsidR="00F43F6F" w:rsidRPr="00F43F6F" w:rsidRDefault="00F43F6F" w:rsidP="00F43F6F">
            <w:pPr>
              <w:spacing w:line="360" w:lineRule="auto"/>
              <w:jc w:val="both"/>
              <w:rPr>
                <w:rFonts w:ascii="Book Antiqua" w:hAnsi="Book Antiqua"/>
                <w:b/>
                <w:noProof/>
              </w:rPr>
            </w:pPr>
            <w:r w:rsidRPr="00F43F6F">
              <w:rPr>
                <w:rFonts w:ascii="Book Antiqua" w:hAnsi="Book Antiqua"/>
                <w:b/>
                <w:noProof/>
              </w:rPr>
              <w:t>Journal</w:t>
            </w:r>
          </w:p>
        </w:tc>
      </w:tr>
      <w:tr w:rsidR="00F43F6F" w:rsidRPr="00F43F6F" w14:paraId="0C97DA5C" w14:textId="77777777" w:rsidTr="0062497C">
        <w:tc>
          <w:tcPr>
            <w:tcW w:w="562" w:type="dxa"/>
            <w:tcBorders>
              <w:top w:val="single" w:sz="4" w:space="0" w:color="auto"/>
            </w:tcBorders>
          </w:tcPr>
          <w:p w14:paraId="1D945E2F" w14:textId="77777777" w:rsidR="00F43F6F" w:rsidRPr="00F43F6F" w:rsidRDefault="00F43F6F" w:rsidP="00F43F6F">
            <w:pPr>
              <w:spacing w:line="360" w:lineRule="auto"/>
              <w:rPr>
                <w:rFonts w:ascii="Book Antiqua" w:hAnsi="Book Antiqua" w:cs="Times New Roman"/>
              </w:rPr>
            </w:pPr>
            <w:r w:rsidRPr="00F43F6F">
              <w:rPr>
                <w:rFonts w:ascii="Book Antiqua" w:hAnsi="Book Antiqua" w:cs="Times New Roman"/>
              </w:rPr>
              <w:t>1</w:t>
            </w:r>
          </w:p>
        </w:tc>
        <w:tc>
          <w:tcPr>
            <w:tcW w:w="1985" w:type="dxa"/>
            <w:tcBorders>
              <w:top w:val="single" w:sz="4" w:space="0" w:color="auto"/>
            </w:tcBorders>
          </w:tcPr>
          <w:p w14:paraId="5FEDE48C" w14:textId="77777777" w:rsidR="00F43F6F" w:rsidRPr="00F43F6F" w:rsidRDefault="00F43F6F" w:rsidP="00636946">
            <w:pPr>
              <w:spacing w:line="360" w:lineRule="auto"/>
              <w:rPr>
                <w:rFonts w:ascii="Book Antiqua" w:hAnsi="Book Antiqua" w:cs="Times New Roman"/>
              </w:rPr>
            </w:pPr>
            <w:r w:rsidRPr="00F43F6F">
              <w:rPr>
                <w:rFonts w:ascii="Book Antiqua" w:hAnsi="Book Antiqua" w:cs="Times New Roman"/>
                <w:noProof/>
                <w:kern w:val="0"/>
              </w:rPr>
              <w:t xml:space="preserve">Gagner </w:t>
            </w:r>
            <w:r w:rsidRPr="00F43F6F">
              <w:rPr>
                <w:rFonts w:ascii="Book Antiqua" w:hAnsi="Book Antiqua" w:cs="Times New Roman" w:hint="eastAsia"/>
                <w:i/>
                <w:noProof/>
                <w:kern w:val="0"/>
              </w:rPr>
              <w:t>et al</w:t>
            </w:r>
            <w:r w:rsidRPr="00F43F6F">
              <w:rPr>
                <w:rFonts w:ascii="Book Antiqua" w:hAnsi="Book Antiqua" w:cs="Times New Roman" w:hint="eastAsia"/>
                <w:noProof/>
                <w:kern w:val="0"/>
                <w:vertAlign w:val="superscript"/>
              </w:rPr>
              <w:t>[1]</w:t>
            </w:r>
            <w:r>
              <w:rPr>
                <w:rFonts w:ascii="Book Antiqua" w:hAnsi="Book Antiqua" w:cs="Times New Roman" w:hint="eastAsia"/>
                <w:noProof/>
                <w:kern w:val="0"/>
              </w:rPr>
              <w:t>, 19</w:t>
            </w:r>
            <w:r w:rsidR="00636946">
              <w:rPr>
                <w:rFonts w:ascii="Book Antiqua" w:hAnsi="Book Antiqua" w:cs="Times New Roman" w:hint="eastAsia"/>
                <w:noProof/>
                <w:kern w:val="0"/>
              </w:rPr>
              <w:t>9</w:t>
            </w:r>
            <w:r>
              <w:rPr>
                <w:rFonts w:ascii="Book Antiqua" w:hAnsi="Book Antiqua" w:cs="Times New Roman" w:hint="eastAsia"/>
                <w:noProof/>
                <w:kern w:val="0"/>
              </w:rPr>
              <w:t>2</w:t>
            </w:r>
          </w:p>
        </w:tc>
        <w:tc>
          <w:tcPr>
            <w:tcW w:w="4536" w:type="dxa"/>
            <w:tcBorders>
              <w:top w:val="single" w:sz="4" w:space="0" w:color="auto"/>
            </w:tcBorders>
          </w:tcPr>
          <w:p w14:paraId="4465C6E5" w14:textId="77777777" w:rsidR="00F43F6F" w:rsidRPr="00F43F6F" w:rsidRDefault="00F43F6F" w:rsidP="00F43F6F">
            <w:pPr>
              <w:spacing w:line="360" w:lineRule="auto"/>
              <w:rPr>
                <w:rFonts w:ascii="Book Antiqua" w:hAnsi="Book Antiqua" w:cs="Times New Roman"/>
              </w:rPr>
            </w:pPr>
            <w:r w:rsidRPr="00F43F6F">
              <w:rPr>
                <w:rFonts w:ascii="Book Antiqua" w:hAnsi="Book Antiqua" w:cs="Times New Roman"/>
                <w:noProof/>
                <w:kern w:val="0"/>
              </w:rPr>
              <w:t>Laparoscopic adrenalectomy in Cushing’s syndrome and pheochromocytoma</w:t>
            </w:r>
          </w:p>
        </w:tc>
        <w:tc>
          <w:tcPr>
            <w:tcW w:w="1276" w:type="dxa"/>
            <w:tcBorders>
              <w:top w:val="single" w:sz="4" w:space="0" w:color="auto"/>
            </w:tcBorders>
          </w:tcPr>
          <w:p w14:paraId="0F8C1896" w14:textId="77777777" w:rsidR="00F43F6F" w:rsidRPr="00BC2016" w:rsidRDefault="00F43F6F" w:rsidP="00F43F6F">
            <w:pPr>
              <w:spacing w:line="360" w:lineRule="auto"/>
              <w:rPr>
                <w:rFonts w:ascii="Book Antiqua" w:hAnsi="Book Antiqua" w:cs="Times New Roman"/>
                <w:i/>
                <w:iCs/>
              </w:rPr>
            </w:pPr>
            <w:r w:rsidRPr="00BC2016">
              <w:rPr>
                <w:rFonts w:ascii="Book Antiqua" w:hAnsi="Book Antiqua" w:cs="Times New Roman"/>
                <w:i/>
                <w:iCs/>
                <w:noProof/>
                <w:kern w:val="0"/>
              </w:rPr>
              <w:t>N Engl J Med</w:t>
            </w:r>
          </w:p>
        </w:tc>
      </w:tr>
      <w:tr w:rsidR="00F43F6F" w:rsidRPr="00F43F6F" w14:paraId="0383791B" w14:textId="77777777" w:rsidTr="0062497C">
        <w:tc>
          <w:tcPr>
            <w:tcW w:w="562" w:type="dxa"/>
          </w:tcPr>
          <w:p w14:paraId="38A0A0D0" w14:textId="77777777" w:rsidR="00F43F6F" w:rsidRPr="00F43F6F" w:rsidRDefault="00F43F6F" w:rsidP="00F43F6F">
            <w:pPr>
              <w:spacing w:line="360" w:lineRule="auto"/>
              <w:rPr>
                <w:rFonts w:ascii="Book Antiqua" w:hAnsi="Book Antiqua" w:cs="Times New Roman"/>
              </w:rPr>
            </w:pPr>
            <w:r w:rsidRPr="00F43F6F">
              <w:rPr>
                <w:rFonts w:ascii="Book Antiqua" w:hAnsi="Book Antiqua" w:cs="Times New Roman"/>
              </w:rPr>
              <w:t>2</w:t>
            </w:r>
          </w:p>
        </w:tc>
        <w:tc>
          <w:tcPr>
            <w:tcW w:w="1985" w:type="dxa"/>
          </w:tcPr>
          <w:p w14:paraId="0546178B" w14:textId="77777777" w:rsidR="00F43F6F" w:rsidRPr="00F43F6F" w:rsidRDefault="00F43F6F" w:rsidP="00636946">
            <w:pPr>
              <w:spacing w:line="360" w:lineRule="auto"/>
              <w:rPr>
                <w:rFonts w:ascii="Book Antiqua" w:hAnsi="Book Antiqua" w:cs="Times New Roman"/>
              </w:rPr>
            </w:pPr>
            <w:r w:rsidRPr="00F43F6F">
              <w:rPr>
                <w:rFonts w:ascii="Book Antiqua" w:hAnsi="Book Antiqua" w:cs="Times New Roman"/>
                <w:noProof/>
                <w:kern w:val="0"/>
              </w:rPr>
              <w:t xml:space="preserve">Walz </w:t>
            </w:r>
            <w:r w:rsidR="00636946" w:rsidRPr="00F43F6F">
              <w:rPr>
                <w:rFonts w:ascii="Book Antiqua" w:hAnsi="Book Antiqua" w:cs="Times New Roman" w:hint="eastAsia"/>
                <w:i/>
                <w:noProof/>
                <w:kern w:val="0"/>
              </w:rPr>
              <w:t>et al</w:t>
            </w:r>
            <w:r w:rsidR="00636946" w:rsidRPr="00F43F6F">
              <w:rPr>
                <w:rFonts w:ascii="Book Antiqua" w:hAnsi="Book Antiqua" w:cs="Times New Roman" w:hint="eastAsia"/>
                <w:noProof/>
                <w:kern w:val="0"/>
                <w:vertAlign w:val="superscript"/>
              </w:rPr>
              <w:t>[1]</w:t>
            </w:r>
            <w:r w:rsidR="00636946">
              <w:rPr>
                <w:rFonts w:ascii="Book Antiqua" w:hAnsi="Book Antiqua" w:cs="Times New Roman" w:hint="eastAsia"/>
                <w:noProof/>
                <w:kern w:val="0"/>
              </w:rPr>
              <w:t>, 1996</w:t>
            </w:r>
          </w:p>
        </w:tc>
        <w:tc>
          <w:tcPr>
            <w:tcW w:w="4536" w:type="dxa"/>
          </w:tcPr>
          <w:p w14:paraId="6D01EA03" w14:textId="0AB634AD" w:rsidR="00F43F6F" w:rsidRPr="00F43F6F" w:rsidRDefault="00F43F6F" w:rsidP="00A50103">
            <w:pPr>
              <w:spacing w:line="360" w:lineRule="auto"/>
              <w:rPr>
                <w:rFonts w:ascii="Book Antiqua" w:hAnsi="Book Antiqua" w:cs="Times New Roman"/>
              </w:rPr>
            </w:pPr>
            <w:r w:rsidRPr="00F43F6F">
              <w:rPr>
                <w:rFonts w:ascii="Book Antiqua" w:hAnsi="Book Antiqua" w:cs="Times New Roman"/>
                <w:noProof/>
                <w:kern w:val="0"/>
              </w:rPr>
              <w:t xml:space="preserve">Posterior retroperitoneoscopy as a new minimally invasive approach for adrenalectomy: </w:t>
            </w:r>
            <w:r w:rsidR="00A50103">
              <w:rPr>
                <w:rFonts w:ascii="Book Antiqua" w:hAnsi="Book Antiqua" w:cs="Times New Roman" w:hint="eastAsia"/>
                <w:noProof/>
                <w:kern w:val="0"/>
              </w:rPr>
              <w:t>R</w:t>
            </w:r>
            <w:r w:rsidRPr="00F43F6F">
              <w:rPr>
                <w:rFonts w:ascii="Book Antiqua" w:hAnsi="Book Antiqua" w:cs="Times New Roman"/>
                <w:noProof/>
                <w:kern w:val="0"/>
              </w:rPr>
              <w:t>esults of 30 adrenalectomies in 27 patients</w:t>
            </w:r>
          </w:p>
        </w:tc>
        <w:tc>
          <w:tcPr>
            <w:tcW w:w="1276" w:type="dxa"/>
          </w:tcPr>
          <w:p w14:paraId="7D7B6FF8" w14:textId="77777777" w:rsidR="00F43F6F" w:rsidRPr="00BC2016" w:rsidRDefault="00F43F6F" w:rsidP="00636946">
            <w:pPr>
              <w:spacing w:line="360" w:lineRule="auto"/>
              <w:rPr>
                <w:rFonts w:ascii="Book Antiqua" w:hAnsi="Book Antiqua" w:cs="Times New Roman"/>
                <w:i/>
                <w:iCs/>
              </w:rPr>
            </w:pPr>
            <w:r w:rsidRPr="00BC2016">
              <w:rPr>
                <w:rFonts w:ascii="Book Antiqua" w:hAnsi="Book Antiqua" w:cs="Times New Roman"/>
                <w:i/>
                <w:iCs/>
                <w:noProof/>
                <w:kern w:val="0"/>
              </w:rPr>
              <w:t>World J Surg</w:t>
            </w:r>
          </w:p>
        </w:tc>
      </w:tr>
      <w:tr w:rsidR="00F43F6F" w:rsidRPr="00F43F6F" w14:paraId="5404F8F9" w14:textId="77777777" w:rsidTr="0062497C">
        <w:tc>
          <w:tcPr>
            <w:tcW w:w="562" w:type="dxa"/>
          </w:tcPr>
          <w:p w14:paraId="65C9A599" w14:textId="77777777" w:rsidR="00F43F6F" w:rsidRPr="00F43F6F" w:rsidRDefault="00F43F6F" w:rsidP="00F43F6F">
            <w:pPr>
              <w:spacing w:line="360" w:lineRule="auto"/>
              <w:rPr>
                <w:rFonts w:ascii="Book Antiqua" w:hAnsi="Book Antiqua" w:cs="Times New Roman"/>
              </w:rPr>
            </w:pPr>
            <w:r w:rsidRPr="00F43F6F">
              <w:rPr>
                <w:rFonts w:ascii="Book Antiqua" w:hAnsi="Book Antiqua" w:cs="Times New Roman"/>
              </w:rPr>
              <w:t>3</w:t>
            </w:r>
          </w:p>
        </w:tc>
        <w:tc>
          <w:tcPr>
            <w:tcW w:w="1985" w:type="dxa"/>
          </w:tcPr>
          <w:p w14:paraId="03E2BF8B" w14:textId="77777777" w:rsidR="00F43F6F" w:rsidRPr="00F43F6F" w:rsidRDefault="00F43F6F" w:rsidP="00636946">
            <w:pPr>
              <w:spacing w:line="360" w:lineRule="auto"/>
              <w:rPr>
                <w:rFonts w:ascii="Book Antiqua" w:hAnsi="Book Antiqua" w:cs="Times New Roman"/>
              </w:rPr>
            </w:pPr>
            <w:r w:rsidRPr="00F43F6F">
              <w:rPr>
                <w:rFonts w:ascii="Book Antiqua" w:hAnsi="Book Antiqua" w:cs="Times New Roman"/>
                <w:noProof/>
                <w:kern w:val="0"/>
              </w:rPr>
              <w:t xml:space="preserve">Simone </w:t>
            </w:r>
            <w:r w:rsidR="00636946" w:rsidRPr="00F43F6F">
              <w:rPr>
                <w:rFonts w:ascii="Book Antiqua" w:hAnsi="Book Antiqua" w:cs="Times New Roman" w:hint="eastAsia"/>
                <w:i/>
                <w:noProof/>
                <w:kern w:val="0"/>
              </w:rPr>
              <w:t>et al</w:t>
            </w:r>
            <w:r w:rsidR="00636946" w:rsidRPr="00F43F6F">
              <w:rPr>
                <w:rFonts w:ascii="Book Antiqua" w:hAnsi="Book Antiqua" w:cs="Times New Roman" w:hint="eastAsia"/>
                <w:noProof/>
                <w:kern w:val="0"/>
                <w:vertAlign w:val="superscript"/>
              </w:rPr>
              <w:t>[</w:t>
            </w:r>
            <w:r w:rsidR="00636946">
              <w:rPr>
                <w:rFonts w:ascii="Book Antiqua" w:hAnsi="Book Antiqua" w:cs="Times New Roman" w:hint="eastAsia"/>
                <w:noProof/>
                <w:kern w:val="0"/>
                <w:vertAlign w:val="superscript"/>
              </w:rPr>
              <w:t>5</w:t>
            </w:r>
            <w:r w:rsidR="00636946" w:rsidRPr="00F43F6F">
              <w:rPr>
                <w:rFonts w:ascii="Book Antiqua" w:hAnsi="Book Antiqua" w:cs="Times New Roman" w:hint="eastAsia"/>
                <w:noProof/>
                <w:kern w:val="0"/>
                <w:vertAlign w:val="superscript"/>
              </w:rPr>
              <w:t>]</w:t>
            </w:r>
            <w:r w:rsidR="00636946">
              <w:rPr>
                <w:rFonts w:ascii="Book Antiqua" w:hAnsi="Book Antiqua" w:cs="Times New Roman" w:hint="eastAsia"/>
                <w:noProof/>
                <w:kern w:val="0"/>
              </w:rPr>
              <w:t>, 2019</w:t>
            </w:r>
          </w:p>
        </w:tc>
        <w:tc>
          <w:tcPr>
            <w:tcW w:w="4536" w:type="dxa"/>
          </w:tcPr>
          <w:p w14:paraId="2CDAEC9F" w14:textId="77777777" w:rsidR="00F43F6F" w:rsidRPr="00F43F6F" w:rsidRDefault="00F43F6F" w:rsidP="00F43F6F">
            <w:pPr>
              <w:spacing w:line="360" w:lineRule="auto"/>
              <w:rPr>
                <w:rFonts w:ascii="Book Antiqua" w:hAnsi="Book Antiqua" w:cs="Times New Roman"/>
              </w:rPr>
            </w:pPr>
            <w:r w:rsidRPr="00F43F6F">
              <w:rPr>
                <w:rFonts w:ascii="Book Antiqua" w:hAnsi="Book Antiqua" w:cs="Times New Roman"/>
                <w:noProof/>
                <w:kern w:val="0"/>
              </w:rPr>
              <w:t xml:space="preserve">Robot-assisted </w:t>
            </w:r>
            <w:r w:rsidR="00636946" w:rsidRPr="00F43F6F">
              <w:rPr>
                <w:rFonts w:ascii="Book Antiqua" w:hAnsi="Book Antiqua" w:cs="Times New Roman"/>
                <w:noProof/>
                <w:kern w:val="0"/>
              </w:rPr>
              <w:t>partial adrenalecto</w:t>
            </w:r>
            <w:r w:rsidRPr="00F43F6F">
              <w:rPr>
                <w:rFonts w:ascii="Book Antiqua" w:hAnsi="Book Antiqua" w:cs="Times New Roman"/>
                <w:noProof/>
                <w:kern w:val="0"/>
              </w:rPr>
              <w:t xml:space="preserve">my for the </w:t>
            </w:r>
            <w:r w:rsidR="00636946" w:rsidRPr="00F43F6F">
              <w:rPr>
                <w:rFonts w:ascii="Book Antiqua" w:hAnsi="Book Antiqua" w:cs="Times New Roman"/>
                <w:noProof/>
                <w:kern w:val="0"/>
              </w:rPr>
              <w:t xml:space="preserve">treatment </w:t>
            </w:r>
            <w:r w:rsidRPr="00F43F6F">
              <w:rPr>
                <w:rFonts w:ascii="Book Antiqua" w:hAnsi="Book Antiqua" w:cs="Times New Roman"/>
                <w:noProof/>
                <w:kern w:val="0"/>
              </w:rPr>
              <w:t>of Conn’s</w:t>
            </w:r>
            <w:r w:rsidR="00636946" w:rsidRPr="00F43F6F">
              <w:rPr>
                <w:rFonts w:ascii="Book Antiqua" w:hAnsi="Book Antiqua" w:cs="Times New Roman"/>
                <w:noProof/>
                <w:kern w:val="0"/>
              </w:rPr>
              <w:t xml:space="preserve"> s</w:t>
            </w:r>
            <w:r w:rsidR="00636946">
              <w:rPr>
                <w:rFonts w:ascii="Book Antiqua" w:hAnsi="Book Antiqua" w:cs="Times New Roman"/>
                <w:noProof/>
                <w:kern w:val="0"/>
              </w:rPr>
              <w:t>yndrome: Surgical</w:t>
            </w:r>
            <w:r w:rsidRPr="00F43F6F">
              <w:rPr>
                <w:rFonts w:ascii="Book Antiqua" w:hAnsi="Book Antiqua" w:cs="Times New Roman"/>
                <w:noProof/>
                <w:kern w:val="0"/>
              </w:rPr>
              <w:t xml:space="preserve"> </w:t>
            </w:r>
            <w:r w:rsidR="00636946" w:rsidRPr="00F43F6F">
              <w:rPr>
                <w:rFonts w:ascii="Book Antiqua" w:hAnsi="Book Antiqua" w:cs="Times New Roman"/>
                <w:noProof/>
                <w:kern w:val="0"/>
              </w:rPr>
              <w:t>technique, and perioperative and functional ou</w:t>
            </w:r>
            <w:r w:rsidRPr="00F43F6F">
              <w:rPr>
                <w:rFonts w:ascii="Book Antiqua" w:hAnsi="Book Antiqua" w:cs="Times New Roman"/>
                <w:noProof/>
                <w:kern w:val="0"/>
              </w:rPr>
              <w:t>tcomes</w:t>
            </w:r>
          </w:p>
        </w:tc>
        <w:tc>
          <w:tcPr>
            <w:tcW w:w="1276" w:type="dxa"/>
          </w:tcPr>
          <w:p w14:paraId="65B46148" w14:textId="77777777" w:rsidR="00F43F6F" w:rsidRPr="00BC2016" w:rsidRDefault="00F43F6F" w:rsidP="00636946">
            <w:pPr>
              <w:spacing w:line="360" w:lineRule="auto"/>
              <w:rPr>
                <w:rFonts w:ascii="Book Antiqua" w:hAnsi="Book Antiqua" w:cs="Times New Roman"/>
                <w:i/>
                <w:iCs/>
              </w:rPr>
            </w:pPr>
            <w:r w:rsidRPr="00BC2016">
              <w:rPr>
                <w:rFonts w:ascii="Book Antiqua" w:hAnsi="Book Antiqua" w:cs="Times New Roman"/>
                <w:i/>
                <w:iCs/>
                <w:noProof/>
                <w:kern w:val="0"/>
              </w:rPr>
              <w:t>Eur Urol</w:t>
            </w:r>
          </w:p>
        </w:tc>
      </w:tr>
      <w:tr w:rsidR="00F43F6F" w:rsidRPr="00F43F6F" w14:paraId="67412723" w14:textId="77777777" w:rsidTr="0062497C">
        <w:tc>
          <w:tcPr>
            <w:tcW w:w="562" w:type="dxa"/>
          </w:tcPr>
          <w:p w14:paraId="5DD03EEC" w14:textId="77777777" w:rsidR="00F43F6F" w:rsidRPr="00F43F6F" w:rsidRDefault="00F43F6F" w:rsidP="00F43F6F">
            <w:pPr>
              <w:spacing w:line="360" w:lineRule="auto"/>
              <w:rPr>
                <w:rFonts w:ascii="Book Antiqua" w:hAnsi="Book Antiqua" w:cs="Times New Roman"/>
              </w:rPr>
            </w:pPr>
            <w:r w:rsidRPr="00F43F6F">
              <w:rPr>
                <w:rFonts w:ascii="Book Antiqua" w:hAnsi="Book Antiqua" w:cs="Times New Roman"/>
              </w:rPr>
              <w:t>4</w:t>
            </w:r>
          </w:p>
        </w:tc>
        <w:tc>
          <w:tcPr>
            <w:tcW w:w="1985" w:type="dxa"/>
          </w:tcPr>
          <w:p w14:paraId="190AD51B" w14:textId="77777777" w:rsidR="00F43F6F" w:rsidRPr="00F43F6F" w:rsidRDefault="00F43F6F" w:rsidP="00636946">
            <w:pPr>
              <w:spacing w:line="360" w:lineRule="auto"/>
              <w:rPr>
                <w:rFonts w:ascii="Book Antiqua" w:hAnsi="Book Antiqua" w:cs="Times New Roman"/>
              </w:rPr>
            </w:pPr>
            <w:r w:rsidRPr="00F43F6F">
              <w:rPr>
                <w:rFonts w:ascii="Book Antiqua" w:hAnsi="Book Antiqua" w:cs="Times New Roman"/>
                <w:noProof/>
                <w:kern w:val="0"/>
              </w:rPr>
              <w:t xml:space="preserve">Jiang </w:t>
            </w:r>
            <w:r w:rsidR="00636946" w:rsidRPr="00F43F6F">
              <w:rPr>
                <w:rFonts w:ascii="Book Antiqua" w:hAnsi="Book Antiqua" w:cs="Times New Roman" w:hint="eastAsia"/>
                <w:i/>
                <w:noProof/>
                <w:kern w:val="0"/>
              </w:rPr>
              <w:t>et al</w:t>
            </w:r>
            <w:r w:rsidR="00636946" w:rsidRPr="00F43F6F">
              <w:rPr>
                <w:rFonts w:ascii="Book Antiqua" w:hAnsi="Book Antiqua" w:cs="Times New Roman" w:hint="eastAsia"/>
                <w:noProof/>
                <w:kern w:val="0"/>
                <w:vertAlign w:val="superscript"/>
              </w:rPr>
              <w:t>[1</w:t>
            </w:r>
            <w:r w:rsidR="00636946">
              <w:rPr>
                <w:rFonts w:ascii="Book Antiqua" w:hAnsi="Book Antiqua" w:cs="Times New Roman" w:hint="eastAsia"/>
                <w:noProof/>
                <w:kern w:val="0"/>
                <w:vertAlign w:val="superscript"/>
              </w:rPr>
              <w:t>2</w:t>
            </w:r>
            <w:r w:rsidR="00636946" w:rsidRPr="00F43F6F">
              <w:rPr>
                <w:rFonts w:ascii="Book Antiqua" w:hAnsi="Book Antiqua" w:cs="Times New Roman" w:hint="eastAsia"/>
                <w:noProof/>
                <w:kern w:val="0"/>
                <w:vertAlign w:val="superscript"/>
              </w:rPr>
              <w:t>]</w:t>
            </w:r>
            <w:r w:rsidR="00636946">
              <w:rPr>
                <w:rFonts w:ascii="Book Antiqua" w:hAnsi="Book Antiqua" w:cs="Times New Roman" w:hint="eastAsia"/>
                <w:noProof/>
                <w:kern w:val="0"/>
              </w:rPr>
              <w:t>, 2020</w:t>
            </w:r>
          </w:p>
        </w:tc>
        <w:tc>
          <w:tcPr>
            <w:tcW w:w="4536" w:type="dxa"/>
          </w:tcPr>
          <w:p w14:paraId="4F9E1977" w14:textId="6B1DEF4D" w:rsidR="00F43F6F" w:rsidRPr="00F43F6F" w:rsidRDefault="00F43F6F" w:rsidP="00A50103">
            <w:pPr>
              <w:spacing w:line="360" w:lineRule="auto"/>
              <w:rPr>
                <w:rFonts w:ascii="Book Antiqua" w:hAnsi="Book Antiqua" w:cs="Times New Roman"/>
              </w:rPr>
            </w:pPr>
            <w:r w:rsidRPr="00F43F6F">
              <w:rPr>
                <w:rFonts w:ascii="Book Antiqua" w:hAnsi="Book Antiqua" w:cs="Times New Roman"/>
                <w:noProof/>
                <w:kern w:val="0"/>
              </w:rPr>
              <w:t xml:space="preserve">Comparison of the retroperitoneal versus </w:t>
            </w:r>
            <w:r w:rsidR="003B4E6D">
              <w:rPr>
                <w:rFonts w:ascii="Book Antiqua" w:hAnsi="Book Antiqua" w:cs="Times New Roman"/>
                <w:noProof/>
                <w:kern w:val="0"/>
              </w:rPr>
              <w:t>t</w:t>
            </w:r>
            <w:r w:rsidR="003B4E6D" w:rsidRPr="00F43F6F">
              <w:rPr>
                <w:rFonts w:ascii="Book Antiqua" w:hAnsi="Book Antiqua" w:cs="Times New Roman"/>
                <w:noProof/>
                <w:kern w:val="0"/>
              </w:rPr>
              <w:t xml:space="preserve">ransperitoneal </w:t>
            </w:r>
            <w:r w:rsidRPr="00F43F6F">
              <w:rPr>
                <w:rFonts w:ascii="Book Antiqua" w:hAnsi="Book Antiqua" w:cs="Times New Roman"/>
                <w:noProof/>
                <w:kern w:val="0"/>
              </w:rPr>
              <w:t xml:space="preserve">laparoscopic </w:t>
            </w:r>
            <w:r w:rsidR="003B4E6D">
              <w:rPr>
                <w:rFonts w:ascii="Book Antiqua" w:hAnsi="Book Antiqua" w:cs="Times New Roman"/>
                <w:noProof/>
                <w:kern w:val="0"/>
              </w:rPr>
              <w:t>a</w:t>
            </w:r>
            <w:r w:rsidR="003B4E6D" w:rsidRPr="00F43F6F">
              <w:rPr>
                <w:rFonts w:ascii="Book Antiqua" w:hAnsi="Book Antiqua" w:cs="Times New Roman"/>
                <w:noProof/>
                <w:kern w:val="0"/>
              </w:rPr>
              <w:t xml:space="preserve">drenalectomy </w:t>
            </w:r>
            <w:r w:rsidRPr="00F43F6F">
              <w:rPr>
                <w:rFonts w:ascii="Book Antiqua" w:hAnsi="Book Antiqua" w:cs="Times New Roman"/>
                <w:noProof/>
                <w:kern w:val="0"/>
              </w:rPr>
              <w:t xml:space="preserve">perioperative outcomes and safety for </w:t>
            </w:r>
            <w:r w:rsidR="003B4E6D">
              <w:rPr>
                <w:rFonts w:ascii="Book Antiqua" w:hAnsi="Book Antiqua" w:cs="Times New Roman"/>
                <w:noProof/>
                <w:kern w:val="0"/>
              </w:rPr>
              <w:t>p</w:t>
            </w:r>
            <w:r w:rsidR="003B4E6D" w:rsidRPr="00F43F6F">
              <w:rPr>
                <w:rFonts w:ascii="Book Antiqua" w:hAnsi="Book Antiqua" w:cs="Times New Roman"/>
                <w:noProof/>
                <w:kern w:val="0"/>
              </w:rPr>
              <w:t>heochromocytoma</w:t>
            </w:r>
            <w:r w:rsidRPr="00F43F6F">
              <w:rPr>
                <w:rFonts w:ascii="Book Antiqua" w:hAnsi="Book Antiqua" w:cs="Times New Roman"/>
                <w:noProof/>
                <w:kern w:val="0"/>
              </w:rPr>
              <w:t xml:space="preserve">: </w:t>
            </w:r>
            <w:r w:rsidR="00A50103">
              <w:rPr>
                <w:rFonts w:ascii="Book Antiqua" w:hAnsi="Book Antiqua" w:cs="Times New Roman" w:hint="eastAsia"/>
                <w:noProof/>
                <w:kern w:val="0"/>
              </w:rPr>
              <w:t>A</w:t>
            </w:r>
            <w:r w:rsidRPr="00F43F6F">
              <w:rPr>
                <w:rFonts w:ascii="Book Antiqua" w:hAnsi="Book Antiqua" w:cs="Times New Roman"/>
                <w:noProof/>
                <w:kern w:val="0"/>
              </w:rPr>
              <w:t xml:space="preserve"> meta-analysis</w:t>
            </w:r>
          </w:p>
        </w:tc>
        <w:tc>
          <w:tcPr>
            <w:tcW w:w="1276" w:type="dxa"/>
          </w:tcPr>
          <w:p w14:paraId="7F43CDF5" w14:textId="77777777" w:rsidR="00F43F6F" w:rsidRPr="00BC2016" w:rsidRDefault="00F43F6F" w:rsidP="00636946">
            <w:pPr>
              <w:spacing w:line="360" w:lineRule="auto"/>
              <w:rPr>
                <w:rFonts w:ascii="Book Antiqua" w:hAnsi="Book Antiqua" w:cs="Times New Roman"/>
                <w:i/>
                <w:iCs/>
              </w:rPr>
            </w:pPr>
            <w:r w:rsidRPr="00BC2016">
              <w:rPr>
                <w:rFonts w:ascii="Book Antiqua" w:hAnsi="Book Antiqua" w:cs="Times New Roman"/>
                <w:i/>
                <w:iCs/>
                <w:noProof/>
                <w:kern w:val="0"/>
              </w:rPr>
              <w:t>BMC Surg</w:t>
            </w:r>
          </w:p>
        </w:tc>
      </w:tr>
      <w:tr w:rsidR="00F43F6F" w:rsidRPr="00F43F6F" w14:paraId="620E9121" w14:textId="77777777" w:rsidTr="0062497C">
        <w:tc>
          <w:tcPr>
            <w:tcW w:w="562" w:type="dxa"/>
          </w:tcPr>
          <w:p w14:paraId="498762B9" w14:textId="77777777" w:rsidR="00F43F6F" w:rsidRPr="00F43F6F" w:rsidRDefault="00F43F6F" w:rsidP="00F43F6F">
            <w:pPr>
              <w:spacing w:line="360" w:lineRule="auto"/>
              <w:rPr>
                <w:rFonts w:ascii="Book Antiqua" w:hAnsi="Book Antiqua" w:cs="Times New Roman"/>
              </w:rPr>
            </w:pPr>
            <w:r w:rsidRPr="00F43F6F">
              <w:rPr>
                <w:rFonts w:ascii="Book Antiqua" w:hAnsi="Book Antiqua" w:cs="Times New Roman"/>
              </w:rPr>
              <w:t>5</w:t>
            </w:r>
          </w:p>
        </w:tc>
        <w:tc>
          <w:tcPr>
            <w:tcW w:w="1985" w:type="dxa"/>
          </w:tcPr>
          <w:p w14:paraId="69E33A75" w14:textId="77777777" w:rsidR="00F43F6F" w:rsidRPr="00F43F6F" w:rsidRDefault="00F43F6F" w:rsidP="00636946">
            <w:pPr>
              <w:spacing w:line="360" w:lineRule="auto"/>
              <w:rPr>
                <w:rFonts w:ascii="Book Antiqua" w:hAnsi="Book Antiqua" w:cs="Times New Roman"/>
              </w:rPr>
            </w:pPr>
            <w:r w:rsidRPr="00F43F6F">
              <w:rPr>
                <w:rFonts w:ascii="Book Antiqua" w:hAnsi="Book Antiqua" w:cs="Times New Roman"/>
                <w:noProof/>
                <w:kern w:val="0"/>
              </w:rPr>
              <w:t xml:space="preserve">Shiraishi </w:t>
            </w:r>
            <w:r w:rsidR="00636946" w:rsidRPr="00F43F6F">
              <w:rPr>
                <w:rFonts w:ascii="Book Antiqua" w:hAnsi="Book Antiqua" w:cs="Times New Roman" w:hint="eastAsia"/>
                <w:i/>
                <w:noProof/>
                <w:kern w:val="0"/>
              </w:rPr>
              <w:t>et al</w:t>
            </w:r>
            <w:r w:rsidR="00636946" w:rsidRPr="00F43F6F">
              <w:rPr>
                <w:rFonts w:ascii="Book Antiqua" w:hAnsi="Book Antiqua" w:cs="Times New Roman" w:hint="eastAsia"/>
                <w:noProof/>
                <w:kern w:val="0"/>
                <w:vertAlign w:val="superscript"/>
              </w:rPr>
              <w:t>[1</w:t>
            </w:r>
            <w:r w:rsidR="00636946">
              <w:rPr>
                <w:rFonts w:ascii="Book Antiqua" w:hAnsi="Book Antiqua" w:cs="Times New Roman" w:hint="eastAsia"/>
                <w:noProof/>
                <w:kern w:val="0"/>
                <w:vertAlign w:val="superscript"/>
              </w:rPr>
              <w:t>4</w:t>
            </w:r>
            <w:r w:rsidR="00636946" w:rsidRPr="00F43F6F">
              <w:rPr>
                <w:rFonts w:ascii="Book Antiqua" w:hAnsi="Book Antiqua" w:cs="Times New Roman" w:hint="eastAsia"/>
                <w:noProof/>
                <w:kern w:val="0"/>
                <w:vertAlign w:val="superscript"/>
              </w:rPr>
              <w:t>]</w:t>
            </w:r>
            <w:r w:rsidR="00636946">
              <w:rPr>
                <w:rFonts w:ascii="Book Antiqua" w:hAnsi="Book Antiqua" w:cs="Times New Roman" w:hint="eastAsia"/>
                <w:noProof/>
                <w:kern w:val="0"/>
              </w:rPr>
              <w:t>, 2019</w:t>
            </w:r>
          </w:p>
        </w:tc>
        <w:tc>
          <w:tcPr>
            <w:tcW w:w="4536" w:type="dxa"/>
          </w:tcPr>
          <w:p w14:paraId="4D467FE2" w14:textId="77777777" w:rsidR="00F43F6F" w:rsidRPr="00F43F6F" w:rsidRDefault="00F43F6F" w:rsidP="00F43F6F">
            <w:pPr>
              <w:spacing w:line="360" w:lineRule="auto"/>
              <w:rPr>
                <w:rFonts w:ascii="Book Antiqua" w:hAnsi="Book Antiqua" w:cs="Times New Roman"/>
              </w:rPr>
            </w:pPr>
            <w:r w:rsidRPr="00F43F6F">
              <w:rPr>
                <w:rFonts w:ascii="Book Antiqua" w:hAnsi="Book Antiqua" w:cs="Times New Roman"/>
                <w:noProof/>
                <w:kern w:val="0"/>
              </w:rPr>
              <w:t>Transperitoneal versus retroperitoneal laparoscopic adrenalectomy for large pheochromocytoma: Comparative outcomes</w:t>
            </w:r>
          </w:p>
        </w:tc>
        <w:tc>
          <w:tcPr>
            <w:tcW w:w="1276" w:type="dxa"/>
          </w:tcPr>
          <w:p w14:paraId="24A4D1BA" w14:textId="77777777" w:rsidR="00F43F6F" w:rsidRPr="00BC2016" w:rsidRDefault="00F43F6F" w:rsidP="00636946">
            <w:pPr>
              <w:spacing w:line="360" w:lineRule="auto"/>
              <w:rPr>
                <w:rFonts w:ascii="Book Antiqua" w:hAnsi="Book Antiqua" w:cs="Times New Roman"/>
                <w:i/>
                <w:iCs/>
              </w:rPr>
            </w:pPr>
            <w:r w:rsidRPr="00BC2016">
              <w:rPr>
                <w:rFonts w:ascii="Book Antiqua" w:hAnsi="Book Antiqua" w:cs="Times New Roman"/>
                <w:i/>
                <w:iCs/>
                <w:noProof/>
                <w:kern w:val="0"/>
              </w:rPr>
              <w:t>Int J Urol Off J Japanese Urol Assoc</w:t>
            </w:r>
          </w:p>
        </w:tc>
      </w:tr>
      <w:tr w:rsidR="00F43F6F" w:rsidRPr="00F43F6F" w14:paraId="5A0CE6C8" w14:textId="77777777" w:rsidTr="0062497C">
        <w:tc>
          <w:tcPr>
            <w:tcW w:w="562" w:type="dxa"/>
          </w:tcPr>
          <w:p w14:paraId="63E2808B" w14:textId="77777777" w:rsidR="00F43F6F" w:rsidRPr="00F43F6F" w:rsidRDefault="00F43F6F" w:rsidP="00F43F6F">
            <w:pPr>
              <w:spacing w:line="360" w:lineRule="auto"/>
              <w:rPr>
                <w:rFonts w:ascii="Book Antiqua" w:hAnsi="Book Antiqua" w:cs="Times New Roman"/>
              </w:rPr>
            </w:pPr>
            <w:r w:rsidRPr="00F43F6F">
              <w:rPr>
                <w:rFonts w:ascii="Book Antiqua" w:hAnsi="Book Antiqua" w:cs="Times New Roman"/>
              </w:rPr>
              <w:t>6</w:t>
            </w:r>
          </w:p>
        </w:tc>
        <w:tc>
          <w:tcPr>
            <w:tcW w:w="1985" w:type="dxa"/>
          </w:tcPr>
          <w:p w14:paraId="036A415F" w14:textId="77777777" w:rsidR="00F43F6F" w:rsidRPr="00F43F6F" w:rsidRDefault="00F43F6F" w:rsidP="00636946">
            <w:pPr>
              <w:spacing w:line="360" w:lineRule="auto"/>
              <w:rPr>
                <w:rFonts w:ascii="Book Antiqua" w:hAnsi="Book Antiqua" w:cs="Times New Roman"/>
              </w:rPr>
            </w:pPr>
            <w:r w:rsidRPr="00F43F6F">
              <w:rPr>
                <w:rFonts w:ascii="Book Antiqua" w:hAnsi="Book Antiqua" w:cs="Times New Roman"/>
                <w:noProof/>
                <w:kern w:val="0"/>
              </w:rPr>
              <w:t xml:space="preserve">Bai </w:t>
            </w:r>
            <w:r w:rsidR="00636946" w:rsidRPr="00F43F6F">
              <w:rPr>
                <w:rFonts w:ascii="Book Antiqua" w:hAnsi="Book Antiqua" w:cs="Times New Roman" w:hint="eastAsia"/>
                <w:i/>
                <w:noProof/>
                <w:kern w:val="0"/>
              </w:rPr>
              <w:t>et al</w:t>
            </w:r>
            <w:r w:rsidR="00636946" w:rsidRPr="00F43F6F">
              <w:rPr>
                <w:rFonts w:ascii="Book Antiqua" w:hAnsi="Book Antiqua" w:cs="Times New Roman" w:hint="eastAsia"/>
                <w:noProof/>
                <w:kern w:val="0"/>
                <w:vertAlign w:val="superscript"/>
              </w:rPr>
              <w:t>[1</w:t>
            </w:r>
            <w:r w:rsidR="00636946">
              <w:rPr>
                <w:rFonts w:ascii="Book Antiqua" w:hAnsi="Book Antiqua" w:cs="Times New Roman" w:hint="eastAsia"/>
                <w:noProof/>
                <w:kern w:val="0"/>
                <w:vertAlign w:val="superscript"/>
              </w:rPr>
              <w:t>5</w:t>
            </w:r>
            <w:r w:rsidR="00636946" w:rsidRPr="00F43F6F">
              <w:rPr>
                <w:rFonts w:ascii="Book Antiqua" w:hAnsi="Book Antiqua" w:cs="Times New Roman" w:hint="eastAsia"/>
                <w:noProof/>
                <w:kern w:val="0"/>
                <w:vertAlign w:val="superscript"/>
              </w:rPr>
              <w:t>]</w:t>
            </w:r>
            <w:r w:rsidR="00636946">
              <w:rPr>
                <w:rFonts w:ascii="Book Antiqua" w:hAnsi="Book Antiqua" w:cs="Times New Roman" w:hint="eastAsia"/>
                <w:noProof/>
                <w:kern w:val="0"/>
              </w:rPr>
              <w:t>, 2019</w:t>
            </w:r>
          </w:p>
        </w:tc>
        <w:tc>
          <w:tcPr>
            <w:tcW w:w="4536" w:type="dxa"/>
          </w:tcPr>
          <w:p w14:paraId="1E5A8A11" w14:textId="77777777" w:rsidR="00F43F6F" w:rsidRPr="00F43F6F" w:rsidRDefault="00F43F6F" w:rsidP="00F43F6F">
            <w:pPr>
              <w:spacing w:line="360" w:lineRule="auto"/>
              <w:rPr>
                <w:rFonts w:ascii="Book Antiqua" w:hAnsi="Book Antiqua" w:cs="Times New Roman"/>
              </w:rPr>
            </w:pPr>
            <w:r w:rsidRPr="00F43F6F">
              <w:rPr>
                <w:rFonts w:ascii="Book Antiqua" w:hAnsi="Book Antiqua" w:cs="Times New Roman"/>
                <w:noProof/>
                <w:kern w:val="0"/>
              </w:rPr>
              <w:t>Comparison of transperitoneal laparoscopic versus open adrenalectomy for large pheochromocytoma: A retrospective propensity score-matched cohort study</w:t>
            </w:r>
          </w:p>
        </w:tc>
        <w:tc>
          <w:tcPr>
            <w:tcW w:w="1276" w:type="dxa"/>
          </w:tcPr>
          <w:p w14:paraId="126F7CA1" w14:textId="77777777" w:rsidR="00F43F6F" w:rsidRPr="00BC2016" w:rsidRDefault="00F43F6F" w:rsidP="00636946">
            <w:pPr>
              <w:spacing w:line="360" w:lineRule="auto"/>
              <w:rPr>
                <w:rFonts w:ascii="Book Antiqua" w:hAnsi="Book Antiqua" w:cs="Times New Roman"/>
                <w:i/>
                <w:iCs/>
              </w:rPr>
            </w:pPr>
            <w:r w:rsidRPr="00BC2016">
              <w:rPr>
                <w:rFonts w:ascii="Book Antiqua" w:hAnsi="Book Antiqua" w:cs="Times New Roman"/>
                <w:i/>
                <w:iCs/>
                <w:noProof/>
                <w:kern w:val="0"/>
              </w:rPr>
              <w:t>Int J Surg</w:t>
            </w:r>
          </w:p>
        </w:tc>
      </w:tr>
      <w:tr w:rsidR="00F43F6F" w:rsidRPr="00F43F6F" w14:paraId="5CFC7929" w14:textId="77777777" w:rsidTr="0062497C">
        <w:tc>
          <w:tcPr>
            <w:tcW w:w="562" w:type="dxa"/>
          </w:tcPr>
          <w:p w14:paraId="3BFE6CA2" w14:textId="77777777" w:rsidR="00F43F6F" w:rsidRPr="00F43F6F" w:rsidRDefault="00F43F6F" w:rsidP="00F43F6F">
            <w:pPr>
              <w:spacing w:line="360" w:lineRule="auto"/>
              <w:rPr>
                <w:rFonts w:ascii="Book Antiqua" w:hAnsi="Book Antiqua" w:cs="Times New Roman"/>
              </w:rPr>
            </w:pPr>
            <w:r w:rsidRPr="00F43F6F">
              <w:rPr>
                <w:rFonts w:ascii="Book Antiqua" w:hAnsi="Book Antiqua" w:cs="Times New Roman"/>
              </w:rPr>
              <w:t>7</w:t>
            </w:r>
          </w:p>
        </w:tc>
        <w:tc>
          <w:tcPr>
            <w:tcW w:w="1985" w:type="dxa"/>
          </w:tcPr>
          <w:p w14:paraId="2A9A64DC" w14:textId="77777777" w:rsidR="00F43F6F" w:rsidRPr="00F43F6F" w:rsidRDefault="00F43F6F" w:rsidP="00636946">
            <w:pPr>
              <w:spacing w:line="360" w:lineRule="auto"/>
              <w:rPr>
                <w:rFonts w:ascii="Book Antiqua" w:hAnsi="Book Antiqua" w:cs="Times New Roman"/>
              </w:rPr>
            </w:pPr>
            <w:r w:rsidRPr="00F43F6F">
              <w:rPr>
                <w:rFonts w:ascii="Book Antiqua" w:hAnsi="Book Antiqua" w:cs="Times New Roman"/>
                <w:noProof/>
                <w:kern w:val="0"/>
              </w:rPr>
              <w:t xml:space="preserve">Dickson </w:t>
            </w:r>
            <w:r w:rsidR="00636946" w:rsidRPr="00F43F6F">
              <w:rPr>
                <w:rFonts w:ascii="Book Antiqua" w:hAnsi="Book Antiqua" w:cs="Times New Roman" w:hint="eastAsia"/>
                <w:i/>
                <w:noProof/>
                <w:kern w:val="0"/>
              </w:rPr>
              <w:t>et al</w:t>
            </w:r>
            <w:r w:rsidR="00636946" w:rsidRPr="00F43F6F">
              <w:rPr>
                <w:rFonts w:ascii="Book Antiqua" w:hAnsi="Book Antiqua" w:cs="Times New Roman" w:hint="eastAsia"/>
                <w:noProof/>
                <w:kern w:val="0"/>
                <w:vertAlign w:val="superscript"/>
              </w:rPr>
              <w:t>[</w:t>
            </w:r>
            <w:r w:rsidR="00636946">
              <w:rPr>
                <w:rFonts w:ascii="Book Antiqua" w:hAnsi="Book Antiqua" w:cs="Times New Roman" w:hint="eastAsia"/>
                <w:noProof/>
                <w:kern w:val="0"/>
                <w:vertAlign w:val="superscript"/>
              </w:rPr>
              <w:t>20</w:t>
            </w:r>
            <w:r w:rsidR="00636946" w:rsidRPr="00F43F6F">
              <w:rPr>
                <w:rFonts w:ascii="Book Antiqua" w:hAnsi="Book Antiqua" w:cs="Times New Roman" w:hint="eastAsia"/>
                <w:noProof/>
                <w:kern w:val="0"/>
                <w:vertAlign w:val="superscript"/>
              </w:rPr>
              <w:t>]</w:t>
            </w:r>
            <w:r w:rsidR="00636946">
              <w:rPr>
                <w:rFonts w:ascii="Book Antiqua" w:hAnsi="Book Antiqua" w:cs="Times New Roman" w:hint="eastAsia"/>
                <w:noProof/>
                <w:kern w:val="0"/>
              </w:rPr>
              <w:t>, 2011</w:t>
            </w:r>
          </w:p>
        </w:tc>
        <w:tc>
          <w:tcPr>
            <w:tcW w:w="4536" w:type="dxa"/>
          </w:tcPr>
          <w:p w14:paraId="001C15E1" w14:textId="178AF147" w:rsidR="00F43F6F" w:rsidRPr="00F43F6F" w:rsidRDefault="00F43F6F" w:rsidP="00A50103">
            <w:pPr>
              <w:spacing w:line="360" w:lineRule="auto"/>
              <w:rPr>
                <w:rFonts w:ascii="Book Antiqua" w:hAnsi="Book Antiqua" w:cs="Times New Roman"/>
              </w:rPr>
            </w:pPr>
            <w:r w:rsidRPr="00F43F6F">
              <w:rPr>
                <w:rFonts w:ascii="Book Antiqua" w:hAnsi="Book Antiqua" w:cs="Times New Roman"/>
                <w:noProof/>
                <w:kern w:val="0"/>
              </w:rPr>
              <w:t xml:space="preserve">Posterior retroperitoneoscopic adrenalectomy: </w:t>
            </w:r>
            <w:r w:rsidR="00A50103">
              <w:rPr>
                <w:rFonts w:ascii="Book Antiqua" w:hAnsi="Book Antiqua" w:cs="Times New Roman" w:hint="eastAsia"/>
                <w:noProof/>
                <w:kern w:val="0"/>
              </w:rPr>
              <w:t>A</w:t>
            </w:r>
            <w:r w:rsidRPr="00F43F6F">
              <w:rPr>
                <w:rFonts w:ascii="Book Antiqua" w:hAnsi="Book Antiqua" w:cs="Times New Roman"/>
                <w:noProof/>
                <w:kern w:val="0"/>
              </w:rPr>
              <w:t xml:space="preserve"> contemporary American experience</w:t>
            </w:r>
          </w:p>
        </w:tc>
        <w:tc>
          <w:tcPr>
            <w:tcW w:w="1276" w:type="dxa"/>
          </w:tcPr>
          <w:p w14:paraId="508016EE" w14:textId="77777777" w:rsidR="00F43F6F" w:rsidRPr="00BC2016" w:rsidRDefault="00F43F6F" w:rsidP="00636946">
            <w:pPr>
              <w:spacing w:line="360" w:lineRule="auto"/>
              <w:rPr>
                <w:rFonts w:ascii="Book Antiqua" w:hAnsi="Book Antiqua" w:cs="Times New Roman"/>
                <w:i/>
                <w:iCs/>
              </w:rPr>
            </w:pPr>
            <w:r w:rsidRPr="00BC2016">
              <w:rPr>
                <w:rFonts w:ascii="Book Antiqua" w:hAnsi="Book Antiqua" w:cs="Times New Roman"/>
                <w:i/>
                <w:iCs/>
                <w:noProof/>
                <w:kern w:val="0"/>
              </w:rPr>
              <w:t>J Am Coll Surg</w:t>
            </w:r>
          </w:p>
        </w:tc>
      </w:tr>
      <w:tr w:rsidR="00F43F6F" w:rsidRPr="00F43F6F" w14:paraId="7812864A" w14:textId="77777777" w:rsidTr="0062497C">
        <w:tc>
          <w:tcPr>
            <w:tcW w:w="562" w:type="dxa"/>
          </w:tcPr>
          <w:p w14:paraId="5CC0F3CF" w14:textId="77777777" w:rsidR="00F43F6F" w:rsidRPr="00F43F6F" w:rsidRDefault="00F43F6F" w:rsidP="00F43F6F">
            <w:pPr>
              <w:spacing w:line="360" w:lineRule="auto"/>
              <w:rPr>
                <w:rFonts w:ascii="Book Antiqua" w:hAnsi="Book Antiqua" w:cs="Times New Roman"/>
              </w:rPr>
            </w:pPr>
            <w:r w:rsidRPr="00F43F6F">
              <w:rPr>
                <w:rFonts w:ascii="Book Antiqua" w:hAnsi="Book Antiqua" w:cs="Times New Roman"/>
              </w:rPr>
              <w:t>8</w:t>
            </w:r>
          </w:p>
        </w:tc>
        <w:tc>
          <w:tcPr>
            <w:tcW w:w="1985" w:type="dxa"/>
          </w:tcPr>
          <w:p w14:paraId="715624D6" w14:textId="77777777" w:rsidR="00F43F6F" w:rsidRPr="00F43F6F" w:rsidRDefault="00F43F6F" w:rsidP="00636946">
            <w:pPr>
              <w:spacing w:line="360" w:lineRule="auto"/>
              <w:rPr>
                <w:rFonts w:ascii="Book Antiqua" w:hAnsi="Book Antiqua" w:cs="Times New Roman"/>
              </w:rPr>
            </w:pPr>
            <w:r w:rsidRPr="00F43F6F">
              <w:rPr>
                <w:rFonts w:ascii="Book Antiqua" w:hAnsi="Book Antiqua" w:cs="Times New Roman"/>
                <w:noProof/>
                <w:kern w:val="0"/>
              </w:rPr>
              <w:t xml:space="preserve">Abraham </w:t>
            </w:r>
            <w:r w:rsidR="00636946" w:rsidRPr="00F43F6F">
              <w:rPr>
                <w:rFonts w:ascii="Book Antiqua" w:hAnsi="Book Antiqua" w:cs="Times New Roman" w:hint="eastAsia"/>
                <w:i/>
                <w:noProof/>
                <w:kern w:val="0"/>
              </w:rPr>
              <w:t>et al</w:t>
            </w:r>
            <w:r w:rsidR="00636946" w:rsidRPr="00F43F6F">
              <w:rPr>
                <w:rFonts w:ascii="Book Antiqua" w:hAnsi="Book Antiqua" w:cs="Times New Roman" w:hint="eastAsia"/>
                <w:noProof/>
                <w:kern w:val="0"/>
                <w:vertAlign w:val="superscript"/>
              </w:rPr>
              <w:t>[</w:t>
            </w:r>
            <w:r w:rsidR="00636946">
              <w:rPr>
                <w:rFonts w:ascii="Book Antiqua" w:hAnsi="Book Antiqua" w:cs="Times New Roman" w:hint="eastAsia"/>
                <w:noProof/>
                <w:kern w:val="0"/>
                <w:vertAlign w:val="superscript"/>
              </w:rPr>
              <w:t>23</w:t>
            </w:r>
            <w:r w:rsidR="00636946" w:rsidRPr="00F43F6F">
              <w:rPr>
                <w:rFonts w:ascii="Book Antiqua" w:hAnsi="Book Antiqua" w:cs="Times New Roman" w:hint="eastAsia"/>
                <w:noProof/>
                <w:kern w:val="0"/>
                <w:vertAlign w:val="superscript"/>
              </w:rPr>
              <w:t>]</w:t>
            </w:r>
            <w:r w:rsidR="00636946">
              <w:rPr>
                <w:rFonts w:ascii="Book Antiqua" w:hAnsi="Book Antiqua" w:cs="Times New Roman" w:hint="eastAsia"/>
                <w:noProof/>
                <w:kern w:val="0"/>
              </w:rPr>
              <w:t>, 2014</w:t>
            </w:r>
          </w:p>
        </w:tc>
        <w:tc>
          <w:tcPr>
            <w:tcW w:w="4536" w:type="dxa"/>
          </w:tcPr>
          <w:p w14:paraId="10D02161" w14:textId="77777777" w:rsidR="00F43F6F" w:rsidRPr="00F43F6F" w:rsidRDefault="00F43F6F" w:rsidP="00F43F6F">
            <w:pPr>
              <w:spacing w:line="360" w:lineRule="auto"/>
              <w:rPr>
                <w:rFonts w:ascii="Book Antiqua" w:hAnsi="Book Antiqua" w:cs="Times New Roman"/>
              </w:rPr>
            </w:pPr>
            <w:r w:rsidRPr="00F43F6F">
              <w:rPr>
                <w:rFonts w:ascii="Book Antiqua" w:hAnsi="Book Antiqua" w:cs="Times New Roman"/>
                <w:noProof/>
                <w:kern w:val="0"/>
              </w:rPr>
              <w:t>Laparoscopic extirpation of giant adrenal ganglioneuroma</w:t>
            </w:r>
          </w:p>
        </w:tc>
        <w:tc>
          <w:tcPr>
            <w:tcW w:w="1276" w:type="dxa"/>
          </w:tcPr>
          <w:p w14:paraId="1B9D2EA1" w14:textId="77777777" w:rsidR="00F43F6F" w:rsidRPr="00BC2016" w:rsidRDefault="00F43F6F" w:rsidP="00636946">
            <w:pPr>
              <w:spacing w:line="360" w:lineRule="auto"/>
              <w:rPr>
                <w:rFonts w:ascii="Book Antiqua" w:hAnsi="Book Antiqua" w:cs="Times New Roman"/>
                <w:i/>
                <w:iCs/>
              </w:rPr>
            </w:pPr>
            <w:r w:rsidRPr="00BC2016">
              <w:rPr>
                <w:rFonts w:ascii="Book Antiqua" w:hAnsi="Book Antiqua" w:cs="Times New Roman"/>
                <w:i/>
                <w:iCs/>
                <w:noProof/>
                <w:kern w:val="0"/>
              </w:rPr>
              <w:t>J Minim Access Surg</w:t>
            </w:r>
          </w:p>
        </w:tc>
      </w:tr>
      <w:tr w:rsidR="00F43F6F" w:rsidRPr="00F43F6F" w14:paraId="36BBDE39" w14:textId="77777777" w:rsidTr="0062497C">
        <w:tc>
          <w:tcPr>
            <w:tcW w:w="562" w:type="dxa"/>
          </w:tcPr>
          <w:p w14:paraId="79B6C0BC" w14:textId="77777777" w:rsidR="00F43F6F" w:rsidRPr="00F43F6F" w:rsidRDefault="00F43F6F" w:rsidP="00F43F6F">
            <w:pPr>
              <w:spacing w:line="360" w:lineRule="auto"/>
              <w:rPr>
                <w:rFonts w:ascii="Book Antiqua" w:hAnsi="Book Antiqua" w:cs="Times New Roman"/>
              </w:rPr>
            </w:pPr>
            <w:r w:rsidRPr="00F43F6F">
              <w:rPr>
                <w:rFonts w:ascii="Book Antiqua" w:hAnsi="Book Antiqua" w:cs="Times New Roman"/>
              </w:rPr>
              <w:t>9</w:t>
            </w:r>
          </w:p>
        </w:tc>
        <w:tc>
          <w:tcPr>
            <w:tcW w:w="1985" w:type="dxa"/>
          </w:tcPr>
          <w:p w14:paraId="730CF63D" w14:textId="77777777" w:rsidR="00F43F6F" w:rsidRPr="00F43F6F" w:rsidRDefault="00F43F6F" w:rsidP="00636946">
            <w:pPr>
              <w:spacing w:line="360" w:lineRule="auto"/>
              <w:rPr>
                <w:rFonts w:ascii="Book Antiqua" w:hAnsi="Book Antiqua" w:cs="Times New Roman"/>
              </w:rPr>
            </w:pPr>
            <w:r w:rsidRPr="00F43F6F">
              <w:rPr>
                <w:rFonts w:ascii="Book Antiqua" w:hAnsi="Book Antiqua" w:cs="Times New Roman"/>
                <w:noProof/>
                <w:kern w:val="0"/>
              </w:rPr>
              <w:t xml:space="preserve">Ji </w:t>
            </w:r>
            <w:r w:rsidR="00636946" w:rsidRPr="00F43F6F">
              <w:rPr>
                <w:rFonts w:ascii="Book Antiqua" w:hAnsi="Book Antiqua" w:cs="Times New Roman" w:hint="eastAsia"/>
                <w:i/>
                <w:noProof/>
                <w:kern w:val="0"/>
              </w:rPr>
              <w:t>et al</w:t>
            </w:r>
            <w:r w:rsidR="00636946" w:rsidRPr="00F43F6F">
              <w:rPr>
                <w:rFonts w:ascii="Book Antiqua" w:hAnsi="Book Antiqua" w:cs="Times New Roman" w:hint="eastAsia"/>
                <w:noProof/>
                <w:kern w:val="0"/>
                <w:vertAlign w:val="superscript"/>
              </w:rPr>
              <w:t>[</w:t>
            </w:r>
            <w:r w:rsidR="00636946">
              <w:rPr>
                <w:rFonts w:ascii="Book Antiqua" w:hAnsi="Book Antiqua" w:cs="Times New Roman" w:hint="eastAsia"/>
                <w:noProof/>
                <w:kern w:val="0"/>
                <w:vertAlign w:val="superscript"/>
              </w:rPr>
              <w:t>26</w:t>
            </w:r>
            <w:r w:rsidR="00636946" w:rsidRPr="00F43F6F">
              <w:rPr>
                <w:rFonts w:ascii="Book Antiqua" w:hAnsi="Book Antiqua" w:cs="Times New Roman" w:hint="eastAsia"/>
                <w:noProof/>
                <w:kern w:val="0"/>
                <w:vertAlign w:val="superscript"/>
              </w:rPr>
              <w:t>]</w:t>
            </w:r>
            <w:r w:rsidR="00636946">
              <w:rPr>
                <w:rFonts w:ascii="Book Antiqua" w:hAnsi="Book Antiqua" w:cs="Times New Roman" w:hint="eastAsia"/>
                <w:noProof/>
                <w:kern w:val="0"/>
              </w:rPr>
              <w:t>, 2020</w:t>
            </w:r>
          </w:p>
        </w:tc>
        <w:tc>
          <w:tcPr>
            <w:tcW w:w="4536" w:type="dxa"/>
          </w:tcPr>
          <w:p w14:paraId="534F6B6F" w14:textId="77777777" w:rsidR="00F43F6F" w:rsidRPr="00F43F6F" w:rsidRDefault="00F43F6F" w:rsidP="00F43F6F">
            <w:pPr>
              <w:spacing w:line="360" w:lineRule="auto"/>
              <w:rPr>
                <w:rFonts w:ascii="Book Antiqua" w:hAnsi="Book Antiqua" w:cs="Times New Roman"/>
              </w:rPr>
            </w:pPr>
            <w:r w:rsidRPr="00F43F6F">
              <w:rPr>
                <w:rFonts w:ascii="Book Antiqua" w:hAnsi="Book Antiqua" w:cs="Times New Roman"/>
                <w:noProof/>
                <w:kern w:val="0"/>
              </w:rPr>
              <w:t xml:space="preserve">Retrospective comparison of three minimally </w:t>
            </w:r>
            <w:r w:rsidRPr="00F43F6F">
              <w:rPr>
                <w:rFonts w:ascii="Book Antiqua" w:hAnsi="Book Antiqua" w:cs="Times New Roman"/>
                <w:noProof/>
                <w:kern w:val="0"/>
              </w:rPr>
              <w:lastRenderedPageBreak/>
              <w:t>invasive approaches for adrenal tumors: perioperative outcomes of transperitoneal laparoscopic, retroperitoneal laparoscopic and robot-assisted laparoscopic adrenalectomy</w:t>
            </w:r>
          </w:p>
        </w:tc>
        <w:tc>
          <w:tcPr>
            <w:tcW w:w="1276" w:type="dxa"/>
          </w:tcPr>
          <w:p w14:paraId="28D9631B" w14:textId="77777777" w:rsidR="00F43F6F" w:rsidRPr="00BC2016" w:rsidRDefault="00F43F6F" w:rsidP="00636946">
            <w:pPr>
              <w:spacing w:line="360" w:lineRule="auto"/>
              <w:rPr>
                <w:rFonts w:ascii="Book Antiqua" w:hAnsi="Book Antiqua" w:cs="Times New Roman"/>
                <w:i/>
                <w:iCs/>
              </w:rPr>
            </w:pPr>
            <w:r w:rsidRPr="00BC2016">
              <w:rPr>
                <w:rFonts w:ascii="Book Antiqua" w:hAnsi="Book Antiqua" w:cs="Times New Roman"/>
                <w:i/>
                <w:iCs/>
                <w:noProof/>
                <w:kern w:val="0"/>
              </w:rPr>
              <w:lastRenderedPageBreak/>
              <w:t>BMC Urol</w:t>
            </w:r>
          </w:p>
        </w:tc>
      </w:tr>
      <w:tr w:rsidR="00F43F6F" w:rsidRPr="00F43F6F" w14:paraId="0E8B7F98" w14:textId="77777777" w:rsidTr="0062497C">
        <w:tc>
          <w:tcPr>
            <w:tcW w:w="562" w:type="dxa"/>
            <w:tcBorders>
              <w:bottom w:val="single" w:sz="4" w:space="0" w:color="auto"/>
            </w:tcBorders>
          </w:tcPr>
          <w:p w14:paraId="6048FB42" w14:textId="77777777" w:rsidR="00F43F6F" w:rsidRPr="00F43F6F" w:rsidRDefault="00F43F6F" w:rsidP="00F43F6F">
            <w:pPr>
              <w:spacing w:line="360" w:lineRule="auto"/>
              <w:rPr>
                <w:rFonts w:ascii="Book Antiqua" w:hAnsi="Book Antiqua" w:cs="Times New Roman"/>
              </w:rPr>
            </w:pPr>
            <w:r w:rsidRPr="00F43F6F">
              <w:rPr>
                <w:rFonts w:ascii="Book Antiqua" w:hAnsi="Book Antiqua" w:cs="Times New Roman"/>
              </w:rPr>
              <w:lastRenderedPageBreak/>
              <w:t>10</w:t>
            </w:r>
          </w:p>
        </w:tc>
        <w:tc>
          <w:tcPr>
            <w:tcW w:w="1985" w:type="dxa"/>
            <w:tcBorders>
              <w:bottom w:val="single" w:sz="4" w:space="0" w:color="auto"/>
            </w:tcBorders>
          </w:tcPr>
          <w:p w14:paraId="6ADC08E9" w14:textId="77777777" w:rsidR="00F43F6F" w:rsidRPr="00F43F6F" w:rsidRDefault="00F43F6F" w:rsidP="00636946">
            <w:pPr>
              <w:spacing w:line="360" w:lineRule="auto"/>
              <w:rPr>
                <w:rFonts w:ascii="Book Antiqua" w:hAnsi="Book Antiqua" w:cs="Times New Roman"/>
              </w:rPr>
            </w:pPr>
            <w:r w:rsidRPr="00F43F6F">
              <w:rPr>
                <w:rFonts w:ascii="Book Antiqua" w:hAnsi="Book Antiqua" w:cs="Times New Roman"/>
                <w:noProof/>
                <w:kern w:val="0"/>
              </w:rPr>
              <w:t xml:space="preserve">Conzo </w:t>
            </w:r>
            <w:r w:rsidR="00636946" w:rsidRPr="00F43F6F">
              <w:rPr>
                <w:rFonts w:ascii="Book Antiqua" w:hAnsi="Book Antiqua" w:cs="Times New Roman" w:hint="eastAsia"/>
                <w:i/>
                <w:noProof/>
                <w:kern w:val="0"/>
              </w:rPr>
              <w:t>et al</w:t>
            </w:r>
            <w:r w:rsidR="00636946" w:rsidRPr="00F43F6F">
              <w:rPr>
                <w:rFonts w:ascii="Book Antiqua" w:hAnsi="Book Antiqua" w:cs="Times New Roman" w:hint="eastAsia"/>
                <w:noProof/>
                <w:kern w:val="0"/>
                <w:vertAlign w:val="superscript"/>
              </w:rPr>
              <w:t>[</w:t>
            </w:r>
            <w:r w:rsidR="00636946">
              <w:rPr>
                <w:rFonts w:ascii="Book Antiqua" w:hAnsi="Book Antiqua" w:cs="Times New Roman" w:hint="eastAsia"/>
                <w:noProof/>
                <w:kern w:val="0"/>
                <w:vertAlign w:val="superscript"/>
              </w:rPr>
              <w:t>28</w:t>
            </w:r>
            <w:r w:rsidR="00636946" w:rsidRPr="00F43F6F">
              <w:rPr>
                <w:rFonts w:ascii="Book Antiqua" w:hAnsi="Book Antiqua" w:cs="Times New Roman" w:hint="eastAsia"/>
                <w:noProof/>
                <w:kern w:val="0"/>
                <w:vertAlign w:val="superscript"/>
              </w:rPr>
              <w:t>]</w:t>
            </w:r>
            <w:r w:rsidR="00636946">
              <w:rPr>
                <w:rFonts w:ascii="Book Antiqua" w:hAnsi="Book Antiqua" w:cs="Times New Roman" w:hint="eastAsia"/>
                <w:noProof/>
                <w:kern w:val="0"/>
              </w:rPr>
              <w:t>, 2016</w:t>
            </w:r>
          </w:p>
        </w:tc>
        <w:tc>
          <w:tcPr>
            <w:tcW w:w="4536" w:type="dxa"/>
            <w:tcBorders>
              <w:bottom w:val="single" w:sz="4" w:space="0" w:color="auto"/>
            </w:tcBorders>
          </w:tcPr>
          <w:p w14:paraId="164ECF1A" w14:textId="77777777" w:rsidR="00F43F6F" w:rsidRPr="00F43F6F" w:rsidRDefault="00F43F6F" w:rsidP="00F43F6F">
            <w:pPr>
              <w:spacing w:line="360" w:lineRule="auto"/>
              <w:rPr>
                <w:rFonts w:ascii="Book Antiqua" w:hAnsi="Book Antiqua" w:cs="Times New Roman"/>
              </w:rPr>
            </w:pPr>
            <w:r w:rsidRPr="00F43F6F">
              <w:rPr>
                <w:rFonts w:ascii="Book Antiqua" w:hAnsi="Book Antiqua" w:cs="Times New Roman"/>
                <w:noProof/>
                <w:kern w:val="0"/>
              </w:rPr>
              <w:t>Minimally invasive approach for adrenal lesions: Systematic review of laparoscopic  versus retroperitoneoscopic adrenalectomy and assessment of risk factors for complications</w:t>
            </w:r>
          </w:p>
        </w:tc>
        <w:tc>
          <w:tcPr>
            <w:tcW w:w="1276" w:type="dxa"/>
            <w:tcBorders>
              <w:bottom w:val="single" w:sz="4" w:space="0" w:color="auto"/>
            </w:tcBorders>
          </w:tcPr>
          <w:p w14:paraId="686BE70B" w14:textId="77777777" w:rsidR="00F43F6F" w:rsidRPr="00BC2016" w:rsidRDefault="00F43F6F" w:rsidP="00636946">
            <w:pPr>
              <w:spacing w:line="360" w:lineRule="auto"/>
              <w:rPr>
                <w:rFonts w:ascii="Book Antiqua" w:hAnsi="Book Antiqua" w:cs="Times New Roman"/>
                <w:i/>
                <w:iCs/>
              </w:rPr>
            </w:pPr>
            <w:r w:rsidRPr="00BC2016">
              <w:rPr>
                <w:rFonts w:ascii="Book Antiqua" w:hAnsi="Book Antiqua" w:cs="Times New Roman"/>
                <w:i/>
                <w:iCs/>
                <w:noProof/>
                <w:kern w:val="0"/>
              </w:rPr>
              <w:t>Int J Surg</w:t>
            </w:r>
          </w:p>
        </w:tc>
      </w:tr>
    </w:tbl>
    <w:p w14:paraId="18AAA198" w14:textId="71D75257" w:rsidR="00D51B40" w:rsidRDefault="00D51B40">
      <w:pPr>
        <w:spacing w:line="360" w:lineRule="auto"/>
        <w:jc w:val="both"/>
        <w:rPr>
          <w:lang w:eastAsia="zh-CN"/>
        </w:rPr>
      </w:pPr>
    </w:p>
    <w:p w14:paraId="6C7ECBDD" w14:textId="77777777" w:rsidR="00D51B40" w:rsidRDefault="00D51B40">
      <w:pPr>
        <w:rPr>
          <w:lang w:eastAsia="zh-CN"/>
        </w:rPr>
      </w:pPr>
      <w:r>
        <w:rPr>
          <w:lang w:eastAsia="zh-CN"/>
        </w:rPr>
        <w:br w:type="page"/>
      </w:r>
    </w:p>
    <w:p w14:paraId="45D55513" w14:textId="77777777" w:rsidR="00D51B40" w:rsidRDefault="00D51B40" w:rsidP="00D51B40">
      <w:pPr>
        <w:jc w:val="center"/>
        <w:rPr>
          <w:rFonts w:ascii="Book Antiqua" w:hAnsi="Book Antiqua"/>
        </w:rPr>
      </w:pPr>
    </w:p>
    <w:p w14:paraId="242D8582" w14:textId="77777777" w:rsidR="00D51B40" w:rsidRDefault="00D51B40" w:rsidP="00D51B40">
      <w:pPr>
        <w:jc w:val="center"/>
        <w:rPr>
          <w:rFonts w:ascii="Book Antiqua" w:hAnsi="Book Antiqua"/>
        </w:rPr>
      </w:pPr>
    </w:p>
    <w:p w14:paraId="01678A45" w14:textId="77777777" w:rsidR="00D51B40" w:rsidRDefault="00D51B40" w:rsidP="00D51B40">
      <w:pPr>
        <w:jc w:val="center"/>
        <w:rPr>
          <w:rFonts w:ascii="Book Antiqua" w:hAnsi="Book Antiqua"/>
        </w:rPr>
      </w:pPr>
    </w:p>
    <w:p w14:paraId="7C303BD3" w14:textId="77777777" w:rsidR="00D51B40" w:rsidRDefault="00D51B40" w:rsidP="00D51B40">
      <w:pPr>
        <w:jc w:val="center"/>
        <w:rPr>
          <w:rFonts w:ascii="Book Antiqua" w:hAnsi="Book Antiqua"/>
        </w:rPr>
      </w:pPr>
    </w:p>
    <w:p w14:paraId="617407C9" w14:textId="77777777" w:rsidR="00D51B40" w:rsidRDefault="00D51B40" w:rsidP="00D51B40">
      <w:pPr>
        <w:jc w:val="center"/>
        <w:rPr>
          <w:rFonts w:ascii="Book Antiqua" w:hAnsi="Book Antiqua"/>
        </w:rPr>
      </w:pPr>
    </w:p>
    <w:p w14:paraId="3B5B923F" w14:textId="77777777" w:rsidR="00D51B40" w:rsidRDefault="00D51B40" w:rsidP="00D51B40">
      <w:pPr>
        <w:jc w:val="center"/>
        <w:rPr>
          <w:rFonts w:ascii="Book Antiqua" w:hAnsi="Book Antiqua"/>
        </w:rPr>
      </w:pPr>
      <w:r>
        <w:rPr>
          <w:rFonts w:ascii="Book Antiqua" w:hAnsi="Book Antiqua"/>
          <w:noProof/>
        </w:rPr>
        <w:drawing>
          <wp:inline distT="0" distB="0" distL="0" distR="0" wp14:anchorId="13FC26E1" wp14:editId="4B6C3C3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30647C3" w14:textId="77777777" w:rsidR="00D51B40" w:rsidRDefault="00D51B40" w:rsidP="00D51B40">
      <w:pPr>
        <w:jc w:val="center"/>
        <w:rPr>
          <w:rFonts w:ascii="Book Antiqua" w:hAnsi="Book Antiqua"/>
        </w:rPr>
      </w:pPr>
    </w:p>
    <w:p w14:paraId="62FBEB9D" w14:textId="77777777" w:rsidR="00D51B40" w:rsidRPr="00763D22" w:rsidRDefault="00D51B40" w:rsidP="00D51B40">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758AD5D3" w14:textId="77777777" w:rsidR="00D51B40" w:rsidRPr="00763D22" w:rsidRDefault="00D51B40" w:rsidP="00D51B4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A3A0027" w14:textId="77777777" w:rsidR="00D51B40" w:rsidRPr="00763D22" w:rsidRDefault="00D51B40" w:rsidP="00D51B4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E24C5CA" w14:textId="77777777" w:rsidR="00D51B40" w:rsidRPr="00763D22" w:rsidRDefault="00D51B40" w:rsidP="00D51B4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3C4A641" w14:textId="77777777" w:rsidR="00D51B40" w:rsidRPr="00763D22" w:rsidRDefault="00D51B40" w:rsidP="00D51B4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A2AFD94" w14:textId="77777777" w:rsidR="00D51B40" w:rsidRPr="00763D22" w:rsidRDefault="00D51B40" w:rsidP="00D51B40">
      <w:pPr>
        <w:jc w:val="center"/>
        <w:rPr>
          <w:rFonts w:ascii="Book Antiqua" w:hAnsi="Book Antiqua"/>
        </w:rPr>
      </w:pPr>
      <w:r w:rsidRPr="00763D22">
        <w:rPr>
          <w:rFonts w:ascii="Book Antiqua" w:eastAsia="TimesNewRomanPSMT" w:hAnsi="Book Antiqua" w:cs="Garamond"/>
          <w:color w:val="D56400"/>
          <w:sz w:val="28"/>
          <w:szCs w:val="28"/>
        </w:rPr>
        <w:t>https://www.wjgnet.com</w:t>
      </w:r>
    </w:p>
    <w:p w14:paraId="3E4EFB3F" w14:textId="77777777" w:rsidR="00D51B40" w:rsidRDefault="00D51B40" w:rsidP="00D51B40">
      <w:pPr>
        <w:jc w:val="center"/>
        <w:rPr>
          <w:rFonts w:ascii="Book Antiqua" w:hAnsi="Book Antiqua"/>
        </w:rPr>
      </w:pPr>
    </w:p>
    <w:p w14:paraId="7709699D" w14:textId="77777777" w:rsidR="00D51B40" w:rsidRDefault="00D51B40" w:rsidP="00D51B40">
      <w:pPr>
        <w:jc w:val="center"/>
        <w:rPr>
          <w:rFonts w:ascii="Book Antiqua" w:hAnsi="Book Antiqua"/>
        </w:rPr>
      </w:pPr>
    </w:p>
    <w:p w14:paraId="3F25A20C" w14:textId="77777777" w:rsidR="00D51B40" w:rsidRDefault="00D51B40" w:rsidP="00D51B40">
      <w:pPr>
        <w:jc w:val="center"/>
        <w:rPr>
          <w:rFonts w:ascii="Book Antiqua" w:hAnsi="Book Antiqua"/>
        </w:rPr>
      </w:pPr>
    </w:p>
    <w:p w14:paraId="21C6837F" w14:textId="77777777" w:rsidR="00D51B40" w:rsidRDefault="00D51B40" w:rsidP="00D51B40">
      <w:pPr>
        <w:jc w:val="center"/>
        <w:rPr>
          <w:rFonts w:ascii="Book Antiqua" w:hAnsi="Book Antiqua"/>
        </w:rPr>
      </w:pPr>
      <w:r>
        <w:rPr>
          <w:rFonts w:ascii="Book Antiqua" w:hAnsi="Book Antiqua"/>
          <w:noProof/>
        </w:rPr>
        <w:drawing>
          <wp:inline distT="0" distB="0" distL="0" distR="0" wp14:anchorId="124EBF7B" wp14:editId="72149FA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7AF7082" w14:textId="77777777" w:rsidR="00D51B40" w:rsidRDefault="00D51B40" w:rsidP="00D51B40">
      <w:pPr>
        <w:jc w:val="center"/>
        <w:rPr>
          <w:rFonts w:ascii="Book Antiqua" w:hAnsi="Book Antiqua"/>
        </w:rPr>
      </w:pPr>
    </w:p>
    <w:p w14:paraId="007C0F1C" w14:textId="77777777" w:rsidR="00D51B40" w:rsidRDefault="00D51B40" w:rsidP="00D51B40">
      <w:pPr>
        <w:jc w:val="center"/>
        <w:rPr>
          <w:rFonts w:ascii="Book Antiqua" w:hAnsi="Book Antiqua"/>
        </w:rPr>
      </w:pPr>
    </w:p>
    <w:p w14:paraId="325C5D85" w14:textId="77777777" w:rsidR="00D51B40" w:rsidRDefault="00D51B40" w:rsidP="00D51B40">
      <w:pPr>
        <w:jc w:val="center"/>
        <w:rPr>
          <w:rFonts w:ascii="Book Antiqua" w:hAnsi="Book Antiqua"/>
        </w:rPr>
      </w:pPr>
    </w:p>
    <w:p w14:paraId="1C7C8193" w14:textId="77777777" w:rsidR="00D51B40" w:rsidRDefault="00D51B40" w:rsidP="00D51B40">
      <w:pPr>
        <w:jc w:val="center"/>
        <w:rPr>
          <w:rFonts w:ascii="Book Antiqua" w:hAnsi="Book Antiqua"/>
        </w:rPr>
      </w:pPr>
    </w:p>
    <w:p w14:paraId="6F83A39A" w14:textId="77777777" w:rsidR="00D51B40" w:rsidRDefault="00D51B40" w:rsidP="00D51B40">
      <w:pPr>
        <w:jc w:val="center"/>
        <w:rPr>
          <w:rFonts w:ascii="Book Antiqua" w:hAnsi="Book Antiqua"/>
        </w:rPr>
      </w:pPr>
    </w:p>
    <w:p w14:paraId="2828402C" w14:textId="77777777" w:rsidR="00D51B40" w:rsidRDefault="00D51B40" w:rsidP="00D51B40">
      <w:pPr>
        <w:jc w:val="center"/>
        <w:rPr>
          <w:rFonts w:ascii="Book Antiqua" w:hAnsi="Book Antiqua"/>
        </w:rPr>
      </w:pPr>
    </w:p>
    <w:p w14:paraId="2B32A563" w14:textId="77777777" w:rsidR="00D51B40" w:rsidRDefault="00D51B40" w:rsidP="00D51B40">
      <w:pPr>
        <w:jc w:val="center"/>
        <w:rPr>
          <w:rFonts w:ascii="Book Antiqua" w:hAnsi="Book Antiqua"/>
        </w:rPr>
      </w:pPr>
    </w:p>
    <w:p w14:paraId="50FF92CB" w14:textId="77777777" w:rsidR="00D51B40" w:rsidRDefault="00D51B40" w:rsidP="00D51B40">
      <w:pPr>
        <w:jc w:val="center"/>
        <w:rPr>
          <w:rFonts w:ascii="Book Antiqua" w:hAnsi="Book Antiqua"/>
        </w:rPr>
      </w:pPr>
    </w:p>
    <w:p w14:paraId="77AF48B0" w14:textId="77777777" w:rsidR="00D51B40" w:rsidRDefault="00D51B40" w:rsidP="00D51B40">
      <w:pPr>
        <w:jc w:val="center"/>
        <w:rPr>
          <w:rFonts w:ascii="Book Antiqua" w:hAnsi="Book Antiqua"/>
        </w:rPr>
      </w:pPr>
    </w:p>
    <w:p w14:paraId="1A848B11" w14:textId="77777777" w:rsidR="00D51B40" w:rsidRPr="00763D22" w:rsidRDefault="00D51B40" w:rsidP="00D51B40">
      <w:pPr>
        <w:jc w:val="right"/>
        <w:rPr>
          <w:rFonts w:ascii="Book Antiqua" w:hAnsi="Book Antiqua"/>
          <w:color w:val="000000" w:themeColor="text1"/>
        </w:rPr>
      </w:pPr>
    </w:p>
    <w:p w14:paraId="69D7B9B4" w14:textId="77777777" w:rsidR="00D51B40" w:rsidRPr="00763D22" w:rsidRDefault="00D51B40" w:rsidP="00D51B40">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7FAB8341" w14:textId="77777777" w:rsidR="00F43F6F" w:rsidRPr="00D51B40" w:rsidRDefault="00F43F6F">
      <w:pPr>
        <w:spacing w:line="360" w:lineRule="auto"/>
        <w:jc w:val="both"/>
        <w:rPr>
          <w:lang w:eastAsia="zh-CN"/>
        </w:rPr>
      </w:pPr>
      <w:bookmarkStart w:id="5" w:name="_GoBack"/>
      <w:bookmarkEnd w:id="5"/>
    </w:p>
    <w:sectPr w:rsidR="00F43F6F" w:rsidRPr="00D51B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FC959" w14:textId="77777777" w:rsidR="006B0903" w:rsidRDefault="006B0903" w:rsidP="00274973">
      <w:r>
        <w:separator/>
      </w:r>
    </w:p>
  </w:endnote>
  <w:endnote w:type="continuationSeparator" w:id="0">
    <w:p w14:paraId="7640F572" w14:textId="77777777" w:rsidR="006B0903" w:rsidRDefault="006B0903" w:rsidP="00274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206110"/>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68A2CCA7" w14:textId="77777777" w:rsidR="00274973" w:rsidRPr="00274973" w:rsidRDefault="00274973" w:rsidP="00274973">
            <w:pPr>
              <w:pStyle w:val="a9"/>
              <w:jc w:val="right"/>
              <w:rPr>
                <w:rFonts w:ascii="Book Antiqua" w:hAnsi="Book Antiqua"/>
                <w:sz w:val="24"/>
                <w:szCs w:val="24"/>
              </w:rPr>
            </w:pPr>
            <w:r w:rsidRPr="00274973">
              <w:rPr>
                <w:rFonts w:ascii="Book Antiqua" w:hAnsi="Book Antiqua"/>
                <w:sz w:val="24"/>
                <w:szCs w:val="24"/>
                <w:lang w:val="zh-CN" w:eastAsia="zh-CN"/>
              </w:rPr>
              <w:t xml:space="preserve"> </w:t>
            </w:r>
            <w:r w:rsidRPr="00274973">
              <w:rPr>
                <w:rFonts w:ascii="Book Antiqua" w:hAnsi="Book Antiqua"/>
                <w:bCs/>
                <w:sz w:val="24"/>
                <w:szCs w:val="24"/>
              </w:rPr>
              <w:fldChar w:fldCharType="begin"/>
            </w:r>
            <w:r w:rsidRPr="00274973">
              <w:rPr>
                <w:rFonts w:ascii="Book Antiqua" w:hAnsi="Book Antiqua"/>
                <w:bCs/>
                <w:sz w:val="24"/>
                <w:szCs w:val="24"/>
              </w:rPr>
              <w:instrText>PAGE</w:instrText>
            </w:r>
            <w:r w:rsidRPr="00274973">
              <w:rPr>
                <w:rFonts w:ascii="Book Antiqua" w:hAnsi="Book Antiqua"/>
                <w:bCs/>
                <w:sz w:val="24"/>
                <w:szCs w:val="24"/>
              </w:rPr>
              <w:fldChar w:fldCharType="separate"/>
            </w:r>
            <w:r w:rsidR="00D51B40">
              <w:rPr>
                <w:rFonts w:ascii="Book Antiqua" w:hAnsi="Book Antiqua"/>
                <w:bCs/>
                <w:noProof/>
                <w:sz w:val="24"/>
                <w:szCs w:val="24"/>
              </w:rPr>
              <w:t>20</w:t>
            </w:r>
            <w:r w:rsidRPr="00274973">
              <w:rPr>
                <w:rFonts w:ascii="Book Antiqua" w:hAnsi="Book Antiqua"/>
                <w:bCs/>
                <w:sz w:val="24"/>
                <w:szCs w:val="24"/>
              </w:rPr>
              <w:fldChar w:fldCharType="end"/>
            </w:r>
            <w:r w:rsidRPr="00274973">
              <w:rPr>
                <w:rFonts w:ascii="Book Antiqua" w:hAnsi="Book Antiqua"/>
                <w:sz w:val="24"/>
                <w:szCs w:val="24"/>
                <w:lang w:val="zh-CN" w:eastAsia="zh-CN"/>
              </w:rPr>
              <w:t xml:space="preserve"> / </w:t>
            </w:r>
            <w:r w:rsidRPr="00274973">
              <w:rPr>
                <w:rFonts w:ascii="Book Antiqua" w:hAnsi="Book Antiqua"/>
                <w:bCs/>
                <w:sz w:val="24"/>
                <w:szCs w:val="24"/>
              </w:rPr>
              <w:fldChar w:fldCharType="begin"/>
            </w:r>
            <w:r w:rsidRPr="00274973">
              <w:rPr>
                <w:rFonts w:ascii="Book Antiqua" w:hAnsi="Book Antiqua"/>
                <w:bCs/>
                <w:sz w:val="24"/>
                <w:szCs w:val="24"/>
              </w:rPr>
              <w:instrText>NUMPAGES</w:instrText>
            </w:r>
            <w:r w:rsidRPr="00274973">
              <w:rPr>
                <w:rFonts w:ascii="Book Antiqua" w:hAnsi="Book Antiqua"/>
                <w:bCs/>
                <w:sz w:val="24"/>
                <w:szCs w:val="24"/>
              </w:rPr>
              <w:fldChar w:fldCharType="separate"/>
            </w:r>
            <w:r w:rsidR="00D51B40">
              <w:rPr>
                <w:rFonts w:ascii="Book Antiqua" w:hAnsi="Book Antiqua"/>
                <w:bCs/>
                <w:noProof/>
                <w:sz w:val="24"/>
                <w:szCs w:val="24"/>
              </w:rPr>
              <w:t>20</w:t>
            </w:r>
            <w:r w:rsidRPr="00274973">
              <w:rPr>
                <w:rFonts w:ascii="Book Antiqua" w:hAnsi="Book Antiqua"/>
                <w:bCs/>
                <w:sz w:val="24"/>
                <w:szCs w:val="24"/>
              </w:rPr>
              <w:fldChar w:fldCharType="end"/>
            </w:r>
          </w:p>
        </w:sdtContent>
      </w:sdt>
    </w:sdtContent>
  </w:sdt>
  <w:p w14:paraId="489219CE" w14:textId="77777777" w:rsidR="00274973" w:rsidRPr="00274973" w:rsidRDefault="00274973" w:rsidP="00274973">
    <w:pPr>
      <w:pStyle w:val="a9"/>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3DF8B" w14:textId="77777777" w:rsidR="006B0903" w:rsidRDefault="006B0903" w:rsidP="00274973">
      <w:r>
        <w:separator/>
      </w:r>
    </w:p>
  </w:footnote>
  <w:footnote w:type="continuationSeparator" w:id="0">
    <w:p w14:paraId="5FA77210" w14:textId="77777777" w:rsidR="006B0903" w:rsidRDefault="006B0903" w:rsidP="002749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086D"/>
    <w:rsid w:val="000E6FFE"/>
    <w:rsid w:val="001355F3"/>
    <w:rsid w:val="001E2097"/>
    <w:rsid w:val="00274973"/>
    <w:rsid w:val="00296024"/>
    <w:rsid w:val="002C69A0"/>
    <w:rsid w:val="0035138C"/>
    <w:rsid w:val="003B4E6D"/>
    <w:rsid w:val="00423615"/>
    <w:rsid w:val="00586C51"/>
    <w:rsid w:val="005E1B6E"/>
    <w:rsid w:val="006237D0"/>
    <w:rsid w:val="0062497C"/>
    <w:rsid w:val="00636946"/>
    <w:rsid w:val="00695D2D"/>
    <w:rsid w:val="006B0903"/>
    <w:rsid w:val="00716455"/>
    <w:rsid w:val="00766EBB"/>
    <w:rsid w:val="007D0779"/>
    <w:rsid w:val="00846C90"/>
    <w:rsid w:val="00951E2C"/>
    <w:rsid w:val="00A04A77"/>
    <w:rsid w:val="00A434FA"/>
    <w:rsid w:val="00A45BE8"/>
    <w:rsid w:val="00A50103"/>
    <w:rsid w:val="00A502E9"/>
    <w:rsid w:val="00A519D3"/>
    <w:rsid w:val="00A77B3E"/>
    <w:rsid w:val="00B32893"/>
    <w:rsid w:val="00BC09B9"/>
    <w:rsid w:val="00BC0D99"/>
    <w:rsid w:val="00BC2016"/>
    <w:rsid w:val="00CA2A55"/>
    <w:rsid w:val="00CD07D5"/>
    <w:rsid w:val="00D51B40"/>
    <w:rsid w:val="00D75539"/>
    <w:rsid w:val="00E6124D"/>
    <w:rsid w:val="00EE7E39"/>
    <w:rsid w:val="00F26801"/>
    <w:rsid w:val="00F37C27"/>
    <w:rsid w:val="00F43F6F"/>
    <w:rsid w:val="00F953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04B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A519D3"/>
    <w:rPr>
      <w:sz w:val="21"/>
      <w:szCs w:val="21"/>
    </w:rPr>
  </w:style>
  <w:style w:type="paragraph" w:styleId="a4">
    <w:name w:val="annotation text"/>
    <w:basedOn w:val="a"/>
    <w:link w:val="Char"/>
    <w:rsid w:val="00A519D3"/>
  </w:style>
  <w:style w:type="character" w:customStyle="1" w:styleId="Char">
    <w:name w:val="批注文字 Char"/>
    <w:basedOn w:val="a0"/>
    <w:link w:val="a4"/>
    <w:rsid w:val="00A519D3"/>
    <w:rPr>
      <w:sz w:val="24"/>
      <w:szCs w:val="24"/>
    </w:rPr>
  </w:style>
  <w:style w:type="paragraph" w:styleId="a5">
    <w:name w:val="annotation subject"/>
    <w:basedOn w:val="a4"/>
    <w:next w:val="a4"/>
    <w:link w:val="Char0"/>
    <w:rsid w:val="00A519D3"/>
    <w:rPr>
      <w:b/>
      <w:bCs/>
    </w:rPr>
  </w:style>
  <w:style w:type="character" w:customStyle="1" w:styleId="Char0">
    <w:name w:val="批注主题 Char"/>
    <w:basedOn w:val="Char"/>
    <w:link w:val="a5"/>
    <w:rsid w:val="00A519D3"/>
    <w:rPr>
      <w:b/>
      <w:bCs/>
      <w:sz w:val="24"/>
      <w:szCs w:val="24"/>
    </w:rPr>
  </w:style>
  <w:style w:type="paragraph" w:styleId="a6">
    <w:name w:val="Balloon Text"/>
    <w:basedOn w:val="a"/>
    <w:link w:val="Char1"/>
    <w:rsid w:val="00A519D3"/>
    <w:rPr>
      <w:sz w:val="18"/>
      <w:szCs w:val="18"/>
    </w:rPr>
  </w:style>
  <w:style w:type="character" w:customStyle="1" w:styleId="Char1">
    <w:name w:val="批注框文本 Char"/>
    <w:basedOn w:val="a0"/>
    <w:link w:val="a6"/>
    <w:rsid w:val="00A519D3"/>
    <w:rPr>
      <w:sz w:val="18"/>
      <w:szCs w:val="18"/>
    </w:rPr>
  </w:style>
  <w:style w:type="table" w:styleId="a7">
    <w:name w:val="Table Grid"/>
    <w:basedOn w:val="a1"/>
    <w:uiPriority w:val="39"/>
    <w:rsid w:val="00F43F6F"/>
    <w:rPr>
      <w:rFonts w:asciiTheme="minorHAnsi" w:hAnsiTheme="minorHAnsi" w:cstheme="minorBidi"/>
      <w:kern w:val="2"/>
      <w:sz w:val="21"/>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2"/>
    <w:rsid w:val="0027497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274973"/>
    <w:rPr>
      <w:sz w:val="18"/>
      <w:szCs w:val="18"/>
    </w:rPr>
  </w:style>
  <w:style w:type="paragraph" w:styleId="a9">
    <w:name w:val="footer"/>
    <w:basedOn w:val="a"/>
    <w:link w:val="Char3"/>
    <w:uiPriority w:val="99"/>
    <w:rsid w:val="00274973"/>
    <w:pPr>
      <w:tabs>
        <w:tab w:val="center" w:pos="4153"/>
        <w:tab w:val="right" w:pos="8306"/>
      </w:tabs>
      <w:snapToGrid w:val="0"/>
    </w:pPr>
    <w:rPr>
      <w:sz w:val="18"/>
      <w:szCs w:val="18"/>
    </w:rPr>
  </w:style>
  <w:style w:type="character" w:customStyle="1" w:styleId="Char3">
    <w:name w:val="页脚 Char"/>
    <w:basedOn w:val="a0"/>
    <w:link w:val="a9"/>
    <w:uiPriority w:val="99"/>
    <w:rsid w:val="00274973"/>
    <w:rPr>
      <w:sz w:val="18"/>
      <w:szCs w:val="18"/>
    </w:rPr>
  </w:style>
  <w:style w:type="paragraph" w:styleId="aa">
    <w:name w:val="Revision"/>
    <w:hidden/>
    <w:uiPriority w:val="99"/>
    <w:semiHidden/>
    <w:rsid w:val="00D7553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A519D3"/>
    <w:rPr>
      <w:sz w:val="21"/>
      <w:szCs w:val="21"/>
    </w:rPr>
  </w:style>
  <w:style w:type="paragraph" w:styleId="a4">
    <w:name w:val="annotation text"/>
    <w:basedOn w:val="a"/>
    <w:link w:val="Char"/>
    <w:rsid w:val="00A519D3"/>
  </w:style>
  <w:style w:type="character" w:customStyle="1" w:styleId="Char">
    <w:name w:val="批注文字 Char"/>
    <w:basedOn w:val="a0"/>
    <w:link w:val="a4"/>
    <w:rsid w:val="00A519D3"/>
    <w:rPr>
      <w:sz w:val="24"/>
      <w:szCs w:val="24"/>
    </w:rPr>
  </w:style>
  <w:style w:type="paragraph" w:styleId="a5">
    <w:name w:val="annotation subject"/>
    <w:basedOn w:val="a4"/>
    <w:next w:val="a4"/>
    <w:link w:val="Char0"/>
    <w:rsid w:val="00A519D3"/>
    <w:rPr>
      <w:b/>
      <w:bCs/>
    </w:rPr>
  </w:style>
  <w:style w:type="character" w:customStyle="1" w:styleId="Char0">
    <w:name w:val="批注主题 Char"/>
    <w:basedOn w:val="Char"/>
    <w:link w:val="a5"/>
    <w:rsid w:val="00A519D3"/>
    <w:rPr>
      <w:b/>
      <w:bCs/>
      <w:sz w:val="24"/>
      <w:szCs w:val="24"/>
    </w:rPr>
  </w:style>
  <w:style w:type="paragraph" w:styleId="a6">
    <w:name w:val="Balloon Text"/>
    <w:basedOn w:val="a"/>
    <w:link w:val="Char1"/>
    <w:rsid w:val="00A519D3"/>
    <w:rPr>
      <w:sz w:val="18"/>
      <w:szCs w:val="18"/>
    </w:rPr>
  </w:style>
  <w:style w:type="character" w:customStyle="1" w:styleId="Char1">
    <w:name w:val="批注框文本 Char"/>
    <w:basedOn w:val="a0"/>
    <w:link w:val="a6"/>
    <w:rsid w:val="00A519D3"/>
    <w:rPr>
      <w:sz w:val="18"/>
      <w:szCs w:val="18"/>
    </w:rPr>
  </w:style>
  <w:style w:type="table" w:styleId="a7">
    <w:name w:val="Table Grid"/>
    <w:basedOn w:val="a1"/>
    <w:uiPriority w:val="39"/>
    <w:rsid w:val="00F43F6F"/>
    <w:rPr>
      <w:rFonts w:asciiTheme="minorHAnsi" w:hAnsiTheme="minorHAnsi" w:cstheme="minorBidi"/>
      <w:kern w:val="2"/>
      <w:sz w:val="21"/>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2"/>
    <w:rsid w:val="0027497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274973"/>
    <w:rPr>
      <w:sz w:val="18"/>
      <w:szCs w:val="18"/>
    </w:rPr>
  </w:style>
  <w:style w:type="paragraph" w:styleId="a9">
    <w:name w:val="footer"/>
    <w:basedOn w:val="a"/>
    <w:link w:val="Char3"/>
    <w:uiPriority w:val="99"/>
    <w:rsid w:val="00274973"/>
    <w:pPr>
      <w:tabs>
        <w:tab w:val="center" w:pos="4153"/>
        <w:tab w:val="right" w:pos="8306"/>
      </w:tabs>
      <w:snapToGrid w:val="0"/>
    </w:pPr>
    <w:rPr>
      <w:sz w:val="18"/>
      <w:szCs w:val="18"/>
    </w:rPr>
  </w:style>
  <w:style w:type="character" w:customStyle="1" w:styleId="Char3">
    <w:name w:val="页脚 Char"/>
    <w:basedOn w:val="a0"/>
    <w:link w:val="a9"/>
    <w:uiPriority w:val="99"/>
    <w:rsid w:val="00274973"/>
    <w:rPr>
      <w:sz w:val="18"/>
      <w:szCs w:val="18"/>
    </w:rPr>
  </w:style>
  <w:style w:type="paragraph" w:styleId="aa">
    <w:name w:val="Revision"/>
    <w:hidden/>
    <w:uiPriority w:val="99"/>
    <w:semiHidden/>
    <w:rsid w:val="00D755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20</Pages>
  <Words>4869</Words>
  <Characters>27758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邢燕霞</cp:lastModifiedBy>
  <cp:revision>8</cp:revision>
  <dcterms:created xsi:type="dcterms:W3CDTF">2021-06-24T11:14:00Z</dcterms:created>
  <dcterms:modified xsi:type="dcterms:W3CDTF">2021-06-28T08:41:00Z</dcterms:modified>
</cp:coreProperties>
</file>