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78B1C1" w14:textId="77777777" w:rsidR="005F0560" w:rsidRPr="003535C7" w:rsidRDefault="00B14A00" w:rsidP="00C8493D">
      <w:pPr>
        <w:adjustRightInd w:val="0"/>
        <w:snapToGrid w:val="0"/>
        <w:spacing w:line="360" w:lineRule="auto"/>
        <w:outlineLvl w:val="0"/>
        <w:rPr>
          <w:rFonts w:ascii="Book Antiqua" w:hAnsi="Book Antiqua"/>
          <w:b/>
          <w:sz w:val="24"/>
          <w:szCs w:val="24"/>
        </w:rPr>
      </w:pPr>
      <w:r w:rsidRPr="003535C7">
        <w:rPr>
          <w:rFonts w:ascii="Book Antiqua" w:hAnsi="Book Antiqua"/>
          <w:b/>
          <w:sz w:val="24"/>
          <w:szCs w:val="24"/>
        </w:rPr>
        <w:t>N</w:t>
      </w:r>
      <w:r w:rsidR="00A950FC" w:rsidRPr="003535C7">
        <w:rPr>
          <w:rFonts w:ascii="Book Antiqua" w:hAnsi="Book Antiqua"/>
          <w:b/>
          <w:sz w:val="24"/>
          <w:szCs w:val="24"/>
        </w:rPr>
        <w:t xml:space="preserve">ame of Journal: </w:t>
      </w:r>
      <w:r w:rsidR="00A950FC" w:rsidRPr="003535C7">
        <w:rPr>
          <w:rFonts w:ascii="Book Antiqua" w:hAnsi="Book Antiqua"/>
          <w:b/>
          <w:i/>
          <w:sz w:val="24"/>
          <w:szCs w:val="24"/>
        </w:rPr>
        <w:t>World Journal of Gastroenterology</w:t>
      </w:r>
    </w:p>
    <w:p w14:paraId="0C4801CC" w14:textId="77777777" w:rsidR="00602B54" w:rsidRPr="003535C7" w:rsidRDefault="00602B54" w:rsidP="00C8493D">
      <w:pPr>
        <w:adjustRightInd w:val="0"/>
        <w:snapToGrid w:val="0"/>
        <w:spacing w:line="360" w:lineRule="auto"/>
        <w:outlineLvl w:val="0"/>
        <w:rPr>
          <w:rFonts w:ascii="Book Antiqua" w:hAnsi="Book Antiqua"/>
          <w:b/>
          <w:sz w:val="24"/>
          <w:szCs w:val="24"/>
        </w:rPr>
      </w:pPr>
      <w:r w:rsidRPr="003535C7">
        <w:rPr>
          <w:rFonts w:ascii="Book Antiqua" w:hAnsi="Book Antiqua"/>
          <w:b/>
          <w:sz w:val="24"/>
          <w:szCs w:val="24"/>
        </w:rPr>
        <w:t>Manuscript No:</w:t>
      </w:r>
      <w:r w:rsidR="003535C7" w:rsidRPr="003535C7">
        <w:rPr>
          <w:rFonts w:ascii="Book Antiqua" w:hAnsi="Book Antiqua"/>
          <w:b/>
          <w:bCs/>
          <w:sz w:val="24"/>
          <w:szCs w:val="24"/>
        </w:rPr>
        <w:t xml:space="preserve"> 42</w:t>
      </w:r>
      <w:r w:rsidRPr="003535C7">
        <w:rPr>
          <w:rFonts w:ascii="Book Antiqua" w:hAnsi="Book Antiqua"/>
          <w:b/>
          <w:bCs/>
          <w:sz w:val="24"/>
          <w:szCs w:val="24"/>
        </w:rPr>
        <w:t>5</w:t>
      </w:r>
      <w:r w:rsidR="003535C7" w:rsidRPr="003535C7">
        <w:rPr>
          <w:rFonts w:ascii="Book Antiqua" w:hAnsi="Book Antiqua"/>
          <w:b/>
          <w:bCs/>
          <w:sz w:val="24"/>
          <w:szCs w:val="24"/>
        </w:rPr>
        <w:t>1</w:t>
      </w:r>
      <w:r w:rsidRPr="003535C7">
        <w:rPr>
          <w:rFonts w:ascii="Book Antiqua" w:hAnsi="Book Antiqua"/>
          <w:b/>
          <w:bCs/>
          <w:sz w:val="24"/>
          <w:szCs w:val="24"/>
        </w:rPr>
        <w:t>6</w:t>
      </w:r>
    </w:p>
    <w:p w14:paraId="4179A9EE" w14:textId="77777777" w:rsidR="00A950FC" w:rsidRPr="003535C7" w:rsidRDefault="00A950FC" w:rsidP="00C8493D">
      <w:pPr>
        <w:adjustRightInd w:val="0"/>
        <w:snapToGrid w:val="0"/>
        <w:spacing w:line="360" w:lineRule="auto"/>
        <w:outlineLvl w:val="0"/>
        <w:rPr>
          <w:rFonts w:ascii="Book Antiqua" w:hAnsi="Book Antiqua"/>
          <w:sz w:val="24"/>
          <w:szCs w:val="24"/>
        </w:rPr>
      </w:pPr>
      <w:r w:rsidRPr="003535C7">
        <w:rPr>
          <w:rFonts w:ascii="Book Antiqua" w:hAnsi="Book Antiqua"/>
          <w:b/>
          <w:sz w:val="24"/>
          <w:szCs w:val="24"/>
        </w:rPr>
        <w:t xml:space="preserve">Manuscript Type: </w:t>
      </w:r>
      <w:r w:rsidR="003535C7" w:rsidRPr="003535C7">
        <w:rPr>
          <w:rFonts w:ascii="Book Antiqua" w:hAnsi="Book Antiqua"/>
          <w:b/>
          <w:sz w:val="24"/>
          <w:szCs w:val="24"/>
        </w:rPr>
        <w:t>ORIGINAL ARTICLE</w:t>
      </w:r>
    </w:p>
    <w:p w14:paraId="7378D97D" w14:textId="77777777" w:rsidR="00A950FC" w:rsidRPr="003535C7" w:rsidRDefault="00A950FC" w:rsidP="003535C7">
      <w:pPr>
        <w:adjustRightInd w:val="0"/>
        <w:snapToGrid w:val="0"/>
        <w:spacing w:line="360" w:lineRule="auto"/>
        <w:rPr>
          <w:rFonts w:ascii="Book Antiqua" w:hAnsi="Book Antiqua"/>
          <w:sz w:val="24"/>
          <w:szCs w:val="24"/>
        </w:rPr>
      </w:pPr>
    </w:p>
    <w:p w14:paraId="7E3C7BEE" w14:textId="77777777" w:rsidR="003535C7" w:rsidRPr="003535C7" w:rsidRDefault="003535C7" w:rsidP="00C8493D">
      <w:pPr>
        <w:adjustRightInd w:val="0"/>
        <w:snapToGrid w:val="0"/>
        <w:spacing w:line="360" w:lineRule="auto"/>
        <w:outlineLvl w:val="0"/>
        <w:rPr>
          <w:rFonts w:ascii="Book Antiqua" w:hAnsi="Book Antiqua"/>
          <w:b/>
          <w:i/>
          <w:sz w:val="24"/>
          <w:szCs w:val="24"/>
        </w:rPr>
      </w:pPr>
      <w:r w:rsidRPr="003535C7">
        <w:rPr>
          <w:rFonts w:ascii="Book Antiqua" w:hAnsi="Book Antiqua"/>
          <w:b/>
          <w:i/>
          <w:sz w:val="24"/>
          <w:szCs w:val="24"/>
        </w:rPr>
        <w:t>Basic Study</w:t>
      </w:r>
    </w:p>
    <w:p w14:paraId="716B4C79" w14:textId="77777777" w:rsidR="00140038" w:rsidRPr="003535C7" w:rsidRDefault="00754CA8" w:rsidP="003535C7">
      <w:pPr>
        <w:adjustRightInd w:val="0"/>
        <w:snapToGrid w:val="0"/>
        <w:spacing w:line="360" w:lineRule="auto"/>
        <w:rPr>
          <w:rFonts w:ascii="Book Antiqua" w:hAnsi="Book Antiqua" w:cs="Times New Roman"/>
          <w:b/>
          <w:bCs/>
          <w:sz w:val="24"/>
          <w:szCs w:val="24"/>
        </w:rPr>
      </w:pPr>
      <w:r w:rsidRPr="003535C7">
        <w:rPr>
          <w:rFonts w:ascii="Book Antiqua" w:hAnsi="Book Antiqua" w:cs="Times New Roman"/>
          <w:b/>
          <w:bCs/>
          <w:sz w:val="24"/>
          <w:szCs w:val="24"/>
        </w:rPr>
        <w:t>Near-infrared p</w:t>
      </w:r>
      <w:r w:rsidR="00140038" w:rsidRPr="003535C7">
        <w:rPr>
          <w:rFonts w:ascii="Book Antiqua" w:hAnsi="Book Antiqua" w:cs="Times New Roman"/>
          <w:b/>
          <w:bCs/>
          <w:sz w:val="24"/>
          <w:szCs w:val="24"/>
        </w:rPr>
        <w:t xml:space="preserve">hotoimmunotherapy of </w:t>
      </w:r>
      <w:r w:rsidRPr="003535C7">
        <w:rPr>
          <w:rFonts w:ascii="Book Antiqua" w:hAnsi="Book Antiqua" w:cs="Times New Roman"/>
          <w:b/>
          <w:bCs/>
          <w:sz w:val="24"/>
          <w:szCs w:val="24"/>
        </w:rPr>
        <w:t>p</w:t>
      </w:r>
      <w:r w:rsidR="009356AA" w:rsidRPr="003535C7">
        <w:rPr>
          <w:rFonts w:ascii="Book Antiqua" w:hAnsi="Book Antiqua" w:cs="Times New Roman"/>
          <w:b/>
          <w:bCs/>
          <w:sz w:val="24"/>
          <w:szCs w:val="24"/>
        </w:rPr>
        <w:t>ancreatic cancer</w:t>
      </w:r>
      <w:r w:rsidR="00140038" w:rsidRPr="003535C7">
        <w:rPr>
          <w:rFonts w:ascii="Book Antiqua" w:hAnsi="Book Antiqua" w:cs="Times New Roman"/>
          <w:b/>
          <w:bCs/>
          <w:sz w:val="24"/>
          <w:szCs w:val="24"/>
        </w:rPr>
        <w:t xml:space="preserve"> </w:t>
      </w:r>
      <w:r w:rsidR="001460BF" w:rsidRPr="003535C7">
        <w:rPr>
          <w:rFonts w:ascii="Book Antiqua" w:hAnsi="Book Antiqua" w:cs="Times New Roman"/>
          <w:b/>
          <w:bCs/>
          <w:sz w:val="24"/>
          <w:szCs w:val="24"/>
        </w:rPr>
        <w:t xml:space="preserve">using </w:t>
      </w:r>
      <w:r w:rsidR="00140038" w:rsidRPr="003535C7">
        <w:rPr>
          <w:rFonts w:ascii="Book Antiqua" w:hAnsi="Book Antiqua" w:cs="Times New Roman"/>
          <w:b/>
          <w:bCs/>
          <w:sz w:val="24"/>
          <w:szCs w:val="24"/>
        </w:rPr>
        <w:t xml:space="preserve">an </w:t>
      </w:r>
      <w:r w:rsidR="009356AA" w:rsidRPr="003535C7">
        <w:rPr>
          <w:rFonts w:ascii="Book Antiqua" w:hAnsi="Book Antiqua" w:cs="Times New Roman"/>
          <w:b/>
          <w:bCs/>
          <w:sz w:val="24"/>
          <w:szCs w:val="24"/>
        </w:rPr>
        <w:t>indocyanine green-labeled anti-tissue factor a</w:t>
      </w:r>
      <w:r w:rsidR="00140038" w:rsidRPr="003535C7">
        <w:rPr>
          <w:rFonts w:ascii="Book Antiqua" w:hAnsi="Book Antiqua" w:cs="Times New Roman"/>
          <w:b/>
          <w:bCs/>
          <w:sz w:val="24"/>
          <w:szCs w:val="24"/>
        </w:rPr>
        <w:t>ntibody</w:t>
      </w:r>
    </w:p>
    <w:p w14:paraId="3C61B744" w14:textId="77777777" w:rsidR="00140038" w:rsidRPr="003535C7" w:rsidRDefault="00140038" w:rsidP="003535C7">
      <w:pPr>
        <w:adjustRightInd w:val="0"/>
        <w:snapToGrid w:val="0"/>
        <w:spacing w:line="360" w:lineRule="auto"/>
        <w:rPr>
          <w:rFonts w:ascii="Book Antiqua" w:eastAsia="MS PGothic" w:hAnsi="Book Antiqua" w:cs="Times New Roman"/>
          <w:sz w:val="24"/>
          <w:szCs w:val="24"/>
        </w:rPr>
      </w:pPr>
    </w:p>
    <w:p w14:paraId="0BC0888B" w14:textId="77777777" w:rsidR="00602B54" w:rsidRPr="003535C7" w:rsidRDefault="003535C7" w:rsidP="00C8493D">
      <w:pPr>
        <w:adjustRightInd w:val="0"/>
        <w:snapToGrid w:val="0"/>
        <w:spacing w:line="360" w:lineRule="auto"/>
        <w:outlineLvl w:val="0"/>
        <w:rPr>
          <w:rFonts w:ascii="Book Antiqua" w:hAnsi="Book Antiqua" w:cs="Times New Roman"/>
          <w:bCs/>
          <w:sz w:val="24"/>
          <w:szCs w:val="24"/>
        </w:rPr>
      </w:pPr>
      <w:r w:rsidRPr="003535C7">
        <w:rPr>
          <w:rFonts w:ascii="Book Antiqua" w:eastAsia="MS PGothic" w:hAnsi="Book Antiqua" w:cs="Times New Roman"/>
          <w:bCs/>
          <w:sz w:val="24"/>
          <w:szCs w:val="24"/>
        </w:rPr>
        <w:t xml:space="preserve">Aung W </w:t>
      </w:r>
      <w:r w:rsidRPr="003535C7">
        <w:rPr>
          <w:rFonts w:ascii="Book Antiqua" w:eastAsia="MS PGothic" w:hAnsi="Book Antiqua" w:cs="Times New Roman"/>
          <w:bCs/>
          <w:i/>
          <w:sz w:val="24"/>
          <w:szCs w:val="24"/>
        </w:rPr>
        <w:t>et al</w:t>
      </w:r>
      <w:r w:rsidRPr="003535C7">
        <w:rPr>
          <w:rFonts w:ascii="Book Antiqua" w:eastAsia="MS PGothic" w:hAnsi="Book Antiqua" w:cs="Times New Roman"/>
          <w:bCs/>
          <w:sz w:val="24"/>
          <w:szCs w:val="24"/>
        </w:rPr>
        <w:t>.</w:t>
      </w:r>
      <w:r w:rsidR="00602B54" w:rsidRPr="003535C7">
        <w:rPr>
          <w:rFonts w:ascii="Book Antiqua" w:hAnsi="Book Antiqua"/>
          <w:sz w:val="24"/>
          <w:szCs w:val="24"/>
        </w:rPr>
        <w:t xml:space="preserve"> </w:t>
      </w:r>
      <w:r w:rsidRPr="003535C7">
        <w:rPr>
          <w:rFonts w:ascii="Book Antiqua" w:hAnsi="Book Antiqua" w:cs="Times New Roman"/>
          <w:sz w:val="24"/>
          <w:szCs w:val="24"/>
        </w:rPr>
        <w:t>PIT</w:t>
      </w:r>
      <w:r w:rsidR="00602B54" w:rsidRPr="003535C7">
        <w:rPr>
          <w:rFonts w:ascii="Book Antiqua" w:hAnsi="Book Antiqua" w:cs="Times New Roman"/>
          <w:sz w:val="24"/>
          <w:szCs w:val="24"/>
        </w:rPr>
        <w:t xml:space="preserve"> of pancreatic cancer with TF-ICG</w:t>
      </w:r>
    </w:p>
    <w:p w14:paraId="7442F1FE" w14:textId="77777777" w:rsidR="00602B54" w:rsidRPr="003535C7" w:rsidRDefault="00602B54" w:rsidP="003535C7">
      <w:pPr>
        <w:adjustRightInd w:val="0"/>
        <w:snapToGrid w:val="0"/>
        <w:spacing w:line="360" w:lineRule="auto"/>
        <w:rPr>
          <w:rFonts w:ascii="Book Antiqua" w:eastAsia="MS PGothic" w:hAnsi="Book Antiqua" w:cs="Times New Roman"/>
          <w:sz w:val="24"/>
          <w:szCs w:val="24"/>
        </w:rPr>
      </w:pPr>
    </w:p>
    <w:p w14:paraId="474A91A3" w14:textId="77777777" w:rsidR="00140038" w:rsidRPr="003535C7" w:rsidRDefault="00140038" w:rsidP="003535C7">
      <w:pPr>
        <w:adjustRightInd w:val="0"/>
        <w:snapToGrid w:val="0"/>
        <w:spacing w:line="360" w:lineRule="auto"/>
        <w:rPr>
          <w:rFonts w:ascii="Book Antiqua" w:hAnsi="Book Antiqua" w:cs="Times New Roman"/>
          <w:bCs/>
          <w:kern w:val="0"/>
          <w:sz w:val="24"/>
          <w:szCs w:val="24"/>
        </w:rPr>
      </w:pPr>
      <w:r w:rsidRPr="003535C7">
        <w:rPr>
          <w:rFonts w:ascii="Book Antiqua" w:eastAsia="MS PGothic" w:hAnsi="Book Antiqua" w:cs="Times New Roman"/>
          <w:bCs/>
          <w:sz w:val="24"/>
          <w:szCs w:val="24"/>
        </w:rPr>
        <w:t xml:space="preserve">Winn Aung, </w:t>
      </w:r>
      <w:r w:rsidR="00C23EE5" w:rsidRPr="003535C7">
        <w:rPr>
          <w:rFonts w:ascii="Book Antiqua" w:hAnsi="Book Antiqua" w:cs="Times New Roman"/>
          <w:bCs/>
          <w:sz w:val="24"/>
          <w:szCs w:val="24"/>
        </w:rPr>
        <w:t>A</w:t>
      </w:r>
      <w:r w:rsidR="003535C7" w:rsidRPr="003535C7">
        <w:rPr>
          <w:rFonts w:ascii="Book Antiqua" w:eastAsia="MS PGothic" w:hAnsi="Book Antiqua" w:cs="Times New Roman"/>
          <w:bCs/>
          <w:sz w:val="24"/>
          <w:szCs w:val="24"/>
        </w:rPr>
        <w:t>tsushi B</w:t>
      </w:r>
      <w:r w:rsidR="00C23EE5" w:rsidRPr="003535C7">
        <w:rPr>
          <w:rFonts w:ascii="Book Antiqua" w:eastAsia="MS PGothic" w:hAnsi="Book Antiqua" w:cs="Times New Roman"/>
          <w:bCs/>
          <w:sz w:val="24"/>
          <w:szCs w:val="24"/>
        </w:rPr>
        <w:t xml:space="preserve"> Tsuji</w:t>
      </w:r>
      <w:r w:rsidRPr="003535C7">
        <w:rPr>
          <w:rFonts w:ascii="Book Antiqua" w:eastAsia="MS PGothic" w:hAnsi="Book Antiqua" w:cs="Times New Roman"/>
          <w:bCs/>
          <w:sz w:val="24"/>
          <w:szCs w:val="24"/>
        </w:rPr>
        <w:t xml:space="preserve">, </w:t>
      </w:r>
      <w:proofErr w:type="spellStart"/>
      <w:r w:rsidRPr="003535C7">
        <w:rPr>
          <w:rFonts w:ascii="Book Antiqua" w:eastAsia="MS PGothic" w:hAnsi="Book Antiqua" w:cs="Times New Roman"/>
          <w:bCs/>
          <w:sz w:val="24"/>
          <w:szCs w:val="24"/>
        </w:rPr>
        <w:t>Aya</w:t>
      </w:r>
      <w:proofErr w:type="spellEnd"/>
      <w:r w:rsidRPr="003535C7">
        <w:rPr>
          <w:rFonts w:ascii="Book Antiqua" w:eastAsia="MS PGothic" w:hAnsi="Book Antiqua" w:cs="Times New Roman"/>
          <w:bCs/>
          <w:sz w:val="24"/>
          <w:szCs w:val="24"/>
        </w:rPr>
        <w:t xml:space="preserve"> </w:t>
      </w:r>
      <w:proofErr w:type="spellStart"/>
      <w:r w:rsidRPr="003535C7">
        <w:rPr>
          <w:rFonts w:ascii="Book Antiqua" w:eastAsia="MS PGothic" w:hAnsi="Book Antiqua" w:cs="Times New Roman"/>
          <w:bCs/>
          <w:sz w:val="24"/>
          <w:szCs w:val="24"/>
        </w:rPr>
        <w:t>Sugyo</w:t>
      </w:r>
      <w:proofErr w:type="spellEnd"/>
      <w:r w:rsidRPr="003535C7">
        <w:rPr>
          <w:rFonts w:ascii="Book Antiqua" w:eastAsia="MS PGothic" w:hAnsi="Book Antiqua" w:cs="Times New Roman"/>
          <w:bCs/>
          <w:sz w:val="24"/>
          <w:szCs w:val="24"/>
        </w:rPr>
        <w:t>,</w:t>
      </w:r>
      <w:r w:rsidRPr="003535C7">
        <w:rPr>
          <w:rFonts w:ascii="Book Antiqua" w:hAnsi="Book Antiqua" w:cs="Times New Roman"/>
          <w:bCs/>
          <w:kern w:val="0"/>
          <w:sz w:val="24"/>
          <w:szCs w:val="24"/>
        </w:rPr>
        <w:t xml:space="preserve"> Hiroki Takashima, Masahiro </w:t>
      </w:r>
      <w:proofErr w:type="spellStart"/>
      <w:r w:rsidRPr="003535C7">
        <w:rPr>
          <w:rFonts w:ascii="Book Antiqua" w:hAnsi="Book Antiqua" w:cs="Times New Roman"/>
          <w:bCs/>
          <w:kern w:val="0"/>
          <w:sz w:val="24"/>
          <w:szCs w:val="24"/>
        </w:rPr>
        <w:t>Yasunaga</w:t>
      </w:r>
      <w:proofErr w:type="spellEnd"/>
      <w:r w:rsidR="00A950FC" w:rsidRPr="003535C7">
        <w:rPr>
          <w:rFonts w:ascii="Book Antiqua" w:hAnsi="Book Antiqua" w:cs="Times New Roman"/>
          <w:bCs/>
          <w:kern w:val="0"/>
          <w:sz w:val="24"/>
          <w:szCs w:val="24"/>
        </w:rPr>
        <w:t xml:space="preserve">, </w:t>
      </w:r>
      <w:r w:rsidRPr="003535C7">
        <w:rPr>
          <w:rFonts w:ascii="Book Antiqua" w:eastAsia="MS PGothic" w:hAnsi="Book Antiqua" w:cs="Times New Roman"/>
          <w:bCs/>
          <w:sz w:val="24"/>
          <w:szCs w:val="24"/>
        </w:rPr>
        <w:t>Yasuhiro Matsumura</w:t>
      </w:r>
      <w:r w:rsidR="00A950FC" w:rsidRPr="003535C7">
        <w:rPr>
          <w:rFonts w:ascii="Book Antiqua" w:eastAsia="MS PGothic" w:hAnsi="Book Antiqua" w:cs="Times New Roman"/>
          <w:bCs/>
          <w:sz w:val="24"/>
          <w:szCs w:val="24"/>
        </w:rPr>
        <w:t>,</w:t>
      </w:r>
      <w:r w:rsidRPr="003535C7">
        <w:rPr>
          <w:rFonts w:ascii="Book Antiqua" w:eastAsia="MS PGothic" w:hAnsi="Book Antiqua" w:cs="Times New Roman"/>
          <w:bCs/>
          <w:sz w:val="24"/>
          <w:szCs w:val="24"/>
        </w:rPr>
        <w:t xml:space="preserve"> </w:t>
      </w:r>
      <w:r w:rsidRPr="003535C7">
        <w:rPr>
          <w:rFonts w:ascii="Book Antiqua" w:hAnsi="Book Antiqua" w:cs="Times New Roman"/>
          <w:bCs/>
          <w:kern w:val="0"/>
          <w:sz w:val="24"/>
          <w:szCs w:val="24"/>
        </w:rPr>
        <w:t>Tatsuya Higashi</w:t>
      </w:r>
    </w:p>
    <w:p w14:paraId="12C1F781" w14:textId="77777777" w:rsidR="00A950FC" w:rsidRPr="003535C7" w:rsidRDefault="00A950FC" w:rsidP="003535C7">
      <w:pPr>
        <w:adjustRightInd w:val="0"/>
        <w:snapToGrid w:val="0"/>
        <w:spacing w:line="360" w:lineRule="auto"/>
        <w:rPr>
          <w:rFonts w:ascii="Book Antiqua" w:hAnsi="Book Antiqua" w:cs="Times New Roman"/>
          <w:b/>
          <w:bCs/>
          <w:kern w:val="0"/>
          <w:sz w:val="24"/>
          <w:szCs w:val="24"/>
        </w:rPr>
      </w:pPr>
    </w:p>
    <w:p w14:paraId="3640C8CF" w14:textId="17FC8E1E" w:rsidR="00A950FC" w:rsidRPr="003535C7" w:rsidRDefault="003535C7" w:rsidP="003535C7">
      <w:pPr>
        <w:adjustRightInd w:val="0"/>
        <w:snapToGrid w:val="0"/>
        <w:spacing w:line="360" w:lineRule="auto"/>
        <w:rPr>
          <w:rFonts w:ascii="Book Antiqua" w:eastAsia="MS PGothic" w:hAnsi="Book Antiqua" w:cs="Times New Roman"/>
          <w:b/>
          <w:bCs/>
          <w:color w:val="000000"/>
          <w:sz w:val="24"/>
          <w:szCs w:val="24"/>
        </w:rPr>
      </w:pPr>
      <w:r>
        <w:rPr>
          <w:rFonts w:ascii="Book Antiqua" w:hAnsi="Book Antiqua"/>
          <w:b/>
          <w:sz w:val="24"/>
          <w:szCs w:val="24"/>
        </w:rPr>
        <w:t>Winn Aung, Atsushi B</w:t>
      </w:r>
      <w:r w:rsidR="00A950FC" w:rsidRPr="003535C7">
        <w:rPr>
          <w:rFonts w:ascii="Book Antiqua" w:hAnsi="Book Antiqua"/>
          <w:b/>
          <w:sz w:val="24"/>
          <w:szCs w:val="24"/>
        </w:rPr>
        <w:t xml:space="preserve"> Tsuji, </w:t>
      </w:r>
      <w:proofErr w:type="spellStart"/>
      <w:r w:rsidR="00A950FC" w:rsidRPr="003535C7">
        <w:rPr>
          <w:rFonts w:ascii="Book Antiqua" w:hAnsi="Book Antiqua"/>
          <w:b/>
          <w:sz w:val="24"/>
          <w:szCs w:val="24"/>
        </w:rPr>
        <w:t>Aya</w:t>
      </w:r>
      <w:proofErr w:type="spellEnd"/>
      <w:r w:rsidR="00A950FC" w:rsidRPr="003535C7">
        <w:rPr>
          <w:rFonts w:ascii="Book Antiqua" w:hAnsi="Book Antiqua"/>
          <w:b/>
          <w:sz w:val="24"/>
          <w:szCs w:val="24"/>
        </w:rPr>
        <w:t xml:space="preserve"> </w:t>
      </w:r>
      <w:proofErr w:type="spellStart"/>
      <w:r w:rsidR="00A950FC" w:rsidRPr="003535C7">
        <w:rPr>
          <w:rFonts w:ascii="Book Antiqua" w:hAnsi="Book Antiqua"/>
          <w:b/>
          <w:sz w:val="24"/>
          <w:szCs w:val="24"/>
        </w:rPr>
        <w:t>Sugyo</w:t>
      </w:r>
      <w:proofErr w:type="spellEnd"/>
      <w:r w:rsidR="00A950FC" w:rsidRPr="003535C7">
        <w:rPr>
          <w:rFonts w:ascii="Book Antiqua" w:hAnsi="Book Antiqua"/>
          <w:b/>
          <w:sz w:val="24"/>
          <w:szCs w:val="24"/>
        </w:rPr>
        <w:t>, Tatsuya Higashi,</w:t>
      </w:r>
      <w:r w:rsidR="006A1A3E" w:rsidRPr="003535C7">
        <w:rPr>
          <w:rFonts w:ascii="Book Antiqua" w:hAnsi="Book Antiqua"/>
          <w:b/>
          <w:sz w:val="24"/>
          <w:szCs w:val="24"/>
        </w:rPr>
        <w:t xml:space="preserve"> </w:t>
      </w:r>
      <w:r w:rsidR="00A950FC" w:rsidRPr="003535C7">
        <w:rPr>
          <w:rFonts w:ascii="Book Antiqua" w:hAnsi="Book Antiqua"/>
          <w:sz w:val="24"/>
          <w:szCs w:val="24"/>
        </w:rPr>
        <w:t xml:space="preserve">Department of Molecular Imaging and </w:t>
      </w:r>
      <w:proofErr w:type="spellStart"/>
      <w:r w:rsidR="00A950FC" w:rsidRPr="003535C7">
        <w:rPr>
          <w:rFonts w:ascii="Book Antiqua" w:hAnsi="Book Antiqua"/>
          <w:sz w:val="24"/>
          <w:szCs w:val="24"/>
        </w:rPr>
        <w:t>Theranostics</w:t>
      </w:r>
      <w:proofErr w:type="spellEnd"/>
      <w:r w:rsidR="00A950FC" w:rsidRPr="003535C7">
        <w:rPr>
          <w:rFonts w:ascii="Book Antiqua" w:hAnsi="Book Antiqua"/>
          <w:sz w:val="24"/>
          <w:szCs w:val="24"/>
        </w:rPr>
        <w:t>, National Institute of Radiological Sciences, National Institutes for Quantum and Radiological Science a</w:t>
      </w:r>
      <w:r w:rsidR="00C577DA">
        <w:rPr>
          <w:rFonts w:ascii="Book Antiqua" w:hAnsi="Book Antiqua"/>
          <w:sz w:val="24"/>
          <w:szCs w:val="24"/>
        </w:rPr>
        <w:t>nd Technology (QST-NIRS), Chiba</w:t>
      </w:r>
      <w:r w:rsidR="00A950FC" w:rsidRPr="003535C7">
        <w:rPr>
          <w:rFonts w:ascii="Book Antiqua" w:hAnsi="Book Antiqua"/>
          <w:sz w:val="24"/>
          <w:szCs w:val="24"/>
        </w:rPr>
        <w:t xml:space="preserve"> 263-8555, Japan</w:t>
      </w:r>
    </w:p>
    <w:p w14:paraId="6E6488D6" w14:textId="77777777" w:rsidR="0010027A" w:rsidRPr="003535C7" w:rsidRDefault="0010027A" w:rsidP="003535C7">
      <w:pPr>
        <w:autoSpaceDE w:val="0"/>
        <w:autoSpaceDN w:val="0"/>
        <w:adjustRightInd w:val="0"/>
        <w:snapToGrid w:val="0"/>
        <w:spacing w:line="360" w:lineRule="auto"/>
        <w:rPr>
          <w:rFonts w:ascii="Book Antiqua" w:hAnsi="Book Antiqua" w:cs="Times New Roman"/>
          <w:b/>
          <w:bCs/>
          <w:kern w:val="0"/>
          <w:sz w:val="24"/>
          <w:szCs w:val="24"/>
        </w:rPr>
      </w:pPr>
    </w:p>
    <w:p w14:paraId="21E25934" w14:textId="124F69CF" w:rsidR="003949A4" w:rsidRPr="00C577DA" w:rsidRDefault="008F17D5" w:rsidP="003535C7">
      <w:pPr>
        <w:autoSpaceDE w:val="0"/>
        <w:autoSpaceDN w:val="0"/>
        <w:adjustRightInd w:val="0"/>
        <w:snapToGrid w:val="0"/>
        <w:spacing w:line="360" w:lineRule="auto"/>
        <w:rPr>
          <w:rFonts w:ascii="Book Antiqua" w:hAnsi="Book Antiqua" w:cs="Times New Roman"/>
          <w:iCs/>
          <w:sz w:val="24"/>
          <w:szCs w:val="24"/>
        </w:rPr>
      </w:pPr>
      <w:r w:rsidRPr="003535C7">
        <w:rPr>
          <w:rFonts w:ascii="Book Antiqua" w:hAnsi="Book Antiqua" w:cs="Times New Roman"/>
          <w:b/>
          <w:bCs/>
          <w:kern w:val="0"/>
          <w:sz w:val="24"/>
          <w:szCs w:val="24"/>
        </w:rPr>
        <w:t xml:space="preserve">Hiroki Takashima, Masahiro </w:t>
      </w:r>
      <w:proofErr w:type="spellStart"/>
      <w:r w:rsidRPr="003535C7">
        <w:rPr>
          <w:rFonts w:ascii="Book Antiqua" w:hAnsi="Book Antiqua" w:cs="Times New Roman"/>
          <w:b/>
          <w:bCs/>
          <w:kern w:val="0"/>
          <w:sz w:val="24"/>
          <w:szCs w:val="24"/>
        </w:rPr>
        <w:t>Yasunaga</w:t>
      </w:r>
      <w:proofErr w:type="spellEnd"/>
      <w:r w:rsidRPr="003535C7">
        <w:rPr>
          <w:rFonts w:ascii="Book Antiqua" w:hAnsi="Book Antiqua" w:cs="Times New Roman"/>
          <w:b/>
          <w:bCs/>
          <w:kern w:val="0"/>
          <w:sz w:val="24"/>
          <w:szCs w:val="24"/>
        </w:rPr>
        <w:t xml:space="preserve">, </w:t>
      </w:r>
      <w:r w:rsidRPr="003535C7">
        <w:rPr>
          <w:rFonts w:ascii="Book Antiqua" w:eastAsia="MS PGothic" w:hAnsi="Book Antiqua" w:cs="Times New Roman"/>
          <w:b/>
          <w:bCs/>
          <w:sz w:val="24"/>
          <w:szCs w:val="24"/>
        </w:rPr>
        <w:t>Yasuhiro Matsumura</w:t>
      </w:r>
      <w:r w:rsidRPr="00C577DA">
        <w:rPr>
          <w:rFonts w:ascii="Book Antiqua" w:eastAsia="MS PGothic" w:hAnsi="Book Antiqua" w:cs="Times New Roman"/>
          <w:b/>
          <w:bCs/>
          <w:sz w:val="24"/>
          <w:szCs w:val="24"/>
        </w:rPr>
        <w:t xml:space="preserve">, </w:t>
      </w:r>
      <w:r w:rsidR="00140038" w:rsidRPr="00C577DA">
        <w:rPr>
          <w:rFonts w:ascii="Book Antiqua" w:hAnsi="Book Antiqua" w:cs="Times New Roman"/>
          <w:iCs/>
          <w:sz w:val="24"/>
          <w:szCs w:val="24"/>
        </w:rPr>
        <w:t>Division of Developmental Therapeutics,</w:t>
      </w:r>
      <w:r w:rsidR="00C577DA">
        <w:rPr>
          <w:rFonts w:ascii="Book Antiqua" w:hAnsi="Book Antiqua" w:cs="Times New Roman"/>
          <w:iCs/>
          <w:sz w:val="24"/>
          <w:szCs w:val="24"/>
        </w:rPr>
        <w:t xml:space="preserve"> Exploratory Oncology Research and</w:t>
      </w:r>
      <w:r w:rsidR="00140038" w:rsidRPr="00C577DA">
        <w:rPr>
          <w:rFonts w:ascii="Book Antiqua" w:hAnsi="Book Antiqua" w:cs="Times New Roman"/>
          <w:iCs/>
          <w:sz w:val="24"/>
          <w:szCs w:val="24"/>
        </w:rPr>
        <w:t xml:space="preserve"> Clinical Trial Center</w:t>
      </w:r>
      <w:r w:rsidR="00C577DA">
        <w:rPr>
          <w:rFonts w:ascii="Book Antiqua" w:hAnsi="Book Antiqua" w:cs="Times New Roman"/>
          <w:iCs/>
          <w:sz w:val="24"/>
          <w:szCs w:val="24"/>
        </w:rPr>
        <w:t>, National Cancer Center, Chiba</w:t>
      </w:r>
      <w:r w:rsidR="00140038" w:rsidRPr="00C577DA">
        <w:rPr>
          <w:rFonts w:ascii="Book Antiqua" w:hAnsi="Book Antiqua" w:cs="Times New Roman"/>
          <w:iCs/>
          <w:sz w:val="24"/>
          <w:szCs w:val="24"/>
        </w:rPr>
        <w:t xml:space="preserve"> </w:t>
      </w:r>
      <w:r w:rsidRPr="00C577DA">
        <w:rPr>
          <w:rFonts w:ascii="Book Antiqua" w:hAnsi="Book Antiqua"/>
          <w:sz w:val="24"/>
          <w:szCs w:val="24"/>
        </w:rPr>
        <w:t xml:space="preserve">277-8577, </w:t>
      </w:r>
      <w:r w:rsidR="00C577DA">
        <w:rPr>
          <w:rFonts w:ascii="Book Antiqua" w:hAnsi="Book Antiqua" w:cs="Times New Roman"/>
          <w:iCs/>
          <w:sz w:val="24"/>
          <w:szCs w:val="24"/>
        </w:rPr>
        <w:t>Japan</w:t>
      </w:r>
    </w:p>
    <w:p w14:paraId="0384E341" w14:textId="77777777" w:rsidR="003949A4" w:rsidRPr="00C577DA" w:rsidRDefault="003949A4" w:rsidP="003535C7">
      <w:pPr>
        <w:autoSpaceDE w:val="0"/>
        <w:autoSpaceDN w:val="0"/>
        <w:adjustRightInd w:val="0"/>
        <w:snapToGrid w:val="0"/>
        <w:spacing w:line="360" w:lineRule="auto"/>
        <w:rPr>
          <w:rFonts w:ascii="Book Antiqua" w:hAnsi="Book Antiqua" w:cs="Times New Roman"/>
          <w:iCs/>
          <w:sz w:val="24"/>
          <w:szCs w:val="24"/>
        </w:rPr>
      </w:pPr>
    </w:p>
    <w:p w14:paraId="1C0EF368" w14:textId="269D8804" w:rsidR="00BB08BF" w:rsidRPr="003535C7" w:rsidRDefault="00D76876" w:rsidP="003535C7">
      <w:pPr>
        <w:autoSpaceDE w:val="0"/>
        <w:autoSpaceDN w:val="0"/>
        <w:adjustRightInd w:val="0"/>
        <w:snapToGrid w:val="0"/>
        <w:spacing w:line="360" w:lineRule="auto"/>
        <w:rPr>
          <w:rFonts w:ascii="Book Antiqua" w:hAnsi="Book Antiqua" w:cs="Times New Roman"/>
          <w:i/>
          <w:iCs/>
          <w:sz w:val="24"/>
          <w:szCs w:val="24"/>
        </w:rPr>
      </w:pPr>
      <w:r w:rsidRPr="00C577DA">
        <w:rPr>
          <w:rFonts w:ascii="Book Antiqua" w:hAnsi="Book Antiqua" w:cs="Times New Roman"/>
          <w:b/>
          <w:bCs/>
          <w:sz w:val="24"/>
          <w:szCs w:val="24"/>
        </w:rPr>
        <w:t>O</w:t>
      </w:r>
      <w:r w:rsidR="00BB08BF" w:rsidRPr="00C577DA">
        <w:rPr>
          <w:rFonts w:ascii="Book Antiqua" w:hAnsi="Book Antiqua" w:cs="Times New Roman"/>
          <w:b/>
          <w:bCs/>
          <w:sz w:val="24"/>
          <w:szCs w:val="24"/>
        </w:rPr>
        <w:t xml:space="preserve">RCID number: </w:t>
      </w:r>
      <w:r w:rsidR="00BB08BF" w:rsidRPr="00C577DA">
        <w:rPr>
          <w:rFonts w:ascii="Book Antiqua" w:hAnsi="Book Antiqua"/>
          <w:bCs/>
          <w:sz w:val="24"/>
          <w:szCs w:val="24"/>
        </w:rPr>
        <w:t>Winn Aung</w:t>
      </w:r>
      <w:r w:rsidR="00791614" w:rsidRPr="00C577DA">
        <w:rPr>
          <w:rFonts w:ascii="Book Antiqua" w:hAnsi="Book Antiqua" w:cs="Times New Roman"/>
          <w:bCs/>
          <w:sz w:val="24"/>
          <w:szCs w:val="24"/>
        </w:rPr>
        <w:t xml:space="preserve"> (0000-0002-0896-7158</w:t>
      </w:r>
      <w:r w:rsidR="00BB08BF" w:rsidRPr="00C577DA">
        <w:rPr>
          <w:rFonts w:ascii="Book Antiqua" w:hAnsi="Book Antiqua" w:cs="Times New Roman"/>
          <w:bCs/>
          <w:sz w:val="24"/>
          <w:szCs w:val="24"/>
        </w:rPr>
        <w:t xml:space="preserve">); </w:t>
      </w:r>
      <w:r w:rsidR="00BB08BF" w:rsidRPr="00C577DA">
        <w:rPr>
          <w:rFonts w:ascii="Book Antiqua" w:hAnsi="Book Antiqua"/>
          <w:bCs/>
          <w:sz w:val="24"/>
          <w:szCs w:val="24"/>
        </w:rPr>
        <w:t xml:space="preserve">Atsushi </w:t>
      </w:r>
      <w:r w:rsidR="00FE7B66">
        <w:rPr>
          <w:rFonts w:ascii="Book Antiqua" w:hAnsi="Book Antiqua"/>
          <w:bCs/>
          <w:sz w:val="24"/>
          <w:szCs w:val="24"/>
        </w:rPr>
        <w:t>B</w:t>
      </w:r>
      <w:r w:rsidR="00BB08BF" w:rsidRPr="00C577DA">
        <w:rPr>
          <w:rFonts w:ascii="Book Antiqua" w:hAnsi="Book Antiqua"/>
          <w:bCs/>
          <w:sz w:val="24"/>
          <w:szCs w:val="24"/>
        </w:rPr>
        <w:t xml:space="preserve"> Tsuji</w:t>
      </w:r>
      <w:r w:rsidR="00BB08BF" w:rsidRPr="00C577DA">
        <w:rPr>
          <w:rFonts w:ascii="Book Antiqua" w:hAnsi="Book Antiqua" w:cs="Times New Roman"/>
          <w:bCs/>
          <w:sz w:val="24"/>
          <w:szCs w:val="24"/>
        </w:rPr>
        <w:t xml:space="preserve"> (</w:t>
      </w:r>
      <w:r w:rsidR="00791614" w:rsidRPr="00C577DA">
        <w:rPr>
          <w:rFonts w:ascii="Book Antiqua" w:hAnsi="Book Antiqua" w:cs="Times New Roman"/>
          <w:bCs/>
          <w:sz w:val="24"/>
          <w:szCs w:val="24"/>
        </w:rPr>
        <w:t>0000-0003-2726-288X</w:t>
      </w:r>
      <w:r w:rsidR="00BB08BF" w:rsidRPr="00C577DA">
        <w:rPr>
          <w:rFonts w:ascii="Book Antiqua" w:hAnsi="Book Antiqua" w:cs="Times New Roman"/>
          <w:bCs/>
          <w:sz w:val="24"/>
          <w:szCs w:val="24"/>
        </w:rPr>
        <w:t xml:space="preserve">); </w:t>
      </w:r>
      <w:proofErr w:type="spellStart"/>
      <w:r w:rsidR="009C4B88" w:rsidRPr="00C577DA">
        <w:rPr>
          <w:rFonts w:ascii="Book Antiqua" w:hAnsi="Book Antiqua"/>
          <w:bCs/>
          <w:sz w:val="24"/>
          <w:szCs w:val="24"/>
        </w:rPr>
        <w:t>Aya</w:t>
      </w:r>
      <w:proofErr w:type="spellEnd"/>
      <w:r w:rsidR="009C4B88" w:rsidRPr="00C577DA">
        <w:rPr>
          <w:rFonts w:ascii="Book Antiqua" w:hAnsi="Book Antiqua"/>
          <w:bCs/>
          <w:sz w:val="24"/>
          <w:szCs w:val="24"/>
        </w:rPr>
        <w:t xml:space="preserve"> </w:t>
      </w:r>
      <w:proofErr w:type="spellStart"/>
      <w:r w:rsidR="009C4B88" w:rsidRPr="00C577DA">
        <w:rPr>
          <w:rFonts w:ascii="Book Antiqua" w:hAnsi="Book Antiqua"/>
          <w:bCs/>
          <w:sz w:val="24"/>
          <w:szCs w:val="24"/>
        </w:rPr>
        <w:t>Sugyo</w:t>
      </w:r>
      <w:proofErr w:type="spellEnd"/>
      <w:r w:rsidR="009C4B88" w:rsidRPr="00C577DA">
        <w:rPr>
          <w:rFonts w:ascii="Book Antiqua" w:hAnsi="Book Antiqua" w:cs="Times New Roman"/>
          <w:bCs/>
          <w:sz w:val="24"/>
          <w:szCs w:val="24"/>
        </w:rPr>
        <w:t xml:space="preserve"> </w:t>
      </w:r>
      <w:r w:rsidR="00BB08BF" w:rsidRPr="00C577DA">
        <w:rPr>
          <w:rFonts w:ascii="Book Antiqua" w:hAnsi="Book Antiqua" w:cs="Times New Roman"/>
          <w:bCs/>
          <w:sz w:val="24"/>
          <w:szCs w:val="24"/>
        </w:rPr>
        <w:t>(</w:t>
      </w:r>
      <w:r w:rsidR="00791614" w:rsidRPr="00C577DA">
        <w:rPr>
          <w:rFonts w:ascii="Book Antiqua" w:hAnsi="Book Antiqua" w:cs="Times New Roman"/>
          <w:bCs/>
          <w:sz w:val="24"/>
          <w:szCs w:val="24"/>
        </w:rPr>
        <w:t>0000-0002-5174-4478</w:t>
      </w:r>
      <w:r w:rsidR="00BB08BF" w:rsidRPr="00C577DA">
        <w:rPr>
          <w:rFonts w:ascii="Book Antiqua" w:hAnsi="Book Antiqua" w:cs="Times New Roman"/>
          <w:bCs/>
          <w:sz w:val="24"/>
          <w:szCs w:val="24"/>
        </w:rPr>
        <w:t xml:space="preserve">); </w:t>
      </w:r>
      <w:r w:rsidR="009C4B88" w:rsidRPr="00C577DA">
        <w:rPr>
          <w:rFonts w:ascii="Book Antiqua" w:hAnsi="Book Antiqua" w:cs="Times New Roman"/>
          <w:bCs/>
          <w:kern w:val="0"/>
          <w:sz w:val="24"/>
          <w:szCs w:val="24"/>
        </w:rPr>
        <w:t>Hiroki Takashima</w:t>
      </w:r>
      <w:r w:rsidR="009C4B88" w:rsidRPr="00C577DA">
        <w:rPr>
          <w:rFonts w:ascii="Book Antiqua" w:hAnsi="Book Antiqua" w:cs="Times New Roman"/>
          <w:bCs/>
          <w:sz w:val="24"/>
          <w:szCs w:val="24"/>
        </w:rPr>
        <w:t xml:space="preserve"> </w:t>
      </w:r>
      <w:r w:rsidR="00BB08BF" w:rsidRPr="00C577DA">
        <w:rPr>
          <w:rFonts w:ascii="Book Antiqua" w:hAnsi="Book Antiqua" w:cs="Times New Roman"/>
          <w:bCs/>
          <w:sz w:val="24"/>
          <w:szCs w:val="24"/>
        </w:rPr>
        <w:t>(</w:t>
      </w:r>
      <w:r w:rsidR="00155387" w:rsidRPr="00C577DA">
        <w:rPr>
          <w:rFonts w:ascii="Book Antiqua" w:hAnsi="Book Antiqua"/>
          <w:kern w:val="0"/>
          <w:sz w:val="24"/>
          <w:szCs w:val="24"/>
        </w:rPr>
        <w:t>0000</w:t>
      </w:r>
      <w:r w:rsidR="00155387" w:rsidRPr="003535C7">
        <w:rPr>
          <w:rFonts w:ascii="Book Antiqua" w:hAnsi="Book Antiqua"/>
          <w:kern w:val="0"/>
          <w:sz w:val="24"/>
          <w:szCs w:val="24"/>
        </w:rPr>
        <w:t>-0001-6487-7344</w:t>
      </w:r>
      <w:r w:rsidR="00BB08BF" w:rsidRPr="003535C7">
        <w:rPr>
          <w:rFonts w:ascii="Book Antiqua" w:hAnsi="Book Antiqua" w:cs="Times New Roman"/>
          <w:bCs/>
          <w:sz w:val="24"/>
          <w:szCs w:val="24"/>
        </w:rPr>
        <w:t xml:space="preserve">); </w:t>
      </w:r>
      <w:r w:rsidR="009C4B88" w:rsidRPr="003535C7">
        <w:rPr>
          <w:rFonts w:ascii="Book Antiqua" w:hAnsi="Book Antiqua" w:cs="Times New Roman"/>
          <w:bCs/>
          <w:kern w:val="0"/>
          <w:sz w:val="24"/>
          <w:szCs w:val="24"/>
        </w:rPr>
        <w:t xml:space="preserve">Masahiro </w:t>
      </w:r>
      <w:proofErr w:type="spellStart"/>
      <w:r w:rsidR="009C4B88" w:rsidRPr="003535C7">
        <w:rPr>
          <w:rFonts w:ascii="Book Antiqua" w:hAnsi="Book Antiqua" w:cs="Times New Roman"/>
          <w:bCs/>
          <w:kern w:val="0"/>
          <w:sz w:val="24"/>
          <w:szCs w:val="24"/>
        </w:rPr>
        <w:t>Yasunaga</w:t>
      </w:r>
      <w:proofErr w:type="spellEnd"/>
      <w:r w:rsidR="009C4B88" w:rsidRPr="003535C7">
        <w:rPr>
          <w:rFonts w:ascii="Book Antiqua" w:hAnsi="Book Antiqua" w:cs="Times New Roman"/>
          <w:bCs/>
          <w:sz w:val="24"/>
          <w:szCs w:val="24"/>
        </w:rPr>
        <w:t xml:space="preserve"> </w:t>
      </w:r>
      <w:r w:rsidR="00411C84" w:rsidRPr="003535C7">
        <w:rPr>
          <w:rFonts w:ascii="Book Antiqua" w:hAnsi="Book Antiqua" w:cs="Times New Roman"/>
          <w:bCs/>
          <w:sz w:val="24"/>
          <w:szCs w:val="24"/>
        </w:rPr>
        <w:t>(</w:t>
      </w:r>
      <w:r w:rsidR="002B2074" w:rsidRPr="003535C7">
        <w:rPr>
          <w:rFonts w:ascii="Book Antiqua" w:hAnsi="Book Antiqua" w:cs="Times New Roman"/>
          <w:sz w:val="24"/>
          <w:szCs w:val="24"/>
        </w:rPr>
        <w:t>0000-0002-5712-9847</w:t>
      </w:r>
      <w:r w:rsidR="00411C84" w:rsidRPr="003535C7">
        <w:rPr>
          <w:rFonts w:ascii="Book Antiqua" w:hAnsi="Book Antiqua" w:cs="Times New Roman"/>
          <w:bCs/>
          <w:sz w:val="24"/>
          <w:szCs w:val="24"/>
        </w:rPr>
        <w:t>);</w:t>
      </w:r>
      <w:r w:rsidR="00BB08BF" w:rsidRPr="003535C7">
        <w:rPr>
          <w:rFonts w:ascii="Book Antiqua" w:hAnsi="Book Antiqua" w:cs="Times New Roman"/>
          <w:bCs/>
          <w:sz w:val="24"/>
          <w:szCs w:val="24"/>
        </w:rPr>
        <w:t xml:space="preserve"> </w:t>
      </w:r>
      <w:r w:rsidR="009C4B88" w:rsidRPr="003535C7">
        <w:rPr>
          <w:rFonts w:ascii="Book Antiqua" w:eastAsia="MS PGothic" w:hAnsi="Book Antiqua" w:cs="Times New Roman"/>
          <w:bCs/>
          <w:sz w:val="24"/>
          <w:szCs w:val="24"/>
        </w:rPr>
        <w:t>Yasuhiro Matsumura</w:t>
      </w:r>
      <w:r w:rsidR="009C4B88" w:rsidRPr="003535C7">
        <w:rPr>
          <w:rFonts w:ascii="Book Antiqua" w:hAnsi="Book Antiqua" w:cs="Times New Roman"/>
          <w:bCs/>
          <w:sz w:val="24"/>
          <w:szCs w:val="24"/>
        </w:rPr>
        <w:t xml:space="preserve"> </w:t>
      </w:r>
      <w:r w:rsidR="00411C84" w:rsidRPr="003535C7">
        <w:rPr>
          <w:rFonts w:ascii="Book Antiqua" w:hAnsi="Book Antiqua" w:cs="Times New Roman"/>
          <w:bCs/>
          <w:sz w:val="24"/>
          <w:szCs w:val="24"/>
        </w:rPr>
        <w:t>(</w:t>
      </w:r>
      <w:r w:rsidR="003949A4" w:rsidRPr="003535C7">
        <w:rPr>
          <w:rFonts w:ascii="Book Antiqua" w:hAnsi="Book Antiqua"/>
          <w:kern w:val="0"/>
          <w:sz w:val="24"/>
          <w:szCs w:val="24"/>
        </w:rPr>
        <w:t>0000-0003-4331-8177</w:t>
      </w:r>
      <w:r w:rsidR="00411C84" w:rsidRPr="003535C7">
        <w:rPr>
          <w:rFonts w:ascii="Book Antiqua" w:hAnsi="Book Antiqua" w:cs="Times New Roman"/>
          <w:bCs/>
          <w:sz w:val="24"/>
          <w:szCs w:val="24"/>
        </w:rPr>
        <w:t>);</w:t>
      </w:r>
      <w:r w:rsidR="00BB08BF" w:rsidRPr="003535C7">
        <w:rPr>
          <w:rFonts w:ascii="Book Antiqua" w:hAnsi="Book Antiqua" w:cs="Times New Roman"/>
          <w:bCs/>
          <w:sz w:val="24"/>
          <w:szCs w:val="24"/>
        </w:rPr>
        <w:t xml:space="preserve"> </w:t>
      </w:r>
      <w:r w:rsidR="007F56E3">
        <w:rPr>
          <w:rFonts w:ascii="Book Antiqua" w:hAnsi="Book Antiqua"/>
          <w:bCs/>
          <w:sz w:val="24"/>
          <w:szCs w:val="24"/>
        </w:rPr>
        <w:t>Tatsuya Higashi</w:t>
      </w:r>
      <w:r w:rsidR="009C4B88" w:rsidRPr="003535C7">
        <w:rPr>
          <w:rFonts w:ascii="Book Antiqua" w:hAnsi="Book Antiqua" w:cs="Times New Roman"/>
          <w:bCs/>
          <w:sz w:val="24"/>
          <w:szCs w:val="24"/>
        </w:rPr>
        <w:t xml:space="preserve"> </w:t>
      </w:r>
      <w:r w:rsidR="00BB08BF" w:rsidRPr="003535C7">
        <w:rPr>
          <w:rFonts w:ascii="Book Antiqua" w:hAnsi="Book Antiqua" w:cs="Times New Roman"/>
          <w:bCs/>
          <w:sz w:val="24"/>
          <w:szCs w:val="24"/>
        </w:rPr>
        <w:t>(</w:t>
      </w:r>
      <w:r w:rsidR="00791614" w:rsidRPr="003535C7">
        <w:rPr>
          <w:rFonts w:ascii="Book Antiqua" w:hAnsi="Book Antiqua" w:cs="Times New Roman"/>
          <w:bCs/>
          <w:sz w:val="24"/>
          <w:szCs w:val="24"/>
        </w:rPr>
        <w:t>0000-0002-8338-4737</w:t>
      </w:r>
      <w:r w:rsidR="00BB08BF" w:rsidRPr="003535C7">
        <w:rPr>
          <w:rFonts w:ascii="Book Antiqua" w:hAnsi="Book Antiqua" w:cs="Times New Roman"/>
          <w:bCs/>
          <w:sz w:val="24"/>
          <w:szCs w:val="24"/>
        </w:rPr>
        <w:t>).</w:t>
      </w:r>
    </w:p>
    <w:p w14:paraId="049C9881" w14:textId="77777777" w:rsidR="00BB08BF" w:rsidRPr="003535C7" w:rsidRDefault="00BB08BF" w:rsidP="003535C7">
      <w:pPr>
        <w:adjustRightInd w:val="0"/>
        <w:snapToGrid w:val="0"/>
        <w:spacing w:line="360" w:lineRule="auto"/>
        <w:rPr>
          <w:rFonts w:ascii="Book Antiqua" w:hAnsi="Book Antiqua" w:cs="Times New Roman"/>
          <w:b/>
          <w:sz w:val="24"/>
          <w:szCs w:val="24"/>
        </w:rPr>
      </w:pPr>
    </w:p>
    <w:p w14:paraId="0693376D" w14:textId="4358621A" w:rsidR="00B939B7" w:rsidRPr="003535C7" w:rsidRDefault="00B939B7" w:rsidP="003535C7">
      <w:pPr>
        <w:adjustRightInd w:val="0"/>
        <w:snapToGrid w:val="0"/>
        <w:spacing w:line="360" w:lineRule="auto"/>
        <w:rPr>
          <w:rFonts w:ascii="Book Antiqua" w:hAnsi="Book Antiqua"/>
          <w:sz w:val="24"/>
          <w:szCs w:val="24"/>
        </w:rPr>
      </w:pPr>
      <w:r w:rsidRPr="003535C7">
        <w:rPr>
          <w:rFonts w:ascii="Book Antiqua" w:hAnsi="Book Antiqua" w:cs="Times New Roman"/>
          <w:b/>
          <w:sz w:val="24"/>
          <w:szCs w:val="24"/>
        </w:rPr>
        <w:t>Author contributions:</w:t>
      </w:r>
      <w:r w:rsidR="007F56E3">
        <w:rPr>
          <w:rFonts w:ascii="Book Antiqua" w:hAnsi="Book Antiqua" w:cs="Times New Roman"/>
          <w:sz w:val="24"/>
          <w:szCs w:val="24"/>
        </w:rPr>
        <w:t xml:space="preserve"> Aung W</w:t>
      </w:r>
      <w:r w:rsidRPr="003535C7">
        <w:rPr>
          <w:rFonts w:ascii="Book Antiqua" w:hAnsi="Book Antiqua" w:cs="Times New Roman"/>
          <w:sz w:val="24"/>
          <w:szCs w:val="24"/>
        </w:rPr>
        <w:t xml:space="preserve"> designed the research, performed the majority of</w:t>
      </w:r>
      <w:r w:rsidRPr="003535C7">
        <w:rPr>
          <w:rFonts w:ascii="Book Antiqua" w:hAnsi="Book Antiqua" w:cs="Times New Roman"/>
          <w:sz w:val="24"/>
          <w:szCs w:val="24"/>
        </w:rPr>
        <w:t xml:space="preserve">　</w:t>
      </w:r>
      <w:r w:rsidRPr="003535C7">
        <w:rPr>
          <w:rFonts w:ascii="Book Antiqua" w:hAnsi="Book Antiqua" w:cs="Times New Roman"/>
          <w:sz w:val="24"/>
          <w:szCs w:val="24"/>
        </w:rPr>
        <w:t>experiments and analyzed the data;</w:t>
      </w:r>
      <w:r w:rsidR="00BB3DD0" w:rsidRPr="003535C7">
        <w:rPr>
          <w:rFonts w:ascii="Book Antiqua" w:hAnsi="Book Antiqua" w:cs="Times New Roman"/>
          <w:kern w:val="0"/>
          <w:sz w:val="24"/>
          <w:szCs w:val="24"/>
        </w:rPr>
        <w:t xml:space="preserve"> </w:t>
      </w:r>
      <w:r w:rsidR="00BB08BF" w:rsidRPr="003535C7">
        <w:rPr>
          <w:rFonts w:ascii="Book Antiqua" w:hAnsi="Book Antiqua" w:cs="Times New Roman"/>
          <w:kern w:val="0"/>
          <w:sz w:val="24"/>
          <w:szCs w:val="24"/>
        </w:rPr>
        <w:t>Takashima</w:t>
      </w:r>
      <w:r w:rsidR="00BB3DD0" w:rsidRPr="003535C7">
        <w:rPr>
          <w:rFonts w:ascii="Book Antiqua" w:hAnsi="Book Antiqua" w:cs="Times New Roman"/>
          <w:kern w:val="0"/>
          <w:sz w:val="24"/>
          <w:szCs w:val="24"/>
        </w:rPr>
        <w:t xml:space="preserve"> H</w:t>
      </w:r>
      <w:r w:rsidR="00BB08BF" w:rsidRPr="003535C7">
        <w:rPr>
          <w:rFonts w:ascii="Book Antiqua" w:hAnsi="Book Antiqua" w:cs="Times New Roman"/>
          <w:kern w:val="0"/>
          <w:sz w:val="24"/>
          <w:szCs w:val="24"/>
        </w:rPr>
        <w:t xml:space="preserve">, </w:t>
      </w:r>
      <w:proofErr w:type="spellStart"/>
      <w:r w:rsidR="00BB08BF" w:rsidRPr="003535C7">
        <w:rPr>
          <w:rFonts w:ascii="Book Antiqua" w:hAnsi="Book Antiqua" w:cs="Times New Roman"/>
          <w:kern w:val="0"/>
          <w:sz w:val="24"/>
          <w:szCs w:val="24"/>
        </w:rPr>
        <w:t>Yasunaga</w:t>
      </w:r>
      <w:proofErr w:type="spellEnd"/>
      <w:r w:rsidR="00BB3DD0" w:rsidRPr="003535C7">
        <w:rPr>
          <w:rFonts w:ascii="Book Antiqua" w:hAnsi="Book Antiqua" w:cs="Times New Roman"/>
          <w:kern w:val="0"/>
          <w:sz w:val="24"/>
          <w:szCs w:val="24"/>
        </w:rPr>
        <w:t xml:space="preserve"> M</w:t>
      </w:r>
      <w:r w:rsidR="007F56E3">
        <w:rPr>
          <w:rFonts w:ascii="Book Antiqua" w:hAnsi="Book Antiqua" w:cs="Times New Roman"/>
          <w:kern w:val="0"/>
          <w:sz w:val="24"/>
          <w:szCs w:val="24"/>
        </w:rPr>
        <w:t xml:space="preserve"> and </w:t>
      </w:r>
      <w:r w:rsidR="00BB08BF" w:rsidRPr="003535C7">
        <w:rPr>
          <w:rFonts w:ascii="Book Antiqua" w:eastAsia="MS PGothic" w:hAnsi="Book Antiqua" w:cs="Times New Roman"/>
          <w:sz w:val="24"/>
          <w:szCs w:val="24"/>
        </w:rPr>
        <w:t>Matsumura</w:t>
      </w:r>
      <w:r w:rsidR="00BB3DD0" w:rsidRPr="003535C7">
        <w:rPr>
          <w:rFonts w:ascii="Book Antiqua" w:eastAsia="MS PGothic" w:hAnsi="Book Antiqua" w:cs="Times New Roman"/>
          <w:sz w:val="24"/>
          <w:szCs w:val="24"/>
        </w:rPr>
        <w:t xml:space="preserve"> Y</w:t>
      </w:r>
      <w:r w:rsidR="00BB08BF" w:rsidRPr="003535C7">
        <w:rPr>
          <w:rFonts w:ascii="Book Antiqua" w:hAnsi="Book Antiqua" w:cs="Times New Roman"/>
          <w:sz w:val="24"/>
          <w:szCs w:val="24"/>
        </w:rPr>
        <w:t xml:space="preserve"> </w:t>
      </w:r>
      <w:r w:rsidR="00D32F48" w:rsidRPr="003535C7">
        <w:rPr>
          <w:rFonts w:ascii="Book Antiqua" w:hAnsi="Book Antiqua" w:cs="Times New Roman"/>
          <w:sz w:val="24"/>
          <w:szCs w:val="24"/>
        </w:rPr>
        <w:t>provided the anti-</w:t>
      </w:r>
      <w:r w:rsidR="00BB08BF" w:rsidRPr="003535C7">
        <w:rPr>
          <w:rFonts w:ascii="Book Antiqua" w:hAnsi="Book Antiqua" w:cs="Times New Roman"/>
          <w:sz w:val="24"/>
          <w:szCs w:val="24"/>
        </w:rPr>
        <w:t xml:space="preserve">TF </w:t>
      </w:r>
      <w:r w:rsidRPr="003535C7">
        <w:rPr>
          <w:rFonts w:ascii="Book Antiqua" w:hAnsi="Book Antiqua" w:cs="Times New Roman"/>
          <w:sz w:val="24"/>
          <w:szCs w:val="24"/>
        </w:rPr>
        <w:t>antibody</w:t>
      </w:r>
      <w:r w:rsidR="00D32F48" w:rsidRPr="003535C7">
        <w:rPr>
          <w:rFonts w:ascii="Book Antiqua" w:hAnsi="Book Antiqua" w:cs="Times New Roman"/>
          <w:sz w:val="24"/>
          <w:szCs w:val="24"/>
        </w:rPr>
        <w:t xml:space="preserve">; </w:t>
      </w:r>
      <w:proofErr w:type="spellStart"/>
      <w:r w:rsidRPr="003535C7">
        <w:rPr>
          <w:rFonts w:ascii="Book Antiqua" w:hAnsi="Book Antiqua" w:cs="Times New Roman"/>
          <w:sz w:val="24"/>
          <w:szCs w:val="24"/>
        </w:rPr>
        <w:t>Sugyo</w:t>
      </w:r>
      <w:proofErr w:type="spellEnd"/>
      <w:r w:rsidRPr="003535C7">
        <w:rPr>
          <w:rFonts w:ascii="Book Antiqua" w:hAnsi="Book Antiqua" w:cs="Times New Roman"/>
          <w:sz w:val="24"/>
          <w:szCs w:val="24"/>
        </w:rPr>
        <w:t xml:space="preserve"> A participated in th</w:t>
      </w:r>
      <w:r w:rsidR="007F56E3">
        <w:rPr>
          <w:rFonts w:ascii="Book Antiqua" w:hAnsi="Book Antiqua" w:cs="Times New Roman"/>
          <w:sz w:val="24"/>
          <w:szCs w:val="24"/>
        </w:rPr>
        <w:t xml:space="preserve">e </w:t>
      </w:r>
      <w:r w:rsidR="007F56E3">
        <w:rPr>
          <w:rFonts w:ascii="Book Antiqua" w:hAnsi="Book Antiqua" w:cs="Times New Roman"/>
          <w:sz w:val="24"/>
          <w:szCs w:val="24"/>
        </w:rPr>
        <w:lastRenderedPageBreak/>
        <w:t xml:space="preserve">animal experiments; Tsuji AB and </w:t>
      </w:r>
      <w:r w:rsidRPr="003535C7">
        <w:rPr>
          <w:rFonts w:ascii="Book Antiqua" w:hAnsi="Book Antiqua" w:cs="Times New Roman"/>
          <w:sz w:val="24"/>
          <w:szCs w:val="24"/>
        </w:rPr>
        <w:t xml:space="preserve">Higashi T coordinated the research and helped for the manuscript preparation; Aung W wrote the manuscript; </w:t>
      </w:r>
      <w:r w:rsidRPr="003535C7">
        <w:rPr>
          <w:rFonts w:ascii="Book Antiqua" w:hAnsi="Book Antiqua"/>
          <w:sz w:val="24"/>
          <w:szCs w:val="24"/>
        </w:rPr>
        <w:t>All authors revised and endorsed the final draft.</w:t>
      </w:r>
    </w:p>
    <w:p w14:paraId="58C20AAA" w14:textId="77777777" w:rsidR="00B939B7" w:rsidRPr="003535C7" w:rsidRDefault="00B939B7" w:rsidP="003535C7">
      <w:pPr>
        <w:adjustRightInd w:val="0"/>
        <w:snapToGrid w:val="0"/>
        <w:spacing w:line="360" w:lineRule="auto"/>
        <w:rPr>
          <w:rFonts w:ascii="Book Antiqua" w:hAnsi="Book Antiqua"/>
          <w:sz w:val="24"/>
          <w:szCs w:val="24"/>
        </w:rPr>
      </w:pPr>
    </w:p>
    <w:p w14:paraId="27201332" w14:textId="03C1C8B2" w:rsidR="00B939B7" w:rsidRPr="003535C7" w:rsidRDefault="00494AAD"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b/>
          <w:kern w:val="0"/>
          <w:sz w:val="24"/>
          <w:szCs w:val="24"/>
        </w:rPr>
        <w:t>S</w:t>
      </w:r>
      <w:r w:rsidR="00B939B7" w:rsidRPr="003535C7">
        <w:rPr>
          <w:rFonts w:ascii="Book Antiqua" w:hAnsi="Book Antiqua" w:cs="Times New Roman"/>
          <w:b/>
          <w:kern w:val="0"/>
          <w:sz w:val="24"/>
          <w:szCs w:val="24"/>
        </w:rPr>
        <w:t>upported by</w:t>
      </w:r>
      <w:r w:rsidR="00B939B7" w:rsidRPr="003535C7">
        <w:rPr>
          <w:rFonts w:ascii="Book Antiqua" w:hAnsi="Book Antiqua" w:cs="Times New Roman"/>
          <w:kern w:val="0"/>
          <w:sz w:val="24"/>
          <w:szCs w:val="24"/>
        </w:rPr>
        <w:t xml:space="preserve"> a Grant-in-Aid for Scientific Research (C) from the Ministry of Education, Culture, Sports, Science, and Technology, Japan</w:t>
      </w:r>
      <w:r w:rsidR="0021552B" w:rsidRPr="003535C7">
        <w:rPr>
          <w:rFonts w:ascii="Book Antiqua" w:hAnsi="Book Antiqua" w:cs="Times New Roman"/>
          <w:kern w:val="0"/>
          <w:sz w:val="24"/>
          <w:szCs w:val="24"/>
        </w:rPr>
        <w:t xml:space="preserve">, No. </w:t>
      </w:r>
      <w:r w:rsidRPr="003535C7">
        <w:rPr>
          <w:rFonts w:ascii="Book Antiqua" w:hAnsi="Book Antiqua" w:cs="Times New Roman"/>
          <w:color w:val="000000"/>
          <w:kern w:val="0"/>
          <w:sz w:val="24"/>
          <w:szCs w:val="24"/>
        </w:rPr>
        <w:t>17K10460</w:t>
      </w:r>
      <w:r w:rsidR="00B939B7" w:rsidRPr="003535C7">
        <w:rPr>
          <w:rFonts w:ascii="Book Antiqua" w:hAnsi="Book Antiqua" w:cs="Times New Roman"/>
          <w:kern w:val="0"/>
          <w:sz w:val="24"/>
          <w:szCs w:val="24"/>
        </w:rPr>
        <w:t xml:space="preserve"> </w:t>
      </w:r>
      <w:r w:rsidR="007F56E3">
        <w:rPr>
          <w:rFonts w:ascii="Book Antiqua" w:hAnsi="Book Antiqua" w:cs="Times New Roman"/>
          <w:kern w:val="0"/>
          <w:sz w:val="24"/>
          <w:szCs w:val="24"/>
        </w:rPr>
        <w:t>(</w:t>
      </w:r>
      <w:r w:rsidR="00B939B7" w:rsidRPr="003535C7">
        <w:rPr>
          <w:rFonts w:ascii="Book Antiqua" w:hAnsi="Book Antiqua" w:cs="Times New Roman"/>
          <w:kern w:val="0"/>
          <w:sz w:val="24"/>
          <w:szCs w:val="24"/>
        </w:rPr>
        <w:t>to Aung W</w:t>
      </w:r>
      <w:r w:rsidR="007F56E3">
        <w:rPr>
          <w:rFonts w:ascii="Book Antiqua" w:hAnsi="Book Antiqua" w:cs="Times New Roman"/>
          <w:kern w:val="0"/>
          <w:sz w:val="24"/>
          <w:szCs w:val="24"/>
        </w:rPr>
        <w:t>)</w:t>
      </w:r>
      <w:r w:rsidR="00B939B7" w:rsidRPr="003535C7">
        <w:rPr>
          <w:rFonts w:ascii="Book Antiqua" w:hAnsi="Book Antiqua" w:cs="Times New Roman"/>
          <w:kern w:val="0"/>
          <w:sz w:val="24"/>
          <w:szCs w:val="24"/>
        </w:rPr>
        <w:t>.</w:t>
      </w:r>
    </w:p>
    <w:p w14:paraId="148D2D2C" w14:textId="77777777" w:rsidR="00B939B7" w:rsidRPr="003535C7" w:rsidRDefault="00B939B7" w:rsidP="003535C7">
      <w:pPr>
        <w:adjustRightInd w:val="0"/>
        <w:snapToGrid w:val="0"/>
        <w:spacing w:line="360" w:lineRule="auto"/>
        <w:rPr>
          <w:rFonts w:ascii="Book Antiqua" w:hAnsi="Book Antiqua" w:cs="Times New Roman"/>
          <w:sz w:val="24"/>
          <w:szCs w:val="24"/>
          <w:lang w:val="en"/>
        </w:rPr>
      </w:pPr>
    </w:p>
    <w:p w14:paraId="070AB9D2" w14:textId="77777777" w:rsidR="00B939B7" w:rsidRPr="003535C7" w:rsidRDefault="00B939B7" w:rsidP="003535C7">
      <w:pPr>
        <w:adjustRightInd w:val="0"/>
        <w:snapToGrid w:val="0"/>
        <w:spacing w:line="360" w:lineRule="auto"/>
        <w:rPr>
          <w:rFonts w:ascii="Book Antiqua" w:eastAsia="MS PGothic" w:hAnsi="Book Antiqua" w:cs="Times New Roman"/>
          <w:iCs/>
          <w:color w:val="000000"/>
          <w:sz w:val="24"/>
          <w:szCs w:val="24"/>
        </w:rPr>
      </w:pPr>
      <w:r w:rsidRPr="003535C7">
        <w:rPr>
          <w:rFonts w:ascii="Book Antiqua" w:hAnsi="Book Antiqua" w:cs="Times New Roman"/>
          <w:b/>
          <w:sz w:val="24"/>
          <w:szCs w:val="24"/>
        </w:rPr>
        <w:t xml:space="preserve">Institutional review board statement: </w:t>
      </w:r>
      <w:r w:rsidR="008E7E99" w:rsidRPr="003535C7">
        <w:rPr>
          <w:rFonts w:ascii="Book Antiqua" w:hAnsi="Book Antiqua" w:cs="Times New Roman"/>
          <w:bCs/>
          <w:sz w:val="24"/>
          <w:szCs w:val="24"/>
        </w:rPr>
        <w:t xml:space="preserve">This study was </w:t>
      </w:r>
      <w:r w:rsidR="003805C1" w:rsidRPr="003535C7">
        <w:rPr>
          <w:rFonts w:ascii="Book Antiqua" w:hAnsi="Book Antiqua" w:cs="Times New Roman"/>
          <w:bCs/>
          <w:sz w:val="24"/>
          <w:szCs w:val="24"/>
        </w:rPr>
        <w:t>reviewed and approved by the Institutional review board of National Institute of Radiological Sciences.</w:t>
      </w:r>
      <w:r w:rsidR="003805C1" w:rsidRPr="003535C7">
        <w:rPr>
          <w:rFonts w:ascii="Book Antiqua" w:hAnsi="Book Antiqua" w:cs="Times New Roman"/>
          <w:b/>
          <w:sz w:val="24"/>
          <w:szCs w:val="24"/>
        </w:rPr>
        <w:t xml:space="preserve"> </w:t>
      </w:r>
      <w:r w:rsidRPr="003535C7">
        <w:rPr>
          <w:rFonts w:ascii="Book Antiqua" w:eastAsia="MS PGothic" w:hAnsi="Book Antiqua" w:cs="Times New Roman"/>
          <w:iCs/>
          <w:color w:val="000000"/>
          <w:sz w:val="24"/>
          <w:szCs w:val="24"/>
        </w:rPr>
        <w:t>No patients and patient derived samples were involved in this study.</w:t>
      </w:r>
    </w:p>
    <w:p w14:paraId="41874FAE" w14:textId="77777777" w:rsidR="00B939B7" w:rsidRPr="003535C7" w:rsidRDefault="00B939B7" w:rsidP="003535C7">
      <w:pPr>
        <w:adjustRightInd w:val="0"/>
        <w:snapToGrid w:val="0"/>
        <w:spacing w:line="360" w:lineRule="auto"/>
        <w:rPr>
          <w:rFonts w:ascii="Book Antiqua" w:hAnsi="Book Antiqua" w:cs="Times New Roman"/>
          <w:sz w:val="24"/>
          <w:szCs w:val="24"/>
        </w:rPr>
      </w:pPr>
    </w:p>
    <w:p w14:paraId="7F08AE5C" w14:textId="04573BCD" w:rsidR="00B46083" w:rsidRPr="003535C7" w:rsidRDefault="00B939B7" w:rsidP="003535C7">
      <w:pPr>
        <w:adjustRightInd w:val="0"/>
        <w:snapToGrid w:val="0"/>
        <w:spacing w:line="360" w:lineRule="auto"/>
        <w:rPr>
          <w:rFonts w:ascii="Book Antiqua" w:hAnsi="Book Antiqua" w:cs="Times New Roman"/>
          <w:kern w:val="0"/>
          <w:sz w:val="24"/>
          <w:szCs w:val="24"/>
          <w:lang w:eastAsia="zh-CN"/>
        </w:rPr>
      </w:pPr>
      <w:r w:rsidRPr="003535C7">
        <w:rPr>
          <w:rFonts w:ascii="Book Antiqua" w:hAnsi="Book Antiqua" w:cs="Times New Roman"/>
          <w:b/>
          <w:sz w:val="24"/>
          <w:szCs w:val="24"/>
        </w:rPr>
        <w:t xml:space="preserve">Institutional animal care and use committee statement: </w:t>
      </w:r>
      <w:r w:rsidRPr="003535C7">
        <w:rPr>
          <w:rFonts w:ascii="Book Antiqua" w:hAnsi="Book Antiqua" w:cs="Times New Roman"/>
          <w:sz w:val="24"/>
          <w:szCs w:val="24"/>
        </w:rPr>
        <w:t>All</w:t>
      </w:r>
      <w:r w:rsidRPr="003535C7">
        <w:rPr>
          <w:rFonts w:ascii="Book Antiqua" w:hAnsi="Book Antiqua" w:cs="Times New Roman"/>
          <w:b/>
          <w:sz w:val="24"/>
          <w:szCs w:val="24"/>
        </w:rPr>
        <w:t xml:space="preserve"> </w:t>
      </w:r>
      <w:r w:rsidRPr="003535C7">
        <w:rPr>
          <w:rFonts w:ascii="Book Antiqua" w:hAnsi="Book Antiqua" w:cs="Times New Roman"/>
          <w:sz w:val="24"/>
          <w:szCs w:val="24"/>
        </w:rPr>
        <w:t xml:space="preserve">procedures involving animals were reviewed and approved by the Institutional </w:t>
      </w:r>
      <w:r w:rsidRPr="003535C7">
        <w:rPr>
          <w:rFonts w:ascii="Book Antiqua" w:hAnsi="Book Antiqua" w:cs="Times New Roman"/>
          <w:kern w:val="0"/>
          <w:sz w:val="24"/>
          <w:szCs w:val="24"/>
        </w:rPr>
        <w:t xml:space="preserve">Animal Care and Use Committee of </w:t>
      </w:r>
      <w:r w:rsidRPr="003535C7">
        <w:rPr>
          <w:rFonts w:ascii="Book Antiqua" w:eastAsia="MS PGothic" w:hAnsi="Book Antiqua" w:cs="Times New Roman"/>
          <w:color w:val="000000"/>
          <w:sz w:val="24"/>
          <w:szCs w:val="24"/>
        </w:rPr>
        <w:t>National Institute of Radiological Sciences</w:t>
      </w:r>
      <w:r w:rsidRPr="003535C7">
        <w:rPr>
          <w:rFonts w:ascii="Book Antiqua" w:hAnsi="Book Antiqua" w:cs="Times New Roman"/>
          <w:kern w:val="0"/>
          <w:sz w:val="24"/>
          <w:szCs w:val="24"/>
        </w:rPr>
        <w:t>.</w:t>
      </w:r>
      <w:r w:rsidR="003805C1" w:rsidRPr="003535C7">
        <w:rPr>
          <w:rFonts w:ascii="Book Antiqua" w:hAnsi="Book Antiqua" w:cs="Times New Roman"/>
          <w:kern w:val="0"/>
          <w:sz w:val="24"/>
          <w:szCs w:val="24"/>
        </w:rPr>
        <w:t xml:space="preserve"> </w:t>
      </w:r>
      <w:r w:rsidR="003805C1" w:rsidRPr="003535C7">
        <w:rPr>
          <w:rFonts w:ascii="Book Antiqua" w:hAnsi="Book Antiqua"/>
          <w:sz w:val="24"/>
          <w:szCs w:val="24"/>
        </w:rPr>
        <w:t>(Protocol No: 13−1022−6)</w:t>
      </w:r>
      <w:r w:rsidR="00734967">
        <w:rPr>
          <w:rFonts w:ascii="Book Antiqua" w:hAnsi="Book Antiqua" w:hint="eastAsia"/>
          <w:sz w:val="24"/>
          <w:szCs w:val="24"/>
          <w:lang w:eastAsia="zh-CN"/>
        </w:rPr>
        <w:t>.</w:t>
      </w:r>
    </w:p>
    <w:p w14:paraId="6B4FE85F" w14:textId="77777777" w:rsidR="00B939B7" w:rsidRPr="00734967" w:rsidRDefault="00B939B7" w:rsidP="003535C7">
      <w:pPr>
        <w:adjustRightInd w:val="0"/>
        <w:snapToGrid w:val="0"/>
        <w:spacing w:line="360" w:lineRule="auto"/>
        <w:rPr>
          <w:rFonts w:ascii="Book Antiqua" w:hAnsi="Book Antiqua" w:cs="Times New Roman"/>
          <w:kern w:val="0"/>
          <w:sz w:val="24"/>
          <w:szCs w:val="24"/>
          <w:lang w:eastAsia="zh-CN"/>
        </w:rPr>
      </w:pPr>
    </w:p>
    <w:p w14:paraId="73926E88" w14:textId="77777777" w:rsidR="00B939B7" w:rsidRPr="003535C7" w:rsidRDefault="00B939B7" w:rsidP="003535C7">
      <w:pPr>
        <w:adjustRightInd w:val="0"/>
        <w:snapToGrid w:val="0"/>
        <w:spacing w:line="360" w:lineRule="auto"/>
        <w:rPr>
          <w:rFonts w:ascii="Book Antiqua" w:hAnsi="Book Antiqua" w:cs="Times New Roman"/>
          <w:sz w:val="24"/>
          <w:szCs w:val="24"/>
          <w:lang w:val="en"/>
        </w:rPr>
      </w:pPr>
      <w:r w:rsidRPr="003535C7">
        <w:rPr>
          <w:rFonts w:ascii="Book Antiqua" w:hAnsi="Book Antiqua" w:cs="Times New Roman"/>
          <w:b/>
          <w:sz w:val="24"/>
          <w:szCs w:val="24"/>
        </w:rPr>
        <w:t xml:space="preserve">Conflict-of-interest statement: </w:t>
      </w:r>
      <w:r w:rsidRPr="003535C7">
        <w:rPr>
          <w:rFonts w:ascii="Book Antiqua" w:hAnsi="Book Antiqua" w:cs="Times New Roman"/>
          <w:kern w:val="0"/>
          <w:sz w:val="24"/>
          <w:szCs w:val="24"/>
        </w:rPr>
        <w:t>The authors declare no potential conflicts of interest relevant to this article.</w:t>
      </w:r>
    </w:p>
    <w:p w14:paraId="53A75882" w14:textId="77777777" w:rsidR="00B939B7" w:rsidRPr="003535C7" w:rsidRDefault="00B939B7" w:rsidP="003535C7">
      <w:pPr>
        <w:adjustRightInd w:val="0"/>
        <w:snapToGrid w:val="0"/>
        <w:spacing w:line="360" w:lineRule="auto"/>
        <w:rPr>
          <w:rFonts w:ascii="Book Antiqua" w:hAnsi="Book Antiqua" w:cs="Times New Roman"/>
          <w:sz w:val="24"/>
          <w:szCs w:val="24"/>
        </w:rPr>
      </w:pPr>
    </w:p>
    <w:p w14:paraId="55FB4BDE" w14:textId="77777777" w:rsidR="00B939B7" w:rsidRPr="003535C7" w:rsidRDefault="00B939B7"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b/>
          <w:sz w:val="24"/>
          <w:szCs w:val="24"/>
        </w:rPr>
        <w:t xml:space="preserve">Data sharing statement: </w:t>
      </w:r>
      <w:r w:rsidRPr="003535C7">
        <w:rPr>
          <w:rFonts w:ascii="Book Antiqua" w:hAnsi="Book Antiqua" w:cs="Times New Roman"/>
          <w:sz w:val="24"/>
          <w:szCs w:val="24"/>
        </w:rPr>
        <w:t>All relevant data were presented in the manuscript. Further information is available from the corresponding author at</w:t>
      </w:r>
      <w:r w:rsidRPr="003535C7">
        <w:rPr>
          <w:rFonts w:ascii="Book Antiqua" w:hAnsi="Book Antiqua" w:cs="Times New Roman"/>
          <w:color w:val="A6A6A6" w:themeColor="background1" w:themeShade="A6"/>
          <w:sz w:val="24"/>
          <w:szCs w:val="24"/>
        </w:rPr>
        <w:t xml:space="preserve"> </w:t>
      </w:r>
      <w:r w:rsidRPr="003535C7">
        <w:rPr>
          <w:rFonts w:ascii="Book Antiqua" w:eastAsia="MS Mincho" w:hAnsi="Book Antiqua" w:cs="Times New Roman"/>
          <w:kern w:val="0"/>
          <w:sz w:val="24"/>
          <w:szCs w:val="24"/>
        </w:rPr>
        <w:t>winn.aung@qst.go.jp</w:t>
      </w:r>
      <w:r w:rsidRPr="003535C7">
        <w:rPr>
          <w:rFonts w:ascii="Book Antiqua" w:hAnsi="Book Antiqua" w:cs="Times New Roman"/>
          <w:sz w:val="24"/>
          <w:szCs w:val="24"/>
        </w:rPr>
        <w:t>.</w:t>
      </w:r>
    </w:p>
    <w:p w14:paraId="249A58EB" w14:textId="77777777" w:rsidR="00B939B7" w:rsidRPr="003535C7" w:rsidRDefault="00B939B7" w:rsidP="003535C7">
      <w:pPr>
        <w:adjustRightInd w:val="0"/>
        <w:snapToGrid w:val="0"/>
        <w:spacing w:line="360" w:lineRule="auto"/>
        <w:rPr>
          <w:rFonts w:ascii="Book Antiqua" w:hAnsi="Book Antiqua" w:cs="Times New Roman"/>
          <w:sz w:val="24"/>
          <w:szCs w:val="24"/>
        </w:rPr>
      </w:pPr>
    </w:p>
    <w:p w14:paraId="5051FDF8" w14:textId="77777777" w:rsidR="00792106" w:rsidRPr="003535C7" w:rsidRDefault="009C4B88"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b/>
          <w:bCs/>
          <w:sz w:val="24"/>
          <w:szCs w:val="24"/>
        </w:rPr>
        <w:t>ARRIVE guidelines statement:</w:t>
      </w:r>
      <w:r w:rsidR="00792106" w:rsidRPr="003535C7">
        <w:rPr>
          <w:rFonts w:ascii="Book Antiqua" w:hAnsi="Book Antiqua" w:cs="Times New Roman"/>
          <w:b/>
          <w:bCs/>
          <w:sz w:val="24"/>
          <w:szCs w:val="24"/>
        </w:rPr>
        <w:t xml:space="preserve"> </w:t>
      </w:r>
      <w:r w:rsidR="00792106" w:rsidRPr="003535C7">
        <w:rPr>
          <w:rFonts w:ascii="Book Antiqua" w:hAnsi="Book Antiqua" w:cs="Times New Roman"/>
          <w:sz w:val="24"/>
          <w:szCs w:val="24"/>
        </w:rPr>
        <w:t xml:space="preserve">ARRIVE Guidelines have been adopted and authors uploaded the PDF version of the completed ARRIVE checklist to the system. </w:t>
      </w:r>
    </w:p>
    <w:p w14:paraId="748901AF" w14:textId="77777777" w:rsidR="009C4B88" w:rsidRPr="000030A6" w:rsidRDefault="009C4B88" w:rsidP="000030A6">
      <w:pPr>
        <w:adjustRightInd w:val="0"/>
        <w:snapToGrid w:val="0"/>
        <w:spacing w:line="360" w:lineRule="auto"/>
        <w:rPr>
          <w:rFonts w:ascii="Book Antiqua" w:hAnsi="Book Antiqua" w:cs="Times New Roman"/>
          <w:b/>
          <w:bCs/>
          <w:sz w:val="24"/>
          <w:szCs w:val="24"/>
        </w:rPr>
      </w:pPr>
    </w:p>
    <w:p w14:paraId="26F23149" w14:textId="77777777" w:rsidR="000030A6" w:rsidRPr="000030A6" w:rsidRDefault="000030A6" w:rsidP="000030A6">
      <w:pPr>
        <w:adjustRightInd w:val="0"/>
        <w:snapToGrid w:val="0"/>
        <w:spacing w:line="360" w:lineRule="auto"/>
        <w:rPr>
          <w:rFonts w:ascii="Book Antiqua" w:hAnsi="Book Antiqua"/>
          <w:sz w:val="24"/>
          <w:szCs w:val="24"/>
        </w:rPr>
      </w:pPr>
      <w:bookmarkStart w:id="0" w:name="OLE_LINK25"/>
      <w:bookmarkStart w:id="1" w:name="OLE_LINK26"/>
      <w:bookmarkStart w:id="2" w:name="OLE_LINK375"/>
      <w:bookmarkStart w:id="3" w:name="OLE_LINK32"/>
      <w:r w:rsidRPr="000030A6">
        <w:rPr>
          <w:rFonts w:ascii="Book Antiqua" w:hAnsi="Book Antiqua"/>
          <w:b/>
          <w:color w:val="000000"/>
          <w:sz w:val="24"/>
          <w:szCs w:val="24"/>
        </w:rPr>
        <w:t xml:space="preserve">Open-Access: </w:t>
      </w:r>
      <w:r w:rsidRPr="000030A6">
        <w:rPr>
          <w:rFonts w:ascii="Book Antiqua" w:hAnsi="Book Antiqua"/>
          <w:color w:val="000000"/>
          <w:sz w:val="24"/>
          <w:szCs w:val="24"/>
        </w:rPr>
        <w:t xml:space="preserve">This is an </w:t>
      </w:r>
      <w:r w:rsidRPr="000030A6">
        <w:rPr>
          <w:rFonts w:ascii="Book Antiqua" w:hAnsi="Book Antiqua" w:cs="宋体"/>
          <w:sz w:val="24"/>
          <w:szCs w:val="24"/>
        </w:rPr>
        <w:t xml:space="preserve">open-access article that was </w:t>
      </w:r>
      <w:r w:rsidRPr="000030A6">
        <w:rPr>
          <w:rFonts w:ascii="Book Antiqua" w:hAnsi="Book Antiqua"/>
          <w:sz w:val="24"/>
          <w:szCs w:val="24"/>
        </w:rPr>
        <w:t xml:space="preserve">selected by an in-house editor and fully peer-reviewed by external reviewers. It is </w:t>
      </w:r>
      <w:r w:rsidRPr="000030A6">
        <w:rPr>
          <w:rFonts w:ascii="Book Antiqua" w:hAnsi="Book Antiqua" w:cs="宋体"/>
          <w:sz w:val="24"/>
          <w:szCs w:val="24"/>
        </w:rPr>
        <w:t xml:space="preserve">distributed in </w:t>
      </w:r>
      <w:r w:rsidRPr="000030A6">
        <w:rPr>
          <w:rFonts w:ascii="Book Antiqua" w:hAnsi="Book Antiqua" w:cs="宋体"/>
          <w:sz w:val="24"/>
          <w:szCs w:val="24"/>
        </w:rPr>
        <w:lastRenderedPageBreak/>
        <w:t xml:space="preserve">accordance with </w:t>
      </w:r>
      <w:r w:rsidRPr="000030A6">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0030A6">
          <w:rPr>
            <w:rStyle w:val="a8"/>
            <w:rFonts w:ascii="Book Antiqua" w:hAnsi="Book Antiqua"/>
            <w:sz w:val="24"/>
            <w:szCs w:val="24"/>
          </w:rPr>
          <w:t>http://creativecommons.org/licenses/by-nc/4.0/</w:t>
        </w:r>
      </w:hyperlink>
    </w:p>
    <w:p w14:paraId="34598A3F" w14:textId="77777777" w:rsidR="000030A6" w:rsidRPr="000030A6" w:rsidRDefault="000030A6" w:rsidP="000030A6">
      <w:pPr>
        <w:adjustRightInd w:val="0"/>
        <w:snapToGrid w:val="0"/>
        <w:spacing w:line="360" w:lineRule="auto"/>
        <w:rPr>
          <w:rFonts w:ascii="Book Antiqua" w:hAnsi="Book Antiqua"/>
          <w:sz w:val="24"/>
          <w:szCs w:val="24"/>
        </w:rPr>
      </w:pPr>
    </w:p>
    <w:p w14:paraId="1F65EAE5" w14:textId="6A196CB9" w:rsidR="000030A6" w:rsidRDefault="000030A6" w:rsidP="00C8493D">
      <w:pPr>
        <w:adjustRightInd w:val="0"/>
        <w:snapToGrid w:val="0"/>
        <w:spacing w:line="360" w:lineRule="auto"/>
        <w:outlineLvl w:val="0"/>
        <w:rPr>
          <w:rFonts w:ascii="Book Antiqua" w:hAnsi="Book Antiqua" w:cs="Times New Roman"/>
          <w:bCs/>
          <w:sz w:val="24"/>
          <w:szCs w:val="24"/>
        </w:rPr>
      </w:pPr>
      <w:bookmarkStart w:id="4" w:name="OLE_LINK11"/>
      <w:r w:rsidRPr="000030A6">
        <w:rPr>
          <w:rFonts w:ascii="Book Antiqua" w:hAnsi="Book Antiqua" w:cs="Times New Roman"/>
          <w:b/>
          <w:bCs/>
          <w:sz w:val="24"/>
          <w:szCs w:val="24"/>
          <w:highlight w:val="white"/>
        </w:rPr>
        <w:t>Manuscript source:</w:t>
      </w:r>
      <w:r w:rsidRPr="000030A6">
        <w:rPr>
          <w:rFonts w:ascii="Book Antiqua" w:hAnsi="Book Antiqua" w:cs="Times New Roman" w:hint="eastAsia"/>
          <w:b/>
          <w:bCs/>
          <w:sz w:val="24"/>
          <w:szCs w:val="24"/>
          <w:highlight w:val="white"/>
          <w:lang w:eastAsia="zh-CN"/>
        </w:rPr>
        <w:t xml:space="preserve"> </w:t>
      </w:r>
      <w:r w:rsidRPr="000030A6">
        <w:rPr>
          <w:rFonts w:ascii="Book Antiqua" w:hAnsi="Book Antiqua" w:cs="Times New Roman"/>
          <w:bCs/>
          <w:sz w:val="24"/>
          <w:szCs w:val="24"/>
          <w:highlight w:val="white"/>
        </w:rPr>
        <w:t>Unsolicited manuscript</w:t>
      </w:r>
      <w:bookmarkEnd w:id="0"/>
      <w:bookmarkEnd w:id="1"/>
      <w:bookmarkEnd w:id="2"/>
      <w:bookmarkEnd w:id="3"/>
      <w:bookmarkEnd w:id="4"/>
    </w:p>
    <w:p w14:paraId="40D5B9E5" w14:textId="77777777" w:rsidR="000030A6" w:rsidRPr="000030A6" w:rsidRDefault="000030A6" w:rsidP="000030A6">
      <w:pPr>
        <w:adjustRightInd w:val="0"/>
        <w:snapToGrid w:val="0"/>
        <w:spacing w:line="360" w:lineRule="auto"/>
        <w:rPr>
          <w:rFonts w:ascii="Book Antiqua" w:hAnsi="Book Antiqua" w:cs="Times New Roman"/>
          <w:b/>
          <w:bCs/>
          <w:sz w:val="24"/>
          <w:szCs w:val="24"/>
        </w:rPr>
      </w:pPr>
    </w:p>
    <w:p w14:paraId="47129AAC" w14:textId="67B19168" w:rsidR="002B385C" w:rsidRPr="003535C7" w:rsidRDefault="00C8493D" w:rsidP="000030A6">
      <w:pPr>
        <w:adjustRightInd w:val="0"/>
        <w:snapToGrid w:val="0"/>
        <w:spacing w:line="360" w:lineRule="auto"/>
        <w:rPr>
          <w:rStyle w:val="a8"/>
          <w:rFonts w:ascii="Book Antiqua" w:eastAsia="MS Mincho" w:hAnsi="Book Antiqua" w:cs="Times New Roman"/>
          <w:kern w:val="0"/>
          <w:sz w:val="24"/>
          <w:szCs w:val="24"/>
          <w:u w:val="none"/>
        </w:rPr>
      </w:pPr>
      <w:r>
        <w:rPr>
          <w:rFonts w:ascii="Book Antiqua" w:hAnsi="Book Antiqua" w:cs="Times New Roman"/>
          <w:b/>
          <w:sz w:val="24"/>
          <w:szCs w:val="24"/>
        </w:rPr>
        <w:t>Corresponding author</w:t>
      </w:r>
      <w:r w:rsidR="00B939B7" w:rsidRPr="000030A6">
        <w:rPr>
          <w:rFonts w:ascii="Book Antiqua" w:hAnsi="Book Antiqua" w:cs="Times New Roman"/>
          <w:b/>
          <w:sz w:val="24"/>
          <w:szCs w:val="24"/>
        </w:rPr>
        <w:t xml:space="preserve">: </w:t>
      </w:r>
      <w:r w:rsidR="00B939B7" w:rsidRPr="000030A6">
        <w:rPr>
          <w:rFonts w:ascii="Book Antiqua" w:eastAsia="MS Mincho" w:hAnsi="Book Antiqua" w:cs="Times New Roman"/>
          <w:b/>
          <w:kern w:val="0"/>
          <w:sz w:val="24"/>
          <w:szCs w:val="24"/>
        </w:rPr>
        <w:t xml:space="preserve">Winn </w:t>
      </w:r>
      <w:proofErr w:type="spellStart"/>
      <w:r w:rsidR="00B939B7" w:rsidRPr="000030A6">
        <w:rPr>
          <w:rFonts w:ascii="Book Antiqua" w:eastAsia="MS Mincho" w:hAnsi="Book Antiqua" w:cs="Times New Roman"/>
          <w:b/>
          <w:kern w:val="0"/>
          <w:sz w:val="24"/>
          <w:szCs w:val="24"/>
        </w:rPr>
        <w:t>Aung</w:t>
      </w:r>
      <w:proofErr w:type="spellEnd"/>
      <w:r w:rsidR="00B939B7" w:rsidRPr="000030A6">
        <w:rPr>
          <w:rFonts w:ascii="Book Antiqua" w:eastAsia="MS Mincho" w:hAnsi="Book Antiqua" w:cs="Times New Roman"/>
          <w:b/>
          <w:kern w:val="0"/>
          <w:sz w:val="24"/>
          <w:szCs w:val="24"/>
        </w:rPr>
        <w:t>, MBBS, PhD, Senior Researcher,</w:t>
      </w:r>
      <w:r w:rsidR="0010027A" w:rsidRPr="000030A6">
        <w:rPr>
          <w:rFonts w:ascii="Book Antiqua" w:hAnsi="Book Antiqua" w:cs="Times New Roman"/>
          <w:iCs/>
          <w:sz w:val="24"/>
          <w:szCs w:val="24"/>
        </w:rPr>
        <w:t xml:space="preserve"> </w:t>
      </w:r>
      <w:r w:rsidR="00B939B7" w:rsidRPr="000030A6">
        <w:rPr>
          <w:rFonts w:ascii="Book Antiqua" w:hAnsi="Book Antiqua" w:cs="Times New Roman"/>
          <w:iCs/>
          <w:sz w:val="24"/>
          <w:szCs w:val="24"/>
        </w:rPr>
        <w:t xml:space="preserve">Department of Molecular Imaging and </w:t>
      </w:r>
      <w:proofErr w:type="spellStart"/>
      <w:r w:rsidR="00B939B7" w:rsidRPr="000030A6">
        <w:rPr>
          <w:rFonts w:ascii="Book Antiqua" w:hAnsi="Book Antiqua" w:cs="Times New Roman"/>
          <w:iCs/>
          <w:sz w:val="24"/>
          <w:szCs w:val="24"/>
        </w:rPr>
        <w:t>Theranostics</w:t>
      </w:r>
      <w:proofErr w:type="spellEnd"/>
      <w:r w:rsidR="00B939B7" w:rsidRPr="000030A6">
        <w:rPr>
          <w:rFonts w:ascii="Book Antiqua" w:eastAsia="MS Mincho" w:hAnsi="Book Antiqua" w:cs="Times New Roman"/>
          <w:kern w:val="0"/>
          <w:sz w:val="24"/>
          <w:szCs w:val="24"/>
        </w:rPr>
        <w:t xml:space="preserve">, National Institute of Radiological Sciences, </w:t>
      </w:r>
      <w:r w:rsidR="00B939B7" w:rsidRPr="000030A6">
        <w:rPr>
          <w:rFonts w:ascii="Book Antiqua" w:hAnsi="Book Antiqua" w:cs="Times New Roman"/>
          <w:iCs/>
          <w:sz w:val="24"/>
          <w:szCs w:val="24"/>
        </w:rPr>
        <w:t>National Institutes for Quantum an</w:t>
      </w:r>
      <w:r w:rsidR="00B939B7" w:rsidRPr="003535C7">
        <w:rPr>
          <w:rFonts w:ascii="Book Antiqua" w:hAnsi="Book Antiqua" w:cs="Times New Roman"/>
          <w:iCs/>
          <w:sz w:val="24"/>
          <w:szCs w:val="24"/>
        </w:rPr>
        <w:t>d Radiological Science and Technology,</w:t>
      </w:r>
      <w:r w:rsidR="00B939B7" w:rsidRPr="003535C7">
        <w:rPr>
          <w:rFonts w:ascii="Book Antiqua" w:eastAsia="MS Mincho" w:hAnsi="Book Antiqua" w:cs="Times New Roman"/>
          <w:kern w:val="0"/>
          <w:sz w:val="24"/>
          <w:szCs w:val="24"/>
        </w:rPr>
        <w:t xml:space="preserve"> 4-9-1 </w:t>
      </w:r>
      <w:proofErr w:type="spellStart"/>
      <w:r w:rsidR="00B939B7" w:rsidRPr="003535C7">
        <w:rPr>
          <w:rFonts w:ascii="Book Antiqua" w:eastAsia="MS Mincho" w:hAnsi="Book Antiqua" w:cs="Times New Roman"/>
          <w:kern w:val="0"/>
          <w:sz w:val="24"/>
          <w:szCs w:val="24"/>
        </w:rPr>
        <w:t>Anagawa</w:t>
      </w:r>
      <w:proofErr w:type="spellEnd"/>
      <w:r w:rsidR="00B939B7" w:rsidRPr="003535C7">
        <w:rPr>
          <w:rFonts w:ascii="Book Antiqua" w:eastAsia="MS Mincho" w:hAnsi="Book Antiqua" w:cs="Times New Roman"/>
          <w:kern w:val="0"/>
          <w:sz w:val="24"/>
          <w:szCs w:val="24"/>
        </w:rPr>
        <w:t>, Inage-</w:t>
      </w:r>
      <w:proofErr w:type="spellStart"/>
      <w:r w:rsidR="00B939B7" w:rsidRPr="003535C7">
        <w:rPr>
          <w:rFonts w:ascii="Book Antiqua" w:eastAsia="MS Mincho" w:hAnsi="Book Antiqua" w:cs="Times New Roman"/>
          <w:kern w:val="0"/>
          <w:sz w:val="24"/>
          <w:szCs w:val="24"/>
        </w:rPr>
        <w:t>ku</w:t>
      </w:r>
      <w:proofErr w:type="spellEnd"/>
      <w:r w:rsidR="00B939B7" w:rsidRPr="003535C7">
        <w:rPr>
          <w:rFonts w:ascii="Book Antiqua" w:eastAsia="MS Mincho" w:hAnsi="Book Antiqua" w:cs="Times New Roman"/>
          <w:kern w:val="0"/>
          <w:sz w:val="24"/>
          <w:szCs w:val="24"/>
        </w:rPr>
        <w:t xml:space="preserve">, Chiba 263-8555, Japan. </w:t>
      </w:r>
      <w:hyperlink r:id="rId10" w:history="1">
        <w:r w:rsidR="00B939B7" w:rsidRPr="003535C7">
          <w:rPr>
            <w:rStyle w:val="a8"/>
            <w:rFonts w:ascii="Book Antiqua" w:eastAsia="MS Mincho" w:hAnsi="Book Antiqua" w:cs="Times New Roman"/>
            <w:kern w:val="0"/>
            <w:sz w:val="24"/>
            <w:szCs w:val="24"/>
          </w:rPr>
          <w:t>winn.aung@qst.go.jp</w:t>
        </w:r>
      </w:hyperlink>
    </w:p>
    <w:p w14:paraId="434EC2ED" w14:textId="62E66349" w:rsidR="00C8493D" w:rsidRDefault="00B939B7" w:rsidP="003535C7">
      <w:pPr>
        <w:adjustRightInd w:val="0"/>
        <w:snapToGrid w:val="0"/>
        <w:spacing w:line="360" w:lineRule="auto"/>
        <w:rPr>
          <w:rFonts w:ascii="Book Antiqua" w:eastAsia="MS Mincho" w:hAnsi="Book Antiqua" w:cs="Times New Roman"/>
          <w:kern w:val="0"/>
          <w:sz w:val="24"/>
          <w:szCs w:val="24"/>
        </w:rPr>
      </w:pPr>
      <w:r w:rsidRPr="003535C7">
        <w:rPr>
          <w:rFonts w:ascii="Book Antiqua" w:eastAsia="MS Mincho" w:hAnsi="Book Antiqua" w:cs="Times New Roman"/>
          <w:b/>
          <w:kern w:val="0"/>
          <w:sz w:val="24"/>
          <w:szCs w:val="24"/>
        </w:rPr>
        <w:t>Telephone:</w:t>
      </w:r>
      <w:r w:rsidR="00C8493D">
        <w:rPr>
          <w:rFonts w:ascii="Book Antiqua" w:eastAsia="MS Mincho" w:hAnsi="Book Antiqua" w:cs="Times New Roman"/>
          <w:kern w:val="0"/>
          <w:sz w:val="24"/>
          <w:szCs w:val="24"/>
        </w:rPr>
        <w:t xml:space="preserve"> +81-43-3823706</w:t>
      </w:r>
    </w:p>
    <w:p w14:paraId="2FC49B51" w14:textId="163CD205" w:rsidR="00494AAD" w:rsidRDefault="00B939B7" w:rsidP="003535C7">
      <w:pPr>
        <w:adjustRightInd w:val="0"/>
        <w:snapToGrid w:val="0"/>
        <w:spacing w:line="360" w:lineRule="auto"/>
        <w:rPr>
          <w:rFonts w:ascii="Book Antiqua" w:eastAsia="MS Mincho" w:hAnsi="Book Antiqua" w:cs="Times New Roman"/>
          <w:kern w:val="0"/>
          <w:sz w:val="24"/>
          <w:szCs w:val="24"/>
        </w:rPr>
      </w:pPr>
      <w:r w:rsidRPr="003535C7">
        <w:rPr>
          <w:rFonts w:ascii="Book Antiqua" w:eastAsia="MS Mincho" w:hAnsi="Book Antiqua" w:cs="Times New Roman"/>
          <w:b/>
          <w:kern w:val="0"/>
          <w:sz w:val="24"/>
          <w:szCs w:val="24"/>
        </w:rPr>
        <w:t>Fax:</w:t>
      </w:r>
      <w:r w:rsidR="00C8493D">
        <w:rPr>
          <w:rFonts w:ascii="Book Antiqua" w:eastAsia="MS Mincho" w:hAnsi="Book Antiqua" w:cs="Times New Roman"/>
          <w:kern w:val="0"/>
          <w:sz w:val="24"/>
          <w:szCs w:val="24"/>
        </w:rPr>
        <w:t xml:space="preserve"> +81-43-206</w:t>
      </w:r>
      <w:r w:rsidRPr="003535C7">
        <w:rPr>
          <w:rFonts w:ascii="Book Antiqua" w:eastAsia="MS Mincho" w:hAnsi="Book Antiqua" w:cs="Times New Roman"/>
          <w:kern w:val="0"/>
          <w:sz w:val="24"/>
          <w:szCs w:val="24"/>
        </w:rPr>
        <w:t>0818</w:t>
      </w:r>
    </w:p>
    <w:p w14:paraId="3651BAF8" w14:textId="77777777" w:rsidR="00C8493D" w:rsidRPr="00C8493D" w:rsidRDefault="00C8493D" w:rsidP="00C8493D">
      <w:pPr>
        <w:adjustRightInd w:val="0"/>
        <w:snapToGrid w:val="0"/>
        <w:spacing w:line="360" w:lineRule="auto"/>
        <w:rPr>
          <w:rFonts w:ascii="Book Antiqua" w:eastAsia="MS Mincho" w:hAnsi="Book Antiqua" w:cs="Times New Roman"/>
          <w:kern w:val="0"/>
          <w:sz w:val="24"/>
          <w:szCs w:val="24"/>
        </w:rPr>
      </w:pPr>
    </w:p>
    <w:p w14:paraId="7AC5FF75" w14:textId="4B73D9CF" w:rsidR="00C8493D" w:rsidRPr="00C8493D" w:rsidRDefault="00C8493D" w:rsidP="00C8493D">
      <w:pPr>
        <w:adjustRightInd w:val="0"/>
        <w:snapToGrid w:val="0"/>
        <w:spacing w:line="360" w:lineRule="auto"/>
        <w:outlineLvl w:val="0"/>
        <w:rPr>
          <w:rFonts w:ascii="Book Antiqua" w:hAnsi="Book Antiqua"/>
          <w:b/>
          <w:sz w:val="24"/>
          <w:szCs w:val="24"/>
        </w:rPr>
      </w:pPr>
      <w:bookmarkStart w:id="5" w:name="OLE_LINK14"/>
      <w:bookmarkStart w:id="6" w:name="OLE_LINK16"/>
      <w:bookmarkStart w:id="7" w:name="OLE_LINK51"/>
      <w:bookmarkStart w:id="8" w:name="OLE_LINK27"/>
      <w:r w:rsidRPr="00C8493D">
        <w:rPr>
          <w:rFonts w:ascii="Book Antiqua" w:hAnsi="Book Antiqua"/>
          <w:b/>
          <w:sz w:val="24"/>
          <w:szCs w:val="24"/>
        </w:rPr>
        <w:t xml:space="preserve">Received: </w:t>
      </w:r>
      <w:r>
        <w:rPr>
          <w:rFonts w:ascii="Book Antiqua" w:hAnsi="Book Antiqua"/>
          <w:sz w:val="24"/>
          <w:szCs w:val="24"/>
        </w:rPr>
        <w:t>October</w:t>
      </w:r>
      <w:r>
        <w:rPr>
          <w:rFonts w:ascii="Book Antiqua" w:eastAsia="DengXian" w:hAnsi="Book Antiqua"/>
          <w:sz w:val="24"/>
          <w:szCs w:val="24"/>
        </w:rPr>
        <w:t xml:space="preserve"> 2</w:t>
      </w:r>
      <w:r w:rsidRPr="00C8493D">
        <w:rPr>
          <w:rFonts w:ascii="Book Antiqua" w:eastAsia="DengXian" w:hAnsi="Book Antiqua"/>
          <w:sz w:val="24"/>
          <w:szCs w:val="24"/>
        </w:rPr>
        <w:t>, 2018</w:t>
      </w:r>
    </w:p>
    <w:p w14:paraId="18E632E7" w14:textId="1BBE10D0" w:rsidR="00C8493D" w:rsidRPr="00C8493D" w:rsidRDefault="00C8493D" w:rsidP="00C8493D">
      <w:pPr>
        <w:adjustRightInd w:val="0"/>
        <w:snapToGrid w:val="0"/>
        <w:spacing w:line="360" w:lineRule="auto"/>
        <w:outlineLvl w:val="0"/>
        <w:rPr>
          <w:rFonts w:ascii="Book Antiqua" w:eastAsia="DengXian" w:hAnsi="Book Antiqua"/>
          <w:b/>
          <w:sz w:val="24"/>
          <w:szCs w:val="24"/>
        </w:rPr>
      </w:pPr>
      <w:r w:rsidRPr="00C8493D">
        <w:rPr>
          <w:rFonts w:ascii="Book Antiqua" w:hAnsi="Book Antiqua"/>
          <w:b/>
          <w:sz w:val="24"/>
          <w:szCs w:val="24"/>
        </w:rPr>
        <w:t>Peer-review started:</w:t>
      </w:r>
      <w:r w:rsidRPr="00C8493D">
        <w:rPr>
          <w:rFonts w:ascii="Book Antiqua" w:eastAsia="DengXian" w:hAnsi="Book Antiqua"/>
          <w:b/>
          <w:sz w:val="24"/>
          <w:szCs w:val="24"/>
        </w:rPr>
        <w:t xml:space="preserve"> </w:t>
      </w:r>
      <w:r>
        <w:rPr>
          <w:rFonts w:ascii="Book Antiqua" w:hAnsi="Book Antiqua"/>
          <w:sz w:val="24"/>
          <w:szCs w:val="24"/>
        </w:rPr>
        <w:t>October</w:t>
      </w:r>
      <w:r>
        <w:rPr>
          <w:rFonts w:ascii="Book Antiqua" w:eastAsia="DengXian" w:hAnsi="Book Antiqua"/>
          <w:sz w:val="24"/>
          <w:szCs w:val="24"/>
        </w:rPr>
        <w:t xml:space="preserve"> 2</w:t>
      </w:r>
      <w:r w:rsidRPr="00C8493D">
        <w:rPr>
          <w:rFonts w:ascii="Book Antiqua" w:eastAsia="DengXian" w:hAnsi="Book Antiqua"/>
          <w:sz w:val="24"/>
          <w:szCs w:val="24"/>
        </w:rPr>
        <w:t>, 2018</w:t>
      </w:r>
    </w:p>
    <w:p w14:paraId="523B8416" w14:textId="48A7C97D" w:rsidR="00C8493D" w:rsidRPr="00C8493D" w:rsidRDefault="00C8493D" w:rsidP="00C8493D">
      <w:pPr>
        <w:adjustRightInd w:val="0"/>
        <w:snapToGrid w:val="0"/>
        <w:spacing w:line="360" w:lineRule="auto"/>
        <w:outlineLvl w:val="0"/>
        <w:rPr>
          <w:rFonts w:ascii="Book Antiqua" w:eastAsia="DengXian" w:hAnsi="Book Antiqua"/>
          <w:b/>
          <w:sz w:val="24"/>
          <w:szCs w:val="24"/>
        </w:rPr>
      </w:pPr>
      <w:r w:rsidRPr="00C8493D">
        <w:rPr>
          <w:rFonts w:ascii="Book Antiqua" w:hAnsi="Book Antiqua"/>
          <w:b/>
          <w:sz w:val="24"/>
          <w:szCs w:val="24"/>
        </w:rPr>
        <w:t>First decision:</w:t>
      </w:r>
      <w:r w:rsidRPr="00C8493D">
        <w:rPr>
          <w:rFonts w:ascii="Book Antiqua" w:eastAsia="DengXian" w:hAnsi="Book Antiqua"/>
          <w:b/>
          <w:sz w:val="24"/>
          <w:szCs w:val="24"/>
        </w:rPr>
        <w:t xml:space="preserve"> </w:t>
      </w:r>
      <w:r>
        <w:rPr>
          <w:rFonts w:ascii="Book Antiqua" w:hAnsi="Book Antiqua"/>
          <w:sz w:val="24"/>
          <w:szCs w:val="24"/>
        </w:rPr>
        <w:t>November</w:t>
      </w:r>
      <w:r>
        <w:rPr>
          <w:rFonts w:ascii="Book Antiqua" w:eastAsia="DengXian" w:hAnsi="Book Antiqua"/>
          <w:sz w:val="24"/>
          <w:szCs w:val="24"/>
        </w:rPr>
        <w:t xml:space="preserve"> 1</w:t>
      </w:r>
      <w:r w:rsidRPr="00C8493D">
        <w:rPr>
          <w:rFonts w:ascii="Book Antiqua" w:eastAsia="DengXian" w:hAnsi="Book Antiqua"/>
          <w:sz w:val="24"/>
          <w:szCs w:val="24"/>
        </w:rPr>
        <w:t>, 2018</w:t>
      </w:r>
    </w:p>
    <w:p w14:paraId="5047145C" w14:textId="64D30A2A" w:rsidR="00C8493D" w:rsidRPr="00C8493D" w:rsidRDefault="00C8493D" w:rsidP="00C8493D">
      <w:pPr>
        <w:adjustRightInd w:val="0"/>
        <w:snapToGrid w:val="0"/>
        <w:spacing w:line="360" w:lineRule="auto"/>
        <w:rPr>
          <w:rFonts w:ascii="Book Antiqua" w:hAnsi="Book Antiqua"/>
          <w:b/>
          <w:sz w:val="24"/>
          <w:szCs w:val="24"/>
        </w:rPr>
      </w:pPr>
      <w:r w:rsidRPr="00C8493D">
        <w:rPr>
          <w:rFonts w:ascii="Book Antiqua" w:hAnsi="Book Antiqua"/>
          <w:b/>
          <w:sz w:val="24"/>
          <w:szCs w:val="24"/>
        </w:rPr>
        <w:t xml:space="preserve">Revised: </w:t>
      </w:r>
      <w:r>
        <w:rPr>
          <w:rFonts w:ascii="Book Antiqua" w:hAnsi="Book Antiqua"/>
          <w:sz w:val="24"/>
          <w:szCs w:val="24"/>
        </w:rPr>
        <w:t>November 7</w:t>
      </w:r>
      <w:r w:rsidRPr="00C8493D">
        <w:rPr>
          <w:rFonts w:ascii="Book Antiqua" w:hAnsi="Book Antiqua"/>
          <w:sz w:val="24"/>
          <w:szCs w:val="24"/>
        </w:rPr>
        <w:t xml:space="preserve">, 2018 </w:t>
      </w:r>
    </w:p>
    <w:p w14:paraId="51E4FB7E" w14:textId="59CA87D0" w:rsidR="00C8493D" w:rsidRPr="00C8493D" w:rsidRDefault="00C8493D" w:rsidP="00C8493D">
      <w:pPr>
        <w:adjustRightInd w:val="0"/>
        <w:snapToGrid w:val="0"/>
        <w:spacing w:line="360" w:lineRule="auto"/>
        <w:outlineLvl w:val="0"/>
        <w:rPr>
          <w:rFonts w:ascii="Book Antiqua" w:hAnsi="Book Antiqua"/>
          <w:b/>
          <w:sz w:val="24"/>
          <w:szCs w:val="24"/>
        </w:rPr>
      </w:pPr>
      <w:r w:rsidRPr="00C8493D">
        <w:rPr>
          <w:rFonts w:ascii="Book Antiqua" w:hAnsi="Book Antiqua"/>
          <w:b/>
          <w:sz w:val="24"/>
          <w:szCs w:val="24"/>
        </w:rPr>
        <w:t>Accepted:</w:t>
      </w:r>
      <w:r w:rsidR="003975A5" w:rsidRPr="003975A5">
        <w:t xml:space="preserve"> </w:t>
      </w:r>
      <w:r w:rsidR="003975A5" w:rsidRPr="003975A5">
        <w:rPr>
          <w:rFonts w:ascii="Book Antiqua" w:hAnsi="Book Antiqua"/>
          <w:sz w:val="24"/>
          <w:szCs w:val="24"/>
        </w:rPr>
        <w:t>November 16, 2018</w:t>
      </w:r>
      <w:r w:rsidRPr="00C8493D">
        <w:rPr>
          <w:rFonts w:ascii="Book Antiqua" w:hAnsi="Book Antiqua"/>
          <w:b/>
          <w:sz w:val="24"/>
          <w:szCs w:val="24"/>
        </w:rPr>
        <w:t xml:space="preserve"> </w:t>
      </w:r>
    </w:p>
    <w:p w14:paraId="5890E418" w14:textId="43DB4B4A" w:rsidR="00C8493D" w:rsidRPr="00C8493D" w:rsidRDefault="00C8493D" w:rsidP="00C8493D">
      <w:pPr>
        <w:adjustRightInd w:val="0"/>
        <w:snapToGrid w:val="0"/>
        <w:spacing w:line="360" w:lineRule="auto"/>
        <w:outlineLvl w:val="0"/>
        <w:rPr>
          <w:rFonts w:ascii="Book Antiqua" w:hAnsi="Book Antiqua"/>
          <w:b/>
          <w:sz w:val="24"/>
          <w:szCs w:val="24"/>
        </w:rPr>
      </w:pPr>
      <w:r w:rsidRPr="00C8493D">
        <w:rPr>
          <w:rFonts w:ascii="Book Antiqua" w:hAnsi="Book Antiqua"/>
          <w:b/>
          <w:sz w:val="24"/>
          <w:szCs w:val="24"/>
        </w:rPr>
        <w:t>Article in press:</w:t>
      </w:r>
      <w:r w:rsidR="000D4C0C" w:rsidRPr="003975A5">
        <w:t xml:space="preserve"> </w:t>
      </w:r>
      <w:r w:rsidR="000D4C0C" w:rsidRPr="003975A5">
        <w:rPr>
          <w:rFonts w:ascii="Book Antiqua" w:hAnsi="Book Antiqua"/>
          <w:sz w:val="24"/>
          <w:szCs w:val="24"/>
        </w:rPr>
        <w:t>November 16, 2018</w:t>
      </w:r>
    </w:p>
    <w:p w14:paraId="787E9BED" w14:textId="4FCF86AB" w:rsidR="00C8493D" w:rsidRPr="00C8493D" w:rsidRDefault="00C8493D" w:rsidP="00C8493D">
      <w:pPr>
        <w:adjustRightInd w:val="0"/>
        <w:snapToGrid w:val="0"/>
        <w:spacing w:line="360" w:lineRule="auto"/>
        <w:outlineLvl w:val="0"/>
        <w:rPr>
          <w:rFonts w:ascii="Book Antiqua" w:eastAsia="MS Mincho" w:hAnsi="Book Antiqua" w:cs="Times New Roman"/>
          <w:color w:val="0000FF"/>
          <w:kern w:val="0"/>
          <w:sz w:val="24"/>
          <w:szCs w:val="24"/>
          <w:lang w:eastAsia="zh-CN"/>
        </w:rPr>
      </w:pPr>
      <w:r w:rsidRPr="00C8493D">
        <w:rPr>
          <w:rFonts w:ascii="Book Antiqua" w:hAnsi="Book Antiqua"/>
          <w:b/>
          <w:sz w:val="24"/>
          <w:szCs w:val="24"/>
        </w:rPr>
        <w:t>Published online:</w:t>
      </w:r>
      <w:bookmarkEnd w:id="5"/>
      <w:bookmarkEnd w:id="6"/>
      <w:bookmarkEnd w:id="7"/>
      <w:bookmarkEnd w:id="8"/>
      <w:r w:rsidR="000D4C0C">
        <w:rPr>
          <w:rFonts w:ascii="Book Antiqua" w:hAnsi="Book Antiqua" w:hint="eastAsia"/>
          <w:b/>
          <w:sz w:val="24"/>
          <w:szCs w:val="24"/>
          <w:lang w:eastAsia="zh-CN"/>
        </w:rPr>
        <w:t xml:space="preserve"> </w:t>
      </w:r>
      <w:r w:rsidR="000D4C0C" w:rsidRPr="000D4C0C">
        <w:rPr>
          <w:rFonts w:ascii="Book Antiqua" w:hAnsi="Book Antiqua"/>
          <w:sz w:val="24"/>
          <w:szCs w:val="24"/>
          <w:lang w:eastAsia="zh-CN"/>
        </w:rPr>
        <w:t>December 28, 2018</w:t>
      </w:r>
    </w:p>
    <w:p w14:paraId="36897C67" w14:textId="77777777" w:rsidR="00C8493D" w:rsidRDefault="00C8493D">
      <w:pPr>
        <w:widowControl/>
        <w:jc w:val="left"/>
        <w:rPr>
          <w:rFonts w:ascii="Book Antiqua" w:hAnsi="Book Antiqua" w:cs="Times New Roman"/>
          <w:b/>
          <w:bCs/>
          <w:sz w:val="24"/>
          <w:szCs w:val="24"/>
        </w:rPr>
      </w:pPr>
      <w:r>
        <w:rPr>
          <w:rFonts w:ascii="Book Antiqua" w:hAnsi="Book Antiqua" w:cs="Times New Roman"/>
          <w:b/>
          <w:bCs/>
          <w:sz w:val="24"/>
          <w:szCs w:val="24"/>
        </w:rPr>
        <w:br w:type="page"/>
      </w:r>
    </w:p>
    <w:p w14:paraId="24873C4F" w14:textId="0F39C6BA" w:rsidR="009C4B88" w:rsidRPr="003535C7" w:rsidRDefault="009C4B88" w:rsidP="00C8493D">
      <w:pPr>
        <w:autoSpaceDE w:val="0"/>
        <w:autoSpaceDN w:val="0"/>
        <w:adjustRightInd w:val="0"/>
        <w:snapToGrid w:val="0"/>
        <w:spacing w:line="360" w:lineRule="auto"/>
        <w:outlineLvl w:val="0"/>
        <w:rPr>
          <w:rFonts w:ascii="Book Antiqua" w:hAnsi="Book Antiqua" w:cs="Times New Roman"/>
          <w:b/>
          <w:bCs/>
          <w:sz w:val="24"/>
          <w:szCs w:val="24"/>
        </w:rPr>
      </w:pPr>
      <w:r w:rsidRPr="003535C7">
        <w:rPr>
          <w:rFonts w:ascii="Book Antiqua" w:hAnsi="Book Antiqua" w:cs="Times New Roman"/>
          <w:b/>
          <w:bCs/>
          <w:sz w:val="24"/>
          <w:szCs w:val="24"/>
        </w:rPr>
        <w:lastRenderedPageBreak/>
        <w:t xml:space="preserve">Abstract </w:t>
      </w:r>
    </w:p>
    <w:p w14:paraId="732159EB" w14:textId="77777777" w:rsidR="009C4B88" w:rsidRPr="003535C7" w:rsidRDefault="009C4B88" w:rsidP="00C8493D">
      <w:pPr>
        <w:autoSpaceDE w:val="0"/>
        <w:autoSpaceDN w:val="0"/>
        <w:adjustRightInd w:val="0"/>
        <w:snapToGrid w:val="0"/>
        <w:spacing w:line="360" w:lineRule="auto"/>
        <w:outlineLvl w:val="0"/>
        <w:rPr>
          <w:rFonts w:ascii="Book Antiqua" w:hAnsi="Book Antiqua" w:cs="Times New Roman"/>
          <w:i/>
          <w:iCs/>
          <w:sz w:val="24"/>
          <w:szCs w:val="24"/>
        </w:rPr>
      </w:pPr>
      <w:r w:rsidRPr="003535C7">
        <w:rPr>
          <w:rFonts w:ascii="Book Antiqua" w:hAnsi="Book Antiqua" w:cs="Times New Roman"/>
          <w:b/>
          <w:bCs/>
          <w:i/>
          <w:iCs/>
          <w:sz w:val="24"/>
          <w:szCs w:val="24"/>
        </w:rPr>
        <w:t>AIM</w:t>
      </w:r>
      <w:r w:rsidRPr="003535C7">
        <w:rPr>
          <w:rFonts w:ascii="Book Antiqua" w:hAnsi="Book Antiqua" w:cs="Times New Roman"/>
          <w:i/>
          <w:iCs/>
          <w:sz w:val="24"/>
          <w:szCs w:val="24"/>
        </w:rPr>
        <w:t xml:space="preserve"> </w:t>
      </w:r>
    </w:p>
    <w:p w14:paraId="6183878D" w14:textId="2FBEB678" w:rsidR="00FA41EE" w:rsidRPr="003535C7" w:rsidRDefault="00FA41EE"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hAnsi="Book Antiqua" w:cs="Times New Roman"/>
          <w:sz w:val="24"/>
          <w:szCs w:val="24"/>
        </w:rPr>
        <w:t xml:space="preserve">To investigate </w:t>
      </w:r>
      <w:r w:rsidR="00892244" w:rsidRPr="003535C7">
        <w:rPr>
          <w:rFonts w:ascii="Book Antiqua" w:hAnsi="Book Antiqua" w:cs="Times New Roman"/>
          <w:sz w:val="24"/>
          <w:szCs w:val="24"/>
        </w:rPr>
        <w:t>n</w:t>
      </w:r>
      <w:r w:rsidR="00D32F48" w:rsidRPr="003535C7">
        <w:rPr>
          <w:rFonts w:ascii="Book Antiqua" w:hAnsi="Book Antiqua" w:cs="Times New Roman"/>
          <w:sz w:val="24"/>
          <w:szCs w:val="24"/>
        </w:rPr>
        <w:t>ear-</w:t>
      </w:r>
      <w:r w:rsidR="00892244" w:rsidRPr="003535C7">
        <w:rPr>
          <w:rFonts w:ascii="Book Antiqua" w:hAnsi="Book Antiqua" w:cs="Times New Roman"/>
          <w:sz w:val="24"/>
          <w:szCs w:val="24"/>
        </w:rPr>
        <w:t>infrared</w:t>
      </w:r>
      <w:r w:rsidR="00D32F48" w:rsidRPr="003535C7">
        <w:rPr>
          <w:rFonts w:ascii="Book Antiqua" w:hAnsi="Book Antiqua" w:cs="Times New Roman"/>
          <w:sz w:val="24"/>
          <w:szCs w:val="24"/>
        </w:rPr>
        <w:t xml:space="preserve"> </w:t>
      </w:r>
      <w:r w:rsidRPr="003535C7">
        <w:rPr>
          <w:rFonts w:ascii="Book Antiqua" w:hAnsi="Book Antiqua" w:cs="Times New Roman"/>
          <w:sz w:val="24"/>
          <w:szCs w:val="24"/>
        </w:rPr>
        <w:t>photoimmuno</w:t>
      </w:r>
      <w:r w:rsidR="00892244" w:rsidRPr="003535C7">
        <w:rPr>
          <w:rFonts w:ascii="Book Antiqua" w:hAnsi="Book Antiqua" w:cs="Times New Roman"/>
          <w:sz w:val="24"/>
          <w:szCs w:val="24"/>
        </w:rPr>
        <w:t>therapeutic effect mediat</w:t>
      </w:r>
      <w:r w:rsidRPr="003535C7">
        <w:rPr>
          <w:rFonts w:ascii="Book Antiqua" w:hAnsi="Book Antiqua" w:cs="Times New Roman"/>
          <w:sz w:val="24"/>
          <w:szCs w:val="24"/>
        </w:rPr>
        <w:t xml:space="preserve">ed by </w:t>
      </w:r>
      <w:r w:rsidR="00892244" w:rsidRPr="003535C7">
        <w:rPr>
          <w:rFonts w:ascii="Book Antiqua" w:hAnsi="Book Antiqua" w:cs="Times New Roman"/>
          <w:sz w:val="24"/>
          <w:szCs w:val="24"/>
        </w:rPr>
        <w:t xml:space="preserve">an </w:t>
      </w:r>
      <w:r w:rsidR="00020236" w:rsidRPr="003535C7">
        <w:rPr>
          <w:rFonts w:ascii="Book Antiqua" w:hAnsi="Book Antiqua" w:cs="Times New Roman"/>
          <w:sz w:val="24"/>
          <w:szCs w:val="24"/>
        </w:rPr>
        <w:t>anti-t</w:t>
      </w:r>
      <w:r w:rsidRPr="003535C7">
        <w:rPr>
          <w:rFonts w:ascii="Book Antiqua" w:hAnsi="Book Antiqua" w:cs="Times New Roman"/>
          <w:sz w:val="24"/>
          <w:szCs w:val="24"/>
        </w:rPr>
        <w:t xml:space="preserve">issue </w:t>
      </w:r>
      <w:r w:rsidR="00020236" w:rsidRPr="003535C7">
        <w:rPr>
          <w:rFonts w:ascii="Book Antiqua" w:hAnsi="Book Antiqua" w:cs="Times New Roman"/>
          <w:sz w:val="24"/>
          <w:szCs w:val="24"/>
        </w:rPr>
        <w:t>f</w:t>
      </w:r>
      <w:r w:rsidRPr="003535C7">
        <w:rPr>
          <w:rFonts w:ascii="Book Antiqua" w:hAnsi="Book Antiqua" w:cs="Times New Roman"/>
          <w:sz w:val="24"/>
          <w:szCs w:val="24"/>
        </w:rPr>
        <w:t>actor</w:t>
      </w:r>
      <w:r w:rsidR="00C8493D">
        <w:rPr>
          <w:rFonts w:ascii="Book Antiqua" w:hAnsi="Book Antiqua" w:cs="Times New Roman"/>
          <w:sz w:val="24"/>
          <w:szCs w:val="24"/>
        </w:rPr>
        <w:t xml:space="preserve"> (TF)</w:t>
      </w:r>
      <w:r w:rsidRPr="003535C7">
        <w:rPr>
          <w:rFonts w:ascii="Book Antiqua" w:hAnsi="Book Antiqua" w:cs="Times New Roman"/>
          <w:sz w:val="24"/>
          <w:szCs w:val="24"/>
        </w:rPr>
        <w:t xml:space="preserve"> antibody</w:t>
      </w:r>
      <w:r w:rsidR="002A290C" w:rsidRPr="003535C7">
        <w:rPr>
          <w:rFonts w:ascii="Book Antiqua" w:hAnsi="Book Antiqua" w:cs="Times New Roman"/>
          <w:sz w:val="24"/>
          <w:szCs w:val="24"/>
        </w:rPr>
        <w:t xml:space="preserve"> conjugated to </w:t>
      </w:r>
      <w:r w:rsidR="00892244" w:rsidRPr="003535C7">
        <w:rPr>
          <w:rFonts w:ascii="Book Antiqua" w:hAnsi="Book Antiqua" w:cs="Times New Roman"/>
          <w:sz w:val="24"/>
          <w:szCs w:val="24"/>
        </w:rPr>
        <w:t>i</w:t>
      </w:r>
      <w:r w:rsidRPr="003535C7">
        <w:rPr>
          <w:rFonts w:ascii="Book Antiqua" w:hAnsi="Book Antiqua" w:cs="Times New Roman"/>
          <w:sz w:val="24"/>
          <w:szCs w:val="24"/>
        </w:rPr>
        <w:t>ndocyanine green</w:t>
      </w:r>
      <w:r w:rsidR="00C8493D">
        <w:rPr>
          <w:rFonts w:ascii="Book Antiqua" w:hAnsi="Book Antiqua" w:cs="Times New Roman"/>
          <w:sz w:val="24"/>
          <w:szCs w:val="24"/>
        </w:rPr>
        <w:t xml:space="preserve"> (ICG)</w:t>
      </w:r>
      <w:r w:rsidRPr="003535C7">
        <w:rPr>
          <w:rFonts w:ascii="Book Antiqua" w:hAnsi="Book Antiqua" w:cs="Times New Roman"/>
          <w:sz w:val="24"/>
          <w:szCs w:val="24"/>
        </w:rPr>
        <w:t xml:space="preserve"> in a pancreatic cancer model.</w:t>
      </w:r>
    </w:p>
    <w:p w14:paraId="0DF41DBE" w14:textId="77777777" w:rsidR="00BB3DD0" w:rsidRPr="003535C7" w:rsidRDefault="00BB3DD0" w:rsidP="003535C7">
      <w:pPr>
        <w:autoSpaceDE w:val="0"/>
        <w:autoSpaceDN w:val="0"/>
        <w:adjustRightInd w:val="0"/>
        <w:snapToGrid w:val="0"/>
        <w:spacing w:line="360" w:lineRule="auto"/>
        <w:rPr>
          <w:rFonts w:ascii="Book Antiqua" w:eastAsia="MS PGothic" w:hAnsi="Book Antiqua" w:cs="Times New Roman"/>
          <w:b/>
          <w:bCs/>
          <w:sz w:val="24"/>
          <w:szCs w:val="24"/>
        </w:rPr>
      </w:pPr>
    </w:p>
    <w:p w14:paraId="6925BC9D" w14:textId="77777777" w:rsidR="00BB3DD0" w:rsidRPr="003535C7" w:rsidRDefault="00BB3DD0" w:rsidP="00C8493D">
      <w:pPr>
        <w:autoSpaceDE w:val="0"/>
        <w:autoSpaceDN w:val="0"/>
        <w:adjustRightInd w:val="0"/>
        <w:snapToGrid w:val="0"/>
        <w:spacing w:line="360" w:lineRule="auto"/>
        <w:outlineLvl w:val="0"/>
        <w:rPr>
          <w:rFonts w:ascii="Book Antiqua" w:eastAsia="MS PGothic" w:hAnsi="Book Antiqua" w:cs="Times New Roman"/>
          <w:b/>
          <w:bCs/>
          <w:i/>
          <w:iCs/>
          <w:sz w:val="24"/>
          <w:szCs w:val="24"/>
        </w:rPr>
      </w:pPr>
      <w:r w:rsidRPr="003535C7">
        <w:rPr>
          <w:rFonts w:ascii="Book Antiqua" w:eastAsia="MS PGothic" w:hAnsi="Book Antiqua" w:cs="Times New Roman"/>
          <w:b/>
          <w:bCs/>
          <w:i/>
          <w:iCs/>
          <w:sz w:val="24"/>
          <w:szCs w:val="24"/>
        </w:rPr>
        <w:t>METHODS</w:t>
      </w:r>
    </w:p>
    <w:p w14:paraId="67C1D4E2" w14:textId="5229779C" w:rsidR="00BB3DD0" w:rsidRPr="003535C7" w:rsidRDefault="00D32F48" w:rsidP="003535C7">
      <w:pPr>
        <w:autoSpaceDE w:val="0"/>
        <w:autoSpaceDN w:val="0"/>
        <w:adjustRightInd w:val="0"/>
        <w:snapToGrid w:val="0"/>
        <w:spacing w:line="360" w:lineRule="auto"/>
        <w:rPr>
          <w:rFonts w:ascii="Book Antiqua" w:hAnsi="Book Antiqua" w:cs="Times New Roman"/>
          <w:color w:val="221E1F"/>
          <w:sz w:val="24"/>
          <w:szCs w:val="24"/>
        </w:rPr>
      </w:pPr>
      <w:r w:rsidRPr="003535C7">
        <w:rPr>
          <w:rFonts w:ascii="Book Antiqua" w:hAnsi="Book Antiqua" w:cs="Times New Roman"/>
          <w:sz w:val="24"/>
          <w:szCs w:val="24"/>
        </w:rPr>
        <w:t>Near-</w:t>
      </w:r>
      <w:r w:rsidR="000459DC" w:rsidRPr="003535C7">
        <w:rPr>
          <w:rFonts w:ascii="Book Antiqua" w:hAnsi="Book Antiqua" w:cs="Times New Roman"/>
          <w:sz w:val="24"/>
          <w:szCs w:val="24"/>
        </w:rPr>
        <w:t>infrared photoimmunotherapy (NIR-PIT) is a highly selective tumor treatment that utilizes an antibody-photosensitizer conjugate administration</w:t>
      </w:r>
      <w:r w:rsidR="007E3C5D" w:rsidRPr="003535C7">
        <w:rPr>
          <w:rFonts w:ascii="Book Antiqua" w:hAnsi="Book Antiqua" w:cs="Times New Roman"/>
          <w:sz w:val="24"/>
          <w:szCs w:val="24"/>
        </w:rPr>
        <w:t>,</w:t>
      </w:r>
      <w:r w:rsidR="000459DC" w:rsidRPr="003535C7">
        <w:rPr>
          <w:rFonts w:ascii="Book Antiqua" w:hAnsi="Book Antiqua" w:cs="Times New Roman"/>
          <w:sz w:val="24"/>
          <w:szCs w:val="24"/>
        </w:rPr>
        <w:t xml:space="preserve"> followed by NIR light exposure.</w:t>
      </w:r>
      <w:r w:rsidR="007E3C5D" w:rsidRPr="003535C7">
        <w:rPr>
          <w:rFonts w:ascii="Book Antiqua" w:hAnsi="Book Antiqua" w:cs="Times New Roman"/>
          <w:sz w:val="24"/>
          <w:szCs w:val="24"/>
        </w:rPr>
        <w:t xml:space="preserve"> </w:t>
      </w:r>
      <w:r w:rsidR="00C8493D">
        <w:rPr>
          <w:rFonts w:ascii="Book Antiqua" w:eastAsia="TimesNewRomanPSMT" w:hAnsi="Book Antiqua" w:cs="Times New Roman"/>
          <w:kern w:val="0"/>
          <w:sz w:val="24"/>
          <w:szCs w:val="24"/>
          <w:lang w:bidi="my-MM"/>
        </w:rPr>
        <w:t>Anti-TF</w:t>
      </w:r>
      <w:r w:rsidR="00BC6381" w:rsidRPr="003535C7">
        <w:rPr>
          <w:rFonts w:ascii="Book Antiqua" w:eastAsia="TimesNewRomanPSMT" w:hAnsi="Book Antiqua" w:cs="Times New Roman"/>
          <w:kern w:val="0"/>
          <w:sz w:val="24"/>
          <w:szCs w:val="24"/>
          <w:lang w:bidi="my-MM"/>
        </w:rPr>
        <w:t xml:space="preserve"> antibody</w:t>
      </w:r>
      <w:r w:rsidR="007E3C5D" w:rsidRPr="003535C7">
        <w:rPr>
          <w:rFonts w:ascii="Book Antiqua" w:eastAsia="TimesNewRomanPSMT" w:hAnsi="Book Antiqua" w:cs="Times New Roman"/>
          <w:kern w:val="0"/>
          <w:sz w:val="24"/>
          <w:szCs w:val="24"/>
          <w:lang w:bidi="my-MM"/>
        </w:rPr>
        <w:t xml:space="preserve"> 1849</w:t>
      </w:r>
      <w:r w:rsidR="00BC6381" w:rsidRPr="003535C7">
        <w:rPr>
          <w:rFonts w:ascii="Book Antiqua" w:eastAsia="TimesNewRomanPSMT" w:hAnsi="Book Antiqua" w:cs="Times New Roman"/>
          <w:kern w:val="0"/>
          <w:sz w:val="24"/>
          <w:szCs w:val="24"/>
          <w:lang w:bidi="my-MM"/>
        </w:rPr>
        <w:t>-</w:t>
      </w:r>
      <w:r w:rsidR="00C8493D">
        <w:rPr>
          <w:rFonts w:ascii="Book Antiqua" w:hAnsi="Book Antiqua" w:cs="Times New Roman"/>
          <w:sz w:val="24"/>
          <w:szCs w:val="24"/>
        </w:rPr>
        <w:t>ICG</w:t>
      </w:r>
      <w:r w:rsidR="00C3531D" w:rsidRPr="003535C7">
        <w:rPr>
          <w:rFonts w:ascii="Book Antiqua" w:hAnsi="Book Antiqua" w:cs="Times New Roman"/>
          <w:sz w:val="24"/>
          <w:szCs w:val="24"/>
        </w:rPr>
        <w:t xml:space="preserve"> </w:t>
      </w:r>
      <w:r w:rsidR="00BC6381" w:rsidRPr="003535C7">
        <w:rPr>
          <w:rFonts w:ascii="Book Antiqua" w:eastAsia="TimesNewRomanPSMT" w:hAnsi="Book Antiqua" w:cs="Times New Roman"/>
          <w:kern w:val="0"/>
          <w:sz w:val="24"/>
          <w:szCs w:val="24"/>
          <w:lang w:bidi="my-MM"/>
        </w:rPr>
        <w:t>conjugate</w:t>
      </w:r>
      <w:r w:rsidR="007E3C5D" w:rsidRPr="003535C7">
        <w:rPr>
          <w:rFonts w:ascii="Book Antiqua" w:eastAsia="TimesNewRomanPSMT" w:hAnsi="Book Antiqua" w:cs="Times New Roman"/>
          <w:kern w:val="0"/>
          <w:sz w:val="24"/>
          <w:szCs w:val="24"/>
          <w:lang w:bidi="my-MM"/>
        </w:rPr>
        <w:t xml:space="preserve"> </w:t>
      </w:r>
      <w:r w:rsidR="006A1A3E" w:rsidRPr="003535C7">
        <w:rPr>
          <w:rFonts w:ascii="Book Antiqua" w:eastAsia="TimesNewRomanPSMT" w:hAnsi="Book Antiqua" w:cs="Times New Roman"/>
          <w:kern w:val="0"/>
          <w:sz w:val="24"/>
          <w:szCs w:val="24"/>
          <w:lang w:bidi="my-MM"/>
        </w:rPr>
        <w:t>was synthesiz</w:t>
      </w:r>
      <w:r w:rsidR="00BC6381" w:rsidRPr="003535C7">
        <w:rPr>
          <w:rFonts w:ascii="Book Antiqua" w:eastAsia="TimesNewRomanPSMT" w:hAnsi="Book Antiqua" w:cs="Times New Roman"/>
          <w:kern w:val="0"/>
          <w:sz w:val="24"/>
          <w:szCs w:val="24"/>
          <w:lang w:bidi="my-MM"/>
        </w:rPr>
        <w:t xml:space="preserve">ed by </w:t>
      </w:r>
      <w:r w:rsidR="00BC6381" w:rsidRPr="003535C7">
        <w:rPr>
          <w:rFonts w:ascii="Book Antiqua" w:hAnsi="Book Antiqua" w:cs="Times New Roman"/>
          <w:sz w:val="24"/>
          <w:szCs w:val="24"/>
        </w:rPr>
        <w:t xml:space="preserve">labeling </w:t>
      </w:r>
      <w:r w:rsidR="00C07100" w:rsidRPr="003535C7">
        <w:rPr>
          <w:rFonts w:ascii="Book Antiqua" w:hAnsi="Book Antiqua" w:cs="Times New Roman"/>
          <w:sz w:val="24"/>
          <w:szCs w:val="24"/>
        </w:rPr>
        <w:t xml:space="preserve">of </w:t>
      </w:r>
      <w:r w:rsidR="00892244" w:rsidRPr="003535C7">
        <w:rPr>
          <w:rFonts w:ascii="Book Antiqua" w:hAnsi="Book Antiqua" w:cs="Times New Roman"/>
          <w:sz w:val="24"/>
          <w:szCs w:val="24"/>
        </w:rPr>
        <w:t>rat IgG</w:t>
      </w:r>
      <w:r w:rsidR="00892244" w:rsidRPr="003535C7">
        <w:rPr>
          <w:rFonts w:ascii="Book Antiqua" w:hAnsi="Book Antiqua" w:cs="Times New Roman"/>
          <w:sz w:val="24"/>
          <w:szCs w:val="24"/>
          <w:vertAlign w:val="subscript"/>
        </w:rPr>
        <w:t>2b</w:t>
      </w:r>
      <w:r w:rsidR="00972B0B" w:rsidRPr="003535C7">
        <w:rPr>
          <w:rFonts w:ascii="Book Antiqua" w:hAnsi="Book Antiqua" w:cs="Times New Roman"/>
          <w:sz w:val="24"/>
          <w:szCs w:val="24"/>
        </w:rPr>
        <w:t xml:space="preserve"> anti-</w:t>
      </w:r>
      <w:r w:rsidR="00C8493D">
        <w:rPr>
          <w:rFonts w:ascii="Book Antiqua" w:hAnsi="Book Antiqua" w:cs="Times New Roman"/>
          <w:sz w:val="24"/>
          <w:szCs w:val="24"/>
        </w:rPr>
        <w:t>TF</w:t>
      </w:r>
      <w:r w:rsidR="00892244" w:rsidRPr="003535C7">
        <w:rPr>
          <w:rFonts w:ascii="Book Antiqua" w:hAnsi="Book Antiqua" w:cs="Times New Roman"/>
          <w:sz w:val="24"/>
          <w:szCs w:val="24"/>
        </w:rPr>
        <w:t xml:space="preserve"> mon</w:t>
      </w:r>
      <w:r w:rsidR="00C07100" w:rsidRPr="003535C7">
        <w:rPr>
          <w:rFonts w:ascii="Book Antiqua" w:hAnsi="Book Antiqua" w:cs="Times New Roman"/>
          <w:sz w:val="24"/>
          <w:szCs w:val="24"/>
        </w:rPr>
        <w:t xml:space="preserve">oclonal antibody </w:t>
      </w:r>
      <w:r w:rsidR="007E3C5D" w:rsidRPr="003535C7">
        <w:rPr>
          <w:rFonts w:ascii="Book Antiqua" w:hAnsi="Book Antiqua" w:cs="Times New Roman"/>
          <w:sz w:val="24"/>
          <w:szCs w:val="24"/>
        </w:rPr>
        <w:t xml:space="preserve">1849 </w:t>
      </w:r>
      <w:r w:rsidR="00C07100" w:rsidRPr="003535C7">
        <w:rPr>
          <w:rFonts w:ascii="Book Antiqua" w:hAnsi="Book Antiqua" w:cs="Times New Roman"/>
          <w:sz w:val="24"/>
          <w:szCs w:val="24"/>
        </w:rPr>
        <w:t xml:space="preserve">(anti-TF </w:t>
      </w:r>
      <w:r w:rsidR="007E3C5D" w:rsidRPr="003535C7">
        <w:rPr>
          <w:rFonts w:ascii="Book Antiqua" w:hAnsi="Book Antiqua" w:cs="Times New Roman"/>
          <w:sz w:val="24"/>
          <w:szCs w:val="24"/>
        </w:rPr>
        <w:t>1849</w:t>
      </w:r>
      <w:r w:rsidR="00C07100" w:rsidRPr="003535C7">
        <w:rPr>
          <w:rFonts w:ascii="Book Antiqua" w:hAnsi="Book Antiqua" w:cs="Times New Roman"/>
          <w:sz w:val="24"/>
          <w:szCs w:val="24"/>
        </w:rPr>
        <w:t xml:space="preserve">) </w:t>
      </w:r>
      <w:r w:rsidR="005A4955" w:rsidRPr="003535C7">
        <w:rPr>
          <w:rFonts w:ascii="Book Antiqua" w:hAnsi="Book Antiqua" w:cs="Times New Roman"/>
          <w:sz w:val="24"/>
          <w:szCs w:val="24"/>
        </w:rPr>
        <w:t>to a</w:t>
      </w:r>
      <w:r w:rsidR="00892244" w:rsidRPr="003535C7">
        <w:rPr>
          <w:rFonts w:ascii="Book Antiqua" w:hAnsi="Book Antiqua" w:cs="Times New Roman"/>
          <w:sz w:val="24"/>
          <w:szCs w:val="24"/>
        </w:rPr>
        <w:t xml:space="preserve"> </w:t>
      </w:r>
      <w:r w:rsidR="000459DC" w:rsidRPr="003535C7">
        <w:rPr>
          <w:rFonts w:ascii="Book Antiqua" w:hAnsi="Book Antiqua" w:cs="Times New Roman"/>
          <w:sz w:val="24"/>
          <w:szCs w:val="24"/>
        </w:rPr>
        <w:t xml:space="preserve">NIR </w:t>
      </w:r>
      <w:r w:rsidR="00892244" w:rsidRPr="003535C7">
        <w:rPr>
          <w:rFonts w:ascii="Book Antiqua" w:hAnsi="Book Antiqua" w:cs="Times New Roman"/>
          <w:sz w:val="24"/>
          <w:szCs w:val="24"/>
        </w:rPr>
        <w:t>photosensitizer</w:t>
      </w:r>
      <w:r w:rsidR="005A4955" w:rsidRPr="003535C7">
        <w:rPr>
          <w:rFonts w:ascii="Book Antiqua" w:hAnsi="Book Antiqua" w:cs="Times New Roman"/>
          <w:sz w:val="24"/>
          <w:szCs w:val="24"/>
        </w:rPr>
        <w:t>,</w:t>
      </w:r>
      <w:r w:rsidR="007E3C5D" w:rsidRPr="003535C7">
        <w:rPr>
          <w:rFonts w:ascii="Book Antiqua" w:hAnsi="Book Antiqua" w:cs="Times New Roman"/>
          <w:sz w:val="24"/>
          <w:szCs w:val="24"/>
        </w:rPr>
        <w:t xml:space="preserve"> ICG</w:t>
      </w:r>
      <w:r w:rsidR="00C81850" w:rsidRPr="003535C7">
        <w:rPr>
          <w:rFonts w:ascii="Book Antiqua" w:hAnsi="Book Antiqua" w:cs="Times New Roman"/>
          <w:sz w:val="24"/>
          <w:szCs w:val="24"/>
        </w:rPr>
        <w:t xml:space="preserve">. </w:t>
      </w:r>
      <w:r w:rsidR="007E3C5D" w:rsidRPr="003535C7">
        <w:rPr>
          <w:rFonts w:ascii="Book Antiqua" w:hAnsi="Book Antiqua" w:cs="Times New Roman"/>
          <w:sz w:val="24"/>
          <w:szCs w:val="24"/>
        </w:rPr>
        <w:t xml:space="preserve">The </w:t>
      </w:r>
      <w:r w:rsidR="007E3C5D" w:rsidRPr="003535C7">
        <w:rPr>
          <w:rFonts w:ascii="Book Antiqua" w:hAnsi="Book Antiqua" w:cs="AdvPAC59"/>
          <w:kern w:val="0"/>
          <w:sz w:val="24"/>
          <w:szCs w:val="24"/>
          <w:lang w:bidi="my-MM"/>
        </w:rPr>
        <w:t>e</w:t>
      </w:r>
      <w:r w:rsidR="00DA3F82" w:rsidRPr="003535C7">
        <w:rPr>
          <w:rFonts w:ascii="Book Antiqua" w:hAnsi="Book Antiqua" w:cs="AdvPAC59"/>
          <w:kern w:val="0"/>
          <w:sz w:val="24"/>
          <w:szCs w:val="24"/>
          <w:lang w:bidi="my-MM"/>
        </w:rPr>
        <w:t xml:space="preserve">xpression levels of </w:t>
      </w:r>
      <w:r w:rsidR="00DA3F82" w:rsidRPr="003535C7">
        <w:rPr>
          <w:rFonts w:ascii="Book Antiqua" w:hAnsi="Book Antiqua" w:cs="Times New Roman"/>
          <w:sz w:val="24"/>
          <w:szCs w:val="24"/>
        </w:rPr>
        <w:t>TF</w:t>
      </w:r>
      <w:r w:rsidR="00DA3F82" w:rsidRPr="003535C7">
        <w:rPr>
          <w:rFonts w:ascii="Book Antiqua" w:hAnsi="Book Antiqua" w:cs="AdvPAC59"/>
          <w:kern w:val="0"/>
          <w:sz w:val="24"/>
          <w:szCs w:val="24"/>
          <w:lang w:bidi="my-MM"/>
        </w:rPr>
        <w:t xml:space="preserve"> in two human pancreatic cancer cell lines were examined by western blotting. </w:t>
      </w:r>
      <w:r w:rsidR="00972B0B" w:rsidRPr="003535C7">
        <w:rPr>
          <w:rFonts w:ascii="Book Antiqua" w:hAnsi="Book Antiqua" w:cs="Times New Roman"/>
          <w:sz w:val="24"/>
          <w:szCs w:val="24"/>
        </w:rPr>
        <w:t xml:space="preserve">Specific binding of the 1849-ICG to </w:t>
      </w:r>
      <w:r w:rsidR="005A4955" w:rsidRPr="003535C7">
        <w:rPr>
          <w:rFonts w:ascii="Book Antiqua" w:hAnsi="Book Antiqua" w:cs="Times New Roman"/>
          <w:sz w:val="24"/>
          <w:szCs w:val="24"/>
        </w:rPr>
        <w:t xml:space="preserve">TF-expressing </w:t>
      </w:r>
      <w:r w:rsidR="00972B0B" w:rsidRPr="003535C7">
        <w:rPr>
          <w:rFonts w:ascii="Book Antiqua" w:hAnsi="Book Antiqua" w:cs="Times New Roman"/>
          <w:sz w:val="24"/>
          <w:szCs w:val="24"/>
        </w:rPr>
        <w:t xml:space="preserve">BxPC-3 cells was examined by fluorescence microscopy. NIR-PIT-induced cell death was determined by cell viability imaging assay. </w:t>
      </w:r>
      <w:r w:rsidR="00972B0B" w:rsidRPr="003535C7">
        <w:rPr>
          <w:rFonts w:ascii="Book Antiqua" w:hAnsi="Book Antiqua" w:cs="Times New Roman"/>
          <w:i/>
          <w:iCs/>
          <w:sz w:val="24"/>
          <w:szCs w:val="24"/>
        </w:rPr>
        <w:t>In vivo</w:t>
      </w:r>
      <w:r w:rsidR="00972B0B" w:rsidRPr="003535C7">
        <w:rPr>
          <w:rFonts w:ascii="Book Antiqua" w:hAnsi="Book Antiqua" w:cs="Times New Roman"/>
          <w:sz w:val="24"/>
          <w:szCs w:val="24"/>
        </w:rPr>
        <w:t xml:space="preserve"> longitudinal fluorescence imaging was used to explore the accumulation of 1849-ICG conjugate in xenograft tumors. To examine the effect of NIR-PIT, tumor-bearing mice were separated into 5 groups: (1) 100 </w:t>
      </w:r>
      <w:proofErr w:type="spellStart"/>
      <w:r w:rsidR="00972B0B" w:rsidRPr="003535C7">
        <w:rPr>
          <w:rFonts w:ascii="Book Antiqua" w:hAnsi="Book Antiqua" w:cs="Times New Roman"/>
          <w:sz w:val="24"/>
          <w:szCs w:val="24"/>
        </w:rPr>
        <w:t>μg</w:t>
      </w:r>
      <w:proofErr w:type="spellEnd"/>
      <w:r w:rsidR="00972B0B" w:rsidRPr="003535C7">
        <w:rPr>
          <w:rFonts w:ascii="Book Antiqua" w:hAnsi="Book Antiqua" w:cs="Times New Roman"/>
          <w:sz w:val="24"/>
          <w:szCs w:val="24"/>
        </w:rPr>
        <w:t xml:space="preserve"> of 1849-ICG </w:t>
      </w:r>
      <w:proofErr w:type="spellStart"/>
      <w:r w:rsidR="00972B0B" w:rsidRPr="003535C7">
        <w:rPr>
          <w:rFonts w:ascii="Book Antiqua" w:hAnsi="Book Antiqua" w:cs="Times New Roman"/>
          <w:sz w:val="24"/>
          <w:szCs w:val="24"/>
        </w:rPr>
        <w:t>i.v.</w:t>
      </w:r>
      <w:proofErr w:type="spellEnd"/>
      <w:r w:rsidR="00972B0B" w:rsidRPr="003535C7">
        <w:rPr>
          <w:rFonts w:ascii="Book Antiqua" w:hAnsi="Book Antiqua" w:cs="Times New Roman"/>
          <w:sz w:val="24"/>
          <w:szCs w:val="24"/>
        </w:rPr>
        <w:t xml:space="preserve"> administration followed by NIR light exposure (50 J/cm</w:t>
      </w:r>
      <w:r w:rsidR="00972B0B" w:rsidRPr="003535C7">
        <w:rPr>
          <w:rFonts w:ascii="Book Antiqua" w:hAnsi="Book Antiqua" w:cs="Times New Roman"/>
          <w:sz w:val="24"/>
          <w:szCs w:val="24"/>
          <w:vertAlign w:val="superscript"/>
        </w:rPr>
        <w:t>2</w:t>
      </w:r>
      <w:r w:rsidR="008A6AA5" w:rsidRPr="003535C7">
        <w:rPr>
          <w:rFonts w:ascii="Book Antiqua" w:hAnsi="Book Antiqua" w:cs="Times New Roman"/>
          <w:sz w:val="24"/>
          <w:szCs w:val="24"/>
        </w:rPr>
        <w:t>) on</w:t>
      </w:r>
      <w:r w:rsidR="00972B0B" w:rsidRPr="003535C7">
        <w:rPr>
          <w:rFonts w:ascii="Book Antiqua" w:hAnsi="Book Antiqua" w:cs="Times New Roman"/>
          <w:sz w:val="24"/>
          <w:szCs w:val="24"/>
        </w:rPr>
        <w:t xml:space="preserve"> two consecutive days (Days 1 and 2); (2) NIR light exposure (50 J/cm</w:t>
      </w:r>
      <w:r w:rsidR="00972B0B" w:rsidRPr="003535C7">
        <w:rPr>
          <w:rFonts w:ascii="Book Antiqua" w:hAnsi="Book Antiqua" w:cs="Times New Roman"/>
          <w:sz w:val="24"/>
          <w:szCs w:val="24"/>
          <w:vertAlign w:val="superscript"/>
        </w:rPr>
        <w:t>2</w:t>
      </w:r>
      <w:r w:rsidR="00686BB3" w:rsidRPr="003535C7">
        <w:rPr>
          <w:rFonts w:ascii="Book Antiqua" w:hAnsi="Book Antiqua" w:cs="Times New Roman"/>
          <w:sz w:val="24"/>
          <w:szCs w:val="24"/>
        </w:rPr>
        <w:t>) only on</w:t>
      </w:r>
      <w:r w:rsidR="00972B0B" w:rsidRPr="003535C7">
        <w:rPr>
          <w:rFonts w:ascii="Book Antiqua" w:hAnsi="Book Antiqua" w:cs="Times New Roman"/>
          <w:sz w:val="24"/>
          <w:szCs w:val="24"/>
        </w:rPr>
        <w:t xml:space="preserve"> two consecutive days (Days 1 and 2); (3) 100 </w:t>
      </w:r>
      <w:proofErr w:type="spellStart"/>
      <w:r w:rsidR="00972B0B" w:rsidRPr="003535C7">
        <w:rPr>
          <w:rFonts w:ascii="Book Antiqua" w:hAnsi="Book Antiqua" w:cs="Times New Roman"/>
          <w:sz w:val="24"/>
          <w:szCs w:val="24"/>
        </w:rPr>
        <w:t>μg</w:t>
      </w:r>
      <w:proofErr w:type="spellEnd"/>
      <w:r w:rsidR="00972B0B" w:rsidRPr="003535C7">
        <w:rPr>
          <w:rFonts w:ascii="Book Antiqua" w:hAnsi="Book Antiqua" w:cs="Times New Roman"/>
          <w:sz w:val="24"/>
          <w:szCs w:val="24"/>
        </w:rPr>
        <w:t xml:space="preserve"> of 1849-ICG </w:t>
      </w:r>
      <w:proofErr w:type="spellStart"/>
      <w:r w:rsidR="00972B0B" w:rsidRPr="003535C7">
        <w:rPr>
          <w:rFonts w:ascii="Book Antiqua" w:hAnsi="Book Antiqua" w:cs="Times New Roman"/>
          <w:sz w:val="24"/>
          <w:szCs w:val="24"/>
        </w:rPr>
        <w:t>i.v.</w:t>
      </w:r>
      <w:proofErr w:type="spellEnd"/>
      <w:r w:rsidR="00972B0B" w:rsidRPr="003535C7">
        <w:rPr>
          <w:rFonts w:ascii="Book Antiqua" w:hAnsi="Book Antiqua" w:cs="Times New Roman"/>
          <w:sz w:val="24"/>
          <w:szCs w:val="24"/>
        </w:rPr>
        <w:t xml:space="preserve"> administration; (4) 100 </w:t>
      </w:r>
      <w:proofErr w:type="spellStart"/>
      <w:r w:rsidR="00972B0B" w:rsidRPr="003535C7">
        <w:rPr>
          <w:rFonts w:ascii="Book Antiqua" w:hAnsi="Book Antiqua" w:cs="Times New Roman"/>
          <w:sz w:val="24"/>
          <w:szCs w:val="24"/>
        </w:rPr>
        <w:t>μg</w:t>
      </w:r>
      <w:proofErr w:type="spellEnd"/>
      <w:r w:rsidR="00972B0B" w:rsidRPr="003535C7">
        <w:rPr>
          <w:rFonts w:ascii="Book Antiqua" w:hAnsi="Book Antiqua" w:cs="Times New Roman"/>
          <w:sz w:val="24"/>
          <w:szCs w:val="24"/>
        </w:rPr>
        <w:t xml:space="preserve"> of unlabeled anti-TF 1849 </w:t>
      </w:r>
      <w:proofErr w:type="spellStart"/>
      <w:r w:rsidR="00972B0B" w:rsidRPr="003535C7">
        <w:rPr>
          <w:rFonts w:ascii="Book Antiqua" w:hAnsi="Book Antiqua" w:cs="Times New Roman"/>
          <w:sz w:val="24"/>
          <w:szCs w:val="24"/>
        </w:rPr>
        <w:t>i.v.</w:t>
      </w:r>
      <w:proofErr w:type="spellEnd"/>
      <w:r w:rsidR="00972B0B" w:rsidRPr="003535C7">
        <w:rPr>
          <w:rFonts w:ascii="Book Antiqua" w:hAnsi="Book Antiqua" w:cs="Times New Roman"/>
          <w:sz w:val="24"/>
          <w:szCs w:val="24"/>
        </w:rPr>
        <w:t xml:space="preserve"> administration; </w:t>
      </w:r>
      <w:r w:rsidR="00C8493D">
        <w:rPr>
          <w:rFonts w:ascii="Book Antiqua" w:hAnsi="Book Antiqua" w:cs="Times New Roman"/>
          <w:sz w:val="24"/>
          <w:szCs w:val="24"/>
        </w:rPr>
        <w:t xml:space="preserve">and </w:t>
      </w:r>
      <w:r w:rsidR="00972B0B" w:rsidRPr="003535C7">
        <w:rPr>
          <w:rFonts w:ascii="Book Antiqua" w:hAnsi="Book Antiqua" w:cs="Times New Roman"/>
          <w:sz w:val="24"/>
          <w:szCs w:val="24"/>
        </w:rPr>
        <w:t>(5) the untreated control. Semiweekly tumor volume measurements, accompanied with histological and immunohistochemical (IHC) analyses of tumors, were performed 3 d after the 2</w:t>
      </w:r>
      <w:r w:rsidR="00972B0B" w:rsidRPr="003535C7">
        <w:rPr>
          <w:rFonts w:ascii="Book Antiqua" w:hAnsi="Book Antiqua" w:cs="Times New Roman"/>
          <w:sz w:val="24"/>
          <w:szCs w:val="24"/>
          <w:vertAlign w:val="superscript"/>
        </w:rPr>
        <w:t>nd</w:t>
      </w:r>
      <w:r w:rsidR="00972B0B" w:rsidRPr="003535C7">
        <w:rPr>
          <w:rFonts w:ascii="Book Antiqua" w:hAnsi="Book Antiqua" w:cs="Times New Roman"/>
          <w:sz w:val="24"/>
          <w:szCs w:val="24"/>
        </w:rPr>
        <w:t xml:space="preserve"> irradiation with NIR light to monitor the effect of treatments. </w:t>
      </w:r>
    </w:p>
    <w:p w14:paraId="1210D9FD" w14:textId="77777777" w:rsidR="007556D0" w:rsidRPr="003535C7" w:rsidRDefault="007556D0" w:rsidP="003535C7">
      <w:pPr>
        <w:autoSpaceDE w:val="0"/>
        <w:autoSpaceDN w:val="0"/>
        <w:adjustRightInd w:val="0"/>
        <w:snapToGrid w:val="0"/>
        <w:spacing w:line="360" w:lineRule="auto"/>
        <w:rPr>
          <w:rFonts w:ascii="Book Antiqua" w:eastAsia="MS PGothic" w:hAnsi="Book Antiqua" w:cs="Times New Roman"/>
          <w:b/>
          <w:bCs/>
          <w:i/>
          <w:iCs/>
          <w:sz w:val="24"/>
          <w:szCs w:val="24"/>
        </w:rPr>
      </w:pPr>
    </w:p>
    <w:p w14:paraId="2B878A5D" w14:textId="77777777" w:rsidR="00BB3DD0" w:rsidRPr="003535C7" w:rsidRDefault="00BB3DD0" w:rsidP="00C8493D">
      <w:pPr>
        <w:autoSpaceDE w:val="0"/>
        <w:autoSpaceDN w:val="0"/>
        <w:adjustRightInd w:val="0"/>
        <w:snapToGrid w:val="0"/>
        <w:spacing w:line="360" w:lineRule="auto"/>
        <w:outlineLvl w:val="0"/>
        <w:rPr>
          <w:rFonts w:ascii="Book Antiqua" w:hAnsi="Book Antiqua" w:cs="Times New Roman"/>
          <w:i/>
          <w:iCs/>
          <w:color w:val="221E1F"/>
          <w:sz w:val="24"/>
          <w:szCs w:val="24"/>
        </w:rPr>
      </w:pPr>
      <w:r w:rsidRPr="003535C7">
        <w:rPr>
          <w:rFonts w:ascii="Book Antiqua" w:eastAsia="MS PGothic" w:hAnsi="Book Antiqua" w:cs="Times New Roman"/>
          <w:b/>
          <w:bCs/>
          <w:i/>
          <w:iCs/>
          <w:sz w:val="24"/>
          <w:szCs w:val="24"/>
        </w:rPr>
        <w:t>RESULTS</w:t>
      </w:r>
    </w:p>
    <w:p w14:paraId="09D3E842" w14:textId="2E9238FF" w:rsidR="00BB3DD0" w:rsidRPr="003535C7" w:rsidRDefault="00972B0B"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hAnsi="Book Antiqua" w:cs="Times New Roman"/>
          <w:kern w:val="0"/>
          <w:sz w:val="24"/>
          <w:szCs w:val="24"/>
          <w:lang w:bidi="my-MM"/>
        </w:rPr>
        <w:t xml:space="preserve">High TF expression in BxPC-3 </w:t>
      </w:r>
      <w:r w:rsidRPr="003535C7">
        <w:rPr>
          <w:rFonts w:ascii="Book Antiqua" w:hAnsi="Book Antiqua" w:cs="Times New Roman"/>
          <w:spacing w:val="3"/>
          <w:sz w:val="24"/>
          <w:szCs w:val="24"/>
        </w:rPr>
        <w:t xml:space="preserve">cells was observed </w:t>
      </w:r>
      <w:r w:rsidRPr="00892EBF">
        <w:rPr>
          <w:rFonts w:ascii="Book Antiqua" w:hAnsi="Book Antiqua" w:cs="Times New Roman"/>
          <w:i/>
          <w:color w:val="222222"/>
          <w:spacing w:val="3"/>
          <w:sz w:val="24"/>
          <w:szCs w:val="24"/>
        </w:rPr>
        <w:t>via</w:t>
      </w:r>
      <w:r w:rsidRPr="003535C7">
        <w:rPr>
          <w:rFonts w:ascii="Book Antiqua" w:hAnsi="Book Antiqua" w:cs="Times New Roman"/>
          <w:color w:val="222222"/>
          <w:spacing w:val="3"/>
          <w:sz w:val="24"/>
          <w:szCs w:val="24"/>
        </w:rPr>
        <w:t xml:space="preserve"> </w:t>
      </w:r>
      <w:r w:rsidRPr="003535C7">
        <w:rPr>
          <w:rFonts w:ascii="Book Antiqua" w:hAnsi="Book Antiqua" w:cs="Times New Roman"/>
          <w:spacing w:val="3"/>
          <w:sz w:val="24"/>
          <w:szCs w:val="24"/>
        </w:rPr>
        <w:t>western blot analysis, co</w:t>
      </w:r>
      <w:r w:rsidRPr="003535C7">
        <w:rPr>
          <w:rFonts w:ascii="Book Antiqua" w:hAnsi="Book Antiqua" w:cs="Times New Roman"/>
          <w:kern w:val="0"/>
          <w:sz w:val="24"/>
          <w:szCs w:val="24"/>
          <w:lang w:bidi="my-MM"/>
        </w:rPr>
        <w:t xml:space="preserve">ncordant with the </w:t>
      </w:r>
      <w:r w:rsidRPr="003535C7">
        <w:rPr>
          <w:rFonts w:ascii="Book Antiqua" w:hAnsi="Book Antiqua" w:cs="Times New Roman"/>
          <w:spacing w:val="3"/>
          <w:sz w:val="24"/>
          <w:szCs w:val="24"/>
        </w:rPr>
        <w:t>observed</w:t>
      </w:r>
      <w:r w:rsidRPr="003535C7">
        <w:rPr>
          <w:rFonts w:ascii="Book Antiqua" w:hAnsi="Book Antiqua" w:cs="Times New Roman"/>
          <w:kern w:val="0"/>
          <w:sz w:val="24"/>
          <w:szCs w:val="24"/>
          <w:lang w:bidi="my-MM"/>
        </w:rPr>
        <w:t xml:space="preserve"> preferential binding with intracellular </w:t>
      </w:r>
      <w:r w:rsidRPr="003535C7">
        <w:rPr>
          <w:rFonts w:ascii="Book Antiqua" w:hAnsi="Book Antiqua" w:cs="Times New Roman"/>
          <w:kern w:val="0"/>
          <w:sz w:val="24"/>
          <w:szCs w:val="24"/>
          <w:lang w:bidi="my-MM"/>
        </w:rPr>
        <w:lastRenderedPageBreak/>
        <w:t xml:space="preserve">localization of 1849-ICG </w:t>
      </w:r>
      <w:r w:rsidRPr="00C8493D">
        <w:rPr>
          <w:rFonts w:ascii="Book Antiqua" w:hAnsi="Book Antiqua" w:cs="Times New Roman"/>
          <w:i/>
          <w:kern w:val="0"/>
          <w:sz w:val="24"/>
          <w:szCs w:val="24"/>
          <w:lang w:bidi="my-MM"/>
        </w:rPr>
        <w:t>via</w:t>
      </w:r>
      <w:r w:rsidRPr="003535C7">
        <w:rPr>
          <w:rFonts w:ascii="Book Antiqua" w:hAnsi="Book Antiqua" w:cs="Times New Roman"/>
          <w:kern w:val="0"/>
          <w:sz w:val="24"/>
          <w:szCs w:val="24"/>
          <w:lang w:bidi="my-MM"/>
        </w:rPr>
        <w:t xml:space="preserve"> fluorescence microscopy. </w:t>
      </w:r>
      <w:r w:rsidRPr="003535C7">
        <w:rPr>
          <w:rFonts w:ascii="Book Antiqua" w:hAnsi="Book Antiqua" w:cs="Times New Roman"/>
          <w:sz w:val="24"/>
          <w:szCs w:val="24"/>
        </w:rPr>
        <w:t>NIR</w:t>
      </w:r>
      <w:r w:rsidRPr="003535C7">
        <w:rPr>
          <w:rFonts w:ascii="Book Antiqua" w:hAnsi="Book Antiqua" w:cs="Times New Roman"/>
          <w:kern w:val="0"/>
          <w:sz w:val="24"/>
          <w:szCs w:val="24"/>
          <w:lang w:bidi="my-MM"/>
        </w:rPr>
        <w:t xml:space="preserve">-PIT-induced cell death was </w:t>
      </w:r>
      <w:r w:rsidRPr="003535C7">
        <w:rPr>
          <w:rFonts w:ascii="Book Antiqua" w:hAnsi="Book Antiqua" w:cs="Times New Roman"/>
          <w:spacing w:val="3"/>
          <w:sz w:val="24"/>
          <w:szCs w:val="24"/>
        </w:rPr>
        <w:t>observed</w:t>
      </w:r>
      <w:r w:rsidRPr="003535C7">
        <w:rPr>
          <w:rFonts w:ascii="Book Antiqua" w:hAnsi="Book Antiqua" w:cs="Times New Roman"/>
          <w:kern w:val="0"/>
          <w:sz w:val="24"/>
          <w:szCs w:val="24"/>
          <w:lang w:bidi="my-MM"/>
        </w:rPr>
        <w:t xml:space="preserve"> by performing </w:t>
      </w:r>
      <w:r w:rsidRPr="003535C7">
        <w:rPr>
          <w:rFonts w:ascii="Book Antiqua" w:hAnsi="Book Antiqua" w:cs="Times New Roman"/>
          <w:sz w:val="24"/>
          <w:szCs w:val="24"/>
        </w:rPr>
        <w:t xml:space="preserve">cell viability imaging assay. </w:t>
      </w:r>
      <w:r w:rsidRPr="003535C7">
        <w:rPr>
          <w:rFonts w:ascii="Book Antiqua" w:hAnsi="Book Antiqua" w:cs="Times New Roman"/>
          <w:color w:val="221E1F"/>
          <w:sz w:val="24"/>
          <w:szCs w:val="24"/>
        </w:rPr>
        <w:t>In contrast to the other test groups, t</w:t>
      </w:r>
      <w:r w:rsidRPr="003535C7">
        <w:rPr>
          <w:rFonts w:ascii="Book Antiqua" w:hAnsi="Book Antiqua" w:cs="Times New Roman"/>
          <w:sz w:val="24"/>
          <w:szCs w:val="24"/>
        </w:rPr>
        <w:t xml:space="preserve">umor growth was significantly inhibited by NIR-PIT with a statistically significant difference in relative tumor volumes for 27 d after the treatment start date </w:t>
      </w:r>
      <w:r w:rsidR="00C8493D">
        <w:rPr>
          <w:rFonts w:ascii="Book Antiqua" w:hAnsi="Book Antiqua" w:cs="Times New Roman"/>
          <w:sz w:val="24"/>
          <w:szCs w:val="24"/>
        </w:rPr>
        <w:t>[</w:t>
      </w:r>
      <w:r w:rsidR="006A1A3E" w:rsidRPr="003535C7">
        <w:rPr>
          <w:rFonts w:ascii="Book Antiqua" w:hAnsi="Book Antiqua" w:cs="Times New Roman"/>
          <w:sz w:val="24"/>
          <w:szCs w:val="24"/>
          <w:lang w:val="en"/>
        </w:rPr>
        <w:t xml:space="preserve">2.83 </w:t>
      </w:r>
      <w:r w:rsidR="006A1A3E" w:rsidRPr="003535C7">
        <w:rPr>
          <w:rFonts w:ascii="Book Antiqua" w:eastAsia="MS Mincho" w:hAnsi="Book Antiqua" w:cs="Times New Roman"/>
          <w:sz w:val="24"/>
          <w:szCs w:val="24"/>
          <w:lang w:val="en"/>
        </w:rPr>
        <w:t xml:space="preserve">± 0.38 (NIR-PIT) </w:t>
      </w:r>
      <w:r w:rsidR="006A1A3E" w:rsidRPr="003535C7">
        <w:rPr>
          <w:rFonts w:ascii="Book Antiqua" w:hAnsi="Book Antiqua" w:cs="Times New Roman"/>
          <w:i/>
          <w:sz w:val="24"/>
          <w:szCs w:val="24"/>
          <w:lang w:val="en"/>
        </w:rPr>
        <w:t xml:space="preserve">vs </w:t>
      </w:r>
      <w:r w:rsidR="006A1A3E" w:rsidRPr="003535C7">
        <w:rPr>
          <w:rFonts w:ascii="Book Antiqua" w:hAnsi="Book Antiqua" w:cs="Times New Roman"/>
          <w:sz w:val="24"/>
          <w:szCs w:val="24"/>
          <w:lang w:val="en"/>
        </w:rPr>
        <w:t xml:space="preserve">5.42 </w:t>
      </w:r>
      <w:r w:rsidR="006A1A3E" w:rsidRPr="003535C7">
        <w:rPr>
          <w:rFonts w:ascii="Book Antiqua" w:eastAsia="MS Mincho" w:hAnsi="Book Antiqua" w:cs="Times New Roman"/>
          <w:sz w:val="24"/>
          <w:szCs w:val="24"/>
          <w:lang w:val="en"/>
        </w:rPr>
        <w:t xml:space="preserve">± 1.61 (Untreated), </w:t>
      </w:r>
      <w:r w:rsidR="006A1A3E" w:rsidRPr="003535C7">
        <w:rPr>
          <w:rFonts w:ascii="Book Antiqua" w:hAnsi="Book Antiqua" w:cs="Times New Roman"/>
          <w:i/>
          <w:sz w:val="24"/>
          <w:szCs w:val="24"/>
          <w:lang w:val="en"/>
        </w:rPr>
        <w:t xml:space="preserve">vs </w:t>
      </w:r>
      <w:r w:rsidR="006A1A3E" w:rsidRPr="003535C7">
        <w:rPr>
          <w:rFonts w:ascii="Book Antiqua" w:hAnsi="Book Antiqua" w:cs="Times New Roman"/>
          <w:sz w:val="24"/>
          <w:szCs w:val="24"/>
          <w:lang w:val="en"/>
        </w:rPr>
        <w:t xml:space="preserve">4.90 </w:t>
      </w:r>
      <w:r w:rsidR="006A1A3E" w:rsidRPr="003535C7">
        <w:rPr>
          <w:rFonts w:ascii="Book Antiqua" w:eastAsia="MS Mincho" w:hAnsi="Book Antiqua" w:cs="Times New Roman"/>
          <w:sz w:val="24"/>
          <w:szCs w:val="24"/>
          <w:lang w:val="en"/>
        </w:rPr>
        <w:t>± 0.87 (NIR),</w:t>
      </w:r>
      <w:r w:rsidR="006A1A3E" w:rsidRPr="003535C7">
        <w:rPr>
          <w:rFonts w:ascii="Book Antiqua" w:hAnsi="Book Antiqua" w:cs="Times New Roman"/>
          <w:sz w:val="24"/>
          <w:szCs w:val="24"/>
          <w:lang w:val="en"/>
        </w:rPr>
        <w:t xml:space="preserve"> </w:t>
      </w:r>
      <w:r w:rsidR="006A1A3E" w:rsidRPr="003535C7">
        <w:rPr>
          <w:rFonts w:ascii="Book Antiqua" w:hAnsi="Book Antiqua" w:cs="Times New Roman"/>
          <w:i/>
          <w:sz w:val="24"/>
          <w:szCs w:val="24"/>
          <w:lang w:val="en"/>
        </w:rPr>
        <w:t xml:space="preserve">vs </w:t>
      </w:r>
      <w:r w:rsidR="006A1A3E" w:rsidRPr="003535C7">
        <w:rPr>
          <w:rFonts w:ascii="Book Antiqua" w:hAnsi="Book Antiqua" w:cs="Times New Roman"/>
          <w:sz w:val="24"/>
          <w:szCs w:val="24"/>
          <w:lang w:val="en"/>
        </w:rPr>
        <w:t xml:space="preserve">4.28 </w:t>
      </w:r>
      <w:r w:rsidR="006A1A3E" w:rsidRPr="003535C7">
        <w:rPr>
          <w:rFonts w:ascii="Book Antiqua" w:eastAsia="MS Mincho" w:hAnsi="Book Antiqua" w:cs="Times New Roman"/>
          <w:sz w:val="24"/>
          <w:szCs w:val="24"/>
          <w:lang w:val="en"/>
        </w:rPr>
        <w:t>±</w:t>
      </w:r>
      <w:r w:rsidRPr="003535C7">
        <w:rPr>
          <w:rFonts w:ascii="Book Antiqua" w:eastAsia="MS Mincho" w:hAnsi="Book Antiqua" w:cs="Times New Roman"/>
          <w:sz w:val="24"/>
          <w:szCs w:val="24"/>
          <w:lang w:val="en"/>
        </w:rPr>
        <w:t xml:space="preserve"> 1.87 (1849</w:t>
      </w:r>
      <w:r w:rsidR="006A1A3E" w:rsidRPr="003535C7">
        <w:rPr>
          <w:rFonts w:ascii="Book Antiqua" w:eastAsia="MS Mincho" w:hAnsi="Book Antiqua" w:cs="Times New Roman"/>
          <w:sz w:val="24"/>
          <w:szCs w:val="24"/>
          <w:lang w:val="en"/>
        </w:rPr>
        <w:t>-ICG),</w:t>
      </w:r>
      <w:r w:rsidR="006A1A3E" w:rsidRPr="003535C7">
        <w:rPr>
          <w:rFonts w:ascii="Book Antiqua" w:hAnsi="Book Antiqua" w:cs="Times New Roman"/>
          <w:sz w:val="24"/>
          <w:szCs w:val="24"/>
          <w:lang w:val="en"/>
        </w:rPr>
        <w:t xml:space="preserve"> </w:t>
      </w:r>
      <w:r w:rsidR="006A1A3E" w:rsidRPr="003535C7">
        <w:rPr>
          <w:rFonts w:ascii="Book Antiqua" w:hAnsi="Book Antiqua" w:cs="Times New Roman"/>
          <w:i/>
          <w:sz w:val="24"/>
          <w:szCs w:val="24"/>
          <w:lang w:val="en"/>
        </w:rPr>
        <w:t xml:space="preserve">vs </w:t>
      </w:r>
      <w:r w:rsidR="006A1A3E" w:rsidRPr="003535C7">
        <w:rPr>
          <w:rFonts w:ascii="Book Antiqua" w:hAnsi="Book Antiqua" w:cs="Times New Roman"/>
          <w:sz w:val="24"/>
          <w:szCs w:val="24"/>
          <w:lang w:val="en"/>
        </w:rPr>
        <w:t xml:space="preserve">4.35 </w:t>
      </w:r>
      <w:r w:rsidR="006A1A3E" w:rsidRPr="003535C7">
        <w:rPr>
          <w:rFonts w:ascii="Book Antiqua" w:eastAsia="MS Mincho" w:hAnsi="Book Antiqua" w:cs="Times New Roman"/>
          <w:sz w:val="24"/>
          <w:szCs w:val="24"/>
          <w:lang w:val="en"/>
        </w:rPr>
        <w:t>± 1.42 (</w:t>
      </w:r>
      <w:r w:rsidR="00C8493D">
        <w:rPr>
          <w:rFonts w:ascii="Book Antiqua" w:eastAsia="MS Mincho" w:hAnsi="Book Antiqua" w:cs="Times New Roman"/>
          <w:sz w:val="24"/>
          <w:szCs w:val="24"/>
          <w:lang w:val="en"/>
        </w:rPr>
        <w:t>anti-</w:t>
      </w:r>
      <w:r w:rsidRPr="003535C7">
        <w:rPr>
          <w:rFonts w:ascii="Book Antiqua" w:eastAsia="MS Mincho" w:hAnsi="Book Antiqua" w:cs="Times New Roman"/>
          <w:sz w:val="24"/>
          <w:szCs w:val="24"/>
          <w:lang w:val="en"/>
        </w:rPr>
        <w:t>TF 1849</w:t>
      </w:r>
      <w:r w:rsidR="006A1A3E" w:rsidRPr="003535C7">
        <w:rPr>
          <w:rFonts w:ascii="Book Antiqua" w:eastAsia="MS Mincho" w:hAnsi="Book Antiqua" w:cs="Times New Roman"/>
          <w:sz w:val="24"/>
          <w:szCs w:val="24"/>
          <w:lang w:val="en"/>
        </w:rPr>
        <w:t>),</w:t>
      </w:r>
      <w:r w:rsidR="006A1A3E" w:rsidRPr="003535C7">
        <w:rPr>
          <w:rFonts w:ascii="Book Antiqua" w:hAnsi="Book Antiqua" w:cs="Times New Roman"/>
          <w:sz w:val="24"/>
          <w:szCs w:val="24"/>
          <w:lang w:val="en"/>
        </w:rPr>
        <w:t xml:space="preserve"> </w:t>
      </w:r>
      <w:r w:rsidR="006A1A3E" w:rsidRPr="003535C7">
        <w:rPr>
          <w:rFonts w:ascii="Book Antiqua" w:eastAsia="MS Mincho" w:hAnsi="Book Antiqua" w:cs="Times New Roman"/>
          <w:sz w:val="24"/>
          <w:szCs w:val="24"/>
          <w:lang w:val="en"/>
        </w:rPr>
        <w:t xml:space="preserve">at Day 27, </w:t>
      </w:r>
      <w:r w:rsidR="006A1A3E" w:rsidRPr="003535C7">
        <w:rPr>
          <w:rFonts w:ascii="Book Antiqua" w:hAnsi="Book Antiqua" w:cs="Times New Roman"/>
          <w:i/>
          <w:iCs/>
          <w:sz w:val="24"/>
          <w:szCs w:val="24"/>
          <w:lang w:val="en"/>
        </w:rPr>
        <w:t xml:space="preserve">P </w:t>
      </w:r>
      <w:r w:rsidR="006A1A3E" w:rsidRPr="003535C7">
        <w:rPr>
          <w:rFonts w:ascii="Book Antiqua" w:eastAsia="Times-Roman" w:hAnsi="Book Antiqua" w:cs="Times New Roman"/>
          <w:color w:val="231F20"/>
          <w:kern w:val="0"/>
          <w:sz w:val="24"/>
          <w:szCs w:val="24"/>
        </w:rPr>
        <w:t>&lt; 0.05</w:t>
      </w:r>
      <w:r w:rsidR="00C8493D">
        <w:rPr>
          <w:rFonts w:ascii="Book Antiqua" w:hAnsi="Book Antiqua" w:cs="Times New Roman"/>
          <w:sz w:val="24"/>
          <w:szCs w:val="24"/>
        </w:rPr>
        <w:t>]</w:t>
      </w:r>
      <w:r w:rsidR="009C4B88" w:rsidRPr="003535C7">
        <w:rPr>
          <w:rFonts w:ascii="Book Antiqua" w:hAnsi="Book Antiqua" w:cs="Times New Roman"/>
          <w:sz w:val="24"/>
          <w:szCs w:val="24"/>
        </w:rPr>
        <w:t xml:space="preserve">. </w:t>
      </w:r>
      <w:r w:rsidRPr="003535C7">
        <w:rPr>
          <w:rFonts w:ascii="Book Antiqua" w:hAnsi="Book Antiqua" w:cs="Times New Roman"/>
          <w:sz w:val="24"/>
          <w:szCs w:val="24"/>
        </w:rPr>
        <w:t xml:space="preserve">Tumors that received NIR-PIT </w:t>
      </w:r>
      <w:r w:rsidRPr="003535C7">
        <w:rPr>
          <w:rFonts w:ascii="Book Antiqua" w:hAnsi="Book Antiqua" w:cs="Times New Roman"/>
          <w:color w:val="221E1F"/>
          <w:sz w:val="24"/>
          <w:szCs w:val="24"/>
        </w:rPr>
        <w:t xml:space="preserve">showed evidence of necrotic cell death-associated features upon hematoxylin-eosin staining accompanied by a decrease in Ki-67-positive cells (a cell proliferation marker) by </w:t>
      </w:r>
      <w:r w:rsidR="00DB76EC">
        <w:rPr>
          <w:rFonts w:ascii="Book Antiqua" w:hAnsi="Book Antiqua" w:cs="Times New Roman"/>
          <w:kern w:val="0"/>
          <w:sz w:val="24"/>
          <w:szCs w:val="24"/>
          <w:lang w:bidi="my-MM"/>
        </w:rPr>
        <w:t>IHC</w:t>
      </w:r>
      <w:r w:rsidRPr="003535C7">
        <w:rPr>
          <w:rFonts w:ascii="Book Antiqua" w:hAnsi="Book Antiqua" w:cs="Times New Roman"/>
          <w:color w:val="221E1F"/>
          <w:sz w:val="24"/>
          <w:szCs w:val="24"/>
        </w:rPr>
        <w:t xml:space="preserve"> examination.</w:t>
      </w:r>
    </w:p>
    <w:p w14:paraId="2181D09E" w14:textId="77777777" w:rsidR="00972B0B" w:rsidRPr="003535C7" w:rsidRDefault="00972B0B" w:rsidP="003535C7">
      <w:pPr>
        <w:autoSpaceDE w:val="0"/>
        <w:autoSpaceDN w:val="0"/>
        <w:adjustRightInd w:val="0"/>
        <w:snapToGrid w:val="0"/>
        <w:spacing w:line="360" w:lineRule="auto"/>
        <w:rPr>
          <w:rFonts w:ascii="Book Antiqua" w:hAnsi="Book Antiqua" w:cs="Times New Roman"/>
          <w:color w:val="221E1F"/>
          <w:sz w:val="24"/>
          <w:szCs w:val="24"/>
        </w:rPr>
      </w:pPr>
    </w:p>
    <w:p w14:paraId="0C2D106C" w14:textId="77777777" w:rsidR="00BB3DD0" w:rsidRPr="003535C7" w:rsidRDefault="00BB3DD0" w:rsidP="00C8493D">
      <w:pPr>
        <w:autoSpaceDE w:val="0"/>
        <w:autoSpaceDN w:val="0"/>
        <w:adjustRightInd w:val="0"/>
        <w:snapToGrid w:val="0"/>
        <w:spacing w:line="360" w:lineRule="auto"/>
        <w:outlineLvl w:val="0"/>
        <w:rPr>
          <w:rFonts w:ascii="Book Antiqua" w:hAnsi="Book Antiqua" w:cs="Times New Roman"/>
          <w:i/>
          <w:iCs/>
          <w:sz w:val="24"/>
          <w:szCs w:val="24"/>
        </w:rPr>
      </w:pPr>
      <w:r w:rsidRPr="003535C7">
        <w:rPr>
          <w:rFonts w:ascii="Book Antiqua" w:hAnsi="Book Antiqua" w:cs="Times New Roman"/>
          <w:b/>
          <w:bCs/>
          <w:i/>
          <w:iCs/>
          <w:sz w:val="24"/>
          <w:szCs w:val="24"/>
        </w:rPr>
        <w:t>CONCLUSION</w:t>
      </w:r>
    </w:p>
    <w:p w14:paraId="37DBBC9A" w14:textId="77777777" w:rsidR="00994D60" w:rsidRPr="003535C7" w:rsidRDefault="00972B0B"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eastAsia="TimesNewRomanPSMT" w:hAnsi="Book Antiqua" w:cs="Times New Roman"/>
          <w:kern w:val="0"/>
          <w:sz w:val="24"/>
          <w:szCs w:val="24"/>
          <w:lang w:bidi="my-MM"/>
        </w:rPr>
        <w:t xml:space="preserve">The TF-targeted NIR-PIT with the 1849-ICG conjugate </w:t>
      </w:r>
      <w:r w:rsidRPr="003535C7">
        <w:rPr>
          <w:rFonts w:ascii="Book Antiqua" w:hAnsi="Book Antiqua" w:cs="Times New Roman"/>
          <w:sz w:val="24"/>
          <w:szCs w:val="24"/>
        </w:rPr>
        <w:t>can potentially open a new platform for treatment of TF-expressing pancreatic cancer.</w:t>
      </w:r>
    </w:p>
    <w:p w14:paraId="03DF30B9" w14:textId="77777777" w:rsidR="00BB3DD0" w:rsidRPr="003535C7" w:rsidRDefault="00BB3DD0" w:rsidP="003535C7">
      <w:pPr>
        <w:adjustRightInd w:val="0"/>
        <w:snapToGrid w:val="0"/>
        <w:spacing w:line="360" w:lineRule="auto"/>
        <w:rPr>
          <w:rFonts w:ascii="Book Antiqua" w:hAnsi="Book Antiqua" w:cs="Times New Roman"/>
          <w:b/>
          <w:bCs/>
          <w:color w:val="000000"/>
          <w:sz w:val="24"/>
          <w:szCs w:val="24"/>
        </w:rPr>
      </w:pPr>
    </w:p>
    <w:p w14:paraId="245CD558" w14:textId="16F6BB24" w:rsidR="00BB3DD0" w:rsidRDefault="00BB3DD0"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b/>
          <w:bCs/>
          <w:sz w:val="24"/>
          <w:szCs w:val="24"/>
          <w:lang w:val="en"/>
        </w:rPr>
        <w:t xml:space="preserve">Key words: </w:t>
      </w:r>
      <w:r w:rsidR="000A4A03" w:rsidRPr="003535C7">
        <w:rPr>
          <w:rFonts w:ascii="Book Antiqua" w:hAnsi="Book Antiqua" w:cs="Times New Roman"/>
          <w:sz w:val="24"/>
          <w:szCs w:val="24"/>
          <w:lang w:val="en"/>
        </w:rPr>
        <w:t>P</w:t>
      </w:r>
      <w:proofErr w:type="spellStart"/>
      <w:r w:rsidRPr="003535C7">
        <w:rPr>
          <w:rFonts w:ascii="Book Antiqua" w:hAnsi="Book Antiqua" w:cs="Times New Roman"/>
          <w:sz w:val="24"/>
          <w:szCs w:val="24"/>
        </w:rPr>
        <w:t>hotoimm</w:t>
      </w:r>
      <w:r w:rsidR="00221800" w:rsidRPr="003535C7">
        <w:rPr>
          <w:rFonts w:ascii="Book Antiqua" w:hAnsi="Book Antiqua" w:cs="Times New Roman"/>
          <w:sz w:val="24"/>
          <w:szCs w:val="24"/>
        </w:rPr>
        <w:t>unotherapy</w:t>
      </w:r>
      <w:proofErr w:type="spellEnd"/>
      <w:r w:rsidR="00221800" w:rsidRPr="003535C7">
        <w:rPr>
          <w:rFonts w:ascii="Book Antiqua" w:hAnsi="Book Antiqua" w:cs="Times New Roman"/>
          <w:sz w:val="24"/>
          <w:szCs w:val="24"/>
        </w:rPr>
        <w:t>; Pancreatic cancer; A</w:t>
      </w:r>
      <w:r w:rsidRPr="003535C7">
        <w:rPr>
          <w:rFonts w:ascii="Book Antiqua" w:hAnsi="Book Antiqua" w:cs="Times New Roman"/>
          <w:sz w:val="24"/>
          <w:szCs w:val="24"/>
        </w:rPr>
        <w:t>nti-tissue factor antibody; Indocyanine green</w:t>
      </w:r>
      <w:r w:rsidR="00C8493D">
        <w:rPr>
          <w:rFonts w:ascii="Book Antiqua" w:hAnsi="Book Antiqua" w:cs="Times New Roman"/>
          <w:sz w:val="24"/>
          <w:szCs w:val="24"/>
        </w:rPr>
        <w:t>;</w:t>
      </w:r>
      <w:r w:rsidR="000A4A03" w:rsidRPr="003535C7">
        <w:rPr>
          <w:rFonts w:ascii="Book Antiqua" w:hAnsi="Book Antiqua" w:cs="Times New Roman"/>
          <w:sz w:val="24"/>
          <w:szCs w:val="24"/>
        </w:rPr>
        <w:t xml:space="preserve"> </w:t>
      </w:r>
      <w:r w:rsidR="00BF2A49" w:rsidRPr="003535C7">
        <w:rPr>
          <w:rFonts w:ascii="Book Antiqua" w:hAnsi="Book Antiqua" w:cs="Times New Roman"/>
          <w:sz w:val="24"/>
          <w:szCs w:val="24"/>
        </w:rPr>
        <w:t>Near-</w:t>
      </w:r>
      <w:r w:rsidR="000A4A03" w:rsidRPr="003535C7">
        <w:rPr>
          <w:rFonts w:ascii="Book Antiqua" w:hAnsi="Book Antiqua" w:cs="Times New Roman"/>
          <w:sz w:val="24"/>
          <w:szCs w:val="24"/>
        </w:rPr>
        <w:t>infrared</w:t>
      </w:r>
    </w:p>
    <w:p w14:paraId="12761DA9" w14:textId="77777777" w:rsidR="00C8493D" w:rsidRPr="00C8493D" w:rsidRDefault="00C8493D" w:rsidP="003535C7">
      <w:pPr>
        <w:adjustRightInd w:val="0"/>
        <w:snapToGrid w:val="0"/>
        <w:spacing w:line="360" w:lineRule="auto"/>
        <w:rPr>
          <w:rFonts w:ascii="Book Antiqua" w:hAnsi="Book Antiqua" w:cs="Times New Roman"/>
          <w:sz w:val="24"/>
          <w:szCs w:val="24"/>
        </w:rPr>
      </w:pPr>
    </w:p>
    <w:p w14:paraId="585C9E1B" w14:textId="0CB0FA76" w:rsidR="00C8493D" w:rsidRPr="00C8493D" w:rsidRDefault="00C8493D" w:rsidP="003535C7">
      <w:pPr>
        <w:adjustRightInd w:val="0"/>
        <w:snapToGrid w:val="0"/>
        <w:spacing w:line="360" w:lineRule="auto"/>
        <w:rPr>
          <w:rFonts w:ascii="Book Antiqua" w:hAnsi="Book Antiqua" w:cs="Times New Roman"/>
          <w:sz w:val="24"/>
          <w:szCs w:val="24"/>
        </w:rPr>
      </w:pPr>
      <w:bookmarkStart w:id="9" w:name="OLE_LINK43"/>
      <w:bookmarkStart w:id="10" w:name="OLE_LINK44"/>
      <w:r w:rsidRPr="00C8493D">
        <w:rPr>
          <w:rFonts w:ascii="Book Antiqua" w:hAnsi="Book Antiqua"/>
          <w:b/>
          <w:sz w:val="24"/>
          <w:szCs w:val="24"/>
        </w:rPr>
        <w:t xml:space="preserve">© The Author(s) 2018. </w:t>
      </w:r>
      <w:r w:rsidRPr="00C8493D">
        <w:rPr>
          <w:rFonts w:ascii="Book Antiqua" w:hAnsi="Book Antiqua"/>
          <w:sz w:val="24"/>
          <w:szCs w:val="24"/>
        </w:rPr>
        <w:t xml:space="preserve">Published by </w:t>
      </w:r>
      <w:proofErr w:type="spellStart"/>
      <w:r w:rsidRPr="00C8493D">
        <w:rPr>
          <w:rFonts w:ascii="Book Antiqua" w:hAnsi="Book Antiqua"/>
          <w:sz w:val="24"/>
          <w:szCs w:val="24"/>
        </w:rPr>
        <w:t>Baishideng</w:t>
      </w:r>
      <w:proofErr w:type="spellEnd"/>
      <w:r w:rsidRPr="00C8493D">
        <w:rPr>
          <w:rFonts w:ascii="Book Antiqua" w:hAnsi="Book Antiqua"/>
          <w:sz w:val="24"/>
          <w:szCs w:val="24"/>
        </w:rPr>
        <w:t xml:space="preserve"> Publishing Group Inc. All rights reserved.</w:t>
      </w:r>
      <w:bookmarkEnd w:id="9"/>
      <w:bookmarkEnd w:id="10"/>
    </w:p>
    <w:p w14:paraId="187143EC" w14:textId="77777777" w:rsidR="00BB3DD0" w:rsidRPr="00C8493D" w:rsidRDefault="00BB3DD0" w:rsidP="003535C7">
      <w:pPr>
        <w:adjustRightInd w:val="0"/>
        <w:snapToGrid w:val="0"/>
        <w:spacing w:line="360" w:lineRule="auto"/>
        <w:rPr>
          <w:rFonts w:ascii="Book Antiqua" w:hAnsi="Book Antiqua" w:cs="Times New Roman"/>
          <w:sz w:val="24"/>
          <w:szCs w:val="24"/>
        </w:rPr>
      </w:pPr>
    </w:p>
    <w:p w14:paraId="4C477BFE" w14:textId="489E27CE" w:rsidR="00F94F63" w:rsidRPr="003535C7" w:rsidRDefault="00BB3DD0" w:rsidP="003535C7">
      <w:pPr>
        <w:adjustRightInd w:val="0"/>
        <w:snapToGrid w:val="0"/>
        <w:spacing w:line="360" w:lineRule="auto"/>
        <w:rPr>
          <w:rFonts w:ascii="Book Antiqua" w:hAnsi="Book Antiqua" w:cs="Times New Roman"/>
          <w:sz w:val="24"/>
          <w:szCs w:val="24"/>
        </w:rPr>
      </w:pPr>
      <w:r w:rsidRPr="00C8493D">
        <w:rPr>
          <w:rFonts w:ascii="Book Antiqua" w:hAnsi="Book Antiqua" w:cs="Times New Roman"/>
          <w:b/>
          <w:sz w:val="24"/>
          <w:szCs w:val="24"/>
        </w:rPr>
        <w:t>Core tip:</w:t>
      </w:r>
      <w:r w:rsidRPr="00C8493D">
        <w:rPr>
          <w:rFonts w:ascii="Book Antiqua" w:hAnsi="Book Antiqua" w:cs="Times New Roman"/>
          <w:sz w:val="24"/>
          <w:szCs w:val="24"/>
        </w:rPr>
        <w:t xml:space="preserve"> </w:t>
      </w:r>
      <w:r w:rsidR="00E67D33" w:rsidRPr="00C8493D">
        <w:rPr>
          <w:rFonts w:ascii="Book Antiqua" w:hAnsi="Book Antiqua" w:cs="Times New Roman"/>
          <w:sz w:val="24"/>
          <w:szCs w:val="24"/>
        </w:rPr>
        <w:t>We examine</w:t>
      </w:r>
      <w:r w:rsidR="00E67D33" w:rsidRPr="003535C7">
        <w:rPr>
          <w:rFonts w:ascii="Book Antiqua" w:hAnsi="Book Antiqua" w:cs="Times New Roman"/>
          <w:sz w:val="24"/>
          <w:szCs w:val="24"/>
        </w:rPr>
        <w:t>d whether a</w:t>
      </w:r>
      <w:r w:rsidR="00C3531D" w:rsidRPr="003535C7">
        <w:rPr>
          <w:rFonts w:ascii="Book Antiqua" w:hAnsi="Book Antiqua" w:cs="Times New Roman"/>
          <w:sz w:val="24"/>
          <w:szCs w:val="24"/>
        </w:rPr>
        <w:t>nti-tissue factor</w:t>
      </w:r>
      <w:r w:rsidR="00C8493D">
        <w:rPr>
          <w:rFonts w:ascii="Book Antiqua" w:hAnsi="Book Antiqua" w:cs="Times New Roman"/>
          <w:sz w:val="24"/>
          <w:szCs w:val="24"/>
        </w:rPr>
        <w:t xml:space="preserve"> (TF)</w:t>
      </w:r>
      <w:r w:rsidR="00C3531D" w:rsidRPr="003535C7">
        <w:rPr>
          <w:rFonts w:ascii="Book Antiqua" w:hAnsi="Book Antiqua" w:cs="Times New Roman"/>
          <w:sz w:val="24"/>
          <w:szCs w:val="24"/>
        </w:rPr>
        <w:t xml:space="preserve"> antibody</w:t>
      </w:r>
      <w:r w:rsidR="00972B0B" w:rsidRPr="003535C7">
        <w:rPr>
          <w:rFonts w:ascii="Book Antiqua" w:hAnsi="Book Antiqua" w:cs="Times New Roman"/>
          <w:sz w:val="24"/>
          <w:szCs w:val="24"/>
        </w:rPr>
        <w:t xml:space="preserve"> </w:t>
      </w:r>
      <w:r w:rsidR="00972B0B" w:rsidRPr="003535C7">
        <w:rPr>
          <w:rFonts w:ascii="Book Antiqua" w:eastAsia="TimesNewRomanPSMT" w:hAnsi="Book Antiqua" w:cs="Times New Roman"/>
          <w:kern w:val="0"/>
          <w:sz w:val="24"/>
          <w:szCs w:val="24"/>
          <w:lang w:bidi="my-MM"/>
        </w:rPr>
        <w:t>1849</w:t>
      </w:r>
      <w:r w:rsidR="00C3531D" w:rsidRPr="003535C7">
        <w:rPr>
          <w:rFonts w:ascii="Book Antiqua" w:hAnsi="Book Antiqua" w:cs="Times New Roman"/>
          <w:sz w:val="24"/>
          <w:szCs w:val="24"/>
        </w:rPr>
        <w:t>-i</w:t>
      </w:r>
      <w:r w:rsidR="00E67D33" w:rsidRPr="003535C7">
        <w:rPr>
          <w:rFonts w:ascii="Book Antiqua" w:hAnsi="Book Antiqua" w:cs="Times New Roman"/>
          <w:sz w:val="24"/>
          <w:szCs w:val="24"/>
        </w:rPr>
        <w:t>ndocyanine green</w:t>
      </w:r>
      <w:r w:rsidR="00972B0B" w:rsidRPr="003535C7">
        <w:rPr>
          <w:rFonts w:ascii="Book Antiqua" w:hAnsi="Book Antiqua" w:cs="Times New Roman"/>
          <w:sz w:val="24"/>
          <w:szCs w:val="24"/>
        </w:rPr>
        <w:t xml:space="preserve"> (ICG) </w:t>
      </w:r>
      <w:r w:rsidR="00972B0B" w:rsidRPr="003535C7">
        <w:rPr>
          <w:rFonts w:ascii="Book Antiqua" w:eastAsia="TimesNewRomanPSMT" w:hAnsi="Book Antiqua" w:cs="Times New Roman"/>
          <w:kern w:val="0"/>
          <w:sz w:val="24"/>
          <w:szCs w:val="24"/>
          <w:lang w:bidi="my-MM"/>
        </w:rPr>
        <w:t xml:space="preserve">conjugate </w:t>
      </w:r>
      <w:r w:rsidR="00972B0B" w:rsidRPr="003535C7">
        <w:rPr>
          <w:rFonts w:ascii="Book Antiqua" w:hAnsi="Book Antiqua" w:cs="Times New Roman"/>
          <w:sz w:val="24"/>
          <w:szCs w:val="24"/>
        </w:rPr>
        <w:t>(1849-ICG)</w:t>
      </w:r>
      <w:r w:rsidR="00972B0B" w:rsidRPr="003535C7">
        <w:rPr>
          <w:rFonts w:ascii="Book Antiqua" w:eastAsia="TimesNewRomanPSMT" w:hAnsi="Book Antiqua" w:cs="Times New Roman"/>
          <w:kern w:val="0"/>
          <w:sz w:val="24"/>
          <w:szCs w:val="24"/>
          <w:lang w:bidi="my-MM"/>
        </w:rPr>
        <w:t xml:space="preserve"> </w:t>
      </w:r>
      <w:r w:rsidR="00972B0B" w:rsidRPr="003535C7">
        <w:rPr>
          <w:rFonts w:ascii="Book Antiqua" w:hAnsi="Book Antiqua" w:cs="Times New Roman"/>
          <w:sz w:val="24"/>
          <w:szCs w:val="24"/>
        </w:rPr>
        <w:t>induc</w:t>
      </w:r>
      <w:r w:rsidR="00E67D33" w:rsidRPr="003535C7">
        <w:rPr>
          <w:rFonts w:ascii="Book Antiqua" w:hAnsi="Book Antiqua" w:cs="Times New Roman"/>
          <w:sz w:val="24"/>
          <w:szCs w:val="24"/>
        </w:rPr>
        <w:t xml:space="preserve">ed </w:t>
      </w:r>
      <w:r w:rsidR="00C3531D" w:rsidRPr="003535C7">
        <w:rPr>
          <w:rFonts w:ascii="Book Antiqua" w:hAnsi="Book Antiqua" w:cs="Times New Roman"/>
          <w:sz w:val="24"/>
          <w:szCs w:val="24"/>
        </w:rPr>
        <w:t xml:space="preserve">the photoimmunotherapeutic effect in a pancreatic cancer xenograft. </w:t>
      </w:r>
      <w:r w:rsidR="006A1A3E" w:rsidRPr="003535C7">
        <w:rPr>
          <w:rFonts w:ascii="Book Antiqua" w:eastAsia="MS Mincho" w:hAnsi="Book Antiqua" w:cs="Times New Roman"/>
          <w:kern w:val="0"/>
          <w:sz w:val="24"/>
          <w:szCs w:val="24"/>
        </w:rPr>
        <w:t>There wa</w:t>
      </w:r>
      <w:r w:rsidR="00C3531D" w:rsidRPr="003535C7">
        <w:rPr>
          <w:rFonts w:ascii="Book Antiqua" w:eastAsia="MS Mincho" w:hAnsi="Book Antiqua" w:cs="Times New Roman"/>
          <w:kern w:val="0"/>
          <w:sz w:val="24"/>
          <w:szCs w:val="24"/>
        </w:rPr>
        <w:t xml:space="preserve">s </w:t>
      </w:r>
      <w:r w:rsidR="00C3531D" w:rsidRPr="003535C7">
        <w:rPr>
          <w:rFonts w:ascii="Book Antiqua" w:hAnsi="Book Antiqua" w:cs="Times New Roman"/>
          <w:sz w:val="24"/>
          <w:szCs w:val="24"/>
          <w:lang w:val="en"/>
        </w:rPr>
        <w:t xml:space="preserve">no report about </w:t>
      </w:r>
      <w:r w:rsidR="00C3531D" w:rsidRPr="003535C7">
        <w:rPr>
          <w:rFonts w:ascii="Book Antiqua" w:eastAsia="TimesNewRomanPSMT" w:hAnsi="Book Antiqua" w:cs="Times New Roman"/>
          <w:kern w:val="0"/>
          <w:sz w:val="24"/>
          <w:szCs w:val="24"/>
          <w:lang w:bidi="my-MM"/>
        </w:rPr>
        <w:t xml:space="preserve">employing </w:t>
      </w:r>
      <w:r w:rsidR="00972B0B" w:rsidRPr="003535C7">
        <w:rPr>
          <w:rFonts w:ascii="Book Antiqua" w:hAnsi="Book Antiqua" w:cs="Times New Roman"/>
          <w:sz w:val="24"/>
          <w:szCs w:val="24"/>
        </w:rPr>
        <w:t>1849</w:t>
      </w:r>
      <w:r w:rsidR="00BD62C8" w:rsidRPr="003535C7">
        <w:rPr>
          <w:rFonts w:ascii="Book Antiqua" w:hAnsi="Book Antiqua" w:cs="Times New Roman"/>
          <w:sz w:val="24"/>
          <w:szCs w:val="24"/>
        </w:rPr>
        <w:t xml:space="preserve">-ICG </w:t>
      </w:r>
      <w:r w:rsidR="005735F5" w:rsidRPr="003535C7">
        <w:rPr>
          <w:rFonts w:ascii="Book Antiqua" w:hAnsi="Book Antiqua" w:cs="Times New Roman"/>
          <w:sz w:val="24"/>
          <w:szCs w:val="24"/>
        </w:rPr>
        <w:t>conjugate</w:t>
      </w:r>
      <w:r w:rsidR="00F94F63" w:rsidRPr="003535C7">
        <w:rPr>
          <w:rFonts w:ascii="Book Antiqua" w:eastAsia="TimesNewRomanPSMT" w:hAnsi="Book Antiqua" w:cs="Times New Roman"/>
          <w:kern w:val="0"/>
          <w:sz w:val="24"/>
          <w:szCs w:val="24"/>
          <w:lang w:bidi="my-MM"/>
        </w:rPr>
        <w:t xml:space="preserve"> </w:t>
      </w:r>
      <w:r w:rsidR="005735F5" w:rsidRPr="003535C7">
        <w:rPr>
          <w:rFonts w:ascii="Book Antiqua" w:eastAsia="TimesNewRomanPSMT" w:hAnsi="Book Antiqua" w:cs="Times New Roman"/>
          <w:kern w:val="0"/>
          <w:sz w:val="24"/>
          <w:szCs w:val="24"/>
          <w:lang w:bidi="my-MM"/>
        </w:rPr>
        <w:t>which selectively bind</w:t>
      </w:r>
      <w:r w:rsidR="00BF1AF6">
        <w:rPr>
          <w:rFonts w:ascii="Book Antiqua" w:eastAsia="TimesNewRomanPSMT" w:hAnsi="Book Antiqua" w:cs="Times New Roman"/>
          <w:kern w:val="0"/>
          <w:sz w:val="24"/>
          <w:szCs w:val="24"/>
          <w:lang w:bidi="my-MM"/>
        </w:rPr>
        <w:t>s</w:t>
      </w:r>
      <w:r w:rsidR="005735F5" w:rsidRPr="003535C7">
        <w:rPr>
          <w:rFonts w:ascii="Book Antiqua" w:eastAsia="TimesNewRomanPSMT" w:hAnsi="Book Antiqua" w:cs="Times New Roman"/>
          <w:kern w:val="0"/>
          <w:sz w:val="24"/>
          <w:szCs w:val="24"/>
          <w:lang w:bidi="my-MM"/>
        </w:rPr>
        <w:t xml:space="preserve"> the</w:t>
      </w:r>
      <w:r w:rsidR="00BD62C8" w:rsidRPr="003535C7">
        <w:rPr>
          <w:rFonts w:ascii="Book Antiqua" w:eastAsia="TimesNewRomanPSMT" w:hAnsi="Book Antiqua" w:cs="Times New Roman"/>
          <w:kern w:val="0"/>
          <w:sz w:val="24"/>
          <w:szCs w:val="24"/>
          <w:lang w:bidi="my-MM"/>
        </w:rPr>
        <w:t xml:space="preserve"> target </w:t>
      </w:r>
      <w:r w:rsidR="00C3531D" w:rsidRPr="003535C7">
        <w:rPr>
          <w:rFonts w:ascii="Book Antiqua" w:eastAsia="TimesNewRomanPSMT" w:hAnsi="Book Antiqua" w:cs="Times New Roman"/>
          <w:kern w:val="0"/>
          <w:sz w:val="24"/>
          <w:szCs w:val="24"/>
          <w:lang w:bidi="my-MM"/>
        </w:rPr>
        <w:t xml:space="preserve">antigen </w:t>
      </w:r>
      <w:r w:rsidR="00C8493D">
        <w:rPr>
          <w:rFonts w:ascii="Book Antiqua" w:eastAsia="TimesNewRomanPSMT" w:hAnsi="Book Antiqua" w:cs="Times New Roman"/>
          <w:kern w:val="0"/>
          <w:sz w:val="24"/>
          <w:szCs w:val="24"/>
          <w:lang w:bidi="my-MM"/>
        </w:rPr>
        <w:t>TF</w:t>
      </w:r>
      <w:r w:rsidR="00BD62C8" w:rsidRPr="003535C7">
        <w:rPr>
          <w:rFonts w:ascii="Book Antiqua" w:eastAsia="TimesNewRomanPSMT" w:hAnsi="Book Antiqua" w:cs="Times New Roman"/>
          <w:kern w:val="0"/>
          <w:sz w:val="24"/>
          <w:szCs w:val="24"/>
          <w:lang w:bidi="my-MM"/>
        </w:rPr>
        <w:t xml:space="preserve"> </w:t>
      </w:r>
      <w:r w:rsidR="00F94F63" w:rsidRPr="003535C7">
        <w:rPr>
          <w:rFonts w:ascii="Book Antiqua" w:eastAsia="TimesNewRomanPSMT" w:hAnsi="Book Antiqua" w:cs="Times New Roman"/>
          <w:kern w:val="0"/>
          <w:sz w:val="24"/>
          <w:szCs w:val="24"/>
          <w:lang w:bidi="my-MM"/>
        </w:rPr>
        <w:t>for</w:t>
      </w:r>
      <w:r w:rsidR="00C3531D" w:rsidRPr="003535C7">
        <w:rPr>
          <w:rFonts w:ascii="Book Antiqua" w:eastAsia="TimesNewRomanPSMT" w:hAnsi="Book Antiqua" w:cs="Times New Roman"/>
          <w:kern w:val="0"/>
          <w:sz w:val="24"/>
          <w:szCs w:val="24"/>
          <w:lang w:bidi="my-MM"/>
        </w:rPr>
        <w:t xml:space="preserve"> </w:t>
      </w:r>
      <w:r w:rsidR="00C3531D" w:rsidRPr="003535C7">
        <w:rPr>
          <w:rFonts w:ascii="Book Antiqua" w:hAnsi="Book Antiqua" w:cs="Times New Roman"/>
          <w:sz w:val="24"/>
          <w:szCs w:val="24"/>
        </w:rPr>
        <w:t>near-infrared</w:t>
      </w:r>
      <w:r w:rsidR="00BF2A49" w:rsidRPr="003535C7">
        <w:rPr>
          <w:rFonts w:ascii="Book Antiqua" w:hAnsi="Book Antiqua" w:cs="Times New Roman"/>
          <w:sz w:val="24"/>
          <w:szCs w:val="24"/>
        </w:rPr>
        <w:t xml:space="preserve"> </w:t>
      </w:r>
      <w:r w:rsidR="00C3531D" w:rsidRPr="003535C7">
        <w:rPr>
          <w:rFonts w:ascii="Book Antiqua" w:hAnsi="Book Antiqua" w:cs="Times New Roman"/>
          <w:sz w:val="24"/>
          <w:szCs w:val="24"/>
        </w:rPr>
        <w:t>photoimmunotherapy</w:t>
      </w:r>
      <w:r w:rsidR="00C3531D" w:rsidRPr="003535C7">
        <w:rPr>
          <w:rFonts w:ascii="Book Antiqua" w:eastAsia="TimesNewRomanPSMT" w:hAnsi="Book Antiqua" w:cs="Times New Roman"/>
          <w:kern w:val="0"/>
          <w:sz w:val="24"/>
          <w:szCs w:val="24"/>
          <w:lang w:bidi="my-MM"/>
        </w:rPr>
        <w:t xml:space="preserve"> (NIR-PIT)</w:t>
      </w:r>
      <w:r w:rsidR="00615F46" w:rsidRPr="003535C7">
        <w:rPr>
          <w:rFonts w:ascii="Book Antiqua" w:eastAsia="TimesNewRomanPSMT" w:hAnsi="Book Antiqua" w:cs="Times New Roman"/>
          <w:kern w:val="0"/>
          <w:sz w:val="24"/>
          <w:szCs w:val="24"/>
          <w:lang w:bidi="my-MM"/>
        </w:rPr>
        <w:t xml:space="preserve"> of tumor</w:t>
      </w:r>
      <w:r w:rsidR="00F94F63" w:rsidRPr="003535C7">
        <w:rPr>
          <w:rFonts w:ascii="Book Antiqua" w:hAnsi="Book Antiqua" w:cs="Times New Roman"/>
          <w:sz w:val="24"/>
          <w:szCs w:val="24"/>
          <w:lang w:val="en"/>
        </w:rPr>
        <w:t>,</w:t>
      </w:r>
      <w:r w:rsidR="00746CB4" w:rsidRPr="003535C7">
        <w:rPr>
          <w:rFonts w:ascii="Book Antiqua" w:hAnsi="Book Antiqua" w:cs="Times New Roman"/>
          <w:sz w:val="24"/>
          <w:szCs w:val="24"/>
          <w:lang w:val="en"/>
        </w:rPr>
        <w:t xml:space="preserve"> </w:t>
      </w:r>
      <w:r w:rsidR="00C3531D" w:rsidRPr="003535C7">
        <w:rPr>
          <w:rFonts w:ascii="Book Antiqua" w:hAnsi="Book Antiqua" w:cs="Times New Roman"/>
          <w:sz w:val="24"/>
          <w:szCs w:val="24"/>
          <w:lang w:val="en"/>
        </w:rPr>
        <w:t xml:space="preserve">though </w:t>
      </w:r>
      <w:r w:rsidR="00BC0C0B" w:rsidRPr="003535C7">
        <w:rPr>
          <w:rFonts w:ascii="Book Antiqua" w:hAnsi="Book Antiqua" w:cs="Times New Roman"/>
          <w:sz w:val="24"/>
          <w:szCs w:val="24"/>
          <w:lang w:val="en"/>
        </w:rPr>
        <w:t xml:space="preserve">some studies </w:t>
      </w:r>
      <w:r w:rsidR="006A1A3E" w:rsidRPr="003535C7">
        <w:rPr>
          <w:rFonts w:ascii="Book Antiqua" w:hAnsi="Book Antiqua" w:cs="Times New Roman"/>
          <w:sz w:val="24"/>
          <w:szCs w:val="24"/>
          <w:lang w:val="en"/>
        </w:rPr>
        <w:t xml:space="preserve">have </w:t>
      </w:r>
      <w:r w:rsidR="00F94F63" w:rsidRPr="003535C7">
        <w:rPr>
          <w:rFonts w:ascii="Book Antiqua" w:hAnsi="Book Antiqua" w:cs="Times New Roman"/>
          <w:sz w:val="24"/>
          <w:szCs w:val="24"/>
          <w:lang w:val="en"/>
        </w:rPr>
        <w:t>suggested</w:t>
      </w:r>
      <w:r w:rsidR="00746CB4" w:rsidRPr="003535C7">
        <w:rPr>
          <w:rFonts w:ascii="Book Antiqua" w:hAnsi="Book Antiqua" w:cs="Times New Roman"/>
          <w:sz w:val="24"/>
          <w:szCs w:val="24"/>
        </w:rPr>
        <w:t xml:space="preserve"> the usefulness of anti-TF </w:t>
      </w:r>
      <w:r w:rsidR="002B091A" w:rsidRPr="003535C7">
        <w:rPr>
          <w:rFonts w:ascii="Book Antiqua" w:hAnsi="Book Antiqua" w:cs="Times New Roman"/>
          <w:sz w:val="24"/>
          <w:szCs w:val="24"/>
        </w:rPr>
        <w:t xml:space="preserve">1849 </w:t>
      </w:r>
      <w:r w:rsidR="00746CB4" w:rsidRPr="003535C7">
        <w:rPr>
          <w:rFonts w:ascii="Book Antiqua" w:hAnsi="Book Antiqua" w:cs="Times New Roman"/>
          <w:sz w:val="24"/>
          <w:szCs w:val="24"/>
        </w:rPr>
        <w:t xml:space="preserve">in cancer imaging and therapy. </w:t>
      </w:r>
      <w:r w:rsidR="005735F5" w:rsidRPr="003535C7">
        <w:rPr>
          <w:rFonts w:ascii="Book Antiqua" w:eastAsia="MS Mincho" w:hAnsi="Book Antiqua" w:cs="Times New Roman"/>
          <w:kern w:val="0"/>
          <w:sz w:val="24"/>
          <w:szCs w:val="24"/>
        </w:rPr>
        <w:t>Ou</w:t>
      </w:r>
      <w:r w:rsidR="00BD62C8" w:rsidRPr="003535C7">
        <w:rPr>
          <w:rFonts w:ascii="Book Antiqua" w:eastAsia="TimesNewRomanPSMT" w:hAnsi="Book Antiqua" w:cs="Times New Roman"/>
          <w:kern w:val="0"/>
          <w:sz w:val="24"/>
          <w:szCs w:val="24"/>
        </w:rPr>
        <w:t>r study</w:t>
      </w:r>
      <w:r w:rsidR="005735F5" w:rsidRPr="003535C7">
        <w:rPr>
          <w:rFonts w:ascii="Book Antiqua" w:eastAsia="TimesNewRomanPSMT" w:hAnsi="Book Antiqua" w:cs="Times New Roman"/>
          <w:kern w:val="0"/>
          <w:sz w:val="24"/>
          <w:szCs w:val="24"/>
        </w:rPr>
        <w:t xml:space="preserve"> </w:t>
      </w:r>
      <w:r w:rsidR="00BD62C8" w:rsidRPr="003535C7">
        <w:rPr>
          <w:rFonts w:ascii="Book Antiqua" w:hAnsi="Book Antiqua" w:cs="Times New Roman"/>
          <w:sz w:val="24"/>
          <w:szCs w:val="24"/>
        </w:rPr>
        <w:t>propose</w:t>
      </w:r>
      <w:r w:rsidR="00CE3A38" w:rsidRPr="003535C7">
        <w:rPr>
          <w:rFonts w:ascii="Book Antiqua" w:hAnsi="Book Antiqua" w:cs="Times New Roman"/>
          <w:sz w:val="24"/>
          <w:szCs w:val="24"/>
        </w:rPr>
        <w:t>s</w:t>
      </w:r>
      <w:r w:rsidR="005735F5" w:rsidRPr="003535C7">
        <w:rPr>
          <w:rFonts w:ascii="Book Antiqua" w:hAnsi="Book Antiqua" w:cs="Times New Roman"/>
          <w:sz w:val="24"/>
          <w:szCs w:val="24"/>
        </w:rPr>
        <w:t xml:space="preserve"> for the first time that </w:t>
      </w:r>
      <w:r w:rsidR="002B091A" w:rsidRPr="003535C7">
        <w:rPr>
          <w:rFonts w:ascii="Book Antiqua" w:hAnsi="Book Antiqua" w:cs="Times New Roman"/>
          <w:sz w:val="24"/>
          <w:szCs w:val="24"/>
        </w:rPr>
        <w:t>1849</w:t>
      </w:r>
      <w:r w:rsidR="00BD62C8" w:rsidRPr="003535C7">
        <w:rPr>
          <w:rFonts w:ascii="Book Antiqua" w:hAnsi="Book Antiqua" w:cs="Times New Roman"/>
          <w:sz w:val="24"/>
          <w:szCs w:val="24"/>
        </w:rPr>
        <w:t>-ICG conjugate</w:t>
      </w:r>
      <w:r w:rsidR="00BD62C8" w:rsidRPr="003535C7">
        <w:rPr>
          <w:rFonts w:ascii="Book Antiqua" w:hAnsi="Book Antiqua" w:cs="Times New Roman"/>
          <w:kern w:val="0"/>
          <w:sz w:val="24"/>
          <w:szCs w:val="24"/>
          <w:lang w:bidi="my-MM"/>
        </w:rPr>
        <w:t xml:space="preserve"> </w:t>
      </w:r>
      <w:r w:rsidR="00F94F63" w:rsidRPr="003535C7">
        <w:rPr>
          <w:rFonts w:ascii="Book Antiqua" w:hAnsi="Book Antiqua" w:cs="Times New Roman"/>
          <w:kern w:val="0"/>
          <w:sz w:val="24"/>
          <w:szCs w:val="24"/>
          <w:lang w:bidi="my-MM"/>
        </w:rPr>
        <w:t xml:space="preserve">is a desirable candidate for </w:t>
      </w:r>
      <w:r w:rsidR="00615F46" w:rsidRPr="003535C7">
        <w:rPr>
          <w:rFonts w:ascii="Book Antiqua" w:hAnsi="Book Antiqua" w:cs="Times New Roman"/>
          <w:kern w:val="0"/>
          <w:sz w:val="24"/>
          <w:szCs w:val="24"/>
          <w:lang w:bidi="my-MM"/>
        </w:rPr>
        <w:t xml:space="preserve">new </w:t>
      </w:r>
      <w:r w:rsidR="00615F46" w:rsidRPr="003535C7">
        <w:rPr>
          <w:rFonts w:ascii="Book Antiqua" w:hAnsi="Book Antiqua" w:cs="Times New Roman"/>
          <w:sz w:val="24"/>
          <w:szCs w:val="24"/>
          <w:lang w:val="en"/>
        </w:rPr>
        <w:t>treatment modality</w:t>
      </w:r>
      <w:r w:rsidR="00615F46" w:rsidRPr="003535C7">
        <w:rPr>
          <w:rFonts w:ascii="Book Antiqua" w:hAnsi="Book Antiqua" w:cs="Times New Roman"/>
          <w:kern w:val="0"/>
          <w:sz w:val="24"/>
          <w:szCs w:val="24"/>
          <w:lang w:bidi="my-MM"/>
        </w:rPr>
        <w:t xml:space="preserve"> </w:t>
      </w:r>
      <w:r w:rsidR="00F94F63" w:rsidRPr="003535C7">
        <w:rPr>
          <w:rFonts w:ascii="Book Antiqua" w:hAnsi="Book Antiqua" w:cs="Times New Roman"/>
          <w:kern w:val="0"/>
          <w:sz w:val="24"/>
          <w:szCs w:val="24"/>
          <w:lang w:bidi="my-MM"/>
        </w:rPr>
        <w:t xml:space="preserve">NIR-PIT of pancreatic cancer after evaluating its </w:t>
      </w:r>
      <w:r w:rsidR="00F94F63" w:rsidRPr="003535C7">
        <w:rPr>
          <w:rFonts w:ascii="Book Antiqua" w:hAnsi="Book Antiqua" w:cs="Times New Roman"/>
          <w:color w:val="231F20"/>
          <w:kern w:val="0"/>
          <w:sz w:val="24"/>
          <w:szCs w:val="24"/>
          <w:lang w:bidi="my-MM"/>
        </w:rPr>
        <w:t xml:space="preserve">cytotoxic and antitumor effects </w:t>
      </w:r>
      <w:r w:rsidR="00F94F63" w:rsidRPr="00C8493D">
        <w:rPr>
          <w:rFonts w:ascii="Book Antiqua" w:hAnsi="Book Antiqua" w:cs="Times New Roman"/>
          <w:i/>
          <w:kern w:val="0"/>
          <w:sz w:val="24"/>
          <w:szCs w:val="24"/>
          <w:lang w:bidi="my-MM"/>
        </w:rPr>
        <w:t>via</w:t>
      </w:r>
      <w:r w:rsidR="00F94F63" w:rsidRPr="003535C7">
        <w:rPr>
          <w:rFonts w:ascii="Book Antiqua" w:hAnsi="Book Antiqua" w:cs="Times New Roman"/>
          <w:kern w:val="0"/>
          <w:sz w:val="24"/>
          <w:szCs w:val="24"/>
          <w:lang w:bidi="my-MM"/>
        </w:rPr>
        <w:t xml:space="preserve"> </w:t>
      </w:r>
      <w:r w:rsidR="00F94F63" w:rsidRPr="003535C7">
        <w:rPr>
          <w:rFonts w:ascii="Book Antiqua" w:hAnsi="Book Antiqua" w:cs="Times New Roman"/>
          <w:i/>
          <w:iCs/>
          <w:kern w:val="0"/>
          <w:sz w:val="24"/>
          <w:szCs w:val="24"/>
          <w:lang w:bidi="my-MM"/>
        </w:rPr>
        <w:t>in vitro</w:t>
      </w:r>
      <w:r w:rsidR="00F94F63" w:rsidRPr="003535C7">
        <w:rPr>
          <w:rFonts w:ascii="Book Antiqua" w:hAnsi="Book Antiqua" w:cs="Times New Roman"/>
          <w:kern w:val="0"/>
          <w:sz w:val="24"/>
          <w:szCs w:val="24"/>
          <w:lang w:bidi="my-MM"/>
        </w:rPr>
        <w:t xml:space="preserve"> and </w:t>
      </w:r>
      <w:r w:rsidR="00F94F63" w:rsidRPr="003535C7">
        <w:rPr>
          <w:rFonts w:ascii="Book Antiqua" w:hAnsi="Book Antiqua" w:cs="Times New Roman"/>
          <w:i/>
          <w:iCs/>
          <w:kern w:val="0"/>
          <w:sz w:val="24"/>
          <w:szCs w:val="24"/>
          <w:lang w:bidi="my-MM"/>
        </w:rPr>
        <w:t>in vivo</w:t>
      </w:r>
      <w:r w:rsidR="00F94F63" w:rsidRPr="003535C7">
        <w:rPr>
          <w:rFonts w:ascii="Book Antiqua" w:hAnsi="Book Antiqua" w:cs="Times New Roman"/>
          <w:kern w:val="0"/>
          <w:sz w:val="24"/>
          <w:szCs w:val="24"/>
          <w:lang w:bidi="my-MM"/>
        </w:rPr>
        <w:t xml:space="preserve"> studies </w:t>
      </w:r>
      <w:r w:rsidR="00F94F63" w:rsidRPr="003535C7">
        <w:rPr>
          <w:rFonts w:ascii="Book Antiqua" w:hAnsi="Book Antiqua" w:cs="Times New Roman"/>
          <w:kern w:val="0"/>
          <w:sz w:val="24"/>
          <w:szCs w:val="24"/>
          <w:lang w:bidi="my-MM"/>
        </w:rPr>
        <w:lastRenderedPageBreak/>
        <w:t>in mouse model of pancreatic cancer.</w:t>
      </w:r>
    </w:p>
    <w:p w14:paraId="6D6C8F25" w14:textId="77777777" w:rsidR="00BB3DD0" w:rsidRPr="003535C7" w:rsidRDefault="00BB3DD0" w:rsidP="003535C7">
      <w:pPr>
        <w:adjustRightInd w:val="0"/>
        <w:snapToGrid w:val="0"/>
        <w:spacing w:line="360" w:lineRule="auto"/>
        <w:rPr>
          <w:rFonts w:ascii="Book Antiqua" w:hAnsi="Book Antiqua" w:cs="Times New Roman"/>
          <w:b/>
          <w:bCs/>
          <w:sz w:val="24"/>
          <w:szCs w:val="24"/>
          <w:lang w:val="en"/>
        </w:rPr>
      </w:pPr>
    </w:p>
    <w:p w14:paraId="2E7C2692" w14:textId="77777777" w:rsidR="000D4C0C" w:rsidRPr="000D4C0C" w:rsidRDefault="000D4C0C" w:rsidP="000D4C0C">
      <w:pPr>
        <w:adjustRightInd w:val="0"/>
        <w:snapToGrid w:val="0"/>
        <w:spacing w:line="360" w:lineRule="auto"/>
        <w:rPr>
          <w:rFonts w:ascii="Book Antiqua" w:hAnsi="Book Antiqua"/>
          <w:color w:val="000000"/>
          <w:sz w:val="24"/>
          <w:szCs w:val="24"/>
        </w:rPr>
      </w:pPr>
      <w:bookmarkStart w:id="11" w:name="OLE_LINK46"/>
      <w:r w:rsidRPr="000D4C0C">
        <w:rPr>
          <w:rFonts w:ascii="Book Antiqua" w:hAnsi="Book Antiqua" w:cs="Times New Roman"/>
          <w:b/>
          <w:sz w:val="24"/>
          <w:szCs w:val="24"/>
        </w:rPr>
        <w:t>Citation:</w:t>
      </w:r>
      <w:r>
        <w:rPr>
          <w:rFonts w:ascii="Book Antiqua" w:hAnsi="Book Antiqua" w:cs="Times New Roman" w:hint="eastAsia"/>
          <w:sz w:val="24"/>
          <w:szCs w:val="24"/>
          <w:lang w:eastAsia="zh-CN"/>
        </w:rPr>
        <w:t xml:space="preserve"> </w:t>
      </w:r>
      <w:proofErr w:type="spellStart"/>
      <w:r w:rsidR="00BB3DD0" w:rsidRPr="003535C7">
        <w:rPr>
          <w:rFonts w:ascii="Book Antiqua" w:hAnsi="Book Antiqua" w:cs="Times New Roman"/>
          <w:sz w:val="24"/>
          <w:szCs w:val="24"/>
        </w:rPr>
        <w:t>Aung</w:t>
      </w:r>
      <w:proofErr w:type="spellEnd"/>
      <w:r w:rsidR="00BB3DD0" w:rsidRPr="003535C7">
        <w:rPr>
          <w:rFonts w:ascii="Book Antiqua" w:hAnsi="Book Antiqua" w:cs="Times New Roman"/>
          <w:sz w:val="24"/>
          <w:szCs w:val="24"/>
        </w:rPr>
        <w:t xml:space="preserve"> W,</w:t>
      </w:r>
      <w:r w:rsidR="009520E0" w:rsidRPr="003535C7">
        <w:rPr>
          <w:rFonts w:ascii="Book Antiqua" w:hAnsi="Book Antiqua" w:cs="Times New Roman"/>
          <w:sz w:val="24"/>
          <w:szCs w:val="24"/>
        </w:rPr>
        <w:t xml:space="preserve"> Tsuji AB, </w:t>
      </w:r>
      <w:proofErr w:type="spellStart"/>
      <w:r w:rsidR="009520E0" w:rsidRPr="003535C7">
        <w:rPr>
          <w:rFonts w:ascii="Book Antiqua" w:hAnsi="Book Antiqua" w:cs="Times New Roman"/>
          <w:sz w:val="24"/>
          <w:szCs w:val="24"/>
        </w:rPr>
        <w:t>Sugyo</w:t>
      </w:r>
      <w:proofErr w:type="spellEnd"/>
      <w:r w:rsidR="009520E0" w:rsidRPr="003535C7">
        <w:rPr>
          <w:rFonts w:ascii="Book Antiqua" w:hAnsi="Book Antiqua" w:cs="Times New Roman"/>
          <w:sz w:val="24"/>
          <w:szCs w:val="24"/>
        </w:rPr>
        <w:t xml:space="preserve"> A,</w:t>
      </w:r>
      <w:r w:rsidR="009520E0" w:rsidRPr="003535C7">
        <w:rPr>
          <w:rFonts w:ascii="Book Antiqua" w:hAnsi="Book Antiqua" w:cs="Times New Roman"/>
          <w:kern w:val="0"/>
          <w:sz w:val="24"/>
          <w:szCs w:val="24"/>
        </w:rPr>
        <w:t xml:space="preserve"> Takashima H, </w:t>
      </w:r>
      <w:proofErr w:type="spellStart"/>
      <w:r w:rsidR="009520E0" w:rsidRPr="003535C7">
        <w:rPr>
          <w:rFonts w:ascii="Book Antiqua" w:hAnsi="Book Antiqua" w:cs="Times New Roman"/>
          <w:kern w:val="0"/>
          <w:sz w:val="24"/>
          <w:szCs w:val="24"/>
        </w:rPr>
        <w:t>Yasunaga</w:t>
      </w:r>
      <w:proofErr w:type="spellEnd"/>
      <w:r w:rsidR="009520E0" w:rsidRPr="003535C7">
        <w:rPr>
          <w:rFonts w:ascii="Book Antiqua" w:hAnsi="Book Antiqua" w:cs="Times New Roman"/>
          <w:kern w:val="0"/>
          <w:sz w:val="24"/>
          <w:szCs w:val="24"/>
        </w:rPr>
        <w:t xml:space="preserve"> M, </w:t>
      </w:r>
      <w:r w:rsidR="009520E0" w:rsidRPr="003535C7">
        <w:rPr>
          <w:rFonts w:ascii="Book Antiqua" w:eastAsia="MS PGothic" w:hAnsi="Book Antiqua" w:cs="Times New Roman"/>
          <w:sz w:val="24"/>
          <w:szCs w:val="24"/>
        </w:rPr>
        <w:t xml:space="preserve">Matsumura Y, </w:t>
      </w:r>
      <w:r w:rsidR="009520E0" w:rsidRPr="003535C7">
        <w:rPr>
          <w:rFonts w:ascii="Book Antiqua" w:hAnsi="Book Antiqua" w:cs="Times New Roman"/>
          <w:sz w:val="24"/>
          <w:szCs w:val="24"/>
        </w:rPr>
        <w:t>Higashi T. Near-infrared photoimmunotherapy of pancreatic cancer with an indocyanine green-labeled anti-tissue factor antibody.</w:t>
      </w:r>
      <w:r w:rsidR="00C8493D">
        <w:rPr>
          <w:rFonts w:ascii="Book Antiqua" w:hAnsi="Book Antiqua" w:cs="Times New Roman"/>
          <w:sz w:val="24"/>
          <w:szCs w:val="24"/>
        </w:rPr>
        <w:t xml:space="preserve"> </w:t>
      </w:r>
      <w:bookmarkEnd w:id="11"/>
      <w:r w:rsidRPr="000D4C0C">
        <w:rPr>
          <w:rFonts w:ascii="Book Antiqua" w:hAnsi="Book Antiqua"/>
          <w:i/>
          <w:color w:val="000000"/>
          <w:sz w:val="24"/>
          <w:szCs w:val="24"/>
        </w:rPr>
        <w:t xml:space="preserve">World J </w:t>
      </w:r>
      <w:proofErr w:type="spellStart"/>
      <w:r w:rsidRPr="000D4C0C">
        <w:rPr>
          <w:rFonts w:ascii="Book Antiqua" w:hAnsi="Book Antiqua"/>
          <w:i/>
          <w:color w:val="000000"/>
          <w:sz w:val="24"/>
          <w:szCs w:val="24"/>
        </w:rPr>
        <w:t>Gastroenterol</w:t>
      </w:r>
      <w:proofErr w:type="spellEnd"/>
      <w:r w:rsidRPr="000D4C0C">
        <w:rPr>
          <w:rFonts w:ascii="Book Antiqua" w:hAnsi="Book Antiqua"/>
          <w:i/>
          <w:color w:val="000000"/>
          <w:sz w:val="24"/>
          <w:szCs w:val="24"/>
        </w:rPr>
        <w:t xml:space="preserve"> </w:t>
      </w:r>
      <w:r w:rsidRPr="000D4C0C">
        <w:rPr>
          <w:rFonts w:ascii="Book Antiqua" w:hAnsi="Book Antiqua"/>
          <w:color w:val="000000"/>
          <w:sz w:val="24"/>
          <w:szCs w:val="24"/>
        </w:rPr>
        <w:t>2018; 24(48): 5491-5504</w:t>
      </w:r>
    </w:p>
    <w:p w14:paraId="6BE080A2" w14:textId="77777777" w:rsidR="000D4C0C" w:rsidRPr="000D4C0C" w:rsidRDefault="000D4C0C" w:rsidP="000D4C0C">
      <w:pPr>
        <w:adjustRightInd w:val="0"/>
        <w:snapToGrid w:val="0"/>
        <w:spacing w:line="360" w:lineRule="auto"/>
        <w:rPr>
          <w:rFonts w:ascii="Book Antiqua" w:hAnsi="Book Antiqua"/>
          <w:color w:val="000000"/>
          <w:sz w:val="24"/>
          <w:szCs w:val="24"/>
        </w:rPr>
      </w:pPr>
      <w:r w:rsidRPr="009F5898">
        <w:rPr>
          <w:rFonts w:ascii="Book Antiqua" w:hAnsi="Book Antiqua"/>
          <w:b/>
          <w:color w:val="000000"/>
          <w:sz w:val="24"/>
          <w:szCs w:val="24"/>
        </w:rPr>
        <w:t>URL:</w:t>
      </w:r>
      <w:r w:rsidRPr="000D4C0C">
        <w:rPr>
          <w:rFonts w:ascii="Book Antiqua" w:hAnsi="Book Antiqua"/>
          <w:color w:val="000000"/>
          <w:sz w:val="24"/>
          <w:szCs w:val="24"/>
        </w:rPr>
        <w:t xml:space="preserve"> https://www.wjgnet.com/1007-9327/full/v24/i48/5491.htm</w:t>
      </w:r>
    </w:p>
    <w:p w14:paraId="7B828D57" w14:textId="1EB3BFA3" w:rsidR="00C8493D" w:rsidRDefault="000D4C0C" w:rsidP="000D4C0C">
      <w:pPr>
        <w:adjustRightInd w:val="0"/>
        <w:snapToGrid w:val="0"/>
        <w:spacing w:line="360" w:lineRule="auto"/>
        <w:rPr>
          <w:rFonts w:ascii="Book Antiqua" w:hAnsi="Book Antiqua" w:cs="Times New Roman"/>
          <w:b/>
          <w:bCs/>
          <w:sz w:val="24"/>
          <w:szCs w:val="24"/>
          <w:lang w:val="en"/>
        </w:rPr>
      </w:pPr>
      <w:bookmarkStart w:id="12" w:name="_GoBack"/>
      <w:r w:rsidRPr="009F5898">
        <w:rPr>
          <w:rFonts w:ascii="Book Antiqua" w:hAnsi="Book Antiqua"/>
          <w:b/>
          <w:color w:val="000000"/>
          <w:sz w:val="24"/>
          <w:szCs w:val="24"/>
        </w:rPr>
        <w:t>DOI:</w:t>
      </w:r>
      <w:bookmarkEnd w:id="12"/>
      <w:r w:rsidRPr="000D4C0C">
        <w:rPr>
          <w:rFonts w:ascii="Book Antiqua" w:hAnsi="Book Antiqua"/>
          <w:color w:val="000000"/>
          <w:sz w:val="24"/>
          <w:szCs w:val="24"/>
        </w:rPr>
        <w:t xml:space="preserve"> https://dx.doi.org/10.3748/wjg.v24.i48.5491</w:t>
      </w:r>
      <w:r w:rsidR="00C8493D">
        <w:rPr>
          <w:rFonts w:ascii="Book Antiqua" w:hAnsi="Book Antiqua" w:cs="Times New Roman"/>
          <w:b/>
          <w:bCs/>
          <w:sz w:val="24"/>
          <w:szCs w:val="24"/>
          <w:lang w:val="en"/>
        </w:rPr>
        <w:br w:type="page"/>
      </w:r>
    </w:p>
    <w:p w14:paraId="35B32486" w14:textId="56F7CD0F" w:rsidR="00140038" w:rsidRPr="003535C7" w:rsidRDefault="009520E0" w:rsidP="00C8493D">
      <w:pPr>
        <w:adjustRightInd w:val="0"/>
        <w:snapToGrid w:val="0"/>
        <w:spacing w:line="360" w:lineRule="auto"/>
        <w:outlineLvl w:val="0"/>
        <w:rPr>
          <w:rFonts w:ascii="Book Antiqua" w:hAnsi="Book Antiqua" w:cs="Times New Roman"/>
          <w:b/>
          <w:bCs/>
          <w:sz w:val="24"/>
          <w:szCs w:val="24"/>
          <w:lang w:val="en"/>
        </w:rPr>
      </w:pPr>
      <w:r w:rsidRPr="003535C7">
        <w:rPr>
          <w:rFonts w:ascii="Book Antiqua" w:hAnsi="Book Antiqua" w:cs="Times New Roman"/>
          <w:b/>
          <w:bCs/>
          <w:sz w:val="24"/>
          <w:szCs w:val="24"/>
          <w:lang w:val="en"/>
        </w:rPr>
        <w:lastRenderedPageBreak/>
        <w:t>INTRODUCTION</w:t>
      </w:r>
    </w:p>
    <w:p w14:paraId="348CEF0A" w14:textId="7BA26C77" w:rsidR="00887224" w:rsidRPr="003535C7" w:rsidRDefault="0076612A"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sz w:val="24"/>
          <w:szCs w:val="24"/>
        </w:rPr>
        <w:t xml:space="preserve">Pancreatic cancer is one of the most devastating health issues </w:t>
      </w:r>
      <w:r w:rsidR="007E0FF4">
        <w:rPr>
          <w:rFonts w:ascii="Book Antiqua" w:hAnsi="Book Antiqua" w:cs="Times New Roman"/>
          <w:sz w:val="24"/>
          <w:szCs w:val="24"/>
        </w:rPr>
        <w:t>that has caused 411</w:t>
      </w:r>
      <w:r w:rsidRPr="003535C7">
        <w:rPr>
          <w:rFonts w:ascii="Book Antiqua" w:hAnsi="Book Antiqua" w:cs="Times New Roman"/>
          <w:sz w:val="24"/>
          <w:szCs w:val="24"/>
        </w:rPr>
        <w:t>600 deaths, globally, in 2015 for all ages and both sexes</w:t>
      </w:r>
      <w:r w:rsidR="00140038" w:rsidRPr="003535C7">
        <w:rPr>
          <w:rFonts w:ascii="Book Antiqua" w:hAnsi="Book Antiqua" w:cs="Times New Roman"/>
          <w:sz w:val="24"/>
          <w:szCs w:val="24"/>
        </w:rPr>
        <w:fldChar w:fldCharType="begin"/>
      </w:r>
      <w:r w:rsidR="00275C20" w:rsidRPr="003535C7">
        <w:rPr>
          <w:rFonts w:ascii="Book Antiqua" w:hAnsi="Book Antiqua" w:cs="Times New Roman"/>
          <w:sz w:val="24"/>
          <w:szCs w:val="24"/>
        </w:rPr>
        <w:instrText xml:space="preserve"> ADDIN EN.CITE &lt;EndNote&gt;&lt;Cite&gt;&lt;Author&gt;Mortality&lt;/Author&gt;&lt;Year&gt;2016&lt;/Year&gt;&lt;RecNum&gt;8489&lt;/RecNum&gt;&lt;DisplayText&gt;&lt;style face="superscript"&gt;[1]&lt;/style&gt;&lt;/DisplayText&gt;&lt;record&gt;&lt;rec-number&gt;8489&lt;/rec-number&gt;&lt;foreign-keys&gt;&lt;key app="EN" db-id="0dw02p5vut50zpe9zx3ps2zsp9rtzt0ftv0z" timestamp="1523497546"&gt;8489&lt;/key&gt;&lt;/foreign-keys&gt;&lt;ref-type name="Journal Article"&gt;17&lt;/ref-type&gt;&lt;contributors&gt;&lt;authors&gt;&lt;author&gt;G. B. D. Mortality&lt;/author&gt;&lt;author&gt;Causes of Death, Collaborators&lt;/author&gt;&lt;/authors&gt;&lt;/contributors&gt;&lt;titles&gt;&lt;title&gt;Global, regional, and national life expectancy, all-cause mortality, and cause-specific mortality for 249 causes of death, 1980-2015: a systematic analysis for the Global Burden of Disease Study 2015&lt;/title&gt;&lt;secondary-title&gt;Lancet&lt;/secondary-title&gt;&lt;/titles&gt;&lt;periodical&gt;&lt;full-title&gt;Lancet&lt;/full-title&gt;&lt;/periodical&gt;&lt;pages&gt;1459-1544&lt;/pages&gt;&lt;volume&gt;388&lt;/volume&gt;&lt;number&gt;10053&lt;/number&gt;&lt;keywords&gt;&lt;keyword&gt;*Cause of Death&lt;/keyword&gt;&lt;keyword&gt;Communicable Diseases/epidemiology&lt;/keyword&gt;&lt;keyword&gt;Global Health&lt;/keyword&gt;&lt;keyword&gt;Humans&lt;/keyword&gt;&lt;keyword&gt;Life Expectancy/*trends&lt;/keyword&gt;&lt;keyword&gt;Mortality/trends&lt;/keyword&gt;&lt;keyword&gt;Mortality, Premature&lt;/keyword&gt;&lt;/keywords&gt;&lt;dates&gt;&lt;year&gt;2016&lt;/year&gt;&lt;pub-dates&gt;&lt;date&gt;Oct 8&lt;/date&gt;&lt;/pub-dates&gt;&lt;/dates&gt;&lt;isbn&gt;1474-547X (Electronic)&amp;#xD;0140-6736 (Linking)&lt;/isbn&gt;&lt;accession-num&gt;27733281&lt;/accession-num&gt;&lt;urls&gt;&lt;related-urls&gt;&lt;url&gt;https://www.ncbi.nlm.nih.gov/pubmed/27733281&lt;/url&gt;&lt;/related-urls&gt;&lt;/urls&gt;&lt;custom2&gt;PMC5388903&lt;/custom2&gt;&lt;electronic-resource-num&gt;10.1016/S0140-6736(16)31012-1&lt;/electronic-resource-num&gt;&lt;/record&gt;&lt;/Cite&gt;&lt;/EndNote&gt;</w:instrText>
      </w:r>
      <w:r w:rsidR="00140038" w:rsidRPr="003535C7">
        <w:rPr>
          <w:rFonts w:ascii="Book Antiqua" w:hAnsi="Book Antiqua" w:cs="Times New Roman"/>
          <w:sz w:val="24"/>
          <w:szCs w:val="24"/>
        </w:rPr>
        <w:fldChar w:fldCharType="separate"/>
      </w:r>
      <w:r w:rsidR="00275C20" w:rsidRPr="003535C7">
        <w:rPr>
          <w:rFonts w:ascii="Book Antiqua" w:hAnsi="Book Antiqua" w:cs="Times New Roman"/>
          <w:noProof/>
          <w:sz w:val="24"/>
          <w:szCs w:val="24"/>
          <w:vertAlign w:val="superscript"/>
        </w:rPr>
        <w:t>[1]</w:t>
      </w:r>
      <w:r w:rsidR="00140038" w:rsidRPr="003535C7">
        <w:rPr>
          <w:rFonts w:ascii="Book Antiqua" w:hAnsi="Book Antiqua" w:cs="Times New Roman"/>
          <w:sz w:val="24"/>
          <w:szCs w:val="24"/>
        </w:rPr>
        <w:fldChar w:fldCharType="end"/>
      </w:r>
      <w:r w:rsidR="00140038" w:rsidRPr="003535C7">
        <w:rPr>
          <w:rFonts w:ascii="Book Antiqua" w:hAnsi="Book Antiqua" w:cs="Times New Roman"/>
          <w:sz w:val="24"/>
          <w:szCs w:val="24"/>
        </w:rPr>
        <w:t xml:space="preserve">. </w:t>
      </w:r>
      <w:r w:rsidRPr="003535C7">
        <w:rPr>
          <w:rFonts w:ascii="Book Antiqua" w:hAnsi="Book Antiqua" w:cs="Times New Roman"/>
          <w:sz w:val="24"/>
          <w:szCs w:val="24"/>
        </w:rPr>
        <w:t xml:space="preserve">In 2018, in </w:t>
      </w:r>
      <w:r w:rsidR="007E0FF4">
        <w:rPr>
          <w:rFonts w:ascii="Book Antiqua" w:hAnsi="Book Antiqua" w:cs="Times New Roman"/>
          <w:sz w:val="24"/>
          <w:szCs w:val="24"/>
        </w:rPr>
        <w:t xml:space="preserve">the </w:t>
      </w:r>
      <w:r w:rsidRPr="003535C7">
        <w:rPr>
          <w:rFonts w:ascii="Book Antiqua" w:hAnsi="Book Antiqua" w:cs="Times New Roman"/>
          <w:sz w:val="24"/>
          <w:szCs w:val="24"/>
        </w:rPr>
        <w:t>United States, it is the fourth and ninth leading cancer type for estimated cancer death and new cancer case, respectively</w:t>
      </w:r>
      <w:r w:rsidR="00140038" w:rsidRPr="003535C7">
        <w:rPr>
          <w:rFonts w:ascii="Book Antiqua" w:hAnsi="Book Antiqua" w:cs="Times New Roman"/>
          <w:sz w:val="24"/>
          <w:szCs w:val="24"/>
        </w:rPr>
        <w:fldChar w:fldCharType="begin"/>
      </w:r>
      <w:r w:rsidR="00275C20" w:rsidRPr="003535C7">
        <w:rPr>
          <w:rFonts w:ascii="Book Antiqua" w:hAnsi="Book Antiqua" w:cs="Times New Roman"/>
          <w:sz w:val="24"/>
          <w:szCs w:val="24"/>
        </w:rPr>
        <w:instrText xml:space="preserve"> ADDIN EN.CITE &lt;EndNote&gt;&lt;Cite&gt;&lt;Author&gt;Siegel&lt;/Author&gt;&lt;Year&gt;2018&lt;/Year&gt;&lt;RecNum&gt;8488&lt;/RecNum&gt;&lt;DisplayText&gt;&lt;style face="superscript"&gt;[2]&lt;/style&gt;&lt;/DisplayText&gt;&lt;record&gt;&lt;rec-number&gt;8488&lt;/rec-number&gt;&lt;foreign-keys&gt;&lt;key app="EN" db-id="0dw02p5vut50zpe9zx3ps2zsp9rtzt0ftv0z" timestamp="1523437750"&gt;8488&lt;/key&gt;&lt;/foreign-keys&gt;&lt;ref-type name="Journal Article"&gt;17&lt;/ref-type&gt;&lt;contributors&gt;&lt;authors&gt;&lt;author&gt;Siegel, R. L.&lt;/author&gt;&lt;author&gt;Miller, K. D.&lt;/author&gt;&lt;author&gt;Jemal, A.&lt;/author&gt;&lt;/authors&gt;&lt;/contributors&gt;&lt;auth-address&gt;Strategic Director, Surveillance Information Services, Surveillance and Health Services Research, American Cancer Society, Atlanta, GA.&amp;#xD;Epidemiologist, Surveillance and Health Services Research, American Cancer Society, Atlanta, GA.&amp;#xD;Vice President, Surveillance and Health Services Research, American Cancer Society, Atlanta, GA.&lt;/auth-address&gt;&lt;titles&gt;&lt;title&gt;Cancer statistics, 2018&lt;/title&gt;&lt;secondary-title&gt;CA Cancer J Clin&lt;/secondary-title&gt;&lt;/titles&gt;&lt;periodical&gt;&lt;full-title&gt;CA Cancer J Clin&lt;/full-title&gt;&lt;abbr-1&gt;CA: a cancer journal for clinicians&lt;/abbr-1&gt;&lt;/periodical&gt;&lt;pages&gt;7-30&lt;/pages&gt;&lt;volume&gt;68&lt;/volume&gt;&lt;number&gt;1&lt;/number&gt;&lt;keywords&gt;&lt;keyword&gt;cancer cases&lt;/keyword&gt;&lt;keyword&gt;cancer statistics&lt;/keyword&gt;&lt;keyword&gt;death rates&lt;/keyword&gt;&lt;keyword&gt;incidence&lt;/keyword&gt;&lt;keyword&gt;mortality&lt;/keyword&gt;&lt;/keywords&gt;&lt;dates&gt;&lt;year&gt;2018&lt;/year&gt;&lt;pub-dates&gt;&lt;date&gt;Jan&lt;/date&gt;&lt;/pub-dates&gt;&lt;/dates&gt;&lt;isbn&gt;1542-4863 (Electronic)&amp;#xD;0007-9235 (Linking)&lt;/isbn&gt;&lt;accession-num&gt;29313949&lt;/accession-num&gt;&lt;urls&gt;&lt;related-urls&gt;&lt;url&gt;https://www.ncbi.nlm.nih.gov/pubmed/29313949&lt;/url&gt;&lt;/related-urls&gt;&lt;/urls&gt;&lt;electronic-resource-num&gt;10.3322/caac.21442&lt;/electronic-resource-num&gt;&lt;/record&gt;&lt;/Cite&gt;&lt;/EndNote&gt;</w:instrText>
      </w:r>
      <w:r w:rsidR="00140038" w:rsidRPr="003535C7">
        <w:rPr>
          <w:rFonts w:ascii="Book Antiqua" w:hAnsi="Book Antiqua" w:cs="Times New Roman"/>
          <w:sz w:val="24"/>
          <w:szCs w:val="24"/>
        </w:rPr>
        <w:fldChar w:fldCharType="separate"/>
      </w:r>
      <w:r w:rsidR="00275C20" w:rsidRPr="003535C7">
        <w:rPr>
          <w:rFonts w:ascii="Book Antiqua" w:hAnsi="Book Antiqua" w:cs="Times New Roman"/>
          <w:noProof/>
          <w:sz w:val="24"/>
          <w:szCs w:val="24"/>
          <w:vertAlign w:val="superscript"/>
        </w:rPr>
        <w:t>[2]</w:t>
      </w:r>
      <w:r w:rsidR="00140038" w:rsidRPr="003535C7">
        <w:rPr>
          <w:rFonts w:ascii="Book Antiqua" w:hAnsi="Book Antiqua" w:cs="Times New Roman"/>
          <w:sz w:val="24"/>
          <w:szCs w:val="24"/>
        </w:rPr>
        <w:fldChar w:fldCharType="end"/>
      </w:r>
      <w:r w:rsidR="00140038" w:rsidRPr="003535C7">
        <w:rPr>
          <w:rFonts w:ascii="Book Antiqua" w:hAnsi="Book Antiqua" w:cs="Times New Roman"/>
          <w:sz w:val="24"/>
          <w:szCs w:val="24"/>
        </w:rPr>
        <w:t xml:space="preserve">. </w:t>
      </w:r>
      <w:r w:rsidRPr="003535C7">
        <w:rPr>
          <w:rFonts w:ascii="Book Antiqua" w:hAnsi="Book Antiqua" w:cs="Times New Roman"/>
          <w:sz w:val="24"/>
          <w:szCs w:val="24"/>
        </w:rPr>
        <w:t>Pancreatic cancer has the lowest 5-year survival rate of 8%, for all stages combined</w:t>
      </w:r>
      <w:r w:rsidR="00140038" w:rsidRPr="003535C7">
        <w:rPr>
          <w:rFonts w:ascii="Book Antiqua" w:hAnsi="Book Antiqua" w:cs="Times New Roman"/>
          <w:sz w:val="24"/>
          <w:szCs w:val="24"/>
        </w:rPr>
        <w:fldChar w:fldCharType="begin"/>
      </w:r>
      <w:r w:rsidR="00275C20" w:rsidRPr="003535C7">
        <w:rPr>
          <w:rFonts w:ascii="Book Antiqua" w:hAnsi="Book Antiqua" w:cs="Times New Roman"/>
          <w:sz w:val="24"/>
          <w:szCs w:val="24"/>
        </w:rPr>
        <w:instrText xml:space="preserve"> ADDIN EN.CITE &lt;EndNote&gt;&lt;Cite&gt;&lt;Author&gt;Siegel&lt;/Author&gt;&lt;Year&gt;2018&lt;/Year&gt;&lt;RecNum&gt;8488&lt;/RecNum&gt;&lt;DisplayText&gt;&lt;style face="superscript"&gt;[2]&lt;/style&gt;&lt;/DisplayText&gt;&lt;record&gt;&lt;rec-number&gt;8488&lt;/rec-number&gt;&lt;foreign-keys&gt;&lt;key app="EN" db-id="0dw02p5vut50zpe9zx3ps2zsp9rtzt0ftv0z" timestamp="1523437750"&gt;8488&lt;/key&gt;&lt;/foreign-keys&gt;&lt;ref-type name="Journal Article"&gt;17&lt;/ref-type&gt;&lt;contributors&gt;&lt;authors&gt;&lt;author&gt;Siegel, R. L.&lt;/author&gt;&lt;author&gt;Miller, K. D.&lt;/author&gt;&lt;author&gt;Jemal, A.&lt;/author&gt;&lt;/authors&gt;&lt;/contributors&gt;&lt;auth-address&gt;Strategic Director, Surveillance Information Services, Surveillance and Health Services Research, American Cancer Society, Atlanta, GA.&amp;#xD;Epidemiologist, Surveillance and Health Services Research, American Cancer Society, Atlanta, GA.&amp;#xD;Vice President, Surveillance and Health Services Research, American Cancer Society, Atlanta, GA.&lt;/auth-address&gt;&lt;titles&gt;&lt;title&gt;Cancer statistics, 2018&lt;/title&gt;&lt;secondary-title&gt;CA Cancer J Clin&lt;/secondary-title&gt;&lt;/titles&gt;&lt;periodical&gt;&lt;full-title&gt;CA Cancer J Clin&lt;/full-title&gt;&lt;abbr-1&gt;CA: a cancer journal for clinicians&lt;/abbr-1&gt;&lt;/periodical&gt;&lt;pages&gt;7-30&lt;/pages&gt;&lt;volume&gt;68&lt;/volume&gt;&lt;number&gt;1&lt;/number&gt;&lt;keywords&gt;&lt;keyword&gt;cancer cases&lt;/keyword&gt;&lt;keyword&gt;cancer statistics&lt;/keyword&gt;&lt;keyword&gt;death rates&lt;/keyword&gt;&lt;keyword&gt;incidence&lt;/keyword&gt;&lt;keyword&gt;mortality&lt;/keyword&gt;&lt;/keywords&gt;&lt;dates&gt;&lt;year&gt;2018&lt;/year&gt;&lt;pub-dates&gt;&lt;date&gt;Jan&lt;/date&gt;&lt;/pub-dates&gt;&lt;/dates&gt;&lt;isbn&gt;1542-4863 (Electronic)&amp;#xD;0007-9235 (Linking)&lt;/isbn&gt;&lt;accession-num&gt;29313949&lt;/accession-num&gt;&lt;urls&gt;&lt;related-urls&gt;&lt;url&gt;https://www.ncbi.nlm.nih.gov/pubmed/29313949&lt;/url&gt;&lt;/related-urls&gt;&lt;/urls&gt;&lt;electronic-resource-num&gt;10.3322/caac.21442&lt;/electronic-resource-num&gt;&lt;/record&gt;&lt;/Cite&gt;&lt;/EndNote&gt;</w:instrText>
      </w:r>
      <w:r w:rsidR="00140038" w:rsidRPr="003535C7">
        <w:rPr>
          <w:rFonts w:ascii="Book Antiqua" w:hAnsi="Book Antiqua" w:cs="Times New Roman"/>
          <w:sz w:val="24"/>
          <w:szCs w:val="24"/>
        </w:rPr>
        <w:fldChar w:fldCharType="separate"/>
      </w:r>
      <w:r w:rsidR="00275C20" w:rsidRPr="003535C7">
        <w:rPr>
          <w:rFonts w:ascii="Book Antiqua" w:hAnsi="Book Antiqua" w:cs="Times New Roman"/>
          <w:noProof/>
          <w:sz w:val="24"/>
          <w:szCs w:val="24"/>
          <w:vertAlign w:val="superscript"/>
        </w:rPr>
        <w:t>[2]</w:t>
      </w:r>
      <w:r w:rsidR="00140038" w:rsidRPr="003535C7">
        <w:rPr>
          <w:rFonts w:ascii="Book Antiqua" w:hAnsi="Book Antiqua" w:cs="Times New Roman"/>
          <w:sz w:val="24"/>
          <w:szCs w:val="24"/>
        </w:rPr>
        <w:fldChar w:fldCharType="end"/>
      </w:r>
      <w:r w:rsidR="00140038" w:rsidRPr="003535C7">
        <w:rPr>
          <w:rFonts w:ascii="Book Antiqua" w:hAnsi="Book Antiqua" w:cs="Times New Roman"/>
          <w:sz w:val="24"/>
          <w:szCs w:val="24"/>
        </w:rPr>
        <w:t xml:space="preserve">. </w:t>
      </w:r>
      <w:r w:rsidRPr="003535C7">
        <w:rPr>
          <w:rFonts w:ascii="Book Antiqua" w:hAnsi="Book Antiqua" w:cs="Times New Roman"/>
          <w:sz w:val="24"/>
          <w:szCs w:val="24"/>
        </w:rPr>
        <w:t xml:space="preserve">The major reasons of poor prognosis are late diagnosis and lack of effective therapy. Therefore, </w:t>
      </w:r>
      <w:r w:rsidR="00221800" w:rsidRPr="003535C7">
        <w:rPr>
          <w:rFonts w:ascii="Book Antiqua" w:hAnsi="Book Antiqua" w:cs="Times New Roman"/>
          <w:sz w:val="24"/>
          <w:szCs w:val="24"/>
        </w:rPr>
        <w:t xml:space="preserve">for </w:t>
      </w:r>
      <w:r w:rsidRPr="003535C7">
        <w:rPr>
          <w:rFonts w:ascii="Book Antiqua" w:hAnsi="Book Antiqua" w:cs="Times New Roman"/>
          <w:sz w:val="24"/>
          <w:szCs w:val="24"/>
        </w:rPr>
        <w:t xml:space="preserve">achieving early diagnosis and new </w:t>
      </w:r>
      <w:r w:rsidRPr="003535C7">
        <w:rPr>
          <w:rFonts w:ascii="Book Antiqua" w:eastAsia="TimesNewRomanPSMT" w:hAnsi="Book Antiqua" w:cs="Times New Roman"/>
          <w:kern w:val="0"/>
          <w:sz w:val="24"/>
          <w:szCs w:val="24"/>
          <w:lang w:bidi="my-MM"/>
        </w:rPr>
        <w:t>treatment options</w:t>
      </w:r>
      <w:r w:rsidRPr="003535C7">
        <w:rPr>
          <w:rFonts w:ascii="Book Antiqua" w:hAnsi="Book Antiqua" w:cs="Times New Roman"/>
          <w:sz w:val="24"/>
          <w:szCs w:val="24"/>
        </w:rPr>
        <w:t xml:space="preserve">, the efficacious antibody based molecular-targeting therapeutic approaches are currently gaining attention in preclinical and clinical research. Conventional immunotherapy itself as well as using certain antibodies, antibody-drug conjugate (ADC) therapy, </w:t>
      </w:r>
      <w:bookmarkStart w:id="13" w:name="OLE_LINK19"/>
      <w:bookmarkStart w:id="14" w:name="OLE_LINK20"/>
      <w:r w:rsidRPr="003535C7">
        <w:rPr>
          <w:rFonts w:ascii="Book Antiqua" w:hAnsi="Book Antiqua" w:cs="Times New Roman"/>
          <w:sz w:val="24"/>
          <w:szCs w:val="24"/>
        </w:rPr>
        <w:t>radioimmunotherapy</w:t>
      </w:r>
      <w:bookmarkEnd w:id="13"/>
      <w:bookmarkEnd w:id="14"/>
      <w:r w:rsidRPr="003535C7">
        <w:rPr>
          <w:rFonts w:ascii="Book Antiqua" w:hAnsi="Book Antiqua" w:cs="Times New Roman"/>
          <w:sz w:val="24"/>
          <w:szCs w:val="24"/>
        </w:rPr>
        <w:t xml:space="preserve"> (RIT), and photoimmunotherapy (PIT) are being investigated substantially. Meanwhile, the effort to explore a novel target molecule </w:t>
      </w:r>
      <w:r w:rsidR="00B35140" w:rsidRPr="003535C7">
        <w:rPr>
          <w:rFonts w:ascii="Book Antiqua" w:hAnsi="Book Antiqua" w:cs="Times New Roman"/>
          <w:sz w:val="24"/>
          <w:szCs w:val="24"/>
        </w:rPr>
        <w:t xml:space="preserve">and </w:t>
      </w:r>
      <w:r w:rsidRPr="003535C7">
        <w:rPr>
          <w:rFonts w:ascii="Book Antiqua" w:hAnsi="Book Antiqua" w:cs="Times New Roman"/>
          <w:sz w:val="24"/>
          <w:szCs w:val="24"/>
        </w:rPr>
        <w:t xml:space="preserve">a suitable </w:t>
      </w:r>
      <w:proofErr w:type="spellStart"/>
      <w:r w:rsidRPr="003535C7">
        <w:rPr>
          <w:rFonts w:ascii="Book Antiqua" w:hAnsi="Book Antiqua" w:cs="Times New Roman"/>
          <w:sz w:val="24"/>
          <w:szCs w:val="24"/>
        </w:rPr>
        <w:t>theranostic</w:t>
      </w:r>
      <w:proofErr w:type="spellEnd"/>
      <w:r w:rsidRPr="003535C7">
        <w:rPr>
          <w:rFonts w:ascii="Book Antiqua" w:hAnsi="Book Antiqua" w:cs="Times New Roman"/>
          <w:sz w:val="24"/>
          <w:szCs w:val="24"/>
        </w:rPr>
        <w:t xml:space="preserve"> agent is still imperative.</w:t>
      </w:r>
    </w:p>
    <w:p w14:paraId="1DBB1B9E" w14:textId="392FB254" w:rsidR="00887224" w:rsidRPr="003535C7" w:rsidRDefault="007E0FF4" w:rsidP="003535C7">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76612A" w:rsidRPr="003535C7">
        <w:rPr>
          <w:rFonts w:ascii="Book Antiqua" w:hAnsi="Book Antiqua" w:cs="Times New Roman"/>
          <w:sz w:val="24"/>
          <w:szCs w:val="24"/>
        </w:rPr>
        <w:t>Tissue factor (TF) is a 47-kDa single chain transmembrane glycoprotein belonging to the cytokine receptor family group 2, composed of 263 amino acid residues. TF m</w:t>
      </w:r>
      <w:r w:rsidR="0076612A" w:rsidRPr="003535C7">
        <w:rPr>
          <w:rFonts w:ascii="Book Antiqua" w:hAnsi="Book Antiqua" w:cs="Times New Roman"/>
          <w:kern w:val="0"/>
          <w:sz w:val="24"/>
          <w:szCs w:val="24"/>
          <w:lang w:bidi="my-MM"/>
        </w:rPr>
        <w:t xml:space="preserve">ediates a variety of physiologically- and </w:t>
      </w:r>
      <w:proofErr w:type="spellStart"/>
      <w:r w:rsidR="0076612A" w:rsidRPr="003535C7">
        <w:rPr>
          <w:rFonts w:ascii="Book Antiqua" w:hAnsi="Book Antiqua" w:cs="Times New Roman"/>
          <w:kern w:val="0"/>
          <w:sz w:val="24"/>
          <w:szCs w:val="24"/>
          <w:lang w:bidi="my-MM"/>
        </w:rPr>
        <w:t>pathophysiologically</w:t>
      </w:r>
      <w:proofErr w:type="spellEnd"/>
      <w:r w:rsidR="0076612A" w:rsidRPr="003535C7">
        <w:rPr>
          <w:rFonts w:ascii="Book Antiqua" w:hAnsi="Book Antiqua" w:cs="Times New Roman"/>
          <w:kern w:val="0"/>
          <w:sz w:val="24"/>
          <w:szCs w:val="24"/>
          <w:lang w:bidi="my-MM"/>
        </w:rPr>
        <w:t>-relevant functions and its overexpression is linked to thrombogenicity, tumor angiogenesis, cell signaling, tumor cell proliferation, and metastasis</w:t>
      </w:r>
      <w:r w:rsidR="00140038" w:rsidRPr="003535C7">
        <w:rPr>
          <w:rFonts w:ascii="Book Antiqua" w:hAnsi="Book Antiqua" w:cs="Times New Roman"/>
          <w:kern w:val="0"/>
          <w:sz w:val="24"/>
          <w:szCs w:val="24"/>
          <w:lang w:bidi="my-MM"/>
        </w:rPr>
        <w:fldChar w:fldCharType="begin">
          <w:fldData xml:space="preserve">PEVuZE5vdGU+PENpdGU+PEF1dGhvcj5LYXN0aHVyaTwvQXV0aG9yPjxZZWFyPjIwMDk8L1llYXI+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ZDwvYWJici0xPjwvYWx0LXBlcmlvZGljYWw+PHBhZ2VzPjkyNC05MzI8L3BhZ2VzPjx2b2x1bWU+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</w:fldData>
        </w:fldChar>
      </w:r>
      <w:r w:rsidR="0076612A" w:rsidRPr="003535C7">
        <w:rPr>
          <w:rFonts w:ascii="Book Antiqua" w:hAnsi="Book Antiqua" w:cs="Times New Roman"/>
          <w:kern w:val="0"/>
          <w:sz w:val="24"/>
          <w:szCs w:val="24"/>
          <w:lang w:bidi="my-MM"/>
        </w:rPr>
        <w:instrText xml:space="preserve"> ADDIN EN.CITE </w:instrText>
      </w:r>
      <w:r w:rsidR="0076612A" w:rsidRPr="003535C7">
        <w:rPr>
          <w:rFonts w:ascii="Book Antiqua" w:hAnsi="Book Antiqua" w:cs="Times New Roman"/>
          <w:kern w:val="0"/>
          <w:sz w:val="24"/>
          <w:szCs w:val="24"/>
          <w:lang w:bidi="my-MM"/>
        </w:rPr>
        <w:fldChar w:fldCharType="begin">
          <w:fldData xml:space="preserve">PEVuZE5vdGU+PENpdGU+PEF1dGhvcj5LYXN0aHVyaTwvQXV0aG9yPjxZZWFyPjIwMDk8L1llYXI+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</w:fldData>
        </w:fldChar>
      </w:r>
      <w:r w:rsidR="0076612A" w:rsidRPr="003535C7">
        <w:rPr>
          <w:rFonts w:ascii="Book Antiqua" w:hAnsi="Book Antiqua" w:cs="Times New Roman"/>
          <w:kern w:val="0"/>
          <w:sz w:val="24"/>
          <w:szCs w:val="24"/>
          <w:lang w:bidi="my-MM"/>
        </w:rPr>
        <w:instrText xml:space="preserve"> ADDIN EN.CITE.DATA </w:instrText>
      </w:r>
      <w:r w:rsidR="0076612A" w:rsidRPr="003535C7">
        <w:rPr>
          <w:rFonts w:ascii="Book Antiqua" w:hAnsi="Book Antiqua" w:cs="Times New Roman"/>
          <w:kern w:val="0"/>
          <w:sz w:val="24"/>
          <w:szCs w:val="24"/>
          <w:lang w:bidi="my-MM"/>
        </w:rPr>
      </w:r>
      <w:r w:rsidR="0076612A"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r>
      <w:r w:rsidR="00140038" w:rsidRPr="003535C7">
        <w:rPr>
          <w:rFonts w:ascii="Book Antiqua" w:hAnsi="Book Antiqua" w:cs="Times New Roman"/>
          <w:kern w:val="0"/>
          <w:sz w:val="24"/>
          <w:szCs w:val="24"/>
          <w:lang w:bidi="my-MM"/>
        </w:rPr>
        <w:fldChar w:fldCharType="separate"/>
      </w:r>
      <w:r w:rsidR="0076612A" w:rsidRPr="003535C7">
        <w:rPr>
          <w:rFonts w:ascii="Book Antiqua" w:hAnsi="Book Antiqua" w:cs="Times New Roman"/>
          <w:noProof/>
          <w:kern w:val="0"/>
          <w:sz w:val="24"/>
          <w:szCs w:val="24"/>
          <w:vertAlign w:val="superscript"/>
          <w:lang w:bidi="my-MM"/>
        </w:rPr>
        <w:t>[3-5]</w:t>
      </w:r>
      <w:r w:rsidR="00140038"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t>. Various malignant entities including pancreatic cancer has shown the expression of TF</w:t>
      </w:r>
      <w:r w:rsidR="00140038" w:rsidRPr="003535C7">
        <w:rPr>
          <w:rFonts w:ascii="Book Antiqua" w:hAnsi="Book Antiqua" w:cs="Times New Roman"/>
          <w:kern w:val="0"/>
          <w:sz w:val="24"/>
          <w:szCs w:val="24"/>
          <w:lang w:bidi="my-MM"/>
        </w:rPr>
        <w:fldChar w:fldCharType="begin">
          <w:fldData xml:space="preserve">PEVuZE5vdGU+PENpdGU+PEF1dGhvcj5LYWtrYXI8L0F1dGhvcj48WWVhcj4xOTk1PC9ZZWFyPjxS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</w:fldData>
        </w:fldChar>
      </w:r>
      <w:r w:rsidR="0076612A" w:rsidRPr="003535C7">
        <w:rPr>
          <w:rFonts w:ascii="Book Antiqua" w:hAnsi="Book Antiqua" w:cs="Times New Roman"/>
          <w:kern w:val="0"/>
          <w:sz w:val="24"/>
          <w:szCs w:val="24"/>
          <w:lang w:bidi="my-MM"/>
        </w:rPr>
        <w:instrText xml:space="preserve"> ADDIN EN.CITE </w:instrText>
      </w:r>
      <w:r w:rsidR="0076612A" w:rsidRPr="003535C7">
        <w:rPr>
          <w:rFonts w:ascii="Book Antiqua" w:hAnsi="Book Antiqua" w:cs="Times New Roman"/>
          <w:kern w:val="0"/>
          <w:sz w:val="24"/>
          <w:szCs w:val="24"/>
          <w:lang w:bidi="my-MM"/>
        </w:rPr>
        <w:fldChar w:fldCharType="begin">
          <w:fldData xml:space="preserve">PEVuZE5vdGU+PENpdGU+PEF1dGhvcj5LYWtrYXI8L0F1dGhvcj48WWVhcj4xOTk1PC9ZZWFyPjxS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</w:fldData>
        </w:fldChar>
      </w:r>
      <w:r w:rsidR="0076612A" w:rsidRPr="003535C7">
        <w:rPr>
          <w:rFonts w:ascii="Book Antiqua" w:hAnsi="Book Antiqua" w:cs="Times New Roman"/>
          <w:kern w:val="0"/>
          <w:sz w:val="24"/>
          <w:szCs w:val="24"/>
          <w:lang w:bidi="my-MM"/>
        </w:rPr>
        <w:instrText xml:space="preserve"> ADDIN EN.CITE.DATA </w:instrText>
      </w:r>
      <w:r w:rsidR="0076612A" w:rsidRPr="003535C7">
        <w:rPr>
          <w:rFonts w:ascii="Book Antiqua" w:hAnsi="Book Antiqua" w:cs="Times New Roman"/>
          <w:kern w:val="0"/>
          <w:sz w:val="24"/>
          <w:szCs w:val="24"/>
          <w:lang w:bidi="my-MM"/>
        </w:rPr>
      </w:r>
      <w:r w:rsidR="0076612A"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r>
      <w:r w:rsidR="00140038" w:rsidRPr="003535C7">
        <w:rPr>
          <w:rFonts w:ascii="Book Antiqua" w:hAnsi="Book Antiqua" w:cs="Times New Roman"/>
          <w:kern w:val="0"/>
          <w:sz w:val="24"/>
          <w:szCs w:val="24"/>
          <w:lang w:bidi="my-MM"/>
        </w:rPr>
        <w:fldChar w:fldCharType="separate"/>
      </w:r>
      <w:r>
        <w:rPr>
          <w:rFonts w:ascii="Book Antiqua" w:hAnsi="Book Antiqua" w:cs="Times New Roman"/>
          <w:noProof/>
          <w:kern w:val="0"/>
          <w:sz w:val="24"/>
          <w:szCs w:val="24"/>
          <w:vertAlign w:val="superscript"/>
          <w:lang w:bidi="my-MM"/>
        </w:rPr>
        <w:t>[6,</w:t>
      </w:r>
      <w:r w:rsidR="0076612A" w:rsidRPr="003535C7">
        <w:rPr>
          <w:rFonts w:ascii="Book Antiqua" w:hAnsi="Book Antiqua" w:cs="Times New Roman"/>
          <w:noProof/>
          <w:kern w:val="0"/>
          <w:sz w:val="24"/>
          <w:szCs w:val="24"/>
          <w:vertAlign w:val="superscript"/>
          <w:lang w:bidi="my-MM"/>
        </w:rPr>
        <w:t>7]</w:t>
      </w:r>
      <w:r w:rsidR="00140038"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t xml:space="preserve">. </w:t>
      </w:r>
      <w:r w:rsidR="00857E8C" w:rsidRPr="003535C7">
        <w:rPr>
          <w:rFonts w:ascii="Book Antiqua" w:hAnsi="Book Antiqua" w:cs="Times New Roman"/>
          <w:kern w:val="0"/>
          <w:sz w:val="24"/>
          <w:szCs w:val="24"/>
          <w:lang w:bidi="my-MM"/>
        </w:rPr>
        <w:t>Moreover, in contrast to normal pancreas with low TF expression, a high TF expression in pancreatic cancer correlates with tumor grade, extent, metastasis and invasion</w:t>
      </w:r>
      <w:r w:rsidR="00275C20" w:rsidRPr="003535C7">
        <w:rPr>
          <w:rFonts w:ascii="Book Antiqua" w:hAnsi="Book Antiqua" w:cs="Times New Roman"/>
          <w:kern w:val="0"/>
          <w:sz w:val="24"/>
          <w:szCs w:val="24"/>
          <w:lang w:bidi="my-MM"/>
        </w:rPr>
        <w:fldChar w:fldCharType="begin">
          <w:fldData xml:space="preserve">PEVuZE5vdGU+PENpdGU+PEF1dGhvcj5LaG9yYW5hPC9BdXRob3I+PFllYXI+MjAwNzwvWWVhcj48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</w:fldData>
        </w:fldChar>
      </w:r>
      <w:r w:rsidR="00857E8C" w:rsidRPr="003535C7">
        <w:rPr>
          <w:rFonts w:ascii="Book Antiqua" w:hAnsi="Book Antiqua" w:cs="Times New Roman"/>
          <w:kern w:val="0"/>
          <w:sz w:val="24"/>
          <w:szCs w:val="24"/>
          <w:lang w:bidi="my-MM"/>
        </w:rPr>
        <w:instrText xml:space="preserve"> ADDIN EN.CITE </w:instrText>
      </w:r>
      <w:r w:rsidR="00857E8C" w:rsidRPr="003535C7">
        <w:rPr>
          <w:rFonts w:ascii="Book Antiqua" w:hAnsi="Book Antiqua" w:cs="Times New Roman"/>
          <w:kern w:val="0"/>
          <w:sz w:val="24"/>
          <w:szCs w:val="24"/>
          <w:lang w:bidi="my-MM"/>
        </w:rPr>
        <w:fldChar w:fldCharType="begin">
          <w:fldData xml:space="preserve">PEVuZE5vdGU+PENpdGU+PEF1dGhvcj5LaG9yYW5hPC9BdXRob3I+PFllYXI+MjAwNzwvWWVhcj48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</w:fldData>
        </w:fldChar>
      </w:r>
      <w:r w:rsidR="00857E8C" w:rsidRPr="003535C7">
        <w:rPr>
          <w:rFonts w:ascii="Book Antiqua" w:hAnsi="Book Antiqua" w:cs="Times New Roman"/>
          <w:kern w:val="0"/>
          <w:sz w:val="24"/>
          <w:szCs w:val="24"/>
          <w:lang w:bidi="my-MM"/>
        </w:rPr>
        <w:instrText xml:space="preserve"> ADDIN EN.CITE.DATA </w:instrText>
      </w:r>
      <w:r w:rsidR="00857E8C" w:rsidRPr="003535C7">
        <w:rPr>
          <w:rFonts w:ascii="Book Antiqua" w:hAnsi="Book Antiqua" w:cs="Times New Roman"/>
          <w:kern w:val="0"/>
          <w:sz w:val="24"/>
          <w:szCs w:val="24"/>
          <w:lang w:bidi="my-MM"/>
        </w:rPr>
      </w:r>
      <w:r w:rsidR="00857E8C" w:rsidRPr="003535C7">
        <w:rPr>
          <w:rFonts w:ascii="Book Antiqua" w:hAnsi="Book Antiqua" w:cs="Times New Roman"/>
          <w:kern w:val="0"/>
          <w:sz w:val="24"/>
          <w:szCs w:val="24"/>
          <w:lang w:bidi="my-MM"/>
        </w:rPr>
        <w:fldChar w:fldCharType="end"/>
      </w:r>
      <w:r w:rsidR="00275C20" w:rsidRPr="003535C7">
        <w:rPr>
          <w:rFonts w:ascii="Book Antiqua" w:hAnsi="Book Antiqua" w:cs="Times New Roman"/>
          <w:kern w:val="0"/>
          <w:sz w:val="24"/>
          <w:szCs w:val="24"/>
          <w:lang w:bidi="my-MM"/>
        </w:rPr>
      </w:r>
      <w:r w:rsidR="00275C20" w:rsidRPr="003535C7">
        <w:rPr>
          <w:rFonts w:ascii="Book Antiqua" w:hAnsi="Book Antiqua" w:cs="Times New Roman"/>
          <w:kern w:val="0"/>
          <w:sz w:val="24"/>
          <w:szCs w:val="24"/>
          <w:lang w:bidi="my-MM"/>
        </w:rPr>
        <w:fldChar w:fldCharType="separate"/>
      </w:r>
      <w:r>
        <w:rPr>
          <w:rFonts w:ascii="Book Antiqua" w:hAnsi="Book Antiqua" w:cs="Times New Roman"/>
          <w:noProof/>
          <w:kern w:val="0"/>
          <w:sz w:val="24"/>
          <w:szCs w:val="24"/>
          <w:vertAlign w:val="superscript"/>
          <w:lang w:bidi="my-MM"/>
        </w:rPr>
        <w:t>[6,8,</w:t>
      </w:r>
      <w:r w:rsidR="00857E8C" w:rsidRPr="003535C7">
        <w:rPr>
          <w:rFonts w:ascii="Book Antiqua" w:hAnsi="Book Antiqua" w:cs="Times New Roman"/>
          <w:noProof/>
          <w:kern w:val="0"/>
          <w:sz w:val="24"/>
          <w:szCs w:val="24"/>
          <w:vertAlign w:val="superscript"/>
          <w:lang w:bidi="my-MM"/>
        </w:rPr>
        <w:t>9]</w:t>
      </w:r>
      <w:r w:rsidR="00275C20" w:rsidRPr="003535C7">
        <w:rPr>
          <w:rFonts w:ascii="Book Antiqua" w:hAnsi="Book Antiqua" w:cs="Times New Roman"/>
          <w:kern w:val="0"/>
          <w:sz w:val="24"/>
          <w:szCs w:val="24"/>
          <w:lang w:bidi="my-MM"/>
        </w:rPr>
        <w:fldChar w:fldCharType="end"/>
      </w:r>
      <w:r w:rsidR="00275C20" w:rsidRPr="003535C7">
        <w:rPr>
          <w:rFonts w:ascii="Book Antiqua" w:hAnsi="Book Antiqua" w:cs="Times New Roman"/>
          <w:kern w:val="0"/>
          <w:sz w:val="24"/>
          <w:szCs w:val="24"/>
          <w:lang w:bidi="my-MM"/>
        </w:rPr>
        <w:t>.</w:t>
      </w:r>
      <w:r w:rsidR="00140038" w:rsidRPr="003535C7">
        <w:rPr>
          <w:rFonts w:ascii="Book Antiqua" w:hAnsi="Book Antiqua" w:cs="Times New Roman"/>
          <w:kern w:val="0"/>
          <w:sz w:val="24"/>
          <w:szCs w:val="24"/>
          <w:lang w:bidi="my-MM"/>
        </w:rPr>
        <w:t xml:space="preserve"> </w:t>
      </w:r>
      <w:r w:rsidR="00857E8C" w:rsidRPr="003535C7">
        <w:rPr>
          <w:rFonts w:ascii="Book Antiqua" w:hAnsi="Book Antiqua" w:cs="Times New Roman"/>
          <w:kern w:val="0"/>
          <w:sz w:val="24"/>
          <w:szCs w:val="24"/>
          <w:lang w:bidi="my-MM"/>
        </w:rPr>
        <w:t>Haas and co-workers have previously analyzed the expression of TF in eight human pancreatic cancer cell lines including BxPC-3 and reported presence of TF expression, at RNA and protein level. Corresponding to the TF expression in cell lines, they also demonstrated that most of the tissue specimens of pancreatic cancer patients have highly variable TF expression, as determined by immunofluorescence staining</w:t>
      </w:r>
      <w:r w:rsidR="00140038" w:rsidRPr="003535C7">
        <w:rPr>
          <w:rFonts w:ascii="Book Antiqua" w:hAnsi="Book Antiqua" w:cs="Times New Roman"/>
          <w:kern w:val="0"/>
          <w:sz w:val="24"/>
          <w:szCs w:val="24"/>
          <w:lang w:bidi="my-MM"/>
        </w:rPr>
        <w:fldChar w:fldCharType="begin">
          <w:fldData xml:space="preserve">PEVuZE5vdGU+PENpdGU+PEF1dGhvcj5IYWFzPC9BdXRob3I+PFllYXI+MjAwNjwvWWVhcj48UmVj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</w:fldData>
        </w:fldChar>
      </w:r>
      <w:r w:rsidR="00275C20" w:rsidRPr="003535C7">
        <w:rPr>
          <w:rFonts w:ascii="Book Antiqua" w:hAnsi="Book Antiqua" w:cs="Times New Roman"/>
          <w:kern w:val="0"/>
          <w:sz w:val="24"/>
          <w:szCs w:val="24"/>
          <w:lang w:bidi="my-MM"/>
        </w:rPr>
        <w:instrText xml:space="preserve"> ADDIN EN.CITE </w:instrText>
      </w:r>
      <w:r w:rsidR="00275C20" w:rsidRPr="003535C7">
        <w:rPr>
          <w:rFonts w:ascii="Book Antiqua" w:hAnsi="Book Antiqua" w:cs="Times New Roman"/>
          <w:kern w:val="0"/>
          <w:sz w:val="24"/>
          <w:szCs w:val="24"/>
          <w:lang w:bidi="my-MM"/>
        </w:rPr>
        <w:fldChar w:fldCharType="begin">
          <w:fldData xml:space="preserve">PEVuZE5vdGU+PENpdGU+PEF1dGhvcj5IYWFzPC9BdXRob3I+PFllYXI+MjAwNjwvWWVhcj48UmVj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</w:fldData>
        </w:fldChar>
      </w:r>
      <w:r w:rsidR="00275C20" w:rsidRPr="003535C7">
        <w:rPr>
          <w:rFonts w:ascii="Book Antiqua" w:hAnsi="Book Antiqua" w:cs="Times New Roman"/>
          <w:kern w:val="0"/>
          <w:sz w:val="24"/>
          <w:szCs w:val="24"/>
          <w:lang w:bidi="my-MM"/>
        </w:rPr>
        <w:instrText xml:space="preserve"> ADDIN EN.CITE.DATA </w:instrText>
      </w:r>
      <w:r w:rsidR="00275C20" w:rsidRPr="003535C7">
        <w:rPr>
          <w:rFonts w:ascii="Book Antiqua" w:hAnsi="Book Antiqua" w:cs="Times New Roman"/>
          <w:kern w:val="0"/>
          <w:sz w:val="24"/>
          <w:szCs w:val="24"/>
          <w:lang w:bidi="my-MM"/>
        </w:rPr>
      </w:r>
      <w:r w:rsidR="00275C20"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r>
      <w:r w:rsidR="00140038" w:rsidRPr="003535C7">
        <w:rPr>
          <w:rFonts w:ascii="Book Antiqua" w:hAnsi="Book Antiqua" w:cs="Times New Roman"/>
          <w:kern w:val="0"/>
          <w:sz w:val="24"/>
          <w:szCs w:val="24"/>
          <w:lang w:bidi="my-MM"/>
        </w:rPr>
        <w:fldChar w:fldCharType="separate"/>
      </w:r>
      <w:r w:rsidR="00275C20" w:rsidRPr="003535C7">
        <w:rPr>
          <w:rFonts w:ascii="Book Antiqua" w:hAnsi="Book Antiqua" w:cs="Times New Roman"/>
          <w:noProof/>
          <w:kern w:val="0"/>
          <w:sz w:val="24"/>
          <w:szCs w:val="24"/>
          <w:vertAlign w:val="superscript"/>
          <w:lang w:bidi="my-MM"/>
        </w:rPr>
        <w:t>[10]</w:t>
      </w:r>
      <w:r w:rsidR="00140038" w:rsidRPr="003535C7">
        <w:rPr>
          <w:rFonts w:ascii="Book Antiqua" w:hAnsi="Book Antiqua" w:cs="Times New Roman"/>
          <w:kern w:val="0"/>
          <w:sz w:val="24"/>
          <w:szCs w:val="24"/>
          <w:lang w:bidi="my-MM"/>
        </w:rPr>
        <w:fldChar w:fldCharType="end"/>
      </w:r>
      <w:r w:rsidR="00140038" w:rsidRPr="003535C7">
        <w:rPr>
          <w:rFonts w:ascii="Book Antiqua" w:hAnsi="Book Antiqua" w:cs="Times New Roman"/>
          <w:kern w:val="0"/>
          <w:sz w:val="24"/>
          <w:szCs w:val="24"/>
          <w:lang w:bidi="my-MM"/>
        </w:rPr>
        <w:t xml:space="preserve">. </w:t>
      </w:r>
      <w:r w:rsidR="002063C2" w:rsidRPr="003535C7">
        <w:rPr>
          <w:rFonts w:ascii="Book Antiqua" w:hAnsi="Book Antiqua" w:cs="Times New Roman"/>
          <w:kern w:val="0"/>
          <w:sz w:val="24"/>
          <w:szCs w:val="24"/>
          <w:lang w:bidi="my-MM"/>
        </w:rPr>
        <w:t xml:space="preserve">Previously, </w:t>
      </w:r>
      <w:r w:rsidR="002063C2" w:rsidRPr="003535C7">
        <w:rPr>
          <w:rFonts w:ascii="Book Antiqua" w:eastAsia="Times-Roman" w:hAnsi="Book Antiqua" w:cs="Times New Roman"/>
          <w:kern w:val="0"/>
          <w:sz w:val="24"/>
          <w:szCs w:val="24"/>
          <w:lang w:bidi="my-MM"/>
        </w:rPr>
        <w:t>we</w:t>
      </w:r>
      <w:r w:rsidR="002063C2" w:rsidRPr="003535C7">
        <w:rPr>
          <w:rFonts w:ascii="Book Antiqua" w:eastAsia="Times-Roman" w:hAnsi="Book Antiqua" w:cs="Times New Roman"/>
          <w:color w:val="00B0F0"/>
          <w:kern w:val="0"/>
          <w:sz w:val="24"/>
          <w:szCs w:val="24"/>
          <w:lang w:bidi="my-MM"/>
        </w:rPr>
        <w:t xml:space="preserve"> </w:t>
      </w:r>
      <w:r w:rsidR="002063C2" w:rsidRPr="003535C7">
        <w:rPr>
          <w:rFonts w:ascii="Book Antiqua" w:hAnsi="Book Antiqua" w:cs="Times New Roman"/>
          <w:kern w:val="0"/>
          <w:sz w:val="24"/>
          <w:szCs w:val="24"/>
          <w:lang w:bidi="my-MM"/>
        </w:rPr>
        <w:t xml:space="preserve">suggested that </w:t>
      </w:r>
      <w:r w:rsidR="002063C2" w:rsidRPr="003535C7">
        <w:rPr>
          <w:rFonts w:ascii="Book Antiqua" w:hAnsi="Book Antiqua" w:cs="Times New Roman"/>
          <w:sz w:val="24"/>
          <w:szCs w:val="24"/>
        </w:rPr>
        <w:t>TF may be a promising target for cancer diagnostic imaging or therapy,</w:t>
      </w:r>
      <w:r w:rsidR="002063C2" w:rsidRPr="003535C7">
        <w:rPr>
          <w:rFonts w:ascii="Book Antiqua" w:eastAsia="Times-Roman" w:hAnsi="Book Antiqua" w:cs="Times New Roman"/>
          <w:color w:val="00B0F0"/>
          <w:kern w:val="0"/>
          <w:sz w:val="24"/>
          <w:szCs w:val="24"/>
          <w:lang w:bidi="my-MM"/>
        </w:rPr>
        <w:t xml:space="preserve"> </w:t>
      </w:r>
      <w:r w:rsidR="002063C2" w:rsidRPr="003535C7">
        <w:rPr>
          <w:rFonts w:ascii="Book Antiqua" w:eastAsia="Times-Roman" w:hAnsi="Book Antiqua" w:cs="Times New Roman"/>
          <w:kern w:val="0"/>
          <w:sz w:val="24"/>
          <w:szCs w:val="24"/>
          <w:lang w:bidi="my-MM"/>
        </w:rPr>
        <w:t xml:space="preserve">developed </w:t>
      </w:r>
      <w:r w:rsidR="002063C2" w:rsidRPr="003535C7">
        <w:rPr>
          <w:rFonts w:ascii="Book Antiqua" w:hAnsi="Book Antiqua" w:cs="Times New Roman"/>
          <w:sz w:val="24"/>
          <w:szCs w:val="24"/>
        </w:rPr>
        <w:t xml:space="preserve">several anti-TF antibodies, </w:t>
      </w:r>
      <w:r w:rsidR="002063C2" w:rsidRPr="003535C7">
        <w:rPr>
          <w:rFonts w:ascii="Book Antiqua" w:eastAsia="Times-Roman" w:hAnsi="Book Antiqua" w:cs="Times New Roman"/>
          <w:kern w:val="0"/>
          <w:sz w:val="24"/>
          <w:szCs w:val="24"/>
          <w:lang w:bidi="my-MM"/>
        </w:rPr>
        <w:lastRenderedPageBreak/>
        <w:t>and showed</w:t>
      </w:r>
      <w:r w:rsidR="002063C2" w:rsidRPr="003535C7">
        <w:rPr>
          <w:rFonts w:ascii="Book Antiqua" w:hAnsi="Book Antiqua" w:cs="Times New Roman"/>
          <w:sz w:val="24"/>
          <w:szCs w:val="24"/>
        </w:rPr>
        <w:t xml:space="preserve"> that a rat IgG</w:t>
      </w:r>
      <w:r w:rsidR="002063C2" w:rsidRPr="003535C7">
        <w:rPr>
          <w:rFonts w:ascii="Book Antiqua" w:hAnsi="Book Antiqua" w:cs="Times New Roman"/>
          <w:sz w:val="24"/>
          <w:szCs w:val="24"/>
          <w:vertAlign w:val="subscript"/>
        </w:rPr>
        <w:t>2b</w:t>
      </w:r>
      <w:r w:rsidR="002063C2" w:rsidRPr="003535C7">
        <w:rPr>
          <w:rFonts w:ascii="Book Antiqua" w:hAnsi="Book Antiqua" w:cs="Times New Roman"/>
          <w:sz w:val="24"/>
          <w:szCs w:val="24"/>
        </w:rPr>
        <w:t xml:space="preserve"> anti-TF monoclonal antibody 1849 </w:t>
      </w:r>
      <w:r w:rsidR="002063C2" w:rsidRPr="003535C7">
        <w:rPr>
          <w:rFonts w:ascii="Book Antiqua" w:eastAsia="Times-Roman" w:hAnsi="Book Antiqua" w:cs="Times New Roman"/>
          <w:kern w:val="0"/>
          <w:sz w:val="24"/>
          <w:szCs w:val="24"/>
          <w:lang w:bidi="my-MM"/>
        </w:rPr>
        <w:t>has high affinity against TF</w:t>
      </w:r>
      <w:r w:rsidR="002063C2" w:rsidRPr="003535C7">
        <w:rPr>
          <w:rFonts w:ascii="Book Antiqua" w:eastAsia="Times-Roman" w:hAnsi="Book Antiqua" w:cs="Times New Roman"/>
          <w:kern w:val="0"/>
          <w:sz w:val="24"/>
          <w:szCs w:val="24"/>
          <w:lang w:bidi="my-MM"/>
        </w:rPr>
        <w:fldChar w:fldCharType="begin">
          <w:fldData xml:space="preserve">PEVuZE5vdGU+PENpdGU+PEF1dGhvcj5Uc3VtdXJhPC9BdXRob3I+PFllYXI+MjAxNTwvWWVhcj48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=
</w:fldData>
        </w:fldChar>
      </w:r>
      <w:r w:rsidR="002063C2" w:rsidRPr="003535C7">
        <w:rPr>
          <w:rFonts w:ascii="Book Antiqua" w:eastAsia="Times-Roman" w:hAnsi="Book Antiqua" w:cs="Times New Roman"/>
          <w:kern w:val="0"/>
          <w:sz w:val="24"/>
          <w:szCs w:val="24"/>
          <w:lang w:bidi="my-MM"/>
        </w:rPr>
        <w:instrText xml:space="preserve"> ADDIN EN.CITE </w:instrText>
      </w:r>
      <w:r w:rsidR="002063C2" w:rsidRPr="003535C7">
        <w:rPr>
          <w:rFonts w:ascii="Book Antiqua" w:eastAsia="Times-Roman" w:hAnsi="Book Antiqua" w:cs="Times New Roman"/>
          <w:kern w:val="0"/>
          <w:sz w:val="24"/>
          <w:szCs w:val="24"/>
          <w:lang w:bidi="my-MM"/>
        </w:rPr>
        <w:fldChar w:fldCharType="begin">
          <w:fldData xml:space="preserve">PEVuZE5vdGU+PENpdGU+PEF1dGhvcj5Uc3VtdXJhPC9BdXRob3I+PFllYXI+MjAxNTwvWWVhcj48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=
</w:fldData>
        </w:fldChar>
      </w:r>
      <w:r w:rsidR="002063C2" w:rsidRPr="003535C7">
        <w:rPr>
          <w:rFonts w:ascii="Book Antiqua" w:eastAsia="Times-Roman" w:hAnsi="Book Antiqua" w:cs="Times New Roman"/>
          <w:kern w:val="0"/>
          <w:sz w:val="24"/>
          <w:szCs w:val="24"/>
          <w:lang w:bidi="my-MM"/>
        </w:rPr>
        <w:instrText xml:space="preserve"> ADDIN EN.CITE.DATA </w:instrText>
      </w:r>
      <w:r w:rsidR="002063C2" w:rsidRPr="003535C7">
        <w:rPr>
          <w:rFonts w:ascii="Book Antiqua" w:eastAsia="Times-Roman" w:hAnsi="Book Antiqua" w:cs="Times New Roman"/>
          <w:kern w:val="0"/>
          <w:sz w:val="24"/>
          <w:szCs w:val="24"/>
          <w:lang w:bidi="my-MM"/>
        </w:rPr>
      </w:r>
      <w:r w:rsidR="002063C2" w:rsidRPr="003535C7">
        <w:rPr>
          <w:rFonts w:ascii="Book Antiqua" w:eastAsia="Times-Roman" w:hAnsi="Book Antiqua" w:cs="Times New Roman"/>
          <w:kern w:val="0"/>
          <w:sz w:val="24"/>
          <w:szCs w:val="24"/>
          <w:lang w:bidi="my-MM"/>
        </w:rPr>
        <w:fldChar w:fldCharType="end"/>
      </w:r>
      <w:r w:rsidR="002063C2" w:rsidRPr="003535C7">
        <w:rPr>
          <w:rFonts w:ascii="Book Antiqua" w:eastAsia="Times-Roman" w:hAnsi="Book Antiqua" w:cs="Times New Roman"/>
          <w:kern w:val="0"/>
          <w:sz w:val="24"/>
          <w:szCs w:val="24"/>
          <w:lang w:bidi="my-MM"/>
        </w:rPr>
      </w:r>
      <w:r w:rsidR="002063C2" w:rsidRPr="003535C7">
        <w:rPr>
          <w:rFonts w:ascii="Book Antiqua" w:eastAsia="Times-Roman" w:hAnsi="Book Antiqua" w:cs="Times New Roman"/>
          <w:kern w:val="0"/>
          <w:sz w:val="24"/>
          <w:szCs w:val="24"/>
          <w:lang w:bidi="my-MM"/>
        </w:rPr>
        <w:fldChar w:fldCharType="separate"/>
      </w:r>
      <w:r>
        <w:rPr>
          <w:rFonts w:ascii="Book Antiqua" w:eastAsia="Times-Roman" w:hAnsi="Book Antiqua" w:cs="Times New Roman"/>
          <w:noProof/>
          <w:kern w:val="0"/>
          <w:sz w:val="24"/>
          <w:szCs w:val="24"/>
          <w:vertAlign w:val="superscript"/>
          <w:lang w:bidi="my-MM"/>
        </w:rPr>
        <w:t>[11,</w:t>
      </w:r>
      <w:r w:rsidR="002063C2" w:rsidRPr="003535C7">
        <w:rPr>
          <w:rFonts w:ascii="Book Antiqua" w:eastAsia="Times-Roman" w:hAnsi="Book Antiqua" w:cs="Times New Roman"/>
          <w:noProof/>
          <w:kern w:val="0"/>
          <w:sz w:val="24"/>
          <w:szCs w:val="24"/>
          <w:vertAlign w:val="superscript"/>
          <w:lang w:bidi="my-MM"/>
        </w:rPr>
        <w:t>12]</w:t>
      </w:r>
      <w:r w:rsidR="002063C2" w:rsidRPr="003535C7">
        <w:rPr>
          <w:rFonts w:ascii="Book Antiqua" w:eastAsia="Times-Roman" w:hAnsi="Book Antiqua" w:cs="Times New Roman"/>
          <w:kern w:val="0"/>
          <w:sz w:val="24"/>
          <w:szCs w:val="24"/>
          <w:lang w:bidi="my-MM"/>
        </w:rPr>
        <w:fldChar w:fldCharType="end"/>
      </w:r>
      <w:r w:rsidR="002063C2" w:rsidRPr="003535C7">
        <w:rPr>
          <w:rFonts w:ascii="Book Antiqua" w:eastAsia="Times-Roman" w:hAnsi="Book Antiqua" w:cs="Times New Roman"/>
          <w:kern w:val="0"/>
          <w:sz w:val="24"/>
          <w:szCs w:val="24"/>
          <w:lang w:bidi="my-MM"/>
        </w:rPr>
        <w:t xml:space="preserve">. </w:t>
      </w:r>
      <w:r w:rsidR="002063C2" w:rsidRPr="003535C7">
        <w:rPr>
          <w:rFonts w:ascii="Book Antiqua" w:hAnsi="Book Antiqua" w:cs="Times New Roman"/>
          <w:sz w:val="24"/>
          <w:szCs w:val="24"/>
        </w:rPr>
        <w:t xml:space="preserve">We </w:t>
      </w:r>
      <w:r w:rsidR="002063C2" w:rsidRPr="003535C7">
        <w:rPr>
          <w:rFonts w:ascii="Book Antiqua" w:eastAsia="MinionPro-Regular" w:hAnsi="Book Antiqua" w:cs="Times New Roman"/>
          <w:kern w:val="0"/>
          <w:sz w:val="24"/>
          <w:szCs w:val="24"/>
          <w:lang w:bidi="my-MM"/>
        </w:rPr>
        <w:t xml:space="preserve">reported the development of </w:t>
      </w:r>
      <w:r w:rsidR="002063C2" w:rsidRPr="003535C7">
        <w:rPr>
          <w:rFonts w:ascii="Book Antiqua" w:hAnsi="Book Antiqua" w:cs="Times New Roman"/>
          <w:sz w:val="24"/>
          <w:szCs w:val="24"/>
        </w:rPr>
        <w:t>Alexa Flour-647</w:t>
      </w:r>
      <w:r w:rsidR="002063C2" w:rsidRPr="003535C7">
        <w:rPr>
          <w:rFonts w:ascii="Book Antiqua" w:eastAsia="MinionPro-Regular" w:hAnsi="Book Antiqua" w:cs="Times New Roman"/>
          <w:kern w:val="0"/>
          <w:sz w:val="24"/>
          <w:szCs w:val="24"/>
          <w:lang w:bidi="my-MM"/>
        </w:rPr>
        <w:t>-labeled anti-TF antibody 1849 probe for fluorescence imaging in a TF-overexpressing human pancreatic cancer xenograft model</w:t>
      </w:r>
      <w:r w:rsidR="00140038" w:rsidRPr="003535C7">
        <w:rPr>
          <w:rFonts w:ascii="Book Antiqua" w:eastAsia="MinionPro-Regular" w:hAnsi="Book Antiqua" w:cs="Times New Roman"/>
          <w:kern w:val="0"/>
          <w:sz w:val="24"/>
          <w:szCs w:val="24"/>
          <w:lang w:bidi="my-MM"/>
        </w:rPr>
        <w:fldChar w:fldCharType="begin">
          <w:fldData xml:space="preserve">PEVuZE5vdGU+PENpdGU+PEF1dGhvcj5Uc3VtdXJhPC9BdXRob3I+PFllYXI+MjAxNTwvWWVhcj48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</w:fldData>
        </w:fldChar>
      </w:r>
      <w:r w:rsidR="00275C20" w:rsidRPr="003535C7">
        <w:rPr>
          <w:rFonts w:ascii="Book Antiqua" w:eastAsia="MinionPro-Regular" w:hAnsi="Book Antiqua" w:cs="Times New Roman"/>
          <w:kern w:val="0"/>
          <w:sz w:val="24"/>
          <w:szCs w:val="24"/>
          <w:lang w:bidi="my-MM"/>
        </w:rPr>
        <w:instrText xml:space="preserve"> ADDIN EN.CITE </w:instrText>
      </w:r>
      <w:r w:rsidR="00275C20" w:rsidRPr="003535C7">
        <w:rPr>
          <w:rFonts w:ascii="Book Antiqua" w:eastAsia="MinionPro-Regular" w:hAnsi="Book Antiqua" w:cs="Times New Roman"/>
          <w:kern w:val="0"/>
          <w:sz w:val="24"/>
          <w:szCs w:val="24"/>
          <w:lang w:bidi="my-MM"/>
        </w:rPr>
        <w:fldChar w:fldCharType="begin">
          <w:fldData xml:space="preserve">PEVuZE5vdGU+PENpdGU+PEF1dGhvcj5Uc3VtdXJhPC9BdXRob3I+PFllYXI+MjAxNTwvWWVhcj48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</w:fldData>
        </w:fldChar>
      </w:r>
      <w:r w:rsidR="00275C20" w:rsidRPr="003535C7">
        <w:rPr>
          <w:rFonts w:ascii="Book Antiqua" w:eastAsia="MinionPro-Regular" w:hAnsi="Book Antiqua" w:cs="Times New Roman"/>
          <w:kern w:val="0"/>
          <w:sz w:val="24"/>
          <w:szCs w:val="24"/>
          <w:lang w:bidi="my-MM"/>
        </w:rPr>
        <w:instrText xml:space="preserve"> ADDIN EN.CITE.DATA </w:instrText>
      </w:r>
      <w:r w:rsidR="00275C20" w:rsidRPr="003535C7">
        <w:rPr>
          <w:rFonts w:ascii="Book Antiqua" w:eastAsia="MinionPro-Regular" w:hAnsi="Book Antiqua" w:cs="Times New Roman"/>
          <w:kern w:val="0"/>
          <w:sz w:val="24"/>
          <w:szCs w:val="24"/>
          <w:lang w:bidi="my-MM"/>
        </w:rPr>
      </w:r>
      <w:r w:rsidR="00275C20" w:rsidRPr="003535C7">
        <w:rPr>
          <w:rFonts w:ascii="Book Antiqua" w:eastAsia="MinionPro-Regular" w:hAnsi="Book Antiqua" w:cs="Times New Roman"/>
          <w:kern w:val="0"/>
          <w:sz w:val="24"/>
          <w:szCs w:val="24"/>
          <w:lang w:bidi="my-MM"/>
        </w:rPr>
        <w:fldChar w:fldCharType="end"/>
      </w:r>
      <w:r w:rsidR="00140038" w:rsidRPr="003535C7">
        <w:rPr>
          <w:rFonts w:ascii="Book Antiqua" w:eastAsia="MinionPro-Regular" w:hAnsi="Book Antiqua" w:cs="Times New Roman"/>
          <w:kern w:val="0"/>
          <w:sz w:val="24"/>
          <w:szCs w:val="24"/>
          <w:lang w:bidi="my-MM"/>
        </w:rPr>
      </w:r>
      <w:r w:rsidR="00140038" w:rsidRPr="003535C7">
        <w:rPr>
          <w:rFonts w:ascii="Book Antiqua" w:eastAsia="MinionPro-Regular" w:hAnsi="Book Antiqua" w:cs="Times New Roman"/>
          <w:kern w:val="0"/>
          <w:sz w:val="24"/>
          <w:szCs w:val="24"/>
          <w:lang w:bidi="my-MM"/>
        </w:rPr>
        <w:fldChar w:fldCharType="separate"/>
      </w:r>
      <w:r w:rsidR="00275C20" w:rsidRPr="003535C7">
        <w:rPr>
          <w:rFonts w:ascii="Book Antiqua" w:eastAsia="MinionPro-Regular" w:hAnsi="Book Antiqua" w:cs="Times New Roman"/>
          <w:noProof/>
          <w:kern w:val="0"/>
          <w:sz w:val="24"/>
          <w:szCs w:val="24"/>
          <w:vertAlign w:val="superscript"/>
          <w:lang w:bidi="my-MM"/>
        </w:rPr>
        <w:t>[11]</w:t>
      </w:r>
      <w:r w:rsidR="00140038" w:rsidRPr="003535C7">
        <w:rPr>
          <w:rFonts w:ascii="Book Antiqua" w:eastAsia="MinionPro-Regular" w:hAnsi="Book Antiqua" w:cs="Times New Roman"/>
          <w:kern w:val="0"/>
          <w:sz w:val="24"/>
          <w:szCs w:val="24"/>
          <w:lang w:bidi="my-MM"/>
        </w:rPr>
        <w:fldChar w:fldCharType="end"/>
      </w:r>
      <w:r w:rsidR="00140038" w:rsidRPr="003535C7">
        <w:rPr>
          <w:rFonts w:ascii="Book Antiqua" w:eastAsia="MinionPro-Regular" w:hAnsi="Book Antiqua" w:cs="Times New Roman"/>
          <w:kern w:val="0"/>
          <w:sz w:val="24"/>
          <w:szCs w:val="24"/>
          <w:lang w:bidi="my-MM"/>
        </w:rPr>
        <w:t xml:space="preserve"> </w:t>
      </w:r>
      <w:r w:rsidR="002063C2" w:rsidRPr="003535C7">
        <w:rPr>
          <w:rFonts w:ascii="Book Antiqua" w:eastAsia="MinionPro-Regular" w:hAnsi="Book Antiqua" w:cs="Times New Roman"/>
          <w:kern w:val="0"/>
          <w:sz w:val="24"/>
          <w:szCs w:val="24"/>
          <w:lang w:bidi="my-MM"/>
        </w:rPr>
        <w:t xml:space="preserve">and an </w:t>
      </w:r>
      <w:r w:rsidR="002063C2" w:rsidRPr="003535C7">
        <w:rPr>
          <w:rFonts w:ascii="Book Antiqua" w:eastAsia="Corbel-Bold" w:hAnsi="Book Antiqua" w:cs="Times New Roman"/>
          <w:kern w:val="0"/>
          <w:sz w:val="24"/>
          <w:szCs w:val="24"/>
          <w:vertAlign w:val="superscript"/>
          <w:lang w:bidi="my-MM"/>
        </w:rPr>
        <w:t>111</w:t>
      </w:r>
      <w:r w:rsidR="002063C2" w:rsidRPr="003535C7">
        <w:rPr>
          <w:rFonts w:ascii="Book Antiqua" w:eastAsia="Corbel-Bold" w:hAnsi="Book Antiqua" w:cs="Times New Roman"/>
          <w:kern w:val="0"/>
          <w:sz w:val="24"/>
          <w:szCs w:val="24"/>
          <w:lang w:bidi="my-MM"/>
        </w:rPr>
        <w:t xml:space="preserve">In-labeled anti-TF </w:t>
      </w:r>
      <w:r w:rsidR="002063C2" w:rsidRPr="003535C7">
        <w:rPr>
          <w:rFonts w:ascii="Book Antiqua" w:hAnsi="Book Antiqua" w:cs="Times New Roman"/>
          <w:sz w:val="24"/>
          <w:szCs w:val="24"/>
        </w:rPr>
        <w:t>antibody</w:t>
      </w:r>
      <w:r w:rsidR="002063C2" w:rsidRPr="003535C7">
        <w:rPr>
          <w:rFonts w:ascii="Book Antiqua" w:eastAsia="Corbel-Bold" w:hAnsi="Book Antiqua" w:cs="Times New Roman"/>
          <w:kern w:val="0"/>
          <w:sz w:val="24"/>
          <w:szCs w:val="24"/>
          <w:lang w:bidi="my-MM"/>
        </w:rPr>
        <w:t xml:space="preserve"> 1849 probe for </w:t>
      </w:r>
      <w:r w:rsidR="002063C2" w:rsidRPr="003535C7">
        <w:rPr>
          <w:rFonts w:ascii="Book Antiqua" w:hAnsi="Book Antiqua" w:cs="Times New Roman"/>
          <w:sz w:val="24"/>
          <w:szCs w:val="24"/>
        </w:rPr>
        <w:t>immuno-</w:t>
      </w:r>
      <w:r w:rsidRPr="007E0FF4">
        <w:rPr>
          <w:rFonts w:ascii="Book Antiqua" w:eastAsia="MinionPro-Regular" w:hAnsi="Book Antiqua" w:cs="Times New Roman"/>
          <w:kern w:val="0"/>
          <w:sz w:val="24"/>
          <w:szCs w:val="24"/>
          <w:lang w:bidi="my-MM"/>
        </w:rPr>
        <w:t xml:space="preserve"> </w:t>
      </w:r>
      <w:r w:rsidRPr="003535C7">
        <w:rPr>
          <w:rFonts w:ascii="Book Antiqua" w:eastAsia="MinionPro-Regular" w:hAnsi="Book Antiqua" w:cs="Times New Roman"/>
          <w:kern w:val="0"/>
          <w:sz w:val="24"/>
          <w:szCs w:val="24"/>
          <w:lang w:bidi="my-MM"/>
        </w:rPr>
        <w:t>single-photon emission computed tomography</w:t>
      </w:r>
      <w:r w:rsidRPr="003535C7">
        <w:rPr>
          <w:rFonts w:ascii="Book Antiqua" w:hAnsi="Book Antiqua" w:cs="Times New Roman"/>
          <w:sz w:val="24"/>
          <w:szCs w:val="24"/>
        </w:rPr>
        <w:t xml:space="preserve"> </w:t>
      </w:r>
      <w:r w:rsidR="002063C2" w:rsidRPr="003535C7">
        <w:rPr>
          <w:rFonts w:ascii="Book Antiqua" w:hAnsi="Book Antiqua" w:cs="Times New Roman"/>
          <w:sz w:val="24"/>
          <w:szCs w:val="24"/>
        </w:rPr>
        <w:t>(</w:t>
      </w:r>
      <w:r w:rsidRPr="003535C7">
        <w:rPr>
          <w:rFonts w:ascii="Book Antiqua" w:hAnsi="Book Antiqua" w:cs="Times New Roman"/>
          <w:sz w:val="24"/>
          <w:szCs w:val="24"/>
        </w:rPr>
        <w:t>SPECT</w:t>
      </w:r>
      <w:r w:rsidR="002063C2" w:rsidRPr="003535C7">
        <w:rPr>
          <w:rFonts w:ascii="Book Antiqua" w:eastAsia="MinionPro-Regular" w:hAnsi="Book Antiqua" w:cs="Times New Roman"/>
          <w:kern w:val="0"/>
          <w:sz w:val="24"/>
          <w:szCs w:val="24"/>
          <w:lang w:bidi="my-MM"/>
        </w:rPr>
        <w:t>)</w:t>
      </w:r>
      <w:r w:rsidR="002063C2" w:rsidRPr="003535C7">
        <w:rPr>
          <w:rFonts w:ascii="Book Antiqua" w:hAnsi="Book Antiqua" w:cs="Times New Roman"/>
          <w:sz w:val="24"/>
          <w:szCs w:val="24"/>
        </w:rPr>
        <w:t xml:space="preserve"> imaging in glioma model</w:t>
      </w:r>
      <w:r w:rsidR="00140038" w:rsidRPr="003535C7">
        <w:rPr>
          <w:rFonts w:ascii="Book Antiqua" w:hAnsi="Book Antiqua" w:cs="Times New Roman"/>
          <w:sz w:val="24"/>
          <w:szCs w:val="24"/>
        </w:rPr>
        <w:fldChar w:fldCharType="begin">
          <w:fldData xml:space="preserve">PEVuZE5vdGU+PENpdGU+PEF1dGhvcj5UYWthc2hpbWE8L0F1dGhvcj48WWVhcj4yMDE3PC9ZZWFy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</w:fldData>
        </w:fldChar>
      </w:r>
      <w:r w:rsidR="002063C2" w:rsidRPr="003535C7">
        <w:rPr>
          <w:rFonts w:ascii="Book Antiqua" w:hAnsi="Book Antiqua" w:cs="Times New Roman"/>
          <w:sz w:val="24"/>
          <w:szCs w:val="24"/>
        </w:rPr>
        <w:instrText xml:space="preserve"> ADDIN EN.CITE </w:instrText>
      </w:r>
      <w:r w:rsidR="002063C2" w:rsidRPr="003535C7">
        <w:rPr>
          <w:rFonts w:ascii="Book Antiqua" w:hAnsi="Book Antiqua" w:cs="Times New Roman"/>
          <w:sz w:val="24"/>
          <w:szCs w:val="24"/>
        </w:rPr>
        <w:fldChar w:fldCharType="begin">
          <w:fldData xml:space="preserve">PEVuZE5vdGU+PENpdGU+PEF1dGhvcj5UYWthc2hpbWE8L0F1dGhvcj48WWVhcj4yMDE3PC9ZZWFy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</w:fldData>
        </w:fldChar>
      </w:r>
      <w:r w:rsidR="002063C2" w:rsidRPr="003535C7">
        <w:rPr>
          <w:rFonts w:ascii="Book Antiqua" w:hAnsi="Book Antiqua" w:cs="Times New Roman"/>
          <w:sz w:val="24"/>
          <w:szCs w:val="24"/>
        </w:rPr>
        <w:instrText xml:space="preserve"> ADDIN EN.CITE.DATA </w:instrText>
      </w:r>
      <w:r w:rsidR="002063C2" w:rsidRPr="003535C7">
        <w:rPr>
          <w:rFonts w:ascii="Book Antiqua" w:hAnsi="Book Antiqua" w:cs="Times New Roman"/>
          <w:sz w:val="24"/>
          <w:szCs w:val="24"/>
        </w:rPr>
      </w:r>
      <w:r w:rsidR="002063C2" w:rsidRPr="003535C7">
        <w:rPr>
          <w:rFonts w:ascii="Book Antiqua" w:hAnsi="Book Antiqua" w:cs="Times New Roman"/>
          <w:sz w:val="24"/>
          <w:szCs w:val="24"/>
        </w:rPr>
        <w:fldChar w:fldCharType="end"/>
      </w:r>
      <w:r w:rsidR="00140038" w:rsidRPr="003535C7">
        <w:rPr>
          <w:rFonts w:ascii="Book Antiqua" w:hAnsi="Book Antiqua" w:cs="Times New Roman"/>
          <w:sz w:val="24"/>
          <w:szCs w:val="24"/>
        </w:rPr>
      </w:r>
      <w:r w:rsidR="00140038" w:rsidRPr="003535C7">
        <w:rPr>
          <w:rFonts w:ascii="Book Antiqua" w:hAnsi="Book Antiqua" w:cs="Times New Roman"/>
          <w:sz w:val="24"/>
          <w:szCs w:val="24"/>
        </w:rPr>
        <w:fldChar w:fldCharType="separate"/>
      </w:r>
      <w:r w:rsidR="002063C2" w:rsidRPr="003535C7">
        <w:rPr>
          <w:rFonts w:ascii="Book Antiqua" w:hAnsi="Book Antiqua" w:cs="Times New Roman"/>
          <w:noProof/>
          <w:sz w:val="24"/>
          <w:szCs w:val="24"/>
          <w:vertAlign w:val="superscript"/>
        </w:rPr>
        <w:t>[13]</w:t>
      </w:r>
      <w:r w:rsidR="00140038" w:rsidRPr="003535C7">
        <w:rPr>
          <w:rFonts w:ascii="Book Antiqua" w:hAnsi="Book Antiqua" w:cs="Times New Roman"/>
          <w:sz w:val="24"/>
          <w:szCs w:val="24"/>
        </w:rPr>
        <w:fldChar w:fldCharType="end"/>
      </w:r>
      <w:r w:rsidR="002063C2" w:rsidRPr="003535C7">
        <w:rPr>
          <w:rFonts w:ascii="Book Antiqua" w:hAnsi="Book Antiqua" w:cs="Times New Roman"/>
          <w:sz w:val="24"/>
          <w:szCs w:val="24"/>
        </w:rPr>
        <w:t xml:space="preserve"> and pancreatic cancer models (manuscript under preparation).</w:t>
      </w:r>
      <w:r w:rsidR="00140038" w:rsidRPr="003535C7">
        <w:rPr>
          <w:rFonts w:ascii="Book Antiqua" w:hAnsi="Book Antiqua" w:cs="Times New Roman"/>
          <w:sz w:val="24"/>
          <w:szCs w:val="24"/>
        </w:rPr>
        <w:t xml:space="preserve"> </w:t>
      </w:r>
      <w:r w:rsidR="002063C2" w:rsidRPr="003535C7">
        <w:rPr>
          <w:rFonts w:ascii="Book Antiqua" w:hAnsi="Book Antiqua" w:cs="Times New Roman"/>
          <w:sz w:val="24"/>
          <w:szCs w:val="24"/>
        </w:rPr>
        <w:t xml:space="preserve">Cai </w:t>
      </w:r>
      <w:r w:rsidR="002063C2" w:rsidRPr="007E0FF4">
        <w:rPr>
          <w:rFonts w:ascii="Book Antiqua" w:hAnsi="Book Antiqua" w:cs="Times New Roman"/>
          <w:i/>
          <w:sz w:val="24"/>
          <w:szCs w:val="24"/>
        </w:rPr>
        <w:t>et al</w:t>
      </w:r>
      <w:r w:rsidRPr="003535C7">
        <w:rPr>
          <w:rFonts w:ascii="Book Antiqua" w:hAnsi="Book Antiqua" w:cs="Times New Roman"/>
          <w:sz w:val="24"/>
          <w:szCs w:val="24"/>
        </w:rPr>
        <w:fldChar w:fldCharType="begin">
          <w:fldData xml:space="preserve">PEVuZE5vdGU+PENpdGU+PEF1dGhvcj5IZXJuYW5kZXo8L0F1dGhvcj48WWVhcj4yMDE3PC9ZZWFy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</w:fldData>
        </w:fldChar>
      </w:r>
      <w:r w:rsidRPr="003535C7">
        <w:rPr>
          <w:rFonts w:ascii="Book Antiqua" w:hAnsi="Book Antiqua" w:cs="Times New Roman"/>
          <w:sz w:val="24"/>
          <w:szCs w:val="24"/>
        </w:rPr>
        <w:instrText xml:space="preserve"> ADDIN EN.CITE </w:instrText>
      </w:r>
      <w:r w:rsidRPr="003535C7">
        <w:rPr>
          <w:rFonts w:ascii="Book Antiqua" w:hAnsi="Book Antiqua" w:cs="Times New Roman"/>
          <w:sz w:val="24"/>
          <w:szCs w:val="24"/>
        </w:rPr>
        <w:fldChar w:fldCharType="begin">
          <w:fldData xml:space="preserve">PEVuZE5vdGU+PENpdGU+PEF1dGhvcj5IZXJuYW5kZXo8L0F1dGhvcj48WWVhcj4yMDE3PC9ZZWFy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</w:fldData>
        </w:fldChar>
      </w:r>
      <w:r w:rsidRPr="003535C7">
        <w:rPr>
          <w:rFonts w:ascii="Book Antiqua" w:hAnsi="Book Antiqua" w:cs="Times New Roman"/>
          <w:sz w:val="24"/>
          <w:szCs w:val="24"/>
        </w:rPr>
        <w:instrText xml:space="preserve"> ADDIN EN.CITE.DATA </w:instrText>
      </w:r>
      <w:r w:rsidRPr="003535C7">
        <w:rPr>
          <w:rFonts w:ascii="Book Antiqua" w:hAnsi="Book Antiqua" w:cs="Times New Roman"/>
          <w:sz w:val="24"/>
          <w:szCs w:val="24"/>
        </w:rPr>
      </w:r>
      <w:r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Pr>
          <w:rFonts w:ascii="Book Antiqua" w:hAnsi="Book Antiqua" w:cs="Times New Roman"/>
          <w:noProof/>
          <w:sz w:val="24"/>
          <w:szCs w:val="24"/>
          <w:vertAlign w:val="superscript"/>
        </w:rPr>
        <w:t>[14,</w:t>
      </w:r>
      <w:r w:rsidRPr="003535C7">
        <w:rPr>
          <w:rFonts w:ascii="Book Antiqua" w:hAnsi="Book Antiqua" w:cs="Times New Roman"/>
          <w:noProof/>
          <w:sz w:val="24"/>
          <w:szCs w:val="24"/>
          <w:vertAlign w:val="superscript"/>
        </w:rPr>
        <w:t>15]</w:t>
      </w:r>
      <w:r w:rsidRPr="003535C7">
        <w:rPr>
          <w:rFonts w:ascii="Book Antiqua" w:hAnsi="Book Antiqua" w:cs="Times New Roman"/>
          <w:sz w:val="24"/>
          <w:szCs w:val="24"/>
        </w:rPr>
        <w:fldChar w:fldCharType="end"/>
      </w:r>
      <w:r w:rsidR="002063C2" w:rsidRPr="003535C7">
        <w:rPr>
          <w:rFonts w:ascii="Book Antiqua" w:hAnsi="Book Antiqua" w:cs="Times New Roman"/>
          <w:sz w:val="24"/>
          <w:szCs w:val="24"/>
        </w:rPr>
        <w:t xml:space="preserve"> have successfully developed a radiotracer for immuno-PET (positron </w:t>
      </w:r>
      <w:r w:rsidR="002063C2" w:rsidRPr="003535C7">
        <w:rPr>
          <w:rFonts w:ascii="Book Antiqua" w:eastAsia="MinionPro-Regular" w:hAnsi="Book Antiqua" w:cs="Times New Roman"/>
          <w:kern w:val="0"/>
          <w:sz w:val="24"/>
          <w:szCs w:val="24"/>
          <w:lang w:bidi="my-MM"/>
        </w:rPr>
        <w:t xml:space="preserve">emission computed tomography) </w:t>
      </w:r>
      <w:r w:rsidR="002063C2" w:rsidRPr="003535C7">
        <w:rPr>
          <w:rFonts w:ascii="Book Antiqua" w:hAnsi="Book Antiqua" w:cs="Times New Roman"/>
          <w:sz w:val="24"/>
          <w:szCs w:val="24"/>
        </w:rPr>
        <w:t xml:space="preserve">imaging of </w:t>
      </w:r>
      <w:r w:rsidR="002063C2" w:rsidRPr="003535C7">
        <w:rPr>
          <w:rFonts w:ascii="Book Antiqua" w:hAnsi="Book Antiqua" w:cs="Times New Roman"/>
          <w:i/>
          <w:iCs/>
          <w:sz w:val="24"/>
          <w:szCs w:val="24"/>
        </w:rPr>
        <w:t>in vivo</w:t>
      </w:r>
      <w:r w:rsidR="002063C2" w:rsidRPr="003535C7">
        <w:rPr>
          <w:rFonts w:ascii="Book Antiqua" w:hAnsi="Book Antiqua" w:cs="Times New Roman"/>
          <w:sz w:val="24"/>
          <w:szCs w:val="24"/>
        </w:rPr>
        <w:t xml:space="preserve"> TF expression in pancreatic cancer and breast cancer models</w:t>
      </w:r>
      <w:r w:rsidR="002063C2" w:rsidRPr="003535C7">
        <w:rPr>
          <w:rFonts w:ascii="Book Antiqua" w:hAnsi="Book Antiqua" w:cs="Times New Roman"/>
          <w:sz w:val="24"/>
          <w:szCs w:val="24"/>
        </w:rPr>
        <w:fldChar w:fldCharType="begin">
          <w:fldData xml:space="preserve">PEVuZE5vdGU+PENpdGU+PEF1dGhvcj5TaGk8L0F1dGhvcj48WWVhcj4yMDE1PC9ZZWFyPjxSZWNO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</w:fldData>
        </w:fldChar>
      </w:r>
      <w:r w:rsidR="002063C2" w:rsidRPr="003535C7">
        <w:rPr>
          <w:rFonts w:ascii="Book Antiqua" w:hAnsi="Book Antiqua" w:cs="Times New Roman"/>
          <w:sz w:val="24"/>
          <w:szCs w:val="24"/>
        </w:rPr>
        <w:instrText xml:space="preserve"> ADDIN EN.CITE </w:instrText>
      </w:r>
      <w:r w:rsidR="002063C2" w:rsidRPr="003535C7">
        <w:rPr>
          <w:rFonts w:ascii="Book Antiqua" w:hAnsi="Book Antiqua" w:cs="Times New Roman"/>
          <w:sz w:val="24"/>
          <w:szCs w:val="24"/>
        </w:rPr>
        <w:fldChar w:fldCharType="begin">
          <w:fldData xml:space="preserve">PEVuZE5vdGU+PENpdGU+PEF1dGhvcj5TaGk8L0F1dGhvcj48WWVhcj4yMDE1PC9ZZWFyPjxSZWNO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</w:fldData>
        </w:fldChar>
      </w:r>
      <w:r w:rsidR="002063C2" w:rsidRPr="003535C7">
        <w:rPr>
          <w:rFonts w:ascii="Book Antiqua" w:hAnsi="Book Antiqua" w:cs="Times New Roman"/>
          <w:sz w:val="24"/>
          <w:szCs w:val="24"/>
        </w:rPr>
        <w:instrText xml:space="preserve"> ADDIN EN.CITE.DATA </w:instrText>
      </w:r>
      <w:r w:rsidR="002063C2" w:rsidRPr="003535C7">
        <w:rPr>
          <w:rFonts w:ascii="Book Antiqua" w:hAnsi="Book Antiqua" w:cs="Times New Roman"/>
          <w:sz w:val="24"/>
          <w:szCs w:val="24"/>
        </w:rPr>
      </w:r>
      <w:r w:rsidR="002063C2" w:rsidRPr="003535C7">
        <w:rPr>
          <w:rFonts w:ascii="Book Antiqua" w:hAnsi="Book Antiqua" w:cs="Times New Roman"/>
          <w:sz w:val="24"/>
          <w:szCs w:val="24"/>
        </w:rPr>
        <w:fldChar w:fldCharType="end"/>
      </w:r>
      <w:r w:rsidR="002063C2" w:rsidRPr="003535C7">
        <w:rPr>
          <w:rFonts w:ascii="Book Antiqua" w:hAnsi="Book Antiqua" w:cs="Times New Roman"/>
          <w:sz w:val="24"/>
          <w:szCs w:val="24"/>
        </w:rPr>
      </w:r>
      <w:r w:rsidR="002063C2" w:rsidRPr="003535C7">
        <w:rPr>
          <w:rFonts w:ascii="Book Antiqua" w:hAnsi="Book Antiqua" w:cs="Times New Roman"/>
          <w:sz w:val="24"/>
          <w:szCs w:val="24"/>
        </w:rPr>
        <w:fldChar w:fldCharType="separate"/>
      </w:r>
      <w:r w:rsidR="002063C2" w:rsidRPr="003535C7">
        <w:rPr>
          <w:rFonts w:ascii="Book Antiqua" w:hAnsi="Book Antiqua" w:cs="Times New Roman"/>
          <w:noProof/>
          <w:sz w:val="24"/>
          <w:szCs w:val="24"/>
          <w:vertAlign w:val="superscript"/>
        </w:rPr>
        <w:t>[16]</w:t>
      </w:r>
      <w:r w:rsidR="002063C2" w:rsidRPr="003535C7">
        <w:rPr>
          <w:rFonts w:ascii="Book Antiqua" w:hAnsi="Book Antiqua" w:cs="Times New Roman"/>
          <w:sz w:val="24"/>
          <w:szCs w:val="24"/>
        </w:rPr>
        <w:fldChar w:fldCharType="end"/>
      </w:r>
      <w:r>
        <w:rPr>
          <w:rFonts w:ascii="Book Antiqua" w:hAnsi="Book Antiqua" w:cs="Times New Roman"/>
          <w:sz w:val="24"/>
          <w:szCs w:val="24"/>
        </w:rPr>
        <w:t>. Wang</w:t>
      </w:r>
      <w:r w:rsidR="002063C2" w:rsidRPr="003535C7">
        <w:rPr>
          <w:rFonts w:ascii="Book Antiqua" w:hAnsi="Book Antiqua" w:cs="Times New Roman"/>
          <w:sz w:val="24"/>
          <w:szCs w:val="24"/>
        </w:rPr>
        <w:t xml:space="preserve"> </w:t>
      </w:r>
      <w:r w:rsidR="002063C2" w:rsidRPr="007E0FF4">
        <w:rPr>
          <w:rFonts w:ascii="Book Antiqua" w:hAnsi="Book Antiqua" w:cs="Times New Roman"/>
          <w:i/>
          <w:sz w:val="24"/>
          <w:szCs w:val="24"/>
        </w:rPr>
        <w:t>et al</w:t>
      </w:r>
      <w:r w:rsidRPr="003535C7">
        <w:rPr>
          <w:rFonts w:ascii="Book Antiqua" w:hAnsi="Book Antiqua" w:cs="Times New Roman"/>
          <w:sz w:val="24"/>
          <w:szCs w:val="24"/>
        </w:rPr>
        <w:fldChar w:fldCharType="begin">
          <w:fldData xml:space="preserve">PEVuZE5vdGU+PENpdGU+PEF1dGhvcj5XYW5nPC9BdXRob3I+PFllYXI+MjAwNTwvWWVhcj48UmVj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</w:fldData>
        </w:fldChar>
      </w:r>
      <w:r w:rsidRPr="003535C7">
        <w:rPr>
          <w:rFonts w:ascii="Book Antiqua" w:hAnsi="Book Antiqua" w:cs="Times New Roman"/>
          <w:sz w:val="24"/>
          <w:szCs w:val="24"/>
        </w:rPr>
        <w:instrText xml:space="preserve"> ADDIN EN.CITE </w:instrText>
      </w:r>
      <w:r w:rsidRPr="003535C7">
        <w:rPr>
          <w:rFonts w:ascii="Book Antiqua" w:hAnsi="Book Antiqua" w:cs="Times New Roman"/>
          <w:sz w:val="24"/>
          <w:szCs w:val="24"/>
        </w:rPr>
        <w:fldChar w:fldCharType="begin">
          <w:fldData xml:space="preserve">PEVuZE5vdGU+PENpdGU+PEF1dGhvcj5XYW5nPC9BdXRob3I+PFllYXI+MjAwNTwvWWVhcj48UmVj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</w:fldData>
        </w:fldChar>
      </w:r>
      <w:r w:rsidRPr="003535C7">
        <w:rPr>
          <w:rFonts w:ascii="Book Antiqua" w:hAnsi="Book Antiqua" w:cs="Times New Roman"/>
          <w:sz w:val="24"/>
          <w:szCs w:val="24"/>
        </w:rPr>
        <w:instrText xml:space="preserve"> ADDIN EN.CITE.DATA </w:instrText>
      </w:r>
      <w:r w:rsidRPr="003535C7">
        <w:rPr>
          <w:rFonts w:ascii="Book Antiqua" w:hAnsi="Book Antiqua" w:cs="Times New Roman"/>
          <w:sz w:val="24"/>
          <w:szCs w:val="24"/>
        </w:rPr>
      </w:r>
      <w:r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Pr="003535C7">
        <w:rPr>
          <w:rFonts w:ascii="Book Antiqua" w:hAnsi="Book Antiqua" w:cs="Times New Roman"/>
          <w:noProof/>
          <w:sz w:val="24"/>
          <w:szCs w:val="24"/>
          <w:vertAlign w:val="superscript"/>
        </w:rPr>
        <w:t>[17]</w:t>
      </w:r>
      <w:r w:rsidRPr="003535C7">
        <w:rPr>
          <w:rFonts w:ascii="Book Antiqua" w:hAnsi="Book Antiqua" w:cs="Times New Roman"/>
          <w:sz w:val="24"/>
          <w:szCs w:val="24"/>
        </w:rPr>
        <w:fldChar w:fldCharType="end"/>
      </w:r>
      <w:r w:rsidR="002063C2" w:rsidRPr="003535C7">
        <w:rPr>
          <w:rFonts w:ascii="Book Antiqua" w:hAnsi="Book Antiqua" w:cs="Times New Roman"/>
          <w:sz w:val="24"/>
          <w:szCs w:val="24"/>
        </w:rPr>
        <w:t xml:space="preserve"> labeled anti-TF antibody with </w:t>
      </w:r>
      <w:r w:rsidR="002063C2" w:rsidRPr="003535C7">
        <w:rPr>
          <w:rFonts w:ascii="Book Antiqua" w:hAnsi="Book Antiqua" w:cs="Times New Roman"/>
          <w:sz w:val="24"/>
          <w:szCs w:val="24"/>
          <w:vertAlign w:val="superscript"/>
        </w:rPr>
        <w:t>90</w:t>
      </w:r>
      <w:r w:rsidR="002063C2" w:rsidRPr="003535C7">
        <w:rPr>
          <w:rFonts w:ascii="Book Antiqua" w:hAnsi="Book Antiqua" w:cs="Times New Roman"/>
          <w:sz w:val="24"/>
          <w:szCs w:val="24"/>
        </w:rPr>
        <w:t xml:space="preserve">Y and reported its radiotherapeutic effect on human xenograft NSCLC tumors in nude mice. These studies that considered TF as a molecular target encourage us to use </w:t>
      </w:r>
      <w:r w:rsidR="002063C2" w:rsidRPr="003535C7">
        <w:rPr>
          <w:rFonts w:ascii="Book Antiqua" w:eastAsia="MinionPro-Regular" w:hAnsi="Book Antiqua" w:cs="Times New Roman"/>
          <w:kern w:val="0"/>
          <w:sz w:val="24"/>
          <w:szCs w:val="24"/>
          <w:lang w:bidi="my-MM"/>
        </w:rPr>
        <w:t xml:space="preserve">anti-TF antibody 1849 in </w:t>
      </w:r>
      <w:r w:rsidR="002063C2" w:rsidRPr="003535C7">
        <w:rPr>
          <w:rFonts w:ascii="Book Antiqua" w:hAnsi="Book Antiqua" w:cs="Times New Roman"/>
          <w:sz w:val="24"/>
          <w:szCs w:val="24"/>
        </w:rPr>
        <w:t xml:space="preserve">near-infrared </w:t>
      </w:r>
      <w:r>
        <w:rPr>
          <w:rFonts w:ascii="Book Antiqua" w:hAnsi="Book Antiqua" w:cs="Times New Roman"/>
          <w:sz w:val="24"/>
          <w:szCs w:val="24"/>
        </w:rPr>
        <w:t>PIT (NIR-PIT).</w:t>
      </w:r>
    </w:p>
    <w:p w14:paraId="2E1F2CBB" w14:textId="75D90ED0" w:rsidR="00140038" w:rsidRPr="003535C7" w:rsidRDefault="007E0FF4" w:rsidP="003535C7">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2063C2" w:rsidRPr="003535C7">
        <w:rPr>
          <w:rFonts w:ascii="Book Antiqua" w:hAnsi="Book Antiqua" w:cs="Times New Roman"/>
          <w:sz w:val="24"/>
          <w:szCs w:val="24"/>
        </w:rPr>
        <w:t>NIR-PIT is a modified version of the conventional photodynamic therapy (PDT) or photothermal therapy (PTT). NIR-PIT exerts a target cell specific cancer treatment that enables highly selective cell death after systemic administration of a photosensitizer-conjugated antibody against tumor-associated antigens, and accompanying exposure with NIR light. The light of a specific wavelength activates the relevant photosensitizer, and this interaction induces a cytotoxic reaction. An antibody which binds a cancer specific antigen expressing on the cellular membrane, is desirable for selective targeting of cancer cells. Over recent decades, a wide variety of available monoclonal antibodies that bind to the various molecular targets, have been considered and used with NIR-PIT in preclinical studies by several research groups. Among them, NIR-PIT using anti-</w:t>
      </w:r>
      <w:bookmarkStart w:id="15" w:name="OLE_LINK21"/>
      <w:bookmarkStart w:id="16" w:name="OLE_LINK22"/>
      <w:r w:rsidR="002063C2" w:rsidRPr="003535C7">
        <w:rPr>
          <w:rFonts w:ascii="Book Antiqua" w:hAnsi="Book Antiqua" w:cs="Times New Roman"/>
          <w:sz w:val="24"/>
          <w:szCs w:val="24"/>
        </w:rPr>
        <w:t>epidermal growth factor receptor</w:t>
      </w:r>
      <w:bookmarkEnd w:id="15"/>
      <w:bookmarkEnd w:id="16"/>
      <w:r w:rsidR="002063C2" w:rsidRPr="003535C7">
        <w:rPr>
          <w:rFonts w:ascii="Book Antiqua" w:hAnsi="Book Antiqua" w:cs="Times New Roman"/>
          <w:sz w:val="24"/>
          <w:szCs w:val="24"/>
        </w:rPr>
        <w:t xml:space="preserve"> (EGFR) antibody (cetuximab) conjugated to a photosensitizer, </w:t>
      </w:r>
      <w:proofErr w:type="spellStart"/>
      <w:r w:rsidR="002063C2" w:rsidRPr="003535C7">
        <w:rPr>
          <w:rFonts w:ascii="Book Antiqua" w:hAnsi="Book Antiqua" w:cs="Times New Roman"/>
          <w:sz w:val="24"/>
          <w:szCs w:val="24"/>
        </w:rPr>
        <w:t>phthalocyanine</w:t>
      </w:r>
      <w:proofErr w:type="spellEnd"/>
      <w:r w:rsidR="002063C2" w:rsidRPr="003535C7">
        <w:rPr>
          <w:rFonts w:ascii="Book Antiqua" w:hAnsi="Book Antiqua" w:cs="Times New Roman"/>
          <w:sz w:val="24"/>
          <w:szCs w:val="24"/>
        </w:rPr>
        <w:t xml:space="preserve"> dye </w:t>
      </w:r>
      <w:proofErr w:type="spellStart"/>
      <w:r w:rsidR="002063C2" w:rsidRPr="003535C7">
        <w:rPr>
          <w:rFonts w:ascii="Book Antiqua" w:hAnsi="Book Antiqua" w:cs="Times New Roman"/>
          <w:sz w:val="24"/>
          <w:szCs w:val="24"/>
        </w:rPr>
        <w:t>IRDye</w:t>
      </w:r>
      <w:proofErr w:type="spellEnd"/>
      <w:r w:rsidR="002063C2" w:rsidRPr="003535C7">
        <w:rPr>
          <w:rFonts w:ascii="Book Antiqua" w:hAnsi="Book Antiqua" w:cs="Times New Roman"/>
          <w:b/>
          <w:bCs/>
          <w:sz w:val="24"/>
          <w:szCs w:val="24"/>
          <w:vertAlign w:val="superscript"/>
        </w:rPr>
        <w:t>®</w:t>
      </w:r>
      <w:r w:rsidR="002063C2" w:rsidRPr="003535C7">
        <w:rPr>
          <w:rFonts w:ascii="Book Antiqua" w:hAnsi="Book Antiqua" w:cs="Times New Roman"/>
          <w:sz w:val="24"/>
          <w:szCs w:val="24"/>
        </w:rPr>
        <w:t xml:space="preserve"> 700DX NHS Ester (</w:t>
      </w:r>
      <w:r w:rsidR="002063C2" w:rsidRPr="003535C7">
        <w:rPr>
          <w:rFonts w:ascii="Book Antiqua" w:hAnsi="Book Antiqua" w:cs="Times New Roman"/>
          <w:color w:val="000000"/>
          <w:sz w:val="24"/>
          <w:szCs w:val="24"/>
        </w:rPr>
        <w:t>IR700DX)</w:t>
      </w:r>
      <w:r w:rsidR="002063C2" w:rsidRPr="003535C7">
        <w:rPr>
          <w:rFonts w:ascii="Book Antiqua" w:hAnsi="Book Antiqua" w:cs="Times New Roman"/>
          <w:sz w:val="24"/>
          <w:szCs w:val="24"/>
        </w:rPr>
        <w:t xml:space="preserve">, has been widely studied and is currently in its Phase I/II clinical study (study of RM-1929 and </w:t>
      </w:r>
      <w:r>
        <w:rPr>
          <w:rFonts w:ascii="Book Antiqua" w:hAnsi="Book Antiqua" w:cs="Times New Roman"/>
          <w:sz w:val="24"/>
          <w:szCs w:val="24"/>
        </w:rPr>
        <w:t>PIT</w:t>
      </w:r>
      <w:r w:rsidR="002063C2" w:rsidRPr="003535C7">
        <w:rPr>
          <w:rFonts w:ascii="Book Antiqua" w:hAnsi="Book Antiqua" w:cs="Times New Roman"/>
          <w:sz w:val="24"/>
          <w:szCs w:val="24"/>
        </w:rPr>
        <w:t xml:space="preserve"> in patients with recurrent head and neck cancer:</w:t>
      </w:r>
      <w:r w:rsidR="002063C2" w:rsidRPr="007E0FF4">
        <w:rPr>
          <w:rFonts w:ascii="Book Antiqua" w:hAnsi="Book Antiqua" w:cs="Times New Roman"/>
          <w:sz w:val="24"/>
          <w:szCs w:val="24"/>
        </w:rPr>
        <w:t xml:space="preserve"> </w:t>
      </w:r>
      <w:hyperlink r:id="rId11" w:history="1">
        <w:r w:rsidR="002063C2" w:rsidRPr="007E0FF4">
          <w:rPr>
            <w:rFonts w:ascii="Book Antiqua" w:hAnsi="Book Antiqua" w:cs="Times New Roman"/>
            <w:sz w:val="24"/>
            <w:szCs w:val="24"/>
          </w:rPr>
          <w:t>NCT02422979</w:t>
        </w:r>
      </w:hyperlink>
      <w:r w:rsidR="002063C2" w:rsidRPr="007E0FF4">
        <w:rPr>
          <w:rFonts w:ascii="Book Antiqua" w:hAnsi="Book Antiqua" w:cs="Times New Roman"/>
          <w:sz w:val="24"/>
          <w:szCs w:val="24"/>
        </w:rPr>
        <w:t>).</w:t>
      </w:r>
    </w:p>
    <w:p w14:paraId="7D03BB7A" w14:textId="632170AC" w:rsidR="002063C2" w:rsidRPr="003535C7" w:rsidRDefault="007E0FF4" w:rsidP="003535C7">
      <w:pPr>
        <w:adjustRightInd w:val="0"/>
        <w:snapToGrid w:val="0"/>
        <w:spacing w:line="360" w:lineRule="auto"/>
        <w:rPr>
          <w:rFonts w:ascii="Book Antiqua" w:hAnsi="Book Antiqua" w:cs="Times New Roman"/>
          <w:sz w:val="24"/>
          <w:szCs w:val="24"/>
        </w:rPr>
      </w:pPr>
      <w:r>
        <w:rPr>
          <w:rFonts w:ascii="Book Antiqua" w:hAnsi="Book Antiqua" w:cs="Times New Roman"/>
          <w:sz w:val="24"/>
          <w:szCs w:val="24"/>
        </w:rPr>
        <w:t xml:space="preserve">  </w:t>
      </w:r>
      <w:r w:rsidR="002063C2" w:rsidRPr="003535C7">
        <w:rPr>
          <w:rFonts w:ascii="Book Antiqua" w:hAnsi="Book Antiqua" w:cs="Times New Roman"/>
          <w:sz w:val="24"/>
          <w:szCs w:val="24"/>
        </w:rPr>
        <w:t xml:space="preserve">In the present study, we conjugate an anti-TF monoclonal antibody 1849 with </w:t>
      </w:r>
      <w:r w:rsidR="002063C2" w:rsidRPr="003535C7">
        <w:rPr>
          <w:rFonts w:ascii="Book Antiqua" w:hAnsi="Book Antiqua" w:cs="Times New Roman"/>
          <w:sz w:val="24"/>
          <w:szCs w:val="24"/>
        </w:rPr>
        <w:lastRenderedPageBreak/>
        <w:t xml:space="preserve">a photosensitizer, indocyanine green (ICG), and demonstrate the potential of the generated 1849-ICG conjugate </w:t>
      </w:r>
      <w:r w:rsidR="002063C2" w:rsidRPr="003535C7">
        <w:rPr>
          <w:rFonts w:ascii="Book Antiqua" w:hAnsi="Book Antiqua" w:cs="Times New Roman"/>
          <w:kern w:val="0"/>
          <w:sz w:val="24"/>
          <w:szCs w:val="24"/>
          <w:lang w:bidi="my-MM"/>
        </w:rPr>
        <w:t xml:space="preserve">as a desirable candidate for NIR-PIT of pancreatic cancer, after evaluating its </w:t>
      </w:r>
      <w:r w:rsidR="002063C2" w:rsidRPr="003535C7">
        <w:rPr>
          <w:rFonts w:ascii="Book Antiqua" w:hAnsi="Book Antiqua" w:cs="Times New Roman"/>
          <w:color w:val="231F20"/>
          <w:kern w:val="0"/>
          <w:sz w:val="24"/>
          <w:szCs w:val="24"/>
          <w:lang w:bidi="my-MM"/>
        </w:rPr>
        <w:t xml:space="preserve">cytotoxic and antitumor effects </w:t>
      </w:r>
      <w:r w:rsidR="002063C2" w:rsidRPr="007E0FF4">
        <w:rPr>
          <w:rFonts w:ascii="Book Antiqua" w:hAnsi="Book Antiqua" w:cs="Times New Roman"/>
          <w:i/>
          <w:kern w:val="0"/>
          <w:sz w:val="24"/>
          <w:szCs w:val="24"/>
          <w:lang w:bidi="my-MM"/>
        </w:rPr>
        <w:t>via</w:t>
      </w:r>
      <w:r w:rsidR="002063C2" w:rsidRPr="003535C7">
        <w:rPr>
          <w:rFonts w:ascii="Book Antiqua" w:hAnsi="Book Antiqua" w:cs="Times New Roman"/>
          <w:kern w:val="0"/>
          <w:sz w:val="24"/>
          <w:szCs w:val="24"/>
          <w:lang w:bidi="my-MM"/>
        </w:rPr>
        <w:t xml:space="preserve"> </w:t>
      </w:r>
      <w:r w:rsidR="002063C2" w:rsidRPr="003535C7">
        <w:rPr>
          <w:rFonts w:ascii="Book Antiqua" w:hAnsi="Book Antiqua" w:cs="Times New Roman"/>
          <w:i/>
          <w:iCs/>
          <w:kern w:val="0"/>
          <w:sz w:val="24"/>
          <w:szCs w:val="24"/>
          <w:lang w:bidi="my-MM"/>
        </w:rPr>
        <w:t>in vitro</w:t>
      </w:r>
      <w:r w:rsidR="002063C2" w:rsidRPr="003535C7">
        <w:rPr>
          <w:rFonts w:ascii="Book Antiqua" w:hAnsi="Book Antiqua" w:cs="Times New Roman"/>
          <w:kern w:val="0"/>
          <w:sz w:val="24"/>
          <w:szCs w:val="24"/>
          <w:lang w:bidi="my-MM"/>
        </w:rPr>
        <w:t xml:space="preserve"> and </w:t>
      </w:r>
      <w:r w:rsidR="002063C2" w:rsidRPr="003535C7">
        <w:rPr>
          <w:rFonts w:ascii="Book Antiqua" w:hAnsi="Book Antiqua" w:cs="Times New Roman"/>
          <w:i/>
          <w:iCs/>
          <w:kern w:val="0"/>
          <w:sz w:val="24"/>
          <w:szCs w:val="24"/>
          <w:lang w:bidi="my-MM"/>
        </w:rPr>
        <w:t>in vivo</w:t>
      </w:r>
      <w:r w:rsidR="002063C2" w:rsidRPr="003535C7">
        <w:rPr>
          <w:rFonts w:ascii="Book Antiqua" w:hAnsi="Book Antiqua" w:cs="Times New Roman"/>
          <w:kern w:val="0"/>
          <w:sz w:val="24"/>
          <w:szCs w:val="24"/>
          <w:lang w:bidi="my-MM"/>
        </w:rPr>
        <w:t xml:space="preserve"> studies in a mouse model of pancreatic cancer.</w:t>
      </w:r>
    </w:p>
    <w:p w14:paraId="133C2458" w14:textId="77777777" w:rsidR="00140038" w:rsidRPr="003535C7" w:rsidRDefault="00140038" w:rsidP="003535C7">
      <w:pPr>
        <w:adjustRightInd w:val="0"/>
        <w:snapToGrid w:val="0"/>
        <w:spacing w:line="360" w:lineRule="auto"/>
        <w:rPr>
          <w:rFonts w:ascii="Book Antiqua" w:hAnsi="Book Antiqua" w:cs="Times New Roman"/>
          <w:sz w:val="24"/>
          <w:szCs w:val="24"/>
        </w:rPr>
      </w:pPr>
    </w:p>
    <w:p w14:paraId="054B028A" w14:textId="77777777" w:rsidR="00140038" w:rsidRPr="003535C7" w:rsidRDefault="009520E0" w:rsidP="00C8493D">
      <w:pPr>
        <w:adjustRightInd w:val="0"/>
        <w:snapToGrid w:val="0"/>
        <w:spacing w:line="360" w:lineRule="auto"/>
        <w:outlineLvl w:val="0"/>
        <w:rPr>
          <w:rFonts w:ascii="Book Antiqua" w:hAnsi="Book Antiqua" w:cs="Times New Roman"/>
          <w:b/>
          <w:sz w:val="24"/>
          <w:szCs w:val="24"/>
        </w:rPr>
      </w:pPr>
      <w:r w:rsidRPr="003535C7">
        <w:rPr>
          <w:rFonts w:ascii="Book Antiqua" w:hAnsi="Book Antiqua" w:cs="Times New Roman"/>
          <w:b/>
          <w:sz w:val="24"/>
          <w:szCs w:val="24"/>
        </w:rPr>
        <w:t>MATERIALS AND METHODS</w:t>
      </w:r>
    </w:p>
    <w:p w14:paraId="29AD0EF3" w14:textId="77777777" w:rsidR="00140038" w:rsidRPr="003535C7" w:rsidRDefault="00140038" w:rsidP="00C8493D">
      <w:pPr>
        <w:adjustRightInd w:val="0"/>
        <w:snapToGrid w:val="0"/>
        <w:spacing w:line="360" w:lineRule="auto"/>
        <w:outlineLvl w:val="0"/>
        <w:rPr>
          <w:rFonts w:ascii="Book Antiqua" w:hAnsi="Book Antiqua" w:cs="Times New Roman"/>
          <w:b/>
          <w:i/>
          <w:iCs/>
          <w:sz w:val="24"/>
          <w:szCs w:val="24"/>
        </w:rPr>
      </w:pPr>
      <w:r w:rsidRPr="003535C7">
        <w:rPr>
          <w:rFonts w:ascii="Book Antiqua" w:hAnsi="Book Antiqua" w:cs="Times New Roman"/>
          <w:b/>
          <w:i/>
          <w:iCs/>
          <w:sz w:val="24"/>
          <w:szCs w:val="24"/>
        </w:rPr>
        <w:t>Cell lines</w:t>
      </w:r>
    </w:p>
    <w:p w14:paraId="6F233732" w14:textId="01B12B6B" w:rsidR="00140038" w:rsidRPr="003535C7" w:rsidRDefault="002063C2" w:rsidP="003535C7">
      <w:pPr>
        <w:adjustRightInd w:val="0"/>
        <w:snapToGrid w:val="0"/>
        <w:spacing w:line="360" w:lineRule="auto"/>
        <w:rPr>
          <w:rFonts w:ascii="Book Antiqua" w:hAnsi="Book Antiqua" w:cs="Times New Roman"/>
          <w:spacing w:val="3"/>
          <w:sz w:val="24"/>
          <w:szCs w:val="24"/>
        </w:rPr>
      </w:pPr>
      <w:r w:rsidRPr="003535C7">
        <w:rPr>
          <w:rFonts w:ascii="Book Antiqua" w:eastAsia="AdvP4C4E74" w:hAnsi="Book Antiqua" w:cs="Times New Roman"/>
          <w:sz w:val="24"/>
          <w:szCs w:val="24"/>
        </w:rPr>
        <w:t>The human pancreatic cancer cell lines, BxPC-3 and SUIT-2, were purchased from the ATCC (</w:t>
      </w:r>
      <w:r w:rsidRPr="003535C7">
        <w:rPr>
          <w:rFonts w:ascii="Book Antiqua" w:hAnsi="Book Antiqua" w:cs="Times New Roman"/>
          <w:color w:val="000000"/>
          <w:kern w:val="0"/>
          <w:sz w:val="24"/>
          <w:szCs w:val="24"/>
        </w:rPr>
        <w:t>Manassas, VA</w:t>
      </w:r>
      <w:r w:rsidRPr="003535C7">
        <w:rPr>
          <w:rFonts w:ascii="Book Antiqua" w:eastAsia="AdvP4C4E74" w:hAnsi="Book Antiqua" w:cs="Times New Roman"/>
          <w:color w:val="000000"/>
          <w:sz w:val="24"/>
          <w:szCs w:val="24"/>
        </w:rPr>
        <w:t xml:space="preserve">, </w:t>
      </w:r>
      <w:r w:rsidR="007E0FF4">
        <w:rPr>
          <w:rFonts w:ascii="Book Antiqua" w:eastAsia="AdvP4C4E74" w:hAnsi="Book Antiqua" w:cs="Times New Roman"/>
          <w:color w:val="000000"/>
          <w:sz w:val="24"/>
          <w:szCs w:val="24"/>
        </w:rPr>
        <w:t>United States</w:t>
      </w:r>
      <w:r w:rsidRPr="003535C7">
        <w:rPr>
          <w:rFonts w:ascii="Book Antiqua" w:eastAsia="AdvP4C4E74" w:hAnsi="Book Antiqua" w:cs="Times New Roman"/>
          <w:sz w:val="24"/>
          <w:szCs w:val="24"/>
        </w:rPr>
        <w:t>). BxPC-3 cells were maintained in RPMI 1640 medium (Sigma-Aldrich, St. Louis, MO, U</w:t>
      </w:r>
      <w:r w:rsidR="00B46083" w:rsidRPr="003535C7">
        <w:rPr>
          <w:rFonts w:ascii="Book Antiqua" w:eastAsia="AdvP4C4E74" w:hAnsi="Book Antiqua" w:cs="Times New Roman"/>
          <w:sz w:val="24"/>
          <w:szCs w:val="24"/>
        </w:rPr>
        <w:t>nited States</w:t>
      </w:r>
      <w:r w:rsidRPr="003535C7">
        <w:rPr>
          <w:rFonts w:ascii="Book Antiqua" w:eastAsia="AdvP4C4E74" w:hAnsi="Book Antiqua" w:cs="Times New Roman"/>
          <w:sz w:val="24"/>
          <w:szCs w:val="24"/>
        </w:rPr>
        <w:t xml:space="preserve">) supplemented with 10% fetal bovine serum (FBS) (Nichirei Biosciences, Tokyo, Japan), 100 U/mL penicillin-G sodium, and 100 mg/mL streptomycin sulfate (Invitrogen, Carlsbad, CA, </w:t>
      </w:r>
      <w:r w:rsidR="007E0FF4">
        <w:rPr>
          <w:rFonts w:ascii="Book Antiqua" w:eastAsia="AdvP4C4E74" w:hAnsi="Book Antiqua" w:cs="Times New Roman"/>
          <w:sz w:val="24"/>
          <w:szCs w:val="24"/>
        </w:rPr>
        <w:t>United States</w:t>
      </w:r>
      <w:r w:rsidRPr="003535C7">
        <w:rPr>
          <w:rFonts w:ascii="Book Antiqua" w:eastAsia="AdvP4C4E74" w:hAnsi="Book Antiqua" w:cs="Times New Roman"/>
          <w:sz w:val="24"/>
          <w:szCs w:val="24"/>
        </w:rPr>
        <w:t>) at 37</w:t>
      </w:r>
      <w:r w:rsidR="007E0FF4">
        <w:rPr>
          <w:rFonts w:ascii="Book Antiqua" w:eastAsia="AdvP4C4E74" w:hAnsi="Book Antiqua" w:cs="Times New Roman"/>
          <w:sz w:val="24"/>
          <w:szCs w:val="24"/>
        </w:rPr>
        <w:t xml:space="preserve"> </w:t>
      </w:r>
      <w:r w:rsidRPr="003535C7">
        <w:rPr>
          <w:rFonts w:ascii="Book Antiqua" w:eastAsia="AdvP4C4E74" w:hAnsi="Book Antiqua" w:cs="Times New Roman"/>
          <w:sz w:val="24"/>
          <w:szCs w:val="24"/>
        </w:rPr>
        <w:t>°C under a humidified atmosphere containing 5% CO</w:t>
      </w:r>
      <w:r w:rsidRPr="003535C7">
        <w:rPr>
          <w:rFonts w:ascii="Book Antiqua" w:eastAsia="AdvP4C4E74" w:hAnsi="Book Antiqua" w:cs="Times New Roman"/>
          <w:sz w:val="24"/>
          <w:szCs w:val="24"/>
          <w:vertAlign w:val="subscript"/>
        </w:rPr>
        <w:t>2</w:t>
      </w:r>
      <w:r w:rsidRPr="003535C7">
        <w:rPr>
          <w:rFonts w:ascii="Book Antiqua" w:eastAsia="AdvP4C4E74" w:hAnsi="Book Antiqua" w:cs="Times New Roman"/>
          <w:sz w:val="24"/>
          <w:szCs w:val="24"/>
        </w:rPr>
        <w:t>.</w:t>
      </w:r>
      <w:r w:rsidRPr="003535C7">
        <w:rPr>
          <w:rFonts w:ascii="Book Antiqua" w:hAnsi="Book Antiqua" w:cs="Times New Roman"/>
          <w:b/>
          <w:sz w:val="24"/>
          <w:szCs w:val="24"/>
        </w:rPr>
        <w:t xml:space="preserve"> </w:t>
      </w:r>
      <w:r w:rsidRPr="003535C7">
        <w:rPr>
          <w:rFonts w:ascii="Book Antiqua" w:eastAsia="AdvP4C4E74" w:hAnsi="Book Antiqua" w:cs="Times New Roman"/>
          <w:sz w:val="24"/>
          <w:szCs w:val="24"/>
        </w:rPr>
        <w:t xml:space="preserve">SUIT-2 </w:t>
      </w:r>
      <w:r w:rsidRPr="003535C7">
        <w:rPr>
          <w:rFonts w:ascii="Book Antiqua" w:hAnsi="Book Antiqua" w:cs="Times New Roman"/>
          <w:spacing w:val="3"/>
          <w:sz w:val="24"/>
          <w:szCs w:val="24"/>
        </w:rPr>
        <w:t xml:space="preserve">cells were maintained in high glucose Dulbecco’s modified Eagle’s medium (DMEM) (Wako, Osaka, Japan) supplemented with 10% FBS, 100 </w:t>
      </w:r>
      <w:r w:rsidR="007E0FF4">
        <w:rPr>
          <w:rFonts w:ascii="Book Antiqua" w:hAnsi="Book Antiqua" w:cs="Times New Roman"/>
          <w:spacing w:val="3"/>
          <w:sz w:val="24"/>
          <w:szCs w:val="24"/>
        </w:rPr>
        <w:t>U</w:t>
      </w:r>
      <w:r w:rsidRPr="003535C7">
        <w:rPr>
          <w:rFonts w:ascii="Book Antiqua" w:hAnsi="Book Antiqua" w:cs="Times New Roman"/>
          <w:spacing w:val="3"/>
          <w:sz w:val="24"/>
          <w:szCs w:val="24"/>
        </w:rPr>
        <w:t>/mL penicillin, and 100</w:t>
      </w:r>
      <w:r w:rsidRPr="003535C7">
        <w:rPr>
          <w:rFonts w:ascii="Calibri" w:eastAsia="Calibri" w:hAnsi="Calibri" w:cs="Calibri"/>
          <w:spacing w:val="3"/>
          <w:sz w:val="24"/>
          <w:szCs w:val="24"/>
        </w:rPr>
        <w:t> </w:t>
      </w:r>
      <w:r w:rsidRPr="003535C7">
        <w:rPr>
          <w:rFonts w:ascii="Book Antiqua" w:hAnsi="Book Antiqua" w:cs="Book Antiqua"/>
          <w:spacing w:val="3"/>
          <w:sz w:val="24"/>
          <w:szCs w:val="24"/>
        </w:rPr>
        <w:t>µ</w:t>
      </w:r>
      <w:r w:rsidRPr="003535C7">
        <w:rPr>
          <w:rFonts w:ascii="Book Antiqua" w:hAnsi="Book Antiqua" w:cs="Times New Roman"/>
          <w:spacing w:val="3"/>
          <w:sz w:val="24"/>
          <w:szCs w:val="24"/>
        </w:rPr>
        <w:t>g/mL streptomycin.</w:t>
      </w:r>
    </w:p>
    <w:p w14:paraId="35097ED6" w14:textId="77777777" w:rsidR="00140038" w:rsidRPr="003535C7" w:rsidRDefault="00140038" w:rsidP="003535C7">
      <w:pPr>
        <w:adjustRightInd w:val="0"/>
        <w:snapToGrid w:val="0"/>
        <w:spacing w:line="360" w:lineRule="auto"/>
        <w:rPr>
          <w:rFonts w:ascii="Book Antiqua" w:hAnsi="Book Antiqua" w:cs="Times New Roman"/>
          <w:spacing w:val="3"/>
          <w:sz w:val="24"/>
          <w:szCs w:val="24"/>
        </w:rPr>
      </w:pPr>
    </w:p>
    <w:p w14:paraId="4853B361" w14:textId="77777777" w:rsidR="00140038" w:rsidRPr="003535C7" w:rsidRDefault="00140038" w:rsidP="00C8493D">
      <w:pPr>
        <w:adjustRightInd w:val="0"/>
        <w:snapToGrid w:val="0"/>
        <w:spacing w:line="360" w:lineRule="auto"/>
        <w:outlineLvl w:val="0"/>
        <w:rPr>
          <w:rFonts w:ascii="Book Antiqua" w:hAnsi="Book Antiqua" w:cs="Times New Roman"/>
          <w:i/>
          <w:iCs/>
          <w:spacing w:val="3"/>
          <w:sz w:val="24"/>
          <w:szCs w:val="24"/>
        </w:rPr>
      </w:pPr>
      <w:r w:rsidRPr="003535C7">
        <w:rPr>
          <w:rFonts w:ascii="Book Antiqua" w:hAnsi="Book Antiqua" w:cs="Times New Roman"/>
          <w:b/>
          <w:bCs/>
          <w:i/>
          <w:iCs/>
          <w:kern w:val="0"/>
          <w:sz w:val="24"/>
          <w:szCs w:val="24"/>
          <w:lang w:bidi="my-MM"/>
        </w:rPr>
        <w:t>Western blot analysis</w:t>
      </w:r>
    </w:p>
    <w:p w14:paraId="4E156FB2" w14:textId="7F49A3E7" w:rsidR="00140038" w:rsidRPr="003535C7" w:rsidRDefault="002063C2"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Western blotting was performed to analyze TF expression in cultured cells. Whole-cell lysates were prepared using radioimmunoprecipitation assay buffer (Wako Pure Chemical Industries, Osaka, Japan) supplemented with a protease inhibitor cocktail (</w:t>
      </w:r>
      <w:r w:rsidRPr="003535C7">
        <w:rPr>
          <w:rFonts w:ascii="Book Antiqua" w:hAnsi="Book Antiqua" w:cs="Times New Roman"/>
          <w:kern w:val="0"/>
          <w:sz w:val="24"/>
          <w:szCs w:val="24"/>
        </w:rPr>
        <w:t>Sigma-Aldrich</w:t>
      </w:r>
      <w:r w:rsidRPr="003535C7">
        <w:rPr>
          <w:rFonts w:ascii="Book Antiqua" w:hAnsi="Book Antiqua" w:cs="Times New Roman"/>
          <w:kern w:val="0"/>
          <w:sz w:val="24"/>
          <w:szCs w:val="24"/>
          <w:lang w:bidi="my-MM"/>
        </w:rPr>
        <w:t xml:space="preserve">). Total protein concentration was measured using a </w:t>
      </w:r>
      <w:proofErr w:type="spellStart"/>
      <w:r w:rsidRPr="003535C7">
        <w:rPr>
          <w:rFonts w:ascii="Book Antiqua" w:hAnsi="Book Antiqua" w:cs="Times New Roman"/>
          <w:kern w:val="0"/>
          <w:sz w:val="24"/>
          <w:szCs w:val="24"/>
          <w:lang w:bidi="my-MM"/>
        </w:rPr>
        <w:t>NanoDrop</w:t>
      </w:r>
      <w:proofErr w:type="spellEnd"/>
      <w:r w:rsidRPr="003535C7">
        <w:rPr>
          <w:rFonts w:ascii="Book Antiqua" w:hAnsi="Book Antiqua" w:cs="Times New Roman"/>
          <w:kern w:val="0"/>
          <w:sz w:val="24"/>
          <w:szCs w:val="24"/>
          <w:lang w:bidi="my-MM"/>
        </w:rPr>
        <w:t xml:space="preserve"> One spectrophotometer (Thermo Fisher Scientific, Wilmington, DE,</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xml:space="preserve">). Protein samples (35 </w:t>
      </w:r>
      <w:proofErr w:type="spellStart"/>
      <w:r w:rsidRPr="003535C7">
        <w:rPr>
          <w:rFonts w:ascii="Book Antiqua" w:eastAsia="SymbolMT" w:hAnsi="Book Antiqua" w:cs="Times New Roman"/>
          <w:kern w:val="0"/>
          <w:sz w:val="24"/>
          <w:szCs w:val="24"/>
          <w:lang w:bidi="my-MM"/>
        </w:rPr>
        <w:t>μ</w:t>
      </w:r>
      <w:r w:rsidRPr="003535C7">
        <w:rPr>
          <w:rFonts w:ascii="Book Antiqua" w:hAnsi="Book Antiqua" w:cs="Times New Roman"/>
          <w:kern w:val="0"/>
          <w:sz w:val="24"/>
          <w:szCs w:val="24"/>
          <w:lang w:bidi="my-MM"/>
        </w:rPr>
        <w:t>g</w:t>
      </w:r>
      <w:proofErr w:type="spellEnd"/>
      <w:r w:rsidRPr="003535C7">
        <w:rPr>
          <w:rFonts w:ascii="Book Antiqua" w:hAnsi="Book Antiqua" w:cs="Times New Roman"/>
          <w:kern w:val="0"/>
          <w:sz w:val="24"/>
          <w:szCs w:val="24"/>
          <w:lang w:bidi="my-MM"/>
        </w:rPr>
        <w:t>) were separated on a 4%-20% polyacrylamide gel (ATTO Corporation, Tokyo, Japan) and transferred on to Immobilon-P membrane (Millipore, Billerica, MA,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xml:space="preserve">). As primary antibodies, </w:t>
      </w:r>
      <w:r w:rsidRPr="003535C7">
        <w:rPr>
          <w:rFonts w:ascii="Book Antiqua" w:hAnsi="Book Antiqua" w:cs="Times New Roman"/>
          <w:sz w:val="24"/>
          <w:szCs w:val="24"/>
        </w:rPr>
        <w:t xml:space="preserve">anti-TF 1849 (generated by us) </w:t>
      </w:r>
      <w:r w:rsidRPr="003535C7">
        <w:rPr>
          <w:rFonts w:ascii="Book Antiqua" w:eastAsia="Times-Roman" w:hAnsi="Book Antiqua" w:cs="Times New Roman"/>
          <w:color w:val="231F20"/>
          <w:kern w:val="0"/>
          <w:sz w:val="24"/>
          <w:szCs w:val="24"/>
          <w:lang w:bidi="my-MM"/>
        </w:rPr>
        <w:t xml:space="preserve">and a commercially available goat anti-human actin (C-11) antibody (Santa Cruz Biotechnology, Santa Cruz, CA, </w:t>
      </w:r>
      <w:r w:rsidR="007E0FF4">
        <w:rPr>
          <w:rFonts w:ascii="Book Antiqua" w:eastAsia="Times-Roman" w:hAnsi="Book Antiqua" w:cs="Times New Roman"/>
          <w:color w:val="231F20"/>
          <w:kern w:val="0"/>
          <w:sz w:val="24"/>
          <w:szCs w:val="24"/>
          <w:lang w:bidi="my-MM"/>
        </w:rPr>
        <w:t>United States</w:t>
      </w:r>
      <w:r w:rsidRPr="003535C7">
        <w:rPr>
          <w:rFonts w:ascii="Book Antiqua" w:eastAsia="Times-Roman" w:hAnsi="Book Antiqua" w:cs="Times New Roman"/>
          <w:color w:val="231F20"/>
          <w:kern w:val="0"/>
          <w:sz w:val="24"/>
          <w:szCs w:val="24"/>
          <w:lang w:bidi="my-MM"/>
        </w:rPr>
        <w:t>),</w:t>
      </w:r>
      <w:r w:rsidRPr="003535C7">
        <w:rPr>
          <w:rFonts w:ascii="Book Antiqua" w:hAnsi="Book Antiqua" w:cs="Times New Roman"/>
          <w:kern w:val="0"/>
          <w:sz w:val="24"/>
          <w:szCs w:val="24"/>
          <w:lang w:bidi="my-MM"/>
        </w:rPr>
        <w:t xml:space="preserve"> were used. A horseradish peroxidase </w:t>
      </w:r>
      <w:r w:rsidRPr="003535C7">
        <w:rPr>
          <w:rFonts w:ascii="Book Antiqua" w:hAnsi="Book Antiqua" w:cs="Times New Roman"/>
          <w:kern w:val="0"/>
          <w:sz w:val="24"/>
          <w:szCs w:val="24"/>
          <w:lang w:bidi="my-MM"/>
        </w:rPr>
        <w:lastRenderedPageBreak/>
        <w:t xml:space="preserve">(HRP)-linked anti-rabbit IgG antibody and anti-rat IgG antibody (GE Healthcare, Little Chalfont, </w:t>
      </w:r>
      <w:r w:rsidR="00B46083" w:rsidRPr="003535C7">
        <w:rPr>
          <w:rFonts w:ascii="Book Antiqua" w:eastAsia="AdvP4C4E74" w:hAnsi="Book Antiqua" w:cs="Times New Roman"/>
          <w:sz w:val="24"/>
          <w:szCs w:val="24"/>
        </w:rPr>
        <w:t>United Kingdom</w:t>
      </w:r>
      <w:r w:rsidRPr="003535C7">
        <w:rPr>
          <w:rFonts w:ascii="Book Antiqua" w:hAnsi="Book Antiqua" w:cs="Times New Roman"/>
          <w:kern w:val="0"/>
          <w:sz w:val="24"/>
          <w:szCs w:val="24"/>
          <w:lang w:bidi="my-MM"/>
        </w:rPr>
        <w:t>) were us</w:t>
      </w:r>
      <w:r w:rsidR="00B46083" w:rsidRPr="003535C7">
        <w:rPr>
          <w:rFonts w:ascii="Book Antiqua" w:hAnsi="Book Antiqua" w:cs="Times New Roman"/>
          <w:kern w:val="0"/>
          <w:sz w:val="24"/>
          <w:szCs w:val="24"/>
          <w:lang w:bidi="my-MM"/>
        </w:rPr>
        <w:t xml:space="preserve">ed as the secondary antibodies. </w:t>
      </w:r>
      <w:r w:rsidRPr="003535C7">
        <w:rPr>
          <w:rFonts w:ascii="Book Antiqua" w:hAnsi="Book Antiqua" w:cs="Times New Roman"/>
          <w:kern w:val="0"/>
          <w:sz w:val="24"/>
          <w:szCs w:val="24"/>
          <w:lang w:bidi="my-MM"/>
        </w:rPr>
        <w:t>Immunoreactive bands were visualized using the Enhanced Chemiluminescence Plus Western blotting detection system (GE Healthcare).</w:t>
      </w:r>
    </w:p>
    <w:p w14:paraId="276AE93D" w14:textId="77777777" w:rsidR="00140038" w:rsidRPr="003535C7" w:rsidRDefault="00140038" w:rsidP="003535C7">
      <w:pPr>
        <w:autoSpaceDE w:val="0"/>
        <w:autoSpaceDN w:val="0"/>
        <w:adjustRightInd w:val="0"/>
        <w:snapToGrid w:val="0"/>
        <w:spacing w:line="360" w:lineRule="auto"/>
        <w:rPr>
          <w:rFonts w:ascii="Book Antiqua" w:hAnsi="Book Antiqua" w:cs="Times New Roman"/>
          <w:b/>
          <w:sz w:val="24"/>
          <w:szCs w:val="24"/>
        </w:rPr>
      </w:pPr>
    </w:p>
    <w:p w14:paraId="4B82A060"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sz w:val="24"/>
          <w:szCs w:val="24"/>
        </w:rPr>
        <w:t>Photosensitizer</w:t>
      </w:r>
      <w:r w:rsidRPr="003535C7">
        <w:rPr>
          <w:rFonts w:ascii="Book Antiqua" w:hAnsi="Book Antiqua" w:cs="Times New Roman"/>
          <w:b/>
          <w:bCs/>
          <w:i/>
          <w:iCs/>
          <w:kern w:val="0"/>
          <w:sz w:val="24"/>
          <w:szCs w:val="24"/>
          <w:lang w:bidi="my-MM"/>
        </w:rPr>
        <w:t xml:space="preserve"> labeling of anti TF-antibody</w:t>
      </w:r>
    </w:p>
    <w:p w14:paraId="6D4F6D32" w14:textId="6243B571" w:rsidR="00140038" w:rsidRPr="003535C7" w:rsidRDefault="002063C2"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sz w:val="24"/>
          <w:szCs w:val="24"/>
        </w:rPr>
        <w:t>The rat IgG</w:t>
      </w:r>
      <w:r w:rsidRPr="003535C7">
        <w:rPr>
          <w:rFonts w:ascii="Book Antiqua" w:hAnsi="Book Antiqua" w:cs="Times New Roman"/>
          <w:sz w:val="24"/>
          <w:szCs w:val="24"/>
          <w:vertAlign w:val="subscript"/>
        </w:rPr>
        <w:t>2b</w:t>
      </w:r>
      <w:r w:rsidRPr="003535C7">
        <w:rPr>
          <w:rFonts w:ascii="Book Antiqua" w:hAnsi="Book Antiqua" w:cs="Times New Roman"/>
          <w:sz w:val="24"/>
          <w:szCs w:val="24"/>
        </w:rPr>
        <w:t xml:space="preserve"> anti-TF monoclonal antibody 1849 which reacts with human TF antigen was developed as previously described</w:t>
      </w:r>
      <w:r w:rsidRPr="003535C7">
        <w:rPr>
          <w:rFonts w:ascii="Book Antiqua" w:hAnsi="Book Antiqua" w:cs="Times New Roman"/>
          <w:sz w:val="24"/>
          <w:szCs w:val="24"/>
        </w:rPr>
        <w:fldChar w:fldCharType="begin">
          <w:fldData xml:space="preserve">PEVuZE5vdGU+PENpdGU+PEF1dGhvcj5Lb2dhPC9BdXRob3I+PFllYXI+MjAxNTwvWWVhcj48UmVj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</w:fldData>
        </w:fldChar>
      </w:r>
      <w:r w:rsidRPr="003535C7">
        <w:rPr>
          <w:rFonts w:ascii="Book Antiqua" w:hAnsi="Book Antiqua" w:cs="Times New Roman"/>
          <w:sz w:val="24"/>
          <w:szCs w:val="24"/>
        </w:rPr>
        <w:instrText xml:space="preserve"> ADDIN EN.CITE </w:instrText>
      </w:r>
      <w:r w:rsidRPr="003535C7">
        <w:rPr>
          <w:rFonts w:ascii="Book Antiqua" w:hAnsi="Book Antiqua" w:cs="Times New Roman"/>
          <w:sz w:val="24"/>
          <w:szCs w:val="24"/>
        </w:rPr>
        <w:fldChar w:fldCharType="begin">
          <w:fldData xml:space="preserve">PEVuZE5vdGU+PENpdGU+PEF1dGhvcj5Lb2dhPC9BdXRob3I+PFllYXI+MjAxNTwvWWVhcj48UmVj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</w:fldData>
        </w:fldChar>
      </w:r>
      <w:r w:rsidRPr="003535C7">
        <w:rPr>
          <w:rFonts w:ascii="Book Antiqua" w:hAnsi="Book Antiqua" w:cs="Times New Roman"/>
          <w:sz w:val="24"/>
          <w:szCs w:val="24"/>
        </w:rPr>
        <w:instrText xml:space="preserve"> ADDIN EN.CITE.DATA </w:instrText>
      </w:r>
      <w:r w:rsidRPr="003535C7">
        <w:rPr>
          <w:rFonts w:ascii="Book Antiqua" w:hAnsi="Book Antiqua" w:cs="Times New Roman"/>
          <w:sz w:val="24"/>
          <w:szCs w:val="24"/>
        </w:rPr>
      </w:r>
      <w:r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Pr="003535C7">
        <w:rPr>
          <w:rFonts w:ascii="Book Antiqua" w:hAnsi="Book Antiqua" w:cs="Times New Roman"/>
          <w:noProof/>
          <w:sz w:val="24"/>
          <w:szCs w:val="24"/>
          <w:vertAlign w:val="superscript"/>
        </w:rPr>
        <w:t>[12]</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 </w:t>
      </w:r>
      <w:r w:rsidRPr="003535C7">
        <w:rPr>
          <w:rFonts w:ascii="Book Antiqua" w:hAnsi="Book Antiqua" w:cs="Times New Roman"/>
          <w:kern w:val="0"/>
          <w:sz w:val="24"/>
          <w:szCs w:val="24"/>
          <w:lang w:bidi="my-MM"/>
        </w:rPr>
        <w:t xml:space="preserve">ICG Labeling kit-NH2 was purchased from </w:t>
      </w:r>
      <w:proofErr w:type="spellStart"/>
      <w:r w:rsidRPr="003535C7">
        <w:rPr>
          <w:rFonts w:ascii="Book Antiqua" w:hAnsi="Book Antiqua" w:cs="Times New Roman"/>
          <w:kern w:val="0"/>
          <w:sz w:val="24"/>
          <w:szCs w:val="24"/>
          <w:lang w:bidi="my-MM"/>
        </w:rPr>
        <w:t>Dojindo</w:t>
      </w:r>
      <w:proofErr w:type="spellEnd"/>
      <w:r w:rsidRPr="003535C7">
        <w:rPr>
          <w:rFonts w:ascii="Book Antiqua" w:hAnsi="Book Antiqua" w:cs="Times New Roman"/>
          <w:kern w:val="0"/>
          <w:sz w:val="24"/>
          <w:szCs w:val="24"/>
          <w:lang w:bidi="my-MM"/>
        </w:rPr>
        <w:t xml:space="preserve"> Molecular Technologies, Inc. (Rockville, MD,</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Labeling of antibody with ICG was performed according to the manufacturer’s manual. A component of this kit, NH</w:t>
      </w:r>
      <w:r w:rsidRPr="003535C7">
        <w:rPr>
          <w:rFonts w:ascii="Book Antiqua" w:hAnsi="Book Antiqua" w:cs="Times New Roman"/>
          <w:kern w:val="0"/>
          <w:sz w:val="24"/>
          <w:szCs w:val="24"/>
          <w:vertAlign w:val="subscript"/>
          <w:lang w:bidi="my-MM"/>
        </w:rPr>
        <w:t>2</w:t>
      </w:r>
      <w:r w:rsidRPr="003535C7">
        <w:rPr>
          <w:rFonts w:ascii="Book Antiqua" w:hAnsi="Book Antiqua" w:cs="Times New Roman"/>
          <w:kern w:val="0"/>
          <w:sz w:val="24"/>
          <w:szCs w:val="24"/>
          <w:lang w:bidi="my-MM"/>
        </w:rPr>
        <w:t xml:space="preserve">-reactive ICG, has a </w:t>
      </w:r>
      <w:proofErr w:type="spellStart"/>
      <w:r w:rsidRPr="003535C7">
        <w:rPr>
          <w:rFonts w:ascii="Book Antiqua" w:hAnsi="Book Antiqua" w:cs="Times New Roman"/>
          <w:kern w:val="0"/>
          <w:sz w:val="24"/>
          <w:szCs w:val="24"/>
          <w:lang w:bidi="my-MM"/>
        </w:rPr>
        <w:t>succinimidyl</w:t>
      </w:r>
      <w:proofErr w:type="spellEnd"/>
      <w:r w:rsidRPr="003535C7">
        <w:rPr>
          <w:rFonts w:ascii="Book Antiqua" w:hAnsi="Book Antiqua" w:cs="Times New Roman"/>
          <w:kern w:val="0"/>
          <w:sz w:val="24"/>
          <w:szCs w:val="24"/>
          <w:lang w:bidi="my-MM"/>
        </w:rPr>
        <w:t xml:space="preserve"> ester group and can easily form a covalent bond with an amino group of the antibody. Briefly, NH</w:t>
      </w:r>
      <w:r w:rsidRPr="003535C7">
        <w:rPr>
          <w:rFonts w:ascii="Book Antiqua" w:hAnsi="Book Antiqua" w:cs="Times New Roman"/>
          <w:kern w:val="0"/>
          <w:sz w:val="24"/>
          <w:szCs w:val="24"/>
          <w:vertAlign w:val="subscript"/>
          <w:lang w:bidi="my-MM"/>
        </w:rPr>
        <w:t>2</w:t>
      </w:r>
      <w:r w:rsidRPr="003535C7">
        <w:rPr>
          <w:rFonts w:ascii="Book Antiqua" w:hAnsi="Book Antiqua" w:cs="Times New Roman"/>
          <w:kern w:val="0"/>
          <w:sz w:val="24"/>
          <w:szCs w:val="24"/>
          <w:lang w:bidi="my-MM"/>
        </w:rPr>
        <w:t xml:space="preserve">-reactive dyes were added to anti-TF antibody (130 </w:t>
      </w:r>
      <w:proofErr w:type="spellStart"/>
      <w:r w:rsidRPr="003535C7">
        <w:rPr>
          <w:rFonts w:ascii="Book Antiqua" w:hAnsi="Book Antiqua" w:cs="Times New Roman"/>
          <w:kern w:val="0"/>
          <w:sz w:val="24"/>
          <w:szCs w:val="24"/>
          <w:lang w:bidi="my-MM"/>
        </w:rPr>
        <w:t>μg</w:t>
      </w:r>
      <w:proofErr w:type="spellEnd"/>
      <w:r w:rsidRPr="003535C7">
        <w:rPr>
          <w:rFonts w:ascii="Book Antiqua" w:hAnsi="Book Antiqua" w:cs="Times New Roman"/>
          <w:kern w:val="0"/>
          <w:sz w:val="24"/>
          <w:szCs w:val="24"/>
          <w:lang w:bidi="my-MM"/>
        </w:rPr>
        <w:t>) solution on the membrane of a filtration tube and incubated at 37</w:t>
      </w:r>
      <w:r w:rsidR="007E0FF4">
        <w:rPr>
          <w:rFonts w:ascii="Book Antiqua" w:hAnsi="Book Antiqua" w:cs="Times New Roman"/>
          <w:kern w:val="0"/>
          <w:sz w:val="24"/>
          <w:szCs w:val="24"/>
          <w:lang w:bidi="my-MM"/>
        </w:rPr>
        <w:t xml:space="preserve"> </w:t>
      </w:r>
      <w:r w:rsidRPr="003535C7">
        <w:rPr>
          <w:rFonts w:ascii="Book Antiqua" w:eastAsia="AdvP4C4E74" w:hAnsi="Book Antiqua" w:cs="Times New Roman"/>
          <w:sz w:val="24"/>
          <w:szCs w:val="24"/>
        </w:rPr>
        <w:t>°C</w:t>
      </w:r>
      <w:r w:rsidRPr="003535C7">
        <w:rPr>
          <w:rFonts w:ascii="Book Antiqua" w:hAnsi="Book Antiqua" w:cs="Times New Roman"/>
          <w:kern w:val="0"/>
          <w:sz w:val="24"/>
          <w:szCs w:val="24"/>
          <w:lang w:bidi="my-MM"/>
        </w:rPr>
        <w:t xml:space="preserve"> for 10 min. The buffer solution was then added to the mixture and centrifuged. The conjugate was recovered by pipetting with phosphate-buffered saline (PBS). The concentration of the conjugates was determined by Bradford protein assay using a </w:t>
      </w:r>
      <w:proofErr w:type="spellStart"/>
      <w:r w:rsidRPr="003535C7">
        <w:rPr>
          <w:rFonts w:ascii="Book Antiqua" w:hAnsi="Book Antiqua" w:cs="Times New Roman"/>
          <w:kern w:val="0"/>
          <w:sz w:val="24"/>
          <w:szCs w:val="24"/>
          <w:lang w:bidi="my-MM"/>
        </w:rPr>
        <w:t>BioRad</w:t>
      </w:r>
      <w:proofErr w:type="spellEnd"/>
      <w:r w:rsidRPr="003535C7">
        <w:rPr>
          <w:rFonts w:ascii="Book Antiqua" w:hAnsi="Book Antiqua" w:cs="Times New Roman"/>
          <w:kern w:val="0"/>
          <w:sz w:val="24"/>
          <w:szCs w:val="24"/>
          <w:lang w:bidi="my-MM"/>
        </w:rPr>
        <w:t xml:space="preserve"> </w:t>
      </w:r>
      <w:proofErr w:type="spellStart"/>
      <w:r w:rsidRPr="003535C7">
        <w:rPr>
          <w:rFonts w:ascii="Book Antiqua" w:hAnsi="Book Antiqua" w:cs="Times New Roman"/>
          <w:kern w:val="0"/>
          <w:sz w:val="24"/>
          <w:szCs w:val="24"/>
          <w:lang w:bidi="my-MM"/>
        </w:rPr>
        <w:t>microplate</w:t>
      </w:r>
      <w:proofErr w:type="spellEnd"/>
      <w:r w:rsidRPr="003535C7">
        <w:rPr>
          <w:rFonts w:ascii="Book Antiqua" w:hAnsi="Book Antiqua" w:cs="Times New Roman"/>
          <w:kern w:val="0"/>
          <w:sz w:val="24"/>
          <w:szCs w:val="24"/>
          <w:lang w:bidi="my-MM"/>
        </w:rPr>
        <w:t xml:space="preserve"> reader (</w:t>
      </w:r>
      <w:r w:rsidRPr="003535C7">
        <w:rPr>
          <w:rFonts w:ascii="Book Antiqua" w:hAnsi="Book Antiqua" w:cs="Times New Roman"/>
          <w:color w:val="000000" w:themeColor="text1"/>
          <w:kern w:val="0"/>
          <w:sz w:val="24"/>
          <w:szCs w:val="24"/>
          <w:lang w:bidi="my-MM"/>
        </w:rPr>
        <w:t xml:space="preserve">Bio-Rad </w:t>
      </w:r>
      <w:proofErr w:type="spellStart"/>
      <w:r w:rsidRPr="003535C7">
        <w:rPr>
          <w:rFonts w:ascii="Book Antiqua" w:hAnsi="Book Antiqua" w:cs="Times New Roman"/>
          <w:color w:val="000000" w:themeColor="text1"/>
          <w:kern w:val="0"/>
          <w:sz w:val="24"/>
          <w:szCs w:val="24"/>
          <w:lang w:bidi="my-MM"/>
        </w:rPr>
        <w:t>Laboratrories</w:t>
      </w:r>
      <w:proofErr w:type="spellEnd"/>
      <w:r w:rsidRPr="003535C7">
        <w:rPr>
          <w:rFonts w:ascii="Book Antiqua" w:hAnsi="Book Antiqua" w:cs="Times New Roman"/>
          <w:color w:val="000000" w:themeColor="text1"/>
          <w:kern w:val="0"/>
          <w:sz w:val="24"/>
          <w:szCs w:val="24"/>
          <w:lang w:bidi="my-MM"/>
        </w:rPr>
        <w:t xml:space="preserve">, Inc., </w:t>
      </w:r>
      <w:r w:rsidRPr="003535C7">
        <w:rPr>
          <w:rFonts w:ascii="Book Antiqua" w:hAnsi="Book Antiqua" w:cs="Times New Roman"/>
          <w:color w:val="333333"/>
          <w:sz w:val="24"/>
          <w:szCs w:val="24"/>
        </w:rPr>
        <w:t>Hercules</w:t>
      </w:r>
      <w:r w:rsidRPr="003535C7">
        <w:rPr>
          <w:rFonts w:ascii="Book Antiqua" w:hAnsi="Book Antiqua" w:cs="Times New Roman"/>
          <w:color w:val="000000" w:themeColor="text1"/>
          <w:kern w:val="0"/>
          <w:sz w:val="24"/>
          <w:szCs w:val="24"/>
          <w:lang w:bidi="my-MM"/>
        </w:rPr>
        <w:t>, CA,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xml:space="preserve">). The absorbance of ICG was measured at 800 nm with the Synergy HT multi-mode </w:t>
      </w:r>
      <w:proofErr w:type="spellStart"/>
      <w:r w:rsidRPr="003535C7">
        <w:rPr>
          <w:rFonts w:ascii="Book Antiqua" w:hAnsi="Book Antiqua" w:cs="Times New Roman"/>
          <w:kern w:val="0"/>
          <w:sz w:val="24"/>
          <w:szCs w:val="24"/>
          <w:lang w:bidi="my-MM"/>
        </w:rPr>
        <w:t>microplate</w:t>
      </w:r>
      <w:proofErr w:type="spellEnd"/>
      <w:r w:rsidRPr="003535C7">
        <w:rPr>
          <w:rFonts w:ascii="Book Antiqua" w:hAnsi="Book Antiqua" w:cs="Times New Roman"/>
          <w:kern w:val="0"/>
          <w:sz w:val="24"/>
          <w:szCs w:val="24"/>
          <w:lang w:bidi="my-MM"/>
        </w:rPr>
        <w:t xml:space="preserve"> reader (</w:t>
      </w:r>
      <w:proofErr w:type="spellStart"/>
      <w:r w:rsidRPr="003535C7">
        <w:rPr>
          <w:rFonts w:ascii="Book Antiqua" w:hAnsi="Book Antiqua" w:cs="Times New Roman"/>
          <w:kern w:val="0"/>
          <w:sz w:val="24"/>
          <w:szCs w:val="24"/>
          <w:lang w:bidi="my-MM"/>
        </w:rPr>
        <w:t>BioTek</w:t>
      </w:r>
      <w:proofErr w:type="spellEnd"/>
      <w:r w:rsidRPr="003535C7">
        <w:rPr>
          <w:rFonts w:ascii="Book Antiqua" w:hAnsi="Book Antiqua" w:cs="Times New Roman"/>
          <w:kern w:val="0"/>
          <w:sz w:val="24"/>
          <w:szCs w:val="24"/>
          <w:lang w:bidi="my-MM"/>
        </w:rPr>
        <w:t xml:space="preserve"> Instrument, Inc., </w:t>
      </w:r>
      <w:r w:rsidRPr="003535C7">
        <w:rPr>
          <w:rFonts w:ascii="Book Antiqua" w:hAnsi="Book Antiqua" w:cs="Times New Roman"/>
          <w:color w:val="333333"/>
          <w:sz w:val="24"/>
          <w:szCs w:val="24"/>
        </w:rPr>
        <w:t xml:space="preserve">Winooski, </w:t>
      </w:r>
      <w:r w:rsidRPr="003535C7">
        <w:rPr>
          <w:rFonts w:ascii="Book Antiqua" w:hAnsi="Book Antiqua" w:cs="Times New Roman"/>
          <w:kern w:val="0"/>
          <w:sz w:val="24"/>
          <w:szCs w:val="24"/>
          <w:lang w:bidi="my-MM"/>
        </w:rPr>
        <w:t>VT,</w:t>
      </w:r>
      <w:r w:rsidR="00B46083" w:rsidRPr="003535C7">
        <w:rPr>
          <w:rFonts w:ascii="Book Antiqua" w:hAnsi="Book Antiqua" w:cs="Times New Roman"/>
          <w:kern w:val="0"/>
          <w:sz w:val="24"/>
          <w:szCs w:val="24"/>
          <w:lang w:bidi="my-MM"/>
        </w:rPr>
        <w:t xml:space="preserve"> </w:t>
      </w:r>
      <w:r w:rsidR="00B46083" w:rsidRPr="003535C7">
        <w:rPr>
          <w:rFonts w:ascii="Book Antiqua" w:eastAsia="AdvP4C4E74" w:hAnsi="Book Antiqua" w:cs="Times New Roman"/>
          <w:sz w:val="24"/>
          <w:szCs w:val="24"/>
        </w:rPr>
        <w:t>United States</w:t>
      </w:r>
      <w:r w:rsidRPr="003535C7">
        <w:rPr>
          <w:rFonts w:ascii="Book Antiqua" w:hAnsi="Book Antiqua" w:cs="Times New Roman"/>
          <w:kern w:val="0"/>
          <w:sz w:val="24"/>
          <w:szCs w:val="24"/>
          <w:lang w:bidi="my-MM"/>
        </w:rPr>
        <w:t>), and the number of fluorophore molecules conjugated to each antibody was calculated. The ratio of ICG to antibody was 0.4.</w:t>
      </w:r>
    </w:p>
    <w:p w14:paraId="1B1D0DB4" w14:textId="77777777" w:rsidR="002063C2" w:rsidRPr="003535C7" w:rsidRDefault="002063C2" w:rsidP="003535C7">
      <w:pPr>
        <w:autoSpaceDE w:val="0"/>
        <w:autoSpaceDN w:val="0"/>
        <w:adjustRightInd w:val="0"/>
        <w:snapToGrid w:val="0"/>
        <w:spacing w:line="360" w:lineRule="auto"/>
        <w:rPr>
          <w:rFonts w:ascii="Book Antiqua" w:hAnsi="Book Antiqua" w:cs="Times New Roman"/>
          <w:kern w:val="0"/>
          <w:sz w:val="24"/>
          <w:szCs w:val="24"/>
          <w:lang w:bidi="my-MM"/>
        </w:rPr>
      </w:pPr>
    </w:p>
    <w:p w14:paraId="44A373A7" w14:textId="77FBBF81"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 xml:space="preserve">Fluorescence </w:t>
      </w:r>
      <w:r w:rsidR="007E0FF4" w:rsidRPr="003535C7">
        <w:rPr>
          <w:rFonts w:ascii="Book Antiqua" w:hAnsi="Book Antiqua" w:cs="Times New Roman"/>
          <w:b/>
          <w:bCs/>
          <w:i/>
          <w:iCs/>
          <w:kern w:val="0"/>
          <w:sz w:val="24"/>
          <w:szCs w:val="24"/>
          <w:lang w:bidi="my-MM"/>
        </w:rPr>
        <w:t>microscopy studies</w:t>
      </w:r>
    </w:p>
    <w:p w14:paraId="4D98AF86" w14:textId="3D1BB530" w:rsidR="00140038" w:rsidRPr="003535C7" w:rsidRDefault="00BF08FA"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 xml:space="preserve">Fluorescence microscopy was employed to observe the localization of 1849-ICG and the cytotoxic effect of PIT. BxPC-3 or SUIT-2 cells were plated on a Lab-Tek Chamber slide (Thermo Fisher Scientific, </w:t>
      </w:r>
      <w:r w:rsidRPr="003535C7">
        <w:rPr>
          <w:rFonts w:ascii="Book Antiqua" w:hAnsi="Book Antiqua" w:cs="Times New Roman"/>
          <w:sz w:val="24"/>
          <w:szCs w:val="24"/>
        </w:rPr>
        <w:t>Frederick</w:t>
      </w:r>
      <w:r w:rsidRPr="003535C7">
        <w:rPr>
          <w:rFonts w:ascii="Book Antiqua" w:hAnsi="Book Antiqua" w:cs="Times New Roman"/>
          <w:kern w:val="0"/>
          <w:sz w:val="24"/>
          <w:szCs w:val="24"/>
          <w:lang w:bidi="my-MM"/>
        </w:rPr>
        <w:t>, MD,</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xml:space="preserve">) and incubated for 18 h. Subsequently, culture media were discarded, and the cells were immediately stained after fixation with cold methanol for 5 min at </w:t>
      </w:r>
      <w:r w:rsidR="007E0FF4">
        <w:rPr>
          <w:rFonts w:ascii="Book Antiqua" w:eastAsia="MS PGothic" w:hAnsi="Book Antiqua" w:cs="Times New Roman"/>
          <w:kern w:val="0"/>
          <w:sz w:val="24"/>
          <w:szCs w:val="24"/>
        </w:rPr>
        <w:t>-</w:t>
      </w:r>
      <w:r w:rsidRPr="003535C7">
        <w:rPr>
          <w:rFonts w:ascii="Book Antiqua" w:hAnsi="Book Antiqua" w:cs="Times New Roman"/>
          <w:kern w:val="0"/>
          <w:sz w:val="24"/>
          <w:szCs w:val="24"/>
          <w:lang w:bidi="my-MM"/>
        </w:rPr>
        <w:t>20</w:t>
      </w:r>
      <w:r w:rsidR="007E0FF4">
        <w:rPr>
          <w:rFonts w:ascii="Book Antiqua" w:hAnsi="Book Antiqua" w:cs="Times New Roman"/>
          <w:kern w:val="0"/>
          <w:sz w:val="24"/>
          <w:szCs w:val="24"/>
          <w:lang w:bidi="my-MM"/>
        </w:rPr>
        <w:t xml:space="preserve"> </w:t>
      </w:r>
      <w:r w:rsidRPr="003535C7">
        <w:rPr>
          <w:rFonts w:ascii="Book Antiqua" w:eastAsia="AdvP4C4E74" w:hAnsi="Book Antiqua" w:cs="Times New Roman"/>
          <w:sz w:val="24"/>
          <w:szCs w:val="24"/>
        </w:rPr>
        <w:t>°C</w:t>
      </w:r>
      <w:r w:rsidRPr="003535C7">
        <w:rPr>
          <w:rFonts w:ascii="Book Antiqua" w:eastAsia="AdvP4C4E74" w:hAnsi="Book Antiqua" w:cs="Times New Roman"/>
          <w:kern w:val="0"/>
          <w:sz w:val="24"/>
          <w:szCs w:val="24"/>
          <w:lang w:bidi="my-MM"/>
        </w:rPr>
        <w:t xml:space="preserve">. </w:t>
      </w:r>
      <w:r w:rsidRPr="003535C7">
        <w:rPr>
          <w:rFonts w:ascii="Book Antiqua" w:hAnsi="Book Antiqua" w:cs="Times New Roman"/>
          <w:kern w:val="0"/>
          <w:sz w:val="24"/>
          <w:szCs w:val="24"/>
          <w:lang w:bidi="my-MM"/>
        </w:rPr>
        <w:lastRenderedPageBreak/>
        <w:t>Nonspecific binding of the antibody was blocked by incubating with Block-Ace reagent (Dainippon Pharmaceutical, Osaka, Japan) solution containing 10</w:t>
      </w:r>
      <w:r w:rsidRPr="003535C7">
        <w:rPr>
          <w:rFonts w:ascii="Book Antiqua" w:eastAsia="AdvP4C4E59" w:hAnsi="Book Antiqua" w:cs="Times New Roman"/>
          <w:kern w:val="0"/>
          <w:sz w:val="24"/>
          <w:szCs w:val="24"/>
          <w:lang w:bidi="my-MM"/>
        </w:rPr>
        <w:t xml:space="preserve">% </w:t>
      </w:r>
      <w:r w:rsidRPr="003535C7">
        <w:rPr>
          <w:rFonts w:ascii="Book Antiqua" w:hAnsi="Book Antiqua" w:cs="Times New Roman"/>
          <w:kern w:val="0"/>
          <w:sz w:val="24"/>
          <w:szCs w:val="24"/>
          <w:lang w:bidi="my-MM"/>
        </w:rPr>
        <w:t>goat serum for 30 min at room temperature. Subsequently, the cells were incubated with the 1849-ICG diluted (1:100) in antibody diluent buffer (</w:t>
      </w:r>
      <w:proofErr w:type="spellStart"/>
      <w:r w:rsidRPr="003535C7">
        <w:rPr>
          <w:rFonts w:ascii="Book Antiqua" w:hAnsi="Book Antiqua" w:cs="Times New Roman"/>
          <w:kern w:val="0"/>
          <w:sz w:val="24"/>
          <w:szCs w:val="24"/>
          <w:lang w:bidi="my-MM"/>
        </w:rPr>
        <w:t>Dako</w:t>
      </w:r>
      <w:proofErr w:type="spellEnd"/>
      <w:r w:rsidRPr="003535C7">
        <w:rPr>
          <w:rFonts w:ascii="Book Antiqua" w:hAnsi="Book Antiqua" w:cs="Times New Roman"/>
          <w:kern w:val="0"/>
          <w:sz w:val="24"/>
          <w:szCs w:val="24"/>
          <w:lang w:bidi="my-MM"/>
        </w:rPr>
        <w:t xml:space="preserve">, </w:t>
      </w:r>
      <w:proofErr w:type="spellStart"/>
      <w:r w:rsidRPr="003535C7">
        <w:rPr>
          <w:rFonts w:ascii="Book Antiqua" w:hAnsi="Book Antiqua" w:cs="Times New Roman"/>
          <w:kern w:val="0"/>
          <w:sz w:val="24"/>
          <w:szCs w:val="24"/>
          <w:lang w:bidi="my-MM"/>
        </w:rPr>
        <w:t>Glostrup</w:t>
      </w:r>
      <w:proofErr w:type="spellEnd"/>
      <w:r w:rsidRPr="003535C7">
        <w:rPr>
          <w:rFonts w:ascii="Book Antiqua" w:hAnsi="Book Antiqua" w:cs="Times New Roman"/>
          <w:kern w:val="0"/>
          <w:sz w:val="24"/>
          <w:szCs w:val="24"/>
          <w:lang w:bidi="my-MM"/>
        </w:rPr>
        <w:t>, Denmark) or without antibody, at 4</w:t>
      </w:r>
      <w:r w:rsidR="007E0FF4">
        <w:rPr>
          <w:rFonts w:ascii="Book Antiqua" w:hAnsi="Book Antiqua" w:cs="Times New Roman"/>
          <w:kern w:val="0"/>
          <w:sz w:val="24"/>
          <w:szCs w:val="24"/>
          <w:lang w:bidi="my-MM"/>
        </w:rPr>
        <w:t xml:space="preserve"> </w:t>
      </w:r>
      <w:r w:rsidRPr="003535C7">
        <w:rPr>
          <w:rFonts w:ascii="Book Antiqua" w:eastAsia="AdvP4C4E74" w:hAnsi="Book Antiqua" w:cs="Times New Roman"/>
          <w:sz w:val="24"/>
          <w:szCs w:val="24"/>
        </w:rPr>
        <w:t>°C</w:t>
      </w:r>
      <w:r w:rsidRPr="003535C7">
        <w:rPr>
          <w:rFonts w:ascii="Book Antiqua" w:hAnsi="Book Antiqua" w:cs="Times New Roman"/>
          <w:kern w:val="0"/>
          <w:sz w:val="24"/>
          <w:szCs w:val="24"/>
          <w:lang w:bidi="my-MM"/>
        </w:rPr>
        <w:t xml:space="preserve">. After 18 h, cells were washed with </w:t>
      </w:r>
      <w:r w:rsidRPr="003535C7">
        <w:rPr>
          <w:rFonts w:ascii="Book Antiqua" w:hAnsi="Book Antiqua" w:cs="Times New Roman"/>
          <w:color w:val="222222"/>
          <w:sz w:val="24"/>
          <w:szCs w:val="24"/>
        </w:rPr>
        <w:t>Tris-buffered saline (</w:t>
      </w:r>
      <w:r w:rsidRPr="003535C7">
        <w:rPr>
          <w:rFonts w:ascii="Book Antiqua" w:hAnsi="Book Antiqua" w:cs="Times New Roman"/>
          <w:kern w:val="0"/>
          <w:sz w:val="24"/>
          <w:szCs w:val="24"/>
          <w:lang w:bidi="my-MM"/>
        </w:rPr>
        <w:t xml:space="preserve">TBS), and the nuclei were stained with 4,6-diamidino-2-phenylindole </w:t>
      </w:r>
      <w:proofErr w:type="spellStart"/>
      <w:r w:rsidRPr="003535C7">
        <w:rPr>
          <w:rFonts w:ascii="Book Antiqua" w:hAnsi="Book Antiqua" w:cs="Times New Roman"/>
          <w:kern w:val="0"/>
          <w:sz w:val="24"/>
          <w:szCs w:val="24"/>
          <w:lang w:bidi="my-MM"/>
        </w:rPr>
        <w:t>Fluoromount</w:t>
      </w:r>
      <w:proofErr w:type="spellEnd"/>
      <w:r w:rsidRPr="003535C7">
        <w:rPr>
          <w:rFonts w:ascii="Book Antiqua" w:hAnsi="Book Antiqua" w:cs="Times New Roman"/>
          <w:kern w:val="0"/>
          <w:sz w:val="24"/>
          <w:szCs w:val="24"/>
          <w:lang w:bidi="my-MM"/>
        </w:rPr>
        <w:t>-G (</w:t>
      </w:r>
      <w:proofErr w:type="spellStart"/>
      <w:r w:rsidRPr="003535C7">
        <w:rPr>
          <w:rFonts w:ascii="Book Antiqua" w:hAnsi="Book Antiqua" w:cs="Times New Roman"/>
          <w:kern w:val="0"/>
          <w:sz w:val="24"/>
          <w:szCs w:val="24"/>
          <w:lang w:bidi="my-MM"/>
        </w:rPr>
        <w:t>SourthenBiotech</w:t>
      </w:r>
      <w:proofErr w:type="spellEnd"/>
      <w:r w:rsidRPr="003535C7">
        <w:rPr>
          <w:rFonts w:ascii="Book Antiqua" w:hAnsi="Book Antiqua" w:cs="Times New Roman"/>
          <w:kern w:val="0"/>
          <w:sz w:val="24"/>
          <w:szCs w:val="24"/>
          <w:lang w:bidi="my-MM"/>
        </w:rPr>
        <w:t>, Birmingham, AL,</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The cells were visualized under a Keyence BZ-X700 microscope (Keyence Japan Co, Ltd, Osaka, Japan) equipped with the following filter sets: excitation wavelength 675 to 750 nm, emission wavelength 760 to 860 nm and dichroic mirror wavelength 760 nm for ICG. To compare BxPC-3 and SUIT-2 cells, images were acquired using the same settings of exposure time and black balance. Phase-contrast images were also acquired.</w:t>
      </w:r>
    </w:p>
    <w:p w14:paraId="75928A0F" w14:textId="77777777" w:rsidR="00140038" w:rsidRPr="003535C7" w:rsidRDefault="00140038" w:rsidP="003535C7">
      <w:pPr>
        <w:autoSpaceDE w:val="0"/>
        <w:autoSpaceDN w:val="0"/>
        <w:adjustRightInd w:val="0"/>
        <w:snapToGrid w:val="0"/>
        <w:spacing w:line="360" w:lineRule="auto"/>
        <w:rPr>
          <w:rFonts w:ascii="Book Antiqua" w:hAnsi="Book Antiqua" w:cs="Times New Roman"/>
          <w:b/>
          <w:bCs/>
          <w:i/>
          <w:iCs/>
          <w:kern w:val="0"/>
          <w:sz w:val="24"/>
          <w:szCs w:val="24"/>
        </w:rPr>
      </w:pPr>
    </w:p>
    <w:p w14:paraId="11C74E40"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rPr>
      </w:pPr>
      <w:r w:rsidRPr="003535C7">
        <w:rPr>
          <w:rFonts w:ascii="Book Antiqua" w:hAnsi="Book Antiqua" w:cs="Times New Roman"/>
          <w:b/>
          <w:bCs/>
          <w:i/>
          <w:iCs/>
          <w:sz w:val="24"/>
          <w:szCs w:val="24"/>
        </w:rPr>
        <w:t>Cell viability imaging assay after PIT</w:t>
      </w:r>
    </w:p>
    <w:p w14:paraId="261196D6" w14:textId="627DF2D4" w:rsidR="00140038" w:rsidRPr="003535C7" w:rsidRDefault="00BF08FA" w:rsidP="003535C7">
      <w:pPr>
        <w:adjustRightInd w:val="0"/>
        <w:snapToGrid w:val="0"/>
        <w:spacing w:line="360" w:lineRule="auto"/>
        <w:rPr>
          <w:rFonts w:ascii="Book Antiqua" w:hAnsi="Book Antiqua" w:cs="Times New Roman"/>
          <w:color w:val="A6A6A6" w:themeColor="background1" w:themeShade="A6"/>
          <w:sz w:val="24"/>
          <w:szCs w:val="24"/>
        </w:rPr>
      </w:pPr>
      <w:r w:rsidRPr="003535C7">
        <w:rPr>
          <w:rFonts w:ascii="Book Antiqua" w:hAnsi="Book Antiqua" w:cs="Times New Roman"/>
          <w:kern w:val="0"/>
          <w:sz w:val="24"/>
          <w:szCs w:val="24"/>
          <w:lang w:bidi="my-MM"/>
        </w:rPr>
        <w:t xml:space="preserve">BxPC-3 cells (2 </w:t>
      </w:r>
      <w:r w:rsidR="007E0FF4">
        <w:rPr>
          <w:rFonts w:ascii="Book Antiqua" w:hAnsi="Book Antiqua" w:cs="Times New Roman"/>
          <w:kern w:val="0"/>
          <w:sz w:val="24"/>
          <w:szCs w:val="24"/>
        </w:rPr>
        <w:t>×</w:t>
      </w:r>
      <w:r w:rsidRPr="003535C7">
        <w:rPr>
          <w:rFonts w:ascii="Book Antiqua" w:hAnsi="Book Antiqua" w:cs="Times New Roman"/>
          <w:kern w:val="0"/>
          <w:sz w:val="24"/>
          <w:szCs w:val="24"/>
        </w:rPr>
        <w:t xml:space="preserve"> </w:t>
      </w:r>
      <w:r w:rsidRPr="003535C7">
        <w:rPr>
          <w:rFonts w:ascii="Book Antiqua" w:hAnsi="Book Antiqua" w:cs="Times New Roman"/>
          <w:kern w:val="0"/>
          <w:sz w:val="24"/>
          <w:szCs w:val="24"/>
          <w:lang w:bidi="my-MM"/>
        </w:rPr>
        <w:t>10</w:t>
      </w:r>
      <w:r w:rsidRPr="003535C7">
        <w:rPr>
          <w:rFonts w:ascii="Book Antiqua" w:hAnsi="Book Antiqua" w:cs="Times New Roman"/>
          <w:kern w:val="0"/>
          <w:sz w:val="24"/>
          <w:szCs w:val="24"/>
          <w:vertAlign w:val="superscript"/>
          <w:lang w:bidi="my-MM"/>
        </w:rPr>
        <w:t>5</w:t>
      </w:r>
      <w:r w:rsidRPr="003535C7">
        <w:rPr>
          <w:rFonts w:ascii="Book Antiqua" w:hAnsi="Book Antiqua" w:cs="Times New Roman"/>
          <w:kern w:val="0"/>
          <w:sz w:val="24"/>
          <w:szCs w:val="24"/>
          <w:lang w:bidi="my-MM"/>
        </w:rPr>
        <w:t xml:space="preserve">/well) were seeded in a chamber slide. After 6 h, the culture medium was changed to fresh medium containing 1849-ICG (2.5 </w:t>
      </w:r>
      <w:proofErr w:type="spellStart"/>
      <w:r w:rsidRPr="003535C7">
        <w:rPr>
          <w:rFonts w:ascii="Book Antiqua" w:hAnsi="Book Antiqua" w:cs="Times New Roman"/>
          <w:kern w:val="0"/>
          <w:sz w:val="24"/>
          <w:szCs w:val="24"/>
          <w:lang w:bidi="my-MM"/>
        </w:rPr>
        <w:t>μg</w:t>
      </w:r>
      <w:proofErr w:type="spellEnd"/>
      <w:r w:rsidRPr="003535C7">
        <w:rPr>
          <w:rFonts w:ascii="Book Antiqua" w:hAnsi="Book Antiqua" w:cs="Times New Roman"/>
          <w:kern w:val="0"/>
          <w:sz w:val="24"/>
          <w:szCs w:val="24"/>
          <w:lang w:bidi="my-MM"/>
        </w:rPr>
        <w:t xml:space="preserve">/mL medium) or not. After an overnight incubation, the culture medium was replaced with phenol red free medium and the cells were subsequently irradiated with NIR light </w:t>
      </w:r>
      <w:r w:rsidRPr="003535C7">
        <w:rPr>
          <w:rFonts w:ascii="Book Antiqua" w:hAnsi="Book Antiqua" w:cs="Times New Roman"/>
          <w:sz w:val="24"/>
          <w:szCs w:val="24"/>
        </w:rPr>
        <w:t xml:space="preserve">from an Infrared Diode Laser system (Laser Create Co., Tokyo, Japan) at a wavelength of 808 </w:t>
      </w:r>
      <w:r w:rsidRPr="003535C7">
        <w:rPr>
          <w:rFonts w:ascii="Book Antiqua" w:eastAsiaTheme="minorHAnsi" w:hAnsi="Book Antiqua" w:cs="Times New Roman"/>
          <w:sz w:val="24"/>
          <w:szCs w:val="24"/>
        </w:rPr>
        <w:t xml:space="preserve">± </w:t>
      </w:r>
      <w:r w:rsidRPr="003535C7">
        <w:rPr>
          <w:rFonts w:ascii="Book Antiqua" w:hAnsi="Book Antiqua" w:cs="Times New Roman"/>
          <w:sz w:val="24"/>
          <w:szCs w:val="24"/>
        </w:rPr>
        <w:t>3 nm and a power density of 50 J/cm</w:t>
      </w:r>
      <w:r w:rsidRPr="003535C7">
        <w:rPr>
          <w:rFonts w:ascii="Book Antiqua" w:hAnsi="Book Antiqua" w:cs="Times New Roman"/>
          <w:sz w:val="24"/>
          <w:szCs w:val="24"/>
          <w:vertAlign w:val="superscript"/>
        </w:rPr>
        <w:t>2</w:t>
      </w:r>
      <w:r w:rsidRPr="003535C7">
        <w:rPr>
          <w:rFonts w:ascii="Book Antiqua" w:hAnsi="Book Antiqua" w:cs="Times New Roman"/>
          <w:sz w:val="24"/>
          <w:szCs w:val="24"/>
        </w:rPr>
        <w:t xml:space="preserve"> (</w:t>
      </w:r>
      <w:r w:rsidRPr="003535C7">
        <w:rPr>
          <w:rFonts w:ascii="Book Antiqua" w:hAnsi="Book Antiqua" w:cs="Times New Roman"/>
          <w:kern w:val="0"/>
          <w:sz w:val="24"/>
          <w:szCs w:val="24"/>
          <w:lang w:bidi="my-MM"/>
        </w:rPr>
        <w:t>1 W/cm</w:t>
      </w:r>
      <w:r w:rsidRPr="003535C7">
        <w:rPr>
          <w:rFonts w:ascii="Book Antiqua" w:hAnsi="Book Antiqua" w:cs="Times New Roman"/>
          <w:kern w:val="0"/>
          <w:sz w:val="24"/>
          <w:szCs w:val="24"/>
          <w:vertAlign w:val="superscript"/>
          <w:lang w:bidi="my-MM"/>
        </w:rPr>
        <w:t>2</w:t>
      </w:r>
      <w:r w:rsidRPr="003535C7">
        <w:rPr>
          <w:rFonts w:ascii="Book Antiqua" w:hAnsi="Book Antiqua" w:cs="Times New Roman"/>
          <w:kern w:val="0"/>
          <w:sz w:val="24"/>
          <w:szCs w:val="24"/>
          <w:lang w:bidi="my-MM"/>
        </w:rPr>
        <w:t xml:space="preserve"> for 50 s). The irradiation dose was measured with a thermal laser power sensor and an optical power meter, Starlite (OPHIR Japan, Saitama, Japan). Two hours later, two color staining assay using </w:t>
      </w:r>
      <w:proofErr w:type="spellStart"/>
      <w:r w:rsidRPr="003535C7">
        <w:rPr>
          <w:rFonts w:ascii="Book Antiqua" w:hAnsi="Book Antiqua" w:cs="Times New Roman"/>
          <w:kern w:val="0"/>
          <w:sz w:val="24"/>
          <w:szCs w:val="24"/>
          <w:lang w:bidi="my-MM"/>
        </w:rPr>
        <w:t>ReadyProbes</w:t>
      </w:r>
      <w:r w:rsidRPr="003535C7">
        <w:rPr>
          <w:rFonts w:ascii="Book Antiqua" w:hAnsi="Book Antiqua" w:cs="Times New Roman"/>
          <w:kern w:val="0"/>
          <w:sz w:val="24"/>
          <w:szCs w:val="24"/>
          <w:vertAlign w:val="superscript"/>
          <w:lang w:bidi="my-MM"/>
        </w:rPr>
        <w:t>TM</w:t>
      </w:r>
      <w:proofErr w:type="spellEnd"/>
      <w:r w:rsidRPr="003535C7">
        <w:rPr>
          <w:rFonts w:ascii="Book Antiqua" w:hAnsi="Book Antiqua" w:cs="Times New Roman"/>
          <w:kern w:val="0"/>
          <w:sz w:val="24"/>
          <w:szCs w:val="24"/>
          <w:lang w:bidi="my-MM"/>
        </w:rPr>
        <w:t xml:space="preserve"> Cell Viability Imaging kit (Thermo Fisher Scientific) was performed. As per manufacturer’s instruction, </w:t>
      </w:r>
      <w:r w:rsidRPr="003535C7">
        <w:rPr>
          <w:rFonts w:ascii="Book Antiqua" w:hAnsi="Book Antiqua" w:cs="Times New Roman"/>
          <w:color w:val="333333"/>
          <w:sz w:val="24"/>
          <w:szCs w:val="24"/>
        </w:rPr>
        <w:t xml:space="preserve">nuclei of all viable cells were stained with </w:t>
      </w:r>
      <w:proofErr w:type="spellStart"/>
      <w:r w:rsidRPr="003535C7">
        <w:rPr>
          <w:rFonts w:ascii="Book Antiqua" w:hAnsi="Book Antiqua" w:cs="Times New Roman"/>
          <w:color w:val="333333"/>
          <w:sz w:val="24"/>
          <w:szCs w:val="24"/>
        </w:rPr>
        <w:t>NucBlue</w:t>
      </w:r>
      <w:proofErr w:type="spellEnd"/>
      <w:r w:rsidRPr="003535C7">
        <w:rPr>
          <w:rFonts w:ascii="Book Antiqua" w:hAnsi="Book Antiqua" w:cs="Times New Roman"/>
          <w:color w:val="333333"/>
          <w:sz w:val="24"/>
          <w:szCs w:val="24"/>
        </w:rPr>
        <w:t xml:space="preserve">® Live reagent, while only the nuclei of dead cells were stained with </w:t>
      </w:r>
      <w:proofErr w:type="spellStart"/>
      <w:r w:rsidRPr="003535C7">
        <w:rPr>
          <w:rFonts w:ascii="Book Antiqua" w:hAnsi="Book Antiqua" w:cs="Times New Roman"/>
          <w:color w:val="333333"/>
          <w:sz w:val="24"/>
          <w:szCs w:val="24"/>
        </w:rPr>
        <w:t>NucGreen</w:t>
      </w:r>
      <w:proofErr w:type="spellEnd"/>
      <w:r w:rsidRPr="003535C7">
        <w:rPr>
          <w:rFonts w:ascii="Book Antiqua" w:hAnsi="Book Antiqua" w:cs="Times New Roman"/>
          <w:color w:val="333333"/>
          <w:sz w:val="24"/>
          <w:szCs w:val="24"/>
        </w:rPr>
        <w:t>® Dead reagent. T</w:t>
      </w:r>
      <w:r w:rsidRPr="003535C7">
        <w:rPr>
          <w:rFonts w:ascii="Book Antiqua" w:hAnsi="Book Antiqua" w:cs="Times New Roman"/>
          <w:kern w:val="0"/>
          <w:sz w:val="24"/>
          <w:szCs w:val="24"/>
          <w:lang w:bidi="my-MM"/>
        </w:rPr>
        <w:t>he cells were imaged under a Keyence BZ-X700 microscope (Keyence Japan Co, Ltd) equipped with appropriate filter set</w:t>
      </w:r>
      <w:r w:rsidRPr="007E0FF4">
        <w:rPr>
          <w:rFonts w:ascii="Book Antiqua" w:hAnsi="Book Antiqua" w:cs="Times New Roman"/>
          <w:color w:val="000000" w:themeColor="text1"/>
          <w:kern w:val="0"/>
          <w:sz w:val="24"/>
          <w:szCs w:val="24"/>
          <w:lang w:bidi="my-MM"/>
        </w:rPr>
        <w:t xml:space="preserve">s for </w:t>
      </w:r>
      <w:r w:rsidRPr="007E0FF4">
        <w:rPr>
          <w:rFonts w:ascii="Book Antiqua" w:hAnsi="Book Antiqua" w:cs="Times New Roman"/>
          <w:color w:val="000000" w:themeColor="text1"/>
          <w:sz w:val="24"/>
          <w:szCs w:val="24"/>
        </w:rPr>
        <w:t xml:space="preserve">DAPI (excitation/emission maxima: 360/460 nm), GFP (green) filter set </w:t>
      </w:r>
      <w:r w:rsidRPr="007E0FF4">
        <w:rPr>
          <w:rFonts w:ascii="Book Antiqua" w:hAnsi="Book Antiqua" w:cs="Times New Roman"/>
          <w:color w:val="000000" w:themeColor="text1"/>
          <w:sz w:val="24"/>
          <w:szCs w:val="24"/>
        </w:rPr>
        <w:lastRenderedPageBreak/>
        <w:t>(excitation/emission maxima: 470/525 nm) and ICG (excitation/emission maxima: 710/810 nm)</w:t>
      </w:r>
      <w:r w:rsidRPr="007E0FF4">
        <w:rPr>
          <w:rFonts w:ascii="Book Antiqua" w:hAnsi="Book Antiqua" w:cs="Times New Roman"/>
          <w:color w:val="000000" w:themeColor="text1"/>
          <w:kern w:val="0"/>
          <w:sz w:val="24"/>
          <w:szCs w:val="24"/>
          <w:lang w:bidi="my-MM"/>
        </w:rPr>
        <w:t>.</w:t>
      </w:r>
    </w:p>
    <w:p w14:paraId="0BD46251" w14:textId="77777777" w:rsidR="00140038" w:rsidRPr="003535C7" w:rsidRDefault="00140038" w:rsidP="003535C7">
      <w:pPr>
        <w:adjustRightInd w:val="0"/>
        <w:snapToGrid w:val="0"/>
        <w:spacing w:line="360" w:lineRule="auto"/>
        <w:rPr>
          <w:rFonts w:ascii="Book Antiqua" w:hAnsi="Book Antiqua" w:cs="Times New Roman"/>
          <w:color w:val="A6A6A6" w:themeColor="background1" w:themeShade="A6"/>
          <w:sz w:val="24"/>
          <w:szCs w:val="24"/>
        </w:rPr>
      </w:pPr>
    </w:p>
    <w:p w14:paraId="6DCC7758" w14:textId="77777777" w:rsidR="00140038" w:rsidRPr="003535C7" w:rsidRDefault="00140038" w:rsidP="00C8493D">
      <w:pPr>
        <w:adjustRightInd w:val="0"/>
        <w:snapToGrid w:val="0"/>
        <w:spacing w:line="360" w:lineRule="auto"/>
        <w:outlineLvl w:val="0"/>
        <w:rPr>
          <w:rFonts w:ascii="Book Antiqua" w:hAnsi="Book Antiqua" w:cs="Times New Roman"/>
          <w:b/>
          <w:i/>
          <w:iCs/>
          <w:sz w:val="24"/>
          <w:szCs w:val="24"/>
        </w:rPr>
      </w:pPr>
      <w:r w:rsidRPr="003535C7">
        <w:rPr>
          <w:rFonts w:ascii="Book Antiqua" w:hAnsi="Book Antiqua" w:cs="Times New Roman"/>
          <w:b/>
          <w:i/>
          <w:iCs/>
          <w:sz w:val="24"/>
          <w:szCs w:val="24"/>
        </w:rPr>
        <w:t>Animal and tumor model</w:t>
      </w:r>
    </w:p>
    <w:p w14:paraId="580B5477" w14:textId="233762C1" w:rsidR="00140038" w:rsidRPr="003535C7" w:rsidRDefault="00BF08FA" w:rsidP="003535C7">
      <w:pPr>
        <w:autoSpaceDE w:val="0"/>
        <w:autoSpaceDN w:val="0"/>
        <w:adjustRightInd w:val="0"/>
        <w:snapToGrid w:val="0"/>
        <w:spacing w:line="360" w:lineRule="auto"/>
        <w:rPr>
          <w:rFonts w:ascii="Book Antiqua" w:eastAsia="AdvP4C4E74" w:hAnsi="Book Antiqua" w:cs="Times New Roman"/>
          <w:sz w:val="24"/>
          <w:szCs w:val="24"/>
        </w:rPr>
      </w:pPr>
      <w:r w:rsidRPr="003535C7">
        <w:rPr>
          <w:rFonts w:ascii="Book Antiqua" w:hAnsi="Book Antiqua" w:cs="Times New Roman"/>
          <w:kern w:val="0"/>
          <w:sz w:val="24"/>
          <w:szCs w:val="24"/>
        </w:rPr>
        <w:t xml:space="preserve">A single-cell suspension of 5 </w:t>
      </w:r>
      <w:r w:rsidRPr="003535C7">
        <w:rPr>
          <w:rFonts w:ascii="Book Antiqua" w:hAnsi="Book Antiqua" w:cs="Times New Roman"/>
          <w:kern w:val="0"/>
          <w:sz w:val="24"/>
          <w:szCs w:val="24"/>
        </w:rPr>
        <w:sym w:font="Symbol" w:char="F0B4"/>
      </w:r>
      <w:r w:rsidRPr="003535C7">
        <w:rPr>
          <w:rFonts w:ascii="Book Antiqua" w:hAnsi="Book Antiqua" w:cs="Times New Roman"/>
          <w:kern w:val="0"/>
          <w:sz w:val="24"/>
          <w:szCs w:val="24"/>
        </w:rPr>
        <w:t xml:space="preserve"> 10</w:t>
      </w:r>
      <w:r w:rsidRPr="003535C7">
        <w:rPr>
          <w:rFonts w:ascii="Book Antiqua" w:hAnsi="Book Antiqua" w:cs="Times New Roman"/>
          <w:kern w:val="0"/>
          <w:sz w:val="24"/>
          <w:szCs w:val="24"/>
          <w:vertAlign w:val="superscript"/>
        </w:rPr>
        <w:t>6</w:t>
      </w:r>
      <w:r w:rsidRPr="003535C7">
        <w:rPr>
          <w:rFonts w:ascii="Book Antiqua" w:hAnsi="Book Antiqua" w:cs="Times New Roman"/>
          <w:kern w:val="0"/>
          <w:sz w:val="24"/>
          <w:szCs w:val="24"/>
        </w:rPr>
        <w:t xml:space="preserve"> BxPC-3 cells </w:t>
      </w:r>
      <w:r w:rsidRPr="003535C7">
        <w:rPr>
          <w:rFonts w:ascii="Book Antiqua" w:eastAsia="AdvP4C4E74" w:hAnsi="Book Antiqua" w:cs="Times New Roman"/>
          <w:sz w:val="24"/>
          <w:szCs w:val="24"/>
        </w:rPr>
        <w:t xml:space="preserve">in 100 µL RPMI medium </w:t>
      </w:r>
      <w:r w:rsidRPr="003535C7">
        <w:rPr>
          <w:rFonts w:ascii="Book Antiqua" w:hAnsi="Book Antiqua" w:cs="Times New Roman"/>
          <w:kern w:val="0"/>
          <w:sz w:val="24"/>
          <w:szCs w:val="24"/>
        </w:rPr>
        <w:t>was mixed with BD Matrigel matrix (BD Biosciences, Bedford, MA,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rPr>
        <w:t xml:space="preserve">) and subcutaneously inoculated into both </w:t>
      </w:r>
      <w:r w:rsidRPr="003535C7">
        <w:rPr>
          <w:rFonts w:ascii="Book Antiqua" w:hAnsi="Book Antiqua" w:cs="Times New Roman"/>
          <w:sz w:val="24"/>
          <w:szCs w:val="24"/>
        </w:rPr>
        <w:t xml:space="preserve">thighs </w:t>
      </w:r>
      <w:r w:rsidRPr="003535C7">
        <w:rPr>
          <w:rFonts w:ascii="Book Antiqua" w:hAnsi="Book Antiqua" w:cs="Times New Roman"/>
          <w:kern w:val="0"/>
          <w:sz w:val="24"/>
          <w:szCs w:val="24"/>
        </w:rPr>
        <w:t>of 7-wk-old male, BALB/</w:t>
      </w:r>
      <w:proofErr w:type="spellStart"/>
      <w:r w:rsidRPr="003535C7">
        <w:rPr>
          <w:rFonts w:ascii="Book Antiqua" w:hAnsi="Book Antiqua" w:cs="Times New Roman"/>
          <w:kern w:val="0"/>
          <w:sz w:val="24"/>
          <w:szCs w:val="24"/>
        </w:rPr>
        <w:t>cA</w:t>
      </w:r>
      <w:proofErr w:type="spellEnd"/>
      <w:r w:rsidRPr="003535C7">
        <w:rPr>
          <w:rFonts w:ascii="Book Antiqua" w:hAnsi="Book Antiqua" w:cs="Times New Roman"/>
          <w:kern w:val="0"/>
          <w:sz w:val="24"/>
          <w:szCs w:val="24"/>
        </w:rPr>
        <w:t xml:space="preserve"> </w:t>
      </w:r>
      <w:proofErr w:type="spellStart"/>
      <w:r w:rsidRPr="003535C7">
        <w:rPr>
          <w:rFonts w:ascii="Book Antiqua" w:hAnsi="Book Antiqua" w:cs="Times New Roman"/>
          <w:kern w:val="0"/>
          <w:sz w:val="24"/>
          <w:szCs w:val="24"/>
        </w:rPr>
        <w:t>Jcl</w:t>
      </w:r>
      <w:proofErr w:type="spellEnd"/>
      <w:r w:rsidRPr="003535C7">
        <w:rPr>
          <w:rFonts w:ascii="Book Antiqua" w:hAnsi="Book Antiqua" w:cs="Times New Roman"/>
          <w:kern w:val="0"/>
          <w:sz w:val="24"/>
          <w:szCs w:val="24"/>
        </w:rPr>
        <w:t xml:space="preserve">-nu/nu nude mice (CLEA, Shizuoka, Japan) </w:t>
      </w:r>
      <w:r w:rsidRPr="003535C7">
        <w:rPr>
          <w:rFonts w:ascii="Book Antiqua" w:hAnsi="Book Antiqua" w:cs="Times New Roman"/>
          <w:color w:val="231F20"/>
          <w:kern w:val="0"/>
          <w:sz w:val="24"/>
          <w:szCs w:val="24"/>
        </w:rPr>
        <w:t xml:space="preserve">for </w:t>
      </w:r>
      <w:r w:rsidRPr="003535C7">
        <w:rPr>
          <w:rFonts w:ascii="Book Antiqua" w:hAnsi="Book Antiqua" w:cs="Times New Roman"/>
          <w:i/>
          <w:iCs/>
          <w:color w:val="231F20"/>
          <w:kern w:val="0"/>
          <w:sz w:val="24"/>
          <w:szCs w:val="24"/>
        </w:rPr>
        <w:t>in vivo</w:t>
      </w:r>
      <w:r w:rsidRPr="003535C7">
        <w:rPr>
          <w:rFonts w:ascii="Book Antiqua" w:hAnsi="Book Antiqua" w:cs="Times New Roman"/>
          <w:color w:val="231F20"/>
          <w:kern w:val="0"/>
          <w:sz w:val="24"/>
          <w:szCs w:val="24"/>
        </w:rPr>
        <w:t xml:space="preserve"> imaging and NIR-PIT studies. </w:t>
      </w:r>
      <w:r w:rsidRPr="003535C7">
        <w:rPr>
          <w:rFonts w:ascii="Book Antiqua" w:hAnsi="Book Antiqua" w:cs="Times New Roman"/>
          <w:color w:val="221E1F"/>
          <w:sz w:val="24"/>
          <w:szCs w:val="24"/>
        </w:rPr>
        <w:t xml:space="preserve">During the experimental procedure, mice were anesthetized with isoflurane. </w:t>
      </w:r>
      <w:r w:rsidRPr="003535C7">
        <w:rPr>
          <w:rFonts w:ascii="Book Antiqua" w:hAnsi="Book Antiqua" w:cs="Times New Roman"/>
          <w:kern w:val="0"/>
          <w:sz w:val="24"/>
          <w:szCs w:val="24"/>
        </w:rPr>
        <w:t xml:space="preserve">All animal experiments were </w:t>
      </w:r>
      <w:r w:rsidRPr="003535C7">
        <w:rPr>
          <w:rFonts w:ascii="Book Antiqua" w:hAnsi="Book Antiqua" w:cs="Times New Roman"/>
          <w:color w:val="221E1F"/>
          <w:sz w:val="24"/>
          <w:szCs w:val="24"/>
        </w:rPr>
        <w:t xml:space="preserve">conducted in compliance </w:t>
      </w:r>
      <w:r w:rsidRPr="003535C7">
        <w:rPr>
          <w:rFonts w:ascii="Book Antiqua" w:hAnsi="Book Antiqua" w:cs="Times New Roman"/>
          <w:kern w:val="0"/>
          <w:sz w:val="24"/>
          <w:szCs w:val="24"/>
        </w:rPr>
        <w:t xml:space="preserve">with the guidelines for animal experimentation approved by the Animal Care and Use Committee of our institution, </w:t>
      </w:r>
      <w:r w:rsidRPr="003535C7">
        <w:rPr>
          <w:rFonts w:ascii="Book Antiqua" w:eastAsia="MS PGothic" w:hAnsi="Book Antiqua" w:cs="Times New Roman"/>
          <w:color w:val="000000"/>
          <w:sz w:val="24"/>
          <w:szCs w:val="24"/>
        </w:rPr>
        <w:t>National Institute of Radiological Sciences</w:t>
      </w:r>
      <w:r w:rsidRPr="003535C7">
        <w:rPr>
          <w:rFonts w:ascii="Book Antiqua" w:hAnsi="Book Antiqua" w:cs="Times New Roman"/>
          <w:kern w:val="0"/>
          <w:sz w:val="24"/>
          <w:szCs w:val="24"/>
        </w:rPr>
        <w:t>.</w:t>
      </w:r>
    </w:p>
    <w:p w14:paraId="45B44FD8" w14:textId="77777777" w:rsidR="00140038" w:rsidRPr="003535C7" w:rsidRDefault="00140038" w:rsidP="003535C7">
      <w:pPr>
        <w:autoSpaceDE w:val="0"/>
        <w:autoSpaceDN w:val="0"/>
        <w:adjustRightInd w:val="0"/>
        <w:snapToGrid w:val="0"/>
        <w:spacing w:line="360" w:lineRule="auto"/>
        <w:rPr>
          <w:rFonts w:ascii="Book Antiqua" w:hAnsi="Book Antiqua" w:cs="Times New Roman"/>
          <w:b/>
          <w:bCs/>
          <w:i/>
          <w:iCs/>
          <w:kern w:val="0"/>
          <w:sz w:val="24"/>
          <w:szCs w:val="24"/>
        </w:rPr>
      </w:pPr>
    </w:p>
    <w:p w14:paraId="3167D98D"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i/>
          <w:iCs/>
          <w:kern w:val="0"/>
          <w:sz w:val="24"/>
          <w:szCs w:val="24"/>
          <w:lang w:bidi="my-MM"/>
        </w:rPr>
      </w:pPr>
      <w:r w:rsidRPr="003535C7">
        <w:rPr>
          <w:rFonts w:ascii="Book Antiqua" w:hAnsi="Book Antiqua" w:cs="Times New Roman"/>
          <w:b/>
          <w:bCs/>
          <w:i/>
          <w:iCs/>
          <w:kern w:val="0"/>
          <w:sz w:val="24"/>
          <w:szCs w:val="24"/>
        </w:rPr>
        <w:t xml:space="preserve">In vivo NIR </w:t>
      </w:r>
      <w:r w:rsidRPr="003535C7">
        <w:rPr>
          <w:rFonts w:ascii="Book Antiqua" w:eastAsia="MS PGothic" w:hAnsi="Book Antiqua" w:cs="Times New Roman"/>
          <w:b/>
          <w:bCs/>
          <w:i/>
          <w:iCs/>
          <w:kern w:val="0"/>
          <w:sz w:val="24"/>
          <w:szCs w:val="24"/>
        </w:rPr>
        <w:t xml:space="preserve">fluorescence </w:t>
      </w:r>
      <w:r w:rsidR="002F6F49" w:rsidRPr="003535C7">
        <w:rPr>
          <w:rFonts w:ascii="Book Antiqua" w:hAnsi="Book Antiqua" w:cs="Times New Roman"/>
          <w:b/>
          <w:bCs/>
          <w:i/>
          <w:iCs/>
          <w:kern w:val="0"/>
          <w:sz w:val="24"/>
          <w:szCs w:val="24"/>
        </w:rPr>
        <w:t>imaging</w:t>
      </w:r>
    </w:p>
    <w:p w14:paraId="7811C605" w14:textId="4F44C0EE" w:rsidR="00140038" w:rsidRPr="003535C7" w:rsidRDefault="00BF08FA" w:rsidP="003535C7">
      <w:pPr>
        <w:autoSpaceDE w:val="0"/>
        <w:autoSpaceDN w:val="0"/>
        <w:adjustRightInd w:val="0"/>
        <w:snapToGrid w:val="0"/>
        <w:spacing w:line="360" w:lineRule="auto"/>
        <w:rPr>
          <w:rFonts w:ascii="Book Antiqua" w:hAnsi="Book Antiqua" w:cs="Times New Roman"/>
          <w:b/>
          <w:kern w:val="0"/>
          <w:sz w:val="24"/>
          <w:szCs w:val="24"/>
        </w:rPr>
      </w:pPr>
      <w:r w:rsidRPr="003535C7">
        <w:rPr>
          <w:rFonts w:ascii="Book Antiqua" w:hAnsi="Book Antiqua" w:cs="Times New Roman"/>
          <w:kern w:val="0"/>
          <w:sz w:val="24"/>
          <w:szCs w:val="24"/>
        </w:rPr>
        <w:t xml:space="preserve">Tumor-bearing mice were injected intravenously with 1849-ICG (100 </w:t>
      </w:r>
      <w:proofErr w:type="spellStart"/>
      <w:r w:rsidRPr="003535C7">
        <w:rPr>
          <w:rFonts w:ascii="Book Antiqua" w:eastAsia="TimesNewRomanPSMT" w:hAnsi="Book Antiqua" w:cs="Times New Roman"/>
          <w:kern w:val="0"/>
          <w:sz w:val="24"/>
          <w:szCs w:val="24"/>
        </w:rPr>
        <w:t>μ</w:t>
      </w:r>
      <w:r w:rsidRPr="003535C7">
        <w:rPr>
          <w:rFonts w:ascii="Book Antiqua" w:hAnsi="Book Antiqua" w:cs="Times New Roman"/>
          <w:kern w:val="0"/>
          <w:sz w:val="24"/>
          <w:szCs w:val="24"/>
        </w:rPr>
        <w:t>g</w:t>
      </w:r>
      <w:proofErr w:type="spellEnd"/>
      <w:r w:rsidRPr="003535C7">
        <w:rPr>
          <w:rFonts w:ascii="Book Antiqua" w:hAnsi="Book Antiqua" w:cs="Times New Roman"/>
          <w:kern w:val="0"/>
          <w:sz w:val="24"/>
          <w:szCs w:val="24"/>
        </w:rPr>
        <w:t xml:space="preserve">) </w:t>
      </w:r>
      <w:r w:rsidRPr="007E0FF4">
        <w:rPr>
          <w:rFonts w:ascii="Book Antiqua" w:hAnsi="Book Antiqua" w:cs="Times New Roman"/>
          <w:i/>
          <w:kern w:val="0"/>
          <w:sz w:val="24"/>
          <w:szCs w:val="24"/>
        </w:rPr>
        <w:t xml:space="preserve">via </w:t>
      </w:r>
      <w:r w:rsidRPr="003535C7">
        <w:rPr>
          <w:rFonts w:ascii="Book Antiqua" w:hAnsi="Book Antiqua" w:cs="Times New Roman"/>
          <w:kern w:val="0"/>
          <w:sz w:val="24"/>
          <w:szCs w:val="24"/>
        </w:rPr>
        <w:t xml:space="preserve">a tail vein. The mice were anesthetized by inhalation of </w:t>
      </w:r>
      <w:r w:rsidRPr="003535C7">
        <w:rPr>
          <w:rFonts w:ascii="Book Antiqua" w:eastAsia="Times-Roman" w:hAnsi="Book Antiqua" w:cs="Times New Roman"/>
          <w:color w:val="231F20"/>
          <w:kern w:val="0"/>
          <w:sz w:val="24"/>
          <w:szCs w:val="24"/>
        </w:rPr>
        <w:t>2.5% isoflurane</w:t>
      </w:r>
      <w:r w:rsidRPr="003535C7">
        <w:rPr>
          <w:rFonts w:ascii="Book Antiqua" w:hAnsi="Book Antiqua" w:cs="Times New Roman"/>
          <w:kern w:val="0"/>
          <w:sz w:val="24"/>
          <w:szCs w:val="24"/>
        </w:rPr>
        <w:t xml:space="preserve">, and spectral fluorescence images at dorsal position were obtained using the Maestro </w:t>
      </w:r>
      <w:r w:rsidR="007E0FF4">
        <w:rPr>
          <w:rFonts w:ascii="Book Antiqua" w:hAnsi="Book Antiqua" w:cs="Times New Roman"/>
          <w:i/>
          <w:kern w:val="0"/>
          <w:sz w:val="24"/>
          <w:szCs w:val="24"/>
        </w:rPr>
        <w:t>In-v</w:t>
      </w:r>
      <w:r w:rsidRPr="003535C7">
        <w:rPr>
          <w:rFonts w:ascii="Book Antiqua" w:hAnsi="Book Antiqua" w:cs="Times New Roman"/>
          <w:i/>
          <w:kern w:val="0"/>
          <w:sz w:val="24"/>
          <w:szCs w:val="24"/>
        </w:rPr>
        <w:t>ivo</w:t>
      </w:r>
      <w:r w:rsidRPr="003535C7">
        <w:rPr>
          <w:rFonts w:ascii="Book Antiqua" w:hAnsi="Book Antiqua" w:cs="Times New Roman"/>
          <w:i/>
          <w:iCs/>
          <w:kern w:val="0"/>
          <w:sz w:val="24"/>
          <w:szCs w:val="24"/>
        </w:rPr>
        <w:t xml:space="preserve"> </w:t>
      </w:r>
      <w:r w:rsidRPr="003535C7">
        <w:rPr>
          <w:rFonts w:ascii="Book Antiqua" w:hAnsi="Book Antiqua" w:cs="Times New Roman"/>
          <w:kern w:val="0"/>
          <w:sz w:val="24"/>
          <w:szCs w:val="24"/>
        </w:rPr>
        <w:t>Imaging system (</w:t>
      </w:r>
      <w:proofErr w:type="spellStart"/>
      <w:r w:rsidRPr="003535C7">
        <w:rPr>
          <w:rFonts w:ascii="Book Antiqua" w:hAnsi="Book Antiqua" w:cs="Times New Roman"/>
          <w:kern w:val="0"/>
          <w:sz w:val="24"/>
          <w:szCs w:val="24"/>
        </w:rPr>
        <w:t>CRi</w:t>
      </w:r>
      <w:proofErr w:type="spellEnd"/>
      <w:r w:rsidRPr="003535C7">
        <w:rPr>
          <w:rFonts w:ascii="Book Antiqua" w:hAnsi="Book Antiqua" w:cs="Times New Roman"/>
          <w:kern w:val="0"/>
          <w:sz w:val="24"/>
          <w:szCs w:val="24"/>
        </w:rPr>
        <w:t>, Woburn, MA,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rPr>
        <w:t>) with the ICG filter sets (excitation, 700–770 nm and emission, 790 nm long pass) at pre-injection, followed by various time points post-injection (24, 48, 72, and 144 h). The tunable filter was automatically stepped up in 10-nm increments from 780 to 950 nm for the ICG filter setting, while the camera sequentially captured images at each wavelength interval</w:t>
      </w:r>
      <w:r w:rsidRPr="003535C7">
        <w:rPr>
          <w:rFonts w:ascii="Book Antiqua" w:hAnsi="Book Antiqua" w:cs="Times New Roman"/>
          <w:color w:val="808080"/>
          <w:kern w:val="0"/>
          <w:sz w:val="24"/>
          <w:szCs w:val="24"/>
        </w:rPr>
        <w:t xml:space="preserve">. </w:t>
      </w:r>
      <w:r w:rsidRPr="003535C7">
        <w:rPr>
          <w:rFonts w:ascii="Book Antiqua" w:hAnsi="Book Antiqua" w:cs="Times New Roman"/>
          <w:kern w:val="0"/>
          <w:sz w:val="24"/>
          <w:szCs w:val="24"/>
        </w:rPr>
        <w:t xml:space="preserve">With the </w:t>
      </w:r>
      <w:r w:rsidRPr="003535C7">
        <w:rPr>
          <w:rFonts w:ascii="Book Antiqua" w:hAnsi="Book Antiqua" w:cs="Times New Roman"/>
          <w:sz w:val="24"/>
          <w:szCs w:val="24"/>
        </w:rPr>
        <w:t>commercial</w:t>
      </w:r>
      <w:r w:rsidRPr="003535C7">
        <w:rPr>
          <w:rFonts w:ascii="Book Antiqua" w:hAnsi="Book Antiqua" w:cs="Times New Roman"/>
          <w:kern w:val="0"/>
          <w:sz w:val="24"/>
          <w:szCs w:val="24"/>
        </w:rPr>
        <w:t xml:space="preserve"> </w:t>
      </w:r>
      <w:r w:rsidRPr="003535C7">
        <w:rPr>
          <w:rFonts w:ascii="Book Antiqua" w:hAnsi="Book Antiqua" w:cs="Times New Roman"/>
          <w:sz w:val="24"/>
          <w:szCs w:val="24"/>
        </w:rPr>
        <w:t>Maestro software (</w:t>
      </w:r>
      <w:proofErr w:type="spellStart"/>
      <w:r w:rsidRPr="003535C7">
        <w:rPr>
          <w:rFonts w:ascii="Book Antiqua" w:hAnsi="Book Antiqua" w:cs="Times New Roman"/>
          <w:sz w:val="24"/>
          <w:szCs w:val="24"/>
        </w:rPr>
        <w:t>CRi</w:t>
      </w:r>
      <w:proofErr w:type="spellEnd"/>
      <w:r w:rsidRPr="003535C7">
        <w:rPr>
          <w:rFonts w:ascii="Book Antiqua" w:hAnsi="Book Antiqua" w:cs="Times New Roman"/>
          <w:sz w:val="24"/>
          <w:szCs w:val="24"/>
        </w:rPr>
        <w:t>)</w:t>
      </w:r>
      <w:r w:rsidRPr="003535C7">
        <w:rPr>
          <w:rFonts w:ascii="Book Antiqua" w:hAnsi="Book Antiqua" w:cs="Times New Roman"/>
          <w:kern w:val="0"/>
          <w:sz w:val="24"/>
          <w:szCs w:val="24"/>
        </w:rPr>
        <w:t xml:space="preserve">, subtractions of background and baseline intensities, followed by un-mixing of spectral fluorescence images were performed a step by step. By setting the auto calculate threshold, the region of interest on entire tumors of the ICG spectrum image were determined and the tumor </w:t>
      </w:r>
      <w:r w:rsidRPr="003535C7">
        <w:rPr>
          <w:rFonts w:ascii="Book Antiqua" w:hAnsi="Book Antiqua" w:cs="Times New Roman"/>
          <w:sz w:val="24"/>
          <w:szCs w:val="24"/>
        </w:rPr>
        <w:t>ﬂuorescence</w:t>
      </w:r>
      <w:r w:rsidRPr="003535C7">
        <w:rPr>
          <w:rFonts w:ascii="Book Antiqua" w:hAnsi="Book Antiqua" w:cs="Times New Roman"/>
          <w:kern w:val="0"/>
          <w:sz w:val="24"/>
          <w:szCs w:val="24"/>
        </w:rPr>
        <w:t xml:space="preserve"> signal intensities (FI) were measured. The constant exposure time was set to compare the FI of the serial images. Overlaid image of ICG spectrum image and white light image was acquired by using Photoshop software (Adobe, San Jose, CA,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rPr>
        <w:t>).</w:t>
      </w:r>
    </w:p>
    <w:p w14:paraId="5CE698D0" w14:textId="77777777" w:rsidR="00140038" w:rsidRPr="003535C7" w:rsidRDefault="00140038" w:rsidP="003535C7">
      <w:pPr>
        <w:autoSpaceDE w:val="0"/>
        <w:autoSpaceDN w:val="0"/>
        <w:adjustRightInd w:val="0"/>
        <w:snapToGrid w:val="0"/>
        <w:spacing w:line="360" w:lineRule="auto"/>
        <w:rPr>
          <w:rFonts w:ascii="Book Antiqua" w:hAnsi="Book Antiqua" w:cs="Times New Roman"/>
          <w:b/>
          <w:kern w:val="0"/>
          <w:sz w:val="24"/>
          <w:szCs w:val="24"/>
        </w:rPr>
      </w:pPr>
    </w:p>
    <w:p w14:paraId="15814C17" w14:textId="77777777" w:rsidR="00140038" w:rsidRPr="003535C7" w:rsidRDefault="00140038" w:rsidP="00C8493D">
      <w:pPr>
        <w:adjustRightInd w:val="0"/>
        <w:snapToGrid w:val="0"/>
        <w:spacing w:line="360" w:lineRule="auto"/>
        <w:outlineLvl w:val="0"/>
        <w:rPr>
          <w:rFonts w:ascii="Book Antiqua" w:hAnsi="Book Antiqua" w:cs="Times New Roman"/>
          <w:b/>
          <w:bCs/>
          <w:i/>
          <w:iCs/>
          <w:sz w:val="24"/>
          <w:szCs w:val="24"/>
        </w:rPr>
      </w:pPr>
      <w:r w:rsidRPr="003535C7">
        <w:rPr>
          <w:rFonts w:ascii="Book Antiqua" w:hAnsi="Book Antiqua" w:cs="Times New Roman"/>
          <w:b/>
          <w:bCs/>
          <w:i/>
          <w:iCs/>
          <w:sz w:val="24"/>
          <w:szCs w:val="24"/>
        </w:rPr>
        <w:t xml:space="preserve">In vivo </w:t>
      </w:r>
      <w:r w:rsidR="002F6F49" w:rsidRPr="003535C7">
        <w:rPr>
          <w:rFonts w:ascii="Book Antiqua" w:hAnsi="Book Antiqua" w:cs="Times New Roman"/>
          <w:b/>
          <w:bCs/>
          <w:i/>
          <w:iCs/>
          <w:sz w:val="24"/>
          <w:szCs w:val="24"/>
        </w:rPr>
        <w:t>PIT of tumor</w:t>
      </w:r>
    </w:p>
    <w:p w14:paraId="1C50D0BF" w14:textId="21290CB3" w:rsidR="00140038" w:rsidRPr="003535C7" w:rsidRDefault="00BF08FA" w:rsidP="003535C7">
      <w:pPr>
        <w:adjustRightInd w:val="0"/>
        <w:snapToGrid w:val="0"/>
        <w:spacing w:line="360" w:lineRule="auto"/>
        <w:rPr>
          <w:rFonts w:ascii="Book Antiqua" w:hAnsi="Book Antiqua" w:cs="Times New Roman"/>
          <w:sz w:val="24"/>
          <w:szCs w:val="24"/>
        </w:rPr>
      </w:pPr>
      <w:r w:rsidRPr="003535C7">
        <w:rPr>
          <w:rFonts w:ascii="Book Antiqua" w:eastAsia="MS PGothic" w:hAnsi="Book Antiqua" w:cs="Times New Roman"/>
          <w:kern w:val="0"/>
          <w:sz w:val="24"/>
          <w:szCs w:val="24"/>
        </w:rPr>
        <w:t>When the subcutaneous BxPC-3 tumors in mice reached approximately 10 mm at the longest diameter,</w:t>
      </w:r>
      <w:r w:rsidRPr="003535C7">
        <w:rPr>
          <w:rFonts w:ascii="Book Antiqua" w:hAnsi="Book Antiqua" w:cs="Times New Roman"/>
          <w:sz w:val="24"/>
          <w:szCs w:val="24"/>
        </w:rPr>
        <w:t xml:space="preserve"> the </w:t>
      </w:r>
      <w:r w:rsidRPr="003535C7">
        <w:rPr>
          <w:rFonts w:ascii="Book Antiqua" w:eastAsia="MS PGothic" w:hAnsi="Book Antiqua" w:cs="Times New Roman"/>
          <w:kern w:val="0"/>
          <w:sz w:val="24"/>
          <w:szCs w:val="24"/>
        </w:rPr>
        <w:t>tumor-bearing mice were randomly assigned to one of the 5 groups (</w:t>
      </w:r>
      <w:r w:rsidRPr="007E0FF4">
        <w:rPr>
          <w:rFonts w:ascii="Book Antiqua" w:eastAsia="MS PGothic" w:hAnsi="Book Antiqua" w:cs="Times New Roman"/>
          <w:i/>
          <w:kern w:val="0"/>
          <w:sz w:val="24"/>
          <w:szCs w:val="24"/>
        </w:rPr>
        <w:t xml:space="preserve">n </w:t>
      </w:r>
      <w:r w:rsidRPr="003535C7">
        <w:rPr>
          <w:rFonts w:ascii="Book Antiqua" w:eastAsia="MS PGothic" w:hAnsi="Book Antiqua" w:cs="Times New Roman"/>
          <w:kern w:val="0"/>
          <w:sz w:val="24"/>
          <w:szCs w:val="24"/>
        </w:rPr>
        <w:t>= 6 for each group) for the treatment study</w:t>
      </w:r>
      <w:r w:rsidRPr="003535C7">
        <w:rPr>
          <w:rFonts w:ascii="Book Antiqua" w:hAnsi="Book Antiqua" w:cs="Times New Roman"/>
          <w:kern w:val="0"/>
          <w:sz w:val="24"/>
          <w:szCs w:val="24"/>
        </w:rPr>
        <w:t xml:space="preserve"> conducted as per the shown scheme (Figure 1). Mice </w:t>
      </w:r>
      <w:r w:rsidRPr="003535C7">
        <w:rPr>
          <w:rFonts w:ascii="Book Antiqua" w:hAnsi="Book Antiqua" w:cs="Times New Roman"/>
          <w:sz w:val="24"/>
          <w:szCs w:val="24"/>
        </w:rPr>
        <w:t xml:space="preserve">were initially injected 1849-ICG (100 </w:t>
      </w:r>
      <w:proofErr w:type="spellStart"/>
      <w:r w:rsidRPr="003535C7">
        <w:rPr>
          <w:rFonts w:ascii="Book Antiqua" w:hAnsi="Book Antiqua" w:cs="Times New Roman"/>
          <w:kern w:val="0"/>
          <w:sz w:val="24"/>
          <w:szCs w:val="24"/>
          <w:lang w:bidi="my-MM"/>
        </w:rPr>
        <w:t>μ</w:t>
      </w:r>
      <w:r w:rsidRPr="003535C7">
        <w:rPr>
          <w:rFonts w:ascii="Book Antiqua" w:hAnsi="Book Antiqua" w:cs="Times New Roman"/>
          <w:sz w:val="24"/>
          <w:szCs w:val="24"/>
        </w:rPr>
        <w:t>g</w:t>
      </w:r>
      <w:proofErr w:type="spellEnd"/>
      <w:r w:rsidRPr="003535C7">
        <w:rPr>
          <w:rFonts w:ascii="Book Antiqua" w:hAnsi="Book Antiqua" w:cs="Times New Roman"/>
          <w:sz w:val="24"/>
          <w:szCs w:val="24"/>
        </w:rPr>
        <w:t xml:space="preserve">) intravenously. On day 1 and day 2, the tumor was irradiated with NIR light from an Infrared Diode Laser system (Laser Create Co.) at a wavelength of 808 </w:t>
      </w:r>
      <w:r w:rsidRPr="003535C7">
        <w:rPr>
          <w:rFonts w:ascii="Book Antiqua" w:eastAsiaTheme="minorHAnsi" w:hAnsi="Book Antiqua" w:cs="Times New Roman"/>
          <w:sz w:val="24"/>
          <w:szCs w:val="24"/>
        </w:rPr>
        <w:t xml:space="preserve">± </w:t>
      </w:r>
      <w:r w:rsidRPr="003535C7">
        <w:rPr>
          <w:rFonts w:ascii="Book Antiqua" w:hAnsi="Book Antiqua" w:cs="Times New Roman"/>
          <w:sz w:val="24"/>
          <w:szCs w:val="24"/>
        </w:rPr>
        <w:t>3 nm and a power density of 50 J/cm</w:t>
      </w:r>
      <w:r w:rsidRPr="003535C7">
        <w:rPr>
          <w:rFonts w:ascii="Book Antiqua" w:hAnsi="Book Antiqua" w:cs="Times New Roman"/>
          <w:sz w:val="24"/>
          <w:szCs w:val="24"/>
          <w:vertAlign w:val="superscript"/>
        </w:rPr>
        <w:t>2</w:t>
      </w:r>
      <w:r w:rsidRPr="003535C7">
        <w:rPr>
          <w:rFonts w:ascii="Book Antiqua" w:hAnsi="Book Antiqua" w:cs="Times New Roman"/>
          <w:sz w:val="24"/>
          <w:szCs w:val="24"/>
        </w:rPr>
        <w:t xml:space="preserve"> (</w:t>
      </w:r>
      <w:r w:rsidRPr="003535C7">
        <w:rPr>
          <w:rFonts w:ascii="Book Antiqua" w:hAnsi="Book Antiqua" w:cs="Times New Roman"/>
          <w:kern w:val="0"/>
          <w:sz w:val="24"/>
          <w:szCs w:val="24"/>
          <w:lang w:bidi="my-MM"/>
        </w:rPr>
        <w:t>1 W/cm</w:t>
      </w:r>
      <w:r w:rsidRPr="003535C7">
        <w:rPr>
          <w:rFonts w:ascii="Book Antiqua" w:hAnsi="Book Antiqua" w:cs="Times New Roman"/>
          <w:kern w:val="0"/>
          <w:sz w:val="24"/>
          <w:szCs w:val="24"/>
          <w:vertAlign w:val="superscript"/>
          <w:lang w:bidi="my-MM"/>
        </w:rPr>
        <w:t>2</w:t>
      </w:r>
      <w:r w:rsidRPr="003535C7">
        <w:rPr>
          <w:rFonts w:ascii="Book Antiqua" w:hAnsi="Book Antiqua" w:cs="Times New Roman"/>
          <w:kern w:val="0"/>
          <w:sz w:val="24"/>
          <w:szCs w:val="24"/>
          <w:lang w:bidi="my-MM"/>
        </w:rPr>
        <w:t xml:space="preserve"> for 50 s)</w:t>
      </w:r>
      <w:r w:rsidRPr="003535C7">
        <w:rPr>
          <w:rFonts w:ascii="Book Antiqua" w:hAnsi="Book Antiqua" w:cs="Times New Roman"/>
          <w:sz w:val="24"/>
          <w:szCs w:val="24"/>
        </w:rPr>
        <w:t xml:space="preserve">, as measured with a </w:t>
      </w:r>
      <w:proofErr w:type="spellStart"/>
      <w:r w:rsidRPr="003535C7">
        <w:rPr>
          <w:rFonts w:ascii="Book Antiqua" w:hAnsi="Book Antiqua" w:cs="Times New Roman"/>
          <w:sz w:val="24"/>
          <w:szCs w:val="24"/>
        </w:rPr>
        <w:t>StarLite</w:t>
      </w:r>
      <w:proofErr w:type="spellEnd"/>
      <w:r w:rsidRPr="003535C7">
        <w:rPr>
          <w:rFonts w:ascii="Book Antiqua" w:hAnsi="Book Antiqua" w:cs="Times New Roman"/>
          <w:sz w:val="24"/>
          <w:szCs w:val="24"/>
        </w:rPr>
        <w:t xml:space="preserve"> Laser Power meter (OPHIR Japan Ltd.). During irradiation, the surrounding areas of tumors were shielded from light using aluminum foil. Briefly, group (1) received 1849-ICG </w:t>
      </w:r>
      <w:proofErr w:type="spellStart"/>
      <w:r w:rsidRPr="003535C7">
        <w:rPr>
          <w:rFonts w:ascii="Book Antiqua" w:hAnsi="Book Antiqua" w:cs="Times New Roman"/>
          <w:sz w:val="24"/>
          <w:szCs w:val="24"/>
        </w:rPr>
        <w:t>i.v</w:t>
      </w:r>
      <w:proofErr w:type="spellEnd"/>
      <w:r w:rsidRPr="003535C7">
        <w:rPr>
          <w:rFonts w:ascii="Book Antiqua" w:hAnsi="Book Antiqua" w:cs="Times New Roman"/>
          <w:sz w:val="24"/>
          <w:szCs w:val="24"/>
        </w:rPr>
        <w:t xml:space="preserve"> administration followed by two doses of irradiation on two consecutive days, group (2) received two doses of irradiation only on two consecutive days, group (3) received 1849-ICG </w:t>
      </w:r>
      <w:proofErr w:type="spellStart"/>
      <w:r w:rsidRPr="003535C7">
        <w:rPr>
          <w:rFonts w:ascii="Book Antiqua" w:hAnsi="Book Antiqua" w:cs="Times New Roman"/>
          <w:sz w:val="24"/>
          <w:szCs w:val="24"/>
        </w:rPr>
        <w:t>i.v</w:t>
      </w:r>
      <w:proofErr w:type="spellEnd"/>
      <w:r w:rsidRPr="003535C7">
        <w:rPr>
          <w:rFonts w:ascii="Book Antiqua" w:hAnsi="Book Antiqua" w:cs="Times New Roman"/>
          <w:sz w:val="24"/>
          <w:szCs w:val="24"/>
        </w:rPr>
        <w:t xml:space="preserve"> administration only, group (4) received unlabeled anti-TF 1849 </w:t>
      </w:r>
      <w:proofErr w:type="spellStart"/>
      <w:r w:rsidRPr="003535C7">
        <w:rPr>
          <w:rFonts w:ascii="Book Antiqua" w:hAnsi="Book Antiqua" w:cs="Times New Roman"/>
          <w:sz w:val="24"/>
          <w:szCs w:val="24"/>
        </w:rPr>
        <w:t>i.v.</w:t>
      </w:r>
      <w:proofErr w:type="spellEnd"/>
      <w:r w:rsidRPr="003535C7">
        <w:rPr>
          <w:rFonts w:ascii="Book Antiqua" w:hAnsi="Book Antiqua" w:cs="Times New Roman"/>
          <w:sz w:val="24"/>
          <w:szCs w:val="24"/>
        </w:rPr>
        <w:t xml:space="preserve"> administration, and group (5) received no treatment. To determine the tumor response, tumors of mice </w:t>
      </w:r>
      <w:r w:rsidRPr="003535C7">
        <w:rPr>
          <w:rFonts w:ascii="Book Antiqua" w:eastAsia="MS PGothic" w:hAnsi="Book Antiqua" w:cs="Times New Roman"/>
          <w:kern w:val="0"/>
          <w:sz w:val="24"/>
          <w:szCs w:val="24"/>
        </w:rPr>
        <w:t>(</w:t>
      </w:r>
      <w:r w:rsidRPr="007E0FF4">
        <w:rPr>
          <w:rFonts w:ascii="Book Antiqua" w:eastAsia="MS PGothic" w:hAnsi="Book Antiqua" w:cs="Times New Roman"/>
          <w:i/>
          <w:kern w:val="0"/>
          <w:sz w:val="24"/>
          <w:szCs w:val="24"/>
        </w:rPr>
        <w:t>n</w:t>
      </w:r>
      <w:r w:rsidRPr="003535C7">
        <w:rPr>
          <w:rFonts w:ascii="Book Antiqua" w:eastAsia="MS PGothic" w:hAnsi="Book Antiqua" w:cs="Times New Roman"/>
          <w:kern w:val="0"/>
          <w:sz w:val="24"/>
          <w:szCs w:val="24"/>
        </w:rPr>
        <w:t xml:space="preserve"> = 12 for each group except </w:t>
      </w:r>
      <w:r w:rsidRPr="007E0FF4">
        <w:rPr>
          <w:rFonts w:ascii="Book Antiqua" w:eastAsia="MS PGothic" w:hAnsi="Book Antiqua" w:cs="Times New Roman"/>
          <w:i/>
          <w:kern w:val="0"/>
          <w:sz w:val="24"/>
          <w:szCs w:val="24"/>
        </w:rPr>
        <w:t xml:space="preserve">n </w:t>
      </w:r>
      <w:r w:rsidRPr="003535C7">
        <w:rPr>
          <w:rFonts w:ascii="Book Antiqua" w:eastAsia="MS PGothic" w:hAnsi="Book Antiqua" w:cs="Times New Roman"/>
          <w:kern w:val="0"/>
          <w:sz w:val="24"/>
          <w:szCs w:val="24"/>
        </w:rPr>
        <w:t xml:space="preserve">= 11 in </w:t>
      </w:r>
      <w:r w:rsidRPr="003535C7">
        <w:rPr>
          <w:rFonts w:ascii="Book Antiqua" w:hAnsi="Book Antiqua" w:cs="Times New Roman"/>
          <w:sz w:val="24"/>
          <w:szCs w:val="24"/>
        </w:rPr>
        <w:t xml:space="preserve">anti-TF 1849 </w:t>
      </w:r>
      <w:r w:rsidRPr="003535C7">
        <w:rPr>
          <w:rFonts w:ascii="Book Antiqua" w:eastAsia="MS PGothic" w:hAnsi="Book Antiqua" w:cs="Times New Roman"/>
          <w:kern w:val="0"/>
          <w:sz w:val="24"/>
          <w:szCs w:val="24"/>
        </w:rPr>
        <w:t>group)</w:t>
      </w:r>
      <w:r w:rsidRPr="003535C7">
        <w:rPr>
          <w:rFonts w:ascii="Book Antiqua" w:hAnsi="Book Antiqua" w:cs="Times New Roman"/>
          <w:sz w:val="24"/>
          <w:szCs w:val="24"/>
        </w:rPr>
        <w:t xml:space="preserve"> were measured twice a week throughout the experiment using calipers, and volumes were approximated using the formula: volume (mm</w:t>
      </w:r>
      <w:r w:rsidRPr="003535C7">
        <w:rPr>
          <w:rFonts w:ascii="Book Antiqua" w:hAnsi="Book Antiqua" w:cs="Times New Roman"/>
          <w:sz w:val="24"/>
          <w:szCs w:val="24"/>
          <w:vertAlign w:val="superscript"/>
        </w:rPr>
        <w:t>3</w:t>
      </w:r>
      <w:r w:rsidR="007E0FF4">
        <w:rPr>
          <w:rFonts w:ascii="Book Antiqua" w:hAnsi="Book Antiqua" w:cs="Times New Roman"/>
          <w:sz w:val="24"/>
          <w:szCs w:val="24"/>
        </w:rPr>
        <w:t>) = [length (mm)]</w:t>
      </w:r>
      <w:r w:rsidRPr="003535C7">
        <w:rPr>
          <w:rFonts w:ascii="Book Antiqua" w:hAnsi="Book Antiqua" w:cs="Times New Roman"/>
          <w:sz w:val="24"/>
          <w:szCs w:val="24"/>
        </w:rPr>
        <w:t xml:space="preserve"> </w:t>
      </w:r>
      <w:r w:rsidR="007E0FF4">
        <w:rPr>
          <w:rFonts w:ascii="Book Antiqua" w:hAnsi="Book Antiqua" w:cs="Times New Roman"/>
          <w:kern w:val="0"/>
          <w:sz w:val="24"/>
          <w:szCs w:val="24"/>
        </w:rPr>
        <w:t>×</w:t>
      </w:r>
      <w:r w:rsidRPr="003535C7">
        <w:rPr>
          <w:rFonts w:ascii="Book Antiqua" w:hAnsi="Book Antiqua" w:cs="Times New Roman"/>
          <w:kern w:val="0"/>
          <w:sz w:val="24"/>
          <w:szCs w:val="24"/>
        </w:rPr>
        <w:t xml:space="preserve"> </w:t>
      </w:r>
      <w:r w:rsidR="007E0FF4">
        <w:rPr>
          <w:rFonts w:ascii="Book Antiqua" w:hAnsi="Book Antiqua" w:cs="Times New Roman"/>
          <w:sz w:val="24"/>
          <w:szCs w:val="24"/>
        </w:rPr>
        <w:t>[width (mm)]</w:t>
      </w:r>
      <w:r w:rsidRPr="003535C7">
        <w:rPr>
          <w:rFonts w:ascii="Book Antiqua" w:hAnsi="Book Antiqua" w:cs="Times New Roman"/>
          <w:sz w:val="24"/>
          <w:szCs w:val="24"/>
          <w:vertAlign w:val="superscript"/>
        </w:rPr>
        <w:t>2</w:t>
      </w:r>
      <w:r w:rsidRPr="003535C7">
        <w:rPr>
          <w:rFonts w:ascii="Book Antiqua" w:hAnsi="Book Antiqua" w:cs="Times New Roman"/>
          <w:sz w:val="24"/>
          <w:szCs w:val="24"/>
        </w:rPr>
        <w:t xml:space="preserve"> </w:t>
      </w:r>
      <w:r w:rsidR="007E0FF4">
        <w:rPr>
          <w:rFonts w:ascii="Book Antiqua" w:hAnsi="Book Antiqua" w:cs="Times New Roman"/>
          <w:kern w:val="0"/>
          <w:sz w:val="24"/>
          <w:szCs w:val="24"/>
        </w:rPr>
        <w:t>×</w:t>
      </w:r>
      <w:r w:rsidRPr="003535C7">
        <w:rPr>
          <w:rFonts w:ascii="Book Antiqua" w:hAnsi="Book Antiqua" w:cs="Times New Roman"/>
          <w:sz w:val="24"/>
          <w:szCs w:val="24"/>
        </w:rPr>
        <w:t xml:space="preserve"> 0.5. </w:t>
      </w:r>
      <w:r w:rsidRPr="003535C7">
        <w:rPr>
          <w:rFonts w:ascii="Book Antiqua" w:eastAsia="Times-Roman" w:hAnsi="Book Antiqua" w:cs="Times New Roman"/>
          <w:kern w:val="0"/>
          <w:sz w:val="24"/>
          <w:szCs w:val="24"/>
        </w:rPr>
        <w:t>Relative tumor volume was</w:t>
      </w:r>
      <w:r w:rsidRPr="003535C7">
        <w:rPr>
          <w:rFonts w:ascii="Book Antiqua" w:hAnsi="Book Antiqua" w:cs="Times New Roman"/>
          <w:kern w:val="0"/>
          <w:sz w:val="24"/>
          <w:szCs w:val="24"/>
        </w:rPr>
        <w:t xml:space="preserve"> </w:t>
      </w:r>
      <w:r w:rsidRPr="003535C7">
        <w:rPr>
          <w:rFonts w:ascii="Book Antiqua" w:eastAsia="Times-Roman" w:hAnsi="Book Antiqua" w:cs="Times New Roman"/>
          <w:kern w:val="0"/>
          <w:sz w:val="24"/>
          <w:szCs w:val="24"/>
        </w:rPr>
        <w:t>calculated as the volume on the indicated day divided by the starting volume on</w:t>
      </w:r>
      <w:r w:rsidRPr="003535C7">
        <w:rPr>
          <w:rFonts w:ascii="Book Antiqua" w:hAnsi="Book Antiqua" w:cs="Times New Roman"/>
          <w:kern w:val="0"/>
          <w:sz w:val="24"/>
          <w:szCs w:val="24"/>
        </w:rPr>
        <w:t xml:space="preserve"> the day prior to the treatment</w:t>
      </w:r>
      <w:r w:rsidRPr="003535C7">
        <w:rPr>
          <w:rFonts w:ascii="Book Antiqua" w:eastAsia="Times-Roman" w:hAnsi="Book Antiqua" w:cs="Times New Roman"/>
          <w:kern w:val="0"/>
          <w:sz w:val="24"/>
          <w:szCs w:val="24"/>
        </w:rPr>
        <w:t>. Body weight of mice was also measured twice a week; general health conditions and local skin condition at the irradiated area of mice were monitored daily.</w:t>
      </w:r>
    </w:p>
    <w:p w14:paraId="6364E050" w14:textId="77777777" w:rsidR="00140038" w:rsidRPr="003535C7" w:rsidRDefault="00140038" w:rsidP="003535C7">
      <w:pPr>
        <w:adjustRightInd w:val="0"/>
        <w:snapToGrid w:val="0"/>
        <w:spacing w:line="360" w:lineRule="auto"/>
        <w:rPr>
          <w:rFonts w:ascii="Book Antiqua" w:hAnsi="Book Antiqua" w:cs="Times New Roman"/>
          <w:kern w:val="0"/>
          <w:sz w:val="24"/>
          <w:szCs w:val="24"/>
        </w:rPr>
      </w:pPr>
    </w:p>
    <w:p w14:paraId="2FFE4E5B" w14:textId="77777777" w:rsidR="00140038" w:rsidRPr="003535C7" w:rsidRDefault="00140038" w:rsidP="00C8493D">
      <w:pPr>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Histological and immunohistochemical analysis</w:t>
      </w:r>
    </w:p>
    <w:p w14:paraId="4A10C51C" w14:textId="2D83BA6D" w:rsidR="00140038" w:rsidRPr="003535C7" w:rsidRDefault="00BF08FA"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At 72 h after 2</w:t>
      </w:r>
      <w:r w:rsidRPr="003535C7">
        <w:rPr>
          <w:rFonts w:ascii="Book Antiqua" w:hAnsi="Book Antiqua" w:cs="Times New Roman"/>
          <w:kern w:val="0"/>
          <w:sz w:val="24"/>
          <w:szCs w:val="24"/>
          <w:vertAlign w:val="superscript"/>
          <w:lang w:bidi="my-MM"/>
        </w:rPr>
        <w:t>nd</w:t>
      </w:r>
      <w:r w:rsidRPr="003535C7">
        <w:rPr>
          <w:rFonts w:ascii="Book Antiqua" w:hAnsi="Book Antiqua" w:cs="Times New Roman"/>
          <w:kern w:val="0"/>
          <w:sz w:val="24"/>
          <w:szCs w:val="24"/>
          <w:lang w:bidi="my-MM"/>
        </w:rPr>
        <w:t xml:space="preserve"> irradiation of NIR-PIT, 2 mice from each group (</w:t>
      </w:r>
      <w:r w:rsidRPr="007E0FF4">
        <w:rPr>
          <w:rFonts w:ascii="Book Antiqua" w:hAnsi="Book Antiqua" w:cs="Times New Roman"/>
          <w:i/>
          <w:kern w:val="0"/>
          <w:sz w:val="24"/>
          <w:szCs w:val="24"/>
          <w:lang w:bidi="my-MM"/>
        </w:rPr>
        <w:t>n</w:t>
      </w:r>
      <w:r w:rsidRPr="003535C7">
        <w:rPr>
          <w:rFonts w:ascii="Book Antiqua" w:hAnsi="Book Antiqua" w:cs="Times New Roman"/>
          <w:i/>
          <w:iCs/>
          <w:kern w:val="0"/>
          <w:sz w:val="24"/>
          <w:szCs w:val="24"/>
          <w:lang w:bidi="my-MM"/>
        </w:rPr>
        <w:t xml:space="preserve"> </w:t>
      </w:r>
      <w:r w:rsidRPr="003535C7">
        <w:rPr>
          <w:rFonts w:ascii="Book Antiqua" w:hAnsi="Book Antiqua" w:cs="Times New Roman"/>
          <w:kern w:val="0"/>
          <w:sz w:val="24"/>
          <w:szCs w:val="24"/>
          <w:lang w:bidi="my-MM"/>
        </w:rPr>
        <w:t xml:space="preserve">= 2) were euthanized by cervical dislocation under anesthesia (isoflurane). Tumors were excised from these mice, fixed in 4% paraformaldehyde, and embedded in paraffin. To observe the histologic changes, paraffin-embedded tissues were cut </w:t>
      </w:r>
      <w:r w:rsidRPr="003535C7">
        <w:rPr>
          <w:rFonts w:ascii="Book Antiqua" w:hAnsi="Book Antiqua" w:cs="Times New Roman"/>
          <w:kern w:val="0"/>
          <w:sz w:val="24"/>
          <w:szCs w:val="24"/>
          <w:lang w:bidi="my-MM"/>
        </w:rPr>
        <w:lastRenderedPageBreak/>
        <w:t xml:space="preserve">into 5-μm slice, serial sections were fixed on glass slides and stained with hematoxylin and eosin (H&amp;E) staining. To perform immunohistochemical </w:t>
      </w:r>
      <w:r w:rsidR="00DB76EC">
        <w:rPr>
          <w:rFonts w:ascii="Book Antiqua" w:hAnsi="Book Antiqua" w:cs="Times New Roman"/>
          <w:kern w:val="0"/>
          <w:sz w:val="24"/>
          <w:szCs w:val="24"/>
          <w:lang w:bidi="my-MM"/>
        </w:rPr>
        <w:t xml:space="preserve">(IHC) </w:t>
      </w:r>
      <w:r w:rsidRPr="003535C7">
        <w:rPr>
          <w:rFonts w:ascii="Book Antiqua" w:hAnsi="Book Antiqua" w:cs="Times New Roman"/>
          <w:kern w:val="0"/>
          <w:sz w:val="24"/>
          <w:szCs w:val="24"/>
          <w:lang w:bidi="my-MM"/>
        </w:rPr>
        <w:t>analysis, tissue sections were rehydrated, and subjected to antigen retrieval. The sections were stained for Ki-67, a cell proliferation marker</w:t>
      </w:r>
      <w:r w:rsidRPr="003535C7">
        <w:rPr>
          <w:rFonts w:ascii="Book Antiqua" w:hAnsi="Book Antiqua" w:cs="Times New Roman"/>
          <w:kern w:val="0"/>
          <w:sz w:val="24"/>
          <w:szCs w:val="24"/>
          <w:lang w:bidi="my-MM"/>
        </w:rPr>
        <w:fldChar w:fldCharType="begin"/>
      </w:r>
      <w:r w:rsidRPr="003535C7">
        <w:rPr>
          <w:rFonts w:ascii="Book Antiqua" w:hAnsi="Book Antiqua" w:cs="Times New Roman"/>
          <w:kern w:val="0"/>
          <w:sz w:val="24"/>
          <w:szCs w:val="24"/>
          <w:lang w:bidi="my-MM"/>
        </w:rPr>
        <w:instrText xml:space="preserve"> ADDIN EN.CITE &lt;EndNote&gt;&lt;Cite&gt;&lt;Author&gt;Scholzen&lt;/Author&gt;&lt;Year&gt;2000&lt;/Year&gt;&lt;RecNum&gt;9111&lt;/RecNum&gt;&lt;DisplayText&gt;&lt;style face="superscript"&gt;[18]&lt;/style&gt;&lt;/DisplayText&gt;&lt;record&gt;&lt;rec-number&gt;9111&lt;/rec-number&gt;&lt;foreign-keys&gt;&lt;key app="EN" db-id="0dw02p5vut50zpe9zx3ps2zsp9rtzt0ftv0z" timestamp="1528426881"&gt;9111&lt;/key&gt;&lt;/foreign-keys&gt;&lt;ref-type name="Journal Article"&gt;17&lt;/ref-type&gt;&lt;contributors&gt;&lt;authors&gt;&lt;author&gt;Scholzen, T.&lt;/author&gt;&lt;author&gt;Gerdes, J.&lt;/author&gt;&lt;/authors&gt;&lt;/contributors&gt;&lt;auth-address&gt;Division of Molecular Immunology, Research Center Borstel, Germany. tscholzen@fz-borstel.de&lt;/auth-address&gt;&lt;titles&gt;&lt;title&gt;The Ki-67 protein: from the known and the unknown&lt;/title&gt;&lt;secondary-title&gt;J Cell Physiol&lt;/secondary-title&gt;&lt;/titles&gt;&lt;periodical&gt;&lt;full-title&gt;J Cell Physiol&lt;/full-title&gt;&lt;abbr-1&gt;Journal of cellular physiology&lt;/abbr-1&gt;&lt;/periodical&gt;&lt;pages&gt;311-22&lt;/pages&gt;&lt;volume&gt;182&lt;/volume&gt;&lt;number&gt;3&lt;/number&gt;&lt;keywords&gt;&lt;keyword&gt;*Biomarkers, Tumor&lt;/keyword&gt;&lt;keyword&gt;Breast Neoplasms/*diagnosis&lt;/keyword&gt;&lt;keyword&gt;Cell Cycle/*physiology&lt;/keyword&gt;&lt;keyword&gt;Female&lt;/keyword&gt;&lt;keyword&gt;Humans&lt;/keyword&gt;&lt;keyword&gt;Ki-67 Antigen/*physiology&lt;/keyword&gt;&lt;keyword&gt;Male&lt;/keyword&gt;&lt;keyword&gt;Prostatic Neoplasms/*diagnosis&lt;/keyword&gt;&lt;/keywords&gt;&lt;dates&gt;&lt;year&gt;2000&lt;/year&gt;&lt;pub-dates&gt;&lt;date&gt;Mar&lt;/date&gt;&lt;/pub-dates&gt;&lt;/dates&gt;&lt;isbn&gt;0021-9541 (Print)&amp;#xD;0021-9541 (Linking)&lt;/isbn&gt;&lt;accession-num&gt;10653597&lt;/accession-num&gt;&lt;urls&gt;&lt;related-urls&gt;&lt;url&gt;https://www.ncbi.nlm.nih.gov/pubmed/10653597&lt;/url&gt;&lt;/related-urls&gt;&lt;/urls&gt;&lt;electronic-resource-num&gt;10.1002/(SICI)1097-4652(200003)182:3&amp;lt;311::AID-JCP1&amp;gt;3.0.CO;2-9&lt;/electronic-resource-num&gt;&lt;/record&gt;&lt;/Cite&gt;&lt;/EndNote&gt;</w:instrText>
      </w:r>
      <w:r w:rsidRPr="003535C7">
        <w:rPr>
          <w:rFonts w:ascii="Book Antiqua" w:hAnsi="Book Antiqua" w:cs="Times New Roman"/>
          <w:kern w:val="0"/>
          <w:sz w:val="24"/>
          <w:szCs w:val="24"/>
          <w:lang w:bidi="my-MM"/>
        </w:rPr>
        <w:fldChar w:fldCharType="separate"/>
      </w:r>
      <w:r w:rsidRPr="003535C7">
        <w:rPr>
          <w:rFonts w:ascii="Book Antiqua" w:hAnsi="Book Antiqua" w:cs="Times New Roman"/>
          <w:noProof/>
          <w:kern w:val="0"/>
          <w:sz w:val="24"/>
          <w:szCs w:val="24"/>
          <w:vertAlign w:val="superscript"/>
          <w:lang w:bidi="my-MM"/>
        </w:rPr>
        <w:t>[18]</w:t>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t>, using an anti-human Ki-67 polyclonal antibody (</w:t>
      </w:r>
      <w:proofErr w:type="spellStart"/>
      <w:r w:rsidRPr="003535C7">
        <w:rPr>
          <w:rFonts w:ascii="Book Antiqua" w:hAnsi="Book Antiqua" w:cs="Times New Roman"/>
          <w:kern w:val="0"/>
          <w:sz w:val="24"/>
          <w:szCs w:val="24"/>
          <w:lang w:bidi="my-MM"/>
        </w:rPr>
        <w:t>Dako</w:t>
      </w:r>
      <w:proofErr w:type="spellEnd"/>
      <w:r w:rsidRPr="003535C7">
        <w:rPr>
          <w:rFonts w:ascii="Book Antiqua" w:hAnsi="Book Antiqua" w:cs="Times New Roman"/>
          <w:kern w:val="0"/>
          <w:sz w:val="24"/>
          <w:szCs w:val="24"/>
          <w:lang w:bidi="my-MM"/>
        </w:rPr>
        <w:t xml:space="preserve"> Denmark, </w:t>
      </w:r>
      <w:proofErr w:type="spellStart"/>
      <w:r w:rsidRPr="003535C7">
        <w:rPr>
          <w:rFonts w:ascii="Book Antiqua" w:hAnsi="Book Antiqua" w:cs="Times New Roman"/>
          <w:kern w:val="0"/>
          <w:sz w:val="24"/>
          <w:szCs w:val="24"/>
          <w:lang w:bidi="my-MM"/>
        </w:rPr>
        <w:t>Glostrup</w:t>
      </w:r>
      <w:proofErr w:type="spellEnd"/>
      <w:r w:rsidRPr="003535C7">
        <w:rPr>
          <w:rFonts w:ascii="Book Antiqua" w:hAnsi="Book Antiqua" w:cs="Times New Roman"/>
          <w:kern w:val="0"/>
          <w:sz w:val="24"/>
          <w:szCs w:val="24"/>
          <w:lang w:bidi="my-MM"/>
        </w:rPr>
        <w:t>, Denmark), as previously described</w:t>
      </w:r>
      <w:r w:rsidRPr="003535C7">
        <w:rPr>
          <w:rFonts w:ascii="Book Antiqua" w:hAnsi="Book Antiqua" w:cs="Times New Roman"/>
          <w:kern w:val="0"/>
          <w:sz w:val="24"/>
          <w:szCs w:val="24"/>
          <w:lang w:bidi="my-MM"/>
        </w:rPr>
        <w:fldChar w:fldCharType="begin">
          <w:fldData xml:space="preserve">PEVuZE5vdGU+PENpdGU+PEF1dGhvcj5TdWRvPC9BdXRob3I+PFllYXI+MjAxMjwvWWVhcj48UmVj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</w:fldData>
        </w:fldChar>
      </w:r>
      <w:r w:rsidRPr="003535C7">
        <w:rPr>
          <w:rFonts w:ascii="Book Antiqua" w:hAnsi="Book Antiqua" w:cs="Times New Roman"/>
          <w:kern w:val="0"/>
          <w:sz w:val="24"/>
          <w:szCs w:val="24"/>
          <w:lang w:bidi="my-MM"/>
        </w:rPr>
        <w:instrText xml:space="preserve"> ADDIN EN.CITE </w:instrText>
      </w:r>
      <w:r w:rsidRPr="003535C7">
        <w:rPr>
          <w:rFonts w:ascii="Book Antiqua" w:hAnsi="Book Antiqua" w:cs="Times New Roman"/>
          <w:kern w:val="0"/>
          <w:sz w:val="24"/>
          <w:szCs w:val="24"/>
          <w:lang w:bidi="my-MM"/>
        </w:rPr>
        <w:fldChar w:fldCharType="begin">
          <w:fldData xml:space="preserve">PEVuZE5vdGU+PENpdGU+PEF1dGhvcj5TdWRvPC9BdXRob3I+PFllYXI+MjAxMjwvWWVhcj48UmVj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</w:fldData>
        </w:fldChar>
      </w:r>
      <w:r w:rsidRPr="003535C7">
        <w:rPr>
          <w:rFonts w:ascii="Book Antiqua" w:hAnsi="Book Antiqua" w:cs="Times New Roman"/>
          <w:kern w:val="0"/>
          <w:sz w:val="24"/>
          <w:szCs w:val="24"/>
          <w:lang w:bidi="my-MM"/>
        </w:rPr>
        <w:instrText xml:space="preserve"> ADDIN EN.CITE.DATA </w:instrText>
      </w:r>
      <w:r w:rsidRPr="003535C7">
        <w:rPr>
          <w:rFonts w:ascii="Book Antiqua" w:hAnsi="Book Antiqua" w:cs="Times New Roman"/>
          <w:kern w:val="0"/>
          <w:sz w:val="24"/>
          <w:szCs w:val="24"/>
          <w:lang w:bidi="my-MM"/>
        </w:rPr>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r>
      <w:r w:rsidRPr="003535C7">
        <w:rPr>
          <w:rFonts w:ascii="Book Antiqua" w:hAnsi="Book Antiqua" w:cs="Times New Roman"/>
          <w:kern w:val="0"/>
          <w:sz w:val="24"/>
          <w:szCs w:val="24"/>
          <w:lang w:bidi="my-MM"/>
        </w:rPr>
        <w:fldChar w:fldCharType="separate"/>
      </w:r>
      <w:r w:rsidRPr="003535C7">
        <w:rPr>
          <w:rFonts w:ascii="Book Antiqua" w:hAnsi="Book Antiqua" w:cs="Times New Roman"/>
          <w:noProof/>
          <w:kern w:val="0"/>
          <w:sz w:val="24"/>
          <w:szCs w:val="24"/>
          <w:vertAlign w:val="superscript"/>
          <w:lang w:bidi="my-MM"/>
        </w:rPr>
        <w:t>[19]</w:t>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t>. Slides were analyzed using the Olympus BX43 microscope system (Olympus, Tokyo, Japan).</w:t>
      </w:r>
    </w:p>
    <w:p w14:paraId="0066AB07" w14:textId="77777777" w:rsidR="00140038" w:rsidRPr="003535C7" w:rsidRDefault="00140038" w:rsidP="003535C7">
      <w:pPr>
        <w:autoSpaceDE w:val="0"/>
        <w:autoSpaceDN w:val="0"/>
        <w:adjustRightInd w:val="0"/>
        <w:snapToGrid w:val="0"/>
        <w:spacing w:line="360" w:lineRule="auto"/>
        <w:rPr>
          <w:rFonts w:ascii="Book Antiqua" w:hAnsi="Book Antiqua" w:cs="Times New Roman"/>
          <w:b/>
          <w:kern w:val="0"/>
          <w:sz w:val="24"/>
          <w:szCs w:val="24"/>
        </w:rPr>
      </w:pPr>
    </w:p>
    <w:p w14:paraId="7DBBD593"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Statistical analysis</w:t>
      </w:r>
    </w:p>
    <w:p w14:paraId="29FD64C9" w14:textId="77777777" w:rsidR="00140038" w:rsidRPr="003535C7" w:rsidRDefault="00F31BFA"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 xml:space="preserve">All results were expressed as mean ± SD. Significant differences between groups were determined by Student’s </w:t>
      </w:r>
      <w:r w:rsidRPr="003535C7">
        <w:rPr>
          <w:rFonts w:ascii="Book Antiqua" w:hAnsi="Book Antiqua" w:cs="Times New Roman"/>
          <w:i/>
          <w:iCs/>
          <w:kern w:val="0"/>
          <w:sz w:val="24"/>
          <w:szCs w:val="24"/>
          <w:lang w:bidi="my-MM"/>
        </w:rPr>
        <w:t>t</w:t>
      </w:r>
      <w:r w:rsidRPr="003535C7">
        <w:rPr>
          <w:rFonts w:ascii="Book Antiqua" w:hAnsi="Book Antiqua" w:cs="Times New Roman"/>
          <w:kern w:val="0"/>
          <w:sz w:val="24"/>
          <w:szCs w:val="24"/>
          <w:lang w:bidi="my-MM"/>
        </w:rPr>
        <w:t>-test (Excel, Microsoft, Redmond, WA,</w:t>
      </w:r>
      <w:r w:rsidR="00B46083" w:rsidRPr="003535C7">
        <w:rPr>
          <w:rFonts w:ascii="Book Antiqua" w:eastAsia="AdvP4C4E74" w:hAnsi="Book Antiqua" w:cs="Times New Roman"/>
          <w:sz w:val="24"/>
          <w:szCs w:val="24"/>
        </w:rPr>
        <w:t xml:space="preserve"> United States</w:t>
      </w:r>
      <w:r w:rsidRPr="003535C7">
        <w:rPr>
          <w:rFonts w:ascii="Book Antiqua" w:hAnsi="Book Antiqua" w:cs="Times New Roman"/>
          <w:kern w:val="0"/>
          <w:sz w:val="24"/>
          <w:szCs w:val="24"/>
          <w:lang w:bidi="my-MM"/>
        </w:rPr>
        <w:t xml:space="preserve">). Two-tailed unpaired </w:t>
      </w:r>
      <w:r w:rsidRPr="003535C7">
        <w:rPr>
          <w:rFonts w:ascii="Book Antiqua" w:hAnsi="Book Antiqua" w:cs="Times New Roman"/>
          <w:i/>
          <w:iCs/>
          <w:kern w:val="0"/>
          <w:sz w:val="24"/>
          <w:szCs w:val="24"/>
          <w:lang w:bidi="my-MM"/>
        </w:rPr>
        <w:t>t</w:t>
      </w:r>
      <w:r w:rsidRPr="003535C7">
        <w:rPr>
          <w:rFonts w:ascii="Book Antiqua" w:hAnsi="Book Antiqua" w:cs="Times New Roman"/>
          <w:kern w:val="0"/>
          <w:sz w:val="24"/>
          <w:szCs w:val="24"/>
          <w:lang w:bidi="my-MM"/>
        </w:rPr>
        <w:t>-test was used for comparisons of relative tumor volume.</w:t>
      </w:r>
      <w:r w:rsidRPr="003535C7">
        <w:rPr>
          <w:rFonts w:ascii="Book Antiqua" w:eastAsia="TimesNewRoman" w:hAnsi="Book Antiqua" w:cs="Times New Roman"/>
          <w:kern w:val="0"/>
          <w:sz w:val="24"/>
          <w:szCs w:val="24"/>
          <w:lang w:bidi="my-MM"/>
        </w:rPr>
        <w:t xml:space="preserve"> </w:t>
      </w:r>
      <w:r w:rsidRPr="003535C7">
        <w:rPr>
          <w:rFonts w:ascii="Book Antiqua" w:hAnsi="Book Antiqua" w:cs="Times New Roman"/>
          <w:kern w:val="0"/>
          <w:sz w:val="24"/>
          <w:szCs w:val="24"/>
          <w:lang w:bidi="my-MM"/>
        </w:rPr>
        <w:t>The probability of survival based on relative tumor volume (</w:t>
      </w:r>
      <w:r w:rsidRPr="003535C7">
        <w:rPr>
          <w:rFonts w:ascii="Book Antiqua" w:hAnsi="Book Antiqua" w:cs="Times New Roman"/>
          <w:color w:val="211D1E"/>
          <w:sz w:val="24"/>
          <w:szCs w:val="24"/>
        </w:rPr>
        <w:t>3.1-fold increase of individual tumor volume from the initial volume</w:t>
      </w:r>
      <w:r w:rsidRPr="003535C7">
        <w:rPr>
          <w:rFonts w:ascii="Book Antiqua" w:hAnsi="Book Antiqua" w:cs="Times New Roman"/>
          <w:kern w:val="0"/>
          <w:sz w:val="24"/>
          <w:szCs w:val="24"/>
          <w:lang w:bidi="my-MM"/>
        </w:rPr>
        <w:t>) was estimated in each group with a Kaplan-Meier survival curve analysis, and the results were compared with use of th</w:t>
      </w:r>
      <w:r w:rsidR="00F57926" w:rsidRPr="003535C7">
        <w:rPr>
          <w:rFonts w:ascii="Book Antiqua" w:hAnsi="Book Antiqua" w:cs="Times New Roman"/>
          <w:kern w:val="0"/>
          <w:sz w:val="24"/>
          <w:szCs w:val="24"/>
          <w:lang w:bidi="my-MM"/>
        </w:rPr>
        <w:t xml:space="preserve">e </w:t>
      </w:r>
      <w:proofErr w:type="spellStart"/>
      <w:r w:rsidR="00F57926" w:rsidRPr="003535C7">
        <w:rPr>
          <w:rFonts w:ascii="Book Antiqua" w:hAnsi="Book Antiqua" w:cs="Times New Roman"/>
          <w:kern w:val="0"/>
          <w:sz w:val="24"/>
          <w:szCs w:val="24"/>
          <w:lang w:bidi="my-MM"/>
        </w:rPr>
        <w:t>Gehan</w:t>
      </w:r>
      <w:proofErr w:type="spellEnd"/>
      <w:r w:rsidR="00F57926" w:rsidRPr="003535C7">
        <w:rPr>
          <w:rFonts w:ascii="Book Antiqua" w:hAnsi="Book Antiqua" w:cs="Times New Roman"/>
          <w:kern w:val="0"/>
          <w:sz w:val="24"/>
          <w:szCs w:val="24"/>
          <w:lang w:bidi="my-MM"/>
        </w:rPr>
        <w:t>-</w:t>
      </w:r>
      <w:proofErr w:type="spellStart"/>
      <w:r w:rsidR="00F57926" w:rsidRPr="003535C7">
        <w:rPr>
          <w:rFonts w:ascii="Book Antiqua" w:hAnsi="Book Antiqua" w:cs="Times New Roman"/>
          <w:kern w:val="0"/>
          <w:sz w:val="24"/>
          <w:szCs w:val="24"/>
          <w:lang w:bidi="my-MM"/>
        </w:rPr>
        <w:t>Breslow</w:t>
      </w:r>
      <w:proofErr w:type="spellEnd"/>
      <w:r w:rsidR="00F57926" w:rsidRPr="003535C7">
        <w:rPr>
          <w:rFonts w:ascii="Book Antiqua" w:hAnsi="Book Antiqua" w:cs="Times New Roman"/>
          <w:kern w:val="0"/>
          <w:sz w:val="24"/>
          <w:szCs w:val="24"/>
          <w:lang w:bidi="my-MM"/>
        </w:rPr>
        <w:t xml:space="preserve">-Wilcoxon test. </w:t>
      </w:r>
      <w:r w:rsidR="00F57926" w:rsidRPr="003535C7">
        <w:rPr>
          <w:rFonts w:ascii="Book Antiqua" w:hAnsi="Book Antiqua" w:cs="Times New Roman"/>
          <w:i/>
          <w:iCs/>
          <w:kern w:val="0"/>
          <w:sz w:val="24"/>
          <w:szCs w:val="24"/>
          <w:lang w:bidi="my-MM"/>
        </w:rPr>
        <w:t>P</w:t>
      </w:r>
      <w:r w:rsidRPr="003535C7">
        <w:rPr>
          <w:rFonts w:ascii="Book Antiqua" w:hAnsi="Book Antiqua" w:cs="Times New Roman"/>
          <w:kern w:val="0"/>
          <w:sz w:val="24"/>
          <w:szCs w:val="24"/>
          <w:lang w:bidi="my-MM"/>
        </w:rPr>
        <w:t>-values &lt; 0.05 were considered significant.</w:t>
      </w:r>
    </w:p>
    <w:p w14:paraId="791048F6" w14:textId="77777777" w:rsidR="00140038" w:rsidRPr="003535C7" w:rsidRDefault="00140038" w:rsidP="003535C7">
      <w:pPr>
        <w:autoSpaceDE w:val="0"/>
        <w:autoSpaceDN w:val="0"/>
        <w:adjustRightInd w:val="0"/>
        <w:snapToGrid w:val="0"/>
        <w:spacing w:line="360" w:lineRule="auto"/>
        <w:rPr>
          <w:rFonts w:ascii="Book Antiqua" w:hAnsi="Book Antiqua" w:cs="Times New Roman"/>
          <w:kern w:val="0"/>
          <w:sz w:val="24"/>
          <w:szCs w:val="24"/>
        </w:rPr>
      </w:pPr>
    </w:p>
    <w:p w14:paraId="00CBEC53"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kern w:val="0"/>
          <w:sz w:val="24"/>
          <w:szCs w:val="24"/>
        </w:rPr>
      </w:pPr>
      <w:r w:rsidRPr="003535C7">
        <w:rPr>
          <w:rFonts w:ascii="Book Antiqua" w:hAnsi="Book Antiqua" w:cs="Times New Roman"/>
          <w:b/>
          <w:bCs/>
          <w:kern w:val="0"/>
          <w:sz w:val="24"/>
          <w:szCs w:val="24"/>
          <w:lang w:bidi="my-MM"/>
        </w:rPr>
        <w:t>RESULTS</w:t>
      </w:r>
    </w:p>
    <w:p w14:paraId="2A35CF72"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Expression of TF in human pancreatic cancer cell lines</w:t>
      </w:r>
    </w:p>
    <w:p w14:paraId="6D641118" w14:textId="268F45D3" w:rsidR="00140038" w:rsidRPr="003535C7" w:rsidRDefault="00F31BFA"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hAnsi="Book Antiqua" w:cs="Times New Roman"/>
          <w:spacing w:val="3"/>
          <w:sz w:val="24"/>
          <w:szCs w:val="24"/>
        </w:rPr>
        <w:t>Expression of human TF protein in BxPC-3 and SUIT-2 pancreatic cancer cells was determined through western blot analysis and fluorescence microscopy.</w:t>
      </w:r>
      <w:r w:rsidRPr="003535C7">
        <w:rPr>
          <w:rFonts w:ascii="Book Antiqua" w:hAnsi="Book Antiqua" w:cs="Times New Roman"/>
          <w:color w:val="222222"/>
          <w:spacing w:val="3"/>
          <w:sz w:val="24"/>
          <w:szCs w:val="24"/>
        </w:rPr>
        <w:t xml:space="preserve"> In </w:t>
      </w:r>
      <w:r w:rsidRPr="003535C7">
        <w:rPr>
          <w:rFonts w:ascii="Book Antiqua" w:hAnsi="Book Antiqua" w:cs="Times New Roman"/>
          <w:spacing w:val="3"/>
          <w:sz w:val="24"/>
          <w:szCs w:val="24"/>
        </w:rPr>
        <w:t>western blot analysis of cell lysate</w:t>
      </w:r>
      <w:r w:rsidRPr="003535C7">
        <w:rPr>
          <w:rFonts w:ascii="Book Antiqua" w:hAnsi="Book Antiqua" w:cs="Times New Roman"/>
          <w:kern w:val="0"/>
          <w:sz w:val="24"/>
          <w:szCs w:val="24"/>
          <w:lang w:bidi="my-MM"/>
        </w:rPr>
        <w:t xml:space="preserve">, TF expression was found to be much higher in BxPC-3 </w:t>
      </w:r>
      <w:r w:rsidRPr="003535C7">
        <w:rPr>
          <w:rFonts w:ascii="Book Antiqua" w:hAnsi="Book Antiqua" w:cs="Times New Roman"/>
          <w:spacing w:val="3"/>
          <w:sz w:val="24"/>
          <w:szCs w:val="24"/>
        </w:rPr>
        <w:t xml:space="preserve">cells </w:t>
      </w:r>
      <w:r w:rsidRPr="003535C7">
        <w:rPr>
          <w:rFonts w:ascii="Book Antiqua" w:hAnsi="Book Antiqua" w:cs="Times New Roman"/>
          <w:kern w:val="0"/>
          <w:sz w:val="24"/>
          <w:szCs w:val="24"/>
          <w:lang w:bidi="my-MM"/>
        </w:rPr>
        <w:t xml:space="preserve">than in </w:t>
      </w:r>
      <w:r w:rsidRPr="003535C7">
        <w:rPr>
          <w:rFonts w:ascii="Book Antiqua" w:hAnsi="Book Antiqua" w:cs="Times New Roman"/>
          <w:spacing w:val="3"/>
          <w:sz w:val="24"/>
          <w:szCs w:val="24"/>
        </w:rPr>
        <w:t xml:space="preserve">SUIT-2 cells </w:t>
      </w:r>
      <w:r w:rsidRPr="003535C7">
        <w:rPr>
          <w:rFonts w:ascii="Book Antiqua" w:hAnsi="Book Antiqua" w:cs="Times New Roman"/>
          <w:kern w:val="0"/>
          <w:sz w:val="24"/>
          <w:szCs w:val="24"/>
          <w:lang w:bidi="my-MM"/>
        </w:rPr>
        <w:t>(Figure 2A)</w:t>
      </w:r>
      <w:r w:rsidRPr="003535C7">
        <w:rPr>
          <w:rFonts w:ascii="Book Antiqua" w:hAnsi="Book Antiqua" w:cs="Times New Roman"/>
          <w:spacing w:val="3"/>
          <w:sz w:val="24"/>
          <w:szCs w:val="24"/>
        </w:rPr>
        <w:t xml:space="preserve">. </w:t>
      </w:r>
      <w:r w:rsidRPr="003535C7">
        <w:rPr>
          <w:rFonts w:ascii="Book Antiqua" w:hAnsi="Book Antiqua" w:cs="Times New Roman"/>
          <w:kern w:val="0"/>
          <w:sz w:val="24"/>
          <w:szCs w:val="24"/>
          <w:lang w:bidi="my-MM"/>
        </w:rPr>
        <w:t xml:space="preserve">Moreover, fluorescence microscopy after overnight incubation with 1849-ICG revealed that the preferential binding with intracellular localization of 1849-ICG was higher in BxPC-3 cells than SUIT-2 cells (Figure 2B). Taken together, our data indicated the </w:t>
      </w:r>
      <w:r w:rsidRPr="003535C7">
        <w:rPr>
          <w:rFonts w:ascii="Book Antiqua" w:hAnsi="Book Antiqua" w:cs="Times New Roman"/>
          <w:sz w:val="24"/>
          <w:szCs w:val="24"/>
        </w:rPr>
        <w:t>specific binding of the 1849-ICG c</w:t>
      </w:r>
      <w:r w:rsidR="007E0FF4">
        <w:rPr>
          <w:rFonts w:ascii="Book Antiqua" w:hAnsi="Book Antiqua" w:cs="Times New Roman"/>
          <w:sz w:val="24"/>
          <w:szCs w:val="24"/>
        </w:rPr>
        <w:t>onjugate antibody to the highly-</w:t>
      </w:r>
      <w:r w:rsidRPr="003535C7">
        <w:rPr>
          <w:rFonts w:ascii="Book Antiqua" w:hAnsi="Book Antiqua" w:cs="Times New Roman"/>
          <w:sz w:val="24"/>
          <w:szCs w:val="24"/>
        </w:rPr>
        <w:t>expressed TF in BxPC-3 pancreatic cancer cells.</w:t>
      </w:r>
    </w:p>
    <w:p w14:paraId="32F0B267" w14:textId="77777777" w:rsidR="00140038" w:rsidRPr="003535C7" w:rsidRDefault="00140038" w:rsidP="003535C7">
      <w:pPr>
        <w:autoSpaceDE w:val="0"/>
        <w:autoSpaceDN w:val="0"/>
        <w:adjustRightInd w:val="0"/>
        <w:snapToGrid w:val="0"/>
        <w:spacing w:line="360" w:lineRule="auto"/>
        <w:rPr>
          <w:rFonts w:ascii="Book Antiqua" w:hAnsi="Book Antiqua" w:cs="Times New Roman"/>
          <w:kern w:val="0"/>
          <w:sz w:val="24"/>
          <w:szCs w:val="24"/>
          <w:lang w:bidi="my-MM"/>
        </w:rPr>
      </w:pPr>
    </w:p>
    <w:p w14:paraId="56F8F235"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lastRenderedPageBreak/>
        <w:t>Phototoxic cell death in response to TF-ICG mediated PIT</w:t>
      </w:r>
    </w:p>
    <w:p w14:paraId="2770BE76" w14:textId="77777777" w:rsidR="00140038" w:rsidRPr="003535C7" w:rsidRDefault="00F31BFA"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 xml:space="preserve">PIT induced rapid cell death, and numerous dead cells stained with </w:t>
      </w:r>
      <w:proofErr w:type="spellStart"/>
      <w:r w:rsidRPr="003535C7">
        <w:rPr>
          <w:rFonts w:ascii="Book Antiqua" w:hAnsi="Book Antiqua" w:cs="Times New Roman"/>
          <w:color w:val="333333"/>
          <w:sz w:val="24"/>
          <w:szCs w:val="24"/>
        </w:rPr>
        <w:t>NucGreen</w:t>
      </w:r>
      <w:proofErr w:type="spellEnd"/>
      <w:r w:rsidRPr="003535C7">
        <w:rPr>
          <w:rFonts w:ascii="Book Antiqua" w:hAnsi="Book Antiqua" w:cs="Times New Roman"/>
          <w:color w:val="333333"/>
          <w:sz w:val="24"/>
          <w:szCs w:val="24"/>
        </w:rPr>
        <w:t xml:space="preserve">® Dead reagent </w:t>
      </w:r>
      <w:r w:rsidRPr="003535C7">
        <w:rPr>
          <w:rFonts w:ascii="Book Antiqua" w:hAnsi="Book Antiqua" w:cs="Times New Roman"/>
          <w:kern w:val="0"/>
          <w:sz w:val="24"/>
          <w:szCs w:val="24"/>
          <w:lang w:bidi="my-MM"/>
        </w:rPr>
        <w:t>were visualized (Figure 3). Meanwhile, there was no significant cytotoxicity associated with exposure of 1849-ICG or NIR light exposure alone, in the absence of each other (Figure 3).</w:t>
      </w:r>
    </w:p>
    <w:p w14:paraId="2B477B3A" w14:textId="77777777" w:rsidR="00140038" w:rsidRPr="003535C7" w:rsidRDefault="00140038" w:rsidP="003535C7">
      <w:pPr>
        <w:autoSpaceDE w:val="0"/>
        <w:autoSpaceDN w:val="0"/>
        <w:adjustRightInd w:val="0"/>
        <w:snapToGrid w:val="0"/>
        <w:spacing w:line="360" w:lineRule="auto"/>
        <w:rPr>
          <w:rFonts w:ascii="Book Antiqua" w:hAnsi="Book Antiqua" w:cs="Times New Roman"/>
          <w:kern w:val="0"/>
          <w:sz w:val="24"/>
          <w:szCs w:val="24"/>
          <w:lang w:bidi="my-MM"/>
        </w:rPr>
      </w:pPr>
    </w:p>
    <w:p w14:paraId="704F290C"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In vivo tumor visualization by NIR fluorescence imaging</w:t>
      </w:r>
    </w:p>
    <w:p w14:paraId="27E6AE6B" w14:textId="1C65128A" w:rsidR="00140038" w:rsidRPr="003535C7" w:rsidRDefault="00F31BFA" w:rsidP="003535C7">
      <w:pPr>
        <w:autoSpaceDE w:val="0"/>
        <w:autoSpaceDN w:val="0"/>
        <w:adjustRightInd w:val="0"/>
        <w:snapToGrid w:val="0"/>
        <w:spacing w:line="360" w:lineRule="auto"/>
        <w:rPr>
          <w:rFonts w:ascii="Book Antiqua" w:hAnsi="Book Antiqua" w:cs="Times New Roman"/>
          <w:kern w:val="0"/>
          <w:sz w:val="24"/>
          <w:szCs w:val="24"/>
          <w:lang w:bidi="my-MM"/>
        </w:rPr>
      </w:pPr>
      <w:r w:rsidRPr="003535C7">
        <w:rPr>
          <w:rFonts w:ascii="Book Antiqua" w:hAnsi="Book Antiqua" w:cs="Times New Roman"/>
          <w:kern w:val="0"/>
          <w:sz w:val="24"/>
          <w:szCs w:val="24"/>
          <w:lang w:bidi="my-MM"/>
        </w:rPr>
        <w:t xml:space="preserve">Mice with subcutaneous BxPC-3 tumors were intravenously injected with 1849-ICG, followed by NIR fluorescence imaging at the indicated time points (24, 48, 72, 96 and 144 h after injection). In the untreated group, tumors showed highest </w:t>
      </w:r>
      <w:r w:rsidR="007E0FF4">
        <w:rPr>
          <w:rFonts w:ascii="Book Antiqua" w:hAnsi="Book Antiqua" w:cs="Times New Roman"/>
          <w:kern w:val="0"/>
          <w:sz w:val="24"/>
          <w:szCs w:val="24"/>
          <w:lang w:bidi="my-MM"/>
        </w:rPr>
        <w:t>FI</w:t>
      </w:r>
      <w:r w:rsidRPr="003535C7">
        <w:rPr>
          <w:rFonts w:ascii="Book Antiqua" w:hAnsi="Book Antiqua" w:cs="Times New Roman"/>
          <w:kern w:val="0"/>
          <w:sz w:val="24"/>
          <w:szCs w:val="24"/>
          <w:lang w:bidi="my-MM"/>
        </w:rPr>
        <w:t xml:space="preserve"> 24 h after injection and fairly retained the FI until 144 h, our last observation time point, even though FI of tumor decreased gradually over time in longitudinal imaging (Figure 4A). In contrast, the FI of tumors in the PIT group decreased immediately after receiving the irradiation but it increased again in 24 h (Figure 4B).</w:t>
      </w:r>
    </w:p>
    <w:p w14:paraId="57BDF87D" w14:textId="77777777" w:rsidR="00140038" w:rsidRPr="003535C7" w:rsidRDefault="00140038" w:rsidP="003535C7">
      <w:pPr>
        <w:autoSpaceDE w:val="0"/>
        <w:autoSpaceDN w:val="0"/>
        <w:adjustRightInd w:val="0"/>
        <w:snapToGrid w:val="0"/>
        <w:spacing w:line="360" w:lineRule="auto"/>
        <w:rPr>
          <w:rFonts w:ascii="Book Antiqua" w:hAnsi="Book Antiqua" w:cs="Times New Roman"/>
          <w:color w:val="00CCFF"/>
          <w:kern w:val="0"/>
          <w:sz w:val="24"/>
          <w:szCs w:val="24"/>
          <w:lang w:bidi="my-MM"/>
        </w:rPr>
      </w:pPr>
    </w:p>
    <w:p w14:paraId="2DF2C767" w14:textId="77777777" w:rsidR="00140038" w:rsidRPr="003535C7" w:rsidRDefault="00140038" w:rsidP="00C8493D">
      <w:pPr>
        <w:autoSpaceDE w:val="0"/>
        <w:autoSpaceDN w:val="0"/>
        <w:adjustRightInd w:val="0"/>
        <w:snapToGrid w:val="0"/>
        <w:spacing w:line="360" w:lineRule="auto"/>
        <w:outlineLvl w:val="0"/>
        <w:rPr>
          <w:rFonts w:ascii="Book Antiqua" w:hAnsi="Book Antiqua" w:cs="Times New Roman"/>
          <w:b/>
          <w:bCs/>
          <w:i/>
          <w:iCs/>
          <w:kern w:val="0"/>
          <w:sz w:val="24"/>
          <w:szCs w:val="24"/>
          <w:lang w:bidi="my-MM"/>
        </w:rPr>
      </w:pPr>
      <w:r w:rsidRPr="003535C7">
        <w:rPr>
          <w:rFonts w:ascii="Book Antiqua" w:hAnsi="Book Antiqua" w:cs="Times New Roman"/>
          <w:b/>
          <w:bCs/>
          <w:i/>
          <w:iCs/>
          <w:kern w:val="0"/>
          <w:sz w:val="24"/>
          <w:szCs w:val="24"/>
          <w:lang w:bidi="my-MM"/>
        </w:rPr>
        <w:t>PIT effects on the tumor growth in nude mice</w:t>
      </w:r>
    </w:p>
    <w:p w14:paraId="55D874C9" w14:textId="6C8509F4" w:rsidR="00140038" w:rsidRPr="003535C7" w:rsidRDefault="00F31BFA"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hAnsi="Book Antiqua" w:cs="Times New Roman"/>
          <w:sz w:val="24"/>
          <w:szCs w:val="24"/>
        </w:rPr>
        <w:t>Tumor growth was significantly inhibited by NIR-PIT with statistically significant differences in the relative tumor volumes for 27 d after the treatment onset when compared to the other groups (no treatment, 1849-ICG only, anti-TF 1849 only and NIR irradiation only) (</w:t>
      </w:r>
      <w:r w:rsidR="00D974AD" w:rsidRPr="003535C7">
        <w:rPr>
          <w:rFonts w:ascii="Book Antiqua" w:hAnsi="Book Antiqua" w:cs="Times New Roman"/>
          <w:i/>
          <w:iCs/>
          <w:sz w:val="24"/>
          <w:szCs w:val="24"/>
        </w:rPr>
        <w:t>P</w:t>
      </w:r>
      <w:r w:rsidRPr="003535C7">
        <w:rPr>
          <w:rFonts w:ascii="Book Antiqua" w:hAnsi="Book Antiqua" w:cs="Times New Roman"/>
          <w:i/>
          <w:iCs/>
          <w:sz w:val="24"/>
          <w:szCs w:val="24"/>
        </w:rPr>
        <w:t xml:space="preserve"> </w:t>
      </w:r>
      <w:r w:rsidRPr="003535C7">
        <w:rPr>
          <w:rFonts w:ascii="Book Antiqua" w:hAnsi="Book Antiqua" w:cs="Times New Roman"/>
          <w:sz w:val="24"/>
          <w:szCs w:val="24"/>
        </w:rPr>
        <w:t>&lt; 0.05) (</w:t>
      </w:r>
      <w:r w:rsidRPr="003535C7">
        <w:rPr>
          <w:rFonts w:ascii="Book Antiqua" w:hAnsi="Book Antiqua" w:cs="Times New Roman"/>
          <w:kern w:val="0"/>
          <w:sz w:val="24"/>
          <w:szCs w:val="24"/>
          <w:lang w:bidi="my-MM"/>
        </w:rPr>
        <w:t>Figure 5A)</w:t>
      </w:r>
      <w:r w:rsidRPr="003535C7">
        <w:rPr>
          <w:rFonts w:ascii="Book Antiqua" w:hAnsi="Book Antiqua" w:cs="Times New Roman"/>
          <w:sz w:val="24"/>
          <w:szCs w:val="24"/>
        </w:rPr>
        <w:t xml:space="preserve">. No significant therapeutic effect was observed in the control groups. A significantly prolonged survival was </w:t>
      </w:r>
      <w:r w:rsidR="00D974AD" w:rsidRPr="003535C7">
        <w:rPr>
          <w:rFonts w:ascii="Book Antiqua" w:hAnsi="Book Antiqua" w:cs="Times New Roman"/>
          <w:sz w:val="24"/>
          <w:szCs w:val="24"/>
        </w:rPr>
        <w:t>observed in the NIR-PIT group (</w:t>
      </w:r>
      <w:r w:rsidR="00D974AD" w:rsidRPr="003535C7">
        <w:rPr>
          <w:rFonts w:ascii="Book Antiqua" w:hAnsi="Book Antiqua" w:cs="Times New Roman"/>
          <w:i/>
          <w:iCs/>
          <w:sz w:val="24"/>
          <w:szCs w:val="24"/>
        </w:rPr>
        <w:t>P</w:t>
      </w:r>
      <w:r w:rsidRPr="003535C7">
        <w:rPr>
          <w:rFonts w:ascii="Book Antiqua" w:hAnsi="Book Antiqua" w:cs="Times New Roman"/>
          <w:sz w:val="24"/>
          <w:szCs w:val="24"/>
        </w:rPr>
        <w:t xml:space="preserve"> &lt; 0.05 </w:t>
      </w:r>
      <w:r w:rsidRPr="003535C7">
        <w:rPr>
          <w:rFonts w:ascii="Book Antiqua" w:hAnsi="Book Antiqua" w:cs="Times New Roman"/>
          <w:i/>
          <w:iCs/>
          <w:sz w:val="24"/>
          <w:szCs w:val="24"/>
        </w:rPr>
        <w:t xml:space="preserve">vs </w:t>
      </w:r>
      <w:r w:rsidRPr="003535C7">
        <w:rPr>
          <w:rFonts w:ascii="Book Antiqua" w:hAnsi="Book Antiqua" w:cs="Times New Roman"/>
          <w:sz w:val="24"/>
          <w:szCs w:val="24"/>
        </w:rPr>
        <w:t>the</w:t>
      </w:r>
      <w:r w:rsidRPr="003535C7">
        <w:rPr>
          <w:rFonts w:ascii="Book Antiqua" w:hAnsi="Book Antiqua" w:cs="Times New Roman"/>
          <w:i/>
          <w:iCs/>
          <w:sz w:val="24"/>
          <w:szCs w:val="24"/>
        </w:rPr>
        <w:t xml:space="preserve"> </w:t>
      </w:r>
      <w:r w:rsidRPr="003535C7">
        <w:rPr>
          <w:rFonts w:ascii="Book Antiqua" w:hAnsi="Book Antiqua" w:cs="Times New Roman"/>
          <w:sz w:val="24"/>
          <w:szCs w:val="24"/>
        </w:rPr>
        <w:t>other groups) (</w:t>
      </w:r>
      <w:r w:rsidRPr="003535C7">
        <w:rPr>
          <w:rFonts w:ascii="Book Antiqua" w:hAnsi="Book Antiqua" w:cs="Times New Roman"/>
          <w:kern w:val="0"/>
          <w:sz w:val="24"/>
          <w:szCs w:val="24"/>
          <w:lang w:bidi="my-MM"/>
        </w:rPr>
        <w:t>Figure 5B).</w:t>
      </w:r>
      <w:r w:rsidRPr="003535C7">
        <w:rPr>
          <w:rFonts w:ascii="Book Antiqua" w:hAnsi="Book Antiqua" w:cs="Times New Roman"/>
          <w:sz w:val="24"/>
          <w:szCs w:val="24"/>
        </w:rPr>
        <w:t xml:space="preserve"> No body weight change </w:t>
      </w:r>
      <w:r w:rsidRPr="003535C7">
        <w:rPr>
          <w:rFonts w:ascii="Book Antiqua" w:hAnsi="Book Antiqua" w:cs="Times New Roman"/>
          <w:kern w:val="0"/>
          <w:sz w:val="24"/>
          <w:szCs w:val="24"/>
          <w:lang w:bidi="my-MM"/>
        </w:rPr>
        <w:t xml:space="preserve">(Figure 5C), </w:t>
      </w:r>
      <w:r w:rsidRPr="003535C7">
        <w:rPr>
          <w:rFonts w:ascii="Book Antiqua" w:hAnsi="Book Antiqua" w:cs="Times New Roman"/>
          <w:sz w:val="24"/>
          <w:szCs w:val="24"/>
        </w:rPr>
        <w:t>skin damage, or abnormal general condition were observed in these mice.</w:t>
      </w:r>
    </w:p>
    <w:p w14:paraId="6C052FF7" w14:textId="77777777" w:rsidR="00140038" w:rsidRPr="003535C7" w:rsidRDefault="00140038" w:rsidP="003535C7">
      <w:pPr>
        <w:autoSpaceDE w:val="0"/>
        <w:autoSpaceDN w:val="0"/>
        <w:adjustRightInd w:val="0"/>
        <w:snapToGrid w:val="0"/>
        <w:spacing w:line="360" w:lineRule="auto"/>
        <w:rPr>
          <w:rFonts w:ascii="Book Antiqua" w:eastAsia="TimesNewRomanPSMT" w:hAnsi="Book Antiqua" w:cs="Times New Roman"/>
          <w:color w:val="0000FF"/>
          <w:kern w:val="0"/>
          <w:sz w:val="24"/>
          <w:szCs w:val="24"/>
          <w:lang w:bidi="my-MM"/>
        </w:rPr>
      </w:pPr>
    </w:p>
    <w:p w14:paraId="1E0DF49E" w14:textId="0BAA6049" w:rsidR="00140038" w:rsidRPr="003535C7" w:rsidRDefault="00140038" w:rsidP="003535C7">
      <w:pPr>
        <w:autoSpaceDE w:val="0"/>
        <w:autoSpaceDN w:val="0"/>
        <w:adjustRightInd w:val="0"/>
        <w:snapToGrid w:val="0"/>
        <w:spacing w:line="360" w:lineRule="auto"/>
        <w:rPr>
          <w:rFonts w:ascii="Book Antiqua" w:eastAsia="TimesNewRomanPSMT" w:hAnsi="Book Antiqua" w:cs="Times New Roman"/>
          <w:i/>
          <w:iCs/>
          <w:color w:val="0000FF"/>
          <w:kern w:val="0"/>
          <w:sz w:val="24"/>
          <w:szCs w:val="24"/>
          <w:lang w:bidi="my-MM"/>
        </w:rPr>
      </w:pPr>
      <w:r w:rsidRPr="003535C7">
        <w:rPr>
          <w:rFonts w:ascii="Book Antiqua" w:hAnsi="Book Antiqua" w:cs="Times New Roman"/>
          <w:b/>
          <w:bCs/>
          <w:i/>
          <w:iCs/>
          <w:kern w:val="0"/>
          <w:sz w:val="24"/>
          <w:szCs w:val="24"/>
          <w:lang w:bidi="my-MM"/>
        </w:rPr>
        <w:t xml:space="preserve">Evaluation of the PIT effects with histological and </w:t>
      </w:r>
      <w:r w:rsidR="00DB76EC">
        <w:rPr>
          <w:rFonts w:ascii="Book Antiqua" w:hAnsi="Book Antiqua" w:cs="Times New Roman"/>
          <w:b/>
          <w:bCs/>
          <w:i/>
          <w:iCs/>
          <w:kern w:val="0"/>
          <w:sz w:val="24"/>
          <w:szCs w:val="24"/>
          <w:lang w:bidi="my-MM"/>
        </w:rPr>
        <w:t>IHC</w:t>
      </w:r>
      <w:r w:rsidRPr="003535C7">
        <w:rPr>
          <w:rFonts w:ascii="Book Antiqua" w:hAnsi="Book Antiqua" w:cs="Times New Roman"/>
          <w:b/>
          <w:bCs/>
          <w:i/>
          <w:iCs/>
          <w:kern w:val="0"/>
          <w:sz w:val="24"/>
          <w:szCs w:val="24"/>
          <w:lang w:bidi="my-MM"/>
        </w:rPr>
        <w:t xml:space="preserve"> analysis</w:t>
      </w:r>
    </w:p>
    <w:p w14:paraId="186E1BCE" w14:textId="08EDE4CD" w:rsidR="00140038" w:rsidRPr="003535C7" w:rsidRDefault="00F31BFA" w:rsidP="003535C7">
      <w:pPr>
        <w:autoSpaceDE w:val="0"/>
        <w:autoSpaceDN w:val="0"/>
        <w:adjustRightInd w:val="0"/>
        <w:snapToGrid w:val="0"/>
        <w:spacing w:line="360" w:lineRule="auto"/>
        <w:rPr>
          <w:rFonts w:ascii="Book Antiqua" w:eastAsia="TimesNewRomanPSMT" w:hAnsi="Book Antiqua" w:cs="Times New Roman"/>
          <w:kern w:val="0"/>
          <w:sz w:val="24"/>
          <w:szCs w:val="24"/>
          <w:lang w:bidi="my-MM"/>
        </w:rPr>
      </w:pPr>
      <w:r w:rsidRPr="003535C7">
        <w:rPr>
          <w:rFonts w:ascii="Book Antiqua" w:hAnsi="Book Antiqua" w:cs="Times New Roman"/>
          <w:kern w:val="0"/>
          <w:sz w:val="24"/>
          <w:szCs w:val="24"/>
          <w:lang w:bidi="my-MM"/>
        </w:rPr>
        <w:t>According to our histological examination and some previous studies, the cells in BxPC-3 tumors have been observed to form a nest pattern, surrounded by stromal tissues in BxPC-3 tumors</w:t>
      </w:r>
      <w:r w:rsidRPr="003535C7">
        <w:rPr>
          <w:rFonts w:ascii="Book Antiqua" w:hAnsi="Book Antiqua" w:cs="Times New Roman"/>
          <w:kern w:val="0"/>
          <w:sz w:val="24"/>
          <w:szCs w:val="24"/>
          <w:lang w:bidi="my-MM"/>
        </w:rPr>
        <w:fldChar w:fldCharType="begin">
          <w:fldData xml:space="preserve">PEVuZE5vdGU+PENpdGU+PEF1dGhvcj5LYW5vPC9BdXRob3I+PFllYXI+MjAwNzwvWWVhcj48UmVj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</w:fldData>
        </w:fldChar>
      </w:r>
      <w:r w:rsidRPr="003535C7">
        <w:rPr>
          <w:rFonts w:ascii="Book Antiqua" w:hAnsi="Book Antiqua" w:cs="Times New Roman"/>
          <w:kern w:val="0"/>
          <w:sz w:val="24"/>
          <w:szCs w:val="24"/>
          <w:lang w:bidi="my-MM"/>
        </w:rPr>
        <w:instrText xml:space="preserve"> ADDIN EN.CITE </w:instrText>
      </w:r>
      <w:r w:rsidRPr="003535C7">
        <w:rPr>
          <w:rFonts w:ascii="Book Antiqua" w:hAnsi="Book Antiqua" w:cs="Times New Roman"/>
          <w:kern w:val="0"/>
          <w:sz w:val="24"/>
          <w:szCs w:val="24"/>
          <w:lang w:bidi="my-MM"/>
        </w:rPr>
        <w:fldChar w:fldCharType="begin">
          <w:fldData xml:space="preserve">PEVuZE5vdGU+PENpdGU+PEF1dGhvcj5LYW5vPC9BdXRob3I+PFllYXI+MjAwNzwvWWVhcj48UmVj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</w:fldData>
        </w:fldChar>
      </w:r>
      <w:r w:rsidRPr="003535C7">
        <w:rPr>
          <w:rFonts w:ascii="Book Antiqua" w:hAnsi="Book Antiqua" w:cs="Times New Roman"/>
          <w:kern w:val="0"/>
          <w:sz w:val="24"/>
          <w:szCs w:val="24"/>
          <w:lang w:bidi="my-MM"/>
        </w:rPr>
        <w:instrText xml:space="preserve"> ADDIN EN.CITE.DATA </w:instrText>
      </w:r>
      <w:r w:rsidRPr="003535C7">
        <w:rPr>
          <w:rFonts w:ascii="Book Antiqua" w:hAnsi="Book Antiqua" w:cs="Times New Roman"/>
          <w:kern w:val="0"/>
          <w:sz w:val="24"/>
          <w:szCs w:val="24"/>
          <w:lang w:bidi="my-MM"/>
        </w:rPr>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r>
      <w:r w:rsidRPr="003535C7">
        <w:rPr>
          <w:rFonts w:ascii="Book Antiqua" w:hAnsi="Book Antiqua" w:cs="Times New Roman"/>
          <w:kern w:val="0"/>
          <w:sz w:val="24"/>
          <w:szCs w:val="24"/>
          <w:lang w:bidi="my-MM"/>
        </w:rPr>
        <w:fldChar w:fldCharType="separate"/>
      </w:r>
      <w:r w:rsidRPr="003535C7">
        <w:rPr>
          <w:rFonts w:ascii="Book Antiqua" w:hAnsi="Book Antiqua" w:cs="Times New Roman"/>
          <w:noProof/>
          <w:kern w:val="0"/>
          <w:sz w:val="24"/>
          <w:szCs w:val="24"/>
          <w:vertAlign w:val="superscript"/>
          <w:lang w:bidi="my-MM"/>
        </w:rPr>
        <w:t>[20]</w:t>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t xml:space="preserve">. However, </w:t>
      </w:r>
      <w:r w:rsidRPr="003535C7">
        <w:rPr>
          <w:rFonts w:ascii="Book Antiqua" w:hAnsi="Book Antiqua" w:cs="Times New Roman"/>
          <w:sz w:val="24"/>
          <w:szCs w:val="24"/>
        </w:rPr>
        <w:t xml:space="preserve">H&amp;E-stained </w:t>
      </w:r>
      <w:r w:rsidRPr="003535C7">
        <w:rPr>
          <w:rFonts w:ascii="Book Antiqua" w:hAnsi="Book Antiqua" w:cs="Times New Roman"/>
          <w:kern w:val="0"/>
          <w:sz w:val="24"/>
          <w:szCs w:val="24"/>
          <w:lang w:bidi="my-MM"/>
        </w:rPr>
        <w:t xml:space="preserve">sections of tumors </w:t>
      </w:r>
      <w:r w:rsidRPr="003535C7">
        <w:rPr>
          <w:rFonts w:ascii="Book Antiqua" w:hAnsi="Book Antiqua" w:cs="Times New Roman"/>
          <w:kern w:val="0"/>
          <w:sz w:val="24"/>
          <w:szCs w:val="24"/>
          <w:lang w:bidi="my-MM"/>
        </w:rPr>
        <w:lastRenderedPageBreak/>
        <w:t xml:space="preserve">treated with PIT </w:t>
      </w:r>
      <w:r w:rsidRPr="003535C7">
        <w:rPr>
          <w:rFonts w:ascii="Book Antiqua" w:hAnsi="Book Antiqua" w:cs="Times New Roman"/>
          <w:sz w:val="24"/>
          <w:szCs w:val="24"/>
        </w:rPr>
        <w:t>revealed necrotic death-associated features, such as</w:t>
      </w:r>
      <w:r w:rsidRPr="003535C7">
        <w:rPr>
          <w:rFonts w:ascii="Book Antiqua" w:hAnsi="Book Antiqua" w:cs="Times New Roman"/>
          <w:kern w:val="0"/>
          <w:sz w:val="24"/>
          <w:szCs w:val="24"/>
          <w:lang w:bidi="my-MM"/>
        </w:rPr>
        <w:t xml:space="preserve"> loss of tumor cells and the nest pattern, scattering of damaged and hypertrophic tumor cells, and marked interstitial </w:t>
      </w:r>
      <w:r w:rsidRPr="003535C7">
        <w:rPr>
          <w:rFonts w:ascii="Book Antiqua" w:eastAsia="TimesNewRomanPSMT" w:hAnsi="Book Antiqua" w:cs="Times New Roman"/>
          <w:kern w:val="0"/>
          <w:sz w:val="24"/>
          <w:szCs w:val="24"/>
          <w:lang w:bidi="my-MM"/>
        </w:rPr>
        <w:t xml:space="preserve">ﬁbrosis </w:t>
      </w:r>
      <w:r w:rsidRPr="003535C7">
        <w:rPr>
          <w:rFonts w:ascii="Book Antiqua" w:hAnsi="Book Antiqua" w:cs="Times New Roman"/>
          <w:kern w:val="0"/>
          <w:sz w:val="24"/>
          <w:szCs w:val="24"/>
          <w:lang w:bidi="my-MM"/>
        </w:rPr>
        <w:t>(Figure 6)</w:t>
      </w:r>
      <w:r w:rsidRPr="003535C7">
        <w:rPr>
          <w:rFonts w:ascii="Book Antiqua" w:eastAsia="TimesNewRomanPSMT" w:hAnsi="Book Antiqua" w:cs="Times New Roman"/>
          <w:kern w:val="0"/>
          <w:sz w:val="24"/>
          <w:szCs w:val="24"/>
          <w:lang w:bidi="my-MM"/>
        </w:rPr>
        <w:t xml:space="preserve">. On the other hand, no obvious damage was observed in the tumors of the control groups: receiving only 1849-ICG but no NIR irradiation, receiving only NIR irradiation, receiving only unconjugated anti-TF 1849, and receiving no treatment </w:t>
      </w:r>
      <w:r w:rsidRPr="003535C7">
        <w:rPr>
          <w:rFonts w:ascii="Book Antiqua" w:hAnsi="Book Antiqua" w:cs="Times New Roman"/>
          <w:kern w:val="0"/>
          <w:sz w:val="24"/>
          <w:szCs w:val="24"/>
          <w:lang w:bidi="my-MM"/>
        </w:rPr>
        <w:t>(Figure 6)</w:t>
      </w:r>
      <w:r w:rsidRPr="003535C7">
        <w:rPr>
          <w:rFonts w:ascii="Book Antiqua" w:eastAsia="TimesNewRomanPSMT" w:hAnsi="Book Antiqua" w:cs="Times New Roman"/>
          <w:kern w:val="0"/>
          <w:sz w:val="24"/>
          <w:szCs w:val="24"/>
          <w:lang w:bidi="my-MM"/>
        </w:rPr>
        <w:t xml:space="preserve">. As per the </w:t>
      </w:r>
      <w:r w:rsidR="00DB76EC">
        <w:rPr>
          <w:rFonts w:ascii="Book Antiqua" w:eastAsia="TimesNewRomanPSMT" w:hAnsi="Book Antiqua" w:cs="Times New Roman"/>
          <w:kern w:val="0"/>
          <w:sz w:val="24"/>
          <w:szCs w:val="24"/>
          <w:lang w:bidi="my-MM"/>
        </w:rPr>
        <w:t>IHC</w:t>
      </w:r>
      <w:r w:rsidRPr="003535C7">
        <w:rPr>
          <w:rFonts w:ascii="Book Antiqua" w:eastAsia="TimesNewRomanPSMT" w:hAnsi="Book Antiqua" w:cs="Times New Roman"/>
          <w:kern w:val="0"/>
          <w:sz w:val="24"/>
          <w:szCs w:val="24"/>
          <w:lang w:bidi="my-MM"/>
        </w:rPr>
        <w:t xml:space="preserve"> examination, the numbers of Ki-67-positive tumor cells, indicating active proliferation, decreased noticeably in the tumor tissues of mice treated with PIT, when compared with the other groups </w:t>
      </w:r>
      <w:r w:rsidRPr="003535C7">
        <w:rPr>
          <w:rFonts w:ascii="Book Antiqua" w:hAnsi="Book Antiqua" w:cs="Times New Roman"/>
          <w:kern w:val="0"/>
          <w:sz w:val="24"/>
          <w:szCs w:val="24"/>
          <w:lang w:bidi="my-MM"/>
        </w:rPr>
        <w:t>(Figure 7)</w:t>
      </w:r>
      <w:r w:rsidRPr="003535C7">
        <w:rPr>
          <w:rFonts w:ascii="Book Antiqua" w:eastAsia="TimesNewRomanPSMT" w:hAnsi="Book Antiqua" w:cs="Times New Roman"/>
          <w:kern w:val="0"/>
          <w:sz w:val="24"/>
          <w:szCs w:val="24"/>
          <w:lang w:bidi="my-MM"/>
        </w:rPr>
        <w:t>.</w:t>
      </w:r>
    </w:p>
    <w:p w14:paraId="532D6F79" w14:textId="77777777" w:rsidR="00140038" w:rsidRPr="003535C7" w:rsidRDefault="00140038" w:rsidP="003535C7">
      <w:pPr>
        <w:autoSpaceDE w:val="0"/>
        <w:autoSpaceDN w:val="0"/>
        <w:adjustRightInd w:val="0"/>
        <w:snapToGrid w:val="0"/>
        <w:spacing w:line="360" w:lineRule="auto"/>
        <w:rPr>
          <w:rFonts w:ascii="Book Antiqua" w:eastAsia="TimesNewRomanPSMT" w:hAnsi="Book Antiqua" w:cs="Times New Roman"/>
          <w:color w:val="0000FF"/>
          <w:kern w:val="0"/>
          <w:sz w:val="24"/>
          <w:szCs w:val="24"/>
          <w:lang w:bidi="my-MM"/>
        </w:rPr>
      </w:pPr>
    </w:p>
    <w:p w14:paraId="111A534C" w14:textId="77777777" w:rsidR="00140038" w:rsidRPr="003535C7" w:rsidRDefault="00140038" w:rsidP="00C8493D">
      <w:pPr>
        <w:autoSpaceDE w:val="0"/>
        <w:autoSpaceDN w:val="0"/>
        <w:adjustRightInd w:val="0"/>
        <w:snapToGrid w:val="0"/>
        <w:spacing w:line="360" w:lineRule="auto"/>
        <w:outlineLvl w:val="0"/>
        <w:rPr>
          <w:rFonts w:ascii="Book Antiqua" w:eastAsia="TimesNewRomanPSMT" w:hAnsi="Book Antiqua" w:cs="Times New Roman"/>
          <w:b/>
          <w:bCs/>
          <w:kern w:val="0"/>
          <w:sz w:val="24"/>
          <w:szCs w:val="24"/>
          <w:lang w:bidi="my-MM"/>
        </w:rPr>
      </w:pPr>
      <w:r w:rsidRPr="003535C7">
        <w:rPr>
          <w:rFonts w:ascii="Book Antiqua" w:eastAsia="TimesNewRomanPSMT" w:hAnsi="Book Antiqua" w:cs="Times New Roman"/>
          <w:b/>
          <w:bCs/>
          <w:kern w:val="0"/>
          <w:sz w:val="24"/>
          <w:szCs w:val="24"/>
          <w:lang w:bidi="my-MM"/>
        </w:rPr>
        <w:t>DISCUSSION</w:t>
      </w:r>
    </w:p>
    <w:p w14:paraId="39FA3206" w14:textId="47F570CB" w:rsidR="00F31BFA" w:rsidRPr="003535C7" w:rsidRDefault="00F31BFA" w:rsidP="003535C7">
      <w:pPr>
        <w:autoSpaceDE w:val="0"/>
        <w:autoSpaceDN w:val="0"/>
        <w:adjustRightInd w:val="0"/>
        <w:snapToGrid w:val="0"/>
        <w:spacing w:line="360" w:lineRule="auto"/>
        <w:rPr>
          <w:rFonts w:ascii="Book Antiqua" w:hAnsi="Book Antiqua" w:cs="Times New Roman"/>
          <w:sz w:val="24"/>
          <w:szCs w:val="24"/>
        </w:rPr>
      </w:pPr>
      <w:r w:rsidRPr="003535C7">
        <w:rPr>
          <w:rFonts w:ascii="Book Antiqua" w:hAnsi="Book Antiqua" w:cs="Times New Roman"/>
          <w:kern w:val="0"/>
          <w:sz w:val="24"/>
          <w:szCs w:val="24"/>
          <w:lang w:bidi="my-MM"/>
        </w:rPr>
        <w:t xml:space="preserve">For cancer therapy, conventional </w:t>
      </w:r>
      <w:r w:rsidR="007E0FF4">
        <w:rPr>
          <w:rFonts w:ascii="Book Antiqua" w:hAnsi="Book Antiqua" w:cs="Times New Roman"/>
          <w:kern w:val="0"/>
          <w:sz w:val="24"/>
          <w:szCs w:val="24"/>
          <w:lang w:bidi="my-MM"/>
        </w:rPr>
        <w:t>PDT</w:t>
      </w:r>
      <w:r w:rsidRPr="003535C7">
        <w:rPr>
          <w:rFonts w:ascii="Book Antiqua" w:hAnsi="Book Antiqua" w:cs="Times New Roman"/>
          <w:kern w:val="0"/>
          <w:sz w:val="24"/>
          <w:szCs w:val="24"/>
          <w:lang w:bidi="my-MM"/>
        </w:rPr>
        <w:t xml:space="preserve"> has been suggested as one of the treatment modalities</w:t>
      </w:r>
      <w:r w:rsidRPr="003535C7">
        <w:rPr>
          <w:rFonts w:ascii="Book Antiqua" w:hAnsi="Book Antiqua" w:cs="Times New Roman"/>
          <w:kern w:val="0"/>
          <w:sz w:val="24"/>
          <w:szCs w:val="24"/>
          <w:lang w:bidi="my-MM"/>
        </w:rPr>
        <w:fldChar w:fldCharType="begin"/>
      </w:r>
      <w:r w:rsidRPr="003535C7">
        <w:rPr>
          <w:rFonts w:ascii="Book Antiqua" w:hAnsi="Book Antiqua" w:cs="Times New Roman"/>
          <w:kern w:val="0"/>
          <w:sz w:val="24"/>
          <w:szCs w:val="24"/>
          <w:lang w:bidi="my-MM"/>
        </w:rPr>
        <w:instrText xml:space="preserve"> ADDIN EN.CITE &lt;EndNote&gt;&lt;Cite&gt;&lt;Author&gt;Agostinis&lt;/Author&gt;&lt;Year&gt;2011&lt;/Year&gt;&lt;RecNum&gt;9221&lt;/RecNum&gt;&lt;DisplayText&gt;&lt;style face="superscript"&gt;[21]&lt;/style&gt;&lt;/DisplayText&gt;&lt;record&gt;&lt;rec-number&gt;9221&lt;/rec-number&gt;&lt;foreign-keys&gt;&lt;key app="EN" db-id="0dw02p5vut50zpe9zx3ps2zsp9rtzt0ftv0z" timestamp="1532393479"&gt;9221&lt;/key&gt;&lt;/foreign-keys&gt;&lt;ref-type name="Journal Article"&gt;17&lt;/ref-type&gt;&lt;contributors&gt;&lt;authors&gt;&lt;author&gt;Agostinis, P.&lt;/author&gt;&lt;author&gt;Berg, K.&lt;/author&gt;&lt;author&gt;Cengel, K. A.&lt;/author&gt;&lt;author&gt;Foster, T. H.&lt;/author&gt;&lt;author&gt;Girotti, A. W.&lt;/author&gt;&lt;author&gt;Gollnick, S. O.&lt;/author&gt;&lt;author&gt;Hahn, S. M.&lt;/author&gt;&lt;author&gt;Hamblin, M. R.&lt;/author&gt;&lt;author&gt;Juzeniene, A.&lt;/author&gt;&lt;author&gt;Kessel, D.&lt;/author&gt;&lt;author&gt;Korbelik, M.&lt;/author&gt;&lt;author&gt;Moan, J.&lt;/author&gt;&lt;author&gt;Mroz, P.&lt;/author&gt;&lt;author&gt;Nowis, D.&lt;/author&gt;&lt;author&gt;Piette, J.&lt;/author&gt;&lt;author&gt;Wilson, B. C.&lt;/author&gt;&lt;author&gt;Golab, J.&lt;/author&gt;&lt;/authors&gt;&lt;/contributors&gt;&lt;auth-address&gt;Department of Molecular Cell Biology, Cell Death Research and Therapy Laboratory, Catholic University of Leuven, Belgium.&lt;/auth-address&gt;&lt;titles&gt;&lt;title&gt;Photodynamic therapy of cancer: an update&lt;/title&gt;&lt;secondary-title&gt;CA Cancer J Clin&lt;/secondary-title&gt;&lt;/titles&gt;&lt;periodical&gt;&lt;full-title&gt;CA Cancer J Clin&lt;/full-title&gt;&lt;abbr-1&gt;CA: a cancer journal for clinicians&lt;/abbr-1&gt;&lt;/periodical&gt;&lt;pages&gt;250-81&lt;/pages&gt;&lt;volume&gt;61&lt;/volume&gt;&lt;number&gt;4&lt;/number&gt;&lt;keywords&gt;&lt;keyword&gt;Humans&lt;/keyword&gt;&lt;keyword&gt;Neoplasms/*drug therapy&lt;/keyword&gt;&lt;keyword&gt;*Photochemotherapy/instrumentation/methods&lt;/keyword&gt;&lt;keyword&gt;Photosensitizing Agents/therapeutic use&lt;/keyword&gt;&lt;/keywords&gt;&lt;dates&gt;&lt;year&gt;2011&lt;/year&gt;&lt;pub-dates&gt;&lt;date&gt;Jul-Aug&lt;/date&gt;&lt;/pub-dates&gt;&lt;/dates&gt;&lt;isbn&gt;1542-4863 (Electronic)&amp;#xD;0007-9235 (Linking)&lt;/isbn&gt;&lt;accession-num&gt;21617154&lt;/accession-num&gt;&lt;urls&gt;&lt;related-urls&gt;&lt;url&gt;https://www.ncbi.nlm.nih.gov/pubmed/21617154&lt;/url&gt;&lt;/related-urls&gt;&lt;/urls&gt;&lt;custom2&gt;PMC3209659&lt;/custom2&gt;&lt;electronic-resource-num&gt;10.3322/caac.20114&lt;/electronic-resource-num&gt;&lt;/record&gt;&lt;/Cite&gt;&lt;/EndNote&gt;</w:instrText>
      </w:r>
      <w:r w:rsidRPr="003535C7">
        <w:rPr>
          <w:rFonts w:ascii="Book Antiqua" w:hAnsi="Book Antiqua" w:cs="Times New Roman"/>
          <w:kern w:val="0"/>
          <w:sz w:val="24"/>
          <w:szCs w:val="24"/>
          <w:lang w:bidi="my-MM"/>
        </w:rPr>
        <w:fldChar w:fldCharType="separate"/>
      </w:r>
      <w:r w:rsidRPr="003535C7">
        <w:rPr>
          <w:rFonts w:ascii="Book Antiqua" w:hAnsi="Book Antiqua" w:cs="Times New Roman"/>
          <w:noProof/>
          <w:kern w:val="0"/>
          <w:sz w:val="24"/>
          <w:szCs w:val="24"/>
          <w:vertAlign w:val="superscript"/>
          <w:lang w:bidi="my-MM"/>
        </w:rPr>
        <w:t>[21]</w:t>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t xml:space="preserve">. In PDT, tumor targeting of photosensitizers depends primarily upon the passive </w:t>
      </w:r>
      <w:bookmarkStart w:id="17" w:name="OLE_LINK24"/>
      <w:bookmarkStart w:id="18" w:name="OLE_LINK28"/>
      <w:r w:rsidRPr="003535C7">
        <w:rPr>
          <w:rFonts w:ascii="Book Antiqua" w:hAnsi="Book Antiqua" w:cs="Times New Roman"/>
          <w:sz w:val="24"/>
          <w:szCs w:val="24"/>
        </w:rPr>
        <w:t>enhanced permeability and retention</w:t>
      </w:r>
      <w:r w:rsidRPr="003535C7">
        <w:rPr>
          <w:rFonts w:ascii="Book Antiqua" w:hAnsi="Book Antiqua" w:cs="Times New Roman"/>
          <w:kern w:val="0"/>
          <w:sz w:val="24"/>
          <w:szCs w:val="24"/>
          <w:lang w:bidi="my-MM"/>
        </w:rPr>
        <w:t xml:space="preserve"> </w:t>
      </w:r>
      <w:bookmarkEnd w:id="17"/>
      <w:bookmarkEnd w:id="18"/>
      <w:r w:rsidRPr="003535C7">
        <w:rPr>
          <w:rFonts w:ascii="Book Antiqua" w:hAnsi="Book Antiqua" w:cs="Times New Roman"/>
          <w:kern w:val="0"/>
          <w:sz w:val="24"/>
          <w:szCs w:val="24"/>
          <w:lang w:bidi="my-MM"/>
        </w:rPr>
        <w:t>(EPR) effect</w:t>
      </w:r>
      <w:r w:rsidRPr="003535C7">
        <w:rPr>
          <w:rFonts w:ascii="Book Antiqua" w:hAnsi="Book Antiqua" w:cs="Times New Roman"/>
          <w:kern w:val="0"/>
          <w:sz w:val="24"/>
          <w:szCs w:val="24"/>
          <w:lang w:bidi="my-MM"/>
        </w:rPr>
        <w:fldChar w:fldCharType="begin"/>
      </w:r>
      <w:r w:rsidRPr="003535C7">
        <w:rPr>
          <w:rFonts w:ascii="Book Antiqua" w:hAnsi="Book Antiqua" w:cs="Times New Roman"/>
          <w:kern w:val="0"/>
          <w:sz w:val="24"/>
          <w:szCs w:val="24"/>
          <w:lang w:bidi="my-MM"/>
        </w:rPr>
        <w:instrText xml:space="preserve"> ADDIN EN.CITE &lt;EndNote&gt;&lt;Cite&gt;&lt;Author&gt;Shirasu&lt;/Author&gt;&lt;Year&gt;2013&lt;/Year&gt;&lt;RecNum&gt;9267&lt;/RecNum&gt;&lt;DisplayText&gt;&lt;style face="superscript"&gt;[22]&lt;/style&gt;&lt;/DisplayText&gt;&lt;record&gt;&lt;rec-number&gt;9267&lt;/rec-number&gt;&lt;foreign-keys&gt;&lt;key app="EN" db-id="0dw02p5vut50zpe9zx3ps2zsp9rtzt0ftv0z" timestamp="1532394012"&gt;9267&lt;/key&gt;&lt;/foreign-keys&gt;&lt;ref-type name="Journal Article"&gt;17&lt;/ref-type&gt;&lt;contributors&gt;&lt;authors&gt;&lt;author&gt;Shirasu, N.&lt;/author&gt;&lt;author&gt;Nam, S. O.&lt;/author&gt;&lt;author&gt;Kuroki, M.&lt;/author&gt;&lt;/authors&gt;&lt;/contributors&gt;&lt;auth-address&gt;Department of Biochemistry, Faculty of Medicine, Fukuoka University, Nanakuma, Jonan-ku, Fukuoka, Japan. shirasu@fukuoka-u.ac.jp&lt;/auth-address&gt;&lt;titles&gt;&lt;title&gt;Tumor-targeted photodynamic therapy&lt;/title&gt;&lt;secondary-title&gt;Anticancer Res&lt;/secondary-title&gt;&lt;/titles&gt;&lt;periodical&gt;&lt;full-title&gt;Anticancer Res&lt;/full-title&gt;&lt;abbr-1&gt;Anticancer research&lt;/abbr-1&gt;&lt;/periodical&gt;&lt;pages&gt;2823-31&lt;/pages&gt;&lt;volume&gt;33&lt;/volume&gt;&lt;number&gt;7&lt;/number&gt;&lt;keywords&gt;&lt;keyword&gt;Animals&lt;/keyword&gt;&lt;keyword&gt;Humans&lt;/keyword&gt;&lt;keyword&gt;Neoplasms/*drug therapy&lt;/keyword&gt;&lt;keyword&gt;*Photochemotherapy&lt;/keyword&gt;&lt;keyword&gt;Drug delivery&lt;/keyword&gt;&lt;keyword&gt;photodynamic therapy&lt;/keyword&gt;&lt;keyword&gt;photosensitizer&lt;/keyword&gt;&lt;keyword&gt;review&lt;/keyword&gt;&lt;keyword&gt;tumor targeting&lt;/keyword&gt;&lt;/keywords&gt;&lt;dates&gt;&lt;year&gt;2013&lt;/year&gt;&lt;pub-dates&gt;&lt;date&gt;Jul&lt;/date&gt;&lt;/pub-dates&gt;&lt;/dates&gt;&lt;isbn&gt;1791-7530 (Electronic)&amp;#xD;0250-7005 (Linking)&lt;/isbn&gt;&lt;accession-num&gt;23780966&lt;/accession-num&gt;&lt;urls&gt;&lt;related-urls&gt;&lt;url&gt;https://www.ncbi.nlm.nih.gov/pubmed/23780966&lt;/url&gt;&lt;/related-urls&gt;&lt;/urls&gt;&lt;/record&gt;&lt;/Cite&gt;&lt;/EndNote&gt;</w:instrText>
      </w:r>
      <w:r w:rsidRPr="003535C7">
        <w:rPr>
          <w:rFonts w:ascii="Book Antiqua" w:hAnsi="Book Antiqua" w:cs="Times New Roman"/>
          <w:kern w:val="0"/>
          <w:sz w:val="24"/>
          <w:szCs w:val="24"/>
          <w:lang w:bidi="my-MM"/>
        </w:rPr>
        <w:fldChar w:fldCharType="separate"/>
      </w:r>
      <w:r w:rsidRPr="003535C7">
        <w:rPr>
          <w:rFonts w:ascii="Book Antiqua" w:hAnsi="Book Antiqua" w:cs="Times New Roman"/>
          <w:noProof/>
          <w:kern w:val="0"/>
          <w:sz w:val="24"/>
          <w:szCs w:val="24"/>
          <w:vertAlign w:val="superscript"/>
          <w:lang w:bidi="my-MM"/>
        </w:rPr>
        <w:t>[22]</w:t>
      </w:r>
      <w:r w:rsidRPr="003535C7">
        <w:rPr>
          <w:rFonts w:ascii="Book Antiqua" w:hAnsi="Book Antiqua" w:cs="Times New Roman"/>
          <w:kern w:val="0"/>
          <w:sz w:val="24"/>
          <w:szCs w:val="24"/>
          <w:lang w:bidi="my-MM"/>
        </w:rPr>
        <w:fldChar w:fldCharType="end"/>
      </w:r>
      <w:r w:rsidRPr="003535C7">
        <w:rPr>
          <w:rFonts w:ascii="Book Antiqua" w:hAnsi="Book Antiqua" w:cs="Times New Roman"/>
          <w:kern w:val="0"/>
          <w:sz w:val="24"/>
          <w:szCs w:val="24"/>
          <w:lang w:bidi="my-MM"/>
        </w:rPr>
        <w:t>. However, EPR-based tumor targeting alone faces intrinsic limitations in its specificity and efficacy</w:t>
      </w:r>
      <w:r w:rsidRPr="003535C7">
        <w:rPr>
          <w:rFonts w:ascii="Book Antiqua" w:eastAsia="MinionPro-Regular" w:hAnsi="Book Antiqua" w:cs="Times New Roman"/>
          <w:kern w:val="0"/>
          <w:sz w:val="24"/>
          <w:szCs w:val="24"/>
          <w:lang w:bidi="my-MM"/>
        </w:rPr>
        <w:fldChar w:fldCharType="begin">
          <w:fldData xml:space="preserve">PEVuZE5vdGU+PENpdGU+PEF1dGhvcj5QZWVyPC9BdXRob3I+PFllYXI+MjAwNzwvWWVhcj48UmVj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</w:fldData>
        </w:fldChar>
      </w:r>
      <w:r w:rsidRPr="003535C7">
        <w:rPr>
          <w:rFonts w:ascii="Book Antiqua" w:eastAsia="MinionPro-Regular" w:hAnsi="Book Antiqua" w:cs="Times New Roman"/>
          <w:kern w:val="0"/>
          <w:sz w:val="24"/>
          <w:szCs w:val="24"/>
          <w:lang w:bidi="my-MM"/>
        </w:rPr>
        <w:instrText xml:space="preserve"> ADDIN EN.CITE </w:instrText>
      </w:r>
      <w:r w:rsidRPr="003535C7">
        <w:rPr>
          <w:rFonts w:ascii="Book Antiqua" w:eastAsia="MinionPro-Regular" w:hAnsi="Book Antiqua" w:cs="Times New Roman"/>
          <w:kern w:val="0"/>
          <w:sz w:val="24"/>
          <w:szCs w:val="24"/>
          <w:lang w:bidi="my-MM"/>
        </w:rPr>
        <w:fldChar w:fldCharType="begin">
          <w:fldData xml:space="preserve">PEVuZE5vdGU+PENpdGU+PEF1dGhvcj5QZWVyPC9BdXRob3I+PFllYXI+MjAwNzwvWWVhcj48UmVj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</w:fldData>
        </w:fldChar>
      </w:r>
      <w:r w:rsidRPr="003535C7">
        <w:rPr>
          <w:rFonts w:ascii="Book Antiqua" w:eastAsia="MinionPro-Regular" w:hAnsi="Book Antiqua" w:cs="Times New Roman"/>
          <w:kern w:val="0"/>
          <w:sz w:val="24"/>
          <w:szCs w:val="24"/>
          <w:lang w:bidi="my-MM"/>
        </w:rPr>
        <w:instrText xml:space="preserve"> ADDIN EN.CITE.DATA </w:instrText>
      </w:r>
      <w:r w:rsidRPr="003535C7">
        <w:rPr>
          <w:rFonts w:ascii="Book Antiqua" w:eastAsia="MinionPro-Regular" w:hAnsi="Book Antiqua" w:cs="Times New Roman"/>
          <w:kern w:val="0"/>
          <w:sz w:val="24"/>
          <w:szCs w:val="24"/>
          <w:lang w:bidi="my-MM"/>
        </w:rPr>
      </w:r>
      <w:r w:rsidRPr="003535C7">
        <w:rPr>
          <w:rFonts w:ascii="Book Antiqua" w:eastAsia="MinionPro-Regular" w:hAnsi="Book Antiqua" w:cs="Times New Roman"/>
          <w:kern w:val="0"/>
          <w:sz w:val="24"/>
          <w:szCs w:val="24"/>
          <w:lang w:bidi="my-MM"/>
        </w:rPr>
        <w:fldChar w:fldCharType="end"/>
      </w:r>
      <w:r w:rsidRPr="003535C7">
        <w:rPr>
          <w:rFonts w:ascii="Book Antiqua" w:eastAsia="MinionPro-Regular" w:hAnsi="Book Antiqua" w:cs="Times New Roman"/>
          <w:kern w:val="0"/>
          <w:sz w:val="24"/>
          <w:szCs w:val="24"/>
          <w:lang w:bidi="my-MM"/>
        </w:rPr>
      </w:r>
      <w:r w:rsidRPr="003535C7">
        <w:rPr>
          <w:rFonts w:ascii="Book Antiqua" w:eastAsia="MinionPro-Regular" w:hAnsi="Book Antiqua" w:cs="Times New Roman"/>
          <w:kern w:val="0"/>
          <w:sz w:val="24"/>
          <w:szCs w:val="24"/>
          <w:lang w:bidi="my-MM"/>
        </w:rPr>
        <w:fldChar w:fldCharType="separate"/>
      </w:r>
      <w:r w:rsidRPr="003535C7">
        <w:rPr>
          <w:rFonts w:ascii="Book Antiqua" w:eastAsia="MinionPro-Regular" w:hAnsi="Book Antiqua" w:cs="Times New Roman"/>
          <w:noProof/>
          <w:kern w:val="0"/>
          <w:sz w:val="24"/>
          <w:szCs w:val="24"/>
          <w:vertAlign w:val="superscript"/>
          <w:lang w:bidi="my-MM"/>
        </w:rPr>
        <w:t>[23]</w:t>
      </w:r>
      <w:r w:rsidRPr="003535C7">
        <w:rPr>
          <w:rFonts w:ascii="Book Antiqua" w:eastAsia="MinionPro-Regular" w:hAnsi="Book Antiqua" w:cs="Times New Roman"/>
          <w:kern w:val="0"/>
          <w:sz w:val="24"/>
          <w:szCs w:val="24"/>
          <w:lang w:bidi="my-MM"/>
        </w:rPr>
        <w:fldChar w:fldCharType="end"/>
      </w:r>
      <w:r w:rsidRPr="003535C7">
        <w:rPr>
          <w:rFonts w:ascii="Book Antiqua" w:hAnsi="Book Antiqua" w:cs="Times New Roman"/>
          <w:kern w:val="0"/>
          <w:sz w:val="24"/>
          <w:szCs w:val="24"/>
          <w:lang w:bidi="my-MM"/>
        </w:rPr>
        <w:t>.</w:t>
      </w:r>
      <w:r w:rsidRPr="003535C7">
        <w:rPr>
          <w:rFonts w:ascii="Book Antiqua" w:hAnsi="Book Antiqua" w:cs="Times New Roman"/>
          <w:color w:val="FF0000"/>
          <w:kern w:val="0"/>
          <w:sz w:val="24"/>
          <w:szCs w:val="24"/>
          <w:lang w:bidi="my-MM"/>
        </w:rPr>
        <w:t xml:space="preserve"> </w:t>
      </w:r>
      <w:r w:rsidRPr="003535C7">
        <w:rPr>
          <w:rFonts w:ascii="Book Antiqua" w:hAnsi="Book Antiqua" w:cs="Times New Roman"/>
          <w:kern w:val="0"/>
          <w:sz w:val="24"/>
          <w:szCs w:val="24"/>
          <w:lang w:bidi="my-MM"/>
        </w:rPr>
        <w:t xml:space="preserve">To overcome this ambiguity, active targeting strategies using special molecules (antibodies, ligands, </w:t>
      </w:r>
      <w:r w:rsidRPr="00DB76EC">
        <w:rPr>
          <w:rFonts w:ascii="Book Antiqua" w:hAnsi="Book Antiqua" w:cs="Times New Roman"/>
          <w:i/>
          <w:kern w:val="0"/>
          <w:sz w:val="24"/>
          <w:szCs w:val="24"/>
          <w:lang w:bidi="my-MM"/>
        </w:rPr>
        <w:t>etc.</w:t>
      </w:r>
      <w:r w:rsidRPr="003535C7">
        <w:rPr>
          <w:rFonts w:ascii="Book Antiqua" w:hAnsi="Book Antiqua" w:cs="Times New Roman"/>
          <w:kern w:val="0"/>
          <w:sz w:val="24"/>
          <w:szCs w:val="24"/>
          <w:lang w:bidi="my-MM"/>
        </w:rPr>
        <w:t xml:space="preserve">), which bind to tumor antigens specifically, have been exploited and are preferred as a drug delivery system. Recently, </w:t>
      </w:r>
      <w:proofErr w:type="spellStart"/>
      <w:r w:rsidR="00DB76EC" w:rsidRPr="00DB76EC">
        <w:rPr>
          <w:rFonts w:ascii="Book Antiqua" w:eastAsia="MinionPro-Regular" w:hAnsi="Book Antiqua" w:cs="Times New Roman"/>
          <w:kern w:val="0"/>
          <w:sz w:val="24"/>
          <w:szCs w:val="24"/>
          <w:lang w:bidi="my-MM"/>
        </w:rPr>
        <w:t>Mitsunaga</w:t>
      </w:r>
      <w:proofErr w:type="spellEnd"/>
      <w:r w:rsidRPr="003535C7">
        <w:rPr>
          <w:rFonts w:ascii="Book Antiqua" w:eastAsia="MinionPro-Regular" w:hAnsi="Book Antiqua" w:cs="Times New Roman"/>
          <w:kern w:val="0"/>
          <w:sz w:val="24"/>
          <w:szCs w:val="24"/>
          <w:lang w:bidi="my-MM"/>
        </w:rPr>
        <w:t xml:space="preserve"> </w:t>
      </w:r>
      <w:r w:rsidRPr="00DB76EC">
        <w:rPr>
          <w:rFonts w:ascii="Book Antiqua" w:eastAsia="MinionPro-Regular" w:hAnsi="Book Antiqua" w:cs="Times New Roman"/>
          <w:i/>
          <w:kern w:val="0"/>
          <w:sz w:val="24"/>
          <w:szCs w:val="24"/>
          <w:lang w:bidi="my-MM"/>
        </w:rPr>
        <w:t>et al</w:t>
      </w:r>
      <w:r w:rsidR="00DB76EC" w:rsidRPr="003535C7">
        <w:rPr>
          <w:rFonts w:ascii="Book Antiqua" w:hAnsi="Book Antiqua" w:cs="Times New Roman"/>
          <w:sz w:val="24"/>
          <w:szCs w:val="24"/>
        </w:rPr>
        <w:fldChar w:fldCharType="begin">
          <w:fldData xml:space="preserve">PEVuZE5vdGU+PENpdGU+PEF1dGhvcj5NaXRzdW5hZ2E8L0F1dGhvcj48WWVhcj4yMDExPC9ZZWFy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</w:fldData>
        </w:fldChar>
      </w:r>
      <w:r w:rsidR="00DB76EC" w:rsidRPr="003535C7">
        <w:rPr>
          <w:rFonts w:ascii="Book Antiqua" w:hAnsi="Book Antiqua" w:cs="Times New Roman"/>
          <w:sz w:val="24"/>
          <w:szCs w:val="24"/>
        </w:rPr>
        <w:instrText xml:space="preserve"> ADDIN EN.CITE </w:instrText>
      </w:r>
      <w:r w:rsidR="00DB76EC" w:rsidRPr="003535C7">
        <w:rPr>
          <w:rFonts w:ascii="Book Antiqua" w:hAnsi="Book Antiqua" w:cs="Times New Roman"/>
          <w:sz w:val="24"/>
          <w:szCs w:val="24"/>
        </w:rPr>
        <w:fldChar w:fldCharType="begin">
          <w:fldData xml:space="preserve">PEVuZE5vdGU+PENpdGU+PEF1dGhvcj5NaXRzdW5hZ2E8L0F1dGhvcj48WWVhcj4yMDExPC9ZZWFy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</w:fldData>
        </w:fldChar>
      </w:r>
      <w:r w:rsidR="00DB76EC" w:rsidRPr="003535C7">
        <w:rPr>
          <w:rFonts w:ascii="Book Antiqua" w:hAnsi="Book Antiqua" w:cs="Times New Roman"/>
          <w:sz w:val="24"/>
          <w:szCs w:val="24"/>
        </w:rPr>
        <w:instrText xml:space="preserve"> ADDIN EN.CITE.DATA </w:instrText>
      </w:r>
      <w:r w:rsidR="00DB76EC" w:rsidRPr="003535C7">
        <w:rPr>
          <w:rFonts w:ascii="Book Antiqua" w:hAnsi="Book Antiqua" w:cs="Times New Roman"/>
          <w:sz w:val="24"/>
          <w:szCs w:val="24"/>
        </w:rPr>
      </w:r>
      <w:r w:rsidR="00DB76EC" w:rsidRPr="003535C7">
        <w:rPr>
          <w:rFonts w:ascii="Book Antiqua" w:hAnsi="Book Antiqua" w:cs="Times New Roman"/>
          <w:sz w:val="24"/>
          <w:szCs w:val="24"/>
        </w:rPr>
        <w:fldChar w:fldCharType="end"/>
      </w:r>
      <w:r w:rsidR="00DB76EC" w:rsidRPr="003535C7">
        <w:rPr>
          <w:rFonts w:ascii="Book Antiqua" w:hAnsi="Book Antiqua" w:cs="Times New Roman"/>
          <w:sz w:val="24"/>
          <w:szCs w:val="24"/>
        </w:rPr>
      </w:r>
      <w:r w:rsidR="00DB76EC" w:rsidRPr="003535C7">
        <w:rPr>
          <w:rFonts w:ascii="Book Antiqua" w:hAnsi="Book Antiqua" w:cs="Times New Roman"/>
          <w:sz w:val="24"/>
          <w:szCs w:val="24"/>
        </w:rPr>
        <w:fldChar w:fldCharType="separate"/>
      </w:r>
      <w:r w:rsidR="00DB76EC" w:rsidRPr="003535C7">
        <w:rPr>
          <w:rFonts w:ascii="Book Antiqua" w:hAnsi="Book Antiqua" w:cs="Times New Roman"/>
          <w:noProof/>
          <w:sz w:val="24"/>
          <w:szCs w:val="24"/>
          <w:vertAlign w:val="superscript"/>
        </w:rPr>
        <w:t>[24]</w:t>
      </w:r>
      <w:r w:rsidR="00DB76EC" w:rsidRPr="003535C7">
        <w:rPr>
          <w:rFonts w:ascii="Book Antiqua" w:hAnsi="Book Antiqua" w:cs="Times New Roman"/>
          <w:sz w:val="24"/>
          <w:szCs w:val="24"/>
        </w:rPr>
        <w:fldChar w:fldCharType="end"/>
      </w:r>
      <w:r w:rsidRPr="003535C7">
        <w:rPr>
          <w:rFonts w:ascii="Book Antiqua" w:eastAsia="MinionPro-Regular" w:hAnsi="Book Antiqua" w:cs="Times New Roman"/>
          <w:kern w:val="0"/>
          <w:sz w:val="24"/>
          <w:szCs w:val="24"/>
          <w:lang w:bidi="my-MM"/>
        </w:rPr>
        <w:t xml:space="preserve"> and others recommended cancer cell-selective NIR-PIT to overcome the limitation of </w:t>
      </w:r>
      <w:r w:rsidRPr="003535C7">
        <w:rPr>
          <w:rFonts w:ascii="Book Antiqua" w:hAnsi="Book Antiqua" w:cs="Times New Roman"/>
          <w:sz w:val="24"/>
          <w:szCs w:val="24"/>
        </w:rPr>
        <w:t xml:space="preserve">conventional PDT. </w:t>
      </w:r>
      <w:r w:rsidRPr="003535C7">
        <w:rPr>
          <w:rFonts w:ascii="Book Antiqua" w:hAnsi="Book Antiqua" w:cs="Times New Roman"/>
          <w:kern w:val="0"/>
          <w:sz w:val="24"/>
          <w:szCs w:val="24"/>
          <w:lang w:bidi="my-MM"/>
        </w:rPr>
        <w:t xml:space="preserve">Their studies revealed that </w:t>
      </w:r>
      <w:r w:rsidRPr="003535C7">
        <w:rPr>
          <w:rFonts w:ascii="Book Antiqua" w:hAnsi="Book Antiqua" w:cs="Times New Roman"/>
          <w:sz w:val="24"/>
          <w:szCs w:val="24"/>
        </w:rPr>
        <w:t xml:space="preserve">NIR-PIT induces reliable cytotoxic and </w:t>
      </w:r>
      <w:r w:rsidRPr="003535C7">
        <w:rPr>
          <w:rFonts w:ascii="Book Antiqua" w:hAnsi="Book Antiqua" w:cs="Times New Roman"/>
          <w:color w:val="231F20"/>
          <w:kern w:val="0"/>
          <w:sz w:val="24"/>
          <w:szCs w:val="24"/>
          <w:lang w:bidi="my-MM"/>
        </w:rPr>
        <w:t>antitumor effects</w:t>
      </w:r>
      <w:r w:rsidRPr="003535C7">
        <w:rPr>
          <w:rFonts w:ascii="Book Antiqua" w:hAnsi="Book Antiqua" w:cs="Times New Roman"/>
          <w:sz w:val="24"/>
          <w:szCs w:val="24"/>
        </w:rPr>
        <w:t xml:space="preserve"> in several tumors and derived cell lines</w:t>
      </w:r>
      <w:r w:rsidR="00246AC9" w:rsidRPr="003535C7">
        <w:rPr>
          <w:rFonts w:ascii="Book Antiqua" w:hAnsi="Book Antiqua" w:cs="Times New Roman"/>
          <w:sz w:val="24"/>
          <w:szCs w:val="24"/>
        </w:rPr>
        <w:fldChar w:fldCharType="begin">
          <w:fldData xml:space="preserve">PEVuZE5vdGU+PENpdGU+PEF1dGhvcj5CdXJsZXk8L0F1dGhvcj48WWVhcj4yMDE4PC9ZZWFyPjxS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</w:fldData>
        </w:fldChar>
      </w:r>
      <w:r w:rsidR="0060267D" w:rsidRPr="003535C7">
        <w:rPr>
          <w:rFonts w:ascii="Book Antiqua" w:hAnsi="Book Antiqua" w:cs="Times New Roman"/>
          <w:sz w:val="24"/>
          <w:szCs w:val="24"/>
        </w:rPr>
        <w:instrText xml:space="preserve"> ADDIN EN.CITE </w:instrText>
      </w:r>
      <w:r w:rsidR="0060267D" w:rsidRPr="003535C7">
        <w:rPr>
          <w:rFonts w:ascii="Book Antiqua" w:hAnsi="Book Antiqua" w:cs="Times New Roman"/>
          <w:sz w:val="24"/>
          <w:szCs w:val="24"/>
        </w:rPr>
        <w:fldChar w:fldCharType="begin">
          <w:fldData xml:space="preserve">PEVuZE5vdGU+PENpdGU+PEF1dGhvcj5CdXJsZXk8L0F1dGhvcj48WWVhcj4yMDE4PC9ZZWFyPjxS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</w:fldData>
        </w:fldChar>
      </w:r>
      <w:r w:rsidR="0060267D" w:rsidRPr="003535C7">
        <w:rPr>
          <w:rFonts w:ascii="Book Antiqua" w:hAnsi="Book Antiqua" w:cs="Times New Roman"/>
          <w:sz w:val="24"/>
          <w:szCs w:val="24"/>
        </w:rPr>
        <w:instrText xml:space="preserve"> ADDIN EN.CITE.DATA </w:instrText>
      </w:r>
      <w:r w:rsidR="0060267D" w:rsidRPr="003535C7">
        <w:rPr>
          <w:rFonts w:ascii="Book Antiqua" w:hAnsi="Book Antiqua" w:cs="Times New Roman"/>
          <w:sz w:val="24"/>
          <w:szCs w:val="24"/>
        </w:rPr>
      </w:r>
      <w:r w:rsidR="0060267D" w:rsidRPr="003535C7">
        <w:rPr>
          <w:rFonts w:ascii="Book Antiqua" w:hAnsi="Book Antiqua" w:cs="Times New Roman"/>
          <w:sz w:val="24"/>
          <w:szCs w:val="24"/>
        </w:rPr>
        <w:fldChar w:fldCharType="end"/>
      </w:r>
      <w:r w:rsidR="00246AC9" w:rsidRPr="003535C7">
        <w:rPr>
          <w:rFonts w:ascii="Book Antiqua" w:hAnsi="Book Antiqua" w:cs="Times New Roman"/>
          <w:sz w:val="24"/>
          <w:szCs w:val="24"/>
        </w:rPr>
      </w:r>
      <w:r w:rsidR="00246AC9" w:rsidRPr="003535C7">
        <w:rPr>
          <w:rFonts w:ascii="Book Antiqua" w:hAnsi="Book Antiqua" w:cs="Times New Roman"/>
          <w:sz w:val="24"/>
          <w:szCs w:val="24"/>
        </w:rPr>
        <w:fldChar w:fldCharType="separate"/>
      </w:r>
      <w:r w:rsidR="0060267D" w:rsidRPr="003535C7">
        <w:rPr>
          <w:rFonts w:ascii="Book Antiqua" w:hAnsi="Book Antiqua" w:cs="Times New Roman"/>
          <w:noProof/>
          <w:sz w:val="24"/>
          <w:szCs w:val="24"/>
          <w:vertAlign w:val="superscript"/>
        </w:rPr>
        <w:t>[25-32]</w:t>
      </w:r>
      <w:r w:rsidR="00246AC9" w:rsidRPr="003535C7">
        <w:rPr>
          <w:rFonts w:ascii="Book Antiqua" w:hAnsi="Book Antiqua" w:cs="Times New Roman"/>
          <w:sz w:val="24"/>
          <w:szCs w:val="24"/>
        </w:rPr>
        <w:fldChar w:fldCharType="end"/>
      </w:r>
      <w:r w:rsidR="00F53BA7" w:rsidRPr="003535C7">
        <w:rPr>
          <w:rFonts w:ascii="Book Antiqua" w:hAnsi="Book Antiqua" w:cs="Times New Roman"/>
          <w:sz w:val="24"/>
          <w:szCs w:val="24"/>
        </w:rPr>
        <w:t xml:space="preserve">. </w:t>
      </w:r>
      <w:r w:rsidRPr="003535C7">
        <w:rPr>
          <w:rFonts w:ascii="Book Antiqua" w:hAnsi="Book Antiqua" w:cs="Times New Roman"/>
          <w:sz w:val="24"/>
          <w:szCs w:val="24"/>
        </w:rPr>
        <w:t xml:space="preserve">Researchers labeled the different types of tumor-specific antibodies such as anti-EGFR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fldData xml:space="preserve">PEVuZE5vdGU+PENpdGU+PEF1dGhvcj5CdXJsZXk8L0F1dGhvcj48WWVhcj4yMDE4PC9ZZWFyPjxS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</w:fldData>
        </w:fldChar>
      </w:r>
      <w:r w:rsidRPr="003535C7">
        <w:rPr>
          <w:rFonts w:ascii="Book Antiqua" w:hAnsi="Book Antiqua" w:cs="Times New Roman"/>
          <w:sz w:val="24"/>
          <w:szCs w:val="24"/>
        </w:rPr>
        <w:instrText xml:space="preserve"> ADDIN EN.CITE </w:instrText>
      </w:r>
      <w:r w:rsidRPr="003535C7">
        <w:rPr>
          <w:rFonts w:ascii="Book Antiqua" w:hAnsi="Book Antiqua" w:cs="Times New Roman"/>
          <w:sz w:val="24"/>
          <w:szCs w:val="24"/>
        </w:rPr>
        <w:fldChar w:fldCharType="begin">
          <w:fldData xml:space="preserve">PEVuZE5vdGU+PENpdGU+PEF1dGhvcj5CdXJsZXk8L0F1dGhvcj48WWVhcj4yMDE4PC9ZZWFyPjxS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</w:fldData>
        </w:fldChar>
      </w:r>
      <w:r w:rsidRPr="003535C7">
        <w:rPr>
          <w:rFonts w:ascii="Book Antiqua" w:hAnsi="Book Antiqua" w:cs="Times New Roman"/>
          <w:sz w:val="24"/>
          <w:szCs w:val="24"/>
        </w:rPr>
        <w:instrText xml:space="preserve"> ADDIN EN.CITE.DATA </w:instrText>
      </w:r>
      <w:r w:rsidRPr="003535C7">
        <w:rPr>
          <w:rFonts w:ascii="Book Antiqua" w:hAnsi="Book Antiqua" w:cs="Times New Roman"/>
          <w:sz w:val="24"/>
          <w:szCs w:val="24"/>
        </w:rPr>
      </w:r>
      <w:r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00DB76EC">
        <w:rPr>
          <w:rFonts w:ascii="Book Antiqua" w:hAnsi="Book Antiqua" w:cs="Times New Roman"/>
          <w:noProof/>
          <w:sz w:val="24"/>
          <w:szCs w:val="24"/>
          <w:vertAlign w:val="superscript"/>
        </w:rPr>
        <w:t>[25,</w:t>
      </w:r>
      <w:r w:rsidRPr="003535C7">
        <w:rPr>
          <w:rFonts w:ascii="Book Antiqua" w:hAnsi="Book Antiqua" w:cs="Times New Roman"/>
          <w:noProof/>
          <w:sz w:val="24"/>
          <w:szCs w:val="24"/>
          <w:vertAlign w:val="superscript"/>
        </w:rPr>
        <w:t>26]</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anti-CD20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fldData xml:space="preserve">PEVuZE5vdGU+PENpdGU+PEF1dGhvcj5IZXJ5YW50bzwvQXV0aG9yPjxZZWFyPjIwMTc8L1llYXI+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</w:fldData>
        </w:fldChar>
      </w:r>
      <w:r w:rsidRPr="003535C7">
        <w:rPr>
          <w:rFonts w:ascii="Book Antiqua" w:hAnsi="Book Antiqua" w:cs="Times New Roman"/>
          <w:sz w:val="24"/>
          <w:szCs w:val="24"/>
        </w:rPr>
        <w:instrText xml:space="preserve"> ADDIN EN.CITE </w:instrText>
      </w:r>
      <w:r w:rsidRPr="003535C7">
        <w:rPr>
          <w:rFonts w:ascii="Book Antiqua" w:hAnsi="Book Antiqua" w:cs="Times New Roman"/>
          <w:sz w:val="24"/>
          <w:szCs w:val="24"/>
        </w:rPr>
        <w:fldChar w:fldCharType="begin">
          <w:fldData xml:space="preserve">PEVuZE5vdGU+PENpdGU+PEF1dGhvcj5IZXJ5YW50bzwvQXV0aG9yPjxZZWFyPjIwMTc8L1llYXI+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</w:fldData>
        </w:fldChar>
      </w:r>
      <w:r w:rsidRPr="003535C7">
        <w:rPr>
          <w:rFonts w:ascii="Book Antiqua" w:hAnsi="Book Antiqua" w:cs="Times New Roman"/>
          <w:sz w:val="24"/>
          <w:szCs w:val="24"/>
        </w:rPr>
        <w:instrText xml:space="preserve"> ADDIN EN.CITE.DATA </w:instrText>
      </w:r>
      <w:r w:rsidRPr="003535C7">
        <w:rPr>
          <w:rFonts w:ascii="Book Antiqua" w:hAnsi="Book Antiqua" w:cs="Times New Roman"/>
          <w:sz w:val="24"/>
          <w:szCs w:val="24"/>
        </w:rPr>
      </w:r>
      <w:r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Pr="003535C7">
        <w:rPr>
          <w:rFonts w:ascii="Book Antiqua" w:hAnsi="Book Antiqua" w:cs="Times New Roman"/>
          <w:noProof/>
          <w:sz w:val="24"/>
          <w:szCs w:val="24"/>
          <w:vertAlign w:val="superscript"/>
        </w:rPr>
        <w:t>[27]</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anti-CD44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r>
      <w:r w:rsidR="0060267D" w:rsidRPr="003535C7">
        <w:rPr>
          <w:rFonts w:ascii="Book Antiqua" w:hAnsi="Book Antiqua" w:cs="Times New Roman"/>
          <w:sz w:val="24"/>
          <w:szCs w:val="24"/>
        </w:rPr>
        <w:instrText xml:space="preserve"> ADDIN EN.CITE &lt;EndNote&gt;&lt;Cite&gt;&lt;Author&gt;Nagaya&lt;/Author&gt;&lt;Year&gt;2017&lt;/Year&gt;&lt;RecNum&gt;8696&lt;/RecNum&gt;&lt;DisplayText&gt;&lt;style face="superscript"&gt;[33]&lt;/style&gt;&lt;/DisplayText&gt;&lt;record&gt;&lt;rec-number&gt;8696&lt;/rec-number&gt;&lt;foreign-keys&gt;&lt;key app="EN" db-id="0dw02p5vut50zpe9zx3ps2zsp9rtzt0ftv0z" timestamp="1527471883"&gt;8696&lt;/key&gt;&lt;/foreign-keys&gt;&lt;ref-type name="Journal Article"&gt;17&lt;/ref-type&gt;&lt;contributors&gt;&lt;authors&gt;&lt;author&gt;Nagaya, T.&lt;/author&gt;&lt;author&gt;Nakamura, Y.&lt;/author&gt;&lt;author&gt;Okuyama, S.&lt;/author&gt;&lt;author&gt;Ogata, F.&lt;/author&gt;&lt;author&gt;Maruoka, Y.&lt;/author&gt;&lt;author&gt;Choyke, P. L.&lt;/author&gt;&lt;author&gt;Allen, C.&lt;/author&gt;&lt;author&gt;Kobayashi, H.&lt;/author&gt;&lt;/authors&gt;&lt;/contributors&gt;&lt;auth-address&gt;Molecular Imaging Program, Center for Cancer Research, NCI, NIH, Bethesda, Maryland.&amp;#xD;Tumor Biology Section, Head and Neck Surgery Branch, National Institutes of Deafness and Other Communication Disorders, National Institutes of Health, Bethesda, Maryland.&amp;#xD;Molecular Imaging Program, Center for Cancer Research, NCI, NIH, Bethesda, Maryland. kobayash@mail.nih.gov.&lt;/auth-address&gt;&lt;titles&gt;&lt;title&gt;Syngeneic Mouse Models of Oral Cancer Are Effectively Targeted by Anti-CD44-Based NIR-PIT&lt;/title&gt;&lt;secondary-title&gt;Mol Cancer Res&lt;/secondary-title&gt;&lt;/titles&gt;&lt;periodical&gt;&lt;full-title&gt;Mol Cancer Res&lt;/full-title&gt;&lt;abbr-1&gt;Molecular cancer research : MCR&lt;/abbr-1&gt;&lt;/periodical&gt;&lt;pages&gt;1667-1677&lt;/pages&gt;&lt;volume&gt;15&lt;/volume&gt;&lt;number&gt;12&lt;/number&gt;&lt;dates&gt;&lt;year&gt;2017&lt;/year&gt;&lt;pub-dates&gt;&lt;date&gt;Dec&lt;/date&gt;&lt;/pub-dates&gt;&lt;/dates&gt;&lt;isbn&gt;1557-3125 (Electronic)&amp;#xD;1541-7786 (Linking)&lt;/isbn&gt;&lt;accession-num&gt;28923838&lt;/accession-num&gt;&lt;urls&gt;&lt;related-urls&gt;&lt;url&gt;https://www.ncbi.nlm.nih.gov/pubmed/28923838&lt;/url&gt;&lt;/related-urls&gt;&lt;/urls&gt;&lt;custom2&gt;PMC5712275&lt;/custom2&gt;&lt;electronic-resource-num&gt;10.1158/1541-7786.MCR-17-0333&lt;/electronic-resource-num&gt;&lt;/record&gt;&lt;/Cite&gt;&lt;/EndNote&gt;</w:instrText>
      </w:r>
      <w:r w:rsidRPr="003535C7">
        <w:rPr>
          <w:rFonts w:ascii="Book Antiqua" w:hAnsi="Book Antiqua" w:cs="Times New Roman"/>
          <w:sz w:val="24"/>
          <w:szCs w:val="24"/>
        </w:rPr>
        <w:fldChar w:fldCharType="separate"/>
      </w:r>
      <w:r w:rsidR="0060267D" w:rsidRPr="003535C7">
        <w:rPr>
          <w:rFonts w:ascii="Book Antiqua" w:hAnsi="Book Antiqua" w:cs="Times New Roman"/>
          <w:noProof/>
          <w:sz w:val="24"/>
          <w:szCs w:val="24"/>
          <w:vertAlign w:val="superscript"/>
        </w:rPr>
        <w:t>[33]</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anti-PD-L1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fldData xml:space="preserve">PEVuZE5vdGU+PENpdGU+PEF1dGhvcj5OYWdheWE8L0F1dGhvcj48WWVhcj4yMDE3PC9ZZWFyPjxS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</w:fldData>
        </w:fldChar>
      </w:r>
      <w:r w:rsidR="0060267D" w:rsidRPr="003535C7">
        <w:rPr>
          <w:rFonts w:ascii="Book Antiqua" w:hAnsi="Book Antiqua" w:cs="Times New Roman"/>
          <w:sz w:val="24"/>
          <w:szCs w:val="24"/>
        </w:rPr>
        <w:instrText xml:space="preserve"> ADDIN EN.CITE </w:instrText>
      </w:r>
      <w:r w:rsidR="0060267D" w:rsidRPr="003535C7">
        <w:rPr>
          <w:rFonts w:ascii="Book Antiqua" w:hAnsi="Book Antiqua" w:cs="Times New Roman"/>
          <w:sz w:val="24"/>
          <w:szCs w:val="24"/>
        </w:rPr>
        <w:fldChar w:fldCharType="begin">
          <w:fldData xml:space="preserve">PEVuZE5vdGU+PENpdGU+PEF1dGhvcj5OYWdheWE8L0F1dGhvcj48WWVhcj4yMDE3PC9ZZWFyPjxS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</w:fldData>
        </w:fldChar>
      </w:r>
      <w:r w:rsidR="0060267D" w:rsidRPr="003535C7">
        <w:rPr>
          <w:rFonts w:ascii="Book Antiqua" w:hAnsi="Book Antiqua" w:cs="Times New Roman"/>
          <w:sz w:val="24"/>
          <w:szCs w:val="24"/>
        </w:rPr>
        <w:instrText xml:space="preserve"> ADDIN EN.CITE.DATA </w:instrText>
      </w:r>
      <w:r w:rsidR="0060267D" w:rsidRPr="003535C7">
        <w:rPr>
          <w:rFonts w:ascii="Book Antiqua" w:hAnsi="Book Antiqua" w:cs="Times New Roman"/>
          <w:sz w:val="24"/>
          <w:szCs w:val="24"/>
        </w:rPr>
      </w:r>
      <w:r w:rsidR="0060267D"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0060267D" w:rsidRPr="003535C7">
        <w:rPr>
          <w:rFonts w:ascii="Book Antiqua" w:hAnsi="Book Antiqua" w:cs="Times New Roman"/>
          <w:noProof/>
          <w:sz w:val="24"/>
          <w:szCs w:val="24"/>
          <w:vertAlign w:val="superscript"/>
        </w:rPr>
        <w:t>[34]</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anti-PSMA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r>
      <w:r w:rsidR="00246AC9" w:rsidRPr="003535C7">
        <w:rPr>
          <w:rFonts w:ascii="Book Antiqua" w:hAnsi="Book Antiqua" w:cs="Times New Roman"/>
          <w:sz w:val="24"/>
          <w:szCs w:val="24"/>
        </w:rPr>
        <w:instrText xml:space="preserve"> ADDIN EN.CITE &lt;EndNote&gt;&lt;Cite&gt;&lt;Author&gt;Nagaya&lt;/Author&gt;&lt;Year&gt;2017&lt;/Year&gt;&lt;RecNum&gt;7882&lt;/RecNum&gt;&lt;DisplayText&gt;&lt;style face="superscript"&gt;[30]&lt;/style&gt;&lt;/DisplayText&gt;&lt;record&gt;&lt;rec-number&gt;7882&lt;/rec-number&gt;&lt;foreign-keys&gt;&lt;key app="EN" db-id="0dw02p5vut50zpe9zx3ps2zsp9rtzt0ftv0z" timestamp="1522817423"&gt;7882&lt;/key&gt;&lt;/foreign-keys&gt;&lt;ref-type name="Journal Article"&gt;17&lt;/ref-type&gt;&lt;contributors&gt;&lt;authors&gt;&lt;author&gt;Nagaya, T.&lt;/author&gt;&lt;author&gt;Nakamura, Y.&lt;/author&gt;&lt;author&gt;Okuyama, S.&lt;/author&gt;&lt;author&gt;Ogata, F.&lt;/author&gt;&lt;author&gt;Maruoka, Y.&lt;/author&gt;&lt;author&gt;Choyke, P. L.&lt;/author&gt;&lt;author&gt;Kobayashi, H.&lt;/author&gt;&lt;/authors&gt;&lt;/contributors&gt;&lt;auth-address&gt;Molecular Imaging Program, Center for Cancer Research, National Cancer Institute, NIH, Bethesda, Maryland.&amp;#xD;Molecular Imaging Program, Center for Cancer Research, National Cancer Institute, NIH, Bethesda, Maryland. kobayash@mail.nih.gov.&lt;/auth-address&gt;&lt;titles&gt;&lt;title&gt;Near-Infrared Photoimmunotherapy Targeting Prostate Cancer with Prostate-Specific Membrane Antigen (PSMA) Antibody&lt;/title&gt;&lt;secondary-title&gt;Mol Cancer Res&lt;/secondary-title&gt;&lt;/titles&gt;&lt;periodical&gt;&lt;full-title&gt;Mol Cancer Res&lt;/full-title&gt;&lt;abbr-1&gt;Molecular cancer research : MCR&lt;/abbr-1&gt;&lt;/periodical&gt;&lt;pages&gt;1153-1162&lt;/pages&gt;&lt;volume&gt;15&lt;/volume&gt;&lt;number&gt;9&lt;/number&gt;&lt;dates&gt;&lt;year&gt;2017&lt;/year&gt;&lt;pub-dates&gt;&lt;date&gt;Sep&lt;/date&gt;&lt;/pub-dates&gt;&lt;/dates&gt;&lt;isbn&gt;1557-3125 (Electronic)&amp;#xD;1541-7786 (Linking)&lt;/isbn&gt;&lt;accession-num&gt;28588059&lt;/accession-num&gt;&lt;urls&gt;&lt;related-urls&gt;&lt;url&gt;https://www.ncbi.nlm.nih.gov/pubmed/28588059&lt;/url&gt;&lt;/related-urls&gt;&lt;/urls&gt;&lt;custom2&gt;PMC5581714&lt;/custom2&gt;&lt;electronic-resource-num&gt;10.1158/1541-7786.MCR-17-0164&lt;/electronic-resource-num&gt;&lt;/record&gt;&lt;/Cite&gt;&lt;/EndNote&gt;</w:instrText>
      </w:r>
      <w:r w:rsidRPr="003535C7">
        <w:rPr>
          <w:rFonts w:ascii="Book Antiqua" w:hAnsi="Book Antiqua" w:cs="Times New Roman"/>
          <w:sz w:val="24"/>
          <w:szCs w:val="24"/>
        </w:rPr>
        <w:fldChar w:fldCharType="separate"/>
      </w:r>
      <w:r w:rsidR="00246AC9" w:rsidRPr="003535C7">
        <w:rPr>
          <w:rFonts w:ascii="Book Antiqua" w:hAnsi="Book Antiqua" w:cs="Times New Roman"/>
          <w:noProof/>
          <w:sz w:val="24"/>
          <w:szCs w:val="24"/>
          <w:vertAlign w:val="superscript"/>
        </w:rPr>
        <w:t>[30]</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anti-CD25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r>
      <w:r w:rsidR="0060267D" w:rsidRPr="003535C7">
        <w:rPr>
          <w:rFonts w:ascii="Book Antiqua" w:hAnsi="Book Antiqua" w:cs="Times New Roman"/>
          <w:sz w:val="24"/>
          <w:szCs w:val="24"/>
        </w:rPr>
        <w:instrText xml:space="preserve"> ADDIN EN.CITE &lt;EndNote&gt;&lt;Cite&gt;&lt;Author&gt;Nakajima&lt;/Author&gt;&lt;Year&gt;2013&lt;/Year&gt;&lt;RecNum&gt;9273&lt;/RecNum&gt;&lt;DisplayText&gt;&lt;style face="superscript"&gt;[35]&lt;/style&gt;&lt;/DisplayText&gt;&lt;record&gt;&lt;rec-number&gt;9273&lt;/rec-number&gt;&lt;foreign-keys&gt;&lt;key app="EN" db-id="0dw02p5vut50zpe9zx3ps2zsp9rtzt0ftv0z" timestamp="1532406416"&gt;9273&lt;/key&gt;&lt;/foreign-keys&gt;&lt;ref-type name="Journal Article"&gt;17&lt;/ref-type&gt;&lt;contributors&gt;&lt;authors&gt;&lt;author&gt;Nakajima, T.&lt;/author&gt;&lt;author&gt;Sano, K.&lt;/author&gt;&lt;author&gt;Choyke, P. L.&lt;/author&gt;&lt;author&gt;Kobayashi, H.&lt;/author&gt;&lt;/authors&gt;&lt;/contributors&gt;&lt;auth-address&gt;NCI, Mol Imaging Program, Ctr Canc Res, NIH, Bethesda, MD 20892 USA&lt;/auth-address&gt;&lt;titles&gt;&lt;title&gt;Improving the Efficacy of Photoimmunotherapy (PIT) using a Cocktail of Antibody Conjugates in a Multiple Antigen Tumor Model&lt;/title&gt;&lt;secondary-title&gt;Theranostics&lt;/secondary-title&gt;&lt;alt-title&gt;Theranostics&lt;/alt-title&gt;&lt;/titles&gt;&lt;periodical&gt;&lt;full-title&gt;Theranostics&lt;/full-title&gt;&lt;/periodical&gt;&lt;alt-periodical&gt;&lt;full-title&gt;Theranostics&lt;/full-title&gt;&lt;/alt-periodical&gt;&lt;pages&gt;357-365&lt;/pages&gt;&lt;volume&gt;3&lt;/volume&gt;&lt;number&gt;6&lt;/number&gt;&lt;keywords&gt;&lt;keyword&gt;photoimmunotherapy&lt;/keyword&gt;&lt;keyword&gt;monoclonal antibody&lt;/keyword&gt;&lt;keyword&gt;cocktail&lt;/keyword&gt;&lt;keyword&gt;micro-distribution&lt;/keyword&gt;&lt;keyword&gt;binding site barrier&lt;/keyword&gt;&lt;keyword&gt;binding-site barrier&lt;/keyword&gt;&lt;keyword&gt;labeled monoclonal-antibodies&lt;/keyword&gt;&lt;keyword&gt;in-vivo&lt;/keyword&gt;&lt;keyword&gt;uvc irradiation&lt;/keyword&gt;&lt;keyword&gt;cancer-cells&lt;/keyword&gt;&lt;keyword&gt;growth&lt;/keyword&gt;&lt;keyword&gt;penetration&lt;/keyword&gt;&lt;keyword&gt;transport&lt;/keyword&gt;&lt;keyword&gt;mice&lt;/keyword&gt;&lt;/keywords&gt;&lt;dates&gt;&lt;year&gt;2013&lt;/year&gt;&lt;/dates&gt;&lt;isbn&gt;1838-7640&lt;/isbn&gt;&lt;accession-num&gt;WOS:000321058100001&lt;/accession-num&gt;&lt;urls&gt;&lt;related-urls&gt;&lt;url&gt;&amp;lt;Go to ISI&amp;gt;://WOS:000321058100001&lt;/url&gt;&lt;/related-urls&gt;&lt;/urls&gt;&lt;electronic-resource-num&gt;10.7150/thno.5908&lt;/electronic-resource-num&gt;&lt;language&gt;English&lt;/language&gt;&lt;/record&gt;&lt;/Cite&gt;&lt;/EndNote&gt;</w:instrText>
      </w:r>
      <w:r w:rsidRPr="003535C7">
        <w:rPr>
          <w:rFonts w:ascii="Book Antiqua" w:hAnsi="Book Antiqua" w:cs="Times New Roman"/>
          <w:sz w:val="24"/>
          <w:szCs w:val="24"/>
        </w:rPr>
        <w:fldChar w:fldCharType="separate"/>
      </w:r>
      <w:r w:rsidR="0060267D" w:rsidRPr="003535C7">
        <w:rPr>
          <w:rFonts w:ascii="Book Antiqua" w:hAnsi="Book Antiqua" w:cs="Times New Roman"/>
          <w:noProof/>
          <w:sz w:val="24"/>
          <w:szCs w:val="24"/>
          <w:vertAlign w:val="superscript"/>
        </w:rPr>
        <w:t>[35]</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and anti-CEA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fldChar w:fldCharType="begin">
          <w:fldData xml:space="preserve">PEVuZE5vdGU+PENpdGU+PEF1dGhvcj5TaGlyYXN1PC9BdXRob3I+PFllYXI+MjAxNDwvWWVhcj48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</w:fldData>
        </w:fldChar>
      </w:r>
      <w:r w:rsidR="0060267D" w:rsidRPr="003535C7">
        <w:rPr>
          <w:rFonts w:ascii="Book Antiqua" w:hAnsi="Book Antiqua" w:cs="Times New Roman"/>
          <w:sz w:val="24"/>
          <w:szCs w:val="24"/>
        </w:rPr>
        <w:instrText xml:space="preserve"> ADDIN EN.CITE </w:instrText>
      </w:r>
      <w:r w:rsidR="0060267D" w:rsidRPr="003535C7">
        <w:rPr>
          <w:rFonts w:ascii="Book Antiqua" w:hAnsi="Book Antiqua" w:cs="Times New Roman"/>
          <w:sz w:val="24"/>
          <w:szCs w:val="24"/>
        </w:rPr>
        <w:fldChar w:fldCharType="begin">
          <w:fldData xml:space="preserve">PEVuZE5vdGU+PENpdGU+PEF1dGhvcj5TaGlyYXN1PC9BdXRob3I+PFllYXI+MjAxNDwvWWVhcj48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</w:fldData>
        </w:fldChar>
      </w:r>
      <w:r w:rsidR="0060267D" w:rsidRPr="003535C7">
        <w:rPr>
          <w:rFonts w:ascii="Book Antiqua" w:hAnsi="Book Antiqua" w:cs="Times New Roman"/>
          <w:sz w:val="24"/>
          <w:szCs w:val="24"/>
        </w:rPr>
        <w:instrText xml:space="preserve"> ADDIN EN.CITE.DATA </w:instrText>
      </w:r>
      <w:r w:rsidR="0060267D" w:rsidRPr="003535C7">
        <w:rPr>
          <w:rFonts w:ascii="Book Antiqua" w:hAnsi="Book Antiqua" w:cs="Times New Roman"/>
          <w:sz w:val="24"/>
          <w:szCs w:val="24"/>
        </w:rPr>
      </w:r>
      <w:r w:rsidR="0060267D" w:rsidRPr="003535C7">
        <w:rPr>
          <w:rFonts w:ascii="Book Antiqua" w:hAnsi="Book Antiqua" w:cs="Times New Roman"/>
          <w:sz w:val="24"/>
          <w:szCs w:val="24"/>
        </w:rPr>
        <w:fldChar w:fldCharType="end"/>
      </w:r>
      <w:r w:rsidRPr="003535C7">
        <w:rPr>
          <w:rFonts w:ascii="Book Antiqua" w:hAnsi="Book Antiqua" w:cs="Times New Roman"/>
          <w:sz w:val="24"/>
          <w:szCs w:val="24"/>
        </w:rPr>
      </w:r>
      <w:r w:rsidRPr="003535C7">
        <w:rPr>
          <w:rFonts w:ascii="Book Antiqua" w:hAnsi="Book Antiqua" w:cs="Times New Roman"/>
          <w:sz w:val="24"/>
          <w:szCs w:val="24"/>
        </w:rPr>
        <w:fldChar w:fldCharType="separate"/>
      </w:r>
      <w:r w:rsidR="00DB76EC">
        <w:rPr>
          <w:rFonts w:ascii="Book Antiqua" w:hAnsi="Book Antiqua" w:cs="Times New Roman"/>
          <w:noProof/>
          <w:sz w:val="24"/>
          <w:szCs w:val="24"/>
          <w:vertAlign w:val="superscript"/>
        </w:rPr>
        <w:t>[31,</w:t>
      </w:r>
      <w:r w:rsidR="0060267D" w:rsidRPr="003535C7">
        <w:rPr>
          <w:rFonts w:ascii="Book Antiqua" w:hAnsi="Book Antiqua" w:cs="Times New Roman"/>
          <w:noProof/>
          <w:sz w:val="24"/>
          <w:szCs w:val="24"/>
          <w:vertAlign w:val="superscript"/>
        </w:rPr>
        <w:t>32]</w:t>
      </w:r>
      <w:r w:rsidRPr="003535C7">
        <w:rPr>
          <w:rFonts w:ascii="Book Antiqua" w:hAnsi="Book Antiqua" w:cs="Times New Roman"/>
          <w:sz w:val="24"/>
          <w:szCs w:val="24"/>
        </w:rPr>
        <w:fldChar w:fldCharType="end"/>
      </w:r>
      <w:r w:rsidRPr="003535C7">
        <w:rPr>
          <w:rFonts w:ascii="Book Antiqua" w:hAnsi="Book Antiqua" w:cs="Times New Roman"/>
          <w:sz w:val="24"/>
          <w:szCs w:val="24"/>
        </w:rPr>
        <w:t xml:space="preserve">, with photosensitizer </w:t>
      </w:r>
      <w:r w:rsidRPr="003535C7">
        <w:rPr>
          <w:rFonts w:ascii="Book Antiqua" w:hAnsi="Book Antiqua" w:cs="Times New Roman"/>
          <w:color w:val="000000"/>
          <w:sz w:val="24"/>
          <w:szCs w:val="24"/>
        </w:rPr>
        <w:t>IR700DX</w:t>
      </w:r>
      <w:r w:rsidRPr="003535C7">
        <w:rPr>
          <w:rFonts w:ascii="Book Antiqua" w:hAnsi="Book Antiqua" w:cs="Times New Roman"/>
          <w:sz w:val="24"/>
          <w:szCs w:val="24"/>
        </w:rPr>
        <w:t>, and used them as PIT agents</w:t>
      </w:r>
      <w:r w:rsidRPr="003535C7">
        <w:rPr>
          <w:rFonts w:ascii="Book Antiqua" w:hAnsi="Book Antiqua" w:cs="Times New Roman"/>
          <w:kern w:val="0"/>
          <w:sz w:val="24"/>
          <w:szCs w:val="24"/>
          <w:lang w:bidi="my-MM"/>
        </w:rPr>
        <w:t>.</w:t>
      </w:r>
      <w:r w:rsidRPr="003535C7">
        <w:rPr>
          <w:rFonts w:ascii="Book Antiqua" w:hAnsi="Book Antiqua" w:cs="Times New Roman"/>
          <w:color w:val="FF00FF"/>
          <w:kern w:val="0"/>
          <w:sz w:val="24"/>
          <w:szCs w:val="24"/>
          <w:lang w:bidi="my-MM"/>
        </w:rPr>
        <w:t xml:space="preserve"> </w:t>
      </w:r>
      <w:r w:rsidRPr="003535C7">
        <w:rPr>
          <w:rFonts w:ascii="Book Antiqua" w:hAnsi="Book Antiqua" w:cs="Times New Roman"/>
          <w:sz w:val="24"/>
          <w:szCs w:val="24"/>
        </w:rPr>
        <w:t>Although PIT is a promising therapeutic option, very few PIT agents have been developed and examined. Therefore, there is a need to develop more PIT agents for treating various cancer patients.</w:t>
      </w:r>
    </w:p>
    <w:p w14:paraId="4E5DD87C" w14:textId="1C0EA6A5" w:rsidR="00F31BFA" w:rsidRPr="003535C7" w:rsidRDefault="00DB76EC" w:rsidP="003535C7">
      <w:pPr>
        <w:autoSpaceDE w:val="0"/>
        <w:autoSpaceDN w:val="0"/>
        <w:adjustRightInd w:val="0"/>
        <w:snapToGrid w:val="0"/>
        <w:spacing w:line="360" w:lineRule="auto"/>
        <w:rPr>
          <w:rFonts w:ascii="Book Antiqua" w:hAnsi="Book Antiqua" w:cs="Times New Roman"/>
          <w:sz w:val="24"/>
          <w:szCs w:val="24"/>
        </w:rPr>
      </w:pPr>
      <w:r>
        <w:rPr>
          <w:rFonts w:ascii="Book Antiqua" w:eastAsia="TimesNewRomanPSMT" w:hAnsi="Book Antiqua" w:cs="Times New Roman"/>
          <w:kern w:val="0"/>
          <w:sz w:val="24"/>
          <w:szCs w:val="24"/>
          <w:lang w:bidi="my-MM"/>
        </w:rPr>
        <w:t xml:space="preserve">  </w:t>
      </w:r>
      <w:r w:rsidR="00F31BFA" w:rsidRPr="003535C7">
        <w:rPr>
          <w:rFonts w:ascii="Book Antiqua" w:eastAsia="TimesNewRomanPSMT" w:hAnsi="Book Antiqua" w:cs="Times New Roman"/>
          <w:kern w:val="0"/>
          <w:sz w:val="24"/>
          <w:szCs w:val="24"/>
          <w:lang w:bidi="my-MM"/>
        </w:rPr>
        <w:t xml:space="preserve">High TF expression is commonly observed in a </w:t>
      </w:r>
      <w:r w:rsidR="00F31BFA" w:rsidRPr="003535C7">
        <w:rPr>
          <w:rFonts w:ascii="Book Antiqua" w:hAnsi="Book Antiqua" w:cs="Times New Roman"/>
          <w:sz w:val="24"/>
          <w:szCs w:val="24"/>
        </w:rPr>
        <w:t>variety of solid tumors including pancreatic cancer and is</w:t>
      </w:r>
      <w:r w:rsidR="00F31BFA" w:rsidRPr="003535C7">
        <w:rPr>
          <w:rFonts w:ascii="Book Antiqua" w:eastAsia="TimesNewRomanPSMT" w:hAnsi="Book Antiqua" w:cs="Times New Roman"/>
          <w:kern w:val="0"/>
          <w:sz w:val="24"/>
          <w:szCs w:val="24"/>
          <w:lang w:bidi="my-MM"/>
        </w:rPr>
        <w:t xml:space="preserve"> associated with poor prognosis of pancreatic </w:t>
      </w:r>
      <w:r w:rsidR="00F31BFA" w:rsidRPr="003535C7">
        <w:rPr>
          <w:rFonts w:ascii="Book Antiqua" w:hAnsi="Book Antiqua" w:cs="Times New Roman"/>
          <w:kern w:val="0"/>
          <w:sz w:val="24"/>
          <w:szCs w:val="24"/>
          <w:lang w:bidi="my-MM"/>
        </w:rPr>
        <w:lastRenderedPageBreak/>
        <w:t xml:space="preserve">ductal </w:t>
      </w:r>
      <w:r w:rsidR="00F31BFA" w:rsidRPr="003535C7">
        <w:rPr>
          <w:rFonts w:ascii="Book Antiqua" w:eastAsia="TimesNewRomanPSMT" w:hAnsi="Book Antiqua" w:cs="Times New Roman"/>
          <w:kern w:val="0"/>
          <w:sz w:val="24"/>
          <w:szCs w:val="24"/>
          <w:lang w:bidi="my-MM"/>
        </w:rPr>
        <w:t>adenocarcinoma</w:t>
      </w:r>
      <w:r w:rsidR="00F31BFA" w:rsidRPr="003535C7">
        <w:rPr>
          <w:rFonts w:ascii="Book Antiqua" w:eastAsia="TimesNewRomanPSMT" w:hAnsi="Book Antiqua" w:cs="Times New Roman"/>
          <w:kern w:val="0"/>
          <w:sz w:val="24"/>
          <w:szCs w:val="24"/>
          <w:lang w:bidi="my-MM"/>
        </w:rPr>
        <w:fldChar w:fldCharType="begin">
          <w:fldData xml:space="preserve">PEVuZE5vdGU+PENpdGU+PEF1dGhvcj5OaXRvcmk8L0F1dGhvcj48WWVhcj4yMDA1PC9ZZWFyPjxS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==
</w:fldData>
        </w:fldChar>
      </w:r>
      <w:r w:rsidR="00246AC9" w:rsidRPr="003535C7">
        <w:rPr>
          <w:rFonts w:ascii="Book Antiqua" w:eastAsia="TimesNewRomanPSMT" w:hAnsi="Book Antiqua" w:cs="Times New Roman"/>
          <w:kern w:val="0"/>
          <w:sz w:val="24"/>
          <w:szCs w:val="24"/>
          <w:lang w:bidi="my-MM"/>
        </w:rPr>
        <w:instrText xml:space="preserve"> ADDIN EN.CITE </w:instrText>
      </w:r>
      <w:r w:rsidR="00246AC9" w:rsidRPr="003535C7">
        <w:rPr>
          <w:rFonts w:ascii="Book Antiqua" w:eastAsia="TimesNewRomanPSMT" w:hAnsi="Book Antiqua" w:cs="Times New Roman"/>
          <w:kern w:val="0"/>
          <w:sz w:val="24"/>
          <w:szCs w:val="24"/>
          <w:lang w:bidi="my-MM"/>
        </w:rPr>
        <w:fldChar w:fldCharType="begin">
          <w:fldData xml:space="preserve">PEVuZE5vdGU+PENpdGU+PEF1dGhvcj5OaXRvcmk8L0F1dGhvcj48WWVhcj4yMDA1PC9ZZWFyPjxS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==
</w:fldData>
        </w:fldChar>
      </w:r>
      <w:r w:rsidR="00246AC9" w:rsidRPr="003535C7">
        <w:rPr>
          <w:rFonts w:ascii="Book Antiqua" w:eastAsia="TimesNewRomanPSMT" w:hAnsi="Book Antiqua" w:cs="Times New Roman"/>
          <w:kern w:val="0"/>
          <w:sz w:val="24"/>
          <w:szCs w:val="24"/>
          <w:lang w:bidi="my-MM"/>
        </w:rPr>
        <w:instrText xml:space="preserve"> ADDIN EN.CITE.DATA </w:instrText>
      </w:r>
      <w:r w:rsidR="00246AC9" w:rsidRPr="003535C7">
        <w:rPr>
          <w:rFonts w:ascii="Book Antiqua" w:eastAsia="TimesNewRomanPSMT" w:hAnsi="Book Antiqua" w:cs="Times New Roman"/>
          <w:kern w:val="0"/>
          <w:sz w:val="24"/>
          <w:szCs w:val="24"/>
          <w:lang w:bidi="my-MM"/>
        </w:rPr>
      </w:r>
      <w:r w:rsidR="00246AC9" w:rsidRPr="003535C7">
        <w:rPr>
          <w:rFonts w:ascii="Book Antiqua" w:eastAsia="TimesNewRomanPSMT" w:hAnsi="Book Antiqua" w:cs="Times New Roman"/>
          <w:kern w:val="0"/>
          <w:sz w:val="24"/>
          <w:szCs w:val="24"/>
          <w:lang w:bidi="my-MM"/>
        </w:rPr>
        <w:fldChar w:fldCharType="end"/>
      </w:r>
      <w:r w:rsidR="00F31BFA" w:rsidRPr="003535C7">
        <w:rPr>
          <w:rFonts w:ascii="Book Antiqua" w:eastAsia="TimesNewRomanPSMT" w:hAnsi="Book Antiqua" w:cs="Times New Roman"/>
          <w:kern w:val="0"/>
          <w:sz w:val="24"/>
          <w:szCs w:val="24"/>
          <w:lang w:bidi="my-MM"/>
        </w:rPr>
      </w:r>
      <w:r w:rsidR="00F31BFA" w:rsidRPr="003535C7">
        <w:rPr>
          <w:rFonts w:ascii="Book Antiqua" w:eastAsia="TimesNewRomanPSMT" w:hAnsi="Book Antiqua" w:cs="Times New Roman"/>
          <w:kern w:val="0"/>
          <w:sz w:val="24"/>
          <w:szCs w:val="24"/>
          <w:lang w:bidi="my-MM"/>
        </w:rPr>
        <w:fldChar w:fldCharType="separate"/>
      </w:r>
      <w:r w:rsidR="00246AC9" w:rsidRPr="003535C7">
        <w:rPr>
          <w:rFonts w:ascii="Book Antiqua" w:eastAsia="TimesNewRomanPSMT" w:hAnsi="Book Antiqua" w:cs="Times New Roman"/>
          <w:noProof/>
          <w:kern w:val="0"/>
          <w:sz w:val="24"/>
          <w:szCs w:val="24"/>
          <w:vertAlign w:val="superscript"/>
          <w:lang w:bidi="my-MM"/>
        </w:rPr>
        <w:t>[36]</w:t>
      </w:r>
      <w:r w:rsidR="00F31BFA" w:rsidRPr="003535C7">
        <w:rPr>
          <w:rFonts w:ascii="Book Antiqua" w:eastAsia="TimesNewRomanPSMT" w:hAnsi="Book Antiqua" w:cs="Times New Roman"/>
          <w:kern w:val="0"/>
          <w:sz w:val="24"/>
          <w:szCs w:val="24"/>
          <w:lang w:bidi="my-MM"/>
        </w:rPr>
        <w:fldChar w:fldCharType="end"/>
      </w:r>
      <w:r w:rsidR="00F31BFA" w:rsidRPr="003535C7">
        <w:rPr>
          <w:rFonts w:ascii="Book Antiqua" w:eastAsia="TimesNewRomanPSMT" w:hAnsi="Book Antiqua" w:cs="Times New Roman"/>
          <w:kern w:val="0"/>
          <w:sz w:val="24"/>
          <w:szCs w:val="24"/>
          <w:lang w:bidi="my-MM"/>
        </w:rPr>
        <w:t xml:space="preserve">. Previously, we </w:t>
      </w:r>
      <w:r w:rsidR="00F31BFA" w:rsidRPr="003535C7">
        <w:rPr>
          <w:rFonts w:ascii="Book Antiqua" w:eastAsia="Times-Roman" w:hAnsi="Book Antiqua" w:cs="Times New Roman"/>
          <w:kern w:val="0"/>
          <w:sz w:val="24"/>
          <w:szCs w:val="24"/>
          <w:lang w:bidi="my-MM"/>
        </w:rPr>
        <w:t>developed</w:t>
      </w:r>
      <w:r w:rsidR="00F31BFA" w:rsidRPr="003535C7">
        <w:rPr>
          <w:rFonts w:ascii="Book Antiqua" w:hAnsi="Book Antiqua" w:cs="Times New Roman"/>
          <w:sz w:val="24"/>
          <w:szCs w:val="24"/>
        </w:rPr>
        <w:t xml:space="preserve"> the anti-TF 1849,</w:t>
      </w:r>
      <w:r w:rsidR="00F31BFA" w:rsidRPr="003535C7">
        <w:rPr>
          <w:rFonts w:ascii="Book Antiqua" w:eastAsia="Times-Roman" w:hAnsi="Book Antiqua" w:cs="Times New Roman"/>
          <w:kern w:val="0"/>
          <w:sz w:val="24"/>
          <w:szCs w:val="24"/>
          <w:lang w:bidi="my-MM"/>
        </w:rPr>
        <w:t xml:space="preserve"> which has high affinity against TF, and succeeded to </w:t>
      </w:r>
      <w:r w:rsidR="00F31BFA" w:rsidRPr="003535C7">
        <w:rPr>
          <w:rFonts w:ascii="Book Antiqua" w:hAnsi="Book Antiqua" w:cs="Times New Roman"/>
          <w:sz w:val="24"/>
          <w:szCs w:val="24"/>
        </w:rPr>
        <w:t xml:space="preserve">visualize TF-expressing tumors </w:t>
      </w:r>
      <w:r w:rsidR="00F31BFA" w:rsidRPr="003535C7">
        <w:rPr>
          <w:rFonts w:ascii="Book Antiqua" w:eastAsia="Times-Roman" w:hAnsi="Book Antiqua" w:cs="Times New Roman"/>
          <w:kern w:val="0"/>
          <w:sz w:val="24"/>
          <w:szCs w:val="24"/>
          <w:lang w:bidi="my-MM"/>
        </w:rPr>
        <w:t xml:space="preserve">noninvasively, </w:t>
      </w:r>
      <w:r w:rsidR="00F31BFA" w:rsidRPr="003535C7">
        <w:rPr>
          <w:rFonts w:ascii="Book Antiqua" w:hAnsi="Book Antiqua" w:cs="Times New Roman"/>
          <w:sz w:val="24"/>
          <w:szCs w:val="24"/>
        </w:rPr>
        <w:t>in an orthotopic glioma mouse model</w:t>
      </w:r>
      <w:r w:rsidR="00F31BFA" w:rsidRPr="003535C7">
        <w:rPr>
          <w:rFonts w:ascii="Book Antiqua" w:hAnsi="Book Antiqua" w:cs="Times New Roman"/>
          <w:sz w:val="24"/>
          <w:szCs w:val="24"/>
        </w:rPr>
        <w:fldChar w:fldCharType="begin">
          <w:fldData xml:space="preserve">PEVuZE5vdGU+PENpdGU+PEF1dGhvcj5UYWthc2hpbWE8L0F1dGhvcj48WWVhcj4yMDE3PC9ZZWFy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</w:fldData>
        </w:fldChar>
      </w:r>
      <w:r w:rsidR="00F31BFA" w:rsidRPr="003535C7">
        <w:rPr>
          <w:rFonts w:ascii="Book Antiqua" w:hAnsi="Book Antiqua" w:cs="Times New Roman"/>
          <w:sz w:val="24"/>
          <w:szCs w:val="24"/>
        </w:rPr>
        <w:instrText xml:space="preserve"> ADDIN EN.CITE </w:instrText>
      </w:r>
      <w:r w:rsidR="00F31BFA" w:rsidRPr="003535C7">
        <w:rPr>
          <w:rFonts w:ascii="Book Antiqua" w:hAnsi="Book Antiqua" w:cs="Times New Roman"/>
          <w:sz w:val="24"/>
          <w:szCs w:val="24"/>
        </w:rPr>
        <w:fldChar w:fldCharType="begin">
          <w:fldData xml:space="preserve">PEVuZE5vdGU+PENpdGU+PEF1dGhvcj5UYWthc2hpbWE8L0F1dGhvcj48WWVhcj4yMDE3PC9ZZWFy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</w:fldData>
        </w:fldChar>
      </w:r>
      <w:r w:rsidR="00F31BFA" w:rsidRPr="003535C7">
        <w:rPr>
          <w:rFonts w:ascii="Book Antiqua" w:hAnsi="Book Antiqua" w:cs="Times New Roman"/>
          <w:sz w:val="24"/>
          <w:szCs w:val="24"/>
        </w:rPr>
        <w:instrText xml:space="preserve"> ADDIN EN.CITE.DATA </w:instrText>
      </w:r>
      <w:r w:rsidR="00F31BFA" w:rsidRPr="003535C7">
        <w:rPr>
          <w:rFonts w:ascii="Book Antiqua" w:hAnsi="Book Antiqua" w:cs="Times New Roman"/>
          <w:sz w:val="24"/>
          <w:szCs w:val="24"/>
        </w:rPr>
      </w:r>
      <w:r w:rsidR="00F31BFA" w:rsidRPr="003535C7">
        <w:rPr>
          <w:rFonts w:ascii="Book Antiqua" w:hAnsi="Book Antiqua" w:cs="Times New Roman"/>
          <w:sz w:val="24"/>
          <w:szCs w:val="24"/>
        </w:rPr>
        <w:fldChar w:fldCharType="end"/>
      </w:r>
      <w:r w:rsidR="00F31BFA" w:rsidRPr="003535C7">
        <w:rPr>
          <w:rFonts w:ascii="Book Antiqua" w:hAnsi="Book Antiqua" w:cs="Times New Roman"/>
          <w:sz w:val="24"/>
          <w:szCs w:val="24"/>
        </w:rPr>
      </w:r>
      <w:r w:rsidR="00F31BFA" w:rsidRPr="003535C7">
        <w:rPr>
          <w:rFonts w:ascii="Book Antiqua" w:hAnsi="Book Antiqua" w:cs="Times New Roman"/>
          <w:sz w:val="24"/>
          <w:szCs w:val="24"/>
        </w:rPr>
        <w:fldChar w:fldCharType="separate"/>
      </w:r>
      <w:r w:rsidR="00F31BFA" w:rsidRPr="003535C7">
        <w:rPr>
          <w:rFonts w:ascii="Book Antiqua" w:hAnsi="Book Antiqua" w:cs="Times New Roman"/>
          <w:noProof/>
          <w:sz w:val="24"/>
          <w:szCs w:val="24"/>
          <w:vertAlign w:val="superscript"/>
        </w:rPr>
        <w:t>[13]</w:t>
      </w:r>
      <w:r w:rsidR="00F31BFA" w:rsidRPr="003535C7">
        <w:rPr>
          <w:rFonts w:ascii="Book Antiqua" w:hAnsi="Book Antiqua" w:cs="Times New Roman"/>
          <w:sz w:val="24"/>
          <w:szCs w:val="24"/>
        </w:rPr>
        <w:fldChar w:fldCharType="end"/>
      </w:r>
      <w:r w:rsidR="00F31BFA" w:rsidRPr="003535C7">
        <w:rPr>
          <w:rFonts w:ascii="Book Antiqua" w:hAnsi="Book Antiqua" w:cs="Times New Roman"/>
          <w:sz w:val="24"/>
          <w:szCs w:val="24"/>
        </w:rPr>
        <w:t xml:space="preserve"> and pancreatic xenograft tumor models (manuscript under preparation) by utilizing the</w:t>
      </w:r>
      <w:r w:rsidR="00F31BFA" w:rsidRPr="003535C7">
        <w:rPr>
          <w:rFonts w:ascii="Book Antiqua" w:hAnsi="Book Antiqua" w:cs="Times New Roman"/>
          <w:sz w:val="24"/>
          <w:szCs w:val="24"/>
          <w:vertAlign w:val="superscript"/>
        </w:rPr>
        <w:t xml:space="preserve"> 111</w:t>
      </w:r>
      <w:r w:rsidR="00F31BFA" w:rsidRPr="003535C7">
        <w:rPr>
          <w:rFonts w:ascii="Book Antiqua" w:hAnsi="Book Antiqua" w:cs="Times New Roman"/>
          <w:sz w:val="24"/>
          <w:szCs w:val="24"/>
        </w:rPr>
        <w:t>In-labeled anti-TF 1849. In the present study, we propose that TF is an attractive molecular target, and evaluate the photoimmunotherapeutic effect mediated by anti-TF 1849 labeled with a photosensitizing fluorophore ICG that is activated and cytotoxic upon irradiation with NIR light.</w:t>
      </w:r>
    </w:p>
    <w:p w14:paraId="0146F1C1" w14:textId="791BC707" w:rsidR="00FB368A" w:rsidRPr="003535C7" w:rsidRDefault="00DB76EC" w:rsidP="00DB76EC">
      <w:pPr>
        <w:autoSpaceDE w:val="0"/>
        <w:autoSpaceDN w:val="0"/>
        <w:adjustRightInd w:val="0"/>
        <w:snapToGrid w:val="0"/>
        <w:spacing w:line="360" w:lineRule="auto"/>
        <w:rPr>
          <w:rFonts w:ascii="Book Antiqua" w:eastAsia="TimesNewRomanPSMT" w:hAnsi="Book Antiqua" w:cs="Times New Roman"/>
          <w:kern w:val="0"/>
          <w:sz w:val="24"/>
          <w:szCs w:val="24"/>
          <w:lang w:bidi="my-MM"/>
        </w:rPr>
      </w:pPr>
      <w:r>
        <w:rPr>
          <w:rFonts w:ascii="Book Antiqua" w:hAnsi="Book Antiqua" w:cs="Times New Roman"/>
          <w:kern w:val="0"/>
          <w:sz w:val="24"/>
          <w:szCs w:val="24"/>
          <w:lang w:bidi="my-MM"/>
        </w:rPr>
        <w:t xml:space="preserve">  </w:t>
      </w:r>
      <w:r w:rsidR="00FB368A" w:rsidRPr="003535C7">
        <w:rPr>
          <w:rFonts w:ascii="Book Antiqua" w:hAnsi="Book Antiqua" w:cs="Times New Roman"/>
          <w:kern w:val="0"/>
          <w:sz w:val="24"/>
          <w:szCs w:val="24"/>
          <w:lang w:bidi="my-MM"/>
        </w:rPr>
        <w:t>Our western blot analysis demonstrated the higher expression of TF in BxPC-3 pancreatic cancer cells compared to the SUIT-2 cells (Figure 2A). Other researchers have also reported the expression of TF in certain human pancreatic cancer cell lines</w:t>
      </w:r>
      <w:r w:rsidR="00FB368A" w:rsidRPr="003535C7">
        <w:rPr>
          <w:rFonts w:ascii="Book Antiqua" w:hAnsi="Book Antiqua" w:cs="Times New Roman"/>
          <w:kern w:val="0"/>
          <w:sz w:val="24"/>
          <w:szCs w:val="24"/>
          <w:lang w:bidi="my-MM"/>
        </w:rPr>
        <w:fldChar w:fldCharType="begin">
          <w:fldData xml:space="preserve">PEVuZE5vdGU+PENpdGU+PEF1dGhvcj5IYWFzPC9BdXRob3I+PFllYXI+MjAwNjwvWWVhcj48UmVj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</w:fldData>
        </w:fldChar>
      </w:r>
      <w:r w:rsidR="00FB368A" w:rsidRPr="003535C7">
        <w:rPr>
          <w:rFonts w:ascii="Book Antiqua" w:hAnsi="Book Antiqua" w:cs="Times New Roman"/>
          <w:kern w:val="0"/>
          <w:sz w:val="24"/>
          <w:szCs w:val="24"/>
          <w:lang w:bidi="my-MM"/>
        </w:rPr>
        <w:instrText xml:space="preserve"> ADDIN EN.CITE </w:instrText>
      </w:r>
      <w:r w:rsidR="00FB368A" w:rsidRPr="003535C7">
        <w:rPr>
          <w:rFonts w:ascii="Book Antiqua" w:hAnsi="Book Antiqua" w:cs="Times New Roman"/>
          <w:kern w:val="0"/>
          <w:sz w:val="24"/>
          <w:szCs w:val="24"/>
          <w:lang w:bidi="my-MM"/>
        </w:rPr>
        <w:fldChar w:fldCharType="begin">
          <w:fldData xml:space="preserve">PEVuZE5vdGU+PENpdGU+PEF1dGhvcj5IYWFzPC9BdXRob3I+PFllYXI+MjAwNjwvWWVhcj48UmVj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</w:fldData>
        </w:fldChar>
      </w:r>
      <w:r w:rsidR="00FB368A" w:rsidRPr="003535C7">
        <w:rPr>
          <w:rFonts w:ascii="Book Antiqua" w:hAnsi="Book Antiqua" w:cs="Times New Roman"/>
          <w:kern w:val="0"/>
          <w:sz w:val="24"/>
          <w:szCs w:val="24"/>
          <w:lang w:bidi="my-MM"/>
        </w:rPr>
        <w:instrText xml:space="preserve"> ADDIN EN.CITE.DATA </w:instrText>
      </w:r>
      <w:r w:rsidR="00FB368A" w:rsidRPr="003535C7">
        <w:rPr>
          <w:rFonts w:ascii="Book Antiqua" w:hAnsi="Book Antiqua" w:cs="Times New Roman"/>
          <w:kern w:val="0"/>
          <w:sz w:val="24"/>
          <w:szCs w:val="24"/>
          <w:lang w:bidi="my-MM"/>
        </w:rPr>
      </w:r>
      <w:r w:rsidR="00FB368A" w:rsidRPr="003535C7">
        <w:rPr>
          <w:rFonts w:ascii="Book Antiqua"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r>
      <w:r w:rsidR="00FB368A" w:rsidRPr="003535C7">
        <w:rPr>
          <w:rFonts w:ascii="Book Antiqua" w:hAnsi="Book Antiqua" w:cs="Times New Roman"/>
          <w:kern w:val="0"/>
          <w:sz w:val="24"/>
          <w:szCs w:val="24"/>
          <w:lang w:bidi="my-MM"/>
        </w:rPr>
        <w:fldChar w:fldCharType="separate"/>
      </w:r>
      <w:r w:rsidR="00FB368A" w:rsidRPr="003535C7">
        <w:rPr>
          <w:rFonts w:ascii="Book Antiqua" w:hAnsi="Book Antiqua" w:cs="Times New Roman"/>
          <w:noProof/>
          <w:kern w:val="0"/>
          <w:sz w:val="24"/>
          <w:szCs w:val="24"/>
          <w:vertAlign w:val="superscript"/>
          <w:lang w:bidi="my-MM"/>
        </w:rPr>
        <w:t>[10]</w:t>
      </w:r>
      <w:r w:rsidR="00FB368A" w:rsidRPr="003535C7">
        <w:rPr>
          <w:rFonts w:ascii="Book Antiqua"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t>. These results encouraged us to use BxPC-3 as a representative TF-expressing pancreatic cancer model.</w:t>
      </w:r>
      <w:r w:rsidR="00FB368A" w:rsidRPr="003535C7">
        <w:rPr>
          <w:rFonts w:ascii="Book Antiqua" w:hAnsi="Book Antiqua" w:cs="Times New Roman"/>
          <w:color w:val="5B9BD5" w:themeColor="accent1"/>
          <w:kern w:val="0"/>
          <w:sz w:val="24"/>
          <w:szCs w:val="24"/>
          <w:lang w:bidi="my-MM"/>
        </w:rPr>
        <w:t xml:space="preserve"> </w:t>
      </w:r>
      <w:r w:rsidR="00FB368A" w:rsidRPr="003535C7">
        <w:rPr>
          <w:rFonts w:ascii="Book Antiqua" w:hAnsi="Book Antiqua" w:cs="Times New Roman"/>
          <w:kern w:val="0"/>
          <w:sz w:val="24"/>
          <w:szCs w:val="24"/>
          <w:lang w:bidi="my-MM"/>
        </w:rPr>
        <w:t xml:space="preserve">Moreover, our results from </w:t>
      </w:r>
      <w:r w:rsidR="00FB368A" w:rsidRPr="003535C7">
        <w:rPr>
          <w:rFonts w:ascii="Book Antiqua" w:hAnsi="Book Antiqua" w:cs="Times New Roman"/>
          <w:i/>
          <w:iCs/>
          <w:kern w:val="0"/>
          <w:sz w:val="24"/>
          <w:szCs w:val="24"/>
          <w:lang w:bidi="my-MM"/>
        </w:rPr>
        <w:t>in vitro</w:t>
      </w:r>
      <w:r w:rsidR="00FB368A" w:rsidRPr="003535C7">
        <w:rPr>
          <w:rFonts w:ascii="Book Antiqua" w:hAnsi="Book Antiqua" w:cs="Times New Roman"/>
          <w:kern w:val="0"/>
          <w:sz w:val="24"/>
          <w:szCs w:val="24"/>
          <w:lang w:bidi="my-MM"/>
        </w:rPr>
        <w:t xml:space="preserve"> and </w:t>
      </w:r>
      <w:r w:rsidR="00FB368A" w:rsidRPr="003535C7">
        <w:rPr>
          <w:rFonts w:ascii="Book Antiqua" w:hAnsi="Book Antiqua" w:cs="Times New Roman"/>
          <w:i/>
          <w:iCs/>
          <w:kern w:val="0"/>
          <w:sz w:val="24"/>
          <w:szCs w:val="24"/>
          <w:lang w:bidi="my-MM"/>
        </w:rPr>
        <w:t>in vivo</w:t>
      </w:r>
      <w:r w:rsidR="00FB368A" w:rsidRPr="003535C7">
        <w:rPr>
          <w:rFonts w:ascii="Book Antiqua" w:hAnsi="Book Antiqua" w:cs="Times New Roman"/>
          <w:kern w:val="0"/>
          <w:sz w:val="24"/>
          <w:szCs w:val="24"/>
          <w:lang w:bidi="my-MM"/>
        </w:rPr>
        <w:t xml:space="preserve"> fluorescence imaging after overnight incubation of cells with 1849-ICG</w:t>
      </w:r>
      <w:r w:rsidR="00FB368A" w:rsidRPr="003535C7">
        <w:rPr>
          <w:rFonts w:ascii="Book Antiqua" w:hAnsi="Book Antiqua" w:cs="Times New Roman"/>
          <w:color w:val="5B9BD5" w:themeColor="accent1"/>
          <w:kern w:val="0"/>
          <w:sz w:val="24"/>
          <w:szCs w:val="24"/>
          <w:lang w:bidi="my-MM"/>
        </w:rPr>
        <w:t xml:space="preserve"> </w:t>
      </w:r>
      <w:r w:rsidR="00FB368A" w:rsidRPr="003535C7">
        <w:rPr>
          <w:rFonts w:ascii="Book Antiqua" w:hAnsi="Book Antiqua" w:cs="Times New Roman"/>
          <w:kern w:val="0"/>
          <w:sz w:val="24"/>
          <w:szCs w:val="24"/>
          <w:lang w:bidi="my-MM"/>
        </w:rPr>
        <w:t>(Figure 2B) and tumor-bearing mice after 1849-ICG injection, respectively (Figure 4A),</w:t>
      </w:r>
      <w:r w:rsidR="00FB368A" w:rsidRPr="003535C7">
        <w:rPr>
          <w:rFonts w:ascii="Book Antiqua" w:hAnsi="Book Antiqua" w:cs="Times New Roman"/>
          <w:color w:val="5B9BD5" w:themeColor="accent1"/>
          <w:kern w:val="0"/>
          <w:sz w:val="24"/>
          <w:szCs w:val="24"/>
          <w:lang w:bidi="my-MM"/>
        </w:rPr>
        <w:t xml:space="preserve"> </w:t>
      </w:r>
      <w:r w:rsidR="00FB368A" w:rsidRPr="003535C7">
        <w:rPr>
          <w:rFonts w:ascii="Book Antiqua" w:hAnsi="Book Antiqua" w:cs="Times New Roman"/>
          <w:kern w:val="0"/>
          <w:sz w:val="24"/>
          <w:szCs w:val="24"/>
          <w:lang w:bidi="my-MM"/>
        </w:rPr>
        <w:t xml:space="preserve">showed a strong ICG fluorescence signal in BxPC-3 cells and tumors; indicating the significantly increased accumulation of 1849-ICG in these cells and tumors. Therefore, we hypothesized that our pancreatic cancer xenograft expressed elevated levels of TF and would be bound specifically with 1849-ICG. Accumulation of 1849-ICG in tumors with fluorescence image was serially quantified and was found to peak 24 h after injection. Following NIR-PIT, the </w:t>
      </w:r>
      <w:r w:rsidR="00FB368A" w:rsidRPr="003535C7">
        <w:rPr>
          <w:rFonts w:ascii="Book Antiqua" w:hAnsi="Book Antiqua" w:cs="Times New Roman"/>
          <w:sz w:val="24"/>
          <w:szCs w:val="24"/>
        </w:rPr>
        <w:t xml:space="preserve">ICG signal intensity in the tumor decreased initially, </w:t>
      </w:r>
      <w:r w:rsidR="00FB368A" w:rsidRPr="003535C7">
        <w:rPr>
          <w:rFonts w:ascii="Book Antiqua" w:hAnsi="Book Antiqua" w:cs="Times New Roman"/>
          <w:kern w:val="0"/>
          <w:sz w:val="24"/>
          <w:szCs w:val="24"/>
          <w:lang w:bidi="my-MM"/>
        </w:rPr>
        <w:t xml:space="preserve">probably due to partial photobleaching of probe and cancer cell death. Subsequently, the </w:t>
      </w:r>
      <w:r w:rsidR="00FB368A" w:rsidRPr="003535C7">
        <w:rPr>
          <w:rFonts w:ascii="Book Antiqua" w:hAnsi="Book Antiqua" w:cs="Times New Roman"/>
          <w:sz w:val="24"/>
          <w:szCs w:val="24"/>
        </w:rPr>
        <w:t xml:space="preserve">signal intensity tended to increase again, 24 h after PIT, indicating re-accumulation of circulating 1849-ICG in the surviving cells of the residual tumor. This phenomenon may ensure the effect of PIT by additional exposure of NIR 24 h later. Our present study is </w:t>
      </w:r>
      <w:r w:rsidR="00FB368A" w:rsidRPr="003535C7">
        <w:rPr>
          <w:rFonts w:ascii="Book Antiqua" w:hAnsi="Book Antiqua" w:cs="Times New Roman"/>
          <w:color w:val="000000"/>
          <w:sz w:val="24"/>
          <w:szCs w:val="24"/>
        </w:rPr>
        <w:t>the first ever report</w:t>
      </w:r>
      <w:r w:rsidR="00FB368A" w:rsidRPr="003535C7">
        <w:rPr>
          <w:rFonts w:ascii="Book Antiqua" w:hAnsi="Book Antiqua" w:cs="Times New Roman"/>
          <w:sz w:val="24"/>
          <w:szCs w:val="24"/>
        </w:rPr>
        <w:t xml:space="preserve"> of </w:t>
      </w:r>
      <w:r w:rsidR="00FB368A" w:rsidRPr="003535C7">
        <w:rPr>
          <w:rFonts w:ascii="Book Antiqua" w:hAnsi="Book Antiqua" w:cs="Times New Roman"/>
          <w:color w:val="000000"/>
          <w:sz w:val="24"/>
          <w:szCs w:val="24"/>
        </w:rPr>
        <w:t xml:space="preserve">NIR-PIT targeting TF with 1849-ICG, </w:t>
      </w:r>
      <w:r w:rsidR="00FB368A" w:rsidRPr="003535C7">
        <w:rPr>
          <w:rFonts w:ascii="Book Antiqua" w:hAnsi="Book Antiqua" w:cs="Times New Roman"/>
          <w:sz w:val="24"/>
          <w:szCs w:val="24"/>
        </w:rPr>
        <w:t>although there have been studies regarding the targeting of TF for diagnostic imaging</w:t>
      </w:r>
      <w:r w:rsidR="00FB368A" w:rsidRPr="003535C7">
        <w:rPr>
          <w:rFonts w:ascii="Book Antiqua" w:hAnsi="Book Antiqua" w:cs="Times New Roman"/>
          <w:sz w:val="24"/>
          <w:szCs w:val="24"/>
        </w:rPr>
        <w:fldChar w:fldCharType="begin">
          <w:fldData xml:space="preserve">PEVuZE5vdGU+PENpdGU+PEF1dGhvcj5IZXJuYW5kZXo8L0F1dGhvcj48WWVhcj4yMDE3PC9ZZWFy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</w:fldData>
        </w:fldChar>
      </w:r>
      <w:r w:rsidR="00FB368A" w:rsidRPr="003535C7">
        <w:rPr>
          <w:rFonts w:ascii="Book Antiqua" w:hAnsi="Book Antiqua" w:cs="Times New Roman"/>
          <w:sz w:val="24"/>
          <w:szCs w:val="24"/>
        </w:rPr>
        <w:instrText xml:space="preserve"> ADDIN EN.CITE </w:instrText>
      </w:r>
      <w:r w:rsidR="00FB368A" w:rsidRPr="003535C7">
        <w:rPr>
          <w:rFonts w:ascii="Book Antiqua" w:hAnsi="Book Antiqua" w:cs="Times New Roman"/>
          <w:sz w:val="24"/>
          <w:szCs w:val="24"/>
        </w:rPr>
        <w:fldChar w:fldCharType="begin">
          <w:fldData xml:space="preserve">PEVuZE5vdGU+PENpdGU+PEF1dGhvcj5IZXJuYW5kZXo8L0F1dGhvcj48WWVhcj4yMDE3PC9ZZWFy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</w:fldData>
        </w:fldChar>
      </w:r>
      <w:r w:rsidR="00FB368A" w:rsidRPr="003535C7">
        <w:rPr>
          <w:rFonts w:ascii="Book Antiqua" w:hAnsi="Book Antiqua" w:cs="Times New Roman"/>
          <w:sz w:val="24"/>
          <w:szCs w:val="24"/>
        </w:rPr>
        <w:instrText xml:space="preserve"> ADDIN EN.CITE.DATA </w:instrText>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separate"/>
      </w:r>
      <w:r w:rsidR="00FB368A" w:rsidRPr="003535C7">
        <w:rPr>
          <w:rFonts w:ascii="Book Antiqua" w:hAnsi="Book Antiqua" w:cs="Times New Roman"/>
          <w:noProof/>
          <w:sz w:val="24"/>
          <w:szCs w:val="24"/>
          <w:vertAlign w:val="superscript"/>
        </w:rPr>
        <w:t>[14-16]</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 xml:space="preserve"> or radioisotope therapy</w:t>
      </w:r>
      <w:r w:rsidR="00FB368A" w:rsidRPr="003535C7">
        <w:rPr>
          <w:rFonts w:ascii="Book Antiqua" w:hAnsi="Book Antiqua" w:cs="Times New Roman"/>
          <w:sz w:val="24"/>
          <w:szCs w:val="24"/>
        </w:rPr>
        <w:fldChar w:fldCharType="begin">
          <w:fldData xml:space="preserve">PEVuZE5vdGU+PENpdGU+PEF1dGhvcj5XYW5nPC9BdXRob3I+PFllYXI+MjAwNTwvWWVhcj48UmVj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</w:fldData>
        </w:fldChar>
      </w:r>
      <w:r w:rsidR="00FB368A" w:rsidRPr="003535C7">
        <w:rPr>
          <w:rFonts w:ascii="Book Antiqua" w:hAnsi="Book Antiqua" w:cs="Times New Roman"/>
          <w:sz w:val="24"/>
          <w:szCs w:val="24"/>
        </w:rPr>
        <w:instrText xml:space="preserve"> ADDIN EN.CITE </w:instrText>
      </w:r>
      <w:r w:rsidR="00FB368A" w:rsidRPr="003535C7">
        <w:rPr>
          <w:rFonts w:ascii="Book Antiqua" w:hAnsi="Book Antiqua" w:cs="Times New Roman"/>
          <w:sz w:val="24"/>
          <w:szCs w:val="24"/>
        </w:rPr>
        <w:fldChar w:fldCharType="begin">
          <w:fldData xml:space="preserve">PEVuZE5vdGU+PENpdGU+PEF1dGhvcj5XYW5nPC9BdXRob3I+PFllYXI+MjAwNTwvWWVhcj48UmVj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</w:fldData>
        </w:fldChar>
      </w:r>
      <w:r w:rsidR="00FB368A" w:rsidRPr="003535C7">
        <w:rPr>
          <w:rFonts w:ascii="Book Antiqua" w:hAnsi="Book Antiqua" w:cs="Times New Roman"/>
          <w:sz w:val="24"/>
          <w:szCs w:val="24"/>
        </w:rPr>
        <w:instrText xml:space="preserve"> ADDIN EN.CITE.DATA </w:instrText>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separate"/>
      </w:r>
      <w:r w:rsidR="00FB368A" w:rsidRPr="003535C7">
        <w:rPr>
          <w:rFonts w:ascii="Book Antiqua" w:hAnsi="Book Antiqua" w:cs="Times New Roman"/>
          <w:noProof/>
          <w:sz w:val="24"/>
          <w:szCs w:val="24"/>
          <w:vertAlign w:val="superscript"/>
        </w:rPr>
        <w:t>[17]</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 xml:space="preserve">. </w:t>
      </w:r>
      <w:r w:rsidR="00FB368A" w:rsidRPr="003535C7">
        <w:rPr>
          <w:rFonts w:ascii="Book Antiqua" w:eastAsia="TimesNewRomanPSMT" w:hAnsi="Book Antiqua" w:cs="Times New Roman"/>
          <w:kern w:val="0"/>
          <w:sz w:val="24"/>
          <w:szCs w:val="24"/>
          <w:lang w:bidi="my-MM"/>
        </w:rPr>
        <w:t>Since TF is expressed not only on tumor cell surface, but also, in tumor stroma</w:t>
      </w:r>
      <w:r w:rsidR="00FB368A" w:rsidRPr="003535C7">
        <w:rPr>
          <w:rFonts w:ascii="Book Antiqua" w:eastAsia="TimesNewRomanPSMT" w:hAnsi="Book Antiqua" w:cs="Times New Roman"/>
          <w:kern w:val="0"/>
          <w:sz w:val="24"/>
          <w:szCs w:val="24"/>
          <w:lang w:bidi="my-MM"/>
        </w:rPr>
        <w:fldChar w:fldCharType="begin"/>
      </w:r>
      <w:r w:rsidR="00246AC9" w:rsidRPr="003535C7">
        <w:rPr>
          <w:rFonts w:ascii="Book Antiqua" w:eastAsia="TimesNewRomanPSMT" w:hAnsi="Book Antiqua" w:cs="Times New Roman"/>
          <w:kern w:val="0"/>
          <w:sz w:val="24"/>
          <w:szCs w:val="24"/>
          <w:lang w:bidi="my-MM"/>
        </w:rPr>
        <w:instrText xml:space="preserve"> ADDIN EN.CITE &lt;EndNote&gt;&lt;Cite&gt;&lt;Author&gt;Vrana&lt;/Author&gt;&lt;Year&gt;1996&lt;/Year&gt;&lt;RecNum&gt;8652&lt;/RecNum&gt;&lt;DisplayText&gt;&lt;style face="superscript"&gt;[37]&lt;/style&gt;&lt;/DisplayText&gt;&lt;record&gt;&lt;rec-number&gt;8652&lt;/rec-number&gt;&lt;foreign-keys&gt;&lt;key app="EN" db-id="0dw02p5vut50zpe9zx3ps2zsp9rtzt0ftv0z" timestamp="1527470640"&gt;8652&lt;/key&gt;&lt;/foreign-keys&gt;&lt;ref-type name="Journal Article"&gt;17&lt;/ref-type&gt;&lt;contributors&gt;&lt;authors&gt;&lt;author&gt;Vrana, J. A.&lt;/author&gt;&lt;author&gt;Stang, M. T.&lt;/author&gt;&lt;author&gt;Grande, J. P.&lt;/author&gt;&lt;author&gt;Getz, M. J.&lt;/author&gt;&lt;/authors&gt;&lt;/contributors&gt;&lt;auth-address&gt;Department of Biochemistry and Molecular Biology, Mayo Clinic/Foundation, Rochester, Minnesota 55905, USA.&lt;/auth-address&gt;&lt;titles&gt;&lt;title&gt;Expression of tissue factor in tumor stroma correlates with progression to invasive human breast cancer: paracrine regulation by carcinoma cell-derived members of the transforming growth factor beta family&lt;/title&gt;&lt;secondary-title&gt;Cancer Res&lt;/secondary-title&gt;&lt;/titles&gt;&lt;periodical&gt;&lt;full-title&gt;Cancer Res&lt;/full-title&gt;&lt;/periodical&gt;&lt;pages&gt;5063-70&lt;/pages&gt;&lt;volume&gt;56&lt;/volume&gt;&lt;number&gt;21&lt;/number&gt;&lt;keywords&gt;&lt;keyword&gt;Actins/analysis&lt;/keyword&gt;&lt;keyword&gt;Animals&lt;/keyword&gt;&lt;keyword&gt;Breast/chemistry&lt;/keyword&gt;&lt;keyword&gt;Breast Neoplasms/*chemistry/pathology&lt;/keyword&gt;&lt;keyword&gt;Female&lt;/keyword&gt;&lt;keyword&gt;Humans&lt;/keyword&gt;&lt;keyword&gt;Mice&lt;/keyword&gt;&lt;keyword&gt;Mice, Inbred AKR&lt;/keyword&gt;&lt;keyword&gt;Thromboplastin/*analysis/physiology&lt;/keyword&gt;&lt;keyword&gt;Transforming Growth Factor beta/analysis/*physiology&lt;/keyword&gt;&lt;keyword&gt;Tumor Cells, Cultured&lt;/keyword&gt;&lt;/keywords&gt;&lt;dates&gt;&lt;year&gt;1996&lt;/year&gt;&lt;pub-dates&gt;&lt;date&gt;Nov 1&lt;/date&gt;&lt;/pub-dates&gt;&lt;/dates&gt;&lt;isbn&gt;0008-5472 (Print)&amp;#xD;0008-5472 (Linking)&lt;/isbn&gt;&lt;accession-num&gt;8895765&lt;/accession-num&gt;&lt;urls&gt;&lt;related-urls&gt;&lt;url&gt;https://www.ncbi.nlm.nih.gov/pubmed/8895765&lt;/url&gt;&lt;/related-urls&gt;&lt;/urls&gt;&lt;/record&gt;&lt;/Cite&gt;&lt;/EndNote&gt;</w:instrText>
      </w:r>
      <w:r w:rsidR="00FB368A" w:rsidRPr="003535C7">
        <w:rPr>
          <w:rFonts w:ascii="Book Antiqua" w:eastAsia="TimesNewRomanPSMT" w:hAnsi="Book Antiqua" w:cs="Times New Roman"/>
          <w:kern w:val="0"/>
          <w:sz w:val="24"/>
          <w:szCs w:val="24"/>
          <w:lang w:bidi="my-MM"/>
        </w:rPr>
        <w:fldChar w:fldCharType="separate"/>
      </w:r>
      <w:r w:rsidR="00246AC9" w:rsidRPr="003535C7">
        <w:rPr>
          <w:rFonts w:ascii="Book Antiqua" w:eastAsia="TimesNewRomanPSMT" w:hAnsi="Book Antiqua" w:cs="Times New Roman"/>
          <w:noProof/>
          <w:kern w:val="0"/>
          <w:sz w:val="24"/>
          <w:szCs w:val="24"/>
          <w:vertAlign w:val="superscript"/>
          <w:lang w:bidi="my-MM"/>
        </w:rPr>
        <w:t>[37]</w:t>
      </w:r>
      <w:r w:rsidR="00FB368A" w:rsidRPr="003535C7">
        <w:rPr>
          <w:rFonts w:ascii="Book Antiqua" w:eastAsia="TimesNewRomanPSMT" w:hAnsi="Book Antiqua" w:cs="Times New Roman"/>
          <w:kern w:val="0"/>
          <w:sz w:val="24"/>
          <w:szCs w:val="24"/>
          <w:lang w:bidi="my-MM"/>
        </w:rPr>
        <w:fldChar w:fldCharType="end"/>
      </w:r>
      <w:r w:rsidR="00FB368A" w:rsidRPr="003535C7">
        <w:rPr>
          <w:rFonts w:ascii="Book Antiqua" w:eastAsia="TimesNewRomanPSMT" w:hAnsi="Book Antiqua" w:cs="Times New Roman"/>
          <w:kern w:val="0"/>
          <w:sz w:val="24"/>
          <w:szCs w:val="24"/>
          <w:lang w:bidi="my-MM"/>
        </w:rPr>
        <w:t xml:space="preserve"> and on </w:t>
      </w:r>
      <w:r w:rsidR="00FB368A" w:rsidRPr="003535C7">
        <w:rPr>
          <w:rFonts w:ascii="Book Antiqua" w:eastAsia="TimesNewRomanPSMT" w:hAnsi="Book Antiqua" w:cs="Times New Roman"/>
          <w:kern w:val="0"/>
          <w:sz w:val="24"/>
          <w:szCs w:val="24"/>
          <w:lang w:bidi="my-MM"/>
        </w:rPr>
        <w:lastRenderedPageBreak/>
        <w:t>tumor-associated vascular endothelial cells</w:t>
      </w:r>
      <w:r w:rsidR="00FB368A" w:rsidRPr="003535C7">
        <w:rPr>
          <w:rFonts w:ascii="Book Antiqua" w:eastAsia="TimesNewRomanPSMT" w:hAnsi="Book Antiqua" w:cs="Times New Roman"/>
          <w:kern w:val="0"/>
          <w:sz w:val="24"/>
          <w:szCs w:val="24"/>
          <w:lang w:bidi="my-MM"/>
        </w:rPr>
        <w:fldChar w:fldCharType="begin"/>
      </w:r>
      <w:r w:rsidR="00246AC9" w:rsidRPr="003535C7">
        <w:rPr>
          <w:rFonts w:ascii="Book Antiqua" w:eastAsia="TimesNewRomanPSMT" w:hAnsi="Book Antiqua" w:cs="Times New Roman"/>
          <w:kern w:val="0"/>
          <w:sz w:val="24"/>
          <w:szCs w:val="24"/>
          <w:lang w:bidi="my-MM"/>
        </w:rPr>
        <w:instrText xml:space="preserve"> ADDIN EN.CITE &lt;EndNote&gt;&lt;Cite&gt;&lt;Author&gt;Contrino&lt;/Author&gt;&lt;Year&gt;1996&lt;/Year&gt;&lt;RecNum&gt;8499&lt;/RecNum&gt;&lt;DisplayText&gt;&lt;style face="superscript"&gt;[38]&lt;/style&gt;&lt;/DisplayText&gt;&lt;record&gt;&lt;rec-number&gt;8499&lt;/rec-number&gt;&lt;foreign-keys&gt;&lt;key app="EN" db-id="0dw02p5vut50zpe9zx3ps2zsp9rtzt0ftv0z" timestamp="1523867465"&gt;8499&lt;/key&gt;&lt;/foreign-keys&gt;&lt;ref-type name="Journal Article"&gt;17&lt;/ref-type&gt;&lt;contributors&gt;&lt;authors&gt;&lt;author&gt;Contrino, J.&lt;/author&gt;&lt;author&gt;Hair, G.&lt;/author&gt;&lt;author&gt;Kreutzer, D. L.&lt;/author&gt;&lt;author&gt;Rickles, F. R.&lt;/author&gt;&lt;/authors&gt;&lt;/contributors&gt;&lt;auth-address&gt;Department of Medicine, University of Connecticut School of Medicine 06032, USA.&lt;/auth-address&gt;&lt;titles&gt;&lt;title&gt;In situ detection of tissue factor in vascular endothelial cells: correlation with the malignant phenotype of human breast disease&lt;/title&gt;&lt;secondary-title&gt;Nat Med&lt;/secondary-title&gt;&lt;/titles&gt;&lt;periodical&gt;&lt;full-title&gt;Nat Med&lt;/full-title&gt;&lt;abbr-1&gt;Nature medicine&lt;/abbr-1&gt;&lt;/periodical&gt;&lt;pages&gt;209-15&lt;/pages&gt;&lt;volume&gt;2&lt;/volume&gt;&lt;number&gt;2&lt;/number&gt;&lt;keywords&gt;&lt;keyword&gt;Breast Neoplasms/*blood supply/metabolism/pathology&lt;/keyword&gt;&lt;keyword&gt;Endothelium, Vascular/*metabolism/pathology&lt;/keyword&gt;&lt;keyword&gt;Female&lt;/keyword&gt;&lt;keyword&gt;Humans&lt;/keyword&gt;&lt;keyword&gt;Immunohistochemistry&lt;/keyword&gt;&lt;keyword&gt;Neoplasm Invasiveness&lt;/keyword&gt;&lt;keyword&gt;Neovascularization, Pathologic/*metabolism&lt;/keyword&gt;&lt;keyword&gt;Thromboplastin/*biosynthesis&lt;/keyword&gt;&lt;/keywords&gt;&lt;dates&gt;&lt;year&gt;1996&lt;/year&gt;&lt;pub-dates&gt;&lt;date&gt;Feb&lt;/date&gt;&lt;/pub-dates&gt;&lt;/dates&gt;&lt;isbn&gt;1078-8956 (Print)&amp;#xD;1078-8956 (Linking)&lt;/isbn&gt;&lt;accession-num&gt;8574967&lt;/accession-num&gt;&lt;urls&gt;&lt;related-urls&gt;&lt;url&gt;https://www.ncbi.nlm.nih.gov/pubmed/8574967&lt;/url&gt;&lt;/related-urls&gt;&lt;/urls&gt;&lt;/record&gt;&lt;/Cite&gt;&lt;/EndNote&gt;</w:instrText>
      </w:r>
      <w:r w:rsidR="00FB368A" w:rsidRPr="003535C7">
        <w:rPr>
          <w:rFonts w:ascii="Book Antiqua" w:eastAsia="TimesNewRomanPSMT" w:hAnsi="Book Antiqua" w:cs="Times New Roman"/>
          <w:kern w:val="0"/>
          <w:sz w:val="24"/>
          <w:szCs w:val="24"/>
          <w:lang w:bidi="my-MM"/>
        </w:rPr>
        <w:fldChar w:fldCharType="separate"/>
      </w:r>
      <w:r w:rsidR="00246AC9" w:rsidRPr="003535C7">
        <w:rPr>
          <w:rFonts w:ascii="Book Antiqua" w:eastAsia="TimesNewRomanPSMT" w:hAnsi="Book Antiqua" w:cs="Times New Roman"/>
          <w:noProof/>
          <w:kern w:val="0"/>
          <w:sz w:val="24"/>
          <w:szCs w:val="24"/>
          <w:vertAlign w:val="superscript"/>
          <w:lang w:bidi="my-MM"/>
        </w:rPr>
        <w:t>[38]</w:t>
      </w:r>
      <w:r w:rsidR="00FB368A" w:rsidRPr="003535C7">
        <w:rPr>
          <w:rFonts w:ascii="Book Antiqua" w:eastAsia="TimesNewRomanPSMT" w:hAnsi="Book Antiqua" w:cs="Times New Roman"/>
          <w:kern w:val="0"/>
          <w:sz w:val="24"/>
          <w:szCs w:val="24"/>
          <w:lang w:bidi="my-MM"/>
        </w:rPr>
        <w:fldChar w:fldCharType="end"/>
      </w:r>
      <w:r w:rsidR="00FB368A" w:rsidRPr="003535C7">
        <w:rPr>
          <w:rFonts w:ascii="Book Antiqua" w:eastAsia="TimesNewRomanPSMT" w:hAnsi="Book Antiqua" w:cs="Times New Roman"/>
          <w:kern w:val="0"/>
          <w:sz w:val="24"/>
          <w:szCs w:val="24"/>
          <w:lang w:bidi="my-MM"/>
        </w:rPr>
        <w:t xml:space="preserve">, our </w:t>
      </w:r>
      <w:r w:rsidR="00FB368A" w:rsidRPr="003535C7">
        <w:rPr>
          <w:rFonts w:ascii="Book Antiqua" w:hAnsi="Book Antiqua" w:cs="Times New Roman"/>
          <w:color w:val="000000"/>
          <w:sz w:val="24"/>
          <w:szCs w:val="24"/>
        </w:rPr>
        <w:t>NIR-PIT</w:t>
      </w:r>
      <w:r w:rsidR="00FB368A" w:rsidRPr="003535C7">
        <w:rPr>
          <w:rFonts w:ascii="Book Antiqua" w:eastAsia="TimesNewRomanPSMT" w:hAnsi="Book Antiqua" w:cs="Times New Roman"/>
          <w:kern w:val="0"/>
          <w:sz w:val="24"/>
          <w:szCs w:val="24"/>
          <w:lang w:bidi="my-MM"/>
        </w:rPr>
        <w:t xml:space="preserve"> with </w:t>
      </w:r>
      <w:r w:rsidR="00FB368A" w:rsidRPr="003535C7">
        <w:rPr>
          <w:rFonts w:ascii="Book Antiqua" w:hAnsi="Book Antiqua" w:cs="Times New Roman"/>
          <w:color w:val="000000"/>
          <w:sz w:val="24"/>
          <w:szCs w:val="24"/>
        </w:rPr>
        <w:t>1849-ICG may possibly target all of them.</w:t>
      </w:r>
    </w:p>
    <w:p w14:paraId="19B53163" w14:textId="166FD004" w:rsidR="00FB368A" w:rsidRPr="003535C7" w:rsidRDefault="00DB76EC" w:rsidP="00DB76EC">
      <w:pPr>
        <w:autoSpaceDE w:val="0"/>
        <w:autoSpaceDN w:val="0"/>
        <w:adjustRightInd w:val="0"/>
        <w:snapToGrid w:val="0"/>
        <w:spacing w:line="360" w:lineRule="auto"/>
        <w:rPr>
          <w:rFonts w:ascii="Book Antiqua" w:hAnsi="Book Antiqua" w:cs="Times New Roman"/>
          <w:color w:val="00B0F0"/>
          <w:sz w:val="24"/>
          <w:szCs w:val="24"/>
        </w:rPr>
      </w:pPr>
      <w:r>
        <w:rPr>
          <w:rFonts w:ascii="Book Antiqua" w:hAnsi="Book Antiqua" w:cs="Times New Roman"/>
          <w:color w:val="000000" w:themeColor="text1"/>
          <w:sz w:val="24"/>
          <w:szCs w:val="24"/>
        </w:rPr>
        <w:t xml:space="preserve">  </w:t>
      </w:r>
      <w:r w:rsidR="00FB368A" w:rsidRPr="003535C7">
        <w:rPr>
          <w:rFonts w:ascii="Book Antiqua" w:hAnsi="Book Antiqua" w:cs="Times New Roman"/>
          <w:color w:val="000000" w:themeColor="text1"/>
          <w:sz w:val="24"/>
          <w:szCs w:val="24"/>
        </w:rPr>
        <w:t xml:space="preserve">As the NIR-PIT regimen, we used a single 1849-ICG injection </w:t>
      </w:r>
      <w:r w:rsidR="00FB368A" w:rsidRPr="003535C7">
        <w:rPr>
          <w:rFonts w:ascii="Book Antiqua" w:hAnsi="Book Antiqua" w:cs="Times New Roman"/>
          <w:sz w:val="24"/>
          <w:szCs w:val="24"/>
        </w:rPr>
        <w:t xml:space="preserve">followed by NIR light exposure on two consecutive days. We intravenously injected the </w:t>
      </w:r>
      <w:r w:rsidR="00FB368A" w:rsidRPr="003535C7">
        <w:rPr>
          <w:rFonts w:ascii="Book Antiqua" w:hAnsi="Book Antiqua" w:cs="Times New Roman"/>
          <w:color w:val="000000" w:themeColor="text1"/>
          <w:sz w:val="24"/>
          <w:szCs w:val="24"/>
        </w:rPr>
        <w:t xml:space="preserve">100 </w:t>
      </w:r>
      <w:proofErr w:type="spellStart"/>
      <w:r w:rsidR="00FB368A" w:rsidRPr="003535C7">
        <w:rPr>
          <w:rFonts w:ascii="Book Antiqua" w:hAnsi="Book Antiqua" w:cs="Times New Roman"/>
          <w:kern w:val="0"/>
          <w:sz w:val="24"/>
          <w:szCs w:val="24"/>
          <w:lang w:bidi="my-MM"/>
        </w:rPr>
        <w:t>μ</w:t>
      </w:r>
      <w:r w:rsidR="00FB368A" w:rsidRPr="003535C7">
        <w:rPr>
          <w:rFonts w:ascii="Book Antiqua" w:hAnsi="Book Antiqua" w:cs="Times New Roman"/>
          <w:color w:val="000000" w:themeColor="text1"/>
          <w:sz w:val="24"/>
          <w:szCs w:val="24"/>
        </w:rPr>
        <w:t>g</w:t>
      </w:r>
      <w:proofErr w:type="spellEnd"/>
      <w:r w:rsidR="00FB368A" w:rsidRPr="003535C7">
        <w:rPr>
          <w:rFonts w:ascii="Book Antiqua" w:hAnsi="Book Antiqua" w:cs="Times New Roman"/>
          <w:color w:val="000000" w:themeColor="text1"/>
          <w:sz w:val="24"/>
          <w:szCs w:val="24"/>
        </w:rPr>
        <w:t xml:space="preserve"> 1849-ICG conjugate in 100 </w:t>
      </w:r>
      <w:proofErr w:type="spellStart"/>
      <w:r w:rsidR="00FB368A" w:rsidRPr="003535C7">
        <w:rPr>
          <w:rFonts w:ascii="Book Antiqua" w:hAnsi="Book Antiqua" w:cs="Times New Roman"/>
          <w:kern w:val="0"/>
          <w:sz w:val="24"/>
          <w:szCs w:val="24"/>
          <w:lang w:bidi="my-MM"/>
        </w:rPr>
        <w:t>μL</w:t>
      </w:r>
      <w:proofErr w:type="spellEnd"/>
      <w:r w:rsidR="00FB368A" w:rsidRPr="003535C7">
        <w:rPr>
          <w:rFonts w:ascii="Book Antiqua" w:hAnsi="Book Antiqua" w:cs="Times New Roman"/>
          <w:color w:val="000000" w:themeColor="text1"/>
          <w:sz w:val="24"/>
          <w:szCs w:val="24"/>
        </w:rPr>
        <w:t xml:space="preserve"> PBS</w:t>
      </w:r>
      <w:r w:rsidR="00FB368A" w:rsidRPr="003535C7">
        <w:rPr>
          <w:rFonts w:ascii="Book Antiqua" w:hAnsi="Book Antiqua" w:cs="Times New Roman"/>
          <w:sz w:val="24"/>
          <w:szCs w:val="24"/>
        </w:rPr>
        <w:t xml:space="preserve"> to mice </w:t>
      </w:r>
      <w:r w:rsidR="00FB368A" w:rsidRPr="003535C7">
        <w:rPr>
          <w:rFonts w:ascii="Book Antiqua" w:hAnsi="Book Antiqua" w:cs="Times New Roman"/>
          <w:color w:val="000000" w:themeColor="text1"/>
          <w:sz w:val="24"/>
          <w:szCs w:val="24"/>
        </w:rPr>
        <w:t>and irradiated the tumor with NIR light (</w:t>
      </w:r>
      <w:r w:rsidR="00FB368A" w:rsidRPr="003535C7">
        <w:rPr>
          <w:rFonts w:ascii="Book Antiqua" w:hAnsi="Book Antiqua" w:cs="Times New Roman"/>
          <w:sz w:val="24"/>
          <w:szCs w:val="24"/>
        </w:rPr>
        <w:t>50 J/cm</w:t>
      </w:r>
      <w:r w:rsidR="00FB368A" w:rsidRPr="003535C7">
        <w:rPr>
          <w:rFonts w:ascii="Book Antiqua" w:hAnsi="Book Antiqua" w:cs="Times New Roman"/>
          <w:sz w:val="24"/>
          <w:szCs w:val="24"/>
          <w:vertAlign w:val="superscript"/>
        </w:rPr>
        <w:t>2</w:t>
      </w:r>
      <w:r w:rsidR="00FB368A" w:rsidRPr="003535C7">
        <w:rPr>
          <w:rFonts w:ascii="Book Antiqua" w:hAnsi="Book Antiqua" w:cs="Times New Roman"/>
          <w:sz w:val="24"/>
          <w:szCs w:val="24"/>
        </w:rPr>
        <w:t>) on two consecutive days. Even with this treatment regimen, tumor growth retardation was seen, and we could potentially obtain more optimal therapeutic efficacy with minimal adverse effects by increasing the injected dose of conjugate, the irradiation energy, fractionated doses and repeated treatment cycles. There have been reports that NIR-PIT, quickly and massively, kills target-expressing cancer cells within minutes after the NIR light exposure by provoking irreversible cellular membrane damage. As a result, extracellular water can enter the cells, resulting in swelling, blebbing, and rupture of the cells</w:t>
      </w:r>
      <w:r w:rsidR="00FB368A" w:rsidRPr="003535C7">
        <w:rPr>
          <w:rFonts w:ascii="Book Antiqua" w:hAnsi="Book Antiqua" w:cs="Times New Roman"/>
          <w:sz w:val="24"/>
          <w:szCs w:val="24"/>
        </w:rPr>
        <w:fldChar w:fldCharType="begin">
          <w:fldData xml:space="preserve">PEVuZE5vdGU+PENpdGU+PEF1dGhvcj5NaXRzdW5hZ2E8L0F1dGhvcj48WWVhcj4yMDExPC9ZZWFy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</w:fldData>
        </w:fldChar>
      </w:r>
      <w:r w:rsidR="00FB368A" w:rsidRPr="003535C7">
        <w:rPr>
          <w:rFonts w:ascii="Book Antiqua" w:hAnsi="Book Antiqua" w:cs="Times New Roman"/>
          <w:sz w:val="24"/>
          <w:szCs w:val="24"/>
        </w:rPr>
        <w:instrText xml:space="preserve"> ADDIN EN.CITE </w:instrText>
      </w:r>
      <w:r w:rsidR="00FB368A" w:rsidRPr="003535C7">
        <w:rPr>
          <w:rFonts w:ascii="Book Antiqua" w:hAnsi="Book Antiqua" w:cs="Times New Roman"/>
          <w:sz w:val="24"/>
          <w:szCs w:val="24"/>
        </w:rPr>
        <w:fldChar w:fldCharType="begin">
          <w:fldData xml:space="preserve">PEVuZE5vdGU+PENpdGU+PEF1dGhvcj5NaXRzdW5hZ2E8L0F1dGhvcj48WWVhcj4yMDExPC9ZZWFy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</w:fldData>
        </w:fldChar>
      </w:r>
      <w:r w:rsidR="00FB368A" w:rsidRPr="003535C7">
        <w:rPr>
          <w:rFonts w:ascii="Book Antiqua" w:hAnsi="Book Antiqua" w:cs="Times New Roman"/>
          <w:sz w:val="24"/>
          <w:szCs w:val="24"/>
        </w:rPr>
        <w:instrText xml:space="preserve"> ADDIN EN.CITE.DATA </w:instrText>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separate"/>
      </w:r>
      <w:r w:rsidR="00FB368A" w:rsidRPr="003535C7">
        <w:rPr>
          <w:rFonts w:ascii="Book Antiqua" w:hAnsi="Book Antiqua" w:cs="Times New Roman"/>
          <w:noProof/>
          <w:sz w:val="24"/>
          <w:szCs w:val="24"/>
          <w:vertAlign w:val="superscript"/>
        </w:rPr>
        <w:t>[24]</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 xml:space="preserve">. Moreover, antibody-photosensitizer conjugates selectively bind to target-positive cancer cells with insignificant non-target cellular uptake of the photosensitizer, inducing rapid necrotic damage, especially on cancer cells near blood vessels. Thus, it causes the dilatation of tumor blood vessels and dramatically increasing permeability so called the super </w:t>
      </w:r>
      <w:r>
        <w:rPr>
          <w:rFonts w:ascii="Book Antiqua" w:hAnsi="Book Antiqua" w:cs="Times New Roman"/>
          <w:sz w:val="24"/>
          <w:szCs w:val="24"/>
        </w:rPr>
        <w:t xml:space="preserve">EPR </w:t>
      </w:r>
      <w:r w:rsidR="00FB368A" w:rsidRPr="003535C7">
        <w:rPr>
          <w:rFonts w:ascii="Book Antiqua" w:hAnsi="Book Antiqua" w:cs="Times New Roman"/>
          <w:sz w:val="24"/>
          <w:szCs w:val="24"/>
        </w:rPr>
        <w:t>(SUPR) effect</w:t>
      </w:r>
      <w:r w:rsidR="00FB368A" w:rsidRPr="003535C7">
        <w:rPr>
          <w:rFonts w:ascii="Book Antiqua" w:hAnsi="Book Antiqua" w:cs="Times New Roman"/>
          <w:sz w:val="24"/>
          <w:szCs w:val="24"/>
        </w:rPr>
        <w:fldChar w:fldCharType="begin">
          <w:fldData xml:space="preserve">PEVuZE5vdGU+PENpdGU+PEF1dGhvcj5Lb2JheWFzaGk8L0F1dGhvcj48WWVhcj4yMDE2PC9ZZWFy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</w:fldData>
        </w:fldChar>
      </w:r>
      <w:r w:rsidR="00246AC9" w:rsidRPr="003535C7">
        <w:rPr>
          <w:rFonts w:ascii="Book Antiqua" w:hAnsi="Book Antiqua" w:cs="Times New Roman"/>
          <w:sz w:val="24"/>
          <w:szCs w:val="24"/>
        </w:rPr>
        <w:instrText xml:space="preserve"> ADDIN EN.CITE </w:instrText>
      </w:r>
      <w:r w:rsidR="00246AC9" w:rsidRPr="003535C7">
        <w:rPr>
          <w:rFonts w:ascii="Book Antiqua" w:hAnsi="Book Antiqua" w:cs="Times New Roman"/>
          <w:sz w:val="24"/>
          <w:szCs w:val="24"/>
        </w:rPr>
        <w:fldChar w:fldCharType="begin">
          <w:fldData xml:space="preserve">PEVuZE5vdGU+PENpdGU+PEF1dGhvcj5Lb2JheWFzaGk8L0F1dGhvcj48WWVhcj4yMDE2PC9ZZWFy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</w:fldData>
        </w:fldChar>
      </w:r>
      <w:r w:rsidR="00246AC9" w:rsidRPr="003535C7">
        <w:rPr>
          <w:rFonts w:ascii="Book Antiqua" w:hAnsi="Book Antiqua" w:cs="Times New Roman"/>
          <w:sz w:val="24"/>
          <w:szCs w:val="24"/>
        </w:rPr>
        <w:instrText xml:space="preserve"> ADDIN EN.CITE.DATA </w:instrText>
      </w:r>
      <w:r w:rsidR="00246AC9" w:rsidRPr="003535C7">
        <w:rPr>
          <w:rFonts w:ascii="Book Antiqua" w:hAnsi="Book Antiqua" w:cs="Times New Roman"/>
          <w:sz w:val="24"/>
          <w:szCs w:val="24"/>
        </w:rPr>
      </w:r>
      <w:r w:rsidR="00246AC9"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separate"/>
      </w:r>
      <w:r w:rsidR="00246AC9" w:rsidRPr="003535C7">
        <w:rPr>
          <w:rFonts w:ascii="Book Antiqua" w:hAnsi="Book Antiqua" w:cs="Times New Roman"/>
          <w:noProof/>
          <w:sz w:val="24"/>
          <w:szCs w:val="24"/>
          <w:vertAlign w:val="superscript"/>
        </w:rPr>
        <w:t>[39-41]</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 By means of this phenomenon after the initial NIR-PIT, antibody-photosensitizer conjugates can infiltrate more into the tumor microenvironment with enhanced permeability and penetration after the first dose of NIR-PIT, with a more homogenous access to the surviving cancer cells in tumors</w:t>
      </w:r>
      <w:r w:rsidR="00FB368A" w:rsidRPr="003535C7">
        <w:rPr>
          <w:rFonts w:ascii="Book Antiqua" w:hAnsi="Book Antiqua" w:cs="Times New Roman"/>
          <w:sz w:val="24"/>
          <w:szCs w:val="24"/>
        </w:rPr>
        <w:fldChar w:fldCharType="begin">
          <w:fldData xml:space="preserve">PEVuZE5vdGU+PENpdGU+PEF1dGhvcj5OYWdheWE8L0F1dGhvcj48WWVhcj4yMDE2PC9ZZWFyPjxS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</w:fldData>
        </w:fldChar>
      </w:r>
      <w:r w:rsidR="00246AC9" w:rsidRPr="003535C7">
        <w:rPr>
          <w:rFonts w:ascii="Book Antiqua" w:hAnsi="Book Antiqua" w:cs="Times New Roman"/>
          <w:sz w:val="24"/>
          <w:szCs w:val="24"/>
        </w:rPr>
        <w:instrText xml:space="preserve"> ADDIN EN.CITE </w:instrText>
      </w:r>
      <w:r w:rsidR="00246AC9" w:rsidRPr="003535C7">
        <w:rPr>
          <w:rFonts w:ascii="Book Antiqua" w:hAnsi="Book Antiqua" w:cs="Times New Roman"/>
          <w:sz w:val="24"/>
          <w:szCs w:val="24"/>
        </w:rPr>
        <w:fldChar w:fldCharType="begin">
          <w:fldData xml:space="preserve">PEVuZE5vdGU+PENpdGU+PEF1dGhvcj5OYWdheWE8L0F1dGhvcj48WWVhcj4yMDE2PC9ZZWFyPjxS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</w:fldData>
        </w:fldChar>
      </w:r>
      <w:r w:rsidR="00246AC9" w:rsidRPr="003535C7">
        <w:rPr>
          <w:rFonts w:ascii="Book Antiqua" w:hAnsi="Book Antiqua" w:cs="Times New Roman"/>
          <w:sz w:val="24"/>
          <w:szCs w:val="24"/>
        </w:rPr>
        <w:instrText xml:space="preserve"> ADDIN EN.CITE.DATA </w:instrText>
      </w:r>
      <w:r w:rsidR="00246AC9" w:rsidRPr="003535C7">
        <w:rPr>
          <w:rFonts w:ascii="Book Antiqua" w:hAnsi="Book Antiqua" w:cs="Times New Roman"/>
          <w:sz w:val="24"/>
          <w:szCs w:val="24"/>
        </w:rPr>
      </w:r>
      <w:r w:rsidR="00246AC9"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r>
      <w:r w:rsidR="00FB368A" w:rsidRPr="003535C7">
        <w:rPr>
          <w:rFonts w:ascii="Book Antiqua" w:hAnsi="Book Antiqua" w:cs="Times New Roman"/>
          <w:sz w:val="24"/>
          <w:szCs w:val="24"/>
        </w:rPr>
        <w:fldChar w:fldCharType="separate"/>
      </w:r>
      <w:r w:rsidR="00246AC9" w:rsidRPr="003535C7">
        <w:rPr>
          <w:rFonts w:ascii="Book Antiqua" w:hAnsi="Book Antiqua" w:cs="Times New Roman"/>
          <w:noProof/>
          <w:sz w:val="24"/>
          <w:szCs w:val="24"/>
          <w:vertAlign w:val="superscript"/>
        </w:rPr>
        <w:t>[42]</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 Therefore, an additional irradiation with NIR light can further augment the therapeutic efficacy of NIR-PIT</w:t>
      </w:r>
      <w:r w:rsidR="00FB368A" w:rsidRPr="003535C7">
        <w:rPr>
          <w:rFonts w:ascii="Book Antiqua" w:hAnsi="Book Antiqua" w:cs="Times New Roman"/>
          <w:sz w:val="24"/>
          <w:szCs w:val="24"/>
        </w:rPr>
        <w:fldChar w:fldCharType="begin"/>
      </w:r>
      <w:r w:rsidR="00246AC9" w:rsidRPr="003535C7">
        <w:rPr>
          <w:rFonts w:ascii="Book Antiqua" w:hAnsi="Book Antiqua" w:cs="Times New Roman"/>
          <w:sz w:val="24"/>
          <w:szCs w:val="24"/>
        </w:rPr>
        <w:instrText xml:space="preserve"> ADDIN EN.CITE &lt;EndNote&gt;&lt;Cite&gt;&lt;Author&gt;Mitsunaga&lt;/Author&gt;&lt;Year&gt;2012&lt;/Year&gt;&lt;RecNum&gt;9191&lt;/RecNum&gt;&lt;DisplayText&gt;&lt;style face="superscript"&gt;[43]&lt;/style&gt;&lt;/DisplayText&gt;&lt;record&gt;&lt;rec-number&gt;9191&lt;/rec-number&gt;&lt;foreign-keys&gt;&lt;key app="EN" db-id="0dw02p5vut50zpe9zx3ps2zsp9rtzt0ftv0z" timestamp="1528438269"&gt;9191&lt;/key&gt;&lt;/foreign-keys&gt;&lt;ref-type name="Journal Article"&gt;17&lt;/ref-type&gt;&lt;contributors&gt;&lt;authors&gt;&lt;author&gt;Mitsunaga, M.&lt;/author&gt;&lt;author&gt;Nakajima, T.&lt;/author&gt;&lt;author&gt;Sano, K.&lt;/author&gt;&lt;author&gt;Choyke, P. L.&lt;/author&gt;&lt;author&gt;Kobayashi, H.&lt;/author&gt;&lt;/authors&gt;&lt;/contributors&gt;&lt;auth-address&gt;Molecular Imaging Program, Center for Cancer Research, National Cancer Institute, National Institutes of Health , Bethesda, Maryland 20892-1088, USA.&lt;/auth-address&gt;&lt;titles&gt;&lt;title&gt;Near-infrared theranostic photoimmunotherapy (PIT): repeated exposure of light enhances the effect of immunoconjugate&lt;/title&gt;&lt;secondary-title&gt;Bioconjug Chem&lt;/secondary-title&gt;&lt;/titles&gt;&lt;periodical&gt;&lt;full-title&gt;Bioconjug Chem&lt;/full-title&gt;&lt;abbr-1&gt;Bioconjugate chemistry&lt;/abbr-1&gt;&lt;/periodical&gt;&lt;pages&gt;604-9&lt;/pages&gt;&lt;volume&gt;23&lt;/volume&gt;&lt;number&gt;3&lt;/number&gt;&lt;keywords&gt;&lt;keyword&gt;Animals&lt;/keyword&gt;&lt;keyword&gt;Cell Line, Tumor&lt;/keyword&gt;&lt;keyword&gt;Female&lt;/keyword&gt;&lt;keyword&gt;Humans&lt;/keyword&gt;&lt;keyword&gt;Immunoconjugates/*pharmacology&lt;/keyword&gt;&lt;keyword&gt;Immunotherapy/*methods&lt;/keyword&gt;&lt;keyword&gt;Infrared Rays&lt;/keyword&gt;&lt;keyword&gt;Mice&lt;/keyword&gt;&lt;keyword&gt;Mice, Nude&lt;/keyword&gt;&lt;keyword&gt;Phototherapy/*methods&lt;/keyword&gt;&lt;/keywords&gt;&lt;dates&gt;&lt;year&gt;2012&lt;/year&gt;&lt;pub-dates&gt;&lt;date&gt;Mar 21&lt;/date&gt;&lt;/pub-dates&gt;&lt;/dates&gt;&lt;isbn&gt;1520-4812 (Electronic)&amp;#xD;1043-1802 (Linking)&lt;/isbn&gt;&lt;accession-num&gt;22369484&lt;/accession-num&gt;&lt;urls&gt;&lt;related-urls&gt;&lt;url&gt;https://www.ncbi.nlm.nih.gov/pubmed/22369484&lt;/url&gt;&lt;/related-urls&gt;&lt;/urls&gt;&lt;custom2&gt;PMC3401044&lt;/custom2&gt;&lt;electronic-resource-num&gt;10.1021/bc200648m&lt;/electronic-resource-num&gt;&lt;/record&gt;&lt;/Cite&gt;&lt;/EndNote&gt;</w:instrText>
      </w:r>
      <w:r w:rsidR="00FB368A" w:rsidRPr="003535C7">
        <w:rPr>
          <w:rFonts w:ascii="Book Antiqua" w:hAnsi="Book Antiqua" w:cs="Times New Roman"/>
          <w:sz w:val="24"/>
          <w:szCs w:val="24"/>
        </w:rPr>
        <w:fldChar w:fldCharType="separate"/>
      </w:r>
      <w:r w:rsidR="00246AC9" w:rsidRPr="003535C7">
        <w:rPr>
          <w:rFonts w:ascii="Book Antiqua" w:hAnsi="Book Antiqua" w:cs="Times New Roman"/>
          <w:noProof/>
          <w:sz w:val="24"/>
          <w:szCs w:val="24"/>
          <w:vertAlign w:val="superscript"/>
        </w:rPr>
        <w:t>[43]</w:t>
      </w:r>
      <w:r w:rsidR="00FB368A" w:rsidRPr="003535C7">
        <w:rPr>
          <w:rFonts w:ascii="Book Antiqua" w:hAnsi="Book Antiqua" w:cs="Times New Roman"/>
          <w:sz w:val="24"/>
          <w:szCs w:val="24"/>
        </w:rPr>
        <w:fldChar w:fldCharType="end"/>
      </w:r>
      <w:r w:rsidR="00FB368A" w:rsidRPr="003535C7">
        <w:rPr>
          <w:rFonts w:ascii="Book Antiqua" w:hAnsi="Book Antiqua" w:cs="Times New Roman"/>
          <w:sz w:val="24"/>
          <w:szCs w:val="24"/>
        </w:rPr>
        <w:t>.</w:t>
      </w:r>
    </w:p>
    <w:p w14:paraId="57346640" w14:textId="7086FFE6" w:rsidR="00FB368A" w:rsidRPr="003535C7" w:rsidRDefault="00DB76EC" w:rsidP="00DB76EC">
      <w:pPr>
        <w:autoSpaceDE w:val="0"/>
        <w:autoSpaceDN w:val="0"/>
        <w:adjustRightInd w:val="0"/>
        <w:snapToGrid w:val="0"/>
        <w:spacing w:line="360" w:lineRule="auto"/>
        <w:rPr>
          <w:rFonts w:ascii="Book Antiqua" w:hAnsi="Book Antiqua" w:cs="Times New Roman"/>
          <w:color w:val="00B0F0"/>
          <w:sz w:val="24"/>
          <w:szCs w:val="24"/>
        </w:rPr>
      </w:pPr>
      <w:r>
        <w:rPr>
          <w:rFonts w:ascii="Book Antiqua" w:eastAsia="TimesNewRomanPSMT" w:hAnsi="Book Antiqua" w:cs="Times New Roman"/>
          <w:kern w:val="0"/>
          <w:sz w:val="24"/>
          <w:szCs w:val="24"/>
          <w:lang w:bidi="my-MM"/>
        </w:rPr>
        <w:t xml:space="preserve">  </w:t>
      </w:r>
      <w:r w:rsidR="00FB368A" w:rsidRPr="003535C7">
        <w:rPr>
          <w:rFonts w:ascii="Book Antiqua" w:eastAsia="TimesNewRomanPSMT" w:hAnsi="Book Antiqua" w:cs="Times New Roman"/>
          <w:kern w:val="0"/>
          <w:sz w:val="24"/>
          <w:szCs w:val="24"/>
          <w:lang w:bidi="my-MM"/>
        </w:rPr>
        <w:t xml:space="preserve">To comprehensively evaluate the potential effects of 1849-ICG directed NIR-PIT, we performed </w:t>
      </w:r>
      <w:r w:rsidR="00FB368A" w:rsidRPr="003535C7">
        <w:rPr>
          <w:rFonts w:ascii="Book Antiqua" w:eastAsia="TimesNewRomanPSMT" w:hAnsi="Book Antiqua" w:cs="Times New Roman"/>
          <w:i/>
          <w:iCs/>
          <w:kern w:val="0"/>
          <w:sz w:val="24"/>
          <w:szCs w:val="24"/>
          <w:lang w:bidi="my-MM"/>
        </w:rPr>
        <w:t xml:space="preserve">in vitro </w:t>
      </w:r>
      <w:r w:rsidR="00FB368A" w:rsidRPr="003535C7">
        <w:rPr>
          <w:rFonts w:ascii="Book Antiqua" w:hAnsi="Book Antiqua" w:cs="Times New Roman"/>
          <w:sz w:val="24"/>
          <w:szCs w:val="24"/>
        </w:rPr>
        <w:t xml:space="preserve">cell viability imaging assay, </w:t>
      </w:r>
      <w:r w:rsidR="00FB368A" w:rsidRPr="003535C7">
        <w:rPr>
          <w:rFonts w:ascii="Book Antiqua" w:eastAsia="TimesNewRomanPSMT" w:hAnsi="Book Antiqua" w:cs="Times New Roman"/>
          <w:kern w:val="0"/>
          <w:sz w:val="24"/>
          <w:szCs w:val="24"/>
          <w:lang w:bidi="my-MM"/>
        </w:rPr>
        <w:t xml:space="preserve">longitudinal monitoring of tumor </w:t>
      </w:r>
      <w:r w:rsidR="00FB368A" w:rsidRPr="003535C7">
        <w:rPr>
          <w:rFonts w:ascii="Book Antiqua" w:hAnsi="Book Antiqua" w:cs="Times New Roman"/>
          <w:kern w:val="0"/>
          <w:sz w:val="24"/>
          <w:szCs w:val="24"/>
          <w:lang w:bidi="my-MM"/>
        </w:rPr>
        <w:t xml:space="preserve">volume change and histological and </w:t>
      </w:r>
      <w:r>
        <w:rPr>
          <w:rFonts w:ascii="Book Antiqua" w:hAnsi="Book Antiqua" w:cs="Times New Roman"/>
          <w:kern w:val="0"/>
          <w:sz w:val="24"/>
          <w:szCs w:val="24"/>
          <w:lang w:bidi="my-MM"/>
        </w:rPr>
        <w:t>IHC</w:t>
      </w:r>
      <w:r w:rsidR="00FB368A" w:rsidRPr="003535C7">
        <w:rPr>
          <w:rFonts w:ascii="Book Antiqua" w:eastAsia="TimesNewRomanPSMT" w:hAnsi="Book Antiqua" w:cs="Times New Roman"/>
          <w:kern w:val="0"/>
          <w:sz w:val="24"/>
          <w:szCs w:val="24"/>
          <w:lang w:bidi="my-MM"/>
        </w:rPr>
        <w:t xml:space="preserve"> analyses of tumor sections</w:t>
      </w:r>
      <w:r w:rsidR="00FB368A" w:rsidRPr="003535C7">
        <w:rPr>
          <w:rFonts w:ascii="Book Antiqua" w:hAnsi="Book Antiqua" w:cs="Times New Roman"/>
          <w:kern w:val="0"/>
          <w:sz w:val="24"/>
          <w:szCs w:val="24"/>
          <w:lang w:bidi="my-MM"/>
        </w:rPr>
        <w:t xml:space="preserve">. </w:t>
      </w:r>
      <w:r w:rsidR="00FB368A" w:rsidRPr="003535C7">
        <w:rPr>
          <w:rFonts w:ascii="Book Antiqua" w:eastAsia="TimesNewRomanPSMT" w:hAnsi="Book Antiqua" w:cs="Times New Roman"/>
          <w:kern w:val="0"/>
          <w:sz w:val="24"/>
          <w:szCs w:val="24"/>
          <w:lang w:bidi="my-MM"/>
        </w:rPr>
        <w:t xml:space="preserve">NIR-PIT-induced rapid cell death was seen by </w:t>
      </w:r>
      <w:r w:rsidR="00FB368A" w:rsidRPr="003535C7">
        <w:rPr>
          <w:rFonts w:ascii="Book Antiqua" w:hAnsi="Book Antiqua" w:cs="Times New Roman"/>
          <w:kern w:val="0"/>
          <w:sz w:val="24"/>
          <w:szCs w:val="24"/>
          <w:lang w:bidi="my-MM"/>
        </w:rPr>
        <w:t>fluorescence microscopy (Figure 3)</w:t>
      </w:r>
      <w:r w:rsidR="00FB368A" w:rsidRPr="003535C7">
        <w:rPr>
          <w:rFonts w:ascii="Book Antiqua" w:eastAsia="TimesNewRomanPSMT" w:hAnsi="Book Antiqua" w:cs="Times New Roman"/>
          <w:kern w:val="0"/>
          <w:sz w:val="24"/>
          <w:szCs w:val="24"/>
          <w:lang w:bidi="my-MM"/>
        </w:rPr>
        <w:t xml:space="preserve">. </w:t>
      </w:r>
      <w:r w:rsidR="00FB368A" w:rsidRPr="003535C7">
        <w:rPr>
          <w:rFonts w:ascii="Book Antiqua" w:hAnsi="Book Antiqua" w:cs="Times New Roman"/>
          <w:sz w:val="24"/>
          <w:szCs w:val="24"/>
        </w:rPr>
        <w:t>Relative tumor volume</w:t>
      </w:r>
      <w:r w:rsidR="00FB368A" w:rsidRPr="003535C7">
        <w:rPr>
          <w:rFonts w:ascii="Book Antiqua" w:hAnsi="Book Antiqua" w:cs="Times New Roman"/>
          <w:kern w:val="0"/>
          <w:sz w:val="24"/>
          <w:szCs w:val="24"/>
          <w:lang w:bidi="my-MM"/>
        </w:rPr>
        <w:t xml:space="preserve"> change showed significant inhibition of tumor growth in the NIT-PIT group compared to the control </w:t>
      </w:r>
      <w:r w:rsidR="00FB368A" w:rsidRPr="003535C7">
        <w:rPr>
          <w:rFonts w:ascii="Book Antiqua" w:hAnsi="Book Antiqua" w:cs="Times New Roman"/>
          <w:kern w:val="0"/>
          <w:sz w:val="24"/>
          <w:szCs w:val="24"/>
          <w:lang w:bidi="my-MM"/>
        </w:rPr>
        <w:lastRenderedPageBreak/>
        <w:t xml:space="preserve">groups </w:t>
      </w:r>
      <w:r w:rsidR="00FB368A" w:rsidRPr="003535C7">
        <w:rPr>
          <w:rFonts w:ascii="Book Antiqua" w:eastAsia="TimesNewRomanPSMT" w:hAnsi="Book Antiqua" w:cs="Times New Roman"/>
          <w:kern w:val="0"/>
          <w:sz w:val="24"/>
          <w:szCs w:val="24"/>
          <w:lang w:bidi="my-MM"/>
        </w:rPr>
        <w:t>(Figure 4A).</w:t>
      </w:r>
      <w:r w:rsidR="00FB368A" w:rsidRPr="003535C7">
        <w:rPr>
          <w:rFonts w:ascii="Book Antiqua" w:hAnsi="Book Antiqua" w:cs="Times New Roman"/>
          <w:kern w:val="0"/>
          <w:sz w:val="24"/>
          <w:szCs w:val="24"/>
          <w:lang w:bidi="my-MM"/>
        </w:rPr>
        <w:t xml:space="preserve"> In the histological investigation, </w:t>
      </w:r>
      <w:r w:rsidR="00FB368A" w:rsidRPr="003535C7">
        <w:rPr>
          <w:rFonts w:ascii="Book Antiqua" w:hAnsi="Book Antiqua" w:cs="Times New Roman"/>
          <w:sz w:val="24"/>
          <w:szCs w:val="24"/>
        </w:rPr>
        <w:t xml:space="preserve">H&amp;E-stained </w:t>
      </w:r>
      <w:r w:rsidR="00FB368A" w:rsidRPr="003535C7">
        <w:rPr>
          <w:rFonts w:ascii="Book Antiqua" w:eastAsia="TimesNewRomanPSMT" w:hAnsi="Book Antiqua" w:cs="Times New Roman"/>
          <w:kern w:val="0"/>
          <w:sz w:val="24"/>
          <w:szCs w:val="24"/>
          <w:lang w:bidi="my-MM"/>
        </w:rPr>
        <w:t>NIR-PIT</w:t>
      </w:r>
      <w:r w:rsidR="00FB368A" w:rsidRPr="003535C7">
        <w:rPr>
          <w:rFonts w:ascii="Book Antiqua" w:hAnsi="Book Antiqua" w:cs="Times New Roman"/>
          <w:kern w:val="0"/>
          <w:sz w:val="24"/>
          <w:szCs w:val="24"/>
          <w:lang w:bidi="my-MM"/>
        </w:rPr>
        <w:t xml:space="preserve">-treated tumor sections </w:t>
      </w:r>
      <w:r w:rsidR="00FB368A" w:rsidRPr="003535C7">
        <w:rPr>
          <w:rFonts w:ascii="Book Antiqua" w:hAnsi="Book Antiqua" w:cs="Times New Roman"/>
          <w:sz w:val="24"/>
          <w:szCs w:val="24"/>
        </w:rPr>
        <w:t>exhibited</w:t>
      </w:r>
      <w:r w:rsidR="00FB368A" w:rsidRPr="003535C7">
        <w:rPr>
          <w:rFonts w:ascii="Book Antiqua" w:hAnsi="Book Antiqua" w:cs="Times New Roman"/>
          <w:kern w:val="0"/>
          <w:sz w:val="24"/>
          <w:szCs w:val="24"/>
          <w:lang w:bidi="my-MM"/>
        </w:rPr>
        <w:t xml:space="preserve"> </w:t>
      </w:r>
      <w:r w:rsidR="00FB368A" w:rsidRPr="003535C7">
        <w:rPr>
          <w:rFonts w:ascii="Book Antiqua" w:hAnsi="Book Antiqua" w:cs="Times New Roman"/>
          <w:sz w:val="24"/>
          <w:szCs w:val="24"/>
        </w:rPr>
        <w:t>necrotic death-associated features</w:t>
      </w:r>
      <w:r w:rsidR="00FB368A" w:rsidRPr="003535C7">
        <w:rPr>
          <w:rFonts w:ascii="Book Antiqua" w:hAnsi="Book Antiqua" w:cs="Times New Roman"/>
          <w:color w:val="FF00FF"/>
          <w:sz w:val="24"/>
          <w:szCs w:val="24"/>
        </w:rPr>
        <w:t xml:space="preserve"> </w:t>
      </w:r>
      <w:r w:rsidR="00FB368A" w:rsidRPr="003535C7">
        <w:rPr>
          <w:rFonts w:ascii="Book Antiqua" w:hAnsi="Book Antiqua" w:cs="Times New Roman"/>
          <w:sz w:val="24"/>
          <w:szCs w:val="24"/>
        </w:rPr>
        <w:t>(were</w:t>
      </w:r>
      <w:r w:rsidR="00FB368A" w:rsidRPr="003535C7">
        <w:rPr>
          <w:rFonts w:ascii="Book Antiqua" w:hAnsi="Book Antiqua" w:cs="Times New Roman"/>
          <w:color w:val="FF00FF"/>
          <w:sz w:val="24"/>
          <w:szCs w:val="24"/>
        </w:rPr>
        <w:t xml:space="preserve"> </w:t>
      </w:r>
      <w:r w:rsidR="00FB368A" w:rsidRPr="003535C7">
        <w:rPr>
          <w:rFonts w:ascii="Book Antiqua" w:hAnsi="Book Antiqua" w:cs="Times New Roman"/>
          <w:kern w:val="0"/>
          <w:sz w:val="24"/>
          <w:szCs w:val="24"/>
          <w:lang w:bidi="my-MM"/>
        </w:rPr>
        <w:t xml:space="preserve">loss of tumor cells and cells nest pattern, scattering of damaged and hypertrophic tumor cells, and marked interstitial </w:t>
      </w:r>
      <w:r w:rsidR="00FB368A" w:rsidRPr="003535C7">
        <w:rPr>
          <w:rFonts w:ascii="Book Antiqua" w:eastAsia="TimesNewRomanPSMT" w:hAnsi="Book Antiqua" w:cs="Times New Roman"/>
          <w:kern w:val="0"/>
          <w:sz w:val="24"/>
          <w:szCs w:val="24"/>
          <w:lang w:bidi="my-MM"/>
        </w:rPr>
        <w:t xml:space="preserve">ﬁbrosis), whereas no obvious damage was observed in tumors of the other groups </w:t>
      </w:r>
      <w:r w:rsidR="00FB368A" w:rsidRPr="003535C7">
        <w:rPr>
          <w:rFonts w:ascii="Book Antiqua" w:hAnsi="Book Antiqua" w:cs="Times New Roman"/>
          <w:kern w:val="0"/>
          <w:sz w:val="24"/>
          <w:szCs w:val="24"/>
          <w:lang w:bidi="my-MM"/>
        </w:rPr>
        <w:t>(Figure 6)</w:t>
      </w:r>
      <w:r w:rsidR="00FB368A" w:rsidRPr="003535C7">
        <w:rPr>
          <w:rFonts w:ascii="Book Antiqua" w:eastAsia="TimesNewRomanPSMT" w:hAnsi="Book Antiqua" w:cs="Times New Roman"/>
          <w:kern w:val="0"/>
          <w:sz w:val="24"/>
          <w:szCs w:val="24"/>
          <w:lang w:bidi="my-MM"/>
        </w:rPr>
        <w:t xml:space="preserve">. Furthermore, in the </w:t>
      </w:r>
      <w:r>
        <w:rPr>
          <w:rFonts w:ascii="Book Antiqua" w:eastAsia="TimesNewRomanPSMT" w:hAnsi="Book Antiqua" w:cs="Times New Roman"/>
          <w:kern w:val="0"/>
          <w:sz w:val="24"/>
          <w:szCs w:val="24"/>
          <w:lang w:bidi="my-MM"/>
        </w:rPr>
        <w:t>IHC</w:t>
      </w:r>
      <w:r w:rsidR="00FB368A" w:rsidRPr="003535C7">
        <w:rPr>
          <w:rFonts w:ascii="Book Antiqua" w:eastAsia="TimesNewRomanPSMT" w:hAnsi="Book Antiqua" w:cs="Times New Roman"/>
          <w:kern w:val="0"/>
          <w:sz w:val="24"/>
          <w:szCs w:val="24"/>
          <w:lang w:bidi="my-MM"/>
        </w:rPr>
        <w:t xml:space="preserve"> examination, a decrease in number of proliferating cells was noticed in the tumors of mice treated with NIR-PIT </w:t>
      </w:r>
      <w:r w:rsidR="00FB368A" w:rsidRPr="003535C7">
        <w:rPr>
          <w:rFonts w:ascii="Book Antiqua" w:hAnsi="Book Antiqua" w:cs="Times New Roman"/>
          <w:kern w:val="0"/>
          <w:sz w:val="24"/>
          <w:szCs w:val="24"/>
          <w:lang w:bidi="my-MM"/>
        </w:rPr>
        <w:t>(Figure 7)</w:t>
      </w:r>
      <w:r w:rsidR="00FB368A" w:rsidRPr="003535C7">
        <w:rPr>
          <w:rFonts w:ascii="Book Antiqua" w:eastAsia="TimesNewRomanPSMT" w:hAnsi="Book Antiqua" w:cs="Times New Roman"/>
          <w:kern w:val="0"/>
          <w:sz w:val="24"/>
          <w:szCs w:val="24"/>
          <w:lang w:bidi="my-MM"/>
        </w:rPr>
        <w:t xml:space="preserve">. Although rapid and massive cell death was induced by NIR-PIT, </w:t>
      </w:r>
      <w:r w:rsidR="00FB368A" w:rsidRPr="003535C7">
        <w:rPr>
          <w:rFonts w:ascii="Book Antiqua" w:hAnsi="Book Antiqua" w:cs="Times New Roman"/>
          <w:sz w:val="24"/>
          <w:szCs w:val="24"/>
        </w:rPr>
        <w:t xml:space="preserve">to </w:t>
      </w:r>
      <w:r w:rsidR="00FB368A" w:rsidRPr="003535C7">
        <w:rPr>
          <w:rFonts w:ascii="Book Antiqua" w:eastAsia="TimesNewRomanPSMT" w:hAnsi="Book Antiqua" w:cs="Times New Roman"/>
          <w:kern w:val="0"/>
          <w:sz w:val="24"/>
          <w:szCs w:val="24"/>
          <w:lang w:bidi="my-MM"/>
        </w:rPr>
        <w:t>obtain the optimal and prolong antitumor effect, further studies with frac</w:t>
      </w:r>
      <w:r w:rsidR="00FB368A" w:rsidRPr="003535C7">
        <w:rPr>
          <w:rFonts w:ascii="Book Antiqua" w:hAnsi="Book Antiqua" w:cs="Times New Roman"/>
          <w:sz w:val="24"/>
          <w:szCs w:val="24"/>
        </w:rPr>
        <w:t>tionated dosing of conjugate and repeated exposure of suitable irradiation doses and/or the strategic studies for combining it with other drugs or treatment modalities will be needed.</w:t>
      </w:r>
    </w:p>
    <w:p w14:paraId="10438EF1" w14:textId="308D397F" w:rsidR="00FB368A" w:rsidRPr="003535C7" w:rsidRDefault="00DB76EC" w:rsidP="00DB76EC">
      <w:pPr>
        <w:autoSpaceDE w:val="0"/>
        <w:autoSpaceDN w:val="0"/>
        <w:adjustRightInd w:val="0"/>
        <w:snapToGrid w:val="0"/>
        <w:spacing w:line="360" w:lineRule="auto"/>
        <w:rPr>
          <w:rFonts w:ascii="Book Antiqua" w:eastAsia="MinionPro-Regular" w:hAnsi="Book Antiqua" w:cs="Times New Roman"/>
          <w:kern w:val="0"/>
          <w:sz w:val="24"/>
          <w:szCs w:val="24"/>
          <w:lang w:bidi="my-MM"/>
        </w:rPr>
      </w:pPr>
      <w:r>
        <w:rPr>
          <w:rFonts w:ascii="Book Antiqua" w:eastAsia="MinionPro-Regular" w:hAnsi="Book Antiqua" w:cs="Times New Roman"/>
          <w:kern w:val="0"/>
          <w:sz w:val="24"/>
          <w:szCs w:val="24"/>
          <w:lang w:bidi="my-MM"/>
        </w:rPr>
        <w:t xml:space="preserve">  </w:t>
      </w:r>
      <w:bookmarkStart w:id="19" w:name="OLE_LINK29"/>
      <w:bookmarkStart w:id="20" w:name="OLE_LINK30"/>
      <w:r w:rsidR="00FB368A" w:rsidRPr="003535C7">
        <w:rPr>
          <w:rFonts w:ascii="Book Antiqua" w:eastAsia="MinionPro-Regular" w:hAnsi="Book Antiqua" w:cs="Times New Roman"/>
          <w:kern w:val="0"/>
          <w:sz w:val="24"/>
          <w:szCs w:val="24"/>
          <w:lang w:bidi="my-MM"/>
        </w:rPr>
        <w:t>Kobayashi</w:t>
      </w:r>
      <w:bookmarkEnd w:id="19"/>
      <w:bookmarkEnd w:id="20"/>
      <w:r w:rsidR="00FB368A" w:rsidRPr="003535C7">
        <w:rPr>
          <w:rFonts w:ascii="Book Antiqua" w:eastAsia="MinionPro-Regular" w:hAnsi="Book Antiqua" w:cs="Times New Roman"/>
          <w:kern w:val="0"/>
          <w:sz w:val="24"/>
          <w:szCs w:val="24"/>
          <w:lang w:bidi="my-MM"/>
        </w:rPr>
        <w:t xml:space="preserve"> </w:t>
      </w:r>
      <w:r w:rsidR="00FB368A" w:rsidRPr="00DB76EC">
        <w:rPr>
          <w:rFonts w:ascii="Book Antiqua" w:eastAsia="MinionPro-Regular" w:hAnsi="Book Antiqua" w:cs="Times New Roman"/>
          <w:i/>
          <w:kern w:val="0"/>
          <w:sz w:val="24"/>
          <w:szCs w:val="24"/>
          <w:lang w:bidi="my-MM"/>
        </w:rPr>
        <w:t>et al</w:t>
      </w:r>
      <w:r>
        <w:rPr>
          <w:rFonts w:ascii="Book Antiqua" w:eastAsia="MinionPro-Regular" w:hAnsi="Book Antiqua" w:cs="Times New Roman"/>
          <w:kern w:val="0"/>
          <w:sz w:val="24"/>
          <w:szCs w:val="24"/>
          <w:vertAlign w:val="superscript"/>
          <w:lang w:bidi="my-MM"/>
        </w:rPr>
        <w:t>[39]</w:t>
      </w:r>
      <w:r w:rsidR="00FB368A" w:rsidRPr="003535C7">
        <w:rPr>
          <w:rFonts w:ascii="Book Antiqua" w:eastAsia="MinionPro-Regular" w:hAnsi="Book Antiqua" w:cs="Times New Roman"/>
          <w:kern w:val="0"/>
          <w:sz w:val="24"/>
          <w:szCs w:val="24"/>
          <w:lang w:bidi="my-MM"/>
        </w:rPr>
        <w:t xml:space="preserve"> and others utilized the </w:t>
      </w:r>
      <w:r w:rsidR="00FB368A" w:rsidRPr="003535C7">
        <w:rPr>
          <w:rFonts w:ascii="Book Antiqua" w:hAnsi="Book Antiqua" w:cs="Times New Roman"/>
          <w:sz w:val="24"/>
          <w:szCs w:val="24"/>
        </w:rPr>
        <w:t xml:space="preserve">IR700DX as the photosensitizer that has </w:t>
      </w:r>
      <w:hyperlink r:id="rId12" w:history="1">
        <w:r w:rsidR="00FB368A" w:rsidRPr="003535C7">
          <w:rPr>
            <w:rStyle w:val="a8"/>
            <w:rFonts w:ascii="Book Antiqua" w:hAnsi="Book Antiqua" w:cs="Times New Roman"/>
            <w:color w:val="auto"/>
            <w:sz w:val="24"/>
            <w:szCs w:val="24"/>
            <w:u w:val="none"/>
            <w:bdr w:val="none" w:sz="0" w:space="0" w:color="auto" w:frame="1"/>
          </w:rPr>
          <w:t>photostability</w:t>
        </w:r>
      </w:hyperlink>
      <w:r w:rsidR="00FB368A" w:rsidRPr="003535C7">
        <w:rPr>
          <w:rFonts w:ascii="Book Antiqua" w:hAnsi="Book Antiqua" w:cs="Times New Roman"/>
          <w:color w:val="222222"/>
          <w:sz w:val="24"/>
          <w:szCs w:val="24"/>
        </w:rPr>
        <w:t>, water solubility, and salt toleranc</w:t>
      </w:r>
      <w:r w:rsidR="00FB368A" w:rsidRPr="003535C7">
        <w:rPr>
          <w:rFonts w:ascii="Book Antiqua" w:hAnsi="Book Antiqua" w:cs="Times New Roman"/>
          <w:sz w:val="24"/>
          <w:szCs w:val="24"/>
        </w:rPr>
        <w:t xml:space="preserve">e. </w:t>
      </w:r>
      <w:r w:rsidR="00FB368A" w:rsidRPr="003535C7">
        <w:rPr>
          <w:rFonts w:ascii="Book Antiqua" w:hAnsi="Book Antiqua" w:cs="Times New Roman"/>
          <w:kern w:val="0"/>
          <w:sz w:val="24"/>
          <w:szCs w:val="24"/>
          <w:lang w:bidi="my-MM"/>
        </w:rPr>
        <w:t>In</w:t>
      </w:r>
      <w:r w:rsidR="00FB368A" w:rsidRPr="003535C7">
        <w:rPr>
          <w:rFonts w:ascii="Book Antiqua" w:hAnsi="Book Antiqua" w:cs="Times New Roman"/>
          <w:color w:val="FF40FF"/>
          <w:kern w:val="0"/>
          <w:sz w:val="24"/>
          <w:szCs w:val="24"/>
          <w:lang w:bidi="my-MM"/>
        </w:rPr>
        <w:t xml:space="preserve"> </w:t>
      </w:r>
      <w:r w:rsidR="00FB368A" w:rsidRPr="003535C7">
        <w:rPr>
          <w:rFonts w:ascii="Book Antiqua" w:hAnsi="Book Antiqua" w:cs="Times New Roman"/>
          <w:kern w:val="0"/>
          <w:sz w:val="24"/>
          <w:szCs w:val="24"/>
          <w:lang w:bidi="my-MM"/>
        </w:rPr>
        <w:t xml:space="preserve">the present study, we employed a water-soluble anionic dye ICG as the photosensitizer, which is an already approved fluorescence imaging agent for clinical use by the </w:t>
      </w:r>
      <w:r>
        <w:rPr>
          <w:rFonts w:ascii="Book Antiqua" w:hAnsi="Book Antiqua" w:cs="Times New Roman"/>
          <w:kern w:val="0"/>
          <w:sz w:val="24"/>
          <w:szCs w:val="24"/>
          <w:lang w:bidi="my-MM"/>
        </w:rPr>
        <w:t>United States</w:t>
      </w:r>
      <w:r w:rsidR="00FB368A" w:rsidRPr="003535C7">
        <w:rPr>
          <w:rFonts w:ascii="Book Antiqua" w:hAnsi="Book Antiqua" w:cs="Times New Roman"/>
          <w:kern w:val="0"/>
          <w:sz w:val="24"/>
          <w:szCs w:val="24"/>
          <w:lang w:bidi="my-MM"/>
        </w:rPr>
        <w:t xml:space="preserve"> Food and Drug Administration, since a couple of decades because of its safety</w:t>
      </w:r>
      <w:r w:rsidR="00FB368A" w:rsidRPr="003535C7">
        <w:rPr>
          <w:rFonts w:ascii="Book Antiqua" w:hAnsi="Book Antiqua" w:cs="Times New Roman"/>
          <w:kern w:val="0"/>
          <w:sz w:val="24"/>
          <w:szCs w:val="24"/>
          <w:lang w:bidi="my-MM"/>
        </w:rPr>
        <w:fldChar w:fldCharType="begin"/>
      </w:r>
      <w:r w:rsidR="00246AC9" w:rsidRPr="003535C7">
        <w:rPr>
          <w:rFonts w:ascii="Book Antiqua" w:hAnsi="Book Antiqua" w:cs="Times New Roman"/>
          <w:kern w:val="0"/>
          <w:sz w:val="24"/>
          <w:szCs w:val="24"/>
          <w:lang w:bidi="my-MM"/>
        </w:rPr>
        <w:instrText xml:space="preserve"> ADDIN EN.CITE &lt;EndNote&gt;&lt;Cite&gt;&lt;Author&gt;Dzurinko&lt;/Author&gt;&lt;Year&gt;2004&lt;/Year&gt;&lt;RecNum&gt;8635&lt;/RecNum&gt;&lt;DisplayText&gt;&lt;style face="superscript"&gt;[44]&lt;/style&gt;&lt;/DisplayText&gt;&lt;record&gt;&lt;rec-number&gt;8635&lt;/rec-number&gt;&lt;foreign-keys&gt;&lt;key app="EN" db-id="0dw02p5vut50zpe9zx3ps2zsp9rtzt0ftv0z" timestamp="1527150937"&gt;8635&lt;/key&gt;&lt;/foreign-keys&gt;&lt;ref-type name="Journal Article"&gt;17&lt;/ref-type&gt;&lt;contributors&gt;&lt;authors&gt;&lt;author&gt;Dzurinko, V. L.&lt;/author&gt;&lt;author&gt;Gurwood, A. S.&lt;/author&gt;&lt;author&gt;Price, J. R.&lt;/author&gt;&lt;/authors&gt;&lt;/contributors&gt;&lt;auth-address&gt;The Eye Institute, Philadelphia, Pennsylvania 19141, USA.&lt;/auth-address&gt;&lt;titles&gt;&lt;title&gt;Intravenous and indocyanine green angiography&lt;/title&gt;&lt;secondary-title&gt;Optometry&lt;/secondary-title&gt;&lt;/titles&gt;&lt;periodical&gt;&lt;full-title&gt;Optometry&lt;/full-title&gt;&lt;abbr-1&gt;Optometry&lt;/abbr-1&gt;&lt;/periodical&gt;&lt;pages&gt;743-55&lt;/pages&gt;&lt;volume&gt;75&lt;/volume&gt;&lt;number&gt;12&lt;/number&gt;&lt;keywords&gt;&lt;keyword&gt;Choroid Diseases/diagnosis&lt;/keyword&gt;&lt;keyword&gt;*Coloring Agents&lt;/keyword&gt;&lt;keyword&gt;*Fluorescein Angiography&lt;/keyword&gt;&lt;keyword&gt;Humans&lt;/keyword&gt;&lt;keyword&gt;*Indocyanine Green&lt;/keyword&gt;&lt;keyword&gt;Retinal Diseases/diagnosis&lt;/keyword&gt;&lt;/keywords&gt;&lt;dates&gt;&lt;year&gt;2004&lt;/year&gt;&lt;pub-dates&gt;&lt;date&gt;Dec&lt;/date&gt;&lt;/pub-dates&gt;&lt;/dates&gt;&lt;isbn&gt;1529-1839 (Print)&amp;#xD;1558-1527 (Linking)&lt;/isbn&gt;&lt;accession-num&gt;15624671&lt;/accession-num&gt;&lt;urls&gt;&lt;related-urls&gt;&lt;url&gt;https://www.ncbi.nlm.nih.gov/pubmed/15624671&lt;/url&gt;&lt;/related-urls&gt;&lt;/urls&gt;&lt;/record&gt;&lt;/Cite&gt;&lt;/EndNote&gt;</w:instrText>
      </w:r>
      <w:r w:rsidR="00FB368A" w:rsidRPr="003535C7">
        <w:rPr>
          <w:rFonts w:ascii="Book Antiqua" w:hAnsi="Book Antiqua" w:cs="Times New Roman"/>
          <w:kern w:val="0"/>
          <w:sz w:val="24"/>
          <w:szCs w:val="24"/>
          <w:lang w:bidi="my-MM"/>
        </w:rPr>
        <w:fldChar w:fldCharType="separate"/>
      </w:r>
      <w:r w:rsidR="00246AC9" w:rsidRPr="003535C7">
        <w:rPr>
          <w:rFonts w:ascii="Book Antiqua" w:hAnsi="Book Antiqua" w:cs="Times New Roman"/>
          <w:noProof/>
          <w:kern w:val="0"/>
          <w:sz w:val="24"/>
          <w:szCs w:val="24"/>
          <w:vertAlign w:val="superscript"/>
          <w:lang w:bidi="my-MM"/>
        </w:rPr>
        <w:t>[44]</w:t>
      </w:r>
      <w:r w:rsidR="00FB368A" w:rsidRPr="003535C7">
        <w:rPr>
          <w:rFonts w:ascii="Book Antiqua"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t>.</w:t>
      </w:r>
      <w:r w:rsidR="00FB368A" w:rsidRPr="003535C7">
        <w:rPr>
          <w:rFonts w:ascii="Book Antiqua" w:hAnsi="Book Antiqua" w:cs="Times New Roman"/>
          <w:color w:val="A6A6A6" w:themeColor="background1" w:themeShade="A6"/>
          <w:kern w:val="0"/>
          <w:sz w:val="24"/>
          <w:szCs w:val="24"/>
          <w:lang w:bidi="my-MM"/>
        </w:rPr>
        <w:t xml:space="preserve"> </w:t>
      </w:r>
      <w:r w:rsidR="00FB368A" w:rsidRPr="003535C7">
        <w:rPr>
          <w:rFonts w:ascii="Book Antiqua" w:hAnsi="Book Antiqua" w:cs="Times New Roman"/>
          <w:kern w:val="0"/>
          <w:sz w:val="24"/>
          <w:szCs w:val="24"/>
          <w:lang w:bidi="my-MM"/>
        </w:rPr>
        <w:t>Furthermore, the superior features of NIR properties of ICG over other visible fluorophores, such as less auto-fluorescence, better tissue penetration, and large stokes shifts that allow better rejection of excitation light and thus lower background fluorescence</w:t>
      </w:r>
      <w:r w:rsidR="00FB368A" w:rsidRPr="003535C7">
        <w:rPr>
          <w:rFonts w:ascii="Book Antiqua" w:hAnsi="Book Antiqua" w:cs="Times New Roman"/>
          <w:kern w:val="0"/>
          <w:sz w:val="24"/>
          <w:szCs w:val="24"/>
          <w:lang w:bidi="my-MM"/>
        </w:rPr>
        <w:fldChar w:fldCharType="begin">
          <w:fldData xml:space="preserve">PEVuZE5vdGU+PENpdGU+PEF1dGhvcj5TaGFybWE8L0F1dGhvcj48WWVhcj4yMDA4PC9ZZWFyPjxS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</w:fldData>
        </w:fldChar>
      </w:r>
      <w:r w:rsidR="00246AC9" w:rsidRPr="003535C7">
        <w:rPr>
          <w:rFonts w:ascii="Book Antiqua" w:hAnsi="Book Antiqua" w:cs="Times New Roman"/>
          <w:kern w:val="0"/>
          <w:sz w:val="24"/>
          <w:szCs w:val="24"/>
          <w:lang w:bidi="my-MM"/>
        </w:rPr>
        <w:instrText xml:space="preserve"> ADDIN EN.CITE </w:instrText>
      </w:r>
      <w:r w:rsidR="00246AC9" w:rsidRPr="003535C7">
        <w:rPr>
          <w:rFonts w:ascii="Book Antiqua" w:hAnsi="Book Antiqua" w:cs="Times New Roman"/>
          <w:kern w:val="0"/>
          <w:sz w:val="24"/>
          <w:szCs w:val="24"/>
          <w:lang w:bidi="my-MM"/>
        </w:rPr>
        <w:fldChar w:fldCharType="begin">
          <w:fldData xml:space="preserve">PEVuZE5vdGU+PENpdGU+PEF1dGhvcj5TaGFybWE8L0F1dGhvcj48WWVhcj4yMDA4PC9ZZWFyPjxS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</w:fldData>
        </w:fldChar>
      </w:r>
      <w:r w:rsidR="00246AC9" w:rsidRPr="003535C7">
        <w:rPr>
          <w:rFonts w:ascii="Book Antiqua" w:hAnsi="Book Antiqua" w:cs="Times New Roman"/>
          <w:kern w:val="0"/>
          <w:sz w:val="24"/>
          <w:szCs w:val="24"/>
          <w:lang w:bidi="my-MM"/>
        </w:rPr>
        <w:instrText xml:space="preserve"> ADDIN EN.CITE.DATA </w:instrText>
      </w:r>
      <w:r w:rsidR="00246AC9" w:rsidRPr="003535C7">
        <w:rPr>
          <w:rFonts w:ascii="Book Antiqua" w:hAnsi="Book Antiqua" w:cs="Times New Roman"/>
          <w:kern w:val="0"/>
          <w:sz w:val="24"/>
          <w:szCs w:val="24"/>
          <w:lang w:bidi="my-MM"/>
        </w:rPr>
      </w:r>
      <w:r w:rsidR="00246AC9" w:rsidRPr="003535C7">
        <w:rPr>
          <w:rFonts w:ascii="Book Antiqua"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r>
      <w:r w:rsidR="00FB368A" w:rsidRPr="003535C7">
        <w:rPr>
          <w:rFonts w:ascii="Book Antiqua" w:hAnsi="Book Antiqua" w:cs="Times New Roman"/>
          <w:kern w:val="0"/>
          <w:sz w:val="24"/>
          <w:szCs w:val="24"/>
          <w:lang w:bidi="my-MM"/>
        </w:rPr>
        <w:fldChar w:fldCharType="separate"/>
      </w:r>
      <w:r w:rsidR="00246AC9" w:rsidRPr="003535C7">
        <w:rPr>
          <w:rFonts w:ascii="Book Antiqua" w:hAnsi="Book Antiqua" w:cs="Times New Roman"/>
          <w:noProof/>
          <w:kern w:val="0"/>
          <w:sz w:val="24"/>
          <w:szCs w:val="24"/>
          <w:vertAlign w:val="superscript"/>
          <w:lang w:bidi="my-MM"/>
        </w:rPr>
        <w:t>[45]</w:t>
      </w:r>
      <w:r w:rsidR="00FB368A" w:rsidRPr="003535C7">
        <w:rPr>
          <w:rFonts w:ascii="Book Antiqua"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t xml:space="preserve">, encouraged us to use it for </w:t>
      </w:r>
      <w:r w:rsidR="00FB368A" w:rsidRPr="003535C7">
        <w:rPr>
          <w:rFonts w:ascii="Book Antiqua" w:hAnsi="Book Antiqua" w:cs="Times New Roman"/>
          <w:i/>
          <w:iCs/>
          <w:kern w:val="0"/>
          <w:sz w:val="24"/>
          <w:szCs w:val="24"/>
          <w:lang w:bidi="my-MM"/>
        </w:rPr>
        <w:t>in vivo</w:t>
      </w:r>
      <w:r w:rsidR="00FB368A" w:rsidRPr="003535C7">
        <w:rPr>
          <w:rFonts w:ascii="Book Antiqua" w:hAnsi="Book Antiqua" w:cs="Times New Roman"/>
          <w:kern w:val="0"/>
          <w:sz w:val="24"/>
          <w:szCs w:val="24"/>
          <w:lang w:bidi="my-MM"/>
        </w:rPr>
        <w:t xml:space="preserve"> NIR imaging and NIT-PIT. NH</w:t>
      </w:r>
      <w:r w:rsidR="00FB368A" w:rsidRPr="003535C7">
        <w:rPr>
          <w:rFonts w:ascii="Book Antiqua" w:hAnsi="Book Antiqua" w:cs="Times New Roman"/>
          <w:kern w:val="0"/>
          <w:sz w:val="24"/>
          <w:szCs w:val="24"/>
          <w:vertAlign w:val="subscript"/>
          <w:lang w:bidi="my-MM"/>
        </w:rPr>
        <w:t>2</w:t>
      </w:r>
      <w:r w:rsidR="00FB368A" w:rsidRPr="003535C7">
        <w:rPr>
          <w:rFonts w:ascii="Book Antiqua" w:hAnsi="Book Antiqua" w:cs="Times New Roman"/>
          <w:kern w:val="0"/>
          <w:sz w:val="24"/>
          <w:szCs w:val="24"/>
          <w:lang w:bidi="my-MM"/>
        </w:rPr>
        <w:t>-reactive ICG, that we employed here, can easily for</w:t>
      </w:r>
      <w:r>
        <w:rPr>
          <w:rFonts w:ascii="Book Antiqua" w:hAnsi="Book Antiqua" w:cs="Times New Roman"/>
          <w:kern w:val="0"/>
          <w:sz w:val="24"/>
          <w:szCs w:val="24"/>
          <w:lang w:bidi="my-MM"/>
        </w:rPr>
        <w:t xml:space="preserve">m a covalent bond with an amino </w:t>
      </w:r>
      <w:r w:rsidR="00FB368A" w:rsidRPr="003535C7">
        <w:rPr>
          <w:rFonts w:ascii="Book Antiqua" w:hAnsi="Book Antiqua" w:cs="Times New Roman"/>
          <w:kern w:val="0"/>
          <w:sz w:val="24"/>
          <w:szCs w:val="24"/>
          <w:lang w:bidi="my-MM"/>
        </w:rPr>
        <w:t xml:space="preserve">group of </w:t>
      </w:r>
      <w:r w:rsidR="00FB368A" w:rsidRPr="003535C7">
        <w:rPr>
          <w:rFonts w:ascii="Book Antiqua" w:hAnsi="Book Antiqua" w:cs="Times New Roman"/>
          <w:sz w:val="24"/>
          <w:szCs w:val="24"/>
        </w:rPr>
        <w:t xml:space="preserve">anti-TF 1849 without any activation process. </w:t>
      </w:r>
      <w:r w:rsidR="00FB368A" w:rsidRPr="003535C7">
        <w:rPr>
          <w:rFonts w:ascii="Book Antiqua" w:hAnsi="Book Antiqua" w:cs="Times New Roman"/>
          <w:kern w:val="0"/>
          <w:sz w:val="24"/>
          <w:szCs w:val="24"/>
          <w:lang w:bidi="my-MM"/>
        </w:rPr>
        <w:t xml:space="preserve">Previously, </w:t>
      </w:r>
      <w:r w:rsidR="00FB368A" w:rsidRPr="003535C7">
        <w:rPr>
          <w:rFonts w:ascii="Book Antiqua" w:eastAsia="MinionPro-Regular" w:hAnsi="Book Antiqua" w:cs="Times New Roman"/>
          <w:kern w:val="0"/>
          <w:sz w:val="24"/>
          <w:szCs w:val="24"/>
          <w:lang w:bidi="my-MM"/>
        </w:rPr>
        <w:t>ICG has been reported to be an effective NIR light absorber for laser-mediated photodynamic/</w:t>
      </w:r>
      <w:r w:rsidR="007E0FF4">
        <w:rPr>
          <w:rFonts w:ascii="Book Antiqua" w:eastAsia="MinionPro-Regular" w:hAnsi="Book Antiqua" w:cs="Times New Roman"/>
          <w:kern w:val="0"/>
          <w:sz w:val="24"/>
          <w:szCs w:val="24"/>
          <w:lang w:bidi="my-MM"/>
        </w:rPr>
        <w:t>PTT</w:t>
      </w:r>
      <w:r w:rsidR="00FB368A" w:rsidRPr="003535C7">
        <w:rPr>
          <w:rFonts w:ascii="Book Antiqua" w:eastAsia="MinionPro-Regular" w:hAnsi="Book Antiqua" w:cs="Times New Roman"/>
          <w:kern w:val="0"/>
          <w:sz w:val="24"/>
          <w:szCs w:val="24"/>
          <w:lang w:bidi="my-MM"/>
        </w:rPr>
        <w:fldChar w:fldCharType="begin">
          <w:fldData xml:space="preserve">PEVuZE5vdGU+PENpdGU+PEF1dGhvcj5TaGlyYXRhPC9BdXRob3I+PFllYXI+MjAxNzwvWWVhcj48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</w:fldData>
        </w:fldChar>
      </w:r>
      <w:r w:rsidR="00246AC9" w:rsidRPr="003535C7">
        <w:rPr>
          <w:rFonts w:ascii="Book Antiqua" w:eastAsia="MinionPro-Regular" w:hAnsi="Book Antiqua" w:cs="Times New Roman"/>
          <w:kern w:val="0"/>
          <w:sz w:val="24"/>
          <w:szCs w:val="24"/>
          <w:lang w:bidi="my-MM"/>
        </w:rPr>
        <w:instrText xml:space="preserve"> ADDIN EN.CITE </w:instrText>
      </w:r>
      <w:r w:rsidR="00246AC9" w:rsidRPr="003535C7">
        <w:rPr>
          <w:rFonts w:ascii="Book Antiqua" w:eastAsia="MinionPro-Regular" w:hAnsi="Book Antiqua" w:cs="Times New Roman"/>
          <w:kern w:val="0"/>
          <w:sz w:val="24"/>
          <w:szCs w:val="24"/>
          <w:lang w:bidi="my-MM"/>
        </w:rPr>
        <w:fldChar w:fldCharType="begin">
          <w:fldData xml:space="preserve">PEVuZE5vdGU+PENpdGU+PEF1dGhvcj5TaGlyYXRhPC9BdXRob3I+PFllYXI+MjAxNzwvWWVhcj48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</w:fldData>
        </w:fldChar>
      </w:r>
      <w:r w:rsidR="00246AC9" w:rsidRPr="003535C7">
        <w:rPr>
          <w:rFonts w:ascii="Book Antiqua" w:eastAsia="MinionPro-Regular" w:hAnsi="Book Antiqua" w:cs="Times New Roman"/>
          <w:kern w:val="0"/>
          <w:sz w:val="24"/>
          <w:szCs w:val="24"/>
          <w:lang w:bidi="my-MM"/>
        </w:rPr>
        <w:instrText xml:space="preserve"> ADDIN EN.CITE.DATA </w:instrText>
      </w:r>
      <w:r w:rsidR="00246AC9" w:rsidRPr="003535C7">
        <w:rPr>
          <w:rFonts w:ascii="Book Antiqua" w:eastAsia="MinionPro-Regular" w:hAnsi="Book Antiqua" w:cs="Times New Roman"/>
          <w:kern w:val="0"/>
          <w:sz w:val="24"/>
          <w:szCs w:val="24"/>
          <w:lang w:bidi="my-MM"/>
        </w:rPr>
      </w:r>
      <w:r w:rsidR="00246AC9"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r>
      <w:r w:rsidR="00FB368A" w:rsidRPr="003535C7">
        <w:rPr>
          <w:rFonts w:ascii="Book Antiqua" w:eastAsia="MinionPro-Regular" w:hAnsi="Book Antiqua" w:cs="Times New Roman"/>
          <w:kern w:val="0"/>
          <w:sz w:val="24"/>
          <w:szCs w:val="24"/>
          <w:lang w:bidi="my-MM"/>
        </w:rPr>
        <w:fldChar w:fldCharType="separate"/>
      </w:r>
      <w:r w:rsidR="00246AC9" w:rsidRPr="003535C7">
        <w:rPr>
          <w:rFonts w:ascii="Book Antiqua" w:eastAsia="MinionPro-Regular" w:hAnsi="Book Antiqua" w:cs="Times New Roman"/>
          <w:noProof/>
          <w:kern w:val="0"/>
          <w:sz w:val="24"/>
          <w:szCs w:val="24"/>
          <w:vertAlign w:val="superscript"/>
          <w:lang w:bidi="my-MM"/>
        </w:rPr>
        <w:t>[46-48]</w:t>
      </w:r>
      <w:r w:rsidR="00FB368A" w:rsidRPr="003535C7">
        <w:rPr>
          <w:rFonts w:ascii="Book Antiqua" w:eastAsia="MinionPro-Regular" w:hAnsi="Book Antiqua" w:cs="Times New Roman"/>
          <w:kern w:val="0"/>
          <w:sz w:val="24"/>
          <w:szCs w:val="24"/>
          <w:lang w:bidi="my-MM"/>
        </w:rPr>
        <w:fldChar w:fldCharType="end"/>
      </w:r>
      <w:r w:rsidR="00FB368A" w:rsidRPr="003535C7">
        <w:rPr>
          <w:rFonts w:ascii="Book Antiqua" w:hAnsi="Book Antiqua" w:cs="Times New Roman"/>
          <w:kern w:val="0"/>
          <w:sz w:val="24"/>
          <w:szCs w:val="24"/>
          <w:lang w:bidi="my-MM"/>
        </w:rPr>
        <w:t>.</w:t>
      </w:r>
      <w:r w:rsidR="00FB368A" w:rsidRPr="003535C7">
        <w:rPr>
          <w:rFonts w:ascii="Book Antiqua" w:hAnsi="Book Antiqua" w:cs="Times New Roman"/>
          <w:color w:val="00B0F0"/>
          <w:kern w:val="0"/>
          <w:sz w:val="24"/>
          <w:szCs w:val="24"/>
          <w:lang w:bidi="my-MM"/>
        </w:rPr>
        <w:t xml:space="preserve"> </w:t>
      </w:r>
      <w:proofErr w:type="spellStart"/>
      <w:r w:rsidR="00FB368A" w:rsidRPr="003535C7">
        <w:rPr>
          <w:rFonts w:ascii="Book Antiqua" w:eastAsia="MinionPro-Regular" w:hAnsi="Book Antiqua" w:cs="Times New Roman"/>
          <w:kern w:val="0"/>
          <w:sz w:val="24"/>
          <w:szCs w:val="24"/>
          <w:lang w:bidi="my-MM"/>
        </w:rPr>
        <w:t>Reindl</w:t>
      </w:r>
      <w:proofErr w:type="spellEnd"/>
      <w:r w:rsidR="00FB368A" w:rsidRPr="003535C7">
        <w:rPr>
          <w:rFonts w:ascii="Book Antiqua" w:eastAsia="MinionPro-Regular" w:hAnsi="Book Antiqua" w:cs="Times New Roman"/>
          <w:kern w:val="0"/>
          <w:sz w:val="24"/>
          <w:szCs w:val="24"/>
          <w:lang w:bidi="my-MM"/>
        </w:rPr>
        <w:t xml:space="preserve"> </w:t>
      </w:r>
      <w:r w:rsidR="00FB368A" w:rsidRPr="003535C7">
        <w:rPr>
          <w:rFonts w:ascii="Book Antiqua" w:eastAsia="MinionPro-It" w:hAnsi="Book Antiqua" w:cs="Times New Roman"/>
          <w:i/>
          <w:iCs/>
          <w:kern w:val="0"/>
          <w:sz w:val="24"/>
          <w:szCs w:val="24"/>
          <w:lang w:bidi="my-MM"/>
        </w:rPr>
        <w:t>et al</w:t>
      </w:r>
      <w:r w:rsidRPr="003535C7">
        <w:rPr>
          <w:rFonts w:ascii="Book Antiqua" w:eastAsia="MinionPro-Regular" w:hAnsi="Book Antiqua" w:cs="Times New Roman"/>
          <w:kern w:val="0"/>
          <w:sz w:val="24"/>
          <w:szCs w:val="24"/>
          <w:lang w:bidi="my-MM"/>
        </w:rPr>
        <w:fldChar w:fldCharType="begin"/>
      </w:r>
      <w:r w:rsidRPr="003535C7">
        <w:rPr>
          <w:rFonts w:ascii="Book Antiqua" w:eastAsia="MinionPro-Regular" w:hAnsi="Book Antiqua" w:cs="Times New Roman"/>
          <w:kern w:val="0"/>
          <w:sz w:val="24"/>
          <w:szCs w:val="24"/>
          <w:lang w:bidi="my-MM"/>
        </w:rPr>
        <w:instrText xml:space="preserve"> ADDIN EN.CITE &lt;EndNote&gt;&lt;Cite&gt;&lt;Author&gt;Reindl&lt;/Author&gt;&lt;Year&gt;1997&lt;/Year&gt;&lt;RecNum&gt;8534&lt;/RecNum&gt;&lt;DisplayText&gt;&lt;style face="superscript"&gt;[49]&lt;/style&gt;&lt;/DisplayText&gt;&lt;record&gt;&lt;rec-number&gt;8534&lt;/rec-number&gt;&lt;foreign-keys&gt;&lt;key app="EN" db-id="0dw02p5vut50zpe9zx3ps2zsp9rtzt0ftv0z" timestamp="1525221642"&gt;8534&lt;/key&gt;&lt;/foreign-keys&gt;&lt;ref-type name="Journal Article"&gt;17&lt;/ref-type&gt;&lt;contributors&gt;&lt;authors&gt;&lt;author&gt;Reindl, S.&lt;/author&gt;&lt;author&gt;Penzkofer, A.&lt;/author&gt;&lt;author&gt;Gong, S. H.&lt;/author&gt;&lt;author&gt;Landthaler, M.&lt;/author&gt;&lt;author&gt;Szeimies, R. M.&lt;/author&gt;&lt;author&gt;Abels, C.&lt;/author&gt;&lt;author&gt;Baumler, W.&lt;/author&gt;&lt;/authors&gt;&lt;/contributors&gt;&lt;auth-address&gt;Univ Regensburg,Inst Expt &amp;amp; Angew Phys 2,D-93040 Regensburg,Germany&amp;#xD;Univ Regensburg,Dept Dermatol,D-93040 Regensburg,Germany&lt;/auth-address&gt;&lt;titles&gt;&lt;title&gt;Quantum yield of triplet formation for indocyanine green&lt;/title&gt;&lt;secondary-title&gt;Journal of Photochemistry and Photobiology a-Chemistry&lt;/secondary-title&gt;&lt;alt-title&gt;J Photoch Photobio A&lt;/alt-title&gt;&lt;/titles&gt;&lt;periodical&gt;&lt;full-title&gt;Journal of Photochemistry and Photobiology a-Chemistry&lt;/full-title&gt;&lt;abbr-1&gt;J Photoch Photobio A&lt;/abbr-1&gt;&lt;/periodical&gt;&lt;alt-periodical&gt;&lt;full-title&gt;Journal of Photochemistry and Photobiology a-Chemistry&lt;/full-title&gt;&lt;abbr-1&gt;J Photoch Photobio A&lt;/abbr-1&gt;&lt;/alt-periodical&gt;&lt;pages&gt;65-68&lt;/pages&gt;&lt;volume&gt;105&lt;/volume&gt;&lt;number&gt;1&lt;/number&gt;&lt;keywords&gt;&lt;keyword&gt;triplet quantum yield&lt;/keyword&gt;&lt;keyword&gt;intersystem crossing&lt;/keyword&gt;&lt;keyword&gt;indocyanine green&lt;/keyword&gt;&lt;keyword&gt;laser dye ir 125&lt;/keyword&gt;&lt;keyword&gt;fluorescence quantum yield&lt;/keyword&gt;&lt;keyword&gt;hematoporphyrin&lt;/keyword&gt;&lt;keyword&gt;phototherapy&lt;/keyword&gt;&lt;keyword&gt;fluorescence&lt;/keyword&gt;&lt;keyword&gt;serum&lt;/keyword&gt;&lt;/keywords&gt;&lt;dates&gt;&lt;year&gt;1997&lt;/year&gt;&lt;pub-dates&gt;&lt;date&gt;May 15&lt;/date&gt;&lt;/pub-dates&gt;&lt;/dates&gt;&lt;isbn&gt;1010-6030&lt;/isbn&gt;&lt;accession-num&gt;WOS:A1997XH19400011&lt;/accession-num&gt;&lt;urls&gt;&lt;related-urls&gt;&lt;url&gt;&amp;lt;Go to ISI&amp;gt;://WOS:A1997XH19400011&lt;/url&gt;&lt;/related-urls&gt;&lt;/urls&gt;&lt;electronic-resource-num&gt;Doi 10.1016/S1010-6030(96)04584-4&lt;/electronic-resource-num&gt;&lt;language&gt;English&lt;/language&gt;&lt;/record&gt;&lt;/Cite&gt;&lt;/EndNote&gt;</w:instrText>
      </w:r>
      <w:r w:rsidRPr="003535C7">
        <w:rPr>
          <w:rFonts w:ascii="Book Antiqua" w:eastAsia="MinionPro-Regular" w:hAnsi="Book Antiqua" w:cs="Times New Roman"/>
          <w:kern w:val="0"/>
          <w:sz w:val="24"/>
          <w:szCs w:val="24"/>
          <w:lang w:bidi="my-MM"/>
        </w:rPr>
        <w:fldChar w:fldCharType="separate"/>
      </w:r>
      <w:r w:rsidRPr="003535C7">
        <w:rPr>
          <w:rFonts w:ascii="Book Antiqua" w:eastAsia="MinionPro-Regular" w:hAnsi="Book Antiqua" w:cs="Times New Roman"/>
          <w:noProof/>
          <w:kern w:val="0"/>
          <w:sz w:val="24"/>
          <w:szCs w:val="24"/>
          <w:vertAlign w:val="superscript"/>
          <w:lang w:bidi="my-MM"/>
        </w:rPr>
        <w:t>[49]</w:t>
      </w:r>
      <w:r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t xml:space="preserve"> reported that ICG absorbs </w:t>
      </w:r>
      <w:r>
        <w:rPr>
          <w:rFonts w:ascii="Book Antiqua" w:eastAsia="MinionPro-Regular" w:hAnsi="Book Antiqua" w:cs="Times New Roman"/>
          <w:kern w:val="0"/>
          <w:sz w:val="24"/>
          <w:szCs w:val="24"/>
          <w:lang w:bidi="my-MM"/>
        </w:rPr>
        <w:t>800-nm NIR light, and nearly 90</w:t>
      </w:r>
      <w:r w:rsidR="00FB368A" w:rsidRPr="003535C7">
        <w:rPr>
          <w:rFonts w:ascii="Book Antiqua" w:eastAsia="MinionPro-Regular" w:hAnsi="Book Antiqua" w:cs="Times New Roman"/>
          <w:kern w:val="0"/>
          <w:sz w:val="24"/>
          <w:szCs w:val="24"/>
          <w:lang w:bidi="my-MM"/>
        </w:rPr>
        <w:t>% of the absorbed light is converted to heat. Moreover, there were additional reports about that ICG induces photo-oxidative cell death mediated by a singlet oxygen</w:t>
      </w:r>
      <w:r w:rsidR="00FB368A" w:rsidRPr="003535C7">
        <w:rPr>
          <w:rFonts w:ascii="Book Antiqua" w:eastAsia="MinionPro-Regular" w:hAnsi="Book Antiqua" w:cs="Times New Roman"/>
          <w:kern w:val="0"/>
          <w:sz w:val="24"/>
          <w:szCs w:val="24"/>
          <w:lang w:bidi="my-MM"/>
        </w:rPr>
        <w:fldChar w:fldCharType="begin"/>
      </w:r>
      <w:r w:rsidR="00246AC9" w:rsidRPr="003535C7">
        <w:rPr>
          <w:rFonts w:ascii="Book Antiqua" w:eastAsia="MinionPro-Regular" w:hAnsi="Book Antiqua" w:cs="Times New Roman"/>
          <w:kern w:val="0"/>
          <w:sz w:val="24"/>
          <w:szCs w:val="24"/>
          <w:lang w:bidi="my-MM"/>
        </w:rPr>
        <w:instrText xml:space="preserve"> ADDIN EN.CITE &lt;EndNote&gt;&lt;Cite&gt;&lt;Author&gt;Baumler&lt;/Author&gt;&lt;Year&gt;1999&lt;/Year&gt;&lt;RecNum&gt;8995&lt;/RecNum&gt;&lt;DisplayText&gt;&lt;style face="superscript"&gt;[50]&lt;/style&gt;&lt;/DisplayText&gt;&lt;record&gt;&lt;rec-number&gt;8995&lt;/rec-number&gt;&lt;foreign-keys&gt;&lt;key app="EN" db-id="0dw02p5vut50zpe9zx3ps2zsp9rtzt0ftv0z" timestamp="1528089013"&gt;8995&lt;/key&gt;&lt;/foreign-keys&gt;&lt;ref-type name="Journal Article"&gt;17&lt;/ref-type&gt;&lt;contributors&gt;&lt;authors&gt;&lt;author&gt;Baumler, W.&lt;/author&gt;&lt;author&gt;Abels, C.&lt;/author&gt;&lt;author&gt;Karrer, S.&lt;/author&gt;&lt;author&gt;Weiss, T.&lt;/author&gt;&lt;author&gt;Messmann, H.&lt;/author&gt;&lt;author&gt;Landthaler, M.&lt;/author&gt;&lt;author&gt;Szeimies, R. M.&lt;/author&gt;&lt;/authors&gt;&lt;/contributors&gt;&lt;auth-address&gt;Univ Regensburg, Dept Dermatol, D-93042 Regensburg, Germany&amp;#xD;Univ Regensburg, Serv Med Interne 1, D-93042 Regensburg, Germany&amp;#xD;Univ Regensburg, Dept Surg, D-93042 Regensburg, Germany&lt;/auth-address&gt;&lt;titles&gt;&lt;title&gt;Photo-oxidative killing of human colonic cancer cells using indocyanine green and infrared light&lt;/title&gt;&lt;secondary-title&gt;British Journal of Cancer&lt;/secondary-title&gt;&lt;alt-title&gt;Brit J Cancer&lt;/alt-title&gt;&lt;/titles&gt;&lt;periodical&gt;&lt;full-title&gt;Br J Cancer&lt;/full-title&gt;&lt;abbr-1&gt;British journal of cancer&lt;/abbr-1&gt;&lt;/periodical&gt;&lt;pages&gt;360-363&lt;/pages&gt;&lt;volume&gt;80&lt;/volume&gt;&lt;number&gt;3-4&lt;/number&gt;&lt;keywords&gt;&lt;keyword&gt;ht-29 cells&lt;/keyword&gt;&lt;keyword&gt;icg&lt;/keyword&gt;&lt;keyword&gt;singlet oxygen&lt;/keyword&gt;&lt;keyword&gt;lipid peroxidation&lt;/keyword&gt;&lt;keyword&gt;photodynamic therapy&lt;/keyword&gt;&lt;keyword&gt;singlet oxygen&lt;/keyword&gt;&lt;keyword&gt;in-vitro&lt;/keyword&gt;&lt;keyword&gt;hematoporphyrin&lt;/keyword&gt;&lt;keyword&gt;photosensitizers&lt;/keyword&gt;&lt;keyword&gt;microsomes&lt;/keyword&gt;&lt;keyword&gt;efficiency&lt;/keyword&gt;&lt;keyword&gt;mechanism&lt;/keyword&gt;&lt;keyword&gt;invitro&lt;/keyword&gt;&lt;/keywords&gt;&lt;dates&gt;&lt;year&gt;1999&lt;/year&gt;&lt;pub-dates&gt;&lt;date&gt;May&lt;/date&gt;&lt;/pub-dates&gt;&lt;/dates&gt;&lt;isbn&gt;0007-0920&lt;/isbn&gt;&lt;accession-num&gt;WOS:000080028900007&lt;/accession-num&gt;&lt;urls&gt;&lt;related-urls&gt;&lt;url&gt;&amp;lt;Go to ISI&amp;gt;://WOS:000080028900007&lt;/url&gt;&lt;/related-urls&gt;&lt;/urls&gt;&lt;electronic-resource-num&gt;DOI 10.1038/sj.bjc.6690363&lt;/electronic-resource-num&gt;&lt;language&gt;English&lt;/language&gt;&lt;/record&gt;&lt;/Cite&gt;&lt;/EndNote&gt;</w:instrText>
      </w:r>
      <w:r w:rsidR="00FB368A" w:rsidRPr="003535C7">
        <w:rPr>
          <w:rFonts w:ascii="Book Antiqua" w:eastAsia="MinionPro-Regular" w:hAnsi="Book Antiqua" w:cs="Times New Roman"/>
          <w:kern w:val="0"/>
          <w:sz w:val="24"/>
          <w:szCs w:val="24"/>
          <w:lang w:bidi="my-MM"/>
        </w:rPr>
        <w:fldChar w:fldCharType="separate"/>
      </w:r>
      <w:r w:rsidR="00246AC9" w:rsidRPr="003535C7">
        <w:rPr>
          <w:rFonts w:ascii="Book Antiqua" w:eastAsia="MinionPro-Regular" w:hAnsi="Book Antiqua" w:cs="Times New Roman"/>
          <w:noProof/>
          <w:kern w:val="0"/>
          <w:sz w:val="24"/>
          <w:szCs w:val="24"/>
          <w:vertAlign w:val="superscript"/>
          <w:lang w:bidi="my-MM"/>
        </w:rPr>
        <w:t>[50]</w:t>
      </w:r>
      <w:r w:rsidR="00FB368A"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t xml:space="preserve"> and heat generation</w:t>
      </w:r>
      <w:r w:rsidR="00FB368A" w:rsidRPr="003535C7">
        <w:rPr>
          <w:rFonts w:ascii="Book Antiqua" w:eastAsia="MinionPro-Regular" w:hAnsi="Book Antiqua" w:cs="Times New Roman"/>
          <w:kern w:val="0"/>
          <w:sz w:val="24"/>
          <w:szCs w:val="24"/>
          <w:lang w:bidi="my-MM"/>
        </w:rPr>
        <w:fldChar w:fldCharType="begin"/>
      </w:r>
      <w:r w:rsidR="00246AC9" w:rsidRPr="003535C7">
        <w:rPr>
          <w:rFonts w:ascii="Book Antiqua" w:eastAsia="MinionPro-Regular" w:hAnsi="Book Antiqua" w:cs="Times New Roman"/>
          <w:kern w:val="0"/>
          <w:sz w:val="24"/>
          <w:szCs w:val="24"/>
          <w:lang w:bidi="my-MM"/>
        </w:rPr>
        <w:instrText xml:space="preserve"> ADDIN EN.CITE &lt;EndNote&gt;&lt;Cite&gt;&lt;Author&gt;Urbanska&lt;/Author&gt;&lt;Year&gt;2002&lt;/Year&gt;&lt;RecNum&gt;9017&lt;/RecNum&gt;&lt;DisplayText&gt;&lt;style face="superscript"&gt;[51]&lt;/style&gt;&lt;/DisplayText&gt;&lt;record&gt;&lt;rec-number&gt;9017&lt;/rec-number&gt;&lt;foreign-keys&gt;&lt;key app="EN" db-id="0dw02p5vut50zpe9zx3ps2zsp9rtzt0ftv0z" timestamp="1528090522"&gt;9017&lt;/key&gt;&lt;/foreign-keys&gt;&lt;ref-type name="Journal Article"&gt;17&lt;/ref-type&gt;&lt;contributors&gt;&lt;authors&gt;&lt;author&gt;Urbanska, K.&lt;/author&gt;&lt;author&gt;Romanowska-Dixon, B.&lt;/author&gt;&lt;author&gt;Matuszak, Z.&lt;/author&gt;&lt;author&gt;Oszajca, J.&lt;/author&gt;&lt;author&gt;Nowak-Sliwinska, P.&lt;/author&gt;&lt;author&gt;Stochel, G.&lt;/author&gt;&lt;/authors&gt;&lt;/contributors&gt;&lt;auth-address&gt;Jagiellonian Univ, Inst Mol Biol &amp;amp; Biotechnol, PL-30387 Krakow, Poland&amp;#xD;Jagiellonian Univ, Collegium Med, Dept Ophthalmol, Krakow, Poland&amp;#xD;Jagiellonian Univ, Fac Chem, Krakow, Poland&amp;#xD;Acad Min &amp;amp; Met, Fac Phys &amp;amp; Nucl Tech, Krakow, Poland&lt;/auth-address&gt;&lt;titles&gt;&lt;title&gt;Indocyanine green as a prospective sensitizer for photodynamic therapy of melanomas&lt;/title&gt;&lt;secondary-title&gt;Acta Biochimica Polonica&lt;/secondary-title&gt;&lt;alt-title&gt;Acta Biochim Pol&lt;/alt-title&gt;&lt;/titles&gt;&lt;periodical&gt;&lt;full-title&gt;Acta Biochim Pol&lt;/full-title&gt;&lt;abbr-1&gt;Acta biochimica Polonica&lt;/abbr-1&gt;&lt;/periodical&gt;&lt;alt-periodical&gt;&lt;full-title&gt;Acta Biochim Pol&lt;/full-title&gt;&lt;abbr-1&gt;Acta biochimica Polonica&lt;/abbr-1&gt;&lt;/alt-periodical&gt;&lt;pages&gt;387-391&lt;/pages&gt;&lt;volume&gt;49&lt;/volume&gt;&lt;number&gt;2&lt;/number&gt;&lt;keywords&gt;&lt;keyword&gt;melanoma&lt;/keyword&gt;&lt;keyword&gt;photodynamic therapy&lt;/keyword&gt;&lt;keyword&gt;indocyanine green&lt;/keyword&gt;&lt;keyword&gt;aggregation&lt;/keyword&gt;&lt;keyword&gt;light&lt;/keyword&gt;&lt;/keywords&gt;&lt;dates&gt;&lt;year&gt;2002&lt;/year&gt;&lt;/dates&gt;&lt;isbn&gt;0001-527x&lt;/isbn&gt;&lt;accession-num&gt;WOS:000176521700011&lt;/accession-num&gt;&lt;urls&gt;&lt;related-urls&gt;&lt;url&gt;&amp;lt;Go to ISI&amp;gt;://WOS:000176521700011&lt;/url&gt;&lt;/related-urls&gt;&lt;/urls&gt;&lt;language&gt;English&lt;/language&gt;&lt;/record&gt;&lt;/Cite&gt;&lt;/EndNote&gt;</w:instrText>
      </w:r>
      <w:r w:rsidR="00FB368A" w:rsidRPr="003535C7">
        <w:rPr>
          <w:rFonts w:ascii="Book Antiqua" w:eastAsia="MinionPro-Regular" w:hAnsi="Book Antiqua" w:cs="Times New Roman"/>
          <w:kern w:val="0"/>
          <w:sz w:val="24"/>
          <w:szCs w:val="24"/>
          <w:lang w:bidi="my-MM"/>
        </w:rPr>
        <w:fldChar w:fldCharType="separate"/>
      </w:r>
      <w:r w:rsidR="00246AC9" w:rsidRPr="003535C7">
        <w:rPr>
          <w:rFonts w:ascii="Book Antiqua" w:eastAsia="MinionPro-Regular" w:hAnsi="Book Antiqua" w:cs="Times New Roman"/>
          <w:noProof/>
          <w:kern w:val="0"/>
          <w:sz w:val="24"/>
          <w:szCs w:val="24"/>
          <w:vertAlign w:val="superscript"/>
          <w:lang w:bidi="my-MM"/>
        </w:rPr>
        <w:t>[51]</w:t>
      </w:r>
      <w:r w:rsidR="00FB368A"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t xml:space="preserve">. Thus, photothermal effect and oxidative stress are involved in the mechanisms resulting in the anti-tumor effect of ICG-NIR therapy. The present study demonstrated that ICG is useful for PIT, suggesting that </w:t>
      </w:r>
      <w:r w:rsidR="00FB368A" w:rsidRPr="003535C7">
        <w:rPr>
          <w:rFonts w:ascii="Book Antiqua" w:eastAsia="MinionPro-Regular" w:hAnsi="Book Antiqua" w:cs="Times New Roman"/>
          <w:kern w:val="0"/>
          <w:sz w:val="24"/>
          <w:szCs w:val="24"/>
          <w:lang w:bidi="my-MM"/>
        </w:rPr>
        <w:lastRenderedPageBreak/>
        <w:t xml:space="preserve">ICG-labeled antibodies are alternative option in addition to </w:t>
      </w:r>
      <w:r w:rsidR="00FB368A" w:rsidRPr="003535C7">
        <w:rPr>
          <w:rFonts w:ascii="Book Antiqua" w:hAnsi="Book Antiqua" w:cs="Times New Roman"/>
          <w:sz w:val="24"/>
          <w:szCs w:val="24"/>
        </w:rPr>
        <w:t>IR700DX-labeled.</w:t>
      </w:r>
    </w:p>
    <w:p w14:paraId="0ACF5BB7" w14:textId="34E39268" w:rsidR="00FB368A" w:rsidRPr="003535C7" w:rsidRDefault="00DB76EC" w:rsidP="00DB76EC">
      <w:pPr>
        <w:autoSpaceDE w:val="0"/>
        <w:autoSpaceDN w:val="0"/>
        <w:adjustRightInd w:val="0"/>
        <w:snapToGrid w:val="0"/>
        <w:spacing w:line="360" w:lineRule="auto"/>
        <w:rPr>
          <w:rFonts w:ascii="Book Antiqua" w:hAnsi="Book Antiqua" w:cs="Times New Roman"/>
          <w:kern w:val="0"/>
          <w:sz w:val="24"/>
          <w:szCs w:val="24"/>
          <w:lang w:bidi="my-MM"/>
        </w:rPr>
      </w:pPr>
      <w:r>
        <w:rPr>
          <w:rFonts w:ascii="Book Antiqua" w:eastAsia="MinionPro-Regular" w:hAnsi="Book Antiqua" w:cs="Times New Roman"/>
          <w:kern w:val="0"/>
          <w:sz w:val="24"/>
          <w:szCs w:val="24"/>
          <w:lang w:bidi="my-MM"/>
        </w:rPr>
        <w:t xml:space="preserve">  </w:t>
      </w:r>
      <w:r w:rsidR="00FB368A" w:rsidRPr="003535C7">
        <w:rPr>
          <w:rFonts w:ascii="Book Antiqua" w:eastAsia="MinionPro-Regular" w:hAnsi="Book Antiqua" w:cs="Times New Roman"/>
          <w:kern w:val="0"/>
          <w:sz w:val="24"/>
          <w:szCs w:val="24"/>
          <w:lang w:bidi="my-MM"/>
        </w:rPr>
        <w:t>In the last few years, with the advantage of tumor specificity of PIT over PDT, studies on PIT have increased, and evidences on NIR-PIT-induced immune responses were being reported</w:t>
      </w:r>
      <w:r w:rsidR="00FB368A" w:rsidRPr="003535C7">
        <w:rPr>
          <w:rFonts w:ascii="Book Antiqua" w:eastAsia="MinionPro-Regular" w:hAnsi="Book Antiqua" w:cs="Times New Roman"/>
          <w:kern w:val="0"/>
          <w:sz w:val="24"/>
          <w:szCs w:val="24"/>
          <w:lang w:bidi="my-MM"/>
        </w:rPr>
        <w:fldChar w:fldCharType="begin">
          <w:fldData xml:space="preserve">PEVuZE5vdGU+PENpdGU+PEF1dGhvcj5PZ2F3YTwvQXV0aG9yPjxZZWFyPjIwMTc8L1llYXI+PFJl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==
</w:fldData>
        </w:fldChar>
      </w:r>
      <w:r w:rsidR="00246AC9" w:rsidRPr="003535C7">
        <w:rPr>
          <w:rFonts w:ascii="Book Antiqua" w:eastAsia="MinionPro-Regular" w:hAnsi="Book Antiqua" w:cs="Times New Roman"/>
          <w:kern w:val="0"/>
          <w:sz w:val="24"/>
          <w:szCs w:val="24"/>
          <w:lang w:bidi="my-MM"/>
        </w:rPr>
        <w:instrText xml:space="preserve"> ADDIN EN.CITE </w:instrText>
      </w:r>
      <w:r w:rsidR="00246AC9" w:rsidRPr="003535C7">
        <w:rPr>
          <w:rFonts w:ascii="Book Antiqua" w:eastAsia="MinionPro-Regular" w:hAnsi="Book Antiqua" w:cs="Times New Roman"/>
          <w:kern w:val="0"/>
          <w:sz w:val="24"/>
          <w:szCs w:val="24"/>
          <w:lang w:bidi="my-MM"/>
        </w:rPr>
        <w:fldChar w:fldCharType="begin">
          <w:fldData xml:space="preserve">PEVuZE5vdGU+PENpdGU+PEF1dGhvcj5PZ2F3YTwvQXV0aG9yPjxZZWFyPjIwMTc8L1llYXI+PFJl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==
</w:fldData>
        </w:fldChar>
      </w:r>
      <w:r w:rsidR="00246AC9" w:rsidRPr="003535C7">
        <w:rPr>
          <w:rFonts w:ascii="Book Antiqua" w:eastAsia="MinionPro-Regular" w:hAnsi="Book Antiqua" w:cs="Times New Roman"/>
          <w:kern w:val="0"/>
          <w:sz w:val="24"/>
          <w:szCs w:val="24"/>
          <w:lang w:bidi="my-MM"/>
        </w:rPr>
        <w:instrText xml:space="preserve"> ADDIN EN.CITE.DATA </w:instrText>
      </w:r>
      <w:r w:rsidR="00246AC9" w:rsidRPr="003535C7">
        <w:rPr>
          <w:rFonts w:ascii="Book Antiqua" w:eastAsia="MinionPro-Regular" w:hAnsi="Book Antiqua" w:cs="Times New Roman"/>
          <w:kern w:val="0"/>
          <w:sz w:val="24"/>
          <w:szCs w:val="24"/>
          <w:lang w:bidi="my-MM"/>
        </w:rPr>
      </w:r>
      <w:r w:rsidR="00246AC9"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r>
      <w:r w:rsidR="00FB368A" w:rsidRPr="003535C7">
        <w:rPr>
          <w:rFonts w:ascii="Book Antiqua" w:eastAsia="MinionPro-Regular" w:hAnsi="Book Antiqua" w:cs="Times New Roman"/>
          <w:kern w:val="0"/>
          <w:sz w:val="24"/>
          <w:szCs w:val="24"/>
          <w:lang w:bidi="my-MM"/>
        </w:rPr>
        <w:fldChar w:fldCharType="separate"/>
      </w:r>
      <w:r w:rsidR="00246AC9" w:rsidRPr="003535C7">
        <w:rPr>
          <w:rFonts w:ascii="Book Antiqua" w:eastAsia="MinionPro-Regular" w:hAnsi="Book Antiqua" w:cs="Times New Roman"/>
          <w:noProof/>
          <w:kern w:val="0"/>
          <w:sz w:val="24"/>
          <w:szCs w:val="24"/>
          <w:vertAlign w:val="superscript"/>
          <w:lang w:bidi="my-MM"/>
        </w:rPr>
        <w:t>[52]</w:t>
      </w:r>
      <w:r w:rsidR="00FB368A" w:rsidRPr="003535C7">
        <w:rPr>
          <w:rFonts w:ascii="Book Antiqua" w:eastAsia="MinionPro-Regular" w:hAnsi="Book Antiqua" w:cs="Times New Roman"/>
          <w:kern w:val="0"/>
          <w:sz w:val="24"/>
          <w:szCs w:val="24"/>
          <w:lang w:bidi="my-MM"/>
        </w:rPr>
        <w:fldChar w:fldCharType="end"/>
      </w:r>
      <w:r w:rsidR="00FB368A" w:rsidRPr="003535C7">
        <w:rPr>
          <w:rFonts w:ascii="Book Antiqua" w:eastAsia="MinionPro-Regular" w:hAnsi="Book Antiqua" w:cs="Times New Roman"/>
          <w:kern w:val="0"/>
          <w:sz w:val="24"/>
          <w:szCs w:val="24"/>
          <w:lang w:bidi="my-MM"/>
        </w:rPr>
        <w:t>.</w:t>
      </w:r>
      <w:r w:rsidR="00FB368A" w:rsidRPr="003535C7">
        <w:rPr>
          <w:rFonts w:ascii="Book Antiqua" w:eastAsia="MinionPro-Regular" w:hAnsi="Book Antiqua" w:cs="Times New Roman"/>
          <w:color w:val="A6A6A6" w:themeColor="background1" w:themeShade="A6"/>
          <w:kern w:val="0"/>
          <w:sz w:val="24"/>
          <w:szCs w:val="24"/>
          <w:lang w:bidi="my-MM"/>
        </w:rPr>
        <w:t xml:space="preserve"> </w:t>
      </w:r>
      <w:r w:rsidR="00FB368A" w:rsidRPr="003535C7">
        <w:rPr>
          <w:rFonts w:ascii="Book Antiqua" w:eastAsia="MinionPro-Regular" w:hAnsi="Book Antiqua" w:cs="Times New Roman"/>
          <w:kern w:val="0"/>
          <w:sz w:val="24"/>
          <w:szCs w:val="24"/>
          <w:lang w:bidi="my-MM"/>
        </w:rPr>
        <w:t>The association of PIT and immune response is an interesting topic and needs to be investigated more extensively. Unfortunately, we could not include this issue in our present study.</w:t>
      </w:r>
    </w:p>
    <w:p w14:paraId="4FFE3CBE" w14:textId="19746E62" w:rsidR="00FB368A" w:rsidRPr="003535C7" w:rsidRDefault="00DB76EC" w:rsidP="00DB76EC">
      <w:pPr>
        <w:autoSpaceDE w:val="0"/>
        <w:autoSpaceDN w:val="0"/>
        <w:adjustRightInd w:val="0"/>
        <w:snapToGrid w:val="0"/>
        <w:spacing w:line="360" w:lineRule="auto"/>
        <w:rPr>
          <w:rFonts w:ascii="Book Antiqua" w:hAnsi="Book Antiqua" w:cs="Times New Roman"/>
          <w:color w:val="A6A6A6" w:themeColor="background1" w:themeShade="A6"/>
          <w:kern w:val="0"/>
          <w:sz w:val="24"/>
          <w:szCs w:val="24"/>
          <w:lang w:bidi="my-MM"/>
        </w:rPr>
      </w:pPr>
      <w:r>
        <w:rPr>
          <w:rFonts w:ascii="Book Antiqua" w:eastAsia="MinionPro-Regular" w:hAnsi="Book Antiqua" w:cs="Times New Roman"/>
          <w:kern w:val="0"/>
          <w:sz w:val="24"/>
          <w:szCs w:val="24"/>
          <w:lang w:bidi="my-MM"/>
        </w:rPr>
        <w:t xml:space="preserve">  </w:t>
      </w:r>
      <w:r w:rsidR="00FB368A" w:rsidRPr="003535C7">
        <w:rPr>
          <w:rFonts w:ascii="Book Antiqua" w:eastAsia="MinionPro-Regular" w:hAnsi="Book Antiqua" w:cs="Times New Roman"/>
          <w:kern w:val="0"/>
          <w:sz w:val="24"/>
          <w:szCs w:val="24"/>
          <w:lang w:bidi="my-MM"/>
        </w:rPr>
        <w:t xml:space="preserve">The </w:t>
      </w:r>
      <w:r w:rsidR="00FB368A" w:rsidRPr="003535C7">
        <w:rPr>
          <w:rFonts w:ascii="Book Antiqua" w:hAnsi="Book Antiqua" w:cs="Times New Roman"/>
          <w:kern w:val="0"/>
          <w:sz w:val="24"/>
          <w:szCs w:val="24"/>
          <w:lang w:bidi="my-MM"/>
        </w:rPr>
        <w:t>specific binding of the 1849-ICG</w:t>
      </w:r>
      <w:r w:rsidR="00FB368A" w:rsidRPr="003535C7">
        <w:rPr>
          <w:rFonts w:ascii="Book Antiqua" w:eastAsia="MinionPro-Regular" w:hAnsi="Book Antiqua" w:cs="Times New Roman"/>
          <w:color w:val="000000"/>
          <w:kern w:val="0"/>
          <w:sz w:val="24"/>
          <w:szCs w:val="24"/>
          <w:lang w:bidi="my-MM"/>
        </w:rPr>
        <w:t xml:space="preserve"> conjugate with inherent fluorescent nature of ICG, which e</w:t>
      </w:r>
      <w:r w:rsidR="00FB368A" w:rsidRPr="003535C7">
        <w:rPr>
          <w:rFonts w:ascii="Book Antiqua" w:hAnsi="Book Antiqua" w:cs="Times New Roman"/>
          <w:kern w:val="0"/>
          <w:sz w:val="24"/>
          <w:szCs w:val="24"/>
          <w:lang w:bidi="my-MM"/>
        </w:rPr>
        <w:t>mits the fluorescence signals in the NIR range</w:t>
      </w:r>
      <w:r w:rsidR="00FB368A" w:rsidRPr="003535C7">
        <w:rPr>
          <w:rFonts w:ascii="Book Antiqua" w:eastAsia="MinionPro-Regular" w:hAnsi="Book Antiqua" w:cs="Times New Roman"/>
          <w:color w:val="000000"/>
          <w:kern w:val="0"/>
          <w:sz w:val="24"/>
          <w:szCs w:val="24"/>
          <w:lang w:bidi="my-MM"/>
        </w:rPr>
        <w:t xml:space="preserve">, enables using this conjugate in clinical practice for both anti-tumor PIT and </w:t>
      </w:r>
      <w:r w:rsidR="00FB368A" w:rsidRPr="003535C7">
        <w:rPr>
          <w:rFonts w:ascii="Book Antiqua" w:eastAsia="MinionPro-Regular" w:hAnsi="Book Antiqua" w:cs="Times New Roman"/>
          <w:i/>
          <w:iCs/>
          <w:color w:val="000000"/>
          <w:kern w:val="0"/>
          <w:sz w:val="24"/>
          <w:szCs w:val="24"/>
          <w:lang w:bidi="my-MM"/>
        </w:rPr>
        <w:t>in situ</w:t>
      </w:r>
      <w:r w:rsidR="00FB368A" w:rsidRPr="003535C7">
        <w:rPr>
          <w:rFonts w:ascii="Book Antiqua" w:eastAsia="MinionPro-Regular" w:hAnsi="Book Antiqua" w:cs="Times New Roman"/>
          <w:color w:val="000000"/>
          <w:kern w:val="0"/>
          <w:sz w:val="24"/>
          <w:szCs w:val="24"/>
          <w:lang w:bidi="my-MM"/>
        </w:rPr>
        <w:t xml:space="preserve"> detection of pancreatic cancer. Thus, </w:t>
      </w:r>
      <w:r w:rsidR="00FB368A" w:rsidRPr="003535C7">
        <w:rPr>
          <w:rFonts w:ascii="Book Antiqua" w:eastAsia="MinionPro-Regular" w:hAnsi="Book Antiqua" w:cs="Times New Roman"/>
          <w:kern w:val="0"/>
          <w:sz w:val="24"/>
          <w:szCs w:val="24"/>
          <w:lang w:bidi="my-MM"/>
        </w:rPr>
        <w:t xml:space="preserve">in the case of </w:t>
      </w:r>
      <w:proofErr w:type="spellStart"/>
      <w:r w:rsidR="00FB368A" w:rsidRPr="003535C7">
        <w:rPr>
          <w:rFonts w:ascii="Book Antiqua" w:eastAsia="Times-Roman" w:hAnsi="Book Antiqua" w:cs="Times New Roman"/>
          <w:kern w:val="0"/>
          <w:sz w:val="24"/>
          <w:szCs w:val="24"/>
          <w:lang w:bidi="my-MM"/>
        </w:rPr>
        <w:t>resectable</w:t>
      </w:r>
      <w:proofErr w:type="spellEnd"/>
      <w:r w:rsidR="00FB368A" w:rsidRPr="003535C7">
        <w:rPr>
          <w:rFonts w:ascii="Book Antiqua" w:eastAsia="MinionPro-Regular" w:hAnsi="Book Antiqua" w:cs="Times New Roman"/>
          <w:kern w:val="0"/>
          <w:sz w:val="24"/>
          <w:szCs w:val="24"/>
          <w:lang w:bidi="my-MM"/>
        </w:rPr>
        <w:t xml:space="preserve"> pancreatic cancer,</w:t>
      </w:r>
      <w:r w:rsidR="00FB368A" w:rsidRPr="003535C7">
        <w:rPr>
          <w:rFonts w:ascii="Book Antiqua" w:eastAsia="MinionPro-Regular" w:hAnsi="Book Antiqua" w:cs="Times New Roman"/>
          <w:color w:val="000000"/>
          <w:kern w:val="0"/>
          <w:sz w:val="24"/>
          <w:szCs w:val="24"/>
          <w:lang w:bidi="my-MM"/>
        </w:rPr>
        <w:t xml:space="preserve"> tumor margins may be identified by using t</w:t>
      </w:r>
      <w:r w:rsidR="00FB368A" w:rsidRPr="003535C7">
        <w:rPr>
          <w:rFonts w:ascii="Book Antiqua" w:eastAsia="MinionPro-Regular" w:hAnsi="Book Antiqua" w:cs="Times New Roman"/>
          <w:kern w:val="0"/>
          <w:sz w:val="24"/>
          <w:szCs w:val="24"/>
          <w:lang w:bidi="my-MM"/>
        </w:rPr>
        <w:t xml:space="preserve">he </w:t>
      </w:r>
      <w:r w:rsidR="00FB368A" w:rsidRPr="003535C7">
        <w:rPr>
          <w:rFonts w:ascii="Book Antiqua" w:hAnsi="Book Antiqua" w:cs="Times New Roman"/>
          <w:kern w:val="0"/>
          <w:sz w:val="24"/>
          <w:szCs w:val="24"/>
          <w:lang w:bidi="my-MM"/>
        </w:rPr>
        <w:t>intraoperative or endoscopic/laparoscopic setting</w:t>
      </w:r>
      <w:r w:rsidR="00FB368A" w:rsidRPr="003535C7">
        <w:rPr>
          <w:rFonts w:ascii="Book Antiqua" w:eastAsia="MinionPro-Regular" w:hAnsi="Book Antiqua" w:cs="Times New Roman"/>
          <w:kern w:val="0"/>
          <w:sz w:val="24"/>
          <w:szCs w:val="24"/>
          <w:lang w:bidi="my-MM"/>
        </w:rPr>
        <w:t xml:space="preserve"> </w:t>
      </w:r>
      <w:r w:rsidR="00FB368A" w:rsidRPr="003535C7">
        <w:rPr>
          <w:rFonts w:ascii="Book Antiqua" w:eastAsia="MinionPro-Regular" w:hAnsi="Book Antiqua" w:cs="Times New Roman"/>
          <w:color w:val="000000"/>
          <w:kern w:val="0"/>
          <w:sz w:val="24"/>
          <w:szCs w:val="24"/>
          <w:lang w:bidi="my-MM"/>
        </w:rPr>
        <w:t xml:space="preserve">of ICG fluorescence imaging tools. Furthermore, PIT can be concurrently conducted as an additional therapy to residual tumor tissues. PIT may also be applied to disseminated peritoneal lesions of pancreatic cancer with minimal damage to surrounding healthy normal tissues. Although, the development of clinically usable devices for </w:t>
      </w:r>
      <w:r w:rsidR="00FB368A" w:rsidRPr="003535C7">
        <w:rPr>
          <w:rFonts w:ascii="Book Antiqua" w:hAnsi="Book Antiqua" w:cs="Times New Roman"/>
          <w:kern w:val="0"/>
          <w:sz w:val="24"/>
          <w:szCs w:val="24"/>
          <w:lang w:bidi="my-MM"/>
        </w:rPr>
        <w:t xml:space="preserve">endoscopic/laparoscopic </w:t>
      </w:r>
      <w:r w:rsidR="00FB368A" w:rsidRPr="003535C7">
        <w:rPr>
          <w:rFonts w:ascii="Book Antiqua" w:eastAsia="MinionPro-Regular" w:hAnsi="Book Antiqua" w:cs="Times New Roman"/>
          <w:color w:val="000000"/>
          <w:kern w:val="0"/>
          <w:sz w:val="24"/>
          <w:szCs w:val="24"/>
          <w:lang w:bidi="my-MM"/>
        </w:rPr>
        <w:t>fluorescence imaging and NIR-PIT remain a hurdle, there is a possibi</w:t>
      </w:r>
      <w:r w:rsidR="007D6011" w:rsidRPr="003535C7">
        <w:rPr>
          <w:rFonts w:ascii="Book Antiqua" w:eastAsia="MinionPro-Regular" w:hAnsi="Book Antiqua" w:cs="Times New Roman"/>
          <w:color w:val="000000"/>
          <w:kern w:val="0"/>
          <w:sz w:val="24"/>
          <w:szCs w:val="24"/>
          <w:lang w:bidi="my-MM"/>
        </w:rPr>
        <w:t>lity to overcome it with advancing</w:t>
      </w:r>
      <w:r w:rsidR="00FB368A" w:rsidRPr="003535C7">
        <w:rPr>
          <w:rFonts w:ascii="Book Antiqua" w:eastAsia="MinionPro-Regular" w:hAnsi="Book Antiqua" w:cs="Times New Roman"/>
          <w:color w:val="000000"/>
          <w:kern w:val="0"/>
          <w:sz w:val="24"/>
          <w:szCs w:val="24"/>
          <w:lang w:bidi="my-MM"/>
        </w:rPr>
        <w:t xml:space="preserve"> </w:t>
      </w:r>
      <w:r w:rsidR="00FB368A" w:rsidRPr="003535C7">
        <w:rPr>
          <w:rFonts w:ascii="Book Antiqua" w:eastAsia="MS PGothic" w:hAnsi="Book Antiqua" w:cs="Times New Roman"/>
          <w:kern w:val="0"/>
          <w:sz w:val="24"/>
          <w:szCs w:val="24"/>
          <w:lang w:bidi="my-MM"/>
        </w:rPr>
        <w:t>software a</w:t>
      </w:r>
      <w:r w:rsidR="007D6011" w:rsidRPr="003535C7">
        <w:rPr>
          <w:rFonts w:ascii="Book Antiqua" w:eastAsia="MS PGothic" w:hAnsi="Book Antiqua" w:cs="Times New Roman"/>
          <w:kern w:val="0"/>
          <w:sz w:val="24"/>
          <w:szCs w:val="24"/>
          <w:lang w:bidi="my-MM"/>
        </w:rPr>
        <w:t>nd hardware technologies</w:t>
      </w:r>
      <w:r w:rsidR="00FB368A" w:rsidRPr="003535C7">
        <w:rPr>
          <w:rFonts w:ascii="Book Antiqua" w:eastAsia="MS PGothic" w:hAnsi="Book Antiqua" w:cs="Times New Roman"/>
          <w:kern w:val="0"/>
          <w:sz w:val="24"/>
          <w:szCs w:val="24"/>
          <w:lang w:bidi="my-MM"/>
        </w:rPr>
        <w:t>.</w:t>
      </w:r>
    </w:p>
    <w:p w14:paraId="676D26E1" w14:textId="22BB6DD6" w:rsidR="00B33611" w:rsidRPr="003535C7" w:rsidRDefault="00DB76EC" w:rsidP="003535C7">
      <w:pPr>
        <w:autoSpaceDE w:val="0"/>
        <w:autoSpaceDN w:val="0"/>
        <w:adjustRightInd w:val="0"/>
        <w:snapToGrid w:val="0"/>
        <w:spacing w:line="360" w:lineRule="auto"/>
        <w:rPr>
          <w:rFonts w:ascii="Book Antiqua" w:hAnsi="Book Antiqua" w:cs="Times New Roman"/>
          <w:sz w:val="24"/>
          <w:szCs w:val="24"/>
        </w:rPr>
      </w:pPr>
      <w:r>
        <w:rPr>
          <w:rFonts w:ascii="Book Antiqua" w:eastAsia="TimesNewRomanPSMT" w:hAnsi="Book Antiqua" w:cs="Times New Roman"/>
          <w:kern w:val="0"/>
          <w:sz w:val="24"/>
          <w:szCs w:val="24"/>
          <w:lang w:bidi="my-MM"/>
        </w:rPr>
        <w:t xml:space="preserve">  </w:t>
      </w:r>
      <w:r w:rsidR="00FB368A" w:rsidRPr="003535C7">
        <w:rPr>
          <w:rFonts w:ascii="Book Antiqua" w:eastAsia="TimesNewRomanPSMT" w:hAnsi="Book Antiqua" w:cs="Times New Roman"/>
          <w:kern w:val="0"/>
          <w:sz w:val="24"/>
          <w:szCs w:val="24"/>
          <w:lang w:bidi="my-MM"/>
        </w:rPr>
        <w:t xml:space="preserve">In conclusion, the current study reveals that 1849-ICG conjugate accumulated in a TF-overexpressing pancreatic cancer cell and xenografts model BxPC-3. A single dose of 1849-ICG conjugate administration accompanied by NIR light exposure </w:t>
      </w:r>
      <w:r w:rsidR="00FB368A" w:rsidRPr="003535C7">
        <w:rPr>
          <w:rFonts w:ascii="Book Antiqua" w:hAnsi="Book Antiqua" w:cs="Times New Roman"/>
          <w:sz w:val="24"/>
          <w:szCs w:val="24"/>
        </w:rPr>
        <w:t>(50 J/cm</w:t>
      </w:r>
      <w:r w:rsidR="00FB368A" w:rsidRPr="003535C7">
        <w:rPr>
          <w:rFonts w:ascii="Book Antiqua" w:hAnsi="Book Antiqua" w:cs="Times New Roman"/>
          <w:sz w:val="24"/>
          <w:szCs w:val="24"/>
          <w:vertAlign w:val="superscript"/>
        </w:rPr>
        <w:t>2</w:t>
      </w:r>
      <w:r w:rsidR="00FB368A" w:rsidRPr="003535C7">
        <w:rPr>
          <w:rFonts w:ascii="Book Antiqua" w:hAnsi="Book Antiqua" w:cs="Times New Roman"/>
          <w:sz w:val="24"/>
          <w:szCs w:val="24"/>
        </w:rPr>
        <w:t xml:space="preserve">) for two consecutive days </w:t>
      </w:r>
      <w:r w:rsidR="00FB368A" w:rsidRPr="003535C7">
        <w:rPr>
          <w:rFonts w:ascii="Book Antiqua" w:eastAsia="TimesNewRomanPSMT" w:hAnsi="Book Antiqua" w:cs="Times New Roman"/>
          <w:kern w:val="0"/>
          <w:sz w:val="24"/>
          <w:szCs w:val="24"/>
          <w:lang w:bidi="my-MM"/>
        </w:rPr>
        <w:t xml:space="preserve">effectively inhibited tumor growth </w:t>
      </w:r>
      <w:r w:rsidR="00FB368A" w:rsidRPr="003535C7">
        <w:rPr>
          <w:rFonts w:ascii="Book Antiqua" w:eastAsia="TimesNewRomanPSMT" w:hAnsi="Book Antiqua" w:cs="Times New Roman"/>
          <w:i/>
          <w:iCs/>
          <w:kern w:val="0"/>
          <w:sz w:val="24"/>
          <w:szCs w:val="24"/>
          <w:lang w:bidi="my-MM"/>
        </w:rPr>
        <w:t>in vivo</w:t>
      </w:r>
      <w:r w:rsidR="00FB368A" w:rsidRPr="003535C7">
        <w:rPr>
          <w:rFonts w:ascii="Book Antiqua" w:eastAsia="TimesNewRomanPSMT" w:hAnsi="Book Antiqua" w:cs="Times New Roman"/>
          <w:kern w:val="0"/>
          <w:sz w:val="24"/>
          <w:szCs w:val="24"/>
          <w:lang w:bidi="my-MM"/>
        </w:rPr>
        <w:t xml:space="preserve"> without producing any noticeable adverse effects. Taken together, our results suggest that NIR-PIT employing TF as a targeting antigen for the 1849-ICG is a promising new treatment modality for pancreatic cancer with a useful </w:t>
      </w:r>
      <w:r w:rsidR="00FB368A" w:rsidRPr="003535C7">
        <w:rPr>
          <w:rFonts w:ascii="Book Antiqua" w:eastAsia="MinionPro-Regular" w:hAnsi="Book Antiqua" w:cs="Times New Roman"/>
          <w:color w:val="000000"/>
          <w:kern w:val="0"/>
          <w:sz w:val="24"/>
          <w:szCs w:val="24"/>
          <w:lang w:bidi="my-MM"/>
        </w:rPr>
        <w:t>contemporaneous di</w:t>
      </w:r>
      <w:r w:rsidR="00FB368A" w:rsidRPr="003535C7">
        <w:rPr>
          <w:rFonts w:ascii="Book Antiqua" w:eastAsia="TimesNewRomanPSMT" w:hAnsi="Book Antiqua" w:cs="Times New Roman"/>
          <w:kern w:val="0"/>
          <w:sz w:val="24"/>
          <w:szCs w:val="24"/>
          <w:lang w:bidi="my-MM"/>
        </w:rPr>
        <w:t>agnostic utility, which</w:t>
      </w:r>
      <w:r w:rsidR="00FB368A" w:rsidRPr="003535C7">
        <w:rPr>
          <w:rFonts w:ascii="Book Antiqua" w:hAnsi="Book Antiqua" w:cs="Times New Roman"/>
          <w:sz w:val="24"/>
          <w:szCs w:val="24"/>
        </w:rPr>
        <w:t xml:space="preserve"> could be </w:t>
      </w:r>
      <w:r w:rsidR="00FB368A" w:rsidRPr="003535C7">
        <w:rPr>
          <w:rFonts w:ascii="Book Antiqua" w:hAnsi="Book Antiqua" w:cs="Times New Roman"/>
          <w:color w:val="000000"/>
          <w:sz w:val="24"/>
          <w:szCs w:val="24"/>
        </w:rPr>
        <w:t>ultimately</w:t>
      </w:r>
      <w:r w:rsidR="00FB368A" w:rsidRPr="003535C7">
        <w:rPr>
          <w:rFonts w:ascii="Book Antiqua" w:hAnsi="Book Antiqua" w:cs="Times New Roman"/>
          <w:sz w:val="24"/>
          <w:szCs w:val="24"/>
        </w:rPr>
        <w:t xml:space="preserve"> applicable in clinical use.</w:t>
      </w:r>
    </w:p>
    <w:p w14:paraId="0FD062F0" w14:textId="77777777" w:rsidR="00BE6E2B" w:rsidRPr="003535C7" w:rsidRDefault="00BE6E2B" w:rsidP="003535C7">
      <w:pPr>
        <w:adjustRightInd w:val="0"/>
        <w:snapToGrid w:val="0"/>
        <w:spacing w:line="360" w:lineRule="auto"/>
        <w:rPr>
          <w:rFonts w:ascii="Book Antiqua" w:hAnsi="Book Antiqua" w:cs="Times New Roman"/>
          <w:b/>
          <w:bCs/>
          <w:kern w:val="0"/>
          <w:sz w:val="24"/>
          <w:szCs w:val="24"/>
        </w:rPr>
      </w:pPr>
    </w:p>
    <w:p w14:paraId="48705C1E" w14:textId="77777777" w:rsidR="00926B75" w:rsidRPr="003535C7" w:rsidRDefault="00926B75" w:rsidP="00C8493D">
      <w:pPr>
        <w:adjustRightInd w:val="0"/>
        <w:snapToGrid w:val="0"/>
        <w:spacing w:line="360" w:lineRule="auto"/>
        <w:outlineLvl w:val="0"/>
        <w:rPr>
          <w:rFonts w:ascii="Book Antiqua" w:hAnsi="Book Antiqua" w:cs="Times New Roman"/>
          <w:sz w:val="24"/>
          <w:szCs w:val="24"/>
          <w:lang w:val="en"/>
        </w:rPr>
      </w:pPr>
      <w:r w:rsidRPr="003535C7">
        <w:rPr>
          <w:rFonts w:ascii="Book Antiqua" w:hAnsi="Book Antiqua" w:cs="Times New Roman"/>
          <w:b/>
          <w:bCs/>
          <w:kern w:val="0"/>
          <w:sz w:val="24"/>
          <w:szCs w:val="24"/>
        </w:rPr>
        <w:t xml:space="preserve">ARTICLES HIGHLIGHTS </w:t>
      </w:r>
    </w:p>
    <w:p w14:paraId="198AB6F4" w14:textId="77777777" w:rsidR="00681DA7" w:rsidRPr="003535C7" w:rsidRDefault="00681DA7" w:rsidP="00C8493D">
      <w:pPr>
        <w:widowControl/>
        <w:shd w:val="clear" w:color="auto" w:fill="FFFFFF"/>
        <w:adjustRightInd w:val="0"/>
        <w:snapToGrid w:val="0"/>
        <w:spacing w:line="360" w:lineRule="auto"/>
        <w:outlineLvl w:val="0"/>
        <w:rPr>
          <w:rFonts w:ascii="Book Antiqua" w:eastAsia="MS PGothic" w:hAnsi="Book Antiqua" w:cs="Helvetica"/>
          <w:b/>
          <w:bCs/>
          <w:i/>
          <w:iCs/>
          <w:kern w:val="0"/>
          <w:sz w:val="24"/>
          <w:szCs w:val="24"/>
        </w:rPr>
      </w:pPr>
      <w:r w:rsidRPr="003535C7">
        <w:rPr>
          <w:rFonts w:ascii="Book Antiqua" w:hAnsi="Book Antiqua"/>
          <w:b/>
          <w:bCs/>
          <w:i/>
          <w:iCs/>
          <w:sz w:val="24"/>
          <w:szCs w:val="24"/>
        </w:rPr>
        <w:lastRenderedPageBreak/>
        <w:t>Research</w:t>
      </w:r>
      <w:r w:rsidRPr="003535C7">
        <w:rPr>
          <w:rFonts w:ascii="Book Antiqua" w:eastAsia="MS PGothic" w:hAnsi="Book Antiqua" w:cs="Helvetica"/>
          <w:b/>
          <w:bCs/>
          <w:i/>
          <w:iCs/>
          <w:kern w:val="0"/>
          <w:sz w:val="24"/>
          <w:szCs w:val="24"/>
        </w:rPr>
        <w:t xml:space="preserve"> background</w:t>
      </w:r>
    </w:p>
    <w:p w14:paraId="79997020" w14:textId="17CDD54B" w:rsidR="00786A0D" w:rsidRPr="003535C7" w:rsidRDefault="00786A0D" w:rsidP="003535C7">
      <w:pPr>
        <w:widowControl/>
        <w:shd w:val="clear" w:color="auto" w:fill="FFFFFF"/>
        <w:adjustRightInd w:val="0"/>
        <w:snapToGrid w:val="0"/>
        <w:spacing w:line="360" w:lineRule="auto"/>
        <w:rPr>
          <w:rFonts w:ascii="Book Antiqua" w:eastAsia="MS PGothic" w:hAnsi="Book Antiqua" w:cs="Helvetica"/>
          <w:kern w:val="0"/>
          <w:sz w:val="24"/>
          <w:szCs w:val="24"/>
        </w:rPr>
      </w:pPr>
      <w:r w:rsidRPr="003535C7">
        <w:rPr>
          <w:rFonts w:ascii="Book Antiqua" w:hAnsi="Book Antiqua" w:cs="Times New Roman"/>
          <w:sz w:val="24"/>
          <w:szCs w:val="24"/>
        </w:rPr>
        <w:t xml:space="preserve">Pancreatic cancer is </w:t>
      </w:r>
      <w:r w:rsidR="00BB7247" w:rsidRPr="003535C7">
        <w:rPr>
          <w:rFonts w:ascii="Book Antiqua" w:hAnsi="Book Antiqua" w:cs="Times New Roman"/>
          <w:sz w:val="24"/>
          <w:szCs w:val="24"/>
        </w:rPr>
        <w:t xml:space="preserve">still </w:t>
      </w:r>
      <w:r w:rsidR="00302986" w:rsidRPr="003535C7">
        <w:rPr>
          <w:rFonts w:ascii="Book Antiqua" w:eastAsia="TimesNewRomanPSMT" w:hAnsi="Book Antiqua" w:cs="Times New Roman"/>
          <w:kern w:val="0"/>
          <w:sz w:val="24"/>
          <w:szCs w:val="24"/>
          <w:lang w:bidi="my-MM"/>
        </w:rPr>
        <w:t>one of major life-threatening diseases</w:t>
      </w:r>
      <w:r w:rsidRPr="003535C7">
        <w:rPr>
          <w:rFonts w:ascii="Book Antiqua" w:hAnsi="Book Antiqua" w:cs="Times New Roman"/>
          <w:sz w:val="24"/>
          <w:szCs w:val="24"/>
        </w:rPr>
        <w:t>.</w:t>
      </w:r>
      <w:r w:rsidR="0077730C" w:rsidRPr="003535C7">
        <w:rPr>
          <w:rFonts w:ascii="Book Antiqua" w:hAnsi="Book Antiqua" w:cs="Times New Roman"/>
          <w:sz w:val="24"/>
          <w:szCs w:val="24"/>
        </w:rPr>
        <w:t xml:space="preserve"> </w:t>
      </w:r>
      <w:r w:rsidR="007D0BF2" w:rsidRPr="003535C7">
        <w:rPr>
          <w:rFonts w:ascii="Book Antiqua" w:hAnsi="Book Antiqua" w:cs="Times New Roman"/>
          <w:sz w:val="24"/>
          <w:szCs w:val="24"/>
        </w:rPr>
        <w:t xml:space="preserve">Therefore, </w:t>
      </w:r>
      <w:r w:rsidR="00BB7247" w:rsidRPr="003535C7">
        <w:rPr>
          <w:rFonts w:ascii="Book Antiqua" w:eastAsia="Times-Roman" w:hAnsi="Book Antiqua" w:cs="Times New Roman"/>
          <w:kern w:val="0"/>
          <w:sz w:val="24"/>
          <w:szCs w:val="24"/>
          <w:lang w:bidi="my-MM"/>
        </w:rPr>
        <w:t xml:space="preserve">there is an urgent need </w:t>
      </w:r>
      <w:r w:rsidR="00BB7247" w:rsidRPr="003535C7">
        <w:rPr>
          <w:rFonts w:ascii="Book Antiqua" w:hAnsi="Book Antiqua" w:cs="Times New Roman"/>
          <w:kern w:val="0"/>
          <w:sz w:val="24"/>
          <w:szCs w:val="24"/>
          <w:lang w:bidi="my-MM"/>
        </w:rPr>
        <w:t xml:space="preserve">to explore </w:t>
      </w:r>
      <w:r w:rsidR="007D0BF2" w:rsidRPr="003535C7">
        <w:rPr>
          <w:rFonts w:ascii="Book Antiqua" w:hAnsi="Book Antiqua" w:cs="Times New Roman"/>
          <w:sz w:val="24"/>
          <w:szCs w:val="24"/>
        </w:rPr>
        <w:t xml:space="preserve">early </w:t>
      </w:r>
      <w:r w:rsidR="00BB7247" w:rsidRPr="003535C7">
        <w:rPr>
          <w:rFonts w:ascii="Book Antiqua" w:hAnsi="Book Antiqua" w:cs="Times New Roman"/>
          <w:sz w:val="24"/>
          <w:szCs w:val="24"/>
        </w:rPr>
        <w:t>diagnostic</w:t>
      </w:r>
      <w:r w:rsidR="007D0BF2" w:rsidRPr="003535C7">
        <w:rPr>
          <w:rFonts w:ascii="Book Antiqua" w:hAnsi="Book Antiqua" w:cs="Times New Roman"/>
          <w:sz w:val="24"/>
          <w:szCs w:val="24"/>
        </w:rPr>
        <w:t xml:space="preserve"> and new </w:t>
      </w:r>
      <w:r w:rsidR="00221800" w:rsidRPr="003535C7">
        <w:rPr>
          <w:rFonts w:ascii="Book Antiqua" w:eastAsia="TimesNewRomanPSMT" w:hAnsi="Book Antiqua" w:cs="Times New Roman"/>
          <w:kern w:val="0"/>
          <w:sz w:val="24"/>
          <w:szCs w:val="24"/>
          <w:lang w:bidi="my-MM"/>
        </w:rPr>
        <w:t xml:space="preserve">therapeutic </w:t>
      </w:r>
      <w:r w:rsidR="007D0BF2" w:rsidRPr="003535C7">
        <w:rPr>
          <w:rFonts w:ascii="Book Antiqua" w:eastAsia="TimesNewRomanPSMT" w:hAnsi="Book Antiqua" w:cs="Times New Roman"/>
          <w:kern w:val="0"/>
          <w:sz w:val="24"/>
          <w:szCs w:val="24"/>
          <w:lang w:bidi="my-MM"/>
        </w:rPr>
        <w:t>options</w:t>
      </w:r>
      <w:r w:rsidR="00BB7247" w:rsidRPr="003535C7">
        <w:rPr>
          <w:rFonts w:ascii="Book Antiqua" w:hAnsi="Book Antiqua" w:cs="Times New Roman"/>
          <w:sz w:val="24"/>
          <w:szCs w:val="24"/>
        </w:rPr>
        <w:t>.</w:t>
      </w:r>
      <w:r w:rsidR="007D0BF2" w:rsidRPr="003535C7">
        <w:rPr>
          <w:rFonts w:ascii="Book Antiqua" w:hAnsi="Book Antiqua" w:cs="Times New Roman"/>
          <w:sz w:val="24"/>
          <w:szCs w:val="24"/>
        </w:rPr>
        <w:t xml:space="preserve"> </w:t>
      </w:r>
      <w:r w:rsidR="00275477" w:rsidRPr="003535C7">
        <w:rPr>
          <w:rFonts w:ascii="Book Antiqua" w:hAnsi="Book Antiqua" w:cs="Times New Roman"/>
          <w:sz w:val="24"/>
          <w:szCs w:val="24"/>
        </w:rPr>
        <w:t xml:space="preserve">Near infrared </w:t>
      </w:r>
      <w:r w:rsidR="00275477" w:rsidRPr="003535C7">
        <w:rPr>
          <w:rStyle w:val="highlight"/>
          <w:rFonts w:ascii="Book Antiqua" w:hAnsi="Book Antiqua" w:cs="Times New Roman"/>
          <w:sz w:val="24"/>
          <w:szCs w:val="24"/>
        </w:rPr>
        <w:t>photoimmunotherapy</w:t>
      </w:r>
      <w:r w:rsidR="00275477" w:rsidRPr="003535C7">
        <w:rPr>
          <w:rFonts w:ascii="Book Antiqua" w:hAnsi="Book Antiqua" w:cs="Times New Roman"/>
          <w:sz w:val="24"/>
          <w:szCs w:val="24"/>
        </w:rPr>
        <w:t xml:space="preserve"> (NIR-PIT) is a highly selective tumor treatment that utilizes antibody</w:t>
      </w:r>
      <w:r w:rsidR="00275477" w:rsidRPr="003535C7">
        <w:rPr>
          <w:rFonts w:ascii="Book Antiqua" w:hAnsi="Book Antiqua" w:cs="Times New Roman"/>
          <w:color w:val="3C3C3C"/>
          <w:sz w:val="24"/>
          <w:szCs w:val="24"/>
        </w:rPr>
        <w:t>-photosensitizer</w:t>
      </w:r>
      <w:r w:rsidR="00275477" w:rsidRPr="003535C7">
        <w:rPr>
          <w:rFonts w:ascii="Book Antiqua" w:hAnsi="Book Antiqua" w:cs="Times New Roman"/>
          <w:sz w:val="24"/>
          <w:szCs w:val="24"/>
        </w:rPr>
        <w:t xml:space="preserve"> conjugate systemic administration, accompanied by subsequent NIR light exposure. T</w:t>
      </w:r>
      <w:r w:rsidR="00DB76EC">
        <w:rPr>
          <w:rFonts w:ascii="Book Antiqua" w:hAnsi="Book Antiqua" w:cs="Times New Roman"/>
          <w:sz w:val="24"/>
          <w:szCs w:val="24"/>
        </w:rPr>
        <w:t>issue f</w:t>
      </w:r>
      <w:r w:rsidR="004C497C" w:rsidRPr="003535C7">
        <w:rPr>
          <w:rFonts w:ascii="Book Antiqua" w:hAnsi="Book Antiqua" w:cs="Times New Roman"/>
          <w:sz w:val="24"/>
          <w:szCs w:val="24"/>
        </w:rPr>
        <w:t>actor (TF) is a transmembrane protein and its overexpression is associated with increased tumor growth, tumor angiogenesis and metastatic potential in many malignancie</w:t>
      </w:r>
      <w:r w:rsidR="00275477" w:rsidRPr="003535C7">
        <w:rPr>
          <w:rFonts w:ascii="Book Antiqua" w:hAnsi="Book Antiqua" w:cs="Times New Roman"/>
          <w:sz w:val="24"/>
          <w:szCs w:val="24"/>
        </w:rPr>
        <w:t>s, including pancreatic cancer.</w:t>
      </w:r>
    </w:p>
    <w:p w14:paraId="0E6F7264" w14:textId="77777777" w:rsidR="004C497C" w:rsidRPr="003535C7" w:rsidRDefault="004C497C" w:rsidP="003535C7">
      <w:pPr>
        <w:adjustRightInd w:val="0"/>
        <w:snapToGrid w:val="0"/>
        <w:spacing w:line="360" w:lineRule="auto"/>
        <w:rPr>
          <w:rFonts w:ascii="Book Antiqua" w:eastAsia="MS PGothic" w:hAnsi="Book Antiqua" w:cs="Helvetica"/>
          <w:b/>
          <w:bCs/>
          <w:i/>
          <w:iCs/>
          <w:kern w:val="0"/>
          <w:sz w:val="24"/>
          <w:szCs w:val="24"/>
        </w:rPr>
      </w:pPr>
    </w:p>
    <w:p w14:paraId="6484160E" w14:textId="77777777" w:rsidR="008C3FCF" w:rsidRPr="003535C7" w:rsidRDefault="00681DA7" w:rsidP="00C8493D">
      <w:pPr>
        <w:adjustRightInd w:val="0"/>
        <w:snapToGrid w:val="0"/>
        <w:spacing w:line="360" w:lineRule="auto"/>
        <w:outlineLvl w:val="0"/>
        <w:rPr>
          <w:rFonts w:ascii="Book Antiqua" w:hAnsi="Book Antiqua" w:cs="Times New Roman"/>
          <w:b/>
          <w:bCs/>
          <w:i/>
          <w:iCs/>
          <w:sz w:val="24"/>
          <w:szCs w:val="24"/>
        </w:rPr>
      </w:pPr>
      <w:r w:rsidRPr="003535C7">
        <w:rPr>
          <w:rFonts w:ascii="Book Antiqua" w:eastAsia="MS PGothic" w:hAnsi="Book Antiqua" w:cs="Helvetica"/>
          <w:b/>
          <w:bCs/>
          <w:i/>
          <w:iCs/>
          <w:kern w:val="0"/>
          <w:sz w:val="24"/>
          <w:szCs w:val="24"/>
        </w:rPr>
        <w:t>Research motivation</w:t>
      </w:r>
    </w:p>
    <w:p w14:paraId="3A4F0BFA" w14:textId="77777777" w:rsidR="00282820" w:rsidRPr="003535C7" w:rsidRDefault="00F41826" w:rsidP="003535C7">
      <w:pPr>
        <w:adjustRightInd w:val="0"/>
        <w:snapToGrid w:val="0"/>
        <w:spacing w:line="360" w:lineRule="auto"/>
        <w:rPr>
          <w:rFonts w:ascii="Book Antiqua" w:hAnsi="Book Antiqua" w:cs="Times New Roman"/>
          <w:sz w:val="24"/>
          <w:szCs w:val="24"/>
        </w:rPr>
      </w:pPr>
      <w:r w:rsidRPr="003535C7">
        <w:rPr>
          <w:rFonts w:ascii="Book Antiqua" w:hAnsi="Book Antiqua" w:cs="Times New Roman"/>
          <w:kern w:val="0"/>
          <w:sz w:val="24"/>
          <w:szCs w:val="24"/>
          <w:lang w:bidi="my-MM"/>
        </w:rPr>
        <w:t xml:space="preserve">Previously, we suggested that </w:t>
      </w:r>
      <w:r w:rsidRPr="003535C7">
        <w:rPr>
          <w:rFonts w:ascii="Book Antiqua" w:hAnsi="Book Antiqua" w:cs="Times New Roman"/>
          <w:sz w:val="24"/>
          <w:szCs w:val="24"/>
        </w:rPr>
        <w:t xml:space="preserve">TF may be a promising target for cancer diagnostic imaging probe and have already reported the usefulness of anti-TF </w:t>
      </w:r>
      <w:proofErr w:type="spellStart"/>
      <w:r w:rsidRPr="003535C7">
        <w:rPr>
          <w:rFonts w:ascii="Book Antiqua" w:hAnsi="Book Antiqua" w:cs="Times New Roman"/>
          <w:sz w:val="24"/>
          <w:szCs w:val="24"/>
        </w:rPr>
        <w:t>monoclonoal</w:t>
      </w:r>
      <w:proofErr w:type="spellEnd"/>
      <w:r w:rsidRPr="003535C7">
        <w:rPr>
          <w:rFonts w:ascii="Book Antiqua" w:hAnsi="Book Antiqua" w:cs="Times New Roman"/>
          <w:sz w:val="24"/>
          <w:szCs w:val="24"/>
        </w:rPr>
        <w:t xml:space="preserve"> antibody (anti-TF </w:t>
      </w:r>
      <w:proofErr w:type="spellStart"/>
      <w:r w:rsidRPr="003535C7">
        <w:rPr>
          <w:rFonts w:ascii="Book Antiqua" w:hAnsi="Book Antiqua" w:cs="Times New Roman"/>
          <w:sz w:val="24"/>
          <w:szCs w:val="24"/>
        </w:rPr>
        <w:t>mAb</w:t>
      </w:r>
      <w:proofErr w:type="spellEnd"/>
      <w:r w:rsidRPr="003535C7">
        <w:rPr>
          <w:rFonts w:ascii="Book Antiqua" w:hAnsi="Book Antiqua" w:cs="Times New Roman"/>
          <w:sz w:val="24"/>
          <w:szCs w:val="24"/>
        </w:rPr>
        <w:t xml:space="preserve">) in cancer imaging and therapy. </w:t>
      </w:r>
      <w:r w:rsidR="003A69EF" w:rsidRPr="003535C7">
        <w:rPr>
          <w:rFonts w:ascii="Book Antiqua" w:hAnsi="Book Antiqua" w:cs="Arial Narrow"/>
          <w:color w:val="000000"/>
          <w:kern w:val="0"/>
          <w:sz w:val="24"/>
          <w:szCs w:val="24"/>
        </w:rPr>
        <w:t>However</w:t>
      </w:r>
      <w:r w:rsidR="000B75B4" w:rsidRPr="003535C7">
        <w:rPr>
          <w:rFonts w:ascii="Book Antiqua" w:hAnsi="Book Antiqua" w:cs="Arial Narrow"/>
          <w:color w:val="000000"/>
          <w:kern w:val="0"/>
          <w:sz w:val="24"/>
          <w:szCs w:val="24"/>
        </w:rPr>
        <w:t xml:space="preserve">, </w:t>
      </w:r>
      <w:r w:rsidR="000B75B4" w:rsidRPr="003535C7">
        <w:rPr>
          <w:rFonts w:ascii="Book Antiqua" w:hAnsi="Book Antiqua" w:cs="Times New Roman"/>
          <w:sz w:val="24"/>
          <w:szCs w:val="24"/>
        </w:rPr>
        <w:t>NIR-PIT using</w:t>
      </w:r>
      <w:r w:rsidR="005812CE" w:rsidRPr="003535C7">
        <w:rPr>
          <w:rFonts w:ascii="Book Antiqua" w:hAnsi="Book Antiqua" w:cs="Times New Roman"/>
          <w:sz w:val="24"/>
          <w:szCs w:val="24"/>
        </w:rPr>
        <w:t xml:space="preserve"> a</w:t>
      </w:r>
      <w:r w:rsidR="000B75B4" w:rsidRPr="003535C7">
        <w:rPr>
          <w:rFonts w:ascii="Book Antiqua" w:hAnsi="Book Antiqua" w:cs="Times New Roman"/>
          <w:sz w:val="24"/>
          <w:szCs w:val="24"/>
        </w:rPr>
        <w:t xml:space="preserve">nti-TF </w:t>
      </w:r>
      <w:proofErr w:type="spellStart"/>
      <w:r w:rsidR="000B75B4" w:rsidRPr="003535C7">
        <w:rPr>
          <w:rFonts w:ascii="Book Antiqua" w:hAnsi="Book Antiqua" w:cs="Times New Roman"/>
          <w:sz w:val="24"/>
          <w:szCs w:val="24"/>
        </w:rPr>
        <w:t>mAb</w:t>
      </w:r>
      <w:proofErr w:type="spellEnd"/>
      <w:r w:rsidR="000B75B4" w:rsidRPr="003535C7">
        <w:rPr>
          <w:rFonts w:ascii="Book Antiqua" w:hAnsi="Book Antiqua" w:cs="Times New Roman"/>
          <w:sz w:val="24"/>
          <w:szCs w:val="24"/>
        </w:rPr>
        <w:t xml:space="preserve"> has not been attempted.</w:t>
      </w:r>
    </w:p>
    <w:p w14:paraId="058B3716" w14:textId="77777777" w:rsidR="000B75B4" w:rsidRPr="003535C7" w:rsidRDefault="000B75B4" w:rsidP="003535C7">
      <w:pPr>
        <w:adjustRightInd w:val="0"/>
        <w:snapToGrid w:val="0"/>
        <w:spacing w:line="360" w:lineRule="auto"/>
        <w:rPr>
          <w:rFonts w:ascii="Book Antiqua" w:eastAsia="MS PGothic" w:hAnsi="Book Antiqua" w:cs="Helvetica"/>
          <w:b/>
          <w:bCs/>
          <w:i/>
          <w:iCs/>
          <w:kern w:val="0"/>
          <w:sz w:val="24"/>
          <w:szCs w:val="24"/>
        </w:rPr>
      </w:pPr>
    </w:p>
    <w:p w14:paraId="48CD027C" w14:textId="77777777" w:rsidR="00282820" w:rsidRPr="003535C7" w:rsidRDefault="00786A0D" w:rsidP="00C8493D">
      <w:pPr>
        <w:adjustRightInd w:val="0"/>
        <w:snapToGrid w:val="0"/>
        <w:spacing w:line="360" w:lineRule="auto"/>
        <w:outlineLvl w:val="0"/>
        <w:rPr>
          <w:rFonts w:ascii="Book Antiqua" w:hAnsi="Book Antiqua" w:cs="Times New Roman"/>
          <w:b/>
          <w:bCs/>
          <w:i/>
          <w:iCs/>
          <w:sz w:val="24"/>
          <w:szCs w:val="24"/>
        </w:rPr>
      </w:pPr>
      <w:r w:rsidRPr="003535C7">
        <w:rPr>
          <w:rFonts w:ascii="Book Antiqua" w:eastAsia="MS PGothic" w:hAnsi="Book Antiqua" w:cs="Helvetica"/>
          <w:b/>
          <w:bCs/>
          <w:i/>
          <w:iCs/>
          <w:kern w:val="0"/>
          <w:sz w:val="24"/>
          <w:szCs w:val="24"/>
        </w:rPr>
        <w:t>Research objectives</w:t>
      </w:r>
    </w:p>
    <w:p w14:paraId="7BE5316D" w14:textId="1A402C21" w:rsidR="004C497C" w:rsidRPr="003535C7" w:rsidRDefault="004C497C" w:rsidP="003535C7">
      <w:pPr>
        <w:adjustRightInd w:val="0"/>
        <w:snapToGrid w:val="0"/>
        <w:spacing w:line="360" w:lineRule="auto"/>
        <w:rPr>
          <w:rFonts w:ascii="Book Antiqua" w:hAnsi="Book Antiqua" w:cs="Times New Roman"/>
          <w:b/>
          <w:bCs/>
          <w:i/>
          <w:iCs/>
          <w:sz w:val="24"/>
          <w:szCs w:val="24"/>
        </w:rPr>
      </w:pPr>
      <w:r w:rsidRPr="003535C7">
        <w:rPr>
          <w:rFonts w:ascii="Book Antiqua" w:eastAsia="Times-Roman" w:hAnsi="Book Antiqua" w:cs="Times New Roman"/>
          <w:kern w:val="0"/>
          <w:sz w:val="24"/>
          <w:szCs w:val="24"/>
          <w:lang w:bidi="my-MM"/>
        </w:rPr>
        <w:t xml:space="preserve">In this study, we </w:t>
      </w:r>
      <w:r w:rsidR="001F769A" w:rsidRPr="003535C7">
        <w:rPr>
          <w:rFonts w:ascii="Book Antiqua" w:eastAsia="Times-Roman" w:hAnsi="Book Antiqua" w:cs="Times New Roman"/>
          <w:kern w:val="0"/>
          <w:sz w:val="24"/>
          <w:szCs w:val="24"/>
          <w:lang w:bidi="my-MM"/>
        </w:rPr>
        <w:t xml:space="preserve">aim </w:t>
      </w:r>
      <w:r w:rsidRPr="003535C7">
        <w:rPr>
          <w:rFonts w:ascii="Book Antiqua" w:eastAsia="Times-Roman" w:hAnsi="Book Antiqua" w:cs="Times New Roman"/>
          <w:kern w:val="0"/>
          <w:sz w:val="24"/>
          <w:szCs w:val="24"/>
          <w:lang w:bidi="my-MM"/>
        </w:rPr>
        <w:t xml:space="preserve">to investigate </w:t>
      </w:r>
      <w:r w:rsidRPr="003535C7">
        <w:rPr>
          <w:rFonts w:ascii="Book Antiqua" w:hAnsi="Book Antiqua" w:cs="Times New Roman"/>
          <w:sz w:val="24"/>
          <w:szCs w:val="24"/>
        </w:rPr>
        <w:t>the photoimmunotherapeutic effect induced by a rat IgG</w:t>
      </w:r>
      <w:r w:rsidRPr="003535C7">
        <w:rPr>
          <w:rFonts w:ascii="Book Antiqua" w:hAnsi="Book Antiqua" w:cs="Times New Roman"/>
          <w:sz w:val="24"/>
          <w:szCs w:val="24"/>
          <w:vertAlign w:val="subscript"/>
        </w:rPr>
        <w:t>2b</w:t>
      </w:r>
      <w:r w:rsidRPr="003535C7">
        <w:rPr>
          <w:rFonts w:ascii="Book Antiqua" w:hAnsi="Book Antiqua" w:cs="Times New Roman"/>
          <w:sz w:val="24"/>
          <w:szCs w:val="24"/>
        </w:rPr>
        <w:t xml:space="preserve"> anti-TF monoclonal antibody </w:t>
      </w:r>
      <w:r w:rsidR="000B75B4" w:rsidRPr="003535C7">
        <w:rPr>
          <w:rFonts w:ascii="Book Antiqua" w:hAnsi="Book Antiqua" w:cs="Times New Roman"/>
          <w:sz w:val="24"/>
          <w:szCs w:val="24"/>
        </w:rPr>
        <w:t>1849 (anti-TF 1849</w:t>
      </w:r>
      <w:r w:rsidRPr="003535C7">
        <w:rPr>
          <w:rFonts w:ascii="Book Antiqua" w:hAnsi="Book Antiqua" w:cs="Times New Roman"/>
          <w:sz w:val="24"/>
          <w:szCs w:val="24"/>
        </w:rPr>
        <w:t xml:space="preserve">), conjugated to the </w:t>
      </w:r>
      <w:r w:rsidR="001F769A" w:rsidRPr="003535C7">
        <w:rPr>
          <w:rFonts w:ascii="Book Antiqua" w:hAnsi="Book Antiqua" w:cs="Times New Roman"/>
          <w:sz w:val="24"/>
          <w:szCs w:val="24"/>
        </w:rPr>
        <w:t xml:space="preserve">NIR </w:t>
      </w:r>
      <w:r w:rsidR="00DB76EC">
        <w:rPr>
          <w:rFonts w:ascii="Book Antiqua" w:hAnsi="Book Antiqua" w:cs="Times New Roman"/>
          <w:sz w:val="24"/>
          <w:szCs w:val="24"/>
        </w:rPr>
        <w:t>photosensitizer, i</w:t>
      </w:r>
      <w:r w:rsidRPr="003535C7">
        <w:rPr>
          <w:rFonts w:ascii="Book Antiqua" w:hAnsi="Book Antiqua" w:cs="Times New Roman"/>
          <w:sz w:val="24"/>
          <w:szCs w:val="24"/>
        </w:rPr>
        <w:t>ndocyanine green (ICG), in a TF-expressing BxPC-3 pancreatic cancer model</w:t>
      </w:r>
      <w:r w:rsidR="00275477" w:rsidRPr="003535C7">
        <w:rPr>
          <w:rFonts w:ascii="Book Antiqua" w:hAnsi="Book Antiqua" w:cs="Times New Roman"/>
          <w:sz w:val="24"/>
          <w:szCs w:val="24"/>
        </w:rPr>
        <w:t>.</w:t>
      </w:r>
    </w:p>
    <w:p w14:paraId="22A60F65" w14:textId="77777777" w:rsidR="00786A0D" w:rsidRPr="003535C7" w:rsidRDefault="00786A0D" w:rsidP="003535C7">
      <w:pPr>
        <w:adjustRightInd w:val="0"/>
        <w:snapToGrid w:val="0"/>
        <w:spacing w:line="360" w:lineRule="auto"/>
        <w:rPr>
          <w:rFonts w:ascii="Book Antiqua" w:hAnsi="Book Antiqua" w:cs="Times New Roman"/>
          <w:b/>
          <w:bCs/>
          <w:i/>
          <w:iCs/>
          <w:sz w:val="24"/>
          <w:szCs w:val="24"/>
        </w:rPr>
      </w:pPr>
    </w:p>
    <w:p w14:paraId="57A965A4" w14:textId="77777777" w:rsidR="00681DA7" w:rsidRPr="003535C7" w:rsidRDefault="00681DA7" w:rsidP="00C8493D">
      <w:pPr>
        <w:adjustRightInd w:val="0"/>
        <w:snapToGrid w:val="0"/>
        <w:spacing w:line="360" w:lineRule="auto"/>
        <w:outlineLvl w:val="0"/>
        <w:rPr>
          <w:rFonts w:ascii="Book Antiqua" w:eastAsia="MS PGothic" w:hAnsi="Book Antiqua" w:cs="Helvetica"/>
          <w:b/>
          <w:bCs/>
          <w:i/>
          <w:iCs/>
          <w:kern w:val="0"/>
          <w:sz w:val="24"/>
          <w:szCs w:val="24"/>
        </w:rPr>
      </w:pPr>
      <w:r w:rsidRPr="003535C7">
        <w:rPr>
          <w:rFonts w:ascii="Book Antiqua" w:eastAsia="MS PGothic" w:hAnsi="Book Antiqua" w:cs="Helvetica"/>
          <w:b/>
          <w:bCs/>
          <w:i/>
          <w:iCs/>
          <w:kern w:val="0"/>
          <w:sz w:val="24"/>
          <w:szCs w:val="24"/>
        </w:rPr>
        <w:t>Research methods</w:t>
      </w:r>
    </w:p>
    <w:p w14:paraId="18AD1727" w14:textId="1D8687C5" w:rsidR="00282820" w:rsidRPr="003535C7" w:rsidRDefault="001F769A" w:rsidP="003535C7">
      <w:pPr>
        <w:autoSpaceDE w:val="0"/>
        <w:autoSpaceDN w:val="0"/>
        <w:adjustRightInd w:val="0"/>
        <w:snapToGrid w:val="0"/>
        <w:spacing w:line="360" w:lineRule="auto"/>
        <w:rPr>
          <w:rFonts w:ascii="Book Antiqua" w:eastAsia="TimesNewRomanPSMT" w:hAnsi="Book Antiqua" w:cs="Times New Roman"/>
          <w:kern w:val="0"/>
          <w:sz w:val="24"/>
          <w:szCs w:val="24"/>
          <w:lang w:bidi="my-MM"/>
        </w:rPr>
      </w:pPr>
      <w:r w:rsidRPr="003535C7">
        <w:rPr>
          <w:rFonts w:ascii="Book Antiqua" w:hAnsi="Book Antiqua" w:cs="Times New Roman"/>
          <w:sz w:val="24"/>
          <w:szCs w:val="24"/>
        </w:rPr>
        <w:t xml:space="preserve">An ICG-labeled </w:t>
      </w:r>
      <w:r w:rsidR="005B49C0" w:rsidRPr="003535C7">
        <w:rPr>
          <w:rFonts w:ascii="Book Antiqua" w:eastAsia="TimesNewRomanPSMT" w:hAnsi="Book Antiqua" w:cs="Times New Roman"/>
          <w:kern w:val="0"/>
          <w:sz w:val="24"/>
          <w:szCs w:val="24"/>
          <w:lang w:bidi="my-MM"/>
        </w:rPr>
        <w:t>antibody</w:t>
      </w:r>
      <w:r w:rsidRPr="003535C7">
        <w:rPr>
          <w:rFonts w:ascii="Book Antiqua" w:hAnsi="Book Antiqua" w:cs="Times New Roman"/>
          <w:sz w:val="24"/>
          <w:szCs w:val="24"/>
        </w:rPr>
        <w:t xml:space="preserve"> conjugate (1849-ICG) was </w:t>
      </w:r>
      <w:r w:rsidRPr="003535C7">
        <w:rPr>
          <w:rFonts w:ascii="Book Antiqua" w:eastAsia="TimesNewRomanPSMT" w:hAnsi="Book Antiqua" w:cs="Times New Roman"/>
          <w:kern w:val="0"/>
          <w:sz w:val="24"/>
          <w:szCs w:val="24"/>
          <w:lang w:bidi="my-MM"/>
        </w:rPr>
        <w:t xml:space="preserve">generated by </w:t>
      </w:r>
      <w:r w:rsidRPr="003535C7">
        <w:rPr>
          <w:rFonts w:ascii="Book Antiqua" w:hAnsi="Book Antiqua" w:cs="Times New Roman"/>
          <w:sz w:val="24"/>
          <w:szCs w:val="24"/>
        </w:rPr>
        <w:t>labeling an anti-TF 1849 with ICG.</w:t>
      </w:r>
      <w:r w:rsidRPr="003535C7">
        <w:rPr>
          <w:rFonts w:ascii="Book Antiqua" w:hAnsi="Book Antiqua" w:cs="Times New Roman"/>
          <w:kern w:val="0"/>
          <w:sz w:val="24"/>
          <w:szCs w:val="24"/>
          <w:lang w:bidi="my-MM"/>
        </w:rPr>
        <w:t xml:space="preserve"> The </w:t>
      </w:r>
      <w:r w:rsidRPr="003535C7">
        <w:rPr>
          <w:rFonts w:ascii="Book Antiqua" w:hAnsi="Book Antiqua" w:cs="AdvPAC59"/>
          <w:kern w:val="0"/>
          <w:sz w:val="24"/>
          <w:szCs w:val="24"/>
          <w:lang w:bidi="my-MM"/>
        </w:rPr>
        <w:t>e</w:t>
      </w:r>
      <w:r w:rsidR="00282820" w:rsidRPr="003535C7">
        <w:rPr>
          <w:rFonts w:ascii="Book Antiqua" w:hAnsi="Book Antiqua" w:cs="AdvPAC59"/>
          <w:kern w:val="0"/>
          <w:sz w:val="24"/>
          <w:szCs w:val="24"/>
          <w:lang w:bidi="my-MM"/>
        </w:rPr>
        <w:t xml:space="preserve">xpression levels of </w:t>
      </w:r>
      <w:r w:rsidR="00282820" w:rsidRPr="003535C7">
        <w:rPr>
          <w:rFonts w:ascii="Book Antiqua" w:hAnsi="Book Antiqua" w:cs="Times New Roman"/>
          <w:sz w:val="24"/>
          <w:szCs w:val="24"/>
        </w:rPr>
        <w:t>TF</w:t>
      </w:r>
      <w:r w:rsidR="00282820" w:rsidRPr="003535C7">
        <w:rPr>
          <w:rFonts w:ascii="Book Antiqua" w:hAnsi="Book Antiqua" w:cs="AdvPAC59"/>
          <w:kern w:val="0"/>
          <w:sz w:val="24"/>
          <w:szCs w:val="24"/>
          <w:lang w:bidi="my-MM"/>
        </w:rPr>
        <w:t xml:space="preserve"> in two human pancreatic cancer cell lines were examined by western blotting. </w:t>
      </w:r>
      <w:r w:rsidR="00282820" w:rsidRPr="003535C7">
        <w:rPr>
          <w:rFonts w:ascii="Book Antiqua" w:hAnsi="Book Antiqua" w:cs="Times New Roman"/>
          <w:sz w:val="24"/>
          <w:szCs w:val="24"/>
        </w:rPr>
        <w:t xml:space="preserve">Specific binding of the </w:t>
      </w:r>
      <w:r w:rsidRPr="003535C7">
        <w:rPr>
          <w:rFonts w:ascii="Book Antiqua" w:hAnsi="Book Antiqua" w:cs="Times New Roman"/>
          <w:sz w:val="24"/>
          <w:szCs w:val="24"/>
        </w:rPr>
        <w:t>1849</w:t>
      </w:r>
      <w:r w:rsidR="00282820" w:rsidRPr="003535C7">
        <w:rPr>
          <w:rFonts w:ascii="Book Antiqua" w:hAnsi="Book Antiqua" w:cs="Times New Roman"/>
          <w:sz w:val="24"/>
          <w:szCs w:val="24"/>
        </w:rPr>
        <w:t>-ICG to BxPC-3 cell</w:t>
      </w:r>
      <w:r w:rsidR="00397F27" w:rsidRPr="003535C7">
        <w:rPr>
          <w:rFonts w:ascii="Book Antiqua" w:hAnsi="Book Antiqua" w:cs="Times New Roman"/>
          <w:sz w:val="24"/>
          <w:szCs w:val="24"/>
        </w:rPr>
        <w:t>s</w:t>
      </w:r>
      <w:r w:rsidR="00282820" w:rsidRPr="003535C7">
        <w:rPr>
          <w:rFonts w:ascii="Book Antiqua" w:hAnsi="Book Antiqua" w:cs="Times New Roman"/>
          <w:sz w:val="24"/>
          <w:szCs w:val="24"/>
        </w:rPr>
        <w:t xml:space="preserve"> was examined by fluorescence microscopy. NIR-PIT-induced cell death was determined b</w:t>
      </w:r>
      <w:r w:rsidR="00397F27" w:rsidRPr="003535C7">
        <w:rPr>
          <w:rFonts w:ascii="Book Antiqua" w:hAnsi="Book Antiqua" w:cs="Times New Roman"/>
          <w:sz w:val="24"/>
          <w:szCs w:val="24"/>
        </w:rPr>
        <w:t xml:space="preserve">y cell viability imaging assay. </w:t>
      </w:r>
      <w:r w:rsidR="00397F27" w:rsidRPr="003535C7">
        <w:rPr>
          <w:rFonts w:ascii="Book Antiqua" w:hAnsi="Book Antiqua" w:cs="Times New Roman"/>
          <w:i/>
          <w:iCs/>
          <w:sz w:val="24"/>
          <w:szCs w:val="24"/>
        </w:rPr>
        <w:t>In vivo</w:t>
      </w:r>
      <w:r w:rsidR="00397F27" w:rsidRPr="003535C7">
        <w:rPr>
          <w:rFonts w:ascii="Book Antiqua" w:hAnsi="Book Antiqua" w:cs="Times New Roman"/>
          <w:sz w:val="24"/>
          <w:szCs w:val="24"/>
        </w:rPr>
        <w:t xml:space="preserve"> longitudinal fluorescence imaging was used to explore the accumulation of 1849-ICG conjugate in xenograft tumors. To deter</w:t>
      </w:r>
      <w:r w:rsidR="00282820" w:rsidRPr="003535C7">
        <w:rPr>
          <w:rFonts w:ascii="Book Antiqua" w:hAnsi="Book Antiqua" w:cs="Times New Roman"/>
          <w:sz w:val="24"/>
          <w:szCs w:val="24"/>
        </w:rPr>
        <w:t>mine the effect of NIR-PIT,</w:t>
      </w:r>
      <w:r w:rsidR="00397F27" w:rsidRPr="003535C7">
        <w:rPr>
          <w:rFonts w:ascii="Book Antiqua" w:hAnsi="Book Antiqua" w:cs="Times New Roman"/>
          <w:sz w:val="24"/>
          <w:szCs w:val="24"/>
        </w:rPr>
        <w:t xml:space="preserve"> </w:t>
      </w:r>
      <w:r w:rsidR="00397F27" w:rsidRPr="003535C7">
        <w:rPr>
          <w:rFonts w:ascii="Book Antiqua" w:hAnsi="Book Antiqua" w:cs="Times New Roman"/>
          <w:sz w:val="24"/>
          <w:szCs w:val="24"/>
        </w:rPr>
        <w:lastRenderedPageBreak/>
        <w:t>tumor-bearing mice were divid</w:t>
      </w:r>
      <w:r w:rsidR="00282820" w:rsidRPr="003535C7">
        <w:rPr>
          <w:rFonts w:ascii="Book Antiqua" w:hAnsi="Book Antiqua" w:cs="Times New Roman"/>
          <w:sz w:val="24"/>
          <w:szCs w:val="24"/>
        </w:rPr>
        <w:t xml:space="preserve">ed into 5 groups: </w:t>
      </w:r>
      <w:r w:rsidR="00397F27" w:rsidRPr="003535C7">
        <w:rPr>
          <w:rFonts w:ascii="Book Antiqua" w:hAnsi="Book Antiqua" w:cs="Times New Roman"/>
          <w:sz w:val="24"/>
          <w:szCs w:val="24"/>
        </w:rPr>
        <w:t xml:space="preserve">(1) 100 </w:t>
      </w:r>
      <w:proofErr w:type="spellStart"/>
      <w:r w:rsidR="00397F27" w:rsidRPr="003535C7">
        <w:rPr>
          <w:rFonts w:ascii="Book Antiqua" w:hAnsi="Book Antiqua" w:cs="Times New Roman"/>
          <w:sz w:val="24"/>
          <w:szCs w:val="24"/>
        </w:rPr>
        <w:t>μg</w:t>
      </w:r>
      <w:proofErr w:type="spellEnd"/>
      <w:r w:rsidR="00397F27" w:rsidRPr="003535C7">
        <w:rPr>
          <w:rFonts w:ascii="Book Antiqua" w:hAnsi="Book Antiqua" w:cs="Times New Roman"/>
          <w:sz w:val="24"/>
          <w:szCs w:val="24"/>
        </w:rPr>
        <w:t xml:space="preserve"> of 1849-ICG </w:t>
      </w:r>
      <w:proofErr w:type="spellStart"/>
      <w:r w:rsidR="00397F27" w:rsidRPr="003535C7">
        <w:rPr>
          <w:rFonts w:ascii="Book Antiqua" w:hAnsi="Book Antiqua" w:cs="Times New Roman"/>
          <w:sz w:val="24"/>
          <w:szCs w:val="24"/>
        </w:rPr>
        <w:t>i.v.</w:t>
      </w:r>
      <w:proofErr w:type="spellEnd"/>
      <w:r w:rsidR="00397F27" w:rsidRPr="003535C7">
        <w:rPr>
          <w:rFonts w:ascii="Book Antiqua" w:hAnsi="Book Antiqua" w:cs="Times New Roman"/>
          <w:sz w:val="24"/>
          <w:szCs w:val="24"/>
        </w:rPr>
        <w:t xml:space="preserve"> administration followed by NIR light exposure (50 J/cm</w:t>
      </w:r>
      <w:r w:rsidR="00397F27" w:rsidRPr="003535C7">
        <w:rPr>
          <w:rFonts w:ascii="Book Antiqua" w:hAnsi="Book Antiqua" w:cs="Times New Roman"/>
          <w:sz w:val="24"/>
          <w:szCs w:val="24"/>
          <w:vertAlign w:val="superscript"/>
        </w:rPr>
        <w:t>2</w:t>
      </w:r>
      <w:r w:rsidR="00397F27" w:rsidRPr="003535C7">
        <w:rPr>
          <w:rFonts w:ascii="Book Antiqua" w:hAnsi="Book Antiqua" w:cs="Times New Roman"/>
          <w:sz w:val="24"/>
          <w:szCs w:val="24"/>
        </w:rPr>
        <w:t xml:space="preserve">) </w:t>
      </w:r>
      <w:r w:rsidR="0071655D" w:rsidRPr="003535C7">
        <w:rPr>
          <w:rFonts w:ascii="Book Antiqua" w:hAnsi="Book Antiqua" w:cs="Times New Roman"/>
          <w:sz w:val="24"/>
          <w:szCs w:val="24"/>
        </w:rPr>
        <w:t>on</w:t>
      </w:r>
      <w:r w:rsidR="00397F27" w:rsidRPr="003535C7">
        <w:rPr>
          <w:rFonts w:ascii="Book Antiqua" w:hAnsi="Book Antiqua" w:cs="Times New Roman"/>
          <w:sz w:val="24"/>
          <w:szCs w:val="24"/>
        </w:rPr>
        <w:t xml:space="preserve"> two consecutive days (Days 1 and 2); (2) NIR light exposure (50 J/cm</w:t>
      </w:r>
      <w:r w:rsidR="00397F27" w:rsidRPr="003535C7">
        <w:rPr>
          <w:rFonts w:ascii="Book Antiqua" w:hAnsi="Book Antiqua" w:cs="Times New Roman"/>
          <w:sz w:val="24"/>
          <w:szCs w:val="24"/>
          <w:vertAlign w:val="superscript"/>
        </w:rPr>
        <w:t>2</w:t>
      </w:r>
      <w:r w:rsidR="00397F27" w:rsidRPr="003535C7">
        <w:rPr>
          <w:rFonts w:ascii="Book Antiqua" w:hAnsi="Book Antiqua" w:cs="Times New Roman"/>
          <w:sz w:val="24"/>
          <w:szCs w:val="24"/>
        </w:rPr>
        <w:t xml:space="preserve">) only </w:t>
      </w:r>
      <w:r w:rsidR="0071655D" w:rsidRPr="003535C7">
        <w:rPr>
          <w:rFonts w:ascii="Book Antiqua" w:hAnsi="Book Antiqua" w:cs="Times New Roman"/>
          <w:sz w:val="24"/>
          <w:szCs w:val="24"/>
        </w:rPr>
        <w:t>on</w:t>
      </w:r>
      <w:r w:rsidR="00397F27" w:rsidRPr="003535C7">
        <w:rPr>
          <w:rFonts w:ascii="Book Antiqua" w:hAnsi="Book Antiqua" w:cs="Times New Roman"/>
          <w:sz w:val="24"/>
          <w:szCs w:val="24"/>
        </w:rPr>
        <w:t xml:space="preserve"> two consecutive days (Days 1 and 2); (3) 100 </w:t>
      </w:r>
      <w:proofErr w:type="spellStart"/>
      <w:r w:rsidR="00397F27" w:rsidRPr="003535C7">
        <w:rPr>
          <w:rFonts w:ascii="Book Antiqua" w:hAnsi="Book Antiqua" w:cs="Times New Roman"/>
          <w:sz w:val="24"/>
          <w:szCs w:val="24"/>
        </w:rPr>
        <w:t>μg</w:t>
      </w:r>
      <w:proofErr w:type="spellEnd"/>
      <w:r w:rsidR="00397F27" w:rsidRPr="003535C7">
        <w:rPr>
          <w:rFonts w:ascii="Book Antiqua" w:hAnsi="Book Antiqua" w:cs="Times New Roman"/>
          <w:sz w:val="24"/>
          <w:szCs w:val="24"/>
        </w:rPr>
        <w:t xml:space="preserve"> of 1849-ICG </w:t>
      </w:r>
      <w:proofErr w:type="spellStart"/>
      <w:r w:rsidR="00397F27" w:rsidRPr="003535C7">
        <w:rPr>
          <w:rFonts w:ascii="Book Antiqua" w:hAnsi="Book Antiqua" w:cs="Times New Roman"/>
          <w:sz w:val="24"/>
          <w:szCs w:val="24"/>
        </w:rPr>
        <w:t>i.v.</w:t>
      </w:r>
      <w:proofErr w:type="spellEnd"/>
      <w:r w:rsidR="00397F27" w:rsidRPr="003535C7">
        <w:rPr>
          <w:rFonts w:ascii="Book Antiqua" w:hAnsi="Book Antiqua" w:cs="Times New Roman"/>
          <w:sz w:val="24"/>
          <w:szCs w:val="24"/>
        </w:rPr>
        <w:t xml:space="preserve"> administration; (4) 100 </w:t>
      </w:r>
      <w:proofErr w:type="spellStart"/>
      <w:r w:rsidR="00397F27" w:rsidRPr="003535C7">
        <w:rPr>
          <w:rFonts w:ascii="Book Antiqua" w:hAnsi="Book Antiqua" w:cs="Times New Roman"/>
          <w:sz w:val="24"/>
          <w:szCs w:val="24"/>
        </w:rPr>
        <w:t>μg</w:t>
      </w:r>
      <w:proofErr w:type="spellEnd"/>
      <w:r w:rsidR="00397F27" w:rsidRPr="003535C7">
        <w:rPr>
          <w:rFonts w:ascii="Book Antiqua" w:hAnsi="Book Antiqua" w:cs="Times New Roman"/>
          <w:sz w:val="24"/>
          <w:szCs w:val="24"/>
        </w:rPr>
        <w:t xml:space="preserve"> of unlabeled anti-TF 1849 </w:t>
      </w:r>
      <w:proofErr w:type="spellStart"/>
      <w:r w:rsidR="00397F27" w:rsidRPr="003535C7">
        <w:rPr>
          <w:rFonts w:ascii="Book Antiqua" w:hAnsi="Book Antiqua" w:cs="Times New Roman"/>
          <w:sz w:val="24"/>
          <w:szCs w:val="24"/>
        </w:rPr>
        <w:t>i.v.</w:t>
      </w:r>
      <w:proofErr w:type="spellEnd"/>
      <w:r w:rsidR="00397F27" w:rsidRPr="003535C7">
        <w:rPr>
          <w:rFonts w:ascii="Book Antiqua" w:hAnsi="Book Antiqua" w:cs="Times New Roman"/>
          <w:sz w:val="24"/>
          <w:szCs w:val="24"/>
        </w:rPr>
        <w:t xml:space="preserve"> administration; </w:t>
      </w:r>
      <w:r w:rsidR="00DB76EC">
        <w:rPr>
          <w:rFonts w:ascii="Book Antiqua" w:hAnsi="Book Antiqua" w:cs="Times New Roman"/>
          <w:sz w:val="24"/>
          <w:szCs w:val="24"/>
        </w:rPr>
        <w:t xml:space="preserve">and </w:t>
      </w:r>
      <w:r w:rsidR="00397F27" w:rsidRPr="003535C7">
        <w:rPr>
          <w:rFonts w:ascii="Book Antiqua" w:hAnsi="Book Antiqua" w:cs="Times New Roman"/>
          <w:sz w:val="24"/>
          <w:szCs w:val="24"/>
        </w:rPr>
        <w:t xml:space="preserve">(5) the untreated control. </w:t>
      </w:r>
      <w:r w:rsidR="006A4137" w:rsidRPr="003535C7">
        <w:rPr>
          <w:rFonts w:ascii="Book Antiqua" w:hAnsi="Book Antiqua" w:cs="Times New Roman"/>
          <w:sz w:val="24"/>
          <w:szCs w:val="24"/>
        </w:rPr>
        <w:t xml:space="preserve">Semiweekly tumor volume measurements, accompanied with histological and </w:t>
      </w:r>
      <w:bookmarkStart w:id="21" w:name="OLE_LINK31"/>
      <w:bookmarkStart w:id="22" w:name="OLE_LINK33"/>
      <w:r w:rsidR="006A4137" w:rsidRPr="003535C7">
        <w:rPr>
          <w:rFonts w:ascii="Book Antiqua" w:hAnsi="Book Antiqua" w:cs="Times New Roman"/>
          <w:sz w:val="24"/>
          <w:szCs w:val="24"/>
        </w:rPr>
        <w:t>immunohistochemical</w:t>
      </w:r>
      <w:bookmarkEnd w:id="21"/>
      <w:bookmarkEnd w:id="22"/>
      <w:r w:rsidR="006A4137" w:rsidRPr="003535C7">
        <w:rPr>
          <w:rFonts w:ascii="Book Antiqua" w:hAnsi="Book Antiqua" w:cs="Times New Roman"/>
          <w:sz w:val="24"/>
          <w:szCs w:val="24"/>
        </w:rPr>
        <w:t xml:space="preserve"> (IHC) analyses of tumors, were performed 3 d after the 2</w:t>
      </w:r>
      <w:r w:rsidR="006A4137" w:rsidRPr="003535C7">
        <w:rPr>
          <w:rFonts w:ascii="Book Antiqua" w:hAnsi="Book Antiqua" w:cs="Times New Roman"/>
          <w:sz w:val="24"/>
          <w:szCs w:val="24"/>
          <w:vertAlign w:val="superscript"/>
        </w:rPr>
        <w:t>nd</w:t>
      </w:r>
      <w:r w:rsidR="006A4137" w:rsidRPr="003535C7">
        <w:rPr>
          <w:rFonts w:ascii="Book Antiqua" w:hAnsi="Book Antiqua" w:cs="Times New Roman"/>
          <w:sz w:val="24"/>
          <w:szCs w:val="24"/>
        </w:rPr>
        <w:t xml:space="preserve"> irradiation with NIR light to monitor the effect of treatments.</w:t>
      </w:r>
    </w:p>
    <w:p w14:paraId="435DED16" w14:textId="77777777" w:rsidR="00282820" w:rsidRPr="003535C7" w:rsidRDefault="00282820" w:rsidP="003535C7">
      <w:pPr>
        <w:adjustRightInd w:val="0"/>
        <w:snapToGrid w:val="0"/>
        <w:spacing w:line="360" w:lineRule="auto"/>
        <w:rPr>
          <w:rFonts w:ascii="Book Antiqua" w:eastAsia="MS PGothic" w:hAnsi="Book Antiqua" w:cs="Helvetica"/>
          <w:b/>
          <w:bCs/>
          <w:i/>
          <w:iCs/>
          <w:kern w:val="0"/>
          <w:sz w:val="24"/>
          <w:szCs w:val="24"/>
        </w:rPr>
      </w:pPr>
    </w:p>
    <w:p w14:paraId="055D4E7F" w14:textId="77777777" w:rsidR="00681DA7" w:rsidRPr="003535C7" w:rsidRDefault="00681DA7" w:rsidP="00C8493D">
      <w:pPr>
        <w:adjustRightInd w:val="0"/>
        <w:snapToGrid w:val="0"/>
        <w:spacing w:line="360" w:lineRule="auto"/>
        <w:outlineLvl w:val="0"/>
        <w:rPr>
          <w:rFonts w:ascii="Book Antiqua" w:hAnsi="Book Antiqua"/>
          <w:b/>
          <w:bCs/>
          <w:i/>
          <w:iCs/>
          <w:sz w:val="24"/>
          <w:szCs w:val="24"/>
        </w:rPr>
      </w:pPr>
      <w:r w:rsidRPr="003535C7">
        <w:rPr>
          <w:rFonts w:ascii="Book Antiqua" w:hAnsi="Book Antiqua"/>
          <w:b/>
          <w:bCs/>
          <w:i/>
          <w:iCs/>
          <w:sz w:val="24"/>
          <w:szCs w:val="24"/>
        </w:rPr>
        <w:t>Research results</w:t>
      </w:r>
    </w:p>
    <w:p w14:paraId="67990805" w14:textId="77777777" w:rsidR="005024AE" w:rsidRPr="003535C7" w:rsidRDefault="005024AE" w:rsidP="003535C7">
      <w:pPr>
        <w:adjustRightInd w:val="0"/>
        <w:snapToGrid w:val="0"/>
        <w:spacing w:line="360" w:lineRule="auto"/>
        <w:rPr>
          <w:rFonts w:ascii="Book Antiqua" w:hAnsi="Book Antiqua" w:cs="Times New Roman"/>
          <w:color w:val="221E1F"/>
          <w:sz w:val="24"/>
          <w:szCs w:val="24"/>
        </w:rPr>
      </w:pPr>
      <w:r w:rsidRPr="003535C7">
        <w:rPr>
          <w:rFonts w:ascii="Book Antiqua" w:hAnsi="Book Antiqua" w:cs="Times New Roman"/>
          <w:kern w:val="0"/>
          <w:sz w:val="24"/>
          <w:szCs w:val="24"/>
          <w:lang w:bidi="my-MM"/>
        </w:rPr>
        <w:t xml:space="preserve">High TF expression in BxPC-3 </w:t>
      </w:r>
      <w:r w:rsidRPr="003535C7">
        <w:rPr>
          <w:rFonts w:ascii="Book Antiqua" w:hAnsi="Book Antiqua" w:cs="Times New Roman"/>
          <w:spacing w:val="3"/>
          <w:sz w:val="24"/>
          <w:szCs w:val="24"/>
        </w:rPr>
        <w:t>cells was observed</w:t>
      </w:r>
      <w:r w:rsidRPr="00DB76EC">
        <w:rPr>
          <w:rFonts w:ascii="Book Antiqua" w:hAnsi="Book Antiqua" w:cs="Times New Roman"/>
          <w:i/>
          <w:spacing w:val="3"/>
          <w:sz w:val="24"/>
          <w:szCs w:val="24"/>
        </w:rPr>
        <w:t xml:space="preserve"> </w:t>
      </w:r>
      <w:r w:rsidRPr="00DB76EC">
        <w:rPr>
          <w:rFonts w:ascii="Book Antiqua" w:hAnsi="Book Antiqua" w:cs="Times New Roman"/>
          <w:i/>
          <w:color w:val="222222"/>
          <w:spacing w:val="3"/>
          <w:sz w:val="24"/>
          <w:szCs w:val="24"/>
        </w:rPr>
        <w:t>via</w:t>
      </w:r>
      <w:r w:rsidRPr="003535C7">
        <w:rPr>
          <w:rFonts w:ascii="Book Antiqua" w:hAnsi="Book Antiqua" w:cs="Times New Roman"/>
          <w:color w:val="222222"/>
          <w:spacing w:val="3"/>
          <w:sz w:val="24"/>
          <w:szCs w:val="24"/>
        </w:rPr>
        <w:t xml:space="preserve"> </w:t>
      </w:r>
      <w:r w:rsidRPr="003535C7">
        <w:rPr>
          <w:rFonts w:ascii="Book Antiqua" w:hAnsi="Book Antiqua" w:cs="Times New Roman"/>
          <w:spacing w:val="3"/>
          <w:sz w:val="24"/>
          <w:szCs w:val="24"/>
        </w:rPr>
        <w:t>western blot analysis, co</w:t>
      </w:r>
      <w:r w:rsidRPr="003535C7">
        <w:rPr>
          <w:rFonts w:ascii="Book Antiqua" w:hAnsi="Book Antiqua" w:cs="Times New Roman"/>
          <w:kern w:val="0"/>
          <w:sz w:val="24"/>
          <w:szCs w:val="24"/>
          <w:lang w:bidi="my-MM"/>
        </w:rPr>
        <w:t xml:space="preserve">ncordant with the </w:t>
      </w:r>
      <w:r w:rsidRPr="003535C7">
        <w:rPr>
          <w:rFonts w:ascii="Book Antiqua" w:hAnsi="Book Antiqua" w:cs="Times New Roman"/>
          <w:spacing w:val="3"/>
          <w:sz w:val="24"/>
          <w:szCs w:val="24"/>
        </w:rPr>
        <w:t>observed</w:t>
      </w:r>
      <w:r w:rsidRPr="003535C7">
        <w:rPr>
          <w:rFonts w:ascii="Book Antiqua" w:hAnsi="Book Antiqua" w:cs="Times New Roman"/>
          <w:kern w:val="0"/>
          <w:sz w:val="24"/>
          <w:szCs w:val="24"/>
          <w:lang w:bidi="my-MM"/>
        </w:rPr>
        <w:t xml:space="preserve"> preferential binding with intracellular localization of 1849-ICG </w:t>
      </w:r>
      <w:r w:rsidRPr="00DB76EC">
        <w:rPr>
          <w:rFonts w:ascii="Book Antiqua" w:hAnsi="Book Antiqua" w:cs="Times New Roman"/>
          <w:i/>
          <w:kern w:val="0"/>
          <w:sz w:val="24"/>
          <w:szCs w:val="24"/>
          <w:lang w:bidi="my-MM"/>
        </w:rPr>
        <w:t>via</w:t>
      </w:r>
      <w:r w:rsidRPr="003535C7">
        <w:rPr>
          <w:rFonts w:ascii="Book Antiqua" w:hAnsi="Book Antiqua" w:cs="Times New Roman"/>
          <w:kern w:val="0"/>
          <w:sz w:val="24"/>
          <w:szCs w:val="24"/>
          <w:lang w:bidi="my-MM"/>
        </w:rPr>
        <w:t xml:space="preserve"> fluorescence microscopy.</w:t>
      </w:r>
      <w:r w:rsidRPr="003535C7">
        <w:rPr>
          <w:rFonts w:ascii="Book Antiqua" w:hAnsi="Book Antiqua" w:cs="Times New Roman"/>
          <w:color w:val="221E1F"/>
          <w:sz w:val="24"/>
          <w:szCs w:val="24"/>
        </w:rPr>
        <w:t xml:space="preserve"> </w:t>
      </w:r>
      <w:r w:rsidRPr="003535C7">
        <w:rPr>
          <w:rFonts w:ascii="Book Antiqua" w:hAnsi="Book Antiqua" w:cs="Times New Roman"/>
          <w:sz w:val="24"/>
          <w:szCs w:val="24"/>
        </w:rPr>
        <w:t>NIR</w:t>
      </w:r>
      <w:r w:rsidRPr="003535C7">
        <w:rPr>
          <w:rFonts w:ascii="Book Antiqua" w:hAnsi="Book Antiqua" w:cs="Times New Roman"/>
          <w:kern w:val="0"/>
          <w:sz w:val="24"/>
          <w:szCs w:val="24"/>
          <w:lang w:bidi="my-MM"/>
        </w:rPr>
        <w:t xml:space="preserve">-PIT-induced cell death was </w:t>
      </w:r>
      <w:r w:rsidRPr="003535C7">
        <w:rPr>
          <w:rFonts w:ascii="Book Antiqua" w:hAnsi="Book Antiqua" w:cs="Times New Roman"/>
          <w:spacing w:val="3"/>
          <w:sz w:val="24"/>
          <w:szCs w:val="24"/>
        </w:rPr>
        <w:t>observed</w:t>
      </w:r>
      <w:r w:rsidRPr="003535C7">
        <w:rPr>
          <w:rFonts w:ascii="Book Antiqua" w:hAnsi="Book Antiqua" w:cs="Times New Roman"/>
          <w:kern w:val="0"/>
          <w:sz w:val="24"/>
          <w:szCs w:val="24"/>
          <w:lang w:bidi="my-MM"/>
        </w:rPr>
        <w:t xml:space="preserve"> by performing </w:t>
      </w:r>
      <w:r w:rsidRPr="003535C7">
        <w:rPr>
          <w:rFonts w:ascii="Book Antiqua" w:hAnsi="Book Antiqua" w:cs="Times New Roman"/>
          <w:sz w:val="24"/>
          <w:szCs w:val="24"/>
        </w:rPr>
        <w:t>cell viability imaging assay.</w:t>
      </w:r>
      <w:r w:rsidRPr="003535C7">
        <w:rPr>
          <w:rFonts w:ascii="Book Antiqua" w:hAnsi="Book Antiqua" w:cs="Times New Roman"/>
          <w:color w:val="221E1F"/>
          <w:sz w:val="24"/>
          <w:szCs w:val="24"/>
        </w:rPr>
        <w:t xml:space="preserve"> In contrast to the other test groups, t</w:t>
      </w:r>
      <w:r w:rsidRPr="003535C7">
        <w:rPr>
          <w:rFonts w:ascii="Book Antiqua" w:hAnsi="Book Antiqua" w:cs="Times New Roman"/>
          <w:sz w:val="24"/>
          <w:szCs w:val="24"/>
        </w:rPr>
        <w:t>umor growth was significantly inhibited by NIR-PIT with a statistically significant difference in relative tumor volumes (</w:t>
      </w:r>
      <w:r w:rsidR="0033008E" w:rsidRPr="003535C7">
        <w:rPr>
          <w:rFonts w:ascii="Book Antiqua" w:hAnsi="Book Antiqua" w:cs="Times New Roman"/>
          <w:i/>
          <w:iCs/>
          <w:sz w:val="24"/>
          <w:szCs w:val="24"/>
          <w:lang w:val="en"/>
        </w:rPr>
        <w:t>P</w:t>
      </w:r>
      <w:r w:rsidRPr="003535C7">
        <w:rPr>
          <w:rFonts w:ascii="Book Antiqua" w:hAnsi="Book Antiqua" w:cs="Times New Roman"/>
          <w:i/>
          <w:iCs/>
          <w:sz w:val="24"/>
          <w:szCs w:val="24"/>
          <w:lang w:val="en"/>
        </w:rPr>
        <w:t xml:space="preserve"> </w:t>
      </w:r>
      <w:r w:rsidRPr="003535C7">
        <w:rPr>
          <w:rFonts w:ascii="Book Antiqua" w:eastAsia="Times-Roman" w:hAnsi="Book Antiqua" w:cs="Times New Roman"/>
          <w:color w:val="231F20"/>
          <w:kern w:val="0"/>
          <w:sz w:val="24"/>
          <w:szCs w:val="24"/>
        </w:rPr>
        <w:t>&lt; 0.05</w:t>
      </w:r>
      <w:r w:rsidRPr="003535C7">
        <w:rPr>
          <w:rFonts w:ascii="Book Antiqua" w:hAnsi="Book Antiqua" w:cs="Times New Roman"/>
          <w:sz w:val="24"/>
          <w:szCs w:val="24"/>
        </w:rPr>
        <w:t xml:space="preserve">). Tumors that received NIR-PIT </w:t>
      </w:r>
      <w:r w:rsidRPr="003535C7">
        <w:rPr>
          <w:rFonts w:ascii="Book Antiqua" w:hAnsi="Book Antiqua" w:cs="Times New Roman"/>
          <w:color w:val="221E1F"/>
          <w:sz w:val="24"/>
          <w:szCs w:val="24"/>
        </w:rPr>
        <w:t xml:space="preserve">showed evidence of necrotic cell death-associated features upon hematoxylin-eosin staining accompanied by a decrease in Ki-67-positive cells (a cell proliferation marker) by </w:t>
      </w:r>
      <w:r w:rsidR="00002418" w:rsidRPr="003535C7">
        <w:rPr>
          <w:rFonts w:ascii="Book Antiqua" w:hAnsi="Book Antiqua" w:cs="Times New Roman"/>
          <w:kern w:val="0"/>
          <w:sz w:val="24"/>
          <w:szCs w:val="24"/>
          <w:lang w:bidi="my-MM"/>
        </w:rPr>
        <w:t xml:space="preserve">IHC </w:t>
      </w:r>
      <w:r w:rsidRPr="003535C7">
        <w:rPr>
          <w:rFonts w:ascii="Book Antiqua" w:hAnsi="Book Antiqua" w:cs="Times New Roman"/>
          <w:color w:val="221E1F"/>
          <w:sz w:val="24"/>
          <w:szCs w:val="24"/>
        </w:rPr>
        <w:t>examination.</w:t>
      </w:r>
    </w:p>
    <w:p w14:paraId="74D59642" w14:textId="77777777" w:rsidR="00282820" w:rsidRPr="003535C7" w:rsidRDefault="00282820" w:rsidP="003535C7">
      <w:pPr>
        <w:adjustRightInd w:val="0"/>
        <w:snapToGrid w:val="0"/>
        <w:spacing w:line="360" w:lineRule="auto"/>
        <w:rPr>
          <w:rFonts w:ascii="Book Antiqua" w:eastAsia="MS PGothic" w:hAnsi="Book Antiqua" w:cs="Helvetica"/>
          <w:b/>
          <w:bCs/>
          <w:i/>
          <w:iCs/>
          <w:kern w:val="0"/>
          <w:sz w:val="24"/>
          <w:szCs w:val="24"/>
        </w:rPr>
      </w:pPr>
    </w:p>
    <w:p w14:paraId="40F25824" w14:textId="77777777" w:rsidR="00681DA7" w:rsidRPr="003535C7" w:rsidRDefault="00681DA7" w:rsidP="00C8493D">
      <w:pPr>
        <w:pStyle w:val="ab"/>
        <w:snapToGrid w:val="0"/>
        <w:spacing w:line="360" w:lineRule="auto"/>
        <w:jc w:val="both"/>
        <w:outlineLvl w:val="0"/>
        <w:rPr>
          <w:rFonts w:ascii="Book Antiqua" w:hAnsi="Book Antiqua"/>
          <w:sz w:val="24"/>
          <w:szCs w:val="24"/>
          <w:lang w:val="en-US"/>
        </w:rPr>
      </w:pPr>
      <w:r w:rsidRPr="003535C7">
        <w:rPr>
          <w:rFonts w:ascii="Book Antiqua" w:hAnsi="Book Antiqua"/>
          <w:sz w:val="24"/>
          <w:szCs w:val="24"/>
          <w:lang w:val="en-US"/>
        </w:rPr>
        <w:t>Research conclusions</w:t>
      </w:r>
    </w:p>
    <w:p w14:paraId="2C2C21CA" w14:textId="77777777" w:rsidR="005B49C0" w:rsidRPr="00734967" w:rsidRDefault="005B49C0" w:rsidP="003535C7">
      <w:pPr>
        <w:pStyle w:val="ab"/>
        <w:snapToGrid w:val="0"/>
        <w:spacing w:line="360" w:lineRule="auto"/>
        <w:jc w:val="both"/>
        <w:rPr>
          <w:rFonts w:ascii="Book Antiqua" w:hAnsi="Book Antiqua" w:cs="Times New Roman"/>
          <w:b w:val="0"/>
          <w:bCs w:val="0"/>
          <w:i w:val="0"/>
          <w:iCs w:val="0"/>
          <w:sz w:val="24"/>
          <w:szCs w:val="24"/>
          <w:lang w:val="en-US"/>
        </w:rPr>
      </w:pPr>
      <w:r w:rsidRPr="00734967">
        <w:rPr>
          <w:rFonts w:ascii="Book Antiqua" w:eastAsia="TimesNewRomanPSMT" w:hAnsi="Book Antiqua" w:cs="Times New Roman"/>
          <w:b w:val="0"/>
          <w:bCs w:val="0"/>
          <w:i w:val="0"/>
          <w:iCs w:val="0"/>
          <w:sz w:val="24"/>
          <w:szCs w:val="24"/>
          <w:lang w:val="en-US" w:bidi="my-MM"/>
        </w:rPr>
        <w:t xml:space="preserve">The TF-targeted NIR-PIT with the 1849-ICG conjugate </w:t>
      </w:r>
      <w:r w:rsidRPr="00734967">
        <w:rPr>
          <w:rFonts w:ascii="Book Antiqua" w:hAnsi="Book Antiqua" w:cs="Times New Roman"/>
          <w:b w:val="0"/>
          <w:bCs w:val="0"/>
          <w:i w:val="0"/>
          <w:iCs w:val="0"/>
          <w:sz w:val="24"/>
          <w:szCs w:val="24"/>
          <w:lang w:val="en-US"/>
        </w:rPr>
        <w:t>can potentially open a new platform for treatment of TF-expressing pancreatic cancer.</w:t>
      </w:r>
    </w:p>
    <w:p w14:paraId="34190B84" w14:textId="77777777" w:rsidR="00282820" w:rsidRPr="003535C7" w:rsidRDefault="00282820" w:rsidP="003535C7">
      <w:pPr>
        <w:pStyle w:val="ab"/>
        <w:snapToGrid w:val="0"/>
        <w:spacing w:line="360" w:lineRule="auto"/>
        <w:jc w:val="both"/>
        <w:rPr>
          <w:rFonts w:ascii="Book Antiqua" w:hAnsi="Book Antiqua"/>
          <w:b w:val="0"/>
          <w:bCs w:val="0"/>
          <w:i w:val="0"/>
          <w:iCs w:val="0"/>
          <w:sz w:val="24"/>
          <w:szCs w:val="24"/>
          <w:lang w:val="en-US"/>
        </w:rPr>
      </w:pPr>
    </w:p>
    <w:p w14:paraId="3FDB8538" w14:textId="77777777" w:rsidR="004973D0" w:rsidRPr="003535C7" w:rsidRDefault="00681DA7" w:rsidP="00C8493D">
      <w:pPr>
        <w:adjustRightInd w:val="0"/>
        <w:snapToGrid w:val="0"/>
        <w:spacing w:line="360" w:lineRule="auto"/>
        <w:outlineLvl w:val="0"/>
        <w:rPr>
          <w:rFonts w:ascii="Book Antiqua" w:hAnsi="Book Antiqua"/>
          <w:b/>
          <w:bCs/>
          <w:i/>
          <w:iCs/>
          <w:sz w:val="24"/>
          <w:szCs w:val="24"/>
        </w:rPr>
      </w:pPr>
      <w:r w:rsidRPr="003535C7">
        <w:rPr>
          <w:rFonts w:ascii="Book Antiqua" w:hAnsi="Book Antiqua"/>
          <w:b/>
          <w:bCs/>
          <w:i/>
          <w:iCs/>
          <w:sz w:val="24"/>
          <w:szCs w:val="24"/>
        </w:rPr>
        <w:t>Research perspectives</w:t>
      </w:r>
    </w:p>
    <w:p w14:paraId="63928D02" w14:textId="77777777" w:rsidR="005E44F8" w:rsidRPr="003535C7" w:rsidRDefault="005D6AB5" w:rsidP="003535C7">
      <w:pPr>
        <w:adjustRightInd w:val="0"/>
        <w:snapToGrid w:val="0"/>
        <w:spacing w:line="360" w:lineRule="auto"/>
        <w:rPr>
          <w:rFonts w:ascii="Book Antiqua" w:hAnsi="Book Antiqua" w:cs="Times New Roman"/>
          <w:kern w:val="0"/>
          <w:sz w:val="24"/>
          <w:szCs w:val="24"/>
          <w:lang w:bidi="my-MM"/>
        </w:rPr>
      </w:pPr>
      <w:r w:rsidRPr="003535C7">
        <w:rPr>
          <w:rFonts w:ascii="Book Antiqua" w:eastAsia="TimesNewRomanPSMT" w:hAnsi="Book Antiqua" w:cs="Times New Roman"/>
          <w:kern w:val="0"/>
          <w:sz w:val="24"/>
          <w:szCs w:val="24"/>
          <w:lang w:bidi="my-MM"/>
        </w:rPr>
        <w:t>Because TF-targeted NIR-PIT</w:t>
      </w:r>
      <w:r w:rsidRPr="003535C7">
        <w:rPr>
          <w:rFonts w:ascii="Book Antiqua" w:eastAsia="TimesNewRomanPSMT" w:hAnsi="Book Antiqua" w:cs="Times New Roman"/>
          <w:b/>
          <w:bCs/>
          <w:i/>
          <w:iCs/>
          <w:kern w:val="0"/>
          <w:sz w:val="24"/>
          <w:szCs w:val="24"/>
          <w:lang w:bidi="my-MM"/>
        </w:rPr>
        <w:t xml:space="preserve"> </w:t>
      </w:r>
      <w:r w:rsidR="005B49C0" w:rsidRPr="003535C7">
        <w:rPr>
          <w:rFonts w:ascii="Book Antiqua" w:eastAsia="TimesNewRomanPSMT" w:hAnsi="Book Antiqua" w:cs="Times New Roman"/>
          <w:kern w:val="0"/>
          <w:sz w:val="24"/>
          <w:szCs w:val="24"/>
          <w:lang w:bidi="my-MM"/>
        </w:rPr>
        <w:t xml:space="preserve">is a promising new treatment modality with a useful </w:t>
      </w:r>
      <w:r w:rsidR="005B49C0" w:rsidRPr="003535C7">
        <w:rPr>
          <w:rFonts w:ascii="Book Antiqua" w:eastAsia="MinionPro-Regular" w:hAnsi="Book Antiqua" w:cs="Times New Roman"/>
          <w:color w:val="000000"/>
          <w:kern w:val="0"/>
          <w:sz w:val="24"/>
          <w:szCs w:val="24"/>
          <w:lang w:bidi="my-MM"/>
        </w:rPr>
        <w:t>contemporaneous di</w:t>
      </w:r>
      <w:r w:rsidR="005B49C0" w:rsidRPr="003535C7">
        <w:rPr>
          <w:rFonts w:ascii="Book Antiqua" w:eastAsia="TimesNewRomanPSMT" w:hAnsi="Book Antiqua" w:cs="Times New Roman"/>
          <w:kern w:val="0"/>
          <w:sz w:val="24"/>
          <w:szCs w:val="24"/>
          <w:lang w:bidi="my-MM"/>
        </w:rPr>
        <w:t xml:space="preserve">agnostic utility, </w:t>
      </w:r>
      <w:r w:rsidRPr="003535C7">
        <w:rPr>
          <w:rFonts w:ascii="Book Antiqua" w:eastAsia="MinionPro-Regular" w:hAnsi="Book Antiqua" w:cs="Times New Roman"/>
          <w:kern w:val="0"/>
          <w:sz w:val="24"/>
          <w:szCs w:val="24"/>
          <w:lang w:bidi="my-MM"/>
        </w:rPr>
        <w:t xml:space="preserve">we will </w:t>
      </w:r>
      <w:r w:rsidR="003B4049" w:rsidRPr="003535C7">
        <w:rPr>
          <w:rFonts w:ascii="Book Antiqua" w:eastAsia="MinionPro-Regular" w:hAnsi="Book Antiqua" w:cs="Times New Roman"/>
          <w:kern w:val="0"/>
          <w:sz w:val="24"/>
          <w:szCs w:val="24"/>
          <w:lang w:bidi="my-MM"/>
        </w:rPr>
        <w:t xml:space="preserve">approach to </w:t>
      </w:r>
      <w:r w:rsidR="003B4049" w:rsidRPr="003535C7">
        <w:rPr>
          <w:rFonts w:ascii="Book Antiqua" w:hAnsi="Book Antiqua" w:cs="Times New Roman"/>
          <w:sz w:val="24"/>
          <w:szCs w:val="24"/>
        </w:rPr>
        <w:t>apply</w:t>
      </w:r>
      <w:r w:rsidR="005B49C0" w:rsidRPr="003535C7">
        <w:rPr>
          <w:rFonts w:ascii="Book Antiqua" w:hAnsi="Book Antiqua" w:cs="Times New Roman"/>
          <w:sz w:val="24"/>
          <w:szCs w:val="24"/>
        </w:rPr>
        <w:t xml:space="preserve"> </w:t>
      </w:r>
      <w:r w:rsidR="00415233" w:rsidRPr="003535C7">
        <w:rPr>
          <w:rFonts w:ascii="Book Antiqua" w:hAnsi="Book Antiqua" w:cs="Times New Roman"/>
          <w:sz w:val="24"/>
          <w:szCs w:val="24"/>
        </w:rPr>
        <w:t xml:space="preserve">it </w:t>
      </w:r>
      <w:r w:rsidR="005B49C0" w:rsidRPr="003535C7">
        <w:rPr>
          <w:rFonts w:ascii="Book Antiqua" w:hAnsi="Book Antiqua" w:cs="Times New Roman"/>
          <w:sz w:val="24"/>
          <w:szCs w:val="24"/>
        </w:rPr>
        <w:t>in clinical use.</w:t>
      </w:r>
      <w:r w:rsidR="003B4049" w:rsidRPr="003535C7">
        <w:rPr>
          <w:rFonts w:ascii="Book Antiqua" w:eastAsia="MS PGothic" w:hAnsi="Book Antiqua" w:cs="MS PGothic"/>
          <w:color w:val="333333"/>
          <w:kern w:val="0"/>
          <w:sz w:val="24"/>
          <w:szCs w:val="24"/>
          <w:lang w:bidi="my-MM"/>
        </w:rPr>
        <w:t xml:space="preserve"> In addition, </w:t>
      </w:r>
      <w:r w:rsidR="003B4049" w:rsidRPr="003535C7">
        <w:rPr>
          <w:rFonts w:ascii="Book Antiqua" w:eastAsia="MinionPro-Regular" w:hAnsi="Book Antiqua" w:cs="Times New Roman"/>
          <w:kern w:val="0"/>
          <w:sz w:val="24"/>
          <w:szCs w:val="24"/>
          <w:lang w:bidi="my-MM"/>
        </w:rPr>
        <w:t>t</w:t>
      </w:r>
      <w:r w:rsidR="005E44F8" w:rsidRPr="003535C7">
        <w:rPr>
          <w:rFonts w:ascii="Book Antiqua" w:eastAsia="MinionPro-Regular" w:hAnsi="Book Antiqua" w:cs="Times New Roman"/>
          <w:kern w:val="0"/>
          <w:sz w:val="24"/>
          <w:szCs w:val="24"/>
          <w:lang w:bidi="my-MM"/>
        </w:rPr>
        <w:t>he association of PIT and immune response is an interesting topic and</w:t>
      </w:r>
      <w:r w:rsidR="00CB6DB1" w:rsidRPr="003535C7">
        <w:rPr>
          <w:rFonts w:ascii="Book Antiqua" w:eastAsia="MinionPro-Regular" w:hAnsi="Book Antiqua" w:cs="Times New Roman"/>
          <w:kern w:val="0"/>
          <w:sz w:val="24"/>
          <w:szCs w:val="24"/>
          <w:lang w:bidi="my-MM"/>
        </w:rPr>
        <w:t xml:space="preserve"> we will </w:t>
      </w:r>
      <w:r w:rsidR="00CB6DB1" w:rsidRPr="003535C7">
        <w:rPr>
          <w:rFonts w:ascii="Book Antiqua" w:eastAsia="MS PGothic" w:hAnsi="Book Antiqua" w:cs="MS PGothic"/>
          <w:color w:val="333333"/>
          <w:kern w:val="0"/>
          <w:sz w:val="24"/>
          <w:szCs w:val="24"/>
          <w:lang w:bidi="my-MM"/>
        </w:rPr>
        <w:t>explore</w:t>
      </w:r>
      <w:r w:rsidR="00CB6DB1" w:rsidRPr="003535C7">
        <w:rPr>
          <w:rFonts w:ascii="Book Antiqua" w:hAnsi="Book Antiqua"/>
          <w:sz w:val="24"/>
          <w:szCs w:val="24"/>
        </w:rPr>
        <w:t xml:space="preserve"> it in the future study</w:t>
      </w:r>
      <w:r w:rsidR="00CB6DB1" w:rsidRPr="003535C7">
        <w:rPr>
          <w:rFonts w:ascii="Book Antiqua" w:eastAsia="MinionPro-Regular" w:hAnsi="Book Antiqua" w:cs="Times New Roman"/>
          <w:kern w:val="0"/>
          <w:sz w:val="24"/>
          <w:szCs w:val="24"/>
          <w:lang w:bidi="my-MM"/>
        </w:rPr>
        <w:t>.</w:t>
      </w:r>
    </w:p>
    <w:p w14:paraId="5AC5B9C1" w14:textId="6BDF6217" w:rsidR="002F6F49" w:rsidRPr="00095AF2" w:rsidRDefault="00887224" w:rsidP="00C8493D">
      <w:pPr>
        <w:adjustRightInd w:val="0"/>
        <w:snapToGrid w:val="0"/>
        <w:spacing w:line="360" w:lineRule="auto"/>
        <w:outlineLvl w:val="0"/>
        <w:rPr>
          <w:rFonts w:ascii="Book Antiqua" w:hAnsi="Book Antiqua" w:cs="Times New Roman"/>
          <w:b/>
          <w:bCs/>
          <w:sz w:val="24"/>
          <w:szCs w:val="24"/>
        </w:rPr>
      </w:pPr>
      <w:r w:rsidRPr="00095AF2">
        <w:rPr>
          <w:rFonts w:ascii="Book Antiqua" w:hAnsi="Book Antiqua" w:cs="Times New Roman"/>
          <w:b/>
          <w:bCs/>
          <w:sz w:val="24"/>
          <w:szCs w:val="24"/>
        </w:rPr>
        <w:lastRenderedPageBreak/>
        <w:t>REFERENCES</w:t>
      </w:r>
    </w:p>
    <w:p w14:paraId="6AC47E98" w14:textId="759A74AF" w:rsidR="00CE5E06" w:rsidRPr="00095AF2" w:rsidRDefault="00140038"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cs="Times New Roman"/>
          <w:b/>
          <w:bCs/>
          <w:sz w:val="24"/>
          <w:szCs w:val="24"/>
        </w:rPr>
        <w:fldChar w:fldCharType="begin"/>
      </w:r>
      <w:r w:rsidRPr="00095AF2">
        <w:rPr>
          <w:rFonts w:ascii="Book Antiqua" w:hAnsi="Book Antiqua" w:cs="Times New Roman"/>
          <w:b/>
          <w:bCs/>
          <w:sz w:val="24"/>
          <w:szCs w:val="24"/>
        </w:rPr>
        <w:instrText xml:space="preserve"> ADDIN EN.REFLIST </w:instrText>
      </w:r>
      <w:r w:rsidRPr="00095AF2">
        <w:rPr>
          <w:rFonts w:ascii="Book Antiqua" w:hAnsi="Book Antiqua" w:cs="Times New Roman"/>
          <w:b/>
          <w:bCs/>
          <w:sz w:val="24"/>
          <w:szCs w:val="24"/>
        </w:rPr>
        <w:fldChar w:fldCharType="separate"/>
      </w:r>
      <w:r w:rsidR="00CE5E06" w:rsidRPr="00095AF2">
        <w:rPr>
          <w:rFonts w:ascii="Book Antiqua" w:hAnsi="Book Antiqua"/>
          <w:sz w:val="24"/>
          <w:szCs w:val="24"/>
        </w:rPr>
        <w:t>1 </w:t>
      </w:r>
      <w:r w:rsidR="00CE5E06" w:rsidRPr="00095AF2">
        <w:rPr>
          <w:rFonts w:ascii="Book Antiqua" w:hAnsi="Book Antiqua"/>
          <w:b/>
          <w:bCs/>
          <w:sz w:val="24"/>
          <w:szCs w:val="24"/>
        </w:rPr>
        <w:t>GBD 2015 Mortality an</w:t>
      </w:r>
      <w:r w:rsidR="00095AF2">
        <w:rPr>
          <w:rFonts w:ascii="Book Antiqua" w:hAnsi="Book Antiqua"/>
          <w:b/>
          <w:bCs/>
          <w:sz w:val="24"/>
          <w:szCs w:val="24"/>
        </w:rPr>
        <w:t>d Causes of Death Collaborators</w:t>
      </w:r>
      <w:r w:rsidR="00CE5E06" w:rsidRPr="00095AF2">
        <w:rPr>
          <w:rFonts w:ascii="Book Antiqua" w:hAnsi="Book Antiqua"/>
          <w:sz w:val="24"/>
          <w:szCs w:val="24"/>
        </w:rPr>
        <w:t>. Global, regional, and national life expectancy, all-cause mortality, and cause-specific mortality for 249 causes of death, 1980-2015: a systematic analysis for the Global Burden of Disease Study 2015. </w:t>
      </w:r>
      <w:r w:rsidR="00CE5E06" w:rsidRPr="00095AF2">
        <w:rPr>
          <w:rFonts w:ascii="Book Antiqua" w:hAnsi="Book Antiqua"/>
          <w:i/>
          <w:iCs/>
          <w:sz w:val="24"/>
          <w:szCs w:val="24"/>
        </w:rPr>
        <w:t>Lancet</w:t>
      </w:r>
      <w:r w:rsidR="00CE5E06" w:rsidRPr="00095AF2">
        <w:rPr>
          <w:rFonts w:ascii="Book Antiqua" w:hAnsi="Book Antiqua"/>
          <w:sz w:val="24"/>
          <w:szCs w:val="24"/>
        </w:rPr>
        <w:t> 2016; </w:t>
      </w:r>
      <w:r w:rsidR="00CE5E06" w:rsidRPr="00095AF2">
        <w:rPr>
          <w:rFonts w:ascii="Book Antiqua" w:hAnsi="Book Antiqua"/>
          <w:b/>
          <w:bCs/>
          <w:sz w:val="24"/>
          <w:szCs w:val="24"/>
        </w:rPr>
        <w:t>388</w:t>
      </w:r>
      <w:r w:rsidR="00CE5E06" w:rsidRPr="00095AF2">
        <w:rPr>
          <w:rFonts w:ascii="Book Antiqua" w:hAnsi="Book Antiqua"/>
          <w:sz w:val="24"/>
          <w:szCs w:val="24"/>
        </w:rPr>
        <w:t>: 1459-1544 [PMID: 27733281 DOI: 10.1016/S0140-6736(16)31012-1]</w:t>
      </w:r>
    </w:p>
    <w:p w14:paraId="0F398C60"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2 </w:t>
      </w:r>
      <w:r w:rsidRPr="00095AF2">
        <w:rPr>
          <w:rFonts w:ascii="Book Antiqua" w:hAnsi="Book Antiqua"/>
          <w:b/>
          <w:bCs/>
          <w:sz w:val="24"/>
          <w:szCs w:val="24"/>
        </w:rPr>
        <w:t>Siegel RL</w:t>
      </w:r>
      <w:r w:rsidRPr="00095AF2">
        <w:rPr>
          <w:rFonts w:ascii="Book Antiqua" w:hAnsi="Book Antiqua"/>
          <w:sz w:val="24"/>
          <w:szCs w:val="24"/>
        </w:rPr>
        <w:t>, Miller KD, Jemal A. Cancer statistics, 2018. </w:t>
      </w:r>
      <w:r w:rsidRPr="00095AF2">
        <w:rPr>
          <w:rFonts w:ascii="Book Antiqua" w:hAnsi="Book Antiqua"/>
          <w:i/>
          <w:iCs/>
          <w:sz w:val="24"/>
          <w:szCs w:val="24"/>
        </w:rPr>
        <w:t>CA Cancer J Clin</w:t>
      </w:r>
      <w:r w:rsidRPr="00095AF2">
        <w:rPr>
          <w:rFonts w:ascii="Book Antiqua" w:hAnsi="Book Antiqua"/>
          <w:sz w:val="24"/>
          <w:szCs w:val="24"/>
        </w:rPr>
        <w:t> 2018; </w:t>
      </w:r>
      <w:r w:rsidRPr="00095AF2">
        <w:rPr>
          <w:rFonts w:ascii="Book Antiqua" w:hAnsi="Book Antiqua"/>
          <w:b/>
          <w:bCs/>
          <w:sz w:val="24"/>
          <w:szCs w:val="24"/>
        </w:rPr>
        <w:t>68</w:t>
      </w:r>
      <w:r w:rsidRPr="00095AF2">
        <w:rPr>
          <w:rFonts w:ascii="Book Antiqua" w:hAnsi="Book Antiqua"/>
          <w:sz w:val="24"/>
          <w:szCs w:val="24"/>
        </w:rPr>
        <w:t>: 7-30 [PMID: 29313949 DOI: 10.3322/caac.21442]</w:t>
      </w:r>
    </w:p>
    <w:p w14:paraId="2DCAFBCB"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3 </w:t>
      </w:r>
      <w:r w:rsidRPr="00095AF2">
        <w:rPr>
          <w:rFonts w:ascii="Book Antiqua" w:hAnsi="Book Antiqua"/>
          <w:b/>
          <w:bCs/>
          <w:sz w:val="24"/>
          <w:szCs w:val="24"/>
        </w:rPr>
        <w:t>Kasthuri RS</w:t>
      </w:r>
      <w:r w:rsidRPr="00095AF2">
        <w:rPr>
          <w:rFonts w:ascii="Book Antiqua" w:hAnsi="Book Antiqua"/>
          <w:sz w:val="24"/>
          <w:szCs w:val="24"/>
        </w:rPr>
        <w:t>, Taubman MB, Mackman N. Role of tissue factor in cancer. </w:t>
      </w:r>
      <w:r w:rsidRPr="00095AF2">
        <w:rPr>
          <w:rFonts w:ascii="Book Antiqua" w:hAnsi="Book Antiqua"/>
          <w:i/>
          <w:iCs/>
          <w:sz w:val="24"/>
          <w:szCs w:val="24"/>
        </w:rPr>
        <w:t>J Clin Oncol</w:t>
      </w:r>
      <w:r w:rsidRPr="00095AF2">
        <w:rPr>
          <w:rFonts w:ascii="Book Antiqua" w:hAnsi="Book Antiqua"/>
          <w:sz w:val="24"/>
          <w:szCs w:val="24"/>
        </w:rPr>
        <w:t> 2009; </w:t>
      </w:r>
      <w:r w:rsidRPr="00095AF2">
        <w:rPr>
          <w:rFonts w:ascii="Book Antiqua" w:hAnsi="Book Antiqua"/>
          <w:b/>
          <w:bCs/>
          <w:sz w:val="24"/>
          <w:szCs w:val="24"/>
        </w:rPr>
        <w:t>27</w:t>
      </w:r>
      <w:r w:rsidRPr="00095AF2">
        <w:rPr>
          <w:rFonts w:ascii="Book Antiqua" w:hAnsi="Book Antiqua"/>
          <w:sz w:val="24"/>
          <w:szCs w:val="24"/>
        </w:rPr>
        <w:t>: 4834-4838 [PMID: 19738116 DOI: 10.1200/JCO.2009.22.6324]</w:t>
      </w:r>
    </w:p>
    <w:p w14:paraId="5F2A6812" w14:textId="0973C4C4"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4 </w:t>
      </w:r>
      <w:r w:rsidR="00266C37" w:rsidRPr="00095AF2">
        <w:rPr>
          <w:rFonts w:ascii="Book Antiqua" w:hAnsi="Book Antiqua"/>
          <w:b/>
          <w:bCs/>
          <w:sz w:val="24"/>
          <w:szCs w:val="24"/>
        </w:rPr>
        <w:t>v</w:t>
      </w:r>
      <w:r w:rsidRPr="00095AF2">
        <w:rPr>
          <w:rFonts w:ascii="Book Antiqua" w:hAnsi="Book Antiqua"/>
          <w:b/>
          <w:bCs/>
          <w:sz w:val="24"/>
          <w:szCs w:val="24"/>
        </w:rPr>
        <w:t>an den Berg YW</w:t>
      </w:r>
      <w:r w:rsidRPr="00095AF2">
        <w:rPr>
          <w:rFonts w:ascii="Book Antiqua" w:hAnsi="Book Antiqua"/>
          <w:bCs/>
          <w:sz w:val="24"/>
          <w:szCs w:val="24"/>
        </w:rPr>
        <w:t>,</w:t>
      </w:r>
      <w:r w:rsidRPr="00095AF2">
        <w:rPr>
          <w:rFonts w:ascii="Book Antiqua" w:hAnsi="Book Antiqua"/>
          <w:sz w:val="24"/>
          <w:szCs w:val="24"/>
        </w:rPr>
        <w:t> Osanto S, Reitsma PH, Versteeg HH. The relationship between tissue factor and cancer progression: insights from bench</w:t>
      </w:r>
      <w:r w:rsidR="0031438F">
        <w:rPr>
          <w:rFonts w:ascii="Book Antiqua" w:hAnsi="Book Antiqua"/>
          <w:sz w:val="24"/>
          <w:szCs w:val="24"/>
        </w:rPr>
        <w:t xml:space="preserve"> and bedside. </w:t>
      </w:r>
      <w:r w:rsidR="0031438F" w:rsidRPr="00E56253">
        <w:rPr>
          <w:rFonts w:ascii="Book Antiqua" w:hAnsi="Book Antiqua"/>
          <w:i/>
          <w:sz w:val="24"/>
          <w:szCs w:val="24"/>
        </w:rPr>
        <w:t>Blood</w:t>
      </w:r>
      <w:r w:rsidR="0031438F">
        <w:rPr>
          <w:rFonts w:ascii="Book Antiqua" w:hAnsi="Book Antiqua"/>
          <w:sz w:val="24"/>
          <w:szCs w:val="24"/>
        </w:rPr>
        <w:t xml:space="preserve"> 2012; </w:t>
      </w:r>
      <w:r w:rsidR="0031438F" w:rsidRPr="0031438F">
        <w:rPr>
          <w:rFonts w:ascii="Book Antiqua" w:hAnsi="Book Antiqua"/>
          <w:b/>
          <w:sz w:val="24"/>
          <w:szCs w:val="24"/>
        </w:rPr>
        <w:t>119</w:t>
      </w:r>
      <w:r w:rsidRPr="00095AF2">
        <w:rPr>
          <w:rFonts w:ascii="Book Antiqua" w:hAnsi="Book Antiqua"/>
          <w:sz w:val="24"/>
          <w:szCs w:val="24"/>
        </w:rPr>
        <w:t xml:space="preserve">: 924-932 [PMID: </w:t>
      </w:r>
      <w:r w:rsidR="0031438F" w:rsidRPr="0031438F">
        <w:rPr>
          <w:rFonts w:ascii="Book Antiqua" w:hAnsi="Book Antiqua"/>
          <w:sz w:val="24"/>
          <w:szCs w:val="24"/>
        </w:rPr>
        <w:t>22065595</w:t>
      </w:r>
      <w:r w:rsidR="0031438F">
        <w:rPr>
          <w:rFonts w:ascii="Book Antiqua" w:eastAsiaTheme="minorEastAsia" w:hAnsi="Book Antiqua" w:hint="eastAsia"/>
          <w:sz w:val="24"/>
          <w:szCs w:val="24"/>
          <w:lang w:eastAsia="zh-CN"/>
        </w:rPr>
        <w:t xml:space="preserve"> </w:t>
      </w:r>
      <w:r w:rsidRPr="00095AF2">
        <w:rPr>
          <w:rFonts w:ascii="Book Antiqua" w:hAnsi="Book Antiqua"/>
          <w:sz w:val="24"/>
          <w:szCs w:val="24"/>
        </w:rPr>
        <w:t>DOI: 10.1182/blood-2011-06-317685]</w:t>
      </w:r>
    </w:p>
    <w:p w14:paraId="78E765C2"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5 </w:t>
      </w:r>
      <w:r w:rsidRPr="00095AF2">
        <w:rPr>
          <w:rFonts w:ascii="Book Antiqua" w:hAnsi="Book Antiqua"/>
          <w:b/>
          <w:bCs/>
          <w:sz w:val="24"/>
          <w:szCs w:val="24"/>
        </w:rPr>
        <w:t>Leppert U</w:t>
      </w:r>
      <w:r w:rsidRPr="00095AF2">
        <w:rPr>
          <w:rFonts w:ascii="Book Antiqua" w:hAnsi="Book Antiqua"/>
          <w:sz w:val="24"/>
          <w:szCs w:val="24"/>
        </w:rPr>
        <w:t>, Eisenreich A. The role of tissue factor isoforms in cancer biology. </w:t>
      </w:r>
      <w:r w:rsidRPr="00095AF2">
        <w:rPr>
          <w:rFonts w:ascii="Book Antiqua" w:hAnsi="Book Antiqua"/>
          <w:i/>
          <w:iCs/>
          <w:sz w:val="24"/>
          <w:szCs w:val="24"/>
        </w:rPr>
        <w:t>Int J Cancer</w:t>
      </w:r>
      <w:r w:rsidRPr="00095AF2">
        <w:rPr>
          <w:rFonts w:ascii="Book Antiqua" w:hAnsi="Book Antiqua"/>
          <w:sz w:val="24"/>
          <w:szCs w:val="24"/>
        </w:rPr>
        <w:t> 2015; </w:t>
      </w:r>
      <w:r w:rsidRPr="00095AF2">
        <w:rPr>
          <w:rFonts w:ascii="Book Antiqua" w:hAnsi="Book Antiqua"/>
          <w:b/>
          <w:bCs/>
          <w:sz w:val="24"/>
          <w:szCs w:val="24"/>
        </w:rPr>
        <w:t>137</w:t>
      </w:r>
      <w:r w:rsidRPr="00095AF2">
        <w:rPr>
          <w:rFonts w:ascii="Book Antiqua" w:hAnsi="Book Antiqua"/>
          <w:sz w:val="24"/>
          <w:szCs w:val="24"/>
        </w:rPr>
        <w:t>: 497-503 [PMID: 24806794 DOI: 10.1002/ijc.28959]</w:t>
      </w:r>
    </w:p>
    <w:p w14:paraId="6037C0E8"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6 </w:t>
      </w:r>
      <w:r w:rsidRPr="00095AF2">
        <w:rPr>
          <w:rFonts w:ascii="Book Antiqua" w:hAnsi="Book Antiqua"/>
          <w:b/>
          <w:bCs/>
          <w:sz w:val="24"/>
          <w:szCs w:val="24"/>
        </w:rPr>
        <w:t>Kakkar AK</w:t>
      </w:r>
      <w:r w:rsidRPr="00095AF2">
        <w:rPr>
          <w:rFonts w:ascii="Book Antiqua" w:hAnsi="Book Antiqua"/>
          <w:sz w:val="24"/>
          <w:szCs w:val="24"/>
        </w:rPr>
        <w:t>, Lemoine NR, Scully MF, Tebbutt S, Williamson RC. Tissue factor expression correlates with histological grade in human pancreatic cancer. </w:t>
      </w:r>
      <w:r w:rsidRPr="00095AF2">
        <w:rPr>
          <w:rFonts w:ascii="Book Antiqua" w:hAnsi="Book Antiqua"/>
          <w:i/>
          <w:iCs/>
          <w:sz w:val="24"/>
          <w:szCs w:val="24"/>
        </w:rPr>
        <w:t>Br J Surg</w:t>
      </w:r>
      <w:r w:rsidRPr="00095AF2">
        <w:rPr>
          <w:rFonts w:ascii="Book Antiqua" w:hAnsi="Book Antiqua"/>
          <w:sz w:val="24"/>
          <w:szCs w:val="24"/>
        </w:rPr>
        <w:t>1995; </w:t>
      </w:r>
      <w:r w:rsidRPr="00095AF2">
        <w:rPr>
          <w:rFonts w:ascii="Book Antiqua" w:hAnsi="Book Antiqua"/>
          <w:b/>
          <w:bCs/>
          <w:sz w:val="24"/>
          <w:szCs w:val="24"/>
        </w:rPr>
        <w:t>82</w:t>
      </w:r>
      <w:r w:rsidRPr="00095AF2">
        <w:rPr>
          <w:rFonts w:ascii="Book Antiqua" w:hAnsi="Book Antiqua"/>
          <w:sz w:val="24"/>
          <w:szCs w:val="24"/>
        </w:rPr>
        <w:t>: 1101-1104 [PMID: 7648165 DOI: 10.1002/bjs.1800820831]</w:t>
      </w:r>
    </w:p>
    <w:p w14:paraId="55F060D1"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7 </w:t>
      </w:r>
      <w:r w:rsidRPr="00095AF2">
        <w:rPr>
          <w:rFonts w:ascii="Book Antiqua" w:hAnsi="Book Antiqua"/>
          <w:b/>
          <w:bCs/>
          <w:sz w:val="24"/>
          <w:szCs w:val="24"/>
        </w:rPr>
        <w:t>Ueda C</w:t>
      </w:r>
      <w:r w:rsidRPr="00095AF2">
        <w:rPr>
          <w:rFonts w:ascii="Book Antiqua" w:hAnsi="Book Antiqua"/>
          <w:sz w:val="24"/>
          <w:szCs w:val="24"/>
        </w:rPr>
        <w:t>, Hirohata Y, Kihara Y, Nakamura H, Abe S, Akahane K, Okamoto K, Itoh H, Otsuki M. Pancreatic cancer complicated by disseminated intravascular coagulation associated with production of tissue factor. </w:t>
      </w:r>
      <w:r w:rsidRPr="00095AF2">
        <w:rPr>
          <w:rFonts w:ascii="Book Antiqua" w:hAnsi="Book Antiqua"/>
          <w:i/>
          <w:iCs/>
          <w:sz w:val="24"/>
          <w:szCs w:val="24"/>
        </w:rPr>
        <w:t>J Gastroenterol</w:t>
      </w:r>
      <w:r w:rsidRPr="00095AF2">
        <w:rPr>
          <w:rFonts w:ascii="Book Antiqua" w:hAnsi="Book Antiqua"/>
          <w:sz w:val="24"/>
          <w:szCs w:val="24"/>
        </w:rPr>
        <w:t> 2001; </w:t>
      </w:r>
      <w:r w:rsidRPr="00095AF2">
        <w:rPr>
          <w:rFonts w:ascii="Book Antiqua" w:hAnsi="Book Antiqua"/>
          <w:b/>
          <w:bCs/>
          <w:sz w:val="24"/>
          <w:szCs w:val="24"/>
        </w:rPr>
        <w:t>36</w:t>
      </w:r>
      <w:r w:rsidRPr="00095AF2">
        <w:rPr>
          <w:rFonts w:ascii="Book Antiqua" w:hAnsi="Book Antiqua"/>
          <w:sz w:val="24"/>
          <w:szCs w:val="24"/>
        </w:rPr>
        <w:t>: 848-850 [PMID: 11777214]</w:t>
      </w:r>
    </w:p>
    <w:p w14:paraId="01BF1848"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8 </w:t>
      </w:r>
      <w:r w:rsidRPr="00095AF2">
        <w:rPr>
          <w:rFonts w:ascii="Book Antiqua" w:hAnsi="Book Antiqua"/>
          <w:b/>
          <w:bCs/>
          <w:sz w:val="24"/>
          <w:szCs w:val="24"/>
        </w:rPr>
        <w:t>Khorana AA</w:t>
      </w:r>
      <w:r w:rsidRPr="00095AF2">
        <w:rPr>
          <w:rFonts w:ascii="Book Antiqua" w:hAnsi="Book Antiqua"/>
          <w:sz w:val="24"/>
          <w:szCs w:val="24"/>
        </w:rPr>
        <w:t>, Ahrendt SA, Ryan CK, Francis CW, Hruban RH, Hu YC, Hostetter G, Harvey J, Taubman MB. Tissue factor expression, angiogenesis, and thrombosis in pancreatic cancer. </w:t>
      </w:r>
      <w:r w:rsidRPr="00095AF2">
        <w:rPr>
          <w:rFonts w:ascii="Book Antiqua" w:hAnsi="Book Antiqua"/>
          <w:i/>
          <w:iCs/>
          <w:sz w:val="24"/>
          <w:szCs w:val="24"/>
        </w:rPr>
        <w:t>Clin Cancer Res</w:t>
      </w:r>
      <w:r w:rsidRPr="00095AF2">
        <w:rPr>
          <w:rFonts w:ascii="Book Antiqua" w:hAnsi="Book Antiqua"/>
          <w:sz w:val="24"/>
          <w:szCs w:val="24"/>
        </w:rPr>
        <w:t> 2007; </w:t>
      </w:r>
      <w:r w:rsidRPr="00095AF2">
        <w:rPr>
          <w:rFonts w:ascii="Book Antiqua" w:hAnsi="Book Antiqua"/>
          <w:b/>
          <w:bCs/>
          <w:sz w:val="24"/>
          <w:szCs w:val="24"/>
        </w:rPr>
        <w:t>13</w:t>
      </w:r>
      <w:r w:rsidRPr="00095AF2">
        <w:rPr>
          <w:rFonts w:ascii="Book Antiqua" w:hAnsi="Book Antiqua"/>
          <w:sz w:val="24"/>
          <w:szCs w:val="24"/>
        </w:rPr>
        <w:t>: 2870-2875 [PMID: 17504985 DOI: 10.1158/1078-0432.CCR-06-2351]</w:t>
      </w:r>
    </w:p>
    <w:p w14:paraId="1B133A48"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9 </w:t>
      </w:r>
      <w:r w:rsidRPr="00095AF2">
        <w:rPr>
          <w:rFonts w:ascii="Book Antiqua" w:hAnsi="Book Antiqua"/>
          <w:b/>
          <w:bCs/>
          <w:sz w:val="24"/>
          <w:szCs w:val="24"/>
        </w:rPr>
        <w:t>Hobbs JE</w:t>
      </w:r>
      <w:r w:rsidRPr="00095AF2">
        <w:rPr>
          <w:rFonts w:ascii="Book Antiqua" w:hAnsi="Book Antiqua"/>
          <w:sz w:val="24"/>
          <w:szCs w:val="24"/>
        </w:rPr>
        <w:t>, Zakarija A, Cundiff DL, Doll JA, Hymen E, Cornwell M, Crawford SE, Liu N, Signaevsky M, Soff GA. Alternatively spliced human tissue factor promotes tumor growth and angiogenesis in a pancreatic cancer tumor model. </w:t>
      </w:r>
      <w:r w:rsidRPr="00095AF2">
        <w:rPr>
          <w:rFonts w:ascii="Book Antiqua" w:hAnsi="Book Antiqua"/>
          <w:i/>
          <w:iCs/>
          <w:sz w:val="24"/>
          <w:szCs w:val="24"/>
        </w:rPr>
        <w:t>Thromb Res</w:t>
      </w:r>
      <w:r w:rsidRPr="00095AF2">
        <w:rPr>
          <w:rFonts w:ascii="Book Antiqua" w:hAnsi="Book Antiqua"/>
          <w:sz w:val="24"/>
          <w:szCs w:val="24"/>
        </w:rPr>
        <w:t> 2007; </w:t>
      </w:r>
      <w:r w:rsidRPr="00095AF2">
        <w:rPr>
          <w:rFonts w:ascii="Book Antiqua" w:hAnsi="Book Antiqua"/>
          <w:b/>
          <w:bCs/>
          <w:sz w:val="24"/>
          <w:szCs w:val="24"/>
        </w:rPr>
        <w:t xml:space="preserve">120 </w:t>
      </w:r>
      <w:r w:rsidRPr="00095AF2">
        <w:rPr>
          <w:rFonts w:ascii="Book Antiqua" w:hAnsi="Book Antiqua"/>
          <w:bCs/>
          <w:sz w:val="24"/>
          <w:szCs w:val="24"/>
        </w:rPr>
        <w:t>Suppl 2</w:t>
      </w:r>
      <w:r w:rsidRPr="00095AF2">
        <w:rPr>
          <w:rFonts w:ascii="Book Antiqua" w:hAnsi="Book Antiqua"/>
          <w:sz w:val="24"/>
          <w:szCs w:val="24"/>
        </w:rPr>
        <w:t xml:space="preserve">: S13-S21 [PMID: 18023707 DOI: </w:t>
      </w:r>
      <w:r w:rsidRPr="00095AF2">
        <w:rPr>
          <w:rFonts w:ascii="Book Antiqua" w:hAnsi="Book Antiqua"/>
          <w:sz w:val="24"/>
          <w:szCs w:val="24"/>
        </w:rPr>
        <w:lastRenderedPageBreak/>
        <w:t>10.1016/S0049-3848(07)70126-3]</w:t>
      </w:r>
    </w:p>
    <w:p w14:paraId="4BAF9182"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10 </w:t>
      </w:r>
      <w:r w:rsidRPr="00095AF2">
        <w:rPr>
          <w:rFonts w:ascii="Book Antiqua" w:hAnsi="Book Antiqua"/>
          <w:b/>
          <w:bCs/>
          <w:sz w:val="24"/>
          <w:szCs w:val="24"/>
        </w:rPr>
        <w:t>Haas SL</w:t>
      </w:r>
      <w:r w:rsidRPr="00095AF2">
        <w:rPr>
          <w:rFonts w:ascii="Book Antiqua" w:hAnsi="Book Antiqua"/>
          <w:sz w:val="24"/>
          <w:szCs w:val="24"/>
        </w:rPr>
        <w:t>, Jesnowski R, Steiner M, Hummel F, Ringel J, Burstein C, Nizze H, Liebe S, Löhr JM. Expression of tissue factor in pancreatic adenocarcinoma is associated with activation of coagulation. </w:t>
      </w:r>
      <w:r w:rsidRPr="00095AF2">
        <w:rPr>
          <w:rFonts w:ascii="Book Antiqua" w:hAnsi="Book Antiqua"/>
          <w:i/>
          <w:iCs/>
          <w:sz w:val="24"/>
          <w:szCs w:val="24"/>
        </w:rPr>
        <w:t>World J Gastroenterol</w:t>
      </w:r>
      <w:r w:rsidRPr="00095AF2">
        <w:rPr>
          <w:rFonts w:ascii="Book Antiqua" w:hAnsi="Book Antiqua"/>
          <w:sz w:val="24"/>
          <w:szCs w:val="24"/>
        </w:rPr>
        <w:t> 2006; </w:t>
      </w:r>
      <w:r w:rsidRPr="00095AF2">
        <w:rPr>
          <w:rFonts w:ascii="Book Antiqua" w:hAnsi="Book Antiqua"/>
          <w:b/>
          <w:bCs/>
          <w:sz w:val="24"/>
          <w:szCs w:val="24"/>
        </w:rPr>
        <w:t>12</w:t>
      </w:r>
      <w:r w:rsidRPr="00095AF2">
        <w:rPr>
          <w:rFonts w:ascii="Book Antiqua" w:hAnsi="Book Antiqua"/>
          <w:sz w:val="24"/>
          <w:szCs w:val="24"/>
        </w:rPr>
        <w:t>: 4843-4849 [PMID: 16937466 DOI: 10.3748/wjg.v12.i30.4843]</w:t>
      </w:r>
    </w:p>
    <w:p w14:paraId="296DFF4C"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11 </w:t>
      </w:r>
      <w:r w:rsidRPr="00095AF2">
        <w:rPr>
          <w:rFonts w:ascii="Book Antiqua" w:hAnsi="Book Antiqua"/>
          <w:b/>
          <w:bCs/>
          <w:sz w:val="24"/>
          <w:szCs w:val="24"/>
        </w:rPr>
        <w:t>Tsumura R</w:t>
      </w:r>
      <w:r w:rsidRPr="00095AF2">
        <w:rPr>
          <w:rFonts w:ascii="Book Antiqua" w:hAnsi="Book Antiqua"/>
          <w:sz w:val="24"/>
          <w:szCs w:val="24"/>
        </w:rPr>
        <w:t>, Sato R, Furuya F, Koga Y, Yamamoto Y, Fujiwara Y, Yasunaga M, Matsumura Y. Feasibility study of the Fab fragment of a monoclonal antibody against tissue factor as a diagnostic tool. </w:t>
      </w:r>
      <w:r w:rsidRPr="00095AF2">
        <w:rPr>
          <w:rFonts w:ascii="Book Antiqua" w:hAnsi="Book Antiqua"/>
          <w:i/>
          <w:iCs/>
          <w:sz w:val="24"/>
          <w:szCs w:val="24"/>
        </w:rPr>
        <w:t>Int J Oncol</w:t>
      </w:r>
      <w:r w:rsidRPr="00095AF2">
        <w:rPr>
          <w:rFonts w:ascii="Book Antiqua" w:hAnsi="Book Antiqua"/>
          <w:sz w:val="24"/>
          <w:szCs w:val="24"/>
        </w:rPr>
        <w:t> 2015; </w:t>
      </w:r>
      <w:r w:rsidRPr="00095AF2">
        <w:rPr>
          <w:rFonts w:ascii="Book Antiqua" w:hAnsi="Book Antiqua"/>
          <w:b/>
          <w:bCs/>
          <w:sz w:val="24"/>
          <w:szCs w:val="24"/>
        </w:rPr>
        <w:t>47</w:t>
      </w:r>
      <w:r w:rsidRPr="00095AF2">
        <w:rPr>
          <w:rFonts w:ascii="Book Antiqua" w:hAnsi="Book Antiqua"/>
          <w:sz w:val="24"/>
          <w:szCs w:val="24"/>
        </w:rPr>
        <w:t>: 2107-2114 [PMID: 26497165 DOI: 10.3892/ijo.2015.3210]</w:t>
      </w:r>
    </w:p>
    <w:p w14:paraId="7BE7BCA1"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12 </w:t>
      </w:r>
      <w:r w:rsidRPr="00095AF2">
        <w:rPr>
          <w:rFonts w:ascii="Book Antiqua" w:hAnsi="Book Antiqua"/>
          <w:b/>
          <w:bCs/>
          <w:sz w:val="24"/>
          <w:szCs w:val="24"/>
        </w:rPr>
        <w:t>Koga Y</w:t>
      </w:r>
      <w:r w:rsidRPr="00095AF2">
        <w:rPr>
          <w:rFonts w:ascii="Book Antiqua" w:hAnsi="Book Antiqua"/>
          <w:sz w:val="24"/>
          <w:szCs w:val="24"/>
        </w:rPr>
        <w:t>, Manabe S, Aihara Y, Sato R, Tsumura R, Iwafuji H, Furuya F, Fuchigami H, Fujiwara Y, Hisada Y, Yamamoto Y, Yasunaga M, Matsumura Y. Antitumor effect of antitissue factor antibody-MMAE conjugate in human pancreatic tumor xenografts. </w:t>
      </w:r>
      <w:r w:rsidRPr="00095AF2">
        <w:rPr>
          <w:rFonts w:ascii="Book Antiqua" w:hAnsi="Book Antiqua"/>
          <w:i/>
          <w:iCs/>
          <w:sz w:val="24"/>
          <w:szCs w:val="24"/>
        </w:rPr>
        <w:t>Int J Cancer</w:t>
      </w:r>
      <w:r w:rsidRPr="00095AF2">
        <w:rPr>
          <w:rFonts w:ascii="Book Antiqua" w:hAnsi="Book Antiqua"/>
          <w:sz w:val="24"/>
          <w:szCs w:val="24"/>
        </w:rPr>
        <w:t> 2015; </w:t>
      </w:r>
      <w:r w:rsidRPr="00095AF2">
        <w:rPr>
          <w:rFonts w:ascii="Book Antiqua" w:hAnsi="Book Antiqua"/>
          <w:b/>
          <w:bCs/>
          <w:sz w:val="24"/>
          <w:szCs w:val="24"/>
        </w:rPr>
        <w:t>137</w:t>
      </w:r>
      <w:r w:rsidRPr="00095AF2">
        <w:rPr>
          <w:rFonts w:ascii="Book Antiqua" w:hAnsi="Book Antiqua"/>
          <w:sz w:val="24"/>
          <w:szCs w:val="24"/>
        </w:rPr>
        <w:t>: 1457-1466 [PMID: 25704403 DOI: 10.1002/ijc.29492]</w:t>
      </w:r>
    </w:p>
    <w:p w14:paraId="043C6B45"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13 </w:t>
      </w:r>
      <w:r w:rsidRPr="00095AF2">
        <w:rPr>
          <w:rFonts w:ascii="Book Antiqua" w:hAnsi="Book Antiqua"/>
          <w:b/>
          <w:bCs/>
          <w:sz w:val="24"/>
          <w:szCs w:val="24"/>
        </w:rPr>
        <w:t>Takashima H</w:t>
      </w:r>
      <w:r w:rsidRPr="00095AF2">
        <w:rPr>
          <w:rFonts w:ascii="Book Antiqua" w:hAnsi="Book Antiqua"/>
          <w:sz w:val="24"/>
          <w:szCs w:val="24"/>
        </w:rPr>
        <w:t>, Tsuji AB, Saga T, Yasunaga M, Koga Y, Kuroda JI, Yano S, Kuratsu JI, Matsumura Y. Molecular imaging using an anti-human tissue factor monoclonal antibody in an orthotopic glioma xenograft model. </w:t>
      </w:r>
      <w:r w:rsidRPr="00095AF2">
        <w:rPr>
          <w:rFonts w:ascii="Book Antiqua" w:hAnsi="Book Antiqua"/>
          <w:i/>
          <w:iCs/>
          <w:sz w:val="24"/>
          <w:szCs w:val="24"/>
        </w:rPr>
        <w:t>Sci Rep</w:t>
      </w:r>
      <w:r w:rsidRPr="00095AF2">
        <w:rPr>
          <w:rFonts w:ascii="Book Antiqua" w:hAnsi="Book Antiqua"/>
          <w:sz w:val="24"/>
          <w:szCs w:val="24"/>
        </w:rPr>
        <w:t> 2017; </w:t>
      </w:r>
      <w:r w:rsidRPr="00095AF2">
        <w:rPr>
          <w:rFonts w:ascii="Book Antiqua" w:hAnsi="Book Antiqua"/>
          <w:b/>
          <w:bCs/>
          <w:sz w:val="24"/>
          <w:szCs w:val="24"/>
        </w:rPr>
        <w:t>7</w:t>
      </w:r>
      <w:r w:rsidRPr="00095AF2">
        <w:rPr>
          <w:rFonts w:ascii="Book Antiqua" w:hAnsi="Book Antiqua"/>
          <w:sz w:val="24"/>
          <w:szCs w:val="24"/>
        </w:rPr>
        <w:t>: 12341 [PMID: 28951589 DOI: 10.1038/s41598-017-12563-5]</w:t>
      </w:r>
    </w:p>
    <w:p w14:paraId="1CEBF66F" w14:textId="17EE95DA"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14 </w:t>
      </w:r>
      <w:r w:rsidRPr="00095AF2">
        <w:rPr>
          <w:rFonts w:ascii="Book Antiqua" w:hAnsi="Book Antiqua"/>
          <w:b/>
          <w:bCs/>
          <w:sz w:val="24"/>
          <w:szCs w:val="24"/>
        </w:rPr>
        <w:t>Hernandez R</w:t>
      </w:r>
      <w:r w:rsidRPr="00095AF2">
        <w:rPr>
          <w:rFonts w:ascii="Book Antiqua" w:hAnsi="Book Antiqua"/>
          <w:sz w:val="24"/>
          <w:szCs w:val="24"/>
        </w:rPr>
        <w:t xml:space="preserve">, England CG, Yang Y, Valdovinos HF, Liu B, Wong HC, Barnhart TE, Cai W. ImmunoPET imaging of tissue factor expression in pancreatic cancer with </w:t>
      </w:r>
      <w:r w:rsidRPr="00095AF2">
        <w:rPr>
          <w:rFonts w:ascii="Book Antiqua" w:hAnsi="Book Antiqua"/>
          <w:sz w:val="24"/>
          <w:szCs w:val="24"/>
          <w:vertAlign w:val="superscript"/>
        </w:rPr>
        <w:t>89</w:t>
      </w:r>
      <w:r w:rsidRPr="00095AF2">
        <w:rPr>
          <w:rFonts w:ascii="Book Antiqua" w:hAnsi="Book Antiqua"/>
          <w:sz w:val="24"/>
          <w:szCs w:val="24"/>
        </w:rPr>
        <w:t>Zr-Df-ALT-836. </w:t>
      </w:r>
      <w:r w:rsidRPr="00095AF2">
        <w:rPr>
          <w:rFonts w:ascii="Book Antiqua" w:hAnsi="Book Antiqua"/>
          <w:i/>
          <w:iCs/>
          <w:sz w:val="24"/>
          <w:szCs w:val="24"/>
        </w:rPr>
        <w:t>J Control Release</w:t>
      </w:r>
      <w:r w:rsidRPr="00095AF2">
        <w:rPr>
          <w:rFonts w:ascii="Book Antiqua" w:hAnsi="Book Antiqua"/>
          <w:sz w:val="24"/>
          <w:szCs w:val="24"/>
        </w:rPr>
        <w:t> 2017; </w:t>
      </w:r>
      <w:r w:rsidRPr="00095AF2">
        <w:rPr>
          <w:rFonts w:ascii="Book Antiqua" w:hAnsi="Book Antiqua"/>
          <w:b/>
          <w:bCs/>
          <w:sz w:val="24"/>
          <w:szCs w:val="24"/>
        </w:rPr>
        <w:t>264</w:t>
      </w:r>
      <w:r w:rsidRPr="00095AF2">
        <w:rPr>
          <w:rFonts w:ascii="Book Antiqua" w:hAnsi="Book Antiqua"/>
          <w:sz w:val="24"/>
          <w:szCs w:val="24"/>
        </w:rPr>
        <w:t>: 160-168 [PMID: 28843831 DOI: 10.1016/j.jconrel.2017.08.029]</w:t>
      </w:r>
    </w:p>
    <w:p w14:paraId="2359B4ED"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15 </w:t>
      </w:r>
      <w:r w:rsidRPr="00095AF2">
        <w:rPr>
          <w:rFonts w:ascii="Book Antiqua" w:hAnsi="Book Antiqua"/>
          <w:b/>
          <w:bCs/>
          <w:sz w:val="24"/>
          <w:szCs w:val="24"/>
        </w:rPr>
        <w:t>Hong H</w:t>
      </w:r>
      <w:r w:rsidRPr="00095AF2">
        <w:rPr>
          <w:rFonts w:ascii="Book Antiqua" w:hAnsi="Book Antiqua"/>
          <w:sz w:val="24"/>
          <w:szCs w:val="24"/>
        </w:rPr>
        <w:t>, Zhang Y, Nayak TR, Engle JW, Wong HC, Liu B, Barnhart TE, Cai W. Immuno-PET of tissue factor in pancreatic cancer. </w:t>
      </w:r>
      <w:r w:rsidRPr="00095AF2">
        <w:rPr>
          <w:rFonts w:ascii="Book Antiqua" w:hAnsi="Book Antiqua"/>
          <w:i/>
          <w:iCs/>
          <w:sz w:val="24"/>
          <w:szCs w:val="24"/>
        </w:rPr>
        <w:t>J Nucl Med</w:t>
      </w:r>
      <w:r w:rsidRPr="00095AF2">
        <w:rPr>
          <w:rFonts w:ascii="Book Antiqua" w:hAnsi="Book Antiqua"/>
          <w:sz w:val="24"/>
          <w:szCs w:val="24"/>
        </w:rPr>
        <w:t> 2012; </w:t>
      </w:r>
      <w:r w:rsidRPr="00095AF2">
        <w:rPr>
          <w:rFonts w:ascii="Book Antiqua" w:hAnsi="Book Antiqua"/>
          <w:b/>
          <w:bCs/>
          <w:sz w:val="24"/>
          <w:szCs w:val="24"/>
        </w:rPr>
        <w:t>53</w:t>
      </w:r>
      <w:r w:rsidRPr="00095AF2">
        <w:rPr>
          <w:rFonts w:ascii="Book Antiqua" w:hAnsi="Book Antiqua"/>
          <w:sz w:val="24"/>
          <w:szCs w:val="24"/>
        </w:rPr>
        <w:t>: 1748-1754 [PMID: 22988057 DOI: 10.2967/jnumed.112.105460]</w:t>
      </w:r>
    </w:p>
    <w:p w14:paraId="437EAF34"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16 </w:t>
      </w:r>
      <w:r w:rsidRPr="00095AF2">
        <w:rPr>
          <w:rFonts w:ascii="Book Antiqua" w:hAnsi="Book Antiqua"/>
          <w:b/>
          <w:bCs/>
          <w:sz w:val="24"/>
          <w:szCs w:val="24"/>
        </w:rPr>
        <w:t>Shi S</w:t>
      </w:r>
      <w:r w:rsidRPr="00095AF2">
        <w:rPr>
          <w:rFonts w:ascii="Book Antiqua" w:hAnsi="Book Antiqua"/>
          <w:sz w:val="24"/>
          <w:szCs w:val="24"/>
        </w:rPr>
        <w:t>, Hong H, Orbay H, Graves SA, Yang Y, Ohman JD, Liu B, Nickles RJ, Wong HC, Cai W. ImmunoPET of tissue factor expression in triple-negative breast cancer with a radiolabeled antibody Fab fragment. </w:t>
      </w:r>
      <w:r w:rsidRPr="00095AF2">
        <w:rPr>
          <w:rFonts w:ascii="Book Antiqua" w:hAnsi="Book Antiqua"/>
          <w:i/>
          <w:iCs/>
          <w:sz w:val="24"/>
          <w:szCs w:val="24"/>
        </w:rPr>
        <w:t>Eur J Nucl Med Mol Imaging</w:t>
      </w:r>
      <w:r w:rsidRPr="00095AF2">
        <w:rPr>
          <w:rFonts w:ascii="Book Antiqua" w:hAnsi="Book Antiqua"/>
          <w:sz w:val="24"/>
          <w:szCs w:val="24"/>
        </w:rPr>
        <w:t> 2015; </w:t>
      </w:r>
      <w:r w:rsidRPr="00095AF2">
        <w:rPr>
          <w:rFonts w:ascii="Book Antiqua" w:hAnsi="Book Antiqua"/>
          <w:b/>
          <w:bCs/>
          <w:sz w:val="24"/>
          <w:szCs w:val="24"/>
        </w:rPr>
        <w:t>42</w:t>
      </w:r>
      <w:r w:rsidRPr="00095AF2">
        <w:rPr>
          <w:rFonts w:ascii="Book Antiqua" w:hAnsi="Book Antiqua"/>
          <w:sz w:val="24"/>
          <w:szCs w:val="24"/>
        </w:rPr>
        <w:t>: 1295-1303 [PMID: 25801992 DOI: 10.1007/s00259-015-3038-1]</w:t>
      </w:r>
    </w:p>
    <w:p w14:paraId="6E144630"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17 </w:t>
      </w:r>
      <w:r w:rsidRPr="00095AF2">
        <w:rPr>
          <w:rFonts w:ascii="Book Antiqua" w:hAnsi="Book Antiqua"/>
          <w:b/>
          <w:bCs/>
          <w:sz w:val="24"/>
          <w:szCs w:val="24"/>
        </w:rPr>
        <w:t>Wang B</w:t>
      </w:r>
      <w:r w:rsidRPr="00095AF2">
        <w:rPr>
          <w:rFonts w:ascii="Book Antiqua" w:hAnsi="Book Antiqua"/>
          <w:sz w:val="24"/>
          <w:szCs w:val="24"/>
        </w:rPr>
        <w:t xml:space="preserve">, Berger M, Masters G, Albone E, Yang Q, Sheedy J, Kirksey Y, </w:t>
      </w:r>
      <w:r w:rsidRPr="00095AF2">
        <w:rPr>
          <w:rFonts w:ascii="Book Antiqua" w:hAnsi="Book Antiqua"/>
          <w:sz w:val="24"/>
          <w:szCs w:val="24"/>
        </w:rPr>
        <w:lastRenderedPageBreak/>
        <w:t>Grimm L, Wang B, Singleton J, Soltis D. Radiotherapy of human xenograft NSCLC tumors in nude mice with a 90Y-labeled anti-tissue factor antibody. </w:t>
      </w:r>
      <w:r w:rsidRPr="00095AF2">
        <w:rPr>
          <w:rFonts w:ascii="Book Antiqua" w:hAnsi="Book Antiqua"/>
          <w:i/>
          <w:iCs/>
          <w:sz w:val="24"/>
          <w:szCs w:val="24"/>
        </w:rPr>
        <w:t>Cancer Biother Radiopharm</w:t>
      </w:r>
      <w:r w:rsidRPr="00095AF2">
        <w:rPr>
          <w:rFonts w:ascii="Book Antiqua" w:hAnsi="Book Antiqua"/>
          <w:sz w:val="24"/>
          <w:szCs w:val="24"/>
        </w:rPr>
        <w:t> 2005; </w:t>
      </w:r>
      <w:r w:rsidRPr="00095AF2">
        <w:rPr>
          <w:rFonts w:ascii="Book Antiqua" w:hAnsi="Book Antiqua"/>
          <w:b/>
          <w:bCs/>
          <w:sz w:val="24"/>
          <w:szCs w:val="24"/>
        </w:rPr>
        <w:t>20</w:t>
      </w:r>
      <w:r w:rsidRPr="00095AF2">
        <w:rPr>
          <w:rFonts w:ascii="Book Antiqua" w:hAnsi="Book Antiqua"/>
          <w:sz w:val="24"/>
          <w:szCs w:val="24"/>
        </w:rPr>
        <w:t>: 300-309 [PMID: 15989475 DOI: 10.1089/cbr.2005.20.300]</w:t>
      </w:r>
    </w:p>
    <w:p w14:paraId="1AD599A6"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18 </w:t>
      </w:r>
      <w:r w:rsidRPr="00095AF2">
        <w:rPr>
          <w:rFonts w:ascii="Book Antiqua" w:hAnsi="Book Antiqua"/>
          <w:b/>
          <w:bCs/>
          <w:sz w:val="24"/>
          <w:szCs w:val="24"/>
        </w:rPr>
        <w:t>Scholzen T</w:t>
      </w:r>
      <w:r w:rsidRPr="00095AF2">
        <w:rPr>
          <w:rFonts w:ascii="Book Antiqua" w:hAnsi="Book Antiqua"/>
          <w:sz w:val="24"/>
          <w:szCs w:val="24"/>
        </w:rPr>
        <w:t>, Gerdes J. The Ki-67 protein: from the known and the unknown. </w:t>
      </w:r>
      <w:r w:rsidRPr="00095AF2">
        <w:rPr>
          <w:rFonts w:ascii="Book Antiqua" w:hAnsi="Book Antiqua"/>
          <w:i/>
          <w:iCs/>
          <w:sz w:val="24"/>
          <w:szCs w:val="24"/>
        </w:rPr>
        <w:t>J Cell Physiol</w:t>
      </w:r>
      <w:r w:rsidRPr="00095AF2">
        <w:rPr>
          <w:rFonts w:ascii="Book Antiqua" w:hAnsi="Book Antiqua"/>
          <w:sz w:val="24"/>
          <w:szCs w:val="24"/>
        </w:rPr>
        <w:t> 2000; </w:t>
      </w:r>
      <w:r w:rsidRPr="00095AF2">
        <w:rPr>
          <w:rFonts w:ascii="Book Antiqua" w:hAnsi="Book Antiqua"/>
          <w:b/>
          <w:bCs/>
          <w:sz w:val="24"/>
          <w:szCs w:val="24"/>
        </w:rPr>
        <w:t>182</w:t>
      </w:r>
      <w:r w:rsidRPr="00095AF2">
        <w:rPr>
          <w:rFonts w:ascii="Book Antiqua" w:hAnsi="Book Antiqua"/>
          <w:sz w:val="24"/>
          <w:szCs w:val="24"/>
        </w:rPr>
        <w:t>: 311-322 [PMID: 10653597 DOI: 10.1002/(SICI)1097-4652(200003)182:3&lt;311::AID-JCP1&gt;3.0.CO;2-9]</w:t>
      </w:r>
    </w:p>
    <w:p w14:paraId="0F7432AD"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19 </w:t>
      </w:r>
      <w:r w:rsidRPr="00095AF2">
        <w:rPr>
          <w:rFonts w:ascii="Book Antiqua" w:hAnsi="Book Antiqua"/>
          <w:b/>
          <w:bCs/>
          <w:sz w:val="24"/>
          <w:szCs w:val="24"/>
        </w:rPr>
        <w:t>Sudo H</w:t>
      </w:r>
      <w:r w:rsidRPr="00095AF2">
        <w:rPr>
          <w:rFonts w:ascii="Book Antiqua" w:hAnsi="Book Antiqua"/>
          <w:sz w:val="24"/>
          <w:szCs w:val="24"/>
        </w:rPr>
        <w:t>, Tsuji AB, Sugyo A, Ogawa Y, Sagara M, Saga T. ZDHHC8 knockdown enhances radiosensitivity and suppresses tumor growth in a mesothelioma mouse model. </w:t>
      </w:r>
      <w:r w:rsidRPr="00095AF2">
        <w:rPr>
          <w:rFonts w:ascii="Book Antiqua" w:hAnsi="Book Antiqua"/>
          <w:i/>
          <w:iCs/>
          <w:sz w:val="24"/>
          <w:szCs w:val="24"/>
        </w:rPr>
        <w:t>Cancer Sci</w:t>
      </w:r>
      <w:r w:rsidRPr="00095AF2">
        <w:rPr>
          <w:rFonts w:ascii="Book Antiqua" w:hAnsi="Book Antiqua"/>
          <w:sz w:val="24"/>
          <w:szCs w:val="24"/>
        </w:rPr>
        <w:t> 2012; </w:t>
      </w:r>
      <w:r w:rsidRPr="00095AF2">
        <w:rPr>
          <w:rFonts w:ascii="Book Antiqua" w:hAnsi="Book Antiqua"/>
          <w:b/>
          <w:bCs/>
          <w:sz w:val="24"/>
          <w:szCs w:val="24"/>
        </w:rPr>
        <w:t>103</w:t>
      </w:r>
      <w:r w:rsidRPr="00095AF2">
        <w:rPr>
          <w:rFonts w:ascii="Book Antiqua" w:hAnsi="Book Antiqua"/>
          <w:sz w:val="24"/>
          <w:szCs w:val="24"/>
        </w:rPr>
        <w:t>: 203-209 [PMID: 22017350 DOI: 10.1111/j.1349-7006.2011.02126.x]</w:t>
      </w:r>
    </w:p>
    <w:p w14:paraId="77C8C141" w14:textId="6CA58638"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20 </w:t>
      </w:r>
      <w:r w:rsidRPr="00095AF2">
        <w:rPr>
          <w:rFonts w:ascii="Book Antiqua" w:hAnsi="Book Antiqua"/>
          <w:b/>
          <w:bCs/>
          <w:sz w:val="24"/>
          <w:szCs w:val="24"/>
        </w:rPr>
        <w:t>Kano MR</w:t>
      </w:r>
      <w:r w:rsidRPr="00095AF2">
        <w:rPr>
          <w:rFonts w:ascii="Book Antiqua" w:hAnsi="Book Antiqua"/>
          <w:sz w:val="24"/>
          <w:szCs w:val="24"/>
        </w:rPr>
        <w:t>, Bae Y, Iwata C, Morishita Y, Yashiro M, Oka M, Fujii T, Komuro A, Kiyono K, Kaminishi M, Hirakawa K, Ouchi Y, Nishiyama N, Kataoka K, Miyazono K. Improvement of cancer-targeting therapy, using nanocarriers for intractable solid tumors by inhibition of TGF-beta signaling. </w:t>
      </w:r>
      <w:r w:rsidR="00095AF2">
        <w:rPr>
          <w:rFonts w:ascii="Book Antiqua" w:hAnsi="Book Antiqua"/>
          <w:i/>
          <w:iCs/>
          <w:sz w:val="24"/>
          <w:szCs w:val="24"/>
        </w:rPr>
        <w:t>Proc Natl Acad Sci US</w:t>
      </w:r>
      <w:r w:rsidRPr="00095AF2">
        <w:rPr>
          <w:rFonts w:ascii="Book Antiqua" w:hAnsi="Book Antiqua"/>
          <w:i/>
          <w:iCs/>
          <w:sz w:val="24"/>
          <w:szCs w:val="24"/>
        </w:rPr>
        <w:t>A</w:t>
      </w:r>
      <w:r w:rsidRPr="00095AF2">
        <w:rPr>
          <w:rFonts w:ascii="Book Antiqua" w:hAnsi="Book Antiqua"/>
          <w:sz w:val="24"/>
          <w:szCs w:val="24"/>
        </w:rPr>
        <w:t> 2007; </w:t>
      </w:r>
      <w:r w:rsidRPr="00095AF2">
        <w:rPr>
          <w:rFonts w:ascii="Book Antiqua" w:hAnsi="Book Antiqua"/>
          <w:b/>
          <w:bCs/>
          <w:sz w:val="24"/>
          <w:szCs w:val="24"/>
        </w:rPr>
        <w:t>104</w:t>
      </w:r>
      <w:r w:rsidRPr="00095AF2">
        <w:rPr>
          <w:rFonts w:ascii="Book Antiqua" w:hAnsi="Book Antiqua"/>
          <w:sz w:val="24"/>
          <w:szCs w:val="24"/>
        </w:rPr>
        <w:t>: 3460-3465 [PMID: 17307870 DOI: 10.1073/pnas.0611660104]</w:t>
      </w:r>
    </w:p>
    <w:p w14:paraId="6BAAD378"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21 </w:t>
      </w:r>
      <w:r w:rsidRPr="00095AF2">
        <w:rPr>
          <w:rFonts w:ascii="Book Antiqua" w:hAnsi="Book Antiqua"/>
          <w:b/>
          <w:bCs/>
          <w:sz w:val="24"/>
          <w:szCs w:val="24"/>
        </w:rPr>
        <w:t>Agostinis P</w:t>
      </w:r>
      <w:r w:rsidRPr="00095AF2">
        <w:rPr>
          <w:rFonts w:ascii="Book Antiqua" w:hAnsi="Book Antiqua"/>
          <w:sz w:val="24"/>
          <w:szCs w:val="24"/>
        </w:rPr>
        <w:t>, Berg K, Cengel KA, Foster TH, Girotti AW, Gollnick SO, Hahn SM, Hamblin MR, Juzeniene A, Kessel D, Korbelik M, Moan J, Mroz P, Nowis D, Piette J, Wilson BC, Golab J. Photodynamic therapy of cancer: an update. </w:t>
      </w:r>
      <w:r w:rsidRPr="00095AF2">
        <w:rPr>
          <w:rFonts w:ascii="Book Antiqua" w:hAnsi="Book Antiqua"/>
          <w:i/>
          <w:iCs/>
          <w:sz w:val="24"/>
          <w:szCs w:val="24"/>
        </w:rPr>
        <w:t>CA Cancer J Clin</w:t>
      </w:r>
      <w:r w:rsidRPr="00095AF2">
        <w:rPr>
          <w:rFonts w:ascii="Book Antiqua" w:hAnsi="Book Antiqua"/>
          <w:sz w:val="24"/>
          <w:szCs w:val="24"/>
        </w:rPr>
        <w:t> 2011; </w:t>
      </w:r>
      <w:r w:rsidRPr="00095AF2">
        <w:rPr>
          <w:rFonts w:ascii="Book Antiqua" w:hAnsi="Book Antiqua"/>
          <w:b/>
          <w:bCs/>
          <w:sz w:val="24"/>
          <w:szCs w:val="24"/>
        </w:rPr>
        <w:t>61</w:t>
      </w:r>
      <w:r w:rsidRPr="00095AF2">
        <w:rPr>
          <w:rFonts w:ascii="Book Antiqua" w:hAnsi="Book Antiqua"/>
          <w:sz w:val="24"/>
          <w:szCs w:val="24"/>
        </w:rPr>
        <w:t>: 250-281 [PMID: 21617154 DOI: 10.3322/caac.20114]</w:t>
      </w:r>
    </w:p>
    <w:p w14:paraId="137FA259"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22 </w:t>
      </w:r>
      <w:r w:rsidRPr="00095AF2">
        <w:rPr>
          <w:rFonts w:ascii="Book Antiqua" w:hAnsi="Book Antiqua"/>
          <w:b/>
          <w:bCs/>
          <w:sz w:val="24"/>
          <w:szCs w:val="24"/>
        </w:rPr>
        <w:t>Shirasu N</w:t>
      </w:r>
      <w:r w:rsidRPr="00095AF2">
        <w:rPr>
          <w:rFonts w:ascii="Book Antiqua" w:hAnsi="Book Antiqua"/>
          <w:sz w:val="24"/>
          <w:szCs w:val="24"/>
        </w:rPr>
        <w:t>, Nam SO, Kuroki M. Tumor-targeted photodynamic therapy. </w:t>
      </w:r>
      <w:r w:rsidRPr="00095AF2">
        <w:rPr>
          <w:rFonts w:ascii="Book Antiqua" w:hAnsi="Book Antiqua"/>
          <w:i/>
          <w:iCs/>
          <w:sz w:val="24"/>
          <w:szCs w:val="24"/>
        </w:rPr>
        <w:t>Anticancer Res</w:t>
      </w:r>
      <w:r w:rsidRPr="00095AF2">
        <w:rPr>
          <w:rFonts w:ascii="Book Antiqua" w:hAnsi="Book Antiqua"/>
          <w:sz w:val="24"/>
          <w:szCs w:val="24"/>
        </w:rPr>
        <w:t> 2013; </w:t>
      </w:r>
      <w:r w:rsidRPr="00095AF2">
        <w:rPr>
          <w:rFonts w:ascii="Book Antiqua" w:hAnsi="Book Antiqua"/>
          <w:b/>
          <w:bCs/>
          <w:sz w:val="24"/>
          <w:szCs w:val="24"/>
        </w:rPr>
        <w:t>33</w:t>
      </w:r>
      <w:r w:rsidRPr="00095AF2">
        <w:rPr>
          <w:rFonts w:ascii="Book Antiqua" w:hAnsi="Book Antiqua"/>
          <w:sz w:val="24"/>
          <w:szCs w:val="24"/>
        </w:rPr>
        <w:t>: 2823-2831 [PMID: 23780966]</w:t>
      </w:r>
    </w:p>
    <w:p w14:paraId="2283FEA2"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23 </w:t>
      </w:r>
      <w:r w:rsidRPr="00095AF2">
        <w:rPr>
          <w:rFonts w:ascii="Book Antiqua" w:hAnsi="Book Antiqua"/>
          <w:b/>
          <w:bCs/>
          <w:sz w:val="24"/>
          <w:szCs w:val="24"/>
        </w:rPr>
        <w:t>Peer D</w:t>
      </w:r>
      <w:r w:rsidRPr="00095AF2">
        <w:rPr>
          <w:rFonts w:ascii="Book Antiqua" w:hAnsi="Book Antiqua"/>
          <w:sz w:val="24"/>
          <w:szCs w:val="24"/>
        </w:rPr>
        <w:t>, Karp JM, Hong S, Farokhzad OC, Margalit R, Langer R. Nanocarriers as an emerging platform for cancer therapy. </w:t>
      </w:r>
      <w:r w:rsidRPr="00095AF2">
        <w:rPr>
          <w:rFonts w:ascii="Book Antiqua" w:hAnsi="Book Antiqua"/>
          <w:i/>
          <w:iCs/>
          <w:sz w:val="24"/>
          <w:szCs w:val="24"/>
        </w:rPr>
        <w:t>Nat Nanotechnol</w:t>
      </w:r>
      <w:r w:rsidRPr="00095AF2">
        <w:rPr>
          <w:rFonts w:ascii="Book Antiqua" w:hAnsi="Book Antiqua"/>
          <w:sz w:val="24"/>
          <w:szCs w:val="24"/>
        </w:rPr>
        <w:t> 2007; </w:t>
      </w:r>
      <w:r w:rsidRPr="00095AF2">
        <w:rPr>
          <w:rFonts w:ascii="Book Antiqua" w:hAnsi="Book Antiqua"/>
          <w:b/>
          <w:bCs/>
          <w:sz w:val="24"/>
          <w:szCs w:val="24"/>
        </w:rPr>
        <w:t>2</w:t>
      </w:r>
      <w:r w:rsidRPr="00095AF2">
        <w:rPr>
          <w:rFonts w:ascii="Book Antiqua" w:hAnsi="Book Antiqua"/>
          <w:sz w:val="24"/>
          <w:szCs w:val="24"/>
        </w:rPr>
        <w:t>: 751-760 [PMID: 18654426 DOI: 10.1038/nnano.2007.387]</w:t>
      </w:r>
    </w:p>
    <w:p w14:paraId="3CCC5F9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24 </w:t>
      </w:r>
      <w:r w:rsidRPr="00095AF2">
        <w:rPr>
          <w:rFonts w:ascii="Book Antiqua" w:hAnsi="Book Antiqua"/>
          <w:b/>
          <w:bCs/>
          <w:sz w:val="24"/>
          <w:szCs w:val="24"/>
        </w:rPr>
        <w:t>Mitsunaga M</w:t>
      </w:r>
      <w:r w:rsidRPr="00095AF2">
        <w:rPr>
          <w:rFonts w:ascii="Book Antiqua" w:hAnsi="Book Antiqua"/>
          <w:sz w:val="24"/>
          <w:szCs w:val="24"/>
        </w:rPr>
        <w:t>, Ogawa M, Kosaka N, Rosenblum LT, Choyke PL, Kobayashi H. Cancer cell-selective in vivo near infrared photoimmunotherapy targeting specific membrane molecules. </w:t>
      </w:r>
      <w:r w:rsidRPr="00095AF2">
        <w:rPr>
          <w:rFonts w:ascii="Book Antiqua" w:hAnsi="Book Antiqua"/>
          <w:i/>
          <w:iCs/>
          <w:sz w:val="24"/>
          <w:szCs w:val="24"/>
        </w:rPr>
        <w:t>Nat Med</w:t>
      </w:r>
      <w:r w:rsidRPr="00095AF2">
        <w:rPr>
          <w:rFonts w:ascii="Book Antiqua" w:hAnsi="Book Antiqua"/>
          <w:sz w:val="24"/>
          <w:szCs w:val="24"/>
        </w:rPr>
        <w:t> 2011; </w:t>
      </w:r>
      <w:r w:rsidRPr="00095AF2">
        <w:rPr>
          <w:rFonts w:ascii="Book Antiqua" w:hAnsi="Book Antiqua"/>
          <w:b/>
          <w:bCs/>
          <w:sz w:val="24"/>
          <w:szCs w:val="24"/>
        </w:rPr>
        <w:t>17</w:t>
      </w:r>
      <w:r w:rsidRPr="00095AF2">
        <w:rPr>
          <w:rFonts w:ascii="Book Antiqua" w:hAnsi="Book Antiqua"/>
          <w:sz w:val="24"/>
          <w:szCs w:val="24"/>
        </w:rPr>
        <w:t>: 1685-1691 [PMID: 22057348 DOI: 10.1038/nm.2554]</w:t>
      </w:r>
    </w:p>
    <w:p w14:paraId="077B524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25 </w:t>
      </w:r>
      <w:r w:rsidRPr="00095AF2">
        <w:rPr>
          <w:rFonts w:ascii="Book Antiqua" w:hAnsi="Book Antiqua"/>
          <w:b/>
          <w:bCs/>
          <w:sz w:val="24"/>
          <w:szCs w:val="24"/>
        </w:rPr>
        <w:t>Burley TA</w:t>
      </w:r>
      <w:r w:rsidRPr="00095AF2">
        <w:rPr>
          <w:rFonts w:ascii="Book Antiqua" w:hAnsi="Book Antiqua"/>
          <w:sz w:val="24"/>
          <w:szCs w:val="24"/>
        </w:rPr>
        <w:t xml:space="preserve">, Mączyńska J, Shah A, Szopa W, Harrington KJ, Boult JKR, </w:t>
      </w:r>
      <w:r w:rsidRPr="00095AF2">
        <w:rPr>
          <w:rFonts w:ascii="Book Antiqua" w:hAnsi="Book Antiqua"/>
          <w:sz w:val="24"/>
          <w:szCs w:val="24"/>
        </w:rPr>
        <w:lastRenderedPageBreak/>
        <w:t>Mrozek-Wilczkiewicz A, Vinci M, Bamber JC, Kaspera W, Kramer-Marek G. Near-infrared photoimmunotherapy targeting EGFR-Shedding new light on glioblastoma treatment. </w:t>
      </w:r>
      <w:r w:rsidRPr="00095AF2">
        <w:rPr>
          <w:rFonts w:ascii="Book Antiqua" w:hAnsi="Book Antiqua"/>
          <w:i/>
          <w:iCs/>
          <w:sz w:val="24"/>
          <w:szCs w:val="24"/>
        </w:rPr>
        <w:t>Int J Cancer</w:t>
      </w:r>
      <w:r w:rsidRPr="00095AF2">
        <w:rPr>
          <w:rFonts w:ascii="Book Antiqua" w:hAnsi="Book Antiqua"/>
          <w:sz w:val="24"/>
          <w:szCs w:val="24"/>
        </w:rPr>
        <w:t> 2018; </w:t>
      </w:r>
      <w:r w:rsidRPr="00095AF2">
        <w:rPr>
          <w:rFonts w:ascii="Book Antiqua" w:hAnsi="Book Antiqua"/>
          <w:b/>
          <w:bCs/>
          <w:sz w:val="24"/>
          <w:szCs w:val="24"/>
        </w:rPr>
        <w:t>142</w:t>
      </w:r>
      <w:r w:rsidRPr="00095AF2">
        <w:rPr>
          <w:rFonts w:ascii="Book Antiqua" w:hAnsi="Book Antiqua"/>
          <w:sz w:val="24"/>
          <w:szCs w:val="24"/>
        </w:rPr>
        <w:t>: 2363-2374 [PMID: 29313975 DOI: 10.1002/ijc.31246]</w:t>
      </w:r>
    </w:p>
    <w:p w14:paraId="210F8F3C"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26 </w:t>
      </w:r>
      <w:r w:rsidRPr="00095AF2">
        <w:rPr>
          <w:rFonts w:ascii="Book Antiqua" w:hAnsi="Book Antiqua"/>
          <w:b/>
          <w:bCs/>
          <w:sz w:val="24"/>
          <w:szCs w:val="24"/>
        </w:rPr>
        <w:t>Nakamura Y</w:t>
      </w:r>
      <w:r w:rsidRPr="00095AF2">
        <w:rPr>
          <w:rFonts w:ascii="Book Antiqua" w:hAnsi="Book Antiqua"/>
          <w:sz w:val="24"/>
          <w:szCs w:val="24"/>
        </w:rPr>
        <w:t>, Ohler ZW, Householder D, Nagaya T, Sato K, Okuyama S, Ogata F, Daar D, Hoa T, Choyke PL, Kobayashi H. Near Infrared Photoimmunotherapy in a Transgenic Mouse Model of Spontaneous Epidermal Growth Factor Receptor (EGFR)-expressing Lung Cancer. </w:t>
      </w:r>
      <w:r w:rsidRPr="00095AF2">
        <w:rPr>
          <w:rFonts w:ascii="Book Antiqua" w:hAnsi="Book Antiqua"/>
          <w:i/>
          <w:iCs/>
          <w:sz w:val="24"/>
          <w:szCs w:val="24"/>
        </w:rPr>
        <w:t>Mol Cancer Ther</w:t>
      </w:r>
      <w:r w:rsidRPr="00095AF2">
        <w:rPr>
          <w:rFonts w:ascii="Book Antiqua" w:hAnsi="Book Antiqua"/>
          <w:sz w:val="24"/>
          <w:szCs w:val="24"/>
        </w:rPr>
        <w:t> 2017; </w:t>
      </w:r>
      <w:r w:rsidRPr="00095AF2">
        <w:rPr>
          <w:rFonts w:ascii="Book Antiqua" w:hAnsi="Book Antiqua"/>
          <w:b/>
          <w:bCs/>
          <w:sz w:val="24"/>
          <w:szCs w:val="24"/>
        </w:rPr>
        <w:t>16</w:t>
      </w:r>
      <w:r w:rsidRPr="00095AF2">
        <w:rPr>
          <w:rFonts w:ascii="Book Antiqua" w:hAnsi="Book Antiqua"/>
          <w:sz w:val="24"/>
          <w:szCs w:val="24"/>
        </w:rPr>
        <w:t>: 408-414 [PMID: 28151706 DOI: 10.1158/1535-7163.MCT-16-0663]</w:t>
      </w:r>
    </w:p>
    <w:p w14:paraId="6CF6C1CB"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27 </w:t>
      </w:r>
      <w:r w:rsidRPr="00095AF2">
        <w:rPr>
          <w:rFonts w:ascii="Book Antiqua" w:hAnsi="Book Antiqua"/>
          <w:b/>
          <w:bCs/>
          <w:sz w:val="24"/>
          <w:szCs w:val="24"/>
        </w:rPr>
        <w:t>Heryanto YD</w:t>
      </w:r>
      <w:r w:rsidRPr="00095AF2">
        <w:rPr>
          <w:rFonts w:ascii="Book Antiqua" w:hAnsi="Book Antiqua"/>
          <w:sz w:val="24"/>
          <w:szCs w:val="24"/>
        </w:rPr>
        <w:t>, Hanaoka H, Nakajima T, Yamaguchi A, Tsushima Y. Applying near-infrared photoimmunotherapy to B-cell lymphoma: comparative evaluation with radioimmunotherapy in tumor xenografts. </w:t>
      </w:r>
      <w:r w:rsidRPr="00095AF2">
        <w:rPr>
          <w:rFonts w:ascii="Book Antiqua" w:hAnsi="Book Antiqua"/>
          <w:i/>
          <w:iCs/>
          <w:sz w:val="24"/>
          <w:szCs w:val="24"/>
        </w:rPr>
        <w:t>Ann Nucl Med</w:t>
      </w:r>
      <w:r w:rsidRPr="00095AF2">
        <w:rPr>
          <w:rFonts w:ascii="Book Antiqua" w:hAnsi="Book Antiqua"/>
          <w:sz w:val="24"/>
          <w:szCs w:val="24"/>
        </w:rPr>
        <w:t> 2017; </w:t>
      </w:r>
      <w:r w:rsidRPr="00095AF2">
        <w:rPr>
          <w:rFonts w:ascii="Book Antiqua" w:hAnsi="Book Antiqua"/>
          <w:b/>
          <w:bCs/>
          <w:sz w:val="24"/>
          <w:szCs w:val="24"/>
        </w:rPr>
        <w:t>31</w:t>
      </w:r>
      <w:r w:rsidRPr="00095AF2">
        <w:rPr>
          <w:rFonts w:ascii="Book Antiqua" w:hAnsi="Book Antiqua"/>
          <w:sz w:val="24"/>
          <w:szCs w:val="24"/>
        </w:rPr>
        <w:t>: 669-677 [PMID: 28741052 DOI: 10.1007/s12149-017-1197-9]</w:t>
      </w:r>
    </w:p>
    <w:p w14:paraId="51757025"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28 </w:t>
      </w:r>
      <w:r w:rsidRPr="00095AF2">
        <w:rPr>
          <w:rFonts w:ascii="Book Antiqua" w:hAnsi="Book Antiqua"/>
          <w:b/>
          <w:bCs/>
          <w:sz w:val="24"/>
          <w:szCs w:val="24"/>
        </w:rPr>
        <w:t>Railkar R</w:t>
      </w:r>
      <w:r w:rsidRPr="00095AF2">
        <w:rPr>
          <w:rFonts w:ascii="Book Antiqua" w:hAnsi="Book Antiqua"/>
          <w:sz w:val="24"/>
          <w:szCs w:val="24"/>
        </w:rPr>
        <w:t>, Krane LS, Li QQ, Sanford T, Siddiqui MR, Haines D, Vourganti S, Brancato SJ, Choyke PL, Kobayashi H, Agarwal PK. Epidermal Growth Factor Receptor (EGFR)-targeted Photoimmunotherapy (PIT) for the Treatment of EGFR-expressing Bladder Cancer. </w:t>
      </w:r>
      <w:r w:rsidRPr="00095AF2">
        <w:rPr>
          <w:rFonts w:ascii="Book Antiqua" w:hAnsi="Book Antiqua"/>
          <w:i/>
          <w:iCs/>
          <w:sz w:val="24"/>
          <w:szCs w:val="24"/>
        </w:rPr>
        <w:t>Mol Cancer Ther</w:t>
      </w:r>
      <w:r w:rsidRPr="00095AF2">
        <w:rPr>
          <w:rFonts w:ascii="Book Antiqua" w:hAnsi="Book Antiqua"/>
          <w:sz w:val="24"/>
          <w:szCs w:val="24"/>
        </w:rPr>
        <w:t> 2017; </w:t>
      </w:r>
      <w:r w:rsidRPr="00095AF2">
        <w:rPr>
          <w:rFonts w:ascii="Book Antiqua" w:hAnsi="Book Antiqua"/>
          <w:b/>
          <w:bCs/>
          <w:sz w:val="24"/>
          <w:szCs w:val="24"/>
        </w:rPr>
        <w:t>16</w:t>
      </w:r>
      <w:r w:rsidRPr="00095AF2">
        <w:rPr>
          <w:rFonts w:ascii="Book Antiqua" w:hAnsi="Book Antiqua"/>
          <w:sz w:val="24"/>
          <w:szCs w:val="24"/>
        </w:rPr>
        <w:t>: 2201-2214 [PMID: 28619755 DOI: 10.1158/1535-7163.MCT-16-0924]</w:t>
      </w:r>
    </w:p>
    <w:p w14:paraId="215C2EC2"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29 </w:t>
      </w:r>
      <w:r w:rsidRPr="00095AF2">
        <w:rPr>
          <w:rFonts w:ascii="Book Antiqua" w:hAnsi="Book Antiqua"/>
          <w:b/>
          <w:bCs/>
          <w:sz w:val="24"/>
          <w:szCs w:val="24"/>
        </w:rPr>
        <w:t>Jin J</w:t>
      </w:r>
      <w:r w:rsidRPr="00095AF2">
        <w:rPr>
          <w:rFonts w:ascii="Book Antiqua" w:hAnsi="Book Antiqua"/>
          <w:sz w:val="24"/>
          <w:szCs w:val="24"/>
        </w:rPr>
        <w:t>, Krishnamachary B, Mironchik Y, Kobayashi H, Bhujwalla ZM. Phototheranostics of CD44-positive cell populations in triple negative breast cancer. </w:t>
      </w:r>
      <w:r w:rsidRPr="00095AF2">
        <w:rPr>
          <w:rFonts w:ascii="Book Antiqua" w:hAnsi="Book Antiqua"/>
          <w:i/>
          <w:iCs/>
          <w:sz w:val="24"/>
          <w:szCs w:val="24"/>
        </w:rPr>
        <w:t>Sci Rep</w:t>
      </w:r>
      <w:r w:rsidRPr="00095AF2">
        <w:rPr>
          <w:rFonts w:ascii="Book Antiqua" w:hAnsi="Book Antiqua"/>
          <w:sz w:val="24"/>
          <w:szCs w:val="24"/>
        </w:rPr>
        <w:t>2016; </w:t>
      </w:r>
      <w:r w:rsidRPr="00095AF2">
        <w:rPr>
          <w:rFonts w:ascii="Book Antiqua" w:hAnsi="Book Antiqua"/>
          <w:b/>
          <w:bCs/>
          <w:sz w:val="24"/>
          <w:szCs w:val="24"/>
        </w:rPr>
        <w:t>6</w:t>
      </w:r>
      <w:r w:rsidRPr="00095AF2">
        <w:rPr>
          <w:rFonts w:ascii="Book Antiqua" w:hAnsi="Book Antiqua"/>
          <w:sz w:val="24"/>
          <w:szCs w:val="24"/>
        </w:rPr>
        <w:t>: 27871 [PMID: 27302409 DOI: 10.1038/srep27871]</w:t>
      </w:r>
    </w:p>
    <w:p w14:paraId="687A90DB"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30 </w:t>
      </w:r>
      <w:r w:rsidRPr="00095AF2">
        <w:rPr>
          <w:rFonts w:ascii="Book Antiqua" w:hAnsi="Book Antiqua"/>
          <w:b/>
          <w:bCs/>
          <w:sz w:val="24"/>
          <w:szCs w:val="24"/>
        </w:rPr>
        <w:t>Nagaya T</w:t>
      </w:r>
      <w:r w:rsidRPr="00095AF2">
        <w:rPr>
          <w:rFonts w:ascii="Book Antiqua" w:hAnsi="Book Antiqua"/>
          <w:sz w:val="24"/>
          <w:szCs w:val="24"/>
        </w:rPr>
        <w:t>, Nakamura Y, Okuyama S, Ogata F, Maruoka Y, Choyke PL, Kobayashi H. Near-Infrared Photoimmunotherapy Targeting Prostate Cancer with Prostate-Specific Membrane Antigen (PSMA) Antibody. </w:t>
      </w:r>
      <w:r w:rsidRPr="00095AF2">
        <w:rPr>
          <w:rFonts w:ascii="Book Antiqua" w:hAnsi="Book Antiqua"/>
          <w:i/>
          <w:iCs/>
          <w:sz w:val="24"/>
          <w:szCs w:val="24"/>
        </w:rPr>
        <w:t>Mol Cancer Res</w:t>
      </w:r>
      <w:r w:rsidRPr="00095AF2">
        <w:rPr>
          <w:rFonts w:ascii="Book Antiqua" w:hAnsi="Book Antiqua"/>
          <w:sz w:val="24"/>
          <w:szCs w:val="24"/>
        </w:rPr>
        <w:t> 2017; </w:t>
      </w:r>
      <w:r w:rsidRPr="00095AF2">
        <w:rPr>
          <w:rFonts w:ascii="Book Antiqua" w:hAnsi="Book Antiqua"/>
          <w:b/>
          <w:bCs/>
          <w:sz w:val="24"/>
          <w:szCs w:val="24"/>
        </w:rPr>
        <w:t>15</w:t>
      </w:r>
      <w:r w:rsidRPr="00095AF2">
        <w:rPr>
          <w:rFonts w:ascii="Book Antiqua" w:hAnsi="Book Antiqua"/>
          <w:sz w:val="24"/>
          <w:szCs w:val="24"/>
        </w:rPr>
        <w:t>: 1153-1162 [PMID: 28588059 DOI: 10.1158/1541-7786.MCR-17-0164]</w:t>
      </w:r>
    </w:p>
    <w:p w14:paraId="41140D3B"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31 </w:t>
      </w:r>
      <w:r w:rsidRPr="00095AF2">
        <w:rPr>
          <w:rFonts w:ascii="Book Antiqua" w:hAnsi="Book Antiqua"/>
          <w:b/>
          <w:bCs/>
          <w:sz w:val="24"/>
          <w:szCs w:val="24"/>
        </w:rPr>
        <w:t>Shirasu N</w:t>
      </w:r>
      <w:r w:rsidRPr="00095AF2">
        <w:rPr>
          <w:rFonts w:ascii="Book Antiqua" w:hAnsi="Book Antiqua"/>
          <w:sz w:val="24"/>
          <w:szCs w:val="24"/>
        </w:rPr>
        <w:t>, Yamada H, Shibaguchi H, Kuroki M, Kuroki M. Potent and specific antitumor effect of CEA-targeted photoimmunotherapy. </w:t>
      </w:r>
      <w:r w:rsidRPr="00095AF2">
        <w:rPr>
          <w:rFonts w:ascii="Book Antiqua" w:hAnsi="Book Antiqua"/>
          <w:i/>
          <w:iCs/>
          <w:sz w:val="24"/>
          <w:szCs w:val="24"/>
        </w:rPr>
        <w:t>Int J Cancer</w:t>
      </w:r>
      <w:r w:rsidRPr="00095AF2">
        <w:rPr>
          <w:rFonts w:ascii="Book Antiqua" w:hAnsi="Book Antiqua"/>
          <w:sz w:val="24"/>
          <w:szCs w:val="24"/>
        </w:rPr>
        <w:t> 2014; </w:t>
      </w:r>
      <w:r w:rsidRPr="00095AF2">
        <w:rPr>
          <w:rFonts w:ascii="Book Antiqua" w:hAnsi="Book Antiqua"/>
          <w:b/>
          <w:bCs/>
          <w:sz w:val="24"/>
          <w:szCs w:val="24"/>
        </w:rPr>
        <w:t>135</w:t>
      </w:r>
      <w:r w:rsidRPr="00095AF2">
        <w:rPr>
          <w:rFonts w:ascii="Book Antiqua" w:hAnsi="Book Antiqua"/>
          <w:sz w:val="24"/>
          <w:szCs w:val="24"/>
        </w:rPr>
        <w:t>: 2697-2710 [PMID: 24740257 DOI: 10.1002/ijc.28907]</w:t>
      </w:r>
    </w:p>
    <w:p w14:paraId="394C6AF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32 </w:t>
      </w:r>
      <w:r w:rsidRPr="00095AF2">
        <w:rPr>
          <w:rFonts w:ascii="Book Antiqua" w:hAnsi="Book Antiqua"/>
          <w:b/>
          <w:bCs/>
          <w:sz w:val="24"/>
          <w:szCs w:val="24"/>
        </w:rPr>
        <w:t>Maawy AA</w:t>
      </w:r>
      <w:r w:rsidRPr="00095AF2">
        <w:rPr>
          <w:rFonts w:ascii="Book Antiqua" w:hAnsi="Book Antiqua"/>
          <w:sz w:val="24"/>
          <w:szCs w:val="24"/>
        </w:rPr>
        <w:t xml:space="preserve">, Hiroshima Y, Zhang Y, Heim R, Makings L, Garcia-Guzman M, Luiken GA, Kobayashi H, Hoffman RM, Bouvet M. Near infra-red </w:t>
      </w:r>
      <w:r w:rsidRPr="00095AF2">
        <w:rPr>
          <w:rFonts w:ascii="Book Antiqua" w:hAnsi="Book Antiqua"/>
          <w:sz w:val="24"/>
          <w:szCs w:val="24"/>
        </w:rPr>
        <w:lastRenderedPageBreak/>
        <w:t>photoimmunotherapy with anti-CEA-IR700 results in extensive tumor lysis and a significant decrease in tumor burden in orthotopic mouse models of pancreatic cancer. </w:t>
      </w:r>
      <w:r w:rsidRPr="00095AF2">
        <w:rPr>
          <w:rFonts w:ascii="Book Antiqua" w:hAnsi="Book Antiqua"/>
          <w:i/>
          <w:iCs/>
          <w:sz w:val="24"/>
          <w:szCs w:val="24"/>
        </w:rPr>
        <w:t>PLoS One</w:t>
      </w:r>
      <w:r w:rsidRPr="00095AF2">
        <w:rPr>
          <w:rFonts w:ascii="Book Antiqua" w:hAnsi="Book Antiqua"/>
          <w:sz w:val="24"/>
          <w:szCs w:val="24"/>
        </w:rPr>
        <w:t> 2015; </w:t>
      </w:r>
      <w:r w:rsidRPr="00095AF2">
        <w:rPr>
          <w:rFonts w:ascii="Book Antiqua" w:hAnsi="Book Antiqua"/>
          <w:b/>
          <w:bCs/>
          <w:sz w:val="24"/>
          <w:szCs w:val="24"/>
        </w:rPr>
        <w:t>10</w:t>
      </w:r>
      <w:r w:rsidRPr="00095AF2">
        <w:rPr>
          <w:rFonts w:ascii="Book Antiqua" w:hAnsi="Book Antiqua"/>
          <w:sz w:val="24"/>
          <w:szCs w:val="24"/>
        </w:rPr>
        <w:t>: e0121989 [PMID: 25799218 DOI: 10.1371/journal.pone.0121989]</w:t>
      </w:r>
    </w:p>
    <w:p w14:paraId="43AFAFF0"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33 </w:t>
      </w:r>
      <w:r w:rsidRPr="00095AF2">
        <w:rPr>
          <w:rFonts w:ascii="Book Antiqua" w:hAnsi="Book Antiqua"/>
          <w:b/>
          <w:bCs/>
          <w:sz w:val="24"/>
          <w:szCs w:val="24"/>
        </w:rPr>
        <w:t>Nagaya T</w:t>
      </w:r>
      <w:r w:rsidRPr="00095AF2">
        <w:rPr>
          <w:rFonts w:ascii="Book Antiqua" w:hAnsi="Book Antiqua"/>
          <w:sz w:val="24"/>
          <w:szCs w:val="24"/>
        </w:rPr>
        <w:t>, Nakamura Y, Okuyama S, Ogata F, Maruoka Y, Choyke PL, Allen C, Kobayashi H. Syngeneic Mouse Models of Oral Cancer Are Effectively Targeted by Anti-CD44-Based NIR-PIT. </w:t>
      </w:r>
      <w:r w:rsidRPr="00095AF2">
        <w:rPr>
          <w:rFonts w:ascii="Book Antiqua" w:hAnsi="Book Antiqua"/>
          <w:i/>
          <w:iCs/>
          <w:sz w:val="24"/>
          <w:szCs w:val="24"/>
        </w:rPr>
        <w:t>Mol Cancer Res</w:t>
      </w:r>
      <w:r w:rsidRPr="00095AF2">
        <w:rPr>
          <w:rFonts w:ascii="Book Antiqua" w:hAnsi="Book Antiqua"/>
          <w:sz w:val="24"/>
          <w:szCs w:val="24"/>
        </w:rPr>
        <w:t> 2017; </w:t>
      </w:r>
      <w:r w:rsidRPr="00095AF2">
        <w:rPr>
          <w:rFonts w:ascii="Book Antiqua" w:hAnsi="Book Antiqua"/>
          <w:b/>
          <w:bCs/>
          <w:sz w:val="24"/>
          <w:szCs w:val="24"/>
        </w:rPr>
        <w:t>15</w:t>
      </w:r>
      <w:r w:rsidRPr="00095AF2">
        <w:rPr>
          <w:rFonts w:ascii="Book Antiqua" w:hAnsi="Book Antiqua"/>
          <w:sz w:val="24"/>
          <w:szCs w:val="24"/>
        </w:rPr>
        <w:t>: 1667-1677 [PMID: 28923838 DOI: 10.1158/1541-7786.MCR-17-0333]</w:t>
      </w:r>
    </w:p>
    <w:p w14:paraId="45FD64DA"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34 </w:t>
      </w:r>
      <w:r w:rsidRPr="00095AF2">
        <w:rPr>
          <w:rFonts w:ascii="Book Antiqua" w:hAnsi="Book Antiqua"/>
          <w:b/>
          <w:bCs/>
          <w:sz w:val="24"/>
          <w:szCs w:val="24"/>
        </w:rPr>
        <w:t>Nagaya T</w:t>
      </w:r>
      <w:r w:rsidRPr="00095AF2">
        <w:rPr>
          <w:rFonts w:ascii="Book Antiqua" w:hAnsi="Book Antiqua"/>
          <w:sz w:val="24"/>
          <w:szCs w:val="24"/>
        </w:rPr>
        <w:t>, Nakamura Y, Sato K, Harada T, Choyke PL, Hodge JW, Schlom J, Kobayashi H. Near infrared photoimmunotherapy with avelumab, an anti-programmed death-ligand 1 (PD-L1) antibody. </w:t>
      </w:r>
      <w:r w:rsidRPr="00095AF2">
        <w:rPr>
          <w:rFonts w:ascii="Book Antiqua" w:hAnsi="Book Antiqua"/>
          <w:i/>
          <w:iCs/>
          <w:sz w:val="24"/>
          <w:szCs w:val="24"/>
        </w:rPr>
        <w:t>Oncotarget</w:t>
      </w:r>
      <w:r w:rsidRPr="00095AF2">
        <w:rPr>
          <w:rFonts w:ascii="Book Antiqua" w:hAnsi="Book Antiqua"/>
          <w:sz w:val="24"/>
          <w:szCs w:val="24"/>
        </w:rPr>
        <w:t> 2017; </w:t>
      </w:r>
      <w:r w:rsidRPr="00095AF2">
        <w:rPr>
          <w:rFonts w:ascii="Book Antiqua" w:hAnsi="Book Antiqua"/>
          <w:b/>
          <w:bCs/>
          <w:sz w:val="24"/>
          <w:szCs w:val="24"/>
        </w:rPr>
        <w:t>8</w:t>
      </w:r>
      <w:r w:rsidRPr="00095AF2">
        <w:rPr>
          <w:rFonts w:ascii="Book Antiqua" w:hAnsi="Book Antiqua"/>
          <w:sz w:val="24"/>
          <w:szCs w:val="24"/>
        </w:rPr>
        <w:t>: 8807-8817 [PMID: 27716622 DOI: 10.18632/oncotarget.12410]</w:t>
      </w:r>
    </w:p>
    <w:p w14:paraId="2512D0CB"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35 </w:t>
      </w:r>
      <w:r w:rsidRPr="00095AF2">
        <w:rPr>
          <w:rFonts w:ascii="Book Antiqua" w:hAnsi="Book Antiqua"/>
          <w:b/>
          <w:bCs/>
          <w:sz w:val="24"/>
          <w:szCs w:val="24"/>
        </w:rPr>
        <w:t>Nakajima T</w:t>
      </w:r>
      <w:r w:rsidRPr="00095AF2">
        <w:rPr>
          <w:rFonts w:ascii="Book Antiqua" w:hAnsi="Book Antiqua"/>
          <w:sz w:val="24"/>
          <w:szCs w:val="24"/>
        </w:rPr>
        <w:t>, Sano K, Choyke PL, Kobayashi H. Improving the efficacy of Photoimmunotherapy (PIT) using a cocktail of antibody conjugates in a multiple antigen tumor model. </w:t>
      </w:r>
      <w:r w:rsidRPr="00095AF2">
        <w:rPr>
          <w:rFonts w:ascii="Book Antiqua" w:hAnsi="Book Antiqua"/>
          <w:i/>
          <w:iCs/>
          <w:sz w:val="24"/>
          <w:szCs w:val="24"/>
        </w:rPr>
        <w:t>Theranostics</w:t>
      </w:r>
      <w:r w:rsidRPr="00095AF2">
        <w:rPr>
          <w:rFonts w:ascii="Book Antiqua" w:hAnsi="Book Antiqua"/>
          <w:sz w:val="24"/>
          <w:szCs w:val="24"/>
        </w:rPr>
        <w:t> 2013; </w:t>
      </w:r>
      <w:r w:rsidRPr="00095AF2">
        <w:rPr>
          <w:rFonts w:ascii="Book Antiqua" w:hAnsi="Book Antiqua"/>
          <w:b/>
          <w:bCs/>
          <w:sz w:val="24"/>
          <w:szCs w:val="24"/>
        </w:rPr>
        <w:t>3</w:t>
      </w:r>
      <w:r w:rsidRPr="00095AF2">
        <w:rPr>
          <w:rFonts w:ascii="Book Antiqua" w:hAnsi="Book Antiqua"/>
          <w:sz w:val="24"/>
          <w:szCs w:val="24"/>
        </w:rPr>
        <w:t>: 357-365 [PMID: 23781283 DOI: 10.7150/thno.5908]</w:t>
      </w:r>
    </w:p>
    <w:p w14:paraId="5DE0CE2A"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36 </w:t>
      </w:r>
      <w:r w:rsidRPr="00095AF2">
        <w:rPr>
          <w:rFonts w:ascii="Book Antiqua" w:hAnsi="Book Antiqua"/>
          <w:b/>
          <w:bCs/>
          <w:sz w:val="24"/>
          <w:szCs w:val="24"/>
        </w:rPr>
        <w:t>Nitori N</w:t>
      </w:r>
      <w:r w:rsidRPr="00095AF2">
        <w:rPr>
          <w:rFonts w:ascii="Book Antiqua" w:hAnsi="Book Antiqua"/>
          <w:sz w:val="24"/>
          <w:szCs w:val="24"/>
        </w:rPr>
        <w:t>, Ino Y, Nakanishi Y, Yamada T, Honda K, Yanagihara K, Kosuge T, Kanai Y, Kitajima M, Hirohashi S. Prognostic significance of tissue factor in pancreatic ductal adenocarcinoma. </w:t>
      </w:r>
      <w:r w:rsidRPr="00095AF2">
        <w:rPr>
          <w:rFonts w:ascii="Book Antiqua" w:hAnsi="Book Antiqua"/>
          <w:i/>
          <w:iCs/>
          <w:sz w:val="24"/>
          <w:szCs w:val="24"/>
        </w:rPr>
        <w:t>Clin Cancer Res</w:t>
      </w:r>
      <w:r w:rsidRPr="00095AF2">
        <w:rPr>
          <w:rFonts w:ascii="Book Antiqua" w:hAnsi="Book Antiqua"/>
          <w:sz w:val="24"/>
          <w:szCs w:val="24"/>
        </w:rPr>
        <w:t> 2005; </w:t>
      </w:r>
      <w:r w:rsidRPr="00095AF2">
        <w:rPr>
          <w:rFonts w:ascii="Book Antiqua" w:hAnsi="Book Antiqua"/>
          <w:b/>
          <w:bCs/>
          <w:sz w:val="24"/>
          <w:szCs w:val="24"/>
        </w:rPr>
        <w:t>11</w:t>
      </w:r>
      <w:r w:rsidRPr="00095AF2">
        <w:rPr>
          <w:rFonts w:ascii="Book Antiqua" w:hAnsi="Book Antiqua"/>
          <w:sz w:val="24"/>
          <w:szCs w:val="24"/>
        </w:rPr>
        <w:t>: 2531-2539 [PMID: 15814630 DOI: 10.1158/1078-0432.CCR-04-0866]</w:t>
      </w:r>
    </w:p>
    <w:p w14:paraId="145219F8"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37 </w:t>
      </w:r>
      <w:r w:rsidRPr="00095AF2">
        <w:rPr>
          <w:rFonts w:ascii="Book Antiqua" w:hAnsi="Book Antiqua"/>
          <w:b/>
          <w:bCs/>
          <w:sz w:val="24"/>
          <w:szCs w:val="24"/>
        </w:rPr>
        <w:t>Vrana JA</w:t>
      </w:r>
      <w:r w:rsidRPr="00095AF2">
        <w:rPr>
          <w:rFonts w:ascii="Book Antiqua" w:hAnsi="Book Antiqua"/>
          <w:sz w:val="24"/>
          <w:szCs w:val="24"/>
        </w:rPr>
        <w:t>, Stang MT, Grande JP, Getz MJ. Expression of tissue factor in tumor stroma correlates with progression to invasive human breast cancer: paracrine regulation by carcinoma cell-derived members of the transforming growth factor beta family. </w:t>
      </w:r>
      <w:r w:rsidRPr="00095AF2">
        <w:rPr>
          <w:rFonts w:ascii="Book Antiqua" w:hAnsi="Book Antiqua"/>
          <w:i/>
          <w:iCs/>
          <w:sz w:val="24"/>
          <w:szCs w:val="24"/>
        </w:rPr>
        <w:t>Cancer Res</w:t>
      </w:r>
      <w:r w:rsidRPr="00095AF2">
        <w:rPr>
          <w:rFonts w:ascii="Book Antiqua" w:hAnsi="Book Antiqua"/>
          <w:sz w:val="24"/>
          <w:szCs w:val="24"/>
        </w:rPr>
        <w:t> 1996; </w:t>
      </w:r>
      <w:r w:rsidRPr="00095AF2">
        <w:rPr>
          <w:rFonts w:ascii="Book Antiqua" w:hAnsi="Book Antiqua"/>
          <w:b/>
          <w:bCs/>
          <w:sz w:val="24"/>
          <w:szCs w:val="24"/>
        </w:rPr>
        <w:t>56</w:t>
      </w:r>
      <w:r w:rsidRPr="00095AF2">
        <w:rPr>
          <w:rFonts w:ascii="Book Antiqua" w:hAnsi="Book Antiqua"/>
          <w:sz w:val="24"/>
          <w:szCs w:val="24"/>
        </w:rPr>
        <w:t>: 5063-5070 [PMID: 8895765]</w:t>
      </w:r>
    </w:p>
    <w:p w14:paraId="2CBB0A79"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38 </w:t>
      </w:r>
      <w:r w:rsidRPr="00095AF2">
        <w:rPr>
          <w:rFonts w:ascii="Book Antiqua" w:hAnsi="Book Antiqua"/>
          <w:b/>
          <w:bCs/>
          <w:sz w:val="24"/>
          <w:szCs w:val="24"/>
        </w:rPr>
        <w:t>Contrino J</w:t>
      </w:r>
      <w:r w:rsidRPr="00095AF2">
        <w:rPr>
          <w:rFonts w:ascii="Book Antiqua" w:hAnsi="Book Antiqua"/>
          <w:sz w:val="24"/>
          <w:szCs w:val="24"/>
        </w:rPr>
        <w:t>, Hair G, Kreutzer DL, Rickles FR. In situ detection of tissue factor in vascular endothelial cells: correlation with the malignant phenotype of human breast disease. </w:t>
      </w:r>
      <w:r w:rsidRPr="00095AF2">
        <w:rPr>
          <w:rFonts w:ascii="Book Antiqua" w:hAnsi="Book Antiqua"/>
          <w:i/>
          <w:iCs/>
          <w:sz w:val="24"/>
          <w:szCs w:val="24"/>
        </w:rPr>
        <w:t>Nat Med</w:t>
      </w:r>
      <w:r w:rsidRPr="00095AF2">
        <w:rPr>
          <w:rFonts w:ascii="Book Antiqua" w:hAnsi="Book Antiqua"/>
          <w:sz w:val="24"/>
          <w:szCs w:val="24"/>
        </w:rPr>
        <w:t> 1996; </w:t>
      </w:r>
      <w:r w:rsidRPr="00095AF2">
        <w:rPr>
          <w:rFonts w:ascii="Book Antiqua" w:hAnsi="Book Antiqua"/>
          <w:b/>
          <w:bCs/>
          <w:sz w:val="24"/>
          <w:szCs w:val="24"/>
        </w:rPr>
        <w:t>2</w:t>
      </w:r>
      <w:r w:rsidRPr="00095AF2">
        <w:rPr>
          <w:rFonts w:ascii="Book Antiqua" w:hAnsi="Book Antiqua"/>
          <w:sz w:val="24"/>
          <w:szCs w:val="24"/>
        </w:rPr>
        <w:t>: 209-215 [PMID: 8574967]</w:t>
      </w:r>
    </w:p>
    <w:p w14:paraId="1E8D9375"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39 </w:t>
      </w:r>
      <w:r w:rsidRPr="00095AF2">
        <w:rPr>
          <w:rFonts w:ascii="Book Antiqua" w:hAnsi="Book Antiqua"/>
          <w:b/>
          <w:bCs/>
          <w:sz w:val="24"/>
          <w:szCs w:val="24"/>
        </w:rPr>
        <w:t>Kobayashi H</w:t>
      </w:r>
      <w:r w:rsidRPr="00095AF2">
        <w:rPr>
          <w:rFonts w:ascii="Book Antiqua" w:hAnsi="Book Antiqua"/>
          <w:sz w:val="24"/>
          <w:szCs w:val="24"/>
        </w:rPr>
        <w:t>, Choyke PL. Super enhanced permeability and retention (SUPR) effects in tumors following near infrared photoimmunotherapy. </w:t>
      </w:r>
      <w:r w:rsidRPr="00095AF2">
        <w:rPr>
          <w:rFonts w:ascii="Book Antiqua" w:hAnsi="Book Antiqua"/>
          <w:i/>
          <w:iCs/>
          <w:sz w:val="24"/>
          <w:szCs w:val="24"/>
        </w:rPr>
        <w:t>Nanoscale</w:t>
      </w:r>
      <w:r w:rsidRPr="00095AF2">
        <w:rPr>
          <w:rFonts w:ascii="Book Antiqua" w:hAnsi="Book Antiqua"/>
          <w:sz w:val="24"/>
          <w:szCs w:val="24"/>
        </w:rPr>
        <w:t> 2016; </w:t>
      </w:r>
      <w:r w:rsidRPr="00095AF2">
        <w:rPr>
          <w:rFonts w:ascii="Book Antiqua" w:hAnsi="Book Antiqua"/>
          <w:b/>
          <w:bCs/>
          <w:sz w:val="24"/>
          <w:szCs w:val="24"/>
        </w:rPr>
        <w:t>8</w:t>
      </w:r>
      <w:r w:rsidRPr="00095AF2">
        <w:rPr>
          <w:rFonts w:ascii="Book Antiqua" w:hAnsi="Book Antiqua"/>
          <w:sz w:val="24"/>
          <w:szCs w:val="24"/>
        </w:rPr>
        <w:t xml:space="preserve">: 12504-12509 [PMID: 26443992 DOI: </w:t>
      </w:r>
      <w:r w:rsidRPr="00095AF2">
        <w:rPr>
          <w:rFonts w:ascii="Book Antiqua" w:hAnsi="Book Antiqua"/>
          <w:sz w:val="24"/>
          <w:szCs w:val="24"/>
        </w:rPr>
        <w:lastRenderedPageBreak/>
        <w:t>10.1039/c5nr05552k]</w:t>
      </w:r>
    </w:p>
    <w:p w14:paraId="385EBEA1"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40 </w:t>
      </w:r>
      <w:r w:rsidRPr="00095AF2">
        <w:rPr>
          <w:rFonts w:ascii="Book Antiqua" w:hAnsi="Book Antiqua"/>
          <w:b/>
          <w:bCs/>
          <w:sz w:val="24"/>
          <w:szCs w:val="24"/>
        </w:rPr>
        <w:t>Sano K</w:t>
      </w:r>
      <w:r w:rsidRPr="00095AF2">
        <w:rPr>
          <w:rFonts w:ascii="Book Antiqua" w:hAnsi="Book Antiqua"/>
          <w:sz w:val="24"/>
          <w:szCs w:val="24"/>
        </w:rPr>
        <w:t>, Nakajima T, Choyke PL, Kobayashi H. The effect of photoimmunotherapy followed by liposomal daunorubicin in a mixed tumor model: a demonstration of the super-enhanced permeability and retention effect after photoimmunotherapy. </w:t>
      </w:r>
      <w:r w:rsidRPr="00095AF2">
        <w:rPr>
          <w:rFonts w:ascii="Book Antiqua" w:hAnsi="Book Antiqua"/>
          <w:i/>
          <w:iCs/>
          <w:sz w:val="24"/>
          <w:szCs w:val="24"/>
        </w:rPr>
        <w:t>Mol Cancer Ther</w:t>
      </w:r>
      <w:r w:rsidRPr="00095AF2">
        <w:rPr>
          <w:rFonts w:ascii="Book Antiqua" w:hAnsi="Book Antiqua"/>
          <w:sz w:val="24"/>
          <w:szCs w:val="24"/>
        </w:rPr>
        <w:t> 2014; </w:t>
      </w:r>
      <w:r w:rsidRPr="00095AF2">
        <w:rPr>
          <w:rFonts w:ascii="Book Antiqua" w:hAnsi="Book Antiqua"/>
          <w:b/>
          <w:bCs/>
          <w:sz w:val="24"/>
          <w:szCs w:val="24"/>
        </w:rPr>
        <w:t>13</w:t>
      </w:r>
      <w:r w:rsidRPr="00095AF2">
        <w:rPr>
          <w:rFonts w:ascii="Book Antiqua" w:hAnsi="Book Antiqua"/>
          <w:sz w:val="24"/>
          <w:szCs w:val="24"/>
        </w:rPr>
        <w:t>: 426-432 [PMID: 24356818 DOI: 10.1158/1535-7163.MCT-13-0633]</w:t>
      </w:r>
    </w:p>
    <w:p w14:paraId="25C3F92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41 </w:t>
      </w:r>
      <w:r w:rsidRPr="00095AF2">
        <w:rPr>
          <w:rFonts w:ascii="Book Antiqua" w:hAnsi="Book Antiqua"/>
          <w:b/>
          <w:bCs/>
          <w:sz w:val="24"/>
          <w:szCs w:val="24"/>
        </w:rPr>
        <w:t>Sano K</w:t>
      </w:r>
      <w:r w:rsidRPr="00095AF2">
        <w:rPr>
          <w:rFonts w:ascii="Book Antiqua" w:hAnsi="Book Antiqua"/>
          <w:sz w:val="24"/>
          <w:szCs w:val="24"/>
        </w:rPr>
        <w:t>, Nakajima T, Choyke PL, Kobayashi H. Markedly enhanced permeability and retention effects induced by photo-immunotherapy of tumors. </w:t>
      </w:r>
      <w:r w:rsidRPr="00095AF2">
        <w:rPr>
          <w:rFonts w:ascii="Book Antiqua" w:hAnsi="Book Antiqua"/>
          <w:i/>
          <w:iCs/>
          <w:sz w:val="24"/>
          <w:szCs w:val="24"/>
        </w:rPr>
        <w:t>ACS Nano</w:t>
      </w:r>
      <w:r w:rsidRPr="00095AF2">
        <w:rPr>
          <w:rFonts w:ascii="Book Antiqua" w:hAnsi="Book Antiqua"/>
          <w:sz w:val="24"/>
          <w:szCs w:val="24"/>
        </w:rPr>
        <w:t> 2013; </w:t>
      </w:r>
      <w:r w:rsidRPr="00095AF2">
        <w:rPr>
          <w:rFonts w:ascii="Book Antiqua" w:hAnsi="Book Antiqua"/>
          <w:b/>
          <w:bCs/>
          <w:sz w:val="24"/>
          <w:szCs w:val="24"/>
        </w:rPr>
        <w:t>7</w:t>
      </w:r>
      <w:r w:rsidRPr="00095AF2">
        <w:rPr>
          <w:rFonts w:ascii="Book Antiqua" w:hAnsi="Book Antiqua"/>
          <w:sz w:val="24"/>
          <w:szCs w:val="24"/>
        </w:rPr>
        <w:t>: 717-724 [PMID: 23214407 DOI: 10.1021/nn305011p]</w:t>
      </w:r>
    </w:p>
    <w:p w14:paraId="6A39749A"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42 </w:t>
      </w:r>
      <w:r w:rsidRPr="00095AF2">
        <w:rPr>
          <w:rFonts w:ascii="Book Antiqua" w:hAnsi="Book Antiqua"/>
          <w:b/>
          <w:bCs/>
          <w:sz w:val="24"/>
          <w:szCs w:val="24"/>
        </w:rPr>
        <w:t>Nagaya T</w:t>
      </w:r>
      <w:r w:rsidRPr="00095AF2">
        <w:rPr>
          <w:rFonts w:ascii="Book Antiqua" w:hAnsi="Book Antiqua"/>
          <w:sz w:val="24"/>
          <w:szCs w:val="24"/>
        </w:rPr>
        <w:t>, Nakamura Y, Sato K, Harada T, Choyke PL, Kobayashi H. Improved micro-distribution of antibody-photon absorber conjugates after initial near infrared photoimmunotherapy (NIR-PIT). </w:t>
      </w:r>
      <w:r w:rsidRPr="00095AF2">
        <w:rPr>
          <w:rFonts w:ascii="Book Antiqua" w:hAnsi="Book Antiqua"/>
          <w:i/>
          <w:iCs/>
          <w:sz w:val="24"/>
          <w:szCs w:val="24"/>
        </w:rPr>
        <w:t>J Control Release</w:t>
      </w:r>
      <w:r w:rsidRPr="00095AF2">
        <w:rPr>
          <w:rFonts w:ascii="Book Antiqua" w:hAnsi="Book Antiqua"/>
          <w:sz w:val="24"/>
          <w:szCs w:val="24"/>
        </w:rPr>
        <w:t> 2016; </w:t>
      </w:r>
      <w:r w:rsidRPr="00095AF2">
        <w:rPr>
          <w:rFonts w:ascii="Book Antiqua" w:hAnsi="Book Antiqua"/>
          <w:b/>
          <w:bCs/>
          <w:sz w:val="24"/>
          <w:szCs w:val="24"/>
        </w:rPr>
        <w:t>232</w:t>
      </w:r>
      <w:r w:rsidRPr="00095AF2">
        <w:rPr>
          <w:rFonts w:ascii="Book Antiqua" w:hAnsi="Book Antiqua"/>
          <w:sz w:val="24"/>
          <w:szCs w:val="24"/>
        </w:rPr>
        <w:t>: 1-8 [PMID: 27059723 DOI: 10.1016/j.jconrel.2016.04.003]</w:t>
      </w:r>
    </w:p>
    <w:p w14:paraId="393B1D5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43 </w:t>
      </w:r>
      <w:r w:rsidRPr="00095AF2">
        <w:rPr>
          <w:rFonts w:ascii="Book Antiqua" w:hAnsi="Book Antiqua"/>
          <w:b/>
          <w:bCs/>
          <w:sz w:val="24"/>
          <w:szCs w:val="24"/>
        </w:rPr>
        <w:t>Mitsunaga M</w:t>
      </w:r>
      <w:r w:rsidRPr="00095AF2">
        <w:rPr>
          <w:rFonts w:ascii="Book Antiqua" w:hAnsi="Book Antiqua"/>
          <w:sz w:val="24"/>
          <w:szCs w:val="24"/>
        </w:rPr>
        <w:t>, Nakajima T, Sano K, Choyke PL, Kobayashi H. Near-infrared theranostic photoimmunotherapy (PIT): repeated exposure of light enhances the effect of immunoconjugate. </w:t>
      </w:r>
      <w:r w:rsidRPr="00095AF2">
        <w:rPr>
          <w:rFonts w:ascii="Book Antiqua" w:hAnsi="Book Antiqua"/>
          <w:i/>
          <w:iCs/>
          <w:sz w:val="24"/>
          <w:szCs w:val="24"/>
        </w:rPr>
        <w:t>Bioconjug Chem</w:t>
      </w:r>
      <w:r w:rsidRPr="00095AF2">
        <w:rPr>
          <w:rFonts w:ascii="Book Antiqua" w:hAnsi="Book Antiqua"/>
          <w:sz w:val="24"/>
          <w:szCs w:val="24"/>
        </w:rPr>
        <w:t> 2012; </w:t>
      </w:r>
      <w:r w:rsidRPr="00095AF2">
        <w:rPr>
          <w:rFonts w:ascii="Book Antiqua" w:hAnsi="Book Antiqua"/>
          <w:b/>
          <w:bCs/>
          <w:sz w:val="24"/>
          <w:szCs w:val="24"/>
        </w:rPr>
        <w:t>23</w:t>
      </w:r>
      <w:r w:rsidRPr="00095AF2">
        <w:rPr>
          <w:rFonts w:ascii="Book Antiqua" w:hAnsi="Book Antiqua"/>
          <w:sz w:val="24"/>
          <w:szCs w:val="24"/>
        </w:rPr>
        <w:t>: 604-609 [PMID: 22369484 DOI: 10.1021/bc200648m]</w:t>
      </w:r>
    </w:p>
    <w:p w14:paraId="2BE0C9C7"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44 </w:t>
      </w:r>
      <w:r w:rsidRPr="00095AF2">
        <w:rPr>
          <w:rFonts w:ascii="Book Antiqua" w:hAnsi="Book Antiqua"/>
          <w:b/>
          <w:bCs/>
          <w:sz w:val="24"/>
          <w:szCs w:val="24"/>
        </w:rPr>
        <w:t>Dzurinko VL</w:t>
      </w:r>
      <w:r w:rsidRPr="00095AF2">
        <w:rPr>
          <w:rFonts w:ascii="Book Antiqua" w:hAnsi="Book Antiqua"/>
          <w:sz w:val="24"/>
          <w:szCs w:val="24"/>
        </w:rPr>
        <w:t>, Gurwood AS, Price JR. Intravenous and indocyanine green angiography. </w:t>
      </w:r>
      <w:r w:rsidRPr="00095AF2">
        <w:rPr>
          <w:rFonts w:ascii="Book Antiqua" w:hAnsi="Book Antiqua"/>
          <w:i/>
          <w:iCs/>
          <w:sz w:val="24"/>
          <w:szCs w:val="24"/>
        </w:rPr>
        <w:t>Optometry</w:t>
      </w:r>
      <w:r w:rsidRPr="00095AF2">
        <w:rPr>
          <w:rFonts w:ascii="Book Antiqua" w:hAnsi="Book Antiqua"/>
          <w:sz w:val="24"/>
          <w:szCs w:val="24"/>
        </w:rPr>
        <w:t> 2004; </w:t>
      </w:r>
      <w:r w:rsidRPr="00095AF2">
        <w:rPr>
          <w:rFonts w:ascii="Book Antiqua" w:hAnsi="Book Antiqua"/>
          <w:b/>
          <w:bCs/>
          <w:sz w:val="24"/>
          <w:szCs w:val="24"/>
        </w:rPr>
        <w:t>75</w:t>
      </w:r>
      <w:r w:rsidRPr="00095AF2">
        <w:rPr>
          <w:rFonts w:ascii="Book Antiqua" w:hAnsi="Book Antiqua"/>
          <w:sz w:val="24"/>
          <w:szCs w:val="24"/>
        </w:rPr>
        <w:t>: 743-755 [PMID: 15624671]</w:t>
      </w:r>
    </w:p>
    <w:p w14:paraId="69A99BDA"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45 </w:t>
      </w:r>
      <w:r w:rsidRPr="00095AF2">
        <w:rPr>
          <w:rFonts w:ascii="Book Antiqua" w:hAnsi="Book Antiqua"/>
          <w:b/>
          <w:bCs/>
          <w:sz w:val="24"/>
          <w:szCs w:val="24"/>
        </w:rPr>
        <w:t>Sharma R</w:t>
      </w:r>
      <w:r w:rsidRPr="00095AF2">
        <w:rPr>
          <w:rFonts w:ascii="Book Antiqua" w:hAnsi="Book Antiqua"/>
          <w:sz w:val="24"/>
          <w:szCs w:val="24"/>
        </w:rPr>
        <w:t>, Wendt JA, Rasmussen JC, Adams KE, Marshall MV, Sevick-Muraca EM. New horizons for imaging lymphatic function. </w:t>
      </w:r>
      <w:r w:rsidRPr="00095AF2">
        <w:rPr>
          <w:rFonts w:ascii="Book Antiqua" w:hAnsi="Book Antiqua"/>
          <w:i/>
          <w:iCs/>
          <w:sz w:val="24"/>
          <w:szCs w:val="24"/>
        </w:rPr>
        <w:t>Ann N Y Acad Sci</w:t>
      </w:r>
      <w:r w:rsidRPr="00095AF2">
        <w:rPr>
          <w:rFonts w:ascii="Book Antiqua" w:hAnsi="Book Antiqua"/>
          <w:sz w:val="24"/>
          <w:szCs w:val="24"/>
        </w:rPr>
        <w:t> 2008; </w:t>
      </w:r>
      <w:r w:rsidRPr="00095AF2">
        <w:rPr>
          <w:rFonts w:ascii="Book Antiqua" w:hAnsi="Book Antiqua"/>
          <w:b/>
          <w:bCs/>
          <w:sz w:val="24"/>
          <w:szCs w:val="24"/>
        </w:rPr>
        <w:t>1131</w:t>
      </w:r>
      <w:r w:rsidRPr="00095AF2">
        <w:rPr>
          <w:rFonts w:ascii="Book Antiqua" w:hAnsi="Book Antiqua"/>
          <w:sz w:val="24"/>
          <w:szCs w:val="24"/>
        </w:rPr>
        <w:t>: 13-36 [PMID: 18519956 DOI: 10.1196/annals.1413.002]</w:t>
      </w:r>
    </w:p>
    <w:p w14:paraId="2ACCDBC1"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46 </w:t>
      </w:r>
      <w:r w:rsidRPr="00095AF2">
        <w:rPr>
          <w:rFonts w:ascii="Book Antiqua" w:hAnsi="Book Antiqua"/>
          <w:b/>
          <w:bCs/>
          <w:sz w:val="24"/>
          <w:szCs w:val="24"/>
        </w:rPr>
        <w:t>Shirata C</w:t>
      </w:r>
      <w:r w:rsidRPr="00095AF2">
        <w:rPr>
          <w:rFonts w:ascii="Book Antiqua" w:hAnsi="Book Antiqua"/>
          <w:sz w:val="24"/>
          <w:szCs w:val="24"/>
        </w:rPr>
        <w:t>, Kaneko J, Inagaki Y, Kokudo T, Sato M, Kiritani S, Akamatsu N, Arita J, Sakamoto Y, Hasegawa K, Kokudo N. Near-infrared photothermal/photodynamic therapy with indocyanine green induces apoptosis of hepatocellular carcinoma cells through oxidative stress. </w:t>
      </w:r>
      <w:r w:rsidRPr="00095AF2">
        <w:rPr>
          <w:rFonts w:ascii="Book Antiqua" w:hAnsi="Book Antiqua"/>
          <w:i/>
          <w:iCs/>
          <w:sz w:val="24"/>
          <w:szCs w:val="24"/>
        </w:rPr>
        <w:t>Sci Rep</w:t>
      </w:r>
      <w:r w:rsidRPr="00095AF2">
        <w:rPr>
          <w:rFonts w:ascii="Book Antiqua" w:hAnsi="Book Antiqua"/>
          <w:sz w:val="24"/>
          <w:szCs w:val="24"/>
        </w:rPr>
        <w:t> 2017; </w:t>
      </w:r>
      <w:r w:rsidRPr="00095AF2">
        <w:rPr>
          <w:rFonts w:ascii="Book Antiqua" w:hAnsi="Book Antiqua"/>
          <w:b/>
          <w:bCs/>
          <w:sz w:val="24"/>
          <w:szCs w:val="24"/>
        </w:rPr>
        <w:t>7</w:t>
      </w:r>
      <w:r w:rsidRPr="00095AF2">
        <w:rPr>
          <w:rFonts w:ascii="Book Antiqua" w:hAnsi="Book Antiqua"/>
          <w:sz w:val="24"/>
          <w:szCs w:val="24"/>
        </w:rPr>
        <w:t>: 13958 [PMID: 29066756 DOI: 10.1038/s41598-017-14401-0]</w:t>
      </w:r>
    </w:p>
    <w:p w14:paraId="101741A0"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47 </w:t>
      </w:r>
      <w:r w:rsidRPr="00095AF2">
        <w:rPr>
          <w:rFonts w:ascii="Book Antiqua" w:hAnsi="Book Antiqua"/>
          <w:b/>
          <w:bCs/>
          <w:sz w:val="24"/>
          <w:szCs w:val="24"/>
        </w:rPr>
        <w:t>Tseng WW</w:t>
      </w:r>
      <w:r w:rsidRPr="00095AF2">
        <w:rPr>
          <w:rFonts w:ascii="Book Antiqua" w:hAnsi="Book Antiqua"/>
          <w:sz w:val="24"/>
          <w:szCs w:val="24"/>
        </w:rPr>
        <w:t>, Saxton RE, Deganutti A, Liu CD. Infrared laser activation of indocyanine green inhibits growth in human pancreatic cancer. </w:t>
      </w:r>
      <w:r w:rsidRPr="00095AF2">
        <w:rPr>
          <w:rFonts w:ascii="Book Antiqua" w:hAnsi="Book Antiqua"/>
          <w:i/>
          <w:iCs/>
          <w:sz w:val="24"/>
          <w:szCs w:val="24"/>
        </w:rPr>
        <w:t>Pancreas</w:t>
      </w:r>
      <w:r w:rsidRPr="00095AF2">
        <w:rPr>
          <w:rFonts w:ascii="Book Antiqua" w:hAnsi="Book Antiqua"/>
          <w:sz w:val="24"/>
          <w:szCs w:val="24"/>
        </w:rPr>
        <w:t> 2003; </w:t>
      </w:r>
      <w:r w:rsidRPr="00095AF2">
        <w:rPr>
          <w:rFonts w:ascii="Book Antiqua" w:hAnsi="Book Antiqua"/>
          <w:b/>
          <w:bCs/>
          <w:sz w:val="24"/>
          <w:szCs w:val="24"/>
        </w:rPr>
        <w:t>27</w:t>
      </w:r>
      <w:r w:rsidRPr="00095AF2">
        <w:rPr>
          <w:rFonts w:ascii="Book Antiqua" w:hAnsi="Book Antiqua"/>
          <w:sz w:val="24"/>
          <w:szCs w:val="24"/>
        </w:rPr>
        <w:t>: e42-e45 [PMID: 14508139]</w:t>
      </w:r>
    </w:p>
    <w:p w14:paraId="673D47AD"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lastRenderedPageBreak/>
        <w:t>48 </w:t>
      </w:r>
      <w:r w:rsidRPr="00095AF2">
        <w:rPr>
          <w:rFonts w:ascii="Book Antiqua" w:hAnsi="Book Antiqua"/>
          <w:b/>
          <w:bCs/>
          <w:sz w:val="24"/>
          <w:szCs w:val="24"/>
        </w:rPr>
        <w:t>Radzi R</w:t>
      </w:r>
      <w:r w:rsidRPr="00095AF2">
        <w:rPr>
          <w:rFonts w:ascii="Book Antiqua" w:hAnsi="Book Antiqua"/>
          <w:sz w:val="24"/>
          <w:szCs w:val="24"/>
        </w:rPr>
        <w:t>, Osaki T, Tsuka T, Imagawa T, Minami S, Nakayama Y, Okamoto Y. Photodynamic hyperthermal therapy with indocyanine green (ICG) induces apoptosis and cell cycle arrest in B16F10 murine melanoma cells. </w:t>
      </w:r>
      <w:r w:rsidRPr="00095AF2">
        <w:rPr>
          <w:rFonts w:ascii="Book Antiqua" w:hAnsi="Book Antiqua"/>
          <w:i/>
          <w:iCs/>
          <w:sz w:val="24"/>
          <w:szCs w:val="24"/>
        </w:rPr>
        <w:t>J Vet Med Sci</w:t>
      </w:r>
      <w:r w:rsidRPr="00095AF2">
        <w:rPr>
          <w:rFonts w:ascii="Book Antiqua" w:hAnsi="Book Antiqua"/>
          <w:sz w:val="24"/>
          <w:szCs w:val="24"/>
        </w:rPr>
        <w:t> 2012; </w:t>
      </w:r>
      <w:r w:rsidRPr="00095AF2">
        <w:rPr>
          <w:rFonts w:ascii="Book Antiqua" w:hAnsi="Book Antiqua"/>
          <w:b/>
          <w:bCs/>
          <w:sz w:val="24"/>
          <w:szCs w:val="24"/>
        </w:rPr>
        <w:t>74</w:t>
      </w:r>
      <w:r w:rsidRPr="00095AF2">
        <w:rPr>
          <w:rFonts w:ascii="Book Antiqua" w:hAnsi="Book Antiqua"/>
          <w:sz w:val="24"/>
          <w:szCs w:val="24"/>
        </w:rPr>
        <w:t>: 545-551 [PMID: 22146339]</w:t>
      </w:r>
    </w:p>
    <w:p w14:paraId="34F3ACA9"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49 </w:t>
      </w:r>
      <w:r w:rsidRPr="00095AF2">
        <w:rPr>
          <w:rFonts w:ascii="Book Antiqua" w:hAnsi="Book Antiqua"/>
          <w:b/>
          <w:bCs/>
          <w:sz w:val="24"/>
          <w:szCs w:val="24"/>
        </w:rPr>
        <w:t>Reindl S,</w:t>
      </w:r>
      <w:r w:rsidRPr="00095AF2">
        <w:rPr>
          <w:rFonts w:ascii="Book Antiqua" w:hAnsi="Book Antiqua"/>
          <w:sz w:val="24"/>
          <w:szCs w:val="24"/>
        </w:rPr>
        <w:t xml:space="preserve"> Penzkofer A, Gong SH, Landthaler M, Szeimies RM, Abels C, Baumler W. Quantum yield of triplet formation for indocyanine green. </w:t>
      </w:r>
      <w:r w:rsidRPr="00095AF2">
        <w:rPr>
          <w:rFonts w:ascii="Book Antiqua" w:hAnsi="Book Antiqua"/>
          <w:i/>
          <w:sz w:val="24"/>
          <w:szCs w:val="24"/>
        </w:rPr>
        <w:t xml:space="preserve">J Photoch Photobio A </w:t>
      </w:r>
      <w:r w:rsidRPr="00095AF2">
        <w:rPr>
          <w:rFonts w:ascii="Book Antiqua" w:hAnsi="Book Antiqua"/>
          <w:sz w:val="24"/>
          <w:szCs w:val="24"/>
        </w:rPr>
        <w:t xml:space="preserve">1997; </w:t>
      </w:r>
      <w:r w:rsidRPr="00095AF2">
        <w:rPr>
          <w:rFonts w:ascii="Book Antiqua" w:hAnsi="Book Antiqua"/>
          <w:b/>
          <w:sz w:val="24"/>
          <w:szCs w:val="24"/>
        </w:rPr>
        <w:t>105</w:t>
      </w:r>
      <w:r w:rsidRPr="00095AF2">
        <w:rPr>
          <w:rFonts w:ascii="Book Antiqua" w:hAnsi="Book Antiqua"/>
          <w:sz w:val="24"/>
          <w:szCs w:val="24"/>
        </w:rPr>
        <w:t>: 65-68 [DOI: 10.1016/S1010-6030(96)04584-4]</w:t>
      </w:r>
    </w:p>
    <w:p w14:paraId="0333B00E"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50 </w:t>
      </w:r>
      <w:r w:rsidRPr="00095AF2">
        <w:rPr>
          <w:rFonts w:ascii="Book Antiqua" w:hAnsi="Book Antiqua"/>
          <w:b/>
          <w:bCs/>
          <w:sz w:val="24"/>
          <w:szCs w:val="24"/>
        </w:rPr>
        <w:t>Bäumler W</w:t>
      </w:r>
      <w:r w:rsidRPr="00095AF2">
        <w:rPr>
          <w:rFonts w:ascii="Book Antiqua" w:hAnsi="Book Antiqua"/>
          <w:sz w:val="24"/>
          <w:szCs w:val="24"/>
        </w:rPr>
        <w:t>, Abels C, Karrer S, Weiss T, Messmann H, Landthaler M, Szeimies RM. Photo-oxidative killing of human colonic cancer cells using indocyanine green and infrared light. </w:t>
      </w:r>
      <w:r w:rsidRPr="00095AF2">
        <w:rPr>
          <w:rFonts w:ascii="Book Antiqua" w:hAnsi="Book Antiqua"/>
          <w:i/>
          <w:iCs/>
          <w:sz w:val="24"/>
          <w:szCs w:val="24"/>
        </w:rPr>
        <w:t>Br J Cancer</w:t>
      </w:r>
      <w:r w:rsidRPr="00095AF2">
        <w:rPr>
          <w:rFonts w:ascii="Book Antiqua" w:hAnsi="Book Antiqua"/>
          <w:sz w:val="24"/>
          <w:szCs w:val="24"/>
        </w:rPr>
        <w:t> 1999; </w:t>
      </w:r>
      <w:r w:rsidRPr="00095AF2">
        <w:rPr>
          <w:rFonts w:ascii="Book Antiqua" w:hAnsi="Book Antiqua"/>
          <w:b/>
          <w:bCs/>
          <w:sz w:val="24"/>
          <w:szCs w:val="24"/>
        </w:rPr>
        <w:t>80</w:t>
      </w:r>
      <w:r w:rsidRPr="00095AF2">
        <w:rPr>
          <w:rFonts w:ascii="Book Antiqua" w:hAnsi="Book Antiqua"/>
          <w:sz w:val="24"/>
          <w:szCs w:val="24"/>
        </w:rPr>
        <w:t>: 360-363 [PMID: 10408838 DOI: 10.1038/sj.bjc.6690363]</w:t>
      </w:r>
    </w:p>
    <w:p w14:paraId="70F5C8B3" w14:textId="77777777"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51 </w:t>
      </w:r>
      <w:r w:rsidRPr="00095AF2">
        <w:rPr>
          <w:rFonts w:ascii="Book Antiqua" w:hAnsi="Book Antiqua"/>
          <w:b/>
          <w:bCs/>
          <w:sz w:val="24"/>
          <w:szCs w:val="24"/>
        </w:rPr>
        <w:t>Urbanska K</w:t>
      </w:r>
      <w:r w:rsidRPr="00095AF2">
        <w:rPr>
          <w:rFonts w:ascii="Book Antiqua" w:hAnsi="Book Antiqua"/>
          <w:sz w:val="24"/>
          <w:szCs w:val="24"/>
        </w:rPr>
        <w:t>, Romanowska-Dixon B, Matuszak Z, Oszajca J, Nowak-Sliwinska P, Stochel G. Indocyanine green as a prospective sensitizer for photodynamic therapy of melanomas. </w:t>
      </w:r>
      <w:r w:rsidRPr="00095AF2">
        <w:rPr>
          <w:rFonts w:ascii="Book Antiqua" w:hAnsi="Book Antiqua"/>
          <w:i/>
          <w:iCs/>
          <w:sz w:val="24"/>
          <w:szCs w:val="24"/>
        </w:rPr>
        <w:t>Acta Biochim Pol</w:t>
      </w:r>
      <w:r w:rsidRPr="00095AF2">
        <w:rPr>
          <w:rFonts w:ascii="Book Antiqua" w:hAnsi="Book Antiqua"/>
          <w:sz w:val="24"/>
          <w:szCs w:val="24"/>
        </w:rPr>
        <w:t> 2002; </w:t>
      </w:r>
      <w:r w:rsidRPr="00095AF2">
        <w:rPr>
          <w:rFonts w:ascii="Book Antiqua" w:hAnsi="Book Antiqua"/>
          <w:b/>
          <w:bCs/>
          <w:sz w:val="24"/>
          <w:szCs w:val="24"/>
        </w:rPr>
        <w:t>49</w:t>
      </w:r>
      <w:r w:rsidRPr="00095AF2">
        <w:rPr>
          <w:rFonts w:ascii="Book Antiqua" w:hAnsi="Book Antiqua"/>
          <w:sz w:val="24"/>
          <w:szCs w:val="24"/>
        </w:rPr>
        <w:t>: 387-391 [PMID: 12362980]</w:t>
      </w:r>
    </w:p>
    <w:p w14:paraId="20215D0A" w14:textId="1DF165A2" w:rsidR="00CE5E06" w:rsidRPr="00095AF2" w:rsidRDefault="00CE5E06" w:rsidP="00CE5E06">
      <w:pPr>
        <w:pStyle w:val="EndNoteBibliography"/>
        <w:adjustRightInd w:val="0"/>
        <w:snapToGrid w:val="0"/>
        <w:spacing w:line="360" w:lineRule="auto"/>
        <w:rPr>
          <w:rFonts w:ascii="Book Antiqua" w:hAnsi="Book Antiqua"/>
          <w:sz w:val="24"/>
          <w:szCs w:val="24"/>
        </w:rPr>
      </w:pPr>
      <w:r w:rsidRPr="00095AF2">
        <w:rPr>
          <w:rFonts w:ascii="Book Antiqua" w:hAnsi="Book Antiqua"/>
          <w:sz w:val="24"/>
          <w:szCs w:val="24"/>
        </w:rPr>
        <w:t>52 </w:t>
      </w:r>
      <w:r w:rsidRPr="00095AF2">
        <w:rPr>
          <w:rFonts w:ascii="Book Antiqua" w:hAnsi="Book Antiqua"/>
          <w:b/>
          <w:bCs/>
          <w:sz w:val="24"/>
          <w:szCs w:val="24"/>
        </w:rPr>
        <w:t>Ogawa M</w:t>
      </w:r>
      <w:r w:rsidRPr="00095AF2">
        <w:rPr>
          <w:rFonts w:ascii="Book Antiqua" w:hAnsi="Book Antiqua"/>
          <w:sz w:val="24"/>
          <w:szCs w:val="24"/>
        </w:rPr>
        <w:t>, Tomita Y, Nakamura Y, Lee MJ, Lee S, Tomita S, Nagaya T, Sato K, Yamauchi T, Iwai H, Kumar A, Haystead T, Shroff H, Choyke PL, Trepel JB, Kobayashi H. Immunogenic cancer cell death selectively induced by near infrared photoimmunotherapy initiates host tumor immunity.</w:t>
      </w:r>
      <w:r w:rsidR="007A7634">
        <w:rPr>
          <w:rFonts w:ascii="Book Antiqua" w:eastAsiaTheme="minorEastAsia" w:hAnsi="Book Antiqua" w:hint="eastAsia"/>
          <w:sz w:val="24"/>
          <w:szCs w:val="24"/>
          <w:lang w:eastAsia="zh-CN"/>
        </w:rPr>
        <w:t xml:space="preserve"> </w:t>
      </w:r>
      <w:r w:rsidRPr="00095AF2">
        <w:rPr>
          <w:rFonts w:ascii="Book Antiqua" w:hAnsi="Book Antiqua"/>
          <w:i/>
          <w:iCs/>
          <w:sz w:val="24"/>
          <w:szCs w:val="24"/>
        </w:rPr>
        <w:t>Oncotarget</w:t>
      </w:r>
      <w:r w:rsidR="007A7634">
        <w:rPr>
          <w:rFonts w:ascii="Book Antiqua" w:eastAsiaTheme="minorEastAsia" w:hAnsi="Book Antiqua" w:hint="eastAsia"/>
          <w:sz w:val="24"/>
          <w:szCs w:val="24"/>
          <w:lang w:eastAsia="zh-CN"/>
        </w:rPr>
        <w:t xml:space="preserve"> </w:t>
      </w:r>
      <w:r w:rsidRPr="00095AF2">
        <w:rPr>
          <w:rFonts w:ascii="Book Antiqua" w:hAnsi="Book Antiqua"/>
          <w:sz w:val="24"/>
          <w:szCs w:val="24"/>
        </w:rPr>
        <w:t>2017; </w:t>
      </w:r>
      <w:r w:rsidRPr="00095AF2">
        <w:rPr>
          <w:rFonts w:ascii="Book Antiqua" w:hAnsi="Book Antiqua"/>
          <w:b/>
          <w:bCs/>
          <w:sz w:val="24"/>
          <w:szCs w:val="24"/>
        </w:rPr>
        <w:t>8</w:t>
      </w:r>
      <w:r w:rsidRPr="00095AF2">
        <w:rPr>
          <w:rFonts w:ascii="Book Antiqua" w:hAnsi="Book Antiqua"/>
          <w:sz w:val="24"/>
          <w:szCs w:val="24"/>
        </w:rPr>
        <w:t>: 10425-10436 [PMID: 28060726 DOI: 10.18632/oncotarget.14425]</w:t>
      </w:r>
    </w:p>
    <w:p w14:paraId="62CCEEAC" w14:textId="621C78A3" w:rsidR="00095AF2" w:rsidRPr="00095AF2" w:rsidRDefault="00140038" w:rsidP="00095AF2">
      <w:pPr>
        <w:wordWrap w:val="0"/>
        <w:snapToGrid w:val="0"/>
        <w:spacing w:line="360" w:lineRule="auto"/>
        <w:jc w:val="right"/>
        <w:rPr>
          <w:rFonts w:ascii="Book Antiqua" w:hAnsi="Book Antiqua"/>
          <w:b/>
          <w:bCs/>
          <w:sz w:val="24"/>
          <w:szCs w:val="24"/>
        </w:rPr>
      </w:pPr>
      <w:r w:rsidRPr="00095AF2">
        <w:rPr>
          <w:rFonts w:ascii="Book Antiqua" w:hAnsi="Book Antiqua" w:cs="Times New Roman"/>
          <w:b/>
          <w:bCs/>
          <w:sz w:val="24"/>
          <w:szCs w:val="24"/>
        </w:rPr>
        <w:fldChar w:fldCharType="end"/>
      </w:r>
      <w:bookmarkStart w:id="23" w:name="OLE_LINK148"/>
      <w:bookmarkStart w:id="24" w:name="OLE_LINK320"/>
      <w:bookmarkStart w:id="25" w:name="OLE_LINK387"/>
      <w:bookmarkStart w:id="26" w:name="OLE_LINK254"/>
      <w:bookmarkStart w:id="27" w:name="OLE_LINK149"/>
      <w:bookmarkStart w:id="28" w:name="OLE_LINK225"/>
      <w:bookmarkStart w:id="29" w:name="OLE_LINK207"/>
      <w:bookmarkStart w:id="30" w:name="OLE_LINK226"/>
      <w:bookmarkStart w:id="31" w:name="OLE_LINK212"/>
      <w:bookmarkStart w:id="32" w:name="OLE_LINK250"/>
      <w:bookmarkStart w:id="33" w:name="OLE_LINK281"/>
      <w:bookmarkStart w:id="34" w:name="OLE_LINK282"/>
      <w:bookmarkStart w:id="35" w:name="OLE_LINK313"/>
      <w:bookmarkStart w:id="36" w:name="OLE_LINK304"/>
      <w:bookmarkStart w:id="37" w:name="OLE_LINK321"/>
      <w:bookmarkStart w:id="38" w:name="OLE_LINK385"/>
      <w:bookmarkStart w:id="39" w:name="OLE_LINK400"/>
      <w:bookmarkStart w:id="40" w:name="OLE_LINK346"/>
      <w:bookmarkStart w:id="41" w:name="OLE_LINK371"/>
      <w:bookmarkStart w:id="42" w:name="OLE_LINK334"/>
      <w:bookmarkStart w:id="43" w:name="OLE_LINK1830"/>
      <w:bookmarkStart w:id="44" w:name="OLE_LINK457"/>
      <w:bookmarkStart w:id="45" w:name="OLE_LINK288"/>
      <w:bookmarkStart w:id="46" w:name="OLE_LINK384"/>
      <w:bookmarkStart w:id="47" w:name="OLE_LINK379"/>
      <w:bookmarkStart w:id="48" w:name="OLE_LINK303"/>
      <w:bookmarkStart w:id="49" w:name="OLE_LINK450"/>
      <w:bookmarkStart w:id="50" w:name="OLE_LINK489"/>
      <w:bookmarkStart w:id="51" w:name="OLE_LINK535"/>
      <w:bookmarkStart w:id="52" w:name="OLE_LINK648"/>
      <w:bookmarkStart w:id="53" w:name="OLE_LINK686"/>
      <w:bookmarkStart w:id="54" w:name="OLE_LINK471"/>
      <w:bookmarkStart w:id="55" w:name="OLE_LINK462"/>
      <w:bookmarkStart w:id="56" w:name="OLE_LINK519"/>
      <w:bookmarkStart w:id="57" w:name="OLE_LINK575"/>
      <w:bookmarkStart w:id="58" w:name="OLE_LINK491"/>
      <w:bookmarkStart w:id="59" w:name="OLE_LINK532"/>
      <w:bookmarkStart w:id="60" w:name="OLE_LINK572"/>
      <w:bookmarkStart w:id="61" w:name="OLE_LINK574"/>
      <w:bookmarkStart w:id="62" w:name="OLE_LINK480"/>
      <w:bookmarkStart w:id="63" w:name="OLE_LINK567"/>
      <w:bookmarkStart w:id="64" w:name="OLE_LINK2700"/>
      <w:bookmarkStart w:id="65" w:name="OLE_LINK581"/>
      <w:bookmarkStart w:id="66" w:name="OLE_LINK639"/>
      <w:bookmarkStart w:id="67" w:name="OLE_LINK688"/>
      <w:bookmarkStart w:id="68" w:name="OLE_LINK722"/>
      <w:bookmarkStart w:id="69" w:name="OLE_LINK542"/>
      <w:bookmarkStart w:id="70" w:name="OLE_LINK589"/>
      <w:bookmarkStart w:id="71" w:name="OLE_LINK582"/>
      <w:bookmarkStart w:id="72" w:name="OLE_LINK640"/>
      <w:bookmarkStart w:id="73" w:name="OLE_LINK714"/>
      <w:bookmarkStart w:id="74" w:name="OLE_LINK593"/>
      <w:bookmarkStart w:id="75" w:name="OLE_LINK716"/>
      <w:bookmarkStart w:id="76" w:name="OLE_LINK770"/>
      <w:bookmarkStart w:id="77" w:name="OLE_LINK801"/>
      <w:bookmarkStart w:id="78" w:name="OLE_LINK660"/>
      <w:bookmarkStart w:id="79" w:name="OLE_LINK781"/>
      <w:bookmarkStart w:id="80" w:name="OLE_LINK833"/>
      <w:bookmarkStart w:id="81" w:name="OLE_LINK642"/>
      <w:bookmarkStart w:id="82" w:name="OLE_LINK700"/>
      <w:bookmarkStart w:id="83" w:name="OLE_LINK792"/>
      <w:bookmarkStart w:id="84" w:name="OLE_LINK2882"/>
      <w:bookmarkStart w:id="85" w:name="OLE_LINK836"/>
      <w:bookmarkStart w:id="86" w:name="OLE_LINK889"/>
      <w:bookmarkStart w:id="87" w:name="OLE_LINK782"/>
      <w:bookmarkStart w:id="88" w:name="OLE_LINK826"/>
      <w:bookmarkStart w:id="89" w:name="OLE_LINK865"/>
      <w:bookmarkStart w:id="90" w:name="OLE_LINK856"/>
      <w:bookmarkStart w:id="91" w:name="OLE_LINK908"/>
      <w:bookmarkStart w:id="92" w:name="OLE_LINK980"/>
      <w:bookmarkStart w:id="93" w:name="OLE_LINK1018"/>
      <w:bookmarkStart w:id="94" w:name="OLE_LINK1049"/>
      <w:bookmarkStart w:id="95" w:name="OLE_LINK1076"/>
      <w:bookmarkStart w:id="96" w:name="OLE_LINK1106"/>
      <w:bookmarkStart w:id="97" w:name="OLE_LINK891"/>
      <w:bookmarkStart w:id="98" w:name="OLE_LINK943"/>
      <w:bookmarkStart w:id="99" w:name="OLE_LINK981"/>
      <w:bookmarkStart w:id="100" w:name="OLE_LINK1030"/>
      <w:bookmarkStart w:id="101" w:name="OLE_LINK847"/>
      <w:bookmarkStart w:id="102" w:name="OLE_LINK909"/>
      <w:bookmarkStart w:id="103" w:name="OLE_LINK906"/>
      <w:bookmarkStart w:id="104" w:name="OLE_LINK992"/>
      <w:bookmarkStart w:id="105" w:name="OLE_LINK993"/>
      <w:bookmarkStart w:id="106" w:name="OLE_LINK1052"/>
      <w:bookmarkStart w:id="107" w:name="OLE_LINK946"/>
      <w:bookmarkStart w:id="108" w:name="OLE_LINK911"/>
      <w:bookmarkStart w:id="109" w:name="OLE_LINK930"/>
      <w:bookmarkStart w:id="110" w:name="OLE_LINK1059"/>
      <w:bookmarkStart w:id="111" w:name="OLE_LINK1174"/>
      <w:bookmarkStart w:id="112" w:name="OLE_LINK1137"/>
      <w:bookmarkStart w:id="113" w:name="OLE_LINK1167"/>
      <w:bookmarkStart w:id="114" w:name="OLE_LINK1200"/>
      <w:bookmarkStart w:id="115" w:name="OLE_LINK1241"/>
      <w:bookmarkStart w:id="116" w:name="OLE_LINK1288"/>
      <w:bookmarkStart w:id="117" w:name="OLE_LINK1056"/>
      <w:bookmarkStart w:id="118" w:name="OLE_LINK1158"/>
      <w:bookmarkStart w:id="119" w:name="OLE_LINK1175"/>
      <w:bookmarkStart w:id="120" w:name="OLE_LINK1074"/>
      <w:bookmarkStart w:id="121" w:name="OLE_LINK1169"/>
      <w:bookmarkStart w:id="122" w:name="OLE_LINK386"/>
      <w:r w:rsidR="00095AF2" w:rsidRPr="00095AF2">
        <w:rPr>
          <w:rFonts w:ascii="Book Antiqua" w:hAnsi="Book Antiqua"/>
          <w:b/>
          <w:bCs/>
          <w:sz w:val="24"/>
          <w:szCs w:val="24"/>
        </w:rPr>
        <w:t xml:space="preserve"> P-Reviewer:</w:t>
      </w:r>
      <w:r w:rsidR="00095AF2" w:rsidRPr="00095AF2">
        <w:rPr>
          <w:rFonts w:ascii="Book Antiqua" w:hAnsi="Book Antiqua" w:hint="eastAsia"/>
          <w:b/>
          <w:bCs/>
          <w:sz w:val="24"/>
          <w:szCs w:val="24"/>
        </w:rPr>
        <w:t xml:space="preserve"> </w:t>
      </w:r>
      <w:r w:rsidR="00095AF2" w:rsidRPr="00095AF2">
        <w:rPr>
          <w:rFonts w:ascii="Book Antiqua" w:hAnsi="Book Antiqua"/>
          <w:bCs/>
          <w:sz w:val="24"/>
          <w:szCs w:val="24"/>
        </w:rPr>
        <w:t>Bramhall</w:t>
      </w:r>
      <w:r w:rsidR="00095AF2">
        <w:rPr>
          <w:rFonts w:ascii="Book Antiqua" w:hAnsi="Book Antiqua"/>
          <w:bCs/>
          <w:sz w:val="24"/>
          <w:szCs w:val="24"/>
        </w:rPr>
        <w:t xml:space="preserve"> S</w:t>
      </w:r>
    </w:p>
    <w:p w14:paraId="6AED2203" w14:textId="1CD88FF8" w:rsidR="00095AF2" w:rsidRPr="00095AF2" w:rsidRDefault="00095AF2" w:rsidP="000D4C0C">
      <w:pPr>
        <w:wordWrap w:val="0"/>
        <w:snapToGrid w:val="0"/>
        <w:spacing w:line="360" w:lineRule="auto"/>
        <w:jc w:val="right"/>
        <w:rPr>
          <w:rFonts w:ascii="Book Antiqua" w:hAnsi="Book Antiqua"/>
          <w:sz w:val="24"/>
          <w:szCs w:val="24"/>
          <w:lang w:eastAsia="zh-CN"/>
        </w:rPr>
      </w:pPr>
      <w:r w:rsidRPr="00095AF2">
        <w:rPr>
          <w:rFonts w:ascii="Book Antiqua" w:hAnsi="Book Antiqua"/>
          <w:b/>
          <w:bCs/>
          <w:sz w:val="24"/>
          <w:szCs w:val="24"/>
        </w:rPr>
        <w:t>S-Editor:</w:t>
      </w:r>
      <w:r w:rsidRPr="00095AF2">
        <w:rPr>
          <w:rFonts w:ascii="Book Antiqua" w:hAnsi="Book Antiqua" w:hint="eastAsia"/>
          <w:sz w:val="24"/>
          <w:szCs w:val="24"/>
        </w:rPr>
        <w:t xml:space="preserve"> </w:t>
      </w:r>
      <w:r w:rsidRPr="00095AF2">
        <w:rPr>
          <w:rFonts w:ascii="Book Antiqua" w:hAnsi="Book Antiqua"/>
          <w:sz w:val="24"/>
          <w:szCs w:val="24"/>
        </w:rPr>
        <w:t>Ma</w:t>
      </w:r>
      <w:r w:rsidRPr="00095AF2">
        <w:rPr>
          <w:rFonts w:ascii="Book Antiqua" w:hAnsi="Book Antiqua" w:hint="eastAsia"/>
          <w:sz w:val="24"/>
          <w:szCs w:val="24"/>
        </w:rPr>
        <w:t xml:space="preserve"> </w:t>
      </w:r>
      <w:r w:rsidRPr="00095AF2">
        <w:rPr>
          <w:rFonts w:ascii="Book Antiqua" w:hAnsi="Book Antiqua"/>
          <w:sz w:val="24"/>
          <w:szCs w:val="24"/>
        </w:rPr>
        <w:t>RY</w:t>
      </w:r>
      <w:r w:rsidRPr="00095AF2">
        <w:rPr>
          <w:rFonts w:ascii="Book Antiqua" w:hAnsi="Book Antiqua" w:hint="eastAsia"/>
          <w:sz w:val="24"/>
          <w:szCs w:val="24"/>
        </w:rPr>
        <w:t xml:space="preserve"> </w:t>
      </w:r>
      <w:r w:rsidRPr="00095AF2">
        <w:rPr>
          <w:rFonts w:ascii="Book Antiqua" w:hAnsi="Book Antiqua"/>
          <w:b/>
          <w:bCs/>
          <w:sz w:val="24"/>
          <w:szCs w:val="24"/>
        </w:rPr>
        <w:t>L-Editor:</w:t>
      </w:r>
      <w:r w:rsidRPr="00095AF2">
        <w:rPr>
          <w:rFonts w:ascii="Book Antiqua" w:hAnsi="Book Antiqua"/>
          <w:sz w:val="24"/>
          <w:szCs w:val="24"/>
        </w:rPr>
        <w:t xml:space="preserve"> </w:t>
      </w:r>
      <w:r w:rsidR="000D4C0C">
        <w:rPr>
          <w:rFonts w:ascii="Book Antiqua" w:hAnsi="Book Antiqua" w:hint="eastAsia"/>
          <w:sz w:val="24"/>
          <w:szCs w:val="24"/>
          <w:lang w:eastAsia="zh-CN"/>
        </w:rPr>
        <w:t xml:space="preserve">A </w:t>
      </w:r>
      <w:r w:rsidRPr="00095AF2">
        <w:rPr>
          <w:rFonts w:ascii="Book Antiqua" w:hAnsi="Book Antiqua"/>
          <w:b/>
          <w:bCs/>
          <w:sz w:val="24"/>
          <w:szCs w:val="24"/>
        </w:rPr>
        <w:t>E-Editor:</w:t>
      </w:r>
      <w:r w:rsidR="000D4C0C">
        <w:rPr>
          <w:rFonts w:ascii="Book Antiqua" w:hAnsi="Book Antiqua" w:hint="eastAsia"/>
          <w:b/>
          <w:bCs/>
          <w:sz w:val="24"/>
          <w:szCs w:val="24"/>
          <w:lang w:eastAsia="zh-CN"/>
        </w:rPr>
        <w:t xml:space="preserve"> </w:t>
      </w:r>
      <w:r w:rsidR="000D4C0C" w:rsidRPr="000D4C0C">
        <w:rPr>
          <w:rFonts w:ascii="Book Antiqua" w:hAnsi="Book Antiqua" w:hint="eastAsia"/>
          <w:bCs/>
          <w:sz w:val="24"/>
          <w:szCs w:val="24"/>
          <w:lang w:eastAsia="zh-CN"/>
        </w:rPr>
        <w:t>Yin SY</w:t>
      </w:r>
    </w:p>
    <w:p w14:paraId="263EABA7" w14:textId="77777777" w:rsidR="00095AF2" w:rsidRPr="00095AF2" w:rsidRDefault="00095AF2" w:rsidP="00095AF2">
      <w:pPr>
        <w:shd w:val="clear" w:color="auto" w:fill="FFFFFF"/>
        <w:snapToGrid w:val="0"/>
        <w:spacing w:line="360" w:lineRule="auto"/>
        <w:rPr>
          <w:rFonts w:ascii="Book Antiqua" w:hAnsi="Book Antiqua" w:cs="Helvetica"/>
          <w:b/>
          <w:sz w:val="24"/>
          <w:szCs w:val="24"/>
        </w:rPr>
      </w:pPr>
      <w:bookmarkStart w:id="123" w:name="OLE_LINK880"/>
      <w:bookmarkStart w:id="124" w:name="OLE_LINK88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Pr="00095AF2">
        <w:rPr>
          <w:rFonts w:ascii="Book Antiqua" w:hAnsi="Book Antiqua" w:cs="Helvetica"/>
          <w:b/>
          <w:sz w:val="24"/>
          <w:szCs w:val="24"/>
        </w:rPr>
        <w:t xml:space="preserve">Specialty type: </w:t>
      </w:r>
      <w:r w:rsidRPr="00095AF2">
        <w:rPr>
          <w:rFonts w:ascii="Book Antiqua" w:hAnsi="Book Antiqua" w:cs="Helvetica"/>
          <w:sz w:val="24"/>
          <w:szCs w:val="24"/>
        </w:rPr>
        <w:t>Gastroenterology and</w:t>
      </w:r>
      <w:r w:rsidRPr="00095AF2">
        <w:rPr>
          <w:rFonts w:ascii="Book Antiqua" w:hAnsi="Book Antiqua" w:cs="Helvetica" w:hint="eastAsia"/>
          <w:sz w:val="24"/>
          <w:szCs w:val="24"/>
        </w:rPr>
        <w:t xml:space="preserve"> </w:t>
      </w:r>
      <w:r w:rsidRPr="00095AF2">
        <w:rPr>
          <w:rFonts w:ascii="Book Antiqua" w:hAnsi="Book Antiqua" w:cs="Helvetica"/>
          <w:sz w:val="24"/>
          <w:szCs w:val="24"/>
        </w:rPr>
        <w:t>hepatology</w:t>
      </w:r>
    </w:p>
    <w:p w14:paraId="4D4BE222" w14:textId="633599BE" w:rsidR="00095AF2" w:rsidRPr="00095AF2" w:rsidRDefault="00095AF2" w:rsidP="00095AF2">
      <w:pPr>
        <w:shd w:val="clear" w:color="auto" w:fill="FFFFFF"/>
        <w:snapToGrid w:val="0"/>
        <w:spacing w:line="360" w:lineRule="auto"/>
        <w:rPr>
          <w:rFonts w:ascii="Book Antiqua" w:hAnsi="Book Antiqua" w:cs="Helvetica"/>
          <w:b/>
          <w:sz w:val="24"/>
          <w:szCs w:val="24"/>
        </w:rPr>
      </w:pPr>
      <w:r w:rsidRPr="00095AF2">
        <w:rPr>
          <w:rFonts w:ascii="Book Antiqua" w:hAnsi="Book Antiqua" w:cs="Helvetica"/>
          <w:b/>
          <w:sz w:val="24"/>
          <w:szCs w:val="24"/>
        </w:rPr>
        <w:t xml:space="preserve">Country of origin: </w:t>
      </w:r>
      <w:r>
        <w:rPr>
          <w:rFonts w:ascii="Book Antiqua" w:hAnsi="Book Antiqua" w:cs="Helvetica"/>
          <w:sz w:val="24"/>
          <w:szCs w:val="24"/>
          <w:lang w:val="en-CA"/>
        </w:rPr>
        <w:t>Japan</w:t>
      </w:r>
    </w:p>
    <w:p w14:paraId="732F2297" w14:textId="77777777" w:rsidR="00095AF2" w:rsidRPr="00095AF2" w:rsidRDefault="00095AF2" w:rsidP="00095AF2">
      <w:pPr>
        <w:shd w:val="clear" w:color="auto" w:fill="FFFFFF"/>
        <w:snapToGrid w:val="0"/>
        <w:spacing w:line="360" w:lineRule="auto"/>
        <w:rPr>
          <w:rFonts w:ascii="Book Antiqua" w:hAnsi="Book Antiqua" w:cs="Helvetica"/>
          <w:b/>
          <w:sz w:val="24"/>
          <w:szCs w:val="24"/>
        </w:rPr>
      </w:pPr>
      <w:r w:rsidRPr="00095AF2">
        <w:rPr>
          <w:rFonts w:ascii="Book Antiqua" w:hAnsi="Book Antiqua" w:cs="Helvetica"/>
          <w:b/>
          <w:sz w:val="24"/>
          <w:szCs w:val="24"/>
        </w:rPr>
        <w:t>Peer-review report classification</w:t>
      </w:r>
    </w:p>
    <w:p w14:paraId="724EFECD" w14:textId="77777777" w:rsidR="00095AF2" w:rsidRPr="00095AF2" w:rsidRDefault="00095AF2" w:rsidP="00095AF2">
      <w:pPr>
        <w:shd w:val="clear" w:color="auto" w:fill="FFFFFF"/>
        <w:snapToGrid w:val="0"/>
        <w:spacing w:line="360" w:lineRule="auto"/>
        <w:rPr>
          <w:rFonts w:ascii="Book Antiqua" w:hAnsi="Book Antiqua" w:cs="Helvetica"/>
          <w:sz w:val="24"/>
          <w:szCs w:val="24"/>
        </w:rPr>
      </w:pPr>
      <w:r w:rsidRPr="00095AF2">
        <w:rPr>
          <w:rFonts w:ascii="Book Antiqua" w:hAnsi="Book Antiqua" w:cs="Helvetica"/>
          <w:sz w:val="24"/>
          <w:szCs w:val="24"/>
        </w:rPr>
        <w:t xml:space="preserve">Grade A (Excellent): </w:t>
      </w:r>
      <w:r w:rsidRPr="00095AF2">
        <w:rPr>
          <w:rFonts w:ascii="Book Antiqua" w:hAnsi="Book Antiqua" w:cs="Helvetica" w:hint="eastAsia"/>
          <w:sz w:val="24"/>
          <w:szCs w:val="24"/>
        </w:rPr>
        <w:t>0</w:t>
      </w:r>
    </w:p>
    <w:p w14:paraId="5B91F9BA" w14:textId="77777777" w:rsidR="00095AF2" w:rsidRPr="00095AF2" w:rsidRDefault="00095AF2" w:rsidP="00095AF2">
      <w:pPr>
        <w:shd w:val="clear" w:color="auto" w:fill="FFFFFF"/>
        <w:snapToGrid w:val="0"/>
        <w:spacing w:line="360" w:lineRule="auto"/>
        <w:rPr>
          <w:rFonts w:ascii="Book Antiqua" w:hAnsi="Book Antiqua" w:cs="Helvetica"/>
          <w:sz w:val="24"/>
          <w:szCs w:val="24"/>
        </w:rPr>
      </w:pPr>
      <w:r w:rsidRPr="00095AF2">
        <w:rPr>
          <w:rFonts w:ascii="Book Antiqua" w:hAnsi="Book Antiqua" w:cs="Helvetica"/>
          <w:sz w:val="24"/>
          <w:szCs w:val="24"/>
        </w:rPr>
        <w:t xml:space="preserve">Grade B (Very good): </w:t>
      </w:r>
      <w:r w:rsidRPr="00095AF2">
        <w:rPr>
          <w:rFonts w:ascii="Book Antiqua" w:hAnsi="Book Antiqua" w:cs="Helvetica" w:hint="eastAsia"/>
          <w:sz w:val="24"/>
          <w:szCs w:val="24"/>
        </w:rPr>
        <w:t>B</w:t>
      </w:r>
    </w:p>
    <w:p w14:paraId="0A264D22" w14:textId="16FE97C6" w:rsidR="00095AF2" w:rsidRPr="00095AF2" w:rsidRDefault="00095AF2" w:rsidP="00095AF2">
      <w:pPr>
        <w:shd w:val="clear" w:color="auto" w:fill="FFFFFF"/>
        <w:snapToGrid w:val="0"/>
        <w:spacing w:line="360" w:lineRule="auto"/>
        <w:rPr>
          <w:rFonts w:ascii="Book Antiqua" w:hAnsi="Book Antiqua" w:cs="Helvetica"/>
          <w:sz w:val="24"/>
          <w:szCs w:val="24"/>
        </w:rPr>
      </w:pPr>
      <w:r w:rsidRPr="00095AF2">
        <w:rPr>
          <w:rFonts w:ascii="Book Antiqua" w:hAnsi="Book Antiqua" w:cs="Helvetica"/>
          <w:sz w:val="24"/>
          <w:szCs w:val="24"/>
        </w:rPr>
        <w:t xml:space="preserve">Grade C (Good): </w:t>
      </w:r>
      <w:r>
        <w:rPr>
          <w:rFonts w:ascii="Book Antiqua" w:hAnsi="Book Antiqua" w:cs="Helvetica" w:hint="eastAsia"/>
          <w:sz w:val="24"/>
          <w:szCs w:val="24"/>
        </w:rPr>
        <w:t>0</w:t>
      </w:r>
    </w:p>
    <w:p w14:paraId="7A69CECA" w14:textId="77777777" w:rsidR="00095AF2" w:rsidRPr="00095AF2" w:rsidRDefault="00095AF2" w:rsidP="00095AF2">
      <w:pPr>
        <w:shd w:val="clear" w:color="auto" w:fill="FFFFFF"/>
        <w:snapToGrid w:val="0"/>
        <w:spacing w:line="360" w:lineRule="auto"/>
        <w:rPr>
          <w:rFonts w:ascii="Book Antiqua" w:hAnsi="Book Antiqua" w:cs="Helvetica"/>
          <w:sz w:val="24"/>
          <w:szCs w:val="24"/>
        </w:rPr>
      </w:pPr>
      <w:r w:rsidRPr="00095AF2">
        <w:rPr>
          <w:rFonts w:ascii="Book Antiqua" w:hAnsi="Book Antiqua" w:cs="Helvetica"/>
          <w:sz w:val="24"/>
          <w:szCs w:val="24"/>
        </w:rPr>
        <w:t xml:space="preserve">Grade D (Fair): </w:t>
      </w:r>
      <w:r w:rsidRPr="00095AF2">
        <w:rPr>
          <w:rFonts w:ascii="Book Antiqua" w:hAnsi="Book Antiqua" w:cs="Helvetica" w:hint="eastAsia"/>
          <w:sz w:val="24"/>
          <w:szCs w:val="24"/>
        </w:rPr>
        <w:t>0</w:t>
      </w:r>
    </w:p>
    <w:p w14:paraId="21E53032" w14:textId="482F197D" w:rsidR="00140038" w:rsidRPr="00095AF2" w:rsidRDefault="00095AF2" w:rsidP="00095AF2">
      <w:pPr>
        <w:adjustRightInd w:val="0"/>
        <w:snapToGrid w:val="0"/>
        <w:spacing w:line="360" w:lineRule="auto"/>
        <w:rPr>
          <w:rFonts w:ascii="Book Antiqua" w:hAnsi="Book Antiqua" w:cs="Times New Roman"/>
          <w:b/>
          <w:bCs/>
          <w:sz w:val="24"/>
          <w:szCs w:val="24"/>
        </w:rPr>
      </w:pPr>
      <w:r w:rsidRPr="00095AF2">
        <w:rPr>
          <w:rFonts w:ascii="Book Antiqua" w:hAnsi="Book Antiqua" w:cs="Helvetica"/>
          <w:sz w:val="24"/>
          <w:szCs w:val="24"/>
        </w:rPr>
        <w:t xml:space="preserve">Grade E (Poor): </w:t>
      </w:r>
      <w:r w:rsidRPr="00095AF2">
        <w:rPr>
          <w:rFonts w:ascii="Book Antiqua" w:hAnsi="Book Antiqua" w:cs="Helvetica" w:hint="eastAsia"/>
          <w:sz w:val="24"/>
          <w:szCs w:val="24"/>
        </w:rPr>
        <w:t>0</w:t>
      </w:r>
      <w:bookmarkEnd w:id="122"/>
      <w:bookmarkEnd w:id="123"/>
      <w:bookmarkEnd w:id="124"/>
    </w:p>
    <w:p w14:paraId="12717EC3" w14:textId="54F92B23" w:rsidR="001D246F" w:rsidRPr="00092D50" w:rsidRDefault="003E256F" w:rsidP="003535C7">
      <w:pPr>
        <w:adjustRightInd w:val="0"/>
        <w:snapToGrid w:val="0"/>
        <w:spacing w:line="360" w:lineRule="auto"/>
        <w:rPr>
          <w:rFonts w:ascii="Book Antiqua" w:hAnsi="Book Antiqua" w:cs="Times New Roman"/>
          <w:b/>
          <w:sz w:val="24"/>
          <w:szCs w:val="24"/>
        </w:rPr>
      </w:pPr>
      <w:r w:rsidRPr="003E256F">
        <w:rPr>
          <w:rFonts w:ascii="Book Antiqua" w:hAnsi="Book Antiqua" w:cs="Times New Roman"/>
          <w:b/>
          <w:noProof/>
          <w:sz w:val="24"/>
          <w:szCs w:val="24"/>
          <w:lang w:eastAsia="zh-CN"/>
        </w:rPr>
        <w:lastRenderedPageBreak/>
        <mc:AlternateContent>
          <mc:Choice Requires="wpg">
            <w:drawing>
              <wp:anchor distT="0" distB="0" distL="114300" distR="114300" simplePos="0" relativeHeight="251658240" behindDoc="0" locked="0" layoutInCell="1" allowOverlap="1" wp14:anchorId="1607462A" wp14:editId="138A1DE7">
                <wp:simplePos x="0" y="0"/>
                <wp:positionH relativeFrom="column">
                  <wp:posOffset>0</wp:posOffset>
                </wp:positionH>
                <wp:positionV relativeFrom="paragraph">
                  <wp:posOffset>0</wp:posOffset>
                </wp:positionV>
                <wp:extent cx="5280660" cy="5107940"/>
                <wp:effectExtent l="0" t="0" r="2540" b="0"/>
                <wp:wrapTopAndBottom/>
                <wp:docPr id="2" name="グループ化 1"/>
                <wp:cNvGraphicFramePr/>
                <a:graphic xmlns:a="http://schemas.openxmlformats.org/drawingml/2006/main">
                  <a:graphicData uri="http://schemas.microsoft.com/office/word/2010/wordprocessingGroup">
                    <wpg:wgp>
                      <wpg:cNvGrpSpPr/>
                      <wpg:grpSpPr>
                        <a:xfrm>
                          <a:off x="0" y="0"/>
                          <a:ext cx="5280660" cy="5107940"/>
                          <a:chOff x="0" y="0"/>
                          <a:chExt cx="5280857" cy="5108519"/>
                        </a:xfrm>
                      </wpg:grpSpPr>
                      <wps:wsp>
                        <wps:cNvPr id="3" name="正方形/長方形 2"/>
                        <wps:cNvSpPr/>
                        <wps:spPr>
                          <a:xfrm>
                            <a:off x="7" y="372687"/>
                            <a:ext cx="3058160" cy="320040"/>
                          </a:xfrm>
                          <a:prstGeom prst="rect">
                            <a:avLst/>
                          </a:prstGeom>
                        </wps:spPr>
                        <wps:txbx>
                          <w:txbxContent>
                            <w:p w14:paraId="53BD2A73"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(A) NIR-PIT:1849-ICG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 + NIR (50 J/cm</w:t>
                              </w:r>
                              <w:r>
                                <w:rPr>
                                  <w:rFonts w:ascii="Arial" w:hAnsi="Arial" w:cs="Arial"/>
                                  <w:b/>
                                  <w:bCs/>
                                  <w:color w:val="000000" w:themeColor="text1"/>
                                  <w:kern w:val="24"/>
                                  <w:position w:val="6"/>
                                  <w:sz w:val="20"/>
                                  <w:szCs w:val="20"/>
                                  <w:vertAlign w:val="superscript"/>
                                </w:rPr>
                                <w:t>2</w:t>
                              </w:r>
                              <w:r>
                                <w:rPr>
                                  <w:rFonts w:ascii="Arial" w:hAnsi="Arial" w:cs="Arial"/>
                                  <w:b/>
                                  <w:bCs/>
                                  <w:color w:val="000000" w:themeColor="text1"/>
                                  <w:kern w:val="24"/>
                                  <w:sz w:val="20"/>
                                  <w:szCs w:val="20"/>
                                </w:rPr>
                                <w:t>)</w:t>
                              </w:r>
                            </w:p>
                          </w:txbxContent>
                        </wps:txbx>
                        <wps:bodyPr wrap="square">
                          <a:spAutoFit/>
                        </wps:bodyPr>
                      </wps:wsp>
                      <wps:wsp>
                        <wps:cNvPr id="4" name="正方形/長方形 3"/>
                        <wps:cNvSpPr/>
                        <wps:spPr>
                          <a:xfrm>
                            <a:off x="4" y="1185469"/>
                            <a:ext cx="1259840" cy="320040"/>
                          </a:xfrm>
                          <a:prstGeom prst="rect">
                            <a:avLst/>
                          </a:prstGeom>
                        </wps:spPr>
                        <wps:txbx>
                          <w:txbxContent>
                            <w:p w14:paraId="2DD42ABD"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(B) NIR (50 J/cm</w:t>
                              </w:r>
                              <w:r>
                                <w:rPr>
                                  <w:rFonts w:ascii="Arial" w:hAnsi="Arial" w:cs="Arial"/>
                                  <w:b/>
                                  <w:bCs/>
                                  <w:color w:val="000000" w:themeColor="text1"/>
                                  <w:kern w:val="24"/>
                                  <w:position w:val="6"/>
                                  <w:sz w:val="20"/>
                                  <w:szCs w:val="20"/>
                                  <w:vertAlign w:val="superscript"/>
                                </w:rPr>
                                <w:t>2</w:t>
                              </w:r>
                              <w:r>
                                <w:rPr>
                                  <w:rFonts w:ascii="Arial" w:hAnsi="Arial" w:cs="Arial"/>
                                  <w:b/>
                                  <w:bCs/>
                                  <w:color w:val="000000" w:themeColor="text1"/>
                                  <w:kern w:val="24"/>
                                  <w:sz w:val="20"/>
                                  <w:szCs w:val="20"/>
                                </w:rPr>
                                <w:t>)</w:t>
                              </w:r>
                            </w:p>
                          </w:txbxContent>
                        </wps:txbx>
                        <wps:bodyPr wrap="square">
                          <a:spAutoFit/>
                        </wps:bodyPr>
                      </wps:wsp>
                      <wps:wsp>
                        <wps:cNvPr id="5" name="正方形/長方形 4"/>
                        <wps:cNvSpPr/>
                        <wps:spPr>
                          <a:xfrm>
                            <a:off x="6447" y="1989410"/>
                            <a:ext cx="1615440" cy="320040"/>
                          </a:xfrm>
                          <a:prstGeom prst="rect">
                            <a:avLst/>
                          </a:prstGeom>
                        </wps:spPr>
                        <wps:txbx>
                          <w:txbxContent>
                            <w:p w14:paraId="08510BE7"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(C) 1849-ICG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w:t>
                              </w:r>
                              <w:r>
                                <w:rPr>
                                  <w:rFonts w:ascii="Arial" w:hAnsi="Arial" w:cs="Arial"/>
                                  <w:b/>
                                  <w:bCs/>
                                  <w:color w:val="000000" w:themeColor="text1"/>
                                  <w:kern w:val="24"/>
                                  <w:sz w:val="21"/>
                                  <w:szCs w:val="21"/>
                                </w:rPr>
                                <w:t>)</w:t>
                              </w:r>
                            </w:p>
                          </w:txbxContent>
                        </wps:txbx>
                        <wps:bodyPr wrap="square">
                          <a:spAutoFit/>
                        </wps:bodyPr>
                      </wps:wsp>
                      <wps:wsp>
                        <wps:cNvPr id="6" name="正方形/長方形 5"/>
                        <wps:cNvSpPr/>
                        <wps:spPr>
                          <a:xfrm>
                            <a:off x="6442" y="2830292"/>
                            <a:ext cx="1762125" cy="320040"/>
                          </a:xfrm>
                          <a:prstGeom prst="rect">
                            <a:avLst/>
                          </a:prstGeom>
                        </wps:spPr>
                        <wps:txbx>
                          <w:txbxContent>
                            <w:p w14:paraId="1346C20A"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(D) Anti-TF 1849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w:t>
                              </w:r>
                            </w:p>
                          </w:txbxContent>
                        </wps:txbx>
                        <wps:bodyPr wrap="square">
                          <a:spAutoFit/>
                        </wps:bodyPr>
                      </wps:wsp>
                      <wps:wsp>
                        <wps:cNvPr id="7" name="正方形/長方形 6"/>
                        <wps:cNvSpPr/>
                        <wps:spPr>
                          <a:xfrm>
                            <a:off x="0" y="3690912"/>
                            <a:ext cx="1671320" cy="320040"/>
                          </a:xfrm>
                          <a:prstGeom prst="rect">
                            <a:avLst/>
                          </a:prstGeom>
                        </wps:spPr>
                        <wps:txbx>
                          <w:txbxContent>
                            <w:p w14:paraId="28E45939"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(E) Control (Untreated)</w:t>
                              </w:r>
                            </w:p>
                          </w:txbxContent>
                        </wps:txbx>
                        <wps:bodyPr wrap="square">
                          <a:spAutoFit/>
                        </wps:bodyPr>
                      </wps:wsp>
                      <wps:wsp>
                        <wps:cNvPr id="8" name="直線コネクタ 7"/>
                        <wps:cNvCnPr/>
                        <wps:spPr bwMode="auto">
                          <a:xfrm>
                            <a:off x="452991" y="865061"/>
                            <a:ext cx="3262736" cy="1944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9" name="正方形/長方形 14"/>
                        <wps:cNvSpPr/>
                        <wps:spPr>
                          <a:xfrm>
                            <a:off x="4963552" y="638042"/>
                            <a:ext cx="309245" cy="320040"/>
                          </a:xfrm>
                          <a:prstGeom prst="rect">
                            <a:avLst/>
                          </a:prstGeom>
                        </wps:spPr>
                        <wps:txbx>
                          <w:txbxContent>
                            <w:p w14:paraId="36A142D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wps:txbx>
                        <wps:bodyPr wrap="square">
                          <a:spAutoFit/>
                        </wps:bodyPr>
                      </wps:wsp>
                      <wps:wsp>
                        <wps:cNvPr id="10" name="直線コネクタ 15"/>
                        <wps:cNvCnPr/>
                        <wps:spPr bwMode="auto">
                          <a:xfrm>
                            <a:off x="3753231" y="884503"/>
                            <a:ext cx="1037165" cy="261"/>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11" name="直線コネクタ 16"/>
                        <wps:cNvCnPr/>
                        <wps:spPr bwMode="auto">
                          <a:xfrm flipV="1">
                            <a:off x="4790396" y="884503"/>
                            <a:ext cx="360673" cy="261"/>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2" name="直線コネクタ 351"/>
                        <wps:cNvCnPr/>
                        <wps:spPr bwMode="auto">
                          <a:xfrm rot="5400000">
                            <a:off x="566878"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 name="直線コネクタ 352"/>
                        <wps:cNvCnPr/>
                        <wps:spPr bwMode="auto">
                          <a:xfrm rot="5400000">
                            <a:off x="420345" y="819641"/>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 name="直線コネクタ 349"/>
                        <wps:cNvCnPr/>
                        <wps:spPr bwMode="auto">
                          <a:xfrm rot="5400000">
                            <a:off x="859769"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 name="直線コネクタ 350"/>
                        <wps:cNvCnPr/>
                        <wps:spPr bwMode="auto">
                          <a:xfrm rot="5400000">
                            <a:off x="713236"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 name="直線コネクタ 345"/>
                        <wps:cNvCnPr/>
                        <wps:spPr bwMode="auto">
                          <a:xfrm rot="5400000">
                            <a:off x="1149467"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 name="直線コネクタ 346"/>
                        <wps:cNvCnPr/>
                        <wps:spPr bwMode="auto">
                          <a:xfrm rot="5400000">
                            <a:off x="1002934" y="819641"/>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 name="直線コネクタ 343"/>
                        <wps:cNvCnPr/>
                        <wps:spPr bwMode="auto">
                          <a:xfrm rot="5400000">
                            <a:off x="1442358"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 name="直線コネクタ 344"/>
                        <wps:cNvCnPr/>
                        <wps:spPr bwMode="auto">
                          <a:xfrm rot="5400000">
                            <a:off x="1295825" y="81964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 name="直線コネクタ 337"/>
                        <wps:cNvCnPr/>
                        <wps:spPr bwMode="auto">
                          <a:xfrm rot="5400000">
                            <a:off x="1733815" y="823514"/>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1" name="直線コネクタ 338"/>
                        <wps:cNvCnPr/>
                        <wps:spPr bwMode="auto">
                          <a:xfrm rot="5400000">
                            <a:off x="1587282" y="823514"/>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 name="直線コネクタ 335"/>
                        <wps:cNvCnPr/>
                        <wps:spPr bwMode="auto">
                          <a:xfrm rot="5400000">
                            <a:off x="2026706" y="823514"/>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 name="直線コネクタ 336"/>
                        <wps:cNvCnPr/>
                        <wps:spPr bwMode="auto">
                          <a:xfrm rot="5400000">
                            <a:off x="1880173" y="823514"/>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 name="直線コネクタ 331"/>
                        <wps:cNvCnPr/>
                        <wps:spPr bwMode="auto">
                          <a:xfrm rot="5400000">
                            <a:off x="2316404" y="823514"/>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5" name="直線コネクタ 332"/>
                        <wps:cNvCnPr/>
                        <wps:spPr bwMode="auto">
                          <a:xfrm rot="5400000">
                            <a:off x="2169871" y="823514"/>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 name="直線コネクタ 329"/>
                        <wps:cNvCnPr/>
                        <wps:spPr bwMode="auto">
                          <a:xfrm rot="5400000">
                            <a:off x="2609295" y="823514"/>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 name="直線コネクタ 330"/>
                        <wps:cNvCnPr/>
                        <wps:spPr bwMode="auto">
                          <a:xfrm rot="5400000">
                            <a:off x="2462762" y="823514"/>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 name="直線コネクタ 323"/>
                        <wps:cNvCnPr/>
                        <wps:spPr bwMode="auto">
                          <a:xfrm rot="5400000">
                            <a:off x="2907717"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 name="直線コネクタ 324"/>
                        <wps:cNvCnPr/>
                        <wps:spPr bwMode="auto">
                          <a:xfrm rot="5400000">
                            <a:off x="2761184"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 name="直線コネクタ 321"/>
                        <wps:cNvCnPr/>
                        <wps:spPr bwMode="auto">
                          <a:xfrm rot="5400000">
                            <a:off x="3200608"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1" name="直線コネクタ 322"/>
                        <wps:cNvCnPr/>
                        <wps:spPr bwMode="auto">
                          <a:xfrm rot="5400000">
                            <a:off x="3054075" y="829391"/>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2" name="直線コネクタ 317"/>
                        <wps:cNvCnPr/>
                        <wps:spPr bwMode="auto">
                          <a:xfrm rot="5400000">
                            <a:off x="3490306"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3" name="直線コネクタ 318"/>
                        <wps:cNvCnPr/>
                        <wps:spPr bwMode="auto">
                          <a:xfrm rot="5400000">
                            <a:off x="3343773"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 name="直線コネクタ 315"/>
                        <wps:cNvCnPr/>
                        <wps:spPr bwMode="auto">
                          <a:xfrm rot="5400000">
                            <a:off x="3796758" y="829391"/>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 name="直線コネクタ 316"/>
                        <wps:cNvCnPr/>
                        <wps:spPr bwMode="auto">
                          <a:xfrm rot="5400000">
                            <a:off x="3636664" y="829391"/>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6" name="直線コネクタ 21"/>
                        <wps:cNvCnPr/>
                        <wps:spPr bwMode="auto">
                          <a:xfrm rot="5400000">
                            <a:off x="4767050" y="829391"/>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直線コネクタ 22"/>
                        <wps:cNvCnPr/>
                        <wps:spPr bwMode="auto">
                          <a:xfrm rot="5400000">
                            <a:off x="4935880" y="829391"/>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直線コネクタ 23"/>
                        <wps:cNvCnPr/>
                        <wps:spPr bwMode="auto">
                          <a:xfrm rot="5400000">
                            <a:off x="5089098" y="829391"/>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39" name="二等辺三角形 24"/>
                        <wps:cNvSpPr/>
                        <wps:spPr bwMode="auto">
                          <a:xfrm>
                            <a:off x="566450" y="906167"/>
                            <a:ext cx="72055" cy="244870"/>
                          </a:xfrm>
                          <a:prstGeom prst="triangle">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0" name="二等辺三角形 25"/>
                        <wps:cNvSpPr/>
                        <wps:spPr bwMode="auto">
                          <a:xfrm>
                            <a:off x="711446" y="906835"/>
                            <a:ext cx="73584" cy="244870"/>
                          </a:xfrm>
                          <a:prstGeom prst="triangle">
                            <a:avLst/>
                          </a:prstGeom>
                          <a:solidFill>
                            <a:srgbClr val="6600CC"/>
                          </a:solidFill>
                          <a:ln w="12700">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1" name="正方形/長方形 30"/>
                        <wps:cNvSpPr/>
                        <wps:spPr>
                          <a:xfrm>
                            <a:off x="3520694" y="639217"/>
                            <a:ext cx="337820" cy="320040"/>
                          </a:xfrm>
                          <a:prstGeom prst="rect">
                            <a:avLst/>
                          </a:prstGeom>
                        </wps:spPr>
                        <wps:txbx>
                          <w:txbxContent>
                            <w:p w14:paraId="44CA194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wps:txbx>
                        <wps:bodyPr wrap="square">
                          <a:spAutoFit/>
                        </wps:bodyPr>
                      </wps:wsp>
                      <wps:wsp>
                        <wps:cNvPr id="42" name="直線コネクタ 247"/>
                        <wps:cNvCnPr/>
                        <wps:spPr bwMode="auto">
                          <a:xfrm>
                            <a:off x="452991" y="1675910"/>
                            <a:ext cx="3262736" cy="1944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3" name="直線コネクタ 255"/>
                        <wps:cNvCnPr/>
                        <wps:spPr bwMode="auto">
                          <a:xfrm>
                            <a:off x="3753231" y="1695352"/>
                            <a:ext cx="1037165" cy="261"/>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44" name="直線コネクタ 256"/>
                        <wps:cNvCnPr/>
                        <wps:spPr bwMode="auto">
                          <a:xfrm flipV="1">
                            <a:off x="4790396" y="1695352"/>
                            <a:ext cx="360673" cy="261"/>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 name="直線コネクタ 309"/>
                        <wps:cNvCnPr/>
                        <wps:spPr bwMode="auto">
                          <a:xfrm rot="5400000">
                            <a:off x="566878"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46" name="直線コネクタ 310"/>
                        <wps:cNvCnPr/>
                        <wps:spPr bwMode="auto">
                          <a:xfrm rot="5400000">
                            <a:off x="420345" y="163049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 name="直線コネクタ 307"/>
                        <wps:cNvCnPr/>
                        <wps:spPr bwMode="auto">
                          <a:xfrm rot="5400000">
                            <a:off x="859769"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48" name="直線コネクタ 308"/>
                        <wps:cNvCnPr/>
                        <wps:spPr bwMode="auto">
                          <a:xfrm rot="5400000">
                            <a:off x="713236"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 name="直線コネクタ 303"/>
                        <wps:cNvCnPr/>
                        <wps:spPr bwMode="auto">
                          <a:xfrm rot="5400000">
                            <a:off x="1149467"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0" name="直線コネクタ 304"/>
                        <wps:cNvCnPr/>
                        <wps:spPr bwMode="auto">
                          <a:xfrm rot="5400000">
                            <a:off x="1002934" y="163049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1" name="直線コネクタ 301"/>
                        <wps:cNvCnPr/>
                        <wps:spPr bwMode="auto">
                          <a:xfrm rot="5400000">
                            <a:off x="1442358"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2" name="直線コネクタ 302"/>
                        <wps:cNvCnPr/>
                        <wps:spPr bwMode="auto">
                          <a:xfrm rot="5400000">
                            <a:off x="1295825" y="163049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3" name="直線コネクタ 295"/>
                        <wps:cNvCnPr/>
                        <wps:spPr bwMode="auto">
                          <a:xfrm rot="5400000">
                            <a:off x="1733815" y="163436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4" name="直線コネクタ 296"/>
                        <wps:cNvCnPr/>
                        <wps:spPr bwMode="auto">
                          <a:xfrm rot="5400000">
                            <a:off x="1587282" y="163436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5" name="直線コネクタ 293"/>
                        <wps:cNvCnPr/>
                        <wps:spPr bwMode="auto">
                          <a:xfrm rot="5400000">
                            <a:off x="2026706" y="163436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6" name="直線コネクタ 294"/>
                        <wps:cNvCnPr/>
                        <wps:spPr bwMode="auto">
                          <a:xfrm rot="5400000">
                            <a:off x="1880173" y="163436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7" name="直線コネクタ 289"/>
                        <wps:cNvCnPr/>
                        <wps:spPr bwMode="auto">
                          <a:xfrm rot="5400000">
                            <a:off x="2316404" y="163436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8" name="直線コネクタ 290"/>
                        <wps:cNvCnPr/>
                        <wps:spPr bwMode="auto">
                          <a:xfrm rot="5400000">
                            <a:off x="2169871" y="163436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9" name="直線コネクタ 287"/>
                        <wps:cNvCnPr/>
                        <wps:spPr bwMode="auto">
                          <a:xfrm rot="5400000">
                            <a:off x="2609295" y="163436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0" name="直線コネクタ 288"/>
                        <wps:cNvCnPr/>
                        <wps:spPr bwMode="auto">
                          <a:xfrm rot="5400000">
                            <a:off x="2462762" y="163436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 name="直線コネクタ 281"/>
                        <wps:cNvCnPr/>
                        <wps:spPr bwMode="auto">
                          <a:xfrm rot="5400000">
                            <a:off x="2907717"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2" name="直線コネクタ 282"/>
                        <wps:cNvCnPr/>
                        <wps:spPr bwMode="auto">
                          <a:xfrm rot="5400000">
                            <a:off x="2761184"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3" name="直線コネクタ 279"/>
                        <wps:cNvCnPr/>
                        <wps:spPr bwMode="auto">
                          <a:xfrm rot="5400000">
                            <a:off x="3200608"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4" name="直線コネクタ 280"/>
                        <wps:cNvCnPr/>
                        <wps:spPr bwMode="auto">
                          <a:xfrm rot="5400000">
                            <a:off x="3054075" y="164024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5" name="直線コネクタ 275"/>
                        <wps:cNvCnPr/>
                        <wps:spPr bwMode="auto">
                          <a:xfrm rot="5400000">
                            <a:off x="3490306"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6" name="直線コネクタ 276"/>
                        <wps:cNvCnPr/>
                        <wps:spPr bwMode="auto">
                          <a:xfrm rot="5400000">
                            <a:off x="3343773"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7" name="直線コネクタ 273"/>
                        <wps:cNvCnPr/>
                        <wps:spPr bwMode="auto">
                          <a:xfrm rot="5400000">
                            <a:off x="3796758" y="164024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8" name="直線コネクタ 274"/>
                        <wps:cNvCnPr/>
                        <wps:spPr bwMode="auto">
                          <a:xfrm rot="5400000">
                            <a:off x="3636664" y="164024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9" name="直線コネクタ 261"/>
                        <wps:cNvCnPr/>
                        <wps:spPr bwMode="auto">
                          <a:xfrm rot="5400000">
                            <a:off x="4767050" y="1640240"/>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直線コネクタ 262"/>
                        <wps:cNvCnPr/>
                        <wps:spPr bwMode="auto">
                          <a:xfrm rot="5400000">
                            <a:off x="4935880" y="1640240"/>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直線コネクタ 263"/>
                        <wps:cNvCnPr/>
                        <wps:spPr bwMode="auto">
                          <a:xfrm rot="5400000">
                            <a:off x="5089098" y="1640240"/>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72" name="直線コネクタ 182"/>
                        <wps:cNvCnPr/>
                        <wps:spPr bwMode="auto">
                          <a:xfrm>
                            <a:off x="452991" y="2485947"/>
                            <a:ext cx="3262736" cy="1944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3" name="直線コネクタ 190"/>
                        <wps:cNvCnPr/>
                        <wps:spPr bwMode="auto">
                          <a:xfrm>
                            <a:off x="3753231" y="2505389"/>
                            <a:ext cx="1037165" cy="261"/>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74" name="直線コネクタ 191"/>
                        <wps:cNvCnPr/>
                        <wps:spPr bwMode="auto">
                          <a:xfrm flipV="1">
                            <a:off x="4790396" y="2505389"/>
                            <a:ext cx="360673" cy="261"/>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5" name="直線コネクタ 245"/>
                        <wps:cNvCnPr/>
                        <wps:spPr bwMode="auto">
                          <a:xfrm rot="5400000">
                            <a:off x="566878"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6" name="直線コネクタ 246"/>
                        <wps:cNvCnPr/>
                        <wps:spPr bwMode="auto">
                          <a:xfrm rot="5400000">
                            <a:off x="420345" y="2440527"/>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77" name="直線コネクタ 243"/>
                        <wps:cNvCnPr/>
                        <wps:spPr bwMode="auto">
                          <a:xfrm rot="5400000">
                            <a:off x="859769"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8" name="直線コネクタ 244"/>
                        <wps:cNvCnPr/>
                        <wps:spPr bwMode="auto">
                          <a:xfrm rot="5400000">
                            <a:off x="713236"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79" name="直線コネクタ 239"/>
                        <wps:cNvCnPr/>
                        <wps:spPr bwMode="auto">
                          <a:xfrm rot="5400000">
                            <a:off x="1149467"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0" name="直線コネクタ 240"/>
                        <wps:cNvCnPr/>
                        <wps:spPr bwMode="auto">
                          <a:xfrm rot="5400000">
                            <a:off x="1002934" y="2440527"/>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1" name="直線コネクタ 237"/>
                        <wps:cNvCnPr/>
                        <wps:spPr bwMode="auto">
                          <a:xfrm rot="5400000">
                            <a:off x="1442358"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2" name="直線コネクタ 238"/>
                        <wps:cNvCnPr/>
                        <wps:spPr bwMode="auto">
                          <a:xfrm rot="5400000">
                            <a:off x="1295825" y="244052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3" name="直線コネクタ 231"/>
                        <wps:cNvCnPr/>
                        <wps:spPr bwMode="auto">
                          <a:xfrm rot="5400000">
                            <a:off x="1733815" y="244440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4" name="直線コネクタ 232"/>
                        <wps:cNvCnPr/>
                        <wps:spPr bwMode="auto">
                          <a:xfrm rot="5400000">
                            <a:off x="1587282" y="244440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5" name="直線コネクタ 229"/>
                        <wps:cNvCnPr/>
                        <wps:spPr bwMode="auto">
                          <a:xfrm rot="5400000">
                            <a:off x="2026706" y="244440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6" name="直線コネクタ 230"/>
                        <wps:cNvCnPr/>
                        <wps:spPr bwMode="auto">
                          <a:xfrm rot="5400000">
                            <a:off x="1880173" y="244440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7" name="直線コネクタ 225"/>
                        <wps:cNvCnPr/>
                        <wps:spPr bwMode="auto">
                          <a:xfrm rot="5400000">
                            <a:off x="2316404" y="244440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8" name="直線コネクタ 226"/>
                        <wps:cNvCnPr/>
                        <wps:spPr bwMode="auto">
                          <a:xfrm rot="5400000">
                            <a:off x="2169871" y="244440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9" name="直線コネクタ 223"/>
                        <wps:cNvCnPr/>
                        <wps:spPr bwMode="auto">
                          <a:xfrm rot="5400000">
                            <a:off x="2609295" y="2444400"/>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 name="直線コネクタ 224"/>
                        <wps:cNvCnPr/>
                        <wps:spPr bwMode="auto">
                          <a:xfrm rot="5400000">
                            <a:off x="2462762" y="2444400"/>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1" name="直線コネクタ 217"/>
                        <wps:cNvCnPr/>
                        <wps:spPr bwMode="auto">
                          <a:xfrm rot="5400000">
                            <a:off x="2907717"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2" name="直線コネクタ 218"/>
                        <wps:cNvCnPr/>
                        <wps:spPr bwMode="auto">
                          <a:xfrm rot="5400000">
                            <a:off x="2761184"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3" name="直線コネクタ 215"/>
                        <wps:cNvCnPr/>
                        <wps:spPr bwMode="auto">
                          <a:xfrm rot="5400000">
                            <a:off x="3200608"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4" name="直線コネクタ 216"/>
                        <wps:cNvCnPr/>
                        <wps:spPr bwMode="auto">
                          <a:xfrm rot="5400000">
                            <a:off x="3054075" y="2450277"/>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5" name="直線コネクタ 211"/>
                        <wps:cNvCnPr/>
                        <wps:spPr bwMode="auto">
                          <a:xfrm rot="5400000">
                            <a:off x="3490306"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6" name="直線コネクタ 212"/>
                        <wps:cNvCnPr/>
                        <wps:spPr bwMode="auto">
                          <a:xfrm rot="5400000">
                            <a:off x="3343773"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7" name="直線コネクタ 209"/>
                        <wps:cNvCnPr/>
                        <wps:spPr bwMode="auto">
                          <a:xfrm rot="5400000">
                            <a:off x="3796758" y="2450277"/>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8" name="直線コネクタ 210"/>
                        <wps:cNvCnPr/>
                        <wps:spPr bwMode="auto">
                          <a:xfrm rot="5400000">
                            <a:off x="3636664" y="2450277"/>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9" name="直線コネクタ 196"/>
                        <wps:cNvCnPr/>
                        <wps:spPr bwMode="auto">
                          <a:xfrm rot="5400000">
                            <a:off x="4767050" y="2450277"/>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0" name="直線コネクタ 197"/>
                        <wps:cNvCnPr/>
                        <wps:spPr bwMode="auto">
                          <a:xfrm rot="5400000">
                            <a:off x="4935880" y="2450277"/>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 name="直線コネクタ 198"/>
                        <wps:cNvCnPr/>
                        <wps:spPr bwMode="auto">
                          <a:xfrm rot="5400000">
                            <a:off x="5089098" y="2450277"/>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102" name="二等辺三角形 199"/>
                        <wps:cNvSpPr/>
                        <wps:spPr bwMode="auto">
                          <a:xfrm>
                            <a:off x="564046" y="2524423"/>
                            <a:ext cx="72055" cy="244870"/>
                          </a:xfrm>
                          <a:prstGeom prst="triangle">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3" name="直線コネクタ 117"/>
                        <wps:cNvCnPr/>
                        <wps:spPr bwMode="auto">
                          <a:xfrm>
                            <a:off x="452991" y="3355366"/>
                            <a:ext cx="3262736" cy="1944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04" name="直線コネクタ 125"/>
                        <wps:cNvCnPr/>
                        <wps:spPr bwMode="auto">
                          <a:xfrm>
                            <a:off x="3753231" y="3374808"/>
                            <a:ext cx="1037165" cy="261"/>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105" name="直線コネクタ 126"/>
                        <wps:cNvCnPr/>
                        <wps:spPr bwMode="auto">
                          <a:xfrm flipV="1">
                            <a:off x="4790396" y="3374808"/>
                            <a:ext cx="360673" cy="261"/>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06" name="直線コネクタ 180"/>
                        <wps:cNvCnPr/>
                        <wps:spPr bwMode="auto">
                          <a:xfrm rot="5400000">
                            <a:off x="566878"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7" name="直線コネクタ 181"/>
                        <wps:cNvCnPr/>
                        <wps:spPr bwMode="auto">
                          <a:xfrm rot="5400000">
                            <a:off x="420345" y="330994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8" name="直線コネクタ 178"/>
                        <wps:cNvCnPr/>
                        <wps:spPr bwMode="auto">
                          <a:xfrm rot="5400000">
                            <a:off x="859769"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9" name="直線コネクタ 179"/>
                        <wps:cNvCnPr/>
                        <wps:spPr bwMode="auto">
                          <a:xfrm rot="5400000">
                            <a:off x="713236"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0" name="直線コネクタ 174"/>
                        <wps:cNvCnPr/>
                        <wps:spPr bwMode="auto">
                          <a:xfrm rot="5400000">
                            <a:off x="1149467"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1" name="直線コネクタ 175"/>
                        <wps:cNvCnPr/>
                        <wps:spPr bwMode="auto">
                          <a:xfrm rot="5400000">
                            <a:off x="1002934" y="330994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2" name="直線コネクタ 172"/>
                        <wps:cNvCnPr/>
                        <wps:spPr bwMode="auto">
                          <a:xfrm rot="5400000">
                            <a:off x="1442358"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3" name="直線コネクタ 173"/>
                        <wps:cNvCnPr/>
                        <wps:spPr bwMode="auto">
                          <a:xfrm rot="5400000">
                            <a:off x="1295825" y="330994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4" name="直線コネクタ 166"/>
                        <wps:cNvCnPr/>
                        <wps:spPr bwMode="auto">
                          <a:xfrm rot="5400000">
                            <a:off x="1733815" y="3313819"/>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5" name="直線コネクタ 167"/>
                        <wps:cNvCnPr/>
                        <wps:spPr bwMode="auto">
                          <a:xfrm rot="5400000">
                            <a:off x="1587282" y="3313819"/>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6" name="直線コネクタ 164"/>
                        <wps:cNvCnPr/>
                        <wps:spPr bwMode="auto">
                          <a:xfrm rot="5400000">
                            <a:off x="2026706" y="3313819"/>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7" name="直線コネクタ 165"/>
                        <wps:cNvCnPr/>
                        <wps:spPr bwMode="auto">
                          <a:xfrm rot="5400000">
                            <a:off x="1880173" y="3313819"/>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8" name="直線コネクタ 160"/>
                        <wps:cNvCnPr/>
                        <wps:spPr bwMode="auto">
                          <a:xfrm rot="5400000">
                            <a:off x="2316404" y="3313819"/>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9" name="直線コネクタ 161"/>
                        <wps:cNvCnPr/>
                        <wps:spPr bwMode="auto">
                          <a:xfrm rot="5400000">
                            <a:off x="2169871" y="3313819"/>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0" name="直線コネクタ 158"/>
                        <wps:cNvCnPr/>
                        <wps:spPr bwMode="auto">
                          <a:xfrm rot="5400000">
                            <a:off x="2609295" y="3313819"/>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1" name="直線コネクタ 159"/>
                        <wps:cNvCnPr/>
                        <wps:spPr bwMode="auto">
                          <a:xfrm rot="5400000">
                            <a:off x="2462762" y="3313819"/>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2" name="直線コネクタ 152"/>
                        <wps:cNvCnPr/>
                        <wps:spPr bwMode="auto">
                          <a:xfrm rot="5400000">
                            <a:off x="2907717"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3" name="直線コネクタ 153"/>
                        <wps:cNvCnPr/>
                        <wps:spPr bwMode="auto">
                          <a:xfrm rot="5400000">
                            <a:off x="2761184"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4" name="直線コネクタ 150"/>
                        <wps:cNvCnPr/>
                        <wps:spPr bwMode="auto">
                          <a:xfrm rot="5400000">
                            <a:off x="3200608"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5" name="直線コネクタ 151"/>
                        <wps:cNvCnPr/>
                        <wps:spPr bwMode="auto">
                          <a:xfrm rot="5400000">
                            <a:off x="3054075" y="331969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6" name="直線コネクタ 146"/>
                        <wps:cNvCnPr/>
                        <wps:spPr bwMode="auto">
                          <a:xfrm rot="5400000">
                            <a:off x="3490306"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7" name="直線コネクタ 147"/>
                        <wps:cNvCnPr/>
                        <wps:spPr bwMode="auto">
                          <a:xfrm rot="5400000">
                            <a:off x="3343773"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8" name="直線コネクタ 144"/>
                        <wps:cNvCnPr/>
                        <wps:spPr bwMode="auto">
                          <a:xfrm rot="5400000">
                            <a:off x="3796758" y="331969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9" name="直線コネクタ 145"/>
                        <wps:cNvCnPr/>
                        <wps:spPr bwMode="auto">
                          <a:xfrm rot="5400000">
                            <a:off x="3636664" y="331969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0" name="直線コネクタ 131"/>
                        <wps:cNvCnPr/>
                        <wps:spPr bwMode="auto">
                          <a:xfrm rot="5400000">
                            <a:off x="4767050" y="3319696"/>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 name="直線コネクタ 132"/>
                        <wps:cNvCnPr/>
                        <wps:spPr bwMode="auto">
                          <a:xfrm rot="5400000">
                            <a:off x="4935880" y="3319696"/>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2" name="直線コネクタ 133"/>
                        <wps:cNvCnPr/>
                        <wps:spPr bwMode="auto">
                          <a:xfrm rot="5400000">
                            <a:off x="5089098" y="3319696"/>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133" name="二等辺三角形 134"/>
                        <wps:cNvSpPr/>
                        <wps:spPr bwMode="auto">
                          <a:xfrm>
                            <a:off x="566450" y="3396810"/>
                            <a:ext cx="72055" cy="244870"/>
                          </a:xfrm>
                          <a:prstGeom prst="triangle">
                            <a:avLst/>
                          </a:prstGeom>
                          <a:solidFill>
                            <a:srgbClr val="0000CC"/>
                          </a:solidFill>
                          <a:ln w="12700">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34" name="直線コネクタ 53"/>
                        <wps:cNvCnPr/>
                        <wps:spPr bwMode="auto">
                          <a:xfrm>
                            <a:off x="452991" y="4205073"/>
                            <a:ext cx="3262736" cy="1944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35" name="直線コネクタ 61"/>
                        <wps:cNvCnPr/>
                        <wps:spPr bwMode="auto">
                          <a:xfrm>
                            <a:off x="3753231" y="4224515"/>
                            <a:ext cx="1037165" cy="261"/>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136" name="直線コネクタ 62"/>
                        <wps:cNvCnPr/>
                        <wps:spPr bwMode="auto">
                          <a:xfrm flipV="1">
                            <a:off x="4807488" y="4224515"/>
                            <a:ext cx="360673" cy="261"/>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37" name="直線コネクタ 115"/>
                        <wps:cNvCnPr/>
                        <wps:spPr bwMode="auto">
                          <a:xfrm rot="5400000">
                            <a:off x="566878"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8" name="直線コネクタ 116"/>
                        <wps:cNvCnPr/>
                        <wps:spPr bwMode="auto">
                          <a:xfrm rot="5400000">
                            <a:off x="420345" y="415965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9" name="直線コネクタ 113"/>
                        <wps:cNvCnPr/>
                        <wps:spPr bwMode="auto">
                          <a:xfrm rot="5400000">
                            <a:off x="859769"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0" name="直線コネクタ 114"/>
                        <wps:cNvCnPr/>
                        <wps:spPr bwMode="auto">
                          <a:xfrm rot="5400000">
                            <a:off x="713236"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1" name="直線コネクタ 109"/>
                        <wps:cNvCnPr/>
                        <wps:spPr bwMode="auto">
                          <a:xfrm rot="5400000">
                            <a:off x="1149467"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2" name="直線コネクタ 110"/>
                        <wps:cNvCnPr/>
                        <wps:spPr bwMode="auto">
                          <a:xfrm rot="5400000">
                            <a:off x="1002934" y="415965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3" name="直線コネクタ 107"/>
                        <wps:cNvCnPr/>
                        <wps:spPr bwMode="auto">
                          <a:xfrm rot="5400000">
                            <a:off x="1442358"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4" name="直線コネクタ 108"/>
                        <wps:cNvCnPr/>
                        <wps:spPr bwMode="auto">
                          <a:xfrm rot="5400000">
                            <a:off x="1295825" y="415965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5" name="直線コネクタ 101"/>
                        <wps:cNvCnPr/>
                        <wps:spPr bwMode="auto">
                          <a:xfrm rot="5400000">
                            <a:off x="1733815" y="416352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6" name="直線コネクタ 102"/>
                        <wps:cNvCnPr/>
                        <wps:spPr bwMode="auto">
                          <a:xfrm rot="5400000">
                            <a:off x="1587282" y="416352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7" name="直線コネクタ 99"/>
                        <wps:cNvCnPr/>
                        <wps:spPr bwMode="auto">
                          <a:xfrm rot="5400000">
                            <a:off x="2035626" y="416352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8" name="直線コネクタ 100"/>
                        <wps:cNvCnPr/>
                        <wps:spPr bwMode="auto">
                          <a:xfrm rot="5400000">
                            <a:off x="1880173" y="416352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9" name="直線コネクタ 95"/>
                        <wps:cNvCnPr/>
                        <wps:spPr bwMode="auto">
                          <a:xfrm rot="5400000">
                            <a:off x="2325324" y="416352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0" name="直線コネクタ 96"/>
                        <wps:cNvCnPr/>
                        <wps:spPr bwMode="auto">
                          <a:xfrm rot="5400000">
                            <a:off x="2178791" y="416352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1" name="直線コネクタ 93"/>
                        <wps:cNvCnPr/>
                        <wps:spPr bwMode="auto">
                          <a:xfrm rot="5400000">
                            <a:off x="2635307" y="4163526"/>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2" name="直線コネクタ 94"/>
                        <wps:cNvCnPr/>
                        <wps:spPr bwMode="auto">
                          <a:xfrm rot="5400000">
                            <a:off x="2488774" y="4163526"/>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3" name="直線コネクタ 87"/>
                        <wps:cNvCnPr/>
                        <wps:spPr bwMode="auto">
                          <a:xfrm rot="5400000">
                            <a:off x="2933729"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4" name="直線コネクタ 88"/>
                        <wps:cNvCnPr/>
                        <wps:spPr bwMode="auto">
                          <a:xfrm rot="5400000">
                            <a:off x="2787196"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5" name="直線コネクタ 85"/>
                        <wps:cNvCnPr/>
                        <wps:spPr bwMode="auto">
                          <a:xfrm rot="5400000">
                            <a:off x="3217700"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6" name="直線コネクタ 86"/>
                        <wps:cNvCnPr/>
                        <wps:spPr bwMode="auto">
                          <a:xfrm rot="5400000">
                            <a:off x="3080087" y="416940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7" name="直線コネクタ 81"/>
                        <wps:cNvCnPr/>
                        <wps:spPr bwMode="auto">
                          <a:xfrm rot="5400000">
                            <a:off x="3490306"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8" name="直線コネクタ 82"/>
                        <wps:cNvCnPr/>
                        <wps:spPr bwMode="auto">
                          <a:xfrm rot="5400000">
                            <a:off x="3343773"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9" name="直線コネクタ 79"/>
                        <wps:cNvCnPr/>
                        <wps:spPr bwMode="auto">
                          <a:xfrm rot="5400000">
                            <a:off x="3796758" y="4169403"/>
                            <a:ext cx="70522" cy="818"/>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0" name="直線コネクタ 80"/>
                        <wps:cNvCnPr/>
                        <wps:spPr bwMode="auto">
                          <a:xfrm rot="5400000">
                            <a:off x="3636664" y="4169403"/>
                            <a:ext cx="70522" cy="818"/>
                          </a:xfrm>
                          <a:prstGeom prst="line">
                            <a:avLst/>
                          </a:prstGeom>
                          <a:ln w="38100">
                            <a:solidFill>
                              <a:srgbClr val="00FF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1" name="直線コネクタ 67"/>
                        <wps:cNvCnPr/>
                        <wps:spPr bwMode="auto">
                          <a:xfrm rot="5400000">
                            <a:off x="4767050" y="4169403"/>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 name="直線コネクタ 68"/>
                        <wps:cNvCnPr/>
                        <wps:spPr bwMode="auto">
                          <a:xfrm rot="5400000">
                            <a:off x="4935880" y="4169403"/>
                            <a:ext cx="70522" cy="8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 name="直線コネクタ 69"/>
                        <wps:cNvCnPr/>
                        <wps:spPr bwMode="auto">
                          <a:xfrm rot="5400000">
                            <a:off x="5089098" y="4169403"/>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164" name="二等辺三角形 43"/>
                        <wps:cNvSpPr/>
                        <wps:spPr bwMode="auto">
                          <a:xfrm>
                            <a:off x="1293885" y="902050"/>
                            <a:ext cx="73584" cy="244870"/>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5" name="二等辺三角形 44"/>
                        <wps:cNvSpPr/>
                        <wps:spPr bwMode="auto">
                          <a:xfrm>
                            <a:off x="862472" y="910911"/>
                            <a:ext cx="73584" cy="244870"/>
                          </a:xfrm>
                          <a:prstGeom prst="triangle">
                            <a:avLst/>
                          </a:prstGeom>
                          <a:solidFill>
                            <a:srgbClr val="6600CC"/>
                          </a:solidFill>
                          <a:ln w="12700">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6" name="二等辺三角形 45"/>
                        <wps:cNvSpPr/>
                        <wps:spPr bwMode="auto">
                          <a:xfrm>
                            <a:off x="1293885" y="1716231"/>
                            <a:ext cx="73584" cy="244870"/>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7" name="二等辺三角形 46"/>
                        <wps:cNvSpPr/>
                        <wps:spPr bwMode="auto">
                          <a:xfrm>
                            <a:off x="1293885" y="2525383"/>
                            <a:ext cx="73584" cy="244870"/>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8" name="二等辺三角形 47"/>
                        <wps:cNvSpPr/>
                        <wps:spPr bwMode="auto">
                          <a:xfrm>
                            <a:off x="1293885" y="3400455"/>
                            <a:ext cx="73584" cy="244870"/>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9" name="二等辺三角形 48"/>
                        <wps:cNvSpPr/>
                        <wps:spPr bwMode="auto">
                          <a:xfrm>
                            <a:off x="1294729" y="4242520"/>
                            <a:ext cx="73584" cy="244870"/>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170" name="グループ化 17"/>
                        <wpg:cNvGrpSpPr/>
                        <wpg:grpSpPr>
                          <a:xfrm>
                            <a:off x="325119" y="4559615"/>
                            <a:ext cx="4842535" cy="548904"/>
                            <a:chOff x="325119" y="4559615"/>
                            <a:chExt cx="4842535" cy="548904"/>
                          </a:xfrm>
                        </wpg:grpSpPr>
                        <wps:wsp>
                          <wps:cNvPr id="247" name="テキスト ボックス 35"/>
                          <wps:cNvSpPr txBox="1"/>
                          <wps:spPr>
                            <a:xfrm>
                              <a:off x="1609630" y="4564550"/>
                              <a:ext cx="1076325" cy="320040"/>
                            </a:xfrm>
                            <a:prstGeom prst="rect">
                              <a:avLst/>
                            </a:prstGeom>
                            <a:noFill/>
                          </wps:spPr>
                          <wps:txbx>
                            <w:txbxContent>
                              <w:p w14:paraId="78C6EE8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Anti-TF-1849 </w:t>
                                </w:r>
                                <w:proofErr w:type="spellStart"/>
                                <w:r>
                                  <w:rPr>
                                    <w:rFonts w:ascii="Arial" w:hAnsi="Arial" w:cs="Arial"/>
                                    <w:b/>
                                    <w:bCs/>
                                    <w:color w:val="000000" w:themeColor="text1"/>
                                    <w:kern w:val="24"/>
                                    <w:sz w:val="16"/>
                                    <w:szCs w:val="16"/>
                                  </w:rPr>
                                  <w:t>Inj</w:t>
                                </w:r>
                                <w:proofErr w:type="spellEnd"/>
                                <w:r>
                                  <w:rPr>
                                    <w:rFonts w:ascii="Arial" w:hAnsi="Arial" w:cs="Arial"/>
                                    <w:b/>
                                    <w:bCs/>
                                    <w:color w:val="000000" w:themeColor="text1"/>
                                    <w:kern w:val="24"/>
                                    <w:sz w:val="16"/>
                                    <w:szCs w:val="16"/>
                                  </w:rPr>
                                  <w:t>:</w:t>
                                </w:r>
                              </w:p>
                            </w:txbxContent>
                          </wps:txbx>
                          <wps:bodyPr wrap="square" rtlCol="0">
                            <a:spAutoFit/>
                          </wps:bodyPr>
                        </wps:wsp>
                        <wps:wsp>
                          <wps:cNvPr id="248" name="二等辺三角形 36"/>
                          <wps:cNvSpPr/>
                          <wps:spPr bwMode="auto">
                            <a:xfrm rot="16200000">
                              <a:off x="1489441" y="4530683"/>
                              <a:ext cx="78833" cy="285823"/>
                            </a:xfrm>
                            <a:prstGeom prst="triangle">
                              <a:avLst/>
                            </a:prstGeom>
                            <a:solidFill>
                              <a:srgbClr val="0000CC"/>
                            </a:solidFill>
                            <a:ln w="12700">
                              <a:solidFill>
                                <a:srgbClr val="00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49" name="正方形/長方形 11"/>
                          <wps:cNvSpPr>
                            <a:spLocks noChangeArrowheads="1"/>
                          </wps:cNvSpPr>
                          <wps:spPr bwMode="auto">
                            <a:xfrm>
                              <a:off x="496962" y="4565265"/>
                              <a:ext cx="93472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FD8B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1849-ICG </w:t>
                                </w:r>
                                <w:proofErr w:type="spellStart"/>
                                <w:r>
                                  <w:rPr>
                                    <w:rFonts w:ascii="Arial" w:hAnsi="Arial" w:cs="Arial"/>
                                    <w:b/>
                                    <w:bCs/>
                                    <w:color w:val="000000" w:themeColor="text1"/>
                                    <w:kern w:val="24"/>
                                    <w:sz w:val="16"/>
                                    <w:szCs w:val="16"/>
                                  </w:rPr>
                                  <w:t>Inj</w:t>
                                </w:r>
                                <w:proofErr w:type="spellEnd"/>
                                <w:r>
                                  <w:rPr>
                                    <w:rFonts w:ascii="Arial" w:hAnsi="Arial" w:cs="Arial"/>
                                    <w:b/>
                                    <w:bCs/>
                                    <w:color w:val="000000" w:themeColor="text1"/>
                                    <w:kern w:val="24"/>
                                    <w:sz w:val="16"/>
                                    <w:szCs w:val="16"/>
                                  </w:rPr>
                                  <w:t>:</w:t>
                                </w:r>
                              </w:p>
                            </w:txbxContent>
                          </wps:txbx>
                          <wps:bodyPr wrap="square">
                            <a:spAutoFit/>
                          </wps:bodyPr>
                        </wps:wsp>
                        <wps:wsp>
                          <wps:cNvPr id="250" name="二等辺三角形 38"/>
                          <wps:cNvSpPr/>
                          <wps:spPr bwMode="auto">
                            <a:xfrm rot="16200000">
                              <a:off x="406122" y="4560395"/>
                              <a:ext cx="78833" cy="240839"/>
                            </a:xfrm>
                            <a:prstGeom prst="triangle">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51" name="テキスト ボックス 39"/>
                          <wps:cNvSpPr txBox="1"/>
                          <wps:spPr>
                            <a:xfrm>
                              <a:off x="2792992" y="4563834"/>
                              <a:ext cx="737235" cy="320040"/>
                            </a:xfrm>
                            <a:prstGeom prst="rect">
                              <a:avLst/>
                            </a:prstGeom>
                            <a:noFill/>
                          </wps:spPr>
                          <wps:txbx>
                            <w:txbxContent>
                              <w:p w14:paraId="681B922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Irradiation</w:t>
                                </w:r>
                              </w:p>
                            </w:txbxContent>
                          </wps:txbx>
                          <wps:bodyPr wrap="square" rtlCol="0">
                            <a:spAutoFit/>
                          </wps:bodyPr>
                        </wps:wsp>
                        <wps:wsp>
                          <wps:cNvPr id="252" name="二等辺三角形 40"/>
                          <wps:cNvSpPr/>
                          <wps:spPr bwMode="auto">
                            <a:xfrm rot="16200000">
                              <a:off x="2692447" y="4552460"/>
                              <a:ext cx="78833" cy="240839"/>
                            </a:xfrm>
                            <a:prstGeom prst="triangle">
                              <a:avLst/>
                            </a:prstGeom>
                            <a:solidFill>
                              <a:srgbClr val="6600CC"/>
                            </a:solidFill>
                            <a:ln w="12700">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53" name="テキスト ボックス 41"/>
                          <wps:cNvSpPr txBox="1"/>
                          <wps:spPr>
                            <a:xfrm>
                              <a:off x="4075454" y="4559879"/>
                              <a:ext cx="1092200" cy="548640"/>
                            </a:xfrm>
                            <a:prstGeom prst="rect">
                              <a:avLst/>
                            </a:prstGeom>
                            <a:noFill/>
                          </wps:spPr>
                          <wps:txbx>
                            <w:txbxContent>
                              <w:p w14:paraId="5E9F6F37"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Body </w:t>
                                </w:r>
                                <w:proofErr w:type="spellStart"/>
                                <w:r>
                                  <w:rPr>
                                    <w:rFonts w:ascii="Arial" w:hAnsi="Arial" w:cs="Arial"/>
                                    <w:b/>
                                    <w:bCs/>
                                    <w:color w:val="000000" w:themeColor="text1"/>
                                    <w:kern w:val="24"/>
                                    <w:sz w:val="16"/>
                                    <w:szCs w:val="16"/>
                                  </w:rPr>
                                  <w:t>Wt</w:t>
                                </w:r>
                                <w:proofErr w:type="spellEnd"/>
                                <w:r>
                                  <w:rPr>
                                    <w:rFonts w:ascii="Arial" w:hAnsi="Arial" w:cs="Arial"/>
                                    <w:b/>
                                    <w:bCs/>
                                    <w:color w:val="000000" w:themeColor="text1"/>
                                    <w:kern w:val="24"/>
                                    <w:sz w:val="16"/>
                                    <w:szCs w:val="16"/>
                                  </w:rPr>
                                  <w:t xml:space="preserve"> &amp; Tumor </w:t>
                                </w:r>
                                <w:proofErr w:type="spellStart"/>
                                <w:r>
                                  <w:rPr>
                                    <w:rFonts w:ascii="Arial" w:hAnsi="Arial" w:cs="Arial"/>
                                    <w:b/>
                                    <w:bCs/>
                                    <w:color w:val="000000" w:themeColor="text1"/>
                                    <w:kern w:val="24"/>
                                    <w:sz w:val="16"/>
                                    <w:szCs w:val="16"/>
                                  </w:rPr>
                                  <w:t>Vol</w:t>
                                </w:r>
                                <w:proofErr w:type="spellEnd"/>
                                <w:r>
                                  <w:rPr>
                                    <w:rFonts w:ascii="Arial" w:hAnsi="Arial" w:cs="Arial"/>
                                    <w:b/>
                                    <w:bCs/>
                                    <w:color w:val="000000" w:themeColor="text1"/>
                                    <w:kern w:val="24"/>
                                    <w:sz w:val="16"/>
                                    <w:szCs w:val="16"/>
                                  </w:rPr>
                                  <w:t>: Measurement</w:t>
                                </w:r>
                              </w:p>
                            </w:txbxContent>
                          </wps:txbx>
                          <wps:bodyPr wrap="square" rtlCol="0">
                            <a:spAutoFit/>
                          </wps:bodyPr>
                        </wps:wsp>
                        <wps:wsp>
                          <wps:cNvPr id="254" name="直線コネクタ 42"/>
                          <wps:cNvCnPr/>
                          <wps:spPr bwMode="auto">
                            <a:xfrm rot="5400000">
                              <a:off x="4069180" y="4668112"/>
                              <a:ext cx="70522" cy="818"/>
                            </a:xfrm>
                            <a:prstGeom prst="line">
                              <a:avLst/>
                            </a:prstGeom>
                            <a:ln w="38100">
                              <a:solidFill>
                                <a:srgbClr val="00FF00"/>
                              </a:solidFill>
                            </a:ln>
                          </wps:spPr>
                          <wps:style>
                            <a:lnRef idx="1">
                              <a:schemeClr val="accent1"/>
                            </a:lnRef>
                            <a:fillRef idx="0">
                              <a:schemeClr val="accent1"/>
                            </a:fillRef>
                            <a:effectRef idx="0">
                              <a:schemeClr val="accent1"/>
                            </a:effectRef>
                            <a:fontRef idx="minor">
                              <a:schemeClr val="tx1"/>
                            </a:fontRef>
                          </wps:style>
                          <wps:bodyPr/>
                        </wps:wsp>
                        <wps:wsp>
                          <wps:cNvPr id="255" name="正方形/長方形 11"/>
                          <wps:cNvSpPr>
                            <a:spLocks noChangeArrowheads="1"/>
                          </wps:cNvSpPr>
                          <wps:spPr bwMode="auto">
                            <a:xfrm>
                              <a:off x="3684095" y="4559615"/>
                              <a:ext cx="3727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90A2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IHC</w:t>
                                </w:r>
                              </w:p>
                            </w:txbxContent>
                          </wps:txbx>
                          <wps:bodyPr wrap="square">
                            <a:spAutoFit/>
                          </wps:bodyPr>
                        </wps:wsp>
                        <wps:wsp>
                          <wps:cNvPr id="256" name="二等辺三角形 50"/>
                          <wps:cNvSpPr/>
                          <wps:spPr bwMode="auto">
                            <a:xfrm rot="16200000">
                              <a:off x="3583850" y="4553200"/>
                              <a:ext cx="78833" cy="240839"/>
                            </a:xfrm>
                            <a:prstGeom prst="triangle">
                              <a:avLst/>
                            </a:prstGeom>
                            <a:solidFill>
                              <a:srgbClr val="FFFF00"/>
                            </a:solid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s:wsp>
                        <wps:cNvPr id="171" name="二等辺三角形 51"/>
                        <wps:cNvSpPr/>
                        <wps:spPr bwMode="auto">
                          <a:xfrm>
                            <a:off x="713941" y="1711210"/>
                            <a:ext cx="73584" cy="244870"/>
                          </a:xfrm>
                          <a:prstGeom prst="triangle">
                            <a:avLst/>
                          </a:prstGeom>
                          <a:solidFill>
                            <a:srgbClr val="6600CC"/>
                          </a:solidFill>
                          <a:ln w="12700">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72" name="二等辺三角形 52"/>
                        <wps:cNvSpPr/>
                        <wps:spPr bwMode="auto">
                          <a:xfrm>
                            <a:off x="862472" y="1711140"/>
                            <a:ext cx="73584" cy="244870"/>
                          </a:xfrm>
                          <a:prstGeom prst="triangle">
                            <a:avLst/>
                          </a:prstGeom>
                          <a:solidFill>
                            <a:srgbClr val="6600CC"/>
                          </a:solidFill>
                          <a:ln w="12700">
                            <a:solidFill>
                              <a:srgbClr val="6600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73" name="正方形/長方形 353"/>
                        <wps:cNvSpPr/>
                        <wps:spPr>
                          <a:xfrm>
                            <a:off x="80527" y="0"/>
                            <a:ext cx="934085" cy="320040"/>
                          </a:xfrm>
                          <a:prstGeom prst="rect">
                            <a:avLst/>
                          </a:prstGeom>
                        </wps:spPr>
                        <wps:txbx>
                          <w:txbxContent>
                            <w:p w14:paraId="4647C48A" w14:textId="77777777" w:rsidR="00BF1AF6" w:rsidRDefault="00BF1AF6" w:rsidP="003E256F">
                              <w:pPr>
                                <w:pStyle w:val="a3"/>
                                <w:spacing w:before="0" w:beforeAutospacing="0" w:after="0" w:afterAutospacing="0"/>
                              </w:pPr>
                              <w:r>
                                <w:rPr>
                                  <w:rFonts w:ascii="Arial" w:hAnsi="Arial" w:cs="Arial"/>
                                  <w:b/>
                                  <w:bCs/>
                                  <w:color w:val="000000" w:themeColor="text1"/>
                                  <w:kern w:val="24"/>
                                </w:rPr>
                                <w:t>Figure 1.</w:t>
                              </w:r>
                            </w:p>
                          </w:txbxContent>
                        </wps:txbx>
                        <wps:bodyPr wrap="square">
                          <a:spAutoFit/>
                        </wps:bodyPr>
                      </wps:wsp>
                      <wpg:grpSp>
                        <wpg:cNvPr id="174" name="グループ化 33"/>
                        <wpg:cNvGrpSpPr/>
                        <wpg:grpSpPr>
                          <a:xfrm>
                            <a:off x="46507" y="612888"/>
                            <a:ext cx="4924337" cy="343444"/>
                            <a:chOff x="46507" y="612888"/>
                            <a:chExt cx="4924337" cy="343444"/>
                          </a:xfrm>
                        </wpg:grpSpPr>
                        <wps:wsp>
                          <wps:cNvPr id="235" name="正方形/長方形 28"/>
                          <wps:cNvSpPr/>
                          <wps:spPr>
                            <a:xfrm>
                              <a:off x="2486697" y="634865"/>
                              <a:ext cx="315595" cy="320040"/>
                            </a:xfrm>
                            <a:prstGeom prst="rect">
                              <a:avLst/>
                            </a:prstGeom>
                          </wps:spPr>
                          <wps:txbx>
                            <w:txbxContent>
                              <w:p w14:paraId="587C79D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wps:txbx>
                          <wps:bodyPr wrap="square">
                            <a:spAutoFit/>
                          </wps:bodyPr>
                        </wps:wsp>
                        <wps:wsp>
                          <wps:cNvPr id="236" name="正方形/長方形 29"/>
                          <wps:cNvSpPr/>
                          <wps:spPr>
                            <a:xfrm>
                              <a:off x="2934971" y="636292"/>
                              <a:ext cx="312420" cy="320040"/>
                            </a:xfrm>
                            <a:prstGeom prst="rect">
                              <a:avLst/>
                            </a:prstGeom>
                          </wps:spPr>
                          <wps:txbx>
                            <w:txbxContent>
                              <w:p w14:paraId="6065D3F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wps:txbx>
                          <wps:bodyPr wrap="square">
                            <a:spAutoFit/>
                          </wps:bodyPr>
                        </wps:wsp>
                        <wpg:grpSp>
                          <wpg:cNvPr id="237" name="グループ化 32"/>
                          <wpg:cNvGrpSpPr/>
                          <wpg:grpSpPr>
                            <a:xfrm>
                              <a:off x="46507" y="612888"/>
                              <a:ext cx="4924337" cy="336994"/>
                              <a:chOff x="46507" y="612888"/>
                              <a:chExt cx="4924337" cy="336994"/>
                            </a:xfrm>
                          </wpg:grpSpPr>
                          <wps:wsp>
                            <wps:cNvPr id="238" name="正方形/長方形 8"/>
                            <wps:cNvSpPr/>
                            <wps:spPr>
                              <a:xfrm>
                                <a:off x="304657" y="622979"/>
                                <a:ext cx="295910" cy="320040"/>
                              </a:xfrm>
                              <a:prstGeom prst="rect">
                                <a:avLst/>
                              </a:prstGeom>
                            </wps:spPr>
                            <wps:txbx>
                              <w:txbxContent>
                                <w:p w14:paraId="27A8E1A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39" name="正方形/長方形 9"/>
                            <wps:cNvSpPr/>
                            <wps:spPr>
                              <a:xfrm>
                                <a:off x="482526" y="622979"/>
                                <a:ext cx="236855" cy="320040"/>
                              </a:xfrm>
                              <a:prstGeom prst="rect">
                                <a:avLst/>
                              </a:prstGeom>
                            </wps:spPr>
                            <wps:txbx>
                              <w:txbxContent>
                                <w:p w14:paraId="75AE05F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wps:txbx>
                            <wps:bodyPr wrap="square">
                              <a:spAutoFit/>
                            </wps:bodyPr>
                          </wps:wsp>
                          <wps:wsp>
                            <wps:cNvPr id="240" name="正方形/長方形 10"/>
                            <wps:cNvSpPr/>
                            <wps:spPr>
                              <a:xfrm>
                                <a:off x="625335" y="623416"/>
                                <a:ext cx="236855" cy="320040"/>
                              </a:xfrm>
                              <a:prstGeom prst="rect">
                                <a:avLst/>
                              </a:prstGeom>
                            </wps:spPr>
                            <wps:txbx>
                              <w:txbxContent>
                                <w:p w14:paraId="22B3BAE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41" name="正方形/長方形 11"/>
                            <wps:cNvSpPr/>
                            <wps:spPr>
                              <a:xfrm>
                                <a:off x="776045" y="621231"/>
                                <a:ext cx="236855" cy="320040"/>
                              </a:xfrm>
                              <a:prstGeom prst="rect">
                                <a:avLst/>
                              </a:prstGeom>
                            </wps:spPr>
                            <wps:txbx>
                              <w:txbxContent>
                                <w:p w14:paraId="42D38057"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wps:txbx>
                            <wps:bodyPr wrap="square">
                              <a:spAutoFit/>
                            </wps:bodyPr>
                          </wps:wsp>
                          <wps:wsp>
                            <wps:cNvPr id="242" name="正方形/長方形 12"/>
                            <wps:cNvSpPr/>
                            <wps:spPr>
                              <a:xfrm>
                                <a:off x="919022" y="622619"/>
                                <a:ext cx="236855" cy="320040"/>
                              </a:xfrm>
                              <a:prstGeom prst="rect">
                                <a:avLst/>
                              </a:prstGeom>
                            </wps:spPr>
                            <wps:txbx>
                              <w:txbxContent>
                                <w:p w14:paraId="65F55E8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wps:txbx>
                            <wps:bodyPr wrap="square">
                              <a:spAutoFit/>
                            </wps:bodyPr>
                          </wps:wsp>
                          <wps:wsp>
                            <wps:cNvPr id="243" name="正方形/長方形 20"/>
                            <wps:cNvSpPr/>
                            <wps:spPr>
                              <a:xfrm>
                                <a:off x="46507" y="612888"/>
                                <a:ext cx="378460" cy="320040"/>
                              </a:xfrm>
                              <a:prstGeom prst="rect">
                                <a:avLst/>
                              </a:prstGeom>
                            </wps:spPr>
                            <wps:txbx>
                              <w:txbxContent>
                                <w:p w14:paraId="51AE99E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wps:txbx>
                            <wps:bodyPr wrap="square">
                              <a:spAutoFit/>
                            </wps:bodyPr>
                          </wps:wsp>
                          <wps:wsp>
                            <wps:cNvPr id="244" name="正方形/長方形 26"/>
                            <wps:cNvSpPr/>
                            <wps:spPr>
                              <a:xfrm>
                                <a:off x="1506857" y="626651"/>
                                <a:ext cx="236855" cy="320040"/>
                              </a:xfrm>
                              <a:prstGeom prst="rect">
                                <a:avLst/>
                              </a:prstGeom>
                            </wps:spPr>
                            <wps:txbx>
                              <w:txbxContent>
                                <w:p w14:paraId="633B240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wps:txbx>
                            <wps:bodyPr wrap="square">
                              <a:spAutoFit/>
                            </wps:bodyPr>
                          </wps:wsp>
                          <wps:wsp>
                            <wps:cNvPr id="245" name="正方形/長方形 27"/>
                            <wps:cNvSpPr/>
                            <wps:spPr>
                              <a:xfrm>
                                <a:off x="1915613" y="629842"/>
                                <a:ext cx="304165" cy="320040"/>
                              </a:xfrm>
                              <a:prstGeom prst="rect">
                                <a:avLst/>
                              </a:prstGeom>
                            </wps:spPr>
                            <wps:txbx>
                              <w:txbxContent>
                                <w:p w14:paraId="6DE4F80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wps:txbx>
                            <wps:bodyPr wrap="square">
                              <a:spAutoFit/>
                            </wps:bodyPr>
                          </wps:wsp>
                          <wps:wsp>
                            <wps:cNvPr id="246" name="直線矢印コネクタ 257"/>
                            <wps:cNvCnPr/>
                            <wps:spPr>
                              <a:xfrm flipV="1">
                                <a:off x="3797695" y="719014"/>
                                <a:ext cx="1173149" cy="17259"/>
                              </a:xfrm>
                              <a:prstGeom prst="straightConnector1">
                                <a:avLst/>
                              </a:prstGeom>
                              <a:ln w="12700">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75" name="グループ化 258"/>
                        <wpg:cNvGrpSpPr/>
                        <wpg:grpSpPr>
                          <a:xfrm>
                            <a:off x="48181" y="1428385"/>
                            <a:ext cx="4924337" cy="343444"/>
                            <a:chOff x="48181" y="1428385"/>
                            <a:chExt cx="4924337" cy="343444"/>
                          </a:xfrm>
                        </wpg:grpSpPr>
                        <wps:wsp>
                          <wps:cNvPr id="223" name="正方形/長方形 259"/>
                          <wps:cNvSpPr/>
                          <wps:spPr>
                            <a:xfrm>
                              <a:off x="2488371" y="1450363"/>
                              <a:ext cx="315595" cy="320040"/>
                            </a:xfrm>
                            <a:prstGeom prst="rect">
                              <a:avLst/>
                            </a:prstGeom>
                          </wps:spPr>
                          <wps:txbx>
                            <w:txbxContent>
                              <w:p w14:paraId="08F4F7F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wps:txbx>
                          <wps:bodyPr wrap="square">
                            <a:spAutoFit/>
                          </wps:bodyPr>
                        </wps:wsp>
                        <wps:wsp>
                          <wps:cNvPr id="224" name="正方形/長方形 269"/>
                          <wps:cNvSpPr/>
                          <wps:spPr>
                            <a:xfrm>
                              <a:off x="2936645" y="1451789"/>
                              <a:ext cx="311785" cy="320040"/>
                            </a:xfrm>
                            <a:prstGeom prst="rect">
                              <a:avLst/>
                            </a:prstGeom>
                          </wps:spPr>
                          <wps:txbx>
                            <w:txbxContent>
                              <w:p w14:paraId="03D7C84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wps:txbx>
                          <wps:bodyPr wrap="square">
                            <a:spAutoFit/>
                          </wps:bodyPr>
                        </wps:wsp>
                        <wpg:grpSp>
                          <wpg:cNvPr id="225" name="グループ化 270"/>
                          <wpg:cNvGrpSpPr/>
                          <wpg:grpSpPr>
                            <a:xfrm>
                              <a:off x="48181" y="1428385"/>
                              <a:ext cx="4924337" cy="336994"/>
                              <a:chOff x="48181" y="1428385"/>
                              <a:chExt cx="4924337" cy="336994"/>
                            </a:xfrm>
                          </wpg:grpSpPr>
                          <wps:wsp>
                            <wps:cNvPr id="226" name="正方形/長方形 271"/>
                            <wps:cNvSpPr/>
                            <wps:spPr>
                              <a:xfrm>
                                <a:off x="306330" y="1438477"/>
                                <a:ext cx="296545" cy="320040"/>
                              </a:xfrm>
                              <a:prstGeom prst="rect">
                                <a:avLst/>
                              </a:prstGeom>
                            </wps:spPr>
                            <wps:txbx>
                              <w:txbxContent>
                                <w:p w14:paraId="0781119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27" name="正方形/長方形 272"/>
                            <wps:cNvSpPr/>
                            <wps:spPr>
                              <a:xfrm>
                                <a:off x="484200" y="1438477"/>
                                <a:ext cx="236855" cy="320040"/>
                              </a:xfrm>
                              <a:prstGeom prst="rect">
                                <a:avLst/>
                              </a:prstGeom>
                            </wps:spPr>
                            <wps:txbx>
                              <w:txbxContent>
                                <w:p w14:paraId="7435A60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wps:txbx>
                            <wps:bodyPr wrap="square">
                              <a:spAutoFit/>
                            </wps:bodyPr>
                          </wps:wsp>
                          <wps:wsp>
                            <wps:cNvPr id="228" name="正方形/長方形 277"/>
                            <wps:cNvSpPr/>
                            <wps:spPr>
                              <a:xfrm>
                                <a:off x="627009" y="1438914"/>
                                <a:ext cx="237490" cy="320040"/>
                              </a:xfrm>
                              <a:prstGeom prst="rect">
                                <a:avLst/>
                              </a:prstGeom>
                            </wps:spPr>
                            <wps:txbx>
                              <w:txbxContent>
                                <w:p w14:paraId="206CBAF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29" name="正方形/長方形 278"/>
                            <wps:cNvSpPr/>
                            <wps:spPr>
                              <a:xfrm>
                                <a:off x="777719" y="1436728"/>
                                <a:ext cx="236855" cy="320040"/>
                              </a:xfrm>
                              <a:prstGeom prst="rect">
                                <a:avLst/>
                              </a:prstGeom>
                            </wps:spPr>
                            <wps:txbx>
                              <w:txbxContent>
                                <w:p w14:paraId="0F9CAC7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wps:txbx>
                            <wps:bodyPr wrap="square">
                              <a:spAutoFit/>
                            </wps:bodyPr>
                          </wps:wsp>
                          <wps:wsp>
                            <wps:cNvPr id="230" name="正方形/長方形 283"/>
                            <wps:cNvSpPr/>
                            <wps:spPr>
                              <a:xfrm>
                                <a:off x="920696" y="1438117"/>
                                <a:ext cx="236855" cy="320040"/>
                              </a:xfrm>
                              <a:prstGeom prst="rect">
                                <a:avLst/>
                              </a:prstGeom>
                            </wps:spPr>
                            <wps:txbx>
                              <w:txbxContent>
                                <w:p w14:paraId="17DC81A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wps:txbx>
                            <wps:bodyPr wrap="square">
                              <a:spAutoFit/>
                            </wps:bodyPr>
                          </wps:wsp>
                          <wps:wsp>
                            <wps:cNvPr id="231" name="正方形/長方形 284"/>
                            <wps:cNvSpPr/>
                            <wps:spPr>
                              <a:xfrm>
                                <a:off x="48181" y="1428385"/>
                                <a:ext cx="377825" cy="320040"/>
                              </a:xfrm>
                              <a:prstGeom prst="rect">
                                <a:avLst/>
                              </a:prstGeom>
                            </wps:spPr>
                            <wps:txbx>
                              <w:txbxContent>
                                <w:p w14:paraId="68E692A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wps:txbx>
                            <wps:bodyPr wrap="square">
                              <a:spAutoFit/>
                            </wps:bodyPr>
                          </wps:wsp>
                          <wps:wsp>
                            <wps:cNvPr id="232" name="正方形/長方形 285"/>
                            <wps:cNvSpPr/>
                            <wps:spPr>
                              <a:xfrm>
                                <a:off x="1508531" y="1442149"/>
                                <a:ext cx="236855" cy="320040"/>
                              </a:xfrm>
                              <a:prstGeom prst="rect">
                                <a:avLst/>
                              </a:prstGeom>
                            </wps:spPr>
                            <wps:txbx>
                              <w:txbxContent>
                                <w:p w14:paraId="7EF48868"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wps:txbx>
                            <wps:bodyPr wrap="square">
                              <a:spAutoFit/>
                            </wps:bodyPr>
                          </wps:wsp>
                          <wps:wsp>
                            <wps:cNvPr id="233" name="正方形/長方形 286"/>
                            <wps:cNvSpPr/>
                            <wps:spPr>
                              <a:xfrm>
                                <a:off x="1917287" y="1445339"/>
                                <a:ext cx="304165" cy="320040"/>
                              </a:xfrm>
                              <a:prstGeom prst="rect">
                                <a:avLst/>
                              </a:prstGeom>
                            </wps:spPr>
                            <wps:txbx>
                              <w:txbxContent>
                                <w:p w14:paraId="62896DB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wps:txbx>
                            <wps:bodyPr wrap="square">
                              <a:spAutoFit/>
                            </wps:bodyPr>
                          </wps:wsp>
                          <wps:wsp>
                            <wps:cNvPr id="234" name="直線矢印コネクタ 291"/>
                            <wps:cNvCnPr/>
                            <wps:spPr>
                              <a:xfrm flipV="1">
                                <a:off x="3799369" y="1534604"/>
                                <a:ext cx="1173149" cy="17259"/>
                              </a:xfrm>
                              <a:prstGeom prst="straightConnector1">
                                <a:avLst/>
                              </a:prstGeom>
                              <a:ln w="12700">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s:wsp>
                        <wps:cNvPr id="176" name="正方形/長方形 292"/>
                        <wps:cNvSpPr/>
                        <wps:spPr>
                          <a:xfrm>
                            <a:off x="3527396" y="1449687"/>
                            <a:ext cx="337185" cy="320040"/>
                          </a:xfrm>
                          <a:prstGeom prst="rect">
                            <a:avLst/>
                          </a:prstGeom>
                        </wps:spPr>
                        <wps:txbx>
                          <w:txbxContent>
                            <w:p w14:paraId="3E66955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wps:txbx>
                        <wps:bodyPr wrap="square">
                          <a:spAutoFit/>
                        </wps:bodyPr>
                      </wps:wsp>
                      <wps:wsp>
                        <wps:cNvPr id="177" name="正方形/長方形 297"/>
                        <wps:cNvSpPr/>
                        <wps:spPr>
                          <a:xfrm>
                            <a:off x="4964277" y="1448796"/>
                            <a:ext cx="309245" cy="320040"/>
                          </a:xfrm>
                          <a:prstGeom prst="rect">
                            <a:avLst/>
                          </a:prstGeom>
                        </wps:spPr>
                        <wps:txbx>
                          <w:txbxContent>
                            <w:p w14:paraId="586372B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wps:txbx>
                        <wps:bodyPr wrap="square">
                          <a:spAutoFit/>
                        </wps:bodyPr>
                      </wps:wsp>
                      <wpg:grpSp>
                        <wpg:cNvPr id="178" name="グループ化 299"/>
                        <wpg:cNvGrpSpPr/>
                        <wpg:grpSpPr>
                          <a:xfrm>
                            <a:off x="53207" y="2232170"/>
                            <a:ext cx="4924337" cy="343444"/>
                            <a:chOff x="53207" y="2232170"/>
                            <a:chExt cx="4924337" cy="343444"/>
                          </a:xfrm>
                        </wpg:grpSpPr>
                        <wps:wsp>
                          <wps:cNvPr id="211" name="正方形/長方形 300"/>
                          <wps:cNvSpPr/>
                          <wps:spPr>
                            <a:xfrm>
                              <a:off x="2493396" y="2254147"/>
                              <a:ext cx="315595" cy="320040"/>
                            </a:xfrm>
                            <a:prstGeom prst="rect">
                              <a:avLst/>
                            </a:prstGeom>
                          </wps:spPr>
                          <wps:txbx>
                            <w:txbxContent>
                              <w:p w14:paraId="350608D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wps:txbx>
                          <wps:bodyPr wrap="square">
                            <a:spAutoFit/>
                          </wps:bodyPr>
                        </wps:wsp>
                        <wps:wsp>
                          <wps:cNvPr id="212" name="正方形/長方形 305"/>
                          <wps:cNvSpPr/>
                          <wps:spPr>
                            <a:xfrm>
                              <a:off x="2941670" y="2255574"/>
                              <a:ext cx="311785" cy="320040"/>
                            </a:xfrm>
                            <a:prstGeom prst="rect">
                              <a:avLst/>
                            </a:prstGeom>
                          </wps:spPr>
                          <wps:txbx>
                            <w:txbxContent>
                              <w:p w14:paraId="4CB7246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wps:txbx>
                          <wps:bodyPr wrap="square">
                            <a:spAutoFit/>
                          </wps:bodyPr>
                        </wps:wsp>
                        <wpg:grpSp>
                          <wpg:cNvPr id="213" name="グループ化 306"/>
                          <wpg:cNvGrpSpPr/>
                          <wpg:grpSpPr>
                            <a:xfrm>
                              <a:off x="53207" y="2232170"/>
                              <a:ext cx="4924337" cy="336994"/>
                              <a:chOff x="53207" y="2232170"/>
                              <a:chExt cx="4924337" cy="336994"/>
                            </a:xfrm>
                          </wpg:grpSpPr>
                          <wps:wsp>
                            <wps:cNvPr id="214" name="正方形/長方形 311"/>
                            <wps:cNvSpPr/>
                            <wps:spPr>
                              <a:xfrm>
                                <a:off x="311356" y="2242262"/>
                                <a:ext cx="296545" cy="320040"/>
                              </a:xfrm>
                              <a:prstGeom prst="rect">
                                <a:avLst/>
                              </a:prstGeom>
                            </wps:spPr>
                            <wps:txbx>
                              <w:txbxContent>
                                <w:p w14:paraId="5C4BD64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15" name="正方形/長方形 312"/>
                            <wps:cNvSpPr/>
                            <wps:spPr>
                              <a:xfrm>
                                <a:off x="489226" y="2242262"/>
                                <a:ext cx="237490" cy="320040"/>
                              </a:xfrm>
                              <a:prstGeom prst="rect">
                                <a:avLst/>
                              </a:prstGeom>
                            </wps:spPr>
                            <wps:txbx>
                              <w:txbxContent>
                                <w:p w14:paraId="66DF478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wps:txbx>
                            <wps:bodyPr wrap="square">
                              <a:spAutoFit/>
                            </wps:bodyPr>
                          </wps:wsp>
                          <wps:wsp>
                            <wps:cNvPr id="216" name="正方形/長方形 313"/>
                            <wps:cNvSpPr/>
                            <wps:spPr>
                              <a:xfrm>
                                <a:off x="632034" y="2242699"/>
                                <a:ext cx="236855" cy="320040"/>
                              </a:xfrm>
                              <a:prstGeom prst="rect">
                                <a:avLst/>
                              </a:prstGeom>
                            </wps:spPr>
                            <wps:txbx>
                              <w:txbxContent>
                                <w:p w14:paraId="58B5B76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17" name="正方形/長方形 314"/>
                            <wps:cNvSpPr/>
                            <wps:spPr>
                              <a:xfrm>
                                <a:off x="782744" y="2240513"/>
                                <a:ext cx="236855" cy="320040"/>
                              </a:xfrm>
                              <a:prstGeom prst="rect">
                                <a:avLst/>
                              </a:prstGeom>
                            </wps:spPr>
                            <wps:txbx>
                              <w:txbxContent>
                                <w:p w14:paraId="6008CE1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wps:txbx>
                            <wps:bodyPr wrap="square">
                              <a:spAutoFit/>
                            </wps:bodyPr>
                          </wps:wsp>
                          <wps:wsp>
                            <wps:cNvPr id="218" name="正方形/長方形 319"/>
                            <wps:cNvSpPr/>
                            <wps:spPr>
                              <a:xfrm>
                                <a:off x="925721" y="2241902"/>
                                <a:ext cx="236855" cy="320040"/>
                              </a:xfrm>
                              <a:prstGeom prst="rect">
                                <a:avLst/>
                              </a:prstGeom>
                            </wps:spPr>
                            <wps:txbx>
                              <w:txbxContent>
                                <w:p w14:paraId="57C8321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wps:txbx>
                            <wps:bodyPr wrap="square">
                              <a:spAutoFit/>
                            </wps:bodyPr>
                          </wps:wsp>
                          <wps:wsp>
                            <wps:cNvPr id="219" name="正方形/長方形 320"/>
                            <wps:cNvSpPr/>
                            <wps:spPr>
                              <a:xfrm>
                                <a:off x="53207" y="2232170"/>
                                <a:ext cx="377825" cy="320040"/>
                              </a:xfrm>
                              <a:prstGeom prst="rect">
                                <a:avLst/>
                              </a:prstGeom>
                            </wps:spPr>
                            <wps:txbx>
                              <w:txbxContent>
                                <w:p w14:paraId="3DBAD3F5"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wps:txbx>
                            <wps:bodyPr wrap="square">
                              <a:spAutoFit/>
                            </wps:bodyPr>
                          </wps:wsp>
                          <wps:wsp>
                            <wps:cNvPr id="220" name="正方形/長方形 325"/>
                            <wps:cNvSpPr/>
                            <wps:spPr>
                              <a:xfrm>
                                <a:off x="1513556" y="2245933"/>
                                <a:ext cx="236855" cy="320040"/>
                              </a:xfrm>
                              <a:prstGeom prst="rect">
                                <a:avLst/>
                              </a:prstGeom>
                            </wps:spPr>
                            <wps:txbx>
                              <w:txbxContent>
                                <w:p w14:paraId="27CC04C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wps:txbx>
                            <wps:bodyPr wrap="square">
                              <a:spAutoFit/>
                            </wps:bodyPr>
                          </wps:wsp>
                          <wps:wsp>
                            <wps:cNvPr id="221" name="正方形/長方形 326"/>
                            <wps:cNvSpPr/>
                            <wps:spPr>
                              <a:xfrm>
                                <a:off x="1922312" y="2249124"/>
                                <a:ext cx="304165" cy="320040"/>
                              </a:xfrm>
                              <a:prstGeom prst="rect">
                                <a:avLst/>
                              </a:prstGeom>
                            </wps:spPr>
                            <wps:txbx>
                              <w:txbxContent>
                                <w:p w14:paraId="7CBB0AA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wps:txbx>
                            <wps:bodyPr wrap="square">
                              <a:spAutoFit/>
                            </wps:bodyPr>
                          </wps:wsp>
                          <wps:wsp>
                            <wps:cNvPr id="222" name="直線矢印コネクタ 327"/>
                            <wps:cNvCnPr/>
                            <wps:spPr>
                              <a:xfrm flipV="1">
                                <a:off x="3804395" y="2338480"/>
                                <a:ext cx="1173149" cy="17259"/>
                              </a:xfrm>
                              <a:prstGeom prst="straightConnector1">
                                <a:avLst/>
                              </a:prstGeom>
                              <a:ln w="12700">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79" name="グループ化 328"/>
                        <wpg:cNvGrpSpPr/>
                        <wpg:grpSpPr>
                          <a:xfrm>
                            <a:off x="48184" y="3101251"/>
                            <a:ext cx="4924337" cy="343445"/>
                            <a:chOff x="48184" y="3101251"/>
                            <a:chExt cx="4924337" cy="343445"/>
                          </a:xfrm>
                        </wpg:grpSpPr>
                        <wps:wsp>
                          <wps:cNvPr id="199" name="正方形/長方形 333"/>
                          <wps:cNvSpPr/>
                          <wps:spPr>
                            <a:xfrm>
                              <a:off x="2488374" y="3123229"/>
                              <a:ext cx="315595" cy="320040"/>
                            </a:xfrm>
                            <a:prstGeom prst="rect">
                              <a:avLst/>
                            </a:prstGeom>
                          </wps:spPr>
                          <wps:txbx>
                            <w:txbxContent>
                              <w:p w14:paraId="2E04889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wps:txbx>
                          <wps:bodyPr wrap="square">
                            <a:spAutoFit/>
                          </wps:bodyPr>
                        </wps:wsp>
                        <wps:wsp>
                          <wps:cNvPr id="200" name="正方形/長方形 334"/>
                          <wps:cNvSpPr/>
                          <wps:spPr>
                            <a:xfrm>
                              <a:off x="2936648" y="3124656"/>
                              <a:ext cx="311785" cy="320040"/>
                            </a:xfrm>
                            <a:prstGeom prst="rect">
                              <a:avLst/>
                            </a:prstGeom>
                          </wps:spPr>
                          <wps:txbx>
                            <w:txbxContent>
                              <w:p w14:paraId="1461153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wps:txbx>
                          <wps:bodyPr wrap="square">
                            <a:spAutoFit/>
                          </wps:bodyPr>
                        </wps:wsp>
                        <wpg:grpSp>
                          <wpg:cNvPr id="201" name="グループ化 339"/>
                          <wpg:cNvGrpSpPr/>
                          <wpg:grpSpPr>
                            <a:xfrm>
                              <a:off x="48184" y="3101251"/>
                              <a:ext cx="4924337" cy="336995"/>
                              <a:chOff x="48184" y="3101251"/>
                              <a:chExt cx="4924337" cy="336995"/>
                            </a:xfrm>
                          </wpg:grpSpPr>
                          <wps:wsp>
                            <wps:cNvPr id="202" name="正方形/長方形 340"/>
                            <wps:cNvSpPr/>
                            <wps:spPr>
                              <a:xfrm>
                                <a:off x="306333" y="3111343"/>
                                <a:ext cx="296545" cy="320040"/>
                              </a:xfrm>
                              <a:prstGeom prst="rect">
                                <a:avLst/>
                              </a:prstGeom>
                            </wps:spPr>
                            <wps:txbx>
                              <w:txbxContent>
                                <w:p w14:paraId="11276A4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03" name="正方形/長方形 341"/>
                            <wps:cNvSpPr/>
                            <wps:spPr>
                              <a:xfrm>
                                <a:off x="484203" y="3111343"/>
                                <a:ext cx="236855" cy="320040"/>
                              </a:xfrm>
                              <a:prstGeom prst="rect">
                                <a:avLst/>
                              </a:prstGeom>
                            </wps:spPr>
                            <wps:txbx>
                              <w:txbxContent>
                                <w:p w14:paraId="728CD8D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wps:txbx>
                            <wps:bodyPr wrap="square">
                              <a:spAutoFit/>
                            </wps:bodyPr>
                          </wps:wsp>
                          <wps:wsp>
                            <wps:cNvPr id="204" name="正方形/長方形 342"/>
                            <wps:cNvSpPr/>
                            <wps:spPr>
                              <a:xfrm>
                                <a:off x="627012" y="3111780"/>
                                <a:ext cx="237490" cy="320040"/>
                              </a:xfrm>
                              <a:prstGeom prst="rect">
                                <a:avLst/>
                              </a:prstGeom>
                            </wps:spPr>
                            <wps:txbx>
                              <w:txbxContent>
                                <w:p w14:paraId="4C6981C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205" name="正方形/長方形 347"/>
                            <wps:cNvSpPr/>
                            <wps:spPr>
                              <a:xfrm>
                                <a:off x="777722" y="3109595"/>
                                <a:ext cx="236855" cy="320040"/>
                              </a:xfrm>
                              <a:prstGeom prst="rect">
                                <a:avLst/>
                              </a:prstGeom>
                            </wps:spPr>
                            <wps:txbx>
                              <w:txbxContent>
                                <w:p w14:paraId="0F0EB6E4"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wps:txbx>
                            <wps:bodyPr wrap="square">
                              <a:spAutoFit/>
                            </wps:bodyPr>
                          </wps:wsp>
                          <wps:wsp>
                            <wps:cNvPr id="206" name="正方形/長方形 348"/>
                            <wps:cNvSpPr/>
                            <wps:spPr>
                              <a:xfrm>
                                <a:off x="920699" y="3110983"/>
                                <a:ext cx="236855" cy="320040"/>
                              </a:xfrm>
                              <a:prstGeom prst="rect">
                                <a:avLst/>
                              </a:prstGeom>
                            </wps:spPr>
                            <wps:txbx>
                              <w:txbxContent>
                                <w:p w14:paraId="69CA24D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wps:txbx>
                            <wps:bodyPr wrap="square">
                              <a:spAutoFit/>
                            </wps:bodyPr>
                          </wps:wsp>
                          <wps:wsp>
                            <wps:cNvPr id="207" name="正方形/長方形 354"/>
                            <wps:cNvSpPr/>
                            <wps:spPr>
                              <a:xfrm>
                                <a:off x="48184" y="3101251"/>
                                <a:ext cx="377825" cy="320040"/>
                              </a:xfrm>
                              <a:prstGeom prst="rect">
                                <a:avLst/>
                              </a:prstGeom>
                            </wps:spPr>
                            <wps:txbx>
                              <w:txbxContent>
                                <w:p w14:paraId="3E755785"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wps:txbx>
                            <wps:bodyPr wrap="square">
                              <a:spAutoFit/>
                            </wps:bodyPr>
                          </wps:wsp>
                          <wps:wsp>
                            <wps:cNvPr id="208" name="正方形/長方形 355"/>
                            <wps:cNvSpPr/>
                            <wps:spPr>
                              <a:xfrm>
                                <a:off x="1508534" y="3115015"/>
                                <a:ext cx="236855" cy="320040"/>
                              </a:xfrm>
                              <a:prstGeom prst="rect">
                                <a:avLst/>
                              </a:prstGeom>
                            </wps:spPr>
                            <wps:txbx>
                              <w:txbxContent>
                                <w:p w14:paraId="68B15F9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wps:txbx>
                            <wps:bodyPr wrap="square">
                              <a:spAutoFit/>
                            </wps:bodyPr>
                          </wps:wsp>
                          <wps:wsp>
                            <wps:cNvPr id="209" name="正方形/長方形 356"/>
                            <wps:cNvSpPr/>
                            <wps:spPr>
                              <a:xfrm>
                                <a:off x="1917290" y="3118206"/>
                                <a:ext cx="304165" cy="320040"/>
                              </a:xfrm>
                              <a:prstGeom prst="rect">
                                <a:avLst/>
                              </a:prstGeom>
                            </wps:spPr>
                            <wps:txbx>
                              <w:txbxContent>
                                <w:p w14:paraId="298BE75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wps:txbx>
                            <wps:bodyPr wrap="square">
                              <a:spAutoFit/>
                            </wps:bodyPr>
                          </wps:wsp>
                          <wps:wsp>
                            <wps:cNvPr id="210" name="直線矢印コネクタ 357"/>
                            <wps:cNvCnPr/>
                            <wps:spPr>
                              <a:xfrm flipV="1">
                                <a:off x="3799372" y="3207660"/>
                                <a:ext cx="1173149" cy="17259"/>
                              </a:xfrm>
                              <a:prstGeom prst="straightConnector1">
                                <a:avLst/>
                              </a:prstGeom>
                              <a:ln w="12700">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80" name="グループ化 358"/>
                        <wpg:cNvGrpSpPr/>
                        <wpg:grpSpPr>
                          <a:xfrm>
                            <a:off x="49860" y="3951913"/>
                            <a:ext cx="4924337" cy="343444"/>
                            <a:chOff x="49860" y="3951913"/>
                            <a:chExt cx="4924337" cy="343444"/>
                          </a:xfrm>
                        </wpg:grpSpPr>
                        <wps:wsp>
                          <wps:cNvPr id="187" name="正方形/長方形 359"/>
                          <wps:cNvSpPr/>
                          <wps:spPr>
                            <a:xfrm>
                              <a:off x="2490049" y="3973891"/>
                              <a:ext cx="315595" cy="320040"/>
                            </a:xfrm>
                            <a:prstGeom prst="rect">
                              <a:avLst/>
                            </a:prstGeom>
                          </wps:spPr>
                          <wps:txbx>
                            <w:txbxContent>
                              <w:p w14:paraId="139C6C64"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wps:txbx>
                          <wps:bodyPr wrap="square">
                            <a:spAutoFit/>
                          </wps:bodyPr>
                        </wps:wsp>
                        <wps:wsp>
                          <wps:cNvPr id="188" name="正方形/長方形 360"/>
                          <wps:cNvSpPr/>
                          <wps:spPr>
                            <a:xfrm>
                              <a:off x="2938324" y="3975317"/>
                              <a:ext cx="312420" cy="320040"/>
                            </a:xfrm>
                            <a:prstGeom prst="rect">
                              <a:avLst/>
                            </a:prstGeom>
                          </wps:spPr>
                          <wps:txbx>
                            <w:txbxContent>
                              <w:p w14:paraId="0587921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wps:txbx>
                          <wps:bodyPr wrap="square">
                            <a:spAutoFit/>
                          </wps:bodyPr>
                        </wps:wsp>
                        <wpg:grpSp>
                          <wpg:cNvPr id="189" name="グループ化 361"/>
                          <wpg:cNvGrpSpPr/>
                          <wpg:grpSpPr>
                            <a:xfrm>
                              <a:off x="49860" y="3951913"/>
                              <a:ext cx="4924337" cy="336994"/>
                              <a:chOff x="49860" y="3951913"/>
                              <a:chExt cx="4924337" cy="336994"/>
                            </a:xfrm>
                          </wpg:grpSpPr>
                          <wps:wsp>
                            <wps:cNvPr id="190" name="正方形/長方形 362"/>
                            <wps:cNvSpPr/>
                            <wps:spPr>
                              <a:xfrm>
                                <a:off x="308009" y="3962005"/>
                                <a:ext cx="296545" cy="320040"/>
                              </a:xfrm>
                              <a:prstGeom prst="rect">
                                <a:avLst/>
                              </a:prstGeom>
                            </wps:spPr>
                            <wps:txbx>
                              <w:txbxContent>
                                <w:p w14:paraId="3E12424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191" name="正方形/長方形 363"/>
                            <wps:cNvSpPr/>
                            <wps:spPr>
                              <a:xfrm>
                                <a:off x="485879" y="3962005"/>
                                <a:ext cx="236855" cy="320040"/>
                              </a:xfrm>
                              <a:prstGeom prst="rect">
                                <a:avLst/>
                              </a:prstGeom>
                            </wps:spPr>
                            <wps:txbx>
                              <w:txbxContent>
                                <w:p w14:paraId="13BEF0F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wps:txbx>
                            <wps:bodyPr wrap="square">
                              <a:spAutoFit/>
                            </wps:bodyPr>
                          </wps:wsp>
                          <wps:wsp>
                            <wps:cNvPr id="192" name="正方形/長方形 364"/>
                            <wps:cNvSpPr/>
                            <wps:spPr>
                              <a:xfrm>
                                <a:off x="628688" y="3962442"/>
                                <a:ext cx="236855" cy="320040"/>
                              </a:xfrm>
                              <a:prstGeom prst="rect">
                                <a:avLst/>
                              </a:prstGeom>
                            </wps:spPr>
                            <wps:txbx>
                              <w:txbxContent>
                                <w:p w14:paraId="13891AA8"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wps:txbx>
                            <wps:bodyPr wrap="square">
                              <a:spAutoFit/>
                            </wps:bodyPr>
                          </wps:wsp>
                          <wps:wsp>
                            <wps:cNvPr id="193" name="正方形/長方形 365"/>
                            <wps:cNvSpPr/>
                            <wps:spPr>
                              <a:xfrm>
                                <a:off x="779398" y="3960256"/>
                                <a:ext cx="236855" cy="320040"/>
                              </a:xfrm>
                              <a:prstGeom prst="rect">
                                <a:avLst/>
                              </a:prstGeom>
                            </wps:spPr>
                            <wps:txbx>
                              <w:txbxContent>
                                <w:p w14:paraId="0FFF289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wps:txbx>
                            <wps:bodyPr wrap="square">
                              <a:spAutoFit/>
                            </wps:bodyPr>
                          </wps:wsp>
                          <wps:wsp>
                            <wps:cNvPr id="194" name="正方形/長方形 366"/>
                            <wps:cNvSpPr/>
                            <wps:spPr>
                              <a:xfrm>
                                <a:off x="922375" y="3961645"/>
                                <a:ext cx="236855" cy="320040"/>
                              </a:xfrm>
                              <a:prstGeom prst="rect">
                                <a:avLst/>
                              </a:prstGeom>
                            </wps:spPr>
                            <wps:txbx>
                              <w:txbxContent>
                                <w:p w14:paraId="119290B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wps:txbx>
                            <wps:bodyPr wrap="square">
                              <a:spAutoFit/>
                            </wps:bodyPr>
                          </wps:wsp>
                          <wps:wsp>
                            <wps:cNvPr id="195" name="正方形/長方形 367"/>
                            <wps:cNvSpPr/>
                            <wps:spPr>
                              <a:xfrm>
                                <a:off x="49860" y="3951913"/>
                                <a:ext cx="377825" cy="320040"/>
                              </a:xfrm>
                              <a:prstGeom prst="rect">
                                <a:avLst/>
                              </a:prstGeom>
                            </wps:spPr>
                            <wps:txbx>
                              <w:txbxContent>
                                <w:p w14:paraId="792D5FD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wps:txbx>
                            <wps:bodyPr wrap="square">
                              <a:spAutoFit/>
                            </wps:bodyPr>
                          </wps:wsp>
                          <wps:wsp>
                            <wps:cNvPr id="196" name="正方形/長方形 368"/>
                            <wps:cNvSpPr/>
                            <wps:spPr>
                              <a:xfrm>
                                <a:off x="1510210" y="3965676"/>
                                <a:ext cx="236855" cy="320040"/>
                              </a:xfrm>
                              <a:prstGeom prst="rect">
                                <a:avLst/>
                              </a:prstGeom>
                            </wps:spPr>
                            <wps:txbx>
                              <w:txbxContent>
                                <w:p w14:paraId="5068E29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wps:txbx>
                            <wps:bodyPr wrap="square">
                              <a:spAutoFit/>
                            </wps:bodyPr>
                          </wps:wsp>
                          <wps:wsp>
                            <wps:cNvPr id="197" name="正方形/長方形 369"/>
                            <wps:cNvSpPr/>
                            <wps:spPr>
                              <a:xfrm>
                                <a:off x="1918966" y="3968867"/>
                                <a:ext cx="304165" cy="320040"/>
                              </a:xfrm>
                              <a:prstGeom prst="rect">
                                <a:avLst/>
                              </a:prstGeom>
                            </wps:spPr>
                            <wps:txbx>
                              <w:txbxContent>
                                <w:p w14:paraId="10902A3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wps:txbx>
                            <wps:bodyPr wrap="square">
                              <a:spAutoFit/>
                            </wps:bodyPr>
                          </wps:wsp>
                          <wps:wsp>
                            <wps:cNvPr id="198" name="直線矢印コネクタ 370"/>
                            <wps:cNvCnPr/>
                            <wps:spPr>
                              <a:xfrm flipV="1">
                                <a:off x="3801048" y="4058418"/>
                                <a:ext cx="1173149" cy="17259"/>
                              </a:xfrm>
                              <a:prstGeom prst="straightConnector1">
                                <a:avLst/>
                              </a:prstGeom>
                              <a:ln w="12700">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s:wsp>
                        <wps:cNvPr id="181" name="正方形/長方形 371"/>
                        <wps:cNvSpPr/>
                        <wps:spPr>
                          <a:xfrm>
                            <a:off x="3529074" y="2260160"/>
                            <a:ext cx="337185" cy="320040"/>
                          </a:xfrm>
                          <a:prstGeom prst="rect">
                            <a:avLst/>
                          </a:prstGeom>
                        </wps:spPr>
                        <wps:txbx>
                          <w:txbxContent>
                            <w:p w14:paraId="7E6C551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wps:txbx>
                        <wps:bodyPr wrap="square">
                          <a:spAutoFit/>
                        </wps:bodyPr>
                      </wps:wsp>
                      <wps:wsp>
                        <wps:cNvPr id="182" name="正方形/長方形 372"/>
                        <wps:cNvSpPr/>
                        <wps:spPr>
                          <a:xfrm>
                            <a:off x="3525731" y="3130913"/>
                            <a:ext cx="337820" cy="320040"/>
                          </a:xfrm>
                          <a:prstGeom prst="rect">
                            <a:avLst/>
                          </a:prstGeom>
                        </wps:spPr>
                        <wps:txbx>
                          <w:txbxContent>
                            <w:p w14:paraId="0584B89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wps:txbx>
                        <wps:bodyPr wrap="square">
                          <a:spAutoFit/>
                        </wps:bodyPr>
                      </wps:wsp>
                      <wps:wsp>
                        <wps:cNvPr id="183" name="正方形/長方形 373"/>
                        <wps:cNvSpPr/>
                        <wps:spPr>
                          <a:xfrm>
                            <a:off x="3522380" y="3976553"/>
                            <a:ext cx="337185" cy="320040"/>
                          </a:xfrm>
                          <a:prstGeom prst="rect">
                            <a:avLst/>
                          </a:prstGeom>
                        </wps:spPr>
                        <wps:txbx>
                          <w:txbxContent>
                            <w:p w14:paraId="2A48CB1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wps:txbx>
                        <wps:bodyPr wrap="square">
                          <a:spAutoFit/>
                        </wps:bodyPr>
                      </wps:wsp>
                      <wps:wsp>
                        <wps:cNvPr id="184" name="正方形/長方形 374"/>
                        <wps:cNvSpPr/>
                        <wps:spPr>
                          <a:xfrm>
                            <a:off x="4970977" y="2259272"/>
                            <a:ext cx="309880" cy="320040"/>
                          </a:xfrm>
                          <a:prstGeom prst="rect">
                            <a:avLst/>
                          </a:prstGeom>
                        </wps:spPr>
                        <wps:txbx>
                          <w:txbxContent>
                            <w:p w14:paraId="5E04642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wps:txbx>
                        <wps:bodyPr wrap="square">
                          <a:spAutoFit/>
                        </wps:bodyPr>
                      </wps:wsp>
                      <wps:wsp>
                        <wps:cNvPr id="185" name="正方形/長方形 375"/>
                        <wps:cNvSpPr/>
                        <wps:spPr>
                          <a:xfrm>
                            <a:off x="4968035" y="3130030"/>
                            <a:ext cx="309245" cy="320040"/>
                          </a:xfrm>
                          <a:prstGeom prst="rect">
                            <a:avLst/>
                          </a:prstGeom>
                        </wps:spPr>
                        <wps:txbx>
                          <w:txbxContent>
                            <w:p w14:paraId="5E939A0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wps:txbx>
                        <wps:bodyPr wrap="square">
                          <a:spAutoFit/>
                        </wps:bodyPr>
                      </wps:wsp>
                      <wps:wsp>
                        <wps:cNvPr id="186" name="正方形/長方形 376"/>
                        <wps:cNvSpPr/>
                        <wps:spPr>
                          <a:xfrm>
                            <a:off x="4969715" y="3975671"/>
                            <a:ext cx="309880" cy="320040"/>
                          </a:xfrm>
                          <a:prstGeom prst="rect">
                            <a:avLst/>
                          </a:prstGeom>
                        </wps:spPr>
                        <wps:txbx>
                          <w:txbxContent>
                            <w:p w14:paraId="41D9521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1" o:spid="_x0000_s1026" style="position:absolute;left:0;text-align:left;margin-left:0;margin-top:0;width:415.8pt;height:402.2pt;z-index:251658240" coordsize="52808,5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">
                <v:rect id="正方形/長方形 2" o:spid="_x0000_s1027" style="position:absolute;top:3726;width:3058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0NcMA&#10;AADaAAAADwAAAGRycy9kb3ducmV2LnhtbESP0WrCQBRE3wX/YbmCL6IbrVhNXUW0hehbox9wzV6T&#10;1OzdkF01/ftuQfBxmJkzzHLdmkrcqXGlZQXjUQSCOLO65FzB6fg1nINwHlljZZkU/JKD9arbWWKs&#10;7YO/6Z76XAQIuxgVFN7XsZQuK8igG9maOHgX2xj0QTa51A0+AtxUchJFM2mw5LBQYE3bgrJrejMK&#10;9ofp4bRN5M91Ue4GyXsayfPsU6l+r918gPDU+lf42U60gjf4vxJu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T0NcMAAADaAAAADwAAAAAAAAAAAAAAAACYAgAAZHJzL2Rv&#10;d25yZXYueG1sUEsFBgAAAAAEAAQA9QAAAIgDAAAAAA==&#10;" filled="f" stroked="f">
                  <v:textbox style="mso-fit-shape-to-text:t">
                    <w:txbxContent>
                      <w:p w14:paraId="53BD2A73"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(A) NIR-PIT:1849-ICG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 + NIR (50 J/cm</w:t>
                        </w:r>
                        <w:r>
                          <w:rPr>
                            <w:rFonts w:ascii="Arial" w:hAnsi="Arial" w:cs="Arial"/>
                            <w:b/>
                            <w:bCs/>
                            <w:color w:val="000000" w:themeColor="text1"/>
                            <w:kern w:val="24"/>
                            <w:position w:val="6"/>
                            <w:sz w:val="20"/>
                            <w:szCs w:val="20"/>
                            <w:vertAlign w:val="superscript"/>
                          </w:rPr>
                          <w:t>2</w:t>
                        </w:r>
                        <w:r>
                          <w:rPr>
                            <w:rFonts w:ascii="Arial" w:hAnsi="Arial" w:cs="Arial"/>
                            <w:b/>
                            <w:bCs/>
                            <w:color w:val="000000" w:themeColor="text1"/>
                            <w:kern w:val="24"/>
                            <w:sz w:val="20"/>
                            <w:szCs w:val="20"/>
                          </w:rPr>
                          <w:t>)</w:t>
                        </w:r>
                      </w:p>
                    </w:txbxContent>
                  </v:textbox>
                </v:rect>
                <v:rect id="正方形/長方形 3" o:spid="_x0000_s1028" style="position:absolute;top:11854;width:1259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sQcIA&#10;AADaAAAADwAAAGRycy9kb3ducmV2LnhtbESP0YrCMBRE3xf8h3AFXxZNFXG1axTRFapvdv2Aa3O3&#10;rTY3pclq/XsjCD4OM3OGmS9bU4krNa60rGA4iEAQZ1aXnCs4/m77UxDOI2usLJOCOzlYLjofc4y1&#10;vfGBrqnPRYCwi1FB4X0dS+myggy6ga2Jg/dnG4M+yCaXusFbgJtKjqJoIg2WHBYKrGldUHZJ/42C&#10;3X68P64Teb7Mys1n8pVG8jT5UarXbVffIDy1/h1+tROtYAzPK+EG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WxBwgAAANoAAAAPAAAAAAAAAAAAAAAAAJgCAABkcnMvZG93&#10;bnJldi54bWxQSwUGAAAAAAQABAD1AAAAhwMAAAAA&#10;" filled="f" stroked="f">
                  <v:textbox style="mso-fit-shape-to-text:t">
                    <w:txbxContent>
                      <w:p w14:paraId="2DD42ABD"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(B) NIR (50 J/cm</w:t>
                        </w:r>
                        <w:r>
                          <w:rPr>
                            <w:rFonts w:ascii="Arial" w:hAnsi="Arial" w:cs="Arial"/>
                            <w:b/>
                            <w:bCs/>
                            <w:color w:val="000000" w:themeColor="text1"/>
                            <w:kern w:val="24"/>
                            <w:position w:val="6"/>
                            <w:sz w:val="20"/>
                            <w:szCs w:val="20"/>
                            <w:vertAlign w:val="superscript"/>
                          </w:rPr>
                          <w:t>2</w:t>
                        </w:r>
                        <w:r>
                          <w:rPr>
                            <w:rFonts w:ascii="Arial" w:hAnsi="Arial" w:cs="Arial"/>
                            <w:b/>
                            <w:bCs/>
                            <w:color w:val="000000" w:themeColor="text1"/>
                            <w:kern w:val="24"/>
                            <w:sz w:val="20"/>
                            <w:szCs w:val="20"/>
                          </w:rPr>
                          <w:t>)</w:t>
                        </w:r>
                      </w:p>
                    </w:txbxContent>
                  </v:textbox>
                </v:rect>
                <v:rect id="正方形/長方形 4" o:spid="_x0000_s1029" style="position:absolute;left:64;top:19894;width:1615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J2sMA&#10;AADaAAAADwAAAGRycy9kb3ducmV2LnhtbESP0WrCQBRE3wX/YbmCL6IbpVpNXUW0hehbox9wzV6T&#10;1OzdkF01/ftuQfBxmJkzzHLdmkrcqXGlZQXjUQSCOLO65FzB6fg1nINwHlljZZkU/JKD9arbWWKs&#10;7YO/6Z76XAQIuxgVFN7XsZQuK8igG9maOHgX2xj0QTa51A0+AtxUchJFM2mw5LBQYE3bgrJrejMK&#10;9oe3w2mbyJ/rotwNkvc0kufZp1L9Xrv5AOGp9a/ws51oBVP4vxJu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HJ2sMAAADaAAAADwAAAAAAAAAAAAAAAACYAgAAZHJzL2Rv&#10;d25yZXYueG1sUEsFBgAAAAAEAAQA9QAAAIgDAAAAAA==&#10;" filled="f" stroked="f">
                  <v:textbox style="mso-fit-shape-to-text:t">
                    <w:txbxContent>
                      <w:p w14:paraId="08510BE7"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(C) 1849-ICG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w:t>
                        </w:r>
                        <w:r>
                          <w:rPr>
                            <w:rFonts w:ascii="Arial" w:hAnsi="Arial" w:cs="Arial"/>
                            <w:b/>
                            <w:bCs/>
                            <w:color w:val="000000" w:themeColor="text1"/>
                            <w:kern w:val="24"/>
                            <w:sz w:val="21"/>
                            <w:szCs w:val="21"/>
                          </w:rPr>
                          <w:t>)</w:t>
                        </w:r>
                      </w:p>
                    </w:txbxContent>
                  </v:textbox>
                </v:rect>
                <v:rect id="正方形/長方形 5" o:spid="_x0000_s1030" style="position:absolute;left:64;top:28302;width:1762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XrcQA&#10;AADaAAAADwAAAGRycy9kb3ducmV2LnhtbESP3WrCQBSE7wu+w3IEb4puKiWtqasUfyB61zQPcJo9&#10;JtHs2ZBdNX17VxC8HGbmG2a+7E0jLtS52rKCt0kEgriwuuZSQf67HX+CcB5ZY2OZFPyTg+Vi8DLH&#10;RNsr/9Al86UIEHYJKqi8bxMpXVGRQTexLXHwDrYz6IPsSqk7vAa4aeQ0imJpsOawUGFLq4qKU3Y2&#10;Cnb7932+SuXxNKvXr+lHFsm/eKPUaNh/f4Hw1Ptn+NFOtYIY7lfCD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V63EAAAA2gAAAA8AAAAAAAAAAAAAAAAAmAIAAGRycy9k&#10;b3ducmV2LnhtbFBLBQYAAAAABAAEAPUAAACJAwAAAAA=&#10;" filled="f" stroked="f">
                  <v:textbox style="mso-fit-shape-to-text:t">
                    <w:txbxContent>
                      <w:p w14:paraId="1346C20A"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 xml:space="preserve">(D) Anti-TF 1849 (100 </w:t>
                        </w:r>
                        <w:r>
                          <w:rPr>
                            <w:rFonts w:ascii="Arial" w:hAnsi="Arial" w:cs="Arial"/>
                            <w:b/>
                            <w:bCs/>
                            <w:color w:val="000000" w:themeColor="text1"/>
                            <w:kern w:val="24"/>
                            <w:sz w:val="20"/>
                            <w:szCs w:val="20"/>
                            <w:lang w:val="el-GR"/>
                          </w:rPr>
                          <w:t>μ</w:t>
                        </w:r>
                        <w:r>
                          <w:rPr>
                            <w:rFonts w:ascii="Arial" w:hAnsi="Arial" w:cs="Arial"/>
                            <w:b/>
                            <w:bCs/>
                            <w:color w:val="000000" w:themeColor="text1"/>
                            <w:kern w:val="24"/>
                            <w:sz w:val="20"/>
                            <w:szCs w:val="20"/>
                          </w:rPr>
                          <w:t>g)</w:t>
                        </w:r>
                      </w:p>
                    </w:txbxContent>
                  </v:textbox>
                </v:rect>
                <v:rect id="正方形/長方形 6" o:spid="_x0000_s1031" style="position:absolute;top:36909;width:1671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NsQA&#10;AADaAAAADwAAAGRycy9kb3ducmV2LnhtbESP0WrCQBRE3wv+w3KFvpS6UUTb1DVIVEh9M/UDbrO3&#10;SWr2bshuk/j33ULBx2FmzjCbZDSN6KlztWUF81kEgriwuuZSweXj+PwCwnlkjY1lUnAjB8l28rDB&#10;WNuBz9TnvhQBwi5GBZX3bSylKyoy6Ga2JQ7el+0M+iC7UuoOhwA3jVxE0UoarDksVNhSWlFxzX+M&#10;gvfT8nRJM/l9fa33T9k6j+Tn6qDU43TcvYHwNPp7+L+daQVr+LsSb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8jbEAAAA2gAAAA8AAAAAAAAAAAAAAAAAmAIAAGRycy9k&#10;b3ducmV2LnhtbFBLBQYAAAAABAAEAPUAAACJAwAAAAA=&#10;" filled="f" stroked="f">
                  <v:textbox style="mso-fit-shape-to-text:t">
                    <w:txbxContent>
                      <w:p w14:paraId="28E45939" w14:textId="77777777" w:rsidR="00BF1AF6" w:rsidRDefault="00BF1AF6" w:rsidP="003E256F">
                        <w:pPr>
                          <w:pStyle w:val="a3"/>
                          <w:spacing w:before="0" w:beforeAutospacing="0" w:after="0" w:afterAutospacing="0"/>
                        </w:pPr>
                        <w:r>
                          <w:rPr>
                            <w:rFonts w:ascii="Arial" w:hAnsi="Arial" w:cs="Arial"/>
                            <w:b/>
                            <w:bCs/>
                            <w:color w:val="000000" w:themeColor="text1"/>
                            <w:kern w:val="24"/>
                            <w:sz w:val="20"/>
                            <w:szCs w:val="20"/>
                          </w:rPr>
                          <w:t>(E) Control (Untreated)</w:t>
                        </w:r>
                      </w:p>
                    </w:txbxContent>
                  </v:textbox>
                </v:rect>
                <v:line id="直線コネクタ 7" o:spid="_x0000_s1032" style="position:absolute;visibility:visible;mso-wrap-style:square" from="4529,8650" to="37157,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egDr0AAADaAAAADwAAAGRycy9kb3ducmV2LnhtbERPS27CMBDdV+IO1iB1VxxYIBQwCPFT&#10;uyRwgCEe4oh4HGwT0p6+XiCxfHr/xaq3jejIh9qxgvEoA0FcOl1zpeB82n/NQISIrLFxTAp+KcBq&#10;OfhYYK7dk4/UFbESKYRDjgpMjG0uZSgNWQwj1xIn7uq8xZigr6T2+EzhtpGTLJtKizWnBoMtbQyV&#10;t+JhFRTGyc5fDlVxPZvdVM/+3P1nq9TnsF/PQUTq41v8cn9rBWlrupJugFz+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4XoA69AAAA2gAAAA8AAAAAAAAAAAAAAAAAoQIA&#10;AGRycy9kb3ducmV2LnhtbFBLBQYAAAAABAAEAPkAAACLAwAAAAA=&#10;" strokecolor="#5b9bd5 [3204]" strokeweight="2.25pt">
                  <v:stroke joinstyle="miter"/>
                </v:line>
                <v:rect id="正方形/長方形 14" o:spid="_x0000_s1033" style="position:absolute;left:49635;top:6380;width:309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D38QA&#10;AADaAAAADwAAAGRycy9kb3ducmV2LnhtbESPzWrDMBCE74W8g9hAL6WWE0rSuJZDyA+4udXJA2yt&#10;je3YWhlLTdy3rwqFHoeZ+YZJ16PpxI0G11hWMItiEMSl1Q1XCs6nw/MrCOeRNXaWScE3OVhnk4cU&#10;E23v/EG3wlciQNglqKD2vk+kdGVNBl1ke+LgXexg0Ac5VFIPeA9w08l5HC+kwYbDQo09bWsq2+LL&#10;KHg/vhzP21xe21Wze8qXRSw/F3ulHqfj5g2Ep9H/h//auVawgt8r4Qb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sw9/EAAAA2gAAAA8AAAAAAAAAAAAAAAAAmAIAAGRycy9k&#10;b3ducmV2LnhtbFBLBQYAAAAABAAEAPUAAACJAwAAAAA=&#10;" filled="f" stroked="f">
                  <v:textbox style="mso-fit-shape-to-text:t">
                    <w:txbxContent>
                      <w:p w14:paraId="36A142D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v:textbox>
                </v:rect>
                <v:line id="直線コネクタ 15" o:spid="_x0000_s1034" style="position:absolute;visibility:visible;mso-wrap-style:square" from="37532,8845" to="47903,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gKxMMAAADbAAAADwAAAGRycy9kb3ducmV2LnhtbESPT4vCQAzF78J+hyELe9Opi4hWR9EF&#10;d7148A+It9CJbbGTKZ3R1m+/OQjeEt7Le7/Ml52r1IOaUHo2MBwkoIgzb0vODZyOm/4EVIjIFivP&#10;ZOBJAZaLj94cU+tb3tPjEHMlIRxSNFDEWKdah6wgh2Hga2LRrr5xGGVtcm0bbCXcVfo7ScbaYcnS&#10;UGBNPwVlt8PdGWh3uBpt8yk9q781rfXo/HvpzsZ8fXarGahIXXybX9dbK/hCL7/IAHr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YCsTDAAAA2wAAAA8AAAAAAAAAAAAA&#10;AAAAoQIAAGRycy9kb3ducmV2LnhtbFBLBQYAAAAABAAEAPkAAACRAwAAAAA=&#10;" strokecolor="#5b9bd5 [3204]" strokeweight="2.25pt">
                  <v:stroke dashstyle="1 1" joinstyle="miter"/>
                </v:line>
                <v:line id="直線コネクタ 16" o:spid="_x0000_s1035" style="position:absolute;flip:y;visibility:visible;mso-wrap-style:square" from="47903,8845" to="51510,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h15MMAAADbAAAADwAAAGRycy9kb3ducmV2LnhtbERPS2vCQBC+F/oflin0UuomPYikrlKj&#10;rb0I9YFeh+w0CWZnw+4ao7++Kwi9zcf3nPG0N43oyPnasoJ0kIAgLqyuuVSw236+jkD4gKyxsUwK&#10;LuRhOnl8GGOm7ZnX1G1CKWII+wwVVCG0mZS+qMigH9iWOHK/1hkMEbpSaofnGG4a+ZYkQ2mw5thQ&#10;YUt5RcVxczIKrgt3OXRf+9yH1ey0a5bznxe8KvX81H+8gwjUh3/x3f2t4/wUbr/EA+Tk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IdeTDAAAA2wAAAA8AAAAAAAAAAAAA&#10;AAAAoQIAAGRycy9kb3ducmV2LnhtbFBLBQYAAAAABAAEAPkAAACRAwAAAAA=&#10;" strokecolor="#5b9bd5 [3204]" strokeweight="2.25pt">
                  <v:stroke joinstyle="miter"/>
                </v:line>
                <v:line id="直線コネクタ 351" o:spid="_x0000_s1036" style="position:absolute;rotation:90;visibility:visible;mso-wrap-style:square" from="5668,8196" to="6374,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bDgsAAAADbAAAADwAAAGRycy9kb3ducmV2LnhtbERPTYvCMBC9C/sfwizsTVMVVKpRlsJC&#10;Lx6sgngbmrGtNpPSZGP3328Ewds83udsdoNpRaDeNZYVTCcJCOLS6oYrBafjz3gFwnlkja1lUvBH&#10;Dnbbj9EGU20ffKBQ+ErEEHYpKqi971IpXVmTQTexHXHkrrY36CPsK6l7fMRw08pZkiykwYZjQ40d&#10;ZTWV9+LXKMiaYrrMaZ9nl/ntbLr9PIRwVurrc/heg/A0+Lf45c51nD+D5y/xALn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DWw4LAAAAA2wAAAA8AAAAAAAAAAAAAAAAA&#10;oQIAAGRycy9kb3ducmV2LnhtbFBLBQYAAAAABAAEAPkAAACOAwAAAAA=&#10;" strokecolor="black [3213]" strokeweight="3pt">
                  <v:stroke dashstyle="3 1" joinstyle="miter"/>
                </v:line>
                <v:line id="直線コネクタ 352" o:spid="_x0000_s1037" style="position:absolute;rotation:90;visibility:visible;mso-wrap-style:square" from="4203,8195" to="4909,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G+VMUAAADbAAAADwAAAGRycy9kb3ducmV2LnhtbESPQWvCQBCF7wX/wzKF3ppNLIikriJR&#10;Sw8WNLHgcciOSWh2NmS3Me2v7xYEbzO89755s1iNphUD9a6xrCCJYhDEpdUNVwpOxe55DsJ5ZI2t&#10;ZVLwQw5Wy8nDAlNtr3ykIfeVCBB2KSqove9SKV1Zk0EX2Y44aBfbG/Rh7Supe7wGuGnlNI5n0mDD&#10;4UKNHWU1lV/5twmU0v4mxX7zedzK9ZDtPgydD29KPT2O61cQnkZ/N9/S7zrUf4H/X8IA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G+VMUAAADbAAAADwAAAAAAAAAA&#10;AAAAAAChAgAAZHJzL2Rvd25yZXYueG1sUEsFBgAAAAAEAAQA+QAAAJMDAAAAAA==&#10;" strokecolor="lime" strokeweight="3pt">
                  <v:stroke dashstyle="3 1" joinstyle="miter"/>
                </v:line>
                <v:line id="直線コネクタ 349" o:spid="_x0000_s1038" style="position:absolute;rotation:90;visibility:visible;mso-wrap-style:square" from="8597,8196" to="9303,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P+bcIAAADbAAAADwAAAGRycy9kb3ducmV2LnhtbERPPWvDMBDdC/0P4grZGtlNSYMTORRD&#10;wEuGOgWT7bAutlvrZCxFcf59VSh0u8f7vN1+NoMINLnesoJ0mYAgbqzuuVXweTo8b0A4j6xxsEwK&#10;7uRgnz8+7DDT9sYfFCrfihjCLkMFnfdjJqVrOjLolnYkjtzFTgZ9hFMr9YS3GG4G+ZIka2mw59jQ&#10;4UhFR813dTUKir5K30o6lsV59VWb8bgKIdRKLZ7m9y0IT7P/F/+5Sx3nv8LvL/EAm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HP+bcIAAADbAAAADwAAAAAAAAAAAAAA&#10;AAChAgAAZHJzL2Rvd25yZXYueG1sUEsFBgAAAAAEAAQA+QAAAJADAAAAAA==&#10;" strokecolor="black [3213]" strokeweight="3pt">
                  <v:stroke dashstyle="3 1" joinstyle="miter"/>
                </v:line>
                <v:line id="直線コネクタ 350" o:spid="_x0000_s1039" style="position:absolute;rotation:90;visibility:visible;mso-wrap-style:square" from="7132,8195" to="7838,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9b9sIAAADbAAAADwAAAGRycy9kb3ducmV2LnhtbERPPWvDMBDdC/0P4grZGtkNTYMTORRD&#10;wEuGOgWT7bAutlvrZCxFcf59VSh0u8f7vN1+NoMINLnesoJ0mYAgbqzuuVXweTo8b0A4j6xxsEwK&#10;7uRgnz8+7DDT9sYfFCrfihjCLkMFnfdjJqVrOjLolnYkjtzFTgZ9hFMr9YS3GG4G+ZIka2mw59jQ&#10;4UhFR813dTUKir5K30o6lsV59VWb8bgKIdRKLZ7m9y0IT7P/F/+5Sx3nv8LvL/EAm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9b9sIAAADbAAAADwAAAAAAAAAAAAAA&#10;AAChAgAAZHJzL2Rvd25yZXYueG1sUEsFBgAAAAAEAAQA+QAAAJADAAAAAA==&#10;" strokecolor="black [3213]" strokeweight="3pt">
                  <v:stroke dashstyle="3 1" joinstyle="miter"/>
                </v:line>
                <v:line id="直線コネクタ 345" o:spid="_x0000_s1040" style="position:absolute;rotation:90;visibility:visible;mso-wrap-style:square" from="11494,8196" to="12200,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FgcAAAADbAAAADwAAAGRycy9kb3ducmV2LnhtbERPTYvCMBC9C/sfwizsTVMVdKlGWQoL&#10;vXiwCrK3oRnbajMpTYzdf28Ewds83uest4NpRaDeNZYVTCcJCOLS6oYrBcfD7/gbhPPIGlvLpOCf&#10;HGw3H6M1ptreeU+h8JWIIexSVFB736VSurImg25iO+LInW1v0EfYV1L3eI/hppWzJFlIgw3Hhho7&#10;ymoqr8XNKMiaYrrMaZdnf/PLyXS7eQjhpNTX5/CzAuFp8G/xy53rOH8Bz1/iAXL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xYHAAAAA2wAAAA8AAAAAAAAAAAAAAAAA&#10;oQIAAGRycy9kb3ducmV2LnhtbFBLBQYAAAAABAAEAPkAAACOAwAAAAA=&#10;" strokecolor="black [3213]" strokeweight="3pt">
                  <v:stroke dashstyle="3 1" joinstyle="miter"/>
                </v:line>
                <v:line id="直線コネクタ 346" o:spid="_x0000_s1041" style="position:absolute;rotation:90;visibility:visible;mso-wrap-style:square" from="10029,8195" to="10735,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4V8UAAADbAAAADwAAAGRycy9kb3ducmV2LnhtbESPQWvCQBCF7wX/wzKF3ppNPFRJXUWi&#10;lh4saGLB45Adk9DsbMhuY9pf3y0I3mZ4733zZrEaTSsG6l1jWUESxSCIS6sbrhScit3zHITzyBpb&#10;y6TghxyslpOHBabaXvlIQ+4rESDsUlRQe9+lUrqyJoMush1x0C62N+jD2ldS93gNcNPKaRy/SIMN&#10;hws1dpTVVH7l3yZQSvubFPvN53Er10O2+zB0Prwp9fQ4rl9BeBr93XxLv+tQfwb/v4QB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4V8UAAADbAAAADwAAAAAAAAAA&#10;AAAAAAChAgAAZHJzL2Rvd25yZXYueG1sUEsFBgAAAAAEAAQA+QAAAJMDAAAAAA==&#10;" strokecolor="lime" strokeweight="3pt">
                  <v:stroke dashstyle="3 1" joinstyle="miter"/>
                </v:line>
                <v:line id="直線コネクタ 343" o:spid="_x0000_s1042" style="position:absolute;rotation:90;visibility:visible;mso-wrap-style:square" from="14423,8196" to="15129,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70aMQAAADbAAAADwAAAGRycy9kb3ducmV2LnhtbESPQWvCQBCF74X+h2UKvenGCiqpq5RA&#10;IRcPjYJ4G7LTJJqdDdntmv77zkHobYb35r1vtvvJ9SrRGDrPBhbzDBRx7W3HjYHT8XO2ARUissXe&#10;Mxn4pQD73fPTFnPr7/xFqYqNkhAOORpoYxxyrUPdksMw9wOxaN9+dBhlHRttR7xLuOv1W5attMOO&#10;paHFgYqW6lv14wwUXbVYl3Qoi8vyenbDYZlSOhvz+jJ9vIOKNMV/8+O6tIIvsPKLDKB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PvRoxAAAANsAAAAPAAAAAAAAAAAA&#10;AAAAAKECAABkcnMvZG93bnJldi54bWxQSwUGAAAAAAQABAD5AAAAkgMAAAAA&#10;" strokecolor="black [3213]" strokeweight="3pt">
                  <v:stroke dashstyle="3 1" joinstyle="miter"/>
                </v:line>
                <v:line id="直線コネクタ 344" o:spid="_x0000_s1043" style="position:absolute;rotation:90;visibility:visible;mso-wrap-style:square" from="12957,8196" to="13663,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R88IAAADbAAAADwAAAGRycy9kb3ducmV2LnhtbERPPWvDMBDdC/0P4grZGtkNNI0TORRD&#10;wEuGOgWT7bAutlvrZCxFcf59VSh0u8f7vN1+NoMINLnesoJ0mYAgbqzuuVXweTo8v4FwHlnjYJkU&#10;3MnBPn982GGm7Y0/KFS+FTGEXYYKOu/HTErXdGTQLe1IHLmLnQz6CKdW6glvMdwM8iVJXqXBnmND&#10;hyMVHTXf1dUoKPoqXZd0LIvz6qs243EVQqiVWjzN71sQnmb/L/5zlzrO38DvL/EAmf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R88IAAADbAAAADwAAAAAAAAAAAAAA&#10;AAChAgAAZHJzL2Rvd25yZXYueG1sUEsFBgAAAAAEAAQA+QAAAJADAAAAAA==&#10;" strokecolor="black [3213]" strokeweight="3pt">
                  <v:stroke dashstyle="3 1" joinstyle="miter"/>
                </v:line>
                <v:line id="直線コネクタ 337" o:spid="_x0000_s1044" style="position:absolute;rotation:90;visibility:visible;mso-wrap-style:square" from="17337,8235" to="18042,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Qy08AAAADbAAAADwAAAGRycy9kb3ducmV2LnhtbERPTYvCMBC9C/sfwix401QFXbpGkcJC&#10;Lx62CsXb0IxttZmUJhvrv98cBI+P973dj6YTgQbXWlawmCcgiCurW64VnE8/sy8QziNr7CyTgic5&#10;2O8+JltMtX3wL4XC1yKGsEtRQeN9n0rpqoYMurntiSN3tYNBH+FQSz3gI4abTi6TZC0NthwbGuwp&#10;a6i6F39GQdYWi01Oxzy7rG6l6Y+rEEKp1PRzPHyD8DT6t/jlzrWCZVwfv8QfIH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kMtPAAAAA2wAAAA8AAAAAAAAAAAAAAAAA&#10;oQIAAGRycy9kb3ducmV2LnhtbFBLBQYAAAAABAAEAPkAAACOAwAAAAA=&#10;" strokecolor="black [3213]" strokeweight="3pt">
                  <v:stroke dashstyle="3 1" joinstyle="miter"/>
                </v:line>
                <v:line id="直線コネクタ 338" o:spid="_x0000_s1045" style="position:absolute;rotation:90;visibility:visible;mso-wrap-style:square" from="15872,8235" to="16577,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NPBcUAAADbAAAADwAAAGRycy9kb3ducmV2LnhtbESPzWrDMBCE74G8g9hCb7FsH0pwrISQ&#10;xqWHBvJX6HGxtraptTKW6rh9+igQyHGYmW+YfDWaVgzUu8aygiSKQRCXVjdcKTifitkchPPIGlvL&#10;pOCPHKyW00mOmbYXPtBw9JUIEHYZKqi97zIpXVmTQRfZjjh437Y36IPsK6l7vAS4aWUaxy/SYMNh&#10;ocaONjWVP8dfEyil/U9OH6+fh61cD5tiZ+hr/6bU89O4XoDwNPpH+N5+1wrSBG5fw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4NPBcUAAADbAAAADwAAAAAAAAAA&#10;AAAAAAChAgAAZHJzL2Rvd25yZXYueG1sUEsFBgAAAAAEAAQA+QAAAJMDAAAAAA==&#10;" strokecolor="lime" strokeweight="3pt">
                  <v:stroke dashstyle="3 1" joinstyle="miter"/>
                </v:line>
                <v:line id="直線コネクタ 335" o:spid="_x0000_s1046" style="position:absolute;rotation:90;visibility:visible;mso-wrap-style:square" from="20266,8235" to="20971,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HRcsMAAADbAAAADwAAAGRycy9kb3ducmV2LnhtbESPS4vCQBCE74L/YWhhbzoxB5HoKOJj&#10;8bCCT/DYZNokmOkJmdmY3V/vCILHoqq+oqbz1pSiodoVlhUMBxEI4tTqgjMF59OmPwbhPLLG0jIp&#10;+CMH81m3M8VE2wcfqDn6TAQIuwQV5N5XiZQuzcmgG9iKOHg3Wxv0QdaZ1DU+AtyUMo6ikTRYcFjI&#10;saJlTun9+GsCJbX/w9PP6nJYy0Wz3OwMXfffSn312sUEhKfWf8Lv9lYriGN4fQk/QM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R0XLDAAAA2wAAAA8AAAAAAAAAAAAA&#10;AAAAoQIAAGRycy9kb3ducmV2LnhtbFBLBQYAAAAABAAEAPkAAACRAwAAAAA=&#10;" strokecolor="lime" strokeweight="3pt">
                  <v:stroke dashstyle="3 1" joinstyle="miter"/>
                </v:line>
                <v:line id="直線コネクタ 336" o:spid="_x0000_s1047" style="position:absolute;rotation:90;visibility:visible;mso-wrap-style:square" from="18801,8235" to="19506,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aspMMAAADbAAAADwAAAGRycy9kb3ducmV2LnhtbESPQWvCQBSE7wX/w/KE3upGA7ZEV5GA&#10;kIuHRkF6e2SfSTT7NmS3a/z3bkHocZiZb5j1djSdCDS41rKC+SwBQVxZ3XKt4HTcf3yBcB5ZY2eZ&#10;FDzIwXYzeVtjpu2dvymUvhYRwi5DBY33fSalqxoy6Ga2J47exQ4GfZRDLfWA9wg3nVwkyVIabDku&#10;NNhT3lB1K3+Ngrwt558FHYr8J72eTX9IQwhnpd6n424FwtPo/8OvdqEVLFL4+x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2rKTDAAAA2wAAAA8AAAAAAAAAAAAA&#10;AAAAoQIAAGRycy9kb3ducmV2LnhtbFBLBQYAAAAABAAEAPkAAACRAwAAAAA=&#10;" strokecolor="black [3213]" strokeweight="3pt">
                  <v:stroke dashstyle="3 1" joinstyle="miter"/>
                </v:line>
                <v:line id="直線コネクタ 331" o:spid="_x0000_s1048" style="position:absolute;rotation:90;visibility:visible;mso-wrap-style:square" from="23163,8235" to="23868,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800MMAAADbAAAADwAAAGRycy9kb3ducmV2LnhtbESPQWvCQBSE7wX/w/IEb3WjlirRVSRQ&#10;yMWDqSDeHtlnEs2+DdntGv+9Wyj0OMzMN8xmN5hWBOpdY1nBbJqAIC6tbrhScPr+el+BcB5ZY2uZ&#10;FDzJwW47ettgqu2DjxQKX4kIYZeigtr7LpXSlTUZdFPbEUfvanuDPsq+krrHR4SbVs6T5FMabDgu&#10;1NhRVlN5L36MgqwpZsucDnl2WdzOpjssQghnpSbjYb8G4Wnw/+G/dq4VzD/g90v8AX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4fNNDDAAAA2wAAAA8AAAAAAAAAAAAA&#10;AAAAoQIAAGRycy9kb3ducmV2LnhtbFBLBQYAAAAABAAEAPkAAACRAwAAAAA=&#10;" strokecolor="black [3213]" strokeweight="3pt">
                  <v:stroke dashstyle="3 1" joinstyle="miter"/>
                </v:line>
                <v:line id="直線コネクタ 332" o:spid="_x0000_s1049" style="position:absolute;rotation:90;visibility:visible;mso-wrap-style:square" from="21698,8235" to="22403,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ORS8MAAADbAAAADwAAAGRycy9kb3ducmV2LnhtbESPQWvCQBSE7wX/w/IEb3Wj0irRVSRQ&#10;yMWDqSDeHtlnEs2+DdntGv+9Wyj0OMzMN8xmN5hWBOpdY1nBbJqAIC6tbrhScPr+el+BcB5ZY2uZ&#10;FDzJwW47ettgqu2DjxQKX4kIYZeigtr7LpXSlTUZdFPbEUfvanuDPsq+krrHR4SbVs6T5FMabDgu&#10;1NhRVlN5L36MgqwpZsucDnl2WdzOpjssQghnpSbjYb8G4Wnw/+G/dq4VzD/g90v8AX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TkUvDAAAA2wAAAA8AAAAAAAAAAAAA&#10;AAAAoQIAAGRycy9kb3ducmV2LnhtbFBLBQYAAAAABAAEAPkAAACRAwAAAAA=&#10;" strokecolor="black [3213]" strokeweight="3pt">
                  <v:stroke dashstyle="3 1" joinstyle="miter"/>
                </v:line>
                <v:line id="直線コネクタ 329" o:spid="_x0000_s1050" style="position:absolute;rotation:90;visibility:visible;mso-wrap-style:square" from="26092,8235" to="26797,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rXccUAAADbAAAADwAAAGRycy9kb3ducmV2LnhtbESPQWvCQBSE7wX/w/IEb3UTD1JS1xDS&#10;WjxYaKJCj4/saxKafRuya4z++m6h0OMwM98wm3QynRhpcK1lBfEyAkFcWd1yreB03D0+gXAeWWNn&#10;mRTcyEG6nT1sMNH2ygWNpa9FgLBLUEHjfZ9I6aqGDLql7YmD92UHgz7IoZZ6wGuAm06uomgtDbYc&#10;FhrsKW+o+i4vJlAqe4+Ph5dz8SqzMd+9G/r8eFNqMZ+yZxCeJv8f/mvvtYLVGn6/h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rXccUAAADbAAAADwAAAAAAAAAA&#10;AAAAAAChAgAAZHJzL2Rvd25yZXYueG1sUEsFBgAAAAAEAAQA+QAAAJMDAAAAAA==&#10;" strokecolor="lime" strokeweight="3pt">
                  <v:stroke dashstyle="3 1" joinstyle="miter"/>
                </v:line>
                <v:line id="直線コネクタ 330" o:spid="_x0000_s1051" style="position:absolute;rotation:90;visibility:visible;mso-wrap-style:square" from="24627,8235" to="25332,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2qp8IAAADbAAAADwAAAGRycy9kb3ducmV2LnhtbESPQYvCMBSE7wv+h/AEb2uqwirVKFIQ&#10;evFgd0G8PZpnW21eShNj/fdmYWGPw8x8w2x2g2lFoN41lhXMpgkI4tLqhisFP9+HzxUI55E1tpZJ&#10;wYsc7Lajjw2m2j75RKHwlYgQdikqqL3vUildWZNBN7UdcfSutjfoo+wrqXt8Rrhp5TxJvqTBhuNC&#10;jR1lNZX34mEUZE0xW+Z0zLPL4nY23XERQjgrNRkP+zUIT4P/D/+1c61gvoTfL/EHyO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s2qp8IAAADbAAAADwAAAAAAAAAAAAAA&#10;AAChAgAAZHJzL2Rvd25yZXYueG1sUEsFBgAAAAAEAAQA+QAAAJADAAAAAA==&#10;" strokecolor="black [3213]" strokeweight="3pt">
                  <v:stroke dashstyle="3 1" joinstyle="miter"/>
                </v:line>
                <v:line id="直線コネクタ 323" o:spid="_x0000_s1052" style="position:absolute;rotation:90;visibility:visible;mso-wrap-style:square" from="29076,8294" to="29781,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I+1cAAAADbAAAADwAAAGRycy9kb3ducmV2LnhtbERPTYvCMBC9C/sfwix401QFXbpGkcJC&#10;Lx62CsXb0IxttZmUJhvrv98cBI+P973dj6YTgQbXWlawmCcgiCurW64VnE8/sy8QziNr7CyTgic5&#10;2O8+JltMtX3wL4XC1yKGsEtRQeN9n0rpqoYMurntiSN3tYNBH+FQSz3gI4abTi6TZC0NthwbGuwp&#10;a6i6F39GQdYWi01Oxzy7rG6l6Y+rEEKp1PRzPHyD8DT6t/jlzrWCZRwbv8QfIH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9SPtXAAAAA2wAAAA8AAAAAAAAAAAAAAAAA&#10;oQIAAGRycy9kb3ducmV2LnhtbFBLBQYAAAAABAAEAPkAAACOAwAAAAA=&#10;" strokecolor="black [3213]" strokeweight="3pt">
                  <v:stroke dashstyle="3 1" joinstyle="miter"/>
                </v:line>
                <v:line id="直線コネクタ 324" o:spid="_x0000_s1053" style="position:absolute;rotation:90;visibility:visible;mso-wrap-style:square" from="27611,8294" to="28316,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6bTsMAAADbAAAADwAAAGRycy9kb3ducmV2LnhtbESPQWvCQBSE7wX/w/IEb3WjQqvRVSRQ&#10;yMWDqSDeHtlnEs2+DdntGv+9Wyj0OMzMN8xmN5hWBOpdY1nBbJqAIC6tbrhScPr+el+CcB5ZY2uZ&#10;FDzJwW47ettgqu2DjxQKX4kIYZeigtr7LpXSlTUZdFPbEUfvanuDPsq+krrHR4SbVs6T5EMabDgu&#10;1NhRVlN5L36MgqwpZp85HfLssridTXdYhBDOSk3Gw34NwtPg/8N/7VwrmK/g90v8AX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em07DAAAA2wAAAA8AAAAAAAAAAAAA&#10;AAAAoQIAAGRycy9kb3ducmV2LnhtbFBLBQYAAAAABAAEAPkAAACRAwAAAAA=&#10;" strokecolor="black [3213]" strokeweight="3pt">
                  <v:stroke dashstyle="3 1" joinstyle="miter"/>
                </v:line>
                <v:line id="直線コネクタ 321" o:spid="_x0000_s1054" style="position:absolute;rotation:90;visibility:visible;mso-wrap-style:square" from="32005,8294" to="32710,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2kDsEAAADbAAAADwAAAGRycy9kb3ducmV2LnhtbERPz2uDMBS+D/o/hFfobcZO2IZrWopQ&#10;8OKhbiC7PcybupkXMVm0/31zGOz48f0+nFYzikCzGywr2CcpCOLW6oE7BR/vl8dXEM4jaxwtk4Ib&#10;OTgdNw8HzLVd+Eqh9p2IIexyVNB7P+VSurYngy6xE3Hkvuxs0Ec4d1LPuMRwM8qnNH2WBgeODT1O&#10;VPTU/tS/RkEx1PuXkqqy+My+GzNVWQihUWq3Xc9vIDyt/l/85y61giyuj1/iD5DH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aQOwQAAANsAAAAPAAAAAAAAAAAAAAAA&#10;AKECAABkcnMvZG93bnJldi54bWxQSwUGAAAAAAQABAD5AAAAjwMAAAAA&#10;" strokecolor="black [3213]" strokeweight="3pt">
                  <v:stroke dashstyle="3 1" joinstyle="miter"/>
                </v:line>
                <v:line id="直線コネクタ 322" o:spid="_x0000_s1055" style="position:absolute;rotation:90;visibility:visible;mso-wrap-style:square" from="30540,8294" to="31245,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rZ2MQAAADbAAAADwAAAGRycy9kb3ducmV2LnhtbESPS4vCQBCE74L/YWhhbzqJCyJZRxFf&#10;eFDwsQt7bDK9STDTEzJjjP56RxD2WFTVV9Rk1ppSNFS7wrKCeBCBIE6tLjhT8H1e98cgnEfWWFom&#10;BXdyMJt2OxNMtL3xkZqTz0SAsEtQQe59lUjp0pwMuoGtiIP3Z2uDPsg6k7rGW4CbUg6jaCQNFhwW&#10;cqxokVN6OV1NoKT2EZ93y5/jSs6bxXpv6PewUeqj186/QHhq/X/43d5qBZ8xvL6EHyC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WtnYxAAAANsAAAAPAAAAAAAAAAAA&#10;AAAAAKECAABkcnMvZG93bnJldi54bWxQSwUGAAAAAAQABAD5AAAAkgMAAAAA&#10;" strokecolor="lime" strokeweight="3pt">
                  <v:stroke dashstyle="3 1" joinstyle="miter"/>
                </v:line>
                <v:line id="直線コネクタ 317" o:spid="_x0000_s1056" style="position:absolute;rotation:90;visibility:visible;mso-wrap-style:square" from="34902,8294" to="35607,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Of4sMAAADbAAAADwAAAGRycy9kb3ducmV2LnhtbESPQWvCQBSE7wX/w/KE3upGA7ZEV5GA&#10;kIuHRkF6e2SfSTT7NmS3a/z3bkHocZiZb5j1djSdCDS41rKC+SwBQVxZ3XKt4HTcf3yBcB5ZY2eZ&#10;FDzIwXYzeVtjpu2dvymUvhYRwi5DBY33fSalqxoy6Ga2J47exQ4GfZRDLfWA9wg3nVwkyVIabDku&#10;NNhT3lB1K3+Ngrwt558FHYr8J72eTX9IQwhnpd6n424FwtPo/8OvdqEVpAv4+x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jn+LDAAAA2wAAAA8AAAAAAAAAAAAA&#10;AAAAoQIAAGRycy9kb3ducmV2LnhtbFBLBQYAAAAABAAEAPkAAACRAwAAAAA=&#10;" strokecolor="black [3213]" strokeweight="3pt">
                  <v:stroke dashstyle="3 1" joinstyle="miter"/>
                </v:line>
                <v:line id="直線コネクタ 318" o:spid="_x0000_s1057" style="position:absolute;rotation:90;visibility:visible;mso-wrap-style:square" from="33437,8294" to="34142,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86ecMAAADbAAAADwAAAGRycy9kb3ducmV2LnhtbESPQWvCQBSE7wX/w/IEb3WjgVaiq0hA&#10;yMVD04J4e2SfSTT7NmTXNf57t1DocZiZb5jNbjSdCDS41rKCxTwBQVxZ3XKt4Of78L4C4Tyyxs4y&#10;KXiSg9128rbBTNsHf1EofS0ihF2GChrv+0xKVzVk0M1tTxy9ix0M+iiHWuoBHxFuOrlMkg9psOW4&#10;0GBPeUPVrbwbBXlbLj4LOhb5Ob2eTH9MQwgnpWbTcb8G4Wn0/+G/dqEVpCn8fok/QG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vOnnDAAAA2wAAAA8AAAAAAAAAAAAA&#10;AAAAoQIAAGRycy9kb3ducmV2LnhtbFBLBQYAAAAABAAEAPkAAACRAwAAAAA=&#10;" strokecolor="black [3213]" strokeweight="3pt">
                  <v:stroke dashstyle="3 1" joinstyle="miter"/>
                </v:line>
                <v:line id="直線コネクタ 315" o:spid="_x0000_s1058" style="position:absolute;rotation:90;visibility:visible;mso-wrap-style:square" from="37967,8294" to="38672,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aiDcMAAADbAAAADwAAAGRycy9kb3ducmV2LnhtbESPQWvCQBSE7wX/w/KE3upGI7VEV5GA&#10;kIuHpoL09sg+k7TZtyG7rum/7wqCx2FmvmE2u9F0ItDgWssK5rMEBHFldcu1gtPX4e0DhPPIGjvL&#10;pOCPHOy2k5cNZtre+JNC6WsRIewyVNB432dSuqohg25me+LoXexg0Ec51FIPeItw08lFkrxLgy3H&#10;hQZ7yhuqfsurUZC35XxV0LHIv9Ofs+mPaQjhrNTrdNyvQXga/TP8aBdaQbqE+5f4A+T2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Gog3DAAAA2wAAAA8AAAAAAAAAAAAA&#10;AAAAoQIAAGRycy9kb3ducmV2LnhtbFBLBQYAAAAABAAEAPkAAACRAwAAAAA=&#10;" strokecolor="black [3213]" strokeweight="3pt">
                  <v:stroke dashstyle="3 1" joinstyle="miter"/>
                </v:line>
                <v:line id="直線コネクタ 316" o:spid="_x0000_s1059" style="position:absolute;rotation:90;visibility:visible;mso-wrap-style:square" from="36366,8294" to="37071,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Hf28QAAADbAAAADwAAAGRycy9kb3ducmV2LnhtbESPT4vCMBTE74LfITzBm6aurEg1iugq&#10;e3Bh/QceH82zLTYvpYm1+unNgrDHYWZ+w0znjSlETZXLLSsY9CMQxInVOacKjod1bwzCeWSNhWVS&#10;8CAH81m7NcVY2zvvqN77VAQIuxgVZN6XsZQuycig69uSOHgXWxn0QVap1BXeA9wU8iOKRtJgzmEh&#10;w5KWGSXX/c0ESmKfg8N2ddp9yUW9XP8YOv9ulOp2msUEhKfG/4ff7W+tYPgJf1/CD5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d/bxAAAANsAAAAPAAAAAAAAAAAA&#10;AAAAAKECAABkcnMvZG93bnJldi54bWxQSwUGAAAAAAQABAD5AAAAkgMAAAAA&#10;" strokecolor="lime" strokeweight="3pt">
                  <v:stroke dashstyle="3 1" joinstyle="miter"/>
                </v:line>
                <v:line id="直線コネクタ 21" o:spid="_x0000_s1060" style="position:absolute;rotation:90;visibility:visible;mso-wrap-style:square" from="47670,8294" to="48375,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w8jsMAAADbAAAADwAAAGRycy9kb3ducmV2LnhtbESPQYvCMBSE7wv+h/AEb5qugkg1yiII&#10;4kGwiuDt2bxt6zYvtYm1+uuNIOxxmJlvmNmiNaVoqHaFZQXfgwgEcWp1wZmCw37Vn4BwHlljaZkU&#10;PMjBYt75mmGs7Z131CQ+EwHCLkYFufdVLKVLczLoBrYiDt6vrQ36IOtM6hrvAW5KOYyisTRYcFjI&#10;saJlTulfcjMK9hfbbh/Py/l0vCabZVqtn8PGKtXrtj9TEJ5a/x/+tNdawWgM7y/hB8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PI7DAAAA2wAAAA8AAAAAAAAAAAAA&#10;AAAAoQIAAGRycy9kb3ducmV2LnhtbFBLBQYAAAAABAAEAPkAAACRAwAAAAA=&#10;" strokecolor="black [3213]" strokeweight="3pt">
                  <v:stroke joinstyle="miter"/>
                </v:line>
                <v:line id="直線コネクタ 22" o:spid="_x0000_s1061" style="position:absolute;rotation:90;visibility:visible;mso-wrap-style:square" from="49358,8294" to="50063,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CZFcQAAADbAAAADwAAAGRycy9kb3ducmV2LnhtbESPQYvCMBSE7wv+h/AEb2uqwirVKCII&#10;4mFhqwjens2zrTYvtYm1+us3wsIeh5n5hpktWlOKhmpXWFYw6EcgiFOrC84U7HfrzwkI55E1lpZJ&#10;wZMcLOadjxnG2j74h5rEZyJA2MWoIPe+iqV0aU4GXd9WxME729qgD7LOpK7xEeCmlMMo+pIGCw4L&#10;OVa0yim9JnejYHex7ffzdTkdD7dku0qrzWvYWKV63XY5BeGp9f/hv/ZGKxiN4f0l/A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8JkVxAAAANsAAAAPAAAAAAAAAAAA&#10;AAAAAKECAABkcnMvZG93bnJldi54bWxQSwUGAAAAAAQABAD5AAAAkgMAAAAA&#10;" strokecolor="black [3213]" strokeweight="3pt">
                  <v:stroke joinstyle="miter"/>
                </v:line>
                <v:line id="直線コネクタ 23" o:spid="_x0000_s1062" style="position:absolute;rotation:90;visibility:visible;mso-wrap-style:square" from="50890,8294" to="51595,8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c+qcMAAADbAAAADwAAAGRycy9kb3ducmV2LnhtbERPy2rCQBTdF/yH4Qrd1YkPSkkdRYRo&#10;qXQRlbbLy8w1CWbuhMw0iX59Z1Ho8nDey/Vga9FR6yvHCqaTBASxdqbiQsH5lD29gPAB2WDtmBTc&#10;yMN6NXpYYmpczzl1x1CIGMI+RQVlCE0qpdclWfQT1xBH7uJaiyHCtpCmxT6G21rOkuRZWqw4NpTY&#10;0LYkfT3+WAXf9Zf5zBezsLvLpNp/ZFq/H7xSj+Nh8woi0BD+xX/uN6NgHsfGL/EH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HPqnDAAAA2wAAAA8AAAAAAAAAAAAA&#10;AAAAoQIAAGRycy9kb3ducmV2LnhtbFBLBQYAAAAABAAEAPkAAACRAwAAAAA=&#10;" strokecolor="lime" strokeweight="3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4" o:spid="_x0000_s1063" type="#_x0000_t5" style="position:absolute;left:5664;top:9061;width:721;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DM8QA&#10;AADbAAAADwAAAGRycy9kb3ducmV2LnhtbESPQWvCQBSE7wX/w/KE3uomLVSNrhILgkSkaHvx9sg+&#10;k2D2bciuJvn3XUHocZiZb5jluje1uFPrKssK4kkEgji3uuJCwe/P9m0GwnlkjbVlUjCQg/Vq9LLE&#10;RNuOj3Q/+UIECLsEFZTeN4mULi/JoJvYhjh4F9sa9EG2hdQtdgFuavkeRZ/SYMVhocSGvkrKr6eb&#10;UfC9STfnw3yXZUOsedod92bmp0q9jvt0AcJT7//Dz/ZOK/iYw+N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ZwzPEAAAA2wAAAA8AAAAAAAAAAAAAAAAAmAIAAGRycy9k&#10;b3ducmV2LnhtbFBLBQYAAAAABAAEAPUAAACJAwAAAAA=&#10;" fillcolor="red" strokecolor="red" strokeweight="1pt"/>
                <v:shape id="二等辺三角形 25" o:spid="_x0000_s1064" type="#_x0000_t5" style="position:absolute;left:7114;top:9068;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ac+8AA&#10;AADbAAAADwAAAGRycy9kb3ducmV2LnhtbERPS0vDQBC+F/wPywheSruplCJpt0UKQshFWwWvQ3aa&#10;R7OzIbvm8e+dg+Dx43sfTpNr1UB9qD0b2KwTUMSFtzWXBr4+31YvoEJEtth6JgMzBTgdHxYHTK0f&#10;+ULDNZZKQjikaKCKsUu1DkVFDsPad8TC3XzvMArsS217HCXctfo5SXbaYc3SUGFH54qK+/XHSW+T&#10;b7bnj2WbfzdZM77PlkaOxjw9Tq97UJGm+C/+c2fWwFbWyxf5Afr4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3ac+8AAAADbAAAADwAAAAAAAAAAAAAAAACYAgAAZHJzL2Rvd25y&#10;ZXYueG1sUEsFBgAAAAAEAAQA9QAAAIUDAAAAAA==&#10;" fillcolor="#60c" strokecolor="#60c" strokeweight="1pt"/>
                <v:rect id="正方形/長方形 30" o:spid="_x0000_s1065" style="position:absolute;left:35206;top:6392;width:337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zD8QA&#10;AADbAAAADwAAAGRycy9kb3ducmV2LnhtbESP3YrCMBSE7wXfIRxhb0RTF/GnGkV0F7reWX2AY3Ns&#10;q81JabLafXsjLHg5zMw3zHLdmkrcqXGlZQWjYQSCOLO65FzB6fg9mIFwHlljZZkU/JGD9arbWWKs&#10;7YMPdE99LgKEXYwKCu/rWEqXFWTQDW1NHLyLbQz6IJtc6gYfAW4q+RlFE2mw5LBQYE3bgrJb+msU&#10;/OzH+9M2kdfbvNz1k2kayfPkS6mPXrtZgPDU+nf4v51oBeMRvL6EH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sw/EAAAA2wAAAA8AAAAAAAAAAAAAAAAAmAIAAGRycy9k&#10;b3ducmV2LnhtbFBLBQYAAAAABAAEAPUAAACJAwAAAAA=&#10;" filled="f" stroked="f">
                  <v:textbox style="mso-fit-shape-to-text:t">
                    <w:txbxContent>
                      <w:p w14:paraId="44CA194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v:textbox>
                </v:rect>
                <v:line id="直線コネクタ 247" o:spid="_x0000_s1066" style="position:absolute;visibility:visible;mso-wrap-style:square" from="4529,16759" to="37157,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IME8MAAADbAAAADwAAAGRycy9kb3ducmV2LnhtbESPUWvCMBSF3wf+h3AF32aqiEhnWsY2&#10;ZXtc5w+4a65NWXNTk1jrfv0yEHw8nHO+w9mWo+3EQD60jhUs5hkI4trplhsFh6/d4wZEiMgaO8ek&#10;4EoBymLysMVcuwt/0lDFRiQIhxwVmBj7XMpQG7IY5q4nTt7ReYsxSd9I7fGS4LaTyyxbS4stpwWD&#10;Pb0Yqn+qs1VQGScH/71vquPBvK315tedPl6Vmk3H5ycQkcZ4D9/a71rBagn/X9IPk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yDBPDAAAA2wAAAA8AAAAAAAAAAAAA&#10;AAAAoQIAAGRycy9kb3ducmV2LnhtbFBLBQYAAAAABAAEAPkAAACRAwAAAAA=&#10;" strokecolor="#5b9bd5 [3204]" strokeweight="2.25pt">
                  <v:stroke joinstyle="miter"/>
                </v:line>
                <v:line id="直線コネクタ 255" o:spid="_x0000_s1067" style="position:absolute;visibility:visible;mso-wrap-style:square" from="37532,16953" to="47903,16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7rsMAAADbAAAADwAAAGRycy9kb3ducmV2LnhtbESPQYvCMBSE7wv+h/CEva2pblm0GkUF&#10;d714sAri7dE822LzUppo6783grDHYWa+YWaLzlTiTo0rLSsYDiIQxJnVJecKjofN1xiE88gaK8uk&#10;4EEOFvPexwwTbVve0z31uQgQdgkqKLyvEyldVpBBN7A1cfAutjHog2xyqRtsA9xUchRFP9JgyWGh&#10;wJrWBWXX9GYUtDtcxtt8Qo/qb0UrGZ9+z91Jqc9+t5yC8NT5//C7vdUK4m94fQk/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5u67DAAAA2wAAAA8AAAAAAAAAAAAA&#10;AAAAoQIAAGRycy9kb3ducmV2LnhtbFBLBQYAAAAABAAEAPkAAACRAwAAAAA=&#10;" strokecolor="#5b9bd5 [3204]" strokeweight="2.25pt">
                  <v:stroke dashstyle="1 1" joinstyle="miter"/>
                </v:line>
                <v:line id="直線コネクタ 256" o:spid="_x0000_s1068" style="position:absolute;flip:y;visibility:visible;mso-wrap-style:square" from="47903,16953" to="51510,16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z5YcYAAADbAAAADwAAAGRycy9kb3ducmV2LnhtbESPT2vCQBTE70K/w/IKvUjdWERKdJVW&#10;+8eL0EbR6yP7moRm34bdNUY/vSsIHoeZ+Q0znXemFi05X1lWMBwkIIhzqysuFGw3n8+vIHxA1lhb&#10;JgUn8jCfPfSmmGp75F9qs1CICGGfooIyhCaV0uclGfQD2xBH7886gyFKV0jt8BjhppYvSTKWBiuO&#10;CyU2tCgp/88ORsH5w5327ddu4cP6/bCtv5c/fTwr9fTYvU1ABOrCPXxrr7SC0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M+WHGAAAA2wAAAA8AAAAAAAAA&#10;AAAAAAAAoQIAAGRycy9kb3ducmV2LnhtbFBLBQYAAAAABAAEAPkAAACUAwAAAAA=&#10;" strokecolor="#5b9bd5 [3204]" strokeweight="2.25pt">
                  <v:stroke joinstyle="miter"/>
                </v:line>
                <v:line id="直線コネクタ 309" o:spid="_x0000_s1069" style="position:absolute;rotation:90;visibility:visible;mso-wrap-style:square" from="5668,16305" to="6373,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x068QAAADbAAAADwAAAGRycy9kb3ducmV2LnhtbESPQWvCQBSE74L/YXlCb7pRayupq0ig&#10;kIsHY0F6e2SfSWr2bciua/rvuwXB4zAz3zCb3WBaEah3jWUF81kCgri0uuFKwdfpc7oG4TyyxtYy&#10;KfglB7vteLTBVNs7HykUvhIRwi5FBbX3XSqlK2sy6Ga2I47exfYGfZR9JXWP9wg3rVwkyZs02HBc&#10;qLGjrKbyWtyMgqwp5u85HfLse/lzNt1hGUI4K/UyGfYfIDwN/hl+tHOt4HUF/1/iD5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HTrxAAAANsAAAAPAAAAAAAAAAAA&#10;AAAAAKECAABkcnMvZG93bnJldi54bWxQSwUGAAAAAAQABAD5AAAAkgMAAAAA&#10;" strokecolor="black [3213]" strokeweight="3pt">
                  <v:stroke dashstyle="3 1" joinstyle="miter"/>
                </v:line>
                <v:line id="直線コネクタ 310" o:spid="_x0000_s1070" style="position:absolute;rotation:90;visibility:visible;mso-wrap-style:square" from="4203,16304" to="4908,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Uy0cUAAADbAAAADwAAAGRycy9kb3ducmV2LnhtbESPS2vDMBCE74X8B7GB3hrZJZjiRAnB&#10;edBDA3UekONibWwTa2Us1XH766tAocdhZr5h5svBNKKnztWWFcSTCARxYXXNpYLTcfvyBsJ5ZI2N&#10;ZVLwTQ6Wi9HTHFNt75xTf/ClCBB2KSqovG9TKV1RkUE3sS1x8K62M+iD7EqpO7wHuGnkaxQl0mDN&#10;YaHClrKKitvhywRKYX/i48f6nG/kqs+2e0OXz51Sz+NhNQPhafD/4b/2u1YwTeDxJfwA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Uy0cUAAADbAAAADwAAAAAAAAAA&#10;AAAAAAChAgAAZHJzL2Rvd25yZXYueG1sUEsFBgAAAAAEAAQA+QAAAJMDAAAAAA==&#10;" strokecolor="lime" strokeweight="3pt">
                  <v:stroke dashstyle="3 1" joinstyle="miter"/>
                </v:line>
                <v:line id="直線コネクタ 307" o:spid="_x0000_s1071" style="position:absolute;rotation:90;visibility:visible;mso-wrap-style:square" from="8597,16305" to="9302,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JPB8QAAADbAAAADwAAAGRycy9kb3ducmV2LnhtbESPQWvCQBSE74L/YXlCb7qxFiOpq5RA&#10;IRcPjYJ4e2Rfk2j2bchu1/TfdwuCx2FmvmG2+9F0ItDgWssKlosEBHFldcu1gtPxc74B4Tyyxs4y&#10;KfglB/vddLLFTNs7f1EofS0ihF2GChrv+0xKVzVk0C1sTxy9bzsY9FEOtdQD3iPcdPI1SdbSYMtx&#10;ocGe8oaqW/ljFORtuUwLOhT5ZXU9m/6wCiGclXqZjR/vIDyN/hl+tAut4C2F/y/xB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Ek8HxAAAANsAAAAPAAAAAAAAAAAA&#10;AAAAAKECAABkcnMvZG93bnJldi54bWxQSwUGAAAAAAQABAD5AAAAkgMAAAAA&#10;" strokecolor="black [3213]" strokeweight="3pt">
                  <v:stroke dashstyle="3 1" joinstyle="miter"/>
                </v:line>
                <v:line id="直線コネクタ 308" o:spid="_x0000_s1072" style="position:absolute;rotation:90;visibility:visible;mso-wrap-style:square" from="7132,16304" to="7837,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3bdcAAAADbAAAADwAAAGRycy9kb3ducmV2LnhtbERPy4rCMBTdC/MP4Q7MTlMfOFKNMhQG&#10;unFhFWR2l+ba1mluShNj/XuzEFweznuzG0wrAvWusaxgOklAEJdWN1wpOB1/xysQziNrbC2Tggc5&#10;2G0/RhtMtb3zgULhKxFD2KWooPa+S6V0ZU0G3cR2xJG72N6gj7CvpO7xHsNNK2dJspQGG44NNXaU&#10;1VT+FzejIGuK6XdO+zz7m1/PptvPQwhnpb4+h581CE+Df4tf7lwrWMSx8Uv8AXL7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N23XAAAAA2wAAAA8AAAAAAAAAAAAAAAAA&#10;oQIAAGRycy9kb3ducmV2LnhtbFBLBQYAAAAABAAEAPkAAACOAwAAAAA=&#10;" strokecolor="black [3213]" strokeweight="3pt">
                  <v:stroke dashstyle="3 1" joinstyle="miter"/>
                </v:line>
                <v:line id="直線コネクタ 303" o:spid="_x0000_s1073" style="position:absolute;rotation:90;visibility:visible;mso-wrap-style:square" from="11494,16305" to="12199,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F+7sQAAADbAAAADwAAAGRycy9kb3ducmV2LnhtbESPQWvCQBSE74L/YXlCb7pRi62pq0ig&#10;kIsHY0F6e2SfSWr2bciua/rvuwXB4zAz3zCb3WBaEah3jWUF81kCgri0uuFKwdfpc/oOwnlkja1l&#10;UvBLDnbb8WiDqbZ3PlIofCUihF2KCmrvu1RKV9Zk0M1sRxy9i+0N+ij7Suoe7xFuWrlIkpU02HBc&#10;qLGjrKbyWtyMgqwp5m85HfLse/lzNt1hGUI4K/UyGfYfIDwN/hl+tHOt4HUN/1/iD5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wX7uxAAAANsAAAAPAAAAAAAAAAAA&#10;AAAAAKECAABkcnMvZG93bnJldi54bWxQSwUGAAAAAAQABAD5AAAAkgMAAAAA&#10;" strokecolor="black [3213]" strokeweight="3pt">
                  <v:stroke dashstyle="3 1" joinstyle="miter"/>
                </v:line>
                <v:line id="直線コネクタ 304" o:spid="_x0000_s1074" style="position:absolute;rotation:90;visibility:visible;mso-wrap-style:square" from="10029,16304" to="10734,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mZ48UAAADbAAAADwAAAGRycy9kb3ducmV2LnhtbESPTWvCQBCG7wX/wzKCt7pRsEh0FfGL&#10;Hlrwo4LHITsmwexsyK4x7a/vHAo9Du+8z8wzX3auUi01ofRsYDRMQBFn3pacG/g6716noEJEtlh5&#10;JgPfFGC56L3MMbX+yUdqTzFXAuGQooEixjrVOmQFOQxDXxNLdvONwyhjk2vb4FPgrtLjJHnTDkuW&#10;CwXWtC4ou58eTiiZ/xmdPzaX41av2vXu09H1sDdm0O9WM1CRuvi//Nd+twYm8r24iAfo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MmZ48UAAADbAAAADwAAAAAAAAAA&#10;AAAAAAChAgAAZHJzL2Rvd25yZXYueG1sUEsFBgAAAAAEAAQA+QAAAJMDAAAAAA==&#10;" strokecolor="lime" strokeweight="3pt">
                  <v:stroke dashstyle="3 1" joinstyle="miter"/>
                </v:line>
                <v:line id="直線コネクタ 301" o:spid="_x0000_s1075" style="position:absolute;rotation:90;visibility:visible;mso-wrap-style:square" from="14423,16305" to="15128,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7kNcMAAADbAAAADwAAAGRycy9kb3ducmV2LnhtbESPQWvCQBSE70L/w/IK3nQTRVuiq0ig&#10;kIuHxoL09sg+k7TZtyG7XeO/7wqCx2FmvmG2+9F0ItDgWssK0nkCgriyuuVawdfpY/YOwnlkjZ1l&#10;UnAjB/vdy2SLmbZX/qRQ+lpECLsMFTTe95mUrmrIoJvbnjh6FzsY9FEOtdQDXiPcdHKRJGtpsOW4&#10;0GBPeUPVb/lnFORtmb4VdCzy7+XP2fTHZQjhrNT0dTxsQHga/TP8aBdawSqF+5f4A+Tu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u5DXDAAAA2wAAAA8AAAAAAAAAAAAA&#10;AAAAoQIAAGRycy9kb3ducmV2LnhtbFBLBQYAAAAABAAEAPkAAACRAwAAAAA=&#10;" strokecolor="black [3213]" strokeweight="3pt">
                  <v:stroke dashstyle="3 1" joinstyle="miter"/>
                </v:line>
                <v:line id="直線コネクタ 302" o:spid="_x0000_s1076" style="position:absolute;rotation:90;visibility:visible;mso-wrap-style:square" from="12957,16305" to="13662,1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x6QsMAAADbAAAADwAAAGRycy9kb3ducmV2LnhtbESPQWvCQBSE7wX/w/IEb3Wj0irRVSRQ&#10;yMWDqSDeHtlnEs2+DdntGv+9Wyj0OMzMN8xmN5hWBOpdY1nBbJqAIC6tbrhScPr+el+BcB5ZY2uZ&#10;FDzJwW47ettgqu2DjxQKX4kIYZeigtr7LpXSlTUZdFPbEUfvanuDPsq+krrHR4SbVs6T5FMabDgu&#10;1NhRVlN5L36MgqwpZsucDnl2WdzOpjssQghnpSbjYb8G4Wnw/+G/dq4VfMzh90v8AX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8ekLDAAAA2wAAAA8AAAAAAAAAAAAA&#10;AAAAoQIAAGRycy9kb3ducmV2LnhtbFBLBQYAAAAABAAEAPkAAACRAwAAAAA=&#10;" strokecolor="black [3213]" strokeweight="3pt">
                  <v:stroke dashstyle="3 1" joinstyle="miter"/>
                </v:line>
                <v:line id="直線コネクタ 295" o:spid="_x0000_s1077" style="position:absolute;rotation:90;visibility:visible;mso-wrap-style:square" from="17337,16344" to="18042,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f2cMAAADbAAAADwAAAGRycy9kb3ducmV2LnhtbESPQWvCQBSE7wX/w/KE3upGg7VEV5GA&#10;kIuHpoL09sg+k7TZtyG7rum/7wqCx2FmvmE2u9F0ItDgWssK5rMEBHFldcu1gtPX4e0DhPPIGjvL&#10;pOCPHOy2k5cNZtre+JNC6WsRIewyVNB432dSuqohg25me+LoXexg0Ec51FIPeItw08lFkrxLgy3H&#10;hQZ7yhuqfsurUZC35XxV0LHIv9Ofs+mPaQjhrNTrdNyvQXga/TP8aBdawTKF+5f4A+T2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39nDAAAA2wAAAA8AAAAAAAAAAAAA&#10;AAAAoQIAAGRycy9kb3ducmV2LnhtbFBLBQYAAAAABAAEAPkAAACRAwAAAAA=&#10;" strokecolor="black [3213]" strokeweight="3pt">
                  <v:stroke dashstyle="3 1" joinstyle="miter"/>
                </v:line>
                <v:line id="直線コネクタ 296" o:spid="_x0000_s1078" style="position:absolute;rotation:90;visibility:visible;mso-wrap-style:square" from="15872,16344" to="16577,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f4MQAAADbAAAADwAAAGRycy9kb3ducmV2LnhtbESPT4vCMBTE74LfITzBm6Yurkg1iugq&#10;e3Bh/QceH82zLTYvpYm1+unNgrDHYWZ+w0znjSlETZXLLSsY9CMQxInVOacKjod1bwzCeWSNhWVS&#10;8CAH81m7NcVY2zvvqN77VAQIuxgVZN6XsZQuycig69uSOHgXWxn0QVap1BXeA9wU8iOKRtJgzmEh&#10;w5KWGSXX/c0ESmKfg8N2ddp9yUW9XP8YOv9ulOp2msUEhKfG/4ff7W+t4HMIf1/CD5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8p/gxAAAANsAAAAPAAAAAAAAAAAA&#10;AAAAAKECAABkcnMvZG93bnJldi54bWxQSwUGAAAAAAQABAD5AAAAkgMAAAAA&#10;" strokecolor="lime" strokeweight="3pt">
                  <v:stroke dashstyle="3 1" joinstyle="miter"/>
                </v:line>
                <v:line id="直線コネクタ 293" o:spid="_x0000_s1079" style="position:absolute;rotation:90;visibility:visible;mso-wrap-style:square" from="20266,16344" to="20971,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46e8UAAADbAAAADwAAAGRycy9kb3ducmV2LnhtbESPS2vDMBCE74X8B7GB3BrZgZTiRAnB&#10;edBDC3UekONibWwTa2UsxXb766tCocdhZr5hluvB1KKj1lWWFcTTCARxbnXFhYLzaf/8CsJ5ZI21&#10;ZVLwRQ7Wq9HTEhNte86oO/pCBAi7BBWU3jeJlC4vyaCb2oY4eDfbGvRBtoXULfYBbmo5i6IXabDi&#10;sFBiQ2lJ+f34MIGS2+/49L69ZDu56dL9h6Hr50GpyXjYLEB4Gvx/+K/9phXM5/D7JfwA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46e8UAAADbAAAADwAAAAAAAAAA&#10;AAAAAAChAgAAZHJzL2Rvd25yZXYueG1sUEsFBgAAAAAEAAQA+QAAAJMDAAAAAA==&#10;" strokecolor="lime" strokeweight="3pt">
                  <v:stroke dashstyle="3 1" joinstyle="miter"/>
                </v:line>
                <v:line id="直線コネクタ 294" o:spid="_x0000_s1080" style="position:absolute;rotation:90;visibility:visible;mso-wrap-style:square" from="18801,16344" to="19506,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d8QcQAAADbAAAADwAAAGRycy9kb3ducmV2LnhtbESPQWvCQBSE74L/YXmF3nQTpVqiG5FA&#10;IRcPTQXx9si+JrHZtyG7rum/7xYKPQ4z8w2zP0ymF4FG11lWkC4TEMS11R03Cs4fb4tXEM4ja+wt&#10;k4JvcnDI57M9Zto++J1C5RsRIewyVNB6P2RSurolg25pB+LofdrRoI9ybKQe8RHhpperJNlIgx3H&#10;hRYHKlqqv6q7UVB0Vbot6VQW1/XtYobTOoRwUer5aTruQHia/H/4r11qBS8b+P0Sf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h3xBxAAAANsAAAAPAAAAAAAAAAAA&#10;AAAAAKECAABkcnMvZG93bnJldi54bWxQSwUGAAAAAAQABAD5AAAAkgMAAAAA&#10;" strokecolor="black [3213]" strokeweight="3pt">
                  <v:stroke dashstyle="3 1" joinstyle="miter"/>
                </v:line>
                <v:line id="直線コネクタ 289" o:spid="_x0000_s1081" style="position:absolute;rotation:90;visibility:visible;mso-wrap-style:square" from="23163,16344" to="23868,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vZ2sQAAADbAAAADwAAAGRycy9kb3ducmV2LnhtbESPQWvCQBSE74L/YXlCb7qxUiOpq5RA&#10;IRcPjYJ4e2Rfk2j2bchu1/TfdwuCx2FmvmG2+9F0ItDgWssKlosEBHFldcu1gtPxc74B4Tyyxs4y&#10;KfglB/vddLLFTNs7f1EofS0ihF2GChrv+0xKVzVk0C1sTxy9bzsY9FEOtdQD3iPcdPI1SdbSYMtx&#10;ocGe8oaqW/ljFORtuUwLOhT5ZXU9m/6wCiGclXqZjR/vIDyN/hl+tAut4C2F/y/xB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y9naxAAAANsAAAAPAAAAAAAAAAAA&#10;AAAAAKECAABkcnMvZG93bnJldi54bWxQSwUGAAAAAAQABAD5AAAAkgMAAAAA&#10;" strokecolor="black [3213]" strokeweight="3pt">
                  <v:stroke dashstyle="3 1" joinstyle="miter"/>
                </v:line>
                <v:line id="直線コネクタ 290" o:spid="_x0000_s1082" style="position:absolute;rotation:90;visibility:visible;mso-wrap-style:square" from="21698,16344" to="22403,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RNqMAAAADbAAAADwAAAGRycy9kb3ducmV2LnhtbERPTYvCMBC9C/sfwizsTVMVXalGWQoL&#10;vXiwCrK3oRnbus2kNDHWf28OgsfH+97sBtOKQL1rLCuYThIQxKXVDVcKTsff8QqE88gaW8uk4EEO&#10;dtuP0QZTbe98oFD4SsQQdikqqL3vUildWZNBN7EdceQutjfoI+wrqXu8x3DTylmSLKXBhmNDjR1l&#10;NZX/xc0oyJpi+p3TPs/+5tez6fbzEMJZqa/P4WcNwtPg3+KXO9cKFnFs/BJ/gN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dUTajAAAAA2wAAAA8AAAAAAAAAAAAAAAAA&#10;oQIAAGRycy9kb3ducmV2LnhtbFBLBQYAAAAABAAEAPkAAACOAwAAAAA=&#10;" strokecolor="black [3213]" strokeweight="3pt">
                  <v:stroke dashstyle="3 1" joinstyle="miter"/>
                </v:line>
                <v:line id="直線コネクタ 287" o:spid="_x0000_s1083" style="position:absolute;rotation:90;visibility:visible;mso-wrap-style:square" from="26092,16344" to="26797,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wfsQAAADbAAAADwAAAGRycy9kb3ducmV2LnhtbESPT4vCMBTE74LfITzBm6YuuGg1iugq&#10;e3Bh/QceH82zLTYvpYm1+unNgrDHYWZ+w0znjSlETZXLLSsY9CMQxInVOacKjod1bwTCeWSNhWVS&#10;8CAH81m7NcVY2zvvqN77VAQIuxgVZN6XsZQuycig69uSOHgXWxn0QVap1BXeA9wU8iOKPqXBnMNC&#10;hiUtM0qu+5sJlMQ+B4ft6rT7kot6uf4xdP7dKNXtNIsJCE+N/w+/299awXAMf1/CD5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8zB+xAAAANsAAAAPAAAAAAAAAAAA&#10;AAAAAKECAABkcnMvZG93bnJldi54bWxQSwUGAAAAAAQABAD5AAAAkgMAAAAA&#10;" strokecolor="lime" strokeweight="3pt">
                  <v:stroke dashstyle="3 1" joinstyle="miter"/>
                </v:line>
                <v:line id="直線コネクタ 288" o:spid="_x0000_s1084" style="position:absolute;rotation:90;visibility:visible;mso-wrap-style:square" from="24627,16344" to="25332,16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6LE8AAAADbAAAADwAAAGRycy9kb3ducmV2LnhtbERPTYvCMBC9C/sfwix409QVdOkaRQoL&#10;vXiwCsXb0IxttZmUJsbuv98cBI+P973ZjaYTgQbXWlawmCcgiCurW64VnE+/s28QziNr7CyTgj9y&#10;sNt+TDaYavvkI4XC1yKGsEtRQeN9n0rpqoYMurntiSN3tYNBH+FQSz3gM4abTn4lyUoabDk2NNhT&#10;1lB1Lx5GQdYWi3VOhzy7LG+l6Q/LEEKp1PRz3P+A8DT6t/jlzrWCVVwfv8QfIL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dOixPAAAAA2wAAAA8AAAAAAAAAAAAAAAAA&#10;oQIAAGRycy9kb3ducmV2LnhtbFBLBQYAAAAABAAEAPkAAACOAwAAAAA=&#10;" strokecolor="black [3213]" strokeweight="3pt">
                  <v:stroke dashstyle="3 1" joinstyle="miter"/>
                </v:line>
                <v:line id="直線コネクタ 281" o:spid="_x0000_s1085" style="position:absolute;rotation:90;visibility:visible;mso-wrap-style:square" from="29076,16402" to="29782,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IuiMMAAADbAAAADwAAAGRycy9kb3ducmV2LnhtbESPQWvCQBSE7wX/w/IEb3WTCrZEV5GA&#10;kIuHRkF6e2SfSTT7NmS3a/z3XUHocZiZb5j1djSdCDS41rKCdJ6AIK6sbrlWcDru379AOI+ssbNM&#10;Ch7kYLuZvK0x0/bO3xRKX4sIYZehgsb7PpPSVQ0ZdHPbE0fvYgeDPsqhlnrAe4SbTn4kyVIabDku&#10;NNhT3lB1K3+Ngrwt08+CDkX+s7ieTX9YhBDOSs2m424FwtPo/8OvdqEVLFN4fo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CLojDAAAA2wAAAA8AAAAAAAAAAAAA&#10;AAAAoQIAAGRycy9kb3ducmV2LnhtbFBLBQYAAAAABAAEAPkAAACRAwAAAAA=&#10;" strokecolor="black [3213]" strokeweight="3pt">
                  <v:stroke dashstyle="3 1" joinstyle="miter"/>
                </v:line>
                <v:line id="直線コネクタ 282" o:spid="_x0000_s1086" style="position:absolute;rotation:90;visibility:visible;mso-wrap-style:square" from="27611,16402" to="28317,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Cw/8IAAADbAAAADwAAAGRycy9kb3ducmV2LnhtbESPQYvCMBSE7wv+h/AEb2uqgivVKFIQ&#10;evFgd0G8PZpnW21eShNj/fdmYWGPw8x8w2x2g2lFoN41lhXMpgkI4tLqhisFP9+HzxUI55E1tpZJ&#10;wYsc7Lajjw2m2j75RKHwlYgQdikqqL3vUildWZNBN7UdcfSutjfoo+wrqXt8Rrhp5TxJltJgw3Gh&#10;xo6ymsp78TAKsqaYfeV0zLPL4nY23XERQjgrNRkP+zUIT4P/D/+1c61gOYffL/EHyO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Cw/8IAAADbAAAADwAAAAAAAAAAAAAA&#10;AAChAgAAZHJzL2Rvd25yZXYueG1sUEsFBgAAAAAEAAQA+QAAAJADAAAAAA==&#10;" strokecolor="black [3213]" strokeweight="3pt">
                  <v:stroke dashstyle="3 1" joinstyle="miter"/>
                </v:line>
                <v:line id="直線コネクタ 279" o:spid="_x0000_s1087" style="position:absolute;rotation:90;visibility:visible;mso-wrap-style:square" from="32005,16402" to="32711,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wVZMMAAADbAAAADwAAAGRycy9kb3ducmV2LnhtbESPQWvCQBSE7wX/w/IEb3VjA7ZEV5GA&#10;kIuHRkF6e2SfSTT7NmS3a/z3XUHocZiZb5j1djSdCDS41rKCxTwBQVxZ3XKt4HTcv3+BcB5ZY2eZ&#10;FDzIwXYzeVtjpu2dvymUvhYRwi5DBY33fSalqxoy6Oa2J47exQ4GfZRDLfWA9wg3nfxIkqU02HJc&#10;aLCnvKHqVv4aBXlbLj4LOhT5T3o9m/6QhhDOSs2m424FwtPo/8OvdqEVLFN4fo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cFWTDAAAA2wAAAA8AAAAAAAAAAAAA&#10;AAAAoQIAAGRycy9kb3ducmV2LnhtbFBLBQYAAAAABAAEAPkAAACRAwAAAAA=&#10;" strokecolor="black [3213]" strokeweight="3pt">
                  <v:stroke dashstyle="3 1" joinstyle="miter"/>
                </v:line>
                <v:line id="直線コネクタ 280" o:spid="_x0000_s1088" style="position:absolute;rotation:90;visibility:visible;mso-wrap-style:square" from="30540,16402" to="31246,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5VXcUAAADbAAAADwAAAGRycy9kb3ducmV2LnhtbESPS2vDMBCE74X8B7GB3hrZJZjiRAnB&#10;edBDA3UekONibWwTa2Us1XH766tAocdhZr5h5svBNKKnztWWFcSTCARxYXXNpYLTcfvyBsJ5ZI2N&#10;ZVLwTQ6Wi9HTHFNt75xTf/ClCBB2KSqovG9TKV1RkUE3sS1x8K62M+iD7EqpO7wHuGnkaxQl0mDN&#10;YaHClrKKitvhywRKYX/i48f6nG/kqs+2e0OXz51Sz+NhNQPhafD/4b/2u1aQTOHxJfwA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5VXcUAAADbAAAADwAAAAAAAAAA&#10;AAAAAAChAgAAZHJzL2Rvd25yZXYueG1sUEsFBgAAAAAEAAQA+QAAAJMDAAAAAA==&#10;" strokecolor="lime" strokeweight="3pt">
                  <v:stroke dashstyle="3 1" joinstyle="miter"/>
                </v:line>
                <v:line id="直線コネクタ 275" o:spid="_x0000_s1089" style="position:absolute;rotation:90;visibility:visible;mso-wrap-style:square" from="34902,16402" to="35608,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koi8QAAADbAAAADwAAAGRycy9kb3ducmV2LnhtbESPQWvCQBSE74L/YXmF3nQTpVqiG5FA&#10;IRcPTQXx9si+JrHZtyG7rum/7xYKPQ4z8w2zP0ymF4FG11lWkC4TEMS11R03Cs4fb4tXEM4ja+wt&#10;k4JvcnDI57M9Zto++J1C5RsRIewyVNB6P2RSurolg25pB+LofdrRoI9ybKQe8RHhpperJNlIgx3H&#10;hRYHKlqqv6q7UVB0Vbot6VQW1/XtYobTOoRwUer5aTruQHia/H/4r11qBZsX+P0Sf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OSiLxAAAANsAAAAPAAAAAAAAAAAA&#10;AAAAAKECAABkcnMvZG93bnJldi54bWxQSwUGAAAAAAQABAD5AAAAkgMAAAAA&#10;" strokecolor="black [3213]" strokeweight="3pt">
                  <v:stroke dashstyle="3 1" joinstyle="miter"/>
                </v:line>
                <v:line id="直線コネクタ 276" o:spid="_x0000_s1090" style="position:absolute;rotation:90;visibility:visible;mso-wrap-style:square" from="33437,16402" to="34143,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2/MMAAADbAAAADwAAAGRycy9kb3ducmV2LnhtbESPQWvCQBSE7wX/w/IEb3VjhVSiq0hA&#10;yMVDoyDeHtlnEs2+DdntGv99t1DocZiZb5jNbjSdCDS41rKCxTwBQVxZ3XKt4Hw6vK9AOI+ssbNM&#10;Cl7kYLedvG0w0/bJXxRKX4sIYZehgsb7PpPSVQ0ZdHPbE0fvZgeDPsqhlnrAZ4SbTn4kSSoNthwX&#10;Guwpb6h6lN9GQd6Wi8+CjkV+Xd4vpj8uQwgXpWbTcb8G4Wn0/+G/dqEVpCn8fo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rtvzDAAAA2wAAAA8AAAAAAAAAAAAA&#10;AAAAoQIAAGRycy9kb3ducmV2LnhtbFBLBQYAAAAABAAEAPkAAACRAwAAAAA=&#10;" strokecolor="black [3213]" strokeweight="3pt">
                  <v:stroke dashstyle="3 1" joinstyle="miter"/>
                </v:line>
                <v:line id="直線コネクタ 273" o:spid="_x0000_s1091" style="position:absolute;rotation:90;visibility:visible;mso-wrap-style:square" from="37967,16402" to="38673,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cTZ8IAAADbAAAADwAAAGRycy9kb3ducmV2LnhtbESPQYvCMBSE7wv+h/CEva2pCirVKFIQ&#10;evGwVRBvj+bZVpuX0mRj/fdmYWGPw8x8w2x2g2lFoN41lhVMJwkI4tLqhisF59PhawXCeWSNrWVS&#10;8CIHu+3oY4Optk/+plD4SkQIuxQV1N53qZSurMmgm9iOOHo32xv0UfaV1D0+I9y0cpYkC2mw4bhQ&#10;Y0dZTeWj+DEKsqaYLnM65tl1fr+Y7jgPIVyU+hwP+zUIT4P/D/+1c61gsYTfL/EHyO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cTZ8IAAADbAAAADwAAAAAAAAAAAAAA&#10;AAChAgAAZHJzL2Rvd25yZXYueG1sUEsFBgAAAAAEAAQA+QAAAJADAAAAAA==&#10;" strokecolor="black [3213]" strokeweight="3pt">
                  <v:stroke dashstyle="3 1" joinstyle="miter"/>
                </v:line>
                <v:line id="直線コネクタ 274" o:spid="_x0000_s1092" style="position:absolute;rotation:90;visibility:visible;mso-wrap-style:square" from="36366,16402" to="37072,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NfWMQAAADbAAAADwAAAGRycy9kb3ducmV2LnhtbESPTWvCQBCG7wX/wzKCt7rRg0jqKuIX&#10;HhT8aKHHITtNQrOzIbvG6K93DoUeh3feZ+aZLTpXqZaaUHo2MBomoIgzb0vODXxet+9TUCEiW6w8&#10;k4EHBVjMe28zTK2/85naS8yVQDikaKCIsU61DllBDsPQ18SS/fjGYZSxybVt8C5wV+lxkky0w5Ll&#10;QoE1rQrKfi83J5TMP0fXw/rrvNHLdrU9Ovo+7YwZ9LvlB6hIXfxf/mvvrYGJPCsu4gF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019YxAAAANsAAAAPAAAAAAAAAAAA&#10;AAAAAKECAABkcnMvZG93bnJldi54bWxQSwUGAAAAAAQABAD5AAAAkgMAAAAA&#10;" strokecolor="lime" strokeweight="3pt">
                  <v:stroke dashstyle="3 1" joinstyle="miter"/>
                </v:line>
                <v:line id="直線コネクタ 261" o:spid="_x0000_s1093" style="position:absolute;rotation:90;visibility:visible;mso-wrap-style:square" from="47670,16402" to="48376,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CH4cYAAADbAAAADwAAAGRycy9kb3ducmV2LnhtbESPT2vCQBTE7wW/w/KE3pqNOYQ2dRUR&#10;CtJDoVEKvb1mn0k0+zbNbvPHT+8KQo/DzPyGWa5H04ieOldbVrCIYhDEhdU1lwoO+7enZxDOI2ts&#10;LJOCiRysV7OHJWbaDvxJfe5LESDsMlRQed9mUrqiIoMusi1x8I62M+iD7EqpOxwC3DQyieNUGqw5&#10;LFTY0rai4pz/GQX7kx0/psvp5/vrN3/fFu3ukvRWqcf5uHkF4Wn0/+F7e6cVpC9w+xJ+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Qh+HGAAAA2wAAAA8AAAAAAAAA&#10;AAAAAAAAoQIAAGRycy9kb3ducmV2LnhtbFBLBQYAAAAABAAEAPkAAACUAwAAAAA=&#10;" strokecolor="black [3213]" strokeweight="3pt">
                  <v:stroke joinstyle="miter"/>
                </v:line>
                <v:line id="直線コネクタ 262" o:spid="_x0000_s1094" style="position:absolute;rotation:90;visibility:visible;mso-wrap-style:square" from="49358,16402" to="50064,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O4ocIAAADbAAAADwAAAGRycy9kb3ducmV2LnhtbERPTYvCMBC9C/6HMII3TbeHVbpGWQSh&#10;7GHBKoK32WZsq82kNtla/fXmIHh8vO/Fqje16Kh1lWUFH9MIBHFudcWFgv1uM5mDcB5ZY22ZFNzJ&#10;wWo5HCww0fbGW+oyX4gQwi5BBaX3TSKly0sy6Ka2IQ7cybYGfYBtIXWLtxBuahlH0ac0WHFoKLGh&#10;dUn5Jfs3CnZn2//eH+e/4+Ga/azzJn3EnVVqPOq/v0B46v1b/HKnWsEsrA9fw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O4ocIAAADbAAAADwAAAAAAAAAAAAAA&#10;AAChAgAAZHJzL2Rvd25yZXYueG1sUEsFBgAAAAAEAAQA+QAAAJADAAAAAA==&#10;" strokecolor="black [3213]" strokeweight="3pt">
                  <v:stroke joinstyle="miter"/>
                </v:line>
                <v:line id="直線コネクタ 263" o:spid="_x0000_s1095" style="position:absolute;rotation:90;visibility:visible;mso-wrap-style:square" from="50890,16402" to="51596,16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cu9MUAAADbAAAADwAAAGRycy9kb3ducmV2LnhtbESPQWvCQBSE70L/w/IKvZlNpKhE11AK&#10;tmLxoJbq8bH7TEKzb0N2q7G/3hUKPQ4z8w0zL3rbiDN1vnasIEtSEMTamZpLBZ/75XAKwgdkg41j&#10;UnAlD8XiYTDH3LgLb+m8C6WIEPY5KqhCaHMpva7Iok9cSxy9k+sshii7UpoOLxFuGzlK07G0WHNc&#10;qLCl14r09+7HKjg2B/O1fR6Ft1+Z1u+bpdbrD6/U02P/MgMRqA//4b/2yiiYZHD/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cu9MUAAADbAAAADwAAAAAAAAAA&#10;AAAAAAChAgAAZHJzL2Rvd25yZXYueG1sUEsFBgAAAAAEAAQA+QAAAJMDAAAAAA==&#10;" strokecolor="lime" strokeweight="3pt">
                  <v:stroke joinstyle="miter"/>
                </v:line>
                <v:line id="直線コネクタ 182" o:spid="_x0000_s1096" style="position:absolute;visibility:visible;mso-wrap-style:square" from="4529,24859" to="37157,25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7GrsIAAADbAAAADwAAAGRycy9kb3ducmV2LnhtbESPzW7CMBCE70h9B2sr9QZOOQAKOBGi&#10;PypHUh5gGy9xRLxObTekffoaCYnjaGa+0WzK0XZiIB9axwqeZxkI4trplhsFx8+36QpEiMgaO8ek&#10;4JcClMXDZIO5dhc+0FDFRiQIhxwVmBj7XMpQG7IYZq4nTt7JeYsxSd9I7fGS4LaT8yxbSIstpwWD&#10;Pe0M1efqxyqojJOD/3pvqtPRvC706s9971+Uenoct2sQkcZ4D9/aH1rBcg7XL+kHy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7GrsIAAADbAAAADwAAAAAAAAAAAAAA&#10;AAChAgAAZHJzL2Rvd25yZXYueG1sUEsFBgAAAAAEAAQA+QAAAJADAAAAAA==&#10;" strokecolor="#5b9bd5 [3204]" strokeweight="2.25pt">
                  <v:stroke joinstyle="miter"/>
                </v:line>
                <v:line id="直線コネクタ 190" o:spid="_x0000_s1097" style="position:absolute;visibility:visible;mso-wrap-style:square" from="37532,25053" to="47903,25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VxE8UAAADbAAAADwAAAGRycy9kb3ducmV2LnhtbESPQWvCQBSE74X+h+UJvZmNVdqauooR&#10;tF48NBVCb4/sMwlm34bsNon/vlsQehxm5htmtRlNI3rqXG1ZwSyKQRAXVtdcKjh/7advIJxH1thY&#10;JgU3crBZPz6sMNF24E/qM1+KAGGXoILK+zaR0hUVGXSRbYmDd7GdQR9kV0rd4RDgppHPcfwiDdYc&#10;FipsaVdRcc1+jILhhNvFsVzSrflIKZWL/PA95ko9TcbtOwhPo/8P39tHreB1Dn9fwg+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VxE8UAAADbAAAADwAAAAAAAAAA&#10;AAAAAAChAgAAZHJzL2Rvd25yZXYueG1sUEsFBgAAAAAEAAQA+QAAAJMDAAAAAA==&#10;" strokecolor="#5b9bd5 [3204]" strokeweight="2.25pt">
                  <v:stroke dashstyle="1 1" joinstyle="miter"/>
                </v:line>
                <v:line id="直線コネクタ 191" o:spid="_x0000_s1098" style="position:absolute;flip:y;visibility:visible;mso-wrap-style:square" from="47903,25053" to="51510,25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Az3MUAAADbAAAADwAAAGRycy9kb3ducmV2LnhtbESPT2sCMRTE74LfITyhl1KzlqJla5TW&#10;/xehtdJeH5vn7uLmZUniuvrpG6HgcZiZ3zDjaWsq0ZDzpWUFg34CgjizuuRcwf57+fQKwgdkjZVl&#10;UnAhD9NJtzPGVNszf1GzC7mIEPYpKihCqFMpfVaQQd+3NXH0DtYZDFG6XGqH5wg3lXxOkqE0WHJc&#10;KLCmWUHZcXcyCq4Ld/ltVj8zH7Yfp321nn8+4lWph177/gYiUBvu4f/2RisYvcDtS/wBcv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Az3MUAAADbAAAADwAAAAAAAAAA&#10;AAAAAAChAgAAZHJzL2Rvd25yZXYueG1sUEsFBgAAAAAEAAQA+QAAAJMDAAAAAA==&#10;" strokecolor="#5b9bd5 [3204]" strokeweight="2.25pt">
                  <v:stroke joinstyle="miter"/>
                </v:line>
                <v:line id="直線コネクタ 245" o:spid="_x0000_s1099" style="position:absolute;rotation:90;visibility:visible;mso-wrap-style:square" from="5668,24405" to="6373,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C+VsQAAADbAAAADwAAAGRycy9kb3ducmV2LnhtbESPQWvCQBSE74L/YXlCb7qxUiOpq5RA&#10;IRcPjYJ4e2Rfk2j2bchu1/TfdwuCx2FmvmG2+9F0ItDgWssKlosEBHFldcu1gtPxc74B4Tyyxs4y&#10;KfglB/vddLLFTNs7f1EofS0ihF2GChrv+0xKVzVk0C1sTxy9bzsY9FEOtdQD3iPcdPI1SdbSYMtx&#10;ocGe8oaqW/ljFORtuUwLOhT5ZXU9m/6wCiGclXqZjR/vIDyN/hl+tAutIH2D/y/xB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4L5WxAAAANsAAAAPAAAAAAAAAAAA&#10;AAAAAKECAABkcnMvZG93bnJldi54bWxQSwUGAAAAAAQABAD5AAAAkgMAAAAA&#10;" strokecolor="black [3213]" strokeweight="3pt">
                  <v:stroke dashstyle="3 1" joinstyle="miter"/>
                </v:line>
                <v:line id="直線コネクタ 246" o:spid="_x0000_s1100" style="position:absolute;rotation:90;visibility:visible;mso-wrap-style:square" from="4203,24404" to="4908,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n4bMUAAADbAAAADwAAAGRycy9kb3ducmV2LnhtbESPS2vDMBCE74X8B7GB3BrZOaTFiRKC&#10;86CHFuo8IMfF2tgm1spYiu3211eFQo/DzHzDLNeDqUVHrassK4inEQji3OqKCwXn0/75FYTzyBpr&#10;y6TgixysV6OnJSba9pxRd/SFCBB2CSoovW8SKV1ekkE3tQ1x8G62NeiDbAupW+wD3NRyFkVzabDi&#10;sFBiQ2lJ+f34MIGS2+/49L69ZDu56dL9h6Hr50GpyXjYLEB4Gvx/+K/9phW8zOH3S/gB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n4bMUAAADbAAAADwAAAAAAAAAA&#10;AAAAAAChAgAAZHJzL2Rvd25yZXYueG1sUEsFBgAAAAAEAAQA+QAAAJMDAAAAAA==&#10;" strokecolor="lime" strokeweight="3pt">
                  <v:stroke dashstyle="3 1" joinstyle="miter"/>
                </v:line>
                <v:line id="直線コネクタ 243" o:spid="_x0000_s1101" style="position:absolute;rotation:90;visibility:visible;mso-wrap-style:square" from="8597,24405" to="9302,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6FusMAAADbAAAADwAAAGRycy9kb3ducmV2LnhtbESPQWvCQBSE7wX/w/IEb3VjhUaiq0hA&#10;yMVD04J4e2SfSTT7NmS3a/z33YLgcZiZb5jNbjSdCDS41rKCxTwBQVxZ3XKt4Of78L4C4Tyyxs4y&#10;KXiQg9128rbBTNs7f1EofS0ihF2GChrv+0xKVzVk0M1tTxy9ix0M+iiHWuoB7xFuOvmRJJ/SYMtx&#10;ocGe8oaqW/lrFORtuUgLOhb5eXk9mf64DCGclJpNx/0ahKfRv8LPdqEVpCn8f4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1+hbrDAAAA2wAAAA8AAAAAAAAAAAAA&#10;AAAAoQIAAGRycy9kb3ducmV2LnhtbFBLBQYAAAAABAAEAPkAAACRAwAAAAA=&#10;" strokecolor="black [3213]" strokeweight="3pt">
                  <v:stroke dashstyle="3 1" joinstyle="miter"/>
                </v:line>
                <v:line id="直線コネクタ 244" o:spid="_x0000_s1102" style="position:absolute;rotation:90;visibility:visible;mso-wrap-style:square" from="7132,24404" to="7837,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ERyMAAAADbAAAADwAAAGRycy9kb3ducmV2LnhtbERPTYvCMBC9C/sfwix409QVdOkaRQoL&#10;vXiwCsXb0IxttZmUJsbuv98cBI+P973ZjaYTgQbXWlawmCcgiCurW64VnE+/s28QziNr7CyTgj9y&#10;sNt+TDaYavvkI4XC1yKGsEtRQeN9n0rpqoYMurntiSN3tYNBH+FQSz3gM4abTn4lyUoabDk2NNhT&#10;1lB1Lx5GQdYWi3VOhzy7LG+l6Q/LEEKp1PRz3P+A8DT6t/jlzrWCdRwbv8QfIL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hEcjAAAAA2wAAAA8AAAAAAAAAAAAAAAAA&#10;oQIAAGRycy9kb3ducmV2LnhtbFBLBQYAAAAABAAEAPkAAACOAwAAAAA=&#10;" strokecolor="black [3213]" strokeweight="3pt">
                  <v:stroke dashstyle="3 1" joinstyle="miter"/>
                </v:line>
                <v:line id="直線コネクタ 239" o:spid="_x0000_s1103" style="position:absolute;rotation:90;visibility:visible;mso-wrap-style:square" from="11494,24405" to="12199,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20U8QAAADbAAAADwAAAGRycy9kb3ducmV2LnhtbESPQWvCQBSE74L/YXmF3nQThWqjG5FA&#10;IRcPTQXx9si+JrHZtyG7rum/7xYKPQ4z8w2zP0ymF4FG11lWkC4TEMS11R03Cs4fb4stCOeRNfaW&#10;ScE3OTjk89keM20f/E6h8o2IEHYZKmi9HzIpXd2SQbe0A3H0Pu1o0Ec5NlKP+Ihw08tVkrxIgx3H&#10;hRYHKlqqv6q7UVB0Vbop6VQW1/XtYobTOoRwUer5aTruQHia/H/4r11qBZtX+P0Sf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rbRTxAAAANsAAAAPAAAAAAAAAAAA&#10;AAAAAKECAABkcnMvZG93bnJldi54bWxQSwUGAAAAAAQABAD5AAAAkgMAAAAA&#10;" strokecolor="black [3213]" strokeweight="3pt">
                  <v:stroke dashstyle="3 1" joinstyle="miter"/>
                </v:line>
                <v:line id="直線コネクタ 240" o:spid="_x0000_s1104" style="position:absolute;rotation:90;visibility:visible;mso-wrap-style:square" from="10029,24404" to="10734,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m1pMUAAADbAAAADwAAAGRycy9kb3ducmV2LnhtbESPwWrCQBCG70LfYZlCb7qxhyLRNQRb&#10;Sw8ValTwOGTHJJidDdltTH36zqHQ4/DP/818q2x0rRqoD41nA/NZAoq49LbhysDxsJ0uQIWIbLH1&#10;TAZ+KEC2fpisMLX+xnsailgpgXBI0UAdY5dqHcqaHIaZ74glu/jeYZSxr7Tt8SZw1+rnJHnRDhuW&#10;CzV2tKmpvBbfTiilv88Pn6+n/ZvOh8125+j89W7M0+OYL0FFGuP/8l/7wxpYyPfiIh6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m1pMUAAADbAAAADwAAAAAAAAAA&#10;AAAAAAChAgAAZHJzL2Rvd25yZXYueG1sUEsFBgAAAAAEAAQA+QAAAJMDAAAAAA==&#10;" strokecolor="lime" strokeweight="3pt">
                  <v:stroke dashstyle="3 1" joinstyle="miter"/>
                </v:line>
                <v:line id="直線コネクタ 237" o:spid="_x0000_s1105" style="position:absolute;rotation:90;visibility:visible;mso-wrap-style:square" from="14423,24405" to="15128,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7IcsMAAADbAAAADwAAAGRycy9kb3ducmV2LnhtbESPQWvCQBSE7wX/w/KE3uomClZSV5GA&#10;kIuHRkF6e2SfSTT7NmS3a/z3bkHocZiZb5j1djSdCDS41rKCdJaAIK6sbrlWcDruP1YgnEfW2Fkm&#10;BQ9ysN1M3taYaXvnbwqlr0WEsMtQQeN9n0npqoYMupntiaN3sYNBH+VQSz3gPcJNJ+dJspQGW44L&#10;DfaUN1Tdyl+jIG/L9LOgQ5H/LK5n0x8WIYSzUu/TcfcFwtPo/8OvdqEVrFL4+x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OyHLDAAAA2wAAAA8AAAAAAAAAAAAA&#10;AAAAoQIAAGRycy9kb3ducmV2LnhtbFBLBQYAAAAABAAEAPkAAACRAwAAAAA=&#10;" strokecolor="black [3213]" strokeweight="3pt">
                  <v:stroke dashstyle="3 1" joinstyle="miter"/>
                </v:line>
                <v:line id="直線コネクタ 238" o:spid="_x0000_s1106" style="position:absolute;rotation:90;visibility:visible;mso-wrap-style:square" from="12957,24405" to="13662,2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WBcIAAADbAAAADwAAAGRycy9kb3ducmV2LnhtbESPQYvCMBSE74L/ITxhb2uqwq5Uo0hB&#10;6MXDVkG8PZpnW21eSpON9d+bhQWPw8x8w6y3g2lFoN41lhXMpgkI4tLqhisFp+P+cwnCeWSNrWVS&#10;8CQH2814tMZU2wf/UCh8JSKEXYoKau+7VEpX1mTQTW1HHL2r7Q36KPtK6h4fEW5aOU+SL2mw4bhQ&#10;Y0dZTeW9+DUKsqaYfed0yLPL4nY23WERQjgr9TEZdisQngb/Dv+3c61gOYe/L/EHyM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xWBcIAAADbAAAADwAAAAAAAAAAAAAA&#10;AAChAgAAZHJzL2Rvd25yZXYueG1sUEsFBgAAAAAEAAQA+QAAAJADAAAAAA==&#10;" strokecolor="black [3213]" strokeweight="3pt">
                  <v:stroke dashstyle="3 1" joinstyle="miter"/>
                </v:line>
                <v:line id="直線コネクタ 231" o:spid="_x0000_s1107" style="position:absolute;rotation:90;visibility:visible;mso-wrap-style:square" from="17337,24444" to="18042,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DznsMAAADbAAAADwAAAGRycy9kb3ducmV2LnhtbESPQWvCQBSE7wX/w/KE3upGA1ZSV5GA&#10;kIuHRkF6e2SfSTT7NmS3a/z3bkHocZiZb5j1djSdCDS41rKC+SwBQVxZ3XKt4HTcf6xAOI+ssbNM&#10;Ch7kYLuZvK0x0/bO3xRKX4sIYZehgsb7PpPSVQ0ZdDPbE0fvYgeDPsqhlnrAe4SbTi6SZCkNthwX&#10;Guwpb6i6lb9GQd6W88+CDkX+k17Ppj+kIYSzUu/TcfcFwtPo/8OvdqEVrFL4+x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Q857DAAAA2wAAAA8AAAAAAAAAAAAA&#10;AAAAoQIAAGRycy9kb3ducmV2LnhtbFBLBQYAAAAABAAEAPkAAACRAwAAAAA=&#10;" strokecolor="black [3213]" strokeweight="3pt">
                  <v:stroke dashstyle="3 1" joinstyle="miter"/>
                </v:line>
                <v:line id="直線コネクタ 232" o:spid="_x0000_s1108" style="position:absolute;rotation:90;visibility:visible;mso-wrap-style:square" from="15872,24444" to="16577,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Kzp8UAAADbAAAADwAAAGRycy9kb3ducmV2LnhtbESPS2vDMBCE74X8B7GB3BrZJRTjRAnB&#10;eZBDC3UekONibWwTa2Us1XH766tCocdhZr5hFqvBNKKnztWWFcTTCARxYXXNpYLzafecgHAeWWNj&#10;mRR8kYPVcvS0wFTbB+fUH30pAoRdigoq79tUSldUZNBNbUscvJvtDPogu1LqDh8Bbhr5EkWv0mDN&#10;YaHClrKKivvx0wRKYb/j09vmkm/lus9274auH3ulJuNhPQfhafD/4b/2QStIZvD7Jfw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ZKzp8UAAADbAAAADwAAAAAAAAAA&#10;AAAAAAChAgAAZHJzL2Rvd25yZXYueG1sUEsFBgAAAAAEAAQA+QAAAJMDAAAAAA==&#10;" strokecolor="lime" strokeweight="3pt">
                  <v:stroke dashstyle="3 1" joinstyle="miter"/>
                </v:line>
                <v:line id="直線コネクタ 229" o:spid="_x0000_s1109" style="position:absolute;rotation:90;visibility:visible;mso-wrap-style:square" from="20266,24444" to="20971,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4WPMUAAADbAAAADwAAAGRycy9kb3ducmV2LnhtbESPS2vDMBCE74X8B7GB3BrZhRTjRAnB&#10;eZBDC3UekONibWwTa2Us1XH766tCocdhZr5hFqvBNKKnztWWFcTTCARxYXXNpYLzafecgHAeWWNj&#10;mRR8kYPVcvS0wFTbB+fUH30pAoRdigoq79tUSldUZNBNbUscvJvtDPogu1LqDh8Bbhr5EkWv0mDN&#10;YaHClrKKivvx0wRKYb/j09vmkm/lus9274auH3ulJuNhPQfhafD/4b/2QStIZvD7Jfw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4WPMUAAADbAAAADwAAAAAAAAAA&#10;AAAAAAChAgAAZHJzL2Rvd25yZXYueG1sUEsFBgAAAAAEAAQA+QAAAJMDAAAAAA==&#10;" strokecolor="lime" strokeweight="3pt">
                  <v:stroke dashstyle="3 1" joinstyle="miter"/>
                </v:line>
                <v:line id="直線コネクタ 230" o:spid="_x0000_s1110" style="position:absolute;rotation:90;visibility:visible;mso-wrap-style:square" from="18801,24444" to="19506,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QBsIAAADbAAAADwAAAGRycy9kb3ducmV2LnhtbESPQYvCMBSE74L/ITzB25q6givVKFIQ&#10;evGw3QXx9miebbV5KU021n+/EQSPw8x8w2x2g2lFoN41lhXMZwkI4tLqhisFvz+HjxUI55E1tpZJ&#10;wYMc7Lbj0QZTbe/8TaHwlYgQdikqqL3vUildWZNBN7MdcfQutjfoo+wrqXu8R7hp5WeSLKXBhuNC&#10;jR1lNZW34s8oyJpi/pXTMc/Oi+vJdMdFCOGk1HQy7NcgPA3+HX61c61gtYTnl/gD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QBsIAAADbAAAADwAAAAAAAAAAAAAA&#10;AAChAgAAZHJzL2Rvd25yZXYueG1sUEsFBgAAAAAEAAQA+QAAAJADAAAAAA==&#10;" strokecolor="black [3213]" strokeweight="3pt">
                  <v:stroke dashstyle="3 1" joinstyle="miter"/>
                </v:line>
                <v:line id="直線コネクタ 225" o:spid="_x0000_s1111" style="position:absolute;rotation:90;visibility:visible;mso-wrap-style:square" from="23163,24444" to="23868,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v1ncIAAADbAAAADwAAAGRycy9kb3ducmV2LnhtbESPQYvCMBSE7wv+h/AEb2vqCirVKFIQ&#10;evGwVRBvj+bZVpuX0mRj/fcbYWGPw8x8w2x2g2lFoN41lhXMpgkI4tLqhisF59PhcwXCeWSNrWVS&#10;8CIHu+3oY4Optk/+plD4SkQIuxQV1N53qZSurMmgm9qOOHo32xv0UfaV1D0+I9y08itJFtJgw3Gh&#10;xo6ymspH8WMUZE0xW+Z0zLPr/H4x3XEeQrgoNRkP+zUIT4P/D/+1c61gtYT3l/gD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v1ncIAAADbAAAADwAAAAAAAAAAAAAA&#10;AAChAgAAZHJzL2Rvd25yZXYueG1sUEsFBgAAAAAEAAQA+QAAAJADAAAAAA==&#10;" strokecolor="black [3213]" strokeweight="3pt">
                  <v:stroke dashstyle="3 1" joinstyle="miter"/>
                </v:line>
                <v:line id="直線コネクタ 226" o:spid="_x0000_s1112" style="position:absolute;rotation:90;visibility:visible;mso-wrap-style:square" from="21698,24444" to="22403,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Rh78AAAADbAAAADwAAAGRycy9kb3ducmV2LnhtbERPTYvCMBC9C/6HMAt709QVVLpGWQpC&#10;Lx6sQvE2NLNttZmUJhu7/94cBI+P973dj6YTgQbXWlawmCcgiCurW64VXM6H2QaE88gaO8uk4J8c&#10;7HfTyRZTbR98olD4WsQQdikqaLzvUyld1ZBBN7c9ceR+7WDQRzjUUg/4iOGmk19JspIGW44NDfaU&#10;NVTdiz+jIGuLxTqnY55dl7fS9MdlCKFU6vNj/PkG4Wn0b/HLnWsFmzg2fok/QO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k0Ye/AAAAA2wAAAA8AAAAAAAAAAAAAAAAA&#10;oQIAAGRycy9kb3ducmV2LnhtbFBLBQYAAAAABAAEAPkAAACOAwAAAAA=&#10;" strokecolor="black [3213]" strokeweight="3pt">
                  <v:stroke dashstyle="3 1" joinstyle="miter"/>
                </v:line>
                <v:line id="直線コネクタ 223" o:spid="_x0000_s1113" style="position:absolute;rotation:90;visibility:visible;mso-wrap-style:square" from="26092,24444" to="26797,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McOcUAAADbAAAADwAAAGRycy9kb3ducmV2LnhtbESPS2vDMBCE74X8B7GB3hrZPQTXiRKC&#10;86CHBuo8IMfF2tgm1spYquP211eBQo/DzHzDzJeDaURPnastK4gnEQjiwuqaSwWn4/YlAeE8ssbG&#10;Min4JgfLxehpjqm2d86pP/hSBAi7FBVU3replK6oyKCb2JY4eFfbGfRBdqXUHd4D3DTyNYqm0mDN&#10;YaHClrKKitvhywRKYX/i48f6nG/kqs+2e0OXz51Sz+NhNQPhafD/4b/2u1aQvMHjS/gB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McOcUAAADbAAAADwAAAAAAAAAA&#10;AAAAAAChAgAAZHJzL2Rvd25yZXYueG1sUEsFBgAAAAAEAAQA+QAAAJMDAAAAAA==&#10;" strokecolor="lime" strokeweight="3pt">
                  <v:stroke dashstyle="3 1" joinstyle="miter"/>
                </v:line>
                <v:line id="直線コネクタ 224" o:spid="_x0000_s1114" style="position:absolute;rotation:90;visibility:visible;mso-wrap-style:square" from="24627,24444" to="25332,2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7NMAAAADbAAAADwAAAGRycy9kb3ducmV2LnhtbERPTYvCMBC9C/sfwizsTVMVdK1GWQoL&#10;vXiwCrK3oRnbus2kNDHWf28OgsfH+97sBtOKQL1rLCuYThIQxKXVDVcKTsff8TcI55E1tpZJwYMc&#10;7LYfow2m2t75QKHwlYgh7FJUUHvfpVK6siaDbmI74shdbG/QR9hXUvd4j+GmlbMkWUiDDceGGjvK&#10;air/i5tRkDXFdJnTPs/+5tez6fbzEMJZqa/P4WcNwtPg3+KXO9cKVnF9/BJ/gN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b+zTAAAAA2wAAAA8AAAAAAAAAAAAAAAAA&#10;oQIAAGRycy9kb3ducmV2LnhtbFBLBQYAAAAABAAEAPkAAACOAwAAAAA=&#10;" strokecolor="black [3213]" strokeweight="3pt">
                  <v:stroke dashstyle="3 1" joinstyle="miter"/>
                </v:line>
                <v:line id="直線コネクタ 217" o:spid="_x0000_s1115" style="position:absolute;rotation:90;visibility:visible;mso-wrap-style:square" from="29076,24503" to="29781,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er8MAAADbAAAADwAAAGRycy9kb3ducmV2LnhtbESPQWvCQBSE70L/w/IK3nQTBW2jq0ig&#10;kIuHxoL09sg+k7TZtyG7XeO/7wqCx2FmvmG2+9F0ItDgWssK0nkCgriyuuVawdfpY/YGwnlkjZ1l&#10;UnAjB/vdy2SLmbZX/qRQ+lpECLsMFTTe95mUrmrIoJvbnjh6FzsY9FEOtdQDXiPcdHKRJCtpsOW4&#10;0GBPeUPVb/lnFORtma4LOhb59/LnbPrjMoRwVmr6Oh42IDyN/hl+tAut4D2F+5f4A+Tu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XXq/DAAAA2wAAAA8AAAAAAAAAAAAA&#10;AAAAoQIAAGRycy9kb3ducmV2LnhtbFBLBQYAAAAABAAEAPkAAACRAwAAAAA=&#10;" strokecolor="black [3213]" strokeweight="3pt">
                  <v:stroke dashstyle="3 1" joinstyle="miter"/>
                </v:line>
                <v:line id="直線コネクタ 218" o:spid="_x0000_s1116" style="position:absolute;rotation:90;visibility:visible;mso-wrap-style:square" from="27611,24503" to="28316,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XA2MMAAADbAAAADwAAAGRycy9kb3ducmV2LnhtbESPQWvCQBSE7wX/w/IEb3WjQqvRVSRQ&#10;yMWDqSDeHtlnEs2+DdntGv+9Wyj0OMzMN8xmN5hWBOpdY1nBbJqAIC6tbrhScPr+el+CcB5ZY2uZ&#10;FDzJwW47ettgqu2DjxQKX4kIYZeigtr7LpXSlTUZdFPbEUfvanuDPsq+krrHR4SbVs6T5EMabDgu&#10;1NhRVlN5L36MgqwpZp85HfLssridTXdYhBDOSk3Gw34NwtPg/8N/7VwrWM3h90v8AX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FwNjDAAAA2wAAAA8AAAAAAAAAAAAA&#10;AAAAoQIAAGRycy9kb3ducmV2LnhtbFBLBQYAAAAABAAEAPkAAACRAwAAAAA=&#10;" strokecolor="black [3213]" strokeweight="3pt">
                  <v:stroke dashstyle="3 1" joinstyle="miter"/>
                </v:line>
                <v:line id="直線コネクタ 215" o:spid="_x0000_s1117" style="position:absolute;rotation:90;visibility:visible;mso-wrap-style:square" from="32005,24503" to="32710,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llQ8MAAADbAAAADwAAAGRycy9kb3ducmV2LnhtbESPQWvCQBSE7wX/w/KE3upGA9ZGV5GA&#10;kIuHpoL09sg+k7TZtyG7rum/7wqCx2FmvmE2u9F0ItDgWssK5rMEBHFldcu1gtPX4W0FwnlkjZ1l&#10;UvBHDnbbycsGM21v/Emh9LWIEHYZKmi87zMpXdWQQTezPXH0LnYw6KMcaqkHvEW46eQiSZbSYMtx&#10;ocGe8oaq3/JqFORtOX8v6Fjk3+nP2fTHNIRwVup1Ou7XIDyN/hl+tAut4COF+5f4A+T2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JZUPDAAAA2wAAAA8AAAAAAAAAAAAA&#10;AAAAoQIAAGRycy9kb3ducmV2LnhtbFBLBQYAAAAABAAEAPkAAACRAwAAAAA=&#10;" strokecolor="black [3213]" strokeweight="3pt">
                  <v:stroke dashstyle="3 1" joinstyle="miter"/>
                </v:line>
                <v:line id="直線コネクタ 216" o:spid="_x0000_s1118" style="position:absolute;rotation:90;visibility:visible;mso-wrap-style:square" from="30540,24503" to="31245,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slesQAAADbAAAADwAAAGRycy9kb3ducmV2LnhtbESPT4vCMBTE74LfITzBm6Yusmg1iugq&#10;e3Bh/QceH82zLTYvpYm1+unNgrDHYWZ+w0znjSlETZXLLSsY9CMQxInVOacKjod1bwTCeWSNhWVS&#10;8CAH81m7NcVY2zvvqN77VAQIuxgVZN6XsZQuycig69uSOHgXWxn0QVap1BXeA9wU8iOKPqXBnMNC&#10;hiUtM0qu+5sJlMQ+B4ft6rT7kot6uf4xdP7dKNXtNIsJCE+N/w+/299awXgIf1/CD5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SyV6xAAAANsAAAAPAAAAAAAAAAAA&#10;AAAAAKECAABkcnMvZG93bnJldi54bWxQSwUGAAAAAAQABAD5AAAAkgMAAAAA&#10;" strokecolor="lime" strokeweight="3pt">
                  <v:stroke dashstyle="3 1" joinstyle="miter"/>
                </v:line>
                <v:line id="直線コネクタ 211" o:spid="_x0000_s1119" style="position:absolute;rotation:90;visibility:visible;mso-wrap-style:square" from="34902,24503" to="35607,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YrMQAAADbAAAADwAAAGRycy9kb3ducmV2LnhtbESPQWvCQBSE74L/YXlCb7pRqa2pq0ig&#10;kIsHY0F6e2SfSWr2bciua/rvuwXB4zAz3zCb3WBaEah3jWUF81kCgri0uuFKwdfpc/oOwnlkja1l&#10;UvBLDnbb8WiDqbZ3PlIofCUihF2KCmrvu1RKV9Zk0M1sRxy9i+0N+ij7Suoe7xFuWrlIkpU02HBc&#10;qLGjrKbyWtyMgqwp5m85HfLse/lzNt1hGUI4K/UyGfYfIDwN/hl+tHOtYP0K/1/iD5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7FisxAAAANsAAAAPAAAAAAAAAAAA&#10;AAAAAKECAABkcnMvZG93bnJldi54bWxQSwUGAAAAAAQABAD5AAAAkgMAAAAA&#10;" strokecolor="black [3213]" strokeweight="3pt">
                  <v:stroke dashstyle="3 1" joinstyle="miter"/>
                </v:line>
                <v:line id="直線コネクタ 212" o:spid="_x0000_s1120" style="position:absolute;rotation:90;visibility:visible;mso-wrap-style:square" from="33437,24503" to="34142,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7G28MAAADbAAAADwAAAGRycy9kb3ducmV2LnhtbESPQWvCQBSE7wX/w/IEb3VjBavRVSQg&#10;5OKhqSDeHtlnEs2+Ddntmv77bkHwOMzMN8xmN5hWBOpdY1nBbJqAIC6tbrhScPo+vC9BOI+ssbVM&#10;Cn7JwW47ettgqu2DvygUvhIRwi5FBbX3XSqlK2sy6Ka2I47e1fYGfZR9JXWPjwg3rfxIkoU02HBc&#10;qLGjrKbyXvwYBVlTzD5zOubZZX47m+44DyGclZqMh/0ahKfBv8LPdq4VrBbw/yX+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xtvDAAAA2wAAAA8AAAAAAAAAAAAA&#10;AAAAoQIAAGRycy9kb3ducmV2LnhtbFBLBQYAAAAABAAEAPkAAACRAwAAAAA=&#10;" strokecolor="black [3213]" strokeweight="3pt">
                  <v:stroke dashstyle="3 1" joinstyle="miter"/>
                </v:line>
                <v:line id="直線コネクタ 209" o:spid="_x0000_s1121" style="position:absolute;rotation:90;visibility:visible;mso-wrap-style:square" from="37967,24503" to="38672,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JjQMQAAADbAAAADwAAAGRycy9kb3ducmV2LnhtbESPQWvCQBSE74L/YXmF3nQThWqjG5FA&#10;IRcPTQXx9si+JrHZtyG7rum/7xYKPQ4z8w2zP0ymF4FG11lWkC4TEMS11R03Cs4fb4stCOeRNfaW&#10;ScE3OTjk89keM20f/E6h8o2IEHYZKmi9HzIpXd2SQbe0A3H0Pu1o0Ec5NlKP+Ihw08tVkrxIgx3H&#10;hRYHKlqqv6q7UVB0Vbop6VQW1/XtYobTOoRwUer5aTruQHia/H/4r11qBa8b+P0Sf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cmNAxAAAANsAAAAPAAAAAAAAAAAA&#10;AAAAAKECAABkcnMvZG93bnJldi54bWxQSwUGAAAAAAQABAD5AAAAkgMAAAAA&#10;" strokecolor="black [3213]" strokeweight="3pt">
                  <v:stroke dashstyle="3 1" joinstyle="miter"/>
                </v:line>
                <v:line id="直線コネクタ 210" o:spid="_x0000_s1122" style="position:absolute;rotation:90;visibility:visible;mso-wrap-style:square" from="36366,24503" to="37071,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Yvf8UAAADbAAAADwAAAGRycy9kb3ducmV2LnhtbESPTWvCQBCG7wX/wzKCt7rRg9ToKuIX&#10;PbTgRwWPQ3ZMgtnZkF1j2l/fORR6HN55n5lnvuxcpVpqQunZwGiYgCLOvC05N/B13r2+gQoR2WLl&#10;mQx8U4Dlovcyx9T6Jx+pPcVcCYRDigaKGOtU65AV5DAMfU0s2c03DqOMTa5tg0+Bu0qPk2SiHZYs&#10;FwqsaV1Qdj89nFAy/zM6f2wux61etevdp6PrYW/MoN+tZqAidfF/+a/9bg1M5VlxEQ/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QYvf8UAAADbAAAADwAAAAAAAAAA&#10;AAAAAAChAgAAZHJzL2Rvd25yZXYueG1sUEsFBgAAAAAEAAQA+QAAAJMDAAAAAA==&#10;" strokecolor="lime" strokeweight="3pt">
                  <v:stroke dashstyle="3 1" joinstyle="miter"/>
                </v:line>
                <v:line id="直線コネクタ 196" o:spid="_x0000_s1123" style="position:absolute;rotation:90;visibility:visible;mso-wrap-style:square" from="47670,24503" to="48375,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X3xsUAAADbAAAADwAAAGRycy9kb3ducmV2LnhtbESPQWvCQBSE74L/YXmCN93Ug9TUVUqg&#10;EDwIRin09pp9TWKzb9PsGpP8+m6h4HGYmW+Y7b43teiodZVlBU/LCARxbnXFhYLL+W3xDMJ5ZI21&#10;ZVIwkIP9bjrZYqztnU/UZb4QAcIuRgWl900spctLMuiWtiEO3pdtDfog20LqFu8Bbmq5iqK1NFhx&#10;WCixoaSk/Du7GQXnq+2Pw3j9/Hj/yQ5J3qTjqrNKzWf96wsIT71/hP/bqVaw2cDfl/AD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X3xsUAAADbAAAADwAAAAAAAAAA&#10;AAAAAAChAgAAZHJzL2Rvd25yZXYueG1sUEsFBgAAAAAEAAQA+QAAAJMDAAAAAA==&#10;" strokecolor="black [3213]" strokeweight="3pt">
                  <v:stroke joinstyle="miter"/>
                </v:line>
                <v:line id="直線コネクタ 197" o:spid="_x0000_s1124" style="position:absolute;rotation:90;visibility:visible;mso-wrap-style:square" from="49358,24503" to="50063,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JYdcUAAADcAAAADwAAAGRycy9kb3ducmV2LnhtbESPQWvCQBCF7wX/wzJCb3WjhyLRVUQQ&#10;pAfBWArexuyYRLOzMbuN0V/vHAq9zfDevPfNfNm7WnXUhsqzgfEoAUWce1txYeD7sPmYggoR2WLt&#10;mQw8KMByMXibY2r9nffUZbFQEsIhRQNljE2qdchLchhGviEW7exbh1HWttC2xbuEu1pPkuRTO6xY&#10;GkpsaF1Sfs1+nYHDxfe7x/NyOv7csq913myfk84b8z7sVzNQkfr4b/673lrBTwRfnpEJ9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JYdcUAAADcAAAADwAAAAAAAAAA&#10;AAAAAAChAgAAZHJzL2Rvd25yZXYueG1sUEsFBgAAAAAEAAQA+QAAAJMDAAAAAA==&#10;" strokecolor="black [3213]" strokeweight="3pt">
                  <v:stroke joinstyle="miter"/>
                </v:line>
                <v:line id="直線コネクタ 198" o:spid="_x0000_s1125" style="position:absolute;rotation:90;visibility:visible;mso-wrap-style:square" from="50890,24503" to="51595,24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Aw3cIAAADcAAAADwAAAGRycy9kb3ducmV2LnhtbERPS2sCMRC+F/ofwhS81USRIqtRpOAD&#10;iwdtUY9DMu4u3UyWTdS1v74RBG/z8T1nPG1dJS7UhNKzhl5XgSA23paca/j5nr8PQYSIbLHyTBpu&#10;FGA6eX0ZY2b9lbd02cVcpBAOGWooYqwzKYMpyGHo+po4cSffOIwJNrm0DV5TuKtkX6kP6bDk1FBg&#10;TZ8Fmd/d2Wk4Vge73w76cfEnVbnczI1ZfwWtO2/tbAQiUhuf4od7ZdN81YP7M+kCO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PAw3cIAAADcAAAADwAAAAAAAAAAAAAA&#10;AAChAgAAZHJzL2Rvd25yZXYueG1sUEsFBgAAAAAEAAQA+QAAAJADAAAAAA==&#10;" strokecolor="lime" strokeweight="3pt">
                  <v:stroke joinstyle="miter"/>
                </v:line>
                <v:shape id="二等辺三角形 199" o:spid="_x0000_s1126" type="#_x0000_t5" style="position:absolute;left:5640;top:25244;width:721;height:2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XIAsMA&#10;AADcAAAADwAAAGRycy9kb3ducmV2LnhtbERPyWrDMBC9B/IPYgK9JbJziBM3ikkKheBSSpZLb4M1&#10;tU2tkbEUL39fFQq9zeOts89G04ieOldbVhCvIhDEhdU1lwrut9flFoTzyBoby6RgIgfZYT7bY6rt&#10;wBfqr74UIYRdigoq79tUSldUZNCtbEscuC/bGfQBdqXUHQ4h3DRyHUUbabDm0FBhSy8VFd/Xh1Hw&#10;cTqePt935zyfYs3JcHkzW58o9bQYj88gPI3+X/znPuswP1rD7zPhAn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XIAsMAAADcAAAADwAAAAAAAAAAAAAAAACYAgAAZHJzL2Rv&#10;d25yZXYueG1sUEsFBgAAAAAEAAQA9QAAAIgDAAAAAA==&#10;" fillcolor="red" strokecolor="red" strokeweight="1pt"/>
                <v:line id="直線コネクタ 117" o:spid="_x0000_s1127" style="position:absolute;visibility:visible;mso-wrap-style:square" from="4529,33553" to="37157,33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pJFMAAAADcAAAADwAAAGRycy9kb3ducmV2LnhtbERPzWoCMRC+C75DGMGbZtuCyGqUUtui&#10;x64+wLgZN0s3kzVJ19WnNwXB23x8v7Nc97YRHflQO1bwMs1AEJdO11wpOOy/JnMQISJrbByTgisF&#10;WK+GgyXm2l34h7oiViKFcMhRgYmxzaUMpSGLYepa4sSdnLcYE/SV1B4vKdw28jXLZtJizanBYEsf&#10;hsrf4s8qKIyTnT9+V8XpYD5nen5z591GqfGof1+AiNTHp/jh3uo0P3uD/2fSBX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KSRTAAAAA3AAAAA8AAAAAAAAAAAAAAAAA&#10;oQIAAGRycy9kb3ducmV2LnhtbFBLBQYAAAAABAAEAPkAAACOAwAAAAA=&#10;" strokecolor="#5b9bd5 [3204]" strokeweight="2.25pt">
                  <v:stroke joinstyle="miter"/>
                </v:line>
                <v:line id="直線コネクタ 125" o:spid="_x0000_s1128" style="position:absolute;visibility:visible;mso-wrap-style:square" from="37532,33748" to="47903,33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n5gcMAAADcAAAADwAAAGRycy9kb3ducmV2LnhtbERPS2vCQBC+C/6HZQq9mU1LKJpmFRXa&#10;eunBKITehuyYBLOzIbvN4993C4Xe5uN7TrabTCsG6l1jWcFTFIMgLq1uuFJwvbyt1iCcR9bYWiYF&#10;MznYbZeLDFNtRz7TkPtKhBB2KSqove9SKV1Zk0EX2Y44cDfbG/QB9pXUPY4h3LTyOY5fpMGGQ0ON&#10;HR1rKu/5t1EwfuI+OVUbmtuPAx1kUrx/TYVSjw/T/hWEp8n/i//cJx3mxwn8PhMu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p+YHDAAAA3AAAAA8AAAAAAAAAAAAA&#10;AAAAoQIAAGRycy9kb3ducmV2LnhtbFBLBQYAAAAABAAEAPkAAACRAwAAAAA=&#10;" strokecolor="#5b9bd5 [3204]" strokeweight="2.25pt">
                  <v:stroke dashstyle="1 1" joinstyle="miter"/>
                </v:line>
                <v:line id="直線コネクタ 126" o:spid="_x0000_s1129" style="position:absolute;flip:y;visibility:visible;mso-wrap-style:square" from="47903,33748" to="51510,33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2E9sMAAADcAAAADwAAAGRycy9kb3ducmV2LnhtbERPS2sCMRC+F/wPYQq9SM22oMhqlNY+&#10;9CKoFb0Om3F3cTNZkriu/nojCL3Nx/ec8bQ1lWjI+dKygrdeAoI4s7rkXMH27+d1CMIHZI2VZVJw&#10;IQ/TSedpjKm2Z15Tswm5iCHsU1RQhFCnUvqsIIO+Z2viyB2sMxgidLnUDs8x3FTyPUkG0mDJsaHA&#10;mmYFZcfNySi4frvLvvndzXxYfp621fxr1cWrUi/P7ccIRKA2/Isf7oWO85M+3J+JF8jJ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NhPbDAAAA3AAAAA8AAAAAAAAAAAAA&#10;AAAAoQIAAGRycy9kb3ducmV2LnhtbFBLBQYAAAAABAAEAPkAAACRAwAAAAA=&#10;" strokecolor="#5b9bd5 [3204]" strokeweight="2.25pt">
                  <v:stroke joinstyle="miter"/>
                </v:line>
                <v:line id="直線コネクタ 180" o:spid="_x0000_s1130" style="position:absolute;rotation:90;visibility:visible;mso-wrap-style:square" from="5668,33099" to="6374,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llsMIAAADcAAAADwAAAGRycy9kb3ducmV2LnhtbERPTWuDQBC9F/Iflgnk1qw2kAbrKkEI&#10;eMmhthByG9yp2rqz4m435t93C4Xe5vE+Jy8XM4pAsxssK0i3CQji1uqBOwXvb6fHAwjnkTWOlknB&#10;nRyUxeohx0zbG79SaHwnYgi7DBX03k+ZlK7tyaDb2ok4ch92NugjnDupZ7zFcDPKpyTZS4MDx4Ye&#10;J6p6ar+ab6OgGpr0uaZzXV13nxcznXchhItSm/VyfAHhafH/4j93reP8ZA+/z8QLZP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rllsMIAAADcAAAADwAAAAAAAAAAAAAA&#10;AAChAgAAZHJzL2Rvd25yZXYueG1sUEsFBgAAAAAEAAQA+QAAAJADAAAAAA==&#10;" strokecolor="black [3213]" strokeweight="3pt">
                  <v:stroke dashstyle="3 1" joinstyle="miter"/>
                </v:line>
                <v:line id="直線コネクタ 181" o:spid="_x0000_s1131" style="position:absolute;rotation:90;visibility:visible;mso-wrap-style:square" from="4203,33098" to="4909,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XmT8QAAADcAAAADwAAAGRycy9kb3ducmV2LnhtbESPT4vCMBDF74LfIYzgTVP34C7VKKKr&#10;eFhh/Qceh2Zsi82kNLFWP70RBG8zvPd+82Y8bUwhaqpcblnBoB+BIE6szjlVcNgvez8gnEfWWFgm&#10;BXdyMJ20W2OMtb3xluqdT0WAsItRQeZ9GUvpkowMur4tiYN2tpVBH9YqlbrCW4CbQn5F0VAazDlc&#10;yLCkeUbJZXc1gZLYx2D/tzhuf+Wsni83hk7/K6W6nWY2AuGp8R/zO73WoX70Da9nwgRy8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eZPxAAAANwAAAAPAAAAAAAAAAAA&#10;AAAAAKECAABkcnMvZG93bnJldi54bWxQSwUGAAAAAAQABAD5AAAAkgMAAAAA&#10;" strokecolor="lime" strokeweight="3pt">
                  <v:stroke dashstyle="3 1" joinstyle="miter"/>
                </v:line>
                <v:line id="直線コネクタ 178" o:spid="_x0000_s1132" style="position:absolute;rotation:90;visibility:visible;mso-wrap-style:square" from="8597,33099" to="9303,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pUWcUAAADcAAAADwAAAGRycy9kb3ducmV2LnhtbESPQWvCQBCF74X+h2UKvenGCiqpq5RA&#10;IRcPjYJ4G7LTJJqdDdntmv77zkHobYb35r1vtvvJ9SrRGDrPBhbzDBRx7W3HjYHT8XO2ARUissXe&#10;Mxn4pQD73fPTFnPr7/xFqYqNkhAOORpoYxxyrUPdksMw9wOxaN9+dBhlHRttR7xLuOv1W5attMOO&#10;paHFgYqW6lv14wwUXbVYl3Qoi8vyenbDYZlSOhvz+jJ9vIOKNMV/8+O6tIKfCa08IxPo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pUWcUAAADcAAAADwAAAAAAAAAA&#10;AAAAAAChAgAAZHJzL2Rvd25yZXYueG1sUEsFBgAAAAAEAAQA+QAAAJMDAAAAAA==&#10;" strokecolor="black [3213]" strokeweight="3pt">
                  <v:stroke dashstyle="3 1" joinstyle="miter"/>
                </v:line>
                <v:line id="直線コネクタ 179" o:spid="_x0000_s1133" style="position:absolute;rotation:90;visibility:visible;mso-wrap-style:square" from="7132,33098" to="7838,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bxwsMAAADcAAAADwAAAGRycy9kb3ducmV2LnhtbERPPWvDMBDdC/0P4grZGjk1NI0TxRRD&#10;wEuGOgWT7bAutlvrZCxFcf59VSh0u8f7vF0+m0EEmlxvWcFqmYAgbqzuuVXweTo8v4FwHlnjYJkU&#10;3MlBvn982GGm7Y0/KFS+FTGEXYYKOu/HTErXdGTQLe1IHLmLnQz6CKdW6glvMdwM8iVJXqXBnmND&#10;hyMVHTXf1dUoKPpqtS7pWBbn9Ks24zENIdRKLZ7m9y0IT7P/F/+5Sx3nJxv4fSZe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m8cLDAAAA3AAAAA8AAAAAAAAAAAAA&#10;AAAAoQIAAGRycy9kb3ducmV2LnhtbFBLBQYAAAAABAAEAPkAAACRAwAAAAA=&#10;" strokecolor="black [3213]" strokeweight="3pt">
                  <v:stroke dashstyle="3 1" joinstyle="miter"/>
                </v:line>
                <v:line id="直線コネクタ 174" o:spid="_x0000_s1134" style="position:absolute;rotation:90;visibility:visible;mso-wrap-style:square" from="11494,33099" to="12200,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XOgsUAAADcAAAADwAAAGRycy9kb3ducmV2LnhtbESPQWvDMAyF74X9B6PBbq2TFdqR1S0j&#10;MMilh6WFspuItSRbLIfYc7N/Px0KvUm8p/c+7Q6zG1SiKfSeDeSrDBRx423PrYHz6X35AipEZIuD&#10;ZzLwRwEO+4fFDgvrr/xBqY6tkhAOBRroYhwLrUPTkcOw8iOxaF9+chhlnVptJ7xKuBv0c5ZttMOe&#10;paHDkcqOmp/61xko+zrfVnSsys/198WNx3VK6WLM0+P89goq0hzv5tt1ZQU/F3x5Rib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XOgsUAAADcAAAADwAAAAAAAAAA&#10;AAAAAAChAgAAZHJzL2Rvd25yZXYueG1sUEsFBgAAAAAEAAQA+QAAAJMDAAAAAA==&#10;" strokecolor="black [3213]" strokeweight="3pt">
                  <v:stroke dashstyle="3 1" joinstyle="miter"/>
                </v:line>
                <v:line id="直線コネクタ 175" o:spid="_x0000_s1135" style="position:absolute;rotation:90;visibility:visible;mso-wrap-style:square" from="10029,33098" to="10735,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NfcYAAADcAAAADwAAAGRycy9kb3ducmV2LnhtbESPQWvCQBCF70L/wzKF3nSTHqREVxHb&#10;iIcWTNKCxyE7JqHZ2ZBdk7S/3i0UvM3w3vvmzXo7mVYM1LvGsoJ4EYEgLq1uuFLwWaTzFxDOI2ts&#10;LZOCH3Kw3TzM1phoO3JGQ+4rESDsElRQe98lUrqyJoNuYTvioF1sb9CHta+k7nEMcNPK5yhaSoMN&#10;hws1drSvqfzOryZQSvsbF++vX9mb3A379MPQ+XRQ6ulx2q1AeJr83fyfPupQP47h75kwgd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5TX3GAAAA3AAAAA8AAAAAAAAA&#10;AAAAAAAAoQIAAGRycy9kb3ducmV2LnhtbFBLBQYAAAAABAAEAPkAAACUAwAAAAA=&#10;" strokecolor="lime" strokeweight="3pt">
                  <v:stroke dashstyle="3 1" joinstyle="miter"/>
                </v:line>
                <v:line id="直線コネクタ 172" o:spid="_x0000_s1136" style="position:absolute;rotation:90;visibility:visible;mso-wrap-style:square" from="14423,33099" to="15129,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v1bsIAAADcAAAADwAAAGRycy9kb3ducmV2LnhtbERPTYvCMBC9L/gfwgh7W9MquEs1ihSE&#10;XjxsFWRvQzO21WZSmmys/94sCHubx/uc9XY0nQg0uNaygnSWgCCurG65VnA67j++QDiPrLGzTAoe&#10;5GC7mbytMdP2zt8USl+LGMIuQwWN930mpasaMuhmtieO3MUOBn2EQy31gPcYbjo5T5KlNNhybGiw&#10;p7yh6lb+GgV5W6afBR2K/GdxPZv+sAghnJV6n467FQhPo/8Xv9yFjvPTOfw9Ey+Qm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Fv1bsIAAADcAAAADwAAAAAAAAAAAAAA&#10;AAChAgAAZHJzL2Rvd25yZXYueG1sUEsFBgAAAAAEAAQA+QAAAJADAAAAAA==&#10;" strokecolor="black [3213]" strokeweight="3pt">
                  <v:stroke dashstyle="3 1" joinstyle="miter"/>
                </v:line>
                <v:line id="直線コネクタ 173" o:spid="_x0000_s1137" style="position:absolute;rotation:90;visibility:visible;mso-wrap-style:square" from="12957,33099" to="13663,3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Q9cIAAADcAAAADwAAAGRycy9kb3ducmV2LnhtbERPTWvCQBC9C/6HZYTe6iYGWomuUgJC&#10;Lh4aBfE2ZKdJ2uxsyG7X+O/dQsHbPN7nbPeT6UWg0XWWFaTLBARxbXXHjYLz6fC6BuE8ssbeMim4&#10;k4P9bj7bYq7tjT8pVL4RMYRdjgpa74dcSle3ZNAt7UAcuS87GvQRjo3UI95iuOnlKknepMGOY0OL&#10;AxUt1T/Vr1FQdFX6XtKxLK7Z98UMxyyEcFHqZTF9bEB4mvxT/O8udZyfZvD3TLxA7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dQ9cIAAADcAAAADwAAAAAAAAAAAAAA&#10;AAChAgAAZHJzL2Rvd25yZXYueG1sUEsFBgAAAAAEAAQA+QAAAJADAAAAAA==&#10;" strokecolor="black [3213]" strokeweight="3pt">
                  <v:stroke dashstyle="3 1" joinstyle="miter"/>
                </v:line>
                <v:line id="直線コネクタ 166" o:spid="_x0000_s1138" style="position:absolute;rotation:90;visibility:visible;mso-wrap-style:square" from="17337,33138" to="18042,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7IgcIAAADcAAAADwAAAGRycy9kb3ducmV2LnhtbERPTWvCQBC9C/0PyxS86SYqtkRXkUAh&#10;Fw+NBeltyI5J2uxsyG7X+O+7guBtHu9ztvvRdCLQ4FrLCtJ5AoK4srrlWsHX6WP2DsJ5ZI2dZVJw&#10;Iwf73ctki5m2V/6kUPpaxBB2GSpovO8zKV3VkEE3tz1x5C52MOgjHGqpB7zGcNPJRZKspcGWY0OD&#10;PeUNVb/ln1GQt2X6VtCxyL+XP2fTH5chhLNS09fxsAHhafRP8cNd6Dg/XcH9mXiB3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7IgcIAAADcAAAADwAAAAAAAAAAAAAA&#10;AAChAgAAZHJzL2Rvd25yZXYueG1sUEsFBgAAAAAEAAQA+QAAAJADAAAAAA==&#10;" strokecolor="black [3213]" strokeweight="3pt">
                  <v:stroke dashstyle="3 1" joinstyle="miter"/>
                </v:line>
                <v:line id="直線コネクタ 167" o:spid="_x0000_s1139" style="position:absolute;rotation:90;visibility:visible;mso-wrap-style:square" from="15872,33138" to="16577,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JLfsYAAADcAAAADwAAAGRycy9kb3ducmV2LnhtbESPQWvCQBCF7wX/wzKCt7pJwVKiq4jW&#10;0kMLNVHwOOyOSTA7G7LbmPbXdwuCtxnee9+8WawG24ieOl87VpBOExDE2pmaSwWHYvf4AsIHZION&#10;Y1LwQx5Wy9HDAjPjrrynPg+liBD2GSqoQmgzKb2uyKKfupY4amfXWQxx7UppOrxGuG3kU5I8S4s1&#10;xwsVtrSpSF/ybxsp2v2mxcf2uH+V636z+7R0+npTajIe1nMQgYZwN9/S7ybWT2fw/0yc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CS37GAAAA3AAAAA8AAAAAAAAA&#10;AAAAAAAAoQIAAGRycy9kb3ducmV2LnhtbFBLBQYAAAAABAAEAPkAAACUAwAAAAA=&#10;" strokecolor="lime" strokeweight="3pt">
                  <v:stroke dashstyle="3 1" joinstyle="miter"/>
                </v:line>
                <v:line id="直線コネクタ 164" o:spid="_x0000_s1140" style="position:absolute;rotation:90;visibility:visible;mso-wrap-style:square" from="20266,33138" to="20971,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DVCcQAAADcAAAADwAAAGRycy9kb3ducmV2LnhtbESPS4vCQBCE74L/YWjBm06yB5HoKOJj&#10;8aDgEzw2mTYJZnpCZozZ/fXOwoK3bqrq6+rpvDWlaKh2hWUF8TACQZxaXXCm4HLeDMYgnEfWWFom&#10;BT/kYD7rdqaYaPviIzUnn4kAYZeggtz7KpHSpTkZdENbEQftbmuDPqx1JnWNrwA3pfyKopE0WHC4&#10;kGNFy5zSx+lpAiW1v/F5t7oe13LRLDd7Q7fDt1L9XruYgPDU+o/5P73VoX48gr9nwgRy9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ENUJxAAAANwAAAAPAAAAAAAAAAAA&#10;AAAAAKECAABkcnMvZG93bnJldi54bWxQSwUGAAAAAAQABAD5AAAAkgMAAAAA&#10;" strokecolor="lime" strokeweight="3pt">
                  <v:stroke dashstyle="3 1" joinstyle="miter"/>
                </v:line>
                <v:line id="直線コネクタ 165" o:spid="_x0000_s1141" style="position:absolute;rotation:90;visibility:visible;mso-wrap-style:square" from="18801,33138" to="19506,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xW9sIAAADcAAAADwAAAGRycy9kb3ducmV2LnhtbERPTYvCMBC9L/gfwgje1rQrrEs1ihSE&#10;XjxsFWRvQzO21WZSmmys/36zIHibx/uc9XY0nQg0uNaygnSegCCurG65VnA67t+/QDiPrLGzTAoe&#10;5GC7mbytMdP2zt8USl+LGMIuQwWN930mpasaMujmtieO3MUOBn2EQy31gPcYbjr5kSSf0mDLsaHB&#10;nvKGqlv5axTkbZkuCzoU+c/iejb9YRFCOCs1m467FQhPo3+Jn+5Cx/npEv6fiRf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xW9sIAAADcAAAADwAAAAAAAAAAAAAA&#10;AAChAgAAZHJzL2Rvd25yZXYueG1sUEsFBgAAAAAEAAQA+QAAAJADAAAAAA==&#10;" strokecolor="black [3213]" strokeweight="3pt">
                  <v:stroke dashstyle="3 1" joinstyle="miter"/>
                </v:line>
                <v:line id="直線コネクタ 160" o:spid="_x0000_s1142" style="position:absolute;rotation:90;visibility:visible;mso-wrap-style:square" from="23163,33138" to="23868,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PChMUAAADcAAAADwAAAGRycy9kb3ducmV2LnhtbESPQWvDMAyF74X9B6PBbq2TFdqR1S0j&#10;MMilh6WFspuItSRbLIfYc7N/Px0KvUm8p/c+7Q6zG1SiKfSeDeSrDBRx423PrYHz6X35AipEZIuD&#10;ZzLwRwEO+4fFDgvrr/xBqY6tkhAOBRroYhwLrUPTkcOw8iOxaF9+chhlnVptJ7xKuBv0c5ZttMOe&#10;paHDkcqOmp/61xko+zrfVnSsys/198WNx3VK6WLM0+P89goq0hzv5tt1ZQU/F1p5Rib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PChMUAAADcAAAADwAAAAAAAAAA&#10;AAAAAAChAgAAZHJzL2Rvd25yZXYueG1sUEsFBgAAAAAEAAQA+QAAAJMDAAAAAA==&#10;" strokecolor="black [3213]" strokeweight="3pt">
                  <v:stroke dashstyle="3 1" joinstyle="miter"/>
                </v:line>
                <v:line id="直線コネクタ 161" o:spid="_x0000_s1143" style="position:absolute;rotation:90;visibility:visible;mso-wrap-style:square" from="21698,33138" to="22403,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9nH8IAAADcAAAADwAAAGRycy9kb3ducmV2LnhtbERPTWvCQBC9C/0PyxS86SYK2kZXkUAh&#10;Fw+NBeltyI5J2uxsyG7X+O+7guBtHu9ztvvRdCLQ4FrLCtJ5AoK4srrlWsHX6WP2BsJ5ZI2dZVJw&#10;Iwf73ctki5m2V/6kUPpaxBB2GSpovO8zKV3VkEE3tz1x5C52MOgjHGqpB7zGcNPJRZKspMGWY0OD&#10;PeUNVb/ln1GQt2W6LuhY5N/Ln7Ppj8sQwlmp6et42IDwNPqn+OEudJyfvsP9mXiB3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v9nH8IAAADcAAAADwAAAAAAAAAAAAAA&#10;AAChAgAAZHJzL2Rvd25yZXYueG1sUEsFBgAAAAAEAAQA+QAAAJADAAAAAA==&#10;" strokecolor="black [3213]" strokeweight="3pt">
                  <v:stroke dashstyle="3 1" joinstyle="miter"/>
                </v:line>
                <v:line id="直線コネクタ 158" o:spid="_x0000_s1144" style="position:absolute;rotation:90;visibility:visible;mso-wrap-style:square" from="26092,33138" to="26797,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kiW8YAAADcAAAADwAAAGRycy9kb3ducmV2LnhtbESPQWvCQBCF70L/wzKF3nSjh1Kiawi2&#10;lh5aqFHB45Adk2B2NmS3Me2v7xwEb2+YN9+8t8pG16qB+tB4NjCfJaCIS28brgwc9tvpC6gQkS22&#10;nsnALwXI1g+TFabWX3lHQxErJRAOKRqoY+xSrUNZk8Mw8x2x7M6+dxhl7Ctte7wK3LV6kSTP2mHD&#10;8qHGjjY1lZfixwml9H/z/efrcfem82Gz/XJ0+n435ulxzJegIo3xbr5df1iJv5D4UkYU6P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ZIlvGAAAA3AAAAA8AAAAAAAAA&#10;AAAAAAAAoQIAAGRycy9kb3ducmV2LnhtbFBLBQYAAAAABAAEAPkAAACUAwAAAAA=&#10;" strokecolor="lime" strokeweight="3pt">
                  <v:stroke dashstyle="3 1" joinstyle="miter"/>
                </v:line>
                <v:line id="直線コネクタ 159" o:spid="_x0000_s1145" style="position:absolute;rotation:90;visibility:visible;mso-wrap-style:square" from="24627,33138" to="25332,3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WhpMIAAADcAAAADwAAAGRycy9kb3ducmV2LnhtbERPTYvCMBC9L/gfwgh7W9MquEs1ihSE&#10;XjxsFWRvQzO21WZSmmys/94sCHubx/uc9XY0nQg0uNaygnSWgCCurG65VnA67j++QDiPrLGzTAoe&#10;5GC7mbytMdP2zt8USl+LGMIuQwWN930mpasaMuhmtieO3MUOBn2EQy31gPcYbjo5T5KlNNhybGiw&#10;p7yh6lb+GgV5W6afBR2K/GdxPZv+sAghnJV6n467FQhPo/8Xv9yFjvPnKfw9Ey+Qm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uWhpMIAAADcAAAADwAAAAAAAAAAAAAA&#10;AAChAgAAZHJzL2Rvd25yZXYueG1sUEsFBgAAAAAEAAQA+QAAAJADAAAAAA==&#10;" strokecolor="black [3213]" strokeweight="3pt">
                  <v:stroke dashstyle="3 1" joinstyle="miter"/>
                </v:line>
                <v:line id="直線コネクタ 152" o:spid="_x0000_s1146" style="position:absolute;rotation:90;visibility:visible;mso-wrap-style:square" from="29076,33197" to="29781,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c/08IAAADcAAAADwAAAGRycy9kb3ducmV2LnhtbERPTWvCQBC9C/0Pywi96cYItaSuIoFC&#10;Lh5MC6G3ITtNotnZkN2u8d+7QsHbPN7nbPeT6UWg0XWWFayWCQji2uqOGwXfX5+LdxDOI2vsLZOC&#10;GznY715mW8y0vfKJQukbEUPYZaig9X7IpHR1Swbd0g7Ekfu1o0Ef4dhIPeI1hptepknyJg12HBta&#10;HChvqb6Uf0ZB3pWrTUHHIv9ZnyszHNchhEqp1/l0+ADhafJP8b+70HF+msLjmXiB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jc/08IAAADcAAAADwAAAAAAAAAAAAAA&#10;AAChAgAAZHJzL2Rvd25yZXYueG1sUEsFBgAAAAAEAAQA+QAAAJADAAAAAA==&#10;" strokecolor="black [3213]" strokeweight="3pt">
                  <v:stroke dashstyle="3 1" joinstyle="miter"/>
                </v:line>
                <v:line id="直線コネクタ 153" o:spid="_x0000_s1147" style="position:absolute;rotation:90;visibility:visible;mso-wrap-style:square" from="27611,33197" to="28316,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uaSMIAAADcAAAADwAAAGRycy9kb3ducmV2LnhtbERPTWvCQBC9C/0Pywi96UYDtaSuIoFC&#10;Lh5MC6G3ITtNotnZkN2u8d+7QsHbPN7nbPeT6UWg0XWWFayWCQji2uqOGwXfX5+LdxDOI2vsLZOC&#10;GznY715mW8y0vfKJQukbEUPYZaig9X7IpHR1Swbd0g7Ekfu1o0Ef4dhIPeI1hpterpPkTRrsODa0&#10;OFDeUn0p/4yCvCtXm4KORf6TniszHNMQQqXU63w6fIDwNPmn+N9d6Dh/ncLjmXiB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uaSMIAAADcAAAADwAAAAAAAAAAAAAA&#10;AAChAgAAZHJzL2Rvd25yZXYueG1sUEsFBgAAAAAEAAQA+QAAAJADAAAAAA==&#10;" strokecolor="black [3213]" strokeweight="3pt">
                  <v:stroke dashstyle="3 1" joinstyle="miter"/>
                </v:line>
                <v:line id="直線コネクタ 150" o:spid="_x0000_s1148" style="position:absolute;rotation:90;visibility:visible;mso-wrap-style:square" from="32005,33197" to="32710,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ICPMIAAADcAAAADwAAAGRycy9kb3ducmV2LnhtbERPTYvCMBC9L/gfwgje1lRdVqlGkcJC&#10;Lx7sCuJtaMa22kxKk43135uFhb3N433OZjeYVgTqXWNZwWyagCAurW64UnD6/npfgXAeWWNrmRQ8&#10;ycFuO3rbYKrtg48UCl+JGMIuRQW1910qpStrMuimtiOO3NX2Bn2EfSV1j48Yblo5T5JPabDh2FBj&#10;R1lN5b34MQqyppgtczrk2WVxO5vusAghnJWajIf9GoSnwf+L/9y5jvPnH/D7TLx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ICPMIAAADcAAAADwAAAAAAAAAAAAAA&#10;AAChAgAAZHJzL2Rvd25yZXYueG1sUEsFBgAAAAAEAAQA+QAAAJADAAAAAA==&#10;" strokecolor="black [3213]" strokeweight="3pt">
                  <v:stroke dashstyle="3 1" joinstyle="miter"/>
                </v:line>
                <v:line id="直線コネクタ 151" o:spid="_x0000_s1149" style="position:absolute;rotation:90;visibility:visible;mso-wrap-style:square" from="30540,33197" to="31245,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6Bw8YAAADcAAAADwAAAGRycy9kb3ducmV2LnhtbESPQWvCQBCF7wX/wzJCb3UToSKpq0jU&#10;0oMFEyt4HLLTJDQ7G7LbJO2v7xYEbzO89755s9qMphE9da62rCCeRSCIC6trLhV8nA9PSxDOI2ts&#10;LJOCH3KwWU8eVphoO3BGfe5LESDsElRQed8mUrqiIoNuZlvioH3azqAPa1dK3eEQ4KaR8yhaSIM1&#10;hwsVtpRWVHzl3yZQCvsbn4+7S7aX2z49vBu6nl6VepyO2xcQnkZ/N9/SbzrUnz/D/zNhAr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ugcPGAAAA3AAAAA8AAAAAAAAA&#10;AAAAAAAAoQIAAGRycy9kb3ducmV2LnhtbFBLBQYAAAAABAAEAPkAAACUAwAAAAA=&#10;" strokecolor="lime" strokeweight="3pt">
                  <v:stroke dashstyle="3 1" joinstyle="miter"/>
                </v:line>
                <v:line id="直線コネクタ 146" o:spid="_x0000_s1150" style="position:absolute;rotation:90;visibility:visible;mso-wrap-style:square" from="34902,33197" to="35607,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w50MEAAADcAAAADwAAAGRycy9kb3ducmV2LnhtbERPTYvCMBC9C/6HMMLeNFVBl65RloLQ&#10;i4etgngbmrGt20xKE2P3328Ewds83udsdoNpRaDeNZYVzGcJCOLS6oYrBafjfvoJwnlkja1lUvBH&#10;Dnbb8WiDqbYP/qFQ+ErEEHYpKqi971IpXVmTQTezHXHkrrY36CPsK6l7fMRw08pFkqykwYZjQ40d&#10;ZTWVv8XdKMiaYr7O6ZBnl+XtbLrDMoRwVupjMnx/gfA0+Lf45c51nL9YwfOZeIH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DDnQwQAAANwAAAAPAAAAAAAAAAAAAAAA&#10;AKECAABkcnMvZG93bnJldi54bWxQSwUGAAAAAAQABAD5AAAAjwMAAAAA&#10;" strokecolor="black [3213]" strokeweight="3pt">
                  <v:stroke dashstyle="3 1" joinstyle="miter"/>
                </v:line>
                <v:line id="直線コネクタ 147" o:spid="_x0000_s1151" style="position:absolute;rotation:90;visibility:visible;mso-wrap-style:square" from="33437,33197" to="34142,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CcS8EAAADcAAAADwAAAGRycy9kb3ducmV2LnhtbERPTYvCMBC9C/6HMMLeNFVBl65RloLQ&#10;i4etgngbmrGt20xKE2P3328Ewds83udsdoNpRaDeNZYVzGcJCOLS6oYrBafjfvoJwnlkja1lUvBH&#10;Dnbb8WiDqbYP/qFQ+ErEEHYpKqi971IpXVmTQTezHXHkrrY36CPsK6l7fMRw08pFkqykwYZjQ40d&#10;ZTWVv8XdKMiaYr7O6ZBnl+XtbLrDMoRwVupjMnx/gfA0+Lf45c51nL9Yw/OZeIH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QJxLwQAAANwAAAAPAAAAAAAAAAAAAAAA&#10;AKECAABkcnMvZG93bnJldi54bWxQSwUGAAAAAAQABAD5AAAAjwMAAAAA&#10;" strokecolor="black [3213]" strokeweight="3pt">
                  <v:stroke dashstyle="3 1" joinstyle="miter"/>
                </v:line>
                <v:line id="直線コネクタ 144" o:spid="_x0000_s1152" style="position:absolute;rotation:90;visibility:visible;mso-wrap-style:square" from="37967,33197" to="38672,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8IOcUAAADcAAAADwAAAGRycy9kb3ducmV2LnhtbESPQWvCQBCF74X+h2UKvelGBS2pq0ig&#10;kIuHpgXxNmTHJJqdDdntmv77zkHobYb35r1vtvvJ9SrRGDrPBhbzDBRx7W3HjYHvr4/ZG6gQkS32&#10;nsnALwXY756ftphbf+dPSlVslIRwyNFAG+OQax3qlhyGuR+IRbv40WGUdWy0HfEu4a7Xyyxba4cd&#10;S0OLAxUt1bfqxxkoumqxKelYFufV9eSG4yqldDLm9WU6vIOKNMV/8+O6tIK/FFp5Rib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8IOcUAAADcAAAADwAAAAAAAAAA&#10;AAAAAAChAgAAZHJzL2Rvd25yZXYueG1sUEsFBgAAAAAEAAQA+QAAAJMDAAAAAA==&#10;" strokecolor="black [3213]" strokeweight="3pt">
                  <v:stroke dashstyle="3 1" joinstyle="miter"/>
                </v:line>
                <v:line id="直線コネクタ 145" o:spid="_x0000_s1153" style="position:absolute;rotation:90;visibility:visible;mso-wrap-style:square" from="36366,33197" to="37071,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xsYAAADcAAAADwAAAGRycy9kb3ducmV2LnhtbESPQWvCQBCF7wX/wzJCb3UTD0VTV5Go&#10;pQcLJlbwOGSnSWh2NmS3Sdpf3y0I3mZ4733zZrUZTSN66lxtWUE8i0AQF1bXXCr4OB+eFiCcR9bY&#10;WCYFP+Rgs548rDDRduCM+tyXIkDYJaig8r5NpHRFRQbdzLbEQfu0nUEf1q6UusMhwE0j51H0LA3W&#10;HC5U2FJaUfGVf5tAKexvfD7uLtlebvv08G7oenpV6nE6bl9AeBr93XxLv+lQf76E/2fCBH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ji8bGAAAA3AAAAA8AAAAAAAAA&#10;AAAAAAAAoQIAAGRycy9kb3ducmV2LnhtbFBLBQYAAAAABAAEAPkAAACUAwAAAAA=&#10;" strokecolor="lime" strokeweight="3pt">
                  <v:stroke dashstyle="3 1" joinstyle="miter"/>
                </v:line>
                <v:line id="直線コネクタ 131" o:spid="_x0000_s1154" style="position:absolute;rotation:90;visibility:visible;mso-wrap-style:square" from="47670,33197" to="48375,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6SyMcAAADcAAAADwAAAGRycy9kb3ducmV2LnhtbESPQWvCQBCF7wX/wzKCt7ppClJSVymC&#10;EHooGEuht2l2TKLZ2Zjdxuivdw6F3mZ4b977ZrkeXasG6kPj2cDTPAFFXHrbcGXgc799fAEVIrLF&#10;1jMZuFKA9WrysMTM+gvvaChipSSEQ4YG6hi7TOtQ1uQwzH1HLNrB9w6jrH2lbY8XCXetTpNkoR02&#10;LA01drSpqTwVv87A/ujHj+vt+PP9dS7eN2WX39LBGzObjm+voCKN8d/8d51bwX8WfHlGJtC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pLIxwAAANwAAAAPAAAAAAAA&#10;AAAAAAAAAKECAABkcnMvZG93bnJldi54bWxQSwUGAAAAAAQABAD5AAAAlQMAAAAA&#10;" strokecolor="black [3213]" strokeweight="3pt">
                  <v:stroke joinstyle="miter"/>
                </v:line>
                <v:line id="直線コネクタ 132" o:spid="_x0000_s1155" style="position:absolute;rotation:90;visibility:visible;mso-wrap-style:square" from="49358,33197" to="50063,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I3U8IAAADcAAAADwAAAGRycy9kb3ducmV2LnhtbERPTYvCMBC9C/6HMII3TVUQqUYRQZA9&#10;CFZZ2NvYjG21mXSbWKu/frMgeJvH+5zFqjWlaKh2hWUFo2EEgji1uuBMwem4HcxAOI+ssbRMCp7k&#10;YLXsdhYYa/vgAzWJz0QIYRejgtz7KpbSpTkZdENbEQfuYmuDPsA6k7rGRwg3pRxH0VQaLDg05FjR&#10;Jqf0ltyNguPVtvvn63r++f5NvjZptXuNG6tUv9eu5yA8tf4jfrt3OsyfjOD/mXCB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7I3U8IAAADcAAAADwAAAAAAAAAAAAAA&#10;AAChAgAAZHJzL2Rvd25yZXYueG1sUEsFBgAAAAAEAAQA+QAAAJADAAAAAA==&#10;" strokecolor="black [3213]" strokeweight="3pt">
                  <v:stroke joinstyle="miter"/>
                </v:line>
                <v:line id="直線コネクタ 133" o:spid="_x0000_s1156" style="position:absolute;rotation:90;visibility:visible;mso-wrap-style:square" from="50890,33197" to="51595,3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5kF8MAAADcAAAADwAAAGRycy9kb3ducmV2LnhtbERPTWvCQBC9C/0PyxS86aapFIluQinY&#10;lkoP2qIeh91pEpqdDdlVo7/eFQRv83ifMy9624gDdb52rOBpnIAg1s7UXCr4/VmMpiB8QDbYOCYF&#10;J/JQ5A+DOWbGHXlFh3UoRQxhn6GCKoQ2k9Lriiz6sWuJI/fnOoshwq6UpsNjDLeNTJPkRVqsOTZU&#10;2NJbRfp/vbcKds3WbFaTNLyfZVJ/fC+0/lp6pYaP/esMRKA+3MU396eJ859TuD4TL5D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OZBfDAAAA3AAAAA8AAAAAAAAAAAAA&#10;AAAAoQIAAGRycy9kb3ducmV2LnhtbFBLBQYAAAAABAAEAPkAAACRAwAAAAA=&#10;" strokecolor="lime" strokeweight="3pt">
                  <v:stroke joinstyle="miter"/>
                </v:line>
                <v:shape id="二等辺三角形 134" o:spid="_x0000_s1157" type="#_x0000_t5" style="position:absolute;left:5664;top:33968;width:721;height:2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GZsIA&#10;AADcAAAADwAAAGRycy9kb3ducmV2LnhtbERPTWvCQBC9F/wPywi96SYqQVM3QQul3qrR3qfZaRLM&#10;zobsNqb/visIvc3jfc42H00rBupdY1lBPI9AEJdWN1wpuJzfZmsQziNrbC2Tgl9ykGeTpy2m2t74&#10;REPhKxFC2KWooPa+S6V0ZU0G3dx2xIH7tr1BH2BfSd3jLYSbVi6iKJEGGw4NNXb0WlN5LX6Mgq/m&#10;Ij8KGSer47Bf7d438eKQfCr1PB13LyA8jf5f/HAfdJi/XML9mXC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kZmwgAAANwAAAAPAAAAAAAAAAAAAAAAAJgCAABkcnMvZG93&#10;bnJldi54bWxQSwUGAAAAAAQABAD1AAAAhwMAAAAA&#10;" fillcolor="#00c" strokecolor="#00c" strokeweight="1pt"/>
                <v:line id="直線コネクタ 53" o:spid="_x0000_s1158" style="position:absolute;visibility:visible;mso-wrap-style:square" from="4529,42050" to="37157,42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8b3cEAAADcAAAADwAAAGRycy9kb3ducmV2LnhtbERPzWoCMRC+F3yHMEJvNasVkdUoYrXU&#10;Y7c+wLgZN4ubyTaJ67ZPb4RCb/Px/c5y3dtGdORD7VjBeJSBIC6drrlScPzav8xBhIissXFMCn4o&#10;wHo1eFpirt2NP6krYiVSCIccFZgY21zKUBqyGEauJU7c2XmLMUFfSe3xlsJtIydZNpMWa04NBlva&#10;GiovxdUqKIyTnT+9V8X5aHYzPf9134c3pZ6H/WYBIlIf/8V/7g+d5r9O4fFMukC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TxvdwQAAANwAAAAPAAAAAAAAAAAAAAAA&#10;AKECAABkcnMvZG93bnJldi54bWxQSwUGAAAAAAQABAD5AAAAjwMAAAAA&#10;" strokecolor="#5b9bd5 [3204]" strokeweight="2.25pt">
                  <v:stroke joinstyle="miter"/>
                </v:line>
                <v:line id="直線コネクタ 61" o:spid="_x0000_s1159" style="position:absolute;visibility:visible;mso-wrap-style:square" from="37532,42245" to="47903,42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mWp8IAAADcAAAADwAAAGRycy9kb3ducmV2LnhtbERPS4vCMBC+C/6HMMLeNPWxsnaNooKP&#10;iwe7guxtaMa22ExKk7X135sFwdt8fM+ZL1tTijvVrrCsYDiIQBCnVhecKTj/bPtfIJxH1lhaJgUP&#10;crBcdDtzjLVt+ET3xGcihLCLUUHufRVL6dKcDLqBrYgDd7W1QR9gnUldYxPCTSlHUTSVBgsODTlW&#10;tMkpvSV/RkFzxNXkkM3oUe7XtJaTy+63vSj10WtX3yA8tf4tfrkPOswff8L/M+EC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YmWp8IAAADcAAAADwAAAAAAAAAAAAAA&#10;AAChAgAAZHJzL2Rvd25yZXYueG1sUEsFBgAAAAAEAAQA+QAAAJADAAAAAA==&#10;" strokecolor="#5b9bd5 [3204]" strokeweight="2.25pt">
                  <v:stroke dashstyle="1 1" joinstyle="miter"/>
                </v:line>
                <v:line id="直線コネクタ 62" o:spid="_x0000_s1160" style="position:absolute;flip:y;visibility:visible;mso-wrap-style:square" from="48074,42245" to="51681,42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PQPMQAAADcAAAADwAAAGRycy9kb3ducmV2LnhtbERPS2vCQBC+F/oflil4kbppBSnRVVpb&#10;HxehjaLXITtNQrOzYXeN0V/vCkJv8/E9ZzLrTC1acr6yrOBlkIAgzq2uuFCw2y6e30D4gKyxtkwK&#10;zuRhNn18mGCq7Yl/qM1CIWII+xQVlCE0qZQ+L8mgH9iGOHK/1hkMEbpCaoenGG5q+ZokI2mw4thQ&#10;YkPzkvK/7GgUXL7c+dAu93MfNh/HXb36/O7jRaneU/c+BhGoC//iu3ut4/zhCG7PxAv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9A8xAAAANwAAAAPAAAAAAAAAAAA&#10;AAAAAKECAABkcnMvZG93bnJldi54bWxQSwUGAAAAAAQABAD5AAAAkgMAAAAA&#10;" strokecolor="#5b9bd5 [3204]" strokeweight="2.25pt">
                  <v:stroke joinstyle="miter"/>
                </v:line>
                <v:line id="直線コネクタ 115" o:spid="_x0000_s1161" style="position:absolute;rotation:90;visibility:visible;mso-wrap-style:square" from="5668,41597" to="6373,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kKlsIAAADcAAAADwAAAGRycy9kb3ducmV2LnhtbERPTYvCMBC9L/gfwgje1tQtrEs1ihSE&#10;XjxsFWRvQzO21WZSmmys/36zIHibx/uc9XY0nQg0uNaygsU8AUFcWd1yreB03L9/gXAeWWNnmRQ8&#10;yMF2M3lbY6btnb8plL4WMYRdhgoa7/tMSlc1ZNDNbU8cuYsdDPoIh1rqAe8x3HTyI0k+pcGWY0OD&#10;PeUNVbfy1yjI23KxLOhQ5D/p9Wz6QxpCOCs1m467FQhPo3+Jn+5Cx/npEv6fiRf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kKlsIAAADcAAAADwAAAAAAAAAAAAAA&#10;AAChAgAAZHJzL2Rvd25yZXYueG1sUEsFBgAAAAAEAAQA+QAAAJADAAAAAA==&#10;" strokecolor="black [3213]" strokeweight="3pt">
                  <v:stroke dashstyle="3 1" joinstyle="miter"/>
                </v:line>
                <v:line id="直線コネクタ 116" o:spid="_x0000_s1162" style="position:absolute;rotation:90;visibility:visible;mso-wrap-style:square" from="4203,41596" to="4908,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a4gMYAAADcAAAADwAAAGRycy9kb3ducmV2LnhtbESPQWvCQBCF74L/YZmCN91YQUrMRkSr&#10;9GChaoUeh+w0Cc3Ohuwa0/76zqHQ2xvmzTfvZevBNaqnLtSeDcxnCSjiwtuaSwPvl/30CVSIyBYb&#10;z2TgmwKs8/Eow9T6O5+oP8dSCYRDigaqGNtU61BU5DDMfEssu0/fOYwydqW2Hd4F7hr9mCRL7bBm&#10;+VBhS9uKiq/zzQml8D/zy3F3PT3rTb/dvzr6eDsYM3kYNitQkYb4b/67frESfyFppYwo0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2uIDGAAAA3AAAAA8AAAAAAAAA&#10;AAAAAAAAoQIAAGRycy9kb3ducmV2LnhtbFBLBQYAAAAABAAEAPkAAACUAwAAAAA=&#10;" strokecolor="lime" strokeweight="3pt">
                  <v:stroke dashstyle="3 1" joinstyle="miter"/>
                </v:line>
                <v:line id="直線コネクタ 113" o:spid="_x0000_s1163" style="position:absolute;rotation:90;visibility:visible;mso-wrap-style:square" from="8597,41597" to="9302,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o7f8IAAADcAAAADwAAAGRycy9kb3ducmV2LnhtbERPTWvCQBC9F/wPywje6kYDbY2uIoFC&#10;Lh5MC+JtyI5JNDsbsts1/nu3UOhtHu9zNrvRdCLQ4FrLChbzBARxZXXLtYLvr8/XDxDOI2vsLJOC&#10;BznYbScvG8y0vfORQulrEUPYZaig8b7PpHRVQwbd3PbEkbvYwaCPcKilHvAew00nl0nyJg22HBsa&#10;7ClvqLqVP0ZB3paL94IORX5OryfTH9IQwkmp2XTcr0F4Gv2/+M9d6Dg/XcHvM/ECu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o7f8IAAADcAAAADwAAAAAAAAAAAAAA&#10;AAChAgAAZHJzL2Rvd25yZXYueG1sUEsFBgAAAAAEAAQA+QAAAJADAAAAAA==&#10;" strokecolor="black [3213]" strokeweight="3pt">
                  <v:stroke dashstyle="3 1" joinstyle="miter"/>
                </v:line>
                <v:line id="直線コネクタ 114" o:spid="_x0000_s1164" style="position:absolute;rotation:90;visibility:visible;mso-wrap-style:square" from="7132,41596" to="7837,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bhn8UAAADcAAAADwAAAGRycy9kb3ducmV2LnhtbESPQWvDMAyF74P9B6PBbqvTtXQlrVtG&#10;YJBLD00LZTcRq0m6WA6x52b/fjoMdpN4T+992u4n16tEY+g8G5jPMlDEtbcdNwbOp4+XNagQkS32&#10;nsnADwXY7x4ftphbf+cjpSo2SkI45GigjXHItQ51Sw7DzA/Eol396DDKOjbajniXcNfr1yxbaYcd&#10;S0OLAxUt1V/VtzNQdNX8raRDWXwubhc3HBYppYsxz0/T+wZUpCn+m/+uSyv4S8GXZ2QCv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bhn8UAAADcAAAADwAAAAAAAAAA&#10;AAAAAAChAgAAZHJzL2Rvd25yZXYueG1sUEsFBgAAAAAEAAQA+QAAAJMDAAAAAA==&#10;" strokecolor="black [3213]" strokeweight="3pt">
                  <v:stroke dashstyle="3 1" joinstyle="miter"/>
                </v:line>
                <v:line id="直線コネクタ 109" o:spid="_x0000_s1165" style="position:absolute;rotation:90;visibility:visible;mso-wrap-style:square" from="11494,41597" to="12199,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pEBMIAAADcAAAADwAAAGRycy9kb3ducmV2LnhtbERPTWvCQBC9C/0PyxS86SYqtkRXkUAh&#10;Fw+NBeltyI5J2uxsyG7X+O+7guBtHu9ztvvRdCLQ4FrLCtJ5AoK4srrlWsHX6WP2DsJ5ZI2dZVJw&#10;Iwf73ctki5m2V/6kUPpaxBB2GSpovO8zKV3VkEE3tz1x5C52MOgjHGqpB7zGcNPJRZKspcGWY0OD&#10;PeUNVb/ln1GQt2X6VtCxyL+XP2fTH5chhLNS09fxsAHhafRP8cNd6Dh/lcL9mXiB3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pEBMIAAADcAAAADwAAAAAAAAAAAAAA&#10;AAChAgAAZHJzL2Rvd25yZXYueG1sUEsFBgAAAAAEAAQA+QAAAJADAAAAAA==&#10;" strokecolor="black [3213]" strokeweight="3pt">
                  <v:stroke dashstyle="3 1" joinstyle="miter"/>
                </v:line>
                <v:line id="直線コネクタ 110" o:spid="_x0000_s1166" style="position:absolute;rotation:90;visibility:visible;mso-wrap-style:square" from="10029,41596" to="10734,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j8F8YAAADcAAAADwAAAGRycy9kb3ducmV2LnhtbESPQWvCQBCF7wX/wzJCb3UTKSKpq0jU&#10;0oMFEyt4HLLTJDQ7G7LbJO2v7xYEbzO89755s9qMphE9da62rCCeRSCIC6trLhV8nA9PSxDOI2ts&#10;LJOCH3KwWU8eVphoO3BGfe5LESDsElRQed8mUrqiIoNuZlvioH3azqAPa1dK3eEQ4KaR8yhaSIM1&#10;hwsVtpRWVHzl3yZQCvsbn4+7S7aX2z49vBu6nl6VepyO2xcQnkZ/N9/SbzrUf57D/zNhAr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Y/BfGAAAA3AAAAA8AAAAAAAAA&#10;AAAAAAAAoQIAAGRycy9kb3ducmV2LnhtbFBLBQYAAAAABAAEAPkAAACUAwAAAAA=&#10;" strokecolor="lime" strokeweight="3pt">
                  <v:stroke dashstyle="3 1" joinstyle="miter"/>
                </v:line>
                <v:line id="直線コネクタ 107" o:spid="_x0000_s1167" style="position:absolute;rotation:90;visibility:visible;mso-wrap-style:square" from="14423,41597" to="15128,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R/6MIAAADcAAAADwAAAGRycy9kb3ducmV2LnhtbERPTWvCQBC9F/wPywje6kZTWomuIoFC&#10;Lh5MC+JtyI5JNDsbsts1/nu3UOhtHu9zNrvRdCLQ4FrLChbzBARxZXXLtYLvr8/XFQjnkTV2lknB&#10;gxzstpOXDWba3vlIofS1iCHsMlTQeN9nUrqqIYNubnviyF3sYNBHONRSD3iP4aaTyyR5lwZbjg0N&#10;9pQ3VN3KH6Mgb8vFR0GHIj+n15PpD2kI4aTUbDru1yA8jf5f/OcudJz/lsLvM/ECu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R/6MIAAADcAAAADwAAAAAAAAAAAAAA&#10;AAChAgAAZHJzL2Rvd25yZXYueG1sUEsFBgAAAAAEAAQA+QAAAJADAAAAAA==&#10;" strokecolor="black [3213]" strokeweight="3pt">
                  <v:stroke dashstyle="3 1" joinstyle="miter"/>
                </v:line>
                <v:line id="直線コネクタ 108" o:spid="_x0000_s1168" style="position:absolute;rotation:90;visibility:visible;mso-wrap-style:square" from="12957,41597" to="13662,4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3nnMIAAADcAAAADwAAAGRycy9kb3ducmV2LnhtbERPTYvCMBC9L/gfwgje1tRVVqlGkYLQ&#10;i4ftCuJtaMa22kxKk43df79ZELzN433OZjeYVgTqXWNZwWyagCAurW64UnD6PryvQDiPrLG1TAp+&#10;ycFuO3rbYKrtg78oFL4SMYRdigpq77tUSlfWZNBNbUccuavtDfoI+0rqHh8x3LTyI0k+pcGGY0ON&#10;HWU1lffixyjImmK2zOmYZ5f57Wy64zyEcFZqMh72axCeBv8SP925jvMXC/h/Jl4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03nnMIAAADcAAAADwAAAAAAAAAAAAAA&#10;AAChAgAAZHJzL2Rvd25yZXYueG1sUEsFBgAAAAAEAAQA+QAAAJADAAAAAA==&#10;" strokecolor="black [3213]" strokeweight="3pt">
                  <v:stroke dashstyle="3 1" joinstyle="miter"/>
                </v:line>
                <v:line id="直線コネクタ 101" o:spid="_x0000_s1169" style="position:absolute;rotation:90;visibility:visible;mso-wrap-style:square" from="17337,41635" to="18042,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CB8IAAADcAAAADwAAAGRycy9kb3ducmV2LnhtbERPTWvCQBC9C/6HZYTedKPWVlJXkUAh&#10;Fw/GgvQ2ZMckNTsbsuua/vtuQfA2j/c5m91gWhGod41lBfNZAoK4tLrhSsHX6XO6BuE8ssbWMin4&#10;JQe77Xi0wVTbOx8pFL4SMYRdigpq77tUSlfWZNDNbEccuYvtDfoI+0rqHu8x3LRykSRv0mDDsaHG&#10;jrKaymtxMwqyppi/53TIs+/lz9l0h2UI4azUy2TYf4DwNPin+OHOdZz/uoL/Z+IF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FCB8IAAADcAAAADwAAAAAAAAAAAAAA&#10;AAChAgAAZHJzL2Rvd25yZXYueG1sUEsFBgAAAAAEAAQA+QAAAJADAAAAAA==&#10;" strokecolor="black [3213]" strokeweight="3pt">
                  <v:stroke dashstyle="3 1" joinstyle="miter"/>
                </v:line>
                <v:line id="直線コネクタ 102" o:spid="_x0000_s1170" style="position:absolute;rotation:90;visibility:visible;mso-wrap-style:square" from="15872,41635" to="16577,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P6FMcAAADcAAAADwAAAGRycy9kb3ducmV2LnhtbESPS2vDMBCE74X8B7GB3hrZJZjiRAnB&#10;edBDA3UekONibWwTa2Us1XH766tAobddZubb2flyMI3oqXO1ZQXxJAJBXFhdc6ngdNy+vIFwHllj&#10;Y5kUfJOD5WL0NMdU2zvn1B98KQKEXYoKKu/bVEpXVGTQTWxLHLSr7Qz6sHal1B3eA9w08jWKEmmw&#10;5nChwpayiorb4csESmF/4uPH+pxv5KrPtntDl8+dUs/jYTUD4Wnw/+a/9LsO9acJPJ4JE8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o/oUxwAAANwAAAAPAAAAAAAA&#10;AAAAAAAAAKECAABkcnMvZG93bnJldi54bWxQSwUGAAAAAAQABAD5AAAAlQMAAAAA&#10;" strokecolor="lime" strokeweight="3pt">
                  <v:stroke dashstyle="3 1" joinstyle="miter"/>
                </v:line>
                <v:line id="直線コネクタ 99" o:spid="_x0000_s1171" style="position:absolute;rotation:90;visibility:visible;mso-wrap-style:square" from="20355,41635" to="21060,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9fj8YAAADcAAAADwAAAGRycy9kb3ducmV2LnhtbESPzWrDMBCE74W8g9hCb43sUNLgRAnG&#10;iUsODeQXelysrW1qrYylOm6fvgoUcttlZr6dXawG04ieOldbVhCPIxDEhdU1lwrOp/x5BsJ5ZI2N&#10;ZVLwQw5Wy9HDAhNtr3yg/uhLESDsElRQed8mUrqiIoNubFvioH3azqAPa1dK3eE1wE0jJ1E0lQZr&#10;DhcqbCmrqPg6fptAKexvfHpfXw4bmfZZvjP0sX9T6ulxSOcgPA3+bv5Pb3Wo//IKt2fCBH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X4/GAAAA3AAAAA8AAAAAAAAA&#10;AAAAAAAAoQIAAGRycy9kb3ducmV2LnhtbFBLBQYAAAAABAAEAPkAAACUAwAAAAA=&#10;" strokecolor="lime" strokeweight="3pt">
                  <v:stroke dashstyle="3 1" joinstyle="miter"/>
                </v:line>
                <v:line id="直線コネクタ 100" o:spid="_x0000_s1172" style="position:absolute;rotation:90;visibility:visible;mso-wrap-style:square" from="18801,41635" to="19506,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DtmcUAAADcAAAADwAAAGRycy9kb3ducmV2LnhtbESPQWvDMAyF74P9B6PBbqvTtXQlrVtG&#10;YJBLD00LZTcRq0m6WA6x52b/fjoMdpN4T+992u4n16tEY+g8G5jPMlDEtbcdNwbOp4+XNagQkS32&#10;nsnADwXY7x4ftphbf+cjpSo2SkI45GigjXHItQ51Sw7DzA/Eol396DDKOjbajniXcNfr1yxbaYcd&#10;S0OLAxUt1V/VtzNQdNX8raRDWXwubhc3HBYppYsxz0/T+wZUpCn+m/+uSyv4S6GVZ2QCv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DtmcUAAADcAAAADwAAAAAAAAAA&#10;AAAAAAChAgAAZHJzL2Rvd25yZXYueG1sUEsFBgAAAAAEAAQA+QAAAJMDAAAAAA==&#10;" strokecolor="black [3213]" strokeweight="3pt">
                  <v:stroke dashstyle="3 1" joinstyle="miter"/>
                </v:line>
                <v:line id="直線コネクタ 95" o:spid="_x0000_s1173" style="position:absolute;rotation:90;visibility:visible;mso-wrap-style:square" from="23252,41635" to="23957,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xIAsIAAADcAAAADwAAAGRycy9kb3ducmV2LnhtbERPTWvCQBC9C/6HZYTedKMWW1NXkUAh&#10;Fw/GgvQ2ZMckNTsbsuua/vtuQfA2j/c5m91gWhGod41lBfNZAoK4tLrhSsHX6XP6DsJ5ZI2tZVLw&#10;Sw522/Fog6m2dz5SKHwlYgi7FBXU3neplK6syaCb2Y44chfbG/QR9pXUPd5juGnlIklW0mDDsaHG&#10;jrKaymtxMwqyppi/5XTIs+/lz9l0h2UI4azUy2TYf4DwNPin+OHOdZz/uob/Z+IF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xIAsIAAADcAAAADwAAAAAAAAAAAAAA&#10;AAChAgAAZHJzL2Rvd25yZXYueG1sUEsFBgAAAAAEAAQA+QAAAJADAAAAAA==&#10;" strokecolor="black [3213]" strokeweight="3pt">
                  <v:stroke dashstyle="3 1" joinstyle="miter"/>
                </v:line>
                <v:line id="直線コネクタ 96" o:spid="_x0000_s1174" style="position:absolute;rotation:90;visibility:visible;mso-wrap-style:square" from="21787,41635" to="22492,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93QsUAAADcAAAADwAAAGRycy9kb3ducmV2LnhtbESPQWvDMAyF74P9B6PBbqvTlXYlrVtG&#10;YJBLD00LZTcRq0m6WA6x52b/fjoMdpN4T+992u4n16tEY+g8G5jPMlDEtbcdNwbOp4+XNagQkS32&#10;nsnADwXY7x4ftphbf+cjpSo2SkI45GigjXHItQ51Sw7DzA/Eol396DDKOjbajniXcNfr1yxbaYcd&#10;S0OLAxUt1V/VtzNQdNX8raRDWXwubhc3HBYppYsxz0/T+wZUpCn+m/+uSyv4S8GXZ2QCv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93QsUAAADcAAAADwAAAAAAAAAA&#10;AAAAAAChAgAAZHJzL2Rvd25yZXYueG1sUEsFBgAAAAAEAAQA+QAAAJMDAAAAAA==&#10;" strokecolor="black [3213]" strokeweight="3pt">
                  <v:stroke dashstyle="3 1" joinstyle="miter"/>
                </v:line>
                <v:line id="直線コネクタ 93" o:spid="_x0000_s1175" style="position:absolute;rotation:90;visibility:visible;mso-wrap-style:square" from="26352,41635" to="27057,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P0vcYAAADcAAAADwAAAGRycy9kb3ducmV2LnhtbESPQWvCQBCF7wX/wzKCt7pJwVKiq4jW&#10;0kMLNVHwOOyOSTA7G7LbmPbXdwuCtxnee9+8WawG24ieOl87VpBOExDE2pmaSwWHYvf4AsIHZION&#10;Y1LwQx5Wy9HDAjPjrrynPg+liBD2GSqoQmgzKb2uyKKfupY4amfXWQxx7UppOrxGuG3kU5I8S4s1&#10;xwsVtrSpSF/ybxsp2v2mxcf2uH+V636z+7R0+npTajIe1nMQgYZwN9/S7ybWn6Xw/0yc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T9L3GAAAA3AAAAA8AAAAAAAAA&#10;AAAAAAAAoQIAAGRycy9kb3ducmV2LnhtbFBLBQYAAAAABAAEAPkAAACUAwAAAAA=&#10;" strokecolor="lime" strokeweight="3pt">
                  <v:stroke dashstyle="3 1" joinstyle="miter"/>
                </v:line>
                <v:line id="直線コネクタ 94" o:spid="_x0000_s1176" style="position:absolute;rotation:90;visibility:visible;mso-wrap-style:square" from="24887,41635" to="25592,4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FMrsIAAADcAAAADwAAAGRycy9kb3ducmV2LnhtbERPTYvCMBC9L/gfwgje1lRlV6lGkcJC&#10;Lx7sCuJtaMa22kxKk43135uFhb3N433OZjeYVgTqXWNZwWyagCAurW64UnD6/npfgXAeWWNrmRQ8&#10;ycFuO3rbYKrtg48UCl+JGMIuRQW1910qpStrMuimtiOO3NX2Bn2EfSV1j48Yblo5T5JPabDh2FBj&#10;R1lN5b34MQqyppgtczrk2WVxO5vusAghnJWajIf9GoSnwf+L/9y5jvM/5vD7TLx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FMrsIAAADcAAAADwAAAAAAAAAAAAAA&#10;AAChAgAAZHJzL2Rvd25yZXYueG1sUEsFBgAAAAAEAAQA+QAAAJADAAAAAA==&#10;" strokecolor="black [3213]" strokeweight="3pt">
                  <v:stroke dashstyle="3 1" joinstyle="miter"/>
                </v:line>
                <v:line id="直線コネクタ 87" o:spid="_x0000_s1177" style="position:absolute;rotation:90;visibility:visible;mso-wrap-style:square" from="29336,41694" to="30041,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3pNcIAAADcAAAADwAAAGRycy9kb3ducmV2LnhtbERPTWvCQBC9F/wPywje6kZDW4muIoFC&#10;Lh5MC+JtyI5JNDsbsts1/nu3UOhtHu9zNrvRdCLQ4FrLChbzBARxZXXLtYLvr8/XFQjnkTV2lknB&#10;gxzstpOXDWba3vlIofS1iCHsMlTQeN9nUrqqIYNubnviyF3sYNBHONRSD3iP4aaTyyR5lwZbjg0N&#10;9pQ3VN3KH6Mgb8vFR0GHIj+n15PpD2kI4aTUbDru1yA8jf5f/OcudJz/lsLvM/ECu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X3pNcIAAADcAAAADwAAAAAAAAAAAAAA&#10;AAChAgAAZHJzL2Rvd25yZXYueG1sUEsFBgAAAAAEAAQA+QAAAJADAAAAAA==&#10;" strokecolor="black [3213]" strokeweight="3pt">
                  <v:stroke dashstyle="3 1" joinstyle="miter"/>
                </v:line>
                <v:line id="直線コネクタ 88" o:spid="_x0000_s1178" style="position:absolute;rotation:90;visibility:visible;mso-wrap-style:square" from="27871,41694" to="28576,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RxQcIAAADcAAAADwAAAGRycy9kb3ducmV2LnhtbERPTWvCQBC9C/6HZYTedKPWVlJXkUAh&#10;Fw/GgvQ2ZMckNTsbsuua/vtuQfA2j/c5m91gWhGod41lBfNZAoK4tLrhSsHX6XO6BuE8ssbWMin4&#10;JQe77Xi0wVTbOx8pFL4SMYRdigpq77tUSlfWZNDNbEccuYvtDfoI+0rqHu8x3LRykSRv0mDDsaHG&#10;jrKaymtxMwqyppi/53TIs+/lz9l0h2UI4azUy2TYf4DwNPin+OHOdZy/eoX/Z+IF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RxQcIAAADcAAAADwAAAAAAAAAAAAAA&#10;AAChAgAAZHJzL2Rvd25yZXYueG1sUEsFBgAAAAAEAAQA+QAAAJADAAAAAA==&#10;" strokecolor="black [3213]" strokeweight="3pt">
                  <v:stroke dashstyle="3 1" joinstyle="miter"/>
                </v:line>
                <v:line id="直線コネクタ 85" o:spid="_x0000_s1179" style="position:absolute;rotation:90;visibility:visible;mso-wrap-style:square" from="32176,41694" to="32881,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jU2sIAAADcAAAADwAAAGRycy9kb3ducmV2LnhtbERPTYvCMBC9L/gfwgje1tQVV6lGkYLQ&#10;i4ftCuJtaMa22kxKk43df79ZELzN433OZjeYVgTqXWNZwWyagCAurW64UnD6PryvQDiPrLG1TAp+&#10;ycFuO3rbYKrtg78oFL4SMYRdigpq77tUSlfWZNBNbUccuavtDfoI+0rqHh8x3LTyI0k+pcGGY0ON&#10;HWU1lffixyjImmK2zOmYZ5f57Wy64zyEcFZqMh72axCeBv8SP925jvMXC/h/Jl4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djU2sIAAADcAAAADwAAAAAAAAAAAAAA&#10;AAChAgAAZHJzL2Rvd25yZXYueG1sUEsFBgAAAAAEAAQA+QAAAJADAAAAAA==&#10;" strokecolor="black [3213]" strokeweight="3pt">
                  <v:stroke dashstyle="3 1" joinstyle="miter"/>
                </v:line>
                <v:line id="直線コネクタ 86" o:spid="_x0000_s1180" style="position:absolute;rotation:90;visibility:visible;mso-wrap-style:square" from="30800,41694" to="31505,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psyccAAADcAAAADwAAAGRycy9kb3ducmV2LnhtbESPS2vDMBCE74X8B7GB3hrZhZjiRAnB&#10;edBDA3UekONibWwTa2Us1XH766tAobddZubb2flyMI3oqXO1ZQXxJAJBXFhdc6ngdNy+vIFwHllj&#10;Y5kUfJOD5WL0NMdU2zvn1B98KQKEXYoKKu/bVEpXVGTQTWxLHLSr7Qz6sHal1B3eA9w08jWKEmmw&#10;5nChwpayiorb4csESmF/4uPH+pxv5KrPtntDl8+dUs/jYTUD4Wnw/+a/9LsO9acJPJ4JE8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emzJxwAAANwAAAAPAAAAAAAA&#10;AAAAAAAAAKECAABkcnMvZG93bnJldi54bWxQSwUGAAAAAAQABAD5AAAAlQMAAAAA&#10;" strokecolor="lime" strokeweight="3pt">
                  <v:stroke dashstyle="3 1" joinstyle="miter"/>
                </v:line>
                <v:line id="直線コネクタ 81" o:spid="_x0000_s1181" style="position:absolute;rotation:90;visibility:visible;mso-wrap-style:square" from="34902,41694" to="35607,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bvNsMAAADcAAAADwAAAGRycy9kb3ducmV2LnhtbERPTWvCQBC9F/wPywi91Y0Vq6TZSAkI&#10;uXhoKoi3ITtNotnZkF3X9N93hUJv83ifk+0m04tAo+ssK1guEhDEtdUdNwqOX/uXLQjnkTX2lknB&#10;DznY5bOnDFNt7/xJofKNiCHsUlTQej+kUrq6JYNuYQfiyH3b0aCPcGykHvEew00vX5PkTRrsODa0&#10;OFDRUn2tbkZB0VXLTUmHsjivLiczHFYhhJNSz/Pp4x2Ep8n/i//cpY7z1xt4PBMvk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G7zbDAAAA3AAAAA8AAAAAAAAAAAAA&#10;AAAAoQIAAGRycy9kb3ducmV2LnhtbFBLBQYAAAAABAAEAPkAAACRAwAAAAA=&#10;" strokecolor="black [3213]" strokeweight="3pt">
                  <v:stroke dashstyle="3 1" joinstyle="miter"/>
                </v:line>
                <v:line id="直線コネクタ 82" o:spid="_x0000_s1182" style="position:absolute;rotation:90;visibility:visible;mso-wrap-style:square" from="33437,41694" to="34142,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l7RMUAAADcAAAADwAAAGRycy9kb3ducmV2LnhtbESPQWvDMAyF74P9B6PBbqvTlXYlrVtG&#10;YJBLD00LZTcRq0m6WA6x52b/fjoMdpN4T+992u4n16tEY+g8G5jPMlDEtbcdNwbOp4+XNagQkS32&#10;nsnADwXY7x4ftphbf+cjpSo2SkI45GigjXHItQ51Sw7DzA/Eol396DDKOjbajniXcNfr1yxbaYcd&#10;S0OLAxUt1V/VtzNQdNX8raRDWXwubhc3HBYppYsxz0/T+wZUpCn+m/+uSyv4S6GVZ2QCv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9l7RMUAAADcAAAADwAAAAAAAAAA&#10;AAAAAAChAgAAZHJzL2Rvd25yZXYueG1sUEsFBgAAAAAEAAQA+QAAAJMDAAAAAA==&#10;" strokecolor="black [3213]" strokeweight="3pt">
                  <v:stroke dashstyle="3 1" joinstyle="miter"/>
                </v:line>
                <v:line id="直線コネクタ 79" o:spid="_x0000_s1183" style="position:absolute;rotation:90;visibility:visible;mso-wrap-style:square" from="37967,41694" to="38672,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e38IAAADcAAAADwAAAGRycy9kb3ducmV2LnhtbERPTWvCQBC9C/6HZYTedKNSW1NXkUAh&#10;Fw/GgvQ2ZMckNTsbsuua/vtuQfA2j/c5m91gWhGod41lBfNZAoK4tLrhSsHX6XP6DsJ5ZI2tZVLw&#10;Sw522/Fog6m2dz5SKHwlYgi7FBXU3neplK6syaCb2Y44chfbG/QR9pXUPd5juGnlIklW0mDDsaHG&#10;jrKaymtxMwqyppi/5XTIs+/lz9l0h2UI4azUy2TYf4DwNPin+OHOdZz/uob/Z+IF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Xe38IAAADcAAAADwAAAAAAAAAAAAAA&#10;AAChAgAAZHJzL2Rvd25yZXYueG1sUEsFBgAAAAAEAAQA+QAAAJADAAAAAA==&#10;" strokecolor="black [3213]" strokeweight="3pt">
                  <v:stroke dashstyle="3 1" joinstyle="miter"/>
                </v:line>
                <v:line id="直線コネクタ 80" o:spid="_x0000_s1184" style="position:absolute;rotation:90;visibility:visible;mso-wrap-style:square" from="36366,41694" to="37071,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Obm8UAAADcAAAADwAAAGRycy9kb3ducmV2LnhtbESPzWvCQBDF7wX/h2UEb3WjB5HUVcQv&#10;PCj40UKPQ3aahGZnQ3aN0b/eORR6e8O8+c17s0XnKtVSE0rPBkbDBBRx5m3JuYHP6/Z9CipEZIuV&#10;ZzLwoACLee9thqn1dz5Te4m5EgiHFA0UMdap1iEryGEY+ppYdj++cRhlbHJtG7wL3FV6nCQT7bBk&#10;+VBgTauCst/LzQkl88/R9bD+Om/0sl1tj46+TztjBv1u+QEqUhf/zX/XeyvxJxJfyogCPX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Obm8UAAADcAAAADwAAAAAAAAAA&#10;AAAAAAChAgAAZHJzL2Rvd25yZXYueG1sUEsFBgAAAAAEAAQA+QAAAJMDAAAAAA==&#10;" strokecolor="lime" strokeweight="3pt">
                  <v:stroke dashstyle="3 1" joinstyle="miter"/>
                </v:line>
                <v:line id="直線コネクタ 67" o:spid="_x0000_s1185" style="position:absolute;rotation:90;visibility:visible;mso-wrap-style:square" from="47670,41694" to="48375,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YTsMAAADcAAAADwAAAGRycy9kb3ducmV2LnhtbERPS4vCMBC+L/gfwgje1lQPIl2jSEEQ&#10;D4J1Wdjb2Ix92ExqE2v11xthYW/z8T1nsepNLTpqXWlZwWQcgSDOrC45V/B93HzOQTiPrLG2TAoe&#10;5GC1HHwsMNb2zgfqUp+LEMIuRgWF900spcsKMujGtiEO3Nm2Bn2AbS51i/cQbmo5jaKZNFhyaCiw&#10;oaSg7JLejIJjZfv941mdfn+u6S7Jmu1z2lmlRsN+/QXCU+//xX/urQ7zZxN4PxMu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BGE7DAAAA3AAAAA8AAAAAAAAAAAAA&#10;AAAAoQIAAGRycy9kb3ducmV2LnhtbFBLBQYAAAAABAAEAPkAAACRAwAAAAA=&#10;" strokecolor="black [3213]" strokeweight="3pt">
                  <v:stroke joinstyle="miter"/>
                </v:line>
                <v:line id="直線コネクタ 68" o:spid="_x0000_s1186" style="position:absolute;rotation:90;visibility:visible;mso-wrap-style:square" from="49358,41694" to="50063,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OGOcQAAADcAAAADwAAAGRycy9kb3ducmV2LnhtbERPTWvCQBC9F/wPywje6sYcQkldRQRB&#10;PBQaS8HbdHeaxGZnY3ZNor/eLRR6m8f7nOV6tI3oqfO1YwWLeQKCWDtTc6ng47h7fgHhA7LBxjEp&#10;uJGH9WrytMTcuIHfqS9CKWII+xwVVCG0uZReV2TRz11LHLlv11kMEXalNB0OMdw2Mk2STFqsOTZU&#10;2NK2Iv1TXK2C49mNb7f7+ev0eSkOW93u72nvlJpNx80riEBj+Bf/ufcmzs9S+H0mXi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04Y5xAAAANwAAAAPAAAAAAAAAAAA&#10;AAAAAKECAABkcnMvZG93bnJldi54bWxQSwUGAAAAAAQABAD5AAAAkgMAAAAA&#10;" strokecolor="black [3213]" strokeweight="3pt">
                  <v:stroke joinstyle="miter"/>
                </v:line>
                <v:line id="直線コネクタ 69" o:spid="_x0000_s1187" style="position:absolute;rotation:90;visibility:visible;mso-wrap-style:square" from="50890,41694" to="51595,4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ukcMAAADcAAAADwAAAGRycy9kb3ducmV2LnhtbERPS2sCMRC+C/6HMII3zapFZDWKCLal&#10;0oMP1OOQjLuLm8mySXX11zdCobf5+J4zWzS2FDeqfeFYwaCfgCDWzhScKTjs170JCB+QDZaOScGD&#10;PCzm7dYMU+PuvKXbLmQihrBPUUEeQpVK6XVOFn3fVcSRu7jaYoiwzqSp8R7DbSmHSTKWFguODTlW&#10;tMpJX3c/VsG5PJnj9m0Y3p8yKT6+11p/bbxS3U6znIII1IR/8Z/708T54xG8nokXy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x7pHDAAAA3AAAAA8AAAAAAAAAAAAA&#10;AAAAoQIAAGRycy9kb3ducmV2LnhtbFBLBQYAAAAABAAEAPkAAACRAwAAAAA=&#10;" strokecolor="lime" strokeweight="3pt">
                  <v:stroke joinstyle="miter"/>
                </v:line>
                <v:shape id="二等辺三角形 43" o:spid="_x0000_s1188" type="#_x0000_t5" style="position:absolute;left:12938;top:9020;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478EA&#10;AADcAAAADwAAAGRycy9kb3ducmV2LnhtbERPyW7CMBC9I/EP1iD1Bg4tS5tiUFW1givLB4ziaRIl&#10;Hke2QxK+vkZC4jZPb53Nrje1uJLzpWUF81kCgjizuuRcweX8O30H4QOyxtoyKRjIw247Hm0w1bbj&#10;I11PIRcxhH2KCooQmlRKnxVk0M9sQxy5P+sMhghdLrXDLoabWr4myUoaLDk2FNjQd0FZdWqNAnkb&#10;uuUyv7XrtnoL7mP+Y4Z9pdTLpP/6BBGoD0/xw33Qcf5qAfdn4gV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ceO/BAAAA3AAAAA8AAAAAAAAAAAAAAAAAmAIAAGRycy9kb3du&#10;cmV2LnhtbFBLBQYAAAAABAAEAPUAAACGAwAAAAA=&#10;" fillcolor="yellow" strokecolor="yellow" strokeweight="1pt"/>
                <v:shape id="二等辺三角形 44" o:spid="_x0000_s1189" type="#_x0000_t5" style="position:absolute;left:8624;top:9109;width:736;height:2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z7cMA&#10;AADcAAAADwAAAGRycy9kb3ducmV2LnhtbESPS6vCMBCF9xf8D2EENxdNFRWpRhFBEDc+7gW3QzP2&#10;YTMpTbT13xtBcDfDOXO+M4tVa0rxoNrllhUMBxEI4sTqnFMF/3/b/gyE88gaS8uk4EkOVsvOzwJj&#10;bRs+0ePsUxFC2MWoIPO+iqV0SUYG3cBWxEG72tqgD2udSl1jE8JNKUdRNJUGcw6EDCvaZJTczncT&#10;uMV+ON4cf8v9pdgVzeGpqWGvVK/brucgPLX+a/5c73SoP53A+5kwgV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bz7cMAAADcAAAADwAAAAAAAAAAAAAAAACYAgAAZHJzL2Rv&#10;d25yZXYueG1sUEsFBgAAAAAEAAQA9QAAAIgDAAAAAA==&#10;" fillcolor="#60c" strokecolor="#60c" strokeweight="1pt"/>
                <v:shape id="二等辺三角形 45" o:spid="_x0000_s1190" type="#_x0000_t5" style="position:absolute;left:12938;top:17162;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JDA8EA&#10;AADcAAAADwAAAGRycy9kb3ducmV2LnhtbERPS2rDMBDdF3oHMYXuGjkpcVrXcgghJd02yQEGa2ob&#10;WyMjybGd01eBQnfzeN/Jt5PpxJWcbywrWC4SEMSl1Q1XCi7nz5c3ED4ga+wsk4KZPGyLx4ccM21H&#10;/qbrKVQihrDPUEEdQp9J6cuaDPqF7Ykj92OdwRChq6R2OMZw08lVkqTSYMOxocae9jWV7WkwCuRt&#10;Htfr6jZshvY1uPflwczHVqnnp2n3ASLQFP7Ff+4vHeenKdyfiRf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CQwPBAAAA3AAAAA8AAAAAAAAAAAAAAAAAmAIAAGRycy9kb3du&#10;cmV2LnhtbFBLBQYAAAAABAAEAPUAAACGAwAAAAA=&#10;" fillcolor="yellow" strokecolor="yellow" strokeweight="1pt"/>
                <v:shape id="二等辺三角形 46" o:spid="_x0000_s1191" type="#_x0000_t5" style="position:absolute;left:12938;top:25253;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7mmMEA&#10;AADcAAAADwAAAGRycy9kb3ducmV2LnhtbERP24rCMBB9F/Yfwiz4pqkr3rpGWcRlffXyAUMz25Y2&#10;k5KktvXrNwuCb3M419nue1OLOzlfWlYwmyYgiDOrS84V3K7fkzUIH5A11pZJwUAe9ru30RZTbTs+&#10;0/0SchFD2KeooAihSaX0WUEG/dQ2xJH7tc5giNDlUjvsYrip5UeSLKXBkmNDgQ0dCsqqS2sUyMfQ&#10;LRb5o1211Ty4zexohp9KqfF7//UJIlAfXuKn+6Tj/OUK/p+JF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O5pjBAAAA3AAAAA8AAAAAAAAAAAAAAAAAmAIAAGRycy9kb3du&#10;cmV2LnhtbFBLBQYAAAAABAAEAPUAAACGAwAAAAA=&#10;" fillcolor="yellow" strokecolor="yellow" strokeweight="1pt"/>
                <v:shape id="二等辺三角形 47" o:spid="_x0000_s1192" type="#_x0000_t5" style="position:absolute;left:12938;top:34004;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y6sQA&#10;AADcAAAADwAAAGRycy9kb3ducmV2LnhtbESPQW/CMAyF75P2HyJP2m2kMMGgI6AJbWLXMX6A1Zi2&#10;auNUSUpbfj0+TNrN1nt+7/N2P7pWXSnE2rOB+SwDRVx4W3Np4Pz79bIGFROyxdYzGZgown73+LDF&#10;3PqBf+h6SqWSEI45GqhS6nKtY1GRwzjzHbFoFx8cJllDqW3AQcJdqxdZttIOa5aGCjs6VFQ0p94Z&#10;0LdpWC7LW//WN68pbOafbjo2xjw/jR/voBKN6d/8d/1tBX8ltPKMTK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RcurEAAAA3AAAAA8AAAAAAAAAAAAAAAAAmAIAAGRycy9k&#10;b3ducmV2LnhtbFBLBQYAAAAABAAEAPUAAACJAwAAAAA=&#10;" fillcolor="yellow" strokecolor="yellow" strokeweight="1pt"/>
                <v:shape id="二等辺三角形 48" o:spid="_x0000_s1193" type="#_x0000_t5" style="position:absolute;left:12947;top:42425;width:736;height:2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3XccAA&#10;AADcAAAADwAAAGRycy9kb3ducmV2LnhtbERPzYrCMBC+C/sOYRa8aeqKulajLOKyXtV9gKEZ29Jm&#10;UpLUtj79ZkHwNh/f72z3vanFnZwvLSuYTRMQxJnVJecKfq/fk08QPiBrrC2TgoE87Hdvoy2m2nZ8&#10;pvsl5CKGsE9RQRFCk0rps4IM+qltiCN3s85giNDlUjvsYrip5UeSLKXBkmNDgQ0dCsqqS2sUyMfQ&#10;LRb5o1211Ty49exohp9KqfF7/7UBEagPL/HTfdJx/nIN/8/EC+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3XccAAAADcAAAADwAAAAAAAAAAAAAAAACYAgAAZHJzL2Rvd25y&#10;ZXYueG1sUEsFBgAAAAAEAAQA9QAAAIUDAAAAAA==&#10;" fillcolor="yellow" strokecolor="yellow" strokeweight="1pt"/>
                <v:group id="グループ化 17" o:spid="_x0000_s1194" style="position:absolute;left:3251;top:45596;width:48425;height:5489" coordorigin="3251,45596" coordsize="48425,5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type id="_x0000_t202" coordsize="21600,21600" o:spt="202" path="m,l,21600r21600,l21600,xe">
                    <v:stroke joinstyle="miter"/>
                    <v:path gradientshapeok="t" o:connecttype="rect"/>
                  </v:shapetype>
                  <v:shape id="テキスト ボックス 35" o:spid="_x0000_s1195" type="#_x0000_t202" style="position:absolute;left:16096;top:45645;width:1076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yMcMA&#10;AADcAAAADwAAAGRycy9kb3ducmV2LnhtbESPQWvCQBSE7wX/w/IEb3Wj2Faiq4hV8NBLbbw/ss9s&#10;MPs2ZF9N/PfdQqHHYWa+YdbbwTfqTl2sAxuYTTNQxGWwNVcGiq/j8xJUFGSLTWAy8KAI283oaY25&#10;DT1/0v0slUoQjjkacCJtrnUsHXmM09ASJ+8aOo+SZFdp22Gf4L7R8yx71R5rTgsOW9o7Km/nb29A&#10;xO5mj+Lg4+kyfLz3LitfsDBmMh52K1BCg/yH/9ona2C+eI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LyMcMAAADcAAAADwAAAAAAAAAAAAAAAACYAgAAZHJzL2Rv&#10;d25yZXYueG1sUEsFBgAAAAAEAAQA9QAAAIgDAAAAAA==&#10;" filled="f" stroked="f">
                    <v:textbox style="mso-fit-shape-to-text:t">
                      <w:txbxContent>
                        <w:p w14:paraId="78C6EE8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Anti-TF-1849 </w:t>
                          </w:r>
                          <w:proofErr w:type="spellStart"/>
                          <w:r>
                            <w:rPr>
                              <w:rFonts w:ascii="Arial" w:hAnsi="Arial" w:cs="Arial"/>
                              <w:b/>
                              <w:bCs/>
                              <w:color w:val="000000" w:themeColor="text1"/>
                              <w:kern w:val="24"/>
                              <w:sz w:val="16"/>
                              <w:szCs w:val="16"/>
                            </w:rPr>
                            <w:t>Inj</w:t>
                          </w:r>
                          <w:proofErr w:type="spellEnd"/>
                          <w:r>
                            <w:rPr>
                              <w:rFonts w:ascii="Arial" w:hAnsi="Arial" w:cs="Arial"/>
                              <w:b/>
                              <w:bCs/>
                              <w:color w:val="000000" w:themeColor="text1"/>
                              <w:kern w:val="24"/>
                              <w:sz w:val="16"/>
                              <w:szCs w:val="16"/>
                            </w:rPr>
                            <w:t>:</w:t>
                          </w:r>
                        </w:p>
                      </w:txbxContent>
                    </v:textbox>
                  </v:shape>
                  <v:shape id="二等辺三角形 36" o:spid="_x0000_s1196" type="#_x0000_t5" style="position:absolute;left:14893;top:45307;width:789;height:28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WfvsQA&#10;AADcAAAADwAAAGRycy9kb3ducmV2LnhtbERPz2vCMBS+C/4P4QleZKbKkK0zisgG7jJYNzZ2ezRv&#10;TWnzUpsYq3/9chh4/Ph+r7eDbUWk3teOFSzmGQji0umaKwWfHy93DyB8QNbYOiYFF/Kw3YxHa8y1&#10;O/M7xSJUIoWwz1GBCaHLpfSlIYt+7jrixP263mJIsK+k7vGcwm0rl1m2khZrTg0GO9obKpviZBXE&#10;n9e3eCpmq8fvaI7Z9at55rZRajoZdk8gAg3hJv53H7SC5X1am86k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1n77EAAAA3AAAAA8AAAAAAAAAAAAAAAAAmAIAAGRycy9k&#10;b3ducmV2LnhtbFBLBQYAAAAABAAEAPUAAACJAwAAAAA=&#10;" fillcolor="#00c" strokecolor="#00c" strokeweight="1pt"/>
                  <v:rect id="正方形/長方形 11" o:spid="_x0000_s1197" style="position:absolute;left:4969;top:45652;width:9347;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3E28YA&#10;AADcAAAADwAAAGRycy9kb3ducmV2LnhtbESP0WrCQBRE3wv9h+UWfCl10xBsja5StEL0zdQPuGZv&#10;k9Ts3ZDdJvHvuwXBx2FmzjDL9Wga0VPnassKXqcRCOLC6ppLBaev3cs7COeRNTaWScGVHKxXjw9L&#10;TLUd+Eh97ksRIOxSVFB536ZSuqIig25qW+LgfdvOoA+yK6XucAhw08g4imbSYM1hocKWNhUVl/zX&#10;KNgfksNpk8mfy7zePmdveSTPs0+lJk/jxwKEp9Hfw7d2phXEyRz+z4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3E28YAAADcAAAADwAAAAAAAAAAAAAAAACYAgAAZHJz&#10;L2Rvd25yZXYueG1sUEsFBgAAAAAEAAQA9QAAAIsDAAAAAA==&#10;" filled="f" stroked="f">
                    <v:textbox style="mso-fit-shape-to-text:t">
                      <w:txbxContent>
                        <w:p w14:paraId="43CFD8B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1849-ICG </w:t>
                          </w:r>
                          <w:proofErr w:type="spellStart"/>
                          <w:r>
                            <w:rPr>
                              <w:rFonts w:ascii="Arial" w:hAnsi="Arial" w:cs="Arial"/>
                              <w:b/>
                              <w:bCs/>
                              <w:color w:val="000000" w:themeColor="text1"/>
                              <w:kern w:val="24"/>
                              <w:sz w:val="16"/>
                              <w:szCs w:val="16"/>
                            </w:rPr>
                            <w:t>Inj</w:t>
                          </w:r>
                          <w:proofErr w:type="spellEnd"/>
                          <w:r>
                            <w:rPr>
                              <w:rFonts w:ascii="Arial" w:hAnsi="Arial" w:cs="Arial"/>
                              <w:b/>
                              <w:bCs/>
                              <w:color w:val="000000" w:themeColor="text1"/>
                              <w:kern w:val="24"/>
                              <w:sz w:val="16"/>
                              <w:szCs w:val="16"/>
                            </w:rPr>
                            <w:t>:</w:t>
                          </w:r>
                        </w:p>
                      </w:txbxContent>
                    </v:textbox>
                  </v:rect>
                  <v:shape id="二等辺三角形 38" o:spid="_x0000_s1198" type="#_x0000_t5" style="position:absolute;left:4060;top:45604;width:789;height:2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LC8EA&#10;AADcAAAADwAAAGRycy9kb3ducmV2LnhtbERPTYvCMBC9C/6HMIIXWVMFRbpGcReERRG0ruBxaGab&#10;YjMpTVarv94cBI+P9z1ftrYSV2p86VjBaJiAIM6dLrlQ8Htcf8xA+ICssXJMCu7kYbnoduaYanfj&#10;A12zUIgYwj5FBSaEOpXS54Ys+qGriSP35xqLIcKmkLrBWwy3lRwnyVRaLDk2GKzp21B+yf6tgvI0&#10;IJzsHtv7Zn/OKpPZ9quwSvV77eoTRKA2vMUv949WMJ7E+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pCwvBAAAA3AAAAA8AAAAAAAAAAAAAAAAAmAIAAGRycy9kb3du&#10;cmV2LnhtbFBLBQYAAAAABAAEAPUAAACGAwAAAAA=&#10;" fillcolor="red" strokecolor="red" strokeweight="1pt"/>
                  <v:shape id="テキスト ボックス 39" o:spid="_x0000_s1199" type="#_x0000_t202" style="position:absolute;left:27929;top:45638;width:737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5ZA8IA&#10;AADcAAAADwAAAGRycy9kb3ducmV2LnhtbESPQWvCQBSE7wX/w/IEb3UTwVKiq4i24KGX2nh/ZJ/Z&#10;YPZtyD5N/PduodDjMDPfMOvt6Ft1pz42gQ3k8wwUcRVsw7WB8ufz9R1UFGSLbWAy8KAI283kZY2F&#10;DQN/0/0ktUoQjgUacCJdoXWsHHmM89ARJ+8Seo+SZF9r2+OQ4L7Viyx70x4bTgsOO9o7qq6nmzcg&#10;Ynf5o/zw8Xgevw6Dy6ollsbMpuNuBUpolP/wX/toDSyWOfyeSUdA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DlkDwgAAANwAAAAPAAAAAAAAAAAAAAAAAJgCAABkcnMvZG93&#10;bnJldi54bWxQSwUGAAAAAAQABAD1AAAAhwMAAAAA&#10;" filled="f" stroked="f">
                    <v:textbox style="mso-fit-shape-to-text:t">
                      <w:txbxContent>
                        <w:p w14:paraId="681B922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Irradiation</w:t>
                          </w:r>
                        </w:p>
                      </w:txbxContent>
                    </v:textbox>
                  </v:shape>
                  <v:shape id="二等辺三角形 40" o:spid="_x0000_s1200" type="#_x0000_t5" style="position:absolute;left:26924;top:45524;width:788;height:2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9f7MMA&#10;AADcAAAADwAAAGRycy9kb3ducmV2LnhtbESPQWsCMRSE70L/Q3gFb5rtQkVWo0hLQehBtK3g7bF5&#10;blY3L0sS1/XfG0HocZiZb5j5sreN6MiH2rGCt3EGgrh0uuZKwe/P12gKIkRkjY1jUnCjAMvFy2CO&#10;hXZX3lK3i5VIEA4FKjAxtoWUoTRkMYxdS5y8o/MWY5K+ktrjNcFtI/Msm0iLNacFgy19GCrPu4tV&#10;MA1hc/7Tuj59d1Iaf8jtZ7lXavjar2YgIvXxP/xsr7WC/D2Hx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9f7MMAAADcAAAADwAAAAAAAAAAAAAAAACYAgAAZHJzL2Rv&#10;d25yZXYueG1sUEsFBgAAAAAEAAQA9QAAAIgDAAAAAA==&#10;" fillcolor="#60c" strokecolor="#60c" strokeweight="1pt"/>
                  <v:shape id="テキスト ボックス 41" o:spid="_x0000_s1201" type="#_x0000_t202" style="position:absolute;left:40754;top:45598;width:10922;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Bi78MA&#10;AADcAAAADwAAAGRycy9kb3ducmV2LnhtbESPT2vCQBTE7wW/w/IEb3WjYinRVcQ/4KGX2nh/ZF+z&#10;odm3Ifs08du7hUKPw8z8hllvB9+oO3WxDmxgNs1AEZfB1lwZKL5Or++goiBbbAKTgQdF2G5GL2vM&#10;bej5k+4XqVSCcMzRgBNpc61j6chjnIaWOHnfofMoSXaVth32Ce4bPc+yN+2x5rTgsKW9o/LncvMG&#10;ROxu9iiOPp6vw8ehd1m5xMKYyXjYrUAJDfIf/mufrYH5cgG/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Bi78MAAADcAAAADwAAAAAAAAAAAAAAAACYAgAAZHJzL2Rv&#10;d25yZXYueG1sUEsFBgAAAAAEAAQA9QAAAIgDAAAAAA==&#10;" filled="f" stroked="f">
                    <v:textbox style="mso-fit-shape-to-text:t">
                      <w:txbxContent>
                        <w:p w14:paraId="5E9F6F37"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 xml:space="preserve">Body </w:t>
                          </w:r>
                          <w:proofErr w:type="spellStart"/>
                          <w:r>
                            <w:rPr>
                              <w:rFonts w:ascii="Arial" w:hAnsi="Arial" w:cs="Arial"/>
                              <w:b/>
                              <w:bCs/>
                              <w:color w:val="000000" w:themeColor="text1"/>
                              <w:kern w:val="24"/>
                              <w:sz w:val="16"/>
                              <w:szCs w:val="16"/>
                            </w:rPr>
                            <w:t>Wt</w:t>
                          </w:r>
                          <w:proofErr w:type="spellEnd"/>
                          <w:r>
                            <w:rPr>
                              <w:rFonts w:ascii="Arial" w:hAnsi="Arial" w:cs="Arial"/>
                              <w:b/>
                              <w:bCs/>
                              <w:color w:val="000000" w:themeColor="text1"/>
                              <w:kern w:val="24"/>
                              <w:sz w:val="16"/>
                              <w:szCs w:val="16"/>
                            </w:rPr>
                            <w:t xml:space="preserve"> &amp; Tumor </w:t>
                          </w:r>
                          <w:proofErr w:type="spellStart"/>
                          <w:r>
                            <w:rPr>
                              <w:rFonts w:ascii="Arial" w:hAnsi="Arial" w:cs="Arial"/>
                              <w:b/>
                              <w:bCs/>
                              <w:color w:val="000000" w:themeColor="text1"/>
                              <w:kern w:val="24"/>
                              <w:sz w:val="16"/>
                              <w:szCs w:val="16"/>
                            </w:rPr>
                            <w:t>Vol</w:t>
                          </w:r>
                          <w:proofErr w:type="spellEnd"/>
                          <w:r>
                            <w:rPr>
                              <w:rFonts w:ascii="Arial" w:hAnsi="Arial" w:cs="Arial"/>
                              <w:b/>
                              <w:bCs/>
                              <w:color w:val="000000" w:themeColor="text1"/>
                              <w:kern w:val="24"/>
                              <w:sz w:val="16"/>
                              <w:szCs w:val="16"/>
                            </w:rPr>
                            <w:t>: Measurement</w:t>
                          </w:r>
                        </w:p>
                      </w:txbxContent>
                    </v:textbox>
                  </v:shape>
                  <v:line id="直線コネクタ 42" o:spid="_x0000_s1202" style="position:absolute;rotation:90;visibility:visible;mso-wrap-style:square" from="40691,46681" to="41396,4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dJMYAAADcAAAADwAAAGRycy9kb3ducmV2LnhtbESPQWvCQBSE7wX/w/KE3urGYIukboII&#10;aqn0oJbW42P3mQSzb0N2q6m/3hUKPQ4z8w0zK3rbiDN1vnasYDxKQBBrZ2ouFXzul09TED4gG2wc&#10;k4Jf8lDkg4cZZsZdeEvnXShFhLDPUEEVQptJ6XVFFv3ItcTRO7rOYoiyK6Xp8BLhtpFpkrxIizXH&#10;hQpbWlSkT7sfq+DQfJuv7SQNq6tM6vXHUuv3jVfqcdjPX0EE6sN/+K/9ZhSkzxO4n4lHQO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R3STGAAAA3AAAAA8AAAAAAAAA&#10;AAAAAAAAoQIAAGRycy9kb3ducmV2LnhtbFBLBQYAAAAABAAEAPkAAACUAwAAAAA=&#10;" strokecolor="lime" strokeweight="3pt">
                    <v:stroke joinstyle="miter"/>
                  </v:line>
                  <v:rect id="正方形/長方形 11" o:spid="_x0000_s1203" style="position:absolute;left:36840;top:45596;width:372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lYA8YA&#10;AADcAAAADwAAAGRycy9kb3ducmV2LnhtbESP0WrCQBRE34X+w3ILvohuFE3bNKuIWkh9a/QDbrO3&#10;SZrs3ZBdNf59t1Do4zAzZ5h0M5hWXKl3tWUF81kEgriwuuZSwfn0Nn0G4TyyxtYyKbiTg836YZRi&#10;ou2NP+ia+1IECLsEFVTed4mUrqjIoJvZjjh4X7Y36IPsS6l7vAW4aeUiimJpsOawUGFHu4qKJr8Y&#10;Be/H5fG8y+R381LvJ9lTHsnP+KDU+HHYvoLwNPj/8F870woWqxX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lYA8YAAADcAAAADwAAAAAAAAAAAAAAAACYAgAAZHJz&#10;L2Rvd25yZXYueG1sUEsFBgAAAAAEAAQA9QAAAIsDAAAAAA==&#10;" filled="f" stroked="f">
                    <v:textbox style="mso-fit-shape-to-text:t">
                      <w:txbxContent>
                        <w:p w14:paraId="64890A2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IHC</w:t>
                          </w:r>
                        </w:p>
                      </w:txbxContent>
                    </v:textbox>
                  </v:rect>
                  <v:shape id="二等辺三角形 50" o:spid="_x0000_s1204" type="#_x0000_t5" style="position:absolute;left:35838;top:45532;width:788;height:24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OgccA&#10;AADcAAAADwAAAGRycy9kb3ducmV2LnhtbESPQWsCMRSE74X+h/AK3mpWaUW2RmkFoYLFqqWlt8fm&#10;uVm6eVmTuK7/3ghCj8PMfMNMZp2tRUs+VI4VDPoZCOLC6YpLBV+7xeMYRIjIGmvHpOBMAWbT+7sJ&#10;5tqdeEPtNpYiQTjkqMDE2ORShsKQxdB3DXHy9s5bjEn6UmqPpwS3tRxm2UharDgtGGxobqj42x6t&#10;gsOPWc/Pq8338vdj3zy9taUftJ9K9R661xcQkbr4H76137WC4fMIrmfSEZ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UDoHHAAAA3AAAAA8AAAAAAAAAAAAAAAAAmAIAAGRy&#10;cy9kb3ducmV2LnhtbFBLBQYAAAAABAAEAPUAAACMAwAAAAA=&#10;" fillcolor="yellow" strokecolor="yellow" strokeweight="1pt"/>
                </v:group>
                <v:shape id="二等辺三角形 51" o:spid="_x0000_s1205" type="#_x0000_t5" style="position:absolute;left:7139;top:17112;width:736;height:2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jM8UA&#10;AADcAAAADwAAAGRycy9kb3ducmV2LnhtbESPS2vDMBCE74X+B7GFXEotO5S0uFZCCRSCL82j0Oti&#10;bfyItTKWYjv/PgoEcttlZuebzVaTacVAvastK0iiGARxYXXNpYK/w8/bJwjnkTW2lknBhRysls9P&#10;GabajryjYe9LEULYpaig8r5LpXRFRQZdZDvioB1tb9CHtS+l7nEM4aaV8zheSIM1B0KFHa0rKk77&#10;swncJk/e19vXNv9vNs34e9E0sldq9jJ9f4HwNPmH+X690aH+RwK3Z8IE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GMzxQAAANwAAAAPAAAAAAAAAAAAAAAAAJgCAABkcnMv&#10;ZG93bnJldi54bWxQSwUGAAAAAAQABAD1AAAAigMAAAAA&#10;" fillcolor="#60c" strokecolor="#60c" strokeweight="1pt"/>
                <v:shape id="二等辺三角形 52" o:spid="_x0000_s1206" type="#_x0000_t5" style="position:absolute;left:8624;top:17111;width:736;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b9RMMA&#10;AADcAAAADwAAAGRycy9kb3ducmV2LnhtbESPzarCMBCF94LvEEZwI5oqcpVqFBEuiBu9KrgdmrE/&#10;NpPS5Nr69kYQ3M1wzpzvzHLdmlI8qHa5ZQXjUQSCOLE651TB5fw7nINwHlljaZkUPMnBetXtLDHW&#10;tuE/epx8KkIIuxgVZN5XsZQuycigG9mKOGg3Wxv0Ya1TqWtsQrgp5SSKfqTBnAMhw4q2GSX3078J&#10;3GI/nm6Pg3J/LXZFc3hqatgr1e+1mwUIT63/mj/XOx3qzybwfiZM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b9RMMAAADcAAAADwAAAAAAAAAAAAAAAACYAgAAZHJzL2Rv&#10;d25yZXYueG1sUEsFBgAAAAAEAAQA9QAAAIgDAAAAAA==&#10;" fillcolor="#60c" strokecolor="#60c" strokeweight="1pt"/>
                <v:rect id="正方形/長方形 353" o:spid="_x0000_s1207" style="position:absolute;left:805;width:934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Y8MMA&#10;AADcAAAADwAAAGRycy9kb3ducmV2LnhtbERP22rCQBB9F/yHZYS+iG5si5foKqItRN+MfsCYHZNo&#10;djZkV03/vlso+DaHc53FqjWVeFDjSssKRsMIBHFmdcm5gtPxezAF4TyyxsoyKfghB6tlt7PAWNsn&#10;H+iR+lyEEHYxKii8r2MpXVaQQTe0NXHgLrYx6ANscqkbfIZwU8n3KBpLgyWHhgJr2hSU3dK7UbDb&#10;f+5Pm0Reb7Ny208maSTP4y+l3nrteg7CU+tf4n93osP8yQf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xY8MMAAADcAAAADwAAAAAAAAAAAAAAAACYAgAAZHJzL2Rv&#10;d25yZXYueG1sUEsFBgAAAAAEAAQA9QAAAIgDAAAAAA==&#10;" filled="f" stroked="f">
                  <v:textbox style="mso-fit-shape-to-text:t">
                    <w:txbxContent>
                      <w:p w14:paraId="4647C48A" w14:textId="77777777" w:rsidR="00BF1AF6" w:rsidRDefault="00BF1AF6" w:rsidP="003E256F">
                        <w:pPr>
                          <w:pStyle w:val="a3"/>
                          <w:spacing w:before="0" w:beforeAutospacing="0" w:after="0" w:afterAutospacing="0"/>
                        </w:pPr>
                        <w:r>
                          <w:rPr>
                            <w:rFonts w:ascii="Arial" w:hAnsi="Arial" w:cs="Arial"/>
                            <w:b/>
                            <w:bCs/>
                            <w:color w:val="000000" w:themeColor="text1"/>
                            <w:kern w:val="24"/>
                          </w:rPr>
                          <w:t>Figure 1.</w:t>
                        </w:r>
                      </w:p>
                    </w:txbxContent>
                  </v:textbox>
                </v:rect>
                <v:group id="グループ化 33" o:spid="_x0000_s1208" style="position:absolute;left:465;top:6128;width:49243;height:3435" coordorigin="465,6128" coordsize="49243,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正方形/長方形 28" o:spid="_x0000_s1209" style="position:absolute;left:24866;top:6348;width:315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9o8UA&#10;AADcAAAADwAAAGRycy9kb3ducmV2LnhtbESPzW7CMBCE75V4B2uRuFTgQMtfwCAErZRyI/AAS7wk&#10;gXgdxQbSt68rVepxNDPfaJbr1lTiQY0rLSsYDiIQxJnVJecKTsfP/gyE88gaK8uk4JscrFedlyXG&#10;2j75QI/U5yJA2MWooPC+jqV0WUEG3cDWxMG72MagD7LJpW7wGeCmkqMomkiDJYeFAmvaFpTd0rtR&#10;8LV/35+2ibze5uXuNZmmkTxPPpTqddvNAoSn1v+H/9qJVjB6G8PvmX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r2jxQAAANwAAAAPAAAAAAAAAAAAAAAAAJgCAABkcnMv&#10;ZG93bnJldi54bWxQSwUGAAAAAAQABAD1AAAAigMAAAAA&#10;" filled="f" stroked="f">
                    <v:textbox style="mso-fit-shape-to-text:t">
                      <w:txbxContent>
                        <w:p w14:paraId="587C79D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v:textbox>
                  </v:rect>
                  <v:rect id="正方形/長方形 29" o:spid="_x0000_s1210" style="position:absolute;left:29349;top:6362;width:3124;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Qj1MYA&#10;AADcAAAADwAAAGRycy9kb3ducmV2LnhtbESP0WrCQBRE34X+w3ILvohuqhJt6kbEWoi+NfoBt9nb&#10;JE32bshuNf37bkHo4zAzZ5jNdjCtuFLvassKnmYRCOLC6ppLBZfz23QNwnlkja1lUvBDDrbpw2iD&#10;ibY3fqdr7ksRIOwSVFB53yVSuqIig25mO+LgfdreoA+yL6Xu8RbgppXzKIqlwZrDQoUd7Ssqmvzb&#10;KDielqfLPpNfzXP9OslWeSQ/4oNS48dh9wLC0+D/w/d2phXMFzH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Qj1MYAAADcAAAADwAAAAAAAAAAAAAAAACYAgAAZHJz&#10;L2Rvd25yZXYueG1sUEsFBgAAAAAEAAQA9QAAAIsDAAAAAA==&#10;" filled="f" stroked="f">
                    <v:textbox style="mso-fit-shape-to-text:t">
                      <w:txbxContent>
                        <w:p w14:paraId="6065D3F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v:textbox>
                  </v:rect>
                  <v:group id="グループ化 32" o:spid="_x0000_s1211" style="position:absolute;left:465;top:6128;width:49243;height:3370" coordorigin="465,6128" coordsize="4924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rect id="正方形/長方形 8" o:spid="_x0000_s1212" style="position:absolute;left:3046;top:6229;width:295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SPcMA&#10;AADcAAAADwAAAGRycy9kb3ducmV2LnhtbERPzU7CQBC+m/AOmyHxYmRrMSCFpTFVk8KNygOM3aEt&#10;dGeb7lrK27sHE45fvv9NOppWDNS7xrKCl1kEgri0uuFKwfH76/kNhPPIGlvLpOBGDtLt5GGDibZX&#10;PtBQ+EqEEHYJKqi97xIpXVmTQTezHXHgTrY36APsK6l7vIZw08o4ihbSYMOhocaOsprKS/FrFOz2&#10;r/tjlsvzZdV8POXLIpI/i0+lHqfj+xqEp9Hfxf/uXCuI52FtOBOO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cSPcMAAADcAAAADwAAAAAAAAAAAAAAAACYAgAAZHJzL2Rv&#10;d25yZXYueG1sUEsFBgAAAAAEAAQA9QAAAIgDAAAAAA==&#10;" filled="f" stroked="f">
                      <v:textbox style="mso-fit-shape-to-text:t">
                        <w:txbxContent>
                          <w:p w14:paraId="27A8E1A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9" o:spid="_x0000_s1213" style="position:absolute;left:4825;top:6229;width:236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u3psYA&#10;AADcAAAADwAAAGRycy9kb3ducmV2LnhtbESP0WrCQBRE3wX/YbmFvojZaEVrmlWKthB9M/oBt9nb&#10;JDV7N2RXTf++WxB8HGbmDJOue9OIK3WutqxgEsUgiAuray4VnI6f41cQziNrbCyTgl9ysF4NBykm&#10;2t74QNfclyJA2CWooPK+TaR0RUUGXWRb4uB9286gD7Irpe7wFuCmkdM4nkuDNYeFClvaVFSc84tR&#10;sNvP9qdNJn/Oy3o7yhZ5LL/mH0o9P/XvbyA89f4RvrczrWD6soT/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u3psYAAADcAAAADwAAAAAAAAAAAAAAAACYAgAAZHJz&#10;L2Rvd25yZXYueG1sUEsFBgAAAAAEAAQA9QAAAIsDAAAAAA==&#10;" filled="f" stroked="f">
                      <v:textbox style="mso-fit-shape-to-text:t">
                        <w:txbxContent>
                          <w:p w14:paraId="75AE05F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v:textbox>
                    </v:rect>
                    <v:rect id="正方形/長方形 10" o:spid="_x0000_s1214" style="position:absolute;left:6253;top:6234;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tRsMA&#10;AADcAAAADwAAAGRycy9kb3ducmV2LnhtbERPzWrCQBC+F3yHZYReitk0iNU0q4htIXpr6gOM2WkS&#10;zc6G7DbGt3cPQo8f33+2GU0rBupdY1nBaxSDIC6tbrhScPz5mi1BOI+ssbVMCm7kYLOePGWYanvl&#10;bxoKX4kQwi5FBbX3XSqlK2sy6CLbEQfu1/YGfYB9JXWP1xBuWpnE8UIabDg01NjRrqbyUvwZBfvD&#10;/HDc5fJ8WTUfL/lbEcvT4lOp5+m4fQfhafT/4oc71wqSe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dtRsMAAADcAAAADwAAAAAAAAAAAAAAAACYAgAAZHJzL2Rv&#10;d25yZXYueG1sUEsFBgAAAAAEAAQA9QAAAIgDAAAAAA==&#10;" filled="f" stroked="f">
                      <v:textbox style="mso-fit-shape-to-text:t">
                        <w:txbxContent>
                          <w:p w14:paraId="22B3BAE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11" o:spid="_x0000_s1215" style="position:absolute;left:7760;top:6212;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vI3cYA&#10;AADcAAAADwAAAGRycy9kb3ducmV2LnhtbESP0WrCQBRE3wv9h+UWfCl1Ywi2pq5StEL0zdQPuGZv&#10;k9Ts3ZDdJvHvuwXBx2FmzjDL9Wga0VPnassKZtMIBHFhdc2lgtPX7uUNhPPIGhvLpOBKDtarx4cl&#10;ptoOfKQ+96UIEHYpKqi8b1MpXVGRQTe1LXHwvm1n0AfZlVJ3OAS4aWQcRXNpsOawUGFLm4qKS/5r&#10;FOwPyeG0yeTPZVFvn7PXPJLn+adSk6fx4x2Ep9Hfw7d2phXEyQz+z4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vI3cYAAADcAAAADwAAAAAAAAAAAAAAAACYAgAAZHJz&#10;L2Rvd25yZXYueG1sUEsFBgAAAAAEAAQA9QAAAIsDAAAAAA==&#10;" filled="f" stroked="f">
                      <v:textbox style="mso-fit-shape-to-text:t">
                        <w:txbxContent>
                          <w:p w14:paraId="42D38057"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v:textbox>
                    </v:rect>
                    <v:rect id="正方形/長方形 12" o:spid="_x0000_s1216" style="position:absolute;left:9190;top:6226;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WqsUA&#10;AADcAAAADwAAAGRycy9kb3ducmV2LnhtbESP0WrCQBRE3wv9h+UWfCm6aRCr0TWUWCH1rdEPuGav&#10;STR7N2S3Gv++Wyj4OMzMGWaVDqYVV+pdY1nB2yQCQVxa3XCl4LDfjucgnEfW2FomBXdykK6fn1aY&#10;aHvjb7oWvhIBwi5BBbX3XSKlK2sy6Ca2Iw7eyfYGfZB9JXWPtwA3rYyjaCYNNhwWauwoq6m8FD9G&#10;wdduujtkuTxfFs3mNX8vInmcfSo1ehk+liA8Df4R/m/nWkE8je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VaqxQAAANwAAAAPAAAAAAAAAAAAAAAAAJgCAABkcnMv&#10;ZG93bnJldi54bWxQSwUGAAAAAAQABAD1AAAAigMAAAAA&#10;" filled="f" stroked="f">
                      <v:textbox style="mso-fit-shape-to-text:t">
                        <w:txbxContent>
                          <w:p w14:paraId="65F55E8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v:textbox>
                    </v:rect>
                    <v:rect id="正方形/長方形 20" o:spid="_x0000_s1217" style="position:absolute;left:465;top:6128;width:3784;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zMcYA&#10;AADcAAAADwAAAGRycy9kb3ducmV2LnhtbESP3WrCQBSE74W+w3IK3ohu/CFt06wiaiH1rtEHOM2e&#10;JmmyZ0N21fj23UKhl8PMfMOkm8G04kq9qy0rmM8iEMSF1TWXCs6nt+kzCOeRNbaWScGdHGzWD6MU&#10;E21v/EHX3JciQNglqKDyvkukdEVFBt3MdsTB+7K9QR9kX0rd4y3ATSsXURRLgzWHhQo72lVUNPnF&#10;KHg/ro7nXSa/m5d6P8me8kh+xgelxo/D9hWEp8H/h//amVawWC3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XzMcYAAADcAAAADwAAAAAAAAAAAAAAAACYAgAAZHJz&#10;L2Rvd25yZXYueG1sUEsFBgAAAAAEAAQA9QAAAIsDAAAAAA==&#10;" filled="f" stroked="f">
                      <v:textbox style="mso-fit-shape-to-text:t">
                        <w:txbxContent>
                          <w:p w14:paraId="51AE99E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v:textbox>
                    </v:rect>
                    <v:rect id="正方形/長方形 26" o:spid="_x0000_s1218" style="position:absolute;left:15068;top:6266;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rRcYA&#10;AADcAAAADwAAAGRycy9kb3ducmV2LnhtbESP0WrCQBRE3wv9h+UWfCm6qQRbo2sosUL0rWk+4Jq9&#10;TVKzd0N2q/HvuwXBx2FmzjDrdDSdONPgWssKXmYRCOLK6pZrBeXXbvoGwnlkjZ1lUnAlB+nm8WGN&#10;ibYX/qRz4WsRIOwSVNB43ydSuqohg25me+LgfdvBoA9yqKUe8BLgppPzKFpIgy2HhQZ7yhqqTsWv&#10;UbA/xIcyy+XPadlun/PXIpLHxYdSk6fxfQXC0+jv4Vs71wrmcQz/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xrRcYAAADcAAAADwAAAAAAAAAAAAAAAACYAgAAZHJz&#10;L2Rvd25yZXYueG1sUEsFBgAAAAAEAAQA9QAAAIsDAAAAAA==&#10;" filled="f" stroked="f">
                      <v:textbox style="mso-fit-shape-to-text:t">
                        <w:txbxContent>
                          <w:p w14:paraId="633B240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v:textbox>
                    </v:rect>
                    <v:rect id="正方形/長方形 27" o:spid="_x0000_s1219" style="position:absolute;left:19156;top:6298;width:304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O3sYA&#10;AADcAAAADwAAAGRycy9kb3ducmV2LnhtbESP0WrCQBRE34X+w3ILfRHdVDRt06xS1EL0rdEPuM3e&#10;Jmmyd0N2q+nfu4Lg4zAzZ5h0NZhWnKh3tWUFz9MIBHFhdc2lguPhc/IKwnlkja1lUvBPDlbLh1GK&#10;ibZn/qJT7ksRIOwSVFB53yVSuqIig25qO+Lg/djeoA+yL6Xu8RzgppWzKIqlwZrDQoUdrSsqmvzP&#10;KNjt5/vjOpO/zVu9GWcveSS/461ST4/DxzsIT4O/h2/tTCuYzRdwPR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DO3sYAAADcAAAADwAAAAAAAAAAAAAAAACYAgAAZHJz&#10;L2Rvd25yZXYueG1sUEsFBgAAAAAEAAQA9QAAAIsDAAAAAA==&#10;" filled="f" stroked="f">
                      <v:textbox style="mso-fit-shape-to-text:t">
                        <w:txbxContent>
                          <w:p w14:paraId="6DE4F80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v:textbox>
                    </v:rect>
                    <v:shapetype id="_x0000_t32" coordsize="21600,21600" o:spt="32" o:oned="t" path="m,l21600,21600e" filled="f">
                      <v:path arrowok="t" fillok="f" o:connecttype="none"/>
                      <o:lock v:ext="edit" shapetype="t"/>
                    </v:shapetype>
                    <v:shape id="直線矢印コネクタ 257" o:spid="_x0000_s1220" type="#_x0000_t32" style="position:absolute;left:37976;top:7190;width:11732;height:1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mA8sUAAADcAAAADwAAAGRycy9kb3ducmV2LnhtbESPzWrDMBCE74G+g9hCb4lcU4LjRAml&#10;0JJLIH+HHDfWxjKxVkZSYzdPXwUKPQ4z8w2zWA22FTfyoXGs4HWSgSCunG64VnA8fI4LECEia2wd&#10;k4IfCrBaPo0WWGrX845u+1iLBOFQogITY1dKGSpDFsPEdcTJuzhvMSbpa6k99gluW5ln2VRabDgt&#10;GOzow1B13X9bBbP+vtvImdmeznnu75ti/dUUTqmX5+F9DiLSEP/Df+21VpC/TeFxJh0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mA8sUAAADcAAAADwAAAAAAAAAA&#10;AAAAAAChAgAAZHJzL2Rvd25yZXYueG1sUEsFBgAAAAAEAAQA+QAAAJMDAAAAAA==&#10;" strokecolor="#5b9bd5 [3204]" strokeweight="1pt">
                      <v:stroke dashstyle="dash" endarrow="open" joinstyle="miter"/>
                    </v:shape>
                  </v:group>
                </v:group>
                <v:group id="グループ化 258" o:spid="_x0000_s1221" style="position:absolute;left:481;top:14283;width:49244;height:3435" coordorigin="481,14283" coordsize="49243,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rect id="正方形/長方形 259" o:spid="_x0000_s1222" style="position:absolute;left:24883;top:14503;width:315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kcUA&#10;AADcAAAADwAAAGRycy9kb3ducmV2LnhtbESP0WrCQBRE3wX/YblCX6RuTIut0VWKthB9M/UDrtlr&#10;Es3eDdlV0793hYKPw8ycYebLztTiSq2rLCsYjyIQxLnVFRcK9r8/r58gnEfWWFsmBX/kYLno9+aY&#10;aHvjHV0zX4gAYZeggtL7JpHS5SUZdCPbEAfvaFuDPsi2kLrFW4CbWsZRNJEGKw4LJTa0Kik/Zxej&#10;YLN93+5XqTydp9V6mH5kkTxMvpV6GXRfMxCeOv8M/7dTrSCO3+Bx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KhaRxQAAANwAAAAPAAAAAAAAAAAAAAAAAJgCAABkcnMv&#10;ZG93bnJldi54bWxQSwUGAAAAAAQABAD1AAAAigMAAAAA&#10;" filled="f" stroked="f">
                    <v:textbox style="mso-fit-shape-to-text:t">
                      <w:txbxContent>
                        <w:p w14:paraId="08F4F7F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v:textbox>
                  </v:rect>
                  <v:rect id="正方形/長方形 269" o:spid="_x0000_s1223" style="position:absolute;left:29366;top:14517;width:311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O5cUA&#10;AADcAAAADwAAAGRycy9kb3ducmV2LnhtbESP0WrCQBRE3wv9h+UWfCm6aRCr0TWUWCH1rdEPuGav&#10;STR7N2S3Gv++Wyj4OMzMGWaVDqYVV+pdY1nB2yQCQVxa3XCl4LDfjucgnEfW2FomBXdykK6fn1aY&#10;aHvjb7oWvhIBwi5BBbX3XSKlK2sy6Ca2Iw7eyfYGfZB9JXWPtwA3rYyjaCYNNhwWauwoq6m8FD9G&#10;wdduujtkuTxfFs3mNX8vInmcfSo1ehk+liA8Df4R/m/nWkEcT+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w47lxQAAANwAAAAPAAAAAAAAAAAAAAAAAJgCAABkcnMv&#10;ZG93bnJldi54bWxQSwUGAAAAAAQABAD1AAAAigMAAAAA&#10;" filled="f" stroked="f">
                    <v:textbox style="mso-fit-shape-to-text:t">
                      <w:txbxContent>
                        <w:p w14:paraId="03D7C84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v:textbox>
                  </v:rect>
                  <v:group id="グループ化 270" o:spid="_x0000_s1224" style="position:absolute;left:481;top:14283;width:49244;height:3370" coordorigin="481,14283" coordsize="4924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rect id="正方形/長方形 271" o:spid="_x0000_s1225" style="position:absolute;left:3063;top:14384;width:296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21CcYA&#10;AADcAAAADwAAAGRycy9kb3ducmV2LnhtbESPzWrDMBCE74G+g9hALqGRY4rbupZDyQ84udXNA2yt&#10;re3EWhlLSdy3rwqBHoeZ+YbJVqPpxJUG11pWsFxEIIgrq1uuFRw/d48vIJxH1thZJgU/5GCVP0wy&#10;TLW98QddS1+LAGGXooLG+z6V0lUNGXQL2xMH79sOBn2QQy31gLcAN52MoyiRBlsOCw32tG6oOpcX&#10;o2B/eDoc14U8nV/bzbx4LiP5lWyVmk3H9zcQnkb/H763C60gjh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21CcYAAADcAAAADwAAAAAAAAAAAAAAAACYAgAAZHJz&#10;L2Rvd25yZXYueG1sUEsFBgAAAAAEAAQA9QAAAIsDAAAAAA==&#10;" filled="f" stroked="f">
                      <v:textbox style="mso-fit-shape-to-text:t">
                        <w:txbxContent>
                          <w:p w14:paraId="0781119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272" o:spid="_x0000_s1226" style="position:absolute;left:4842;top:14384;width:236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EQksUA&#10;AADcAAAADwAAAGRycy9kb3ducmV2LnhtbESP0WrCQBRE3wv+w3IFX4puDMVo6iqiLaS+Gf2Aa/Y2&#10;iWbvhuyq6d93CwUfh5k5wyzXvWnEnTpXW1YwnUQgiAuray4VnI6f4zkI55E1NpZJwQ85WK8GL0tM&#10;tX3wge65L0WAsEtRQeV9m0rpiooMuoltiYP3bTuDPsiulLrDR4CbRsZRNJMGaw4LFba0rai45jej&#10;4Gv/tj9tM3m5Lurda5bkkTzPPpQaDfvNOwhPvX+G/9uZVhDHC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RCSxQAAANwAAAAPAAAAAAAAAAAAAAAAAJgCAABkcnMv&#10;ZG93bnJldi54bWxQSwUGAAAAAAQABAD1AAAAigMAAAAA&#10;" filled="f" stroked="f">
                      <v:textbox style="mso-fit-shape-to-text:t">
                        <w:txbxContent>
                          <w:p w14:paraId="7435A60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v:textbox>
                    </v:rect>
                    <v:rect id="正方形/長方形 277" o:spid="_x0000_s1227" style="position:absolute;left:6270;top:14389;width:23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6E4MIA&#10;AADcAAAADwAAAGRycy9kb3ducmV2LnhtbERPy4rCMBTdD/gP4QqzGTS1DD6qUcRxoOPO6gdcm2tb&#10;bW5KE7X+vVkMuDyc92LVmVrcqXWVZQWjYQSCOLe64kLB8fA7mIJwHlljbZkUPMnBatn7WGCi7YP3&#10;dM98IUIIuwQVlN43iZQuL8mgG9qGOHBn2xr0AbaF1C0+QripZRxFY2mw4tBQYkObkvJrdjMK/nbf&#10;u+MmlZfrrPr5SidZJE/jrVKf/W49B+Gp82/xvzvVCuI4rA1nw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joTgwgAAANwAAAAPAAAAAAAAAAAAAAAAAJgCAABkcnMvZG93&#10;bnJldi54bWxQSwUGAAAAAAQABAD1AAAAhwMAAAAA&#10;" filled="f" stroked="f">
                      <v:textbox style="mso-fit-shape-to-text:t">
                        <w:txbxContent>
                          <w:p w14:paraId="206CBAF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278" o:spid="_x0000_s1228" style="position:absolute;left:7777;top:14367;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he8UA&#10;AADcAAAADwAAAGRycy9kb3ducmV2LnhtbESP0WrCQBRE3wv+w3IFX0rdNIjW1DWIVUh9M/UDbrO3&#10;SUz2bsiuGv++Wyj4OMzMGWaVDqYVV+pdbVnB6zQCQVxYXXOp4PS1f3kD4TyyxtYyKbiTg3Q9elph&#10;ou2Nj3TNfSkChF2CCirvu0RKV1Rk0E1tRxy8H9sb9EH2pdQ93gLctDKOork0WHNYqLCjbUVFk1+M&#10;gs/D7HDaZvLcLOuP52yRR/J7vlNqMh427yA8Df4R/m9nWkEc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iF7xQAAANwAAAAPAAAAAAAAAAAAAAAAAJgCAABkcnMv&#10;ZG93bnJldi54bWxQSwUGAAAAAAQABAD1AAAAigMAAAAA&#10;" filled="f" stroked="f">
                      <v:textbox style="mso-fit-shape-to-text:t">
                        <w:txbxContent>
                          <w:p w14:paraId="0F9CAC7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v:textbox>
                    </v:rect>
                    <v:rect id="正方形/長方形 283" o:spid="_x0000_s1229" style="position:absolute;left:9206;top:14381;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EeO8MA&#10;AADcAAAADwAAAGRycy9kb3ducmV2LnhtbERPzU7CQBC+m/AOmyHxYmRrMSCFpTFVk8KNygOM3aEt&#10;dGeb7lrK27sHE45fvv9NOppWDNS7xrKCl1kEgri0uuFKwfH76/kNhPPIGlvLpOBGDtLt5GGDibZX&#10;PtBQ+EqEEHYJKqi97xIpXVmTQTezHXHgTrY36APsK6l7vIZw08o4ihbSYMOhocaOsprKS/FrFOz2&#10;r/tjlsvzZdV8POXLIpI/i0+lHqfj+xqEp9Hfxf/uXCuI52F+OBOO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EeO8MAAADcAAAADwAAAAAAAAAAAAAAAACYAgAAZHJzL2Rv&#10;d25yZXYueG1sUEsFBgAAAAAEAAQA9QAAAIgDAAAAAA==&#10;" filled="f" stroked="f">
                      <v:textbox style="mso-fit-shape-to-text:t">
                        <w:txbxContent>
                          <w:p w14:paraId="17DC81A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v:textbox>
                    </v:rect>
                    <v:rect id="正方形/長方形 284" o:spid="_x0000_s1230" style="position:absolute;left:481;top:14283;width:377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27oMYA&#10;AADcAAAADwAAAGRycy9kb3ducmV2LnhtbESP3WrCQBSE74W+w3IKvRHdqCW10VWKP5B61+gDHLOn&#10;STR7NmRXjW/vCoVeDjPzDTNfdqYWV2pdZVnBaBiBIM6trrhQcNhvB1MQziNrrC2Tgjs5WC5eenNM&#10;tL3xD10zX4gAYZeggtL7JpHS5SUZdEPbEAfv17YGfZBtIXWLtwA3tRxHUSwNVhwWSmxoVVJ+zi5G&#10;wffufXdYpfJ0/qzW/fQji+Qx3ij19tp9zUB46vx/+K+dagXjyQ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27oMYAAADcAAAADwAAAAAAAAAAAAAAAACYAgAAZHJz&#10;L2Rvd25yZXYueG1sUEsFBgAAAAAEAAQA9QAAAIsDAAAAAA==&#10;" filled="f" stroked="f">
                      <v:textbox style="mso-fit-shape-to-text:t">
                        <w:txbxContent>
                          <w:p w14:paraId="68E692A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v:textbox>
                    </v:rect>
                    <v:rect id="正方形/長方形 285" o:spid="_x0000_s1231" style="position:absolute;left:15085;top:14421;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8l18UA&#10;AADcAAAADwAAAGRycy9kb3ducmV2LnhtbESP0WrCQBRE3wX/YblCX6RuTIut0VWKthB9M/UDrtlr&#10;Es3eDdlV0793hYKPw8ycYebLztTiSq2rLCsYjyIQxLnVFRcK9r8/r58gnEfWWFsmBX/kYLno9+aY&#10;aHvjHV0zX4gAYZeggtL7JpHS5SUZdCPbEAfvaFuDPsi2kLrFW4CbWsZRNJEGKw4LJTa0Kik/Zxej&#10;YLN93+5XqTydp9V6mH5kkTxMvpV6GXRfMxCeOv8M/7dTrSB+i+Fx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yXXxQAAANwAAAAPAAAAAAAAAAAAAAAAAJgCAABkcnMv&#10;ZG93bnJldi54bWxQSwUGAAAAAAQABAD1AAAAigMAAAAA&#10;" filled="f" stroked="f">
                      <v:textbox style="mso-fit-shape-to-text:t">
                        <w:txbxContent>
                          <w:p w14:paraId="7EF48868"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v:textbox>
                    </v:rect>
                    <v:rect id="正方形/長方形 286" o:spid="_x0000_s1232" style="position:absolute;left:19172;top:14453;width:304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ATMYA&#10;AADcAAAADwAAAGRycy9kb3ducmV2LnhtbESP0WrCQBRE34X+w3ILfRHdVCVt06xS1EL0rdEPuM3e&#10;Jmmyd0N2q+nfu4Lg4zAzZ5h0NZhWnKh3tWUFz9MIBHFhdc2lguPhc/IKwnlkja1lUvBPDlbLh1GK&#10;ibZn/qJT7ksRIOwSVFB53yVSuqIig25qO+Lg/djeoA+yL6Xu8RzgppWzKIqlwZrDQoUdrSsqmvzP&#10;KNjtF/vjOpO/zVu9GWcveSS/461ST4/DxzsIT4O/h2/tTCuYzedwPR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OATMYAAADcAAAADwAAAAAAAAAAAAAAAACYAgAAZHJz&#10;L2Rvd25yZXYueG1sUEsFBgAAAAAEAAQA9QAAAIsDAAAAAA==&#10;" filled="f" stroked="f">
                      <v:textbox style="mso-fit-shape-to-text:t">
                        <w:txbxContent>
                          <w:p w14:paraId="62896DB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v:textbox>
                    </v:rect>
                    <v:shape id="直線矢印コネクタ 291" o:spid="_x0000_s1233" type="#_x0000_t32" style="position:absolute;left:37993;top:15346;width:11732;height:1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IY8YAAADcAAAADwAAAGRycy9kb3ducmV2LnhtbESPzWrDMBCE74W+g9hCb41cJxTHiRJK&#10;ISGXQPNz6HFrbSxTa2UkJXbz9FGhkOMwM98w8+VgW3EhHxrHCl5HGQjiyumGawXHw+qlABEissbW&#10;MSn4pQDLxePDHEvtet7RZR9rkSAcSlRgYuxKKUNlyGIYuY44eSfnLcYkfS21xz7BbSvzLHuTFhtO&#10;CwY7+jBU/ezPVsG0v+62cmo+v77z3F+3xWbdFE6p56fhfQYi0hDv4f/2RivIxxP4O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yGPGAAAA3AAAAA8AAAAAAAAA&#10;AAAAAAAAoQIAAGRycy9kb3ducmV2LnhtbFBLBQYAAAAABAAEAPkAAACUAwAAAAA=&#10;" strokecolor="#5b9bd5 [3204]" strokeweight="1pt">
                      <v:stroke dashstyle="dash" endarrow="open" joinstyle="miter"/>
                    </v:shape>
                  </v:group>
                </v:group>
                <v:rect id="正方形/長方形 292" o:spid="_x0000_s1234" style="position:absolute;left:35273;top:14496;width:337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7aMMA&#10;AADcAAAADwAAAGRycy9kb3ducmV2LnhtbERP22rCQBB9L/gPywh9KbqplKgxGyleIPWt0Q8Ys2MS&#10;zc6G7FbTv+8WCn2bw7lOuh5MK+7Uu8aygtdpBIK4tLrhSsHpuJ8sQDiPrLG1TAq+ycE6Gz2lmGj7&#10;4E+6F74SIYRdggpq77tESlfWZNBNbUccuIvtDfoA+0rqHh8h3LRyFkWxNNhwaKixo01N5a34Mgo+&#10;Dm+H0yaX19uy2b7k8yKS53in1PN4eF+B8DT4f/GfO9dh/jyG32fCB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v7aMMAAADcAAAADwAAAAAAAAAAAAAAAACYAgAAZHJzL2Rv&#10;d25yZXYueG1sUEsFBgAAAAAEAAQA9QAAAIgDAAAAAA==&#10;" filled="f" stroked="f">
                  <v:textbox style="mso-fit-shape-to-text:t">
                    <w:txbxContent>
                      <w:p w14:paraId="3E66955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v:textbox>
                </v:rect>
                <v:rect id="正方形/長方形 297" o:spid="_x0000_s1235" style="position:absolute;left:49642;top:14487;width:3093;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e88MA&#10;AADcAAAADwAAAGRycy9kb3ducmV2LnhtbERPzWrCQBC+C32HZQq9iG4qYmrqRoq2EL2Z5gGm2WmS&#10;JjsbsluNb98tCN7m4/udzXY0nTjT4BrLCp7nEQji0uqGKwXF58fsBYTzyBo7y6TgSg626cNkg4m2&#10;Fz7ROfeVCCHsElRQe98nUrqyJoNubnviwH3bwaAPcKikHvASwk0nF1G0kgYbDg019rSrqWzzX6Pg&#10;cFwei10mf9p1s59mcR7Jr9W7Uk+P49srCE+jv4tv7kyH+XEM/8+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de88MAAADcAAAADwAAAAAAAAAAAAAAAACYAgAAZHJzL2Rv&#10;d25yZXYueG1sUEsFBgAAAAAEAAQA9QAAAIgDAAAAAA==&#10;" filled="f" stroked="f">
                  <v:textbox style="mso-fit-shape-to-text:t">
                    <w:txbxContent>
                      <w:p w14:paraId="586372B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v:textbox>
                </v:rect>
                <v:group id="グループ化 299" o:spid="_x0000_s1236" style="position:absolute;left:532;top:22321;width:49243;height:3435" coordorigin="532,22321" coordsize="49243,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rect id="正方形/長方形 300" o:spid="_x0000_s1237" style="position:absolute;left:24933;top:22541;width:315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nwMYA&#10;AADcAAAADwAAAGRycy9kb3ducmV2LnhtbESP0WrCQBRE3wv+w3KFvpS6iRRtU9cgsYXom2k+4DZ7&#10;TaLZuyG71fTvuwXBx2FmzjCrdDSduNDgWssK4lkEgriyuuVaQfn1+fwKwnlkjZ1lUvBLDtL15GGF&#10;ibZXPtCl8LUIEHYJKmi87xMpXdWQQTezPXHwjnYw6IMcaqkHvAa46eQ8ihbSYMthocGesoaqc/Fj&#10;FOz2L/syy+Xp/NZun/JlEcnvxYdSj9Nx8w7C0+jv4Vs71wrmc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jnwMYAAADcAAAADwAAAAAAAAAAAAAAAACYAgAAZHJz&#10;L2Rvd25yZXYueG1sUEsFBgAAAAAEAAQA9QAAAIsDAAAAAA==&#10;" filled="f" stroked="f">
                    <v:textbox style="mso-fit-shape-to-text:t">
                      <w:txbxContent>
                        <w:p w14:paraId="350608D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v:textbox>
                  </v:rect>
                  <v:rect id="正方形/長方形 305" o:spid="_x0000_s1238" style="position:absolute;left:29416;top:22555;width:311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5t8YA&#10;AADcAAAADwAAAGRycy9kb3ducmV2LnhtbESP0WrCQBRE34X+w3ILfRHdGMTW1I0U20L0rWk+4DZ7&#10;m6TJ3g3Zrca/dwXBx2FmzjCb7Wg6caTBNZYVLOYRCOLS6oYrBcX35+wFhPPIGjvLpOBMDrbpw2SD&#10;ibYn/qJj7isRIOwSVFB73ydSurImg25ue+Lg/drBoA9yqKQe8BTgppNxFK2kwYbDQo097Woq2/zf&#10;KNgflodil8m/dt28T7PnPJI/qw+lnh7Ht1cQnkZ/D9/amVYQL2K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p5t8YAAADcAAAADwAAAAAAAAAAAAAAAACYAgAAZHJz&#10;L2Rvd25yZXYueG1sUEsFBgAAAAAEAAQA9QAAAIsDAAAAAA==&#10;" filled="f" stroked="f">
                    <v:textbox style="mso-fit-shape-to-text:t">
                      <w:txbxContent>
                        <w:p w14:paraId="4CB7246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v:textbox>
                  </v:rect>
                  <v:group id="グループ化 306" o:spid="_x0000_s1239" style="position:absolute;left:532;top:22321;width:49243;height:3370" coordorigin="532,22321" coordsize="4924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rect id="正方形/長方形 311" o:spid="_x0000_s1240" style="position:absolute;left:3113;top:22422;width:296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EWMYA&#10;AADcAAAADwAAAGRycy9kb3ducmV2LnhtbESP0WrCQBRE3wv9h+UWfCl1Ywi2pq5StEL0zdQPuGZv&#10;k9Ts3ZDdJvHvuwXBx2FmzjDL9Wga0VPnassKZtMIBHFhdc2lgtPX7uUNhPPIGhvLpOBKDtarx4cl&#10;ptoOfKQ+96UIEHYpKqi8b1MpXVGRQTe1LXHwvm1n0AfZlVJ3OAS4aWQcRXNpsOawUGFLm4qKS/5r&#10;FOwPyeG0yeTPZVFvn7PXPJLn+adSk6fx4x2Ep9Hfw7d2phXEswT+z4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9EWMYAAADcAAAADwAAAAAAAAAAAAAAAACYAgAAZHJz&#10;L2Rvd25yZXYueG1sUEsFBgAAAAAEAAQA9QAAAIsDAAAAAA==&#10;" filled="f" stroked="f">
                      <v:textbox style="mso-fit-shape-to-text:t">
                        <w:txbxContent>
                          <w:p w14:paraId="5C4BD64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12" o:spid="_x0000_s1241" style="position:absolute;left:4892;top:22422;width:237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hw8YA&#10;AADcAAAADwAAAGRycy9kb3ducmV2LnhtbESP3WrCQBSE74W+w3IKvRHdKDa10VWKP5B61+gDHLOn&#10;STR7NmRXjW/vCoVeDjPzDTNfdqYWV2pdZVnBaBiBIM6trrhQcNhvB1MQziNrrC2Tgjs5WC5eenNM&#10;tL3xD10zX4gAYZeggtL7JpHS5SUZdEPbEAfv17YGfZBtIXWLtwA3tRxHUSwNVhwWSmxoVVJ+zi5G&#10;wfdusjusUnk6f1brfvqRRfIYb5R6e+2+ZiA8df4//NdOtYLx6B2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hw8YAAADcAAAADwAAAAAAAAAAAAAAAACYAgAAZHJz&#10;L2Rvd25yZXYueG1sUEsFBgAAAAAEAAQA9QAAAIsDAAAAAA==&#10;" filled="f" stroked="f">
                      <v:textbox style="mso-fit-shape-to-text:t">
                        <w:txbxContent>
                          <w:p w14:paraId="66DF478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v:textbox>
                    </v:rect>
                    <v:rect id="正方形/長方形 313" o:spid="_x0000_s1242" style="position:absolute;left:6320;top:22426;width:236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tMUA&#10;AADcAAAADwAAAGRycy9kb3ducmV2LnhtbESP0WrCQBRE34X+w3ILfZG6USS1qasUqxB9a8wH3Gav&#10;STR7N2S3Gv/eFQQfh5k5w8yXvWnEmTpXW1YwHkUgiAuray4V5PvN+wyE88gaG8uk4EoOlouXwRwT&#10;bS/8S+fMlyJA2CWooPK+TaR0RUUG3ci2xME72M6gD7Irpe7wEuCmkZMoiqXBmsNChS2tKipO2b9R&#10;sN1Nd/kqlcfTZ/0zTD+ySP7Fa6XeXvvvLxCeev8MP9qpVjAZx3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0xQAAANwAAAAPAAAAAAAAAAAAAAAAAJgCAABkcnMv&#10;ZG93bnJldi54bWxQSwUGAAAAAAQABAD1AAAAigMAAAAA&#10;" filled="f" stroked="f">
                      <v:textbox style="mso-fit-shape-to-text:t">
                        <w:txbxContent>
                          <w:p w14:paraId="58B5B76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14" o:spid="_x0000_s1243" style="position:absolute;left:7827;top:22405;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aL8YA&#10;AADcAAAADwAAAGRycy9kb3ducmV2LnhtbESP0WrCQBRE34X+w3ILfRHdRERr6iYU20L0zdQPuM3e&#10;Jmmyd0N2q/HvuwXBx2FmzjDbbDSdONPgGssK4nkEgri0uuFKwenzY/YMwnlkjZ1lUnAlB1n6MNli&#10;ou2Fj3QufCUChF2CCmrv+0RKV9Zk0M1tTxy8bzsY9EEOldQDXgLcdHIRRStpsOGwUGNPu5rKtvg1&#10;CvaH5eG0y+VPu2nepvm6iOTX6l2pp8fx9QWEp9Hfw7d2rhUs4jX8nw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3aL8YAAADcAAAADwAAAAAAAAAAAAAAAACYAgAAZHJz&#10;L2Rvd25yZXYueG1sUEsFBgAAAAAEAAQA9QAAAIsDAAAAAA==&#10;" filled="f" stroked="f">
                      <v:textbox style="mso-fit-shape-to-text:t">
                        <w:txbxContent>
                          <w:p w14:paraId="6008CE1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v:textbox>
                    </v:rect>
                    <v:rect id="正方形/長方形 319" o:spid="_x0000_s1244" style="position:absolute;left:9257;top:22419;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JOXcIA&#10;AADcAAAADwAAAGRycy9kb3ducmV2LnhtbERPy4rCMBTdD/gP4QpuhjFVRGeqUcQHVHdT+wF3mmtb&#10;bW5KE7X+vVkIszyc92LVmVrcqXWVZQWjYQSCOLe64kJBdtp/fYNwHlljbZkUPMnBatn7WGCs7YN/&#10;6Z76QoQQdjEqKL1vYildXpJBN7QNceDOtjXoA2wLqVt8hHBTy3EUTaXBikNDiQ1tSsqv6c0oOBwn&#10;x2yTyMv1p9p+JrM0kn/TnVKDfreeg/DU+X/x251oBeNRWBvOhCM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4k5dwgAAANwAAAAPAAAAAAAAAAAAAAAAAJgCAABkcnMvZG93&#10;bnJldi54bWxQSwUGAAAAAAQABAD1AAAAhwMAAAAA&#10;" filled="f" stroked="f">
                      <v:textbox style="mso-fit-shape-to-text:t">
                        <w:txbxContent>
                          <w:p w14:paraId="57C8321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v:textbox>
                    </v:rect>
                    <v:rect id="正方形/長方形 320" o:spid="_x0000_s1245" style="position:absolute;left:532;top:22321;width:377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7rxsUA&#10;AADcAAAADwAAAGRycy9kb3ducmV2LnhtbESP3YrCMBSE7xd8h3AEbxZNlcWfahTxB7rebfUBjs2x&#10;rTYnpYnafXsjLOzlMDPfMItVayrxoMaVlhUMBxEI4szqknMFp+O+PwXhPLLGyjIp+CUHq2XnY4Gx&#10;tk/+oUfqcxEg7GJUUHhfx1K6rCCDbmBr4uBdbGPQB9nkUjf4DHBTyVEUjaXBksNCgTVtCspu6d0o&#10;+D58HU6bRF5vs3L7mUzSSJ7HO6V63XY9B+Gp9f/hv3aiFYyGM3ifCUd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uvGxQAAANwAAAAPAAAAAAAAAAAAAAAAAJgCAABkcnMv&#10;ZG93bnJldi54bWxQSwUGAAAAAAQABAD1AAAAigMAAAAA&#10;" filled="f" stroked="f">
                      <v:textbox style="mso-fit-shape-to-text:t">
                        <w:txbxContent>
                          <w:p w14:paraId="3DBAD3F5"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v:textbox>
                    </v:rect>
                    <v:rect id="正方形/長方形 325" o:spid="_x0000_s1246" style="position:absolute;left:15135;top:22459;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I5sIA&#10;AADcAAAADwAAAGRycy9kb3ducmV2LnhtbERPy4rCMBTdD/gP4QqzGTS1DD6qUcRxoOPO6gdcm2tb&#10;bW5KE7X+vVkMuDyc92LVmVrcqXWVZQWjYQSCOLe64kLB8fA7mIJwHlljbZkUPMnBatn7WGCi7YP3&#10;dM98IUIIuwQVlN43iZQuL8mgG9qGOHBn2xr0AbaF1C0+QripZRxFY2mw4tBQYkObkvJrdjMK/nbf&#10;u+MmlZfrrPr5SidZJE/jrVKf/W49B+Gp82/xvzvVCuI4zA9nw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IjmwgAAANwAAAAPAAAAAAAAAAAAAAAAAJgCAABkcnMvZG93&#10;bnJldi54bWxQSwUGAAAAAAQABAD1AAAAhwMAAAAA&#10;" filled="f" stroked="f">
                      <v:textbox style="mso-fit-shape-to-text:t">
                        <w:txbxContent>
                          <w:p w14:paraId="27CC04C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v:textbox>
                    </v:rect>
                    <v:rect id="正方形/長方形 326" o:spid="_x0000_s1247" style="position:absolute;left:19223;top:22491;width:304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tfcYA&#10;AADcAAAADwAAAGRycy9kb3ducmV2LnhtbESP0WrCQBRE34X+w3ILfRHdGMTW1I0U20L0rWk+4DZ7&#10;m6TJ3g3Zrca/dwXBx2FmzjCb7Wg6caTBNZYVLOYRCOLS6oYrBcX35+wFhPPIGjvLpOBMDrbpw2SD&#10;ibYn/qJj7isRIOwSVFB73ydSurImg25ue+Lg/drBoA9yqKQe8BTgppNxFK2kwYbDQo097Woq2/zf&#10;KNgflodil8m/dt28T7PnPJI/qw+lnh7Ht1cQnkZ/D9/amVYQxwu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QtfcYAAADcAAAADwAAAAAAAAAAAAAAAACYAgAAZHJz&#10;L2Rvd25yZXYueG1sUEsFBgAAAAAEAAQA9QAAAIsDAAAAAA==&#10;" filled="f" stroked="f">
                      <v:textbox style="mso-fit-shape-to-text:t">
                        <w:txbxContent>
                          <w:p w14:paraId="7CBB0AAB"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v:textbox>
                    </v:rect>
                    <v:shape id="直線矢印コネクタ 327" o:spid="_x0000_s1248" type="#_x0000_t32" style="position:absolute;left:38043;top:23384;width:11732;height:1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1jUcUAAADcAAAADwAAAGRycy9kb3ducmV2LnhtbESPzWrDMBCE74G+g9hCb4lcHYLjRgmh&#10;0JJLoPk59Li1tpaJtTKSErt5+qpQyHGYmW+Y5Xp0nbhSiK1nDc+zAgRx7U3LjYbT8W1agogJ2WDn&#10;mTT8UIT16mGyxMr4gfd0PaRGZAjHCjXYlPpKylhbchhnvifO3rcPDlOWoZEm4JDhrpOqKObSYct5&#10;wWJPr5bq8+HiNCyG234nF/bj80upcNuV2/e29Fo/PY6bFxCJxnQP/7e3RoNSCv7O5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1jUcUAAADcAAAADwAAAAAAAAAA&#10;AAAAAAChAgAAZHJzL2Rvd25yZXYueG1sUEsFBgAAAAAEAAQA+QAAAJMDAAAAAA==&#10;" strokecolor="#5b9bd5 [3204]" strokeweight="1pt">
                      <v:stroke dashstyle="dash" endarrow="open" joinstyle="miter"/>
                    </v:shape>
                  </v:group>
                </v:group>
                <v:group id="グループ化 328" o:spid="_x0000_s1249" style="position:absolute;left:481;top:31012;width:49244;height:3434" coordorigin="481,31012" coordsize="49243,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rect id="正方形/長方形 333" o:spid="_x0000_s1250" style="position:absolute;left:24883;top:31232;width:315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J4MMA&#10;AADcAAAADwAAAGRycy9kb3ducmV2LnhtbERPzWrCQBC+C32HZQq9SN1UxDbRjRRtIXozzQOM2WmS&#10;JjsbsluNb98tCN7m4/ud9WY0nTjT4BrLCl5mEQji0uqGKwXF1+fzGwjnkTV2lknBlRxs0ofJGhNt&#10;L3ykc+4rEULYJaig9r5PpHRlTQbdzPbEgfu2g0Ef4FBJPeAlhJtOzqNoKQ02HBpq7GlbU9nmv0bB&#10;/rA4FNtM/rRxs5tmr3kkT8sPpZ4ex/cVCE+jv4tv7kyH+XEM/8+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iJ4MMAAADcAAAADwAAAAAAAAAAAAAAAACYAgAAZHJzL2Rv&#10;d25yZXYueG1sUEsFBgAAAAAEAAQA9QAAAIgDAAAAAA==&#10;" filled="f" stroked="f">
                    <v:textbox style="mso-fit-shape-to-text:t">
                      <w:txbxContent>
                        <w:p w14:paraId="2E04889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v:textbox>
                  </v:rect>
                  <v:rect id="正方形/長方形 334" o:spid="_x0000_s1251" style="position:absolute;left:29366;top:31246;width:311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UhsUA&#10;AADcAAAADwAAAGRycy9kb3ducmV2LnhtbESP0WrCQBRE3wX/YblCX6TZKGLbNBsRbSH61jQfcJu9&#10;TVKzd0N2q/HvuwXBx2FmzjDpZjSdONPgWssKFlEMgriyuuVaQfn5/vgMwnlkjZ1lUnAlB5tsOkkx&#10;0fbCH3QufC0ChF2CChrv+0RKVzVk0EW2Jw7etx0M+iCHWuoBLwFuOrmM47U02HJYaLCnXUPVqfg1&#10;Cg7H1bHc5fLn9NLu5/lTEcuv9ZtSD7Nx+wrC0+jv4Vs71woCEf7Ph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dSGxQAAANwAAAAPAAAAAAAAAAAAAAAAAJgCAABkcnMv&#10;ZG93bnJldi54bWxQSwUGAAAAAAQABAD1AAAAigMAAAAA&#10;" filled="f" stroked="f">
                    <v:textbox style="mso-fit-shape-to-text:t">
                      <w:txbxContent>
                        <w:p w14:paraId="1461153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v:textbox>
                  </v:rect>
                  <v:group id="グループ化 339" o:spid="_x0000_s1252" style="position:absolute;left:481;top:31012;width:49244;height:3370" coordorigin="481,31012" coordsize="4924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rect id="正方形/長方形 340" o:spid="_x0000_s1253" style="position:absolute;left:3063;top:31113;width:296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vasUA&#10;AADcAAAADwAAAGRycy9kb3ducmV2LnhtbESP0WrCQBRE3wv+w3IFX0rdbRBbU1cRq5D6ZuoHXLO3&#10;STR7N2RXjX/fLRR8HGbmDDNf9rYRV+p87VjD61iBIC6cqbnUcPjevryD8AHZYOOYNNzJw3IxeJpj&#10;atyN93TNQykihH2KGqoQ2lRKX1Rk0Y9dSxy9H9dZDFF2pTQd3iLcNjJRaiot1hwXKmxpXVFxzi9W&#10;w9dusjusM3k6z+rP5+wtV/I43Wg9GvarDxCB+vAI/7czoyFRCfyd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9qxQAAANwAAAAPAAAAAAAAAAAAAAAAAJgCAABkcnMv&#10;ZG93bnJldi54bWxQSwUGAAAAAAQABAD1AAAAigMAAAAA&#10;" filled="f" stroked="f">
                      <v:textbox style="mso-fit-shape-to-text:t">
                        <w:txbxContent>
                          <w:p w14:paraId="11276A4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41" o:spid="_x0000_s1254" style="position:absolute;left:4842;top:31113;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K8cYA&#10;AADcAAAADwAAAGRycy9kb3ducmV2LnhtbESPzW7CMBCE75X6DtYicanALkX8pBiEaCsFbg08wBJv&#10;k0C8jmIX0rfHSEg9jmbmG81i1dlaXKj1lWMNr0MFgjh3puJCw2H/NZiB8AHZYO2YNPyRh9Xy+WmB&#10;iXFX/qZLFgoRIewT1FCG0CRS+rwki37oGuLo/bjWYoiyLaRp8RrhtpYjpSbSYsVxocSGNiXl5+zX&#10;atjuxrvDJpWn87z6eEmnmZLHyafW/V63fgcRqAv/4Uc7NRpG6g3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9K8cYAAADcAAAADwAAAAAAAAAAAAAAAACYAgAAZHJz&#10;L2Rvd25yZXYueG1sUEsFBgAAAAAEAAQA9QAAAIsDAAAAAA==&#10;" filled="f" stroked="f">
                      <v:textbox style="mso-fit-shape-to-text:t">
                        <w:txbxContent>
                          <w:p w14:paraId="728CD8D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v:textbox>
                    </v:rect>
                    <v:rect id="正方形/長方形 342" o:spid="_x0000_s1255" style="position:absolute;left:6270;top:31117;width:237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ShcUA&#10;AADcAAAADwAAAGRycy9kb3ducmV2LnhtbESP0WrCQBRE3wv9h+UW+lJ0VxGr0VXEVoi+NfoB1+xt&#10;kpq9G7JbjX/vCoKPw8ycYebLztbiTK2vHGsY9BUI4tyZigsNh/2mNwHhA7LB2jFpuJKH5eL1ZY6J&#10;cRf+oXMWChEh7BPUUIbQJFL6vCSLvu8a4uj9utZiiLItpGnxEuG2lkOlxtJixXGhxIbWJeWn7N9q&#10;2O5Gu8M6lX+nafX1kX5mSh7H31q/v3WrGYhAXXiGH+3UaBiqEd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dtKFxQAAANwAAAAPAAAAAAAAAAAAAAAAAJgCAABkcnMv&#10;ZG93bnJldi54bWxQSwUGAAAAAAQABAD1AAAAigMAAAAA&#10;" filled="f" stroked="f">
                      <v:textbox style="mso-fit-shape-to-text:t">
                        <w:txbxContent>
                          <w:p w14:paraId="4C6981C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47" o:spid="_x0000_s1256" style="position:absolute;left:7777;top:31095;width:236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3HsUA&#10;AADcAAAADwAAAGRycy9kb3ducmV2LnhtbESPzW7CMBCE75X6DtYicanALip/KQYh2kqBWwMPsMTb&#10;JBCvo9iF9O0xElKPo5n5RrNYdbYWF2p95VjD61CBIM6dqbjQcNh/DWYgfEA2WDsmDX/kYbV8flpg&#10;YtyVv+mShUJECPsENZQhNImUPi/Joh+6hjh6P661GKJsC2lavEa4reVIqYm0WHFcKLGhTUn5Ofu1&#10;Gra7t91hk8rTeV59vKTTTMnj5FPrfq9bv4MI1IX/8KOdGg0jNYb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ncexQAAANwAAAAPAAAAAAAAAAAAAAAAAJgCAABkcnMv&#10;ZG93bnJldi54bWxQSwUGAAAAAAQABAD1AAAAigMAAAAA&#10;" filled="f" stroked="f">
                      <v:textbox style="mso-fit-shape-to-text:t">
                        <w:txbxContent>
                          <w:p w14:paraId="0F0EB6E4"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v:textbox>
                    </v:rect>
                    <v:rect id="正方形/長方形 348" o:spid="_x0000_s1257" style="position:absolute;left:9206;top:31109;width:236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pacUA&#10;AADcAAAADwAAAGRycy9kb3ducmV2LnhtbESP3WrCQBSE7wu+w3IEb0rdVSStqauIP5B619QHOGZP&#10;k2j2bMiuGt++Wyj0cpiZb5jFqreNuFHna8caJmMFgrhwpuZSw/Fr//IGwgdkg41j0vAgD6vl4GmB&#10;qXF3/qRbHkoRIexT1FCF0KZS+qIii37sWuLofbvOYoiyK6Xp8B7htpFTpRJpsea4UGFLm4qKS361&#10;Gj4Os8Nxk8nzZV5vn7PXXMlTstN6NOzX7yAC9eE//NfOjIapSuD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lpxQAAANwAAAAPAAAAAAAAAAAAAAAAAJgCAABkcnMv&#10;ZG93bnJldi54bWxQSwUGAAAAAAQABAD1AAAAigMAAAAA&#10;" filled="f" stroked="f">
                      <v:textbox style="mso-fit-shape-to-text:t">
                        <w:txbxContent>
                          <w:p w14:paraId="69CA24D3"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v:textbox>
                    </v:rect>
                    <v:rect id="正方形/長方形 354" o:spid="_x0000_s1258" style="position:absolute;left:481;top:31012;width:377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M8sUA&#10;AADcAAAADwAAAGRycy9kb3ducmV2LnhtbESP3WrCQBSE74W+w3KE3ojuVsSf6CrFtpB6Z/QBjtlj&#10;Es2eDdmtxrfvFgpeDjPzDbPadLYWN2p95VjD20iBIM6dqbjQcDx8DecgfEA2WDsmDQ/ysFm/9FaY&#10;GHfnPd2yUIgIYZ+ghjKEJpHS5yVZ9CPXEEfv7FqLIcq2kKbFe4TbWo6VmkqLFceFEhvalpRfsx+r&#10;4Xs32R23qbxcF9XHIJ1lSp6mn1q/9rv3JYhAXXiG/9up0TBWM/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EzyxQAAANwAAAAPAAAAAAAAAAAAAAAAAJgCAABkcnMv&#10;ZG93bnJldi54bWxQSwUGAAAAAAQABAD1AAAAigMAAAAA&#10;" filled="f" stroked="f">
                      <v:textbox style="mso-fit-shape-to-text:t">
                        <w:txbxContent>
                          <w:p w14:paraId="3E755785"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v:textbox>
                    </v:rect>
                    <v:rect id="正方形/長方形 355" o:spid="_x0000_s1259" style="position:absolute;left:15085;top:31150;width:236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YgMIA&#10;AADcAAAADwAAAGRycy9kb3ducmV2LnhtbERP3WrCMBS+F/YO4Qx2IzNRRF1nFHETqnfWPsBZc2yr&#10;zUlpMu3efrkQvPz4/pfr3jbiRp2vHWsYjxQI4sKZmksN+Wn3vgDhA7LBxjFp+CMP69XLYImJcXc+&#10;0i0LpYgh7BPUUIXQJlL6oiKLfuRa4sidXWcxRNiV0nR4j+G2kROlZtJizbGhwpa2FRXX7Ndq2B+m&#10;h3ybysv1o/4apvNMyZ/Zt9Zvr/3mE0SgPjzFD3dqNExUXBvPx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O9iAwgAAANwAAAAPAAAAAAAAAAAAAAAAAJgCAABkcnMvZG93&#10;bnJldi54bWxQSwUGAAAAAAQABAD1AAAAhwMAAAAA&#10;" filled="f" stroked="f">
                      <v:textbox style="mso-fit-shape-to-text:t">
                        <w:txbxContent>
                          <w:p w14:paraId="68B15F92"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v:textbox>
                    </v:rect>
                    <v:rect id="正方形/長方形 356" o:spid="_x0000_s1260" style="position:absolute;left:19172;top:31182;width:304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d9G8UA&#10;AADcAAAADwAAAGRycy9kb3ducmV2LnhtbESP0WrCQBRE3wX/YbmFvojuVsRqdBWxLaS+NfoB1+w1&#10;Sc3eDdmtxr93hYKPw8ycYZbrztbiQq2vHGt4GykQxLkzFRcaDvuv4QyED8gGa8ek4UYe1qt+b4mJ&#10;cVf+oUsWChEh7BPUUIbQJFL6vCSLfuQa4uidXGsxRNkW0rR4jXBby7FSU2mx4rhQYkPbkvJz9mc1&#10;fO8mu8M2lb/nefUxSN8zJY/TT61fX7rNAkSgLjzD/+3UaBirO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30bxQAAANwAAAAPAAAAAAAAAAAAAAAAAJgCAABkcnMv&#10;ZG93bnJldi54bWxQSwUGAAAAAAQABAD1AAAAigMAAAAA&#10;" filled="f" stroked="f">
                      <v:textbox style="mso-fit-shape-to-text:t">
                        <w:txbxContent>
                          <w:p w14:paraId="298BE75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v:textbox>
                    </v:rect>
                    <v:shape id="直線矢印コネクタ 357" o:spid="_x0000_s1261" type="#_x0000_t32" style="position:absolute;left:37993;top:32076;width:11732;height:1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SAMIAAADcAAAADwAAAGRycy9kb3ducmV2LnhtbERPz2vCMBS+D/wfwhvstqb2MGo1igwU&#10;L8J0Hjw+m2dTbF5KEm3nX78cBjt+fL8Xq9F24kE+tI4VTLMcBHHtdMuNgtP35r0EESKyxs4xKfih&#10;AKvl5GWBlXYDH+hxjI1IIRwqVGBi7CspQ23IYshcT5y4q/MWY4K+kdrjkMJtJ4s8/5AWW04NBnv6&#10;NFTfjnerYDY8D3s5M1/nS1H4577cbdvSKfX2Oq7nICKN8V/8595pBcU0zU9n0hG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SAMIAAADcAAAADwAAAAAAAAAAAAAA&#10;AAChAgAAZHJzL2Rvd25yZXYueG1sUEsFBgAAAAAEAAQA+QAAAJADAAAAAA==&#10;" strokecolor="#5b9bd5 [3204]" strokeweight="1pt">
                      <v:stroke dashstyle="dash" endarrow="open" joinstyle="miter"/>
                    </v:shape>
                  </v:group>
                </v:group>
                <v:group id="グループ化 358" o:spid="_x0000_s1262" style="position:absolute;left:498;top:39519;width:49243;height:3434" coordorigin="498,39519" coordsize="49243,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ect id="正方形/長方形 359" o:spid="_x0000_s1263" style="position:absolute;left:24900;top:39738;width:315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u1MIA&#10;AADcAAAADwAAAGRycy9kb3ducmV2LnhtbERP24rCMBB9X/Afwgi+LJq6LF6qUcRV6Ppm9QPGZmyr&#10;zaQ0Ubt/b4QF3+ZwrjNftqYSd2pcaVnBcBCBIM6sLjlXcDxs+xMQziNrrCyTgj9ysFx0PuYYa/vg&#10;Pd1Tn4sQwi5GBYX3dSylywoy6Aa2Jg7c2TYGfYBNLnWDjxBuKvkVRSNpsOTQUGBN64Kya3ozCn53&#10;37vjOpGX67T8+UzGaSRPo41SvW67moHw1Pq3+N+d6DB/Mob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Ui7UwgAAANwAAAAPAAAAAAAAAAAAAAAAAJgCAABkcnMvZG93&#10;bnJldi54bWxQSwUGAAAAAAQABAD1AAAAhwMAAAAA&#10;" filled="f" stroked="f">
                    <v:textbox style="mso-fit-shape-to-text:t">
                      <w:txbxContent>
                        <w:p w14:paraId="139C6C64"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14</w:t>
                          </w:r>
                        </w:p>
                      </w:txbxContent>
                    </v:textbox>
                  </v:rect>
                  <v:rect id="正方形/長方形 360" o:spid="_x0000_s1264" style="position:absolute;left:29383;top:39753;width:312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6psYA&#10;AADcAAAADwAAAGRycy9kb3ducmV2LnhtbESPwW7CQAxE75X4h5WReqlgQ1XRNGVBCFop5dbAB7hZ&#10;NwlkvVF2C+Hv8aESN1sznnlerAbXqjP1ofFsYDZNQBGX3jZcGTjsPycpqBCRLbaeycCVAqyWo4cF&#10;ZtZf+JvORayUhHDI0EAdY5dpHcqaHIap74hF+/W9wyhrX2nb40XCXaufk2SuHTYsDTV2tKmpPBV/&#10;zsDX7mV32OT6eHprtk/5a5Hon/mHMY/jYf0OKtIQ7+b/69wKfiq0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26psYAAADcAAAADwAAAAAAAAAAAAAAAACYAgAAZHJz&#10;L2Rvd25yZXYueG1sUEsFBgAAAAAEAAQA9QAAAIsDAAAAAA==&#10;" filled="f" stroked="f">
                    <v:textbox style="mso-fit-shape-to-text:t">
                      <w:txbxContent>
                        <w:p w14:paraId="05879219"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17</w:t>
                          </w:r>
                        </w:p>
                      </w:txbxContent>
                    </v:textbox>
                  </v:rect>
                  <v:group id="グループ化 361" o:spid="_x0000_s1265" style="position:absolute;left:498;top:39519;width:49243;height:3370" coordorigin="498,39519" coordsize="49243,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rect id="正方形/長方形 362" o:spid="_x0000_s1266" style="position:absolute;left:3080;top:39620;width:296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gfcYA&#10;AADcAAAADwAAAGRycy9kb3ducmV2LnhtbESPwW7CQAxE75X4h5WReqnKhqqikLIgBK2UcmvIB7hZ&#10;NwlkvVF2C+Hv8aESN1sznnlergfXqjP1ofFsYDpJQBGX3jZcGSgOn89zUCEiW2w9k4ErBVivRg9L&#10;TK2/8Ded81gpCeGQooE6xi7VOpQ1OQwT3xGL9ut7h1HWvtK2x4uEu1a/JMlMO2xYGmrsaFtTecr/&#10;nIGv/eu+2Gb6eFo0u6fsLU/0z+zDmMfxsHkHFWmId/P/dWYFfyH48oxM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gfcYAAADcAAAADwAAAAAAAAAAAAAAAACYAgAAZHJz&#10;L2Rvd25yZXYueG1sUEsFBgAAAAAEAAQA9QAAAIsDAAAAAA==&#10;" filled="f" stroked="f">
                      <v:textbox style="mso-fit-shape-to-text:t">
                        <w:txbxContent>
                          <w:p w14:paraId="3E12424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63" o:spid="_x0000_s1267" style="position:absolute;left:4858;top:39620;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F5sMA&#10;AADcAAAADwAAAGRycy9kb3ducmV2LnhtbERPzWrCQBC+C32HZQq9iG4iYmvqGoq2EHNr6gOM2WmS&#10;mp0N2a2Jb98tCN7m4/udTTqaVlyod41lBfE8AkFcWt1wpeD49TF7AeE8ssbWMim4koN0+zDZYKLt&#10;wJ90KXwlQgi7BBXU3neJlK6syaCb2444cN+2N+gD7CupexxCuGnlIopW0mDDoaHGjnY1lefi1yg4&#10;5Mv8uMvkz3nd7KfZcxHJ0+pdqafH8e0VhKfR38U3d6bD/HUM/8+EC+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6F5sMAAADcAAAADwAAAAAAAAAAAAAAAACYAgAAZHJzL2Rv&#10;d25yZXYueG1sUEsFBgAAAAAEAAQA9QAAAIgDAAAAAA==&#10;" filled="f" stroked="f">
                      <v:textbox style="mso-fit-shape-to-text:t">
                        <w:txbxContent>
                          <w:p w14:paraId="13BEF0FF"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0</w:t>
                            </w:r>
                          </w:p>
                        </w:txbxContent>
                      </v:textbox>
                    </v:rect>
                    <v:rect id="正方形/長方形 364" o:spid="_x0000_s1268" style="position:absolute;left:6286;top:39624;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bkcMA&#10;AADcAAAADwAAAGRycy9kb3ducmV2LnhtbERPzWrCQBC+C32HZQq9iG4MYmvqGkpsIXpr6gOM2WmS&#10;mp0N2W2Mb98tCN7m4/udTTqaVgzUu8aygsU8AkFcWt1wpeD49TF7AeE8ssbWMim4koN0+zDZYKLt&#10;hT9pKHwlQgi7BBXU3neJlK6syaCb2444cN+2N+gD7Cupe7yEcNPKOIpW0mDDoaHGjrKaynPxaxTs&#10;D8vDMcvlz3nd7Kb5cxHJ0+pdqafH8e0VhKfR38U3d67D/HUM/8+EC+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wbkcMAAADcAAAADwAAAAAAAAAAAAAAAACYAgAAZHJzL2Rv&#10;d25yZXYueG1sUEsFBgAAAAAEAAQA9QAAAIgDAAAAAA==&#10;" filled="f" stroked="f">
                      <v:textbox style="mso-fit-shape-to-text:t">
                        <w:txbxContent>
                          <w:p w14:paraId="13891AA8"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w:t>
                            </w:r>
                          </w:p>
                        </w:txbxContent>
                      </v:textbox>
                    </v:rect>
                    <v:rect id="正方形/長方形 365" o:spid="_x0000_s1269" style="position:absolute;left:7793;top:39602;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CsQA&#10;AADcAAAADwAAAGRycy9kb3ducmV2LnhtbERPzWrCQBC+F3yHZYReSrOxllRjVhFrIXoz+gDT7DSJ&#10;ZmdDdqvp23cLBW/z8f1OthpMK67Uu8aygkkUgyAurW64UnA6fjzPQDiPrLG1TAp+yMFqOXrIMNX2&#10;xge6Fr4SIYRdigpq77tUSlfWZNBFtiMO3JftDfoA+0rqHm8h3LTyJY4TabDh0FBjR5uaykvxbRTs&#10;9q/70yaX58u8eX/K34pYfiZbpR7Hw3oBwtPg7+J/d67D/PkU/p4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vgrEAAAA3AAAAA8AAAAAAAAAAAAAAAAAmAIAAGRycy9k&#10;b3ducmV2LnhtbFBLBQYAAAAABAAEAPUAAACJAwAAAAA=&#10;" filled="f" stroked="f">
                      <v:textbox style="mso-fit-shape-to-text:t">
                        <w:txbxContent>
                          <w:p w14:paraId="0FFF289A"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w:t>
                            </w:r>
                          </w:p>
                        </w:txbxContent>
                      </v:textbox>
                    </v:rect>
                    <v:rect id="正方形/長方形 366" o:spid="_x0000_s1270" style="position:absolute;left:9223;top:39616;width:23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mfsMA&#10;AADcAAAADwAAAGRycy9kb3ducmV2LnhtbERPzWrCQBC+F/oOyxR6KbqxiK2payhRIXpr6gOM2WmS&#10;mp0N2TWJb98tCN7m4/udVTKaRvTUudqygtk0AkFcWF1zqeD4vZu8g3AeWWNjmRRcyUGyfnxYYazt&#10;wF/U574UIYRdjAoq79tYSldUZNBNbUscuB/bGfQBdqXUHQ4h3DTyNYoW0mDNoaHCltKKinN+MQr2&#10;h/nhmGby97ysNy/ZWx7J02Kr1PPT+PkBwtPo7+KbO9Nh/nIO/8+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kmfsMAAADcAAAADwAAAAAAAAAAAAAAAACYAgAAZHJzL2Rv&#10;d25yZXYueG1sUEsFBgAAAAAEAAQA9QAAAIgDAAAAAA==&#10;" filled="f" stroked="f">
                      <v:textbox style="mso-fit-shape-to-text:t">
                        <w:txbxContent>
                          <w:p w14:paraId="119290B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3</w:t>
                            </w:r>
                          </w:p>
                        </w:txbxContent>
                      </v:textbox>
                    </v:rect>
                    <v:rect id="正方形/長方形 367" o:spid="_x0000_s1271" style="position:absolute;left:498;top:39519;width:377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D5cQA&#10;AADcAAAADwAAAGRycy9kb3ducmV2LnhtbERPzWrCQBC+F3yHZYReSrOx2FRjVhFrIXoz+gDT7DSJ&#10;ZmdDdqvp23cLBW/z8f1OthpMK67Uu8aygkkUgyAurW64UnA6fjzPQDiPrLG1TAp+yMFqOXrIMNX2&#10;xge6Fr4SIYRdigpq77tUSlfWZNBFtiMO3JftDfoA+0rqHm8h3LTyJY4TabDh0FBjR5uaykvxbRTs&#10;9tP9aZPL82XevD/lb0UsP5OtUo/jYb0A4Wnwd/G/O9dh/vwV/p4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g+XEAAAA3AAAAA8AAAAAAAAAAAAAAAAAmAIAAGRycy9k&#10;b3ducmV2LnhtbFBLBQYAAAAABAAEAPUAAACJAwAAAAA=&#10;" filled="f" stroked="f">
                      <v:textbox style="mso-fit-shape-to-text:t">
                        <w:txbxContent>
                          <w:p w14:paraId="792D5FD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Day</w:t>
                            </w:r>
                          </w:p>
                        </w:txbxContent>
                      </v:textbox>
                    </v:rect>
                    <v:rect id="正方形/長方形 368" o:spid="_x0000_s1272" style="position:absolute;left:15102;top:39656;width:236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dksMA&#10;AADcAAAADwAAAGRycy9kb3ducmV2LnhtbERPzWrCQBC+C77DMoIXqRtLiTW6itgWojdjHmDMTpPU&#10;7GzIrpq+fbcgeJuP73dWm9404kadqy0rmE0jEMSF1TWXCvLT18s7COeRNTaWScEvOdish4MVJtre&#10;+Ui3zJcihLBLUEHlfZtI6YqKDLqpbYkD9207gz7ArpS6w3sIN418jaJYGqw5NFTY0q6i4pJdjYL9&#10;4e2Q71L5c1nUH5N0nkXyHH8qNR712yUIT71/ih/uVIf5ixj+nw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cdksMAAADcAAAADwAAAAAAAAAAAAAAAACYAgAAZHJzL2Rv&#10;d25yZXYueG1sUEsFBgAAAAAEAAQA9QAAAIgDAAAAAA==&#10;" filled="f" stroked="f">
                      <v:textbox style="mso-fit-shape-to-text:t">
                        <w:txbxContent>
                          <w:p w14:paraId="5068E29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7</w:t>
                            </w:r>
                          </w:p>
                        </w:txbxContent>
                      </v:textbox>
                    </v:rect>
                    <v:rect id="正方形/長方形 369" o:spid="_x0000_s1273" style="position:absolute;left:19189;top:39688;width:304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4CcIA&#10;AADcAAAADwAAAGRycy9kb3ducmV2LnhtbERP24rCMBB9F/Yfwiz4IpquiJdqlMULVN+26weMzdhW&#10;m0lpota/3ywIvs3hXGexak0l7tS40rKCr0EEgjizuuRcwfF315+CcB5ZY2WZFDzJwWr50VlgrO2D&#10;f+ie+lyEEHYxKii8r2MpXVaQQTewNXHgzrYx6ANscqkbfIRwU8lhFI2lwZJDQ4E1rQvKrunNKNgf&#10;RofjOpGX66zc9JJJGsnTeKtU97P9noPw1Pq3+OVOdJg/m8D/M+E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7gJwgAAANwAAAAPAAAAAAAAAAAAAAAAAJgCAABkcnMvZG93&#10;bnJldi54bWxQSwUGAAAAAAQABAD1AAAAhwMAAAAA&#10;" filled="f" stroked="f">
                      <v:textbox style="mso-fit-shape-to-text:t">
                        <w:txbxContent>
                          <w:p w14:paraId="10902A3E"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10</w:t>
                            </w:r>
                          </w:p>
                        </w:txbxContent>
                      </v:textbox>
                    </v:rect>
                    <v:shape id="直線矢印コネクタ 370" o:spid="_x0000_s1274" type="#_x0000_t32" style="position:absolute;left:38010;top:40584;width:11731;height:1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8IMUAAADcAAAADwAAAGRycy9kb3ducmV2LnhtbESPQU/DMAyF70j7D5GRuLGUHlBblk0I&#10;aWiXSWzjwNE0pqlonCoJa9mvxwek3Wy95/c+rzazH9SZYuoDG3hYFqCI22B77gy8n7b3FaiUkS0O&#10;gcnALyXYrBc3K2xsmPhA52PulIRwatCAy3lstE6tI49pGUZi0b5C9JhljZ22EScJ94Mui+JRe+xZ&#10;GhyO9OKo/T7+eAP1dDnsde3ePj7LMl721e61r4Ixd7fz8xOoTHO+mv+vd1bwa6GVZ2QCv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k/8IMUAAADcAAAADwAAAAAAAAAA&#10;AAAAAAChAgAAZHJzL2Rvd25yZXYueG1sUEsFBgAAAAAEAAQA+QAAAJMDAAAAAA==&#10;" strokecolor="#5b9bd5 [3204]" strokeweight="1pt">
                      <v:stroke dashstyle="dash" endarrow="open" joinstyle="miter"/>
                    </v:shape>
                  </v:group>
                </v:group>
                <v:rect id="正方形/長方形 371" o:spid="_x0000_s1275" style="position:absolute;left:35290;top:22601;width:3372;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O8MA&#10;AADcAAAADwAAAGRycy9kb3ducmV2LnhtbERPzWrCQBC+F3yHZQpeSrNJKVbTrEGsQuqtqQ8wZqdJ&#10;anY2ZFdN394VCt7m4/udLB9NJ840uNaygiSKQRBXVrdcK9h/b5/nIJxH1thZJgV/5CBfTh4yTLW9&#10;8BedS1+LEMIuRQWN930qpasaMugi2xMH7scOBn2AQy31gJcQbjr5EsczabDl0NBgT+uGqmN5Mgo+&#10;d6+7/bqQv8dF+/FUvJWxPMw2Sk0fx9U7CE+jv4v/3YUO8+cJ3J4JF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TO8MAAADcAAAADwAAAAAAAAAAAAAAAACYAgAAZHJzL2Rv&#10;d25yZXYueG1sUEsFBgAAAAAEAAQA9QAAAIgDAAAAAA==&#10;" filled="f" stroked="f">
                  <v:textbox style="mso-fit-shape-to-text:t">
                    <w:txbxContent>
                      <w:p w14:paraId="7E6C551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v:textbox>
                </v:rect>
                <v:rect id="正方形/長方形 372" o:spid="_x0000_s1276" style="position:absolute;left:35257;top:31309;width:337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NTMIA&#10;AADcAAAADwAAAGRycy9kb3ducmV2LnhtbERP24rCMBB9X/Afwgi+LJquLF6qUcRV6Ppm9QPGZmyr&#10;zaQ0Ubt/b4QF3+ZwrjNftqYSd2pcaVnB1yACQZxZXXKu4HjY9icgnEfWWFkmBX/kYLnofMwx1vbB&#10;e7qnPhchhF2MCgrv61hKlxVk0A1sTRy4s20M+gCbXOoGHyHcVHIYRSNpsOTQUGBN64Kya3ozCn53&#10;37vjOpGX67T8+UzGaSRPo41SvW67moHw1Pq3+N+d6DB/MoT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JY1MwgAAANwAAAAPAAAAAAAAAAAAAAAAAJgCAABkcnMvZG93&#10;bnJldi54bWxQSwUGAAAAAAQABAD1AAAAhwMAAAAA&#10;" filled="f" stroked="f">
                  <v:textbox style="mso-fit-shape-to-text:t">
                    <w:txbxContent>
                      <w:p w14:paraId="0584B891"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v:textbox>
                </v:rect>
                <v:rect id="正方形/長方形 373" o:spid="_x0000_s1277" style="position:absolute;left:35223;top:39765;width:337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o18QA&#10;AADcAAAADwAAAGRycy9kb3ducmV2LnhtbERPzWrCQBC+F3yHZYReSrOxltTGrCLWQvRm9AHG7DSJ&#10;ZmdDdqvp23cLBW/z8f1OthxMK67Uu8aygkkUgyAurW64UnA8fD7PQDiPrLG1TAp+yMFyMXrIMNX2&#10;xnu6Fr4SIYRdigpq77tUSlfWZNBFtiMO3JftDfoA+0rqHm8h3LTyJY4TabDh0FBjR+uaykvxbRRs&#10;d6+74zqX58t78/GUvxWxPCUbpR7Hw2oOwtPg7+J/d67D/NkU/p4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pKNfEAAAA3AAAAA8AAAAAAAAAAAAAAAAAmAIAAGRycy9k&#10;b3ducmV2LnhtbFBLBQYAAAAABAAEAPUAAACJAwAAAAA=&#10;" filled="f" stroked="f">
                  <v:textbox style="mso-fit-shape-to-text:t">
                    <w:txbxContent>
                      <w:p w14:paraId="2A48CB1C"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21</w:t>
                        </w:r>
                      </w:p>
                    </w:txbxContent>
                  </v:textbox>
                </v:rect>
                <v:rect id="正方形/長方形 374" o:spid="_x0000_s1278" style="position:absolute;left:49709;top:22592;width:309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wo8IA&#10;AADcAAAADwAAAGRycy9kb3ducmV2LnhtbERP24rCMBB9F/Yfwgi+iKaKeKlGWXQXqm9WP2Bsxrba&#10;TEqT1e7fbxYE3+ZwrrPatKYSD2pcaVnBaBiBIM6sLjlXcD59D+YgnEfWWFkmBb/kYLP+6Kww1vbJ&#10;R3qkPhchhF2MCgrv61hKlxVk0A1tTRy4q20M+gCbXOoGnyHcVHIcRVNpsOTQUGBN24Kye/pjFOwP&#10;k8N5m8jbfVHu+sksjeRl+qVUr9t+LkF4av1b/HInOsyfT+D/mXC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CjwgAAANwAAAAPAAAAAAAAAAAAAAAAAJgCAABkcnMvZG93&#10;bnJldi54bWxQSwUGAAAAAAQABAD1AAAAhwMAAAAA&#10;" filled="f" stroked="f">
                  <v:textbox style="mso-fit-shape-to-text:t">
                    <w:txbxContent>
                      <w:p w14:paraId="5E046426"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v:textbox>
                </v:rect>
                <v:rect id="正方形/長方形 375" o:spid="_x0000_s1279" style="position:absolute;left:49680;top:31300;width:3092;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VOMQA&#10;AADcAAAADwAAAGRycy9kb3ducmV2LnhtbERPzWrCQBC+F3yHZYReSrOx2NTGrCLWQvRm9AHG7DSJ&#10;ZmdDdqvp23cLBW/z8f1OthxMK67Uu8aygkkUgyAurW64UnA8fD7PQDiPrLG1TAp+yMFyMXrIMNX2&#10;xnu6Fr4SIYRdigpq77tUSlfWZNBFtiMO3JftDfoA+0rqHm8h3LTyJY4TabDh0FBjR+uaykvxbRRs&#10;d9PdcZ3L8+W9+XjK34pYnpKNUo/jYTUH4Wnwd/G/O9dh/uwV/p4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MFTjEAAAA3AAAAA8AAAAAAAAAAAAAAAAAmAIAAGRycy9k&#10;b3ducmV2LnhtbFBLBQYAAAAABAAEAPUAAACJAwAAAAA=&#10;" filled="f" stroked="f">
                  <v:textbox style="mso-fit-shape-to-text:t">
                    <w:txbxContent>
                      <w:p w14:paraId="5E939A0D"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v:textbox>
                </v:rect>
                <v:rect id="正方形/長方形 376" o:spid="_x0000_s1280" style="position:absolute;left:49697;top:39756;width:3098;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14:paraId="41D95210" w14:textId="77777777" w:rsidR="00BF1AF6" w:rsidRDefault="00BF1AF6" w:rsidP="003E256F">
                        <w:pPr>
                          <w:pStyle w:val="a3"/>
                          <w:spacing w:before="0" w:beforeAutospacing="0" w:after="0" w:afterAutospacing="0"/>
                        </w:pPr>
                        <w:r>
                          <w:rPr>
                            <w:rFonts w:ascii="Arial" w:hAnsi="Arial" w:cs="Arial"/>
                            <w:b/>
                            <w:bCs/>
                            <w:color w:val="000000" w:themeColor="text1"/>
                            <w:kern w:val="24"/>
                            <w:sz w:val="16"/>
                            <w:szCs w:val="16"/>
                          </w:rPr>
                          <w:t>41</w:t>
                        </w:r>
                      </w:p>
                    </w:txbxContent>
                  </v:textbox>
                </v:rect>
                <w10:wrap type="topAndBottom"/>
              </v:group>
            </w:pict>
          </mc:Fallback>
        </mc:AlternateContent>
      </w:r>
      <w:r w:rsidR="00AD7B1D" w:rsidRPr="003535C7">
        <w:rPr>
          <w:rFonts w:ascii="Book Antiqua" w:hAnsi="Book Antiqua" w:cs="Times New Roman"/>
          <w:b/>
          <w:sz w:val="24"/>
          <w:szCs w:val="24"/>
        </w:rPr>
        <w:t>Figure 1</w:t>
      </w:r>
      <w:r w:rsidR="00140038" w:rsidRPr="003535C7">
        <w:rPr>
          <w:rFonts w:ascii="Book Antiqua" w:hAnsi="Book Antiqua" w:cs="Times New Roman"/>
          <w:b/>
          <w:sz w:val="24"/>
          <w:szCs w:val="24"/>
        </w:rPr>
        <w:t xml:space="preserve"> </w:t>
      </w:r>
      <w:r w:rsidR="00140038" w:rsidRPr="003535C7">
        <w:rPr>
          <w:rFonts w:ascii="Book Antiqua" w:hAnsi="Book Antiqua" w:cs="Times New Roman"/>
          <w:b/>
          <w:kern w:val="0"/>
          <w:sz w:val="24"/>
          <w:szCs w:val="24"/>
        </w:rPr>
        <w:t>Experimental treatment scheme.</w:t>
      </w:r>
      <w:r>
        <w:rPr>
          <w:rFonts w:ascii="Book Antiqua" w:hAnsi="Book Antiqua" w:cs="Times New Roman"/>
          <w:b/>
          <w:kern w:val="0"/>
          <w:sz w:val="24"/>
          <w:szCs w:val="24"/>
        </w:rPr>
        <w:t xml:space="preserve"> </w:t>
      </w:r>
      <w:r w:rsidR="00414FE0" w:rsidRPr="003535C7">
        <w:rPr>
          <w:rFonts w:ascii="Book Antiqua" w:hAnsi="Book Antiqua" w:cs="Times New Roman"/>
          <w:kern w:val="0"/>
          <w:sz w:val="24"/>
          <w:szCs w:val="24"/>
        </w:rPr>
        <w:t>A:</w:t>
      </w:r>
      <w:r w:rsidR="00414FE0" w:rsidRPr="003535C7">
        <w:rPr>
          <w:rFonts w:ascii="Book Antiqua" w:hAnsi="Book Antiqua" w:cs="Times New Roman"/>
          <w:sz w:val="24"/>
          <w:szCs w:val="24"/>
        </w:rPr>
        <w:t xml:space="preserve"> </w:t>
      </w:r>
      <w:r w:rsidR="00A16FF5" w:rsidRPr="003535C7">
        <w:rPr>
          <w:rFonts w:ascii="Book Antiqua" w:hAnsi="Book Antiqua" w:cs="Times New Roman"/>
          <w:sz w:val="24"/>
          <w:szCs w:val="24"/>
        </w:rPr>
        <w:t>Near-infrared photoimmunotherapy (NIR-PIT)</w:t>
      </w:r>
      <w:r w:rsidR="00414FE0" w:rsidRPr="003535C7">
        <w:rPr>
          <w:rFonts w:ascii="Book Antiqua" w:hAnsi="Book Antiqua" w:cs="Times New Roman"/>
          <w:sz w:val="24"/>
          <w:szCs w:val="24"/>
        </w:rPr>
        <w:t>;</w:t>
      </w:r>
      <w:r w:rsidR="00140038" w:rsidRPr="003535C7">
        <w:rPr>
          <w:rFonts w:ascii="Book Antiqua" w:hAnsi="Book Antiqua" w:cs="Times New Roman"/>
          <w:sz w:val="24"/>
          <w:szCs w:val="24"/>
        </w:rPr>
        <w:t xml:space="preserve"> </w:t>
      </w:r>
      <w:r w:rsidR="00414FE0" w:rsidRPr="003535C7">
        <w:rPr>
          <w:rFonts w:ascii="Book Antiqua" w:hAnsi="Book Antiqua" w:cs="Times New Roman"/>
          <w:sz w:val="24"/>
          <w:szCs w:val="24"/>
        </w:rPr>
        <w:t xml:space="preserve">B: </w:t>
      </w:r>
      <w:r>
        <w:rPr>
          <w:rFonts w:ascii="Book Antiqua" w:hAnsi="Book Antiqua" w:cs="Times New Roman"/>
          <w:sz w:val="24"/>
          <w:szCs w:val="24"/>
        </w:rPr>
        <w:t>NIR</w:t>
      </w:r>
      <w:r w:rsidR="00A16FF5" w:rsidRPr="003535C7">
        <w:rPr>
          <w:rFonts w:ascii="Book Antiqua" w:hAnsi="Book Antiqua" w:cs="Times New Roman"/>
          <w:sz w:val="24"/>
          <w:szCs w:val="24"/>
        </w:rPr>
        <w:t xml:space="preserve"> </w:t>
      </w:r>
      <w:r w:rsidR="00A16FF5" w:rsidRPr="003535C7">
        <w:rPr>
          <w:rFonts w:ascii="Book Antiqua" w:hAnsi="Book Antiqua" w:cs="Times New Roman"/>
          <w:kern w:val="0"/>
          <w:sz w:val="24"/>
          <w:szCs w:val="24"/>
          <w:lang w:bidi="my-MM"/>
        </w:rPr>
        <w:t>light</w:t>
      </w:r>
      <w:r w:rsidR="00A16FF5" w:rsidRPr="003535C7">
        <w:rPr>
          <w:rFonts w:ascii="Book Antiqua" w:hAnsi="Book Antiqua" w:cs="Times New Roman"/>
          <w:sz w:val="24"/>
          <w:szCs w:val="24"/>
        </w:rPr>
        <w:t xml:space="preserve"> alone</w:t>
      </w:r>
      <w:r w:rsidR="00414FE0" w:rsidRPr="003535C7">
        <w:rPr>
          <w:rFonts w:ascii="Book Antiqua" w:hAnsi="Book Antiqua" w:cs="Times New Roman"/>
          <w:sz w:val="24"/>
          <w:szCs w:val="24"/>
        </w:rPr>
        <w:t>;</w:t>
      </w:r>
      <w:r w:rsidR="00140038" w:rsidRPr="003535C7">
        <w:rPr>
          <w:rFonts w:ascii="Book Antiqua" w:hAnsi="Book Antiqua" w:cs="Times New Roman"/>
          <w:sz w:val="24"/>
          <w:szCs w:val="24"/>
        </w:rPr>
        <w:t xml:space="preserve"> </w:t>
      </w:r>
      <w:r w:rsidR="00414FE0" w:rsidRPr="003535C7">
        <w:rPr>
          <w:rFonts w:ascii="Book Antiqua" w:hAnsi="Book Antiqua" w:cs="Times New Roman"/>
          <w:sz w:val="24"/>
          <w:szCs w:val="24"/>
        </w:rPr>
        <w:t>C:</w:t>
      </w:r>
      <w:r w:rsidR="00A16FF5" w:rsidRPr="003535C7">
        <w:rPr>
          <w:rFonts w:ascii="Book Antiqua" w:hAnsi="Book Antiqua" w:cs="Times New Roman"/>
          <w:sz w:val="24"/>
          <w:szCs w:val="24"/>
        </w:rPr>
        <w:t xml:space="preserve"> Indocyanine green-labeled </w:t>
      </w:r>
      <w:r w:rsidR="00A16FF5" w:rsidRPr="003535C7">
        <w:rPr>
          <w:rFonts w:ascii="Book Antiqua" w:eastAsia="TimesNewRomanPSMT" w:hAnsi="Book Antiqua" w:cs="Times New Roman"/>
          <w:kern w:val="0"/>
          <w:sz w:val="24"/>
          <w:szCs w:val="24"/>
          <w:lang w:bidi="my-MM"/>
        </w:rPr>
        <w:t>antibody 1849</w:t>
      </w:r>
      <w:r w:rsidR="00A16FF5" w:rsidRPr="003535C7">
        <w:rPr>
          <w:rFonts w:ascii="Book Antiqua" w:hAnsi="Book Antiqua" w:cs="Times New Roman"/>
          <w:sz w:val="24"/>
          <w:szCs w:val="24"/>
        </w:rPr>
        <w:t xml:space="preserve"> conjugate alone</w:t>
      </w:r>
      <w:r w:rsidR="00414FE0" w:rsidRPr="003535C7">
        <w:rPr>
          <w:rFonts w:ascii="Book Antiqua" w:hAnsi="Book Antiqua" w:cs="Times New Roman"/>
          <w:sz w:val="24"/>
          <w:szCs w:val="24"/>
        </w:rPr>
        <w:t>;</w:t>
      </w:r>
      <w:r w:rsidR="00140038" w:rsidRPr="003535C7">
        <w:rPr>
          <w:rFonts w:ascii="Book Antiqua" w:hAnsi="Book Antiqua" w:cs="Times New Roman"/>
          <w:sz w:val="24"/>
          <w:szCs w:val="24"/>
        </w:rPr>
        <w:t xml:space="preserve"> </w:t>
      </w:r>
      <w:r w:rsidR="00414FE0" w:rsidRPr="003535C7">
        <w:rPr>
          <w:rFonts w:ascii="Book Antiqua" w:hAnsi="Book Antiqua" w:cs="Times New Roman"/>
          <w:sz w:val="24"/>
          <w:szCs w:val="24"/>
        </w:rPr>
        <w:t>D:</w:t>
      </w:r>
      <w:r w:rsidR="00A16FF5" w:rsidRPr="003535C7">
        <w:rPr>
          <w:rFonts w:ascii="Book Antiqua" w:hAnsi="Book Antiqua" w:cs="Times New Roman"/>
          <w:sz w:val="24"/>
          <w:szCs w:val="24"/>
        </w:rPr>
        <w:t xml:space="preserve"> Anti-tissue factor antibody 1849</w:t>
      </w:r>
      <w:r>
        <w:rPr>
          <w:rFonts w:ascii="Book Antiqua" w:hAnsi="Book Antiqua" w:cs="Times New Roman"/>
          <w:sz w:val="24"/>
          <w:szCs w:val="24"/>
        </w:rPr>
        <w:t xml:space="preserve"> </w:t>
      </w:r>
      <w:r w:rsidR="00A16FF5" w:rsidRPr="003535C7">
        <w:rPr>
          <w:rFonts w:ascii="Book Antiqua" w:hAnsi="Book Antiqua" w:cs="Times New Roman"/>
          <w:sz w:val="24"/>
          <w:szCs w:val="24"/>
        </w:rPr>
        <w:t>alone</w:t>
      </w:r>
      <w:r>
        <w:rPr>
          <w:rFonts w:ascii="Book Antiqua" w:hAnsi="Book Antiqua" w:cs="Times New Roman"/>
          <w:sz w:val="24"/>
          <w:szCs w:val="24"/>
        </w:rPr>
        <w:t>;</w:t>
      </w:r>
      <w:r w:rsidR="00140038" w:rsidRPr="003535C7">
        <w:rPr>
          <w:rFonts w:ascii="Book Antiqua" w:hAnsi="Book Antiqua" w:cs="Times New Roman"/>
          <w:sz w:val="24"/>
          <w:szCs w:val="24"/>
        </w:rPr>
        <w:t xml:space="preserve"> </w:t>
      </w:r>
      <w:r w:rsidR="00414FE0" w:rsidRPr="003535C7">
        <w:rPr>
          <w:rFonts w:ascii="Book Antiqua" w:hAnsi="Book Antiqua" w:cs="Times New Roman"/>
          <w:sz w:val="24"/>
          <w:szCs w:val="24"/>
        </w:rPr>
        <w:t>E:</w:t>
      </w:r>
      <w:r w:rsidR="00140038" w:rsidRPr="003535C7">
        <w:rPr>
          <w:rFonts w:ascii="Book Antiqua" w:hAnsi="Book Antiqua" w:cs="Times New Roman"/>
          <w:sz w:val="24"/>
          <w:szCs w:val="24"/>
        </w:rPr>
        <w:t xml:space="preserve"> Control (untreated)</w:t>
      </w:r>
      <w:r w:rsidR="00414FE0" w:rsidRPr="003535C7">
        <w:rPr>
          <w:rFonts w:ascii="Book Antiqua" w:hAnsi="Book Antiqua" w:cs="Times New Roman"/>
          <w:sz w:val="24"/>
          <w:szCs w:val="24"/>
        </w:rPr>
        <w:t>.</w:t>
      </w:r>
      <w:r w:rsidR="001D246F" w:rsidRPr="003535C7">
        <w:rPr>
          <w:rFonts w:ascii="Book Antiqua" w:hAnsi="Book Antiqua" w:cs="Times New Roman"/>
          <w:sz w:val="24"/>
          <w:szCs w:val="24"/>
        </w:rPr>
        <w:t xml:space="preserve"> </w:t>
      </w:r>
      <w:r w:rsidR="002B6087" w:rsidRPr="003535C7">
        <w:rPr>
          <w:rFonts w:ascii="Book Antiqua" w:hAnsi="Book Antiqua" w:cs="Times New Roman"/>
          <w:sz w:val="24"/>
          <w:szCs w:val="24"/>
        </w:rPr>
        <w:t xml:space="preserve">Anti-TF 1849: Anti-tissue factor antibody 1849; </w:t>
      </w:r>
      <w:r w:rsidR="000266EF" w:rsidRPr="003535C7">
        <w:rPr>
          <w:rFonts w:ascii="Book Antiqua" w:hAnsi="Book Antiqua" w:cs="Times New Roman"/>
          <w:sz w:val="24"/>
          <w:szCs w:val="24"/>
        </w:rPr>
        <w:t xml:space="preserve">1849-ICG: Indocyanine green-labeled </w:t>
      </w:r>
      <w:r w:rsidR="002B6087" w:rsidRPr="003535C7">
        <w:rPr>
          <w:rFonts w:ascii="Book Antiqua" w:hAnsi="Book Antiqua" w:cs="Times New Roman"/>
          <w:sz w:val="24"/>
          <w:szCs w:val="24"/>
        </w:rPr>
        <w:t xml:space="preserve">anti-tissue factor antibody 1849; </w:t>
      </w:r>
      <w:r w:rsidR="000266EF" w:rsidRPr="003535C7">
        <w:rPr>
          <w:rFonts w:ascii="Book Antiqua" w:hAnsi="Book Antiqua" w:cs="Times New Roman"/>
          <w:sz w:val="24"/>
          <w:szCs w:val="24"/>
        </w:rPr>
        <w:t xml:space="preserve">NIR: Near-infrared; </w:t>
      </w:r>
      <w:r w:rsidR="001D246F" w:rsidRPr="003535C7">
        <w:rPr>
          <w:rFonts w:ascii="Book Antiqua" w:hAnsi="Book Antiqua" w:cs="Times New Roman"/>
          <w:sz w:val="24"/>
          <w:szCs w:val="24"/>
        </w:rPr>
        <w:t>NIR-PIT: N</w:t>
      </w:r>
      <w:r w:rsidR="000266EF" w:rsidRPr="003535C7">
        <w:rPr>
          <w:rFonts w:ascii="Book Antiqua" w:hAnsi="Book Antiqua" w:cs="Times New Roman"/>
          <w:sz w:val="24"/>
          <w:szCs w:val="24"/>
        </w:rPr>
        <w:t>ear-infrared photoimmunotherapy.</w:t>
      </w:r>
    </w:p>
    <w:p w14:paraId="2718B5C4" w14:textId="5A9C1A29" w:rsidR="003E256F" w:rsidRDefault="003E256F">
      <w:pPr>
        <w:widowControl/>
        <w:jc w:val="left"/>
        <w:rPr>
          <w:rFonts w:ascii="Book Antiqua" w:hAnsi="Book Antiqua" w:cs="Times New Roman"/>
          <w:b/>
          <w:bCs/>
          <w:sz w:val="24"/>
          <w:szCs w:val="24"/>
        </w:rPr>
      </w:pPr>
      <w:r>
        <w:rPr>
          <w:rFonts w:ascii="Book Antiqua" w:hAnsi="Book Antiqua" w:cs="Times New Roman"/>
          <w:b/>
          <w:bCs/>
          <w:sz w:val="24"/>
          <w:szCs w:val="24"/>
        </w:rPr>
        <w:br w:type="page"/>
      </w:r>
    </w:p>
    <w:p w14:paraId="7A01D925" w14:textId="1567B2EF" w:rsidR="0095536F" w:rsidRPr="00092D50" w:rsidRDefault="00092D50" w:rsidP="003535C7">
      <w:pPr>
        <w:adjustRightInd w:val="0"/>
        <w:snapToGrid w:val="0"/>
        <w:spacing w:line="360" w:lineRule="auto"/>
        <w:rPr>
          <w:rFonts w:ascii="Book Antiqua" w:hAnsi="Book Antiqua" w:cs="Times New Roman"/>
          <w:b/>
          <w:bCs/>
          <w:sz w:val="24"/>
          <w:szCs w:val="24"/>
        </w:rPr>
      </w:pPr>
      <w:r w:rsidRPr="00092D50">
        <w:rPr>
          <w:rFonts w:ascii="Book Antiqua" w:hAnsi="Book Antiqua" w:cs="Times New Roman"/>
          <w:b/>
          <w:bCs/>
          <w:noProof/>
          <w:sz w:val="24"/>
          <w:szCs w:val="24"/>
          <w:lang w:eastAsia="zh-CN"/>
        </w:rPr>
        <w:lastRenderedPageBreak/>
        <w:drawing>
          <wp:anchor distT="0" distB="0" distL="114300" distR="114300" simplePos="0" relativeHeight="251659264" behindDoc="0" locked="0" layoutInCell="1" allowOverlap="1" wp14:anchorId="7B42B738" wp14:editId="27FB760B">
            <wp:simplePos x="0" y="0"/>
            <wp:positionH relativeFrom="column">
              <wp:posOffset>0</wp:posOffset>
            </wp:positionH>
            <wp:positionV relativeFrom="paragraph">
              <wp:posOffset>0</wp:posOffset>
            </wp:positionV>
            <wp:extent cx="5400040" cy="5778500"/>
            <wp:effectExtent l="0" t="0" r="1016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400040" cy="5778500"/>
                    </a:xfrm>
                    <a:prstGeom prst="rect">
                      <a:avLst/>
                    </a:prstGeom>
                  </pic:spPr>
                </pic:pic>
              </a:graphicData>
            </a:graphic>
            <wp14:sizeRelH relativeFrom="page">
              <wp14:pctWidth>0</wp14:pctWidth>
            </wp14:sizeRelH>
            <wp14:sizeRelV relativeFrom="page">
              <wp14:pctHeight>0</wp14:pctHeight>
            </wp14:sizeRelV>
          </wp:anchor>
        </w:drawing>
      </w:r>
      <w:r w:rsidR="00AD7B1D" w:rsidRPr="003535C7">
        <w:rPr>
          <w:rFonts w:ascii="Book Antiqua" w:hAnsi="Book Antiqua" w:cs="Times New Roman"/>
          <w:b/>
          <w:sz w:val="24"/>
          <w:szCs w:val="24"/>
        </w:rPr>
        <w:t>Figure 2</w:t>
      </w:r>
      <w:r w:rsidR="00140038" w:rsidRPr="003535C7">
        <w:rPr>
          <w:rFonts w:ascii="Book Antiqua" w:hAnsi="Book Antiqua" w:cs="Times New Roman"/>
          <w:b/>
          <w:sz w:val="24"/>
          <w:szCs w:val="24"/>
        </w:rPr>
        <w:t xml:space="preserve"> </w:t>
      </w:r>
      <w:r>
        <w:rPr>
          <w:rFonts w:ascii="Book Antiqua" w:hAnsi="Book Antiqua" w:cs="Times New Roman"/>
          <w:b/>
          <w:bCs/>
          <w:sz w:val="24"/>
          <w:szCs w:val="24"/>
        </w:rPr>
        <w:t>Tissue f</w:t>
      </w:r>
      <w:r w:rsidR="00A16FF5" w:rsidRPr="003535C7">
        <w:rPr>
          <w:rFonts w:ascii="Book Antiqua" w:hAnsi="Book Antiqua" w:cs="Times New Roman"/>
          <w:b/>
          <w:bCs/>
          <w:sz w:val="24"/>
          <w:szCs w:val="24"/>
        </w:rPr>
        <w:t xml:space="preserve">actor </w:t>
      </w:r>
      <w:r w:rsidR="00140038" w:rsidRPr="003535C7">
        <w:rPr>
          <w:rFonts w:ascii="Book Antiqua" w:hAnsi="Book Antiqua" w:cs="Times New Roman"/>
          <w:b/>
          <w:bCs/>
          <w:sz w:val="24"/>
          <w:szCs w:val="24"/>
        </w:rPr>
        <w:t xml:space="preserve">expression in </w:t>
      </w:r>
      <w:r w:rsidR="00140038" w:rsidRPr="003535C7">
        <w:rPr>
          <w:rFonts w:ascii="Book Antiqua" w:eastAsia="AdvP4C4E74" w:hAnsi="Book Antiqua" w:cs="Times New Roman"/>
          <w:b/>
          <w:bCs/>
          <w:sz w:val="24"/>
          <w:szCs w:val="24"/>
        </w:rPr>
        <w:t>human pancreatic cancer cell lines.</w:t>
      </w:r>
      <w:r w:rsidR="00140038" w:rsidRPr="003535C7">
        <w:rPr>
          <w:rFonts w:ascii="Book Antiqua" w:eastAsia="AdvP4C4E74" w:hAnsi="Book Antiqua" w:cs="Times New Roman"/>
          <w:sz w:val="24"/>
          <w:szCs w:val="24"/>
        </w:rPr>
        <w:t xml:space="preserve"> </w:t>
      </w:r>
      <w:r w:rsidR="00AD7B1D" w:rsidRPr="003535C7">
        <w:rPr>
          <w:rFonts w:ascii="Book Antiqua" w:hAnsi="Book Antiqua" w:cs="Times New Roman"/>
          <w:sz w:val="24"/>
          <w:szCs w:val="24"/>
        </w:rPr>
        <w:t>A:</w:t>
      </w:r>
      <w:r w:rsidR="00140038" w:rsidRPr="003535C7">
        <w:rPr>
          <w:rFonts w:ascii="Book Antiqua" w:hAnsi="Book Antiqua" w:cs="Times New Roman"/>
          <w:sz w:val="24"/>
          <w:szCs w:val="24"/>
        </w:rPr>
        <w:t xml:space="preserve"> </w:t>
      </w:r>
      <w:r>
        <w:rPr>
          <w:rFonts w:ascii="Book Antiqua" w:hAnsi="Book Antiqua" w:cs="Times New Roman"/>
          <w:sz w:val="24"/>
          <w:szCs w:val="24"/>
        </w:rPr>
        <w:t>Tissue factor (</w:t>
      </w:r>
      <w:r w:rsidR="00A16FF5" w:rsidRPr="003535C7">
        <w:rPr>
          <w:rFonts w:ascii="Book Antiqua" w:hAnsi="Book Antiqua" w:cs="Times New Roman"/>
          <w:sz w:val="24"/>
          <w:szCs w:val="24"/>
        </w:rPr>
        <w:t>TF</w:t>
      </w:r>
      <w:r>
        <w:rPr>
          <w:rFonts w:ascii="Book Antiqua" w:hAnsi="Book Antiqua" w:cs="Times New Roman"/>
          <w:sz w:val="24"/>
          <w:szCs w:val="24"/>
        </w:rPr>
        <w:t>)</w:t>
      </w:r>
      <w:r w:rsidR="00A16FF5" w:rsidRPr="003535C7">
        <w:rPr>
          <w:rFonts w:ascii="Book Antiqua" w:hAnsi="Book Antiqua" w:cs="Times New Roman"/>
          <w:sz w:val="24"/>
          <w:szCs w:val="24"/>
        </w:rPr>
        <w:t xml:space="preserve"> expression in the cell lines BxPC-3 (lane 1) and SUIT-2 (lane 2) </w:t>
      </w:r>
      <w:r w:rsidR="00A16FF5" w:rsidRPr="003535C7">
        <w:rPr>
          <w:rFonts w:ascii="Book Antiqua" w:eastAsia="AdvP4C4E74" w:hAnsi="Book Antiqua" w:cs="Times New Roman"/>
          <w:sz w:val="24"/>
          <w:szCs w:val="24"/>
        </w:rPr>
        <w:t xml:space="preserve">was examined </w:t>
      </w:r>
      <w:r w:rsidR="00A16FF5" w:rsidRPr="003535C7">
        <w:rPr>
          <w:rFonts w:ascii="Book Antiqua" w:hAnsi="Book Antiqua" w:cs="Times New Roman"/>
          <w:sz w:val="24"/>
          <w:szCs w:val="24"/>
        </w:rPr>
        <w:t>by western blotting</w:t>
      </w:r>
      <w:r w:rsidR="002D4579" w:rsidRPr="003535C7">
        <w:rPr>
          <w:rFonts w:ascii="Book Antiqua" w:eastAsia="AdvP4C4E74" w:hAnsi="Book Antiqua" w:cs="Times New Roman"/>
          <w:sz w:val="24"/>
          <w:szCs w:val="24"/>
        </w:rPr>
        <w:t>;</w:t>
      </w:r>
      <w:r w:rsidR="00A16FF5" w:rsidRPr="003535C7">
        <w:rPr>
          <w:rFonts w:ascii="Book Antiqua" w:eastAsia="AdvP4C4E74" w:hAnsi="Book Antiqua" w:cs="Times New Roman"/>
          <w:sz w:val="24"/>
          <w:szCs w:val="24"/>
        </w:rPr>
        <w:t xml:space="preserve"> </w:t>
      </w:r>
      <w:r w:rsidR="00AD7B1D" w:rsidRPr="003535C7">
        <w:rPr>
          <w:rFonts w:ascii="Book Antiqua" w:hAnsi="Book Antiqua" w:cs="Times New Roman"/>
          <w:sz w:val="24"/>
          <w:szCs w:val="24"/>
        </w:rPr>
        <w:t>B:</w:t>
      </w:r>
      <w:r w:rsidR="00140038" w:rsidRPr="003535C7">
        <w:rPr>
          <w:rFonts w:ascii="Book Antiqua" w:hAnsi="Book Antiqua" w:cs="Times New Roman"/>
          <w:sz w:val="24"/>
          <w:szCs w:val="24"/>
        </w:rPr>
        <w:t xml:space="preserve"> </w:t>
      </w:r>
      <w:r w:rsidR="00A16FF5" w:rsidRPr="003535C7">
        <w:rPr>
          <w:rFonts w:ascii="Book Antiqua" w:hAnsi="Book Antiqua" w:cs="Times New Roman"/>
          <w:sz w:val="24"/>
          <w:szCs w:val="24"/>
        </w:rPr>
        <w:t>Both c</w:t>
      </w:r>
      <w:r w:rsidR="00A16FF5" w:rsidRPr="003535C7">
        <w:rPr>
          <w:rFonts w:ascii="Book Antiqua" w:eastAsia="AdvP4C4E74" w:hAnsi="Book Antiqua" w:cs="Times New Roman"/>
          <w:sz w:val="24"/>
          <w:szCs w:val="24"/>
        </w:rPr>
        <w:t xml:space="preserve">ell lines were incubated with or without </w:t>
      </w:r>
      <w:r w:rsidR="00A16FF5" w:rsidRPr="003535C7">
        <w:rPr>
          <w:rFonts w:ascii="Book Antiqua" w:hAnsi="Book Antiqua" w:cs="Times New Roman"/>
          <w:sz w:val="24"/>
          <w:szCs w:val="24"/>
        </w:rPr>
        <w:t>indocyanine green</w:t>
      </w:r>
      <w:r w:rsidR="00A16FF5" w:rsidRPr="003535C7">
        <w:rPr>
          <w:rFonts w:ascii="Book Antiqua" w:eastAsia="AdvP4C4E74" w:hAnsi="Book Antiqua" w:cs="Times New Roman"/>
          <w:sz w:val="24"/>
          <w:szCs w:val="24"/>
        </w:rPr>
        <w:t>-labeled anti-</w:t>
      </w:r>
      <w:r w:rsidR="00A16FF5" w:rsidRPr="003535C7">
        <w:rPr>
          <w:rFonts w:ascii="Book Antiqua" w:hAnsi="Book Antiqua" w:cs="Times New Roman"/>
          <w:sz w:val="24"/>
          <w:szCs w:val="24"/>
        </w:rPr>
        <w:t>TF</w:t>
      </w:r>
      <w:r w:rsidR="00A16FF5" w:rsidRPr="003535C7">
        <w:rPr>
          <w:rFonts w:ascii="Book Antiqua" w:hAnsi="Book Antiqua" w:cs="Times New Roman"/>
          <w:sz w:val="24"/>
          <w:szCs w:val="24"/>
          <w:vertAlign w:val="subscript"/>
        </w:rPr>
        <w:t xml:space="preserve"> </w:t>
      </w:r>
      <w:r w:rsidR="00A16FF5" w:rsidRPr="003535C7">
        <w:rPr>
          <w:rFonts w:ascii="Book Antiqua" w:eastAsia="AdvP4C4E74" w:hAnsi="Book Antiqua" w:cs="Times New Roman"/>
          <w:sz w:val="24"/>
          <w:szCs w:val="24"/>
        </w:rPr>
        <w:t>antibody 1849 (1849-ICG) for 18 h and examined under a fluorescent microscope.</w:t>
      </w:r>
      <w:r w:rsidR="00A16FF5" w:rsidRPr="003535C7">
        <w:rPr>
          <w:rFonts w:ascii="Book Antiqua" w:hAnsi="Book Antiqua" w:cs="Times New Roman"/>
          <w:kern w:val="0"/>
          <w:sz w:val="24"/>
          <w:szCs w:val="24"/>
        </w:rPr>
        <w:t xml:space="preserve"> Intracellular localization of intense fluorescent signals indicated </w:t>
      </w:r>
      <w:r w:rsidR="00A16FF5" w:rsidRPr="003535C7">
        <w:rPr>
          <w:rFonts w:ascii="Book Antiqua" w:hAnsi="Book Antiqua" w:cs="Times New Roman"/>
          <w:kern w:val="0"/>
          <w:sz w:val="24"/>
          <w:szCs w:val="24"/>
          <w:lang w:bidi="my-MM"/>
        </w:rPr>
        <w:t>substantial binding and</w:t>
      </w:r>
      <w:r w:rsidR="00A16FF5" w:rsidRPr="003535C7">
        <w:rPr>
          <w:rFonts w:ascii="Book Antiqua" w:hAnsi="Book Antiqua" w:cs="Times New Roman"/>
          <w:kern w:val="0"/>
          <w:sz w:val="24"/>
          <w:szCs w:val="24"/>
        </w:rPr>
        <w:t xml:space="preserve"> internalization of </w:t>
      </w:r>
      <w:r w:rsidR="00A16FF5" w:rsidRPr="003535C7">
        <w:rPr>
          <w:rFonts w:ascii="Book Antiqua" w:hAnsi="Book Antiqua" w:cs="Times New Roman"/>
          <w:kern w:val="0"/>
          <w:sz w:val="24"/>
          <w:szCs w:val="24"/>
          <w:lang w:bidi="my-MM"/>
        </w:rPr>
        <w:t>1849-ICG</w:t>
      </w:r>
      <w:r w:rsidR="00A16FF5" w:rsidRPr="003535C7">
        <w:rPr>
          <w:rFonts w:ascii="Book Antiqua" w:hAnsi="Book Antiqua" w:cs="Times New Roman"/>
          <w:kern w:val="0"/>
          <w:sz w:val="24"/>
          <w:szCs w:val="24"/>
        </w:rPr>
        <w:t xml:space="preserve"> within </w:t>
      </w:r>
      <w:r w:rsidR="00A16FF5" w:rsidRPr="003535C7">
        <w:rPr>
          <w:rFonts w:ascii="Book Antiqua" w:hAnsi="Book Antiqua" w:cs="Times New Roman"/>
          <w:sz w:val="24"/>
          <w:szCs w:val="24"/>
        </w:rPr>
        <w:t xml:space="preserve">BxPC-3, but very rarely in SUIT-2 cells (Scale bar = 50 µm, </w:t>
      </w:r>
      <w:r w:rsidR="00A16FF5" w:rsidRPr="003535C7">
        <w:rPr>
          <w:rFonts w:ascii="Book Antiqua" w:hAnsi="Book Antiqua" w:cs="Times New Roman"/>
          <w:kern w:val="0"/>
          <w:sz w:val="24"/>
          <w:szCs w:val="24"/>
        </w:rPr>
        <w:t>40</w:t>
      </w:r>
      <w:r>
        <w:rPr>
          <w:rFonts w:ascii="Book Antiqua" w:hAnsi="Book Antiqua" w:cs="Times New Roman"/>
          <w:kern w:val="0"/>
          <w:sz w:val="24"/>
          <w:szCs w:val="24"/>
        </w:rPr>
        <w:t xml:space="preserve"> </w:t>
      </w:r>
      <w:bookmarkStart w:id="125" w:name="OLE_LINK36"/>
      <w:r>
        <w:rPr>
          <w:rFonts w:ascii="Book Antiqua" w:hAnsi="Book Antiqua" w:cs="Times New Roman"/>
          <w:kern w:val="0"/>
          <w:sz w:val="24"/>
          <w:szCs w:val="24"/>
        </w:rPr>
        <w:t>×</w:t>
      </w:r>
      <w:bookmarkEnd w:id="125"/>
      <w:r>
        <w:rPr>
          <w:rFonts w:ascii="Book Antiqua" w:hAnsi="Book Antiqua" w:cs="Times New Roman"/>
          <w:kern w:val="0"/>
          <w:sz w:val="24"/>
          <w:szCs w:val="24"/>
        </w:rPr>
        <w:t xml:space="preserve"> </w:t>
      </w:r>
      <w:r w:rsidR="00A16FF5" w:rsidRPr="003535C7">
        <w:rPr>
          <w:rFonts w:ascii="Book Antiqua" w:hAnsi="Book Antiqua" w:cs="Times New Roman"/>
          <w:kern w:val="0"/>
          <w:sz w:val="24"/>
          <w:szCs w:val="24"/>
        </w:rPr>
        <w:t>objective</w:t>
      </w:r>
      <w:r w:rsidR="00A16FF5" w:rsidRPr="003535C7">
        <w:rPr>
          <w:rFonts w:ascii="Book Antiqua" w:hAnsi="Book Antiqua" w:cs="Times New Roman"/>
          <w:sz w:val="24"/>
          <w:szCs w:val="24"/>
        </w:rPr>
        <w:t xml:space="preserve"> magnification).</w:t>
      </w:r>
      <w:r w:rsidR="000266EF" w:rsidRPr="003535C7">
        <w:rPr>
          <w:rFonts w:ascii="Book Antiqua" w:hAnsi="Book Antiqua" w:cs="Times New Roman"/>
          <w:sz w:val="24"/>
          <w:szCs w:val="24"/>
        </w:rPr>
        <w:t xml:space="preserve"> DAPI: 4,6-diamidino-2-phenylindole; 1849-ICG: </w:t>
      </w:r>
      <w:r w:rsidR="001D246F" w:rsidRPr="003535C7">
        <w:rPr>
          <w:rFonts w:ascii="Book Antiqua" w:hAnsi="Book Antiqua" w:cs="Times New Roman"/>
          <w:sz w:val="24"/>
          <w:szCs w:val="24"/>
        </w:rPr>
        <w:t>Indocyanine green-labeled anti-tissue factor antibody 1849</w:t>
      </w:r>
      <w:r w:rsidR="000266EF" w:rsidRPr="003535C7">
        <w:rPr>
          <w:rFonts w:ascii="Book Antiqua" w:hAnsi="Book Antiqua" w:cs="Times New Roman"/>
          <w:sz w:val="24"/>
          <w:szCs w:val="24"/>
        </w:rPr>
        <w:t>; TF: Tissue factor</w:t>
      </w:r>
      <w:r w:rsidR="001D246F" w:rsidRPr="003535C7">
        <w:rPr>
          <w:rFonts w:ascii="Book Antiqua" w:hAnsi="Book Antiqua" w:cs="Times New Roman"/>
          <w:sz w:val="24"/>
          <w:szCs w:val="24"/>
        </w:rPr>
        <w:t>.</w:t>
      </w:r>
    </w:p>
    <w:p w14:paraId="41716896" w14:textId="0CB29B4A" w:rsidR="001D246F" w:rsidRPr="003535C7" w:rsidRDefault="00092D50" w:rsidP="003535C7">
      <w:pPr>
        <w:adjustRightInd w:val="0"/>
        <w:snapToGrid w:val="0"/>
        <w:spacing w:line="360" w:lineRule="auto"/>
        <w:rPr>
          <w:rFonts w:ascii="Book Antiqua" w:hAnsi="Book Antiqua" w:cs="Times New Roman"/>
          <w:sz w:val="24"/>
          <w:szCs w:val="24"/>
        </w:rPr>
      </w:pPr>
      <w:r w:rsidRPr="00092D50">
        <w:rPr>
          <w:rFonts w:ascii="Book Antiqua" w:hAnsi="Book Antiqua" w:cs="Times New Roman"/>
          <w:noProof/>
          <w:sz w:val="24"/>
          <w:szCs w:val="24"/>
          <w:lang w:eastAsia="zh-CN"/>
        </w:rPr>
        <w:lastRenderedPageBreak/>
        <mc:AlternateContent>
          <mc:Choice Requires="wpg">
            <w:drawing>
              <wp:anchor distT="0" distB="0" distL="114300" distR="114300" simplePos="0" relativeHeight="251660288" behindDoc="0" locked="0" layoutInCell="1" allowOverlap="1" wp14:anchorId="54DAF1E7" wp14:editId="06DDF3AF">
                <wp:simplePos x="0" y="0"/>
                <wp:positionH relativeFrom="column">
                  <wp:posOffset>3810</wp:posOffset>
                </wp:positionH>
                <wp:positionV relativeFrom="paragraph">
                  <wp:posOffset>3810</wp:posOffset>
                </wp:positionV>
                <wp:extent cx="5429250" cy="3827145"/>
                <wp:effectExtent l="0" t="0" r="0" b="0"/>
                <wp:wrapTopAndBottom/>
                <wp:docPr id="302" name="グループ化 1"/>
                <wp:cNvGraphicFramePr/>
                <a:graphic xmlns:a="http://schemas.openxmlformats.org/drawingml/2006/main">
                  <a:graphicData uri="http://schemas.microsoft.com/office/word/2010/wordprocessingGroup">
                    <wpg:wgp>
                      <wpg:cNvGrpSpPr/>
                      <wpg:grpSpPr>
                        <a:xfrm>
                          <a:off x="0" y="0"/>
                          <a:ext cx="5429250" cy="3827145"/>
                          <a:chOff x="0" y="0"/>
                          <a:chExt cx="5208446" cy="3468086"/>
                        </a:xfrm>
                      </wpg:grpSpPr>
                      <wps:wsp>
                        <wps:cNvPr id="303" name="正方形/長方形 24"/>
                        <wps:cNvSpPr/>
                        <wps:spPr>
                          <a:xfrm>
                            <a:off x="54922" y="0"/>
                            <a:ext cx="934299" cy="320040"/>
                          </a:xfrm>
                          <a:prstGeom prst="rect">
                            <a:avLst/>
                          </a:prstGeom>
                        </wps:spPr>
                        <wps:txbx>
                          <w:txbxContent>
                            <w:p w14:paraId="37983BF5" w14:textId="77777777" w:rsidR="00BF1AF6" w:rsidRDefault="00BF1AF6" w:rsidP="00092D50">
                              <w:pPr>
                                <w:pStyle w:val="a3"/>
                                <w:spacing w:before="0" w:beforeAutospacing="0" w:after="0" w:afterAutospacing="0"/>
                              </w:pPr>
                              <w:r>
                                <w:rPr>
                                  <w:rFonts w:ascii="Arial" w:hAnsi="Arial" w:cs="Arial"/>
                                  <w:b/>
                                  <w:bCs/>
                                  <w:color w:val="000000" w:themeColor="text1"/>
                                  <w:kern w:val="24"/>
                                </w:rPr>
                                <w:t>Figure 3.</w:t>
                              </w:r>
                            </w:p>
                          </w:txbxContent>
                        </wps:txbx>
                        <wps:bodyPr wrap="square">
                          <a:noAutofit/>
                        </wps:bodyPr>
                      </wps:wsp>
                      <wpg:grpSp>
                        <wpg:cNvPr id="304" name="グループ化 7"/>
                        <wpg:cNvGrpSpPr/>
                        <wpg:grpSpPr>
                          <a:xfrm>
                            <a:off x="0" y="390557"/>
                            <a:ext cx="5208446" cy="3077529"/>
                            <a:chOff x="0" y="390557"/>
                            <a:chExt cx="5208446" cy="3077529"/>
                          </a:xfrm>
                        </wpg:grpSpPr>
                        <wpg:grpSp>
                          <wpg:cNvPr id="305" name="グループ化 2"/>
                          <wpg:cNvGrpSpPr/>
                          <wpg:grpSpPr>
                            <a:xfrm>
                              <a:off x="0" y="390557"/>
                              <a:ext cx="5208446" cy="2768605"/>
                              <a:chOff x="0" y="390557"/>
                              <a:chExt cx="5208446" cy="2768605"/>
                            </a:xfrm>
                          </wpg:grpSpPr>
                          <wps:wsp>
                            <wps:cNvPr id="306" name="正方形/長方形 379"/>
                            <wps:cNvSpPr/>
                            <wps:spPr>
                              <a:xfrm>
                                <a:off x="0" y="895834"/>
                                <a:ext cx="633943" cy="320040"/>
                              </a:xfrm>
                              <a:prstGeom prst="rect">
                                <a:avLst/>
                              </a:prstGeom>
                            </wps:spPr>
                            <wps:txbx>
                              <w:txbxContent>
                                <w:p w14:paraId="6640F640"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NIR-PIT</w:t>
                                  </w:r>
                                </w:p>
                              </w:txbxContent>
                            </wps:txbx>
                            <wps:bodyPr wrap="square">
                              <a:noAutofit/>
                            </wps:bodyPr>
                          </wps:wsp>
                          <wps:wsp>
                            <wps:cNvPr id="307" name="正方形/長方形 380"/>
                            <wps:cNvSpPr/>
                            <wps:spPr>
                              <a:xfrm>
                                <a:off x="20572" y="1695490"/>
                                <a:ext cx="711908" cy="548640"/>
                              </a:xfrm>
                              <a:prstGeom prst="rect">
                                <a:avLst/>
                              </a:prstGeom>
                            </wps:spPr>
                            <wps:txbx>
                              <w:txbxContent>
                                <w:p w14:paraId="6533E3B1"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1849-</w:t>
                                  </w:r>
                                </w:p>
                                <w:p w14:paraId="12B2F377"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 xml:space="preserve">ICG </w:t>
                                  </w:r>
                                </w:p>
                              </w:txbxContent>
                            </wps:txbx>
                            <wps:bodyPr wrap="square">
                              <a:noAutofit/>
                            </wps:bodyPr>
                          </wps:wsp>
                          <wps:wsp>
                            <wps:cNvPr id="308" name="正方形/長方形 381"/>
                            <wps:cNvSpPr/>
                            <wps:spPr>
                              <a:xfrm>
                                <a:off x="71602" y="2638672"/>
                                <a:ext cx="444782" cy="320040"/>
                              </a:xfrm>
                              <a:prstGeom prst="rect">
                                <a:avLst/>
                              </a:prstGeom>
                            </wps:spPr>
                            <wps:txbx>
                              <w:txbxContent>
                                <w:p w14:paraId="7632E0DD"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NIR</w:t>
                                  </w:r>
                                </w:p>
                              </w:txbxContent>
                            </wps:txbx>
                            <wps:bodyPr wrap="square">
                              <a:noAutofit/>
                            </wps:bodyPr>
                          </wps:wsp>
                          <pic:pic xmlns:pic="http://schemas.openxmlformats.org/drawingml/2006/picture">
                            <pic:nvPicPr>
                              <pic:cNvPr id="309" name="图片 309"/>
                              <pic:cNvPicPr/>
                            </pic:nvPicPr>
                            <pic:blipFill>
                              <a:blip r:embed="rId14"/>
                              <a:stretch>
                                <a:fillRect/>
                              </a:stretch>
                            </pic:blipFill>
                            <pic:spPr>
                              <a:xfrm>
                                <a:off x="562414" y="601082"/>
                                <a:ext cx="1101403" cy="808929"/>
                              </a:xfrm>
                              <a:prstGeom prst="rect">
                                <a:avLst/>
                              </a:prstGeom>
                            </pic:spPr>
                          </pic:pic>
                          <pic:pic xmlns:pic="http://schemas.openxmlformats.org/drawingml/2006/picture">
                            <pic:nvPicPr>
                              <pic:cNvPr id="310" name="图片 310"/>
                              <pic:cNvPicPr/>
                            </pic:nvPicPr>
                            <pic:blipFill>
                              <a:blip r:embed="rId15"/>
                              <a:stretch>
                                <a:fillRect/>
                              </a:stretch>
                            </pic:blipFill>
                            <pic:spPr>
                              <a:xfrm>
                                <a:off x="562415" y="1479986"/>
                                <a:ext cx="1098010" cy="809961"/>
                              </a:xfrm>
                              <a:prstGeom prst="rect">
                                <a:avLst/>
                              </a:prstGeom>
                            </pic:spPr>
                          </pic:pic>
                          <pic:pic xmlns:pic="http://schemas.openxmlformats.org/drawingml/2006/picture">
                            <pic:nvPicPr>
                              <pic:cNvPr id="311" name="图片 311"/>
                              <pic:cNvPicPr/>
                            </pic:nvPicPr>
                            <pic:blipFill>
                              <a:blip r:embed="rId16"/>
                              <a:stretch>
                                <a:fillRect/>
                              </a:stretch>
                            </pic:blipFill>
                            <pic:spPr>
                              <a:xfrm>
                                <a:off x="559041" y="2344615"/>
                                <a:ext cx="1109052" cy="814547"/>
                              </a:xfrm>
                              <a:prstGeom prst="rect">
                                <a:avLst/>
                              </a:prstGeom>
                            </pic:spPr>
                          </pic:pic>
                          <pic:pic xmlns:pic="http://schemas.openxmlformats.org/drawingml/2006/picture">
                            <pic:nvPicPr>
                              <pic:cNvPr id="312" name="图片 312"/>
                              <pic:cNvPicPr/>
                            </pic:nvPicPr>
                            <pic:blipFill>
                              <a:blip r:embed="rId17"/>
                              <a:stretch>
                                <a:fillRect/>
                              </a:stretch>
                            </pic:blipFill>
                            <pic:spPr>
                              <a:xfrm>
                                <a:off x="2921465" y="597438"/>
                                <a:ext cx="1109356" cy="812573"/>
                              </a:xfrm>
                              <a:prstGeom prst="rect">
                                <a:avLst/>
                              </a:prstGeom>
                            </pic:spPr>
                          </pic:pic>
                          <pic:pic xmlns:pic="http://schemas.openxmlformats.org/drawingml/2006/picture">
                            <pic:nvPicPr>
                              <pic:cNvPr id="313" name="图片 313"/>
                              <pic:cNvPicPr/>
                            </pic:nvPicPr>
                            <pic:blipFill>
                              <a:blip r:embed="rId18"/>
                              <a:stretch>
                                <a:fillRect/>
                              </a:stretch>
                            </pic:blipFill>
                            <pic:spPr>
                              <a:xfrm>
                                <a:off x="2923418" y="1479986"/>
                                <a:ext cx="1108424" cy="809961"/>
                              </a:xfrm>
                              <a:prstGeom prst="rect">
                                <a:avLst/>
                              </a:prstGeom>
                            </pic:spPr>
                          </pic:pic>
                          <pic:pic xmlns:pic="http://schemas.openxmlformats.org/drawingml/2006/picture">
                            <pic:nvPicPr>
                              <pic:cNvPr id="314" name="图片 314"/>
                              <pic:cNvPicPr/>
                            </pic:nvPicPr>
                            <pic:blipFill>
                              <a:blip r:embed="rId19"/>
                              <a:stretch>
                                <a:fillRect/>
                              </a:stretch>
                            </pic:blipFill>
                            <pic:spPr>
                              <a:xfrm>
                                <a:off x="2921464" y="2344614"/>
                                <a:ext cx="1109357" cy="814548"/>
                              </a:xfrm>
                              <a:prstGeom prst="rect">
                                <a:avLst/>
                              </a:prstGeom>
                            </pic:spPr>
                          </pic:pic>
                          <pic:pic xmlns:pic="http://schemas.openxmlformats.org/drawingml/2006/picture">
                            <pic:nvPicPr>
                              <pic:cNvPr id="315" name="图片 315"/>
                              <pic:cNvPicPr/>
                            </pic:nvPicPr>
                            <pic:blipFill>
                              <a:blip r:embed="rId20"/>
                              <a:stretch>
                                <a:fillRect/>
                              </a:stretch>
                            </pic:blipFill>
                            <pic:spPr>
                              <a:xfrm>
                                <a:off x="1735631" y="603576"/>
                                <a:ext cx="1106367" cy="806436"/>
                              </a:xfrm>
                              <a:prstGeom prst="rect">
                                <a:avLst/>
                              </a:prstGeom>
                            </pic:spPr>
                          </pic:pic>
                          <pic:pic xmlns:pic="http://schemas.openxmlformats.org/drawingml/2006/picture">
                            <pic:nvPicPr>
                              <pic:cNvPr id="316" name="图片 316"/>
                              <pic:cNvPicPr/>
                            </pic:nvPicPr>
                            <pic:blipFill>
                              <a:blip r:embed="rId21"/>
                              <a:stretch>
                                <a:fillRect/>
                              </a:stretch>
                            </pic:blipFill>
                            <pic:spPr>
                              <a:xfrm>
                                <a:off x="1735631" y="1479986"/>
                                <a:ext cx="1108135" cy="809961"/>
                              </a:xfrm>
                              <a:prstGeom prst="rect">
                                <a:avLst/>
                              </a:prstGeom>
                            </pic:spPr>
                          </pic:pic>
                          <pic:pic xmlns:pic="http://schemas.openxmlformats.org/drawingml/2006/picture">
                            <pic:nvPicPr>
                              <pic:cNvPr id="317" name="图片 317"/>
                              <pic:cNvPicPr/>
                            </pic:nvPicPr>
                            <pic:blipFill>
                              <a:blip r:embed="rId22"/>
                              <a:stretch>
                                <a:fillRect/>
                              </a:stretch>
                            </pic:blipFill>
                            <pic:spPr>
                              <a:xfrm>
                                <a:off x="1735631" y="2344614"/>
                                <a:ext cx="1109053" cy="814547"/>
                              </a:xfrm>
                              <a:prstGeom prst="rect">
                                <a:avLst/>
                              </a:prstGeom>
                            </pic:spPr>
                          </pic:pic>
                          <pic:pic xmlns:pic="http://schemas.openxmlformats.org/drawingml/2006/picture">
                            <pic:nvPicPr>
                              <pic:cNvPr id="318" name="图片 318"/>
                              <pic:cNvPicPr/>
                            </pic:nvPicPr>
                            <pic:blipFill>
                              <a:blip r:embed="rId23"/>
                              <a:stretch>
                                <a:fillRect/>
                              </a:stretch>
                            </pic:blipFill>
                            <pic:spPr>
                              <a:xfrm>
                                <a:off x="4100314" y="597438"/>
                                <a:ext cx="1107112" cy="812573"/>
                              </a:xfrm>
                              <a:prstGeom prst="rect">
                                <a:avLst/>
                              </a:prstGeom>
                            </pic:spPr>
                          </pic:pic>
                          <pic:pic xmlns:pic="http://schemas.openxmlformats.org/drawingml/2006/picture">
                            <pic:nvPicPr>
                              <pic:cNvPr id="319" name="图片 319"/>
                              <pic:cNvPicPr/>
                            </pic:nvPicPr>
                            <pic:blipFill>
                              <a:blip r:embed="rId24"/>
                              <a:stretch>
                                <a:fillRect/>
                              </a:stretch>
                            </pic:blipFill>
                            <pic:spPr>
                              <a:xfrm>
                                <a:off x="4100313" y="1479986"/>
                                <a:ext cx="1108133" cy="805696"/>
                              </a:xfrm>
                              <a:prstGeom prst="rect">
                                <a:avLst/>
                              </a:prstGeom>
                            </pic:spPr>
                          </pic:pic>
                          <pic:pic xmlns:pic="http://schemas.openxmlformats.org/drawingml/2006/picture">
                            <pic:nvPicPr>
                              <pic:cNvPr id="320" name="图片 320"/>
                              <pic:cNvPicPr/>
                            </pic:nvPicPr>
                            <pic:blipFill>
                              <a:blip r:embed="rId25"/>
                              <a:stretch>
                                <a:fillRect/>
                              </a:stretch>
                            </pic:blipFill>
                            <pic:spPr>
                              <a:xfrm>
                                <a:off x="4101328" y="2345142"/>
                                <a:ext cx="1105686" cy="803493"/>
                              </a:xfrm>
                              <a:prstGeom prst="rect">
                                <a:avLst/>
                              </a:prstGeom>
                            </pic:spPr>
                          </pic:pic>
                          <wps:wsp>
                            <wps:cNvPr id="321" name="正方形/長方形 388"/>
                            <wps:cNvSpPr/>
                            <wps:spPr>
                              <a:xfrm>
                                <a:off x="2958920" y="390557"/>
                                <a:ext cx="1057636" cy="320040"/>
                              </a:xfrm>
                              <a:prstGeom prst="rect">
                                <a:avLst/>
                              </a:prstGeom>
                            </wps:spPr>
                            <wps:txbx>
                              <w:txbxContent>
                                <w:p w14:paraId="18E966D0" w14:textId="77777777" w:rsidR="00BF1AF6" w:rsidRDefault="00BF1AF6" w:rsidP="00092D50">
                                  <w:pPr>
                                    <w:pStyle w:val="a3"/>
                                    <w:spacing w:before="0" w:beforeAutospacing="0" w:after="0" w:afterAutospacing="0"/>
                                  </w:pPr>
                                  <w:proofErr w:type="spellStart"/>
                                  <w:r>
                                    <w:rPr>
                                      <w:rFonts w:ascii="Arial" w:hAnsi="Arial" w:cs="Arial"/>
                                      <w:b/>
                                      <w:bCs/>
                                      <w:color w:val="0000FF"/>
                                      <w:kern w:val="24"/>
                                      <w:sz w:val="18"/>
                                      <w:szCs w:val="18"/>
                                    </w:rPr>
                                    <w:t>NucBlue</w:t>
                                  </w:r>
                                  <w:proofErr w:type="spellEnd"/>
                                  <w:r>
                                    <w:rPr>
                                      <w:rFonts w:ascii="Arial" w:hAnsi="Arial" w:cs="Arial"/>
                                      <w:b/>
                                      <w:bCs/>
                                      <w:color w:val="0000FF"/>
                                      <w:kern w:val="24"/>
                                      <w:sz w:val="18"/>
                                      <w:szCs w:val="18"/>
                                    </w:rPr>
                                    <w:t>® Live</w:t>
                                  </w:r>
                                </w:p>
                              </w:txbxContent>
                            </wps:txbx>
                            <wps:bodyPr wrap="square">
                              <a:noAutofit/>
                            </wps:bodyPr>
                          </wps:wsp>
                          <wps:wsp>
                            <wps:cNvPr id="322" name="正方形/長方形 389"/>
                            <wps:cNvSpPr/>
                            <wps:spPr>
                              <a:xfrm>
                                <a:off x="836395" y="402356"/>
                                <a:ext cx="546392" cy="320040"/>
                              </a:xfrm>
                              <a:prstGeom prst="rect">
                                <a:avLst/>
                              </a:prstGeom>
                            </wps:spPr>
                            <wps:txbx>
                              <w:txbxContent>
                                <w:p w14:paraId="4D19FC06"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Merge</w:t>
                                  </w:r>
                                </w:p>
                              </w:txbxContent>
                            </wps:txbx>
                            <wps:bodyPr wrap="square">
                              <a:noAutofit/>
                            </wps:bodyPr>
                          </wps:wsp>
                          <wps:wsp>
                            <wps:cNvPr id="323" name="正方形/長方形 391"/>
                            <wps:cNvSpPr/>
                            <wps:spPr>
                              <a:xfrm>
                                <a:off x="1669128" y="400297"/>
                                <a:ext cx="1151578" cy="320040"/>
                              </a:xfrm>
                              <a:prstGeom prst="rect">
                                <a:avLst/>
                              </a:prstGeom>
                            </wps:spPr>
                            <wps:txbx>
                              <w:txbxContent>
                                <w:p w14:paraId="78E65070" w14:textId="77777777" w:rsidR="00BF1AF6" w:rsidRDefault="00BF1AF6" w:rsidP="00092D50">
                                  <w:pPr>
                                    <w:pStyle w:val="a3"/>
                                    <w:spacing w:before="0" w:beforeAutospacing="0" w:after="0" w:afterAutospacing="0"/>
                                  </w:pPr>
                                  <w:proofErr w:type="spellStart"/>
                                  <w:r>
                                    <w:rPr>
                                      <w:rFonts w:ascii="Arial" w:hAnsi="Arial" w:cs="Arial"/>
                                      <w:b/>
                                      <w:bCs/>
                                      <w:color w:val="00FF00"/>
                                      <w:kern w:val="24"/>
                                      <w:sz w:val="18"/>
                                      <w:szCs w:val="18"/>
                                    </w:rPr>
                                    <w:t>NucGreen</w:t>
                                  </w:r>
                                  <w:proofErr w:type="spellEnd"/>
                                  <w:r>
                                    <w:rPr>
                                      <w:rFonts w:ascii="Arial" w:hAnsi="Arial" w:cs="Arial"/>
                                      <w:b/>
                                      <w:bCs/>
                                      <w:color w:val="00FF00"/>
                                      <w:kern w:val="24"/>
                                      <w:sz w:val="18"/>
                                      <w:szCs w:val="18"/>
                                    </w:rPr>
                                    <w:t>® Dead</w:t>
                                  </w:r>
                                </w:p>
                              </w:txbxContent>
                            </wps:txbx>
                            <wps:bodyPr wrap="square">
                              <a:noAutofit/>
                            </wps:bodyPr>
                          </wps:wsp>
                          <wps:wsp>
                            <wps:cNvPr id="324" name="正方形/長方形 401"/>
                            <wps:cNvSpPr/>
                            <wps:spPr>
                              <a:xfrm>
                                <a:off x="4443810" y="395763"/>
                                <a:ext cx="453090" cy="320040"/>
                              </a:xfrm>
                              <a:prstGeom prst="rect">
                                <a:avLst/>
                              </a:prstGeom>
                            </wps:spPr>
                            <wps:txbx>
                              <w:txbxContent>
                                <w:p w14:paraId="36A8C5DC" w14:textId="77777777" w:rsidR="00BF1AF6" w:rsidRDefault="00BF1AF6" w:rsidP="00092D50">
                                  <w:pPr>
                                    <w:pStyle w:val="a3"/>
                                    <w:spacing w:before="0" w:beforeAutospacing="0" w:after="0" w:afterAutospacing="0"/>
                                  </w:pPr>
                                  <w:r>
                                    <w:rPr>
                                      <w:rFonts w:ascii="Arial" w:hAnsi="Arial" w:cs="Arial"/>
                                      <w:b/>
                                      <w:bCs/>
                                      <w:color w:val="FF0000"/>
                                      <w:kern w:val="24"/>
                                      <w:sz w:val="18"/>
                                      <w:szCs w:val="18"/>
                                    </w:rPr>
                                    <w:t>ICG</w:t>
                                  </w:r>
                                </w:p>
                              </w:txbxContent>
                            </wps:txbx>
                            <wps:bodyPr wrap="square">
                              <a:noAutofit/>
                            </wps:bodyPr>
                          </wps:wsp>
                        </wpg:grpSp>
                        <wps:wsp>
                          <wps:cNvPr id="325" name="正方形/長方形 23"/>
                          <wps:cNvSpPr/>
                          <wps:spPr>
                            <a:xfrm>
                              <a:off x="717441" y="3148046"/>
                              <a:ext cx="2620765" cy="320040"/>
                            </a:xfrm>
                            <a:prstGeom prst="rect">
                              <a:avLst/>
                            </a:prstGeom>
                          </wps:spPr>
                          <wps:txbx>
                            <w:txbxContent>
                              <w:p w14:paraId="03BB556D"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 xml:space="preserve">100 </w:t>
                                </w:r>
                                <w:r>
                                  <w:rPr>
                                    <w:rFonts w:ascii="Arial" w:hAnsi="Arial" w:cs="Arial"/>
                                    <w:b/>
                                    <w:bCs/>
                                    <w:color w:val="000000" w:themeColor="text1"/>
                                    <w:kern w:val="24"/>
                                    <w:sz w:val="18"/>
                                    <w:szCs w:val="18"/>
                                    <w:lang w:val="el-GR"/>
                                  </w:rPr>
                                  <w:t>μ</w:t>
                                </w:r>
                                <w:r>
                                  <w:rPr>
                                    <w:rFonts w:ascii="Arial" w:hAnsi="Arial" w:cs="Arial"/>
                                    <w:b/>
                                    <w:bCs/>
                                    <w:color w:val="000000" w:themeColor="text1"/>
                                    <w:kern w:val="24"/>
                                    <w:sz w:val="18"/>
                                    <w:szCs w:val="18"/>
                                  </w:rPr>
                                  <w:t>m, Objective magnification (10</w:t>
                                </w:r>
                                <w:r>
                                  <w:rPr>
                                    <w:rFonts w:ascii="Arial" w:hAnsi="Symbol" w:cs="Arial"/>
                                    <w:b/>
                                    <w:bCs/>
                                    <w:color w:val="000000" w:themeColor="text1"/>
                                    <w:kern w:val="24"/>
                                    <w:sz w:val="18"/>
                                    <w:szCs w:val="18"/>
                                  </w:rPr>
                                  <w:sym w:font="Symbol" w:char="00B4"/>
                                </w:r>
                                <w:r>
                                  <w:rPr>
                                    <w:rFonts w:ascii="Arial" w:hAnsi="Arial" w:cs="Arial"/>
                                    <w:b/>
                                    <w:bCs/>
                                    <w:color w:val="000000" w:themeColor="text1"/>
                                    <w:kern w:val="24"/>
                                    <w:sz w:val="18"/>
                                    <w:szCs w:val="18"/>
                                  </w:rPr>
                                  <w:t>)</w:t>
                                </w:r>
                              </w:p>
                            </w:txbxContent>
                          </wps:txbx>
                          <wps:bodyPr wrap="square">
                            <a:noAutofit/>
                          </wps:bodyPr>
                        </wps:wsp>
                        <wps:wsp>
                          <wps:cNvPr id="326" name="直線コネクタ 4"/>
                          <wps:cNvCnPr/>
                          <wps:spPr>
                            <a:xfrm flipV="1">
                              <a:off x="674524" y="3266029"/>
                              <a:ext cx="76200" cy="1"/>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_x0000_s1281" style="position:absolute;left:0;text-align:left;margin-left:.3pt;margin-top:.3pt;width:427.5pt;height:301.35pt;z-index:251660288" coordsize="52084,3468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">
                <v:rect id="正方形/長方形 24" o:spid="_x0000_s1282" style="position:absolute;left:549;width:934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rhMUA&#10;AADcAAAADwAAAGRycy9kb3ducmV2LnhtbESPQWvCQBSE74X+h+UVeim6aYVSYjZShNIggjSpnh/Z&#10;ZxKafRuz2yT+e1cQPA4z8w2TrCbTioF611hW8DqPQBCXVjdcKfgtvmYfIJxH1thaJgVncrBKHx8S&#10;jLUd+YeG3FciQNjFqKD2vouldGVNBt3cdsTBO9reoA+yr6TucQxw08q3KHqXBhsOCzV2tK6p/Mv/&#10;jYKx3A2HYvstdy+HzPIpO63z/Uap56fpcwnC0+Tv4Vs70woW0QKuZ8IRk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GuExQAAANwAAAAPAAAAAAAAAAAAAAAAAJgCAABkcnMv&#10;ZG93bnJldi54bWxQSwUGAAAAAAQABAD1AAAAigMAAAAA&#10;" filled="f" stroked="f">
                  <v:textbox>
                    <w:txbxContent>
                      <w:p w14:paraId="37983BF5" w14:textId="77777777" w:rsidR="00BF1AF6" w:rsidRDefault="00BF1AF6" w:rsidP="00092D50">
                        <w:pPr>
                          <w:pStyle w:val="a3"/>
                          <w:spacing w:before="0" w:beforeAutospacing="0" w:after="0" w:afterAutospacing="0"/>
                        </w:pPr>
                        <w:r>
                          <w:rPr>
                            <w:rFonts w:ascii="Arial" w:hAnsi="Arial" w:cs="Arial"/>
                            <w:b/>
                            <w:bCs/>
                            <w:color w:val="000000" w:themeColor="text1"/>
                            <w:kern w:val="24"/>
                          </w:rPr>
                          <w:t>Figure 3.</w:t>
                        </w:r>
                      </w:p>
                    </w:txbxContent>
                  </v:textbox>
                </v:rect>
                <v:group id="グループ化 7" o:spid="_x0000_s1283" style="position:absolute;top:3905;width:52084;height:30775" coordorigin=",3905" coordsize="52084,30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グループ化 2" o:spid="_x0000_s1284" style="position:absolute;top:3905;width:52084;height:27686" coordorigin=",3905" coordsize="52084,27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rect id="正方形/長方形 379" o:spid="_x0000_s1285" style="position:absolute;top:8958;width:633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PIHMUA&#10;AADcAAAADwAAAGRycy9kb3ducmV2LnhtbESPQWvCQBSE7wX/w/KEXkrdWEEkzUZEkIYiSBPr+ZF9&#10;TYLZtzG7TdJ/3y0UPA4z8w2TbCfTioF611hWsFxEIIhLqxuuFJyLw/MGhPPIGlvLpOCHHGzT2UOC&#10;sbYjf9CQ+0oECLsYFdTed7GUrqzJoFvYjjh4X7Y36IPsK6l7HAPctPIlitbSYMNhocaO9jWV1/zb&#10;KBjL03Apjm/y9HTJLN+y2z7/fFfqcT7tXkF4mvw9/N/OtIJVtI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8gcxQAAANwAAAAPAAAAAAAAAAAAAAAAAJgCAABkcnMv&#10;ZG93bnJldi54bWxQSwUGAAAAAAQABAD1AAAAigMAAAAA&#10;" filled="f" stroked="f">
                      <v:textbox>
                        <w:txbxContent>
                          <w:p w14:paraId="6640F640"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NIR-PIT</w:t>
                            </w:r>
                          </w:p>
                        </w:txbxContent>
                      </v:textbox>
                    </v:rect>
                    <v:rect id="正方形/長方形 380" o:spid="_x0000_s1286" style="position:absolute;left:205;top:16954;width:7119;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9th8UA&#10;AADcAAAADwAAAGRycy9kb3ducmV2LnhtbESPQWvCQBSE74L/YXlCL0U3VlBJXUWE0lAEMVrPj+xr&#10;Epp9G7PbJP57Vyh4HGbmG2a16U0lWmpcaVnBdBKBIM6sLjlXcD59jJcgnEfWWFkmBTdysFkPByuM&#10;te34SG3qcxEg7GJUUHhfx1K6rCCDbmJr4uD92MagD7LJpW6wC3BTybcomkuDJYeFAmvaFZT9pn9G&#10;QZcd2stp/ykPr5fE8jW57tLvL6VeRv32HYSn3j/D/+1EK5hFC3icC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22HxQAAANwAAAAPAAAAAAAAAAAAAAAAAJgCAABkcnMv&#10;ZG93bnJldi54bWxQSwUGAAAAAAQABAD1AAAAigMAAAAA&#10;" filled="f" stroked="f">
                      <v:textbox>
                        <w:txbxContent>
                          <w:p w14:paraId="6533E3B1"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1849-</w:t>
                            </w:r>
                          </w:p>
                          <w:p w14:paraId="12B2F377"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 xml:space="preserve">ICG </w:t>
                            </w:r>
                          </w:p>
                        </w:txbxContent>
                      </v:textbox>
                    </v:rect>
                    <v:rect id="正方形/長方形 381" o:spid="_x0000_s1287" style="position:absolute;left:716;top:26386;width:4447;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59cMA&#10;AADcAAAADwAAAGRycy9kb3ducmV2LnhtbERPTWuDQBC9B/oflinkEpI1LZRgsglFKJFQCNXW8+BO&#10;VerOqrtV+++7h0COj/d9OM2mFSMNrrGsYLuJQBCXVjdcKfjM39Y7EM4ja2wtk4I/cnA6PiwOGGs7&#10;8QeNma9ECGEXo4La+y6W0pU1GXQb2xEH7tsOBn2AQyX1gFMIN618iqIXabDh0FBjR0lN5U/2axRM&#10;5XUs8vezvK6K1HKf9kn2dVFq+Ti/7kF4mv1dfHOnWsFzFNaGM+EIyO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D59cMAAADcAAAADwAAAAAAAAAAAAAAAACYAgAAZHJzL2Rv&#10;d25yZXYueG1sUEsFBgAAAAAEAAQA9QAAAIgDAAAAAA==&#10;" filled="f" stroked="f">
                      <v:textbox>
                        <w:txbxContent>
                          <w:p w14:paraId="7632E0DD"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NIR</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9" o:spid="_x0000_s1288" type="#_x0000_t75" style="position:absolute;left:5624;top:6010;width:11014;height:8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Frw7GAAAA3AAAAA8AAABkcnMvZG93bnJldi54bWxEj0FrwkAUhO+C/2F5BS+lbqxQ29RN0IIg&#10;9KSGtsdH9jUJzb6N2TWJ/fWuIHgcZuYbZpkOphYdta6yrGA2jUAQ51ZXXCjIDpunVxDOI2usLZOC&#10;MzlIk/FoibG2Pe+o2/tCBAi7GBWU3jexlC4vyaCb2oY4eL+2NeiDbAupW+wD3NTyOYpepMGKw0KJ&#10;DX2UlP/tT0aB/OF83f93M97Z7+Nim5n55+OXUpOHYfUOwtPg7+Fbe6sVzKM3uJ4JR0A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IWvDsYAAADcAAAADwAAAAAAAAAAAAAA&#10;AACfAgAAZHJzL2Rvd25yZXYueG1sUEsFBgAAAAAEAAQA9wAAAJIDAAAAAA==&#10;">
                      <v:imagedata r:id="rId26" o:title=""/>
                    </v:shape>
                    <v:shape id="图片 310" o:spid="_x0000_s1289" type="#_x0000_t75" style="position:absolute;left:5624;top:14799;width:10980;height: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t7iHCAAAA3AAAAA8AAABkcnMvZG93bnJldi54bWxET01rwkAQvQv9D8sUetONFURSV5FWQXoR&#10;bVo9DtlpNpidDdlV03/fOQgeH+97vux9o67UxTqwgfEoA0VcBltzZaD42gxnoGJCttgEJgN/FGG5&#10;eBrMMbfhxnu6HlKlJIRjjgZcSm2udSwdeYyj0BIL9xs6j0lgV2nb4U3CfaNfs2yqPdYsDQ5bendU&#10;ng8XL70/q3Oxnn2443S/K3brz5PG72DMy3O/egOVqE8P8d29tQYmY5kvZ+QI6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Le4hwgAAANwAAAAPAAAAAAAAAAAAAAAAAJ8C&#10;AABkcnMvZG93bnJldi54bWxQSwUGAAAAAAQABAD3AAAAjgMAAAAA&#10;">
                      <v:imagedata r:id="rId27" o:title=""/>
                    </v:shape>
                    <v:shape id="图片 311" o:spid="_x0000_s1290" type="#_x0000_t75" style="position:absolute;left:5590;top:23446;width:11090;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a/LGAAAA3AAAAA8AAABkcnMvZG93bnJldi54bWxEj09LAzEUxO8Fv0N4Qi+lzW5dbFmbFq0I&#10;gr30n+fH5nUT3bwsm9hdv70RBI/DzPyGWW0G14grdcF6VpDPMhDEldeWawWn48t0CSJEZI2NZ1Lw&#10;TQE265vRCkvte97T9RBrkSAcSlRgYmxLKUNlyGGY+ZY4eRffOYxJdrXUHfYJ7ho5z7J76dByWjDY&#10;0tZQ9Xn4cgrePp72i7l9JzspzKU/F6bYPQ9KjW+HxwcQkYb4H/5rv2oFd3kOv2fS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Fr8sYAAADcAAAADwAAAAAAAAAAAAAA&#10;AACfAgAAZHJzL2Rvd25yZXYueG1sUEsFBgAAAAAEAAQA9wAAAJIDAAAAAA==&#10;">
                      <v:imagedata r:id="rId28" o:title=""/>
                    </v:shape>
                    <v:shape id="图片 312" o:spid="_x0000_s1291" type="#_x0000_t75" style="position:absolute;left:29214;top:5974;width:11094;height:8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dvDHAAAA3AAAAA8AAABkcnMvZG93bnJldi54bWxEj91qwkAUhO8LfYflFLwpujFK0NRVSqGo&#10;VAr+PMAhe/LTZs+G7CamfXq3IPRymJlvmNVmMLXoqXWVZQXTSQSCOLO64kLB5fw+XoBwHlljbZkU&#10;/JCDzfrxYYWptlc+Un/yhQgQdikqKL1vUildVpJBN7ENcfBy2xr0QbaF1C1eA9zUMo6iRBqsOCyU&#10;2NBbSdn3qTMK8j6vpf6Nk+7Q7efLJP78+tg+KzV6Gl5fQHga/H/43t5pBbNpDH9nwhGQ6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YfdvDHAAAA3AAAAA8AAAAAAAAAAAAA&#10;AAAAnwIAAGRycy9kb3ducmV2LnhtbFBLBQYAAAAABAAEAPcAAACTAwAAAAA=&#10;">
                      <v:imagedata r:id="rId29" o:title=""/>
                    </v:shape>
                    <v:shape id="图片 313" o:spid="_x0000_s1292" type="#_x0000_t75" style="position:absolute;left:29234;top:14799;width:11084;height: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lCRvFAAAA3AAAAA8AAABkcnMvZG93bnJldi54bWxEj0FrwkAUhO+F/oflFXqrG42IpK6igqWS&#10;k0a03h7Z1yQ0+zZktyb+e1cQPA4z8w0zW/SmFhdqXWVZwXAQgSDOra64UHDINh9TEM4ja6wtk4Ir&#10;OVjMX19mmGjb8Y4ue1+IAGGXoILS+yaR0uUlGXQD2xAH79e2Bn2QbSF1i12Am1qOomgiDVYcFkps&#10;aF1S/rf/NwqWp+5g0u1qnY3Psaf057g6p19Kvb/1y08Qnnr/DD/a31pBPIzhfiYc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JQkbxQAAANwAAAAPAAAAAAAAAAAAAAAA&#10;AJ8CAABkcnMvZG93bnJldi54bWxQSwUGAAAAAAQABAD3AAAAkQMAAAAA&#10;">
                      <v:imagedata r:id="rId30" o:title=""/>
                    </v:shape>
                    <v:shape id="图片 314" o:spid="_x0000_s1293" type="#_x0000_t75" style="position:absolute;left:29214;top:23446;width:1109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56SLCAAAA3AAAAA8AAABkcnMvZG93bnJldi54bWxEj0FrwkAUhO+F/oflFXqrm5giGt0EEQo9&#10;Vaq250f2mQSzb5PdbUz/vVsoeBxmvhlmU06mEyM531pWkM4SEMSV1S3XCk7Ht5clCB+QNXaWScEv&#10;eSiLx4cN5tpe+ZPGQ6hFLGGfo4ImhD6X0lcNGfQz2xNH72ydwRClq6V2eI3lppPzJFlIgy3HhQZ7&#10;2jVUXQ4/RkFG43z48HtXZwN+ZSOtWH9rpZ6fpu0aRKAp3MP/9LuOXPoKf2fiEZD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uekiwgAAANwAAAAPAAAAAAAAAAAAAAAAAJ8C&#10;AABkcnMvZG93bnJldi54bWxQSwUGAAAAAAQABAD3AAAAjgMAAAAA&#10;">
                      <v:imagedata r:id="rId31" o:title=""/>
                    </v:shape>
                    <v:shape id="图片 315" o:spid="_x0000_s1294" type="#_x0000_t75" style="position:absolute;left:17356;top:6035;width:11063;height:8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XuXPFAAAA3AAAAA8AAABkcnMvZG93bnJldi54bWxEj0FrwkAUhO+C/2F5Qm+6SUNNja5ShEAL&#10;ejBa8PjIviah2bchu9X037uC4HGYmW+Y1WYwrbhQ7xrLCuJZBIK4tLrhSsHpmE/fQTiPrLG1TAr+&#10;ycFmPR6tMNP2yge6FL4SAcIuQwW1910mpStrMuhmtiMO3o/tDfog+0rqHq8Bblr5GkVzabDhsFBj&#10;R9uayt/izyg4R1/77eKUn5syTdKEdnGaF99KvUyGjyUIT4N/hh/tT60gid/gfiYcAb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V7lzxQAAANwAAAAPAAAAAAAAAAAAAAAA&#10;AJ8CAABkcnMvZG93bnJldi54bWxQSwUGAAAAAAQABAD3AAAAkQMAAAAA&#10;">
                      <v:imagedata r:id="rId32" o:title=""/>
                    </v:shape>
                    <v:shape id="图片 316" o:spid="_x0000_s1295" type="#_x0000_t75" style="position:absolute;left:17356;top:14799;width:11081;height: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P+l/DAAAA3AAAAA8AAABkcnMvZG93bnJldi54bWxEj0GLwjAUhO8L/ofwBG9rqoIr1SgiFRSW&#10;hVUv3h7Nsyk2L6VJbf33G0HY4zAz3zCrTW8r8aDGl44VTMYJCOLc6ZILBZfz/nMBwgdkjZVjUvAk&#10;D5v14GOFqXYd/9LjFAoRIexTVGBCqFMpfW7Ioh+7mjh6N9dYDFE2hdQNdhFuKzlNkrm0WHJcMFjT&#10;zlB+P7VWwXdbHPv2B+XBfLlrlsyya7fIlBoN++0SRKA+/Iff7YNWMJvM4XUmHg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A/6X8MAAADcAAAADwAAAAAAAAAAAAAAAACf&#10;AgAAZHJzL2Rvd25yZXYueG1sUEsFBgAAAAAEAAQA9wAAAI8DAAAAAA==&#10;">
                      <v:imagedata r:id="rId33" o:title=""/>
                    </v:shape>
                    <v:shape id="图片 317" o:spid="_x0000_s1296" type="#_x0000_t75" style="position:absolute;left:17356;top:23446;width:11090;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OU3HEAAAA3AAAAA8AAABkcnMvZG93bnJldi54bWxEj81qwzAQhO+FvoPYQm+NHBfS4FoJjUsg&#10;17rJIbfFWv8QaWUsxXbfPioEchxm55udfDtbI0YafOdYwXKRgCCunO64UXD83b+tQfiArNE4JgV/&#10;5GG7eX7KMdNu4h8ay9CICGGfoYI2hD6T0lctWfQL1xNHr3aDxRDl0Eg94BTh1sg0SVbSYsexocWe&#10;ipaqS3m18Y19YdLvy9msQn+qXLOrp7IblXp9mb8+QQSaw+P4nj5oBe/LD/gfEwk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OU3HEAAAA3AAAAA8AAAAAAAAAAAAAAAAA&#10;nwIAAGRycy9kb3ducmV2LnhtbFBLBQYAAAAABAAEAPcAAACQAwAAAAA=&#10;">
                      <v:imagedata r:id="rId34" o:title=""/>
                    </v:shape>
                    <v:shape id="图片 318" o:spid="_x0000_s1297" type="#_x0000_t75" style="position:absolute;left:41003;top:5974;width:11071;height:8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Y9lG9AAAA3AAAAA8AAABkcnMvZG93bnJldi54bWxET0sKwjAQ3QveIYzgTtOqiFSjSEFwJVg9&#10;wNiMbbGZlCbV6unNQnD5eP/Nrje1eFLrKssK4mkEgji3uuJCwfVymKxAOI+ssbZMCt7kYLcdDjaY&#10;aPviMz0zX4gQwi5BBaX3TSKly0sy6Ka2IQ7c3bYGfYBtIXWLrxBuajmLoqU0WHFoKLGhtKT8kXVG&#10;QUdynt6qz/XUpU1/yeJjPltYpcajfr8G4an3f/HPfdQK5nFYG86EIyC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hj2Ub0AAADcAAAADwAAAAAAAAAAAAAAAACfAgAAZHJz&#10;L2Rvd25yZXYueG1sUEsFBgAAAAAEAAQA9wAAAIkDAAAAAA==&#10;">
                      <v:imagedata r:id="rId35" o:title=""/>
                    </v:shape>
                    <v:shape id="图片 319" o:spid="_x0000_s1298" type="#_x0000_t75" style="position:absolute;left:41003;top:14799;width:11081;height:8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s6BvFAAAA3AAAAA8AAABkcnMvZG93bnJldi54bWxEj0+LwjAUxO8LfofwhL2IprqLaDWKCOIe&#10;FP+C10fzbGubl9JktX57syDscZiZ3zDTeWNKcafa5ZYV9HsRCOLE6pxTBefTqjsC4TyyxtIyKXiS&#10;g/ms9THFWNsHH+h+9KkIEHYxKsi8r2IpXZKRQdezFXHwrrY26IOsU6lrfAS4KeUgiobSYM5hIcOK&#10;lhklxfHXKEibzr7afK/Xl5O5FXgpx8XuulXqs90sJiA8Nf4//G7/aAVf/TH8nQlHQM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7OgbxQAAANwAAAAPAAAAAAAAAAAAAAAA&#10;AJ8CAABkcnMvZG93bnJldi54bWxQSwUGAAAAAAQABAD3AAAAkQMAAAAA&#10;">
                      <v:imagedata r:id="rId36" o:title=""/>
                    </v:shape>
                    <v:shape id="图片 320" o:spid="_x0000_s1299" type="#_x0000_t75" style="position:absolute;left:41013;top:23451;width:11057;height:8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85nrEAAAA3AAAAA8AAABkcnMvZG93bnJldi54bWxET89rwjAUvgv+D+ENdhma2qJs1bTI2Jge&#10;POiUXR/NsylrXkqTabe/3hwGHj++36tysK24UO8bxwpm0wQEceV0w7WC4+f75BmED8gaW8ek4Jc8&#10;lMV4tMJcuyvv6XIItYgh7HNUYELocil9Zciin7qOOHJn11sMEfa11D1eY7htZZokC2mx4dhgsKNX&#10;Q9X34ccq2O6e0tNf9dHpF5PN5ln99YbHTKnHh2G9BBFoCHfxv3ujFWRpnB/PxCMg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85nrEAAAA3AAAAA8AAAAAAAAAAAAAAAAA&#10;nwIAAGRycy9kb3ducmV2LnhtbFBLBQYAAAAABAAEAPcAAACQAwAAAAA=&#10;">
                      <v:imagedata r:id="rId37" o:title=""/>
                    </v:shape>
                    <v:rect id="正方形/長方形 388" o:spid="_x0000_s1300" style="position:absolute;left:29589;top:3905;width:1057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8MCMYA&#10;AADcAAAADwAAAGRycy9kb3ducmV2LnhtbESP3WrCQBSE7wu+w3IEb0rdaKFImo2IIA0iSOPP9SF7&#10;moRmz8bsNolv3y0UvBxm5hsmWY+mET11rrasYDGPQBAXVtdcKjifdi8rEM4ja2wsk4I7OVink6cE&#10;Y20H/qQ+96UIEHYxKqi8b2MpXVGRQTe3LXHwvmxn0AfZlVJ3OAS4aeQyit6kwZrDQoUtbSsqvvMf&#10;o2Aojv31dPiQx+drZvmW3bb5Za/UbDpu3kF4Gv0j/N/OtILX5Q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8MCMYAAADcAAAADwAAAAAAAAAAAAAAAACYAgAAZHJz&#10;L2Rvd25yZXYueG1sUEsFBgAAAAAEAAQA9QAAAIsDAAAAAA==&#10;" filled="f" stroked="f">
                      <v:textbox>
                        <w:txbxContent>
                          <w:p w14:paraId="18E966D0" w14:textId="77777777" w:rsidR="00BF1AF6" w:rsidRDefault="00BF1AF6" w:rsidP="00092D50">
                            <w:pPr>
                              <w:pStyle w:val="a3"/>
                              <w:spacing w:before="0" w:beforeAutospacing="0" w:after="0" w:afterAutospacing="0"/>
                            </w:pPr>
                            <w:proofErr w:type="spellStart"/>
                            <w:r>
                              <w:rPr>
                                <w:rFonts w:ascii="Arial" w:hAnsi="Arial" w:cs="Arial"/>
                                <w:b/>
                                <w:bCs/>
                                <w:color w:val="0000FF"/>
                                <w:kern w:val="24"/>
                                <w:sz w:val="18"/>
                                <w:szCs w:val="18"/>
                              </w:rPr>
                              <w:t>NucBlue</w:t>
                            </w:r>
                            <w:proofErr w:type="spellEnd"/>
                            <w:r>
                              <w:rPr>
                                <w:rFonts w:ascii="Arial" w:hAnsi="Arial" w:cs="Arial"/>
                                <w:b/>
                                <w:bCs/>
                                <w:color w:val="0000FF"/>
                                <w:kern w:val="24"/>
                                <w:sz w:val="18"/>
                                <w:szCs w:val="18"/>
                              </w:rPr>
                              <w:t>® Live</w:t>
                            </w:r>
                          </w:p>
                        </w:txbxContent>
                      </v:textbox>
                    </v:rect>
                    <v:rect id="正方形/長方形 389" o:spid="_x0000_s1301" style="position:absolute;left:8363;top:4023;width:546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2Sf8UA&#10;AADcAAAADwAAAGRycy9kb3ducmV2LnhtbESP3WrCQBSE7wu+w3KE3hTdmEKR6CoiiKEUpPHn+pA9&#10;JsHs2Zhdk/Ttu4WCl8PMfMMs14OpRUetqywrmE0jEMS51RUXCk7H3WQOwnlkjbVlUvBDDtar0csS&#10;E217/qYu84UIEHYJKii9bxIpXV6SQTe1DXHwrrY16INsC6lb7APc1DKOog9psOKwUGJD25LyW/Yw&#10;Cvr80F2OX3t5eLuklu/pfZudP5V6HQ+bBQhPg3+G/9upVvAe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ZJ/xQAAANwAAAAPAAAAAAAAAAAAAAAAAJgCAABkcnMv&#10;ZG93bnJldi54bWxQSwUGAAAAAAQABAD1AAAAigMAAAAA&#10;" filled="f" stroked="f">
                      <v:textbox>
                        <w:txbxContent>
                          <w:p w14:paraId="4D19FC06"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Merge</w:t>
                            </w:r>
                          </w:p>
                        </w:txbxContent>
                      </v:textbox>
                    </v:rect>
                    <v:rect id="正方形/長方形 391" o:spid="_x0000_s1302" style="position:absolute;left:16691;top:4002;width:1151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35MYA&#10;AADcAAAADwAAAGRycy9kb3ducmV2LnhtbESPQWvCQBSE74X+h+UVeim6qUKRmI0UoTRIQZq0nh/Z&#10;ZxLMvo3ZbRL/fVcQPA4z8w2TbCbTioF611hW8DqPQBCXVjdcKfgpPmYrEM4ja2wtk4ILOdikjw8J&#10;xtqO/E1D7isRIOxiVFB738VSurImg25uO+LgHW1v0AfZV1L3OAa4aeUiit6kwYbDQo0dbWsqT/mf&#10;UTCW++FQfH3K/cshs3zOztv8d6fU89P0vgbhafL38K2daQXLx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E35MYAAADcAAAADwAAAAAAAAAAAAAAAACYAgAAZHJz&#10;L2Rvd25yZXYueG1sUEsFBgAAAAAEAAQA9QAAAIsDAAAAAA==&#10;" filled="f" stroked="f">
                      <v:textbox>
                        <w:txbxContent>
                          <w:p w14:paraId="78E65070" w14:textId="77777777" w:rsidR="00BF1AF6" w:rsidRDefault="00BF1AF6" w:rsidP="00092D50">
                            <w:pPr>
                              <w:pStyle w:val="a3"/>
                              <w:spacing w:before="0" w:beforeAutospacing="0" w:after="0" w:afterAutospacing="0"/>
                            </w:pPr>
                            <w:proofErr w:type="spellStart"/>
                            <w:r>
                              <w:rPr>
                                <w:rFonts w:ascii="Arial" w:hAnsi="Arial" w:cs="Arial"/>
                                <w:b/>
                                <w:bCs/>
                                <w:color w:val="00FF00"/>
                                <w:kern w:val="24"/>
                                <w:sz w:val="18"/>
                                <w:szCs w:val="18"/>
                              </w:rPr>
                              <w:t>NucGreen</w:t>
                            </w:r>
                            <w:proofErr w:type="spellEnd"/>
                            <w:r>
                              <w:rPr>
                                <w:rFonts w:ascii="Arial" w:hAnsi="Arial" w:cs="Arial"/>
                                <w:b/>
                                <w:bCs/>
                                <w:color w:val="00FF00"/>
                                <w:kern w:val="24"/>
                                <w:sz w:val="18"/>
                                <w:szCs w:val="18"/>
                              </w:rPr>
                              <w:t>® Dead</w:t>
                            </w:r>
                          </w:p>
                        </w:txbxContent>
                      </v:textbox>
                    </v:rect>
                    <v:rect id="正方形/長方形 401" o:spid="_x0000_s1303" style="position:absolute;left:44438;top:3957;width:453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vkMUA&#10;AADcAAAADwAAAGRycy9kb3ducmV2LnhtbESPQWvCQBSE7wX/w/IKXopu1CIluooIYiiCGKvnR/aZ&#10;hGbfxuw2if/eLRR6HGbmG2a57k0lWmpcaVnBZByBIM6sLjlX8HXejT5AOI+ssbJMCh7kYL0avCwx&#10;1rbjE7Wpz0WAsItRQeF9HUvpsoIMurGtiYN3s41BH2STS91gF+CmktMomkuDJYeFAmvaFpR9pz9G&#10;QZcd2+v5sJfHt2ti+Z7ct+nlU6nha79ZgPDU+//wXzvRCmbTd/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K+QxQAAANwAAAAPAAAAAAAAAAAAAAAAAJgCAABkcnMv&#10;ZG93bnJldi54bWxQSwUGAAAAAAQABAD1AAAAigMAAAAA&#10;" filled="f" stroked="f">
                      <v:textbox>
                        <w:txbxContent>
                          <w:p w14:paraId="36A8C5DC" w14:textId="77777777" w:rsidR="00BF1AF6" w:rsidRDefault="00BF1AF6" w:rsidP="00092D50">
                            <w:pPr>
                              <w:pStyle w:val="a3"/>
                              <w:spacing w:before="0" w:beforeAutospacing="0" w:after="0" w:afterAutospacing="0"/>
                            </w:pPr>
                            <w:r>
                              <w:rPr>
                                <w:rFonts w:ascii="Arial" w:hAnsi="Arial" w:cs="Arial"/>
                                <w:b/>
                                <w:bCs/>
                                <w:color w:val="FF0000"/>
                                <w:kern w:val="24"/>
                                <w:sz w:val="18"/>
                                <w:szCs w:val="18"/>
                              </w:rPr>
                              <w:t>ICG</w:t>
                            </w:r>
                          </w:p>
                        </w:txbxContent>
                      </v:textbox>
                    </v:rect>
                  </v:group>
                  <v:rect id="正方形/長方形 23" o:spid="_x0000_s1304" style="position:absolute;left:7174;top:31480;width:2620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KC8UA&#10;AADcAAAADwAAAGRycy9kb3ducmV2LnhtbESPQWvCQBSE7wX/w/IKXopuVColuooIYiiCGKvnR/aZ&#10;hGbfxuw2if/eLRR6HGbmG2a57k0lWmpcaVnBZByBIM6sLjlX8HXejT5AOI+ssbJMCh7kYL0avCwx&#10;1rbjE7Wpz0WAsItRQeF9HUvpsoIMurGtiYN3s41BH2STS91gF+CmktMomkuDJYeFAmvaFpR9pz9G&#10;QZcd2+v5sJfHt2ti+Z7ct+nlU6nha79ZgPDU+//wXzvRCmbTd/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AoLxQAAANwAAAAPAAAAAAAAAAAAAAAAAJgCAABkcnMv&#10;ZG93bnJldi54bWxQSwUGAAAAAAQABAD1AAAAigMAAAAA&#10;" filled="f" stroked="f">
                    <v:textbox>
                      <w:txbxContent>
                        <w:p w14:paraId="03BB556D" w14:textId="77777777" w:rsidR="00BF1AF6" w:rsidRDefault="00BF1AF6" w:rsidP="00092D50">
                          <w:pPr>
                            <w:pStyle w:val="a3"/>
                            <w:spacing w:before="0" w:beforeAutospacing="0" w:after="0" w:afterAutospacing="0"/>
                          </w:pPr>
                          <w:r>
                            <w:rPr>
                              <w:rFonts w:ascii="Arial" w:hAnsi="Arial" w:cs="Arial"/>
                              <w:b/>
                              <w:bCs/>
                              <w:color w:val="000000" w:themeColor="text1"/>
                              <w:kern w:val="24"/>
                              <w:sz w:val="18"/>
                              <w:szCs w:val="18"/>
                            </w:rPr>
                            <w:t xml:space="preserve">100 </w:t>
                          </w:r>
                          <w:r>
                            <w:rPr>
                              <w:rFonts w:ascii="Arial" w:hAnsi="Arial" w:cs="Arial"/>
                              <w:b/>
                              <w:bCs/>
                              <w:color w:val="000000" w:themeColor="text1"/>
                              <w:kern w:val="24"/>
                              <w:sz w:val="18"/>
                              <w:szCs w:val="18"/>
                              <w:lang w:val="el-GR"/>
                            </w:rPr>
                            <w:t>μ</w:t>
                          </w:r>
                          <w:r>
                            <w:rPr>
                              <w:rFonts w:ascii="Arial" w:hAnsi="Arial" w:cs="Arial"/>
                              <w:b/>
                              <w:bCs/>
                              <w:color w:val="000000" w:themeColor="text1"/>
                              <w:kern w:val="24"/>
                              <w:sz w:val="18"/>
                              <w:szCs w:val="18"/>
                            </w:rPr>
                            <w:t>m, Objective magnification (10</w:t>
                          </w:r>
                          <w:r>
                            <w:rPr>
                              <w:rFonts w:ascii="Arial" w:hAnsi="Symbol" w:cs="Arial"/>
                              <w:b/>
                              <w:bCs/>
                              <w:color w:val="000000" w:themeColor="text1"/>
                              <w:kern w:val="24"/>
                              <w:sz w:val="18"/>
                              <w:szCs w:val="18"/>
                            </w:rPr>
                            <w:sym w:font="Symbol" w:char="00B4"/>
                          </w:r>
                          <w:r>
                            <w:rPr>
                              <w:rFonts w:ascii="Arial" w:hAnsi="Arial" w:cs="Arial"/>
                              <w:b/>
                              <w:bCs/>
                              <w:color w:val="000000" w:themeColor="text1"/>
                              <w:kern w:val="24"/>
                              <w:sz w:val="18"/>
                              <w:szCs w:val="18"/>
                            </w:rPr>
                            <w:t>)</w:t>
                          </w:r>
                        </w:p>
                      </w:txbxContent>
                    </v:textbox>
                  </v:rect>
                  <v:line id="直線コネクタ 4" o:spid="_x0000_s1305" style="position:absolute;flip:y;visibility:visible;mso-wrap-style:square" from="6745,32660" to="7507,32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wmlMYAAADcAAAADwAAAGRycy9kb3ducmV2LnhtbESPT2vCQBTE74LfYXlCb3WTCCoxG6mi&#10;pYI91D/0+si+JqHZtyG7jem37woFj8PM/IbJ1oNpRE+dqy0riKcRCOLC6ppLBZfz/nkJwnlkjY1l&#10;UvBLDtb5eJRhqu2NP6g/+VIECLsUFVTet6mUrqjIoJvaljh4X7Yz6IPsSqk7vAW4aWQSRXNpsOaw&#10;UGFL24qK79OPUbBZbA/R9X2/O77G8Szxcf95NlKpp8nwsgLhafCP8H/7TSuYJXO4nwlH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MJpTGAAAA3AAAAA8AAAAAAAAA&#10;AAAAAAAAoQIAAGRycy9kb3ducmV2LnhtbFBLBQYAAAAABAAEAPkAAACUAwAAAAA=&#10;" strokecolor="black [3213]" strokeweight="2pt">
                    <v:stroke joinstyle="miter"/>
                  </v:line>
                </v:group>
                <w10:wrap type="topAndBottom"/>
              </v:group>
            </w:pict>
          </mc:Fallback>
        </mc:AlternateContent>
      </w:r>
      <w:r w:rsidR="00A16FF5" w:rsidRPr="003535C7">
        <w:rPr>
          <w:rFonts w:ascii="Book Antiqua" w:hAnsi="Book Antiqua" w:cs="Times New Roman"/>
          <w:b/>
          <w:sz w:val="24"/>
          <w:szCs w:val="24"/>
        </w:rPr>
        <w:t>Figure 3</w:t>
      </w:r>
      <w:r w:rsidR="00140038" w:rsidRPr="003535C7">
        <w:rPr>
          <w:rFonts w:ascii="Book Antiqua" w:hAnsi="Book Antiqua" w:cs="Times New Roman"/>
          <w:b/>
          <w:sz w:val="24"/>
          <w:szCs w:val="24"/>
        </w:rPr>
        <w:t xml:space="preserve"> </w:t>
      </w:r>
      <w:r w:rsidR="00A16FF5" w:rsidRPr="003535C7">
        <w:rPr>
          <w:rFonts w:ascii="Book Antiqua" w:hAnsi="Book Antiqua" w:cs="Times New Roman"/>
          <w:b/>
          <w:bCs/>
          <w:kern w:val="0"/>
          <w:sz w:val="24"/>
          <w:szCs w:val="24"/>
          <w:lang w:bidi="my-MM"/>
        </w:rPr>
        <w:t xml:space="preserve">Phototoxic cell death </w:t>
      </w:r>
      <w:r w:rsidR="00A16FF5" w:rsidRPr="003535C7">
        <w:rPr>
          <w:rFonts w:ascii="Book Antiqua" w:hAnsi="Book Antiqua" w:cs="Times New Roman"/>
          <w:b/>
          <w:bCs/>
          <w:sz w:val="24"/>
          <w:szCs w:val="24"/>
        </w:rPr>
        <w:t xml:space="preserve">after </w:t>
      </w:r>
      <w:bookmarkStart w:id="126" w:name="OLE_LINK34"/>
      <w:bookmarkStart w:id="127" w:name="OLE_LINK35"/>
      <w:r w:rsidR="00A16FF5" w:rsidRPr="003535C7">
        <w:rPr>
          <w:rFonts w:ascii="Book Antiqua" w:hAnsi="Book Antiqua" w:cs="Times New Roman"/>
          <w:b/>
          <w:bCs/>
          <w:sz w:val="24"/>
          <w:szCs w:val="24"/>
        </w:rPr>
        <w:t>photoimmunotherapy</w:t>
      </w:r>
      <w:bookmarkEnd w:id="126"/>
      <w:bookmarkEnd w:id="127"/>
      <w:r w:rsidR="00A16FF5" w:rsidRPr="003535C7">
        <w:rPr>
          <w:rFonts w:ascii="Book Antiqua" w:hAnsi="Book Antiqua" w:cs="Times New Roman"/>
          <w:b/>
          <w:bCs/>
          <w:sz w:val="24"/>
          <w:szCs w:val="24"/>
        </w:rPr>
        <w:t xml:space="preserve">. </w:t>
      </w:r>
      <w:r w:rsidR="00A16FF5" w:rsidRPr="003535C7">
        <w:rPr>
          <w:rFonts w:ascii="Book Antiqua" w:hAnsi="Book Antiqua" w:cs="Times New Roman"/>
          <w:kern w:val="0"/>
          <w:sz w:val="24"/>
          <w:szCs w:val="24"/>
          <w:lang w:bidi="my-MM"/>
        </w:rPr>
        <w:t xml:space="preserve">Two hours after </w:t>
      </w:r>
      <w:r w:rsidRPr="00092D50">
        <w:rPr>
          <w:rFonts w:ascii="Book Antiqua" w:hAnsi="Book Antiqua" w:cs="Times New Roman"/>
          <w:kern w:val="0"/>
          <w:sz w:val="24"/>
          <w:szCs w:val="24"/>
          <w:lang w:bidi="my-MM"/>
        </w:rPr>
        <w:t>photoimmunotherapy (PIT)</w:t>
      </w:r>
      <w:r w:rsidR="00A16FF5" w:rsidRPr="003535C7">
        <w:rPr>
          <w:rFonts w:ascii="Book Antiqua" w:hAnsi="Book Antiqua" w:cs="Times New Roman"/>
          <w:kern w:val="0"/>
          <w:sz w:val="24"/>
          <w:szCs w:val="24"/>
          <w:lang w:bidi="my-MM"/>
        </w:rPr>
        <w:t xml:space="preserve"> treatment, the cells were stained using the Cell viability imaging kit. </w:t>
      </w:r>
      <w:r w:rsidR="00A16FF5" w:rsidRPr="003535C7">
        <w:rPr>
          <w:rFonts w:ascii="Book Antiqua" w:hAnsi="Book Antiqua" w:cs="Times New Roman"/>
          <w:color w:val="333333"/>
          <w:sz w:val="24"/>
          <w:szCs w:val="24"/>
        </w:rPr>
        <w:t xml:space="preserve">The nuclei of dead cells were stained with </w:t>
      </w:r>
      <w:proofErr w:type="spellStart"/>
      <w:r w:rsidR="00A16FF5" w:rsidRPr="003535C7">
        <w:rPr>
          <w:rFonts w:ascii="Book Antiqua" w:hAnsi="Book Antiqua" w:cs="Times New Roman"/>
          <w:color w:val="333333"/>
          <w:sz w:val="24"/>
          <w:szCs w:val="24"/>
        </w:rPr>
        <w:t>NucGreen</w:t>
      </w:r>
      <w:proofErr w:type="spellEnd"/>
      <w:r w:rsidR="00A16FF5" w:rsidRPr="003535C7">
        <w:rPr>
          <w:rFonts w:ascii="Book Antiqua" w:hAnsi="Book Antiqua" w:cs="Times New Roman"/>
          <w:color w:val="333333"/>
          <w:sz w:val="24"/>
          <w:szCs w:val="24"/>
        </w:rPr>
        <w:t xml:space="preserve">® Dead reagent (green), while the viable cell nuclei were stained with </w:t>
      </w:r>
      <w:proofErr w:type="spellStart"/>
      <w:r w:rsidR="00A16FF5" w:rsidRPr="003535C7">
        <w:rPr>
          <w:rFonts w:ascii="Book Antiqua" w:hAnsi="Book Antiqua" w:cs="Times New Roman"/>
          <w:color w:val="333333"/>
          <w:sz w:val="24"/>
          <w:szCs w:val="24"/>
        </w:rPr>
        <w:t>NucBlue</w:t>
      </w:r>
      <w:proofErr w:type="spellEnd"/>
      <w:r w:rsidR="00A16FF5" w:rsidRPr="003535C7">
        <w:rPr>
          <w:rFonts w:ascii="Book Antiqua" w:hAnsi="Book Antiqua" w:cs="Times New Roman"/>
          <w:color w:val="333333"/>
          <w:sz w:val="24"/>
          <w:szCs w:val="24"/>
        </w:rPr>
        <w:t>® Live reagent (blue)</w:t>
      </w:r>
      <w:r w:rsidR="00A16FF5" w:rsidRPr="003535C7">
        <w:rPr>
          <w:rFonts w:ascii="Book Antiqua" w:hAnsi="Book Antiqua" w:cs="Times New Roman"/>
          <w:kern w:val="0"/>
          <w:sz w:val="24"/>
          <w:szCs w:val="24"/>
          <w:lang w:bidi="my-MM"/>
        </w:rPr>
        <w:t xml:space="preserve">. </w:t>
      </w:r>
      <w:r>
        <w:rPr>
          <w:rFonts w:ascii="Book Antiqua" w:hAnsi="Book Antiqua" w:cs="Times New Roman"/>
          <w:sz w:val="24"/>
          <w:szCs w:val="24"/>
        </w:rPr>
        <w:t>N</w:t>
      </w:r>
      <w:r w:rsidRPr="003535C7">
        <w:rPr>
          <w:rFonts w:ascii="Book Antiqua" w:hAnsi="Book Antiqua" w:cs="Times New Roman"/>
          <w:sz w:val="24"/>
          <w:szCs w:val="24"/>
        </w:rPr>
        <w:t>ear-infrared</w:t>
      </w:r>
      <w:r w:rsidRPr="003535C7">
        <w:rPr>
          <w:rFonts w:ascii="Book Antiqua" w:hAnsi="Book Antiqua" w:cs="Times New Roman"/>
          <w:kern w:val="0"/>
          <w:sz w:val="24"/>
          <w:szCs w:val="24"/>
          <w:lang w:bidi="my-MM"/>
        </w:rPr>
        <w:t xml:space="preserve"> </w:t>
      </w:r>
      <w:r>
        <w:rPr>
          <w:rFonts w:ascii="Book Antiqua" w:hAnsi="Book Antiqua" w:cs="Times New Roman"/>
          <w:kern w:val="0"/>
          <w:sz w:val="24"/>
          <w:szCs w:val="24"/>
          <w:lang w:bidi="my-MM"/>
        </w:rPr>
        <w:t>(</w:t>
      </w:r>
      <w:r w:rsidR="00A16FF5" w:rsidRPr="003535C7">
        <w:rPr>
          <w:rFonts w:ascii="Book Antiqua" w:hAnsi="Book Antiqua" w:cs="Times New Roman"/>
          <w:kern w:val="0"/>
          <w:sz w:val="24"/>
          <w:szCs w:val="24"/>
          <w:lang w:bidi="my-MM"/>
        </w:rPr>
        <w:t>NIR</w:t>
      </w:r>
      <w:r>
        <w:rPr>
          <w:rFonts w:ascii="Book Antiqua" w:hAnsi="Book Antiqua" w:cs="Times New Roman"/>
          <w:kern w:val="0"/>
          <w:sz w:val="24"/>
          <w:szCs w:val="24"/>
          <w:lang w:bidi="my-MM"/>
        </w:rPr>
        <w:t>)</w:t>
      </w:r>
      <w:r w:rsidR="00A16FF5" w:rsidRPr="003535C7">
        <w:rPr>
          <w:rFonts w:ascii="Book Antiqua" w:hAnsi="Book Antiqua" w:cs="Times New Roman"/>
          <w:kern w:val="0"/>
          <w:sz w:val="24"/>
          <w:szCs w:val="24"/>
          <w:lang w:bidi="my-MM"/>
        </w:rPr>
        <w:t xml:space="preserve">-PIT induced rapid cell death and numerous dead cells were markedly visible. There was no significant cytotoxicity associated with exposure to </w:t>
      </w:r>
      <w:r w:rsidR="00A16FF5" w:rsidRPr="003535C7">
        <w:rPr>
          <w:rFonts w:ascii="Book Antiqua" w:hAnsi="Book Antiqua" w:cs="Times New Roman"/>
          <w:sz w:val="24"/>
          <w:szCs w:val="24"/>
        </w:rPr>
        <w:t>indocyanine green</w:t>
      </w:r>
      <w:r w:rsidR="00A16FF5" w:rsidRPr="003535C7">
        <w:rPr>
          <w:rFonts w:ascii="Book Antiqua" w:eastAsia="AdvP4C4E74" w:hAnsi="Book Antiqua" w:cs="Times New Roman"/>
          <w:sz w:val="24"/>
          <w:szCs w:val="24"/>
        </w:rPr>
        <w:t>-labeled anti-</w:t>
      </w:r>
      <w:r>
        <w:rPr>
          <w:rFonts w:ascii="Book Antiqua" w:hAnsi="Book Antiqua" w:cs="Times New Roman"/>
          <w:sz w:val="24"/>
          <w:szCs w:val="24"/>
        </w:rPr>
        <w:t xml:space="preserve">tissue factor </w:t>
      </w:r>
      <w:r w:rsidR="00A16FF5" w:rsidRPr="003535C7">
        <w:rPr>
          <w:rFonts w:ascii="Book Antiqua" w:eastAsia="AdvP4C4E74" w:hAnsi="Book Antiqua" w:cs="Times New Roman"/>
          <w:sz w:val="24"/>
          <w:szCs w:val="24"/>
        </w:rPr>
        <w:t>antibody 1849</w:t>
      </w:r>
      <w:r w:rsidR="00A16FF5" w:rsidRPr="003535C7">
        <w:rPr>
          <w:rFonts w:ascii="Book Antiqua" w:hAnsi="Book Antiqua" w:cs="Times New Roman"/>
          <w:kern w:val="0"/>
          <w:sz w:val="24"/>
          <w:szCs w:val="24"/>
          <w:lang w:bidi="my-MM"/>
        </w:rPr>
        <w:t xml:space="preserve"> or </w:t>
      </w:r>
      <w:r>
        <w:rPr>
          <w:rFonts w:ascii="Book Antiqua" w:hAnsi="Book Antiqua" w:cs="Times New Roman"/>
          <w:kern w:val="0"/>
          <w:sz w:val="24"/>
          <w:szCs w:val="24"/>
          <w:lang w:bidi="my-MM"/>
        </w:rPr>
        <w:t xml:space="preserve">NIR </w:t>
      </w:r>
      <w:r w:rsidR="00A16FF5" w:rsidRPr="003535C7">
        <w:rPr>
          <w:rFonts w:ascii="Book Antiqua" w:hAnsi="Book Antiqua" w:cs="Times New Roman"/>
          <w:kern w:val="0"/>
          <w:sz w:val="24"/>
          <w:szCs w:val="24"/>
          <w:lang w:bidi="my-MM"/>
        </w:rPr>
        <w:t xml:space="preserve">light only. </w:t>
      </w:r>
      <w:r w:rsidR="00A16FF5" w:rsidRPr="003535C7">
        <w:rPr>
          <w:rFonts w:ascii="Book Antiqua" w:hAnsi="Book Antiqua" w:cs="Times New Roman"/>
          <w:sz w:val="24"/>
          <w:szCs w:val="24"/>
        </w:rPr>
        <w:t xml:space="preserve">(Scale bar = 100 µm, </w:t>
      </w:r>
      <w:r w:rsidR="00A16FF5" w:rsidRPr="003535C7">
        <w:rPr>
          <w:rFonts w:ascii="Book Antiqua" w:hAnsi="Book Antiqua" w:cs="Times New Roman"/>
          <w:kern w:val="0"/>
          <w:sz w:val="24"/>
          <w:szCs w:val="24"/>
        </w:rPr>
        <w:t>10</w:t>
      </w:r>
      <w:r>
        <w:rPr>
          <w:rFonts w:ascii="Book Antiqua" w:hAnsi="Book Antiqua" w:cs="Times New Roman"/>
          <w:kern w:val="0"/>
          <w:sz w:val="24"/>
          <w:szCs w:val="24"/>
        </w:rPr>
        <w:t xml:space="preserve"> </w:t>
      </w:r>
      <w:bookmarkStart w:id="128" w:name="OLE_LINK41"/>
      <w:bookmarkStart w:id="129" w:name="OLE_LINK42"/>
      <w:r>
        <w:rPr>
          <w:rFonts w:ascii="Book Antiqua" w:hAnsi="Book Antiqua" w:cs="Times New Roman"/>
          <w:kern w:val="0"/>
          <w:sz w:val="24"/>
          <w:szCs w:val="24"/>
        </w:rPr>
        <w:t>×</w:t>
      </w:r>
      <w:bookmarkEnd w:id="128"/>
      <w:bookmarkEnd w:id="129"/>
      <w:r w:rsidR="00A16FF5" w:rsidRPr="003535C7">
        <w:rPr>
          <w:rFonts w:ascii="Book Antiqua" w:hAnsi="Book Antiqua" w:cs="Times New Roman"/>
          <w:kern w:val="0"/>
          <w:sz w:val="24"/>
          <w:szCs w:val="24"/>
        </w:rPr>
        <w:t xml:space="preserve"> objective</w:t>
      </w:r>
      <w:r w:rsidR="00A16FF5" w:rsidRPr="003535C7">
        <w:rPr>
          <w:rFonts w:ascii="Book Antiqua" w:hAnsi="Book Antiqua" w:cs="Times New Roman"/>
          <w:sz w:val="24"/>
          <w:szCs w:val="24"/>
        </w:rPr>
        <w:t xml:space="preserve"> magnification)</w:t>
      </w:r>
      <w:r w:rsidR="001D246F" w:rsidRPr="003535C7">
        <w:rPr>
          <w:rFonts w:ascii="Book Antiqua" w:hAnsi="Book Antiqua" w:cs="Times New Roman"/>
          <w:sz w:val="24"/>
          <w:szCs w:val="24"/>
        </w:rPr>
        <w:t xml:space="preserve">. </w:t>
      </w:r>
      <w:r w:rsidR="000266EF" w:rsidRPr="003535C7">
        <w:rPr>
          <w:rFonts w:ascii="Book Antiqua" w:hAnsi="Book Antiqua" w:cs="Times New Roman"/>
          <w:sz w:val="24"/>
          <w:szCs w:val="24"/>
        </w:rPr>
        <w:t>1849-ICG: Indocyanine green-labeled anti-tissue factor antibody 1849; NIR: Near-infrared; PIT: Photoimmunotherapy</w:t>
      </w:r>
      <w:r w:rsidR="001D246F" w:rsidRPr="003535C7">
        <w:rPr>
          <w:rFonts w:ascii="Book Antiqua" w:hAnsi="Book Antiqua" w:cs="Times New Roman"/>
          <w:sz w:val="24"/>
          <w:szCs w:val="24"/>
        </w:rPr>
        <w:t>.</w:t>
      </w:r>
    </w:p>
    <w:p w14:paraId="36C60CAC" w14:textId="5CA1544A" w:rsidR="00092D50" w:rsidRDefault="00092D50">
      <w:pPr>
        <w:widowControl/>
        <w:jc w:val="left"/>
        <w:rPr>
          <w:rFonts w:ascii="Book Antiqua" w:hAnsi="Book Antiqua" w:cs="Times New Roman"/>
          <w:sz w:val="24"/>
          <w:szCs w:val="24"/>
        </w:rPr>
      </w:pPr>
      <w:r>
        <w:rPr>
          <w:rFonts w:ascii="Book Antiqua" w:hAnsi="Book Antiqua" w:cs="Times New Roman"/>
          <w:sz w:val="24"/>
          <w:szCs w:val="24"/>
        </w:rPr>
        <w:br w:type="page"/>
      </w:r>
    </w:p>
    <w:p w14:paraId="66E0F594" w14:textId="19256F6A" w:rsidR="001D246F" w:rsidRPr="003535C7" w:rsidRDefault="00B52525" w:rsidP="003535C7">
      <w:pPr>
        <w:adjustRightInd w:val="0"/>
        <w:snapToGrid w:val="0"/>
        <w:spacing w:line="360" w:lineRule="auto"/>
        <w:rPr>
          <w:rFonts w:ascii="Book Antiqua" w:hAnsi="Book Antiqua" w:cs="Times New Roman"/>
          <w:sz w:val="24"/>
          <w:szCs w:val="24"/>
        </w:rPr>
      </w:pPr>
      <w:r w:rsidRPr="00B52525">
        <w:rPr>
          <w:rFonts w:ascii="Book Antiqua" w:hAnsi="Book Antiqua" w:cs="Times New Roman"/>
          <w:noProof/>
          <w:sz w:val="24"/>
          <w:szCs w:val="24"/>
          <w:lang w:eastAsia="zh-CN"/>
        </w:rPr>
        <w:lastRenderedPageBreak/>
        <w:drawing>
          <wp:anchor distT="0" distB="0" distL="114300" distR="114300" simplePos="0" relativeHeight="251661312" behindDoc="0" locked="0" layoutInCell="1" allowOverlap="1" wp14:anchorId="2D3B5248" wp14:editId="089789D4">
            <wp:simplePos x="0" y="0"/>
            <wp:positionH relativeFrom="column">
              <wp:posOffset>0</wp:posOffset>
            </wp:positionH>
            <wp:positionV relativeFrom="paragraph">
              <wp:posOffset>0</wp:posOffset>
            </wp:positionV>
            <wp:extent cx="5400040" cy="5203825"/>
            <wp:effectExtent l="0" t="0" r="0" b="3175"/>
            <wp:wrapTopAndBottom/>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400040" cy="5203825"/>
                    </a:xfrm>
                    <a:prstGeom prst="rect">
                      <a:avLst/>
                    </a:prstGeom>
                  </pic:spPr>
                </pic:pic>
              </a:graphicData>
            </a:graphic>
            <wp14:sizeRelH relativeFrom="page">
              <wp14:pctWidth>0</wp14:pctWidth>
            </wp14:sizeRelH>
            <wp14:sizeRelV relativeFrom="page">
              <wp14:pctHeight>0</wp14:pctHeight>
            </wp14:sizeRelV>
          </wp:anchor>
        </w:drawing>
      </w:r>
      <w:r w:rsidR="00AD7B1D" w:rsidRPr="003535C7">
        <w:rPr>
          <w:rFonts w:ascii="Book Antiqua" w:hAnsi="Book Antiqua" w:cs="Times New Roman"/>
          <w:b/>
          <w:sz w:val="24"/>
          <w:szCs w:val="24"/>
        </w:rPr>
        <w:t>Figure 4</w:t>
      </w:r>
      <w:r w:rsidR="00140038" w:rsidRPr="003535C7">
        <w:rPr>
          <w:rFonts w:ascii="Book Antiqua" w:hAnsi="Book Antiqua" w:cs="Times New Roman"/>
          <w:b/>
          <w:bCs/>
          <w:sz w:val="24"/>
          <w:szCs w:val="24"/>
        </w:rPr>
        <w:t xml:space="preserve"> </w:t>
      </w:r>
      <w:r w:rsidR="002D4579" w:rsidRPr="003535C7">
        <w:rPr>
          <w:rFonts w:ascii="Book Antiqua" w:hAnsi="Book Antiqua" w:cs="Times New Roman"/>
          <w:b/>
          <w:bCs/>
          <w:sz w:val="24"/>
          <w:szCs w:val="24"/>
        </w:rPr>
        <w:t xml:space="preserve">Serial </w:t>
      </w:r>
      <w:bookmarkStart w:id="130" w:name="OLE_LINK37"/>
      <w:bookmarkStart w:id="131" w:name="OLE_LINK38"/>
      <w:r w:rsidR="002D4579" w:rsidRPr="003535C7">
        <w:rPr>
          <w:rFonts w:ascii="Book Antiqua" w:hAnsi="Book Antiqua" w:cs="Times New Roman"/>
          <w:b/>
          <w:bCs/>
          <w:sz w:val="24"/>
          <w:szCs w:val="24"/>
        </w:rPr>
        <w:t>near-infrared</w:t>
      </w:r>
      <w:bookmarkEnd w:id="130"/>
      <w:bookmarkEnd w:id="131"/>
      <w:r w:rsidR="002D4579" w:rsidRPr="003535C7">
        <w:rPr>
          <w:rFonts w:ascii="Book Antiqua" w:hAnsi="Book Antiqua" w:cs="Times New Roman"/>
          <w:b/>
          <w:bCs/>
          <w:iCs/>
          <w:sz w:val="24"/>
          <w:szCs w:val="24"/>
        </w:rPr>
        <w:t xml:space="preserve"> fluorescence imaging </w:t>
      </w:r>
      <w:r w:rsidR="002D4579" w:rsidRPr="003535C7">
        <w:rPr>
          <w:rFonts w:ascii="Book Antiqua" w:hAnsi="Book Antiqua" w:cs="Times New Roman"/>
          <w:b/>
          <w:bCs/>
          <w:sz w:val="24"/>
          <w:szCs w:val="24"/>
        </w:rPr>
        <w:t xml:space="preserve">of a representative mouse bearing xenografted tumor. </w:t>
      </w:r>
      <w:r w:rsidR="00AD7B1D" w:rsidRPr="003535C7">
        <w:rPr>
          <w:rFonts w:ascii="Book Antiqua" w:hAnsi="Book Antiqua" w:cs="Times New Roman"/>
          <w:sz w:val="24"/>
          <w:szCs w:val="24"/>
        </w:rPr>
        <w:t>A:</w:t>
      </w:r>
      <w:r w:rsidR="002D4579" w:rsidRPr="003535C7">
        <w:rPr>
          <w:rFonts w:ascii="Book Antiqua" w:hAnsi="Book Antiqua" w:cs="Times New Roman"/>
          <w:sz w:val="24"/>
          <w:szCs w:val="24"/>
        </w:rPr>
        <w:t xml:space="preserve"> Imaging was performed pre- and post- injection of indocyanine green</w:t>
      </w:r>
      <w:r w:rsidR="00890C07">
        <w:rPr>
          <w:rFonts w:ascii="Book Antiqua" w:hAnsi="Book Antiqua" w:cs="Times New Roman"/>
          <w:sz w:val="24"/>
          <w:szCs w:val="24"/>
        </w:rPr>
        <w:t xml:space="preserve"> (ICG)</w:t>
      </w:r>
      <w:r w:rsidR="002D4579" w:rsidRPr="003535C7">
        <w:rPr>
          <w:rFonts w:ascii="Book Antiqua" w:eastAsia="AdvP4C4E74" w:hAnsi="Book Antiqua" w:cs="Times New Roman"/>
          <w:sz w:val="24"/>
          <w:szCs w:val="24"/>
        </w:rPr>
        <w:t>-labeled anti-</w:t>
      </w:r>
      <w:r w:rsidR="00890C07">
        <w:rPr>
          <w:rFonts w:ascii="Book Antiqua" w:hAnsi="Book Antiqua" w:cs="Times New Roman"/>
          <w:sz w:val="24"/>
          <w:szCs w:val="24"/>
        </w:rPr>
        <w:t>tissue factor</w:t>
      </w:r>
      <w:r w:rsidR="002D4579" w:rsidRPr="003535C7">
        <w:rPr>
          <w:rFonts w:ascii="Book Antiqua" w:hAnsi="Book Antiqua" w:cs="Times New Roman"/>
          <w:sz w:val="24"/>
          <w:szCs w:val="24"/>
          <w:vertAlign w:val="subscript"/>
        </w:rPr>
        <w:t xml:space="preserve"> </w:t>
      </w:r>
      <w:r w:rsidR="002D4579" w:rsidRPr="003535C7">
        <w:rPr>
          <w:rFonts w:ascii="Book Antiqua" w:eastAsia="AdvP4C4E74" w:hAnsi="Book Antiqua" w:cs="Times New Roman"/>
          <w:sz w:val="24"/>
          <w:szCs w:val="24"/>
        </w:rPr>
        <w:t>antibody 1849 (</w:t>
      </w:r>
      <w:r w:rsidR="002D4579" w:rsidRPr="003535C7">
        <w:rPr>
          <w:rFonts w:ascii="Book Antiqua" w:hAnsi="Book Antiqua" w:cs="Times New Roman"/>
          <w:bCs/>
          <w:iCs/>
          <w:sz w:val="24"/>
          <w:szCs w:val="24"/>
        </w:rPr>
        <w:t>1849-ICG)</w:t>
      </w:r>
      <w:r w:rsidR="002D4579" w:rsidRPr="003535C7">
        <w:rPr>
          <w:rFonts w:ascii="Book Antiqua" w:hAnsi="Book Antiqua" w:cs="Times New Roman"/>
          <w:sz w:val="24"/>
          <w:szCs w:val="24"/>
        </w:rPr>
        <w:t xml:space="preserve"> at indicated time points (24, 48, 72, and 144 h). The upper panel shows the overlaid image of the </w:t>
      </w:r>
      <w:r w:rsidR="00890C07">
        <w:rPr>
          <w:rFonts w:ascii="Book Antiqua" w:hAnsi="Book Antiqua" w:cs="Times New Roman"/>
          <w:sz w:val="24"/>
          <w:szCs w:val="24"/>
        </w:rPr>
        <w:t>ICG</w:t>
      </w:r>
      <w:r w:rsidR="002D4579" w:rsidRPr="003535C7">
        <w:rPr>
          <w:rFonts w:ascii="Book Antiqua" w:hAnsi="Book Antiqua" w:cs="Times New Roman"/>
          <w:sz w:val="24"/>
          <w:szCs w:val="24"/>
        </w:rPr>
        <w:t xml:space="preserve"> spectrum image (middle panel) and the white light image (lower panel). Fluorescent signal intensity of BxPC-3 tumors is higher than that of the whole body. Adjoining bar graph shows the ICG specific signal intensity of the tumors over time with the peak intensity at 24 h after the injection. </w:t>
      </w:r>
      <w:r w:rsidR="002D4579" w:rsidRPr="003535C7">
        <w:rPr>
          <w:rFonts w:ascii="Book Antiqua" w:hAnsi="Book Antiqua" w:cs="Times New Roman"/>
          <w:kern w:val="0"/>
          <w:sz w:val="24"/>
          <w:szCs w:val="24"/>
        </w:rPr>
        <w:t>Data are presented as mean ± SD (</w:t>
      </w:r>
      <w:r w:rsidR="002D4579" w:rsidRPr="00890C07">
        <w:rPr>
          <w:rFonts w:ascii="Book Antiqua" w:hAnsi="Book Antiqua" w:cs="Times New Roman"/>
          <w:i/>
          <w:kern w:val="0"/>
          <w:sz w:val="24"/>
          <w:szCs w:val="24"/>
        </w:rPr>
        <w:t>n</w:t>
      </w:r>
      <w:r w:rsidR="002D4579" w:rsidRPr="003535C7">
        <w:rPr>
          <w:rFonts w:ascii="Book Antiqua" w:hAnsi="Book Antiqua" w:cs="Times New Roman"/>
          <w:kern w:val="0"/>
          <w:sz w:val="24"/>
          <w:szCs w:val="24"/>
        </w:rPr>
        <w:t xml:space="preserve"> </w:t>
      </w:r>
      <w:r w:rsidR="002D4579" w:rsidRPr="003535C7">
        <w:rPr>
          <w:rFonts w:ascii="Book Antiqua" w:eastAsia="AdvP4C4E74" w:hAnsi="Book Antiqua" w:cs="Times New Roman"/>
          <w:kern w:val="0"/>
          <w:sz w:val="24"/>
          <w:szCs w:val="24"/>
        </w:rPr>
        <w:t>= 14</w:t>
      </w:r>
      <w:r w:rsidR="002D4579" w:rsidRPr="003535C7">
        <w:rPr>
          <w:rFonts w:ascii="Book Antiqua" w:hAnsi="Book Antiqua" w:cs="Times New Roman"/>
          <w:kern w:val="0"/>
          <w:sz w:val="24"/>
          <w:szCs w:val="24"/>
        </w:rPr>
        <w:t>);</w:t>
      </w:r>
      <w:r w:rsidR="00AD7B1D" w:rsidRPr="003535C7">
        <w:rPr>
          <w:rFonts w:ascii="Book Antiqua" w:hAnsi="Book Antiqua" w:cs="Times New Roman"/>
          <w:sz w:val="24"/>
          <w:szCs w:val="24"/>
        </w:rPr>
        <w:t xml:space="preserve"> B:</w:t>
      </w:r>
      <w:r w:rsidR="00140038" w:rsidRPr="003535C7">
        <w:rPr>
          <w:rFonts w:ascii="Book Antiqua" w:hAnsi="Book Antiqua" w:cs="Times New Roman"/>
          <w:kern w:val="0"/>
          <w:sz w:val="24"/>
          <w:szCs w:val="24"/>
        </w:rPr>
        <w:t xml:space="preserve"> </w:t>
      </w:r>
      <w:r w:rsidR="002D4579" w:rsidRPr="003535C7">
        <w:rPr>
          <w:rFonts w:ascii="Book Antiqua" w:hAnsi="Book Antiqua" w:cs="Times New Roman"/>
          <w:kern w:val="0"/>
          <w:sz w:val="24"/>
          <w:szCs w:val="24"/>
        </w:rPr>
        <w:t xml:space="preserve">Images of tumor bearing mice before </w:t>
      </w:r>
      <w:r w:rsidR="002D4579" w:rsidRPr="003535C7">
        <w:rPr>
          <w:rFonts w:ascii="Book Antiqua" w:hAnsi="Book Antiqua" w:cs="Times New Roman"/>
          <w:sz w:val="24"/>
          <w:szCs w:val="24"/>
        </w:rPr>
        <w:t>photoimmunotherapy</w:t>
      </w:r>
      <w:r w:rsidR="002D4579" w:rsidRPr="003535C7">
        <w:rPr>
          <w:rFonts w:ascii="Book Antiqua" w:hAnsi="Book Antiqua" w:cs="Times New Roman"/>
          <w:kern w:val="0"/>
          <w:sz w:val="24"/>
          <w:szCs w:val="24"/>
        </w:rPr>
        <w:t xml:space="preserve"> (PIT) (left); 2 h (center) and 24 h (right) after PIT. </w:t>
      </w:r>
      <w:r w:rsidR="002D4579" w:rsidRPr="003535C7">
        <w:rPr>
          <w:rFonts w:ascii="Book Antiqua" w:hAnsi="Book Antiqua" w:cs="Times New Roman"/>
          <w:sz w:val="24"/>
          <w:szCs w:val="24"/>
        </w:rPr>
        <w:t xml:space="preserve">ICG signal intensity in the tumor decreased initially after PIT and was restored in 24 h suggesting re-accumulation of 1849-ICG due to circulating </w:t>
      </w:r>
      <w:r w:rsidR="002D4579" w:rsidRPr="003535C7">
        <w:rPr>
          <w:rFonts w:ascii="Book Antiqua" w:hAnsi="Book Antiqua" w:cs="Times New Roman"/>
          <w:sz w:val="24"/>
          <w:szCs w:val="24"/>
        </w:rPr>
        <w:lastRenderedPageBreak/>
        <w:t xml:space="preserve">1849-ICG. Bar graph shows the ICG signal intensity of tumor before and after </w:t>
      </w:r>
      <w:r w:rsidR="00890C07" w:rsidRPr="00890C07">
        <w:rPr>
          <w:rFonts w:ascii="Book Antiqua" w:hAnsi="Book Antiqua" w:cs="Times New Roman"/>
          <w:sz w:val="24"/>
          <w:szCs w:val="24"/>
        </w:rPr>
        <w:t>near-infrared</w:t>
      </w:r>
      <w:r w:rsidR="002D4579" w:rsidRPr="003535C7">
        <w:rPr>
          <w:rFonts w:ascii="Book Antiqua" w:hAnsi="Book Antiqua" w:cs="Times New Roman"/>
          <w:sz w:val="24"/>
          <w:szCs w:val="24"/>
        </w:rPr>
        <w:t xml:space="preserve">-PIT. </w:t>
      </w:r>
      <w:r w:rsidR="002D4579" w:rsidRPr="003535C7">
        <w:rPr>
          <w:rFonts w:ascii="Book Antiqua" w:hAnsi="Book Antiqua" w:cs="Times New Roman"/>
          <w:kern w:val="0"/>
          <w:sz w:val="24"/>
          <w:szCs w:val="24"/>
        </w:rPr>
        <w:t>Data are presented as mean ± SD (</w:t>
      </w:r>
      <w:r w:rsidR="002D4579" w:rsidRPr="00890C07">
        <w:rPr>
          <w:rFonts w:ascii="Book Antiqua" w:hAnsi="Book Antiqua" w:cs="Times New Roman"/>
          <w:i/>
          <w:kern w:val="0"/>
          <w:sz w:val="24"/>
          <w:szCs w:val="24"/>
        </w:rPr>
        <w:t>n</w:t>
      </w:r>
      <w:r w:rsidR="002D4579" w:rsidRPr="003535C7">
        <w:rPr>
          <w:rFonts w:ascii="Book Antiqua" w:hAnsi="Book Antiqua" w:cs="Times New Roman"/>
          <w:kern w:val="0"/>
          <w:sz w:val="24"/>
          <w:szCs w:val="24"/>
        </w:rPr>
        <w:t xml:space="preserve"> </w:t>
      </w:r>
      <w:r w:rsidR="002D4579" w:rsidRPr="003535C7">
        <w:rPr>
          <w:rFonts w:ascii="Book Antiqua" w:eastAsia="AdvP4C4E74" w:hAnsi="Book Antiqua" w:cs="Times New Roman"/>
          <w:kern w:val="0"/>
          <w:sz w:val="24"/>
          <w:szCs w:val="24"/>
        </w:rPr>
        <w:t>= 16</w:t>
      </w:r>
      <w:r w:rsidR="002D4579" w:rsidRPr="003535C7">
        <w:rPr>
          <w:rFonts w:ascii="Book Antiqua" w:hAnsi="Book Antiqua" w:cs="Times New Roman"/>
          <w:kern w:val="0"/>
          <w:sz w:val="24"/>
          <w:szCs w:val="24"/>
        </w:rPr>
        <w:t>).</w:t>
      </w:r>
      <w:r w:rsidR="001D246F" w:rsidRPr="003535C7">
        <w:rPr>
          <w:rFonts w:ascii="Book Antiqua" w:hAnsi="Book Antiqua" w:cs="Times New Roman"/>
          <w:kern w:val="0"/>
          <w:sz w:val="24"/>
          <w:szCs w:val="24"/>
        </w:rPr>
        <w:t xml:space="preserve"> </w:t>
      </w:r>
      <w:r w:rsidR="000266EF" w:rsidRPr="003535C7">
        <w:rPr>
          <w:rFonts w:ascii="Book Antiqua" w:hAnsi="Book Antiqua" w:cs="Times New Roman"/>
          <w:sz w:val="24"/>
          <w:szCs w:val="24"/>
        </w:rPr>
        <w:t>1849-ICG: Indocyanine green-labeled anti-tissue factor antibody 1849; NIR: Near-infrared; PIT: Photoimmunotherapy</w:t>
      </w:r>
      <w:r w:rsidR="00880A5F">
        <w:rPr>
          <w:rFonts w:ascii="Book Antiqua" w:hAnsi="Book Antiqua" w:cs="Times New Roman"/>
          <w:sz w:val="24"/>
          <w:szCs w:val="24"/>
        </w:rPr>
        <w:t>.</w:t>
      </w:r>
    </w:p>
    <w:p w14:paraId="5F3A1976" w14:textId="54C88424" w:rsidR="00890C07" w:rsidRDefault="00890C07">
      <w:pPr>
        <w:widowControl/>
        <w:jc w:val="left"/>
        <w:rPr>
          <w:rFonts w:ascii="Book Antiqua" w:hAnsi="Book Antiqua" w:cs="Times New Roman"/>
          <w:bCs/>
          <w:sz w:val="24"/>
          <w:szCs w:val="24"/>
        </w:rPr>
      </w:pPr>
      <w:r>
        <w:rPr>
          <w:rFonts w:ascii="Book Antiqua" w:hAnsi="Book Antiqua" w:cs="Times New Roman"/>
          <w:bCs/>
          <w:sz w:val="24"/>
          <w:szCs w:val="24"/>
        </w:rPr>
        <w:br w:type="page"/>
      </w:r>
    </w:p>
    <w:p w14:paraId="52EFB6E2" w14:textId="42FBABAC" w:rsidR="001D246F" w:rsidRPr="00890C07" w:rsidRDefault="00890C07" w:rsidP="003535C7">
      <w:pPr>
        <w:adjustRightInd w:val="0"/>
        <w:snapToGrid w:val="0"/>
        <w:spacing w:line="360" w:lineRule="auto"/>
        <w:rPr>
          <w:rFonts w:ascii="Book Antiqua" w:hAnsi="Book Antiqua" w:cs="Times New Roman"/>
          <w:bCs/>
          <w:sz w:val="24"/>
          <w:szCs w:val="24"/>
        </w:rPr>
      </w:pPr>
      <w:r w:rsidRPr="00890C07">
        <w:rPr>
          <w:rFonts w:ascii="Book Antiqua" w:hAnsi="Book Antiqua" w:cs="Times New Roman"/>
          <w:bCs/>
          <w:noProof/>
          <w:sz w:val="24"/>
          <w:szCs w:val="24"/>
          <w:lang w:eastAsia="zh-CN"/>
        </w:rPr>
        <w:lastRenderedPageBreak/>
        <w:drawing>
          <wp:anchor distT="0" distB="0" distL="114300" distR="114300" simplePos="0" relativeHeight="251662336" behindDoc="0" locked="0" layoutInCell="1" allowOverlap="1" wp14:anchorId="2B06665C" wp14:editId="759A4AE4">
            <wp:simplePos x="0" y="0"/>
            <wp:positionH relativeFrom="column">
              <wp:posOffset>0</wp:posOffset>
            </wp:positionH>
            <wp:positionV relativeFrom="paragraph">
              <wp:posOffset>0</wp:posOffset>
            </wp:positionV>
            <wp:extent cx="5156200" cy="4927600"/>
            <wp:effectExtent l="0" t="0" r="0" b="0"/>
            <wp:wrapTopAndBottom/>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156200" cy="4927600"/>
                    </a:xfrm>
                    <a:prstGeom prst="rect">
                      <a:avLst/>
                    </a:prstGeom>
                  </pic:spPr>
                </pic:pic>
              </a:graphicData>
            </a:graphic>
            <wp14:sizeRelH relativeFrom="page">
              <wp14:pctWidth>0</wp14:pctWidth>
            </wp14:sizeRelH>
            <wp14:sizeRelV relativeFrom="page">
              <wp14:pctHeight>0</wp14:pctHeight>
            </wp14:sizeRelV>
          </wp:anchor>
        </w:drawing>
      </w:r>
      <w:r w:rsidR="00AD7B1D" w:rsidRPr="003535C7">
        <w:rPr>
          <w:rFonts w:ascii="Book Antiqua" w:hAnsi="Book Antiqua" w:cs="Times New Roman"/>
          <w:b/>
          <w:sz w:val="24"/>
          <w:szCs w:val="24"/>
        </w:rPr>
        <w:t>Figure 5</w:t>
      </w:r>
      <w:r w:rsidR="00140038" w:rsidRPr="003535C7">
        <w:rPr>
          <w:rFonts w:ascii="Book Antiqua" w:hAnsi="Book Antiqua" w:cs="Times New Roman"/>
          <w:b/>
          <w:sz w:val="24"/>
          <w:szCs w:val="24"/>
        </w:rPr>
        <w:t xml:space="preserve"> </w:t>
      </w:r>
      <w:r w:rsidR="002D4579" w:rsidRPr="003535C7">
        <w:rPr>
          <w:rFonts w:ascii="Book Antiqua" w:hAnsi="Book Antiqua" w:cs="Times New Roman"/>
          <w:b/>
          <w:sz w:val="24"/>
          <w:szCs w:val="24"/>
        </w:rPr>
        <w:t xml:space="preserve">Photoimmunotherapeutic effects on BxPC-3 xenografts and body weight change in mice. </w:t>
      </w:r>
      <w:r w:rsidR="00AD7B1D" w:rsidRPr="003535C7">
        <w:rPr>
          <w:rFonts w:ascii="Book Antiqua" w:hAnsi="Book Antiqua" w:cs="Times New Roman"/>
          <w:sz w:val="24"/>
          <w:szCs w:val="24"/>
        </w:rPr>
        <w:t>A:</w:t>
      </w:r>
      <w:r w:rsidR="00140038" w:rsidRPr="003535C7">
        <w:rPr>
          <w:rFonts w:ascii="Book Antiqua" w:hAnsi="Book Antiqua" w:cs="Times New Roman"/>
          <w:sz w:val="24"/>
          <w:szCs w:val="24"/>
        </w:rPr>
        <w:t xml:space="preserve"> </w:t>
      </w:r>
      <w:r w:rsidR="002D4579" w:rsidRPr="003535C7">
        <w:rPr>
          <w:rFonts w:ascii="Book Antiqua" w:hAnsi="Book Antiqua" w:cs="Times New Roman"/>
          <w:sz w:val="24"/>
          <w:szCs w:val="24"/>
        </w:rPr>
        <w:t xml:space="preserve">Tumor volume change is expressed as the ratio of the volume on the indicated day and volume at 1 d before the start of near-infrared photoimmunotherapy (NIR-PIT). </w:t>
      </w:r>
      <w:r w:rsidR="002D4579" w:rsidRPr="003535C7">
        <w:rPr>
          <w:rFonts w:ascii="Book Antiqua" w:eastAsia="Times-Roman" w:hAnsi="Book Antiqua" w:cs="Times New Roman"/>
          <w:kern w:val="0"/>
          <w:sz w:val="24"/>
          <w:szCs w:val="24"/>
        </w:rPr>
        <w:t>Tumors</w:t>
      </w:r>
      <w:r w:rsidR="002D4579" w:rsidRPr="003535C7">
        <w:rPr>
          <w:rFonts w:ascii="Book Antiqua" w:hAnsi="Book Antiqua" w:cs="Times New Roman"/>
          <w:kern w:val="0"/>
          <w:sz w:val="24"/>
          <w:szCs w:val="24"/>
        </w:rPr>
        <w:t xml:space="preserve"> treated by NIR-PIT </w:t>
      </w:r>
      <w:r w:rsidR="002D4579" w:rsidRPr="003535C7">
        <w:rPr>
          <w:rFonts w:ascii="Book Antiqua" w:hAnsi="Book Antiqua" w:cs="Times New Roman"/>
          <w:sz w:val="24"/>
          <w:szCs w:val="24"/>
        </w:rPr>
        <w:t xml:space="preserve">(red) </w:t>
      </w:r>
      <w:r w:rsidR="002D4579" w:rsidRPr="003535C7">
        <w:rPr>
          <w:rFonts w:ascii="Book Antiqua" w:eastAsia="Times-Roman" w:hAnsi="Book Antiqua" w:cs="Times New Roman"/>
          <w:kern w:val="0"/>
          <w:sz w:val="24"/>
          <w:szCs w:val="24"/>
        </w:rPr>
        <w:t xml:space="preserve">showed </w:t>
      </w:r>
      <w:r w:rsidR="002D4579" w:rsidRPr="003535C7">
        <w:rPr>
          <w:rFonts w:ascii="Book Antiqua" w:hAnsi="Book Antiqua" w:cs="Times New Roman"/>
          <w:kern w:val="0"/>
          <w:sz w:val="24"/>
          <w:szCs w:val="24"/>
        </w:rPr>
        <w:t xml:space="preserve">significantly reduced </w:t>
      </w:r>
      <w:r w:rsidR="002D4579" w:rsidRPr="003535C7">
        <w:rPr>
          <w:rFonts w:ascii="Book Antiqua" w:eastAsia="Times-Roman" w:hAnsi="Book Antiqua" w:cs="Times New Roman"/>
          <w:kern w:val="0"/>
          <w:sz w:val="24"/>
          <w:szCs w:val="24"/>
        </w:rPr>
        <w:t xml:space="preserve">growth </w:t>
      </w:r>
      <w:r w:rsidR="002D4579" w:rsidRPr="003535C7">
        <w:rPr>
          <w:rFonts w:ascii="Book Antiqua" w:hAnsi="Book Antiqua" w:cs="Times New Roman"/>
          <w:kern w:val="0"/>
          <w:sz w:val="24"/>
          <w:szCs w:val="24"/>
        </w:rPr>
        <w:t xml:space="preserve">rates compared to those, that received no treatment </w:t>
      </w:r>
      <w:r w:rsidR="002D4579" w:rsidRPr="003535C7">
        <w:rPr>
          <w:rFonts w:ascii="Book Antiqua" w:hAnsi="Book Antiqua" w:cs="Times New Roman"/>
          <w:sz w:val="24"/>
          <w:szCs w:val="24"/>
        </w:rPr>
        <w:t>(light blue)</w:t>
      </w:r>
      <w:r w:rsidR="002D4579" w:rsidRPr="003535C7">
        <w:rPr>
          <w:rFonts w:ascii="Book Antiqua" w:hAnsi="Book Antiqua" w:cs="Times New Roman"/>
          <w:kern w:val="0"/>
          <w:sz w:val="24"/>
          <w:szCs w:val="24"/>
        </w:rPr>
        <w:t xml:space="preserve">, </w:t>
      </w:r>
      <w:r w:rsidR="002D4579" w:rsidRPr="003535C7">
        <w:rPr>
          <w:rFonts w:ascii="Book Antiqua" w:hAnsi="Book Antiqua" w:cs="Times New Roman"/>
          <w:sz w:val="24"/>
          <w:szCs w:val="24"/>
        </w:rPr>
        <w:t>NIR light exposure alone (pink)</w:t>
      </w:r>
      <w:r w:rsidR="002D4579" w:rsidRPr="003535C7">
        <w:rPr>
          <w:rFonts w:ascii="Book Antiqua" w:hAnsi="Book Antiqua" w:cs="Times New Roman"/>
          <w:kern w:val="0"/>
          <w:sz w:val="24"/>
          <w:szCs w:val="24"/>
        </w:rPr>
        <w:t xml:space="preserve">, </w:t>
      </w:r>
      <w:r w:rsidR="002D4579" w:rsidRPr="003535C7">
        <w:rPr>
          <w:rFonts w:ascii="Book Antiqua" w:hAnsi="Book Antiqua" w:cs="Times New Roman"/>
          <w:sz w:val="24"/>
          <w:szCs w:val="24"/>
        </w:rPr>
        <w:t>indocyanine green</w:t>
      </w:r>
      <w:r w:rsidR="002D4579" w:rsidRPr="003535C7">
        <w:rPr>
          <w:rFonts w:ascii="Book Antiqua" w:eastAsia="AdvP4C4E74" w:hAnsi="Book Antiqua" w:cs="Times New Roman"/>
          <w:sz w:val="24"/>
          <w:szCs w:val="24"/>
        </w:rPr>
        <w:t>-labeled anti-</w:t>
      </w:r>
      <w:r>
        <w:rPr>
          <w:rFonts w:ascii="Book Antiqua" w:eastAsia="AdvP4C4E74" w:hAnsi="Book Antiqua" w:cs="Times New Roman"/>
          <w:sz w:val="24"/>
          <w:szCs w:val="24"/>
        </w:rPr>
        <w:t>tissue factor (</w:t>
      </w:r>
      <w:r w:rsidR="002D4579" w:rsidRPr="003535C7">
        <w:rPr>
          <w:rFonts w:ascii="Book Antiqua" w:hAnsi="Book Antiqua" w:cs="Times New Roman"/>
          <w:sz w:val="24"/>
          <w:szCs w:val="24"/>
        </w:rPr>
        <w:t>TF</w:t>
      </w:r>
      <w:r>
        <w:rPr>
          <w:rFonts w:ascii="Book Antiqua" w:hAnsi="Book Antiqua" w:cs="Times New Roman"/>
          <w:sz w:val="24"/>
          <w:szCs w:val="24"/>
        </w:rPr>
        <w:t>)</w:t>
      </w:r>
      <w:r w:rsidR="002D4579" w:rsidRPr="003535C7">
        <w:rPr>
          <w:rFonts w:ascii="Book Antiqua" w:hAnsi="Book Antiqua" w:cs="Times New Roman"/>
          <w:sz w:val="24"/>
          <w:szCs w:val="24"/>
          <w:vertAlign w:val="subscript"/>
        </w:rPr>
        <w:t xml:space="preserve"> </w:t>
      </w:r>
      <w:r w:rsidR="002D4579" w:rsidRPr="003535C7">
        <w:rPr>
          <w:rFonts w:ascii="Book Antiqua" w:eastAsia="AdvP4C4E74" w:hAnsi="Book Antiqua" w:cs="Times New Roman"/>
          <w:sz w:val="24"/>
          <w:szCs w:val="24"/>
        </w:rPr>
        <w:t>antibody 1849 (</w:t>
      </w:r>
      <w:r w:rsidR="002D4579" w:rsidRPr="003535C7">
        <w:rPr>
          <w:rFonts w:ascii="Book Antiqua" w:hAnsi="Book Antiqua" w:cs="Times New Roman"/>
          <w:sz w:val="24"/>
          <w:szCs w:val="24"/>
        </w:rPr>
        <w:t xml:space="preserve">1849-ICG) alone (green) </w:t>
      </w:r>
      <w:r w:rsidR="002D4579" w:rsidRPr="003535C7">
        <w:rPr>
          <w:rFonts w:ascii="Book Antiqua" w:hAnsi="Book Antiqua" w:cs="Times New Roman"/>
          <w:kern w:val="0"/>
          <w:sz w:val="24"/>
          <w:szCs w:val="24"/>
        </w:rPr>
        <w:t xml:space="preserve">and </w:t>
      </w:r>
      <w:r w:rsidR="002D4579" w:rsidRPr="003535C7">
        <w:rPr>
          <w:rFonts w:ascii="Book Antiqua" w:eastAsia="AdvP4C4E74" w:hAnsi="Book Antiqua" w:cs="Times New Roman"/>
          <w:sz w:val="24"/>
          <w:szCs w:val="24"/>
        </w:rPr>
        <w:t>anti-</w:t>
      </w:r>
      <w:r w:rsidR="002D4579" w:rsidRPr="003535C7">
        <w:rPr>
          <w:rFonts w:ascii="Book Antiqua" w:hAnsi="Book Antiqua" w:cs="Times New Roman"/>
          <w:sz w:val="24"/>
          <w:szCs w:val="24"/>
        </w:rPr>
        <w:t>TF</w:t>
      </w:r>
      <w:r w:rsidR="002D4579" w:rsidRPr="003535C7">
        <w:rPr>
          <w:rFonts w:ascii="Book Antiqua" w:hAnsi="Book Antiqua" w:cs="Times New Roman"/>
          <w:sz w:val="24"/>
          <w:szCs w:val="24"/>
          <w:vertAlign w:val="subscript"/>
        </w:rPr>
        <w:t xml:space="preserve"> </w:t>
      </w:r>
      <w:r w:rsidR="002D4579" w:rsidRPr="003535C7">
        <w:rPr>
          <w:rFonts w:ascii="Book Antiqua" w:eastAsia="AdvP4C4E74" w:hAnsi="Book Antiqua" w:cs="Times New Roman"/>
          <w:sz w:val="24"/>
          <w:szCs w:val="24"/>
        </w:rPr>
        <w:t>antibody 1849 (</w:t>
      </w:r>
      <w:r w:rsidR="002D4579" w:rsidRPr="003535C7">
        <w:rPr>
          <w:rFonts w:ascii="Book Antiqua" w:hAnsi="Book Antiqua" w:cs="Times New Roman"/>
          <w:sz w:val="24"/>
          <w:szCs w:val="24"/>
        </w:rPr>
        <w:t xml:space="preserve">anti-TF 1849) alone (blue), </w:t>
      </w:r>
      <w:r w:rsidR="002D4579" w:rsidRPr="003535C7">
        <w:rPr>
          <w:rFonts w:ascii="Book Antiqua" w:eastAsia="Arial Unicode MS" w:hAnsi="Book Antiqua" w:cs="Times New Roman"/>
          <w:kern w:val="0"/>
          <w:sz w:val="24"/>
          <w:szCs w:val="24"/>
        </w:rPr>
        <w:t xml:space="preserve">for </w:t>
      </w:r>
      <w:r w:rsidR="002D4579" w:rsidRPr="003535C7">
        <w:rPr>
          <w:rFonts w:ascii="Book Antiqua" w:hAnsi="Book Antiqua" w:cs="Times New Roman"/>
          <w:sz w:val="24"/>
          <w:szCs w:val="24"/>
        </w:rPr>
        <w:t>27 d after the treatment start date.</w:t>
      </w:r>
      <w:r w:rsidR="002D4579" w:rsidRPr="003535C7">
        <w:rPr>
          <w:rFonts w:ascii="Book Antiqua" w:hAnsi="Book Antiqua" w:cs="Times New Roman"/>
          <w:kern w:val="0"/>
          <w:sz w:val="24"/>
          <w:szCs w:val="24"/>
        </w:rPr>
        <w:t xml:space="preserve"> Values shown represent mean </w:t>
      </w:r>
      <w:r w:rsidR="002D4579" w:rsidRPr="003535C7">
        <w:rPr>
          <w:rFonts w:ascii="Book Antiqua" w:eastAsia="Arial Unicode MS" w:hAnsi="Book Antiqua" w:cs="Times New Roman"/>
          <w:kern w:val="0"/>
          <w:sz w:val="24"/>
          <w:szCs w:val="24"/>
        </w:rPr>
        <w:t xml:space="preserve">± SD, </w:t>
      </w:r>
      <w:proofErr w:type="spellStart"/>
      <w:r w:rsidR="002D4579" w:rsidRPr="003535C7">
        <w:rPr>
          <w:rFonts w:ascii="Book Antiqua" w:eastAsia="Arial Unicode MS" w:hAnsi="Book Antiqua" w:cs="Times New Roman"/>
          <w:kern w:val="0"/>
          <w:sz w:val="24"/>
          <w:szCs w:val="24"/>
          <w:vertAlign w:val="superscript"/>
        </w:rPr>
        <w:t>a</w:t>
      </w:r>
      <w:bookmarkStart w:id="132" w:name="OLE_LINK39"/>
      <w:r w:rsidRPr="00890C07">
        <w:rPr>
          <w:rFonts w:ascii="Book Antiqua" w:eastAsia="Arial Unicode MS" w:hAnsi="Book Antiqua" w:cs="Times New Roman"/>
          <w:i/>
          <w:kern w:val="0"/>
          <w:sz w:val="24"/>
          <w:szCs w:val="24"/>
        </w:rPr>
        <w:t>P</w:t>
      </w:r>
      <w:bookmarkEnd w:id="132"/>
      <w:proofErr w:type="spellEnd"/>
      <w:r w:rsidR="002D4579" w:rsidRPr="003535C7">
        <w:rPr>
          <w:rFonts w:ascii="Book Antiqua" w:eastAsia="Arial Unicode MS" w:hAnsi="Book Antiqua" w:cs="Times New Roman"/>
          <w:kern w:val="0"/>
          <w:sz w:val="24"/>
          <w:szCs w:val="24"/>
        </w:rPr>
        <w:t xml:space="preserve"> &lt; 0.05, </w:t>
      </w:r>
      <w:r w:rsidR="002D4579" w:rsidRPr="003535C7">
        <w:rPr>
          <w:rFonts w:ascii="Book Antiqua" w:hAnsi="Book Antiqua" w:cs="Times New Roman"/>
          <w:sz w:val="24"/>
          <w:szCs w:val="24"/>
        </w:rPr>
        <w:t>NIR-PIT</w:t>
      </w:r>
      <w:r w:rsidR="002D4579" w:rsidRPr="003535C7">
        <w:rPr>
          <w:rFonts w:ascii="Book Antiqua" w:hAnsi="Book Antiqua" w:cs="Times New Roman"/>
          <w:i/>
          <w:iCs/>
          <w:sz w:val="24"/>
          <w:szCs w:val="24"/>
        </w:rPr>
        <w:t xml:space="preserve"> vs</w:t>
      </w:r>
      <w:r w:rsidR="002D4579" w:rsidRPr="003535C7">
        <w:rPr>
          <w:rFonts w:ascii="Book Antiqua" w:eastAsia="Arial Unicode MS" w:hAnsi="Book Antiqua" w:cs="Times New Roman"/>
          <w:kern w:val="0"/>
          <w:sz w:val="24"/>
          <w:szCs w:val="24"/>
        </w:rPr>
        <w:t xml:space="preserve"> other groups (</w:t>
      </w:r>
      <w:r w:rsidR="002D4579" w:rsidRPr="00890C07">
        <w:rPr>
          <w:rFonts w:ascii="Book Antiqua" w:eastAsia="MS PGothic" w:hAnsi="Book Antiqua" w:cs="Times New Roman"/>
          <w:i/>
          <w:kern w:val="0"/>
          <w:sz w:val="24"/>
          <w:szCs w:val="24"/>
        </w:rPr>
        <w:t>n</w:t>
      </w:r>
      <w:r w:rsidR="002D4579" w:rsidRPr="003535C7">
        <w:rPr>
          <w:rFonts w:ascii="Book Antiqua" w:eastAsia="MS PGothic" w:hAnsi="Book Antiqua" w:cs="Times New Roman"/>
          <w:kern w:val="0"/>
          <w:sz w:val="24"/>
          <w:szCs w:val="24"/>
        </w:rPr>
        <w:t xml:space="preserve"> = 12 for each group except </w:t>
      </w:r>
      <w:r w:rsidR="002D4579" w:rsidRPr="00890C07">
        <w:rPr>
          <w:rFonts w:ascii="Book Antiqua" w:eastAsia="MS PGothic" w:hAnsi="Book Antiqua" w:cs="Times New Roman"/>
          <w:i/>
          <w:kern w:val="0"/>
          <w:sz w:val="24"/>
          <w:szCs w:val="24"/>
        </w:rPr>
        <w:t>n</w:t>
      </w:r>
      <w:r w:rsidR="002D4579" w:rsidRPr="003535C7">
        <w:rPr>
          <w:rFonts w:ascii="Book Antiqua" w:eastAsia="MS PGothic" w:hAnsi="Book Antiqua" w:cs="Times New Roman"/>
          <w:kern w:val="0"/>
          <w:sz w:val="24"/>
          <w:szCs w:val="24"/>
        </w:rPr>
        <w:t xml:space="preserve"> = 11 in </w:t>
      </w:r>
      <w:r w:rsidR="002D4579" w:rsidRPr="003535C7">
        <w:rPr>
          <w:rFonts w:ascii="Book Antiqua" w:hAnsi="Book Antiqua" w:cs="Times New Roman"/>
          <w:sz w:val="24"/>
          <w:szCs w:val="24"/>
        </w:rPr>
        <w:t xml:space="preserve">anti-TF 1849 </w:t>
      </w:r>
      <w:r w:rsidR="002D4579" w:rsidRPr="003535C7">
        <w:rPr>
          <w:rFonts w:ascii="Book Antiqua" w:eastAsia="MS PGothic" w:hAnsi="Book Antiqua" w:cs="Times New Roman"/>
          <w:kern w:val="0"/>
          <w:sz w:val="24"/>
          <w:szCs w:val="24"/>
        </w:rPr>
        <w:t>group)</w:t>
      </w:r>
      <w:r w:rsidR="002D4579" w:rsidRPr="003535C7">
        <w:rPr>
          <w:rFonts w:ascii="Book Antiqua" w:hAnsi="Book Antiqua" w:cs="Times New Roman"/>
          <w:sz w:val="24"/>
          <w:szCs w:val="24"/>
        </w:rPr>
        <w:t xml:space="preserve">; </w:t>
      </w:r>
      <w:r w:rsidR="002D4579" w:rsidRPr="003535C7">
        <w:rPr>
          <w:rFonts w:ascii="Book Antiqua" w:hAnsi="Book Antiqua" w:cs="Times New Roman"/>
          <w:kern w:val="0"/>
          <w:sz w:val="24"/>
          <w:szCs w:val="24"/>
        </w:rPr>
        <w:t xml:space="preserve">B: Significantly prolonged survival was observed in NIT-PIT group </w:t>
      </w:r>
      <w:proofErr w:type="spellStart"/>
      <w:r w:rsidR="002D4579" w:rsidRPr="003535C7">
        <w:rPr>
          <w:rFonts w:ascii="Book Antiqua" w:hAnsi="Book Antiqua" w:cs="Times New Roman"/>
          <w:i/>
          <w:iCs/>
          <w:kern w:val="0"/>
          <w:sz w:val="24"/>
          <w:szCs w:val="24"/>
        </w:rPr>
        <w:t>vs</w:t>
      </w:r>
      <w:proofErr w:type="spellEnd"/>
      <w:r w:rsidR="002D4579" w:rsidRPr="003535C7">
        <w:rPr>
          <w:rFonts w:ascii="Book Antiqua" w:hAnsi="Book Antiqua" w:cs="Times New Roman"/>
          <w:kern w:val="0"/>
          <w:sz w:val="24"/>
          <w:szCs w:val="24"/>
        </w:rPr>
        <w:t xml:space="preserve"> other groups, </w:t>
      </w:r>
      <w:proofErr w:type="spellStart"/>
      <w:r w:rsidR="002D4579" w:rsidRPr="003535C7">
        <w:rPr>
          <w:rFonts w:ascii="Book Antiqua" w:eastAsia="Arial Unicode MS" w:hAnsi="Book Antiqua" w:cs="Times New Roman"/>
          <w:kern w:val="0"/>
          <w:sz w:val="24"/>
          <w:szCs w:val="24"/>
          <w:vertAlign w:val="superscript"/>
        </w:rPr>
        <w:t>b</w:t>
      </w:r>
      <w:r w:rsidRPr="00890C07">
        <w:rPr>
          <w:rFonts w:ascii="Book Antiqua" w:eastAsia="Arial Unicode MS" w:hAnsi="Book Antiqua" w:cs="Times New Roman"/>
          <w:i/>
          <w:kern w:val="0"/>
          <w:sz w:val="24"/>
          <w:szCs w:val="24"/>
        </w:rPr>
        <w:t>P</w:t>
      </w:r>
      <w:proofErr w:type="spellEnd"/>
      <w:r w:rsidR="002D4579" w:rsidRPr="003535C7">
        <w:rPr>
          <w:rFonts w:ascii="Book Antiqua" w:eastAsia="Arial Unicode MS" w:hAnsi="Book Antiqua" w:cs="Times New Roman"/>
          <w:kern w:val="0"/>
          <w:sz w:val="24"/>
          <w:szCs w:val="24"/>
        </w:rPr>
        <w:t xml:space="preserve"> &lt; 0.05, by </w:t>
      </w:r>
      <w:proofErr w:type="spellStart"/>
      <w:r w:rsidR="002D4579" w:rsidRPr="003535C7">
        <w:rPr>
          <w:rFonts w:ascii="Book Antiqua" w:eastAsia="Arial Unicode MS" w:hAnsi="Book Antiqua" w:cs="Times New Roman"/>
          <w:kern w:val="0"/>
          <w:sz w:val="24"/>
          <w:szCs w:val="24"/>
        </w:rPr>
        <w:t>Gehan</w:t>
      </w:r>
      <w:proofErr w:type="spellEnd"/>
      <w:r w:rsidR="002D4579" w:rsidRPr="003535C7">
        <w:rPr>
          <w:rFonts w:ascii="Book Antiqua" w:eastAsia="Arial Unicode MS" w:hAnsi="Book Antiqua" w:cs="Times New Roman"/>
          <w:kern w:val="0"/>
          <w:sz w:val="24"/>
          <w:szCs w:val="24"/>
        </w:rPr>
        <w:t>-</w:t>
      </w:r>
      <w:proofErr w:type="spellStart"/>
      <w:r w:rsidR="002D4579" w:rsidRPr="003535C7">
        <w:rPr>
          <w:rFonts w:ascii="Book Antiqua" w:eastAsia="Arial Unicode MS" w:hAnsi="Book Antiqua" w:cs="Times New Roman"/>
          <w:kern w:val="0"/>
          <w:sz w:val="24"/>
          <w:szCs w:val="24"/>
        </w:rPr>
        <w:t>Breslow</w:t>
      </w:r>
      <w:proofErr w:type="spellEnd"/>
      <w:r w:rsidR="002D4579" w:rsidRPr="003535C7">
        <w:rPr>
          <w:rFonts w:ascii="Book Antiqua" w:eastAsia="Arial Unicode MS" w:hAnsi="Book Antiqua" w:cs="Times New Roman"/>
          <w:kern w:val="0"/>
          <w:sz w:val="24"/>
          <w:szCs w:val="24"/>
        </w:rPr>
        <w:t xml:space="preserve">-Wilcoxon test </w:t>
      </w:r>
      <w:r w:rsidR="002D4579" w:rsidRPr="003535C7">
        <w:rPr>
          <w:rFonts w:ascii="Book Antiqua" w:hAnsi="Book Antiqua" w:cs="Times New Roman"/>
          <w:kern w:val="0"/>
          <w:sz w:val="24"/>
          <w:szCs w:val="24"/>
        </w:rPr>
        <w:t>(</w:t>
      </w:r>
      <w:r w:rsidR="002D4579" w:rsidRPr="00890C07">
        <w:rPr>
          <w:rFonts w:ascii="Book Antiqua" w:eastAsia="MS PGothic" w:hAnsi="Book Antiqua" w:cs="Times New Roman"/>
          <w:i/>
          <w:kern w:val="0"/>
          <w:sz w:val="24"/>
          <w:szCs w:val="24"/>
        </w:rPr>
        <w:t>n</w:t>
      </w:r>
      <w:r w:rsidR="002D4579" w:rsidRPr="003535C7">
        <w:rPr>
          <w:rFonts w:ascii="Book Antiqua" w:eastAsia="MS PGothic" w:hAnsi="Book Antiqua" w:cs="Times New Roman"/>
          <w:kern w:val="0"/>
          <w:sz w:val="24"/>
          <w:szCs w:val="24"/>
        </w:rPr>
        <w:t xml:space="preserve"> = 12 for each group except </w:t>
      </w:r>
      <w:r w:rsidR="002D4579" w:rsidRPr="00890C07">
        <w:rPr>
          <w:rFonts w:ascii="Book Antiqua" w:eastAsia="MS PGothic" w:hAnsi="Book Antiqua" w:cs="Times New Roman"/>
          <w:i/>
          <w:kern w:val="0"/>
          <w:sz w:val="24"/>
          <w:szCs w:val="24"/>
        </w:rPr>
        <w:t>n</w:t>
      </w:r>
      <w:r w:rsidR="002D4579" w:rsidRPr="003535C7">
        <w:rPr>
          <w:rFonts w:ascii="Book Antiqua" w:eastAsia="MS PGothic" w:hAnsi="Book Antiqua" w:cs="Times New Roman"/>
          <w:kern w:val="0"/>
          <w:sz w:val="24"/>
          <w:szCs w:val="24"/>
        </w:rPr>
        <w:t xml:space="preserve"> = 11 in </w:t>
      </w:r>
      <w:r w:rsidR="002D4579" w:rsidRPr="003535C7">
        <w:rPr>
          <w:rFonts w:ascii="Book Antiqua" w:hAnsi="Book Antiqua" w:cs="Times New Roman"/>
          <w:sz w:val="24"/>
          <w:szCs w:val="24"/>
        </w:rPr>
        <w:t xml:space="preserve">anti-TF 1849 </w:t>
      </w:r>
      <w:r w:rsidR="002D4579" w:rsidRPr="003535C7">
        <w:rPr>
          <w:rFonts w:ascii="Book Antiqua" w:eastAsia="MS PGothic" w:hAnsi="Book Antiqua" w:cs="Times New Roman"/>
          <w:kern w:val="0"/>
          <w:sz w:val="24"/>
          <w:szCs w:val="24"/>
        </w:rPr>
        <w:t>group</w:t>
      </w:r>
      <w:r w:rsidR="002D4579" w:rsidRPr="003535C7">
        <w:rPr>
          <w:rFonts w:ascii="Book Antiqua" w:eastAsia="Arial Unicode MS" w:hAnsi="Book Antiqua" w:cs="Times New Roman"/>
          <w:kern w:val="0"/>
          <w:sz w:val="24"/>
          <w:szCs w:val="24"/>
        </w:rPr>
        <w:t>);</w:t>
      </w:r>
      <w:r w:rsidR="002D4579" w:rsidRPr="003535C7">
        <w:rPr>
          <w:rFonts w:ascii="Book Antiqua" w:hAnsi="Book Antiqua" w:cs="Times New Roman"/>
          <w:kern w:val="0"/>
          <w:sz w:val="24"/>
          <w:szCs w:val="24"/>
        </w:rPr>
        <w:t xml:space="preserve"> C: The average body weight did not differ </w:t>
      </w:r>
      <w:r w:rsidR="002D4579" w:rsidRPr="003535C7">
        <w:rPr>
          <w:rFonts w:ascii="Book Antiqua" w:hAnsi="Book Antiqua" w:cs="Times New Roman"/>
          <w:kern w:val="0"/>
          <w:sz w:val="24"/>
          <w:szCs w:val="24"/>
        </w:rPr>
        <w:lastRenderedPageBreak/>
        <w:t>significantly among all 5 groups of mice. Red arrowhead indicates the day of administration of 1849-ICG or Anti-TF 1849 and purple arrowheads indicate the day of NIR exposure.</w:t>
      </w:r>
      <w:r w:rsidR="001D246F" w:rsidRPr="003535C7">
        <w:rPr>
          <w:rFonts w:ascii="Book Antiqua" w:hAnsi="Book Antiqua" w:cs="Times New Roman"/>
          <w:kern w:val="0"/>
          <w:sz w:val="24"/>
          <w:szCs w:val="24"/>
        </w:rPr>
        <w:t xml:space="preserve"> </w:t>
      </w:r>
      <w:r w:rsidR="000266EF" w:rsidRPr="003535C7">
        <w:rPr>
          <w:rFonts w:ascii="Book Antiqua" w:hAnsi="Book Antiqua" w:cs="Times New Roman"/>
          <w:sz w:val="24"/>
          <w:szCs w:val="24"/>
        </w:rPr>
        <w:t>Anti-TF 1849: Anti-tissue factor antibody 1849</w:t>
      </w:r>
      <w:r w:rsidR="005E54B1" w:rsidRPr="003535C7">
        <w:rPr>
          <w:rFonts w:ascii="Book Antiqua" w:hAnsi="Book Antiqua" w:cs="Times New Roman"/>
          <w:sz w:val="24"/>
          <w:szCs w:val="24"/>
        </w:rPr>
        <w:t xml:space="preserve">; 1849-ICG: Indocyanine green-labeled anti-tissue factor antibody 1849; </w:t>
      </w:r>
      <w:r w:rsidR="001D246F" w:rsidRPr="003535C7">
        <w:rPr>
          <w:rFonts w:ascii="Book Antiqua" w:hAnsi="Book Antiqua" w:cs="Times New Roman"/>
          <w:sz w:val="24"/>
          <w:szCs w:val="24"/>
        </w:rPr>
        <w:t xml:space="preserve">NIR: Near-infrared; </w:t>
      </w:r>
      <w:r w:rsidR="005E54B1" w:rsidRPr="003535C7">
        <w:rPr>
          <w:rFonts w:ascii="Book Antiqua" w:hAnsi="Book Antiqua" w:cs="Times New Roman"/>
          <w:sz w:val="24"/>
          <w:szCs w:val="24"/>
        </w:rPr>
        <w:t>PIT: Photoimmunotherapy.</w:t>
      </w:r>
    </w:p>
    <w:p w14:paraId="5147CEF9" w14:textId="4BF5D0A2" w:rsidR="00890C07" w:rsidRDefault="00890C07">
      <w:pPr>
        <w:widowControl/>
        <w:jc w:val="left"/>
        <w:rPr>
          <w:rFonts w:ascii="Book Antiqua" w:hAnsi="Book Antiqua" w:cs="Times New Roman"/>
          <w:kern w:val="0"/>
          <w:sz w:val="24"/>
          <w:szCs w:val="24"/>
        </w:rPr>
      </w:pPr>
      <w:r>
        <w:rPr>
          <w:rFonts w:ascii="Book Antiqua" w:hAnsi="Book Antiqua" w:cs="Times New Roman"/>
          <w:kern w:val="0"/>
          <w:sz w:val="24"/>
          <w:szCs w:val="24"/>
        </w:rPr>
        <w:br w:type="page"/>
      </w:r>
    </w:p>
    <w:p w14:paraId="4ADBFC40" w14:textId="5A01BE15" w:rsidR="001D246F" w:rsidRPr="00890C07" w:rsidRDefault="00890C07" w:rsidP="00890C07">
      <w:pPr>
        <w:adjustRightInd w:val="0"/>
        <w:snapToGrid w:val="0"/>
        <w:spacing w:line="360" w:lineRule="auto"/>
        <w:rPr>
          <w:rFonts w:ascii="Book Antiqua" w:hAnsi="Book Antiqua" w:cs="Times New Roman"/>
          <w:kern w:val="0"/>
          <w:sz w:val="24"/>
          <w:szCs w:val="24"/>
        </w:rPr>
      </w:pPr>
      <w:r w:rsidRPr="00890C07">
        <w:rPr>
          <w:rFonts w:ascii="Book Antiqua" w:hAnsi="Book Antiqua" w:cs="Times New Roman"/>
          <w:noProof/>
          <w:kern w:val="0"/>
          <w:sz w:val="24"/>
          <w:szCs w:val="24"/>
          <w:lang w:eastAsia="zh-CN"/>
        </w:rPr>
        <w:lastRenderedPageBreak/>
        <w:drawing>
          <wp:anchor distT="0" distB="0" distL="114300" distR="114300" simplePos="0" relativeHeight="251663360" behindDoc="0" locked="0" layoutInCell="1" allowOverlap="1" wp14:anchorId="19437151" wp14:editId="42B1FF47">
            <wp:simplePos x="0" y="0"/>
            <wp:positionH relativeFrom="column">
              <wp:posOffset>0</wp:posOffset>
            </wp:positionH>
            <wp:positionV relativeFrom="paragraph">
              <wp:posOffset>0</wp:posOffset>
            </wp:positionV>
            <wp:extent cx="5400040" cy="3168015"/>
            <wp:effectExtent l="0" t="0" r="10160" b="6985"/>
            <wp:wrapTopAndBottom/>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400040" cy="3168015"/>
                    </a:xfrm>
                    <a:prstGeom prst="rect">
                      <a:avLst/>
                    </a:prstGeom>
                  </pic:spPr>
                </pic:pic>
              </a:graphicData>
            </a:graphic>
            <wp14:sizeRelH relativeFrom="page">
              <wp14:pctWidth>0</wp14:pctWidth>
            </wp14:sizeRelH>
            <wp14:sizeRelV relativeFrom="page">
              <wp14:pctHeight>0</wp14:pctHeight>
            </wp14:sizeRelV>
          </wp:anchor>
        </w:drawing>
      </w:r>
      <w:r w:rsidR="00AD7B1D" w:rsidRPr="003535C7">
        <w:rPr>
          <w:rFonts w:ascii="Book Antiqua" w:hAnsi="Book Antiqua" w:cs="Times New Roman"/>
          <w:b/>
          <w:bCs/>
          <w:sz w:val="24"/>
          <w:szCs w:val="24"/>
        </w:rPr>
        <w:t>Figure 6</w:t>
      </w:r>
      <w:r w:rsidR="00140038" w:rsidRPr="003535C7">
        <w:rPr>
          <w:rFonts w:ascii="Book Antiqua" w:hAnsi="Book Antiqua" w:cs="Times New Roman"/>
          <w:b/>
          <w:bCs/>
          <w:sz w:val="24"/>
          <w:szCs w:val="24"/>
        </w:rPr>
        <w:t xml:space="preserve"> </w:t>
      </w:r>
      <w:r w:rsidR="002D4579" w:rsidRPr="003535C7">
        <w:rPr>
          <w:rFonts w:ascii="Book Antiqua" w:hAnsi="Book Antiqua" w:cs="Times New Roman"/>
          <w:b/>
          <w:bCs/>
          <w:sz w:val="24"/>
          <w:szCs w:val="24"/>
        </w:rPr>
        <w:t xml:space="preserve">Histological examination of effects of </w:t>
      </w:r>
      <w:bookmarkStart w:id="133" w:name="OLE_LINK40"/>
      <w:r w:rsidR="002D4579" w:rsidRPr="003535C7">
        <w:rPr>
          <w:rFonts w:ascii="Book Antiqua" w:hAnsi="Book Antiqua" w:cs="Times New Roman"/>
          <w:b/>
          <w:bCs/>
          <w:sz w:val="24"/>
          <w:szCs w:val="24"/>
        </w:rPr>
        <w:t>near-infrared</w:t>
      </w:r>
      <w:bookmarkEnd w:id="133"/>
      <w:r w:rsidR="002D4579" w:rsidRPr="003535C7">
        <w:rPr>
          <w:rFonts w:ascii="Book Antiqua" w:hAnsi="Book Antiqua" w:cs="Times New Roman"/>
          <w:b/>
          <w:bCs/>
          <w:sz w:val="24"/>
          <w:szCs w:val="24"/>
        </w:rPr>
        <w:t xml:space="preserve"> photoimmunotherapy </w:t>
      </w:r>
      <w:r w:rsidR="002D4579" w:rsidRPr="003535C7">
        <w:rPr>
          <w:rFonts w:ascii="Book Antiqua" w:hAnsi="Book Antiqua" w:cs="Times New Roman"/>
          <w:b/>
          <w:bCs/>
          <w:kern w:val="0"/>
          <w:sz w:val="24"/>
          <w:szCs w:val="24"/>
          <w:lang w:bidi="my-MM"/>
        </w:rPr>
        <w:t>72 h after 2</w:t>
      </w:r>
      <w:r w:rsidR="002D4579" w:rsidRPr="003535C7">
        <w:rPr>
          <w:rFonts w:ascii="Book Antiqua" w:hAnsi="Book Antiqua" w:cs="Times New Roman"/>
          <w:b/>
          <w:bCs/>
          <w:kern w:val="0"/>
          <w:sz w:val="24"/>
          <w:szCs w:val="24"/>
          <w:vertAlign w:val="superscript"/>
          <w:lang w:bidi="my-MM"/>
        </w:rPr>
        <w:t>nd</w:t>
      </w:r>
      <w:r w:rsidR="002D4579" w:rsidRPr="003535C7">
        <w:rPr>
          <w:rFonts w:ascii="Book Antiqua" w:hAnsi="Book Antiqua" w:cs="Times New Roman"/>
          <w:b/>
          <w:bCs/>
          <w:kern w:val="0"/>
          <w:sz w:val="24"/>
          <w:szCs w:val="24"/>
          <w:lang w:bidi="my-MM"/>
        </w:rPr>
        <w:t xml:space="preserve"> exposure to </w:t>
      </w:r>
      <w:r w:rsidRPr="003535C7">
        <w:rPr>
          <w:rFonts w:ascii="Book Antiqua" w:hAnsi="Book Antiqua" w:cs="Times New Roman"/>
          <w:b/>
          <w:bCs/>
          <w:sz w:val="24"/>
          <w:szCs w:val="24"/>
        </w:rPr>
        <w:t>near-infrared</w:t>
      </w:r>
      <w:r w:rsidR="002D4579" w:rsidRPr="003535C7">
        <w:rPr>
          <w:rFonts w:ascii="Book Antiqua" w:hAnsi="Book Antiqua" w:cs="Times New Roman"/>
          <w:b/>
          <w:bCs/>
          <w:kern w:val="0"/>
          <w:sz w:val="24"/>
          <w:szCs w:val="24"/>
          <w:lang w:bidi="my-MM"/>
        </w:rPr>
        <w:t xml:space="preserve"> light. </w:t>
      </w:r>
      <w:r w:rsidR="002D4579" w:rsidRPr="003535C7">
        <w:rPr>
          <w:rFonts w:ascii="Book Antiqua" w:hAnsi="Book Antiqua" w:cs="Times New Roman"/>
          <w:kern w:val="0"/>
          <w:sz w:val="24"/>
          <w:szCs w:val="24"/>
          <w:lang w:bidi="my-MM"/>
        </w:rPr>
        <w:t>Tumors were resected and stained with hematoxylin and eosin</w:t>
      </w:r>
      <w:r w:rsidR="002D4579" w:rsidRPr="003535C7">
        <w:rPr>
          <w:rFonts w:ascii="Book Antiqua" w:hAnsi="Book Antiqua" w:cs="Times New Roman"/>
          <w:sz w:val="24"/>
          <w:szCs w:val="24"/>
        </w:rPr>
        <w:t>.</w:t>
      </w:r>
      <w:r w:rsidR="002D4579" w:rsidRPr="003535C7">
        <w:rPr>
          <w:rFonts w:ascii="Book Antiqua" w:hAnsi="Book Antiqua" w:cs="Times New Roman"/>
          <w:kern w:val="0"/>
          <w:sz w:val="24"/>
          <w:szCs w:val="24"/>
          <w:lang w:bidi="my-MM"/>
        </w:rPr>
        <w:t xml:space="preserve"> After </w:t>
      </w:r>
      <w:r w:rsidRPr="00890C07">
        <w:rPr>
          <w:rFonts w:ascii="Book Antiqua" w:hAnsi="Book Antiqua" w:cs="Times New Roman"/>
          <w:kern w:val="0"/>
          <w:sz w:val="24"/>
          <w:szCs w:val="24"/>
          <w:lang w:bidi="my-MM"/>
        </w:rPr>
        <w:t xml:space="preserve">near-infrared photoimmunotherapy </w:t>
      </w:r>
      <w:r>
        <w:rPr>
          <w:rFonts w:ascii="Book Antiqua" w:hAnsi="Book Antiqua" w:cs="Times New Roman"/>
          <w:kern w:val="0"/>
          <w:sz w:val="24"/>
          <w:szCs w:val="24"/>
          <w:lang w:bidi="my-MM"/>
        </w:rPr>
        <w:t>(</w:t>
      </w:r>
      <w:r w:rsidR="002D4579" w:rsidRPr="003535C7">
        <w:rPr>
          <w:rFonts w:ascii="Book Antiqua" w:hAnsi="Book Antiqua" w:cs="Times New Roman"/>
          <w:kern w:val="0"/>
          <w:sz w:val="24"/>
          <w:szCs w:val="24"/>
          <w:lang w:bidi="my-MM"/>
        </w:rPr>
        <w:t>NIR-PIT</w:t>
      </w:r>
      <w:r>
        <w:rPr>
          <w:rFonts w:ascii="Book Antiqua" w:hAnsi="Book Antiqua" w:cs="Times New Roman"/>
          <w:kern w:val="0"/>
          <w:sz w:val="24"/>
          <w:szCs w:val="24"/>
          <w:lang w:bidi="my-MM"/>
        </w:rPr>
        <w:t>)</w:t>
      </w:r>
      <w:r w:rsidR="002D4579" w:rsidRPr="003535C7">
        <w:rPr>
          <w:rFonts w:ascii="Book Antiqua" w:hAnsi="Book Antiqua" w:cs="Times New Roman"/>
          <w:kern w:val="0"/>
          <w:sz w:val="24"/>
          <w:szCs w:val="24"/>
          <w:lang w:bidi="my-MM"/>
        </w:rPr>
        <w:t>, tumors</w:t>
      </w:r>
      <w:r w:rsidR="002D4579" w:rsidRPr="003535C7">
        <w:rPr>
          <w:rFonts w:ascii="Book Antiqua" w:hAnsi="Book Antiqua" w:cs="Times New Roman"/>
          <w:sz w:val="24"/>
          <w:szCs w:val="24"/>
        </w:rPr>
        <w:t xml:space="preserve"> showed necrotic death-associated features including </w:t>
      </w:r>
      <w:r w:rsidR="002D4579" w:rsidRPr="003535C7">
        <w:rPr>
          <w:rFonts w:ascii="Book Antiqua" w:hAnsi="Book Antiqua" w:cs="Times New Roman"/>
          <w:kern w:val="0"/>
          <w:sz w:val="24"/>
          <w:szCs w:val="24"/>
          <w:lang w:bidi="my-MM"/>
        </w:rPr>
        <w:t>loss of tumor cells and cells nest pattern, scattering of damaged and hypertrophic tumor cells, and abundant</w:t>
      </w:r>
      <w:r w:rsidR="002D4579" w:rsidRPr="003535C7">
        <w:rPr>
          <w:rFonts w:ascii="Book Antiqua" w:eastAsia="TimesNewRomanPSMT" w:hAnsi="Book Antiqua" w:cs="Times New Roman"/>
          <w:kern w:val="0"/>
          <w:sz w:val="24"/>
          <w:szCs w:val="24"/>
          <w:lang w:bidi="my-MM"/>
        </w:rPr>
        <w:t xml:space="preserve"> ﬁbrosis. No obvious damage was detected in the tumors of other control groups; receiving no treatment, </w:t>
      </w:r>
      <w:r w:rsidR="002D4579" w:rsidRPr="003535C7">
        <w:rPr>
          <w:rFonts w:ascii="Book Antiqua" w:hAnsi="Book Antiqua" w:cs="Times New Roman"/>
          <w:sz w:val="24"/>
          <w:szCs w:val="24"/>
        </w:rPr>
        <w:t>NIR light alone</w:t>
      </w:r>
      <w:r w:rsidR="002D4579" w:rsidRPr="003535C7">
        <w:rPr>
          <w:rFonts w:ascii="Book Antiqua" w:hAnsi="Book Antiqua" w:cs="Times New Roman"/>
          <w:kern w:val="0"/>
          <w:sz w:val="24"/>
          <w:szCs w:val="24"/>
        </w:rPr>
        <w:t xml:space="preserve">, </w:t>
      </w:r>
      <w:r w:rsidR="002D4579" w:rsidRPr="003535C7">
        <w:rPr>
          <w:rFonts w:ascii="Book Antiqua" w:hAnsi="Book Antiqua" w:cs="Times New Roman"/>
          <w:sz w:val="24"/>
          <w:szCs w:val="24"/>
        </w:rPr>
        <w:t>indocyanine green</w:t>
      </w:r>
      <w:r w:rsidR="002D4579" w:rsidRPr="003535C7">
        <w:rPr>
          <w:rFonts w:ascii="Book Antiqua" w:eastAsia="AdvP4C4E74" w:hAnsi="Book Antiqua" w:cs="Times New Roman"/>
          <w:sz w:val="24"/>
          <w:szCs w:val="24"/>
        </w:rPr>
        <w:t>-labeled anti-</w:t>
      </w:r>
      <w:r>
        <w:rPr>
          <w:rFonts w:ascii="Book Antiqua" w:eastAsia="AdvP4C4E74" w:hAnsi="Book Antiqua" w:cs="Times New Roman"/>
          <w:sz w:val="24"/>
          <w:szCs w:val="24"/>
        </w:rPr>
        <w:t>tissue factor (</w:t>
      </w:r>
      <w:r w:rsidR="002D4579" w:rsidRPr="003535C7">
        <w:rPr>
          <w:rFonts w:ascii="Book Antiqua" w:hAnsi="Book Antiqua" w:cs="Times New Roman"/>
          <w:sz w:val="24"/>
          <w:szCs w:val="24"/>
        </w:rPr>
        <w:t>TF</w:t>
      </w:r>
      <w:r>
        <w:rPr>
          <w:rFonts w:ascii="Book Antiqua" w:hAnsi="Book Antiqua" w:cs="Times New Roman"/>
          <w:sz w:val="24"/>
          <w:szCs w:val="24"/>
        </w:rPr>
        <w:t>)</w:t>
      </w:r>
      <w:r w:rsidR="002D4579" w:rsidRPr="003535C7">
        <w:rPr>
          <w:rFonts w:ascii="Book Antiqua" w:hAnsi="Book Antiqua" w:cs="Times New Roman"/>
          <w:sz w:val="24"/>
          <w:szCs w:val="24"/>
          <w:vertAlign w:val="subscript"/>
        </w:rPr>
        <w:t xml:space="preserve"> </w:t>
      </w:r>
      <w:r w:rsidR="002D4579" w:rsidRPr="003535C7">
        <w:rPr>
          <w:rFonts w:ascii="Book Antiqua" w:eastAsia="AdvP4C4E74" w:hAnsi="Book Antiqua" w:cs="Times New Roman"/>
          <w:sz w:val="24"/>
          <w:szCs w:val="24"/>
        </w:rPr>
        <w:t>antibody 1849 (</w:t>
      </w:r>
      <w:r w:rsidR="002D4579" w:rsidRPr="003535C7">
        <w:rPr>
          <w:rFonts w:ascii="Book Antiqua" w:hAnsi="Book Antiqua" w:cs="Times New Roman"/>
          <w:sz w:val="24"/>
          <w:szCs w:val="24"/>
        </w:rPr>
        <w:t xml:space="preserve">1849-ICG) alone </w:t>
      </w:r>
      <w:r w:rsidR="002D4579" w:rsidRPr="003535C7">
        <w:rPr>
          <w:rFonts w:ascii="Book Antiqua" w:hAnsi="Book Antiqua" w:cs="Times New Roman"/>
          <w:kern w:val="0"/>
          <w:sz w:val="24"/>
          <w:szCs w:val="24"/>
        </w:rPr>
        <w:t xml:space="preserve">and </w:t>
      </w:r>
      <w:r w:rsidR="002D4579" w:rsidRPr="003535C7">
        <w:rPr>
          <w:rFonts w:ascii="Book Antiqua" w:eastAsia="AdvP4C4E74" w:hAnsi="Book Antiqua" w:cs="Times New Roman"/>
          <w:sz w:val="24"/>
          <w:szCs w:val="24"/>
        </w:rPr>
        <w:t>anti-</w:t>
      </w:r>
      <w:r w:rsidR="002D4579" w:rsidRPr="003535C7">
        <w:rPr>
          <w:rFonts w:ascii="Book Antiqua" w:hAnsi="Book Antiqua" w:cs="Times New Roman"/>
          <w:sz w:val="24"/>
          <w:szCs w:val="24"/>
        </w:rPr>
        <w:t>TF</w:t>
      </w:r>
      <w:r w:rsidR="002D4579" w:rsidRPr="003535C7">
        <w:rPr>
          <w:rFonts w:ascii="Book Antiqua" w:hAnsi="Book Antiqua" w:cs="Times New Roman"/>
          <w:sz w:val="24"/>
          <w:szCs w:val="24"/>
          <w:vertAlign w:val="subscript"/>
        </w:rPr>
        <w:t xml:space="preserve"> </w:t>
      </w:r>
      <w:r w:rsidR="002D4579" w:rsidRPr="003535C7">
        <w:rPr>
          <w:rFonts w:ascii="Book Antiqua" w:eastAsia="AdvP4C4E74" w:hAnsi="Book Antiqua" w:cs="Times New Roman"/>
          <w:sz w:val="24"/>
          <w:szCs w:val="24"/>
        </w:rPr>
        <w:t>antibody 1849 (</w:t>
      </w:r>
      <w:r w:rsidR="002D4579" w:rsidRPr="003535C7">
        <w:rPr>
          <w:rFonts w:ascii="Book Antiqua" w:hAnsi="Book Antiqua" w:cs="Times New Roman"/>
          <w:kern w:val="0"/>
          <w:sz w:val="24"/>
          <w:szCs w:val="24"/>
        </w:rPr>
        <w:t>anti-</w:t>
      </w:r>
      <w:r w:rsidR="002D4579" w:rsidRPr="003535C7">
        <w:rPr>
          <w:rFonts w:ascii="Book Antiqua" w:hAnsi="Book Antiqua" w:cs="Times New Roman"/>
          <w:sz w:val="24"/>
          <w:szCs w:val="24"/>
        </w:rPr>
        <w:t>TF 1849) alone.</w:t>
      </w:r>
      <w:r w:rsidR="002D4579" w:rsidRPr="003535C7">
        <w:rPr>
          <w:rFonts w:ascii="Book Antiqua" w:hAnsi="Book Antiqua" w:cs="Times New Roman"/>
          <w:kern w:val="0"/>
          <w:sz w:val="24"/>
          <w:szCs w:val="24"/>
        </w:rPr>
        <w:t xml:space="preserve"> Photos of tumor section were taken under 20</w:t>
      </w:r>
      <w:r>
        <w:rPr>
          <w:rFonts w:ascii="Book Antiqua" w:hAnsi="Book Antiqua" w:cs="Times New Roman"/>
          <w:kern w:val="0"/>
          <w:sz w:val="24"/>
          <w:szCs w:val="24"/>
        </w:rPr>
        <w:t xml:space="preserve"> </w:t>
      </w:r>
      <w:bookmarkStart w:id="134" w:name="OLE_LINK45"/>
      <w:r>
        <w:rPr>
          <w:rFonts w:ascii="Book Antiqua" w:hAnsi="Book Antiqua" w:cs="Times New Roman"/>
          <w:kern w:val="0"/>
          <w:sz w:val="24"/>
          <w:szCs w:val="24"/>
        </w:rPr>
        <w:t>×</w:t>
      </w:r>
      <w:r w:rsidR="002D4579" w:rsidRPr="003535C7">
        <w:rPr>
          <w:rFonts w:ascii="Book Antiqua" w:hAnsi="Book Antiqua" w:cs="Times New Roman"/>
          <w:kern w:val="0"/>
          <w:sz w:val="24"/>
          <w:szCs w:val="24"/>
        </w:rPr>
        <w:t xml:space="preserve"> </w:t>
      </w:r>
      <w:bookmarkEnd w:id="134"/>
      <w:r w:rsidR="002D4579" w:rsidRPr="003535C7">
        <w:rPr>
          <w:rFonts w:ascii="Book Antiqua" w:hAnsi="Book Antiqua" w:cs="Times New Roman"/>
          <w:kern w:val="0"/>
          <w:sz w:val="24"/>
          <w:szCs w:val="24"/>
        </w:rPr>
        <w:t>objective magnification (scale bar</w:t>
      </w:r>
      <w:r w:rsidR="002D4579" w:rsidRPr="003535C7">
        <w:rPr>
          <w:rFonts w:ascii="Book Antiqua" w:hAnsi="Book Antiqua" w:cs="Times New Roman"/>
          <w:kern w:val="0"/>
          <w:sz w:val="24"/>
          <w:szCs w:val="24"/>
        </w:rPr>
        <w:softHyphen/>
        <w:t xml:space="preserve"> </w:t>
      </w:r>
      <w:r w:rsidR="002D4579" w:rsidRPr="003535C7">
        <w:rPr>
          <w:rFonts w:ascii="Book Antiqua" w:hAnsi="Book Antiqua" w:cs="Times New Roman"/>
          <w:sz w:val="24"/>
          <w:szCs w:val="24"/>
        </w:rPr>
        <w:t>=</w:t>
      </w:r>
      <w:r w:rsidR="002D4579" w:rsidRPr="003535C7">
        <w:rPr>
          <w:rFonts w:ascii="Book Antiqua" w:hAnsi="Book Antiqua" w:cs="Times New Roman"/>
          <w:kern w:val="0"/>
          <w:sz w:val="24"/>
          <w:szCs w:val="24"/>
        </w:rPr>
        <w:t xml:space="preserve"> 100 </w:t>
      </w:r>
      <w:proofErr w:type="spellStart"/>
      <w:r w:rsidR="002D4579" w:rsidRPr="003535C7">
        <w:rPr>
          <w:rFonts w:ascii="Book Antiqua" w:eastAsia="Arial Unicode MS" w:hAnsi="Book Antiqua" w:cs="Times New Roman"/>
          <w:kern w:val="0"/>
          <w:sz w:val="24"/>
          <w:szCs w:val="24"/>
        </w:rPr>
        <w:t>μ</w:t>
      </w:r>
      <w:r w:rsidR="001D246F" w:rsidRPr="003535C7">
        <w:rPr>
          <w:rFonts w:ascii="Book Antiqua" w:hAnsi="Book Antiqua" w:cs="Times New Roman"/>
          <w:kern w:val="0"/>
          <w:sz w:val="24"/>
          <w:szCs w:val="24"/>
        </w:rPr>
        <w:t>m</w:t>
      </w:r>
      <w:proofErr w:type="spellEnd"/>
      <w:r w:rsidR="001D246F" w:rsidRPr="003535C7">
        <w:rPr>
          <w:rFonts w:ascii="Book Antiqua" w:hAnsi="Book Antiqua" w:cs="Times New Roman"/>
          <w:kern w:val="0"/>
          <w:sz w:val="24"/>
          <w:szCs w:val="24"/>
        </w:rPr>
        <w:t>).</w:t>
      </w:r>
      <w:r w:rsidR="005E54B1" w:rsidRPr="003535C7">
        <w:rPr>
          <w:rFonts w:ascii="Book Antiqua" w:hAnsi="Book Antiqua" w:cs="Times New Roman"/>
          <w:sz w:val="24"/>
          <w:szCs w:val="24"/>
        </w:rPr>
        <w:t xml:space="preserve"> Anti-TF 1849: Anti-tissue factor antibody 1849; CTR: Control; 1849-ICG: Indocyanine green-labeled anti-tissue factor antibody 1849; NIR: Near-infrared; PIT: Photoimmunotherapy</w:t>
      </w:r>
      <w:r w:rsidR="001D246F" w:rsidRPr="003535C7">
        <w:rPr>
          <w:rFonts w:ascii="Book Antiqua" w:hAnsi="Book Antiqua" w:cs="Times New Roman"/>
          <w:sz w:val="24"/>
          <w:szCs w:val="24"/>
        </w:rPr>
        <w:t>.</w:t>
      </w:r>
    </w:p>
    <w:p w14:paraId="7468FC43" w14:textId="2690EE92" w:rsidR="00890C07" w:rsidRDefault="00890C07">
      <w:pPr>
        <w:widowControl/>
        <w:jc w:val="left"/>
        <w:rPr>
          <w:rFonts w:ascii="Book Antiqua" w:hAnsi="Book Antiqua" w:cs="Times New Roman"/>
          <w:color w:val="00B0F0"/>
          <w:kern w:val="0"/>
          <w:sz w:val="24"/>
          <w:szCs w:val="24"/>
          <w:lang w:bidi="my-MM"/>
        </w:rPr>
      </w:pPr>
      <w:r>
        <w:rPr>
          <w:rFonts w:ascii="Book Antiqua" w:hAnsi="Book Antiqua" w:cs="Times New Roman"/>
          <w:color w:val="00B0F0"/>
          <w:kern w:val="0"/>
          <w:sz w:val="24"/>
          <w:szCs w:val="24"/>
          <w:lang w:bidi="my-MM"/>
        </w:rPr>
        <w:br w:type="page"/>
      </w:r>
    </w:p>
    <w:p w14:paraId="7AA28E72" w14:textId="6456EAE3" w:rsidR="001D246F" w:rsidRPr="004864A6" w:rsidRDefault="004864A6" w:rsidP="003535C7">
      <w:pPr>
        <w:autoSpaceDE w:val="0"/>
        <w:autoSpaceDN w:val="0"/>
        <w:adjustRightInd w:val="0"/>
        <w:snapToGrid w:val="0"/>
        <w:spacing w:line="360" w:lineRule="auto"/>
        <w:rPr>
          <w:rFonts w:ascii="Book Antiqua" w:hAnsi="Book Antiqua" w:cs="Times New Roman"/>
          <w:color w:val="00B0F0"/>
          <w:kern w:val="0"/>
          <w:sz w:val="24"/>
          <w:szCs w:val="24"/>
          <w:lang w:bidi="my-MM"/>
        </w:rPr>
      </w:pPr>
      <w:r w:rsidRPr="004864A6">
        <w:rPr>
          <w:rFonts w:ascii="Book Antiqua" w:hAnsi="Book Antiqua" w:cs="Times New Roman"/>
          <w:noProof/>
          <w:color w:val="00B0F0"/>
          <w:kern w:val="0"/>
          <w:sz w:val="24"/>
          <w:szCs w:val="24"/>
          <w:lang w:eastAsia="zh-CN"/>
        </w:rPr>
        <w:lastRenderedPageBreak/>
        <w:drawing>
          <wp:anchor distT="0" distB="0" distL="114300" distR="114300" simplePos="0" relativeHeight="251664384" behindDoc="0" locked="0" layoutInCell="1" allowOverlap="1" wp14:anchorId="23502862" wp14:editId="4A70A78D">
            <wp:simplePos x="0" y="0"/>
            <wp:positionH relativeFrom="column">
              <wp:posOffset>0</wp:posOffset>
            </wp:positionH>
            <wp:positionV relativeFrom="paragraph">
              <wp:posOffset>0</wp:posOffset>
            </wp:positionV>
            <wp:extent cx="5156200" cy="2844800"/>
            <wp:effectExtent l="0" t="0" r="0" b="0"/>
            <wp:wrapTopAndBottom/>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156200" cy="2844800"/>
                    </a:xfrm>
                    <a:prstGeom prst="rect">
                      <a:avLst/>
                    </a:prstGeom>
                  </pic:spPr>
                </pic:pic>
              </a:graphicData>
            </a:graphic>
            <wp14:sizeRelH relativeFrom="page">
              <wp14:pctWidth>0</wp14:pctWidth>
            </wp14:sizeRelH>
            <wp14:sizeRelV relativeFrom="page">
              <wp14:pctHeight>0</wp14:pctHeight>
            </wp14:sizeRelV>
          </wp:anchor>
        </w:drawing>
      </w:r>
      <w:r w:rsidR="00AD7B1D" w:rsidRPr="003535C7">
        <w:rPr>
          <w:rFonts w:ascii="Book Antiqua" w:hAnsi="Book Antiqua" w:cs="Times New Roman"/>
          <w:b/>
          <w:bCs/>
          <w:sz w:val="24"/>
          <w:szCs w:val="24"/>
        </w:rPr>
        <w:t>Figure 7</w:t>
      </w:r>
      <w:r w:rsidR="00205D77" w:rsidRPr="003535C7">
        <w:rPr>
          <w:rFonts w:ascii="Book Antiqua" w:hAnsi="Book Antiqua" w:cs="Times New Roman"/>
          <w:b/>
          <w:bCs/>
          <w:sz w:val="24"/>
          <w:szCs w:val="24"/>
        </w:rPr>
        <w:t xml:space="preserve"> </w:t>
      </w:r>
      <w:r w:rsidR="00205D77" w:rsidRPr="003535C7">
        <w:rPr>
          <w:rFonts w:ascii="Book Antiqua" w:eastAsia="Times-Italic" w:hAnsi="Book Antiqua" w:cs="Times New Roman"/>
          <w:b/>
          <w:bCs/>
          <w:sz w:val="24"/>
          <w:szCs w:val="24"/>
        </w:rPr>
        <w:t xml:space="preserve">Ki-67 immunostaining of tumor sections </w:t>
      </w:r>
      <w:r w:rsidR="00205D77" w:rsidRPr="003535C7">
        <w:rPr>
          <w:rFonts w:ascii="Book Antiqua" w:hAnsi="Book Antiqua" w:cs="Times New Roman"/>
          <w:b/>
          <w:bCs/>
          <w:kern w:val="0"/>
          <w:sz w:val="24"/>
          <w:szCs w:val="24"/>
          <w:lang w:bidi="my-MM"/>
        </w:rPr>
        <w:t>72 h after 2</w:t>
      </w:r>
      <w:r w:rsidR="00205D77" w:rsidRPr="003535C7">
        <w:rPr>
          <w:rFonts w:ascii="Book Antiqua" w:hAnsi="Book Antiqua" w:cs="Times New Roman"/>
          <w:b/>
          <w:bCs/>
          <w:kern w:val="0"/>
          <w:sz w:val="24"/>
          <w:szCs w:val="24"/>
          <w:vertAlign w:val="superscript"/>
          <w:lang w:bidi="my-MM"/>
        </w:rPr>
        <w:t>nd</w:t>
      </w:r>
      <w:r w:rsidR="00205D77" w:rsidRPr="003535C7">
        <w:rPr>
          <w:rFonts w:ascii="Book Antiqua" w:hAnsi="Book Antiqua" w:cs="Times New Roman"/>
          <w:b/>
          <w:bCs/>
          <w:kern w:val="0"/>
          <w:sz w:val="24"/>
          <w:szCs w:val="24"/>
          <w:lang w:bidi="my-MM"/>
        </w:rPr>
        <w:t xml:space="preserve"> exposure to </w:t>
      </w:r>
      <w:r w:rsidR="00205D77" w:rsidRPr="003535C7">
        <w:rPr>
          <w:rFonts w:ascii="Book Antiqua" w:hAnsi="Book Antiqua" w:cs="Times New Roman"/>
          <w:b/>
          <w:bCs/>
          <w:sz w:val="24"/>
          <w:szCs w:val="24"/>
        </w:rPr>
        <w:t>near-infrared</w:t>
      </w:r>
      <w:r>
        <w:rPr>
          <w:rFonts w:ascii="Book Antiqua" w:hAnsi="Book Antiqua" w:cs="Times New Roman"/>
          <w:b/>
          <w:bCs/>
          <w:kern w:val="0"/>
          <w:sz w:val="24"/>
          <w:szCs w:val="24"/>
          <w:lang w:bidi="my-MM"/>
        </w:rPr>
        <w:t xml:space="preserve"> </w:t>
      </w:r>
      <w:r w:rsidR="00205D77" w:rsidRPr="003535C7">
        <w:rPr>
          <w:rFonts w:ascii="Book Antiqua" w:hAnsi="Book Antiqua" w:cs="Times New Roman"/>
          <w:b/>
          <w:bCs/>
          <w:kern w:val="0"/>
          <w:sz w:val="24"/>
          <w:szCs w:val="24"/>
          <w:lang w:bidi="my-MM"/>
        </w:rPr>
        <w:t xml:space="preserve">light in </w:t>
      </w:r>
      <w:r w:rsidRPr="003535C7">
        <w:rPr>
          <w:rFonts w:ascii="Book Antiqua" w:hAnsi="Book Antiqua" w:cs="Times New Roman"/>
          <w:b/>
          <w:bCs/>
          <w:sz w:val="24"/>
          <w:szCs w:val="24"/>
        </w:rPr>
        <w:t>near-infrared</w:t>
      </w:r>
      <w:r>
        <w:rPr>
          <w:rFonts w:ascii="Book Antiqua" w:hAnsi="Book Antiqua" w:cs="Times New Roman"/>
          <w:b/>
          <w:bCs/>
          <w:sz w:val="24"/>
          <w:szCs w:val="24"/>
        </w:rPr>
        <w:t xml:space="preserve"> </w:t>
      </w:r>
      <w:r w:rsidR="00205D77" w:rsidRPr="003535C7">
        <w:rPr>
          <w:rFonts w:ascii="Book Antiqua" w:hAnsi="Book Antiqua" w:cs="Times New Roman"/>
          <w:b/>
          <w:bCs/>
          <w:sz w:val="24"/>
          <w:szCs w:val="24"/>
        </w:rPr>
        <w:t>photoimmunotherapy</w:t>
      </w:r>
      <w:r w:rsidR="00205D77" w:rsidRPr="003535C7">
        <w:rPr>
          <w:rFonts w:ascii="Book Antiqua" w:eastAsia="Times-Italic" w:hAnsi="Book Antiqua" w:cs="Times New Roman"/>
          <w:b/>
          <w:bCs/>
          <w:sz w:val="24"/>
          <w:szCs w:val="24"/>
        </w:rPr>
        <w:t>.</w:t>
      </w:r>
      <w:r w:rsidR="00205D77" w:rsidRPr="003535C7">
        <w:rPr>
          <w:rFonts w:ascii="Book Antiqua" w:eastAsia="Times-Italic" w:hAnsi="Book Antiqua" w:cs="Times New Roman"/>
          <w:sz w:val="24"/>
          <w:szCs w:val="24"/>
        </w:rPr>
        <w:t xml:space="preserve"> A </w:t>
      </w:r>
      <w:r w:rsidR="00205D77" w:rsidRPr="003535C7">
        <w:rPr>
          <w:rFonts w:ascii="Book Antiqua" w:eastAsia="Times-Italic" w:hAnsi="Book Antiqua" w:cs="Times New Roman"/>
          <w:bCs/>
          <w:sz w:val="24"/>
          <w:szCs w:val="24"/>
        </w:rPr>
        <w:t>marked</w:t>
      </w:r>
      <w:r w:rsidR="00205D77" w:rsidRPr="003535C7">
        <w:rPr>
          <w:rFonts w:ascii="Book Antiqua" w:eastAsia="Times-Italic" w:hAnsi="Book Antiqua" w:cs="Times New Roman"/>
          <w:sz w:val="24"/>
          <w:szCs w:val="24"/>
        </w:rPr>
        <w:t xml:space="preserve"> reduction in Ki-67-positive cell numbers was observed in tumors treated with</w:t>
      </w:r>
      <w:r w:rsidR="00205D77" w:rsidRPr="003535C7">
        <w:rPr>
          <w:rFonts w:ascii="Book Antiqua" w:hAnsi="Book Antiqua" w:cs="Times New Roman"/>
          <w:kern w:val="0"/>
          <w:sz w:val="24"/>
          <w:szCs w:val="24"/>
        </w:rPr>
        <w:t xml:space="preserve"> </w:t>
      </w:r>
      <w:r w:rsidRPr="004864A6">
        <w:rPr>
          <w:rFonts w:ascii="Book Antiqua" w:hAnsi="Book Antiqua" w:cs="Times New Roman"/>
          <w:kern w:val="0"/>
          <w:sz w:val="24"/>
          <w:szCs w:val="24"/>
        </w:rPr>
        <w:t>near-infrared photoimmunotherapy</w:t>
      </w:r>
      <w:r w:rsidR="00205D77" w:rsidRPr="003535C7">
        <w:rPr>
          <w:rFonts w:ascii="Book Antiqua" w:hAnsi="Book Antiqua" w:cs="Times New Roman"/>
          <w:sz w:val="24"/>
          <w:szCs w:val="24"/>
        </w:rPr>
        <w:t xml:space="preserve">, </w:t>
      </w:r>
      <w:r w:rsidR="00205D77" w:rsidRPr="003535C7">
        <w:rPr>
          <w:rFonts w:ascii="Book Antiqua" w:eastAsia="Times-Italic" w:hAnsi="Book Antiqua" w:cs="Times New Roman"/>
          <w:sz w:val="24"/>
          <w:szCs w:val="24"/>
        </w:rPr>
        <w:t xml:space="preserve">compared with those </w:t>
      </w:r>
      <w:r w:rsidR="00205D77" w:rsidRPr="003535C7">
        <w:rPr>
          <w:rFonts w:ascii="Book Antiqua" w:eastAsia="TimesNewRomanPSMT" w:hAnsi="Book Antiqua" w:cs="Times New Roman"/>
          <w:kern w:val="0"/>
          <w:sz w:val="24"/>
          <w:szCs w:val="24"/>
          <w:lang w:bidi="my-MM"/>
        </w:rPr>
        <w:t xml:space="preserve">of other control groups. </w:t>
      </w:r>
      <w:r w:rsidR="00205D77" w:rsidRPr="003535C7">
        <w:rPr>
          <w:rFonts w:ascii="Book Antiqua" w:hAnsi="Book Antiqua" w:cs="Times New Roman"/>
          <w:kern w:val="0"/>
          <w:sz w:val="24"/>
          <w:szCs w:val="24"/>
        </w:rPr>
        <w:t>Tumor section photos were taken under 20</w:t>
      </w:r>
      <w:r>
        <w:rPr>
          <w:rFonts w:ascii="Book Antiqua" w:hAnsi="Book Antiqua" w:cs="Times New Roman"/>
          <w:kern w:val="0"/>
          <w:sz w:val="24"/>
          <w:szCs w:val="24"/>
        </w:rPr>
        <w:t xml:space="preserve"> ×</w:t>
      </w:r>
      <w:r w:rsidRPr="003535C7">
        <w:rPr>
          <w:rFonts w:ascii="Book Antiqua" w:hAnsi="Book Antiqua" w:cs="Times New Roman"/>
          <w:kern w:val="0"/>
          <w:sz w:val="24"/>
          <w:szCs w:val="24"/>
        </w:rPr>
        <w:t xml:space="preserve"> </w:t>
      </w:r>
      <w:r w:rsidR="00205D77" w:rsidRPr="003535C7">
        <w:rPr>
          <w:rFonts w:ascii="Book Antiqua" w:hAnsi="Book Antiqua" w:cs="Times New Roman"/>
          <w:kern w:val="0"/>
          <w:sz w:val="24"/>
          <w:szCs w:val="24"/>
        </w:rPr>
        <w:t>objective magnification (scale bar</w:t>
      </w:r>
      <w:r w:rsidR="00205D77" w:rsidRPr="003535C7">
        <w:rPr>
          <w:rFonts w:ascii="Book Antiqua" w:hAnsi="Book Antiqua" w:cs="Times New Roman"/>
          <w:kern w:val="0"/>
          <w:sz w:val="24"/>
          <w:szCs w:val="24"/>
        </w:rPr>
        <w:softHyphen/>
        <w:t xml:space="preserve"> </w:t>
      </w:r>
      <w:r w:rsidR="00205D77" w:rsidRPr="003535C7">
        <w:rPr>
          <w:rFonts w:ascii="Book Antiqua" w:hAnsi="Book Antiqua" w:cs="Times New Roman"/>
          <w:sz w:val="24"/>
          <w:szCs w:val="24"/>
        </w:rPr>
        <w:t>=</w:t>
      </w:r>
      <w:r w:rsidR="00205D77" w:rsidRPr="003535C7">
        <w:rPr>
          <w:rFonts w:ascii="Book Antiqua" w:hAnsi="Book Antiqua" w:cs="Times New Roman"/>
          <w:kern w:val="0"/>
          <w:sz w:val="24"/>
          <w:szCs w:val="24"/>
        </w:rPr>
        <w:t xml:space="preserve"> 100 </w:t>
      </w:r>
      <w:proofErr w:type="spellStart"/>
      <w:r w:rsidR="00205D77" w:rsidRPr="003535C7">
        <w:rPr>
          <w:rFonts w:ascii="Book Antiqua" w:eastAsia="Arial Unicode MS" w:hAnsi="Book Antiqua" w:cs="Times New Roman"/>
          <w:kern w:val="0"/>
          <w:sz w:val="24"/>
          <w:szCs w:val="24"/>
        </w:rPr>
        <w:t>μ</w:t>
      </w:r>
      <w:r w:rsidR="00205D77" w:rsidRPr="003535C7">
        <w:rPr>
          <w:rFonts w:ascii="Book Antiqua" w:hAnsi="Book Antiqua" w:cs="Times New Roman"/>
          <w:kern w:val="0"/>
          <w:sz w:val="24"/>
          <w:szCs w:val="24"/>
        </w:rPr>
        <w:t>m</w:t>
      </w:r>
      <w:proofErr w:type="spellEnd"/>
      <w:r w:rsidR="00205D77" w:rsidRPr="003535C7">
        <w:rPr>
          <w:rFonts w:ascii="Book Antiqua" w:hAnsi="Book Antiqua" w:cs="Times New Roman"/>
          <w:kern w:val="0"/>
          <w:sz w:val="24"/>
          <w:szCs w:val="24"/>
        </w:rPr>
        <w:t>).</w:t>
      </w:r>
      <w:r w:rsidR="001D246F" w:rsidRPr="003535C7">
        <w:rPr>
          <w:rFonts w:ascii="Book Antiqua" w:hAnsi="Book Antiqua" w:cs="Times New Roman"/>
          <w:kern w:val="0"/>
          <w:sz w:val="24"/>
          <w:szCs w:val="24"/>
        </w:rPr>
        <w:t xml:space="preserve"> </w:t>
      </w:r>
      <w:r w:rsidR="005E54B1" w:rsidRPr="003535C7">
        <w:rPr>
          <w:rFonts w:ascii="Book Antiqua" w:hAnsi="Book Antiqua" w:cs="Times New Roman"/>
          <w:sz w:val="24"/>
          <w:szCs w:val="24"/>
        </w:rPr>
        <w:t>Anti-TF 1849: Anti-tissue factor antibody 1849; CTR: Control; 1849-ICG: Indocyanine green-labeled anti-tissue factor antibody 1849; NIR: Near-infrared; PIT: Photoimmunotherapy.</w:t>
      </w:r>
    </w:p>
    <w:p w14:paraId="493FB236" w14:textId="77777777" w:rsidR="00E677DA" w:rsidRPr="003535C7" w:rsidRDefault="00E677DA" w:rsidP="003535C7">
      <w:pPr>
        <w:autoSpaceDE w:val="0"/>
        <w:autoSpaceDN w:val="0"/>
        <w:adjustRightInd w:val="0"/>
        <w:snapToGrid w:val="0"/>
        <w:spacing w:line="360" w:lineRule="auto"/>
        <w:rPr>
          <w:rFonts w:ascii="Book Antiqua" w:hAnsi="Book Antiqua" w:cs="Times New Roman"/>
          <w:kern w:val="0"/>
          <w:sz w:val="24"/>
          <w:szCs w:val="24"/>
        </w:rPr>
      </w:pPr>
    </w:p>
    <w:sectPr w:rsidR="00E677DA" w:rsidRPr="003535C7" w:rsidSect="00801F51">
      <w:footerReference w:type="default" r:id="rId42"/>
      <w:pgSz w:w="11906" w:h="16838" w:code="9"/>
      <w:pgMar w:top="1701" w:right="1701" w:bottom="1701" w:left="1701" w:header="720" w:footer="72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4C1AF9" w14:textId="77777777" w:rsidR="0023269F" w:rsidRDefault="0023269F" w:rsidP="00BB08BF">
      <w:r>
        <w:separator/>
      </w:r>
    </w:p>
  </w:endnote>
  <w:endnote w:type="continuationSeparator" w:id="0">
    <w:p w14:paraId="019DA50D" w14:textId="77777777" w:rsidR="0023269F" w:rsidRDefault="0023269F" w:rsidP="00BB0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游明朝">
    <w:altName w:val="宋体"/>
    <w:panose1 w:val="00000000000000000000"/>
    <w:charset w:val="86"/>
    <w:family w:val="roman"/>
    <w:notTrueType/>
    <w:pitch w:val="default"/>
  </w:font>
  <w:font w:name="等线">
    <w:altName w:val="宋体"/>
    <w:panose1 w:val="00000000000000000000"/>
    <w:charset w:val="86"/>
    <w:family w:val="roman"/>
    <w:notTrueType/>
    <w:pitch w:val="default"/>
  </w:font>
  <w:font w:name="Myanmar Text">
    <w:altName w:val="Arial Unicode MS"/>
    <w:charset w:val="00"/>
    <w:family w:val="swiss"/>
    <w:pitch w:val="variable"/>
    <w:sig w:usb0="00000003" w:usb1="00000000" w:usb2="00000400" w:usb3="00000000" w:csb0="00000001" w:csb1="00000000"/>
  </w:font>
  <w:font w:name="MS PGothic">
    <w:panose1 w:val="020B0600070205080204"/>
    <w:charset w:val="80"/>
    <w:family w:val="swiss"/>
    <w:pitch w:val="variable"/>
    <w:sig w:usb0="A00002BF" w:usb1="68C7FCFB" w:usb2="00000010" w:usb3="00000000" w:csb0="0002009F" w:csb1="00000000"/>
  </w:font>
  <w:font w:name="Verdana">
    <w:panose1 w:val="020B0604030504040204"/>
    <w:charset w:val="00"/>
    <w:family w:val="swiss"/>
    <w:pitch w:val="variable"/>
    <w:sig w:usb0="20000287" w:usb1="00000000" w:usb2="00000000" w:usb3="00000000" w:csb0="0000019F" w:csb1="00000000"/>
  </w:font>
  <w:font w:name="MS Gothic">
    <w:altName w:val="ＭＳ ゴシック"/>
    <w:panose1 w:val="020B0609070205080204"/>
    <w:charset w:val="80"/>
    <w:family w:val="modern"/>
    <w:pitch w:val="fixed"/>
    <w:sig w:usb0="A00002BF" w:usb1="68C7FCFB" w:usb2="00000010" w:usb3="00000000" w:csb0="0002009F" w:csb1="00000000"/>
  </w:font>
  <w:font w:name="Yu Mincho">
    <w:altName w:val="MS Mincho"/>
    <w:charset w:val="80"/>
    <w:family w:val="roman"/>
    <w:pitch w:val="variable"/>
    <w:sig w:usb0="800002E7" w:usb1="2AC7FCFF" w:usb2="00000012" w:usb3="00000000" w:csb0="0002009F" w:csb1="00000000"/>
  </w:font>
  <w:font w:name="游ゴシック Light">
    <w:altName w:val="宋体"/>
    <w:panose1 w:val="00000000000000000000"/>
    <w:charset w:val="86"/>
    <w:family w:val="roman"/>
    <w:notTrueType/>
    <w:pitch w:val="default"/>
  </w:font>
  <w:font w:name="等线 Light">
    <w:altName w:val="宋体"/>
    <w:panose1 w:val="00000000000000000000"/>
    <w:charset w:val="86"/>
    <w:family w:val="roman"/>
    <w:notTrueType/>
    <w:pitch w:val="default"/>
  </w:font>
  <w:font w:name="Arial Narrow">
    <w:panose1 w:val="020B0606020202030204"/>
    <w:charset w:val="00"/>
    <w:family w:val="swiss"/>
    <w:pitch w:val="variable"/>
    <w:sig w:usb0="00000287" w:usb1="000008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DengXian">
    <w:altName w:val="Arial Unicode MS"/>
    <w:panose1 w:val="00000000000000000000"/>
    <w:charset w:val="86"/>
    <w:family w:val="auto"/>
    <w:notTrueType/>
    <w:pitch w:val="variable"/>
    <w:sig w:usb0="00000000" w:usb1="38CF7CFA" w:usb2="00000016" w:usb3="00000000" w:csb0="0004000F" w:csb1="00000000"/>
  </w:font>
  <w:font w:name="TimesNewRomanPSMT">
    <w:altName w:val="Times New Roman"/>
    <w:charset w:val="00"/>
    <w:family w:val="auto"/>
    <w:pitch w:val="variable"/>
    <w:sig w:usb0="E0002AEF" w:usb1="C0007841" w:usb2="00000009" w:usb3="00000000" w:csb0="000001FF" w:csb1="00000000"/>
  </w:font>
  <w:font w:name="AdvPAC59">
    <w:altName w:val="ＭＳ ゴシック"/>
    <w:panose1 w:val="00000000000000000000"/>
    <w:charset w:val="00"/>
    <w:family w:val="swiss"/>
    <w:notTrueType/>
    <w:pitch w:val="default"/>
    <w:sig w:usb0="00000003" w:usb1="00000000" w:usb2="00000000" w:usb3="00000000" w:csb0="00000001" w:csb1="00000000"/>
  </w:font>
  <w:font w:name="Times-Roman">
    <w:altName w:val="Malgun Gothic"/>
    <w:charset w:val="00"/>
    <w:family w:val="auto"/>
    <w:pitch w:val="variable"/>
    <w:sig w:usb0="E00002FF" w:usb1="5000205A" w:usb2="00000000" w:usb3="00000000" w:csb0="0000019F" w:csb1="00000000"/>
  </w:font>
  <w:font w:name="MinionPro-Regular">
    <w:altName w:val="ＭＳ 明朝"/>
    <w:panose1 w:val="00000000000000000000"/>
    <w:charset w:val="00"/>
    <w:family w:val="roman"/>
    <w:notTrueType/>
    <w:pitch w:val="variable"/>
    <w:sig w:usb0="60000287" w:usb1="00000001" w:usb2="00000000" w:usb3="00000000" w:csb0="0000019F" w:csb1="00000000"/>
  </w:font>
  <w:font w:name="Corbel-Bold">
    <w:charset w:val="00"/>
    <w:family w:val="auto"/>
    <w:pitch w:val="variable"/>
    <w:sig w:usb0="A00002EF" w:usb1="4000A44B" w:usb2="00000000" w:usb3="00000000" w:csb0="0000019F" w:csb1="00000000"/>
  </w:font>
  <w:font w:name="AdvP4C4E74">
    <w:altName w:val="MS Mincho"/>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 w:name="SymbolMT">
    <w:charset w:val="02"/>
    <w:family w:val="auto"/>
    <w:pitch w:val="variable"/>
    <w:sig w:usb0="00000000" w:usb1="10000000" w:usb2="00000000" w:usb3="00000000" w:csb0="80000000" w:csb1="00000000"/>
  </w:font>
  <w:font w:name="AdvP4C4E59">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0" w:usb1="08070000" w:usb2="00000010" w:usb3="00000000" w:csb0="00020000" w:csb1="00000000"/>
  </w:font>
  <w:font w:name="MinionPro-It">
    <w:altName w:val="MS Mincho"/>
    <w:panose1 w:val="00000000000000000000"/>
    <w:charset w:val="80"/>
    <w:family w:val="roman"/>
    <w:notTrueType/>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Times-Italic">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7163463"/>
      <w:docPartObj>
        <w:docPartGallery w:val="Page Numbers (Bottom of Page)"/>
        <w:docPartUnique/>
      </w:docPartObj>
    </w:sdtPr>
    <w:sdtEndPr/>
    <w:sdtContent>
      <w:p w14:paraId="219430B9" w14:textId="77777777" w:rsidR="00BF1AF6" w:rsidRDefault="00BF1AF6">
        <w:pPr>
          <w:pStyle w:val="a6"/>
          <w:jc w:val="right"/>
        </w:pPr>
        <w:r>
          <w:fldChar w:fldCharType="begin"/>
        </w:r>
        <w:r>
          <w:instrText>PAGE   \* MERGEFORMAT</w:instrText>
        </w:r>
        <w:r>
          <w:fldChar w:fldCharType="separate"/>
        </w:r>
        <w:r w:rsidR="009F5898" w:rsidRPr="009F5898">
          <w:rPr>
            <w:noProof/>
            <w:lang w:val="ja-JP"/>
          </w:rPr>
          <w:t>6</w:t>
        </w:r>
        <w:r>
          <w:fldChar w:fldCharType="end"/>
        </w:r>
      </w:p>
    </w:sdtContent>
  </w:sdt>
  <w:p w14:paraId="4D1DF389" w14:textId="77777777" w:rsidR="00BF1AF6" w:rsidRDefault="00BF1AF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B68D24" w14:textId="77777777" w:rsidR="0023269F" w:rsidRDefault="0023269F" w:rsidP="00BB08BF">
      <w:r>
        <w:separator/>
      </w:r>
    </w:p>
  </w:footnote>
  <w:footnote w:type="continuationSeparator" w:id="0">
    <w:p w14:paraId="478C4E64" w14:textId="77777777" w:rsidR="0023269F" w:rsidRDefault="0023269F" w:rsidP="00BB08B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F972D7"/>
    <w:multiLevelType w:val="multilevel"/>
    <w:tmpl w:val="D0AC1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游明朝&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dw02p5vut50zpe9zx3ps2zsp9rtzt0ftv0z&quot;&gt;My EndNote Library&lt;record-ids&gt;&lt;item&gt;7657&lt;/item&gt;&lt;item&gt;7851&lt;/item&gt;&lt;item&gt;7852&lt;/item&gt;&lt;item&gt;7855&lt;/item&gt;&lt;item&gt;7858&lt;/item&gt;&lt;item&gt;7859&lt;/item&gt;&lt;item&gt;7860&lt;/item&gt;&lt;item&gt;7861&lt;/item&gt;&lt;item&gt;7869&lt;/item&gt;&lt;item&gt;7881&lt;/item&gt;&lt;item&gt;7882&lt;/item&gt;&lt;item&gt;8488&lt;/item&gt;&lt;item&gt;8489&lt;/item&gt;&lt;item&gt;8490&lt;/item&gt;&lt;item&gt;8491&lt;/item&gt;&lt;item&gt;8492&lt;/item&gt;&lt;item&gt;8493&lt;/item&gt;&lt;item&gt;8494&lt;/item&gt;&lt;item&gt;8499&lt;/item&gt;&lt;item&gt;8529&lt;/item&gt;&lt;item&gt;8531&lt;/item&gt;&lt;item&gt;8534&lt;/item&gt;&lt;item&gt;8536&lt;/item&gt;&lt;item&gt;8635&lt;/item&gt;&lt;item&gt;8636&lt;/item&gt;&lt;item&gt;8651&lt;/item&gt;&lt;item&gt;8652&lt;/item&gt;&lt;item&gt;8696&lt;/item&gt;&lt;item&gt;8845&lt;/item&gt;&lt;item&gt;8847&lt;/item&gt;&lt;item&gt;8849&lt;/item&gt;&lt;item&gt;8906&lt;/item&gt;&lt;item&gt;8937&lt;/item&gt;&lt;item&gt;8955&lt;/item&gt;&lt;item&gt;8957&lt;/item&gt;&lt;item&gt;8959&lt;/item&gt;&lt;item&gt;8962&lt;/item&gt;&lt;item&gt;8995&lt;/item&gt;&lt;item&gt;9017&lt;/item&gt;&lt;item&gt;9057&lt;/item&gt;&lt;item&gt;9088&lt;/item&gt;&lt;item&gt;9101&lt;/item&gt;&lt;item&gt;9110&lt;/item&gt;&lt;item&gt;9111&lt;/item&gt;&lt;item&gt;9191&lt;/item&gt;&lt;item&gt;9209&lt;/item&gt;&lt;item&gt;9219&lt;/item&gt;&lt;item&gt;9221&lt;/item&gt;&lt;item&gt;9267&lt;/item&gt;&lt;item&gt;9271&lt;/item&gt;&lt;item&gt;9272&lt;/item&gt;&lt;item&gt;9273&lt;/item&gt;&lt;/record-ids&gt;&lt;/item&gt;&lt;/Libraries&gt;"/>
  </w:docVars>
  <w:rsids>
    <w:rsidRoot w:val="00140038"/>
    <w:rsid w:val="00002418"/>
    <w:rsid w:val="000030A6"/>
    <w:rsid w:val="00020236"/>
    <w:rsid w:val="000266EF"/>
    <w:rsid w:val="000459DC"/>
    <w:rsid w:val="00053825"/>
    <w:rsid w:val="00060EB3"/>
    <w:rsid w:val="00092D50"/>
    <w:rsid w:val="00095AF2"/>
    <w:rsid w:val="000A3EDD"/>
    <w:rsid w:val="000A4A03"/>
    <w:rsid w:val="000B75B4"/>
    <w:rsid w:val="000D4C0C"/>
    <w:rsid w:val="000E0EB6"/>
    <w:rsid w:val="000E338D"/>
    <w:rsid w:val="0010027A"/>
    <w:rsid w:val="00124798"/>
    <w:rsid w:val="00140038"/>
    <w:rsid w:val="001408D2"/>
    <w:rsid w:val="001460BF"/>
    <w:rsid w:val="00155387"/>
    <w:rsid w:val="001654C8"/>
    <w:rsid w:val="00175E84"/>
    <w:rsid w:val="00176ED8"/>
    <w:rsid w:val="001C24D1"/>
    <w:rsid w:val="001D246F"/>
    <w:rsid w:val="001F61B1"/>
    <w:rsid w:val="001F769A"/>
    <w:rsid w:val="00205D77"/>
    <w:rsid w:val="002063C2"/>
    <w:rsid w:val="0021552B"/>
    <w:rsid w:val="00221800"/>
    <w:rsid w:val="0023269F"/>
    <w:rsid w:val="00246AC9"/>
    <w:rsid w:val="00255F6A"/>
    <w:rsid w:val="00266C37"/>
    <w:rsid w:val="00275477"/>
    <w:rsid w:val="00275C20"/>
    <w:rsid w:val="00282820"/>
    <w:rsid w:val="002957AE"/>
    <w:rsid w:val="002A290C"/>
    <w:rsid w:val="002B091A"/>
    <w:rsid w:val="002B2074"/>
    <w:rsid w:val="002B385C"/>
    <w:rsid w:val="002B6087"/>
    <w:rsid w:val="002C6F8D"/>
    <w:rsid w:val="002D4579"/>
    <w:rsid w:val="002D7F54"/>
    <w:rsid w:val="002E3A04"/>
    <w:rsid w:val="002F47D5"/>
    <w:rsid w:val="002F5FE0"/>
    <w:rsid w:val="002F6F49"/>
    <w:rsid w:val="00301BE4"/>
    <w:rsid w:val="00302986"/>
    <w:rsid w:val="0031438F"/>
    <w:rsid w:val="00314BE6"/>
    <w:rsid w:val="00325DDF"/>
    <w:rsid w:val="0033008E"/>
    <w:rsid w:val="00334382"/>
    <w:rsid w:val="003358B6"/>
    <w:rsid w:val="00344D2E"/>
    <w:rsid w:val="00345D88"/>
    <w:rsid w:val="0035090D"/>
    <w:rsid w:val="003535C7"/>
    <w:rsid w:val="003805C1"/>
    <w:rsid w:val="003908FA"/>
    <w:rsid w:val="003949A4"/>
    <w:rsid w:val="003975A5"/>
    <w:rsid w:val="00397F27"/>
    <w:rsid w:val="003A69EF"/>
    <w:rsid w:val="003B4049"/>
    <w:rsid w:val="003B5E80"/>
    <w:rsid w:val="003E256F"/>
    <w:rsid w:val="003E3D0A"/>
    <w:rsid w:val="00400674"/>
    <w:rsid w:val="00411C84"/>
    <w:rsid w:val="00414FE0"/>
    <w:rsid w:val="00415233"/>
    <w:rsid w:val="0041575E"/>
    <w:rsid w:val="0044082D"/>
    <w:rsid w:val="004600FC"/>
    <w:rsid w:val="0046311F"/>
    <w:rsid w:val="00465852"/>
    <w:rsid w:val="00484258"/>
    <w:rsid w:val="004864A6"/>
    <w:rsid w:val="00494AAD"/>
    <w:rsid w:val="00495BBD"/>
    <w:rsid w:val="004973D0"/>
    <w:rsid w:val="004C497C"/>
    <w:rsid w:val="004D7330"/>
    <w:rsid w:val="005024AE"/>
    <w:rsid w:val="00502FDC"/>
    <w:rsid w:val="00503283"/>
    <w:rsid w:val="00505AC5"/>
    <w:rsid w:val="0052494F"/>
    <w:rsid w:val="00531854"/>
    <w:rsid w:val="00563EBC"/>
    <w:rsid w:val="005735F5"/>
    <w:rsid w:val="005812CE"/>
    <w:rsid w:val="005A4955"/>
    <w:rsid w:val="005B49C0"/>
    <w:rsid w:val="005D6AB5"/>
    <w:rsid w:val="005E44F8"/>
    <w:rsid w:val="005E54B1"/>
    <w:rsid w:val="005E633B"/>
    <w:rsid w:val="005F0560"/>
    <w:rsid w:val="0060267D"/>
    <w:rsid w:val="00602B54"/>
    <w:rsid w:val="00614BD1"/>
    <w:rsid w:val="00615F46"/>
    <w:rsid w:val="00621BA7"/>
    <w:rsid w:val="00624927"/>
    <w:rsid w:val="00672AAD"/>
    <w:rsid w:val="00672C39"/>
    <w:rsid w:val="00681DA7"/>
    <w:rsid w:val="00686BB3"/>
    <w:rsid w:val="006870F8"/>
    <w:rsid w:val="006A1A3E"/>
    <w:rsid w:val="006A4137"/>
    <w:rsid w:val="006A42DD"/>
    <w:rsid w:val="006A5091"/>
    <w:rsid w:val="006B204F"/>
    <w:rsid w:val="006E4A15"/>
    <w:rsid w:val="0071655D"/>
    <w:rsid w:val="00724484"/>
    <w:rsid w:val="00730BA8"/>
    <w:rsid w:val="00734967"/>
    <w:rsid w:val="00746CB4"/>
    <w:rsid w:val="00754CA8"/>
    <w:rsid w:val="007556D0"/>
    <w:rsid w:val="0076612A"/>
    <w:rsid w:val="00770DCD"/>
    <w:rsid w:val="0077730C"/>
    <w:rsid w:val="00783EB7"/>
    <w:rsid w:val="0078548C"/>
    <w:rsid w:val="00786A0D"/>
    <w:rsid w:val="00791614"/>
    <w:rsid w:val="007916B9"/>
    <w:rsid w:val="00792106"/>
    <w:rsid w:val="007A4350"/>
    <w:rsid w:val="007A7634"/>
    <w:rsid w:val="007C7704"/>
    <w:rsid w:val="007D0BF2"/>
    <w:rsid w:val="007D6011"/>
    <w:rsid w:val="007E0FF4"/>
    <w:rsid w:val="007E3C5D"/>
    <w:rsid w:val="007F56E3"/>
    <w:rsid w:val="00801F51"/>
    <w:rsid w:val="00841E38"/>
    <w:rsid w:val="00843C6B"/>
    <w:rsid w:val="00845EAC"/>
    <w:rsid w:val="00857E8C"/>
    <w:rsid w:val="00871577"/>
    <w:rsid w:val="00880A5F"/>
    <w:rsid w:val="00880E9A"/>
    <w:rsid w:val="00882658"/>
    <w:rsid w:val="00887224"/>
    <w:rsid w:val="008908E5"/>
    <w:rsid w:val="00890C07"/>
    <w:rsid w:val="00892244"/>
    <w:rsid w:val="00892EBF"/>
    <w:rsid w:val="008A04A3"/>
    <w:rsid w:val="008A6AA5"/>
    <w:rsid w:val="008B532C"/>
    <w:rsid w:val="008C3FCF"/>
    <w:rsid w:val="008E7E99"/>
    <w:rsid w:val="008F17D5"/>
    <w:rsid w:val="00906BE2"/>
    <w:rsid w:val="00907C86"/>
    <w:rsid w:val="00926B75"/>
    <w:rsid w:val="009356AA"/>
    <w:rsid w:val="009507AB"/>
    <w:rsid w:val="009520E0"/>
    <w:rsid w:val="00952E23"/>
    <w:rsid w:val="0095536F"/>
    <w:rsid w:val="00972B0B"/>
    <w:rsid w:val="009865F8"/>
    <w:rsid w:val="00990FCE"/>
    <w:rsid w:val="00994D60"/>
    <w:rsid w:val="009A42C2"/>
    <w:rsid w:val="009C0A6C"/>
    <w:rsid w:val="009C4B88"/>
    <w:rsid w:val="009D70E0"/>
    <w:rsid w:val="009F5898"/>
    <w:rsid w:val="00A16FF5"/>
    <w:rsid w:val="00A26FC9"/>
    <w:rsid w:val="00A41CB3"/>
    <w:rsid w:val="00A47228"/>
    <w:rsid w:val="00A76A1D"/>
    <w:rsid w:val="00A950FC"/>
    <w:rsid w:val="00AB45F4"/>
    <w:rsid w:val="00AC615F"/>
    <w:rsid w:val="00AD7B1D"/>
    <w:rsid w:val="00B00B5A"/>
    <w:rsid w:val="00B14A00"/>
    <w:rsid w:val="00B320CC"/>
    <w:rsid w:val="00B33611"/>
    <w:rsid w:val="00B33B94"/>
    <w:rsid w:val="00B35140"/>
    <w:rsid w:val="00B46083"/>
    <w:rsid w:val="00B52525"/>
    <w:rsid w:val="00B805B0"/>
    <w:rsid w:val="00B939B7"/>
    <w:rsid w:val="00BB08BF"/>
    <w:rsid w:val="00BB3DD0"/>
    <w:rsid w:val="00BB4CEA"/>
    <w:rsid w:val="00BB7247"/>
    <w:rsid w:val="00BC0C0B"/>
    <w:rsid w:val="00BC0DF1"/>
    <w:rsid w:val="00BC6381"/>
    <w:rsid w:val="00BD2E4B"/>
    <w:rsid w:val="00BD62C8"/>
    <w:rsid w:val="00BD763E"/>
    <w:rsid w:val="00BE6E2B"/>
    <w:rsid w:val="00BF08FA"/>
    <w:rsid w:val="00BF1AF6"/>
    <w:rsid w:val="00BF2A49"/>
    <w:rsid w:val="00BF767A"/>
    <w:rsid w:val="00C07100"/>
    <w:rsid w:val="00C15118"/>
    <w:rsid w:val="00C23166"/>
    <w:rsid w:val="00C23544"/>
    <w:rsid w:val="00C23EE5"/>
    <w:rsid w:val="00C263D6"/>
    <w:rsid w:val="00C3474B"/>
    <w:rsid w:val="00C3531D"/>
    <w:rsid w:val="00C37FF0"/>
    <w:rsid w:val="00C42C57"/>
    <w:rsid w:val="00C53430"/>
    <w:rsid w:val="00C56695"/>
    <w:rsid w:val="00C577DA"/>
    <w:rsid w:val="00C62AE6"/>
    <w:rsid w:val="00C67917"/>
    <w:rsid w:val="00C81850"/>
    <w:rsid w:val="00C8493D"/>
    <w:rsid w:val="00C907A1"/>
    <w:rsid w:val="00C92231"/>
    <w:rsid w:val="00CB4B6D"/>
    <w:rsid w:val="00CB6DB1"/>
    <w:rsid w:val="00CC708E"/>
    <w:rsid w:val="00CE3A38"/>
    <w:rsid w:val="00CE5E06"/>
    <w:rsid w:val="00CF080A"/>
    <w:rsid w:val="00CF2612"/>
    <w:rsid w:val="00D022B9"/>
    <w:rsid w:val="00D0322C"/>
    <w:rsid w:val="00D10F14"/>
    <w:rsid w:val="00D216B8"/>
    <w:rsid w:val="00D32BEE"/>
    <w:rsid w:val="00D32F48"/>
    <w:rsid w:val="00D76876"/>
    <w:rsid w:val="00D974AD"/>
    <w:rsid w:val="00DA3B98"/>
    <w:rsid w:val="00DA3F82"/>
    <w:rsid w:val="00DB76EC"/>
    <w:rsid w:val="00DC18D1"/>
    <w:rsid w:val="00E323FA"/>
    <w:rsid w:val="00E56253"/>
    <w:rsid w:val="00E677DA"/>
    <w:rsid w:val="00E67D33"/>
    <w:rsid w:val="00E71872"/>
    <w:rsid w:val="00E74223"/>
    <w:rsid w:val="00E85DCD"/>
    <w:rsid w:val="00EA2AF3"/>
    <w:rsid w:val="00EC44D7"/>
    <w:rsid w:val="00ED37D3"/>
    <w:rsid w:val="00ED38DD"/>
    <w:rsid w:val="00ED4EBC"/>
    <w:rsid w:val="00EE4D93"/>
    <w:rsid w:val="00F16A91"/>
    <w:rsid w:val="00F31BFA"/>
    <w:rsid w:val="00F36FC5"/>
    <w:rsid w:val="00F41826"/>
    <w:rsid w:val="00F4737C"/>
    <w:rsid w:val="00F53BA7"/>
    <w:rsid w:val="00F57926"/>
    <w:rsid w:val="00F8268C"/>
    <w:rsid w:val="00F91F79"/>
    <w:rsid w:val="00F9384B"/>
    <w:rsid w:val="00F94F63"/>
    <w:rsid w:val="00FA41EE"/>
    <w:rsid w:val="00FB368A"/>
    <w:rsid w:val="00FC30BC"/>
    <w:rsid w:val="00FE3A24"/>
    <w:rsid w:val="00FE7B66"/>
  </w:rsids>
  <m:mathPr>
    <m:mathFont m:val="Cambria Math"/>
    <m:brkBin m:val="before"/>
    <m:brkBinSub m:val="--"/>
    <m:smallFrac m:val="0"/>
    <m:dispDef/>
    <m:lMargin m:val="0"/>
    <m:rMargin m:val="0"/>
    <m:defJc m:val="centerGroup"/>
    <m:wrapIndent m:val="1440"/>
    <m:intLim m:val="subSup"/>
    <m:naryLim m:val="undOvr"/>
  </m:mathPr>
  <w:themeFontLang w:val="en-US" w:eastAsia="zh-CN" w:bidi="my-MM"/>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4807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
    <w:name w:val="highlight"/>
    <w:basedOn w:val="a0"/>
    <w:rsid w:val="00140038"/>
  </w:style>
  <w:style w:type="paragraph" w:styleId="a3">
    <w:name w:val="Normal (Web)"/>
    <w:basedOn w:val="a"/>
    <w:uiPriority w:val="99"/>
    <w:unhideWhenUsed/>
    <w:rsid w:val="00140038"/>
    <w:pPr>
      <w:widowControl/>
      <w:spacing w:before="100" w:beforeAutospacing="1" w:after="100" w:afterAutospacing="1"/>
      <w:jc w:val="left"/>
    </w:pPr>
    <w:rPr>
      <w:rFonts w:ascii="MS PGothic" w:eastAsia="MS PGothic" w:hAnsi="MS PGothic" w:cs="MS PGothic"/>
      <w:kern w:val="0"/>
      <w:sz w:val="24"/>
      <w:szCs w:val="24"/>
      <w:lang w:bidi="my-MM"/>
    </w:rPr>
  </w:style>
  <w:style w:type="paragraph" w:customStyle="1" w:styleId="Default">
    <w:name w:val="Default"/>
    <w:rsid w:val="00140038"/>
    <w:pPr>
      <w:widowControl w:val="0"/>
      <w:autoSpaceDE w:val="0"/>
      <w:autoSpaceDN w:val="0"/>
      <w:adjustRightInd w:val="0"/>
    </w:pPr>
    <w:rPr>
      <w:rFonts w:ascii="Verdana" w:hAnsi="Verdana" w:cs="Verdana"/>
      <w:color w:val="000000"/>
      <w:kern w:val="0"/>
      <w:sz w:val="24"/>
      <w:szCs w:val="24"/>
      <w:lang w:bidi="my-MM"/>
    </w:rPr>
  </w:style>
  <w:style w:type="character" w:customStyle="1" w:styleId="A12">
    <w:name w:val="A12"/>
    <w:uiPriority w:val="99"/>
    <w:rsid w:val="00140038"/>
    <w:rPr>
      <w:rFonts w:cs="Verdana"/>
      <w:b/>
      <w:bCs/>
      <w:color w:val="221E1F"/>
      <w:sz w:val="10"/>
      <w:szCs w:val="10"/>
    </w:rPr>
  </w:style>
  <w:style w:type="paragraph" w:styleId="a4">
    <w:name w:val="Plain Text"/>
    <w:basedOn w:val="a"/>
    <w:link w:val="Char"/>
    <w:uiPriority w:val="99"/>
    <w:unhideWhenUsed/>
    <w:rsid w:val="00140038"/>
    <w:pPr>
      <w:jc w:val="left"/>
    </w:pPr>
    <w:rPr>
      <w:rFonts w:ascii="MS Gothic" w:eastAsia="MS Gothic" w:hAnsi="Courier New" w:cs="Courier New"/>
      <w:sz w:val="20"/>
      <w:szCs w:val="21"/>
      <w:lang w:bidi="my-MM"/>
    </w:rPr>
  </w:style>
  <w:style w:type="character" w:customStyle="1" w:styleId="Char">
    <w:name w:val="纯文本 Char"/>
    <w:basedOn w:val="a0"/>
    <w:link w:val="a4"/>
    <w:uiPriority w:val="99"/>
    <w:rsid w:val="00140038"/>
    <w:rPr>
      <w:rFonts w:ascii="MS Gothic" w:eastAsia="MS Gothic" w:hAnsi="Courier New" w:cs="Courier New"/>
      <w:sz w:val="20"/>
      <w:szCs w:val="21"/>
      <w:lang w:bidi="my-MM"/>
    </w:rPr>
  </w:style>
  <w:style w:type="paragraph" w:styleId="a5">
    <w:name w:val="header"/>
    <w:basedOn w:val="a"/>
    <w:link w:val="Char0"/>
    <w:uiPriority w:val="99"/>
    <w:unhideWhenUsed/>
    <w:rsid w:val="00140038"/>
    <w:pPr>
      <w:tabs>
        <w:tab w:val="center" w:pos="4252"/>
        <w:tab w:val="right" w:pos="8504"/>
      </w:tabs>
      <w:snapToGrid w:val="0"/>
    </w:pPr>
  </w:style>
  <w:style w:type="character" w:customStyle="1" w:styleId="Char0">
    <w:name w:val="页眉 Char"/>
    <w:basedOn w:val="a0"/>
    <w:link w:val="a5"/>
    <w:uiPriority w:val="99"/>
    <w:rsid w:val="00140038"/>
  </w:style>
  <w:style w:type="paragraph" w:styleId="a6">
    <w:name w:val="footer"/>
    <w:basedOn w:val="a"/>
    <w:link w:val="Char1"/>
    <w:uiPriority w:val="99"/>
    <w:unhideWhenUsed/>
    <w:rsid w:val="00140038"/>
    <w:pPr>
      <w:tabs>
        <w:tab w:val="center" w:pos="4252"/>
        <w:tab w:val="right" w:pos="8504"/>
      </w:tabs>
      <w:snapToGrid w:val="0"/>
    </w:pPr>
  </w:style>
  <w:style w:type="character" w:customStyle="1" w:styleId="Char1">
    <w:name w:val="页脚 Char"/>
    <w:basedOn w:val="a0"/>
    <w:link w:val="a6"/>
    <w:uiPriority w:val="99"/>
    <w:rsid w:val="00140038"/>
  </w:style>
  <w:style w:type="character" w:styleId="a7">
    <w:name w:val="Strong"/>
    <w:basedOn w:val="a0"/>
    <w:uiPriority w:val="22"/>
    <w:qFormat/>
    <w:rsid w:val="00140038"/>
    <w:rPr>
      <w:b/>
      <w:bCs/>
    </w:rPr>
  </w:style>
  <w:style w:type="character" w:styleId="a8">
    <w:name w:val="Hyperlink"/>
    <w:basedOn w:val="a0"/>
    <w:unhideWhenUsed/>
    <w:rsid w:val="00140038"/>
    <w:rPr>
      <w:color w:val="0000FF"/>
      <w:u w:val="single"/>
    </w:rPr>
  </w:style>
  <w:style w:type="paragraph" w:customStyle="1" w:styleId="EndNoteBibliographyTitle">
    <w:name w:val="EndNote Bibliography Title"/>
    <w:basedOn w:val="a"/>
    <w:link w:val="EndNoteBibliographyTitle0"/>
    <w:rsid w:val="00140038"/>
    <w:pPr>
      <w:jc w:val="center"/>
    </w:pPr>
    <w:rPr>
      <w:rFonts w:ascii="Yu Mincho" w:eastAsia="Yu Mincho" w:hAnsi="Yu Mincho"/>
      <w:noProof/>
      <w:sz w:val="20"/>
    </w:rPr>
  </w:style>
  <w:style w:type="character" w:customStyle="1" w:styleId="EndNoteBibliographyTitle0">
    <w:name w:val="EndNote Bibliography Title (文字)"/>
    <w:basedOn w:val="a0"/>
    <w:link w:val="EndNoteBibliographyTitle"/>
    <w:rsid w:val="00140038"/>
    <w:rPr>
      <w:rFonts w:ascii="Yu Mincho" w:eastAsia="Yu Mincho" w:hAnsi="Yu Mincho"/>
      <w:noProof/>
      <w:sz w:val="20"/>
    </w:rPr>
  </w:style>
  <w:style w:type="paragraph" w:customStyle="1" w:styleId="EndNoteBibliography">
    <w:name w:val="EndNote Bibliography"/>
    <w:basedOn w:val="a"/>
    <w:link w:val="EndNoteBibliography0"/>
    <w:rsid w:val="00140038"/>
    <w:rPr>
      <w:rFonts w:ascii="Yu Mincho" w:eastAsia="Yu Mincho" w:hAnsi="Yu Mincho"/>
      <w:noProof/>
      <w:sz w:val="20"/>
    </w:rPr>
  </w:style>
  <w:style w:type="character" w:customStyle="1" w:styleId="EndNoteBibliography0">
    <w:name w:val="EndNote Bibliography (文字)"/>
    <w:basedOn w:val="a0"/>
    <w:link w:val="EndNoteBibliography"/>
    <w:rsid w:val="00140038"/>
    <w:rPr>
      <w:rFonts w:ascii="Yu Mincho" w:eastAsia="Yu Mincho" w:hAnsi="Yu Mincho"/>
      <w:noProof/>
      <w:sz w:val="20"/>
    </w:rPr>
  </w:style>
  <w:style w:type="character" w:customStyle="1" w:styleId="highlight2">
    <w:name w:val="highlight2"/>
    <w:basedOn w:val="a0"/>
    <w:rsid w:val="00140038"/>
  </w:style>
  <w:style w:type="character" w:customStyle="1" w:styleId="italic">
    <w:name w:val="italic"/>
    <w:basedOn w:val="a0"/>
    <w:rsid w:val="00140038"/>
  </w:style>
  <w:style w:type="character" w:styleId="a9">
    <w:name w:val="Emphasis"/>
    <w:basedOn w:val="a0"/>
    <w:uiPriority w:val="20"/>
    <w:qFormat/>
    <w:rsid w:val="00140038"/>
    <w:rPr>
      <w:i/>
      <w:iCs/>
    </w:rPr>
  </w:style>
  <w:style w:type="character" w:customStyle="1" w:styleId="Char2">
    <w:name w:val="批注框文本 Char"/>
    <w:basedOn w:val="a0"/>
    <w:link w:val="aa"/>
    <w:uiPriority w:val="99"/>
    <w:semiHidden/>
    <w:rsid w:val="00140038"/>
    <w:rPr>
      <w:rFonts w:asciiTheme="majorHAnsi" w:eastAsiaTheme="majorEastAsia" w:hAnsiTheme="majorHAnsi" w:cstheme="majorBidi"/>
      <w:sz w:val="18"/>
      <w:szCs w:val="18"/>
    </w:rPr>
  </w:style>
  <w:style w:type="paragraph" w:styleId="aa">
    <w:name w:val="Balloon Text"/>
    <w:basedOn w:val="a"/>
    <w:link w:val="Char2"/>
    <w:uiPriority w:val="99"/>
    <w:semiHidden/>
    <w:unhideWhenUsed/>
    <w:rsid w:val="00140038"/>
    <w:rPr>
      <w:rFonts w:asciiTheme="majorHAnsi" w:eastAsiaTheme="majorEastAsia" w:hAnsiTheme="majorHAnsi" w:cstheme="majorBidi"/>
      <w:sz w:val="18"/>
      <w:szCs w:val="18"/>
    </w:rPr>
  </w:style>
  <w:style w:type="paragraph" w:customStyle="1" w:styleId="ab">
    <w:name w:val="二级标题"/>
    <w:basedOn w:val="a"/>
    <w:rsid w:val="00681DA7"/>
    <w:pPr>
      <w:suppressAutoHyphens/>
      <w:autoSpaceDE w:val="0"/>
      <w:autoSpaceDN w:val="0"/>
      <w:adjustRightInd w:val="0"/>
      <w:spacing w:line="250" w:lineRule="atLeast"/>
      <w:jc w:val="left"/>
      <w:textAlignment w:val="center"/>
    </w:pPr>
    <w:rPr>
      <w:rFonts w:ascii="Arial Narrow" w:eastAsia="宋体" w:hAnsi="Arial Narrow" w:cs="Arial Narrow"/>
      <w:b/>
      <w:bCs/>
      <w:i/>
      <w:iCs/>
      <w:color w:val="000000"/>
      <w:kern w:val="0"/>
      <w:szCs w:val="21"/>
      <w:lang w:val="zh-CN" w:eastAsia="zh-CN"/>
    </w:rPr>
  </w:style>
  <w:style w:type="paragraph" w:customStyle="1" w:styleId="8BF4">
    <w:name w:val="徠曅&lt;8BF4&gt;柧"/>
    <w:basedOn w:val="a"/>
    <w:rsid w:val="00002418"/>
    <w:pPr>
      <w:suppressAutoHyphens/>
      <w:autoSpaceDE w:val="0"/>
      <w:autoSpaceDN w:val="0"/>
      <w:adjustRightInd w:val="0"/>
      <w:spacing w:line="200" w:lineRule="atLeast"/>
      <w:textAlignment w:val="center"/>
    </w:pPr>
    <w:rPr>
      <w:rFonts w:ascii="Arial Narrow" w:eastAsia="宋体" w:hAnsi="Arial Narrow" w:cs="Arial Narrow"/>
      <w:color w:val="000000"/>
      <w:kern w:val="0"/>
      <w:sz w:val="16"/>
      <w:szCs w:val="16"/>
      <w:lang w:eastAsia="zh-CN"/>
    </w:rPr>
  </w:style>
  <w:style w:type="character" w:styleId="ac">
    <w:name w:val="line number"/>
    <w:basedOn w:val="a0"/>
    <w:uiPriority w:val="99"/>
    <w:semiHidden/>
    <w:unhideWhenUsed/>
    <w:rsid w:val="00BE6E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ighlight">
    <w:name w:val="highlight"/>
    <w:basedOn w:val="a0"/>
    <w:rsid w:val="00140038"/>
  </w:style>
  <w:style w:type="paragraph" w:styleId="a3">
    <w:name w:val="Normal (Web)"/>
    <w:basedOn w:val="a"/>
    <w:uiPriority w:val="99"/>
    <w:unhideWhenUsed/>
    <w:rsid w:val="00140038"/>
    <w:pPr>
      <w:widowControl/>
      <w:spacing w:before="100" w:beforeAutospacing="1" w:after="100" w:afterAutospacing="1"/>
      <w:jc w:val="left"/>
    </w:pPr>
    <w:rPr>
      <w:rFonts w:ascii="MS PGothic" w:eastAsia="MS PGothic" w:hAnsi="MS PGothic" w:cs="MS PGothic"/>
      <w:kern w:val="0"/>
      <w:sz w:val="24"/>
      <w:szCs w:val="24"/>
      <w:lang w:bidi="my-MM"/>
    </w:rPr>
  </w:style>
  <w:style w:type="paragraph" w:customStyle="1" w:styleId="Default">
    <w:name w:val="Default"/>
    <w:rsid w:val="00140038"/>
    <w:pPr>
      <w:widowControl w:val="0"/>
      <w:autoSpaceDE w:val="0"/>
      <w:autoSpaceDN w:val="0"/>
      <w:adjustRightInd w:val="0"/>
    </w:pPr>
    <w:rPr>
      <w:rFonts w:ascii="Verdana" w:hAnsi="Verdana" w:cs="Verdana"/>
      <w:color w:val="000000"/>
      <w:kern w:val="0"/>
      <w:sz w:val="24"/>
      <w:szCs w:val="24"/>
      <w:lang w:bidi="my-MM"/>
    </w:rPr>
  </w:style>
  <w:style w:type="character" w:customStyle="1" w:styleId="A12">
    <w:name w:val="A12"/>
    <w:uiPriority w:val="99"/>
    <w:rsid w:val="00140038"/>
    <w:rPr>
      <w:rFonts w:cs="Verdana"/>
      <w:b/>
      <w:bCs/>
      <w:color w:val="221E1F"/>
      <w:sz w:val="10"/>
      <w:szCs w:val="10"/>
    </w:rPr>
  </w:style>
  <w:style w:type="paragraph" w:styleId="a4">
    <w:name w:val="Plain Text"/>
    <w:basedOn w:val="a"/>
    <w:link w:val="Char"/>
    <w:uiPriority w:val="99"/>
    <w:unhideWhenUsed/>
    <w:rsid w:val="00140038"/>
    <w:pPr>
      <w:jc w:val="left"/>
    </w:pPr>
    <w:rPr>
      <w:rFonts w:ascii="MS Gothic" w:eastAsia="MS Gothic" w:hAnsi="Courier New" w:cs="Courier New"/>
      <w:sz w:val="20"/>
      <w:szCs w:val="21"/>
      <w:lang w:bidi="my-MM"/>
    </w:rPr>
  </w:style>
  <w:style w:type="character" w:customStyle="1" w:styleId="Char">
    <w:name w:val="纯文本 Char"/>
    <w:basedOn w:val="a0"/>
    <w:link w:val="a4"/>
    <w:uiPriority w:val="99"/>
    <w:rsid w:val="00140038"/>
    <w:rPr>
      <w:rFonts w:ascii="MS Gothic" w:eastAsia="MS Gothic" w:hAnsi="Courier New" w:cs="Courier New"/>
      <w:sz w:val="20"/>
      <w:szCs w:val="21"/>
      <w:lang w:bidi="my-MM"/>
    </w:rPr>
  </w:style>
  <w:style w:type="paragraph" w:styleId="a5">
    <w:name w:val="header"/>
    <w:basedOn w:val="a"/>
    <w:link w:val="Char0"/>
    <w:uiPriority w:val="99"/>
    <w:unhideWhenUsed/>
    <w:rsid w:val="00140038"/>
    <w:pPr>
      <w:tabs>
        <w:tab w:val="center" w:pos="4252"/>
        <w:tab w:val="right" w:pos="8504"/>
      </w:tabs>
      <w:snapToGrid w:val="0"/>
    </w:pPr>
  </w:style>
  <w:style w:type="character" w:customStyle="1" w:styleId="Char0">
    <w:name w:val="页眉 Char"/>
    <w:basedOn w:val="a0"/>
    <w:link w:val="a5"/>
    <w:uiPriority w:val="99"/>
    <w:rsid w:val="00140038"/>
  </w:style>
  <w:style w:type="paragraph" w:styleId="a6">
    <w:name w:val="footer"/>
    <w:basedOn w:val="a"/>
    <w:link w:val="Char1"/>
    <w:uiPriority w:val="99"/>
    <w:unhideWhenUsed/>
    <w:rsid w:val="00140038"/>
    <w:pPr>
      <w:tabs>
        <w:tab w:val="center" w:pos="4252"/>
        <w:tab w:val="right" w:pos="8504"/>
      </w:tabs>
      <w:snapToGrid w:val="0"/>
    </w:pPr>
  </w:style>
  <w:style w:type="character" w:customStyle="1" w:styleId="Char1">
    <w:name w:val="页脚 Char"/>
    <w:basedOn w:val="a0"/>
    <w:link w:val="a6"/>
    <w:uiPriority w:val="99"/>
    <w:rsid w:val="00140038"/>
  </w:style>
  <w:style w:type="character" w:styleId="a7">
    <w:name w:val="Strong"/>
    <w:basedOn w:val="a0"/>
    <w:uiPriority w:val="22"/>
    <w:qFormat/>
    <w:rsid w:val="00140038"/>
    <w:rPr>
      <w:b/>
      <w:bCs/>
    </w:rPr>
  </w:style>
  <w:style w:type="character" w:styleId="a8">
    <w:name w:val="Hyperlink"/>
    <w:basedOn w:val="a0"/>
    <w:unhideWhenUsed/>
    <w:rsid w:val="00140038"/>
    <w:rPr>
      <w:color w:val="0000FF"/>
      <w:u w:val="single"/>
    </w:rPr>
  </w:style>
  <w:style w:type="paragraph" w:customStyle="1" w:styleId="EndNoteBibliographyTitle">
    <w:name w:val="EndNote Bibliography Title"/>
    <w:basedOn w:val="a"/>
    <w:link w:val="EndNoteBibliographyTitle0"/>
    <w:rsid w:val="00140038"/>
    <w:pPr>
      <w:jc w:val="center"/>
    </w:pPr>
    <w:rPr>
      <w:rFonts w:ascii="Yu Mincho" w:eastAsia="Yu Mincho" w:hAnsi="Yu Mincho"/>
      <w:noProof/>
      <w:sz w:val="20"/>
    </w:rPr>
  </w:style>
  <w:style w:type="character" w:customStyle="1" w:styleId="EndNoteBibliographyTitle0">
    <w:name w:val="EndNote Bibliography Title (文字)"/>
    <w:basedOn w:val="a0"/>
    <w:link w:val="EndNoteBibliographyTitle"/>
    <w:rsid w:val="00140038"/>
    <w:rPr>
      <w:rFonts w:ascii="Yu Mincho" w:eastAsia="Yu Mincho" w:hAnsi="Yu Mincho"/>
      <w:noProof/>
      <w:sz w:val="20"/>
    </w:rPr>
  </w:style>
  <w:style w:type="paragraph" w:customStyle="1" w:styleId="EndNoteBibliography">
    <w:name w:val="EndNote Bibliography"/>
    <w:basedOn w:val="a"/>
    <w:link w:val="EndNoteBibliography0"/>
    <w:rsid w:val="00140038"/>
    <w:rPr>
      <w:rFonts w:ascii="Yu Mincho" w:eastAsia="Yu Mincho" w:hAnsi="Yu Mincho"/>
      <w:noProof/>
      <w:sz w:val="20"/>
    </w:rPr>
  </w:style>
  <w:style w:type="character" w:customStyle="1" w:styleId="EndNoteBibliography0">
    <w:name w:val="EndNote Bibliography (文字)"/>
    <w:basedOn w:val="a0"/>
    <w:link w:val="EndNoteBibliography"/>
    <w:rsid w:val="00140038"/>
    <w:rPr>
      <w:rFonts w:ascii="Yu Mincho" w:eastAsia="Yu Mincho" w:hAnsi="Yu Mincho"/>
      <w:noProof/>
      <w:sz w:val="20"/>
    </w:rPr>
  </w:style>
  <w:style w:type="character" w:customStyle="1" w:styleId="highlight2">
    <w:name w:val="highlight2"/>
    <w:basedOn w:val="a0"/>
    <w:rsid w:val="00140038"/>
  </w:style>
  <w:style w:type="character" w:customStyle="1" w:styleId="italic">
    <w:name w:val="italic"/>
    <w:basedOn w:val="a0"/>
    <w:rsid w:val="00140038"/>
  </w:style>
  <w:style w:type="character" w:styleId="a9">
    <w:name w:val="Emphasis"/>
    <w:basedOn w:val="a0"/>
    <w:uiPriority w:val="20"/>
    <w:qFormat/>
    <w:rsid w:val="00140038"/>
    <w:rPr>
      <w:i/>
      <w:iCs/>
    </w:rPr>
  </w:style>
  <w:style w:type="character" w:customStyle="1" w:styleId="Char2">
    <w:name w:val="批注框文本 Char"/>
    <w:basedOn w:val="a0"/>
    <w:link w:val="aa"/>
    <w:uiPriority w:val="99"/>
    <w:semiHidden/>
    <w:rsid w:val="00140038"/>
    <w:rPr>
      <w:rFonts w:asciiTheme="majorHAnsi" w:eastAsiaTheme="majorEastAsia" w:hAnsiTheme="majorHAnsi" w:cstheme="majorBidi"/>
      <w:sz w:val="18"/>
      <w:szCs w:val="18"/>
    </w:rPr>
  </w:style>
  <w:style w:type="paragraph" w:styleId="aa">
    <w:name w:val="Balloon Text"/>
    <w:basedOn w:val="a"/>
    <w:link w:val="Char2"/>
    <w:uiPriority w:val="99"/>
    <w:semiHidden/>
    <w:unhideWhenUsed/>
    <w:rsid w:val="00140038"/>
    <w:rPr>
      <w:rFonts w:asciiTheme="majorHAnsi" w:eastAsiaTheme="majorEastAsia" w:hAnsiTheme="majorHAnsi" w:cstheme="majorBidi"/>
      <w:sz w:val="18"/>
      <w:szCs w:val="18"/>
    </w:rPr>
  </w:style>
  <w:style w:type="paragraph" w:customStyle="1" w:styleId="ab">
    <w:name w:val="二级标题"/>
    <w:basedOn w:val="a"/>
    <w:rsid w:val="00681DA7"/>
    <w:pPr>
      <w:suppressAutoHyphens/>
      <w:autoSpaceDE w:val="0"/>
      <w:autoSpaceDN w:val="0"/>
      <w:adjustRightInd w:val="0"/>
      <w:spacing w:line="250" w:lineRule="atLeast"/>
      <w:jc w:val="left"/>
      <w:textAlignment w:val="center"/>
    </w:pPr>
    <w:rPr>
      <w:rFonts w:ascii="Arial Narrow" w:eastAsia="宋体" w:hAnsi="Arial Narrow" w:cs="Arial Narrow"/>
      <w:b/>
      <w:bCs/>
      <w:i/>
      <w:iCs/>
      <w:color w:val="000000"/>
      <w:kern w:val="0"/>
      <w:szCs w:val="21"/>
      <w:lang w:val="zh-CN" w:eastAsia="zh-CN"/>
    </w:rPr>
  </w:style>
  <w:style w:type="paragraph" w:customStyle="1" w:styleId="8BF4">
    <w:name w:val="徠曅&lt;8BF4&gt;柧"/>
    <w:basedOn w:val="a"/>
    <w:rsid w:val="00002418"/>
    <w:pPr>
      <w:suppressAutoHyphens/>
      <w:autoSpaceDE w:val="0"/>
      <w:autoSpaceDN w:val="0"/>
      <w:adjustRightInd w:val="0"/>
      <w:spacing w:line="200" w:lineRule="atLeast"/>
      <w:textAlignment w:val="center"/>
    </w:pPr>
    <w:rPr>
      <w:rFonts w:ascii="Arial Narrow" w:eastAsia="宋体" w:hAnsi="Arial Narrow" w:cs="Arial Narrow"/>
      <w:color w:val="000000"/>
      <w:kern w:val="0"/>
      <w:sz w:val="16"/>
      <w:szCs w:val="16"/>
      <w:lang w:eastAsia="zh-CN"/>
    </w:rPr>
  </w:style>
  <w:style w:type="character" w:styleId="ac">
    <w:name w:val="line number"/>
    <w:basedOn w:val="a0"/>
    <w:uiPriority w:val="99"/>
    <w:semiHidden/>
    <w:unhideWhenUsed/>
    <w:rsid w:val="00BE6E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104931">
      <w:bodyDiv w:val="1"/>
      <w:marLeft w:val="0"/>
      <w:marRight w:val="0"/>
      <w:marTop w:val="0"/>
      <w:marBottom w:val="0"/>
      <w:divBdr>
        <w:top w:val="none" w:sz="0" w:space="0" w:color="auto"/>
        <w:left w:val="none" w:sz="0" w:space="0" w:color="auto"/>
        <w:bottom w:val="none" w:sz="0" w:space="0" w:color="auto"/>
        <w:right w:val="none" w:sz="0" w:space="0" w:color="auto"/>
      </w:divBdr>
    </w:div>
    <w:div w:id="581332859">
      <w:bodyDiv w:val="1"/>
      <w:marLeft w:val="0"/>
      <w:marRight w:val="0"/>
      <w:marTop w:val="0"/>
      <w:marBottom w:val="0"/>
      <w:divBdr>
        <w:top w:val="none" w:sz="0" w:space="0" w:color="auto"/>
        <w:left w:val="none" w:sz="0" w:space="0" w:color="auto"/>
        <w:bottom w:val="none" w:sz="0" w:space="0" w:color="auto"/>
        <w:right w:val="none" w:sz="0" w:space="0" w:color="auto"/>
      </w:divBdr>
    </w:div>
    <w:div w:id="690105090">
      <w:bodyDiv w:val="1"/>
      <w:marLeft w:val="0"/>
      <w:marRight w:val="0"/>
      <w:marTop w:val="0"/>
      <w:marBottom w:val="0"/>
      <w:divBdr>
        <w:top w:val="none" w:sz="0" w:space="0" w:color="auto"/>
        <w:left w:val="none" w:sz="0" w:space="0" w:color="auto"/>
        <w:bottom w:val="none" w:sz="0" w:space="0" w:color="auto"/>
        <w:right w:val="none" w:sz="0" w:space="0" w:color="auto"/>
      </w:divBdr>
    </w:div>
    <w:div w:id="770008494">
      <w:bodyDiv w:val="1"/>
      <w:marLeft w:val="0"/>
      <w:marRight w:val="0"/>
      <w:marTop w:val="0"/>
      <w:marBottom w:val="0"/>
      <w:divBdr>
        <w:top w:val="none" w:sz="0" w:space="0" w:color="auto"/>
        <w:left w:val="none" w:sz="0" w:space="0" w:color="auto"/>
        <w:bottom w:val="none" w:sz="0" w:space="0" w:color="auto"/>
        <w:right w:val="none" w:sz="0" w:space="0" w:color="auto"/>
      </w:divBdr>
    </w:div>
    <w:div w:id="835145153">
      <w:bodyDiv w:val="1"/>
      <w:marLeft w:val="0"/>
      <w:marRight w:val="0"/>
      <w:marTop w:val="0"/>
      <w:marBottom w:val="0"/>
      <w:divBdr>
        <w:top w:val="none" w:sz="0" w:space="0" w:color="auto"/>
        <w:left w:val="none" w:sz="0" w:space="0" w:color="auto"/>
        <w:bottom w:val="none" w:sz="0" w:space="0" w:color="auto"/>
        <w:right w:val="none" w:sz="0" w:space="0" w:color="auto"/>
      </w:divBdr>
    </w:div>
    <w:div w:id="1175530592">
      <w:bodyDiv w:val="1"/>
      <w:marLeft w:val="0"/>
      <w:marRight w:val="0"/>
      <w:marTop w:val="0"/>
      <w:marBottom w:val="0"/>
      <w:divBdr>
        <w:top w:val="none" w:sz="0" w:space="0" w:color="auto"/>
        <w:left w:val="none" w:sz="0" w:space="0" w:color="auto"/>
        <w:bottom w:val="none" w:sz="0" w:space="0" w:color="auto"/>
        <w:right w:val="none" w:sz="0" w:space="0" w:color="auto"/>
      </w:divBdr>
    </w:div>
    <w:div w:id="1428578912">
      <w:bodyDiv w:val="1"/>
      <w:marLeft w:val="0"/>
      <w:marRight w:val="0"/>
      <w:marTop w:val="0"/>
      <w:marBottom w:val="0"/>
      <w:divBdr>
        <w:top w:val="none" w:sz="0" w:space="0" w:color="auto"/>
        <w:left w:val="none" w:sz="0" w:space="0" w:color="auto"/>
        <w:bottom w:val="none" w:sz="0" w:space="0" w:color="auto"/>
        <w:right w:val="none" w:sz="0" w:space="0" w:color="auto"/>
      </w:divBdr>
    </w:div>
    <w:div w:id="1523589366">
      <w:bodyDiv w:val="1"/>
      <w:marLeft w:val="0"/>
      <w:marRight w:val="0"/>
      <w:marTop w:val="0"/>
      <w:marBottom w:val="0"/>
      <w:divBdr>
        <w:top w:val="none" w:sz="0" w:space="0" w:color="auto"/>
        <w:left w:val="none" w:sz="0" w:space="0" w:color="auto"/>
        <w:bottom w:val="none" w:sz="0" w:space="0" w:color="auto"/>
        <w:right w:val="none" w:sz="0" w:space="0" w:color="auto"/>
      </w:divBdr>
    </w:div>
    <w:div w:id="199479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tiff"/><Relationship Id="rId18" Type="http://schemas.openxmlformats.org/officeDocument/2006/relationships/image" Target="media/image6.wmf"/><Relationship Id="rId26" Type="http://schemas.openxmlformats.org/officeDocument/2006/relationships/image" Target="media/image14.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wmf"/><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www.licor.com/bio/products/reagents/irdye/700dx/photostability.html" TargetMode="External"/><Relationship Id="rId17" Type="http://schemas.openxmlformats.org/officeDocument/2006/relationships/image" Target="media/image5.wmf"/><Relationship Id="rId25" Type="http://schemas.openxmlformats.org/officeDocument/2006/relationships/image" Target="media/image13.wmf"/><Relationship Id="rId33" Type="http://schemas.openxmlformats.org/officeDocument/2006/relationships/image" Target="media/image21.png"/><Relationship Id="rId38" Type="http://schemas.openxmlformats.org/officeDocument/2006/relationships/image" Target="media/image14.tiff"/><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image" Target="media/image8.wmf"/><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linicaltrials.gov/ct2/show/NCT02422979" TargetMode="External"/><Relationship Id="rId24" Type="http://schemas.openxmlformats.org/officeDocument/2006/relationships/image" Target="media/image12.w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7.tiff"/><Relationship Id="rId5" Type="http://schemas.openxmlformats.org/officeDocument/2006/relationships/settings" Target="settings.xml"/><Relationship Id="rId15" Type="http://schemas.openxmlformats.org/officeDocument/2006/relationships/image" Target="media/image3.wmf"/><Relationship Id="rId23" Type="http://schemas.openxmlformats.org/officeDocument/2006/relationships/image" Target="media/image11.wmf"/><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mailto:winn.aung@qst.go.jp" TargetMode="External"/><Relationship Id="rId19" Type="http://schemas.openxmlformats.org/officeDocument/2006/relationships/image" Target="media/image7.wmf"/><Relationship Id="rId31" Type="http://schemas.openxmlformats.org/officeDocument/2006/relationships/image" Target="media/image19.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2.wmf"/><Relationship Id="rId22" Type="http://schemas.openxmlformats.org/officeDocument/2006/relationships/image" Target="media/image10.w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35900-785E-48E5-A1FE-3B628F19C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38</Pages>
  <Words>13246</Words>
  <Characters>75508</Characters>
  <Application>Microsoft Office Word</Application>
  <DocSecurity>0</DocSecurity>
  <Lines>629</Lines>
  <Paragraphs>177</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Hewlett-Packard Company</Company>
  <LinksUpToDate>false</LinksUpToDate>
  <CharactersWithSpaces>88577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Administrator</cp:lastModifiedBy>
  <cp:revision>5</cp:revision>
  <dcterms:created xsi:type="dcterms:W3CDTF">2018-11-16T17:58:00Z</dcterms:created>
  <dcterms:modified xsi:type="dcterms:W3CDTF">2019-01-08T07:04:00Z</dcterms:modified>
</cp:coreProperties>
</file>