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0540B" w14:textId="4F71A11D" w:rsidR="00D048F2" w:rsidRPr="00886169" w:rsidRDefault="00D048F2" w:rsidP="00EF47CA">
      <w:pPr>
        <w:spacing w:line="360" w:lineRule="auto"/>
        <w:jc w:val="both"/>
        <w:rPr>
          <w:rFonts w:ascii="Book Antiqua" w:eastAsia="Book Antiqua" w:hAnsi="Book Antiqua" w:cs="Book Antiqua"/>
          <w:b/>
          <w:sz w:val="24"/>
          <w:szCs w:val="24"/>
        </w:rPr>
      </w:pPr>
      <w:r w:rsidRPr="00886169">
        <w:rPr>
          <w:rFonts w:ascii="Book Antiqua" w:hAnsi="Book Antiqua"/>
          <w:b/>
          <w:sz w:val="24"/>
          <w:szCs w:val="24"/>
        </w:rPr>
        <w:t xml:space="preserve">Name of </w:t>
      </w:r>
      <w:r w:rsidR="00EF47CA" w:rsidRPr="00886169">
        <w:rPr>
          <w:rFonts w:ascii="Book Antiqua" w:hAnsi="Book Antiqua"/>
          <w:b/>
          <w:sz w:val="24"/>
          <w:szCs w:val="24"/>
        </w:rPr>
        <w:t>J</w:t>
      </w:r>
      <w:r w:rsidRPr="00886169">
        <w:rPr>
          <w:rFonts w:ascii="Book Antiqua" w:hAnsi="Book Antiqua"/>
          <w:b/>
          <w:sz w:val="24"/>
          <w:szCs w:val="24"/>
        </w:rPr>
        <w:t xml:space="preserve">ournal: </w:t>
      </w:r>
      <w:r w:rsidRPr="00886169">
        <w:rPr>
          <w:rFonts w:ascii="Book Antiqua" w:hAnsi="Book Antiqua"/>
          <w:b/>
          <w:i/>
          <w:sz w:val="24"/>
          <w:szCs w:val="24"/>
        </w:rPr>
        <w:t>World Journal of</w:t>
      </w:r>
      <w:r w:rsidRPr="00886169">
        <w:rPr>
          <w:rFonts w:ascii="Book Antiqua" w:hAnsi="Book Antiqua"/>
          <w:b/>
          <w:i/>
          <w:spacing w:val="-18"/>
          <w:sz w:val="24"/>
          <w:szCs w:val="24"/>
        </w:rPr>
        <w:t xml:space="preserve"> </w:t>
      </w:r>
      <w:r w:rsidRPr="00886169">
        <w:rPr>
          <w:rFonts w:ascii="Book Antiqua" w:hAnsi="Book Antiqua"/>
          <w:b/>
          <w:i/>
          <w:sz w:val="24"/>
          <w:szCs w:val="24"/>
        </w:rPr>
        <w:t>Gastroenterology</w:t>
      </w:r>
    </w:p>
    <w:p w14:paraId="32A4E724" w14:textId="3AD71491" w:rsidR="00D048F2" w:rsidRPr="00886169" w:rsidRDefault="00D048F2" w:rsidP="00EF47CA">
      <w:pPr>
        <w:adjustRightInd w:val="0"/>
        <w:snapToGrid w:val="0"/>
        <w:spacing w:line="360" w:lineRule="auto"/>
        <w:jc w:val="both"/>
        <w:rPr>
          <w:rFonts w:ascii="Book Antiqua" w:hAnsi="Book Antiqua" w:cs="Arial"/>
          <w:b/>
          <w:color w:val="000000"/>
          <w:sz w:val="24"/>
          <w:szCs w:val="24"/>
          <w:lang w:val="en" w:eastAsia="zh-CN"/>
        </w:rPr>
      </w:pPr>
      <w:r w:rsidRPr="00886169">
        <w:rPr>
          <w:rFonts w:ascii="Book Antiqua" w:eastAsia="Times New Roman" w:hAnsi="Book Antiqua"/>
          <w:b/>
          <w:bCs/>
          <w:color w:val="222222"/>
          <w:sz w:val="24"/>
          <w:szCs w:val="24"/>
        </w:rPr>
        <w:t>Manuscript NO</w:t>
      </w:r>
      <w:r w:rsidRPr="00886169">
        <w:rPr>
          <w:rFonts w:ascii="Book Antiqua" w:hAnsi="Book Antiqua" w:cs="Arial"/>
          <w:b/>
          <w:color w:val="000000"/>
          <w:sz w:val="24"/>
          <w:szCs w:val="24"/>
          <w:lang w:val="en"/>
        </w:rPr>
        <w:t>:</w:t>
      </w:r>
      <w:r w:rsidRPr="00886169">
        <w:rPr>
          <w:rFonts w:ascii="Book Antiqua" w:hAnsi="Book Antiqua"/>
          <w:b/>
          <w:color w:val="000000"/>
          <w:sz w:val="24"/>
          <w:szCs w:val="24"/>
          <w:lang w:val="en"/>
        </w:rPr>
        <w:t xml:space="preserve"> </w:t>
      </w:r>
      <w:r w:rsidR="00F0667E" w:rsidRPr="00886169">
        <w:rPr>
          <w:rFonts w:ascii="Book Antiqua" w:hAnsi="Book Antiqua" w:cs="Arial"/>
          <w:b/>
          <w:color w:val="000000"/>
          <w:sz w:val="24"/>
          <w:szCs w:val="24"/>
          <w:lang w:val="en"/>
        </w:rPr>
        <w:t>47164</w:t>
      </w:r>
    </w:p>
    <w:p w14:paraId="7B440BF1" w14:textId="55F0F2A0" w:rsidR="00D048F2" w:rsidRPr="00886169" w:rsidRDefault="00D048F2" w:rsidP="00EF47CA">
      <w:pPr>
        <w:spacing w:line="360" w:lineRule="auto"/>
        <w:jc w:val="both"/>
        <w:rPr>
          <w:rFonts w:ascii="Book Antiqua" w:eastAsia="Book Antiqua" w:hAnsi="Book Antiqua" w:cs="Book Antiqua"/>
          <w:b/>
          <w:sz w:val="24"/>
          <w:szCs w:val="24"/>
        </w:rPr>
      </w:pPr>
      <w:r w:rsidRPr="00886169">
        <w:rPr>
          <w:rFonts w:ascii="Book Antiqua" w:hAnsi="Book Antiqua"/>
          <w:b/>
          <w:sz w:val="24"/>
          <w:szCs w:val="24"/>
        </w:rPr>
        <w:t xml:space="preserve">Manuscript Type: </w:t>
      </w:r>
      <w:r w:rsidR="00EF47CA" w:rsidRPr="00886169">
        <w:rPr>
          <w:rFonts w:ascii="Book Antiqua" w:hAnsi="Book Antiqua"/>
          <w:b/>
          <w:sz w:val="24"/>
          <w:szCs w:val="24"/>
        </w:rPr>
        <w:t>ORIGINAL ARTICLE</w:t>
      </w:r>
    </w:p>
    <w:p w14:paraId="2152F7FC" w14:textId="4847E2FE" w:rsidR="00D048F2" w:rsidRPr="00886169" w:rsidRDefault="00D048F2" w:rsidP="00EF47CA">
      <w:pPr>
        <w:spacing w:line="360" w:lineRule="auto"/>
        <w:jc w:val="both"/>
        <w:rPr>
          <w:rFonts w:ascii="Book Antiqua" w:hAnsi="Book Antiqua"/>
          <w:b/>
          <w:bCs/>
          <w:sz w:val="24"/>
          <w:szCs w:val="24"/>
          <w:lang w:eastAsia="zh-CN"/>
        </w:rPr>
      </w:pPr>
    </w:p>
    <w:p w14:paraId="08DC0278" w14:textId="6B912E8B" w:rsidR="00EF47CA" w:rsidRPr="00886169" w:rsidRDefault="00EF47CA" w:rsidP="00EF47CA">
      <w:pPr>
        <w:spacing w:line="360" w:lineRule="auto"/>
        <w:jc w:val="both"/>
        <w:rPr>
          <w:rFonts w:ascii="Book Antiqua" w:hAnsi="Book Antiqua"/>
          <w:b/>
          <w:bCs/>
          <w:i/>
          <w:sz w:val="24"/>
          <w:szCs w:val="24"/>
          <w:lang w:eastAsia="zh-CN"/>
        </w:rPr>
      </w:pPr>
      <w:r w:rsidRPr="00886169">
        <w:rPr>
          <w:rFonts w:ascii="Book Antiqua" w:hAnsi="Book Antiqua"/>
          <w:b/>
          <w:i/>
          <w:sz w:val="24"/>
          <w:szCs w:val="24"/>
        </w:rPr>
        <w:t>Retrospective</w:t>
      </w:r>
      <w:r w:rsidRPr="00886169">
        <w:rPr>
          <w:rFonts w:ascii="Book Antiqua" w:hAnsi="Book Antiqua"/>
          <w:b/>
          <w:i/>
          <w:spacing w:val="-8"/>
          <w:sz w:val="24"/>
          <w:szCs w:val="24"/>
        </w:rPr>
        <w:t xml:space="preserve"> </w:t>
      </w:r>
      <w:r w:rsidRPr="00886169">
        <w:rPr>
          <w:rFonts w:ascii="Book Antiqua" w:hAnsi="Book Antiqua"/>
          <w:b/>
          <w:i/>
          <w:sz w:val="24"/>
          <w:szCs w:val="24"/>
        </w:rPr>
        <w:t>Study</w:t>
      </w:r>
    </w:p>
    <w:p w14:paraId="49EBE6C1" w14:textId="77777777" w:rsidR="005C2FB1" w:rsidRPr="00886169" w:rsidRDefault="005C2FB1" w:rsidP="00EF47CA">
      <w:pPr>
        <w:spacing w:line="360" w:lineRule="auto"/>
        <w:jc w:val="both"/>
        <w:rPr>
          <w:rFonts w:ascii="Book Antiqua" w:eastAsia="Book Antiqua" w:hAnsi="Book Antiqua"/>
          <w:b/>
          <w:bCs/>
          <w:sz w:val="24"/>
          <w:szCs w:val="24"/>
        </w:rPr>
      </w:pPr>
      <w:bookmarkStart w:id="0" w:name="OLE_LINK9"/>
      <w:r w:rsidRPr="00886169">
        <w:rPr>
          <w:rFonts w:ascii="Book Antiqua" w:hAnsi="Book Antiqua"/>
          <w:b/>
          <w:bCs/>
          <w:sz w:val="24"/>
          <w:szCs w:val="24"/>
          <w:lang w:eastAsia="zh-CN"/>
        </w:rPr>
        <w:t>Role of D2 gastrectomy in gastric cancer with clinical para-aortic lymph node metastasis</w:t>
      </w:r>
    </w:p>
    <w:bookmarkEnd w:id="0"/>
    <w:p w14:paraId="1BD435B8" w14:textId="77777777" w:rsidR="00D048F2" w:rsidRPr="00886169" w:rsidRDefault="00D048F2" w:rsidP="00EF47CA">
      <w:pPr>
        <w:spacing w:line="360" w:lineRule="auto"/>
        <w:jc w:val="both"/>
        <w:rPr>
          <w:rFonts w:ascii="Book Antiqua" w:eastAsia="Book Antiqua" w:hAnsi="Book Antiqua" w:cs="Book Antiqua"/>
          <w:b/>
          <w:bCs/>
          <w:sz w:val="24"/>
          <w:szCs w:val="24"/>
        </w:rPr>
      </w:pPr>
    </w:p>
    <w:p w14:paraId="371D9987" w14:textId="3BB37D70" w:rsidR="00D048F2" w:rsidRPr="00886169" w:rsidRDefault="00D048F2" w:rsidP="00EF47CA">
      <w:pPr>
        <w:pStyle w:val="a5"/>
        <w:spacing w:line="360" w:lineRule="auto"/>
        <w:ind w:left="0"/>
        <w:jc w:val="both"/>
      </w:pPr>
      <w:r w:rsidRPr="00886169">
        <w:t xml:space="preserve">Zheng XH </w:t>
      </w:r>
      <w:r w:rsidRPr="00886169">
        <w:rPr>
          <w:i/>
        </w:rPr>
        <w:t xml:space="preserve">et al. </w:t>
      </w:r>
      <w:bookmarkStart w:id="1" w:name="OLE_LINK10"/>
      <w:r w:rsidRPr="00886169">
        <w:t xml:space="preserve">D2 gastrectomy </w:t>
      </w:r>
      <w:r w:rsidRPr="00886169">
        <w:rPr>
          <w:rFonts w:eastAsiaTheme="minorEastAsia"/>
          <w:lang w:eastAsia="zh-CN"/>
        </w:rPr>
        <w:t>in</w:t>
      </w:r>
      <w:r w:rsidRPr="00886169">
        <w:t xml:space="preserve"> GC</w:t>
      </w:r>
      <w:r w:rsidR="00B63DCB" w:rsidRPr="00886169">
        <w:t xml:space="preserve"> </w:t>
      </w:r>
      <w:r w:rsidR="00B63DCB" w:rsidRPr="00886169">
        <w:rPr>
          <w:rFonts w:eastAsiaTheme="minorEastAsia"/>
          <w:lang w:eastAsia="zh-CN"/>
        </w:rPr>
        <w:t>with</w:t>
      </w:r>
      <w:r w:rsidR="00B63DCB" w:rsidRPr="00886169">
        <w:t xml:space="preserve"> </w:t>
      </w:r>
      <w:r w:rsidRPr="00886169">
        <w:t>PALM</w:t>
      </w:r>
      <w:bookmarkEnd w:id="1"/>
    </w:p>
    <w:p w14:paraId="0597A70A" w14:textId="77777777" w:rsidR="00D048F2" w:rsidRPr="00886169" w:rsidRDefault="00D048F2" w:rsidP="00EF47CA">
      <w:pPr>
        <w:spacing w:line="360" w:lineRule="auto"/>
        <w:jc w:val="both"/>
        <w:rPr>
          <w:rFonts w:ascii="Book Antiqua" w:eastAsia="Book Antiqua" w:hAnsi="Book Antiqua" w:cs="Book Antiqua"/>
          <w:sz w:val="24"/>
          <w:szCs w:val="24"/>
        </w:rPr>
      </w:pPr>
    </w:p>
    <w:p w14:paraId="25EFD9B1" w14:textId="77777777" w:rsidR="00D048F2" w:rsidRPr="00886169" w:rsidRDefault="00D048F2" w:rsidP="00EF47CA">
      <w:pPr>
        <w:spacing w:line="360" w:lineRule="auto"/>
        <w:jc w:val="both"/>
        <w:rPr>
          <w:rFonts w:ascii="Book Antiqua" w:eastAsia="Book Antiqua" w:hAnsi="Book Antiqua"/>
          <w:sz w:val="24"/>
          <w:szCs w:val="24"/>
        </w:rPr>
      </w:pPr>
      <w:r w:rsidRPr="00886169">
        <w:rPr>
          <w:rFonts w:ascii="Book Antiqua" w:eastAsia="Book Antiqua" w:hAnsi="Book Antiqua"/>
          <w:sz w:val="24"/>
          <w:szCs w:val="24"/>
        </w:rPr>
        <w:t>Xiao-</w:t>
      </w:r>
      <w:proofErr w:type="spellStart"/>
      <w:r w:rsidRPr="00886169">
        <w:rPr>
          <w:rFonts w:ascii="Book Antiqua" w:eastAsia="Book Antiqua" w:hAnsi="Book Antiqua"/>
          <w:sz w:val="24"/>
          <w:szCs w:val="24"/>
        </w:rPr>
        <w:t>Hao</w:t>
      </w:r>
      <w:proofErr w:type="spellEnd"/>
      <w:r w:rsidRPr="00886169">
        <w:rPr>
          <w:rFonts w:ascii="Book Antiqua" w:eastAsia="Book Antiqua" w:hAnsi="Book Antiqua"/>
          <w:sz w:val="24"/>
          <w:szCs w:val="24"/>
        </w:rPr>
        <w:t xml:space="preserve"> </w:t>
      </w:r>
      <w:proofErr w:type="spellStart"/>
      <w:r w:rsidRPr="00886169">
        <w:rPr>
          <w:rFonts w:ascii="Book Antiqua" w:eastAsia="Book Antiqua" w:hAnsi="Book Antiqua"/>
          <w:sz w:val="24"/>
          <w:szCs w:val="24"/>
        </w:rPr>
        <w:t>Zheng</w:t>
      </w:r>
      <w:proofErr w:type="spellEnd"/>
      <w:r w:rsidRPr="00886169">
        <w:rPr>
          <w:rFonts w:ascii="Book Antiqua" w:eastAsia="Book Antiqua" w:hAnsi="Book Antiqua"/>
          <w:sz w:val="24"/>
          <w:szCs w:val="24"/>
        </w:rPr>
        <w:t xml:space="preserve">, Wen Zhang, Lin Yang, Chun-Xia Du, </w:t>
      </w:r>
      <w:proofErr w:type="spellStart"/>
      <w:r w:rsidRPr="00886169">
        <w:rPr>
          <w:rFonts w:ascii="Book Antiqua" w:hAnsi="Book Antiqua"/>
          <w:sz w:val="24"/>
          <w:szCs w:val="24"/>
          <w:lang w:eastAsia="zh-CN"/>
        </w:rPr>
        <w:t>Ning</w:t>
      </w:r>
      <w:proofErr w:type="spellEnd"/>
      <w:r w:rsidRPr="00886169">
        <w:rPr>
          <w:rFonts w:ascii="Book Antiqua" w:eastAsia="Book Antiqua" w:hAnsi="Book Antiqua"/>
          <w:sz w:val="24"/>
          <w:szCs w:val="24"/>
        </w:rPr>
        <w:t xml:space="preserve"> </w:t>
      </w:r>
      <w:r w:rsidRPr="00886169">
        <w:rPr>
          <w:rFonts w:ascii="Book Antiqua" w:hAnsi="Book Antiqua"/>
          <w:sz w:val="24"/>
          <w:szCs w:val="24"/>
          <w:lang w:eastAsia="zh-CN"/>
        </w:rPr>
        <w:t xml:space="preserve">Li, </w:t>
      </w:r>
      <w:proofErr w:type="spellStart"/>
      <w:r w:rsidRPr="00886169">
        <w:rPr>
          <w:rFonts w:ascii="Book Antiqua" w:eastAsia="Book Antiqua" w:hAnsi="Book Antiqua"/>
          <w:sz w:val="24"/>
          <w:szCs w:val="24"/>
        </w:rPr>
        <w:t>Gu</w:t>
      </w:r>
      <w:proofErr w:type="spellEnd"/>
      <w:r w:rsidRPr="00886169">
        <w:rPr>
          <w:rFonts w:ascii="Book Antiqua" w:eastAsia="Book Antiqua" w:hAnsi="Book Antiqua"/>
          <w:sz w:val="24"/>
          <w:szCs w:val="24"/>
        </w:rPr>
        <w:t xml:space="preserve">-Sheng Xing, Yan-Tao </w:t>
      </w:r>
      <w:proofErr w:type="spellStart"/>
      <w:r w:rsidRPr="00886169">
        <w:rPr>
          <w:rFonts w:ascii="Book Antiqua" w:eastAsia="Book Antiqua" w:hAnsi="Book Antiqua"/>
          <w:sz w:val="24"/>
          <w:szCs w:val="24"/>
        </w:rPr>
        <w:t>Tian</w:t>
      </w:r>
      <w:proofErr w:type="spellEnd"/>
      <w:r w:rsidRPr="00886169">
        <w:rPr>
          <w:rFonts w:ascii="Book Antiqua" w:eastAsia="Book Antiqua" w:hAnsi="Book Antiqua"/>
          <w:sz w:val="24"/>
          <w:szCs w:val="24"/>
        </w:rPr>
        <w:t xml:space="preserve">, Yi-Bin </w:t>
      </w:r>
      <w:proofErr w:type="spellStart"/>
      <w:r w:rsidRPr="00886169">
        <w:rPr>
          <w:rFonts w:ascii="Book Antiqua" w:eastAsia="Book Antiqua" w:hAnsi="Book Antiqua"/>
          <w:sz w:val="24"/>
          <w:szCs w:val="24"/>
        </w:rPr>
        <w:t>Xie</w:t>
      </w:r>
      <w:proofErr w:type="spellEnd"/>
    </w:p>
    <w:p w14:paraId="7D7F1178" w14:textId="77777777" w:rsidR="00D048F2" w:rsidRPr="00886169" w:rsidRDefault="00D048F2" w:rsidP="00EF47CA">
      <w:pPr>
        <w:spacing w:line="360" w:lineRule="auto"/>
        <w:jc w:val="both"/>
        <w:rPr>
          <w:rFonts w:ascii="Book Antiqua" w:eastAsia="Book Antiqua" w:hAnsi="Book Antiqua"/>
          <w:sz w:val="24"/>
          <w:szCs w:val="24"/>
        </w:rPr>
      </w:pPr>
    </w:p>
    <w:p w14:paraId="0ECE3550" w14:textId="1FD0B4B8" w:rsidR="00D048F2" w:rsidRPr="00886169" w:rsidRDefault="00D048F2" w:rsidP="00EF47CA">
      <w:pPr>
        <w:spacing w:line="360" w:lineRule="auto"/>
        <w:jc w:val="both"/>
        <w:rPr>
          <w:rFonts w:ascii="Book Antiqua" w:hAnsi="Book Antiqua"/>
          <w:sz w:val="24"/>
          <w:szCs w:val="24"/>
          <w:lang w:eastAsia="zh-CN"/>
        </w:rPr>
      </w:pPr>
      <w:r w:rsidRPr="00886169">
        <w:rPr>
          <w:rFonts w:ascii="Book Antiqua" w:hAnsi="Book Antiqua"/>
          <w:b/>
          <w:sz w:val="24"/>
          <w:szCs w:val="24"/>
        </w:rPr>
        <w:t>Xiao-</w:t>
      </w:r>
      <w:proofErr w:type="spellStart"/>
      <w:r w:rsidRPr="00886169">
        <w:rPr>
          <w:rFonts w:ascii="Book Antiqua" w:hAnsi="Book Antiqua"/>
          <w:b/>
          <w:sz w:val="24"/>
          <w:szCs w:val="24"/>
        </w:rPr>
        <w:t>Hao</w:t>
      </w:r>
      <w:proofErr w:type="spellEnd"/>
      <w:r w:rsidRPr="00886169">
        <w:rPr>
          <w:rFonts w:ascii="Book Antiqua" w:hAnsi="Book Antiqua"/>
          <w:b/>
          <w:sz w:val="24"/>
          <w:szCs w:val="24"/>
        </w:rPr>
        <w:t xml:space="preserve"> </w:t>
      </w:r>
      <w:proofErr w:type="spellStart"/>
      <w:r w:rsidRPr="00886169">
        <w:rPr>
          <w:rFonts w:ascii="Book Antiqua" w:hAnsi="Book Antiqua"/>
          <w:b/>
          <w:sz w:val="24"/>
          <w:szCs w:val="24"/>
        </w:rPr>
        <w:t>Zheng</w:t>
      </w:r>
      <w:proofErr w:type="spellEnd"/>
      <w:r w:rsidRPr="00886169">
        <w:rPr>
          <w:rFonts w:ascii="Book Antiqua" w:hAnsi="Book Antiqua"/>
          <w:b/>
          <w:sz w:val="24"/>
          <w:szCs w:val="24"/>
        </w:rPr>
        <w:t xml:space="preserve">, Yan-Tao </w:t>
      </w:r>
      <w:proofErr w:type="spellStart"/>
      <w:r w:rsidRPr="00886169">
        <w:rPr>
          <w:rFonts w:ascii="Book Antiqua" w:hAnsi="Book Antiqua"/>
          <w:b/>
          <w:sz w:val="24"/>
          <w:szCs w:val="24"/>
        </w:rPr>
        <w:t>Tian</w:t>
      </w:r>
      <w:proofErr w:type="spellEnd"/>
      <w:r w:rsidRPr="00886169">
        <w:rPr>
          <w:rFonts w:ascii="Book Antiqua" w:hAnsi="Book Antiqua"/>
          <w:b/>
          <w:sz w:val="24"/>
          <w:szCs w:val="24"/>
        </w:rPr>
        <w:t xml:space="preserve">, Yi-Bin </w:t>
      </w:r>
      <w:proofErr w:type="spellStart"/>
      <w:r w:rsidRPr="00886169">
        <w:rPr>
          <w:rFonts w:ascii="Book Antiqua" w:hAnsi="Book Antiqua"/>
          <w:b/>
          <w:sz w:val="24"/>
          <w:szCs w:val="24"/>
        </w:rPr>
        <w:t>Xie</w:t>
      </w:r>
      <w:proofErr w:type="spellEnd"/>
      <w:r w:rsidRPr="00886169">
        <w:rPr>
          <w:rFonts w:ascii="Book Antiqua" w:hAnsi="Book Antiqua"/>
          <w:b/>
          <w:sz w:val="24"/>
          <w:szCs w:val="24"/>
        </w:rPr>
        <w:t>,</w:t>
      </w:r>
      <w:r w:rsidRPr="00886169">
        <w:rPr>
          <w:rFonts w:ascii="Book Antiqua" w:hAnsi="Book Antiqua"/>
          <w:sz w:val="24"/>
          <w:szCs w:val="24"/>
        </w:rPr>
        <w:t xml:space="preserve"> Department of Pancreatic and Gastric Surgery, National Cancer Center/National Clinical Research Center for Cancer/Cancer Hospital, Chinese Academy of Medical Sciences and Peking Union Medical College, Beijing 100021, China</w:t>
      </w:r>
    </w:p>
    <w:p w14:paraId="17DFF656" w14:textId="77777777" w:rsidR="00D048F2" w:rsidRPr="00886169" w:rsidRDefault="00D048F2" w:rsidP="00EF47CA">
      <w:pPr>
        <w:spacing w:line="360" w:lineRule="auto"/>
        <w:jc w:val="both"/>
        <w:rPr>
          <w:rFonts w:ascii="Book Antiqua" w:hAnsi="Book Antiqua"/>
          <w:sz w:val="24"/>
          <w:szCs w:val="24"/>
          <w:lang w:eastAsia="zh-CN"/>
        </w:rPr>
      </w:pPr>
    </w:p>
    <w:p w14:paraId="05FA0488" w14:textId="24B1A706" w:rsidR="00D048F2" w:rsidRPr="00886169" w:rsidRDefault="00D048F2" w:rsidP="00EF47CA">
      <w:pPr>
        <w:spacing w:line="360" w:lineRule="auto"/>
        <w:jc w:val="both"/>
        <w:rPr>
          <w:rFonts w:ascii="Book Antiqua" w:hAnsi="Book Antiqua"/>
          <w:sz w:val="24"/>
          <w:szCs w:val="24"/>
          <w:lang w:eastAsia="zh-CN"/>
        </w:rPr>
      </w:pPr>
      <w:r w:rsidRPr="00886169">
        <w:rPr>
          <w:rFonts w:ascii="Book Antiqua" w:hAnsi="Book Antiqua"/>
          <w:b/>
          <w:sz w:val="24"/>
          <w:szCs w:val="24"/>
        </w:rPr>
        <w:t xml:space="preserve">Wen Zhang, Lin Yang, Chun-Xia Du, </w:t>
      </w:r>
      <w:r w:rsidRPr="00886169">
        <w:rPr>
          <w:rFonts w:ascii="Book Antiqua" w:hAnsi="Book Antiqua"/>
          <w:sz w:val="24"/>
          <w:szCs w:val="24"/>
        </w:rPr>
        <w:t>Department of Medical Oncology, National Cancer Center/National Clinical Research Center for Cancer/Cancer Hospital, Chinese Academy of Medical Sciences and Peking Union Medical College, Beijing 100021, China</w:t>
      </w:r>
    </w:p>
    <w:p w14:paraId="638C8D3A" w14:textId="77777777" w:rsidR="00D048F2" w:rsidRPr="00886169" w:rsidRDefault="00D048F2" w:rsidP="00EF47CA">
      <w:pPr>
        <w:spacing w:line="360" w:lineRule="auto"/>
        <w:jc w:val="both"/>
        <w:rPr>
          <w:rFonts w:ascii="Book Antiqua" w:hAnsi="Book Antiqua"/>
          <w:sz w:val="24"/>
          <w:szCs w:val="24"/>
          <w:lang w:eastAsia="zh-CN"/>
        </w:rPr>
      </w:pPr>
    </w:p>
    <w:p w14:paraId="2212D046" w14:textId="4E616327" w:rsidR="00D048F2" w:rsidRPr="00886169" w:rsidRDefault="00D048F2" w:rsidP="00EF47CA">
      <w:pPr>
        <w:spacing w:line="360" w:lineRule="auto"/>
        <w:jc w:val="both"/>
        <w:rPr>
          <w:rFonts w:ascii="Book Antiqua" w:hAnsi="Book Antiqua"/>
          <w:sz w:val="24"/>
          <w:szCs w:val="24"/>
          <w:lang w:eastAsia="zh-CN"/>
        </w:rPr>
      </w:pPr>
      <w:r w:rsidRPr="00886169">
        <w:rPr>
          <w:rFonts w:ascii="Book Antiqua" w:hAnsi="Book Antiqua"/>
          <w:b/>
          <w:sz w:val="24"/>
          <w:szCs w:val="24"/>
        </w:rPr>
        <w:t xml:space="preserve">Ning Li, </w:t>
      </w:r>
      <w:r w:rsidRPr="00886169">
        <w:rPr>
          <w:rFonts w:ascii="Book Antiqua" w:hAnsi="Book Antiqua"/>
          <w:sz w:val="24"/>
          <w:szCs w:val="24"/>
        </w:rPr>
        <w:t xml:space="preserve">Department of </w:t>
      </w:r>
      <w:r w:rsidRPr="00886169">
        <w:rPr>
          <w:rFonts w:ascii="Book Antiqua" w:hAnsi="Book Antiqua"/>
          <w:sz w:val="24"/>
          <w:szCs w:val="24"/>
          <w:lang w:eastAsia="zh-CN"/>
        </w:rPr>
        <w:t>Radiation</w:t>
      </w:r>
      <w:r w:rsidRPr="00886169">
        <w:rPr>
          <w:rFonts w:ascii="Book Antiqua" w:hAnsi="Book Antiqua"/>
          <w:sz w:val="24"/>
          <w:szCs w:val="24"/>
        </w:rPr>
        <w:t xml:space="preserve"> Oncology, National Cancer Center/National Clinical Research Center for Cancer/Cancer Hospital, Chinese Academy of Medical Sciences and Peking Union Medical College, Beijing 100021, China</w:t>
      </w:r>
    </w:p>
    <w:p w14:paraId="46CCDDFA" w14:textId="77777777" w:rsidR="00D048F2" w:rsidRPr="00886169" w:rsidRDefault="00D048F2" w:rsidP="00EF47CA">
      <w:pPr>
        <w:spacing w:line="360" w:lineRule="auto"/>
        <w:jc w:val="both"/>
        <w:rPr>
          <w:rFonts w:ascii="Book Antiqua" w:eastAsia="Book Antiqua" w:hAnsi="Book Antiqua" w:cs="Book Antiqua"/>
          <w:sz w:val="24"/>
          <w:szCs w:val="24"/>
          <w:lang w:eastAsia="zh-CN"/>
        </w:rPr>
      </w:pPr>
    </w:p>
    <w:p w14:paraId="3C6CA3C6" w14:textId="09259E12" w:rsidR="00D048F2" w:rsidRPr="00886169" w:rsidRDefault="00D048F2" w:rsidP="00EF47CA">
      <w:pPr>
        <w:spacing w:line="360" w:lineRule="auto"/>
        <w:jc w:val="both"/>
        <w:rPr>
          <w:rFonts w:ascii="Book Antiqua" w:hAnsi="Book Antiqua"/>
          <w:sz w:val="24"/>
          <w:szCs w:val="24"/>
          <w:lang w:eastAsia="zh-CN"/>
        </w:rPr>
      </w:pPr>
      <w:proofErr w:type="spellStart"/>
      <w:r w:rsidRPr="00886169">
        <w:rPr>
          <w:rFonts w:ascii="Book Antiqua" w:hAnsi="Book Antiqua"/>
          <w:b/>
          <w:sz w:val="24"/>
          <w:szCs w:val="24"/>
        </w:rPr>
        <w:t>Gu</w:t>
      </w:r>
      <w:proofErr w:type="spellEnd"/>
      <w:r w:rsidRPr="00886169">
        <w:rPr>
          <w:rFonts w:ascii="Book Antiqua" w:hAnsi="Book Antiqua"/>
          <w:b/>
          <w:sz w:val="24"/>
          <w:szCs w:val="24"/>
        </w:rPr>
        <w:t xml:space="preserve">-Sheng Xing, </w:t>
      </w:r>
      <w:r w:rsidRPr="00886169">
        <w:rPr>
          <w:rFonts w:ascii="Book Antiqua" w:hAnsi="Book Antiqua"/>
          <w:sz w:val="24"/>
          <w:szCs w:val="24"/>
        </w:rPr>
        <w:t xml:space="preserve">Department of Diagnostic Radiology, National Cancer Center/National Clinical Research Center for Cancer/Cancer Hospital, Chinese Academy of Medical Sciences and Peking Union Medical College, </w:t>
      </w:r>
      <w:r w:rsidRPr="00886169">
        <w:rPr>
          <w:rFonts w:ascii="Book Antiqua" w:hAnsi="Book Antiqua"/>
          <w:sz w:val="24"/>
          <w:szCs w:val="24"/>
        </w:rPr>
        <w:lastRenderedPageBreak/>
        <w:t>Beijing 100021, China</w:t>
      </w:r>
    </w:p>
    <w:p w14:paraId="2ED3C89C" w14:textId="77777777" w:rsidR="00D048F2" w:rsidRPr="00886169" w:rsidRDefault="00D048F2" w:rsidP="00EF47CA">
      <w:pPr>
        <w:spacing w:line="360" w:lineRule="auto"/>
        <w:jc w:val="both"/>
        <w:rPr>
          <w:rFonts w:ascii="Book Antiqua" w:hAnsi="Book Antiqua"/>
          <w:sz w:val="24"/>
          <w:szCs w:val="24"/>
          <w:lang w:eastAsia="zh-CN"/>
        </w:rPr>
      </w:pPr>
    </w:p>
    <w:p w14:paraId="0DC3CECF" w14:textId="48985A76" w:rsidR="00D048F2" w:rsidRPr="00886169" w:rsidRDefault="00E90FE9" w:rsidP="00EF47CA">
      <w:pPr>
        <w:spacing w:line="360" w:lineRule="auto"/>
        <w:jc w:val="both"/>
        <w:rPr>
          <w:rFonts w:ascii="Book Antiqua" w:hAnsi="Book Antiqua"/>
          <w:sz w:val="24"/>
          <w:szCs w:val="24"/>
          <w:lang w:eastAsia="zh-CN"/>
        </w:rPr>
      </w:pPr>
      <w:r w:rsidRPr="00886169">
        <w:rPr>
          <w:rFonts w:ascii="Book Antiqua" w:eastAsia="MS PMincho" w:hAnsi="Book Antiqua" w:cs="Times New Roman"/>
          <w:b/>
          <w:bCs/>
          <w:color w:val="333333"/>
          <w:kern w:val="2"/>
          <w:sz w:val="24"/>
          <w:szCs w:val="24"/>
          <w:shd w:val="clear" w:color="auto" w:fill="FFFFFF"/>
          <w:lang w:eastAsia="ja-JP"/>
        </w:rPr>
        <w:t>ORCID number</w:t>
      </w:r>
      <w:r w:rsidRPr="00886169">
        <w:rPr>
          <w:rFonts w:ascii="Book Antiqua" w:eastAsia="MS PMincho" w:hAnsi="Book Antiqua" w:cs="Times New Roman"/>
          <w:b/>
          <w:bCs/>
          <w:color w:val="000000"/>
          <w:kern w:val="2"/>
          <w:sz w:val="24"/>
          <w:szCs w:val="24"/>
          <w:lang w:val="en-GB" w:eastAsia="ja-JP"/>
        </w:rPr>
        <w:t xml:space="preserve">: </w:t>
      </w:r>
      <w:r w:rsidR="00D048F2" w:rsidRPr="00886169">
        <w:rPr>
          <w:rFonts w:ascii="Book Antiqua" w:hAnsi="Book Antiqua"/>
          <w:sz w:val="24"/>
          <w:szCs w:val="24"/>
        </w:rPr>
        <w:t>Xiao-</w:t>
      </w:r>
      <w:proofErr w:type="spellStart"/>
      <w:r w:rsidR="00D048F2" w:rsidRPr="00886169">
        <w:rPr>
          <w:rFonts w:ascii="Book Antiqua" w:hAnsi="Book Antiqua"/>
          <w:sz w:val="24"/>
          <w:szCs w:val="24"/>
        </w:rPr>
        <w:t>Hao</w:t>
      </w:r>
      <w:proofErr w:type="spellEnd"/>
      <w:r w:rsidR="00D048F2" w:rsidRPr="00886169">
        <w:rPr>
          <w:rFonts w:ascii="Book Antiqua" w:hAnsi="Book Antiqua"/>
          <w:sz w:val="24"/>
          <w:szCs w:val="24"/>
        </w:rPr>
        <w:t xml:space="preserve"> </w:t>
      </w:r>
      <w:proofErr w:type="spellStart"/>
      <w:r w:rsidR="00D048F2" w:rsidRPr="00886169">
        <w:rPr>
          <w:rFonts w:ascii="Book Antiqua" w:hAnsi="Book Antiqua"/>
          <w:sz w:val="24"/>
          <w:szCs w:val="24"/>
        </w:rPr>
        <w:t>Zheng</w:t>
      </w:r>
      <w:proofErr w:type="spellEnd"/>
      <w:r w:rsidR="00D048F2" w:rsidRPr="00886169">
        <w:rPr>
          <w:rFonts w:ascii="Book Antiqua" w:hAnsi="Book Antiqua"/>
          <w:sz w:val="24"/>
          <w:szCs w:val="24"/>
        </w:rPr>
        <w:t xml:space="preserve"> </w:t>
      </w:r>
      <w:r w:rsidR="00D048F2" w:rsidRPr="00886169">
        <w:rPr>
          <w:rFonts w:ascii="Book Antiqua" w:hAnsi="Book Antiqua"/>
          <w:sz w:val="24"/>
          <w:szCs w:val="24"/>
          <w:lang w:eastAsia="zh-CN"/>
        </w:rPr>
        <w:t>(0000-0002-0282-1684);</w:t>
      </w:r>
      <w:r w:rsidR="00D048F2" w:rsidRPr="00886169">
        <w:rPr>
          <w:rFonts w:ascii="Book Antiqua" w:hAnsi="Book Antiqua"/>
          <w:sz w:val="24"/>
          <w:szCs w:val="24"/>
        </w:rPr>
        <w:t xml:space="preserve"> Wen Zhang </w:t>
      </w:r>
      <w:r w:rsidR="00D048F2" w:rsidRPr="00886169">
        <w:rPr>
          <w:rFonts w:ascii="Book Antiqua" w:hAnsi="Book Antiqua"/>
          <w:sz w:val="24"/>
          <w:szCs w:val="24"/>
          <w:lang w:eastAsia="zh-CN"/>
        </w:rPr>
        <w:t>(0000-0003-2594-5249);</w:t>
      </w:r>
      <w:r w:rsidR="00D048F2" w:rsidRPr="00886169">
        <w:rPr>
          <w:rFonts w:ascii="Book Antiqua" w:hAnsi="Book Antiqua"/>
          <w:sz w:val="24"/>
          <w:szCs w:val="24"/>
        </w:rPr>
        <w:t xml:space="preserve"> Lin Yang </w:t>
      </w:r>
      <w:r w:rsidR="00D048F2" w:rsidRPr="00886169">
        <w:rPr>
          <w:rFonts w:ascii="Book Antiqua" w:hAnsi="Book Antiqua"/>
          <w:sz w:val="24"/>
          <w:szCs w:val="24"/>
          <w:lang w:eastAsia="zh-CN"/>
        </w:rPr>
        <w:t>(0000-0002-4829-3119);</w:t>
      </w:r>
      <w:r w:rsidR="00D048F2" w:rsidRPr="00886169">
        <w:rPr>
          <w:rFonts w:ascii="Book Antiqua" w:hAnsi="Book Antiqua"/>
          <w:sz w:val="24"/>
          <w:szCs w:val="24"/>
        </w:rPr>
        <w:t xml:space="preserve"> Chun-Xia Du </w:t>
      </w:r>
      <w:r w:rsidR="00D048F2" w:rsidRPr="00886169">
        <w:rPr>
          <w:rFonts w:ascii="Book Antiqua" w:hAnsi="Book Antiqua"/>
          <w:sz w:val="24"/>
          <w:szCs w:val="24"/>
          <w:lang w:eastAsia="zh-CN"/>
        </w:rPr>
        <w:t xml:space="preserve">(0000-0003-3457-6377); </w:t>
      </w:r>
      <w:proofErr w:type="spellStart"/>
      <w:r w:rsidR="00D048F2" w:rsidRPr="00886169">
        <w:rPr>
          <w:rFonts w:ascii="Book Antiqua" w:hAnsi="Book Antiqua"/>
          <w:sz w:val="24"/>
          <w:szCs w:val="24"/>
          <w:lang w:eastAsia="zh-CN"/>
        </w:rPr>
        <w:t>Ning</w:t>
      </w:r>
      <w:proofErr w:type="spellEnd"/>
      <w:r w:rsidR="00D048F2" w:rsidRPr="00886169">
        <w:rPr>
          <w:rFonts w:ascii="Book Antiqua" w:hAnsi="Book Antiqua"/>
          <w:sz w:val="24"/>
          <w:szCs w:val="24"/>
          <w:lang w:eastAsia="zh-CN"/>
        </w:rPr>
        <w:t xml:space="preserve"> Li</w:t>
      </w:r>
      <w:r w:rsidR="00D048F2" w:rsidRPr="00886169">
        <w:rPr>
          <w:rFonts w:ascii="Book Antiqua" w:hAnsi="Book Antiqua"/>
          <w:sz w:val="24"/>
          <w:szCs w:val="24"/>
        </w:rPr>
        <w:t xml:space="preserve"> </w:t>
      </w:r>
      <w:r w:rsidR="00D048F2" w:rsidRPr="00886169">
        <w:rPr>
          <w:rFonts w:ascii="Book Antiqua" w:hAnsi="Book Antiqua"/>
          <w:sz w:val="24"/>
          <w:szCs w:val="24"/>
          <w:lang w:eastAsia="zh-CN"/>
        </w:rPr>
        <w:t xml:space="preserve">(0000-0002-7968-7364); </w:t>
      </w:r>
      <w:proofErr w:type="spellStart"/>
      <w:r w:rsidR="00D048F2" w:rsidRPr="00886169">
        <w:rPr>
          <w:rFonts w:ascii="Book Antiqua" w:hAnsi="Book Antiqua"/>
          <w:sz w:val="24"/>
          <w:szCs w:val="24"/>
        </w:rPr>
        <w:t>Gu</w:t>
      </w:r>
      <w:proofErr w:type="spellEnd"/>
      <w:r w:rsidR="00D048F2" w:rsidRPr="00886169">
        <w:rPr>
          <w:rFonts w:ascii="Book Antiqua" w:hAnsi="Book Antiqua"/>
          <w:sz w:val="24"/>
          <w:szCs w:val="24"/>
        </w:rPr>
        <w:t xml:space="preserve">-Sheng Xing </w:t>
      </w:r>
      <w:r w:rsidR="00D048F2" w:rsidRPr="00886169">
        <w:rPr>
          <w:rFonts w:ascii="Book Antiqua" w:hAnsi="Book Antiqua"/>
          <w:sz w:val="24"/>
          <w:szCs w:val="24"/>
          <w:lang w:eastAsia="zh-CN"/>
        </w:rPr>
        <w:t>(0000-0002-7088-6973);</w:t>
      </w:r>
      <w:r w:rsidR="00D048F2" w:rsidRPr="00886169">
        <w:rPr>
          <w:rFonts w:ascii="Book Antiqua" w:hAnsi="Book Antiqua"/>
          <w:sz w:val="24"/>
          <w:szCs w:val="24"/>
        </w:rPr>
        <w:t xml:space="preserve"> Yan-Tao </w:t>
      </w:r>
      <w:proofErr w:type="spellStart"/>
      <w:r w:rsidR="00D048F2" w:rsidRPr="00886169">
        <w:rPr>
          <w:rFonts w:ascii="Book Antiqua" w:hAnsi="Book Antiqua"/>
          <w:sz w:val="24"/>
          <w:szCs w:val="24"/>
        </w:rPr>
        <w:t>Tian</w:t>
      </w:r>
      <w:proofErr w:type="spellEnd"/>
      <w:r w:rsidR="00D048F2" w:rsidRPr="00886169">
        <w:rPr>
          <w:rFonts w:ascii="Book Antiqua" w:hAnsi="Book Antiqua"/>
          <w:sz w:val="24"/>
          <w:szCs w:val="24"/>
        </w:rPr>
        <w:t xml:space="preserve"> </w:t>
      </w:r>
      <w:r w:rsidR="00D048F2" w:rsidRPr="00886169">
        <w:rPr>
          <w:rFonts w:ascii="Book Antiqua" w:hAnsi="Book Antiqua"/>
          <w:sz w:val="24"/>
          <w:szCs w:val="24"/>
          <w:lang w:eastAsia="zh-CN"/>
        </w:rPr>
        <w:t>(0000-0001-6479-7547);</w:t>
      </w:r>
      <w:r w:rsidR="00D048F2" w:rsidRPr="00886169">
        <w:rPr>
          <w:rFonts w:ascii="Book Antiqua" w:hAnsi="Book Antiqua"/>
          <w:sz w:val="24"/>
          <w:szCs w:val="24"/>
        </w:rPr>
        <w:t xml:space="preserve"> Yi-Bin </w:t>
      </w:r>
      <w:proofErr w:type="spellStart"/>
      <w:r w:rsidR="00D048F2" w:rsidRPr="00886169">
        <w:rPr>
          <w:rFonts w:ascii="Book Antiqua" w:hAnsi="Book Antiqua"/>
          <w:sz w:val="24"/>
          <w:szCs w:val="24"/>
        </w:rPr>
        <w:t>Xie</w:t>
      </w:r>
      <w:proofErr w:type="spellEnd"/>
      <w:r w:rsidR="00D048F2" w:rsidRPr="00886169">
        <w:rPr>
          <w:rFonts w:ascii="Book Antiqua" w:hAnsi="Book Antiqua"/>
          <w:sz w:val="24"/>
          <w:szCs w:val="24"/>
        </w:rPr>
        <w:t xml:space="preserve"> </w:t>
      </w:r>
      <w:r w:rsidR="00D048F2" w:rsidRPr="00886169">
        <w:rPr>
          <w:rFonts w:ascii="Book Antiqua" w:hAnsi="Book Antiqua"/>
          <w:sz w:val="24"/>
          <w:szCs w:val="24"/>
          <w:lang w:eastAsia="zh-CN"/>
        </w:rPr>
        <w:t>(0000-0002-0255-3018)</w:t>
      </w:r>
      <w:r w:rsidR="00D048F2" w:rsidRPr="00886169">
        <w:rPr>
          <w:rFonts w:ascii="Book Antiqua" w:hAnsi="Book Antiqua"/>
          <w:sz w:val="24"/>
          <w:szCs w:val="24"/>
        </w:rPr>
        <w:t>.</w:t>
      </w:r>
    </w:p>
    <w:p w14:paraId="2BE18F47" w14:textId="77777777" w:rsidR="00D048F2" w:rsidRPr="00886169" w:rsidRDefault="00D048F2" w:rsidP="00EF47CA">
      <w:pPr>
        <w:spacing w:line="360" w:lineRule="auto"/>
        <w:jc w:val="both"/>
        <w:rPr>
          <w:rFonts w:ascii="Book Antiqua" w:hAnsi="Book Antiqua"/>
          <w:sz w:val="24"/>
          <w:szCs w:val="24"/>
          <w:lang w:eastAsia="zh-CN"/>
        </w:rPr>
      </w:pPr>
    </w:p>
    <w:p w14:paraId="1757324B" w14:textId="2433471A" w:rsidR="00E90FE9" w:rsidRPr="00886169" w:rsidRDefault="00E90FE9" w:rsidP="00EF47CA">
      <w:pPr>
        <w:pStyle w:val="a5"/>
        <w:spacing w:line="360" w:lineRule="auto"/>
        <w:ind w:left="0"/>
        <w:jc w:val="both"/>
        <w:rPr>
          <w:rFonts w:eastAsia="MS PMincho" w:cs="Times New Roman"/>
          <w:bCs/>
          <w:color w:val="000000"/>
          <w:kern w:val="2"/>
          <w:lang w:eastAsia="ja-JP"/>
        </w:rPr>
      </w:pPr>
      <w:r w:rsidRPr="00886169">
        <w:rPr>
          <w:rFonts w:eastAsia="MS PMincho" w:cs="Times New Roman"/>
          <w:b/>
          <w:bCs/>
          <w:color w:val="000000"/>
          <w:kern w:val="2"/>
          <w:lang w:eastAsia="ja-JP"/>
        </w:rPr>
        <w:t>Author contributions:</w:t>
      </w:r>
      <w:r w:rsidRPr="00886169">
        <w:rPr>
          <w:rFonts w:eastAsia="MS PMincho" w:cs="Times New Roman"/>
          <w:bCs/>
          <w:color w:val="000000"/>
          <w:kern w:val="2"/>
          <w:lang w:eastAsia="ja-JP"/>
        </w:rPr>
        <w:t xml:space="preserve"> </w:t>
      </w:r>
      <w:r w:rsidRPr="00886169">
        <w:t>All</w:t>
      </w:r>
      <w:r w:rsidRPr="00886169">
        <w:rPr>
          <w:spacing w:val="32"/>
        </w:rPr>
        <w:t xml:space="preserve"> </w:t>
      </w:r>
      <w:r w:rsidRPr="00886169">
        <w:t>authors</w:t>
      </w:r>
      <w:r w:rsidRPr="00886169">
        <w:rPr>
          <w:spacing w:val="31"/>
        </w:rPr>
        <w:t xml:space="preserve"> </w:t>
      </w:r>
      <w:r w:rsidRPr="00886169">
        <w:t>helped</w:t>
      </w:r>
      <w:r w:rsidRPr="00886169">
        <w:rPr>
          <w:spacing w:val="32"/>
        </w:rPr>
        <w:t xml:space="preserve"> </w:t>
      </w:r>
      <w:r w:rsidRPr="00886169">
        <w:t>to</w:t>
      </w:r>
      <w:r w:rsidRPr="00886169">
        <w:rPr>
          <w:spacing w:val="33"/>
        </w:rPr>
        <w:t xml:space="preserve"> </w:t>
      </w:r>
      <w:r w:rsidRPr="00886169">
        <w:t>perform</w:t>
      </w:r>
      <w:r w:rsidRPr="00886169">
        <w:rPr>
          <w:spacing w:val="31"/>
        </w:rPr>
        <w:t xml:space="preserve"> </w:t>
      </w:r>
      <w:r w:rsidRPr="00886169">
        <w:t>the</w:t>
      </w:r>
      <w:r w:rsidRPr="00886169">
        <w:rPr>
          <w:spacing w:val="32"/>
        </w:rPr>
        <w:t xml:space="preserve"> </w:t>
      </w:r>
      <w:r w:rsidRPr="00886169">
        <w:t xml:space="preserve">research; </w:t>
      </w:r>
      <w:proofErr w:type="spellStart"/>
      <w:r w:rsidRPr="00886169">
        <w:t>Zheng</w:t>
      </w:r>
      <w:proofErr w:type="spellEnd"/>
      <w:r w:rsidRPr="00886169">
        <w:t xml:space="preserve"> XH and </w:t>
      </w:r>
      <w:proofErr w:type="spellStart"/>
      <w:r w:rsidRPr="00886169">
        <w:t>Xie</w:t>
      </w:r>
      <w:proofErr w:type="spellEnd"/>
      <w:r w:rsidRPr="00886169">
        <w:t xml:space="preserve"> YB </w:t>
      </w:r>
      <w:r w:rsidR="00DB0845" w:rsidRPr="00886169">
        <w:t xml:space="preserve">contributed </w:t>
      </w:r>
      <w:r w:rsidRPr="00886169">
        <w:t xml:space="preserve">to </w:t>
      </w:r>
      <w:bookmarkStart w:id="2" w:name="baidusnap0"/>
      <w:bookmarkStart w:id="3" w:name="baidusnap2"/>
      <w:bookmarkEnd w:id="2"/>
      <w:bookmarkEnd w:id="3"/>
      <w:r w:rsidR="00455A97" w:rsidRPr="00886169">
        <w:t>study</w:t>
      </w:r>
      <w:r w:rsidR="00DB0845" w:rsidRPr="00886169">
        <w:t xml:space="preserve"> </w:t>
      </w:r>
      <w:r w:rsidRPr="00886169">
        <w:t>conception and design</w:t>
      </w:r>
      <w:r w:rsidR="00455A97" w:rsidRPr="00886169">
        <w:t xml:space="preserve"> as well as</w:t>
      </w:r>
      <w:r w:rsidR="00433EFE" w:rsidRPr="00886169">
        <w:t xml:space="preserve"> </w:t>
      </w:r>
      <w:r w:rsidR="006E1471" w:rsidRPr="00886169">
        <w:t>manuscript writing</w:t>
      </w:r>
      <w:r w:rsidRPr="00886169">
        <w:t xml:space="preserve">; Zheng XH and </w:t>
      </w:r>
      <w:r w:rsidRPr="00886169">
        <w:rPr>
          <w:rFonts w:eastAsiaTheme="minorEastAsia"/>
          <w:lang w:eastAsia="zh-CN"/>
        </w:rPr>
        <w:t>Xing GS</w:t>
      </w:r>
      <w:r w:rsidRPr="00886169">
        <w:t xml:space="preserve"> </w:t>
      </w:r>
      <w:r w:rsidR="00DB0845" w:rsidRPr="00886169">
        <w:t xml:space="preserve">contributed </w:t>
      </w:r>
      <w:r w:rsidRPr="00886169">
        <w:t xml:space="preserve">to data collection; Zheng XH </w:t>
      </w:r>
      <w:r w:rsidR="00DB0845" w:rsidRPr="00886169">
        <w:t xml:space="preserve">contributed </w:t>
      </w:r>
      <w:r w:rsidRPr="00886169">
        <w:t xml:space="preserve">to data analysis; Zheng XH, Zhang W, Yang L, Du CX, Li N, </w:t>
      </w:r>
      <w:proofErr w:type="spellStart"/>
      <w:r w:rsidRPr="00886169">
        <w:t>Tian</w:t>
      </w:r>
      <w:proofErr w:type="spellEnd"/>
      <w:r w:rsidRPr="00886169">
        <w:t xml:space="preserve"> YT, and </w:t>
      </w:r>
      <w:proofErr w:type="spellStart"/>
      <w:r w:rsidRPr="00886169">
        <w:t>Xie</w:t>
      </w:r>
      <w:proofErr w:type="spellEnd"/>
      <w:r w:rsidRPr="00886169">
        <w:t xml:space="preserve"> YB </w:t>
      </w:r>
      <w:r w:rsidR="00DB0845" w:rsidRPr="00886169">
        <w:t xml:space="preserve">contributed </w:t>
      </w:r>
      <w:r w:rsidRPr="00886169">
        <w:t>to performing</w:t>
      </w:r>
      <w:r w:rsidR="00DB0845" w:rsidRPr="00886169">
        <w:t xml:space="preserve"> the</w:t>
      </w:r>
      <w:r w:rsidRPr="00886169">
        <w:t xml:space="preserve"> treatment.</w:t>
      </w:r>
    </w:p>
    <w:p w14:paraId="16899AD6" w14:textId="77777777" w:rsidR="00D048F2" w:rsidRPr="00886169" w:rsidRDefault="00D048F2" w:rsidP="00EF47CA">
      <w:pPr>
        <w:spacing w:line="360" w:lineRule="auto"/>
        <w:jc w:val="both"/>
        <w:rPr>
          <w:rFonts w:ascii="Book Antiqua" w:eastAsia="Book Antiqua" w:hAnsi="Book Antiqua" w:cs="Book Antiqua"/>
          <w:sz w:val="24"/>
          <w:szCs w:val="24"/>
        </w:rPr>
      </w:pPr>
    </w:p>
    <w:p w14:paraId="3805AE9A" w14:textId="099CE648" w:rsidR="00D048F2" w:rsidRPr="00886169" w:rsidRDefault="00D048F2" w:rsidP="00EF47CA">
      <w:pPr>
        <w:pStyle w:val="a5"/>
        <w:spacing w:line="360" w:lineRule="auto"/>
        <w:ind w:left="0"/>
        <w:jc w:val="both"/>
      </w:pPr>
      <w:r w:rsidRPr="00886169">
        <w:rPr>
          <w:b/>
        </w:rPr>
        <w:t xml:space="preserve">Supported by </w:t>
      </w:r>
      <w:r w:rsidRPr="00886169">
        <w:t>the CAMS Initiative for Innovative Medicine</w:t>
      </w:r>
      <w:r w:rsidR="00DB0845" w:rsidRPr="00886169">
        <w:t xml:space="preserve">, No. </w:t>
      </w:r>
      <w:r w:rsidRPr="00886169">
        <w:t>2016-I2M-1-007.</w:t>
      </w:r>
    </w:p>
    <w:p w14:paraId="4D081FE3" w14:textId="77777777" w:rsidR="00D048F2" w:rsidRPr="00886169" w:rsidRDefault="00D048F2" w:rsidP="00EF47CA">
      <w:pPr>
        <w:spacing w:line="360" w:lineRule="auto"/>
        <w:jc w:val="both"/>
        <w:rPr>
          <w:rFonts w:ascii="Book Antiqua" w:eastAsia="Book Antiqua" w:hAnsi="Book Antiqua" w:cs="Book Antiqua"/>
          <w:sz w:val="24"/>
          <w:szCs w:val="24"/>
        </w:rPr>
      </w:pPr>
    </w:p>
    <w:p w14:paraId="4BBC2E6A" w14:textId="79325D76" w:rsidR="00D048F2" w:rsidRPr="00886169" w:rsidRDefault="00E90FE9" w:rsidP="00EF47CA">
      <w:pPr>
        <w:spacing w:line="360" w:lineRule="auto"/>
        <w:jc w:val="both"/>
        <w:rPr>
          <w:rFonts w:ascii="Book Antiqua" w:eastAsia="Book Antiqua" w:hAnsi="Book Antiqua" w:cs="Book Antiqua"/>
          <w:sz w:val="24"/>
          <w:szCs w:val="24"/>
        </w:rPr>
      </w:pPr>
      <w:r w:rsidRPr="00886169">
        <w:rPr>
          <w:rFonts w:ascii="Book Antiqua" w:eastAsia="MS PMincho" w:hAnsi="Book Antiqua" w:cs="Times New Roman"/>
          <w:b/>
          <w:bCs/>
          <w:color w:val="000000"/>
          <w:kern w:val="2"/>
          <w:sz w:val="24"/>
          <w:szCs w:val="24"/>
          <w:lang w:eastAsia="ja-JP"/>
        </w:rPr>
        <w:t>Institutional review board statement</w:t>
      </w:r>
      <w:r w:rsidRPr="00886169">
        <w:rPr>
          <w:rFonts w:ascii="Book Antiqua" w:eastAsia="MS PMincho" w:hAnsi="Book Antiqua" w:cs="Times New Roman"/>
          <w:b/>
          <w:iCs/>
          <w:color w:val="000000"/>
          <w:sz w:val="24"/>
          <w:szCs w:val="24"/>
          <w:lang w:eastAsia="ja-JP"/>
        </w:rPr>
        <w:t xml:space="preserve">: </w:t>
      </w:r>
      <w:r w:rsidR="00D048F2" w:rsidRPr="00886169">
        <w:rPr>
          <w:rFonts w:ascii="Book Antiqua" w:hAnsi="Book Antiqua"/>
          <w:sz w:val="24"/>
          <w:szCs w:val="24"/>
        </w:rPr>
        <w:t>This study was reviewed and</w:t>
      </w:r>
      <w:r w:rsidR="00D048F2" w:rsidRPr="00886169">
        <w:rPr>
          <w:rFonts w:ascii="Book Antiqua" w:hAnsi="Book Antiqua"/>
          <w:spacing w:val="15"/>
          <w:sz w:val="24"/>
          <w:szCs w:val="24"/>
        </w:rPr>
        <w:t xml:space="preserve"> </w:t>
      </w:r>
      <w:r w:rsidR="00D048F2" w:rsidRPr="00886169">
        <w:rPr>
          <w:rFonts w:ascii="Book Antiqua" w:hAnsi="Book Antiqua"/>
          <w:sz w:val="24"/>
          <w:szCs w:val="24"/>
        </w:rPr>
        <w:t>approved</w:t>
      </w:r>
      <w:r w:rsidR="00D048F2" w:rsidRPr="00886169">
        <w:rPr>
          <w:rFonts w:ascii="Book Antiqua" w:hAnsi="Book Antiqua"/>
          <w:w w:val="99"/>
          <w:sz w:val="24"/>
          <w:szCs w:val="24"/>
        </w:rPr>
        <w:t xml:space="preserve"> </w:t>
      </w:r>
      <w:r w:rsidR="00D048F2" w:rsidRPr="00886169">
        <w:rPr>
          <w:rFonts w:ascii="Book Antiqua" w:hAnsi="Book Antiqua"/>
          <w:sz w:val="24"/>
          <w:szCs w:val="24"/>
        </w:rPr>
        <w:t xml:space="preserve">by </w:t>
      </w:r>
      <w:r w:rsidR="00D048F2" w:rsidRPr="00886169">
        <w:rPr>
          <w:rFonts w:ascii="Book Antiqua" w:eastAsia="微软雅黑" w:hAnsi="Book Antiqua" w:cs="Times New Roman"/>
          <w:color w:val="000000" w:themeColor="text1"/>
          <w:sz w:val="24"/>
          <w:szCs w:val="24"/>
        </w:rPr>
        <w:t>the Ethics Committee of CAMS.</w:t>
      </w:r>
    </w:p>
    <w:p w14:paraId="0D4D8861" w14:textId="77777777" w:rsidR="00D048F2" w:rsidRPr="00886169" w:rsidRDefault="00D048F2" w:rsidP="00EF47CA">
      <w:pPr>
        <w:spacing w:line="360" w:lineRule="auto"/>
        <w:jc w:val="both"/>
        <w:rPr>
          <w:rFonts w:ascii="Book Antiqua" w:eastAsia="Book Antiqua" w:hAnsi="Book Antiqua" w:cs="Book Antiqua"/>
          <w:sz w:val="24"/>
          <w:szCs w:val="24"/>
        </w:rPr>
      </w:pPr>
    </w:p>
    <w:p w14:paraId="7275ABFB" w14:textId="7DEFE783" w:rsidR="00D048F2" w:rsidRPr="00886169" w:rsidRDefault="00E90FE9" w:rsidP="00EF47CA">
      <w:pPr>
        <w:pStyle w:val="a5"/>
        <w:spacing w:line="360" w:lineRule="auto"/>
        <w:ind w:left="0"/>
        <w:jc w:val="both"/>
      </w:pPr>
      <w:r w:rsidRPr="00886169">
        <w:rPr>
          <w:rFonts w:eastAsia="MS PMincho" w:cs="Times New Roman"/>
          <w:b/>
          <w:bCs/>
          <w:color w:val="000000"/>
          <w:kern w:val="2"/>
          <w:lang w:eastAsia="ja-JP"/>
        </w:rPr>
        <w:t>Informed consent statement</w:t>
      </w:r>
      <w:r w:rsidRPr="00886169">
        <w:rPr>
          <w:rFonts w:eastAsia="MS PMincho" w:cs="Times New Roman"/>
          <w:b/>
          <w:iCs/>
          <w:color w:val="000000"/>
          <w:kern w:val="2"/>
          <w:lang w:eastAsia="ja-JP"/>
        </w:rPr>
        <w:t>:</w:t>
      </w:r>
      <w:r w:rsidRPr="00886169">
        <w:rPr>
          <w:rFonts w:eastAsia="MS PMincho" w:cs="Times New Roman"/>
          <w:b/>
          <w:iCs/>
          <w:color w:val="000000"/>
          <w:lang w:eastAsia="ja-JP"/>
        </w:rPr>
        <w:t xml:space="preserve"> </w:t>
      </w:r>
      <w:r w:rsidR="00D048F2" w:rsidRPr="00886169">
        <w:t>The need for informed consent was waived because</w:t>
      </w:r>
      <w:r w:rsidR="00D048F2" w:rsidRPr="00886169">
        <w:rPr>
          <w:spacing w:val="40"/>
        </w:rPr>
        <w:t xml:space="preserve"> </w:t>
      </w:r>
      <w:r w:rsidR="00D048F2" w:rsidRPr="00886169">
        <w:t>the</w:t>
      </w:r>
      <w:r w:rsidR="00D048F2" w:rsidRPr="00886169">
        <w:rPr>
          <w:spacing w:val="38"/>
        </w:rPr>
        <w:t xml:space="preserve"> </w:t>
      </w:r>
      <w:r w:rsidR="00D048F2" w:rsidRPr="00886169">
        <w:t>analysis</w:t>
      </w:r>
      <w:r w:rsidR="00D048F2" w:rsidRPr="00886169">
        <w:rPr>
          <w:spacing w:val="40"/>
        </w:rPr>
        <w:t xml:space="preserve"> </w:t>
      </w:r>
      <w:r w:rsidR="00D048F2" w:rsidRPr="00886169">
        <w:t>used</w:t>
      </w:r>
      <w:r w:rsidR="00D048F2" w:rsidRPr="00886169">
        <w:rPr>
          <w:spacing w:val="38"/>
        </w:rPr>
        <w:t xml:space="preserve"> </w:t>
      </w:r>
      <w:r w:rsidR="00D048F2" w:rsidRPr="00886169">
        <w:t>anonymous</w:t>
      </w:r>
      <w:r w:rsidR="00D048F2" w:rsidRPr="00886169">
        <w:rPr>
          <w:spacing w:val="39"/>
        </w:rPr>
        <w:t xml:space="preserve"> </w:t>
      </w:r>
      <w:r w:rsidR="00D048F2" w:rsidRPr="00886169">
        <w:t>clinical</w:t>
      </w:r>
      <w:r w:rsidR="00D048F2" w:rsidRPr="00886169">
        <w:rPr>
          <w:spacing w:val="38"/>
        </w:rPr>
        <w:t xml:space="preserve"> </w:t>
      </w:r>
      <w:r w:rsidR="00D048F2" w:rsidRPr="00886169">
        <w:t>data</w:t>
      </w:r>
      <w:r w:rsidR="00D048F2" w:rsidRPr="00886169">
        <w:rPr>
          <w:spacing w:val="38"/>
        </w:rPr>
        <w:t xml:space="preserve"> </w:t>
      </w:r>
      <w:r w:rsidR="00D048F2" w:rsidRPr="00886169">
        <w:t>that were obtained after each patient agreed to treatment by written</w:t>
      </w:r>
      <w:r w:rsidR="00D048F2" w:rsidRPr="00886169">
        <w:rPr>
          <w:spacing w:val="-24"/>
        </w:rPr>
        <w:t xml:space="preserve"> </w:t>
      </w:r>
      <w:r w:rsidR="00D048F2" w:rsidRPr="00886169">
        <w:t>consent.</w:t>
      </w:r>
    </w:p>
    <w:p w14:paraId="2753A59C" w14:textId="77777777" w:rsidR="00D048F2" w:rsidRPr="00886169" w:rsidRDefault="00D048F2" w:rsidP="00EF47CA">
      <w:pPr>
        <w:spacing w:line="360" w:lineRule="auto"/>
        <w:jc w:val="both"/>
        <w:rPr>
          <w:rFonts w:ascii="Book Antiqua" w:eastAsia="Book Antiqua" w:hAnsi="Book Antiqua" w:cs="Book Antiqua"/>
          <w:sz w:val="24"/>
          <w:szCs w:val="24"/>
        </w:rPr>
      </w:pPr>
    </w:p>
    <w:p w14:paraId="4F051B07" w14:textId="69E6E6C8" w:rsidR="00D048F2" w:rsidRPr="00886169" w:rsidRDefault="00E90FE9" w:rsidP="00EF47CA">
      <w:pPr>
        <w:spacing w:line="360" w:lineRule="auto"/>
        <w:jc w:val="both"/>
        <w:rPr>
          <w:rFonts w:ascii="Book Antiqua" w:eastAsia="Book Antiqua" w:hAnsi="Book Antiqua" w:cs="Book Antiqua"/>
          <w:sz w:val="24"/>
          <w:szCs w:val="24"/>
        </w:rPr>
      </w:pPr>
      <w:r w:rsidRPr="00886169">
        <w:rPr>
          <w:rFonts w:ascii="Book Antiqua" w:eastAsia="MS PMincho" w:hAnsi="Book Antiqua" w:cs="Times New Roman"/>
          <w:b/>
          <w:bCs/>
          <w:color w:val="000000"/>
          <w:kern w:val="2"/>
          <w:sz w:val="24"/>
          <w:szCs w:val="24"/>
          <w:lang w:eastAsia="ja-JP"/>
        </w:rPr>
        <w:t>Conflict-of-interest statement</w:t>
      </w:r>
      <w:r w:rsidRPr="00886169">
        <w:rPr>
          <w:rFonts w:ascii="Book Antiqua" w:eastAsia="MS PMincho" w:hAnsi="Book Antiqua" w:cs="TimesNewRomanPS-BoldItalicMT"/>
          <w:b/>
          <w:iCs/>
          <w:color w:val="000000"/>
          <w:kern w:val="2"/>
          <w:sz w:val="24"/>
          <w:szCs w:val="24"/>
          <w:lang w:eastAsia="ja-JP"/>
        </w:rPr>
        <w:t xml:space="preserve">: </w:t>
      </w:r>
      <w:r w:rsidR="00D048F2" w:rsidRPr="00886169">
        <w:rPr>
          <w:rFonts w:ascii="Book Antiqua" w:hAnsi="Book Antiqua"/>
          <w:sz w:val="24"/>
          <w:szCs w:val="24"/>
        </w:rPr>
        <w:t>All authors declare no</w:t>
      </w:r>
      <w:r w:rsidR="00D048F2" w:rsidRPr="00886169">
        <w:rPr>
          <w:rFonts w:ascii="Book Antiqua" w:hAnsi="Book Antiqua"/>
          <w:spacing w:val="5"/>
          <w:sz w:val="24"/>
          <w:szCs w:val="24"/>
        </w:rPr>
        <w:t xml:space="preserve"> </w:t>
      </w:r>
      <w:r w:rsidR="00D048F2" w:rsidRPr="00886169">
        <w:rPr>
          <w:rFonts w:ascii="Book Antiqua" w:hAnsi="Book Antiqua"/>
          <w:sz w:val="24"/>
          <w:szCs w:val="24"/>
        </w:rPr>
        <w:t>conflicts</w:t>
      </w:r>
      <w:r w:rsidR="00DB0845" w:rsidRPr="00886169">
        <w:rPr>
          <w:rFonts w:ascii="Book Antiqua" w:hAnsi="Book Antiqua"/>
          <w:sz w:val="24"/>
          <w:szCs w:val="24"/>
        </w:rPr>
        <w:t xml:space="preserve"> </w:t>
      </w:r>
      <w:r w:rsidR="00D048F2" w:rsidRPr="00886169">
        <w:rPr>
          <w:rFonts w:ascii="Book Antiqua" w:hAnsi="Book Antiqua"/>
          <w:sz w:val="24"/>
          <w:szCs w:val="24"/>
        </w:rPr>
        <w:t>of</w:t>
      </w:r>
      <w:r w:rsidR="00DB0845" w:rsidRPr="00886169">
        <w:rPr>
          <w:rFonts w:ascii="Book Antiqua" w:hAnsi="Book Antiqua"/>
          <w:sz w:val="24"/>
          <w:szCs w:val="24"/>
        </w:rPr>
        <w:t xml:space="preserve"> </w:t>
      </w:r>
      <w:r w:rsidR="00D048F2" w:rsidRPr="00886169">
        <w:rPr>
          <w:rFonts w:ascii="Book Antiqua" w:hAnsi="Book Antiqua"/>
          <w:sz w:val="24"/>
          <w:szCs w:val="24"/>
        </w:rPr>
        <w:t>interest related to this</w:t>
      </w:r>
      <w:r w:rsidR="00D048F2" w:rsidRPr="00886169">
        <w:rPr>
          <w:rFonts w:ascii="Book Antiqua" w:hAnsi="Book Antiqua"/>
          <w:spacing w:val="-6"/>
          <w:sz w:val="24"/>
          <w:szCs w:val="24"/>
        </w:rPr>
        <w:t xml:space="preserve"> </w:t>
      </w:r>
      <w:r w:rsidR="00D048F2" w:rsidRPr="00886169">
        <w:rPr>
          <w:rFonts w:ascii="Book Antiqua" w:hAnsi="Book Antiqua"/>
          <w:sz w:val="24"/>
          <w:szCs w:val="24"/>
        </w:rPr>
        <w:t>article.</w:t>
      </w:r>
    </w:p>
    <w:p w14:paraId="11EAAEB7" w14:textId="77777777" w:rsidR="00D048F2" w:rsidRPr="00886169" w:rsidRDefault="00D048F2" w:rsidP="00EF47CA">
      <w:pPr>
        <w:spacing w:line="360" w:lineRule="auto"/>
        <w:jc w:val="both"/>
        <w:rPr>
          <w:rFonts w:ascii="Book Antiqua" w:eastAsia="Book Antiqua" w:hAnsi="Book Antiqua" w:cs="Book Antiqua"/>
          <w:sz w:val="24"/>
          <w:szCs w:val="24"/>
        </w:rPr>
      </w:pPr>
    </w:p>
    <w:p w14:paraId="733D6DC8" w14:textId="3478B1E6" w:rsidR="00D048F2" w:rsidRPr="00886169" w:rsidRDefault="00D048F2" w:rsidP="00EF47CA">
      <w:pPr>
        <w:spacing w:line="360" w:lineRule="auto"/>
        <w:jc w:val="both"/>
        <w:rPr>
          <w:rFonts w:ascii="Book Antiqua" w:hAnsi="Book Antiqua"/>
          <w:sz w:val="24"/>
          <w:szCs w:val="24"/>
        </w:rPr>
      </w:pPr>
      <w:r w:rsidRPr="00886169">
        <w:rPr>
          <w:rFonts w:ascii="Book Antiqua" w:hAnsi="Book Antiqua"/>
          <w:b/>
          <w:sz w:val="24"/>
          <w:szCs w:val="24"/>
        </w:rPr>
        <w:t xml:space="preserve">Data sharing statement: </w:t>
      </w:r>
      <w:r w:rsidRPr="00886169">
        <w:rPr>
          <w:rFonts w:ascii="Book Antiqua" w:hAnsi="Book Antiqua"/>
          <w:sz w:val="24"/>
          <w:szCs w:val="24"/>
        </w:rPr>
        <w:t>No additional data are</w:t>
      </w:r>
      <w:r w:rsidRPr="00886169">
        <w:rPr>
          <w:rFonts w:ascii="Book Antiqua" w:hAnsi="Book Antiqua"/>
          <w:spacing w:val="-7"/>
          <w:sz w:val="24"/>
          <w:szCs w:val="24"/>
        </w:rPr>
        <w:t xml:space="preserve"> </w:t>
      </w:r>
      <w:r w:rsidRPr="00886169">
        <w:rPr>
          <w:rFonts w:ascii="Book Antiqua" w:hAnsi="Book Antiqua"/>
          <w:sz w:val="24"/>
          <w:szCs w:val="24"/>
        </w:rPr>
        <w:t>available.</w:t>
      </w:r>
    </w:p>
    <w:p w14:paraId="154D9AF3" w14:textId="5D3E2050" w:rsidR="00E90FE9" w:rsidRPr="00886169" w:rsidRDefault="00E90FE9" w:rsidP="00EF47CA">
      <w:pPr>
        <w:spacing w:line="360" w:lineRule="auto"/>
        <w:jc w:val="both"/>
        <w:rPr>
          <w:rFonts w:ascii="Book Antiqua" w:hAnsi="Book Antiqua"/>
          <w:sz w:val="24"/>
          <w:szCs w:val="24"/>
        </w:rPr>
      </w:pPr>
    </w:p>
    <w:p w14:paraId="61CFBECF" w14:textId="77777777" w:rsidR="00E90FE9" w:rsidRPr="00886169" w:rsidRDefault="00E90FE9" w:rsidP="00E90FE9">
      <w:pPr>
        <w:widowControl/>
        <w:adjustRightInd w:val="0"/>
        <w:snapToGrid w:val="0"/>
        <w:spacing w:line="360" w:lineRule="auto"/>
        <w:jc w:val="both"/>
        <w:rPr>
          <w:rFonts w:ascii="Book Antiqua" w:eastAsia="MS PMincho" w:hAnsi="Book Antiqua" w:cs="宋体"/>
          <w:bCs/>
          <w:color w:val="000000"/>
          <w:sz w:val="24"/>
          <w:szCs w:val="24"/>
          <w:lang w:eastAsia="ja-JP"/>
        </w:rPr>
      </w:pPr>
      <w:r w:rsidRPr="00886169">
        <w:rPr>
          <w:rFonts w:ascii="Book Antiqua" w:eastAsia="MS PMincho" w:hAnsi="Book Antiqua" w:cs="Times New Roman"/>
          <w:b/>
          <w:bCs/>
          <w:color w:val="000000"/>
          <w:sz w:val="24"/>
          <w:szCs w:val="24"/>
          <w:lang w:eastAsia="ja-JP"/>
        </w:rPr>
        <w:t xml:space="preserve">Open-Access: </w:t>
      </w:r>
      <w:r w:rsidRPr="00886169">
        <w:rPr>
          <w:rFonts w:ascii="Book Antiqua" w:eastAsia="MS PMincho" w:hAnsi="Book Antiqua" w:cs="Times New Roman"/>
          <w:bCs/>
          <w:color w:val="000000"/>
          <w:sz w:val="24"/>
          <w:szCs w:val="24"/>
          <w:lang w:eastAsia="ja-JP"/>
        </w:rPr>
        <w:t xml:space="preserve">This is an </w:t>
      </w:r>
      <w:r w:rsidRPr="00886169">
        <w:rPr>
          <w:rFonts w:ascii="Book Antiqua" w:eastAsia="MS PMincho" w:hAnsi="Book Antiqua" w:cs="宋体"/>
          <w:bCs/>
          <w:color w:val="000000"/>
          <w:sz w:val="24"/>
          <w:szCs w:val="24"/>
          <w:lang w:eastAsia="ja-JP"/>
        </w:rPr>
        <w:t xml:space="preserve">open-access article that was </w:t>
      </w:r>
      <w:r w:rsidRPr="00886169">
        <w:rPr>
          <w:rFonts w:ascii="Book Antiqua" w:eastAsia="MS PMincho" w:hAnsi="Book Antiqua" w:cs="Times New Roman"/>
          <w:bCs/>
          <w:color w:val="000000"/>
          <w:sz w:val="24"/>
          <w:szCs w:val="24"/>
          <w:lang w:eastAsia="ja-JP"/>
        </w:rPr>
        <w:t xml:space="preserve">selected by an in-house editor and fully peer-reviewed by external reviewers. It is </w:t>
      </w:r>
      <w:r w:rsidRPr="00886169">
        <w:rPr>
          <w:rFonts w:ascii="Book Antiqua" w:eastAsia="MS PMincho" w:hAnsi="Book Antiqua" w:cs="宋体"/>
          <w:bCs/>
          <w:color w:val="000000"/>
          <w:sz w:val="24"/>
          <w:szCs w:val="24"/>
          <w:lang w:eastAsia="ja-JP"/>
        </w:rPr>
        <w:t xml:space="preserve">distributed in </w:t>
      </w:r>
      <w:r w:rsidRPr="00886169">
        <w:rPr>
          <w:rFonts w:ascii="Book Antiqua" w:eastAsia="MS PMincho" w:hAnsi="Book Antiqua" w:cs="宋体"/>
          <w:bCs/>
          <w:color w:val="000000"/>
          <w:sz w:val="24"/>
          <w:szCs w:val="24"/>
          <w:lang w:eastAsia="ja-JP"/>
        </w:rPr>
        <w:lastRenderedPageBreak/>
        <w:t xml:space="preserve">accordance with </w:t>
      </w:r>
      <w:r w:rsidRPr="00886169">
        <w:rPr>
          <w:rFonts w:ascii="Book Antiqua" w:eastAsia="MS PMincho" w:hAnsi="Book Antiqua" w:cs="Times New Roman"/>
          <w:bCs/>
          <w:color w:val="000000"/>
          <w:sz w:val="24"/>
          <w:szCs w:val="24"/>
          <w:lang w:eastAsia="ja-JP"/>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36A7435" w14:textId="3CEC4F65" w:rsidR="00E90FE9" w:rsidRPr="00886169" w:rsidRDefault="00E90FE9" w:rsidP="00EF47CA">
      <w:pPr>
        <w:spacing w:line="360" w:lineRule="auto"/>
        <w:jc w:val="both"/>
        <w:rPr>
          <w:rFonts w:ascii="Book Antiqua" w:eastAsia="Book Antiqua" w:hAnsi="Book Antiqua" w:cs="Book Antiqua"/>
          <w:sz w:val="24"/>
          <w:szCs w:val="24"/>
        </w:rPr>
      </w:pPr>
    </w:p>
    <w:p w14:paraId="50AEA5F0" w14:textId="55671202" w:rsidR="00E90FE9" w:rsidRPr="00886169" w:rsidRDefault="00E90FE9" w:rsidP="00EF47CA">
      <w:pPr>
        <w:spacing w:line="360" w:lineRule="auto"/>
        <w:jc w:val="both"/>
        <w:rPr>
          <w:rFonts w:ascii="Book Antiqua" w:hAnsi="Book Antiqua" w:cs="Book Antiqua"/>
          <w:sz w:val="24"/>
          <w:szCs w:val="24"/>
          <w:lang w:eastAsia="zh-CN"/>
        </w:rPr>
      </w:pPr>
      <w:r w:rsidRPr="00886169">
        <w:rPr>
          <w:rFonts w:ascii="Book Antiqua" w:hAnsi="Book Antiqua" w:cs="Book Antiqua"/>
          <w:b/>
          <w:sz w:val="24"/>
          <w:szCs w:val="24"/>
          <w:lang w:eastAsia="zh-CN"/>
        </w:rPr>
        <w:t>Manuscript source:</w:t>
      </w:r>
      <w:r w:rsidRPr="00886169">
        <w:rPr>
          <w:rFonts w:ascii="Book Antiqua" w:hAnsi="Book Antiqua" w:cs="Book Antiqua"/>
          <w:sz w:val="24"/>
          <w:szCs w:val="24"/>
          <w:lang w:eastAsia="zh-CN"/>
        </w:rPr>
        <w:t xml:space="preserve"> Unsolicited manuscript</w:t>
      </w:r>
    </w:p>
    <w:p w14:paraId="16A9808E" w14:textId="77777777" w:rsidR="00D048F2" w:rsidRPr="00886169" w:rsidRDefault="00D048F2" w:rsidP="00EF47CA">
      <w:pPr>
        <w:spacing w:line="360" w:lineRule="auto"/>
        <w:jc w:val="both"/>
        <w:rPr>
          <w:rFonts w:ascii="Book Antiqua" w:eastAsia="Book Antiqua" w:hAnsi="Book Antiqua" w:cs="Book Antiqua"/>
          <w:sz w:val="24"/>
          <w:szCs w:val="24"/>
        </w:rPr>
      </w:pPr>
    </w:p>
    <w:p w14:paraId="6F41F1DD" w14:textId="29053614" w:rsidR="00D048F2" w:rsidRPr="00886169" w:rsidRDefault="00E90FE9" w:rsidP="00EF47CA">
      <w:pPr>
        <w:spacing w:line="360" w:lineRule="auto"/>
        <w:jc w:val="both"/>
        <w:rPr>
          <w:rFonts w:ascii="Book Antiqua" w:hAnsi="Book Antiqua"/>
          <w:sz w:val="24"/>
          <w:szCs w:val="24"/>
        </w:rPr>
      </w:pPr>
      <w:r w:rsidRPr="00886169">
        <w:rPr>
          <w:rFonts w:ascii="Book Antiqua" w:eastAsia="MS PMincho" w:hAnsi="Book Antiqua" w:cs="Times New Roman"/>
          <w:b/>
          <w:bCs/>
          <w:color w:val="000000"/>
          <w:kern w:val="2"/>
          <w:sz w:val="24"/>
          <w:szCs w:val="24"/>
          <w:lang w:eastAsia="ja-JP"/>
        </w:rPr>
        <w:t xml:space="preserve">Corresponding author: </w:t>
      </w:r>
      <w:r w:rsidR="00D048F2" w:rsidRPr="00886169">
        <w:rPr>
          <w:rFonts w:ascii="Book Antiqua" w:hAnsi="Book Antiqua"/>
          <w:b/>
          <w:sz w:val="24"/>
          <w:szCs w:val="24"/>
        </w:rPr>
        <w:t xml:space="preserve">Yi-Bin </w:t>
      </w:r>
      <w:proofErr w:type="spellStart"/>
      <w:r w:rsidR="00D048F2" w:rsidRPr="00886169">
        <w:rPr>
          <w:rFonts w:ascii="Book Antiqua" w:hAnsi="Book Antiqua"/>
          <w:b/>
          <w:sz w:val="24"/>
          <w:szCs w:val="24"/>
        </w:rPr>
        <w:t>Xie</w:t>
      </w:r>
      <w:proofErr w:type="spellEnd"/>
      <w:r w:rsidR="00D048F2" w:rsidRPr="00886169">
        <w:rPr>
          <w:rFonts w:ascii="Book Antiqua" w:hAnsi="Book Antiqua"/>
          <w:b/>
          <w:sz w:val="24"/>
          <w:szCs w:val="24"/>
        </w:rPr>
        <w:t xml:space="preserve">, MD, Professor, </w:t>
      </w:r>
      <w:bookmarkStart w:id="4" w:name="OLE_LINK13"/>
      <w:bookmarkStart w:id="5" w:name="OLE_LINK14"/>
      <w:r w:rsidRPr="00886169">
        <w:rPr>
          <w:rFonts w:ascii="Book Antiqua" w:hAnsi="Book Antiqua"/>
          <w:sz w:val="24"/>
          <w:szCs w:val="24"/>
        </w:rPr>
        <w:t>Department of Pancreatic and Gastric Surgery</w:t>
      </w:r>
      <w:bookmarkEnd w:id="4"/>
      <w:bookmarkEnd w:id="5"/>
      <w:r w:rsidRPr="00886169">
        <w:rPr>
          <w:rFonts w:ascii="Book Antiqua" w:hAnsi="Book Antiqua"/>
          <w:sz w:val="24"/>
          <w:szCs w:val="24"/>
        </w:rPr>
        <w:t xml:space="preserve">, </w:t>
      </w:r>
      <w:bookmarkStart w:id="6" w:name="OLE_LINK15"/>
      <w:bookmarkStart w:id="7" w:name="OLE_LINK16"/>
      <w:r w:rsidRPr="00886169">
        <w:rPr>
          <w:rFonts w:ascii="Book Antiqua" w:hAnsi="Book Antiqua"/>
          <w:sz w:val="24"/>
          <w:szCs w:val="24"/>
        </w:rPr>
        <w:t>National Cancer Center/National Clinical Research Center for Cancer/Cancer Hospital, Chinese Academy of Medical Sciences and Peking Union Medical College</w:t>
      </w:r>
      <w:bookmarkEnd w:id="6"/>
      <w:bookmarkEnd w:id="7"/>
      <w:r w:rsidRPr="00886169">
        <w:rPr>
          <w:rFonts w:ascii="Book Antiqua" w:hAnsi="Book Antiqua"/>
          <w:sz w:val="24"/>
          <w:szCs w:val="24"/>
        </w:rPr>
        <w:t xml:space="preserve">, </w:t>
      </w:r>
      <w:r w:rsidR="00D048F2" w:rsidRPr="00886169">
        <w:rPr>
          <w:rFonts w:ascii="Book Antiqua" w:hAnsi="Book Antiqua"/>
          <w:sz w:val="24"/>
          <w:szCs w:val="24"/>
        </w:rPr>
        <w:t xml:space="preserve">No. 17 </w:t>
      </w:r>
      <w:proofErr w:type="spellStart"/>
      <w:r w:rsidR="00D048F2" w:rsidRPr="00886169">
        <w:rPr>
          <w:rFonts w:ascii="Book Antiqua" w:hAnsi="Book Antiqua"/>
          <w:sz w:val="24"/>
          <w:szCs w:val="24"/>
        </w:rPr>
        <w:t>Panjiayuannanli</w:t>
      </w:r>
      <w:proofErr w:type="spellEnd"/>
      <w:r w:rsidR="00D048F2" w:rsidRPr="00886169">
        <w:rPr>
          <w:rFonts w:ascii="Book Antiqua" w:hAnsi="Book Antiqua"/>
          <w:sz w:val="24"/>
          <w:szCs w:val="24"/>
        </w:rPr>
        <w:t xml:space="preserve">, </w:t>
      </w:r>
      <w:proofErr w:type="spellStart"/>
      <w:r w:rsidR="00D048F2" w:rsidRPr="00886169">
        <w:rPr>
          <w:rFonts w:ascii="Book Antiqua" w:hAnsi="Book Antiqua"/>
          <w:sz w:val="24"/>
          <w:szCs w:val="24"/>
        </w:rPr>
        <w:t>Chaoyang</w:t>
      </w:r>
      <w:proofErr w:type="spellEnd"/>
      <w:r w:rsidR="00D048F2" w:rsidRPr="00886169">
        <w:rPr>
          <w:rFonts w:ascii="Book Antiqua" w:hAnsi="Book Antiqua"/>
          <w:sz w:val="24"/>
          <w:szCs w:val="24"/>
        </w:rPr>
        <w:t xml:space="preserve"> District, Beijing 10021, China</w:t>
      </w:r>
      <w:r w:rsidR="007267AB" w:rsidRPr="00886169">
        <w:rPr>
          <w:rFonts w:ascii="Book Antiqua" w:hAnsi="Book Antiqua"/>
          <w:sz w:val="24"/>
          <w:szCs w:val="24"/>
        </w:rPr>
        <w:t>.</w:t>
      </w:r>
      <w:r w:rsidR="00D048F2" w:rsidRPr="00886169">
        <w:rPr>
          <w:rFonts w:ascii="Book Antiqua" w:hAnsi="Book Antiqua"/>
          <w:sz w:val="24"/>
          <w:szCs w:val="24"/>
        </w:rPr>
        <w:t xml:space="preserve"> </w:t>
      </w:r>
      <w:r w:rsidR="007267AB" w:rsidRPr="00886169">
        <w:rPr>
          <w:rFonts w:ascii="Book Antiqua" w:eastAsia="微软雅黑" w:hAnsi="Book Antiqua" w:cs="Times New Roman"/>
          <w:color w:val="000000" w:themeColor="text1"/>
          <w:sz w:val="24"/>
          <w:szCs w:val="24"/>
        </w:rPr>
        <w:t>yibinxie_2003@163.com</w:t>
      </w:r>
    </w:p>
    <w:p w14:paraId="4FE89635" w14:textId="77777777" w:rsidR="00D048F2" w:rsidRPr="00886169" w:rsidRDefault="00D048F2" w:rsidP="00EF47CA">
      <w:pPr>
        <w:spacing w:line="360" w:lineRule="auto"/>
        <w:jc w:val="both"/>
        <w:rPr>
          <w:rFonts w:ascii="Book Antiqua" w:hAnsi="Book Antiqua"/>
          <w:sz w:val="24"/>
          <w:szCs w:val="24"/>
        </w:rPr>
      </w:pPr>
      <w:r w:rsidRPr="00886169">
        <w:rPr>
          <w:rFonts w:ascii="Book Antiqua" w:hAnsi="Book Antiqua"/>
          <w:b/>
          <w:sz w:val="24"/>
          <w:szCs w:val="24"/>
        </w:rPr>
        <w:t>Telephone</w:t>
      </w:r>
      <w:r w:rsidRPr="00886169">
        <w:rPr>
          <w:rFonts w:ascii="Book Antiqua" w:hAnsi="Book Antiqua"/>
          <w:sz w:val="24"/>
          <w:szCs w:val="24"/>
        </w:rPr>
        <w:t xml:space="preserve">: </w:t>
      </w:r>
      <w:bookmarkStart w:id="8" w:name="OLE_LINK17"/>
      <w:bookmarkStart w:id="9" w:name="OLE_LINK18"/>
      <w:r w:rsidRPr="00886169">
        <w:rPr>
          <w:rFonts w:ascii="Book Antiqua" w:hAnsi="Book Antiqua"/>
          <w:sz w:val="24"/>
          <w:szCs w:val="24"/>
        </w:rPr>
        <w:t>+86-10-8778712</w:t>
      </w:r>
      <w:bookmarkEnd w:id="8"/>
      <w:bookmarkEnd w:id="9"/>
    </w:p>
    <w:p w14:paraId="28D750E3" w14:textId="633F797C" w:rsidR="00D048F2" w:rsidRPr="00886169" w:rsidRDefault="00D048F2" w:rsidP="00EF47CA">
      <w:pPr>
        <w:pStyle w:val="1"/>
        <w:spacing w:before="0" w:line="360" w:lineRule="auto"/>
        <w:ind w:left="0"/>
        <w:jc w:val="both"/>
        <w:rPr>
          <w:rFonts w:eastAsiaTheme="minorEastAsia"/>
          <w:lang w:eastAsia="zh-CN"/>
        </w:rPr>
      </w:pPr>
    </w:p>
    <w:p w14:paraId="0ABBD6EA" w14:textId="7260EDBE" w:rsidR="00C021A9" w:rsidRPr="00886169" w:rsidRDefault="00C021A9" w:rsidP="00C021A9">
      <w:pPr>
        <w:spacing w:line="360" w:lineRule="auto"/>
        <w:jc w:val="both"/>
        <w:rPr>
          <w:rFonts w:ascii="Book Antiqua" w:eastAsia="宋体" w:hAnsi="Book Antiqua" w:cs="Times New Roman"/>
          <w:b/>
          <w:kern w:val="2"/>
          <w:sz w:val="24"/>
          <w:szCs w:val="24"/>
          <w:lang w:eastAsia="zh-CN"/>
        </w:rPr>
      </w:pPr>
      <w:bookmarkStart w:id="10" w:name="OLE_LINK75"/>
      <w:bookmarkStart w:id="11" w:name="OLE_LINK76"/>
      <w:bookmarkStart w:id="12" w:name="OLE_LINK269"/>
      <w:bookmarkStart w:id="13" w:name="OLE_LINK239"/>
      <w:r w:rsidRPr="00886169">
        <w:rPr>
          <w:rFonts w:ascii="Book Antiqua" w:eastAsia="宋体" w:hAnsi="Book Antiqua" w:cs="Times New Roman"/>
          <w:b/>
          <w:kern w:val="2"/>
          <w:sz w:val="24"/>
          <w:szCs w:val="24"/>
          <w:lang w:eastAsia="zh-CN"/>
        </w:rPr>
        <w:t xml:space="preserve">Received: </w:t>
      </w:r>
      <w:r w:rsidRPr="00886169">
        <w:rPr>
          <w:rFonts w:ascii="Book Antiqua" w:eastAsia="宋体" w:hAnsi="Book Antiqua" w:cs="Times New Roman"/>
          <w:kern w:val="2"/>
          <w:sz w:val="24"/>
          <w:szCs w:val="24"/>
          <w:lang w:eastAsia="zh-CN"/>
        </w:rPr>
        <w:t>March 14, 2019</w:t>
      </w:r>
    </w:p>
    <w:p w14:paraId="633080D5" w14:textId="209E7E08" w:rsidR="00C021A9" w:rsidRPr="00886169" w:rsidRDefault="00C021A9" w:rsidP="00C021A9">
      <w:pPr>
        <w:spacing w:line="360" w:lineRule="auto"/>
        <w:jc w:val="both"/>
        <w:rPr>
          <w:rFonts w:ascii="Book Antiqua" w:eastAsia="宋体" w:hAnsi="Book Antiqua" w:cs="Times New Roman"/>
          <w:b/>
          <w:kern w:val="2"/>
          <w:sz w:val="24"/>
          <w:szCs w:val="24"/>
          <w:lang w:eastAsia="zh-CN"/>
        </w:rPr>
      </w:pPr>
      <w:r w:rsidRPr="00886169">
        <w:rPr>
          <w:rFonts w:ascii="Book Antiqua" w:eastAsia="宋体" w:hAnsi="Book Antiqua" w:cs="Times New Roman"/>
          <w:b/>
          <w:kern w:val="2"/>
          <w:sz w:val="24"/>
          <w:szCs w:val="24"/>
          <w:lang w:eastAsia="zh-CN"/>
        </w:rPr>
        <w:t xml:space="preserve">Peer-review started: </w:t>
      </w:r>
      <w:r w:rsidRPr="00886169">
        <w:rPr>
          <w:rFonts w:ascii="Book Antiqua" w:eastAsia="宋体" w:hAnsi="Book Antiqua" w:cs="Times New Roman"/>
          <w:kern w:val="2"/>
          <w:sz w:val="24"/>
          <w:szCs w:val="24"/>
          <w:lang w:eastAsia="zh-CN"/>
        </w:rPr>
        <w:t>March 14, 2019</w:t>
      </w:r>
    </w:p>
    <w:p w14:paraId="56CB6390" w14:textId="1872D4AE" w:rsidR="00C021A9" w:rsidRPr="00886169" w:rsidRDefault="00C021A9" w:rsidP="00C021A9">
      <w:pPr>
        <w:spacing w:line="360" w:lineRule="auto"/>
        <w:jc w:val="both"/>
        <w:rPr>
          <w:rFonts w:ascii="Book Antiqua" w:eastAsia="宋体" w:hAnsi="Book Antiqua" w:cs="Times New Roman"/>
          <w:b/>
          <w:kern w:val="2"/>
          <w:sz w:val="24"/>
          <w:szCs w:val="24"/>
          <w:lang w:eastAsia="zh-CN"/>
        </w:rPr>
      </w:pPr>
      <w:r w:rsidRPr="00886169">
        <w:rPr>
          <w:rFonts w:ascii="Book Antiqua" w:eastAsia="宋体" w:hAnsi="Book Antiqua" w:cs="Times New Roman"/>
          <w:b/>
          <w:kern w:val="2"/>
          <w:sz w:val="24"/>
          <w:szCs w:val="24"/>
          <w:lang w:eastAsia="zh-CN"/>
        </w:rPr>
        <w:t xml:space="preserve">First decision: </w:t>
      </w:r>
      <w:r w:rsidRPr="00886169">
        <w:rPr>
          <w:rFonts w:ascii="Book Antiqua" w:eastAsia="宋体" w:hAnsi="Book Antiqua" w:cs="Times New Roman"/>
          <w:kern w:val="2"/>
          <w:sz w:val="24"/>
          <w:szCs w:val="24"/>
          <w:lang w:eastAsia="zh-CN"/>
        </w:rPr>
        <w:t>March 27, 2019</w:t>
      </w:r>
    </w:p>
    <w:p w14:paraId="53B772A3" w14:textId="0DFF572A" w:rsidR="00C021A9" w:rsidRPr="00886169" w:rsidRDefault="00C021A9" w:rsidP="00C021A9">
      <w:pPr>
        <w:spacing w:line="360" w:lineRule="auto"/>
        <w:jc w:val="both"/>
        <w:rPr>
          <w:rFonts w:ascii="Book Antiqua" w:eastAsia="宋体" w:hAnsi="Book Antiqua" w:cs="Times New Roman"/>
          <w:b/>
          <w:kern w:val="2"/>
          <w:sz w:val="24"/>
          <w:szCs w:val="24"/>
          <w:lang w:eastAsia="zh-CN"/>
        </w:rPr>
      </w:pPr>
      <w:r w:rsidRPr="00886169">
        <w:rPr>
          <w:rFonts w:ascii="Book Antiqua" w:eastAsia="宋体" w:hAnsi="Book Antiqua" w:cs="Times New Roman"/>
          <w:b/>
          <w:kern w:val="2"/>
          <w:sz w:val="24"/>
          <w:szCs w:val="24"/>
          <w:lang w:eastAsia="zh-CN"/>
        </w:rPr>
        <w:t xml:space="preserve">Revised: </w:t>
      </w:r>
      <w:r w:rsidRPr="00886169">
        <w:rPr>
          <w:rFonts w:ascii="Book Antiqua" w:eastAsia="宋体" w:hAnsi="Book Antiqua" w:cs="Times New Roman"/>
          <w:kern w:val="2"/>
          <w:sz w:val="24"/>
          <w:szCs w:val="24"/>
          <w:lang w:eastAsia="zh-CN"/>
        </w:rPr>
        <w:t>April 17, 2019</w:t>
      </w:r>
    </w:p>
    <w:p w14:paraId="3FB5C390" w14:textId="7F1814D7" w:rsidR="00C021A9" w:rsidRPr="00886169" w:rsidRDefault="00C021A9" w:rsidP="00C021A9">
      <w:pPr>
        <w:spacing w:line="360" w:lineRule="auto"/>
        <w:jc w:val="both"/>
        <w:rPr>
          <w:rFonts w:ascii="Book Antiqua" w:eastAsia="宋体" w:hAnsi="Book Antiqua" w:cs="Times New Roman"/>
          <w:color w:val="000000"/>
          <w:kern w:val="2"/>
          <w:sz w:val="24"/>
          <w:szCs w:val="24"/>
          <w:lang w:eastAsia="zh-CN"/>
        </w:rPr>
      </w:pPr>
      <w:r w:rsidRPr="00886169">
        <w:rPr>
          <w:rFonts w:ascii="Book Antiqua" w:eastAsia="宋体" w:hAnsi="Book Antiqua" w:cs="Times New Roman"/>
          <w:b/>
          <w:kern w:val="2"/>
          <w:sz w:val="24"/>
          <w:szCs w:val="24"/>
          <w:lang w:eastAsia="zh-CN"/>
        </w:rPr>
        <w:t>Accepted:</w:t>
      </w:r>
      <w:r w:rsidR="00E3629C" w:rsidRPr="00886169">
        <w:t xml:space="preserve"> </w:t>
      </w:r>
      <w:r w:rsidR="00E3629C" w:rsidRPr="00886169">
        <w:rPr>
          <w:rFonts w:ascii="Book Antiqua" w:eastAsia="宋体" w:hAnsi="Book Antiqua" w:cs="Times New Roman"/>
          <w:kern w:val="2"/>
          <w:sz w:val="24"/>
          <w:szCs w:val="24"/>
          <w:lang w:eastAsia="zh-CN"/>
        </w:rPr>
        <w:t>April 29, 2019</w:t>
      </w:r>
      <w:r w:rsidRPr="00886169">
        <w:rPr>
          <w:rFonts w:ascii="Book Antiqua" w:eastAsia="宋体" w:hAnsi="Book Antiqua" w:cs="Times New Roman"/>
          <w:b/>
          <w:kern w:val="2"/>
          <w:sz w:val="24"/>
          <w:szCs w:val="24"/>
          <w:lang w:eastAsia="zh-CN"/>
        </w:rPr>
        <w:t xml:space="preserve"> </w:t>
      </w:r>
    </w:p>
    <w:p w14:paraId="3B1C37D1" w14:textId="7E130567" w:rsidR="00C021A9" w:rsidRPr="00886169" w:rsidRDefault="00C021A9" w:rsidP="00C021A9">
      <w:pPr>
        <w:spacing w:line="360" w:lineRule="auto"/>
        <w:jc w:val="both"/>
        <w:rPr>
          <w:rFonts w:ascii="Book Antiqua" w:eastAsia="宋体" w:hAnsi="Book Antiqua" w:cs="Times New Roman"/>
          <w:b/>
          <w:kern w:val="2"/>
          <w:sz w:val="24"/>
          <w:szCs w:val="24"/>
          <w:lang w:eastAsia="zh-CN"/>
        </w:rPr>
      </w:pPr>
      <w:r w:rsidRPr="00886169">
        <w:rPr>
          <w:rFonts w:ascii="Book Antiqua" w:eastAsia="宋体" w:hAnsi="Book Antiqua" w:cs="Times New Roman"/>
          <w:b/>
          <w:kern w:val="2"/>
          <w:sz w:val="24"/>
          <w:szCs w:val="24"/>
          <w:lang w:eastAsia="zh-CN"/>
        </w:rPr>
        <w:t>Article in press:</w:t>
      </w:r>
      <w:r w:rsidR="00886169" w:rsidRPr="00886169">
        <w:rPr>
          <w:rFonts w:ascii="Book Antiqua" w:eastAsia="宋体" w:hAnsi="Book Antiqua" w:cs="Times New Roman" w:hint="eastAsia"/>
          <w:b/>
          <w:kern w:val="2"/>
          <w:sz w:val="24"/>
          <w:szCs w:val="24"/>
          <w:lang w:eastAsia="zh-CN"/>
        </w:rPr>
        <w:t xml:space="preserve"> </w:t>
      </w:r>
      <w:r w:rsidR="00886169" w:rsidRPr="00886169">
        <w:rPr>
          <w:rFonts w:ascii="Book Antiqua" w:eastAsia="宋体" w:hAnsi="Book Antiqua" w:cs="Times New Roman"/>
          <w:kern w:val="2"/>
          <w:sz w:val="24"/>
          <w:szCs w:val="24"/>
          <w:lang w:eastAsia="zh-CN"/>
        </w:rPr>
        <w:t>April 29, 2019</w:t>
      </w:r>
    </w:p>
    <w:p w14:paraId="449611DC" w14:textId="776E4540" w:rsidR="00C021A9" w:rsidRPr="00886169" w:rsidRDefault="00C021A9" w:rsidP="00C021A9">
      <w:pPr>
        <w:spacing w:line="360" w:lineRule="auto"/>
        <w:jc w:val="both"/>
        <w:rPr>
          <w:rFonts w:ascii="Book Antiqua" w:eastAsia="宋体" w:hAnsi="Book Antiqua" w:cs="Times New Roman"/>
          <w:b/>
          <w:kern w:val="2"/>
          <w:sz w:val="24"/>
          <w:szCs w:val="24"/>
          <w:lang w:eastAsia="zh-CN"/>
        </w:rPr>
      </w:pPr>
      <w:r w:rsidRPr="00886169">
        <w:rPr>
          <w:rFonts w:ascii="Book Antiqua" w:eastAsia="宋体" w:hAnsi="Book Antiqua" w:cs="Times New Roman"/>
          <w:b/>
          <w:kern w:val="2"/>
          <w:sz w:val="24"/>
          <w:szCs w:val="24"/>
          <w:lang w:eastAsia="zh-CN"/>
        </w:rPr>
        <w:t>Published online:</w:t>
      </w:r>
      <w:r w:rsidR="00886169" w:rsidRPr="00886169">
        <w:rPr>
          <w:rFonts w:ascii="Book Antiqua" w:eastAsia="宋体" w:hAnsi="Book Antiqua" w:cs="Times New Roman" w:hint="eastAsia"/>
          <w:b/>
          <w:kern w:val="2"/>
          <w:sz w:val="24"/>
          <w:szCs w:val="24"/>
          <w:lang w:eastAsia="zh-CN"/>
        </w:rPr>
        <w:t xml:space="preserve"> </w:t>
      </w:r>
      <w:r w:rsidR="00886169" w:rsidRPr="00886169">
        <w:rPr>
          <w:rFonts w:ascii="Book Antiqua" w:eastAsia="宋体" w:hAnsi="Book Antiqua" w:cs="Times New Roman" w:hint="eastAsia"/>
          <w:kern w:val="2"/>
          <w:sz w:val="24"/>
          <w:szCs w:val="24"/>
          <w:lang w:eastAsia="zh-CN"/>
        </w:rPr>
        <w:t>May</w:t>
      </w:r>
      <w:r w:rsidR="00886169" w:rsidRPr="00886169">
        <w:rPr>
          <w:rFonts w:ascii="Book Antiqua" w:eastAsia="宋体" w:hAnsi="Book Antiqua" w:cs="Times New Roman"/>
          <w:kern w:val="2"/>
          <w:sz w:val="24"/>
          <w:szCs w:val="24"/>
          <w:lang w:eastAsia="zh-CN"/>
        </w:rPr>
        <w:t xml:space="preserve"> 2</w:t>
      </w:r>
      <w:r w:rsidR="00886169" w:rsidRPr="00886169">
        <w:rPr>
          <w:rFonts w:ascii="Book Antiqua" w:eastAsia="宋体" w:hAnsi="Book Antiqua" w:cs="Times New Roman" w:hint="eastAsia"/>
          <w:kern w:val="2"/>
          <w:sz w:val="24"/>
          <w:szCs w:val="24"/>
          <w:lang w:eastAsia="zh-CN"/>
        </w:rPr>
        <w:t>1</w:t>
      </w:r>
      <w:r w:rsidR="00886169" w:rsidRPr="00886169">
        <w:rPr>
          <w:rFonts w:ascii="Book Antiqua" w:eastAsia="宋体" w:hAnsi="Book Antiqua" w:cs="Times New Roman"/>
          <w:kern w:val="2"/>
          <w:sz w:val="24"/>
          <w:szCs w:val="24"/>
          <w:lang w:eastAsia="zh-CN"/>
        </w:rPr>
        <w:t>, 2019</w:t>
      </w:r>
    </w:p>
    <w:bookmarkEnd w:id="10"/>
    <w:bookmarkEnd w:id="11"/>
    <w:bookmarkEnd w:id="12"/>
    <w:bookmarkEnd w:id="13"/>
    <w:p w14:paraId="2E623CFC" w14:textId="77777777" w:rsidR="00C021A9" w:rsidRPr="00886169" w:rsidRDefault="00C021A9" w:rsidP="00EF47CA">
      <w:pPr>
        <w:pStyle w:val="1"/>
        <w:spacing w:before="0" w:line="360" w:lineRule="auto"/>
        <w:ind w:left="0"/>
        <w:jc w:val="both"/>
        <w:rPr>
          <w:rFonts w:eastAsiaTheme="minorEastAsia"/>
          <w:lang w:eastAsia="zh-CN"/>
        </w:rPr>
      </w:pPr>
    </w:p>
    <w:p w14:paraId="33A75EBE" w14:textId="36EA79EA" w:rsidR="00C021A9" w:rsidRPr="00886169" w:rsidRDefault="00C021A9">
      <w:pPr>
        <w:widowControl/>
        <w:rPr>
          <w:rFonts w:ascii="Book Antiqua" w:hAnsi="Book Antiqua"/>
          <w:b/>
          <w:bCs/>
          <w:sz w:val="24"/>
          <w:szCs w:val="24"/>
          <w:lang w:eastAsia="zh-CN"/>
        </w:rPr>
      </w:pPr>
      <w:r w:rsidRPr="00886169">
        <w:rPr>
          <w:lang w:eastAsia="zh-CN"/>
        </w:rPr>
        <w:br w:type="page"/>
      </w:r>
    </w:p>
    <w:p w14:paraId="58D0027A" w14:textId="1DFDCE4B" w:rsidR="00250653" w:rsidRPr="00886169" w:rsidRDefault="00C021A9" w:rsidP="00EF47CA">
      <w:pPr>
        <w:pStyle w:val="1"/>
        <w:spacing w:before="0" w:line="360" w:lineRule="auto"/>
        <w:ind w:left="0"/>
        <w:jc w:val="both"/>
        <w:rPr>
          <w:b w:val="0"/>
          <w:bCs w:val="0"/>
        </w:rPr>
      </w:pPr>
      <w:r w:rsidRPr="00886169">
        <w:lastRenderedPageBreak/>
        <w:t>Abstract</w:t>
      </w:r>
    </w:p>
    <w:p w14:paraId="1F657BA6" w14:textId="24D3BF76" w:rsidR="00A42FDB" w:rsidRPr="00886169" w:rsidRDefault="00A42FDB" w:rsidP="00EF47CA">
      <w:pPr>
        <w:spacing w:line="360" w:lineRule="auto"/>
        <w:jc w:val="both"/>
        <w:rPr>
          <w:rFonts w:ascii="Book Antiqua" w:hAnsi="Book Antiqua"/>
          <w:color w:val="000000" w:themeColor="text1"/>
          <w:sz w:val="24"/>
          <w:szCs w:val="24"/>
        </w:rPr>
      </w:pPr>
      <w:r w:rsidRPr="00886169">
        <w:rPr>
          <w:rFonts w:ascii="Book Antiqua" w:hAnsi="Book Antiqua"/>
          <w:b/>
          <w:i/>
          <w:color w:val="000000" w:themeColor="text1"/>
          <w:sz w:val="24"/>
          <w:szCs w:val="24"/>
        </w:rPr>
        <w:t>BACKGROUND</w:t>
      </w:r>
    </w:p>
    <w:p w14:paraId="033A90E6" w14:textId="0F62DC2D" w:rsidR="00D02B55" w:rsidRPr="00886169" w:rsidRDefault="00931358" w:rsidP="00EF47CA">
      <w:pPr>
        <w:spacing w:line="360" w:lineRule="auto"/>
        <w:jc w:val="both"/>
        <w:rPr>
          <w:rFonts w:ascii="Book Antiqua" w:eastAsia="微软雅黑" w:hAnsi="Book Antiqua" w:cs="Times New Roman"/>
          <w:sz w:val="24"/>
          <w:szCs w:val="24"/>
          <w:shd w:val="clear" w:color="auto" w:fill="FFFFFF"/>
          <w:lang w:eastAsia="zh-CN"/>
        </w:rPr>
      </w:pPr>
      <w:r w:rsidRPr="00886169">
        <w:rPr>
          <w:rFonts w:ascii="Book Antiqua" w:eastAsia="微软雅黑" w:hAnsi="Book Antiqua" w:cs="Times New Roman"/>
          <w:sz w:val="24"/>
          <w:szCs w:val="24"/>
          <w:shd w:val="clear" w:color="auto" w:fill="FFFFFF"/>
          <w:lang w:eastAsia="zh-CN"/>
        </w:rPr>
        <w:t>Owing to</w:t>
      </w:r>
      <w:r w:rsidR="00F72C67" w:rsidRPr="00886169">
        <w:rPr>
          <w:rFonts w:ascii="Book Antiqua" w:eastAsia="微软雅黑" w:hAnsi="Book Antiqua" w:cs="Times New Roman"/>
          <w:sz w:val="24"/>
          <w:szCs w:val="24"/>
          <w:shd w:val="clear" w:color="auto" w:fill="FFFFFF"/>
          <w:lang w:eastAsia="zh-CN"/>
        </w:rPr>
        <w:t xml:space="preserve"> </w:t>
      </w:r>
      <w:r w:rsidRPr="00886169">
        <w:rPr>
          <w:rFonts w:ascii="Book Antiqua" w:eastAsia="微软雅黑" w:hAnsi="Book Antiqua" w:cs="Times New Roman"/>
          <w:sz w:val="24"/>
          <w:szCs w:val="24"/>
          <w:shd w:val="clear" w:color="auto" w:fill="FFFFFF"/>
          <w:lang w:eastAsia="zh-CN"/>
        </w:rPr>
        <w:t xml:space="preserve">the </w:t>
      </w:r>
      <w:r w:rsidR="00F72C67" w:rsidRPr="00886169">
        <w:rPr>
          <w:rFonts w:ascii="Book Antiqua" w:eastAsia="微软雅黑" w:hAnsi="Book Antiqua" w:cs="Times New Roman"/>
          <w:sz w:val="24"/>
          <w:szCs w:val="24"/>
          <w:shd w:val="clear" w:color="auto" w:fill="FFFFFF"/>
          <w:lang w:eastAsia="zh-CN"/>
        </w:rPr>
        <w:t>technical difficult</w:t>
      </w:r>
      <w:r w:rsidR="00272219" w:rsidRPr="00886169">
        <w:rPr>
          <w:rFonts w:ascii="Book Antiqua" w:eastAsia="微软雅黑" w:hAnsi="Book Antiqua" w:cs="Times New Roman"/>
          <w:sz w:val="24"/>
          <w:szCs w:val="24"/>
          <w:shd w:val="clear" w:color="auto" w:fill="FFFFFF"/>
          <w:lang w:eastAsia="zh-CN"/>
        </w:rPr>
        <w:t>y</w:t>
      </w:r>
      <w:r w:rsidRPr="00886169">
        <w:rPr>
          <w:rFonts w:ascii="Book Antiqua" w:eastAsia="微软雅黑" w:hAnsi="Book Antiqua" w:cs="Times New Roman"/>
          <w:sz w:val="24"/>
          <w:szCs w:val="24"/>
          <w:shd w:val="clear" w:color="auto" w:fill="FFFFFF"/>
          <w:lang w:eastAsia="zh-CN"/>
        </w:rPr>
        <w:t xml:space="preserve"> of p</w:t>
      </w:r>
      <w:r w:rsidRPr="00886169">
        <w:rPr>
          <w:rFonts w:ascii="Book Antiqua" w:eastAsia="微软雅黑" w:hAnsi="Book Antiqua" w:cs="Times New Roman"/>
          <w:sz w:val="24"/>
          <w:szCs w:val="24"/>
          <w:lang w:eastAsia="zh-CN"/>
        </w:rPr>
        <w:t xml:space="preserve">athological </w:t>
      </w:r>
      <w:r w:rsidRPr="00886169">
        <w:rPr>
          <w:rFonts w:ascii="Book Antiqua" w:eastAsia="微软雅黑" w:hAnsi="Book Antiqua" w:cs="Times New Roman"/>
          <w:sz w:val="24"/>
          <w:szCs w:val="24"/>
          <w:shd w:val="clear" w:color="auto" w:fill="FFFFFF"/>
          <w:lang w:eastAsia="zh-CN"/>
        </w:rPr>
        <w:t>diagnosis</w:t>
      </w:r>
      <w:r w:rsidR="00272219" w:rsidRPr="00886169">
        <w:rPr>
          <w:rFonts w:ascii="Book Antiqua" w:eastAsia="微软雅黑" w:hAnsi="Book Antiqua" w:cs="Times New Roman"/>
          <w:sz w:val="24"/>
          <w:szCs w:val="24"/>
          <w:shd w:val="clear" w:color="auto" w:fill="FFFFFF"/>
          <w:lang w:eastAsia="zh-CN"/>
        </w:rPr>
        <w:t>,</w:t>
      </w:r>
      <w:r w:rsidR="00D02B55" w:rsidRPr="00886169">
        <w:rPr>
          <w:rFonts w:ascii="Book Antiqua" w:eastAsia="微软雅黑" w:hAnsi="Book Antiqua" w:cs="Times New Roman"/>
          <w:sz w:val="24"/>
          <w:szCs w:val="24"/>
          <w:shd w:val="clear" w:color="auto" w:fill="FFFFFF"/>
          <w:lang w:eastAsia="zh-CN"/>
        </w:rPr>
        <w:t xml:space="preserve"> </w:t>
      </w:r>
      <w:r w:rsidR="00272219" w:rsidRPr="00886169">
        <w:rPr>
          <w:rFonts w:ascii="Book Antiqua" w:eastAsia="微软雅黑" w:hAnsi="Book Antiqua" w:cs="Times New Roman"/>
          <w:sz w:val="24"/>
          <w:szCs w:val="24"/>
          <w:shd w:val="clear" w:color="auto" w:fill="FFFFFF"/>
          <w:lang w:eastAsia="zh-CN"/>
        </w:rPr>
        <w:t>imaging</w:t>
      </w:r>
      <w:r w:rsidR="00D02B55" w:rsidRPr="00886169">
        <w:rPr>
          <w:rFonts w:ascii="Book Antiqua" w:eastAsia="微软雅黑" w:hAnsi="Book Antiqua" w:cs="Times New Roman"/>
          <w:sz w:val="24"/>
          <w:szCs w:val="24"/>
          <w:shd w:val="clear" w:color="auto" w:fill="FFFFFF"/>
          <w:lang w:eastAsia="zh-CN"/>
        </w:rPr>
        <w:t xml:space="preserve"> is still th</w:t>
      </w:r>
      <w:r w:rsidRPr="00886169">
        <w:rPr>
          <w:rFonts w:ascii="Book Antiqua" w:eastAsia="微软雅黑" w:hAnsi="Book Antiqua" w:cs="Times New Roman"/>
          <w:sz w:val="24"/>
          <w:szCs w:val="24"/>
          <w:shd w:val="clear" w:color="auto" w:fill="FFFFFF"/>
          <w:lang w:eastAsia="zh-CN"/>
        </w:rPr>
        <w:t>e most commonly used</w:t>
      </w:r>
      <w:r w:rsidR="00D02B55" w:rsidRPr="00886169">
        <w:rPr>
          <w:rFonts w:ascii="Book Antiqua" w:eastAsia="微软雅黑" w:hAnsi="Book Antiqua" w:cs="Times New Roman"/>
          <w:sz w:val="24"/>
          <w:szCs w:val="24"/>
          <w:shd w:val="clear" w:color="auto" w:fill="FFFFFF"/>
          <w:lang w:eastAsia="zh-CN"/>
        </w:rPr>
        <w:t xml:space="preserve"> method for clinical diagnosis of </w:t>
      </w:r>
      <w:r w:rsidRPr="00886169">
        <w:rPr>
          <w:rFonts w:ascii="Book Antiqua" w:eastAsia="微软雅黑" w:hAnsi="Book Antiqua" w:cs="Times New Roman"/>
          <w:sz w:val="24"/>
          <w:szCs w:val="24"/>
        </w:rPr>
        <w:t>para-aortic lymph node metastasis</w:t>
      </w:r>
      <w:r w:rsidRPr="00886169">
        <w:rPr>
          <w:rFonts w:ascii="Book Antiqua" w:eastAsia="微软雅黑" w:hAnsi="Book Antiqua" w:cs="Times New Roman"/>
          <w:sz w:val="24"/>
          <w:szCs w:val="24"/>
          <w:shd w:val="clear" w:color="auto" w:fill="FFFFFF"/>
          <w:lang w:eastAsia="zh-CN"/>
        </w:rPr>
        <w:t xml:space="preserve"> (</w:t>
      </w:r>
      <w:r w:rsidR="00D02B55" w:rsidRPr="00886169">
        <w:rPr>
          <w:rFonts w:ascii="Book Antiqua" w:eastAsia="微软雅黑" w:hAnsi="Book Antiqua" w:cs="Times New Roman"/>
          <w:sz w:val="24"/>
          <w:szCs w:val="24"/>
          <w:shd w:val="clear" w:color="auto" w:fill="FFFFFF"/>
          <w:lang w:eastAsia="zh-CN"/>
        </w:rPr>
        <w:t>PALM</w:t>
      </w:r>
      <w:r w:rsidRPr="00886169">
        <w:rPr>
          <w:rFonts w:ascii="Book Antiqua" w:eastAsia="微软雅黑" w:hAnsi="Book Antiqua" w:cs="Times New Roman"/>
          <w:sz w:val="24"/>
          <w:szCs w:val="24"/>
          <w:shd w:val="clear" w:color="auto" w:fill="FFFFFF"/>
          <w:lang w:eastAsia="zh-CN"/>
        </w:rPr>
        <w:t>) and</w:t>
      </w:r>
      <w:r w:rsidR="00D02B55" w:rsidRPr="00886169">
        <w:rPr>
          <w:rFonts w:ascii="Book Antiqua" w:eastAsia="微软雅黑" w:hAnsi="Book Antiqua" w:cs="Times New Roman"/>
          <w:sz w:val="24"/>
          <w:szCs w:val="24"/>
          <w:shd w:val="clear" w:color="auto" w:fill="FFFFFF"/>
          <w:lang w:eastAsia="zh-CN"/>
        </w:rPr>
        <w:t xml:space="preserve"> evaluation of therapeutic </w:t>
      </w:r>
      <w:r w:rsidR="00D02B55" w:rsidRPr="00886169">
        <w:rPr>
          <w:rFonts w:ascii="Book Antiqua" w:eastAsia="微软雅黑" w:hAnsi="Book Antiqua" w:cs="Times New Roman"/>
          <w:sz w:val="24"/>
          <w:szCs w:val="24"/>
        </w:rPr>
        <w:t>effects</w:t>
      </w:r>
      <w:r w:rsidRPr="00886169">
        <w:rPr>
          <w:rFonts w:ascii="Book Antiqua" w:eastAsia="微软雅黑" w:hAnsi="Book Antiqua" w:cs="Times New Roman"/>
          <w:sz w:val="24"/>
          <w:szCs w:val="24"/>
        </w:rPr>
        <w:t xml:space="preserve"> in gastric cancer</w:t>
      </w:r>
      <w:r w:rsidR="003C4689" w:rsidRPr="00886169">
        <w:rPr>
          <w:rFonts w:ascii="Book Antiqua" w:eastAsia="微软雅黑" w:hAnsi="Book Antiqua" w:cs="Times New Roman"/>
          <w:sz w:val="24"/>
          <w:szCs w:val="24"/>
        </w:rPr>
        <w:t>, which leads to</w:t>
      </w:r>
      <w:r w:rsidR="00272219" w:rsidRPr="00886169">
        <w:rPr>
          <w:rFonts w:ascii="Book Antiqua" w:eastAsia="微软雅黑" w:hAnsi="Book Antiqua" w:cs="Times New Roman"/>
          <w:sz w:val="24"/>
          <w:szCs w:val="24"/>
          <w:shd w:val="clear" w:color="auto" w:fill="FFFFFF"/>
          <w:lang w:eastAsia="zh-CN"/>
        </w:rPr>
        <w:t xml:space="preserve"> inevitable fa</w:t>
      </w:r>
      <w:r w:rsidR="003C4689" w:rsidRPr="00886169">
        <w:rPr>
          <w:rFonts w:ascii="Book Antiqua" w:eastAsia="微软雅黑" w:hAnsi="Book Antiqua" w:cs="Times New Roman"/>
          <w:sz w:val="24"/>
          <w:szCs w:val="24"/>
          <w:shd w:val="clear" w:color="auto" w:fill="FFFFFF"/>
          <w:lang w:eastAsia="zh-CN"/>
        </w:rPr>
        <w:t xml:space="preserve">lse-positive findings in imaging. </w:t>
      </w:r>
      <w:r w:rsidR="00272219" w:rsidRPr="00886169">
        <w:rPr>
          <w:rFonts w:ascii="Book Antiqua" w:eastAsia="微软雅黑" w:hAnsi="Book Antiqua" w:cs="Times New Roman"/>
          <w:sz w:val="24"/>
          <w:szCs w:val="24"/>
          <w:lang w:eastAsia="zh-CN"/>
        </w:rPr>
        <w:t>P</w:t>
      </w:r>
      <w:r w:rsidR="00272219" w:rsidRPr="00886169">
        <w:rPr>
          <w:rFonts w:ascii="Book Antiqua" w:eastAsia="微软雅黑" w:hAnsi="Book Antiqua" w:cs="Times New Roman"/>
          <w:sz w:val="24"/>
          <w:szCs w:val="24"/>
        </w:rPr>
        <w:t xml:space="preserve">atients with </w:t>
      </w:r>
      <w:r w:rsidR="00272219" w:rsidRPr="00886169">
        <w:rPr>
          <w:rFonts w:ascii="Book Antiqua" w:eastAsia="微软雅黑" w:hAnsi="Book Antiqua" w:cs="Times New Roman"/>
          <w:sz w:val="24"/>
          <w:szCs w:val="24"/>
          <w:shd w:val="clear" w:color="auto" w:fill="FFFFFF"/>
          <w:lang w:eastAsia="zh-CN"/>
        </w:rPr>
        <w:t xml:space="preserve">clinical </w:t>
      </w:r>
      <w:r w:rsidR="00272219" w:rsidRPr="00886169">
        <w:rPr>
          <w:rFonts w:ascii="Book Antiqua" w:eastAsia="微软雅黑" w:hAnsi="Book Antiqua" w:cs="Times New Roman"/>
          <w:sz w:val="24"/>
          <w:szCs w:val="24"/>
        </w:rPr>
        <w:t xml:space="preserve">PALM may have entirely different pathological </w:t>
      </w:r>
      <w:r w:rsidR="00272219" w:rsidRPr="00886169">
        <w:rPr>
          <w:rFonts w:ascii="Book Antiqua" w:eastAsia="微软雅黑" w:hAnsi="Book Antiqua" w:cs="Times New Roman"/>
          <w:sz w:val="24"/>
          <w:szCs w:val="24"/>
          <w:lang w:eastAsia="zh-CN"/>
        </w:rPr>
        <w:t>stag</w:t>
      </w:r>
      <w:r w:rsidR="0026195C" w:rsidRPr="00886169">
        <w:rPr>
          <w:rFonts w:ascii="Book Antiqua" w:eastAsia="微软雅黑" w:hAnsi="Book Antiqua" w:cs="Times New Roman"/>
          <w:sz w:val="24"/>
          <w:szCs w:val="24"/>
          <w:lang w:eastAsia="zh-CN"/>
        </w:rPr>
        <w:t>es (stage IV or not)</w:t>
      </w:r>
      <w:r w:rsidR="00272219" w:rsidRPr="00886169">
        <w:rPr>
          <w:rFonts w:ascii="Book Antiqua" w:eastAsia="微软雅黑" w:hAnsi="Book Antiqua" w:cs="Times New Roman"/>
          <w:sz w:val="24"/>
          <w:szCs w:val="24"/>
          <w:lang w:eastAsia="zh-CN"/>
        </w:rPr>
        <w:t>, which require completely different treatment strategies.</w:t>
      </w:r>
      <w:r w:rsidR="0026195C" w:rsidRPr="00886169">
        <w:rPr>
          <w:rFonts w:ascii="Book Antiqua" w:eastAsia="微软雅黑" w:hAnsi="Book Antiqua" w:cs="Times New Roman"/>
          <w:sz w:val="24"/>
          <w:szCs w:val="24"/>
          <w:shd w:val="clear" w:color="auto" w:fill="FFFFFF"/>
          <w:lang w:eastAsia="zh-CN"/>
        </w:rPr>
        <w:t xml:space="preserve"> </w:t>
      </w:r>
      <w:r w:rsidR="00D02B55" w:rsidRPr="00886169">
        <w:rPr>
          <w:rFonts w:ascii="Book Antiqua" w:eastAsia="微软雅黑" w:hAnsi="Book Antiqua" w:cs="Times New Roman"/>
          <w:sz w:val="24"/>
          <w:szCs w:val="24"/>
          <w:lang w:eastAsia="zh-CN"/>
        </w:rPr>
        <w:t>There is no consensus on whether</w:t>
      </w:r>
      <w:r w:rsidR="00D02B55" w:rsidRPr="00886169">
        <w:rPr>
          <w:rFonts w:ascii="Book Antiqua" w:hAnsi="Book Antiqua"/>
          <w:color w:val="000000" w:themeColor="text1"/>
          <w:sz w:val="24"/>
          <w:szCs w:val="24"/>
          <w:lang w:eastAsia="zh-CN"/>
        </w:rPr>
        <w:t xml:space="preserve"> surgical intervention should be implemented for this group of patients. In particular, t</w:t>
      </w:r>
      <w:r w:rsidR="00D02B55" w:rsidRPr="00886169">
        <w:rPr>
          <w:rFonts w:ascii="Book Antiqua" w:hAnsi="Book Antiqua"/>
          <w:color w:val="000000" w:themeColor="text1"/>
          <w:sz w:val="24"/>
          <w:szCs w:val="24"/>
        </w:rPr>
        <w:t xml:space="preserve">he value of D2 gastrectomy in </w:t>
      </w:r>
      <w:r w:rsidR="009624B3" w:rsidRPr="00886169">
        <w:rPr>
          <w:rFonts w:ascii="Book Antiqua" w:hAnsi="Book Antiqua"/>
          <w:color w:val="000000" w:themeColor="text1"/>
          <w:sz w:val="24"/>
          <w:szCs w:val="24"/>
        </w:rPr>
        <w:t xml:space="preserve">a </w:t>
      </w:r>
      <w:r w:rsidR="00D02B55" w:rsidRPr="00886169">
        <w:rPr>
          <w:rFonts w:ascii="Book Antiqua" w:hAnsi="Book Antiqua"/>
          <w:color w:val="000000" w:themeColor="text1"/>
          <w:sz w:val="24"/>
          <w:szCs w:val="24"/>
        </w:rPr>
        <w:t>multidisciplinary treatment</w:t>
      </w:r>
      <w:r w:rsidR="009624B3" w:rsidRPr="00886169">
        <w:rPr>
          <w:rFonts w:ascii="Book Antiqua" w:hAnsi="Book Antiqua"/>
          <w:color w:val="000000" w:themeColor="text1"/>
          <w:sz w:val="24"/>
          <w:szCs w:val="24"/>
        </w:rPr>
        <w:t xml:space="preserve"> (MDT) approach</w:t>
      </w:r>
      <w:r w:rsidR="00D02B55" w:rsidRPr="00886169">
        <w:rPr>
          <w:rFonts w:ascii="Book Antiqua" w:hAnsi="Book Antiqua"/>
          <w:color w:val="000000" w:themeColor="text1"/>
          <w:sz w:val="24"/>
          <w:szCs w:val="24"/>
        </w:rPr>
        <w:t xml:space="preserve"> for advanced gastric cancer with clinical </w:t>
      </w:r>
      <w:r w:rsidR="00D02B55" w:rsidRPr="00886169">
        <w:rPr>
          <w:rFonts w:ascii="Book Antiqua" w:hAnsi="Book Antiqua"/>
          <w:color w:val="000000" w:themeColor="text1"/>
          <w:sz w:val="24"/>
          <w:szCs w:val="24"/>
          <w:lang w:eastAsia="zh-CN"/>
        </w:rPr>
        <w:t>PALM remains unknown.</w:t>
      </w:r>
    </w:p>
    <w:p w14:paraId="454B0D3F" w14:textId="154280EE" w:rsidR="00D02B55" w:rsidRPr="00886169" w:rsidRDefault="00D02B55" w:rsidP="00EF47CA">
      <w:pPr>
        <w:spacing w:line="360" w:lineRule="auto"/>
        <w:jc w:val="both"/>
        <w:rPr>
          <w:rFonts w:ascii="Book Antiqua" w:hAnsi="Book Antiqua"/>
          <w:color w:val="000000" w:themeColor="text1"/>
          <w:sz w:val="24"/>
          <w:szCs w:val="24"/>
        </w:rPr>
      </w:pPr>
    </w:p>
    <w:p w14:paraId="3EFBE081" w14:textId="77777777" w:rsidR="00250653" w:rsidRPr="00886169" w:rsidRDefault="00EB2941" w:rsidP="00EF47CA">
      <w:pPr>
        <w:pStyle w:val="2"/>
        <w:spacing w:line="360" w:lineRule="auto"/>
        <w:ind w:left="0"/>
        <w:jc w:val="both"/>
        <w:rPr>
          <w:b w:val="0"/>
          <w:bCs w:val="0"/>
          <w:i w:val="0"/>
        </w:rPr>
      </w:pPr>
      <w:r w:rsidRPr="00886169">
        <w:t>AIM</w:t>
      </w:r>
    </w:p>
    <w:p w14:paraId="5FE09B10" w14:textId="52385442" w:rsidR="00250653" w:rsidRPr="00886169" w:rsidRDefault="00EB2941" w:rsidP="00EF47CA">
      <w:pPr>
        <w:pStyle w:val="a5"/>
        <w:spacing w:line="360" w:lineRule="auto"/>
        <w:ind w:left="0"/>
        <w:jc w:val="both"/>
      </w:pPr>
      <w:r w:rsidRPr="00886169">
        <w:t xml:space="preserve">To investigate </w:t>
      </w:r>
      <w:r w:rsidR="0012441E" w:rsidRPr="00886169">
        <w:rPr>
          <w:rFonts w:eastAsiaTheme="minorEastAsia"/>
          <w:lang w:eastAsia="zh-CN"/>
        </w:rPr>
        <w:t>the value of</w:t>
      </w:r>
      <w:r w:rsidRPr="00886169">
        <w:t xml:space="preserve"> D2 gastrectomy </w:t>
      </w:r>
      <w:r w:rsidR="00250653" w:rsidRPr="00886169">
        <w:t xml:space="preserve">in </w:t>
      </w:r>
      <w:r w:rsidR="00F2598C" w:rsidRPr="00886169">
        <w:rPr>
          <w:rFonts w:eastAsiaTheme="minorEastAsia"/>
          <w:lang w:eastAsia="zh-CN"/>
        </w:rPr>
        <w:t>a</w:t>
      </w:r>
      <w:r w:rsidR="00F2598C" w:rsidRPr="00886169">
        <w:t xml:space="preserve"> </w:t>
      </w:r>
      <w:r w:rsidR="009624B3" w:rsidRPr="00886169">
        <w:t>MDT</w:t>
      </w:r>
      <w:r w:rsidRPr="00886169">
        <w:t xml:space="preserve"> </w:t>
      </w:r>
      <w:r w:rsidR="00F2598C" w:rsidRPr="00886169">
        <w:t xml:space="preserve">approach </w:t>
      </w:r>
      <w:r w:rsidRPr="00886169">
        <w:t>for gastric cancer</w:t>
      </w:r>
      <w:r w:rsidR="00250653" w:rsidRPr="00886169">
        <w:t xml:space="preserve"> </w:t>
      </w:r>
      <w:r w:rsidR="001A61B2" w:rsidRPr="00886169">
        <w:t>patients with clinical</w:t>
      </w:r>
      <w:r w:rsidRPr="00886169">
        <w:t xml:space="preserve"> PALM.</w:t>
      </w:r>
    </w:p>
    <w:p w14:paraId="46A9ABB9" w14:textId="77777777" w:rsidR="00250653" w:rsidRPr="00886169" w:rsidRDefault="00250653" w:rsidP="00EF47CA">
      <w:pPr>
        <w:pStyle w:val="a5"/>
        <w:spacing w:line="360" w:lineRule="auto"/>
        <w:ind w:left="0"/>
        <w:jc w:val="both"/>
      </w:pPr>
    </w:p>
    <w:p w14:paraId="762DBC29" w14:textId="77777777" w:rsidR="00250653" w:rsidRPr="00886169" w:rsidRDefault="00EB2941" w:rsidP="00EF47CA">
      <w:pPr>
        <w:pStyle w:val="2"/>
        <w:spacing w:line="360" w:lineRule="auto"/>
        <w:ind w:left="0"/>
        <w:jc w:val="both"/>
        <w:rPr>
          <w:b w:val="0"/>
          <w:bCs w:val="0"/>
          <w:i w:val="0"/>
        </w:rPr>
      </w:pPr>
      <w:r w:rsidRPr="00886169">
        <w:t>METHODS</w:t>
      </w:r>
    </w:p>
    <w:p w14:paraId="53985692" w14:textId="0026D3D7" w:rsidR="00250653" w:rsidRPr="00886169" w:rsidRDefault="00627E80" w:rsidP="00EF47CA">
      <w:pPr>
        <w:pStyle w:val="a5"/>
        <w:spacing w:line="360" w:lineRule="auto"/>
        <w:ind w:left="0"/>
        <w:jc w:val="both"/>
      </w:pPr>
      <w:r w:rsidRPr="00886169">
        <w:rPr>
          <w:rFonts w:eastAsiaTheme="minorEastAsia"/>
          <w:lang w:eastAsia="zh-CN"/>
        </w:rPr>
        <w:t xml:space="preserve">In this </w:t>
      </w:r>
      <w:r w:rsidR="00795244" w:rsidRPr="00886169">
        <w:rPr>
          <w:rFonts w:eastAsiaTheme="minorEastAsia"/>
          <w:lang w:eastAsia="zh-CN"/>
        </w:rPr>
        <w:t>real-world</w:t>
      </w:r>
      <w:r w:rsidRPr="00886169">
        <w:rPr>
          <w:rFonts w:eastAsiaTheme="minorEastAsia"/>
          <w:lang w:eastAsia="zh-CN"/>
        </w:rPr>
        <w:t xml:space="preserve"> study, </w:t>
      </w:r>
      <w:proofErr w:type="spellStart"/>
      <w:r w:rsidRPr="00886169">
        <w:rPr>
          <w:rFonts w:eastAsiaTheme="minorEastAsia"/>
          <w:lang w:eastAsia="zh-CN"/>
        </w:rPr>
        <w:t>clinico</w:t>
      </w:r>
      <w:proofErr w:type="spellEnd"/>
      <w:r w:rsidRPr="00886169">
        <w:rPr>
          <w:rFonts w:eastAsiaTheme="minorEastAsia"/>
          <w:lang w:eastAsia="zh-CN"/>
        </w:rPr>
        <w:t>-</w:t>
      </w:r>
      <w:r w:rsidR="0012441E" w:rsidRPr="00886169">
        <w:rPr>
          <w:rFonts w:eastAsiaTheme="minorEastAsia"/>
          <w:lang w:eastAsia="zh-CN"/>
        </w:rPr>
        <w:t xml:space="preserve">pathological data of </w:t>
      </w:r>
      <w:r w:rsidRPr="00886169">
        <w:rPr>
          <w:rFonts w:eastAsiaTheme="minorEastAsia"/>
          <w:lang w:eastAsia="zh-CN"/>
        </w:rPr>
        <w:t xml:space="preserve">all </w:t>
      </w:r>
      <w:r w:rsidR="00EB2941" w:rsidRPr="00886169">
        <w:t>gastric cancer patients treated at the Cancer Hospital, Chinese Academy of Medica</w:t>
      </w:r>
      <w:r w:rsidR="008E5645" w:rsidRPr="00886169">
        <w:t>l Sciences</w:t>
      </w:r>
      <w:r w:rsidR="00DB0845" w:rsidRPr="00886169">
        <w:t xml:space="preserve"> </w:t>
      </w:r>
      <w:r w:rsidR="008E5645" w:rsidRPr="00886169">
        <w:t>between 2011 and 2016</w:t>
      </w:r>
      <w:r w:rsidR="0012441E" w:rsidRPr="00886169">
        <w:rPr>
          <w:rFonts w:eastAsiaTheme="minorEastAsia"/>
          <w:lang w:eastAsia="zh-CN"/>
        </w:rPr>
        <w:t xml:space="preserve"> were reviewed</w:t>
      </w:r>
      <w:r w:rsidRPr="00886169">
        <w:t xml:space="preserve"> </w:t>
      </w:r>
      <w:r w:rsidRPr="00886169">
        <w:rPr>
          <w:rFonts w:eastAsiaTheme="minorEastAsia"/>
          <w:lang w:eastAsia="zh-CN"/>
        </w:rPr>
        <w:t xml:space="preserve">to </w:t>
      </w:r>
      <w:r w:rsidR="00F2598C" w:rsidRPr="00886169">
        <w:rPr>
          <w:rFonts w:eastAsiaTheme="minorEastAsia"/>
          <w:lang w:eastAsia="zh-CN"/>
        </w:rPr>
        <w:t>identify</w:t>
      </w:r>
      <w:r w:rsidRPr="00886169">
        <w:rPr>
          <w:rFonts w:eastAsiaTheme="minorEastAsia"/>
          <w:lang w:eastAsia="zh-CN"/>
        </w:rPr>
        <w:t xml:space="preserve"> those </w:t>
      </w:r>
      <w:r w:rsidRPr="00886169">
        <w:t xml:space="preserve">with clinically </w:t>
      </w:r>
      <w:r w:rsidRPr="00886169">
        <w:rPr>
          <w:rFonts w:eastAsiaTheme="minorEastAsia"/>
          <w:lang w:eastAsia="zh-CN"/>
        </w:rPr>
        <w:t>enlarged</w:t>
      </w:r>
      <w:r w:rsidRPr="00886169">
        <w:t xml:space="preserve"> PALM</w:t>
      </w:r>
      <w:r w:rsidR="00250653" w:rsidRPr="00886169">
        <w:t xml:space="preserve">. </w:t>
      </w:r>
      <w:r w:rsidRPr="00886169">
        <w:rPr>
          <w:rFonts w:eastAsiaTheme="minorEastAsia"/>
          <w:lang w:eastAsia="zh-CN"/>
        </w:rPr>
        <w:t xml:space="preserve">All the </w:t>
      </w:r>
      <w:proofErr w:type="spellStart"/>
      <w:r w:rsidRPr="00886169">
        <w:rPr>
          <w:rFonts w:eastAsiaTheme="minorEastAsia"/>
          <w:lang w:eastAsia="zh-CN"/>
        </w:rPr>
        <w:t>clinico</w:t>
      </w:r>
      <w:proofErr w:type="spellEnd"/>
      <w:r w:rsidRPr="00886169">
        <w:rPr>
          <w:rFonts w:eastAsiaTheme="minorEastAsia"/>
          <w:lang w:eastAsia="zh-CN"/>
        </w:rPr>
        <w:t xml:space="preserve">-pathological data </w:t>
      </w:r>
      <w:r w:rsidR="00F2598C" w:rsidRPr="00886169">
        <w:rPr>
          <w:rFonts w:eastAsiaTheme="minorEastAsia"/>
          <w:lang w:eastAsia="zh-CN"/>
        </w:rPr>
        <w:t>were</w:t>
      </w:r>
      <w:r w:rsidRPr="00886169">
        <w:rPr>
          <w:rFonts w:eastAsiaTheme="minorEastAsia"/>
          <w:lang w:eastAsia="zh-CN"/>
        </w:rPr>
        <w:t xml:space="preserve"> prospectively documented in the patient medical record. For all the gastric cancer</w:t>
      </w:r>
      <w:r w:rsidR="00EB2941" w:rsidRPr="00886169">
        <w:t xml:space="preserve"> patients </w:t>
      </w:r>
      <w:r w:rsidR="00C31C42" w:rsidRPr="00886169">
        <w:rPr>
          <w:rFonts w:eastAsiaTheme="minorEastAsia"/>
          <w:lang w:eastAsia="zh-CN"/>
        </w:rPr>
        <w:t xml:space="preserve">with </w:t>
      </w:r>
      <w:r w:rsidRPr="00886169">
        <w:rPr>
          <w:rFonts w:eastAsiaTheme="minorEastAsia"/>
          <w:lang w:eastAsia="zh-CN"/>
        </w:rPr>
        <w:t>advanced stage</w:t>
      </w:r>
      <w:r w:rsidR="00C31C42" w:rsidRPr="00886169">
        <w:rPr>
          <w:rFonts w:eastAsiaTheme="minorEastAsia"/>
          <w:lang w:eastAsia="zh-CN"/>
        </w:rPr>
        <w:t xml:space="preserve"> disease</w:t>
      </w:r>
      <w:r w:rsidR="00F2598C" w:rsidRPr="00886169">
        <w:rPr>
          <w:rFonts w:eastAsiaTheme="minorEastAsia"/>
          <w:lang w:eastAsia="zh-CN"/>
        </w:rPr>
        <w:t>,</w:t>
      </w:r>
      <w:r w:rsidRPr="00886169">
        <w:rPr>
          <w:rFonts w:eastAsiaTheme="minorEastAsia"/>
          <w:lang w:eastAsia="zh-CN"/>
        </w:rPr>
        <w:t xml:space="preserve"> especially </w:t>
      </w:r>
      <w:r w:rsidR="00F2598C" w:rsidRPr="00886169">
        <w:rPr>
          <w:rFonts w:eastAsiaTheme="minorEastAsia"/>
          <w:lang w:eastAsia="zh-CN"/>
        </w:rPr>
        <w:t xml:space="preserve">those </w:t>
      </w:r>
      <w:r w:rsidRPr="00886169">
        <w:rPr>
          <w:rFonts w:eastAsiaTheme="minorEastAsia"/>
          <w:lang w:eastAsia="zh-CN"/>
        </w:rPr>
        <w:t xml:space="preserve">with suspicious distant metastasis, the treatment methods were </w:t>
      </w:r>
      <w:r w:rsidR="00B27114" w:rsidRPr="00886169">
        <w:rPr>
          <w:rFonts w:eastAsiaTheme="minorEastAsia"/>
          <w:lang w:eastAsia="zh-CN"/>
        </w:rPr>
        <w:t>determined by</w:t>
      </w:r>
      <w:r w:rsidR="00250653" w:rsidRPr="00886169">
        <w:t xml:space="preserve"> </w:t>
      </w:r>
      <w:r w:rsidR="00605EF5" w:rsidRPr="00886169">
        <w:t xml:space="preserve">a </w:t>
      </w:r>
      <w:r w:rsidR="00023C7D" w:rsidRPr="00886169">
        <w:t>multidisciplinary team.</w:t>
      </w:r>
    </w:p>
    <w:p w14:paraId="163E0B9D" w14:textId="77777777" w:rsidR="00250653" w:rsidRPr="00886169" w:rsidRDefault="00250653" w:rsidP="00EF47CA">
      <w:pPr>
        <w:spacing w:line="360" w:lineRule="auto"/>
        <w:jc w:val="both"/>
        <w:rPr>
          <w:rFonts w:ascii="Book Antiqua" w:eastAsia="Book Antiqua" w:hAnsi="Book Antiqua" w:cs="Book Antiqua"/>
          <w:sz w:val="24"/>
          <w:szCs w:val="24"/>
        </w:rPr>
      </w:pPr>
    </w:p>
    <w:p w14:paraId="65504114" w14:textId="77777777" w:rsidR="00250653" w:rsidRPr="00886169" w:rsidRDefault="00EB2941" w:rsidP="00EF47CA">
      <w:pPr>
        <w:pStyle w:val="2"/>
        <w:spacing w:line="360" w:lineRule="auto"/>
        <w:ind w:left="0"/>
        <w:jc w:val="both"/>
        <w:rPr>
          <w:b w:val="0"/>
          <w:bCs w:val="0"/>
          <w:i w:val="0"/>
        </w:rPr>
      </w:pPr>
      <w:r w:rsidRPr="00886169">
        <w:t>RESULTS</w:t>
      </w:r>
    </w:p>
    <w:p w14:paraId="122D45F0" w14:textId="5F860851" w:rsidR="00691F54" w:rsidRPr="00886169" w:rsidRDefault="00F2598C" w:rsidP="00EF47CA">
      <w:pPr>
        <w:pStyle w:val="a5"/>
        <w:spacing w:line="360" w:lineRule="auto"/>
        <w:ind w:left="0"/>
        <w:jc w:val="both"/>
      </w:pPr>
      <w:r w:rsidRPr="00886169">
        <w:rPr>
          <w:rFonts w:eastAsia="微软雅黑" w:cs="Times New Roman"/>
          <w:lang w:eastAsia="zh-CN"/>
        </w:rPr>
        <w:t xml:space="preserve">In total, </w:t>
      </w:r>
      <w:r w:rsidR="005F693B" w:rsidRPr="00886169">
        <w:rPr>
          <w:rFonts w:eastAsia="微软雅黑" w:cs="Times New Roman"/>
          <w:lang w:eastAsia="zh-CN"/>
        </w:rPr>
        <w:t>48 of</w:t>
      </w:r>
      <w:r w:rsidR="005F693B" w:rsidRPr="00886169">
        <w:rPr>
          <w:rFonts w:eastAsia="微软雅黑" w:cs="Times New Roman"/>
        </w:rPr>
        <w:t xml:space="preserve"> 7077</w:t>
      </w:r>
      <w:r w:rsidR="005F693B" w:rsidRPr="00886169">
        <w:rPr>
          <w:rFonts w:eastAsia="微软雅黑" w:cs="Times New Roman"/>
          <w:lang w:eastAsia="zh-CN"/>
        </w:rPr>
        <w:t xml:space="preserve"> </w:t>
      </w:r>
      <w:r w:rsidR="00242D8C" w:rsidRPr="00886169">
        <w:rPr>
          <w:rFonts w:eastAsia="微软雅黑" w:cs="Times New Roman"/>
          <w:lang w:eastAsia="zh-CN"/>
        </w:rPr>
        <w:t xml:space="preserve">primary </w:t>
      </w:r>
      <w:r w:rsidR="005F693B" w:rsidRPr="00886169">
        <w:rPr>
          <w:rFonts w:eastAsia="微软雅黑" w:cs="Times New Roman"/>
          <w:lang w:eastAsia="zh-CN"/>
        </w:rPr>
        <w:t>gastric cancer</w:t>
      </w:r>
      <w:r w:rsidR="00EB2941" w:rsidRPr="00886169">
        <w:t xml:space="preserve"> patients </w:t>
      </w:r>
      <w:r w:rsidR="005F693B" w:rsidRPr="00886169">
        <w:rPr>
          <w:rFonts w:eastAsia="微软雅黑" w:cs="Times New Roman"/>
        </w:rPr>
        <w:t xml:space="preserve">were diagnosed </w:t>
      </w:r>
      <w:r w:rsidR="005F693B" w:rsidRPr="00886169">
        <w:rPr>
          <w:rFonts w:eastAsia="微软雅黑" w:cs="Times New Roman"/>
          <w:lang w:eastAsia="zh-CN"/>
        </w:rPr>
        <w:t>as</w:t>
      </w:r>
      <w:r w:rsidR="005F693B" w:rsidRPr="00886169">
        <w:rPr>
          <w:rFonts w:eastAsia="微软雅黑" w:cs="Times New Roman"/>
        </w:rPr>
        <w:t xml:space="preserve"> </w:t>
      </w:r>
      <w:r w:rsidR="00F44BA3" w:rsidRPr="00886169">
        <w:rPr>
          <w:rFonts w:eastAsia="微软雅黑" w:cs="Times New Roman"/>
        </w:rPr>
        <w:t xml:space="preserve">having </w:t>
      </w:r>
      <w:r w:rsidR="005F693B" w:rsidRPr="00886169">
        <w:t>clinical PALM</w:t>
      </w:r>
      <w:r w:rsidR="00EB2941" w:rsidRPr="00886169">
        <w:t xml:space="preserve"> </w:t>
      </w:r>
      <w:r w:rsidR="005F693B" w:rsidRPr="00886169">
        <w:rPr>
          <w:rFonts w:eastAsiaTheme="minorEastAsia"/>
          <w:lang w:eastAsia="zh-CN"/>
        </w:rPr>
        <w:t xml:space="preserve">without other distant </w:t>
      </w:r>
      <w:r w:rsidR="00605EF5" w:rsidRPr="00886169">
        <w:rPr>
          <w:rFonts w:eastAsiaTheme="minorEastAsia"/>
          <w:lang w:eastAsia="zh-CN"/>
        </w:rPr>
        <w:t>metastases</w:t>
      </w:r>
      <w:r w:rsidR="005F693B" w:rsidRPr="00886169">
        <w:rPr>
          <w:rFonts w:eastAsiaTheme="minorEastAsia"/>
          <w:lang w:eastAsia="zh-CN"/>
        </w:rPr>
        <w:t>.</w:t>
      </w:r>
      <w:r w:rsidR="005F693B" w:rsidRPr="00886169">
        <w:rPr>
          <w:rFonts w:eastAsia="微软雅黑" w:cs="Times New Roman"/>
        </w:rPr>
        <w:t xml:space="preserve"> </w:t>
      </w:r>
      <w:r w:rsidR="005F693B" w:rsidRPr="00886169">
        <w:rPr>
          <w:rFonts w:eastAsia="微软雅黑" w:cs="Times New Roman"/>
          <w:lang w:eastAsia="zh-CN"/>
        </w:rPr>
        <w:t>All 48 patients received chemotherapy as the initial treatment.</w:t>
      </w:r>
      <w:r w:rsidR="00EB2941" w:rsidRPr="00886169">
        <w:t xml:space="preserve"> </w:t>
      </w:r>
      <w:r w:rsidR="00DA0007" w:rsidRPr="00886169">
        <w:t xml:space="preserve">Complete or partial response </w:t>
      </w:r>
      <w:r w:rsidR="00DB0845" w:rsidRPr="00886169">
        <w:t xml:space="preserve">was </w:t>
      </w:r>
      <w:r w:rsidR="00EB2941" w:rsidRPr="00886169">
        <w:lastRenderedPageBreak/>
        <w:t xml:space="preserve">observed in </w:t>
      </w:r>
      <w:r w:rsidR="005F693B" w:rsidRPr="00886169">
        <w:t>39.6%</w:t>
      </w:r>
      <w:r w:rsidR="00627E80" w:rsidRPr="00886169">
        <w:rPr>
          <w:rFonts w:eastAsiaTheme="minorEastAsia"/>
          <w:lang w:eastAsia="zh-CN"/>
        </w:rPr>
        <w:t xml:space="preserve"> </w:t>
      </w:r>
      <w:r w:rsidR="00627E80" w:rsidRPr="00886169">
        <w:t>(</w:t>
      </w:r>
      <w:r w:rsidR="00EB2941" w:rsidRPr="00886169">
        <w:t>19</w:t>
      </w:r>
      <w:r w:rsidR="00627E80" w:rsidRPr="00886169">
        <w:rPr>
          <w:rFonts w:eastAsiaTheme="minorEastAsia"/>
          <w:lang w:eastAsia="zh-CN"/>
        </w:rPr>
        <w:t>/48</w:t>
      </w:r>
      <w:r w:rsidR="00627E80" w:rsidRPr="00886169">
        <w:t>)</w:t>
      </w:r>
      <w:r w:rsidR="00EB2941" w:rsidRPr="00886169">
        <w:t xml:space="preserve"> </w:t>
      </w:r>
      <w:r w:rsidRPr="00886169">
        <w:t xml:space="preserve">of </w:t>
      </w:r>
      <w:r w:rsidR="00EB2941" w:rsidRPr="00886169">
        <w:t>patients</w:t>
      </w:r>
      <w:r w:rsidR="00DA0007" w:rsidRPr="00886169">
        <w:t xml:space="preserve"> in overall</w:t>
      </w:r>
      <w:r w:rsidR="004B756B" w:rsidRPr="00886169">
        <w:t xml:space="preserve"> and</w:t>
      </w:r>
      <w:r w:rsidR="00EB2941" w:rsidRPr="00886169">
        <w:rPr>
          <w:rFonts w:eastAsia="微软雅黑" w:cs="Times New Roman"/>
        </w:rPr>
        <w:t xml:space="preserve"> </w:t>
      </w:r>
      <w:r w:rsidR="005F693B" w:rsidRPr="00886169">
        <w:rPr>
          <w:rFonts w:eastAsia="微软雅黑" w:cs="Times New Roman"/>
        </w:rPr>
        <w:t>52.1</w:t>
      </w:r>
      <w:r w:rsidR="005F693B" w:rsidRPr="00886169">
        <w:rPr>
          <w:rFonts w:eastAsia="微软雅黑" w:cs="Times New Roman"/>
          <w:lang w:eastAsia="zh-CN"/>
        </w:rPr>
        <w:t>%</w:t>
      </w:r>
      <w:r w:rsidR="00250653" w:rsidRPr="00886169">
        <w:t xml:space="preserve"> </w:t>
      </w:r>
      <w:r w:rsidR="00627E80" w:rsidRPr="00886169">
        <w:rPr>
          <w:rFonts w:eastAsia="微软雅黑" w:cs="Times New Roman"/>
        </w:rPr>
        <w:t>(</w:t>
      </w:r>
      <w:r w:rsidR="00EB2941" w:rsidRPr="00886169">
        <w:rPr>
          <w:rFonts w:eastAsia="微软雅黑" w:cs="Times New Roman"/>
        </w:rPr>
        <w:t>25</w:t>
      </w:r>
      <w:r w:rsidR="00627E80" w:rsidRPr="00886169">
        <w:rPr>
          <w:rFonts w:eastAsia="微软雅黑" w:cs="Times New Roman"/>
          <w:lang w:eastAsia="zh-CN"/>
        </w:rPr>
        <w:t>/48)</w:t>
      </w:r>
      <w:r w:rsidR="00EB2941" w:rsidRPr="00886169">
        <w:t xml:space="preserve"> </w:t>
      </w:r>
      <w:r w:rsidRPr="00886169">
        <w:t xml:space="preserve">of </w:t>
      </w:r>
      <w:r w:rsidR="00EB2941" w:rsidRPr="00886169">
        <w:t>patients</w:t>
      </w:r>
      <w:r w:rsidR="004B756B" w:rsidRPr="00886169">
        <w:t xml:space="preserve"> in the primary tumor</w:t>
      </w:r>
      <w:r w:rsidR="004B756B" w:rsidRPr="00886169">
        <w:rPr>
          <w:rFonts w:eastAsia="微软雅黑" w:cs="Times New Roman"/>
        </w:rPr>
        <w:t>.</w:t>
      </w:r>
      <w:r w:rsidR="00EB2941" w:rsidRPr="00886169">
        <w:rPr>
          <w:rFonts w:eastAsia="微软雅黑" w:cs="Times New Roman"/>
        </w:rPr>
        <w:t xml:space="preserve"> </w:t>
      </w:r>
      <w:r w:rsidR="004B756B" w:rsidRPr="00886169">
        <w:rPr>
          <w:rFonts w:eastAsia="微软雅黑" w:cs="Times New Roman"/>
        </w:rPr>
        <w:t>Complete response</w:t>
      </w:r>
      <w:r w:rsidR="00EB2941" w:rsidRPr="00886169">
        <w:rPr>
          <w:rFonts w:eastAsia="微软雅黑" w:cs="Times New Roman"/>
        </w:rPr>
        <w:t xml:space="preserve"> of PALM was observed </w:t>
      </w:r>
      <w:r w:rsidRPr="00886169">
        <w:rPr>
          <w:rFonts w:eastAsia="微软雅黑" w:cs="Times New Roman"/>
        </w:rPr>
        <w:t xml:space="preserve">in </w:t>
      </w:r>
      <w:r w:rsidR="005F693B" w:rsidRPr="00886169">
        <w:rPr>
          <w:rFonts w:eastAsia="微软雅黑" w:cs="Times New Roman"/>
        </w:rPr>
        <w:t>50.0%</w:t>
      </w:r>
      <w:r w:rsidR="00250653" w:rsidRPr="00886169">
        <w:rPr>
          <w:rFonts w:eastAsia="微软雅黑" w:cs="Times New Roman"/>
        </w:rPr>
        <w:t xml:space="preserve"> </w:t>
      </w:r>
      <w:r w:rsidR="00627E80" w:rsidRPr="00886169">
        <w:rPr>
          <w:rFonts w:eastAsia="微软雅黑" w:cs="Times New Roman"/>
        </w:rPr>
        <w:t>(24</w:t>
      </w:r>
      <w:r w:rsidR="00627E80" w:rsidRPr="00886169">
        <w:rPr>
          <w:rFonts w:eastAsia="微软雅黑" w:cs="Times New Roman"/>
          <w:lang w:eastAsia="zh-CN"/>
        </w:rPr>
        <w:t>/48</w:t>
      </w:r>
      <w:r w:rsidR="00627E80" w:rsidRPr="00886169">
        <w:rPr>
          <w:rFonts w:eastAsia="微软雅黑" w:cs="Times New Roman"/>
        </w:rPr>
        <w:t>)</w:t>
      </w:r>
      <w:r w:rsidR="00627E80" w:rsidRPr="00886169">
        <w:rPr>
          <w:rFonts w:eastAsia="微软雅黑" w:cs="Times New Roman"/>
          <w:lang w:eastAsia="zh-CN"/>
        </w:rPr>
        <w:t xml:space="preserve"> </w:t>
      </w:r>
      <w:r w:rsidRPr="00886169">
        <w:rPr>
          <w:rFonts w:eastAsia="微软雅黑" w:cs="Times New Roman"/>
          <w:lang w:eastAsia="zh-CN"/>
        </w:rPr>
        <w:t xml:space="preserve">of </w:t>
      </w:r>
      <w:r w:rsidR="00250653" w:rsidRPr="00886169">
        <w:rPr>
          <w:rFonts w:eastAsia="微软雅黑" w:cs="Times New Roman"/>
        </w:rPr>
        <w:t>patients.</w:t>
      </w:r>
      <w:r w:rsidR="00250653" w:rsidRPr="00886169">
        <w:t xml:space="preserve"> </w:t>
      </w:r>
      <w:r w:rsidR="00627E80" w:rsidRPr="00886169">
        <w:rPr>
          <w:rFonts w:eastAsiaTheme="minorEastAsia"/>
          <w:lang w:eastAsia="zh-CN"/>
        </w:rPr>
        <w:t>After chemotherapy, 45.8%</w:t>
      </w:r>
      <w:r w:rsidR="00250653" w:rsidRPr="00886169">
        <w:t xml:space="preserve"> </w:t>
      </w:r>
      <w:r w:rsidR="00627E80" w:rsidRPr="00886169">
        <w:rPr>
          <w:rFonts w:eastAsiaTheme="minorEastAsia"/>
          <w:lang w:eastAsia="zh-CN"/>
        </w:rPr>
        <w:t xml:space="preserve">(22/48) </w:t>
      </w:r>
      <w:r w:rsidRPr="00886169">
        <w:rPr>
          <w:rFonts w:eastAsiaTheme="minorEastAsia"/>
          <w:lang w:eastAsia="zh-CN"/>
        </w:rPr>
        <w:t xml:space="preserve">of </w:t>
      </w:r>
      <w:r w:rsidR="00250653" w:rsidRPr="00886169">
        <w:t>patients received D2 gastrectomy</w:t>
      </w:r>
      <w:r w:rsidR="006E1301" w:rsidRPr="00886169">
        <w:t>,</w:t>
      </w:r>
      <w:r w:rsidR="00627E80" w:rsidRPr="00886169">
        <w:rPr>
          <w:rFonts w:eastAsiaTheme="minorEastAsia"/>
          <w:lang w:eastAsia="zh-CN"/>
        </w:rPr>
        <w:t xml:space="preserve"> and 12.5% (6/48) </w:t>
      </w:r>
      <w:r w:rsidR="004B756B" w:rsidRPr="00886169">
        <w:rPr>
          <w:rFonts w:eastAsiaTheme="minorEastAsia"/>
          <w:lang w:eastAsia="zh-CN"/>
        </w:rPr>
        <w:t xml:space="preserve">of </w:t>
      </w:r>
      <w:r w:rsidR="004B756B" w:rsidRPr="00886169">
        <w:t>patients</w:t>
      </w:r>
      <w:r w:rsidR="004B756B" w:rsidRPr="00886169">
        <w:rPr>
          <w:rFonts w:eastAsiaTheme="minorEastAsia"/>
          <w:lang w:eastAsia="zh-CN"/>
        </w:rPr>
        <w:t xml:space="preserve"> </w:t>
      </w:r>
      <w:r w:rsidR="00627E80" w:rsidRPr="00886169">
        <w:rPr>
          <w:rFonts w:eastAsiaTheme="minorEastAsia"/>
          <w:lang w:eastAsia="zh-CN"/>
        </w:rPr>
        <w:t>received additional radiotherapy.</w:t>
      </w:r>
      <w:r w:rsidR="00250653" w:rsidRPr="00886169">
        <w:t xml:space="preserve"> </w:t>
      </w:r>
      <w:r w:rsidRPr="00886169">
        <w:rPr>
          <w:rFonts w:eastAsiaTheme="minorEastAsia"/>
          <w:lang w:eastAsia="zh-CN"/>
        </w:rPr>
        <w:t>The post</w:t>
      </w:r>
      <w:r w:rsidR="005F693B" w:rsidRPr="00886169">
        <w:rPr>
          <w:rFonts w:eastAsiaTheme="minorEastAsia"/>
          <w:lang w:eastAsia="zh-CN"/>
        </w:rPr>
        <w:t xml:space="preserve">operative major complication rate and mortality </w:t>
      </w:r>
      <w:r w:rsidR="00DB0845" w:rsidRPr="00886169">
        <w:rPr>
          <w:rFonts w:eastAsiaTheme="minorEastAsia"/>
          <w:lang w:eastAsia="zh-CN"/>
        </w:rPr>
        <w:t xml:space="preserve">were </w:t>
      </w:r>
      <w:r w:rsidR="005F693B" w:rsidRPr="00886169">
        <w:rPr>
          <w:rFonts w:eastAsiaTheme="minorEastAsia"/>
          <w:lang w:eastAsia="zh-CN"/>
        </w:rPr>
        <w:t>27.3%</w:t>
      </w:r>
      <w:r w:rsidR="00627E80" w:rsidRPr="00886169">
        <w:rPr>
          <w:rFonts w:eastAsiaTheme="minorEastAsia"/>
          <w:lang w:eastAsia="zh-CN"/>
        </w:rPr>
        <w:t xml:space="preserve"> </w:t>
      </w:r>
      <w:r w:rsidR="005F693B" w:rsidRPr="00886169">
        <w:rPr>
          <w:rFonts w:eastAsiaTheme="minorEastAsia"/>
          <w:lang w:eastAsia="zh-CN"/>
        </w:rPr>
        <w:t>(6/22) and 4.5%</w:t>
      </w:r>
      <w:r w:rsidR="00627E80" w:rsidRPr="00886169">
        <w:rPr>
          <w:rFonts w:eastAsiaTheme="minorEastAsia"/>
          <w:lang w:eastAsia="zh-CN"/>
        </w:rPr>
        <w:t xml:space="preserve"> </w:t>
      </w:r>
      <w:r w:rsidR="00A72C5C" w:rsidRPr="00886169">
        <w:rPr>
          <w:rFonts w:eastAsiaTheme="minorEastAsia"/>
          <w:lang w:eastAsia="zh-CN"/>
        </w:rPr>
        <w:t>(1/22)</w:t>
      </w:r>
      <w:r w:rsidRPr="00886169">
        <w:rPr>
          <w:rFonts w:eastAsiaTheme="minorEastAsia"/>
          <w:lang w:eastAsia="zh-CN"/>
        </w:rPr>
        <w:t>,</w:t>
      </w:r>
      <w:r w:rsidR="00A72C5C" w:rsidRPr="00886169">
        <w:rPr>
          <w:rFonts w:eastAsiaTheme="minorEastAsia"/>
          <w:lang w:eastAsia="zh-CN"/>
        </w:rPr>
        <w:t xml:space="preserve"> respectively. </w:t>
      </w:r>
      <w:r w:rsidR="00EB2941" w:rsidRPr="00886169">
        <w:rPr>
          <w:rFonts w:cs="Times New Roman"/>
        </w:rPr>
        <w:t>The median</w:t>
      </w:r>
      <w:r w:rsidR="00DA0007" w:rsidRPr="00886169">
        <w:t xml:space="preserve"> overall survival</w:t>
      </w:r>
      <w:r w:rsidRPr="00886169">
        <w:t xml:space="preserve"> </w:t>
      </w:r>
      <w:r w:rsidR="00EB2941" w:rsidRPr="00886169">
        <w:t xml:space="preserve">and </w:t>
      </w:r>
      <w:r w:rsidR="00EB2941" w:rsidRPr="00886169">
        <w:rPr>
          <w:rFonts w:eastAsia="微软雅黑" w:cs="Times New Roman"/>
          <w:bCs/>
        </w:rPr>
        <w:t>progression-free survival</w:t>
      </w:r>
      <w:r w:rsidR="00EB2941" w:rsidRPr="00886169">
        <w:t xml:space="preserve"> of all</w:t>
      </w:r>
      <w:r w:rsidRPr="00886169">
        <w:t xml:space="preserve"> the</w:t>
      </w:r>
      <w:r w:rsidR="00EB2941" w:rsidRPr="00886169">
        <w:t xml:space="preserve"> patients </w:t>
      </w:r>
      <w:r w:rsidR="00DB0845" w:rsidRPr="00886169">
        <w:t xml:space="preserve">were </w:t>
      </w:r>
      <w:r w:rsidR="00EB2941" w:rsidRPr="00886169">
        <w:t xml:space="preserve">18.9 and 12.1 </w:t>
      </w:r>
      <w:proofErr w:type="spellStart"/>
      <w:r w:rsidR="00EB2941" w:rsidRPr="00886169">
        <w:t>mo</w:t>
      </w:r>
      <w:proofErr w:type="spellEnd"/>
      <w:r w:rsidR="00EB2941" w:rsidRPr="00886169">
        <w:t xml:space="preserve">, respectively. </w:t>
      </w:r>
      <w:r w:rsidR="00EB2941" w:rsidRPr="00886169">
        <w:rPr>
          <w:rFonts w:cs="Times New Roman"/>
        </w:rPr>
        <w:t>The median</w:t>
      </w:r>
      <w:r w:rsidR="00EB2941" w:rsidRPr="00886169">
        <w:t xml:space="preserve"> </w:t>
      </w:r>
      <w:r w:rsidR="00DA0007" w:rsidRPr="00886169">
        <w:t>overall survival</w:t>
      </w:r>
      <w:r w:rsidR="00EB2941" w:rsidRPr="00886169">
        <w:t xml:space="preserve"> </w:t>
      </w:r>
      <w:r w:rsidRPr="00886169">
        <w:t xml:space="preserve">of </w:t>
      </w:r>
      <w:r w:rsidR="00EB2941" w:rsidRPr="00886169">
        <w:t xml:space="preserve">patients who </w:t>
      </w:r>
      <w:r w:rsidR="00250653" w:rsidRPr="00886169">
        <w:t xml:space="preserve">underwent </w:t>
      </w:r>
      <w:r w:rsidR="00627E80" w:rsidRPr="00886169">
        <w:rPr>
          <w:rFonts w:eastAsiaTheme="minorEastAsia"/>
          <w:lang w:eastAsia="zh-CN"/>
        </w:rPr>
        <w:t>surgical resection</w:t>
      </w:r>
      <w:r w:rsidR="004C3E85" w:rsidRPr="00886169">
        <w:rPr>
          <w:rFonts w:eastAsiaTheme="minorEastAsia"/>
          <w:lang w:eastAsia="zh-CN"/>
        </w:rPr>
        <w:t xml:space="preserve"> or not</w:t>
      </w:r>
      <w:r w:rsidR="00250653" w:rsidRPr="00886169">
        <w:t xml:space="preserve"> </w:t>
      </w:r>
      <w:r w:rsidR="004C3E85" w:rsidRPr="00886169">
        <w:t xml:space="preserve">was 50.7 </w:t>
      </w:r>
      <w:r w:rsidR="004C3E85" w:rsidRPr="00886169">
        <w:rPr>
          <w:rFonts w:eastAsiaTheme="minorEastAsia"/>
          <w:lang w:eastAsia="zh-CN"/>
        </w:rPr>
        <w:t>and</w:t>
      </w:r>
      <w:r w:rsidR="00EB2941" w:rsidRPr="00886169">
        <w:t xml:space="preserve"> 12.8 </w:t>
      </w:r>
      <w:proofErr w:type="spellStart"/>
      <w:r w:rsidR="00EB2941" w:rsidRPr="00886169">
        <w:t>mo</w:t>
      </w:r>
      <w:proofErr w:type="spellEnd"/>
      <w:r w:rsidRPr="00886169">
        <w:t>,</w:t>
      </w:r>
      <w:r w:rsidR="00EB2941" w:rsidRPr="00886169">
        <w:t xml:space="preserve"> </w:t>
      </w:r>
      <w:r w:rsidR="004C3E85" w:rsidRPr="00886169">
        <w:rPr>
          <w:rFonts w:eastAsiaTheme="minorEastAsia"/>
          <w:lang w:eastAsia="zh-CN"/>
        </w:rPr>
        <w:t>respectively</w:t>
      </w:r>
      <w:r w:rsidR="00250653" w:rsidRPr="00886169">
        <w:t>.</w:t>
      </w:r>
      <w:r w:rsidR="005F693B" w:rsidRPr="00886169">
        <w:rPr>
          <w:rFonts w:eastAsiaTheme="minorEastAsia"/>
          <w:lang w:eastAsia="zh-CN"/>
        </w:rPr>
        <w:t xml:space="preserve"> </w:t>
      </w:r>
      <w:r w:rsidR="006E4751" w:rsidRPr="00886169">
        <w:rPr>
          <w:rFonts w:eastAsiaTheme="minorEastAsia"/>
          <w:lang w:eastAsia="zh-CN"/>
        </w:rPr>
        <w:t>T</w:t>
      </w:r>
      <w:r w:rsidR="00250653" w:rsidRPr="00886169">
        <w:t>he</w:t>
      </w:r>
      <w:r w:rsidR="00EB2941" w:rsidRPr="00886169">
        <w:t xml:space="preserve"> 3</w:t>
      </w:r>
      <w:r w:rsidR="00DA0007" w:rsidRPr="00886169">
        <w:t>-year</w:t>
      </w:r>
      <w:r w:rsidR="00250653" w:rsidRPr="00886169">
        <w:t xml:space="preserve"> and 5</w:t>
      </w:r>
      <w:r w:rsidR="00EB2941" w:rsidRPr="00886169">
        <w:t xml:space="preserve">-year survival </w:t>
      </w:r>
      <w:r w:rsidR="00250653" w:rsidRPr="00886169">
        <w:t>rate</w:t>
      </w:r>
      <w:r w:rsidR="00DB0845" w:rsidRPr="00886169">
        <w:t>s</w:t>
      </w:r>
      <w:r w:rsidR="00250653" w:rsidRPr="00886169">
        <w:t xml:space="preserve"> </w:t>
      </w:r>
      <w:r w:rsidR="00DB0845" w:rsidRPr="00886169">
        <w:t xml:space="preserve">were </w:t>
      </w:r>
      <w:r w:rsidR="00EB2941" w:rsidRPr="00886169">
        <w:t>56.8% and 47.3</w:t>
      </w:r>
      <w:r w:rsidR="00250653" w:rsidRPr="00886169">
        <w:t>%</w:t>
      </w:r>
      <w:r w:rsidRPr="00886169">
        <w:t>,</w:t>
      </w:r>
      <w:r w:rsidR="00EB2941" w:rsidRPr="00886169">
        <w:rPr>
          <w:rFonts w:cs="Times New Roman"/>
        </w:rPr>
        <w:t xml:space="preserve"> respectively</w:t>
      </w:r>
      <w:r w:rsidRPr="00886169">
        <w:rPr>
          <w:rFonts w:cs="Times New Roman"/>
        </w:rPr>
        <w:t>,</w:t>
      </w:r>
      <w:r w:rsidR="00EB2941" w:rsidRPr="00886169">
        <w:rPr>
          <w:rFonts w:cs="Times New Roman"/>
        </w:rPr>
        <w:t xml:space="preserve"> </w:t>
      </w:r>
      <w:r w:rsidR="00EB2941" w:rsidRPr="00886169">
        <w:t xml:space="preserve">for patients who </w:t>
      </w:r>
      <w:r w:rsidR="00250653" w:rsidRPr="00886169">
        <w:t xml:space="preserve">underwent </w:t>
      </w:r>
      <w:r w:rsidR="00627E80" w:rsidRPr="00886169">
        <w:rPr>
          <w:rFonts w:eastAsiaTheme="minorEastAsia"/>
          <w:lang w:eastAsia="zh-CN"/>
        </w:rPr>
        <w:t>D2 resection</w:t>
      </w:r>
      <w:r w:rsidR="00250653" w:rsidRPr="00886169">
        <w:t xml:space="preserve">. Limited </w:t>
      </w:r>
      <w:r w:rsidR="00EB2941" w:rsidRPr="00886169">
        <w:t xml:space="preserve">PALM </w:t>
      </w:r>
      <w:r w:rsidR="00250653" w:rsidRPr="00886169">
        <w:t>and complete response</w:t>
      </w:r>
      <w:r w:rsidR="00EB2941" w:rsidRPr="00886169">
        <w:t xml:space="preserve"> of</w:t>
      </w:r>
      <w:r w:rsidR="004238DE" w:rsidRPr="00886169">
        <w:t xml:space="preserve"> </w:t>
      </w:r>
      <w:r w:rsidR="00250653" w:rsidRPr="00886169">
        <w:t xml:space="preserve">PALM </w:t>
      </w:r>
      <w:r w:rsidR="006E4751" w:rsidRPr="00886169">
        <w:rPr>
          <w:rFonts w:eastAsiaTheme="minorEastAsia"/>
          <w:lang w:eastAsia="zh-CN"/>
        </w:rPr>
        <w:t xml:space="preserve">after chemotherapy </w:t>
      </w:r>
      <w:r w:rsidR="00250653" w:rsidRPr="00886169">
        <w:t xml:space="preserve">were </w:t>
      </w:r>
      <w:r w:rsidR="00556962" w:rsidRPr="00886169">
        <w:t xml:space="preserve">identified as </w:t>
      </w:r>
      <w:r w:rsidR="00042DB7" w:rsidRPr="00886169">
        <w:rPr>
          <w:rFonts w:eastAsia="微软雅黑" w:cs="Times New Roman"/>
        </w:rPr>
        <w:t>favorable factor</w:t>
      </w:r>
      <w:r w:rsidR="00042DB7" w:rsidRPr="00886169">
        <w:rPr>
          <w:rFonts w:eastAsia="微软雅黑" w:cs="Times New Roman"/>
          <w:lang w:eastAsia="zh-CN"/>
        </w:rPr>
        <w:t>s</w:t>
      </w:r>
      <w:r w:rsidR="006E4751" w:rsidRPr="00886169">
        <w:rPr>
          <w:rFonts w:eastAsiaTheme="minorEastAsia"/>
          <w:lang w:eastAsia="zh-CN"/>
        </w:rPr>
        <w:t xml:space="preserve"> </w:t>
      </w:r>
      <w:r w:rsidR="00042DB7" w:rsidRPr="00886169">
        <w:rPr>
          <w:rFonts w:eastAsiaTheme="minorEastAsia"/>
          <w:lang w:eastAsia="zh-CN"/>
        </w:rPr>
        <w:t xml:space="preserve">for </w:t>
      </w:r>
      <w:r w:rsidR="00EB2941" w:rsidRPr="00886169">
        <w:t>D2 gastrectomy.</w:t>
      </w:r>
    </w:p>
    <w:p w14:paraId="260E44F4" w14:textId="77777777" w:rsidR="00556962" w:rsidRPr="00886169" w:rsidRDefault="00556962" w:rsidP="00EF47CA">
      <w:pPr>
        <w:pStyle w:val="a5"/>
        <w:spacing w:line="360" w:lineRule="auto"/>
        <w:ind w:left="0"/>
        <w:jc w:val="both"/>
      </w:pPr>
    </w:p>
    <w:p w14:paraId="55C157A3" w14:textId="77777777" w:rsidR="00250653" w:rsidRPr="00886169" w:rsidRDefault="00EB2941" w:rsidP="00EF47CA">
      <w:pPr>
        <w:pStyle w:val="2"/>
        <w:spacing w:line="360" w:lineRule="auto"/>
        <w:ind w:left="0"/>
        <w:jc w:val="both"/>
        <w:rPr>
          <w:b w:val="0"/>
          <w:bCs w:val="0"/>
          <w:i w:val="0"/>
        </w:rPr>
      </w:pPr>
      <w:r w:rsidRPr="00886169">
        <w:t>CONCLUSION</w:t>
      </w:r>
    </w:p>
    <w:p w14:paraId="754BEFEA" w14:textId="75B9164F" w:rsidR="00250653" w:rsidRPr="00886169" w:rsidRDefault="00F2598C" w:rsidP="00EF47CA">
      <w:pPr>
        <w:pStyle w:val="a5"/>
        <w:spacing w:line="360" w:lineRule="auto"/>
        <w:ind w:left="0"/>
        <w:jc w:val="both"/>
      </w:pPr>
      <w:r w:rsidRPr="00886169">
        <w:rPr>
          <w:rFonts w:eastAsiaTheme="minorEastAsia"/>
          <w:lang w:eastAsia="zh-CN"/>
        </w:rPr>
        <w:t>For</w:t>
      </w:r>
      <w:r w:rsidR="00EB2941" w:rsidRPr="00886169">
        <w:t xml:space="preserve"> gastric cancer patients with radiologically suspicious </w:t>
      </w:r>
      <w:r w:rsidR="00FB786F" w:rsidRPr="00886169">
        <w:t>PALM</w:t>
      </w:r>
      <w:r w:rsidR="00627E80" w:rsidRPr="00886169">
        <w:rPr>
          <w:rFonts w:eastAsiaTheme="minorEastAsia"/>
          <w:lang w:eastAsia="zh-CN"/>
        </w:rPr>
        <w:t xml:space="preserve"> </w:t>
      </w:r>
      <w:r w:rsidRPr="00886169">
        <w:rPr>
          <w:rFonts w:eastAsiaTheme="minorEastAsia"/>
          <w:lang w:eastAsia="zh-CN"/>
        </w:rPr>
        <w:t xml:space="preserve">that </w:t>
      </w:r>
      <w:r w:rsidR="00627E80" w:rsidRPr="00886169">
        <w:rPr>
          <w:rFonts w:eastAsiaTheme="minorEastAsia"/>
          <w:lang w:eastAsia="zh-CN"/>
        </w:rPr>
        <w:t>respond</w:t>
      </w:r>
      <w:r w:rsidR="00605EF5" w:rsidRPr="00886169">
        <w:rPr>
          <w:rFonts w:eastAsiaTheme="minorEastAsia"/>
          <w:lang w:eastAsia="zh-CN"/>
        </w:rPr>
        <w:t>s</w:t>
      </w:r>
      <w:r w:rsidR="00627E80" w:rsidRPr="00886169">
        <w:rPr>
          <w:rFonts w:eastAsiaTheme="minorEastAsia"/>
          <w:lang w:eastAsia="zh-CN"/>
        </w:rPr>
        <w:t xml:space="preserve"> well to chemotherapy,</w:t>
      </w:r>
      <w:r w:rsidR="006E4751" w:rsidRPr="00886169">
        <w:rPr>
          <w:rFonts w:eastAsiaTheme="minorEastAsia"/>
          <w:lang w:eastAsia="zh-CN"/>
        </w:rPr>
        <w:t xml:space="preserve"> D2 gastrectomy</w:t>
      </w:r>
      <w:r w:rsidR="00B32B12" w:rsidRPr="00886169">
        <w:rPr>
          <w:rFonts w:eastAsiaTheme="minorEastAsia"/>
          <w:lang w:eastAsia="zh-CN"/>
        </w:rPr>
        <w:t xml:space="preserve"> could be a safe and effective </w:t>
      </w:r>
      <w:r w:rsidR="00605EF5" w:rsidRPr="00886169">
        <w:rPr>
          <w:rFonts w:eastAsiaTheme="minorEastAsia"/>
          <w:lang w:eastAsia="zh-CN"/>
        </w:rPr>
        <w:t xml:space="preserve">treatment </w:t>
      </w:r>
      <w:r w:rsidR="00627E80" w:rsidRPr="00886169">
        <w:rPr>
          <w:rFonts w:eastAsiaTheme="minorEastAsia"/>
          <w:lang w:eastAsia="zh-CN"/>
        </w:rPr>
        <w:t>and should be adopted</w:t>
      </w:r>
      <w:r w:rsidR="00B32B12" w:rsidRPr="00886169">
        <w:rPr>
          <w:rFonts w:eastAsiaTheme="minorEastAsia"/>
          <w:lang w:eastAsia="zh-CN"/>
        </w:rPr>
        <w:t xml:space="preserve"> in </w:t>
      </w:r>
      <w:r w:rsidRPr="00886169">
        <w:rPr>
          <w:rFonts w:eastAsiaTheme="minorEastAsia"/>
          <w:lang w:eastAsia="zh-CN"/>
        </w:rPr>
        <w:t xml:space="preserve">a </w:t>
      </w:r>
      <w:r w:rsidR="009624B3" w:rsidRPr="00886169">
        <w:rPr>
          <w:rFonts w:eastAsiaTheme="minorEastAsia"/>
          <w:lang w:eastAsia="zh-CN"/>
        </w:rPr>
        <w:t>MDT</w:t>
      </w:r>
      <w:r w:rsidRPr="00886169">
        <w:rPr>
          <w:rFonts w:eastAsiaTheme="minorEastAsia"/>
          <w:lang w:eastAsia="zh-CN"/>
        </w:rPr>
        <w:t xml:space="preserve"> approach for </w:t>
      </w:r>
      <w:r w:rsidR="00B32B12" w:rsidRPr="00886169">
        <w:rPr>
          <w:rFonts w:eastAsiaTheme="minorEastAsia"/>
          <w:lang w:eastAsia="zh-CN"/>
        </w:rPr>
        <w:t>gastric cancer</w:t>
      </w:r>
      <w:r w:rsidR="00F230BB" w:rsidRPr="00886169">
        <w:rPr>
          <w:rFonts w:eastAsiaTheme="minorEastAsia"/>
          <w:lang w:eastAsia="zh-CN"/>
        </w:rPr>
        <w:t xml:space="preserve"> with clinical PALM</w:t>
      </w:r>
      <w:r w:rsidR="00EB2941" w:rsidRPr="00886169">
        <w:t>.</w:t>
      </w:r>
    </w:p>
    <w:p w14:paraId="7D3FCCD4" w14:textId="77777777" w:rsidR="00250653" w:rsidRPr="00886169" w:rsidRDefault="00250653" w:rsidP="00EF47CA">
      <w:pPr>
        <w:spacing w:line="360" w:lineRule="auto"/>
        <w:jc w:val="both"/>
        <w:rPr>
          <w:rFonts w:ascii="Book Antiqua" w:eastAsia="Book Antiqua" w:hAnsi="Book Antiqua" w:cs="Book Antiqua"/>
          <w:sz w:val="24"/>
          <w:szCs w:val="24"/>
        </w:rPr>
      </w:pPr>
    </w:p>
    <w:p w14:paraId="13A1E5B7" w14:textId="1B724B3D" w:rsidR="00250653" w:rsidRPr="00886169" w:rsidRDefault="00C021A9" w:rsidP="00EF47CA">
      <w:pPr>
        <w:pStyle w:val="a5"/>
        <w:spacing w:line="360" w:lineRule="auto"/>
        <w:ind w:left="0"/>
        <w:jc w:val="both"/>
        <w:rPr>
          <w:rFonts w:eastAsia="微软雅黑" w:cs="Times New Roman"/>
          <w:color w:val="000000" w:themeColor="text1"/>
        </w:rPr>
      </w:pPr>
      <w:r w:rsidRPr="00886169">
        <w:rPr>
          <w:rFonts w:eastAsia="MS PMincho" w:cs="Times New Roman"/>
          <w:b/>
          <w:bCs/>
          <w:color w:val="000000"/>
          <w:kern w:val="2"/>
          <w:lang w:eastAsia="ja-JP"/>
        </w:rPr>
        <w:t>Key words:</w:t>
      </w:r>
      <w:r w:rsidRPr="00886169">
        <w:rPr>
          <w:rFonts w:eastAsia="MS PMincho" w:cs="Times New Roman"/>
          <w:bCs/>
          <w:color w:val="000000"/>
          <w:kern w:val="2"/>
          <w:lang w:eastAsia="ja-JP"/>
        </w:rPr>
        <w:t xml:space="preserve"> </w:t>
      </w:r>
      <w:bookmarkStart w:id="14" w:name="OLE_LINK11"/>
      <w:r w:rsidR="00EB2941" w:rsidRPr="00886169">
        <w:rPr>
          <w:rFonts w:eastAsia="微软雅黑" w:cs="Times New Roman"/>
          <w:color w:val="000000" w:themeColor="text1"/>
        </w:rPr>
        <w:t xml:space="preserve">Gastric cancer; </w:t>
      </w:r>
      <w:r w:rsidRPr="00886169">
        <w:rPr>
          <w:rFonts w:eastAsia="微软雅黑" w:cs="Times New Roman"/>
          <w:color w:val="000000" w:themeColor="text1"/>
        </w:rPr>
        <w:t>P</w:t>
      </w:r>
      <w:r w:rsidR="00EB2941" w:rsidRPr="00886169">
        <w:rPr>
          <w:rFonts w:eastAsia="微软雅黑" w:cs="Times New Roman"/>
          <w:color w:val="000000" w:themeColor="text1"/>
        </w:rPr>
        <w:t xml:space="preserve">ara-aortic lymph node; </w:t>
      </w:r>
      <w:r w:rsidRPr="00886169">
        <w:t>M</w:t>
      </w:r>
      <w:r w:rsidR="00EB2941" w:rsidRPr="00886169">
        <w:t>ultidisciplinary</w:t>
      </w:r>
      <w:r w:rsidR="00EB2941" w:rsidRPr="00886169">
        <w:rPr>
          <w:rFonts w:eastAsia="微软雅黑" w:cs="Times New Roman"/>
          <w:color w:val="000000" w:themeColor="text1"/>
        </w:rPr>
        <w:t xml:space="preserve">; </w:t>
      </w:r>
      <w:r w:rsidRPr="00886169">
        <w:rPr>
          <w:rFonts w:eastAsia="微软雅黑" w:cs="Times New Roman"/>
          <w:color w:val="000000" w:themeColor="text1"/>
        </w:rPr>
        <w:t>G</w:t>
      </w:r>
      <w:r w:rsidR="00EB2941" w:rsidRPr="00886169">
        <w:rPr>
          <w:rFonts w:eastAsia="微软雅黑" w:cs="Times New Roman"/>
          <w:color w:val="000000" w:themeColor="text1"/>
        </w:rPr>
        <w:t xml:space="preserve">astrectomy; </w:t>
      </w:r>
      <w:r w:rsidRPr="00886169">
        <w:rPr>
          <w:rFonts w:eastAsia="微软雅黑" w:cs="Times New Roman"/>
          <w:color w:val="000000" w:themeColor="text1"/>
        </w:rPr>
        <w:t>C</w:t>
      </w:r>
      <w:r w:rsidR="00EB2941" w:rsidRPr="00886169">
        <w:rPr>
          <w:rFonts w:eastAsia="微软雅黑" w:cs="Times New Roman"/>
          <w:color w:val="000000" w:themeColor="text1"/>
        </w:rPr>
        <w:t>onversion</w:t>
      </w:r>
      <w:r w:rsidR="008A77E3" w:rsidRPr="00886169">
        <w:rPr>
          <w:rFonts w:eastAsia="微软雅黑" w:cs="Times New Roman"/>
          <w:color w:val="000000" w:themeColor="text1"/>
        </w:rPr>
        <w:t xml:space="preserve">; </w:t>
      </w:r>
      <w:r w:rsidRPr="00886169">
        <w:rPr>
          <w:rFonts w:eastAsia="微软雅黑" w:cs="Times New Roman"/>
          <w:color w:val="000000" w:themeColor="text1"/>
        </w:rPr>
        <w:t>N</w:t>
      </w:r>
      <w:r w:rsidR="008A77E3" w:rsidRPr="00886169">
        <w:rPr>
          <w:rFonts w:eastAsia="微软雅黑" w:cs="Times New Roman"/>
          <w:color w:val="000000" w:themeColor="text1"/>
        </w:rPr>
        <w:t>eoadjuvant</w:t>
      </w:r>
      <w:bookmarkEnd w:id="14"/>
    </w:p>
    <w:p w14:paraId="0ABD2D31" w14:textId="167B75F6" w:rsidR="00C021A9" w:rsidRPr="00886169" w:rsidRDefault="00C021A9" w:rsidP="00EF47CA">
      <w:pPr>
        <w:pStyle w:val="a5"/>
        <w:spacing w:line="360" w:lineRule="auto"/>
        <w:ind w:left="0"/>
        <w:jc w:val="both"/>
        <w:rPr>
          <w:rFonts w:eastAsia="微软雅黑" w:cs="Times New Roman"/>
          <w:color w:val="000000" w:themeColor="text1"/>
        </w:rPr>
      </w:pPr>
    </w:p>
    <w:p w14:paraId="111048C0" w14:textId="1993955E" w:rsidR="00C021A9" w:rsidRPr="00886169" w:rsidRDefault="00C021A9" w:rsidP="00C021A9">
      <w:pPr>
        <w:adjustRightInd w:val="0"/>
        <w:snapToGrid w:val="0"/>
        <w:spacing w:line="360" w:lineRule="auto"/>
        <w:jc w:val="both"/>
        <w:rPr>
          <w:rFonts w:ascii="Book Antiqua" w:eastAsia="MS PMincho" w:hAnsi="Book Antiqua" w:cs="Times New Roman"/>
          <w:bCs/>
          <w:color w:val="000000"/>
          <w:kern w:val="2"/>
          <w:sz w:val="24"/>
          <w:szCs w:val="24"/>
          <w:lang w:eastAsia="ja-JP"/>
        </w:rPr>
      </w:pPr>
      <w:bookmarkStart w:id="15" w:name="OLE_LINK12"/>
      <w:r w:rsidRPr="00886169">
        <w:rPr>
          <w:rFonts w:ascii="Book Antiqua" w:eastAsia="MS PMincho" w:hAnsi="Book Antiqua" w:cs="Times New Roman"/>
          <w:b/>
          <w:bCs/>
          <w:color w:val="000000"/>
          <w:kern w:val="2"/>
          <w:sz w:val="24"/>
          <w:szCs w:val="24"/>
          <w:lang w:eastAsia="ja-JP"/>
        </w:rPr>
        <w:t xml:space="preserve">© The Author(s) 2019. </w:t>
      </w:r>
      <w:r w:rsidRPr="00886169">
        <w:rPr>
          <w:rFonts w:ascii="Book Antiqua" w:eastAsia="MS PMincho" w:hAnsi="Book Antiqua" w:cs="Times New Roman"/>
          <w:bCs/>
          <w:color w:val="000000"/>
          <w:kern w:val="2"/>
          <w:sz w:val="24"/>
          <w:szCs w:val="24"/>
          <w:lang w:eastAsia="ja-JP"/>
        </w:rPr>
        <w:t xml:space="preserve">Published by </w:t>
      </w:r>
      <w:proofErr w:type="spellStart"/>
      <w:r w:rsidRPr="00886169">
        <w:rPr>
          <w:rFonts w:ascii="Book Antiqua" w:eastAsia="MS PMincho" w:hAnsi="Book Antiqua" w:cs="Times New Roman"/>
          <w:bCs/>
          <w:color w:val="000000"/>
          <w:kern w:val="2"/>
          <w:sz w:val="24"/>
          <w:szCs w:val="24"/>
          <w:lang w:eastAsia="ja-JP"/>
        </w:rPr>
        <w:t>Baishideng</w:t>
      </w:r>
      <w:proofErr w:type="spellEnd"/>
      <w:r w:rsidRPr="00886169">
        <w:rPr>
          <w:rFonts w:ascii="Book Antiqua" w:eastAsia="MS PMincho" w:hAnsi="Book Antiqua" w:cs="Times New Roman"/>
          <w:bCs/>
          <w:color w:val="000000"/>
          <w:kern w:val="2"/>
          <w:sz w:val="24"/>
          <w:szCs w:val="24"/>
          <w:lang w:eastAsia="ja-JP"/>
        </w:rPr>
        <w:t xml:space="preserve"> Publishing Group Inc. All rights reserved.</w:t>
      </w:r>
    </w:p>
    <w:bookmarkEnd w:id="15"/>
    <w:p w14:paraId="44F66B55" w14:textId="77777777" w:rsidR="00250653" w:rsidRPr="00886169" w:rsidRDefault="00250653" w:rsidP="00EF47CA">
      <w:pPr>
        <w:spacing w:line="360" w:lineRule="auto"/>
        <w:jc w:val="both"/>
        <w:rPr>
          <w:rFonts w:ascii="Book Antiqua" w:eastAsia="Book Antiqua" w:hAnsi="Book Antiqua" w:cs="Book Antiqua"/>
          <w:sz w:val="24"/>
          <w:szCs w:val="24"/>
        </w:rPr>
      </w:pPr>
    </w:p>
    <w:p w14:paraId="3C806B27" w14:textId="3554DAEE" w:rsidR="00250653" w:rsidRPr="00886169" w:rsidRDefault="00EB2941" w:rsidP="00EF47CA">
      <w:pPr>
        <w:pStyle w:val="a5"/>
        <w:spacing w:line="360" w:lineRule="auto"/>
        <w:ind w:left="0"/>
        <w:jc w:val="both"/>
        <w:rPr>
          <w:rFonts w:eastAsiaTheme="minorEastAsia"/>
          <w:lang w:eastAsia="zh-CN"/>
        </w:rPr>
      </w:pPr>
      <w:r w:rsidRPr="00886169">
        <w:rPr>
          <w:b/>
        </w:rPr>
        <w:t xml:space="preserve">Core tip: </w:t>
      </w:r>
      <w:r w:rsidRPr="00886169">
        <w:rPr>
          <w:rFonts w:eastAsia="微软雅黑" w:cs="Times New Roman"/>
        </w:rPr>
        <w:t xml:space="preserve">The value of surgical resection </w:t>
      </w:r>
      <w:r w:rsidR="002F283B" w:rsidRPr="00886169">
        <w:rPr>
          <w:rFonts w:eastAsiaTheme="minorEastAsia"/>
          <w:lang w:eastAsia="zh-CN"/>
        </w:rPr>
        <w:t>in</w:t>
      </w:r>
      <w:r w:rsidRPr="00886169">
        <w:t xml:space="preserve"> gastric cancer with radiologically overt para-aortic </w:t>
      </w:r>
      <w:r w:rsidR="00297683" w:rsidRPr="00886169">
        <w:t xml:space="preserve">lymph </w:t>
      </w:r>
      <w:r w:rsidRPr="00886169">
        <w:t xml:space="preserve">node metastasis </w:t>
      </w:r>
      <w:r w:rsidR="00C021A9" w:rsidRPr="00886169">
        <w:t>(</w:t>
      </w:r>
      <w:r w:rsidR="00C021A9" w:rsidRPr="00886169">
        <w:rPr>
          <w:rFonts w:eastAsiaTheme="minorEastAsia"/>
          <w:lang w:eastAsia="zh-CN"/>
        </w:rPr>
        <w:t>PALM</w:t>
      </w:r>
      <w:r w:rsidR="00C021A9" w:rsidRPr="00886169">
        <w:t xml:space="preserve">) </w:t>
      </w:r>
      <w:r w:rsidR="00F2598C" w:rsidRPr="00886169">
        <w:rPr>
          <w:rFonts w:eastAsiaTheme="minorEastAsia"/>
          <w:lang w:eastAsia="zh-CN"/>
        </w:rPr>
        <w:t xml:space="preserve">is </w:t>
      </w:r>
      <w:r w:rsidR="002F283B" w:rsidRPr="00886169">
        <w:rPr>
          <w:rFonts w:eastAsiaTheme="minorEastAsia"/>
          <w:lang w:eastAsia="zh-CN"/>
        </w:rPr>
        <w:t>still not clear</w:t>
      </w:r>
      <w:r w:rsidR="00250653" w:rsidRPr="00886169">
        <w:t xml:space="preserve">. Current controversial issues </w:t>
      </w:r>
      <w:r w:rsidR="00605EF5" w:rsidRPr="00886169">
        <w:rPr>
          <w:rFonts w:eastAsiaTheme="minorEastAsia"/>
          <w:lang w:eastAsia="zh-CN"/>
        </w:rPr>
        <w:t>include</w:t>
      </w:r>
      <w:r w:rsidR="00D56758" w:rsidRPr="00886169">
        <w:t xml:space="preserve"> </w:t>
      </w:r>
      <w:r w:rsidRPr="00886169">
        <w:t>the extent of resection</w:t>
      </w:r>
      <w:r w:rsidR="002F283B" w:rsidRPr="00886169">
        <w:rPr>
          <w:rFonts w:eastAsiaTheme="minorEastAsia"/>
          <w:lang w:eastAsia="zh-CN"/>
        </w:rPr>
        <w:t xml:space="preserve"> (D1, D2</w:t>
      </w:r>
      <w:r w:rsidR="00A61DA8" w:rsidRPr="00886169">
        <w:rPr>
          <w:rFonts w:eastAsiaTheme="minorEastAsia"/>
          <w:lang w:eastAsia="zh-CN"/>
        </w:rPr>
        <w:t>, D2</w:t>
      </w:r>
      <w:r w:rsidR="00DB0845" w:rsidRPr="00886169">
        <w:rPr>
          <w:rFonts w:eastAsiaTheme="minorEastAsia"/>
          <w:lang w:eastAsia="zh-CN"/>
        </w:rPr>
        <w:t xml:space="preserve"> </w:t>
      </w:r>
      <w:r w:rsidR="00A61DA8" w:rsidRPr="00886169">
        <w:rPr>
          <w:rFonts w:eastAsiaTheme="minorEastAsia"/>
          <w:lang w:eastAsia="zh-CN"/>
        </w:rPr>
        <w:t>+</w:t>
      </w:r>
      <w:r w:rsidR="00DB0845" w:rsidRPr="00886169">
        <w:rPr>
          <w:rFonts w:eastAsiaTheme="minorEastAsia"/>
          <w:lang w:eastAsia="zh-CN"/>
        </w:rPr>
        <w:t xml:space="preserve"> </w:t>
      </w:r>
      <w:r w:rsidR="00C021A9" w:rsidRPr="00886169">
        <w:t>para-aortic lymph node metastasis</w:t>
      </w:r>
      <w:r w:rsidR="00C021A9" w:rsidRPr="00886169">
        <w:rPr>
          <w:rFonts w:eastAsia="微软雅黑" w:cs="Times New Roman"/>
        </w:rPr>
        <w:t xml:space="preserve"> dissection</w:t>
      </w:r>
      <w:r w:rsidR="00DB0845" w:rsidRPr="00886169">
        <w:rPr>
          <w:rFonts w:eastAsia="微软雅黑" w:cs="Times New Roman"/>
        </w:rPr>
        <w:t>,</w:t>
      </w:r>
      <w:r w:rsidR="002F283B" w:rsidRPr="00886169">
        <w:rPr>
          <w:rFonts w:eastAsiaTheme="minorEastAsia"/>
          <w:lang w:eastAsia="zh-CN"/>
        </w:rPr>
        <w:t xml:space="preserve"> or D3)</w:t>
      </w:r>
      <w:r w:rsidR="00250653" w:rsidRPr="00886169">
        <w:t>,</w:t>
      </w:r>
      <w:r w:rsidRPr="00886169">
        <w:t xml:space="preserve"> surgical timing</w:t>
      </w:r>
      <w:r w:rsidR="00DB0845" w:rsidRPr="00886169">
        <w:t>,</w:t>
      </w:r>
      <w:r w:rsidRPr="00886169">
        <w:t xml:space="preserve"> and identification of </w:t>
      </w:r>
      <w:r w:rsidR="00250653" w:rsidRPr="00886169">
        <w:t>optimal surg</w:t>
      </w:r>
      <w:r w:rsidR="006E1301" w:rsidRPr="00886169">
        <w:t>ical</w:t>
      </w:r>
      <w:r w:rsidR="00D56758" w:rsidRPr="00886169">
        <w:t xml:space="preserve"> </w:t>
      </w:r>
      <w:r w:rsidRPr="00886169">
        <w:t>candidates. This study confirmed the benefit of D2 gastrectomy</w:t>
      </w:r>
      <w:r w:rsidR="00A61DA8" w:rsidRPr="00886169">
        <w:t xml:space="preserve"> after chemotherapy</w:t>
      </w:r>
      <w:r w:rsidRPr="00886169">
        <w:t xml:space="preserve"> in </w:t>
      </w:r>
      <w:r w:rsidR="00D56758" w:rsidRPr="00886169">
        <w:t xml:space="preserve">select </w:t>
      </w:r>
      <w:r w:rsidRPr="00886169">
        <w:t>patients</w:t>
      </w:r>
      <w:r w:rsidR="002F283B" w:rsidRPr="00886169">
        <w:rPr>
          <w:rFonts w:eastAsiaTheme="minorEastAsia"/>
          <w:lang w:eastAsia="zh-CN"/>
        </w:rPr>
        <w:t>. L</w:t>
      </w:r>
      <w:r w:rsidR="002F283B" w:rsidRPr="00886169">
        <w:t xml:space="preserve">imited </w:t>
      </w:r>
      <w:r w:rsidR="002F283B" w:rsidRPr="00886169">
        <w:rPr>
          <w:rFonts w:eastAsiaTheme="minorEastAsia"/>
          <w:lang w:eastAsia="zh-CN"/>
        </w:rPr>
        <w:t>PALM</w:t>
      </w:r>
      <w:r w:rsidR="002F283B" w:rsidRPr="00886169">
        <w:t xml:space="preserve"> at baseline </w:t>
      </w:r>
      <w:r w:rsidR="002F283B" w:rsidRPr="00886169">
        <w:lastRenderedPageBreak/>
        <w:t xml:space="preserve">and complete response of </w:t>
      </w:r>
      <w:r w:rsidR="002F283B" w:rsidRPr="00886169">
        <w:rPr>
          <w:rFonts w:eastAsiaTheme="minorEastAsia"/>
          <w:lang w:eastAsia="zh-CN"/>
        </w:rPr>
        <w:t>PALM after chemotherapy were</w:t>
      </w:r>
      <w:r w:rsidR="00250653" w:rsidRPr="00886169">
        <w:t xml:space="preserve"> </w:t>
      </w:r>
      <w:r w:rsidRPr="00886169">
        <w:t xml:space="preserve">proposed </w:t>
      </w:r>
      <w:r w:rsidR="00A61DA8" w:rsidRPr="00886169">
        <w:rPr>
          <w:rFonts w:eastAsiaTheme="minorEastAsia"/>
          <w:lang w:eastAsia="zh-CN"/>
        </w:rPr>
        <w:t xml:space="preserve">as </w:t>
      </w:r>
      <w:r w:rsidRPr="00886169">
        <w:t>criteria for selecting patients who will potentially benefit from D2 gastrectomy</w:t>
      </w:r>
      <w:r w:rsidR="00A61DA8" w:rsidRPr="00886169">
        <w:rPr>
          <w:rFonts w:eastAsiaTheme="minorEastAsia"/>
          <w:lang w:eastAsia="zh-CN"/>
        </w:rPr>
        <w:t>, which</w:t>
      </w:r>
      <w:r w:rsidRPr="00886169">
        <w:t xml:space="preserve"> </w:t>
      </w:r>
      <w:r w:rsidR="00F2598C" w:rsidRPr="00886169">
        <w:t>should</w:t>
      </w:r>
      <w:r w:rsidR="00F2598C" w:rsidRPr="00886169">
        <w:rPr>
          <w:rFonts w:eastAsiaTheme="minorEastAsia"/>
          <w:lang w:eastAsia="zh-CN"/>
        </w:rPr>
        <w:t xml:space="preserve"> </w:t>
      </w:r>
      <w:r w:rsidR="005B20B7" w:rsidRPr="00886169">
        <w:rPr>
          <w:rFonts w:eastAsiaTheme="minorEastAsia"/>
          <w:lang w:eastAsia="zh-CN"/>
        </w:rPr>
        <w:t>be</w:t>
      </w:r>
      <w:r w:rsidR="00250653" w:rsidRPr="00886169">
        <w:t xml:space="preserve"> </w:t>
      </w:r>
      <w:r w:rsidR="002F283B" w:rsidRPr="00886169">
        <w:rPr>
          <w:rFonts w:eastAsiaTheme="minorEastAsia"/>
          <w:lang w:eastAsia="zh-CN"/>
        </w:rPr>
        <w:t>useful</w:t>
      </w:r>
      <w:r w:rsidR="00250653" w:rsidRPr="00886169">
        <w:t xml:space="preserve"> </w:t>
      </w:r>
      <w:r w:rsidRPr="00886169">
        <w:t>for future clinical trials.</w:t>
      </w:r>
    </w:p>
    <w:p w14:paraId="6A33B9E2" w14:textId="77777777" w:rsidR="00A42FDB" w:rsidRPr="00886169" w:rsidRDefault="00A42FDB" w:rsidP="00EF47CA">
      <w:pPr>
        <w:pStyle w:val="a5"/>
        <w:spacing w:line="360" w:lineRule="auto"/>
        <w:ind w:left="0"/>
        <w:jc w:val="both"/>
        <w:rPr>
          <w:rFonts w:eastAsiaTheme="minorEastAsia"/>
          <w:lang w:eastAsia="zh-CN"/>
        </w:rPr>
      </w:pPr>
    </w:p>
    <w:p w14:paraId="5183A39B" w14:textId="77777777" w:rsidR="00886169" w:rsidRPr="00886169" w:rsidRDefault="00886169" w:rsidP="00886169">
      <w:pPr>
        <w:spacing w:line="360" w:lineRule="auto"/>
        <w:jc w:val="both"/>
        <w:rPr>
          <w:rFonts w:ascii="Book Antiqua" w:hAnsi="Book Antiqua" w:hint="eastAsia"/>
          <w:sz w:val="24"/>
          <w:szCs w:val="24"/>
          <w:lang w:eastAsia="zh-CN"/>
        </w:rPr>
      </w:pPr>
      <w:r w:rsidRPr="00886169">
        <w:rPr>
          <w:rFonts w:ascii="Book Antiqua" w:hAnsi="Book Antiqua" w:hint="eastAsia"/>
          <w:b/>
          <w:bCs/>
          <w:sz w:val="24"/>
          <w:szCs w:val="24"/>
          <w:lang w:eastAsia="zh-CN"/>
        </w:rPr>
        <w:t>Citation</w:t>
      </w:r>
      <w:r w:rsidRPr="00886169">
        <w:rPr>
          <w:rFonts w:ascii="Book Antiqua" w:hAnsi="Book Antiqua" w:hint="eastAsia"/>
          <w:bCs/>
          <w:sz w:val="24"/>
          <w:szCs w:val="24"/>
          <w:lang w:eastAsia="zh-CN"/>
        </w:rPr>
        <w:t xml:space="preserve">: </w:t>
      </w:r>
      <w:proofErr w:type="spellStart"/>
      <w:r w:rsidRPr="00886169">
        <w:rPr>
          <w:rFonts w:ascii="Book Antiqua" w:hAnsi="Book Antiqua"/>
          <w:bCs/>
          <w:sz w:val="24"/>
          <w:szCs w:val="24"/>
          <w:lang w:eastAsia="zh-CN"/>
        </w:rPr>
        <w:t>Zheng</w:t>
      </w:r>
      <w:proofErr w:type="spellEnd"/>
      <w:r w:rsidRPr="00886169">
        <w:rPr>
          <w:rFonts w:ascii="Book Antiqua" w:hAnsi="Book Antiqua"/>
          <w:bCs/>
          <w:sz w:val="24"/>
          <w:szCs w:val="24"/>
          <w:lang w:eastAsia="zh-CN"/>
        </w:rPr>
        <w:t xml:space="preserve"> XH, Zhang W, Yang L, Du CX, Li N, Xing GS, </w:t>
      </w:r>
      <w:proofErr w:type="spellStart"/>
      <w:r w:rsidRPr="00886169">
        <w:rPr>
          <w:rFonts w:ascii="Book Antiqua" w:hAnsi="Book Antiqua"/>
          <w:bCs/>
          <w:sz w:val="24"/>
          <w:szCs w:val="24"/>
          <w:lang w:eastAsia="zh-CN"/>
        </w:rPr>
        <w:t>Tian</w:t>
      </w:r>
      <w:proofErr w:type="spellEnd"/>
      <w:r w:rsidRPr="00886169">
        <w:rPr>
          <w:rFonts w:ascii="Book Antiqua" w:hAnsi="Book Antiqua"/>
          <w:bCs/>
          <w:sz w:val="24"/>
          <w:szCs w:val="24"/>
          <w:lang w:eastAsia="zh-CN"/>
        </w:rPr>
        <w:t xml:space="preserve"> YT, </w:t>
      </w:r>
      <w:proofErr w:type="spellStart"/>
      <w:r w:rsidRPr="00886169">
        <w:rPr>
          <w:rFonts w:ascii="Book Antiqua" w:eastAsia="Book Antiqua" w:hAnsi="Book Antiqua"/>
          <w:sz w:val="24"/>
          <w:szCs w:val="24"/>
        </w:rPr>
        <w:t>Xie</w:t>
      </w:r>
      <w:proofErr w:type="spellEnd"/>
      <w:r w:rsidRPr="00886169">
        <w:rPr>
          <w:rFonts w:ascii="Book Antiqua" w:hAnsi="Book Antiqua"/>
          <w:bCs/>
          <w:sz w:val="24"/>
          <w:szCs w:val="24"/>
          <w:lang w:eastAsia="zh-CN"/>
        </w:rPr>
        <w:t xml:space="preserve"> YB. </w:t>
      </w:r>
      <w:proofErr w:type="gramStart"/>
      <w:r w:rsidRPr="00886169">
        <w:rPr>
          <w:rFonts w:ascii="Book Antiqua" w:hAnsi="Book Antiqua"/>
          <w:bCs/>
          <w:sz w:val="24"/>
          <w:szCs w:val="24"/>
          <w:lang w:eastAsia="zh-CN"/>
        </w:rPr>
        <w:t xml:space="preserve">Role of D2 </w:t>
      </w:r>
      <w:proofErr w:type="spellStart"/>
      <w:r w:rsidRPr="00886169">
        <w:rPr>
          <w:rFonts w:ascii="Book Antiqua" w:hAnsi="Book Antiqua"/>
          <w:bCs/>
          <w:sz w:val="24"/>
          <w:szCs w:val="24"/>
          <w:lang w:eastAsia="zh-CN"/>
        </w:rPr>
        <w:t>gastrectomy</w:t>
      </w:r>
      <w:proofErr w:type="spellEnd"/>
      <w:r w:rsidRPr="00886169">
        <w:rPr>
          <w:rFonts w:ascii="Book Antiqua" w:hAnsi="Book Antiqua"/>
          <w:bCs/>
          <w:sz w:val="24"/>
          <w:szCs w:val="24"/>
          <w:lang w:eastAsia="zh-CN"/>
        </w:rPr>
        <w:t xml:space="preserve"> in gastric cancer with clinical </w:t>
      </w:r>
      <w:proofErr w:type="spellStart"/>
      <w:r w:rsidRPr="00886169">
        <w:rPr>
          <w:rFonts w:ascii="Book Antiqua" w:hAnsi="Book Antiqua"/>
          <w:bCs/>
          <w:sz w:val="24"/>
          <w:szCs w:val="24"/>
          <w:lang w:eastAsia="zh-CN"/>
        </w:rPr>
        <w:t>para</w:t>
      </w:r>
      <w:proofErr w:type="spellEnd"/>
      <w:r w:rsidRPr="00886169">
        <w:rPr>
          <w:rFonts w:ascii="Book Antiqua" w:hAnsi="Book Antiqua"/>
          <w:bCs/>
          <w:sz w:val="24"/>
          <w:szCs w:val="24"/>
          <w:lang w:eastAsia="zh-CN"/>
        </w:rPr>
        <w:t>-aortic lymph node metastasis.</w:t>
      </w:r>
      <w:proofErr w:type="gramEnd"/>
      <w:r w:rsidRPr="00886169">
        <w:rPr>
          <w:rFonts w:ascii="Book Antiqua" w:hAnsi="Book Antiqua"/>
          <w:bCs/>
          <w:sz w:val="24"/>
          <w:szCs w:val="24"/>
          <w:lang w:eastAsia="zh-CN"/>
        </w:rPr>
        <w:t xml:space="preserve"> </w:t>
      </w:r>
      <w:r w:rsidRPr="00886169">
        <w:rPr>
          <w:rFonts w:ascii="Book Antiqua" w:hAnsi="Book Antiqua"/>
          <w:i/>
          <w:sz w:val="24"/>
          <w:szCs w:val="24"/>
        </w:rPr>
        <w:t xml:space="preserve">World J </w:t>
      </w:r>
      <w:proofErr w:type="spellStart"/>
      <w:r w:rsidRPr="00886169">
        <w:rPr>
          <w:rFonts w:ascii="Book Antiqua" w:hAnsi="Book Antiqua"/>
          <w:i/>
          <w:sz w:val="24"/>
          <w:szCs w:val="24"/>
        </w:rPr>
        <w:t>Gastroenterol</w:t>
      </w:r>
      <w:proofErr w:type="spellEnd"/>
      <w:r w:rsidRPr="00886169">
        <w:rPr>
          <w:rFonts w:ascii="Book Antiqua" w:hAnsi="Book Antiqua"/>
          <w:i/>
          <w:sz w:val="24"/>
          <w:szCs w:val="24"/>
        </w:rPr>
        <w:t xml:space="preserve"> </w:t>
      </w:r>
      <w:r w:rsidRPr="00886169">
        <w:rPr>
          <w:rFonts w:ascii="Book Antiqua" w:hAnsi="Book Antiqua"/>
          <w:sz w:val="24"/>
          <w:szCs w:val="24"/>
        </w:rPr>
        <w:t>2019;</w:t>
      </w:r>
      <w:r w:rsidRPr="00886169">
        <w:rPr>
          <w:rFonts w:hint="eastAsia"/>
        </w:rPr>
        <w:t xml:space="preserve"> </w:t>
      </w:r>
      <w:r w:rsidRPr="00886169">
        <w:rPr>
          <w:rFonts w:ascii="Book Antiqua" w:hAnsi="Book Antiqua"/>
          <w:sz w:val="24"/>
          <w:szCs w:val="24"/>
        </w:rPr>
        <w:t>25(19): 2338-</w:t>
      </w:r>
      <w:proofErr w:type="gramStart"/>
      <w:r w:rsidRPr="00886169">
        <w:rPr>
          <w:rFonts w:ascii="Book Antiqua" w:hAnsi="Book Antiqua"/>
          <w:sz w:val="24"/>
          <w:szCs w:val="24"/>
        </w:rPr>
        <w:t>2353  Available</w:t>
      </w:r>
      <w:proofErr w:type="gramEnd"/>
      <w:r w:rsidRPr="00886169">
        <w:rPr>
          <w:rFonts w:ascii="Book Antiqua" w:hAnsi="Book Antiqua"/>
          <w:sz w:val="24"/>
          <w:szCs w:val="24"/>
        </w:rPr>
        <w:t xml:space="preserve"> from: </w:t>
      </w:r>
      <w:r w:rsidRPr="00886169">
        <w:rPr>
          <w:rFonts w:ascii="Book Antiqua" w:hAnsi="Book Antiqua"/>
          <w:b/>
          <w:sz w:val="24"/>
          <w:szCs w:val="24"/>
        </w:rPr>
        <w:t>URL</w:t>
      </w:r>
      <w:r w:rsidRPr="00886169">
        <w:rPr>
          <w:rFonts w:ascii="Book Antiqua" w:hAnsi="Book Antiqua"/>
          <w:sz w:val="24"/>
          <w:szCs w:val="24"/>
        </w:rPr>
        <w:t xml:space="preserve">: https://www.wjgnet.com/1007-9327/full/v25/i19/2338.htm  </w:t>
      </w:r>
    </w:p>
    <w:p w14:paraId="7B56F039" w14:textId="422857BC" w:rsidR="00886169" w:rsidRPr="00886169" w:rsidRDefault="00886169" w:rsidP="00886169">
      <w:pPr>
        <w:spacing w:line="360" w:lineRule="auto"/>
        <w:jc w:val="both"/>
        <w:rPr>
          <w:rFonts w:ascii="Book Antiqua" w:hAnsi="Book Antiqua"/>
          <w:sz w:val="24"/>
          <w:szCs w:val="24"/>
          <w:lang w:eastAsia="zh-CN"/>
        </w:rPr>
      </w:pPr>
      <w:r w:rsidRPr="00886169">
        <w:rPr>
          <w:rFonts w:ascii="Book Antiqua" w:hAnsi="Book Antiqua"/>
          <w:b/>
          <w:sz w:val="24"/>
          <w:szCs w:val="24"/>
        </w:rPr>
        <w:t>DOI</w:t>
      </w:r>
      <w:r w:rsidRPr="00886169">
        <w:rPr>
          <w:rFonts w:ascii="Book Antiqua" w:hAnsi="Book Antiqua"/>
          <w:sz w:val="24"/>
          <w:szCs w:val="24"/>
        </w:rPr>
        <w:t>: https://dx.doi.org/10.3748/wjg.v25.i19.2338</w:t>
      </w:r>
    </w:p>
    <w:p w14:paraId="4F14681E" w14:textId="77777777" w:rsidR="00A42FDB" w:rsidRPr="00886169" w:rsidRDefault="00A42FDB" w:rsidP="00EF47CA">
      <w:pPr>
        <w:pStyle w:val="a5"/>
        <w:spacing w:line="360" w:lineRule="auto"/>
        <w:ind w:left="0"/>
        <w:jc w:val="both"/>
        <w:rPr>
          <w:rFonts w:eastAsiaTheme="minorEastAsia"/>
          <w:lang w:eastAsia="zh-CN"/>
        </w:rPr>
      </w:pPr>
    </w:p>
    <w:p w14:paraId="737DC907" w14:textId="2222D5E9" w:rsidR="00C021A9" w:rsidRPr="00886169" w:rsidRDefault="00C021A9" w:rsidP="00EF47CA">
      <w:pPr>
        <w:pStyle w:val="a5"/>
        <w:spacing w:line="360" w:lineRule="auto"/>
        <w:ind w:left="0"/>
        <w:jc w:val="both"/>
        <w:rPr>
          <w:rFonts w:eastAsiaTheme="minorEastAsia"/>
          <w:lang w:eastAsia="zh-CN"/>
        </w:rPr>
        <w:sectPr w:rsidR="00C021A9" w:rsidRPr="00886169" w:rsidSect="003E1B33">
          <w:headerReference w:type="even" r:id="rId9"/>
          <w:headerReference w:type="default" r:id="rId10"/>
          <w:pgSz w:w="11906" w:h="16838" w:code="9"/>
          <w:pgMar w:top="1440" w:right="1800" w:bottom="1440" w:left="1800" w:header="720" w:footer="720" w:gutter="0"/>
          <w:cols w:space="720"/>
          <w:docGrid w:linePitch="299"/>
        </w:sectPr>
      </w:pPr>
    </w:p>
    <w:p w14:paraId="36471B9B" w14:textId="77777777" w:rsidR="00250653" w:rsidRPr="00886169" w:rsidRDefault="00EB2941" w:rsidP="00EF47CA">
      <w:pPr>
        <w:spacing w:line="360" w:lineRule="auto"/>
        <w:jc w:val="both"/>
        <w:rPr>
          <w:rFonts w:ascii="Book Antiqua" w:eastAsia="微软雅黑" w:hAnsi="Book Antiqua" w:cs="Times New Roman"/>
          <w:b/>
          <w:sz w:val="24"/>
          <w:szCs w:val="24"/>
        </w:rPr>
      </w:pPr>
      <w:r w:rsidRPr="00886169">
        <w:rPr>
          <w:rFonts w:ascii="Book Antiqua" w:eastAsia="微软雅黑" w:hAnsi="Book Antiqua" w:cs="Times New Roman"/>
          <w:b/>
          <w:sz w:val="24"/>
          <w:szCs w:val="24"/>
        </w:rPr>
        <w:lastRenderedPageBreak/>
        <w:t>INTRODUCTION</w:t>
      </w:r>
    </w:p>
    <w:p w14:paraId="7240A747" w14:textId="31D33973" w:rsidR="00F65DD7" w:rsidRPr="00886169" w:rsidRDefault="00EB2941" w:rsidP="004B6247">
      <w:pPr>
        <w:spacing w:line="360" w:lineRule="auto"/>
        <w:jc w:val="both"/>
        <w:rPr>
          <w:rFonts w:ascii="Book Antiqua" w:hAnsi="Book Antiqua"/>
          <w:sz w:val="24"/>
          <w:szCs w:val="24"/>
          <w:shd w:val="clear" w:color="auto" w:fill="FFFFFF"/>
        </w:rPr>
      </w:pPr>
      <w:r w:rsidRPr="00886169">
        <w:rPr>
          <w:rFonts w:ascii="Book Antiqua" w:eastAsia="微软雅黑" w:hAnsi="Book Antiqua" w:cs="Times New Roman"/>
          <w:sz w:val="24"/>
          <w:szCs w:val="24"/>
        </w:rPr>
        <w:t>Gastric cancer is the fifth most common cancer and the third leading cause of mortality among all cancers worldwide. Gastric cancer with para-aortic lymph node metastasis (</w:t>
      </w:r>
      <w:r w:rsidR="0012441E" w:rsidRPr="00886169">
        <w:rPr>
          <w:rFonts w:ascii="Book Antiqua" w:eastAsia="微软雅黑" w:hAnsi="Book Antiqua" w:cs="Times New Roman"/>
          <w:sz w:val="24"/>
          <w:szCs w:val="24"/>
        </w:rPr>
        <w:t>PALM</w:t>
      </w:r>
      <w:r w:rsidRPr="00886169">
        <w:rPr>
          <w:rFonts w:ascii="Book Antiqua" w:eastAsia="微软雅黑" w:hAnsi="Book Antiqua" w:cs="Times New Roman"/>
          <w:sz w:val="24"/>
          <w:szCs w:val="24"/>
        </w:rPr>
        <w:t xml:space="preserve">) is considered </w:t>
      </w:r>
      <w:r w:rsidR="00D777EB" w:rsidRPr="00886169">
        <w:rPr>
          <w:rFonts w:ascii="Book Antiqua" w:eastAsia="微软雅黑" w:hAnsi="Book Antiqua" w:cs="Times New Roman"/>
          <w:sz w:val="24"/>
          <w:szCs w:val="24"/>
        </w:rPr>
        <w:t xml:space="preserve">a </w:t>
      </w:r>
      <w:r w:rsidRPr="00886169">
        <w:rPr>
          <w:rFonts w:ascii="Book Antiqua" w:eastAsia="微软雅黑" w:hAnsi="Book Antiqua" w:cs="Times New Roman"/>
          <w:sz w:val="24"/>
          <w:szCs w:val="24"/>
        </w:rPr>
        <w:t>metastatic disease, and its prognosis remains poor</w:t>
      </w:r>
      <w:r w:rsidR="0026195C" w:rsidRPr="00886169">
        <w:rPr>
          <w:rFonts w:ascii="Book Antiqua" w:eastAsia="微软雅黑" w:hAnsi="Book Antiqua" w:cs="Times New Roman"/>
          <w:sz w:val="24"/>
          <w:szCs w:val="24"/>
        </w:rPr>
        <w:t xml:space="preserve"> </w:t>
      </w:r>
      <w:r w:rsidR="0026195C" w:rsidRPr="00886169">
        <w:rPr>
          <w:rFonts w:ascii="Book Antiqua" w:eastAsia="微软雅黑" w:hAnsi="Book Antiqua" w:cs="Times New Roman"/>
          <w:sz w:val="24"/>
          <w:szCs w:val="24"/>
          <w:lang w:eastAsia="zh-CN"/>
        </w:rPr>
        <w:t>after isolated surgical treatment.</w:t>
      </w:r>
      <w:r w:rsidR="004B6247" w:rsidRPr="00886169">
        <w:rPr>
          <w:rFonts w:ascii="Book Antiqua" w:eastAsia="微软雅黑" w:hAnsi="Book Antiqua" w:cs="Times New Roman"/>
          <w:sz w:val="24"/>
          <w:szCs w:val="24"/>
          <w:lang w:eastAsia="zh-CN"/>
        </w:rPr>
        <w:t xml:space="preserve"> </w:t>
      </w:r>
      <w:r w:rsidR="00F65DD7" w:rsidRPr="00886169">
        <w:rPr>
          <w:rFonts w:ascii="Book Antiqua" w:eastAsia="微软雅黑" w:hAnsi="Book Antiqua" w:cs="Times New Roman"/>
          <w:sz w:val="24"/>
          <w:szCs w:val="24"/>
          <w:lang w:eastAsia="zh-CN"/>
        </w:rPr>
        <w:t>However, pathological diagnosis of e</w:t>
      </w:r>
      <w:r w:rsidR="00F65DD7" w:rsidRPr="00886169">
        <w:rPr>
          <w:rFonts w:ascii="Book Antiqua" w:eastAsia="微软雅黑" w:hAnsi="Book Antiqua" w:cs="Times New Roman"/>
          <w:sz w:val="24"/>
          <w:szCs w:val="24"/>
        </w:rPr>
        <w:t xml:space="preserve">nlarged </w:t>
      </w:r>
      <w:r w:rsidR="00F65DD7" w:rsidRPr="00886169">
        <w:rPr>
          <w:rFonts w:ascii="Book Antiqua" w:eastAsia="微软雅黑" w:hAnsi="Book Antiqua" w:cs="Times New Roman"/>
          <w:sz w:val="24"/>
          <w:szCs w:val="24"/>
          <w:lang w:eastAsia="zh-CN"/>
        </w:rPr>
        <w:t>p</w:t>
      </w:r>
      <w:r w:rsidR="00F65DD7" w:rsidRPr="00886169">
        <w:rPr>
          <w:rFonts w:ascii="Book Antiqua" w:eastAsia="微软雅黑" w:hAnsi="Book Antiqua" w:cs="Times New Roman"/>
          <w:sz w:val="24"/>
          <w:szCs w:val="24"/>
        </w:rPr>
        <w:t xml:space="preserve">ara-aortic lymph </w:t>
      </w:r>
      <w:r w:rsidR="00E10658" w:rsidRPr="00886169">
        <w:rPr>
          <w:rFonts w:ascii="Book Antiqua" w:eastAsia="微软雅黑" w:hAnsi="Book Antiqua" w:cs="Times New Roman"/>
          <w:sz w:val="24"/>
          <w:szCs w:val="24"/>
          <w:lang w:eastAsia="zh-CN"/>
        </w:rPr>
        <w:t xml:space="preserve">nodes (PAN) </w:t>
      </w:r>
      <w:r w:rsidR="00F65DD7" w:rsidRPr="00886169">
        <w:rPr>
          <w:rFonts w:ascii="Book Antiqua" w:eastAsia="微软雅黑" w:hAnsi="Book Antiqua" w:cs="Times New Roman"/>
          <w:sz w:val="24"/>
          <w:szCs w:val="24"/>
          <w:lang w:eastAsia="zh-CN"/>
        </w:rPr>
        <w:t xml:space="preserve">is difficult. </w:t>
      </w:r>
      <w:r w:rsidR="00F65DD7" w:rsidRPr="00886169">
        <w:rPr>
          <w:rFonts w:ascii="Book Antiqua" w:eastAsia="微软雅黑" w:hAnsi="Book Antiqua" w:cs="Times New Roman"/>
          <w:sz w:val="24"/>
          <w:szCs w:val="24"/>
          <w:shd w:val="clear" w:color="auto" w:fill="FFFFFF"/>
          <w:lang w:eastAsia="zh-CN"/>
        </w:rPr>
        <w:t>Certain methods, such as endoscopic ultrasound, B-ultrasound</w:t>
      </w:r>
      <w:r w:rsidR="00655554" w:rsidRPr="00886169">
        <w:rPr>
          <w:rFonts w:ascii="Book Antiqua" w:eastAsia="微软雅黑" w:hAnsi="Book Antiqua" w:cs="Times New Roman"/>
          <w:sz w:val="24"/>
          <w:szCs w:val="24"/>
          <w:shd w:val="clear" w:color="auto" w:fill="FFFFFF"/>
          <w:lang w:eastAsia="zh-CN"/>
        </w:rPr>
        <w:t>,</w:t>
      </w:r>
      <w:r w:rsidR="00F65DD7" w:rsidRPr="00886169">
        <w:rPr>
          <w:rFonts w:ascii="Book Antiqua" w:hAnsi="Book Antiqua"/>
          <w:sz w:val="24"/>
          <w:szCs w:val="24"/>
          <w:shd w:val="clear" w:color="auto" w:fill="FFFFFF"/>
        </w:rPr>
        <w:t xml:space="preserve"> or </w:t>
      </w:r>
      <w:r w:rsidR="00E10658" w:rsidRPr="00886169">
        <w:rPr>
          <w:rFonts w:ascii="Book Antiqua" w:eastAsia="微软雅黑" w:hAnsi="Book Antiqua" w:cs="Times New Roman"/>
          <w:sz w:val="24"/>
          <w:szCs w:val="24"/>
        </w:rPr>
        <w:t>computed tomography</w:t>
      </w:r>
      <w:r w:rsidR="00E10658" w:rsidRPr="00886169">
        <w:rPr>
          <w:rFonts w:ascii="Book Antiqua" w:eastAsia="微软雅黑" w:hAnsi="Book Antiqua" w:cs="Times New Roman"/>
          <w:sz w:val="24"/>
          <w:szCs w:val="24"/>
          <w:shd w:val="clear" w:color="auto" w:fill="FFFFFF"/>
          <w:lang w:eastAsia="zh-CN"/>
        </w:rPr>
        <w:t xml:space="preserve"> </w:t>
      </w:r>
      <w:r w:rsidR="004B6247" w:rsidRPr="00886169">
        <w:rPr>
          <w:rFonts w:ascii="Book Antiqua" w:eastAsia="微软雅黑" w:hAnsi="Book Antiqua" w:cs="Times New Roman"/>
          <w:sz w:val="24"/>
          <w:szCs w:val="24"/>
          <w:shd w:val="clear" w:color="auto" w:fill="FFFFFF"/>
          <w:lang w:eastAsia="zh-CN"/>
        </w:rPr>
        <w:t xml:space="preserve">(CT) </w:t>
      </w:r>
      <w:r w:rsidR="00F65DD7" w:rsidRPr="00886169">
        <w:rPr>
          <w:rFonts w:ascii="Book Antiqua" w:eastAsia="微软雅黑" w:hAnsi="Book Antiqua" w:cs="Times New Roman"/>
          <w:sz w:val="24"/>
          <w:szCs w:val="24"/>
          <w:shd w:val="clear" w:color="auto" w:fill="FFFFFF"/>
          <w:lang w:eastAsia="zh-CN"/>
        </w:rPr>
        <w:t>guided fine needle aspiration, are theoretically feasible for pathological diagnosis of suspicious PALM</w:t>
      </w:r>
      <w:r w:rsidR="00E10658" w:rsidRPr="00886169">
        <w:rPr>
          <w:rFonts w:ascii="Book Antiqua" w:eastAsia="微软雅黑" w:hAnsi="Book Antiqua" w:cs="Times New Roman"/>
          <w:sz w:val="24"/>
          <w:szCs w:val="24"/>
          <w:shd w:val="clear" w:color="auto" w:fill="FFFFFF"/>
          <w:lang w:eastAsia="zh-CN"/>
        </w:rPr>
        <w:t xml:space="preserve">. </w:t>
      </w:r>
      <w:r w:rsidR="00F65DD7" w:rsidRPr="00886169">
        <w:rPr>
          <w:rFonts w:ascii="Book Antiqua" w:eastAsia="微软雅黑" w:hAnsi="Book Antiqua" w:cs="Times New Roman"/>
          <w:sz w:val="24"/>
          <w:szCs w:val="24"/>
          <w:shd w:val="clear" w:color="auto" w:fill="FFFFFF"/>
          <w:lang w:eastAsia="zh-CN"/>
        </w:rPr>
        <w:t>PAN biopsy is an invasive and technically difficult manipulation and thus is not typically used for clinical diagnosis of PALM in most institutes. In addition, positive</w:t>
      </w:r>
      <w:r w:rsidR="00F65DD7" w:rsidRPr="00886169">
        <w:rPr>
          <w:rFonts w:ascii="Book Antiqua" w:hAnsi="Book Antiqua"/>
          <w:sz w:val="24"/>
          <w:szCs w:val="24"/>
          <w:shd w:val="clear" w:color="auto" w:fill="FFFFFF"/>
        </w:rPr>
        <w:t xml:space="preserve"> lymph nodes </w:t>
      </w:r>
      <w:r w:rsidR="00F65DD7" w:rsidRPr="00886169">
        <w:rPr>
          <w:rFonts w:ascii="Book Antiqua" w:eastAsia="微软雅黑" w:hAnsi="Book Antiqua" w:cs="Times New Roman"/>
          <w:sz w:val="24"/>
          <w:szCs w:val="24"/>
          <w:shd w:val="clear" w:color="auto" w:fill="FFFFFF"/>
          <w:lang w:eastAsia="zh-CN"/>
        </w:rPr>
        <w:t>will disappear or shrink after preoperative treatment</w:t>
      </w:r>
      <w:r w:rsidR="00F65DD7" w:rsidRPr="00886169">
        <w:rPr>
          <w:rFonts w:ascii="Book Antiqua" w:hAnsi="Book Antiqua"/>
          <w:sz w:val="24"/>
          <w:szCs w:val="24"/>
          <w:shd w:val="clear" w:color="auto" w:fill="FFFFFF"/>
        </w:rPr>
        <w:t xml:space="preserve">, which </w:t>
      </w:r>
      <w:r w:rsidR="00F65DD7" w:rsidRPr="00886169">
        <w:rPr>
          <w:rFonts w:ascii="Book Antiqua" w:eastAsia="微软雅黑" w:hAnsi="Book Antiqua" w:cs="Times New Roman"/>
          <w:sz w:val="24"/>
          <w:szCs w:val="24"/>
          <w:shd w:val="clear" w:color="auto" w:fill="FFFFFF"/>
          <w:lang w:eastAsia="zh-CN"/>
        </w:rPr>
        <w:t>makes it difficult to re</w:t>
      </w:r>
      <w:r w:rsidR="004B6247" w:rsidRPr="00886169">
        <w:rPr>
          <w:rFonts w:ascii="Book Antiqua" w:eastAsia="微软雅黑" w:hAnsi="Book Antiqua" w:cs="Times New Roman"/>
          <w:sz w:val="24"/>
          <w:szCs w:val="24"/>
          <w:shd w:val="clear" w:color="auto" w:fill="FFFFFF"/>
          <w:lang w:eastAsia="zh-CN"/>
        </w:rPr>
        <w:t>-</w:t>
      </w:r>
      <w:r w:rsidR="00F65DD7" w:rsidRPr="00886169">
        <w:rPr>
          <w:rFonts w:ascii="Book Antiqua" w:eastAsia="微软雅黑" w:hAnsi="Book Antiqua" w:cs="Times New Roman"/>
          <w:sz w:val="24"/>
          <w:szCs w:val="24"/>
          <w:shd w:val="clear" w:color="auto" w:fill="FFFFFF"/>
          <w:lang w:eastAsia="zh-CN"/>
        </w:rPr>
        <w:t>biopsy the original nodes during follow-up. Despite the inevitable fa</w:t>
      </w:r>
      <w:r w:rsidR="00C76166" w:rsidRPr="00886169">
        <w:rPr>
          <w:rFonts w:ascii="Book Antiqua" w:eastAsia="微软雅黑" w:hAnsi="Book Antiqua" w:cs="Times New Roman"/>
          <w:sz w:val="24"/>
          <w:szCs w:val="24"/>
          <w:shd w:val="clear" w:color="auto" w:fill="FFFFFF"/>
          <w:lang w:eastAsia="zh-CN"/>
        </w:rPr>
        <w:t>lse-positive findings</w:t>
      </w:r>
      <w:r w:rsidR="00F65DD7" w:rsidRPr="00886169">
        <w:rPr>
          <w:rFonts w:ascii="Book Antiqua" w:eastAsia="微软雅黑" w:hAnsi="Book Antiqua" w:cs="Times New Roman"/>
          <w:sz w:val="24"/>
          <w:szCs w:val="24"/>
          <w:shd w:val="clear" w:color="auto" w:fill="FFFFFF"/>
          <w:lang w:eastAsia="zh-CN"/>
        </w:rPr>
        <w:t xml:space="preserve">, </w:t>
      </w:r>
      <w:r w:rsidR="00C76166" w:rsidRPr="00886169">
        <w:rPr>
          <w:rFonts w:ascii="Book Antiqua" w:eastAsia="微软雅黑" w:hAnsi="Book Antiqua" w:cs="Times New Roman"/>
          <w:sz w:val="24"/>
          <w:szCs w:val="24"/>
          <w:shd w:val="clear" w:color="auto" w:fill="FFFFFF"/>
          <w:lang w:eastAsia="zh-CN"/>
        </w:rPr>
        <w:t>imaging</w:t>
      </w:r>
      <w:r w:rsidR="00F65DD7" w:rsidRPr="00886169">
        <w:rPr>
          <w:rFonts w:ascii="Book Antiqua" w:hAnsi="Book Antiqua"/>
          <w:sz w:val="24"/>
          <w:szCs w:val="24"/>
          <w:shd w:val="clear" w:color="auto" w:fill="FFFFFF"/>
        </w:rPr>
        <w:t xml:space="preserve"> is </w:t>
      </w:r>
      <w:r w:rsidR="00F65DD7" w:rsidRPr="00886169">
        <w:rPr>
          <w:rFonts w:ascii="Book Antiqua" w:eastAsia="微软雅黑" w:hAnsi="Book Antiqua" w:cs="Times New Roman"/>
          <w:sz w:val="24"/>
          <w:szCs w:val="24"/>
          <w:shd w:val="clear" w:color="auto" w:fill="FFFFFF"/>
          <w:lang w:eastAsia="zh-CN"/>
        </w:rPr>
        <w:t xml:space="preserve">still </w:t>
      </w:r>
      <w:r w:rsidR="00F65DD7" w:rsidRPr="00886169">
        <w:rPr>
          <w:rFonts w:ascii="Book Antiqua" w:hAnsi="Book Antiqua"/>
          <w:sz w:val="24"/>
          <w:szCs w:val="24"/>
          <w:shd w:val="clear" w:color="auto" w:fill="FFFFFF"/>
        </w:rPr>
        <w:t xml:space="preserve">the </w:t>
      </w:r>
      <w:r w:rsidR="00F65DD7" w:rsidRPr="00886169">
        <w:rPr>
          <w:rFonts w:ascii="Book Antiqua" w:eastAsia="微软雅黑" w:hAnsi="Book Antiqua" w:cs="Times New Roman"/>
          <w:sz w:val="24"/>
          <w:szCs w:val="24"/>
          <w:shd w:val="clear" w:color="auto" w:fill="FFFFFF"/>
          <w:lang w:eastAsia="zh-CN"/>
        </w:rPr>
        <w:t>most commonly used noninvasive method</w:t>
      </w:r>
      <w:r w:rsidR="00F65DD7" w:rsidRPr="00886169">
        <w:rPr>
          <w:rFonts w:ascii="Book Antiqua" w:hAnsi="Book Antiqua"/>
          <w:sz w:val="24"/>
          <w:szCs w:val="24"/>
          <w:shd w:val="clear" w:color="auto" w:fill="FFFFFF"/>
        </w:rPr>
        <w:t xml:space="preserve"> for clinical </w:t>
      </w:r>
      <w:r w:rsidR="00F65DD7" w:rsidRPr="00886169">
        <w:rPr>
          <w:rFonts w:ascii="Book Antiqua" w:eastAsia="微软雅黑" w:hAnsi="Book Antiqua" w:cs="Times New Roman"/>
          <w:sz w:val="24"/>
          <w:szCs w:val="24"/>
          <w:shd w:val="clear" w:color="auto" w:fill="FFFFFF"/>
          <w:lang w:eastAsia="zh-CN"/>
        </w:rPr>
        <w:t xml:space="preserve">diagnosis of PALM and preoperative evaluation of therapeutic </w:t>
      </w:r>
      <w:r w:rsidR="00F65DD7" w:rsidRPr="00886169">
        <w:rPr>
          <w:rFonts w:ascii="Book Antiqua" w:eastAsia="微软雅黑" w:hAnsi="Book Antiqua" w:cs="Times New Roman"/>
          <w:sz w:val="24"/>
          <w:szCs w:val="24"/>
        </w:rPr>
        <w:t>effects.</w:t>
      </w:r>
    </w:p>
    <w:p w14:paraId="1179368B" w14:textId="03DD7869" w:rsidR="00250653" w:rsidRPr="00886169" w:rsidRDefault="00F65DD7" w:rsidP="004B6247">
      <w:pPr>
        <w:spacing w:line="360" w:lineRule="auto"/>
        <w:ind w:firstLineChars="100" w:firstLine="240"/>
        <w:jc w:val="both"/>
        <w:rPr>
          <w:rFonts w:ascii="Book Antiqua" w:eastAsia="微软雅黑" w:hAnsi="Book Antiqua" w:cs="Times New Roman"/>
          <w:sz w:val="24"/>
          <w:szCs w:val="24"/>
          <w:lang w:eastAsia="zh-CN"/>
        </w:rPr>
      </w:pPr>
      <w:r w:rsidRPr="00886169">
        <w:rPr>
          <w:rFonts w:ascii="Book Antiqua" w:eastAsia="微软雅黑" w:hAnsi="Book Antiqua" w:cs="Times New Roman"/>
          <w:sz w:val="24"/>
          <w:szCs w:val="24"/>
          <w:shd w:val="clear" w:color="auto" w:fill="FFFFFF"/>
          <w:lang w:eastAsia="zh-CN"/>
        </w:rPr>
        <w:t xml:space="preserve">However, </w:t>
      </w:r>
      <w:r w:rsidR="00C76166" w:rsidRPr="00886169">
        <w:rPr>
          <w:rFonts w:ascii="Book Antiqua" w:eastAsia="微软雅黑" w:hAnsi="Book Antiqua" w:cs="Times New Roman"/>
          <w:sz w:val="24"/>
          <w:szCs w:val="24"/>
          <w:lang w:eastAsia="zh-CN"/>
        </w:rPr>
        <w:t>due to</w:t>
      </w:r>
      <w:r w:rsidR="00C76166" w:rsidRPr="00886169">
        <w:rPr>
          <w:rFonts w:ascii="Book Antiqua" w:eastAsia="微软雅黑" w:hAnsi="Book Antiqua" w:cs="Times New Roman"/>
          <w:sz w:val="24"/>
          <w:szCs w:val="24"/>
          <w:shd w:val="clear" w:color="auto" w:fill="FFFFFF"/>
          <w:lang w:eastAsia="zh-CN"/>
        </w:rPr>
        <w:t xml:space="preserve"> </w:t>
      </w:r>
      <w:r w:rsidR="00655554" w:rsidRPr="00886169">
        <w:rPr>
          <w:rFonts w:ascii="Book Antiqua" w:eastAsia="微软雅黑" w:hAnsi="Book Antiqua" w:cs="Times New Roman"/>
          <w:sz w:val="24"/>
          <w:szCs w:val="24"/>
          <w:shd w:val="clear" w:color="auto" w:fill="FFFFFF"/>
          <w:lang w:eastAsia="zh-CN"/>
        </w:rPr>
        <w:t xml:space="preserve">the fact that </w:t>
      </w:r>
      <w:r w:rsidR="00C76166" w:rsidRPr="00886169">
        <w:rPr>
          <w:rFonts w:ascii="Book Antiqua" w:eastAsia="微软雅黑" w:hAnsi="Book Antiqua" w:cs="Times New Roman"/>
          <w:sz w:val="24"/>
          <w:szCs w:val="24"/>
          <w:shd w:val="clear" w:color="auto" w:fill="FFFFFF"/>
          <w:lang w:eastAsia="zh-CN"/>
        </w:rPr>
        <w:t xml:space="preserve">suspicious lymph node enlargement can be the result of inﬂammatory lymphadenopathy or malignancy, </w:t>
      </w:r>
      <w:r w:rsidR="00C76166" w:rsidRPr="00886169">
        <w:rPr>
          <w:rFonts w:ascii="Book Antiqua" w:eastAsia="微软雅黑" w:hAnsi="Book Antiqua" w:cs="Times New Roman"/>
          <w:sz w:val="24"/>
          <w:szCs w:val="24"/>
        </w:rPr>
        <w:t xml:space="preserve">patients with radiologically overt </w:t>
      </w:r>
      <w:r w:rsidR="009624B3" w:rsidRPr="00886169">
        <w:rPr>
          <w:rFonts w:ascii="Book Antiqua" w:eastAsia="微软雅黑" w:hAnsi="Book Antiqua" w:cs="Times New Roman"/>
          <w:sz w:val="24"/>
          <w:szCs w:val="24"/>
        </w:rPr>
        <w:t>PALM</w:t>
      </w:r>
      <w:r w:rsidR="00C76166" w:rsidRPr="00886169">
        <w:rPr>
          <w:rFonts w:ascii="Book Antiqua" w:eastAsia="微软雅黑" w:hAnsi="Book Antiqua" w:cs="Times New Roman"/>
          <w:sz w:val="24"/>
          <w:szCs w:val="24"/>
        </w:rPr>
        <w:t xml:space="preserve"> may have entirely different pathological </w:t>
      </w:r>
      <w:r w:rsidR="00C76166" w:rsidRPr="00886169">
        <w:rPr>
          <w:rFonts w:ascii="Book Antiqua" w:eastAsia="微软雅黑" w:hAnsi="Book Antiqua" w:cs="Times New Roman"/>
          <w:sz w:val="24"/>
          <w:szCs w:val="24"/>
          <w:lang w:eastAsia="zh-CN"/>
        </w:rPr>
        <w:t>stages (stage IV or not), which will require completely different treatment strategies</w:t>
      </w:r>
      <w:r w:rsidR="000460D7" w:rsidRPr="00886169">
        <w:rPr>
          <w:rFonts w:ascii="Book Antiqua" w:eastAsia="微软雅黑" w:hAnsi="Book Antiqua" w:cs="Times New Roman"/>
          <w:sz w:val="24"/>
          <w:szCs w:val="24"/>
          <w:lang w:eastAsia="zh-CN"/>
        </w:rPr>
        <w:t>.</w:t>
      </w:r>
      <w:r w:rsidR="004B6247" w:rsidRPr="00886169">
        <w:rPr>
          <w:rFonts w:ascii="Book Antiqua" w:eastAsia="微软雅黑" w:hAnsi="Book Antiqua" w:cs="Times New Roman" w:hint="eastAsia"/>
          <w:sz w:val="24"/>
          <w:szCs w:val="24"/>
          <w:lang w:eastAsia="zh-CN"/>
        </w:rPr>
        <w:t xml:space="preserve"> </w:t>
      </w:r>
      <w:r w:rsidR="000460D7" w:rsidRPr="00886169">
        <w:rPr>
          <w:rFonts w:ascii="Book Antiqua" w:eastAsia="微软雅黑" w:hAnsi="Book Antiqua" w:cs="Times New Roman"/>
          <w:sz w:val="24"/>
          <w:szCs w:val="24"/>
          <w:lang w:eastAsia="zh-CN"/>
        </w:rPr>
        <w:t xml:space="preserve">And </w:t>
      </w:r>
      <w:r w:rsidR="0012441E" w:rsidRPr="00886169">
        <w:rPr>
          <w:rFonts w:ascii="Book Antiqua" w:eastAsia="微软雅黑" w:hAnsi="Book Antiqua" w:cs="Times New Roman"/>
          <w:sz w:val="24"/>
          <w:szCs w:val="24"/>
        </w:rPr>
        <w:t>the</w:t>
      </w:r>
      <w:r w:rsidR="00EB2941" w:rsidRPr="00886169">
        <w:rPr>
          <w:rFonts w:ascii="Book Antiqua" w:eastAsia="微软雅黑" w:hAnsi="Book Antiqua" w:cs="Times New Roman"/>
          <w:sz w:val="24"/>
          <w:szCs w:val="24"/>
        </w:rPr>
        <w:t xml:space="preserve"> best clinical practice for patients with clinical </w:t>
      </w:r>
      <w:r w:rsidR="00981CF3" w:rsidRPr="00886169">
        <w:rPr>
          <w:rFonts w:ascii="Book Antiqua" w:eastAsia="微软雅黑" w:hAnsi="Book Antiqua" w:cs="Times New Roman"/>
          <w:sz w:val="24"/>
          <w:szCs w:val="24"/>
        </w:rPr>
        <w:t>PALM</w:t>
      </w:r>
      <w:r w:rsidR="00EB2941" w:rsidRPr="00886169">
        <w:rPr>
          <w:rFonts w:ascii="Book Antiqua" w:eastAsia="微软雅黑" w:hAnsi="Book Antiqua" w:cs="Times New Roman"/>
          <w:sz w:val="24"/>
          <w:szCs w:val="24"/>
        </w:rPr>
        <w:t xml:space="preserve"> remains controversial</w:t>
      </w:r>
      <w:r w:rsidR="0005494E"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 xml:space="preserve">for </w:t>
      </w:r>
      <w:r w:rsidR="0005494E" w:rsidRPr="00886169">
        <w:rPr>
          <w:rFonts w:ascii="Book Antiqua" w:eastAsia="微软雅黑" w:hAnsi="Book Antiqua" w:cs="Times New Roman"/>
          <w:sz w:val="24"/>
          <w:szCs w:val="24"/>
          <w:lang w:eastAsia="zh-CN"/>
        </w:rPr>
        <w:t>over</w:t>
      </w:r>
      <w:r w:rsidR="004F4388" w:rsidRPr="00886169">
        <w:rPr>
          <w:rFonts w:ascii="Book Antiqua" w:eastAsia="微软雅黑" w:hAnsi="Book Antiqua" w:cs="Times New Roman"/>
          <w:sz w:val="24"/>
          <w:szCs w:val="24"/>
          <w:lang w:eastAsia="zh-CN"/>
        </w:rPr>
        <w:t xml:space="preserve"> ten years. Early this century</w:t>
      </w:r>
      <w:r w:rsidR="00D138C9" w:rsidRPr="00886169">
        <w:rPr>
          <w:rFonts w:ascii="Book Antiqua" w:eastAsia="微软雅黑" w:hAnsi="Book Antiqua" w:cs="Times New Roman"/>
          <w:sz w:val="24"/>
          <w:szCs w:val="24"/>
          <w:lang w:eastAsia="zh-CN"/>
        </w:rPr>
        <w:t>,</w:t>
      </w:r>
      <w:r w:rsidR="004F4388" w:rsidRPr="00886169">
        <w:rPr>
          <w:rFonts w:ascii="Book Antiqua" w:eastAsia="微软雅黑" w:hAnsi="Book Antiqua" w:cs="Times New Roman"/>
          <w:sz w:val="24"/>
          <w:szCs w:val="24"/>
          <w:lang w:eastAsia="zh-CN"/>
        </w:rPr>
        <w:t xml:space="preserve"> </w:t>
      </w:r>
      <w:proofErr w:type="spellStart"/>
      <w:r w:rsidR="0012441E" w:rsidRPr="00886169">
        <w:rPr>
          <w:rFonts w:ascii="Book Antiqua" w:eastAsia="微软雅黑" w:hAnsi="Book Antiqua" w:cs="Times New Roman"/>
          <w:sz w:val="24"/>
          <w:szCs w:val="24"/>
        </w:rPr>
        <w:t>Sasako</w:t>
      </w:r>
      <w:proofErr w:type="spellEnd"/>
      <w:r w:rsidR="0012441E" w:rsidRPr="00886169">
        <w:rPr>
          <w:rFonts w:ascii="Book Antiqua" w:eastAsia="微软雅黑" w:hAnsi="Book Antiqua" w:cs="Times New Roman"/>
          <w:sz w:val="24"/>
          <w:szCs w:val="24"/>
          <w:lang w:eastAsia="zh-CN"/>
        </w:rPr>
        <w:t xml:space="preserve"> </w:t>
      </w:r>
      <w:r w:rsidR="0012441E" w:rsidRPr="00886169">
        <w:rPr>
          <w:rFonts w:ascii="Book Antiqua" w:eastAsia="微软雅黑" w:hAnsi="Book Antiqua" w:cs="Times New Roman"/>
          <w:i/>
          <w:sz w:val="24"/>
          <w:szCs w:val="24"/>
          <w:lang w:eastAsia="zh-CN"/>
        </w:rPr>
        <w:t>et al</w:t>
      </w:r>
      <w:r w:rsidR="004B6247" w:rsidRPr="00886169">
        <w:rPr>
          <w:rFonts w:ascii="Book Antiqua" w:eastAsia="微软雅黑" w:hAnsi="Book Antiqua" w:cs="Times New Roman"/>
          <w:sz w:val="24"/>
          <w:szCs w:val="24"/>
        </w:rPr>
        <w:fldChar w:fldCharType="begin">
          <w:fldData xml:space="preserve">PEVuZE5vdGU+PENpdGU+PEF1dGhvcj5TYXNha288L0F1dGhvcj48WWVhcj4yMDA4PC9ZZWFyPjxS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==
</w:fldData>
        </w:fldChar>
      </w:r>
      <w:r w:rsidR="004B6247" w:rsidRPr="00886169">
        <w:rPr>
          <w:rFonts w:ascii="Book Antiqua" w:eastAsia="微软雅黑" w:hAnsi="Book Antiqua" w:cs="Times New Roman"/>
          <w:sz w:val="24"/>
          <w:szCs w:val="24"/>
        </w:rPr>
        <w:instrText xml:space="preserve"> ADDIN EN.CITE </w:instrText>
      </w:r>
      <w:r w:rsidR="004B6247" w:rsidRPr="00886169">
        <w:rPr>
          <w:rFonts w:ascii="Book Antiqua" w:eastAsia="微软雅黑" w:hAnsi="Book Antiqua" w:cs="Times New Roman"/>
          <w:sz w:val="24"/>
          <w:szCs w:val="24"/>
        </w:rPr>
        <w:fldChar w:fldCharType="begin">
          <w:fldData xml:space="preserve">PEVuZE5vdGU+PENpdGU+PEF1dGhvcj5TYXNha288L0F1dGhvcj48WWVhcj4yMDA4PC9ZZWFyPjxS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==
</w:fldData>
        </w:fldChar>
      </w:r>
      <w:r w:rsidR="004B6247" w:rsidRPr="00886169">
        <w:rPr>
          <w:rFonts w:ascii="Book Antiqua" w:eastAsia="微软雅黑" w:hAnsi="Book Antiqua" w:cs="Times New Roman"/>
          <w:sz w:val="24"/>
          <w:szCs w:val="24"/>
        </w:rPr>
        <w:instrText xml:space="preserve"> ADDIN EN.CITE.DATA </w:instrText>
      </w:r>
      <w:r w:rsidR="004B6247" w:rsidRPr="00886169">
        <w:rPr>
          <w:rFonts w:ascii="Book Antiqua" w:eastAsia="微软雅黑" w:hAnsi="Book Antiqua" w:cs="Times New Roman"/>
          <w:sz w:val="24"/>
          <w:szCs w:val="24"/>
        </w:rPr>
      </w:r>
      <w:r w:rsidR="004B6247" w:rsidRPr="00886169">
        <w:rPr>
          <w:rFonts w:ascii="Book Antiqua" w:eastAsia="微软雅黑" w:hAnsi="Book Antiqua" w:cs="Times New Roman"/>
          <w:sz w:val="24"/>
          <w:szCs w:val="24"/>
        </w:rPr>
        <w:fldChar w:fldCharType="end"/>
      </w:r>
      <w:r w:rsidR="004B6247" w:rsidRPr="00886169">
        <w:rPr>
          <w:rFonts w:ascii="Book Antiqua" w:eastAsia="微软雅黑" w:hAnsi="Book Antiqua" w:cs="Times New Roman"/>
          <w:sz w:val="24"/>
          <w:szCs w:val="24"/>
        </w:rPr>
      </w:r>
      <w:r w:rsidR="004B6247" w:rsidRPr="00886169">
        <w:rPr>
          <w:rFonts w:ascii="Book Antiqua" w:eastAsia="微软雅黑" w:hAnsi="Book Antiqua" w:cs="Times New Roman"/>
          <w:sz w:val="24"/>
          <w:szCs w:val="24"/>
        </w:rPr>
        <w:fldChar w:fldCharType="separate"/>
      </w:r>
      <w:r w:rsidR="004B6247" w:rsidRPr="00886169">
        <w:rPr>
          <w:rFonts w:ascii="Book Antiqua" w:eastAsia="微软雅黑" w:hAnsi="Book Antiqua" w:cs="Times New Roman"/>
          <w:noProof/>
          <w:sz w:val="24"/>
          <w:szCs w:val="24"/>
          <w:vertAlign w:val="superscript"/>
        </w:rPr>
        <w:t>[1]</w:t>
      </w:r>
      <w:r w:rsidR="004B6247" w:rsidRPr="00886169">
        <w:rPr>
          <w:rFonts w:ascii="Book Antiqua" w:eastAsia="微软雅黑" w:hAnsi="Book Antiqua" w:cs="Times New Roman"/>
          <w:sz w:val="24"/>
          <w:szCs w:val="24"/>
        </w:rPr>
        <w:fldChar w:fldCharType="end"/>
      </w:r>
      <w:r w:rsidR="0012441E" w:rsidRPr="00886169">
        <w:rPr>
          <w:rFonts w:ascii="Book Antiqua" w:eastAsia="微软雅黑" w:hAnsi="Book Antiqua" w:cs="Times New Roman"/>
          <w:sz w:val="24"/>
          <w:szCs w:val="24"/>
          <w:lang w:eastAsia="zh-CN"/>
        </w:rPr>
        <w:t xml:space="preserve"> conducted </w:t>
      </w:r>
      <w:r w:rsidR="0012441E" w:rsidRPr="00886169">
        <w:rPr>
          <w:rFonts w:ascii="Book Antiqua" w:eastAsia="微软雅黑" w:hAnsi="Book Antiqua" w:cs="Times New Roman"/>
          <w:sz w:val="24"/>
          <w:szCs w:val="24"/>
        </w:rPr>
        <w:t xml:space="preserve">prophylactic </w:t>
      </w:r>
      <w:r w:rsidR="0012441E" w:rsidRPr="00886169">
        <w:rPr>
          <w:rFonts w:ascii="Book Antiqua" w:eastAsia="微软雅黑" w:hAnsi="Book Antiqua" w:cs="Times New Roman"/>
          <w:sz w:val="24"/>
          <w:szCs w:val="24"/>
          <w:lang w:eastAsia="zh-CN"/>
        </w:rPr>
        <w:t xml:space="preserve">D3 </w:t>
      </w:r>
      <w:r w:rsidR="0012441E" w:rsidRPr="00886169">
        <w:rPr>
          <w:rFonts w:ascii="Book Antiqua" w:eastAsia="微软雅黑" w:hAnsi="Book Antiqua" w:cs="Times New Roman"/>
          <w:sz w:val="24"/>
          <w:szCs w:val="24"/>
        </w:rPr>
        <w:t>resection in</w:t>
      </w:r>
      <w:r w:rsidR="004F4388" w:rsidRPr="00886169">
        <w:rPr>
          <w:rFonts w:ascii="Book Antiqua" w:eastAsia="微软雅黑" w:hAnsi="Book Antiqua" w:cs="Times New Roman"/>
          <w:sz w:val="24"/>
          <w:szCs w:val="24"/>
          <w:lang w:eastAsia="zh-CN"/>
        </w:rPr>
        <w:t xml:space="preserve"> advanced stage</w:t>
      </w:r>
      <w:r w:rsidR="0012441E" w:rsidRPr="00886169">
        <w:rPr>
          <w:rFonts w:ascii="Book Antiqua" w:eastAsia="微软雅黑" w:hAnsi="Book Antiqua" w:cs="Times New Roman"/>
          <w:sz w:val="24"/>
          <w:szCs w:val="24"/>
          <w:lang w:eastAsia="zh-CN"/>
        </w:rPr>
        <w:t xml:space="preserve"> gastric cancer</w:t>
      </w:r>
      <w:r w:rsidR="0012441E" w:rsidRPr="00886169">
        <w:rPr>
          <w:rFonts w:ascii="Book Antiqua" w:eastAsia="微软雅黑" w:hAnsi="Book Antiqua" w:cs="Times New Roman"/>
          <w:sz w:val="24"/>
          <w:szCs w:val="24"/>
        </w:rPr>
        <w:t xml:space="preserve"> patients</w:t>
      </w:r>
      <w:r w:rsidR="004F4388" w:rsidRPr="00886169">
        <w:rPr>
          <w:rFonts w:ascii="Book Antiqua" w:eastAsia="微软雅黑" w:hAnsi="Book Antiqua" w:cs="Times New Roman"/>
          <w:sz w:val="24"/>
          <w:szCs w:val="24"/>
          <w:lang w:eastAsia="zh-CN"/>
        </w:rPr>
        <w:t xml:space="preserve"> </w:t>
      </w:r>
      <w:r w:rsidR="00BC51A0" w:rsidRPr="00886169">
        <w:rPr>
          <w:rFonts w:ascii="Book Antiqua" w:eastAsia="微软雅黑" w:hAnsi="Book Antiqua" w:cs="Times New Roman"/>
          <w:sz w:val="24"/>
          <w:szCs w:val="24"/>
          <w:lang w:eastAsia="zh-CN"/>
        </w:rPr>
        <w:t>without radiologically overt</w:t>
      </w:r>
      <w:r w:rsidR="004F4388" w:rsidRPr="00886169">
        <w:rPr>
          <w:rFonts w:ascii="Book Antiqua" w:eastAsia="微软雅黑" w:hAnsi="Book Antiqua" w:cs="Times New Roman"/>
          <w:sz w:val="24"/>
          <w:szCs w:val="24"/>
          <w:lang w:eastAsia="zh-CN"/>
        </w:rPr>
        <w:t xml:space="preserve"> PALM</w:t>
      </w:r>
      <w:r w:rsidR="0012441E" w:rsidRPr="00886169">
        <w:rPr>
          <w:rFonts w:ascii="Book Antiqua" w:eastAsia="微软雅黑" w:hAnsi="Book Antiqua" w:cs="Times New Roman"/>
          <w:sz w:val="24"/>
          <w:szCs w:val="24"/>
          <w:lang w:eastAsia="zh-CN"/>
        </w:rPr>
        <w:t>,</w:t>
      </w:r>
      <w:r w:rsidR="0012441E" w:rsidRPr="00886169">
        <w:rPr>
          <w:rFonts w:ascii="Book Antiqua" w:eastAsia="微软雅黑" w:hAnsi="Book Antiqua" w:cs="Times New Roman"/>
          <w:sz w:val="24"/>
          <w:szCs w:val="24"/>
        </w:rPr>
        <w:t xml:space="preserve"> </w:t>
      </w:r>
      <w:r w:rsidR="0012441E" w:rsidRPr="00886169">
        <w:rPr>
          <w:rFonts w:ascii="Book Antiqua" w:eastAsia="微软雅黑" w:hAnsi="Book Antiqua" w:cs="Times New Roman"/>
          <w:sz w:val="24"/>
          <w:szCs w:val="24"/>
          <w:lang w:eastAsia="zh-CN"/>
        </w:rPr>
        <w:t xml:space="preserve">and </w:t>
      </w:r>
      <w:r w:rsidR="004F4388" w:rsidRPr="00886169">
        <w:rPr>
          <w:rFonts w:ascii="Book Antiqua" w:eastAsia="微软雅黑" w:hAnsi="Book Antiqua" w:cs="Times New Roman"/>
          <w:sz w:val="24"/>
          <w:szCs w:val="24"/>
          <w:lang w:eastAsia="zh-CN"/>
        </w:rPr>
        <w:t>according to</w:t>
      </w:r>
      <w:r w:rsidR="0012441E" w:rsidRPr="00886169">
        <w:rPr>
          <w:rFonts w:ascii="Book Antiqua" w:eastAsia="微软雅黑" w:hAnsi="Book Antiqua" w:cs="Times New Roman"/>
          <w:sz w:val="24"/>
          <w:szCs w:val="24"/>
          <w:lang w:eastAsia="zh-CN"/>
        </w:rPr>
        <w:t xml:space="preserve"> their results </w:t>
      </w:r>
      <w:r w:rsidR="004F4388" w:rsidRPr="00886169">
        <w:rPr>
          <w:rFonts w:ascii="Book Antiqua" w:eastAsia="微软雅黑" w:hAnsi="Book Antiqua" w:cs="Times New Roman"/>
          <w:sz w:val="24"/>
          <w:szCs w:val="24"/>
          <w:lang w:eastAsia="zh-CN"/>
        </w:rPr>
        <w:t xml:space="preserve">published </w:t>
      </w:r>
      <w:r w:rsidR="0012441E" w:rsidRPr="00886169">
        <w:rPr>
          <w:rFonts w:ascii="Book Antiqua" w:eastAsia="微软雅黑" w:hAnsi="Book Antiqua" w:cs="Times New Roman"/>
          <w:sz w:val="24"/>
          <w:szCs w:val="24"/>
          <w:lang w:eastAsia="zh-CN"/>
        </w:rPr>
        <w:t>in 2008</w:t>
      </w:r>
      <w:r w:rsidR="00A67D24" w:rsidRPr="00886169">
        <w:rPr>
          <w:rFonts w:ascii="Book Antiqua" w:eastAsia="微软雅黑" w:hAnsi="Book Antiqua" w:cs="Times New Roman"/>
          <w:sz w:val="24"/>
          <w:szCs w:val="24"/>
          <w:lang w:eastAsia="zh-CN"/>
        </w:rPr>
        <w:t>,</w:t>
      </w:r>
      <w:r w:rsidR="0012441E" w:rsidRPr="00886169">
        <w:rPr>
          <w:rFonts w:ascii="Book Antiqua" w:eastAsia="微软雅黑" w:hAnsi="Book Antiqua" w:cs="Times New Roman"/>
          <w:sz w:val="24"/>
          <w:szCs w:val="24"/>
          <w:lang w:eastAsia="zh-CN"/>
        </w:rPr>
        <w:t xml:space="preserve"> extended resection</w:t>
      </w:r>
      <w:r w:rsidR="00A67D24" w:rsidRPr="00886169">
        <w:rPr>
          <w:rFonts w:ascii="Book Antiqua" w:eastAsia="微软雅黑" w:hAnsi="Book Antiqua" w:cs="Times New Roman"/>
          <w:sz w:val="24"/>
          <w:szCs w:val="24"/>
          <w:lang w:eastAsia="zh-CN"/>
        </w:rPr>
        <w:t xml:space="preserve"> is not necessary. </w:t>
      </w:r>
      <w:r w:rsidR="00FA7322" w:rsidRPr="00886169">
        <w:rPr>
          <w:rFonts w:ascii="Book Antiqua" w:eastAsia="微软雅黑" w:hAnsi="Book Antiqua" w:cs="Times New Roman"/>
          <w:sz w:val="24"/>
          <w:szCs w:val="24"/>
          <w:lang w:eastAsia="zh-CN"/>
        </w:rPr>
        <w:t xml:space="preserve">At the same time, </w:t>
      </w:r>
      <w:r w:rsidR="0005494E" w:rsidRPr="00886169">
        <w:rPr>
          <w:rFonts w:ascii="Book Antiqua" w:eastAsia="微软雅黑" w:hAnsi="Book Antiqua" w:cs="Times New Roman"/>
          <w:sz w:val="24"/>
          <w:szCs w:val="24"/>
          <w:lang w:eastAsia="zh-CN"/>
        </w:rPr>
        <w:t xml:space="preserve">through </w:t>
      </w:r>
      <w:r w:rsidR="0012441E" w:rsidRPr="00886169">
        <w:rPr>
          <w:rFonts w:ascii="Book Antiqua" w:eastAsia="微软雅黑" w:hAnsi="Book Antiqua" w:cs="Times New Roman"/>
          <w:sz w:val="24"/>
          <w:szCs w:val="24"/>
          <w:lang w:eastAsia="zh-CN"/>
        </w:rPr>
        <w:t>retrospective studies</w:t>
      </w:r>
      <w:r w:rsidR="0005494E" w:rsidRPr="00886169">
        <w:rPr>
          <w:rFonts w:ascii="Book Antiqua" w:eastAsia="微软雅黑" w:hAnsi="Book Antiqua" w:cs="Times New Roman"/>
          <w:sz w:val="24"/>
          <w:szCs w:val="24"/>
          <w:lang w:eastAsia="zh-CN"/>
        </w:rPr>
        <w:t>,</w:t>
      </w:r>
      <w:r w:rsidR="0012441E" w:rsidRPr="00886169">
        <w:rPr>
          <w:rFonts w:ascii="Book Antiqua" w:eastAsia="微软雅黑" w:hAnsi="Book Antiqua" w:cs="Times New Roman"/>
          <w:sz w:val="24"/>
          <w:szCs w:val="24"/>
          <w:lang w:eastAsia="zh-CN"/>
        </w:rPr>
        <w:t xml:space="preserve"> other researchers</w:t>
      </w:r>
      <w:r w:rsidR="0005494E" w:rsidRPr="00886169">
        <w:rPr>
          <w:rFonts w:ascii="Book Antiqua" w:eastAsia="微软雅黑" w:hAnsi="Book Antiqua" w:cs="Times New Roman"/>
          <w:sz w:val="24"/>
          <w:szCs w:val="24"/>
          <w:lang w:eastAsia="zh-CN"/>
        </w:rPr>
        <w:t xml:space="preserve"> have</w:t>
      </w:r>
      <w:r w:rsidR="0012441E" w:rsidRPr="00886169">
        <w:rPr>
          <w:rFonts w:ascii="Book Antiqua" w:eastAsia="微软雅黑" w:hAnsi="Book Antiqua" w:cs="Times New Roman"/>
          <w:sz w:val="24"/>
          <w:szCs w:val="24"/>
          <w:lang w:eastAsia="zh-CN"/>
        </w:rPr>
        <w:t xml:space="preserve"> </w:t>
      </w:r>
      <w:r w:rsidR="0005494E" w:rsidRPr="00886169">
        <w:rPr>
          <w:rFonts w:ascii="Book Antiqua" w:eastAsia="微软雅黑" w:hAnsi="Book Antiqua" w:cs="Times New Roman"/>
          <w:sz w:val="24"/>
          <w:szCs w:val="24"/>
          <w:lang w:eastAsia="zh-CN"/>
        </w:rPr>
        <w:t>shown</w:t>
      </w:r>
      <w:r w:rsidR="00EB2941" w:rsidRPr="00886169">
        <w:rPr>
          <w:rFonts w:ascii="Book Antiqua" w:eastAsia="微软雅黑" w:hAnsi="Book Antiqua" w:cs="Times New Roman"/>
          <w:sz w:val="24"/>
          <w:szCs w:val="24"/>
        </w:rPr>
        <w:t xml:space="preserve"> </w:t>
      </w:r>
      <w:r w:rsidR="0005494E" w:rsidRPr="00886169">
        <w:rPr>
          <w:rFonts w:ascii="Book Antiqua" w:eastAsia="微软雅黑" w:hAnsi="Book Antiqua" w:cs="Times New Roman"/>
          <w:sz w:val="24"/>
          <w:szCs w:val="24"/>
        </w:rPr>
        <w:t xml:space="preserve">that </w:t>
      </w:r>
      <w:r w:rsidR="00EB2941" w:rsidRPr="00886169">
        <w:rPr>
          <w:rFonts w:ascii="Book Antiqua" w:eastAsia="微软雅黑" w:hAnsi="Book Antiqua" w:cs="Times New Roman"/>
          <w:sz w:val="24"/>
          <w:szCs w:val="24"/>
        </w:rPr>
        <w:t xml:space="preserve">D2 gastrectomy plus para-aortic lymph node dissection (PAND) </w:t>
      </w:r>
      <w:r w:rsidR="00BC51A0" w:rsidRPr="00886169">
        <w:rPr>
          <w:rFonts w:ascii="Book Antiqua" w:eastAsia="微软雅黑" w:hAnsi="Book Antiqua" w:cs="Times New Roman"/>
          <w:sz w:val="24"/>
          <w:szCs w:val="24"/>
          <w:lang w:eastAsia="zh-CN"/>
        </w:rPr>
        <w:t xml:space="preserve">might </w:t>
      </w:r>
      <w:r w:rsidR="00BC51A0" w:rsidRPr="00886169">
        <w:rPr>
          <w:rFonts w:ascii="Book Antiqua" w:eastAsia="微软雅黑" w:hAnsi="Book Antiqua" w:cs="Times New Roman"/>
          <w:sz w:val="24"/>
          <w:szCs w:val="24"/>
        </w:rPr>
        <w:t xml:space="preserve">result in </w:t>
      </w:r>
      <w:r w:rsidR="00EB2941" w:rsidRPr="00886169">
        <w:rPr>
          <w:rFonts w:ascii="Book Antiqua" w:eastAsia="微软雅黑" w:hAnsi="Book Antiqua" w:cs="Times New Roman"/>
          <w:sz w:val="24"/>
          <w:szCs w:val="24"/>
        </w:rPr>
        <w:t xml:space="preserve">satisfactory outcomes in </w:t>
      </w:r>
      <w:r w:rsidR="00654E56" w:rsidRPr="00886169">
        <w:rPr>
          <w:rFonts w:ascii="Book Antiqua" w:eastAsia="微软雅黑" w:hAnsi="Book Antiqua" w:cs="Times New Roman"/>
          <w:sz w:val="24"/>
          <w:szCs w:val="24"/>
        </w:rPr>
        <w:t>a highly select group of</w:t>
      </w:r>
      <w:r w:rsidR="00EB2941" w:rsidRPr="00886169">
        <w:rPr>
          <w:rFonts w:ascii="Book Antiqua" w:eastAsia="微软雅黑" w:hAnsi="Book Antiqua" w:cs="Times New Roman"/>
          <w:sz w:val="24"/>
          <w:szCs w:val="24"/>
        </w:rPr>
        <w:t xml:space="preserve"> patients with </w:t>
      </w:r>
      <w:r w:rsidR="009624B3" w:rsidRPr="00886169">
        <w:rPr>
          <w:rFonts w:ascii="Book Antiqua" w:eastAsia="微软雅黑" w:hAnsi="Book Antiqua" w:cs="Times New Roman"/>
          <w:sz w:val="24"/>
          <w:szCs w:val="24"/>
        </w:rPr>
        <w:t>PAN</w:t>
      </w:r>
      <w:r w:rsidR="00EB2941" w:rsidRPr="00886169">
        <w:rPr>
          <w:rFonts w:ascii="Book Antiqua" w:eastAsia="微软雅黑" w:hAnsi="Book Antiqua" w:cs="Times New Roman"/>
          <w:sz w:val="24"/>
          <w:szCs w:val="24"/>
        </w:rPr>
        <w:t xml:space="preserve"> enlargement</w:t>
      </w:r>
      <w:r w:rsidR="0012441E" w:rsidRPr="00886169">
        <w:rPr>
          <w:rFonts w:ascii="Book Antiqua" w:eastAsia="微软雅黑" w:hAnsi="Book Antiqua" w:cs="Times New Roman"/>
          <w:sz w:val="24"/>
          <w:szCs w:val="24"/>
          <w:lang w:eastAsia="zh-CN"/>
        </w:rPr>
        <w:t>.</w:t>
      </w:r>
      <w:r w:rsidR="0012441E" w:rsidRPr="00886169">
        <w:rPr>
          <w:rFonts w:ascii="Book Antiqua" w:eastAsia="微软雅黑" w:hAnsi="Book Antiqua" w:cs="Times New Roman"/>
          <w:sz w:val="24"/>
          <w:szCs w:val="24"/>
        </w:rPr>
        <w:t xml:space="preserve"> </w:t>
      </w:r>
      <w:r w:rsidR="0005494E" w:rsidRPr="00886169">
        <w:rPr>
          <w:rFonts w:ascii="Book Antiqua" w:eastAsia="微软雅黑" w:hAnsi="Book Antiqua" w:cs="Times New Roman"/>
          <w:sz w:val="24"/>
          <w:szCs w:val="24"/>
        </w:rPr>
        <w:t>Results</w:t>
      </w:r>
      <w:r w:rsidR="0005494E" w:rsidRPr="00886169">
        <w:rPr>
          <w:rFonts w:ascii="Book Antiqua" w:eastAsia="微软雅黑" w:hAnsi="Book Antiqua" w:cs="Times New Roman"/>
          <w:sz w:val="24"/>
          <w:szCs w:val="24"/>
          <w:lang w:eastAsia="zh-CN"/>
        </w:rPr>
        <w:t xml:space="preserve"> reported by</w:t>
      </w:r>
      <w:r w:rsidR="0005494E"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 xml:space="preserve">Tokunaga </w:t>
      </w:r>
      <w:r w:rsidR="00EB2941" w:rsidRPr="00886169">
        <w:rPr>
          <w:rFonts w:ascii="Book Antiqua" w:eastAsia="微软雅黑" w:hAnsi="Book Antiqua" w:cs="Times New Roman"/>
          <w:i/>
          <w:sz w:val="24"/>
          <w:szCs w:val="24"/>
        </w:rPr>
        <w:t>et al</w:t>
      </w:r>
      <w:r w:rsidR="00393293" w:rsidRPr="00886169">
        <w:rPr>
          <w:rFonts w:ascii="Book Antiqua" w:eastAsia="微软雅黑" w:hAnsi="Book Antiqua" w:cs="Times New Roman"/>
          <w:sz w:val="24"/>
          <w:szCs w:val="24"/>
        </w:rPr>
        <w:fldChar w:fldCharType="begin">
          <w:fldData xml:space="preserve">PEVuZE5vdGU+PENpdGU+PEF1dGhvcj5Ub2t1bmFnYTwvQXV0aG9yPjxZZWFyPjIwMTA8L1llYXI+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</w:fldData>
        </w:fldChar>
      </w:r>
      <w:r w:rsidR="00393293" w:rsidRPr="00886169">
        <w:rPr>
          <w:rFonts w:ascii="Book Antiqua" w:eastAsia="微软雅黑" w:hAnsi="Book Antiqua" w:cs="Times New Roman"/>
          <w:sz w:val="24"/>
          <w:szCs w:val="24"/>
        </w:rPr>
        <w:instrText xml:space="preserve"> ADDIN EN.CITE </w:instrText>
      </w:r>
      <w:r w:rsidR="00393293" w:rsidRPr="00886169">
        <w:rPr>
          <w:rFonts w:ascii="Book Antiqua" w:eastAsia="微软雅黑" w:hAnsi="Book Antiqua" w:cs="Times New Roman"/>
          <w:sz w:val="24"/>
          <w:szCs w:val="24"/>
        </w:rPr>
        <w:fldChar w:fldCharType="begin">
          <w:fldData xml:space="preserve">PEVuZE5vdGU+PENpdGU+PEF1dGhvcj5Ub2t1bmFnYTwvQXV0aG9yPjxZZWFyPjIwMTA8L1llYXI+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</w:fldData>
        </w:fldChar>
      </w:r>
      <w:r w:rsidR="00393293" w:rsidRPr="00886169">
        <w:rPr>
          <w:rFonts w:ascii="Book Antiqua" w:eastAsia="微软雅黑" w:hAnsi="Book Antiqua" w:cs="Times New Roman"/>
          <w:sz w:val="24"/>
          <w:szCs w:val="24"/>
        </w:rPr>
        <w:instrText xml:space="preserve"> ADDIN EN.CITE.DATA </w:instrText>
      </w:r>
      <w:r w:rsidR="00393293" w:rsidRPr="00886169">
        <w:rPr>
          <w:rFonts w:ascii="Book Antiqua" w:eastAsia="微软雅黑" w:hAnsi="Book Antiqua" w:cs="Times New Roman"/>
          <w:sz w:val="24"/>
          <w:szCs w:val="24"/>
        </w:rPr>
      </w:r>
      <w:r w:rsidR="00393293" w:rsidRPr="00886169">
        <w:rPr>
          <w:rFonts w:ascii="Book Antiqua" w:eastAsia="微软雅黑" w:hAnsi="Book Antiqua" w:cs="Times New Roman"/>
          <w:sz w:val="24"/>
          <w:szCs w:val="24"/>
        </w:rPr>
        <w:fldChar w:fldCharType="end"/>
      </w:r>
      <w:r w:rsidR="00393293" w:rsidRPr="00886169">
        <w:rPr>
          <w:rFonts w:ascii="Book Antiqua" w:eastAsia="微软雅黑" w:hAnsi="Book Antiqua" w:cs="Times New Roman"/>
          <w:sz w:val="24"/>
          <w:szCs w:val="24"/>
        </w:rPr>
      </w:r>
      <w:r w:rsidR="00393293" w:rsidRPr="00886169">
        <w:rPr>
          <w:rFonts w:ascii="Book Antiqua" w:eastAsia="微软雅黑" w:hAnsi="Book Antiqua" w:cs="Times New Roman"/>
          <w:sz w:val="24"/>
          <w:szCs w:val="24"/>
        </w:rPr>
        <w:fldChar w:fldCharType="separate"/>
      </w:r>
      <w:r w:rsidR="00393293" w:rsidRPr="00886169">
        <w:rPr>
          <w:rFonts w:ascii="Book Antiqua" w:eastAsia="微软雅黑" w:hAnsi="Book Antiqua" w:cs="Times New Roman"/>
          <w:noProof/>
          <w:sz w:val="24"/>
          <w:szCs w:val="24"/>
          <w:vertAlign w:val="superscript"/>
        </w:rPr>
        <w:t>[2]</w:t>
      </w:r>
      <w:r w:rsidR="00393293" w:rsidRPr="00886169">
        <w:rPr>
          <w:rFonts w:ascii="Book Antiqua" w:eastAsia="微软雅黑" w:hAnsi="Book Antiqua" w:cs="Times New Roman"/>
          <w:sz w:val="24"/>
          <w:szCs w:val="24"/>
        </w:rPr>
        <w:fldChar w:fldCharType="end"/>
      </w:r>
      <w:r w:rsidR="00EB2941" w:rsidRPr="00886169">
        <w:rPr>
          <w:rFonts w:ascii="Book Antiqua" w:eastAsia="微软雅黑" w:hAnsi="Book Antiqua" w:cs="Times New Roman"/>
          <w:sz w:val="24"/>
          <w:szCs w:val="24"/>
        </w:rPr>
        <w:t xml:space="preserve"> and </w:t>
      </w:r>
      <w:proofErr w:type="spellStart"/>
      <w:r w:rsidR="00EB2941" w:rsidRPr="00886169">
        <w:rPr>
          <w:rFonts w:ascii="Book Antiqua" w:eastAsia="微软雅黑" w:hAnsi="Book Antiqua" w:cs="Times New Roman"/>
          <w:sz w:val="24"/>
          <w:szCs w:val="24"/>
        </w:rPr>
        <w:t>Roviello</w:t>
      </w:r>
      <w:proofErr w:type="spellEnd"/>
      <w:r w:rsidR="00EB2941"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i/>
          <w:sz w:val="24"/>
          <w:szCs w:val="24"/>
        </w:rPr>
        <w:t>et al</w:t>
      </w:r>
      <w:r w:rsidR="00393293" w:rsidRPr="00886169">
        <w:rPr>
          <w:rFonts w:ascii="Book Antiqua" w:eastAsia="微软雅黑" w:hAnsi="Book Antiqua" w:cs="Times New Roman"/>
          <w:sz w:val="24"/>
          <w:szCs w:val="24"/>
        </w:rPr>
        <w:fldChar w:fldCharType="begin"/>
      </w:r>
      <w:r w:rsidR="00393293" w:rsidRPr="00886169">
        <w:rPr>
          <w:rFonts w:ascii="Book Antiqua" w:eastAsia="微软雅黑" w:hAnsi="Book Antiqua" w:cs="Times New Roman"/>
          <w:sz w:val="24"/>
          <w:szCs w:val="24"/>
        </w:rPr>
        <w:instrText xml:space="preserve"> ADDIN EN.CITE &lt;EndNote&gt;&lt;Cite&gt;&lt;Author&gt;Roviello&lt;/Author&gt;&lt;Year&gt;2010&lt;/Year&gt;&lt;RecNum&gt;40&lt;/RecNum&gt;&lt;DisplayText&gt;&lt;style face="superscript"&gt;[3]&lt;/style&gt;&lt;/DisplayText&gt;&lt;record&gt;&lt;rec-number&gt;40&lt;/rec-number&gt;&lt;foreign-keys&gt;&lt;key app="EN" db-id="e92wve25qt0r58epprypw22uvr95rp2995w2" timestamp="1528061292"&gt;40&lt;/key&gt;&lt;key app="ENWeb" db-id=""&gt;0&lt;/key&gt;&lt;/foreign-keys&gt;&lt;ref-type name="Journal Article"&gt;17&lt;/ref-type&gt;&lt;contributors&gt;&lt;authors&gt;&lt;author&gt;Roviello, F.&lt;/author&gt;&lt;author&gt;Pedrazzani, C.&lt;/author&gt;&lt;author&gt;Marrelli, D.&lt;/author&gt;&lt;author&gt;Di Leo, A.&lt;/author&gt;&lt;author&gt;Caruso, S.&lt;/author&gt;&lt;author&gt;Giacopuzzi, S.&lt;/author&gt;&lt;author&gt;Corso, G.&lt;/author&gt;&lt;author&gt;de Manzoni, G.&lt;/author&gt;&lt;/authors&gt;&lt;/contributors&gt;&lt;auth-address&gt;Department of Human Pathology and Oncology, Unit of Surgical Oncology, University of Siena, ITT, Istituto Toscano Tumouri, Italy.&lt;/auth-address&gt;&lt;titles&gt;&lt;title&gt;Super-extended (D3) lymphadenectomy in advanced gastric cancer&lt;/title&gt;&lt;secondary-title&gt;Eur J Surg Oncol&lt;/secondary-title&gt;&lt;/titles&gt;&lt;periodical&gt;&lt;full-title&gt;Eur J Surg Oncol&lt;/full-title&gt;&lt;/periodical&gt;&lt;pages&gt;439-46&lt;/pages&gt;&lt;volume&gt;36&lt;/volume&gt;&lt;number&gt;5&lt;/number&gt;&lt;edition&gt;2010/04/16&lt;/edition&gt;&lt;keywords&gt;&lt;keyword&gt;Adult&lt;/keyword&gt;&lt;keyword&gt;Aged&lt;/keyword&gt;&lt;keyword&gt;Aged, 80 and over&lt;/keyword&gt;&lt;keyword&gt;Aorta&lt;/keyword&gt;&lt;keyword&gt;Female&lt;/keyword&gt;&lt;keyword&gt;Gastrectomy&lt;/keyword&gt;&lt;keyword&gt;Humans&lt;/keyword&gt;&lt;keyword&gt;Lymph Node Excision/*methods/statistics &amp;amp; numerical data&lt;/keyword&gt;&lt;keyword&gt;Lymph Nodes/*pathology&lt;/keyword&gt;&lt;keyword&gt;Lymphatic Metastasis&lt;/keyword&gt;&lt;keyword&gt;Male&lt;/keyword&gt;&lt;keyword&gt;Middle Aged&lt;/keyword&gt;&lt;keyword&gt;Prognosis&lt;/keyword&gt;&lt;keyword&gt;Stomach Neoplasms/pathology/*surgery&lt;/keyword&gt;&lt;/keywords&gt;&lt;dates&gt;&lt;year&gt;2010&lt;/year&gt;&lt;pub-dates&gt;&lt;date&gt;May&lt;/date&gt;&lt;/pub-dates&gt;&lt;/dates&gt;&lt;isbn&gt;1532-2157 (Electronic)&amp;#xD;0748-7983 (Linking)&lt;/isbn&gt;&lt;accession-num&gt;20392590&lt;/accession-num&gt;&lt;urls&gt;&lt;related-urls&gt;&lt;url&gt;https://www.ncbi.nlm.nih.gov/pubmed/20392590&lt;/url&gt;&lt;/related-urls&gt;&lt;/urls&gt;&lt;electronic-resource-num&gt;10.1016/j.ejso.2010.03.008&lt;/electronic-resource-num&gt;&lt;/record&gt;&lt;/Cite&gt;&lt;/EndNote&gt;</w:instrText>
      </w:r>
      <w:r w:rsidR="00393293" w:rsidRPr="00886169">
        <w:rPr>
          <w:rFonts w:ascii="Book Antiqua" w:eastAsia="微软雅黑" w:hAnsi="Book Antiqua" w:cs="Times New Roman"/>
          <w:sz w:val="24"/>
          <w:szCs w:val="24"/>
        </w:rPr>
        <w:fldChar w:fldCharType="separate"/>
      </w:r>
      <w:r w:rsidR="00393293" w:rsidRPr="00886169">
        <w:rPr>
          <w:rFonts w:ascii="Book Antiqua" w:eastAsia="微软雅黑" w:hAnsi="Book Antiqua" w:cs="Times New Roman"/>
          <w:noProof/>
          <w:sz w:val="24"/>
          <w:szCs w:val="24"/>
          <w:vertAlign w:val="superscript"/>
        </w:rPr>
        <w:t>[3]</w:t>
      </w:r>
      <w:r w:rsidR="00393293" w:rsidRPr="00886169">
        <w:rPr>
          <w:rFonts w:ascii="Book Antiqua" w:eastAsia="微软雅黑" w:hAnsi="Book Antiqua" w:cs="Times New Roman"/>
          <w:sz w:val="24"/>
          <w:szCs w:val="24"/>
        </w:rPr>
        <w:fldChar w:fldCharType="end"/>
      </w:r>
      <w:r w:rsidR="00EB2941" w:rsidRPr="00886169">
        <w:rPr>
          <w:rFonts w:ascii="Book Antiqua" w:eastAsia="微软雅黑" w:hAnsi="Book Antiqua" w:cs="Times New Roman"/>
          <w:sz w:val="24"/>
          <w:szCs w:val="24"/>
        </w:rPr>
        <w:t xml:space="preserve"> </w:t>
      </w:r>
      <w:r w:rsidR="0012441E" w:rsidRPr="00886169">
        <w:rPr>
          <w:rFonts w:ascii="Book Antiqua" w:eastAsia="微软雅黑" w:hAnsi="Book Antiqua" w:cs="Times New Roman"/>
          <w:sz w:val="24"/>
          <w:szCs w:val="24"/>
          <w:lang w:eastAsia="zh-CN"/>
        </w:rPr>
        <w:t>in 2010</w:t>
      </w:r>
      <w:r w:rsidR="0005494E" w:rsidRPr="00886169">
        <w:rPr>
          <w:rFonts w:ascii="Book Antiqua" w:eastAsia="微软雅黑" w:hAnsi="Book Antiqua" w:cs="Times New Roman"/>
          <w:sz w:val="24"/>
          <w:szCs w:val="24"/>
          <w:lang w:eastAsia="zh-CN"/>
        </w:rPr>
        <w:t xml:space="preserve"> further complicate th</w:t>
      </w:r>
      <w:r w:rsidR="00D138C9" w:rsidRPr="00886169">
        <w:rPr>
          <w:rFonts w:ascii="Book Antiqua" w:eastAsia="微软雅黑" w:hAnsi="Book Antiqua" w:cs="Times New Roman"/>
          <w:sz w:val="24"/>
          <w:szCs w:val="24"/>
          <w:lang w:eastAsia="zh-CN"/>
        </w:rPr>
        <w:t>is</w:t>
      </w:r>
      <w:r w:rsidR="0005494E" w:rsidRPr="00886169">
        <w:rPr>
          <w:rFonts w:ascii="Book Antiqua" w:eastAsia="微软雅黑" w:hAnsi="Book Antiqua" w:cs="Times New Roman"/>
          <w:sz w:val="24"/>
          <w:szCs w:val="24"/>
          <w:lang w:eastAsia="zh-CN"/>
        </w:rPr>
        <w:t xml:space="preserve"> issue</w:t>
      </w:r>
      <w:r w:rsidR="0012441E" w:rsidRPr="00886169">
        <w:rPr>
          <w:rFonts w:ascii="Book Antiqua" w:eastAsia="微软雅黑" w:hAnsi="Book Antiqua" w:cs="Times New Roman"/>
          <w:sz w:val="24"/>
          <w:szCs w:val="24"/>
          <w:lang w:eastAsia="zh-CN"/>
        </w:rPr>
        <w:t xml:space="preserve">. </w:t>
      </w:r>
      <w:r w:rsidR="00FA7322" w:rsidRPr="00886169">
        <w:rPr>
          <w:rFonts w:ascii="Book Antiqua" w:eastAsia="微软雅黑" w:hAnsi="Book Antiqua" w:cs="Times New Roman"/>
          <w:sz w:val="24"/>
          <w:szCs w:val="24"/>
          <w:lang w:eastAsia="zh-CN"/>
        </w:rPr>
        <w:t xml:space="preserve">Both </w:t>
      </w:r>
      <w:r w:rsidR="0012441E" w:rsidRPr="00886169">
        <w:rPr>
          <w:rFonts w:ascii="Book Antiqua" w:eastAsia="微软雅黑" w:hAnsi="Book Antiqua" w:cs="Times New Roman"/>
          <w:sz w:val="24"/>
          <w:szCs w:val="24"/>
          <w:lang w:eastAsia="zh-CN"/>
        </w:rPr>
        <w:t>studies show</w:t>
      </w:r>
      <w:r w:rsidR="0012441E" w:rsidRPr="00886169">
        <w:rPr>
          <w:rFonts w:ascii="Book Antiqua" w:eastAsia="微软雅黑" w:hAnsi="Book Antiqua" w:cs="Times New Roman"/>
          <w:sz w:val="24"/>
          <w:szCs w:val="24"/>
        </w:rPr>
        <w:t>ed that</w:t>
      </w:r>
      <w:r w:rsidR="0012441E" w:rsidRPr="00886169">
        <w:rPr>
          <w:rFonts w:ascii="Book Antiqua" w:eastAsia="微软雅黑" w:hAnsi="Book Antiqua" w:cs="Times New Roman"/>
          <w:sz w:val="24"/>
          <w:szCs w:val="24"/>
          <w:lang w:eastAsia="zh-CN"/>
        </w:rPr>
        <w:t xml:space="preserve"> even after extended D3 resection</w:t>
      </w:r>
      <w:r w:rsidR="0005494E" w:rsidRPr="00886169">
        <w:rPr>
          <w:rFonts w:ascii="Book Antiqua" w:eastAsia="微软雅黑" w:hAnsi="Book Antiqua" w:cs="Times New Roman"/>
          <w:sz w:val="24"/>
          <w:szCs w:val="24"/>
          <w:lang w:eastAsia="zh-CN"/>
        </w:rPr>
        <w:t>,</w:t>
      </w:r>
      <w:r w:rsidR="00EB2941" w:rsidRPr="00886169">
        <w:rPr>
          <w:rFonts w:ascii="Book Antiqua" w:eastAsia="微软雅黑" w:hAnsi="Book Antiqua" w:cs="Times New Roman"/>
          <w:sz w:val="24"/>
          <w:szCs w:val="24"/>
        </w:rPr>
        <w:t xml:space="preserve"> the 5-year survival </w:t>
      </w:r>
      <w:r w:rsidR="00EB2941" w:rsidRPr="00886169">
        <w:rPr>
          <w:rFonts w:ascii="Book Antiqua" w:eastAsia="微软雅黑" w:hAnsi="Book Antiqua" w:cs="Times New Roman"/>
          <w:sz w:val="24"/>
          <w:szCs w:val="24"/>
        </w:rPr>
        <w:lastRenderedPageBreak/>
        <w:t xml:space="preserve">rates of patients with pathologically positive </w:t>
      </w:r>
      <w:r w:rsidR="009624B3" w:rsidRPr="00886169">
        <w:rPr>
          <w:rFonts w:ascii="Book Antiqua" w:eastAsia="微软雅黑" w:hAnsi="Book Antiqua" w:cs="Times New Roman"/>
          <w:sz w:val="24"/>
          <w:szCs w:val="24"/>
        </w:rPr>
        <w:t>PAN</w:t>
      </w:r>
      <w:r w:rsidR="00EB2941" w:rsidRPr="00886169">
        <w:rPr>
          <w:rFonts w:ascii="Book Antiqua" w:eastAsia="微软雅黑" w:hAnsi="Book Antiqua" w:cs="Times New Roman"/>
          <w:sz w:val="24"/>
          <w:szCs w:val="24"/>
        </w:rPr>
        <w:t xml:space="preserve"> were </w:t>
      </w:r>
      <w:r w:rsidR="0012441E" w:rsidRPr="00886169">
        <w:rPr>
          <w:rFonts w:ascii="Book Antiqua" w:eastAsia="微软雅黑" w:hAnsi="Book Antiqua" w:cs="Times New Roman"/>
          <w:sz w:val="24"/>
          <w:szCs w:val="24"/>
          <w:lang w:eastAsia="zh-CN"/>
        </w:rPr>
        <w:t xml:space="preserve">as low as </w:t>
      </w:r>
      <w:r w:rsidR="00EB2941" w:rsidRPr="00886169">
        <w:rPr>
          <w:rFonts w:ascii="Book Antiqua" w:eastAsia="微软雅黑" w:hAnsi="Book Antiqua" w:cs="Times New Roman"/>
          <w:sz w:val="24"/>
          <w:szCs w:val="24"/>
        </w:rPr>
        <w:t>13.0% and 17.0</w:t>
      </w:r>
      <w:r w:rsidR="0012441E" w:rsidRPr="00886169">
        <w:rPr>
          <w:rFonts w:ascii="Book Antiqua" w:eastAsia="微软雅黑" w:hAnsi="Book Antiqua" w:cs="Times New Roman"/>
          <w:sz w:val="24"/>
          <w:szCs w:val="24"/>
        </w:rPr>
        <w:t>%</w:t>
      </w:r>
      <w:r w:rsidR="0005494E" w:rsidRPr="00886169">
        <w:rPr>
          <w:rFonts w:ascii="Book Antiqua" w:eastAsia="微软雅黑" w:hAnsi="Book Antiqua" w:cs="Times New Roman"/>
          <w:sz w:val="24"/>
          <w:szCs w:val="24"/>
        </w:rPr>
        <w:t>,</w:t>
      </w:r>
      <w:r w:rsidR="00EB2941" w:rsidRPr="00886169">
        <w:rPr>
          <w:rFonts w:ascii="Book Antiqua" w:eastAsia="微软雅黑" w:hAnsi="Book Antiqua" w:cs="Times New Roman"/>
          <w:sz w:val="24"/>
          <w:szCs w:val="24"/>
        </w:rPr>
        <w:t xml:space="preserve"> respectively</w:t>
      </w:r>
      <w:r w:rsidR="002344FD" w:rsidRPr="00886169">
        <w:rPr>
          <w:rFonts w:ascii="Book Antiqua" w:eastAsia="微软雅黑" w:hAnsi="Book Antiqua" w:cs="Times New Roman"/>
          <w:sz w:val="24"/>
          <w:szCs w:val="24"/>
        </w:rPr>
        <w:t>,</w:t>
      </w:r>
      <w:r w:rsidR="0012441E" w:rsidRPr="00886169">
        <w:rPr>
          <w:rFonts w:ascii="Book Antiqua" w:eastAsia="微软雅黑" w:hAnsi="Book Antiqua" w:cs="Times New Roman"/>
          <w:sz w:val="24"/>
          <w:szCs w:val="24"/>
          <w:lang w:eastAsia="zh-CN"/>
        </w:rPr>
        <w:t xml:space="preserve"> not </w:t>
      </w:r>
      <w:r w:rsidR="009623B1" w:rsidRPr="00886169">
        <w:rPr>
          <w:rFonts w:ascii="Book Antiqua" w:eastAsia="微软雅黑" w:hAnsi="Book Antiqua" w:cs="Times New Roman"/>
          <w:sz w:val="24"/>
          <w:szCs w:val="24"/>
          <w:lang w:eastAsia="zh-CN"/>
        </w:rPr>
        <w:t xml:space="preserve">to </w:t>
      </w:r>
      <w:r w:rsidR="0012441E" w:rsidRPr="00886169">
        <w:rPr>
          <w:rFonts w:ascii="Book Antiqua" w:eastAsia="微软雅黑" w:hAnsi="Book Antiqua" w:cs="Times New Roman"/>
          <w:sz w:val="24"/>
          <w:szCs w:val="24"/>
          <w:lang w:eastAsia="zh-CN"/>
        </w:rPr>
        <w:t>mention</w:t>
      </w:r>
      <w:r w:rsidR="00654E56"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 xml:space="preserve">the </w:t>
      </w:r>
      <w:r w:rsidR="0012441E" w:rsidRPr="00886169">
        <w:rPr>
          <w:rFonts w:ascii="Book Antiqua" w:eastAsia="微软雅黑" w:hAnsi="Book Antiqua" w:cs="Times New Roman"/>
          <w:sz w:val="24"/>
          <w:szCs w:val="24"/>
          <w:lang w:eastAsia="zh-CN"/>
        </w:rPr>
        <w:t>extremely high complication rate</w:t>
      </w:r>
      <w:r w:rsidR="00A56BA9" w:rsidRPr="00886169">
        <w:rPr>
          <w:rFonts w:ascii="Book Antiqua" w:eastAsia="微软雅黑" w:hAnsi="Book Antiqua" w:cs="Times New Roman"/>
          <w:sz w:val="24"/>
          <w:szCs w:val="24"/>
        </w:rPr>
        <w:t>. Moreover</w:t>
      </w:r>
      <w:r w:rsidR="00A56BA9" w:rsidRPr="00886169">
        <w:rPr>
          <w:rFonts w:ascii="Book Antiqua" w:eastAsia="微软雅黑" w:hAnsi="Book Antiqua" w:cs="Times New Roman"/>
          <w:sz w:val="24"/>
          <w:szCs w:val="24"/>
          <w:lang w:eastAsia="zh-CN"/>
        </w:rPr>
        <w:t xml:space="preserve">, </w:t>
      </w:r>
      <w:r w:rsidR="0012441E" w:rsidRPr="00886169">
        <w:rPr>
          <w:rFonts w:ascii="Book Antiqua" w:eastAsia="微软雅黑" w:hAnsi="Book Antiqua" w:cs="Times New Roman"/>
          <w:sz w:val="24"/>
          <w:szCs w:val="24"/>
          <w:lang w:eastAsia="zh-CN"/>
        </w:rPr>
        <w:t>the</w:t>
      </w:r>
      <w:r w:rsidR="00EB2941" w:rsidRPr="00886169">
        <w:rPr>
          <w:rFonts w:ascii="Book Antiqua" w:eastAsia="微软雅黑" w:hAnsi="Book Antiqua" w:cs="Times New Roman"/>
          <w:sz w:val="24"/>
          <w:szCs w:val="24"/>
        </w:rPr>
        <w:t xml:space="preserve"> phase III clinical trial </w:t>
      </w:r>
      <w:r w:rsidR="002344FD" w:rsidRPr="00886169">
        <w:rPr>
          <w:rFonts w:ascii="Book Antiqua" w:eastAsia="微软雅黑" w:hAnsi="Book Antiqua" w:cs="Times New Roman"/>
          <w:sz w:val="24"/>
          <w:szCs w:val="24"/>
        </w:rPr>
        <w:t>REGATTA,</w:t>
      </w:r>
      <w:r w:rsidR="0012441E" w:rsidRPr="00886169">
        <w:rPr>
          <w:rFonts w:ascii="Book Antiqua" w:eastAsia="微软雅黑" w:hAnsi="Book Antiqua" w:cs="Times New Roman"/>
          <w:sz w:val="24"/>
          <w:szCs w:val="24"/>
          <w:lang w:eastAsia="zh-CN"/>
        </w:rPr>
        <w:t xml:space="preserve"> in </w:t>
      </w:r>
      <w:r w:rsidR="0012441E" w:rsidRPr="00886169">
        <w:rPr>
          <w:rFonts w:ascii="Book Antiqua" w:eastAsia="微软雅黑" w:hAnsi="Book Antiqua" w:cs="Times New Roman"/>
          <w:sz w:val="24"/>
          <w:szCs w:val="24"/>
        </w:rPr>
        <w:t xml:space="preserve">which </w:t>
      </w:r>
      <w:r w:rsidR="00EB2941" w:rsidRPr="00886169">
        <w:rPr>
          <w:rFonts w:ascii="Book Antiqua" w:eastAsia="微软雅黑" w:hAnsi="Book Antiqua" w:cs="Times New Roman"/>
          <w:sz w:val="24"/>
          <w:szCs w:val="24"/>
        </w:rPr>
        <w:t xml:space="preserve">patients with clinical PALM </w:t>
      </w:r>
      <w:r w:rsidR="0005494E" w:rsidRPr="00886169">
        <w:rPr>
          <w:rFonts w:ascii="Book Antiqua" w:eastAsia="微软雅黑" w:hAnsi="Book Antiqua" w:cs="Times New Roman"/>
          <w:sz w:val="24"/>
          <w:szCs w:val="24"/>
          <w:lang w:eastAsia="zh-CN"/>
        </w:rPr>
        <w:t xml:space="preserve">were </w:t>
      </w:r>
      <w:r w:rsidR="0012441E" w:rsidRPr="00886169">
        <w:rPr>
          <w:rFonts w:ascii="Book Antiqua" w:eastAsia="微软雅黑" w:hAnsi="Book Antiqua" w:cs="Times New Roman"/>
          <w:sz w:val="24"/>
          <w:szCs w:val="24"/>
        </w:rPr>
        <w:t xml:space="preserve">enrolled, </w:t>
      </w:r>
      <w:r w:rsidR="00A56BA9" w:rsidRPr="00886169">
        <w:rPr>
          <w:rFonts w:ascii="Book Antiqua" w:eastAsia="微软雅黑" w:hAnsi="Book Antiqua" w:cs="Times New Roman"/>
          <w:sz w:val="24"/>
          <w:szCs w:val="24"/>
          <w:lang w:eastAsia="zh-CN"/>
        </w:rPr>
        <w:t xml:space="preserve">showed </w:t>
      </w:r>
      <w:r w:rsidR="0005494E" w:rsidRPr="00886169">
        <w:rPr>
          <w:rFonts w:ascii="Book Antiqua" w:eastAsia="微软雅黑" w:hAnsi="Book Antiqua" w:cs="Times New Roman"/>
          <w:sz w:val="24"/>
          <w:szCs w:val="24"/>
          <w:lang w:eastAsia="zh-CN"/>
        </w:rPr>
        <w:t xml:space="preserve">that </w:t>
      </w:r>
      <w:r w:rsidR="0012441E" w:rsidRPr="00886169">
        <w:rPr>
          <w:rFonts w:ascii="Book Antiqua" w:eastAsia="微软雅黑" w:hAnsi="Book Antiqua" w:cs="Times New Roman"/>
          <w:sz w:val="24"/>
          <w:szCs w:val="24"/>
          <w:lang w:eastAsia="zh-CN"/>
        </w:rPr>
        <w:t xml:space="preserve">chemotherapy alone was better than </w:t>
      </w:r>
      <w:r w:rsidR="00A96CD2" w:rsidRPr="00886169">
        <w:rPr>
          <w:rFonts w:ascii="Book Antiqua" w:eastAsia="微软雅黑" w:hAnsi="Book Antiqua" w:cs="Times New Roman"/>
          <w:sz w:val="24"/>
          <w:szCs w:val="24"/>
        </w:rPr>
        <w:t>D1 gastre</w:t>
      </w:r>
      <w:r w:rsidR="00BA1D8E" w:rsidRPr="00886169">
        <w:rPr>
          <w:rFonts w:ascii="Book Antiqua" w:eastAsia="微软雅黑" w:hAnsi="Book Antiqua" w:cs="Times New Roman"/>
          <w:sz w:val="24"/>
          <w:szCs w:val="24"/>
        </w:rPr>
        <w:t>ctomy</w:t>
      </w:r>
      <w:r w:rsidR="00FB0532" w:rsidRPr="00886169">
        <w:rPr>
          <w:rFonts w:ascii="Book Antiqua" w:eastAsia="微软雅黑" w:hAnsi="Book Antiqua" w:cs="Times New Roman"/>
          <w:sz w:val="24"/>
          <w:szCs w:val="24"/>
        </w:rPr>
        <w:t xml:space="preserve"> followed by </w:t>
      </w:r>
      <w:proofErr w:type="gramStart"/>
      <w:r w:rsidR="00FB0532" w:rsidRPr="00886169">
        <w:rPr>
          <w:rFonts w:ascii="Book Antiqua" w:eastAsia="微软雅黑" w:hAnsi="Book Antiqua" w:cs="Times New Roman"/>
          <w:sz w:val="24"/>
          <w:szCs w:val="24"/>
          <w:lang w:eastAsia="zh-CN"/>
        </w:rPr>
        <w:t>chemotherapy</w:t>
      </w:r>
      <w:proofErr w:type="gramEnd"/>
      <w:r w:rsidR="00393293" w:rsidRPr="00886169">
        <w:rPr>
          <w:rFonts w:ascii="Book Antiqua" w:eastAsia="微软雅黑" w:hAnsi="Book Antiqua" w:cs="Times New Roman"/>
          <w:sz w:val="24"/>
          <w:szCs w:val="24"/>
        </w:rPr>
        <w:fldChar w:fldCharType="begin">
          <w:fldData xml:space="preserve">PEVuZE5vdGU+PENpdGU+PEF1dGhvcj5GdWppdGFuaTwvQXV0aG9yPjxZZWFyPjIwMTY8L1llYXI+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==
</w:fldData>
        </w:fldChar>
      </w:r>
      <w:r w:rsidR="00393293" w:rsidRPr="00886169">
        <w:rPr>
          <w:rFonts w:ascii="Book Antiqua" w:eastAsia="微软雅黑" w:hAnsi="Book Antiqua" w:cs="Times New Roman"/>
          <w:sz w:val="24"/>
          <w:szCs w:val="24"/>
        </w:rPr>
        <w:instrText xml:space="preserve"> ADDIN EN.CITE </w:instrText>
      </w:r>
      <w:r w:rsidR="00393293" w:rsidRPr="00886169">
        <w:rPr>
          <w:rFonts w:ascii="Book Antiqua" w:eastAsia="微软雅黑" w:hAnsi="Book Antiqua" w:cs="Times New Roman"/>
          <w:sz w:val="24"/>
          <w:szCs w:val="24"/>
        </w:rPr>
        <w:fldChar w:fldCharType="begin">
          <w:fldData xml:space="preserve">PEVuZE5vdGU+PENpdGU+PEF1dGhvcj5GdWppdGFuaTwvQXV0aG9yPjxZZWFyPjIwMTY8L1llYXI+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==
</w:fldData>
        </w:fldChar>
      </w:r>
      <w:r w:rsidR="00393293" w:rsidRPr="00886169">
        <w:rPr>
          <w:rFonts w:ascii="Book Antiqua" w:eastAsia="微软雅黑" w:hAnsi="Book Antiqua" w:cs="Times New Roman"/>
          <w:sz w:val="24"/>
          <w:szCs w:val="24"/>
        </w:rPr>
        <w:instrText xml:space="preserve"> ADDIN EN.CITE.DATA </w:instrText>
      </w:r>
      <w:r w:rsidR="00393293" w:rsidRPr="00886169">
        <w:rPr>
          <w:rFonts w:ascii="Book Antiqua" w:eastAsia="微软雅黑" w:hAnsi="Book Antiqua" w:cs="Times New Roman"/>
          <w:sz w:val="24"/>
          <w:szCs w:val="24"/>
        </w:rPr>
      </w:r>
      <w:r w:rsidR="00393293" w:rsidRPr="00886169">
        <w:rPr>
          <w:rFonts w:ascii="Book Antiqua" w:eastAsia="微软雅黑" w:hAnsi="Book Antiqua" w:cs="Times New Roman"/>
          <w:sz w:val="24"/>
          <w:szCs w:val="24"/>
        </w:rPr>
        <w:fldChar w:fldCharType="end"/>
      </w:r>
      <w:r w:rsidR="00393293" w:rsidRPr="00886169">
        <w:rPr>
          <w:rFonts w:ascii="Book Antiqua" w:eastAsia="微软雅黑" w:hAnsi="Book Antiqua" w:cs="Times New Roman"/>
          <w:sz w:val="24"/>
          <w:szCs w:val="24"/>
        </w:rPr>
      </w:r>
      <w:r w:rsidR="00393293" w:rsidRPr="00886169">
        <w:rPr>
          <w:rFonts w:ascii="Book Antiqua" w:eastAsia="微软雅黑" w:hAnsi="Book Antiqua" w:cs="Times New Roman"/>
          <w:sz w:val="24"/>
          <w:szCs w:val="24"/>
        </w:rPr>
        <w:fldChar w:fldCharType="separate"/>
      </w:r>
      <w:r w:rsidR="00393293" w:rsidRPr="00886169">
        <w:rPr>
          <w:rFonts w:ascii="Book Antiqua" w:eastAsia="微软雅黑" w:hAnsi="Book Antiqua" w:cs="Times New Roman"/>
          <w:noProof/>
          <w:sz w:val="24"/>
          <w:szCs w:val="24"/>
          <w:vertAlign w:val="superscript"/>
        </w:rPr>
        <w:t>[4]</w:t>
      </w:r>
      <w:r w:rsidR="00393293" w:rsidRPr="00886169">
        <w:rPr>
          <w:rFonts w:ascii="Book Antiqua" w:eastAsia="微软雅黑" w:hAnsi="Book Antiqua" w:cs="Times New Roman"/>
          <w:sz w:val="24"/>
          <w:szCs w:val="24"/>
        </w:rPr>
        <w:fldChar w:fldCharType="end"/>
      </w:r>
      <w:r w:rsidR="00EB2941" w:rsidRPr="00886169">
        <w:rPr>
          <w:rFonts w:ascii="Book Antiqua" w:eastAsia="微软雅黑" w:hAnsi="Book Antiqua" w:cs="Times New Roman"/>
          <w:sz w:val="24"/>
          <w:szCs w:val="24"/>
        </w:rPr>
        <w:t>.</w:t>
      </w:r>
      <w:r w:rsidR="0012441E" w:rsidRPr="00886169">
        <w:rPr>
          <w:rFonts w:ascii="Book Antiqua" w:eastAsia="微软雅黑" w:hAnsi="Book Antiqua" w:cs="Times New Roman"/>
          <w:sz w:val="24"/>
          <w:szCs w:val="24"/>
        </w:rPr>
        <w:t xml:space="preserve"> </w:t>
      </w:r>
      <w:r w:rsidR="0005494E" w:rsidRPr="00886169">
        <w:rPr>
          <w:rFonts w:ascii="Book Antiqua" w:eastAsia="微软雅黑" w:hAnsi="Book Antiqua" w:cs="Times New Roman"/>
          <w:sz w:val="24"/>
          <w:szCs w:val="24"/>
          <w:lang w:eastAsia="zh-CN"/>
        </w:rPr>
        <w:t xml:space="preserve">The </w:t>
      </w:r>
      <w:r w:rsidR="00B46A55" w:rsidRPr="00886169">
        <w:rPr>
          <w:rFonts w:ascii="Book Antiqua" w:eastAsia="微软雅黑" w:hAnsi="Book Antiqua" w:cs="Times New Roman"/>
          <w:sz w:val="24"/>
          <w:szCs w:val="24"/>
          <w:lang w:eastAsia="zh-CN"/>
        </w:rPr>
        <w:t xml:space="preserve">above </w:t>
      </w:r>
      <w:r w:rsidR="00FA7322" w:rsidRPr="00886169">
        <w:rPr>
          <w:rFonts w:ascii="Book Antiqua" w:eastAsia="微软雅黑" w:hAnsi="Book Antiqua" w:cs="Times New Roman"/>
          <w:sz w:val="24"/>
          <w:szCs w:val="24"/>
          <w:lang w:eastAsia="zh-CN"/>
        </w:rPr>
        <w:t>studies</w:t>
      </w:r>
      <w:r w:rsidR="00B46A55" w:rsidRPr="00886169">
        <w:rPr>
          <w:rFonts w:ascii="Book Antiqua" w:eastAsia="微软雅黑" w:hAnsi="Book Antiqua" w:cs="Times New Roman"/>
          <w:sz w:val="24"/>
          <w:szCs w:val="24"/>
          <w:lang w:eastAsia="zh-CN"/>
        </w:rPr>
        <w:t xml:space="preserve"> indicate that D1, D2 plus PAND</w:t>
      </w:r>
      <w:r w:rsidR="00655554" w:rsidRPr="00886169">
        <w:rPr>
          <w:rFonts w:ascii="Book Antiqua" w:eastAsia="微软雅黑" w:hAnsi="Book Antiqua" w:cs="Times New Roman"/>
          <w:sz w:val="24"/>
          <w:szCs w:val="24"/>
          <w:lang w:eastAsia="zh-CN"/>
        </w:rPr>
        <w:t>,</w:t>
      </w:r>
      <w:r w:rsidR="00B46A55" w:rsidRPr="00886169">
        <w:rPr>
          <w:rFonts w:ascii="Book Antiqua" w:eastAsia="微软雅黑" w:hAnsi="Book Antiqua" w:cs="Times New Roman"/>
          <w:sz w:val="24"/>
          <w:szCs w:val="24"/>
          <w:lang w:eastAsia="zh-CN"/>
        </w:rPr>
        <w:t xml:space="preserve"> or D3 </w:t>
      </w:r>
      <w:r w:rsidR="002344FD" w:rsidRPr="00886169">
        <w:rPr>
          <w:rFonts w:ascii="Book Antiqua" w:eastAsia="微软雅黑" w:hAnsi="Book Antiqua" w:cs="Times New Roman"/>
          <w:sz w:val="24"/>
          <w:szCs w:val="24"/>
          <w:lang w:eastAsia="zh-CN"/>
        </w:rPr>
        <w:t xml:space="preserve">with adjuvant chemotherapy </w:t>
      </w:r>
      <w:r w:rsidR="00B46A55" w:rsidRPr="00886169">
        <w:rPr>
          <w:rFonts w:ascii="Book Antiqua" w:eastAsia="微软雅黑" w:hAnsi="Book Antiqua" w:cs="Times New Roman"/>
          <w:sz w:val="24"/>
          <w:szCs w:val="24"/>
          <w:lang w:eastAsia="zh-CN"/>
        </w:rPr>
        <w:t xml:space="preserve">all failed to prolong </w:t>
      </w:r>
      <w:r w:rsidR="0005494E" w:rsidRPr="00886169">
        <w:rPr>
          <w:rFonts w:ascii="Book Antiqua" w:eastAsia="微软雅黑" w:hAnsi="Book Antiqua" w:cs="Times New Roman"/>
          <w:sz w:val="24"/>
          <w:szCs w:val="24"/>
          <w:lang w:eastAsia="zh-CN"/>
        </w:rPr>
        <w:t xml:space="preserve">the survival of </w:t>
      </w:r>
      <w:r w:rsidR="00B46A55" w:rsidRPr="00886169">
        <w:rPr>
          <w:rFonts w:ascii="Book Antiqua" w:eastAsia="微软雅黑" w:hAnsi="Book Antiqua" w:cs="Times New Roman"/>
          <w:sz w:val="24"/>
          <w:szCs w:val="24"/>
          <w:lang w:eastAsia="zh-CN"/>
        </w:rPr>
        <w:t xml:space="preserve">patients with </w:t>
      </w:r>
      <w:r w:rsidR="00AE0273" w:rsidRPr="00886169">
        <w:rPr>
          <w:rFonts w:ascii="Book Antiqua" w:eastAsia="微软雅黑" w:hAnsi="Book Antiqua" w:cs="Times New Roman"/>
          <w:sz w:val="24"/>
          <w:szCs w:val="24"/>
          <w:lang w:eastAsia="zh-CN"/>
        </w:rPr>
        <w:t>pathological PALM.</w:t>
      </w:r>
    </w:p>
    <w:p w14:paraId="722E316F" w14:textId="1D7F5C1E" w:rsidR="00250653" w:rsidRPr="00886169" w:rsidRDefault="00E360FD" w:rsidP="004B6247">
      <w:pPr>
        <w:spacing w:line="360" w:lineRule="auto"/>
        <w:ind w:firstLineChars="100" w:firstLine="240"/>
        <w:jc w:val="both"/>
        <w:rPr>
          <w:rFonts w:ascii="Book Antiqua" w:hAnsi="Book Antiqua"/>
          <w:sz w:val="24"/>
          <w:szCs w:val="24"/>
        </w:rPr>
      </w:pPr>
      <w:r w:rsidRPr="00886169">
        <w:rPr>
          <w:rFonts w:ascii="Book Antiqua" w:eastAsia="微软雅黑" w:hAnsi="Book Antiqua" w:cs="Times New Roman"/>
          <w:sz w:val="24"/>
          <w:szCs w:val="24"/>
          <w:lang w:eastAsia="zh-CN"/>
        </w:rPr>
        <w:t>Recently</w:t>
      </w:r>
      <w:r w:rsidR="002164EA" w:rsidRPr="00886169">
        <w:rPr>
          <w:rFonts w:ascii="Book Antiqua" w:eastAsia="微软雅黑" w:hAnsi="Book Antiqua" w:cs="Times New Roman"/>
          <w:sz w:val="24"/>
          <w:szCs w:val="24"/>
          <w:lang w:eastAsia="zh-CN"/>
        </w:rPr>
        <w:t xml:space="preserve">, as </w:t>
      </w:r>
      <w:r w:rsidR="00EB2941" w:rsidRPr="00886169">
        <w:rPr>
          <w:rFonts w:ascii="Book Antiqua" w:hAnsi="Book Antiqua"/>
          <w:color w:val="333333"/>
          <w:spacing w:val="2"/>
          <w:sz w:val="24"/>
          <w:szCs w:val="24"/>
          <w:shd w:val="clear" w:color="auto" w:fill="FCFCFC"/>
        </w:rPr>
        <w:t xml:space="preserve">preoperative chemotherapy was </w:t>
      </w:r>
      <w:r w:rsidRPr="00886169">
        <w:rPr>
          <w:rFonts w:ascii="Book Antiqua" w:hAnsi="Book Antiqua"/>
          <w:color w:val="333333"/>
          <w:spacing w:val="2"/>
          <w:sz w:val="24"/>
          <w:szCs w:val="24"/>
          <w:shd w:val="clear" w:color="auto" w:fill="FCFCFC"/>
          <w:lang w:eastAsia="zh-CN"/>
        </w:rPr>
        <w:t>adopted int</w:t>
      </w:r>
      <w:r w:rsidR="002344FD" w:rsidRPr="00886169">
        <w:rPr>
          <w:rFonts w:ascii="Book Antiqua" w:hAnsi="Book Antiqua"/>
          <w:color w:val="333333"/>
          <w:spacing w:val="2"/>
          <w:sz w:val="24"/>
          <w:szCs w:val="24"/>
          <w:shd w:val="clear" w:color="auto" w:fill="FCFCFC"/>
          <w:lang w:eastAsia="zh-CN"/>
        </w:rPr>
        <w:t xml:space="preserve">o </w:t>
      </w:r>
      <w:r w:rsidR="0005494E" w:rsidRPr="00886169">
        <w:rPr>
          <w:rFonts w:ascii="Book Antiqua" w:hAnsi="Book Antiqua"/>
          <w:color w:val="333333"/>
          <w:spacing w:val="2"/>
          <w:sz w:val="24"/>
          <w:szCs w:val="24"/>
          <w:shd w:val="clear" w:color="auto" w:fill="FCFCFC"/>
          <w:lang w:eastAsia="zh-CN"/>
        </w:rPr>
        <w:t>studies</w:t>
      </w:r>
      <w:r w:rsidR="002344FD" w:rsidRPr="00886169">
        <w:rPr>
          <w:rFonts w:ascii="Book Antiqua" w:hAnsi="Book Antiqua"/>
          <w:color w:val="333333"/>
          <w:spacing w:val="2"/>
          <w:sz w:val="24"/>
          <w:szCs w:val="24"/>
          <w:shd w:val="clear" w:color="auto" w:fill="FCFCFC"/>
          <w:lang w:eastAsia="zh-CN"/>
        </w:rPr>
        <w:t>,</w:t>
      </w:r>
      <w:r w:rsidR="002344FD" w:rsidRPr="00886169">
        <w:rPr>
          <w:rFonts w:ascii="Book Antiqua" w:hAnsi="Book Antiqua"/>
          <w:color w:val="333333"/>
          <w:spacing w:val="2"/>
          <w:sz w:val="24"/>
          <w:szCs w:val="24"/>
          <w:shd w:val="clear" w:color="auto" w:fill="FCFCFC"/>
        </w:rPr>
        <w:t xml:space="preserve"> </w:t>
      </w:r>
      <w:r w:rsidR="0012441E" w:rsidRPr="00886169">
        <w:rPr>
          <w:rFonts w:ascii="Book Antiqua" w:eastAsia="微软雅黑" w:hAnsi="Book Antiqua" w:cs="Times New Roman"/>
          <w:sz w:val="24"/>
          <w:szCs w:val="24"/>
        </w:rPr>
        <w:t xml:space="preserve">Japanese oncologists </w:t>
      </w:r>
      <w:r w:rsidRPr="00886169">
        <w:rPr>
          <w:rFonts w:ascii="Book Antiqua" w:eastAsia="微软雅黑" w:hAnsi="Book Antiqua" w:cs="Times New Roman"/>
          <w:sz w:val="24"/>
          <w:szCs w:val="24"/>
          <w:lang w:eastAsia="zh-CN"/>
        </w:rPr>
        <w:t>reported an</w:t>
      </w:r>
      <w:r w:rsidR="00EB2941" w:rsidRPr="00886169">
        <w:rPr>
          <w:rFonts w:ascii="Book Antiqua" w:eastAsia="微软雅黑" w:hAnsi="Book Antiqua" w:cs="Times New Roman"/>
          <w:sz w:val="24"/>
          <w:szCs w:val="24"/>
          <w:lang w:eastAsia="zh-CN"/>
        </w:rPr>
        <w:t xml:space="preserve"> encouraging 5-year survival rate of 53%</w:t>
      </w:r>
      <w:r w:rsidR="002344FD" w:rsidRPr="00886169">
        <w:rPr>
          <w:rFonts w:ascii="Book Antiqua" w:eastAsia="微软雅黑" w:hAnsi="Book Antiqua" w:cs="Times New Roman"/>
          <w:sz w:val="24"/>
          <w:szCs w:val="24"/>
          <w:lang w:eastAsia="zh-CN"/>
        </w:rPr>
        <w:t xml:space="preserve"> in </w:t>
      </w:r>
      <w:r w:rsidR="002344FD" w:rsidRPr="00886169">
        <w:rPr>
          <w:rFonts w:ascii="Book Antiqua" w:hAnsi="Book Antiqua"/>
          <w:color w:val="333333"/>
          <w:spacing w:val="2"/>
          <w:sz w:val="24"/>
          <w:szCs w:val="24"/>
          <w:shd w:val="clear" w:color="auto" w:fill="FCFCFC"/>
          <w:lang w:eastAsia="zh-CN"/>
        </w:rPr>
        <w:t>gastric cancer with PALM</w:t>
      </w:r>
      <w:r w:rsidR="002344FD" w:rsidRPr="00886169">
        <w:rPr>
          <w:rFonts w:ascii="Book Antiqua" w:eastAsia="微软雅黑" w:hAnsi="Book Antiqua" w:cs="Times New Roman"/>
          <w:sz w:val="24"/>
          <w:szCs w:val="24"/>
          <w:lang w:eastAsia="zh-CN"/>
        </w:rPr>
        <w:t xml:space="preserve"> </w:t>
      </w:r>
      <w:r w:rsidRPr="00886169">
        <w:rPr>
          <w:rFonts w:ascii="Book Antiqua" w:eastAsia="微软雅黑" w:hAnsi="Book Antiqua" w:cs="Times New Roman"/>
          <w:sz w:val="24"/>
          <w:szCs w:val="24"/>
          <w:lang w:eastAsia="zh-CN"/>
        </w:rPr>
        <w:t>treated by</w:t>
      </w:r>
      <w:r w:rsidRPr="00886169">
        <w:rPr>
          <w:rFonts w:ascii="Book Antiqua" w:eastAsia="微软雅黑" w:hAnsi="Book Antiqua" w:cs="Times New Roman"/>
          <w:sz w:val="24"/>
          <w:szCs w:val="24"/>
        </w:rPr>
        <w:t xml:space="preserve"> D2 gastrectomy with PAND</w:t>
      </w:r>
      <w:r w:rsidR="0012441E" w:rsidRPr="00886169">
        <w:rPr>
          <w:rFonts w:ascii="Book Antiqua" w:eastAsia="微软雅黑" w:hAnsi="Book Antiqua" w:cs="Times New Roman"/>
          <w:sz w:val="24"/>
          <w:szCs w:val="24"/>
        </w:rPr>
        <w:t xml:space="preserve"> </w:t>
      </w:r>
      <w:r w:rsidRPr="00886169">
        <w:rPr>
          <w:rFonts w:ascii="Book Antiqua" w:eastAsia="微软雅黑" w:hAnsi="Book Antiqua" w:cs="Times New Roman"/>
          <w:sz w:val="24"/>
          <w:szCs w:val="24"/>
          <w:lang w:eastAsia="zh-CN"/>
        </w:rPr>
        <w:t xml:space="preserve">after </w:t>
      </w:r>
      <w:r w:rsidR="0012441E" w:rsidRPr="00886169">
        <w:rPr>
          <w:rFonts w:ascii="Book Antiqua" w:eastAsia="微软雅黑" w:hAnsi="Book Antiqua" w:cs="Times New Roman"/>
          <w:sz w:val="24"/>
          <w:szCs w:val="24"/>
        </w:rPr>
        <w:t>neoadjuvant chemotherapy.</w:t>
      </w:r>
      <w:r w:rsidRPr="00886169">
        <w:rPr>
          <w:rFonts w:ascii="Book Antiqua" w:eastAsia="微软雅黑" w:hAnsi="Book Antiqua" w:cs="Times New Roman"/>
          <w:sz w:val="24"/>
          <w:szCs w:val="24"/>
          <w:lang w:eastAsia="zh-CN"/>
        </w:rPr>
        <w:t xml:space="preserve"> However</w:t>
      </w:r>
      <w:r w:rsidR="0012441E" w:rsidRPr="00886169">
        <w:rPr>
          <w:rFonts w:ascii="Book Antiqua" w:eastAsia="微软雅黑" w:hAnsi="Book Antiqua" w:cs="Times New Roman"/>
          <w:sz w:val="24"/>
          <w:szCs w:val="24"/>
          <w:lang w:eastAsia="zh-CN"/>
        </w:rPr>
        <w:t xml:space="preserve">, </w:t>
      </w:r>
      <w:r w:rsidR="0005494E" w:rsidRPr="00886169">
        <w:rPr>
          <w:rFonts w:ascii="Book Antiqua" w:eastAsia="微软雅黑" w:hAnsi="Book Antiqua" w:cs="Times New Roman"/>
          <w:sz w:val="24"/>
          <w:szCs w:val="24"/>
          <w:lang w:eastAsia="zh-CN"/>
        </w:rPr>
        <w:t xml:space="preserve">developing </w:t>
      </w:r>
      <w:r w:rsidR="0012441E" w:rsidRPr="00886169">
        <w:rPr>
          <w:rFonts w:ascii="Book Antiqua" w:eastAsia="微软雅黑" w:hAnsi="Book Antiqua" w:cs="Times New Roman"/>
          <w:sz w:val="24"/>
          <w:szCs w:val="24"/>
          <w:lang w:eastAsia="zh-CN"/>
        </w:rPr>
        <w:t xml:space="preserve">a safe and standard D2 plus PAND </w:t>
      </w:r>
      <w:r w:rsidR="0005494E" w:rsidRPr="00886169">
        <w:rPr>
          <w:rFonts w:ascii="Book Antiqua" w:eastAsia="微软雅黑" w:hAnsi="Book Antiqua" w:cs="Times New Roman"/>
          <w:sz w:val="24"/>
          <w:szCs w:val="24"/>
          <w:lang w:eastAsia="zh-CN"/>
        </w:rPr>
        <w:t xml:space="preserve">protocol </w:t>
      </w:r>
      <w:r w:rsidR="0025604F" w:rsidRPr="00886169">
        <w:rPr>
          <w:rFonts w:ascii="Book Antiqua" w:eastAsia="微软雅黑" w:hAnsi="Book Antiqua" w:cs="Times New Roman"/>
          <w:sz w:val="24"/>
          <w:szCs w:val="24"/>
          <w:lang w:eastAsia="zh-CN"/>
        </w:rPr>
        <w:t xml:space="preserve">after chemotherapy </w:t>
      </w:r>
      <w:r w:rsidR="0005494E" w:rsidRPr="00886169">
        <w:rPr>
          <w:rFonts w:ascii="Book Antiqua" w:eastAsia="微软雅黑" w:hAnsi="Book Antiqua" w:cs="Times New Roman"/>
          <w:sz w:val="24"/>
          <w:szCs w:val="24"/>
          <w:lang w:eastAsia="zh-CN"/>
        </w:rPr>
        <w:t>was challenging,</w:t>
      </w:r>
      <w:r w:rsidR="0012441E" w:rsidRPr="00886169">
        <w:rPr>
          <w:rFonts w:ascii="Book Antiqua" w:eastAsia="微软雅黑" w:hAnsi="Book Antiqua" w:cs="Times New Roman"/>
          <w:sz w:val="24"/>
          <w:szCs w:val="24"/>
          <w:lang w:eastAsia="zh-CN"/>
        </w:rPr>
        <w:t xml:space="preserve"> and </w:t>
      </w:r>
      <w:r w:rsidR="00A771BE" w:rsidRPr="00886169">
        <w:rPr>
          <w:rFonts w:ascii="Book Antiqua" w:eastAsia="微软雅黑" w:hAnsi="Book Antiqua" w:cs="Times New Roman"/>
          <w:sz w:val="24"/>
          <w:szCs w:val="24"/>
          <w:lang w:eastAsia="zh-CN"/>
        </w:rPr>
        <w:t>to date</w:t>
      </w:r>
      <w:r w:rsidR="00D138C9" w:rsidRPr="00886169">
        <w:rPr>
          <w:rFonts w:ascii="Book Antiqua" w:eastAsia="微软雅黑" w:hAnsi="Book Antiqua" w:cs="Times New Roman"/>
          <w:sz w:val="24"/>
          <w:szCs w:val="24"/>
          <w:lang w:eastAsia="zh-CN"/>
        </w:rPr>
        <w:t xml:space="preserve">, </w:t>
      </w:r>
      <w:r w:rsidR="0012441E" w:rsidRPr="00886169">
        <w:rPr>
          <w:rFonts w:ascii="Book Antiqua" w:eastAsia="微软雅黑" w:hAnsi="Book Antiqua" w:cs="Times New Roman"/>
          <w:sz w:val="24"/>
          <w:szCs w:val="24"/>
          <w:lang w:eastAsia="zh-CN"/>
        </w:rPr>
        <w:t xml:space="preserve">only </w:t>
      </w:r>
      <w:r w:rsidR="0005494E" w:rsidRPr="00886169">
        <w:rPr>
          <w:rFonts w:ascii="Book Antiqua" w:eastAsia="微软雅黑" w:hAnsi="Book Antiqua" w:cs="Times New Roman"/>
          <w:sz w:val="24"/>
          <w:szCs w:val="24"/>
          <w:lang w:eastAsia="zh-CN"/>
        </w:rPr>
        <w:t xml:space="preserve">a </w:t>
      </w:r>
      <w:r w:rsidR="0012441E" w:rsidRPr="00886169">
        <w:rPr>
          <w:rFonts w:ascii="Book Antiqua" w:eastAsia="微软雅黑" w:hAnsi="Book Antiqua" w:cs="Times New Roman"/>
          <w:sz w:val="24"/>
          <w:szCs w:val="24"/>
          <w:lang w:eastAsia="zh-CN"/>
        </w:rPr>
        <w:t xml:space="preserve">few surgeons </w:t>
      </w:r>
      <w:r w:rsidR="00D138C9" w:rsidRPr="00886169">
        <w:rPr>
          <w:rFonts w:ascii="Book Antiqua" w:eastAsia="微软雅黑" w:hAnsi="Book Antiqua" w:cs="Times New Roman"/>
          <w:sz w:val="24"/>
          <w:szCs w:val="24"/>
          <w:lang w:eastAsia="zh-CN"/>
        </w:rPr>
        <w:t xml:space="preserve">worldwide </w:t>
      </w:r>
      <w:r w:rsidR="00A771BE" w:rsidRPr="00886169">
        <w:rPr>
          <w:rFonts w:ascii="Book Antiqua" w:eastAsia="微软雅黑" w:hAnsi="Book Antiqua" w:cs="Times New Roman"/>
          <w:sz w:val="24"/>
          <w:szCs w:val="24"/>
          <w:lang w:eastAsia="zh-CN"/>
        </w:rPr>
        <w:t xml:space="preserve">can </w:t>
      </w:r>
      <w:r w:rsidR="0012441E" w:rsidRPr="00886169">
        <w:rPr>
          <w:rFonts w:ascii="Book Antiqua" w:eastAsia="微软雅黑" w:hAnsi="Book Antiqua" w:cs="Times New Roman"/>
          <w:sz w:val="24"/>
          <w:szCs w:val="24"/>
          <w:lang w:eastAsia="zh-CN"/>
        </w:rPr>
        <w:t xml:space="preserve">perform it expertly. </w:t>
      </w:r>
      <w:r w:rsidR="0005494E" w:rsidRPr="00886169">
        <w:rPr>
          <w:rFonts w:ascii="Book Antiqua" w:eastAsia="微软雅黑" w:hAnsi="Book Antiqua" w:cs="Times New Roman"/>
          <w:sz w:val="24"/>
          <w:szCs w:val="24"/>
          <w:lang w:eastAsia="zh-CN"/>
        </w:rPr>
        <w:t>In addition,</w:t>
      </w:r>
      <w:r w:rsidR="0012441E" w:rsidRPr="00886169">
        <w:rPr>
          <w:rFonts w:ascii="Book Antiqua" w:eastAsia="微软雅黑" w:hAnsi="Book Antiqua" w:cs="Times New Roman"/>
          <w:sz w:val="24"/>
          <w:szCs w:val="24"/>
          <w:lang w:eastAsia="zh-CN"/>
        </w:rPr>
        <w:t xml:space="preserve"> only 10% </w:t>
      </w:r>
      <w:r w:rsidR="0005494E" w:rsidRPr="00886169">
        <w:rPr>
          <w:rFonts w:ascii="Book Antiqua" w:eastAsia="微软雅黑" w:hAnsi="Book Antiqua" w:cs="Times New Roman"/>
          <w:sz w:val="24"/>
          <w:szCs w:val="24"/>
          <w:lang w:eastAsia="zh-CN"/>
        </w:rPr>
        <w:t>of</w:t>
      </w:r>
      <w:r w:rsidR="000F26A8" w:rsidRPr="00886169">
        <w:rPr>
          <w:rFonts w:ascii="Book Antiqua" w:eastAsia="微软雅黑" w:hAnsi="Book Antiqua" w:cs="Times New Roman"/>
          <w:sz w:val="24"/>
          <w:szCs w:val="24"/>
          <w:lang w:eastAsia="zh-CN"/>
        </w:rPr>
        <w:t xml:space="preserve"> patients who </w:t>
      </w:r>
      <w:r w:rsidR="0012441E" w:rsidRPr="00886169">
        <w:rPr>
          <w:rFonts w:ascii="Book Antiqua" w:eastAsia="微软雅黑" w:hAnsi="Book Antiqua" w:cs="Times New Roman"/>
          <w:sz w:val="24"/>
          <w:szCs w:val="24"/>
          <w:lang w:eastAsia="zh-CN"/>
        </w:rPr>
        <w:t xml:space="preserve">underwent D2 plus PAND had </w:t>
      </w:r>
      <w:r w:rsidR="0005494E" w:rsidRPr="00886169">
        <w:rPr>
          <w:rFonts w:ascii="Book Antiqua" w:eastAsia="微软雅黑" w:hAnsi="Book Antiqua" w:cs="Times New Roman"/>
          <w:sz w:val="24"/>
          <w:szCs w:val="24"/>
          <w:lang w:eastAsia="zh-CN"/>
        </w:rPr>
        <w:t xml:space="preserve">a </w:t>
      </w:r>
      <w:r w:rsidRPr="00886169">
        <w:rPr>
          <w:rFonts w:ascii="Book Antiqua" w:eastAsia="微软雅黑" w:hAnsi="Book Antiqua" w:cs="Times New Roman"/>
          <w:sz w:val="24"/>
          <w:szCs w:val="24"/>
          <w:lang w:eastAsia="zh-CN"/>
        </w:rPr>
        <w:t xml:space="preserve">pathologically </w:t>
      </w:r>
      <w:r w:rsidR="0012441E" w:rsidRPr="00886169">
        <w:rPr>
          <w:rFonts w:ascii="Book Antiqua" w:eastAsia="微软雅黑" w:hAnsi="Book Antiqua" w:cs="Times New Roman"/>
          <w:sz w:val="24"/>
          <w:szCs w:val="24"/>
          <w:lang w:eastAsia="zh-CN"/>
        </w:rPr>
        <w:t xml:space="preserve">positive </w:t>
      </w:r>
      <w:r w:rsidR="009624B3" w:rsidRPr="00886169">
        <w:rPr>
          <w:rFonts w:ascii="Book Antiqua" w:eastAsia="微软雅黑" w:hAnsi="Book Antiqua" w:cs="Times New Roman"/>
          <w:sz w:val="24"/>
          <w:szCs w:val="24"/>
        </w:rPr>
        <w:t>PAN</w:t>
      </w:r>
      <w:r w:rsidR="00C14A99" w:rsidRPr="00886169">
        <w:rPr>
          <w:rFonts w:ascii="Book Antiqua" w:eastAsia="微软雅黑" w:hAnsi="Book Antiqua" w:cs="Times New Roman"/>
          <w:sz w:val="24"/>
          <w:szCs w:val="24"/>
          <w:lang w:eastAsia="zh-CN"/>
        </w:rPr>
        <w:t>.</w:t>
      </w:r>
      <w:r w:rsidR="0012441E" w:rsidRPr="00886169">
        <w:rPr>
          <w:rFonts w:ascii="Book Antiqua" w:eastAsia="微软雅黑" w:hAnsi="Book Antiqua" w:cs="Times New Roman"/>
          <w:sz w:val="24"/>
          <w:szCs w:val="24"/>
          <w:lang w:eastAsia="zh-CN"/>
        </w:rPr>
        <w:t xml:space="preserve"> </w:t>
      </w:r>
      <w:r w:rsidR="00FA7322" w:rsidRPr="00886169">
        <w:rPr>
          <w:rFonts w:ascii="Book Antiqua" w:eastAsia="微软雅黑" w:hAnsi="Book Antiqua" w:cs="Times New Roman"/>
          <w:sz w:val="24"/>
          <w:szCs w:val="24"/>
          <w:lang w:eastAsia="zh-CN"/>
        </w:rPr>
        <w:t>Therefore, whe</w:t>
      </w:r>
      <w:r w:rsidR="00EB2941" w:rsidRPr="00886169">
        <w:rPr>
          <w:rFonts w:ascii="Book Antiqua" w:eastAsia="微软雅黑" w:hAnsi="Book Antiqua" w:cs="Times New Roman"/>
          <w:sz w:val="24"/>
          <w:szCs w:val="24"/>
          <w:lang w:eastAsia="zh-CN"/>
        </w:rPr>
        <w:t xml:space="preserve">ther their method is the best solution for radiologically evident PALM </w:t>
      </w:r>
      <w:r w:rsidR="00D138C9" w:rsidRPr="00886169">
        <w:rPr>
          <w:rFonts w:ascii="Book Antiqua" w:eastAsia="微软雅黑" w:hAnsi="Book Antiqua" w:cs="Times New Roman"/>
          <w:sz w:val="24"/>
          <w:szCs w:val="24"/>
          <w:lang w:eastAsia="zh-CN"/>
        </w:rPr>
        <w:t xml:space="preserve">is </w:t>
      </w:r>
      <w:r w:rsidR="0012441E" w:rsidRPr="00886169">
        <w:rPr>
          <w:rFonts w:ascii="Book Antiqua" w:eastAsia="微软雅黑" w:hAnsi="Book Antiqua" w:cs="Times New Roman"/>
          <w:sz w:val="24"/>
          <w:szCs w:val="24"/>
          <w:lang w:eastAsia="zh-CN"/>
        </w:rPr>
        <w:t xml:space="preserve">up </w:t>
      </w:r>
      <w:r w:rsidR="00EB2941" w:rsidRPr="00886169">
        <w:rPr>
          <w:rFonts w:ascii="Book Antiqua" w:eastAsia="微软雅黑" w:hAnsi="Book Antiqua" w:cs="Times New Roman"/>
          <w:sz w:val="24"/>
          <w:szCs w:val="24"/>
          <w:lang w:eastAsia="zh-CN"/>
        </w:rPr>
        <w:t xml:space="preserve">for </w:t>
      </w:r>
      <w:r w:rsidR="0012441E" w:rsidRPr="00886169">
        <w:rPr>
          <w:rFonts w:ascii="Book Antiqua" w:eastAsia="微软雅黑" w:hAnsi="Book Antiqua" w:cs="Times New Roman"/>
          <w:sz w:val="24"/>
          <w:szCs w:val="24"/>
          <w:lang w:eastAsia="zh-CN"/>
        </w:rPr>
        <w:t>debate.</w:t>
      </w:r>
      <w:r w:rsidR="003A05D5" w:rsidRPr="00886169">
        <w:rPr>
          <w:rFonts w:ascii="Book Antiqua" w:eastAsia="微软雅黑" w:hAnsi="Book Antiqua" w:cs="Times New Roman"/>
          <w:sz w:val="24"/>
          <w:szCs w:val="24"/>
          <w:lang w:eastAsia="zh-CN"/>
        </w:rPr>
        <w:t xml:space="preserve"> </w:t>
      </w:r>
      <w:r w:rsidR="004B6247" w:rsidRPr="00886169">
        <w:rPr>
          <w:rFonts w:ascii="Book Antiqua" w:eastAsia="微软雅黑" w:hAnsi="Book Antiqua" w:cs="Times New Roman"/>
          <w:sz w:val="24"/>
          <w:szCs w:val="24"/>
        </w:rPr>
        <w:t xml:space="preserve">Wang </w:t>
      </w:r>
      <w:r w:rsidR="0025604F" w:rsidRPr="00886169">
        <w:rPr>
          <w:rFonts w:ascii="Book Antiqua" w:eastAsia="微软雅黑" w:hAnsi="Book Antiqua" w:cs="Times New Roman"/>
          <w:i/>
          <w:sz w:val="24"/>
          <w:szCs w:val="24"/>
        </w:rPr>
        <w:t xml:space="preserve">et </w:t>
      </w:r>
      <w:proofErr w:type="gramStart"/>
      <w:r w:rsidR="0025604F" w:rsidRPr="00886169">
        <w:rPr>
          <w:rFonts w:ascii="Book Antiqua" w:eastAsia="微软雅黑" w:hAnsi="Book Antiqua" w:cs="Times New Roman"/>
          <w:i/>
          <w:sz w:val="24"/>
          <w:szCs w:val="24"/>
        </w:rPr>
        <w:t>al</w:t>
      </w:r>
      <w:proofErr w:type="gramEnd"/>
      <w:r w:rsidR="00393293" w:rsidRPr="00886169">
        <w:rPr>
          <w:rFonts w:ascii="Book Antiqua" w:eastAsia="微软雅黑" w:hAnsi="Book Antiqua" w:cs="Times New Roman"/>
          <w:sz w:val="24"/>
          <w:szCs w:val="24"/>
        </w:rPr>
        <w:fldChar w:fldCharType="begin">
          <w:fldData xml:space="preserve">PEVuZE5vdGU+PENpdGU+PEF1dGhvcj5XYW5nPC9BdXRob3I+PFllYXI+MjAxNDwvWWVhcj48UmVj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</w:fldData>
        </w:fldChar>
      </w:r>
      <w:r w:rsidR="00393293" w:rsidRPr="00886169">
        <w:rPr>
          <w:rFonts w:ascii="Book Antiqua" w:eastAsia="微软雅黑" w:hAnsi="Book Antiqua" w:cs="Times New Roman"/>
          <w:sz w:val="24"/>
          <w:szCs w:val="24"/>
        </w:rPr>
        <w:instrText xml:space="preserve"> ADDIN EN.CITE </w:instrText>
      </w:r>
      <w:r w:rsidR="00393293" w:rsidRPr="00886169">
        <w:rPr>
          <w:rFonts w:ascii="Book Antiqua" w:eastAsia="微软雅黑" w:hAnsi="Book Antiqua" w:cs="Times New Roman"/>
          <w:sz w:val="24"/>
          <w:szCs w:val="24"/>
        </w:rPr>
        <w:fldChar w:fldCharType="begin">
          <w:fldData xml:space="preserve">PEVuZE5vdGU+PENpdGU+PEF1dGhvcj5XYW5nPC9BdXRob3I+PFllYXI+MjAxNDwvWWVhcj48UmVj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</w:fldData>
        </w:fldChar>
      </w:r>
      <w:r w:rsidR="00393293" w:rsidRPr="00886169">
        <w:rPr>
          <w:rFonts w:ascii="Book Antiqua" w:eastAsia="微软雅黑" w:hAnsi="Book Antiqua" w:cs="Times New Roman"/>
          <w:sz w:val="24"/>
          <w:szCs w:val="24"/>
        </w:rPr>
        <w:instrText xml:space="preserve"> ADDIN EN.CITE.DATA </w:instrText>
      </w:r>
      <w:r w:rsidR="00393293" w:rsidRPr="00886169">
        <w:rPr>
          <w:rFonts w:ascii="Book Antiqua" w:eastAsia="微软雅黑" w:hAnsi="Book Antiqua" w:cs="Times New Roman"/>
          <w:sz w:val="24"/>
          <w:szCs w:val="24"/>
        </w:rPr>
      </w:r>
      <w:r w:rsidR="00393293" w:rsidRPr="00886169">
        <w:rPr>
          <w:rFonts w:ascii="Book Antiqua" w:eastAsia="微软雅黑" w:hAnsi="Book Antiqua" w:cs="Times New Roman"/>
          <w:sz w:val="24"/>
          <w:szCs w:val="24"/>
        </w:rPr>
        <w:fldChar w:fldCharType="end"/>
      </w:r>
      <w:r w:rsidR="00393293" w:rsidRPr="00886169">
        <w:rPr>
          <w:rFonts w:ascii="Book Antiqua" w:eastAsia="微软雅黑" w:hAnsi="Book Antiqua" w:cs="Times New Roman"/>
          <w:sz w:val="24"/>
          <w:szCs w:val="24"/>
        </w:rPr>
      </w:r>
      <w:r w:rsidR="00393293" w:rsidRPr="00886169">
        <w:rPr>
          <w:rFonts w:ascii="Book Antiqua" w:eastAsia="微软雅黑" w:hAnsi="Book Antiqua" w:cs="Times New Roman"/>
          <w:sz w:val="24"/>
          <w:szCs w:val="24"/>
        </w:rPr>
        <w:fldChar w:fldCharType="separate"/>
      </w:r>
      <w:r w:rsidR="00393293" w:rsidRPr="00886169">
        <w:rPr>
          <w:rFonts w:ascii="Book Antiqua" w:eastAsia="微软雅黑" w:hAnsi="Book Antiqua" w:cs="Times New Roman"/>
          <w:noProof/>
          <w:sz w:val="24"/>
          <w:szCs w:val="24"/>
          <w:vertAlign w:val="superscript"/>
        </w:rPr>
        <w:t>[5]</w:t>
      </w:r>
      <w:r w:rsidR="00393293" w:rsidRPr="00886169">
        <w:rPr>
          <w:rFonts w:ascii="Book Antiqua" w:eastAsia="微软雅黑" w:hAnsi="Book Antiqua" w:cs="Times New Roman"/>
          <w:sz w:val="24"/>
          <w:szCs w:val="24"/>
        </w:rPr>
        <w:fldChar w:fldCharType="end"/>
      </w:r>
      <w:r w:rsidR="003A05D5" w:rsidRPr="00886169">
        <w:rPr>
          <w:rFonts w:ascii="Book Antiqua" w:eastAsia="微软雅黑" w:hAnsi="Book Antiqua" w:cs="Times New Roman"/>
          <w:sz w:val="24"/>
          <w:szCs w:val="24"/>
        </w:rPr>
        <w:t xml:space="preserve"> </w:t>
      </w:r>
      <w:r w:rsidR="003D0016" w:rsidRPr="00886169">
        <w:rPr>
          <w:rFonts w:ascii="Book Antiqua" w:eastAsia="微软雅黑" w:hAnsi="Book Antiqua" w:cs="Times New Roman"/>
          <w:sz w:val="24"/>
          <w:szCs w:val="24"/>
          <w:lang w:eastAsia="zh-CN"/>
        </w:rPr>
        <w:t>considered</w:t>
      </w:r>
      <w:r w:rsidR="0025604F" w:rsidRPr="00886169">
        <w:rPr>
          <w:rFonts w:ascii="Book Antiqua" w:eastAsia="微软雅黑" w:hAnsi="Book Antiqua" w:cs="Times New Roman"/>
          <w:sz w:val="24"/>
          <w:szCs w:val="24"/>
          <w:lang w:eastAsia="zh-CN"/>
        </w:rPr>
        <w:t xml:space="preserve"> patients with a good response to chemotherapy and </w:t>
      </w:r>
      <w:r w:rsidR="004B756B" w:rsidRPr="00886169">
        <w:rPr>
          <w:rFonts w:ascii="Book Antiqua" w:eastAsia="微软雅黑" w:hAnsi="Book Antiqua" w:cs="Times New Roman"/>
          <w:sz w:val="24"/>
          <w:szCs w:val="24"/>
          <w:lang w:eastAsia="zh-CN"/>
        </w:rPr>
        <w:t xml:space="preserve">PAN </w:t>
      </w:r>
      <w:r w:rsidR="00655554" w:rsidRPr="00886169">
        <w:rPr>
          <w:rFonts w:ascii="Book Antiqua" w:eastAsia="微软雅黑" w:hAnsi="Book Antiqua" w:cs="Times New Roman"/>
          <w:sz w:val="24"/>
          <w:szCs w:val="24"/>
          <w:lang w:eastAsia="zh-CN"/>
        </w:rPr>
        <w:t>shr</w:t>
      </w:r>
      <w:r w:rsidR="006F6FA8" w:rsidRPr="00886169">
        <w:rPr>
          <w:rFonts w:ascii="Book Antiqua" w:eastAsia="微软雅黑" w:hAnsi="Book Antiqua" w:cs="Times New Roman"/>
          <w:sz w:val="24"/>
          <w:szCs w:val="24"/>
          <w:lang w:eastAsia="zh-CN"/>
        </w:rPr>
        <w:t>inkage</w:t>
      </w:r>
      <w:r w:rsidR="00655554" w:rsidRPr="00886169">
        <w:rPr>
          <w:rFonts w:ascii="Book Antiqua" w:eastAsia="微软雅黑" w:hAnsi="Book Antiqua" w:cs="Times New Roman"/>
          <w:sz w:val="24"/>
          <w:szCs w:val="24"/>
          <w:lang w:eastAsia="zh-CN"/>
        </w:rPr>
        <w:t xml:space="preserve"> </w:t>
      </w:r>
      <w:r w:rsidR="0025604F" w:rsidRPr="00886169">
        <w:rPr>
          <w:rFonts w:ascii="Book Antiqua" w:eastAsia="微软雅黑" w:hAnsi="Book Antiqua" w:cs="Times New Roman"/>
          <w:sz w:val="24"/>
          <w:szCs w:val="24"/>
          <w:lang w:eastAsia="zh-CN"/>
        </w:rPr>
        <w:t>to &lt;</w:t>
      </w:r>
      <w:r w:rsidR="004B6247" w:rsidRPr="00886169">
        <w:rPr>
          <w:rFonts w:ascii="Book Antiqua" w:eastAsia="微软雅黑" w:hAnsi="Book Antiqua" w:cs="Times New Roman"/>
          <w:sz w:val="24"/>
          <w:szCs w:val="24"/>
          <w:lang w:eastAsia="zh-CN"/>
        </w:rPr>
        <w:t xml:space="preserve"> </w:t>
      </w:r>
      <w:r w:rsidR="0025604F" w:rsidRPr="00886169">
        <w:rPr>
          <w:rFonts w:ascii="Book Antiqua" w:eastAsia="微软雅黑" w:hAnsi="Book Antiqua" w:cs="Times New Roman"/>
          <w:sz w:val="24"/>
          <w:szCs w:val="24"/>
          <w:lang w:eastAsia="zh-CN"/>
        </w:rPr>
        <w:t xml:space="preserve">1.0 cm </w:t>
      </w:r>
      <w:r w:rsidR="003D0016" w:rsidRPr="00886169">
        <w:rPr>
          <w:rFonts w:ascii="Book Antiqua" w:eastAsia="微软雅黑" w:hAnsi="Book Antiqua" w:cs="Times New Roman"/>
          <w:sz w:val="24"/>
          <w:szCs w:val="24"/>
          <w:lang w:eastAsia="zh-CN"/>
        </w:rPr>
        <w:t>for</w:t>
      </w:r>
      <w:r w:rsidR="0025604F" w:rsidRPr="00886169">
        <w:rPr>
          <w:rFonts w:ascii="Book Antiqua" w:eastAsia="微软雅黑" w:hAnsi="Book Antiqua" w:cs="Times New Roman"/>
          <w:sz w:val="24"/>
          <w:szCs w:val="24"/>
          <w:lang w:eastAsia="zh-CN"/>
        </w:rPr>
        <w:t xml:space="preserve"> D2 gastrectomy without PAND</w:t>
      </w:r>
      <w:r w:rsidR="00D138C9" w:rsidRPr="00886169">
        <w:rPr>
          <w:rFonts w:ascii="Book Antiqua" w:eastAsia="微软雅黑" w:hAnsi="Book Antiqua" w:cs="Times New Roman"/>
          <w:sz w:val="24"/>
          <w:szCs w:val="24"/>
          <w:lang w:eastAsia="zh-CN"/>
        </w:rPr>
        <w:t>,</w:t>
      </w:r>
      <w:r w:rsidR="0025604F" w:rsidRPr="00886169">
        <w:rPr>
          <w:rFonts w:ascii="Book Antiqua" w:eastAsia="微软雅黑" w:hAnsi="Book Antiqua" w:cs="Times New Roman"/>
          <w:sz w:val="24"/>
          <w:szCs w:val="24"/>
          <w:lang w:eastAsia="zh-CN"/>
        </w:rPr>
        <w:t xml:space="preserve"> and the surgery group </w:t>
      </w:r>
      <w:r w:rsidR="0005494E" w:rsidRPr="00886169">
        <w:rPr>
          <w:rFonts w:ascii="Book Antiqua" w:eastAsia="微软雅黑" w:hAnsi="Book Antiqua" w:cs="Times New Roman"/>
          <w:sz w:val="24"/>
          <w:szCs w:val="24"/>
          <w:lang w:eastAsia="zh-CN"/>
        </w:rPr>
        <w:t xml:space="preserve">had a </w:t>
      </w:r>
      <w:r w:rsidR="0025604F" w:rsidRPr="00886169">
        <w:rPr>
          <w:rFonts w:ascii="Book Antiqua" w:eastAsia="微软雅黑" w:hAnsi="Book Antiqua" w:cs="Times New Roman"/>
          <w:sz w:val="24"/>
          <w:szCs w:val="24"/>
          <w:lang w:eastAsia="zh-CN"/>
        </w:rPr>
        <w:t xml:space="preserve">non-inferior outcome compared </w:t>
      </w:r>
      <w:r w:rsidR="0005494E" w:rsidRPr="00886169">
        <w:rPr>
          <w:rFonts w:ascii="Book Antiqua" w:eastAsia="微软雅黑" w:hAnsi="Book Antiqua" w:cs="Times New Roman"/>
          <w:sz w:val="24"/>
          <w:szCs w:val="24"/>
          <w:lang w:eastAsia="zh-CN"/>
        </w:rPr>
        <w:t xml:space="preserve">with </w:t>
      </w:r>
      <w:r w:rsidR="0025604F" w:rsidRPr="00886169">
        <w:rPr>
          <w:rFonts w:ascii="Book Antiqua" w:eastAsia="微软雅黑" w:hAnsi="Book Antiqua" w:cs="Times New Roman"/>
          <w:sz w:val="24"/>
          <w:szCs w:val="24"/>
          <w:lang w:eastAsia="zh-CN"/>
        </w:rPr>
        <w:t>the Japanese results.</w:t>
      </w:r>
      <w:r w:rsidR="0025604F" w:rsidRPr="00886169">
        <w:rPr>
          <w:rFonts w:ascii="Book Antiqua" w:hAnsi="Book Antiqua"/>
          <w:sz w:val="24"/>
          <w:szCs w:val="24"/>
        </w:rPr>
        <w:t xml:space="preserve"> </w:t>
      </w:r>
      <w:r w:rsidR="0025604F" w:rsidRPr="00886169">
        <w:rPr>
          <w:rFonts w:ascii="Book Antiqua" w:eastAsia="微软雅黑" w:hAnsi="Book Antiqua" w:cs="Times New Roman"/>
          <w:sz w:val="24"/>
          <w:szCs w:val="24"/>
          <w:lang w:eastAsia="zh-CN"/>
        </w:rPr>
        <w:t>More recent</w:t>
      </w:r>
      <w:r w:rsidR="00A56BA9" w:rsidRPr="00886169">
        <w:rPr>
          <w:rFonts w:ascii="Book Antiqua" w:eastAsia="微软雅黑" w:hAnsi="Book Antiqua" w:cs="Times New Roman"/>
          <w:sz w:val="24"/>
          <w:szCs w:val="24"/>
          <w:lang w:eastAsia="zh-CN"/>
        </w:rPr>
        <w:t>ly</w:t>
      </w:r>
      <w:r w:rsidR="0025604F" w:rsidRPr="00886169">
        <w:rPr>
          <w:rFonts w:ascii="Book Antiqua" w:eastAsia="微软雅黑" w:hAnsi="Book Antiqua" w:cs="Times New Roman"/>
          <w:sz w:val="24"/>
          <w:szCs w:val="24"/>
        </w:rPr>
        <w:t xml:space="preserve">, several small </w:t>
      </w:r>
      <w:r w:rsidR="0005494E" w:rsidRPr="00886169">
        <w:rPr>
          <w:rFonts w:ascii="Book Antiqua" w:eastAsia="微软雅黑" w:hAnsi="Book Antiqua" w:cs="Times New Roman"/>
          <w:sz w:val="24"/>
          <w:szCs w:val="24"/>
        </w:rPr>
        <w:t xml:space="preserve">studies </w:t>
      </w:r>
      <w:r w:rsidR="0025604F" w:rsidRPr="00886169">
        <w:rPr>
          <w:rFonts w:ascii="Book Antiqua" w:eastAsia="微软雅黑" w:hAnsi="Book Antiqua" w:cs="Times New Roman"/>
          <w:sz w:val="24"/>
          <w:szCs w:val="24"/>
        </w:rPr>
        <w:t xml:space="preserve">have also reported improved survival </w:t>
      </w:r>
      <w:r w:rsidR="0005494E" w:rsidRPr="00886169">
        <w:rPr>
          <w:rFonts w:ascii="Book Antiqua" w:eastAsia="微软雅黑" w:hAnsi="Book Antiqua" w:cs="Times New Roman"/>
          <w:sz w:val="24"/>
          <w:szCs w:val="24"/>
          <w:lang w:eastAsia="zh-CN"/>
        </w:rPr>
        <w:t xml:space="preserve">through </w:t>
      </w:r>
      <w:r w:rsidR="0025604F" w:rsidRPr="00886169">
        <w:rPr>
          <w:rFonts w:ascii="Book Antiqua" w:eastAsia="微软雅黑" w:hAnsi="Book Antiqua" w:cs="Times New Roman"/>
          <w:sz w:val="24"/>
          <w:szCs w:val="24"/>
          <w:lang w:eastAsia="zh-CN"/>
        </w:rPr>
        <w:t>resection</w:t>
      </w:r>
      <w:r w:rsidR="0025604F" w:rsidRPr="00886169">
        <w:rPr>
          <w:rFonts w:ascii="Book Antiqua" w:eastAsia="微软雅黑" w:hAnsi="Book Antiqua" w:cs="Times New Roman"/>
          <w:sz w:val="24"/>
          <w:szCs w:val="24"/>
        </w:rPr>
        <w:t xml:space="preserve"> without </w:t>
      </w:r>
      <w:proofErr w:type="spellStart"/>
      <w:r w:rsidR="0025604F" w:rsidRPr="00886169">
        <w:rPr>
          <w:rFonts w:ascii="Book Antiqua" w:hAnsi="Book Antiqua"/>
          <w:color w:val="333333"/>
          <w:spacing w:val="2"/>
          <w:sz w:val="24"/>
          <w:szCs w:val="24"/>
          <w:shd w:val="clear" w:color="auto" w:fill="FCFCFC"/>
        </w:rPr>
        <w:t>metastasectomy</w:t>
      </w:r>
      <w:proofErr w:type="spellEnd"/>
      <w:r w:rsidR="0025604F" w:rsidRPr="00886169">
        <w:rPr>
          <w:rFonts w:ascii="Book Antiqua" w:eastAsia="微软雅黑" w:hAnsi="Book Antiqua" w:cs="Times New Roman"/>
          <w:sz w:val="24"/>
          <w:szCs w:val="24"/>
          <w:lang w:eastAsia="zh-CN"/>
        </w:rPr>
        <w:t xml:space="preserve"> after</w:t>
      </w:r>
      <w:r w:rsidR="0025604F" w:rsidRPr="00886169">
        <w:rPr>
          <w:rFonts w:ascii="Book Antiqua" w:eastAsia="微软雅黑" w:hAnsi="Book Antiqua" w:cs="Times New Roman"/>
          <w:sz w:val="24"/>
          <w:szCs w:val="24"/>
        </w:rPr>
        <w:t xml:space="preserve"> conversion</w:t>
      </w:r>
      <w:r w:rsidR="0025604F" w:rsidRPr="00886169">
        <w:rPr>
          <w:rFonts w:ascii="Book Antiqua" w:eastAsia="微软雅黑" w:hAnsi="Book Antiqua" w:cs="Times New Roman"/>
          <w:sz w:val="24"/>
          <w:szCs w:val="24"/>
          <w:lang w:eastAsia="zh-CN"/>
        </w:rPr>
        <w:t>al</w:t>
      </w:r>
      <w:r w:rsidR="0025604F" w:rsidRPr="00886169">
        <w:rPr>
          <w:rFonts w:ascii="Book Antiqua" w:eastAsia="微软雅黑" w:hAnsi="Book Antiqua" w:cs="Times New Roman"/>
          <w:sz w:val="24"/>
          <w:szCs w:val="24"/>
        </w:rPr>
        <w:t xml:space="preserve"> </w:t>
      </w:r>
      <w:r w:rsidR="0025604F" w:rsidRPr="00886169">
        <w:rPr>
          <w:rFonts w:ascii="Book Antiqua" w:eastAsia="微软雅黑" w:hAnsi="Book Antiqua" w:cs="Times New Roman"/>
          <w:sz w:val="24"/>
          <w:szCs w:val="24"/>
          <w:lang w:eastAsia="zh-CN"/>
        </w:rPr>
        <w:t>chemotherapy</w:t>
      </w:r>
      <w:r w:rsidR="0025604F" w:rsidRPr="00886169">
        <w:rPr>
          <w:rFonts w:ascii="Book Antiqua" w:hAnsi="Book Antiqua"/>
          <w:color w:val="333333"/>
          <w:spacing w:val="2"/>
          <w:sz w:val="24"/>
          <w:szCs w:val="24"/>
          <w:shd w:val="clear" w:color="auto" w:fill="FCFCFC"/>
        </w:rPr>
        <w:t>.</w:t>
      </w:r>
      <w:r w:rsidR="0025604F" w:rsidRPr="00886169">
        <w:rPr>
          <w:rFonts w:ascii="Book Antiqua" w:eastAsia="微软雅黑" w:hAnsi="Book Antiqua" w:cs="Times New Roman"/>
          <w:sz w:val="24"/>
          <w:szCs w:val="24"/>
          <w:lang w:eastAsia="zh-CN"/>
        </w:rPr>
        <w:t xml:space="preserve"> These results </w:t>
      </w:r>
      <w:r w:rsidR="00C35DCB" w:rsidRPr="00886169">
        <w:rPr>
          <w:rFonts w:ascii="Book Antiqua" w:eastAsia="微软雅黑" w:hAnsi="Book Antiqua" w:cs="Times New Roman"/>
          <w:sz w:val="24"/>
          <w:szCs w:val="24"/>
          <w:lang w:eastAsia="zh-CN"/>
        </w:rPr>
        <w:t>indicate</w:t>
      </w:r>
      <w:r w:rsidR="0012441E" w:rsidRPr="00886169">
        <w:rPr>
          <w:rFonts w:ascii="Book Antiqua" w:eastAsia="微软雅黑" w:hAnsi="Book Antiqua" w:cs="Times New Roman"/>
          <w:sz w:val="24"/>
          <w:szCs w:val="24"/>
          <w:lang w:eastAsia="zh-CN"/>
        </w:rPr>
        <w:t xml:space="preserve"> that </w:t>
      </w:r>
      <w:r w:rsidR="00EB2941" w:rsidRPr="00886169">
        <w:rPr>
          <w:rFonts w:ascii="Book Antiqua" w:eastAsia="微软雅黑" w:hAnsi="Book Antiqua" w:cs="Times New Roman"/>
          <w:sz w:val="24"/>
          <w:szCs w:val="24"/>
          <w:lang w:eastAsia="zh-CN"/>
        </w:rPr>
        <w:t xml:space="preserve">extensive resection </w:t>
      </w:r>
      <w:r w:rsidR="0012441E" w:rsidRPr="00886169">
        <w:rPr>
          <w:rFonts w:ascii="Book Antiqua" w:eastAsia="微软雅黑" w:hAnsi="Book Antiqua" w:cs="Times New Roman"/>
          <w:sz w:val="24"/>
          <w:szCs w:val="24"/>
          <w:lang w:eastAsia="zh-CN"/>
        </w:rPr>
        <w:t>might</w:t>
      </w:r>
      <w:r w:rsidR="00EB2941" w:rsidRPr="00886169">
        <w:rPr>
          <w:rFonts w:ascii="Book Antiqua" w:eastAsia="微软雅黑" w:hAnsi="Book Antiqua" w:cs="Times New Roman"/>
          <w:sz w:val="24"/>
          <w:szCs w:val="24"/>
          <w:lang w:eastAsia="zh-CN"/>
        </w:rPr>
        <w:t xml:space="preserve"> not </w:t>
      </w:r>
      <w:r w:rsidR="0012441E" w:rsidRPr="00886169">
        <w:rPr>
          <w:rFonts w:ascii="Book Antiqua" w:eastAsia="微软雅黑" w:hAnsi="Book Antiqua" w:cs="Times New Roman"/>
          <w:sz w:val="24"/>
          <w:szCs w:val="24"/>
          <w:lang w:eastAsia="zh-CN"/>
        </w:rPr>
        <w:t xml:space="preserve">be </w:t>
      </w:r>
      <w:r w:rsidR="00EB2941" w:rsidRPr="00886169">
        <w:rPr>
          <w:rFonts w:ascii="Book Antiqua" w:eastAsia="微软雅黑" w:hAnsi="Book Antiqua" w:cs="Times New Roman"/>
          <w:sz w:val="24"/>
          <w:szCs w:val="24"/>
          <w:lang w:eastAsia="zh-CN"/>
        </w:rPr>
        <w:t xml:space="preserve">the only way to improve prognosis </w:t>
      </w:r>
      <w:r w:rsidR="00417F25" w:rsidRPr="00886169">
        <w:rPr>
          <w:rFonts w:ascii="Book Antiqua" w:eastAsia="微软雅黑" w:hAnsi="Book Antiqua" w:cs="Times New Roman"/>
          <w:sz w:val="24"/>
          <w:szCs w:val="24"/>
          <w:lang w:eastAsia="zh-CN"/>
        </w:rPr>
        <w:t xml:space="preserve">and </w:t>
      </w:r>
      <w:r w:rsidR="00EB2941" w:rsidRPr="00886169">
        <w:rPr>
          <w:rFonts w:ascii="Book Antiqua" w:eastAsia="微软雅黑" w:hAnsi="Book Antiqua" w:cs="Times New Roman"/>
          <w:sz w:val="24"/>
          <w:szCs w:val="24"/>
          <w:lang w:eastAsia="zh-CN"/>
        </w:rPr>
        <w:t xml:space="preserve">D2 gastrectomy </w:t>
      </w:r>
      <w:r w:rsidR="0038523E" w:rsidRPr="00886169">
        <w:rPr>
          <w:rFonts w:ascii="Book Antiqua" w:eastAsia="微软雅黑" w:hAnsi="Book Antiqua" w:cs="Times New Roman"/>
          <w:sz w:val="24"/>
          <w:szCs w:val="24"/>
          <w:lang w:eastAsia="zh-CN"/>
        </w:rPr>
        <w:t>can provide</w:t>
      </w:r>
      <w:r w:rsidR="0012441E" w:rsidRPr="00886169">
        <w:rPr>
          <w:rFonts w:ascii="Book Antiqua" w:eastAsia="微软雅黑" w:hAnsi="Book Antiqua" w:cs="Times New Roman"/>
          <w:sz w:val="24"/>
          <w:szCs w:val="24"/>
          <w:lang w:eastAsia="zh-CN"/>
        </w:rPr>
        <w:t xml:space="preserve"> a choice</w:t>
      </w:r>
      <w:r w:rsidR="00954D6C" w:rsidRPr="00886169">
        <w:rPr>
          <w:rFonts w:ascii="Book Antiqua" w:eastAsia="微软雅黑" w:hAnsi="Book Antiqua" w:cs="Times New Roman"/>
          <w:sz w:val="24"/>
          <w:szCs w:val="24"/>
          <w:lang w:eastAsia="zh-CN"/>
        </w:rPr>
        <w:t xml:space="preserve"> for select</w:t>
      </w:r>
      <w:r w:rsidR="00EB2941" w:rsidRPr="00886169">
        <w:rPr>
          <w:rFonts w:ascii="Book Antiqua" w:eastAsia="微软雅黑" w:hAnsi="Book Antiqua" w:cs="Times New Roman"/>
          <w:sz w:val="24"/>
          <w:szCs w:val="24"/>
          <w:lang w:eastAsia="zh-CN"/>
        </w:rPr>
        <w:t xml:space="preserve"> </w:t>
      </w:r>
      <w:proofErr w:type="gramStart"/>
      <w:r w:rsidR="00EB2941" w:rsidRPr="00886169">
        <w:rPr>
          <w:rFonts w:ascii="Book Antiqua" w:eastAsia="微软雅黑" w:hAnsi="Book Antiqua" w:cs="Times New Roman"/>
          <w:sz w:val="24"/>
          <w:szCs w:val="24"/>
          <w:lang w:eastAsia="zh-CN"/>
        </w:rPr>
        <w:t>patients</w:t>
      </w:r>
      <w:proofErr w:type="gramEnd"/>
      <w:r w:rsidR="00393293" w:rsidRPr="00886169">
        <w:rPr>
          <w:rFonts w:ascii="Book Antiqua" w:hAnsi="Book Antiqua"/>
          <w:color w:val="333333"/>
          <w:spacing w:val="2"/>
          <w:sz w:val="24"/>
          <w:szCs w:val="24"/>
          <w:shd w:val="clear" w:color="auto" w:fill="FCFCFC"/>
        </w:rPr>
        <w:fldChar w:fldCharType="begin">
          <w:fldData xml:space="preserve">PEVuZE5vdGU+PENpdGU+PEF1dGhvcj5Pa2FiZTwvQXV0aG9yPjxZZWFyPjIwMDk8L1llYXI+PFJl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</w:fldData>
        </w:fldChar>
      </w:r>
      <w:r w:rsidR="00393293" w:rsidRPr="00886169">
        <w:rPr>
          <w:rFonts w:ascii="Book Antiqua" w:hAnsi="Book Antiqua"/>
          <w:color w:val="333333"/>
          <w:spacing w:val="2"/>
          <w:sz w:val="24"/>
          <w:szCs w:val="24"/>
          <w:shd w:val="clear" w:color="auto" w:fill="FCFCFC"/>
        </w:rPr>
        <w:instrText xml:space="preserve"> ADDIN EN.CITE </w:instrText>
      </w:r>
      <w:r w:rsidR="00393293" w:rsidRPr="00886169">
        <w:rPr>
          <w:rFonts w:ascii="Book Antiqua" w:hAnsi="Book Antiqua"/>
          <w:color w:val="333333"/>
          <w:spacing w:val="2"/>
          <w:sz w:val="24"/>
          <w:szCs w:val="24"/>
          <w:shd w:val="clear" w:color="auto" w:fill="FCFCFC"/>
        </w:rPr>
        <w:fldChar w:fldCharType="begin">
          <w:fldData xml:space="preserve">PEVuZE5vdGU+PENpdGU+PEF1dGhvcj5Pa2FiZTwvQXV0aG9yPjxZZWFyPjIwMDk8L1llYXI+PFJl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</w:fldData>
        </w:fldChar>
      </w:r>
      <w:r w:rsidR="00393293" w:rsidRPr="00886169">
        <w:rPr>
          <w:rFonts w:ascii="Book Antiqua" w:hAnsi="Book Antiqua"/>
          <w:color w:val="333333"/>
          <w:spacing w:val="2"/>
          <w:sz w:val="24"/>
          <w:szCs w:val="24"/>
          <w:shd w:val="clear" w:color="auto" w:fill="FCFCFC"/>
        </w:rPr>
        <w:instrText xml:space="preserve"> ADDIN EN.CITE.DATA </w:instrText>
      </w:r>
      <w:r w:rsidR="00393293" w:rsidRPr="00886169">
        <w:rPr>
          <w:rFonts w:ascii="Book Antiqua" w:hAnsi="Book Antiqua"/>
          <w:color w:val="333333"/>
          <w:spacing w:val="2"/>
          <w:sz w:val="24"/>
          <w:szCs w:val="24"/>
          <w:shd w:val="clear" w:color="auto" w:fill="FCFCFC"/>
        </w:rPr>
      </w:r>
      <w:r w:rsidR="00393293" w:rsidRPr="00886169">
        <w:rPr>
          <w:rFonts w:ascii="Book Antiqua" w:hAnsi="Book Antiqua"/>
          <w:color w:val="333333"/>
          <w:spacing w:val="2"/>
          <w:sz w:val="24"/>
          <w:szCs w:val="24"/>
          <w:shd w:val="clear" w:color="auto" w:fill="FCFCFC"/>
        </w:rPr>
        <w:fldChar w:fldCharType="end"/>
      </w:r>
      <w:r w:rsidR="00393293" w:rsidRPr="00886169">
        <w:rPr>
          <w:rFonts w:ascii="Book Antiqua" w:hAnsi="Book Antiqua"/>
          <w:color w:val="333333"/>
          <w:spacing w:val="2"/>
          <w:sz w:val="24"/>
          <w:szCs w:val="24"/>
          <w:shd w:val="clear" w:color="auto" w:fill="FCFCFC"/>
        </w:rPr>
      </w:r>
      <w:r w:rsidR="00393293" w:rsidRPr="00886169">
        <w:rPr>
          <w:rFonts w:ascii="Book Antiqua" w:hAnsi="Book Antiqua"/>
          <w:color w:val="333333"/>
          <w:spacing w:val="2"/>
          <w:sz w:val="24"/>
          <w:szCs w:val="24"/>
          <w:shd w:val="clear" w:color="auto" w:fill="FCFCFC"/>
        </w:rPr>
        <w:fldChar w:fldCharType="separate"/>
      </w:r>
      <w:r w:rsidR="00393293" w:rsidRPr="00886169">
        <w:rPr>
          <w:rFonts w:ascii="Book Antiqua" w:hAnsi="Book Antiqua"/>
          <w:noProof/>
          <w:color w:val="333333"/>
          <w:spacing w:val="2"/>
          <w:sz w:val="24"/>
          <w:szCs w:val="24"/>
          <w:shd w:val="clear" w:color="auto" w:fill="FCFCFC"/>
          <w:vertAlign w:val="superscript"/>
        </w:rPr>
        <w:t>[6,7]</w:t>
      </w:r>
      <w:r w:rsidR="00393293" w:rsidRPr="00886169">
        <w:rPr>
          <w:rFonts w:ascii="Book Antiqua" w:hAnsi="Book Antiqua"/>
          <w:color w:val="333333"/>
          <w:spacing w:val="2"/>
          <w:sz w:val="24"/>
          <w:szCs w:val="24"/>
          <w:shd w:val="clear" w:color="auto" w:fill="FCFCFC"/>
        </w:rPr>
        <w:fldChar w:fldCharType="end"/>
      </w:r>
      <w:r w:rsidR="00EB2941" w:rsidRPr="00886169">
        <w:rPr>
          <w:rFonts w:ascii="Book Antiqua" w:eastAsia="微软雅黑" w:hAnsi="Book Antiqua" w:cs="Times New Roman"/>
          <w:sz w:val="24"/>
          <w:szCs w:val="24"/>
          <w:lang w:eastAsia="zh-CN"/>
        </w:rPr>
        <w:t>.</w:t>
      </w:r>
    </w:p>
    <w:p w14:paraId="529E5127" w14:textId="780122C4" w:rsidR="00250653" w:rsidRPr="00886169" w:rsidRDefault="000649E9" w:rsidP="004B6247">
      <w:pPr>
        <w:spacing w:line="360" w:lineRule="auto"/>
        <w:ind w:firstLineChars="100" w:firstLine="240"/>
        <w:jc w:val="both"/>
        <w:rPr>
          <w:rFonts w:ascii="Book Antiqua" w:eastAsia="微软雅黑" w:hAnsi="Book Antiqua" w:cs="Times New Roman"/>
          <w:sz w:val="24"/>
          <w:szCs w:val="24"/>
          <w:lang w:eastAsia="zh-CN"/>
        </w:rPr>
      </w:pPr>
      <w:r w:rsidRPr="00886169">
        <w:rPr>
          <w:rFonts w:ascii="Book Antiqua" w:eastAsia="微软雅黑" w:hAnsi="Book Antiqua" w:cs="Times New Roman"/>
          <w:sz w:val="24"/>
          <w:szCs w:val="24"/>
          <w:lang w:eastAsia="zh-CN"/>
        </w:rPr>
        <w:t>I</w:t>
      </w:r>
      <w:r w:rsidRPr="00886169">
        <w:rPr>
          <w:rFonts w:ascii="Book Antiqua" w:eastAsia="微软雅黑" w:hAnsi="Book Antiqua" w:cs="Times New Roman"/>
          <w:sz w:val="24"/>
          <w:szCs w:val="24"/>
        </w:rPr>
        <w:t>n our center</w:t>
      </w:r>
      <w:r w:rsidR="00417F25" w:rsidRPr="00886169">
        <w:rPr>
          <w:rFonts w:ascii="Book Antiqua" w:eastAsia="微软雅黑" w:hAnsi="Book Antiqua" w:cs="Times New Roman"/>
          <w:sz w:val="24"/>
          <w:szCs w:val="24"/>
        </w:rPr>
        <w:t>,</w:t>
      </w:r>
      <w:r w:rsidRPr="00886169">
        <w:rPr>
          <w:rFonts w:ascii="Book Antiqua" w:eastAsia="微软雅黑" w:hAnsi="Book Antiqua" w:cs="Times New Roman"/>
          <w:sz w:val="24"/>
          <w:szCs w:val="24"/>
        </w:rPr>
        <w:t xml:space="preserve"> management of</w:t>
      </w:r>
      <w:r w:rsidRPr="00886169">
        <w:rPr>
          <w:rFonts w:ascii="Book Antiqua" w:eastAsia="微软雅黑" w:hAnsi="Book Antiqua" w:cs="Times New Roman"/>
          <w:sz w:val="24"/>
          <w:szCs w:val="24"/>
          <w:lang w:eastAsia="zh-CN"/>
        </w:rPr>
        <w:t xml:space="preserve"> suspicious</w:t>
      </w:r>
      <w:r w:rsidRPr="00886169">
        <w:rPr>
          <w:rFonts w:ascii="Book Antiqua" w:eastAsia="微软雅黑" w:hAnsi="Book Antiqua" w:cs="Times New Roman"/>
          <w:sz w:val="24"/>
          <w:szCs w:val="24"/>
        </w:rPr>
        <w:t xml:space="preserve"> stage IV gastric cancer </w:t>
      </w:r>
      <w:r w:rsidR="00B92F40" w:rsidRPr="00886169">
        <w:rPr>
          <w:rFonts w:ascii="Book Antiqua" w:eastAsia="微软雅黑" w:hAnsi="Book Antiqua" w:cs="Times New Roman"/>
          <w:sz w:val="24"/>
          <w:szCs w:val="24"/>
          <w:lang w:eastAsia="zh-CN"/>
        </w:rPr>
        <w:t>is</w:t>
      </w:r>
      <w:r w:rsidR="00B92F40" w:rsidRPr="00886169">
        <w:rPr>
          <w:rFonts w:ascii="Book Antiqua" w:eastAsia="微软雅黑" w:hAnsi="Book Antiqua" w:cs="Times New Roman"/>
          <w:sz w:val="24"/>
          <w:szCs w:val="24"/>
        </w:rPr>
        <w:t xml:space="preserve"> </w:t>
      </w:r>
      <w:r w:rsidRPr="00886169">
        <w:rPr>
          <w:rFonts w:ascii="Book Antiqua" w:eastAsia="微软雅黑" w:hAnsi="Book Antiqua" w:cs="Times New Roman"/>
          <w:sz w:val="24"/>
          <w:szCs w:val="24"/>
          <w:lang w:eastAsia="zh-CN"/>
        </w:rPr>
        <w:t>determined by</w:t>
      </w:r>
      <w:r w:rsidR="0038523E" w:rsidRPr="00886169">
        <w:rPr>
          <w:rFonts w:ascii="Book Antiqua" w:eastAsia="微软雅黑" w:hAnsi="Book Antiqua" w:cs="Times New Roman"/>
          <w:sz w:val="24"/>
          <w:szCs w:val="24"/>
          <w:lang w:eastAsia="zh-CN"/>
        </w:rPr>
        <w:t xml:space="preserve"> a</w:t>
      </w:r>
      <w:r w:rsidRPr="00886169">
        <w:rPr>
          <w:rFonts w:ascii="Book Antiqua" w:eastAsia="微软雅黑" w:hAnsi="Book Antiqua" w:cs="Times New Roman"/>
          <w:sz w:val="24"/>
          <w:szCs w:val="24"/>
          <w:lang w:eastAsia="zh-CN"/>
        </w:rPr>
        <w:t xml:space="preserve"> multidisciplinary team</w:t>
      </w:r>
      <w:r w:rsidR="0012441E" w:rsidRPr="00886169">
        <w:rPr>
          <w:rFonts w:ascii="Book Antiqua" w:eastAsia="微软雅黑" w:hAnsi="Book Antiqua" w:cs="Times New Roman"/>
          <w:sz w:val="24"/>
          <w:szCs w:val="24"/>
        </w:rPr>
        <w:t xml:space="preserve">. </w:t>
      </w:r>
      <w:r w:rsidR="0012441E" w:rsidRPr="00886169">
        <w:rPr>
          <w:rFonts w:ascii="Book Antiqua" w:eastAsia="微软雅黑" w:hAnsi="Book Antiqua" w:cs="Times New Roman"/>
          <w:sz w:val="24"/>
          <w:szCs w:val="24"/>
          <w:lang w:eastAsia="zh-CN"/>
        </w:rPr>
        <w:t xml:space="preserve">After conversional chemotherapy, the </w:t>
      </w:r>
      <w:r w:rsidR="00B92F40" w:rsidRPr="00886169">
        <w:rPr>
          <w:rFonts w:ascii="Book Antiqua" w:eastAsia="微软雅黑" w:hAnsi="Book Antiqua" w:cs="Times New Roman"/>
          <w:sz w:val="24"/>
          <w:szCs w:val="24"/>
          <w:lang w:eastAsia="zh-CN"/>
        </w:rPr>
        <w:t xml:space="preserve">subsequent </w:t>
      </w:r>
      <w:r w:rsidR="0012441E" w:rsidRPr="00886169">
        <w:rPr>
          <w:rFonts w:ascii="Book Antiqua" w:eastAsia="微软雅黑" w:hAnsi="Book Antiqua" w:cs="Times New Roman"/>
          <w:sz w:val="24"/>
          <w:szCs w:val="24"/>
          <w:lang w:eastAsia="zh-CN"/>
        </w:rPr>
        <w:t xml:space="preserve">treatment method for patients with enlarged </w:t>
      </w:r>
      <w:r w:rsidR="009624B3" w:rsidRPr="00886169">
        <w:rPr>
          <w:rFonts w:ascii="Book Antiqua" w:eastAsia="微软雅黑" w:hAnsi="Book Antiqua" w:cs="Times New Roman"/>
          <w:sz w:val="24"/>
          <w:szCs w:val="24"/>
          <w:lang w:eastAsia="zh-CN"/>
        </w:rPr>
        <w:t>PAN</w:t>
      </w:r>
      <w:r w:rsidR="00E53558" w:rsidRPr="00886169">
        <w:rPr>
          <w:rFonts w:ascii="Book Antiqua" w:eastAsia="微软雅黑" w:hAnsi="Book Antiqua" w:cs="Times New Roman"/>
          <w:sz w:val="24"/>
          <w:szCs w:val="24"/>
          <w:lang w:eastAsia="zh-CN"/>
        </w:rPr>
        <w:t xml:space="preserve"> prior to treatment</w:t>
      </w:r>
      <w:r w:rsidR="0012441E" w:rsidRPr="00886169">
        <w:rPr>
          <w:rFonts w:ascii="Book Antiqua" w:eastAsia="微软雅黑" w:hAnsi="Book Antiqua" w:cs="Times New Roman"/>
          <w:sz w:val="24"/>
          <w:szCs w:val="24"/>
          <w:lang w:eastAsia="zh-CN"/>
        </w:rPr>
        <w:t xml:space="preserve"> </w:t>
      </w:r>
      <w:r w:rsidR="00B92F40" w:rsidRPr="00886169">
        <w:rPr>
          <w:rFonts w:ascii="Book Antiqua" w:eastAsia="微软雅黑" w:hAnsi="Book Antiqua" w:cs="Times New Roman"/>
          <w:sz w:val="24"/>
          <w:szCs w:val="24"/>
          <w:lang w:eastAsia="zh-CN"/>
        </w:rPr>
        <w:t>is</w:t>
      </w:r>
      <w:r w:rsidR="0012441E" w:rsidRPr="00886169">
        <w:rPr>
          <w:rFonts w:ascii="Book Antiqua" w:eastAsia="微软雅黑" w:hAnsi="Book Antiqua" w:cs="Times New Roman"/>
          <w:sz w:val="24"/>
          <w:szCs w:val="24"/>
          <w:lang w:eastAsia="zh-CN"/>
        </w:rPr>
        <w:t xml:space="preserve"> decided </w:t>
      </w:r>
      <w:r w:rsidRPr="00886169">
        <w:rPr>
          <w:rFonts w:ascii="Book Antiqua" w:eastAsia="微软雅黑" w:hAnsi="Book Antiqua" w:cs="Times New Roman"/>
          <w:sz w:val="24"/>
          <w:szCs w:val="24"/>
          <w:lang w:eastAsia="zh-CN"/>
        </w:rPr>
        <w:t>according to the response to chemotherapy</w:t>
      </w:r>
      <w:r w:rsidR="0012441E" w:rsidRPr="00886169">
        <w:rPr>
          <w:rFonts w:ascii="Book Antiqua" w:eastAsia="微软雅黑" w:hAnsi="Book Antiqua" w:cs="Times New Roman"/>
          <w:sz w:val="24"/>
          <w:szCs w:val="24"/>
          <w:lang w:eastAsia="zh-CN"/>
        </w:rPr>
        <w:t xml:space="preserve">. </w:t>
      </w:r>
      <w:r w:rsidR="00FA7322" w:rsidRPr="00886169">
        <w:rPr>
          <w:rFonts w:ascii="Book Antiqua" w:eastAsia="微软雅黑" w:hAnsi="Book Antiqua" w:cs="Times New Roman"/>
          <w:sz w:val="24"/>
          <w:szCs w:val="24"/>
          <w:lang w:eastAsia="zh-CN"/>
        </w:rPr>
        <w:t xml:space="preserve">However, </w:t>
      </w:r>
      <w:r w:rsidR="0038523E" w:rsidRPr="00886169">
        <w:rPr>
          <w:rFonts w:ascii="Book Antiqua" w:eastAsia="微软雅黑" w:hAnsi="Book Antiqua" w:cs="Times New Roman"/>
          <w:sz w:val="24"/>
          <w:szCs w:val="24"/>
          <w:lang w:eastAsia="zh-CN"/>
        </w:rPr>
        <w:t xml:space="preserve">D3 or D2 </w:t>
      </w:r>
      <w:r w:rsidR="00B92F40" w:rsidRPr="00886169">
        <w:rPr>
          <w:rFonts w:ascii="Book Antiqua" w:eastAsia="微软雅黑" w:hAnsi="Book Antiqua" w:cs="Times New Roman"/>
          <w:sz w:val="24"/>
          <w:szCs w:val="24"/>
          <w:lang w:eastAsia="zh-CN"/>
        </w:rPr>
        <w:t xml:space="preserve">resection </w:t>
      </w:r>
      <w:r w:rsidR="0038523E" w:rsidRPr="00886169">
        <w:rPr>
          <w:rFonts w:ascii="Book Antiqua" w:eastAsia="微软雅黑" w:hAnsi="Book Antiqua" w:cs="Times New Roman"/>
          <w:sz w:val="24"/>
          <w:szCs w:val="24"/>
          <w:lang w:eastAsia="zh-CN"/>
        </w:rPr>
        <w:t xml:space="preserve">plus PAND </w:t>
      </w:r>
      <w:r w:rsidR="00655554" w:rsidRPr="00886169">
        <w:rPr>
          <w:rFonts w:ascii="Book Antiqua" w:eastAsia="微软雅黑" w:hAnsi="Book Antiqua" w:cs="Times New Roman"/>
          <w:sz w:val="24"/>
          <w:szCs w:val="24"/>
          <w:lang w:eastAsia="zh-CN"/>
        </w:rPr>
        <w:t xml:space="preserve">is </w:t>
      </w:r>
      <w:r w:rsidR="005C283E" w:rsidRPr="00886169">
        <w:rPr>
          <w:rFonts w:ascii="Book Antiqua" w:eastAsia="微软雅黑" w:hAnsi="Book Antiqua" w:cs="Times New Roman"/>
          <w:sz w:val="24"/>
          <w:szCs w:val="24"/>
          <w:lang w:eastAsia="zh-CN"/>
        </w:rPr>
        <w:t>not routinely recommended due to high morbidity and mortality.</w:t>
      </w:r>
      <w:r w:rsidRPr="00886169">
        <w:rPr>
          <w:rFonts w:ascii="Book Antiqua" w:eastAsia="微软雅黑" w:hAnsi="Book Antiqua" w:cs="Times New Roman"/>
          <w:sz w:val="24"/>
          <w:szCs w:val="24"/>
          <w:lang w:eastAsia="zh-CN"/>
        </w:rPr>
        <w:t xml:space="preserve"> </w:t>
      </w:r>
      <w:r w:rsidR="005C283E" w:rsidRPr="00886169">
        <w:rPr>
          <w:rFonts w:ascii="Book Antiqua" w:eastAsia="微软雅黑" w:hAnsi="Book Antiqua" w:cs="Times New Roman"/>
          <w:sz w:val="24"/>
          <w:szCs w:val="24"/>
          <w:lang w:eastAsia="zh-CN"/>
        </w:rPr>
        <w:t xml:space="preserve">For those with enlarged PALM </w:t>
      </w:r>
      <w:r w:rsidR="00417F25" w:rsidRPr="00886169">
        <w:rPr>
          <w:rFonts w:ascii="Book Antiqua" w:eastAsia="微软雅黑" w:hAnsi="Book Antiqua" w:cs="Times New Roman"/>
          <w:sz w:val="24"/>
          <w:szCs w:val="24"/>
          <w:lang w:eastAsia="zh-CN"/>
        </w:rPr>
        <w:t xml:space="preserve">that </w:t>
      </w:r>
      <w:r w:rsidR="00B92F40" w:rsidRPr="00886169">
        <w:rPr>
          <w:rFonts w:ascii="Book Antiqua" w:eastAsia="微软雅黑" w:hAnsi="Book Antiqua" w:cs="Times New Roman"/>
          <w:sz w:val="24"/>
          <w:szCs w:val="24"/>
          <w:lang w:eastAsia="zh-CN"/>
        </w:rPr>
        <w:t>can</w:t>
      </w:r>
      <w:r w:rsidR="00417F25" w:rsidRPr="00886169">
        <w:rPr>
          <w:rFonts w:ascii="Book Antiqua" w:eastAsia="微软雅黑" w:hAnsi="Book Antiqua" w:cs="Times New Roman"/>
          <w:sz w:val="24"/>
          <w:szCs w:val="24"/>
          <w:lang w:eastAsia="zh-CN"/>
        </w:rPr>
        <w:t xml:space="preserve">not </w:t>
      </w:r>
      <w:r w:rsidR="0043060B" w:rsidRPr="00886169">
        <w:rPr>
          <w:rFonts w:ascii="Book Antiqua" w:eastAsia="微软雅黑" w:hAnsi="Book Antiqua" w:cs="Times New Roman"/>
          <w:sz w:val="24"/>
          <w:szCs w:val="24"/>
          <w:lang w:eastAsia="zh-CN"/>
        </w:rPr>
        <w:t>be controlled by chemotherapy</w:t>
      </w:r>
      <w:r w:rsidR="0038523E" w:rsidRPr="00886169">
        <w:rPr>
          <w:rFonts w:ascii="Book Antiqua" w:eastAsia="微软雅黑" w:hAnsi="Book Antiqua" w:cs="Times New Roman"/>
          <w:sz w:val="24"/>
          <w:szCs w:val="24"/>
          <w:lang w:eastAsia="zh-CN"/>
        </w:rPr>
        <w:t>,</w:t>
      </w:r>
      <w:r w:rsidR="005C283E" w:rsidRPr="00886169">
        <w:rPr>
          <w:rFonts w:ascii="Book Antiqua" w:eastAsia="微软雅黑" w:hAnsi="Book Antiqua" w:cs="Times New Roman"/>
          <w:sz w:val="24"/>
          <w:szCs w:val="24"/>
          <w:lang w:eastAsia="zh-CN"/>
        </w:rPr>
        <w:t xml:space="preserve"> additional </w:t>
      </w:r>
      <w:r w:rsidR="0012441E" w:rsidRPr="00886169">
        <w:rPr>
          <w:rFonts w:ascii="Book Antiqua" w:eastAsia="微软雅黑" w:hAnsi="Book Antiqua" w:cs="Times New Roman"/>
          <w:sz w:val="24"/>
          <w:szCs w:val="24"/>
          <w:lang w:eastAsia="zh-CN"/>
        </w:rPr>
        <w:t>radiotherapy</w:t>
      </w:r>
      <w:r w:rsidR="0038523E" w:rsidRPr="00886169">
        <w:rPr>
          <w:rFonts w:ascii="Book Antiqua" w:eastAsia="微软雅黑" w:hAnsi="Book Antiqua" w:cs="Times New Roman"/>
          <w:sz w:val="24"/>
          <w:szCs w:val="24"/>
          <w:lang w:eastAsia="zh-CN"/>
        </w:rPr>
        <w:t xml:space="preserve"> </w:t>
      </w:r>
      <w:r w:rsidR="00B92F40" w:rsidRPr="00886169">
        <w:rPr>
          <w:rFonts w:ascii="Book Antiqua" w:eastAsia="微软雅黑" w:hAnsi="Book Antiqua" w:cs="Times New Roman"/>
          <w:sz w:val="24"/>
          <w:szCs w:val="24"/>
          <w:lang w:eastAsia="zh-CN"/>
        </w:rPr>
        <w:t xml:space="preserve">is </w:t>
      </w:r>
      <w:r w:rsidR="0038523E" w:rsidRPr="00886169">
        <w:rPr>
          <w:rFonts w:ascii="Book Antiqua" w:eastAsia="微软雅黑" w:hAnsi="Book Antiqua" w:cs="Times New Roman"/>
          <w:sz w:val="24"/>
          <w:szCs w:val="24"/>
          <w:lang w:eastAsia="zh-CN"/>
        </w:rPr>
        <w:t>recommended</w:t>
      </w:r>
      <w:r w:rsidR="0012441E" w:rsidRPr="00886169">
        <w:rPr>
          <w:rFonts w:ascii="Book Antiqua" w:eastAsia="微软雅黑" w:hAnsi="Book Antiqua" w:cs="Times New Roman"/>
          <w:sz w:val="24"/>
          <w:szCs w:val="24"/>
          <w:lang w:eastAsia="zh-CN"/>
        </w:rPr>
        <w:t xml:space="preserve">. In this </w:t>
      </w:r>
      <w:r w:rsidR="0012441E" w:rsidRPr="00886169">
        <w:rPr>
          <w:rFonts w:ascii="Book Antiqua" w:eastAsia="微软雅黑" w:hAnsi="Book Antiqua" w:cs="Times New Roman"/>
          <w:sz w:val="24"/>
          <w:szCs w:val="24"/>
          <w:lang w:eastAsia="zh-CN"/>
        </w:rPr>
        <w:lastRenderedPageBreak/>
        <w:t xml:space="preserve">study, we </w:t>
      </w:r>
      <w:r w:rsidR="00417F25" w:rsidRPr="00886169">
        <w:rPr>
          <w:rFonts w:ascii="Book Antiqua" w:eastAsia="微软雅黑" w:hAnsi="Book Antiqua" w:cs="Times New Roman"/>
          <w:sz w:val="24"/>
          <w:szCs w:val="24"/>
          <w:lang w:eastAsia="zh-CN"/>
        </w:rPr>
        <w:t xml:space="preserve">sought </w:t>
      </w:r>
      <w:r w:rsidR="0012441E" w:rsidRPr="00886169">
        <w:rPr>
          <w:rFonts w:ascii="Book Antiqua" w:eastAsia="微软雅黑" w:hAnsi="Book Antiqua" w:cs="Times New Roman"/>
          <w:sz w:val="24"/>
          <w:szCs w:val="24"/>
          <w:lang w:eastAsia="zh-CN"/>
        </w:rPr>
        <w:t xml:space="preserve">to </w:t>
      </w:r>
      <w:r w:rsidR="00417F25" w:rsidRPr="00886169">
        <w:rPr>
          <w:rFonts w:ascii="Book Antiqua" w:eastAsia="微软雅黑" w:hAnsi="Book Antiqua" w:cs="Times New Roman"/>
          <w:sz w:val="24"/>
          <w:szCs w:val="24"/>
          <w:lang w:eastAsia="zh-CN"/>
        </w:rPr>
        <w:t xml:space="preserve">determine </w:t>
      </w:r>
      <w:r w:rsidR="0012441E" w:rsidRPr="00886169">
        <w:rPr>
          <w:rFonts w:ascii="Book Antiqua" w:eastAsia="微软雅黑" w:hAnsi="Book Antiqua" w:cs="Times New Roman"/>
          <w:sz w:val="24"/>
          <w:szCs w:val="24"/>
          <w:lang w:eastAsia="zh-CN"/>
        </w:rPr>
        <w:t xml:space="preserve">the value of D2 gastrectomy in </w:t>
      </w:r>
      <w:r w:rsidR="009624B3" w:rsidRPr="00886169">
        <w:rPr>
          <w:rFonts w:ascii="Book Antiqua" w:eastAsia="微软雅黑" w:hAnsi="Book Antiqua" w:cs="Times New Roman"/>
          <w:sz w:val="24"/>
          <w:szCs w:val="24"/>
          <w:lang w:eastAsia="zh-CN"/>
        </w:rPr>
        <w:t xml:space="preserve">a </w:t>
      </w:r>
      <w:r w:rsidR="004B6247" w:rsidRPr="00886169">
        <w:rPr>
          <w:rFonts w:ascii="Book Antiqua" w:eastAsia="微软雅黑" w:hAnsi="Book Antiqua" w:cs="Times New Roman"/>
          <w:sz w:val="24"/>
          <w:szCs w:val="24"/>
          <w:lang w:eastAsia="zh-CN"/>
        </w:rPr>
        <w:t>multidisciplinary treatment</w:t>
      </w:r>
      <w:r w:rsidR="009624B3" w:rsidRPr="00886169">
        <w:rPr>
          <w:rFonts w:ascii="Book Antiqua" w:eastAsia="微软雅黑" w:hAnsi="Book Antiqua" w:cs="Times New Roman"/>
          <w:sz w:val="24"/>
          <w:szCs w:val="24"/>
          <w:lang w:eastAsia="zh-CN"/>
        </w:rPr>
        <w:t xml:space="preserve"> approach</w:t>
      </w:r>
      <w:r w:rsidR="0012441E" w:rsidRPr="00886169">
        <w:rPr>
          <w:rFonts w:ascii="Book Antiqua" w:eastAsia="微软雅黑" w:hAnsi="Book Antiqua" w:cs="Times New Roman"/>
          <w:sz w:val="24"/>
          <w:szCs w:val="24"/>
          <w:lang w:eastAsia="zh-CN"/>
        </w:rPr>
        <w:t xml:space="preserve"> </w:t>
      </w:r>
      <w:r w:rsidR="00417F25" w:rsidRPr="00886169">
        <w:rPr>
          <w:rFonts w:ascii="Book Antiqua" w:eastAsia="微软雅黑" w:hAnsi="Book Antiqua" w:cs="Times New Roman"/>
          <w:sz w:val="24"/>
          <w:szCs w:val="24"/>
          <w:lang w:eastAsia="zh-CN"/>
        </w:rPr>
        <w:t xml:space="preserve">for </w:t>
      </w:r>
      <w:r w:rsidR="0012441E" w:rsidRPr="00886169">
        <w:rPr>
          <w:rFonts w:ascii="Book Antiqua" w:eastAsia="微软雅黑" w:hAnsi="Book Antiqua" w:cs="Times New Roman"/>
          <w:sz w:val="24"/>
          <w:szCs w:val="24"/>
          <w:lang w:eastAsia="zh-CN"/>
        </w:rPr>
        <w:t xml:space="preserve">patients with clinical </w:t>
      </w:r>
      <w:r w:rsidR="0087404D" w:rsidRPr="00886169">
        <w:rPr>
          <w:rFonts w:ascii="Book Antiqua" w:eastAsia="微软雅黑" w:hAnsi="Book Antiqua" w:cs="Times New Roman"/>
          <w:sz w:val="24"/>
          <w:szCs w:val="24"/>
          <w:lang w:eastAsia="zh-CN"/>
        </w:rPr>
        <w:t>PALM</w:t>
      </w:r>
      <w:r w:rsidR="0012441E" w:rsidRPr="00886169">
        <w:rPr>
          <w:rFonts w:ascii="Book Antiqua" w:eastAsia="微软雅黑" w:hAnsi="Book Antiqua" w:cs="Times New Roman"/>
          <w:sz w:val="24"/>
          <w:szCs w:val="24"/>
          <w:lang w:eastAsia="zh-CN"/>
        </w:rPr>
        <w:t xml:space="preserve"> </w:t>
      </w:r>
      <w:r w:rsidR="00417F25" w:rsidRPr="00886169">
        <w:rPr>
          <w:rFonts w:ascii="Book Antiqua" w:eastAsia="微软雅黑" w:hAnsi="Book Antiqua" w:cs="Times New Roman"/>
          <w:sz w:val="24"/>
          <w:szCs w:val="24"/>
          <w:lang w:eastAsia="zh-CN"/>
        </w:rPr>
        <w:t xml:space="preserve">based on </w:t>
      </w:r>
      <w:r w:rsidR="0038523E" w:rsidRPr="00886169">
        <w:rPr>
          <w:rFonts w:ascii="Book Antiqua" w:eastAsia="微软雅黑" w:hAnsi="Book Antiqua" w:cs="Times New Roman"/>
          <w:sz w:val="24"/>
          <w:szCs w:val="24"/>
          <w:lang w:eastAsia="zh-CN"/>
        </w:rPr>
        <w:t xml:space="preserve">data </w:t>
      </w:r>
      <w:r w:rsidR="00417F25" w:rsidRPr="00886169">
        <w:rPr>
          <w:rFonts w:ascii="Book Antiqua" w:eastAsia="微软雅黑" w:hAnsi="Book Antiqua" w:cs="Times New Roman"/>
          <w:sz w:val="24"/>
          <w:szCs w:val="24"/>
          <w:lang w:eastAsia="zh-CN"/>
        </w:rPr>
        <w:t xml:space="preserve">from </w:t>
      </w:r>
      <w:r w:rsidR="0038523E" w:rsidRPr="00886169">
        <w:rPr>
          <w:rFonts w:ascii="Book Antiqua" w:eastAsia="微软雅黑" w:hAnsi="Book Antiqua" w:cs="Times New Roman"/>
          <w:sz w:val="24"/>
          <w:szCs w:val="24"/>
          <w:lang w:eastAsia="zh-CN"/>
        </w:rPr>
        <w:t>this single center.</w:t>
      </w:r>
    </w:p>
    <w:p w14:paraId="3B960CF3" w14:textId="77777777" w:rsidR="00A42FDB" w:rsidRPr="00886169" w:rsidRDefault="00A42FDB" w:rsidP="00EF47CA">
      <w:pPr>
        <w:spacing w:line="360" w:lineRule="auto"/>
        <w:jc w:val="both"/>
        <w:rPr>
          <w:rFonts w:ascii="Book Antiqua" w:hAnsi="Book Antiqua"/>
          <w:b/>
          <w:bCs/>
          <w:color w:val="000000"/>
          <w:sz w:val="24"/>
          <w:szCs w:val="24"/>
          <w:lang w:eastAsia="zh-CN"/>
        </w:rPr>
      </w:pPr>
    </w:p>
    <w:p w14:paraId="27F57BBA" w14:textId="17CBEC9E" w:rsidR="00250653" w:rsidRPr="00886169" w:rsidRDefault="00EB2941" w:rsidP="00EF47CA">
      <w:pPr>
        <w:spacing w:line="360" w:lineRule="auto"/>
        <w:jc w:val="both"/>
        <w:rPr>
          <w:rFonts w:ascii="Book Antiqua" w:hAnsi="Book Antiqua"/>
          <w:sz w:val="24"/>
          <w:szCs w:val="24"/>
        </w:rPr>
      </w:pPr>
      <w:r w:rsidRPr="00886169">
        <w:rPr>
          <w:rFonts w:ascii="Book Antiqua" w:hAnsi="Book Antiqua"/>
          <w:b/>
          <w:bCs/>
          <w:color w:val="000000"/>
          <w:sz w:val="24"/>
          <w:szCs w:val="24"/>
        </w:rPr>
        <w:t>MATERIALS AND METHODS</w:t>
      </w:r>
    </w:p>
    <w:p w14:paraId="0F985070" w14:textId="315CA8C0" w:rsidR="00250653" w:rsidRPr="00886169" w:rsidRDefault="00EB2941" w:rsidP="00EF47CA">
      <w:pPr>
        <w:spacing w:line="360" w:lineRule="auto"/>
        <w:jc w:val="both"/>
        <w:rPr>
          <w:rFonts w:ascii="Book Antiqua" w:eastAsia="微软雅黑" w:hAnsi="Book Antiqua" w:cs="Times New Roman"/>
          <w:b/>
          <w:i/>
          <w:sz w:val="24"/>
          <w:szCs w:val="24"/>
        </w:rPr>
      </w:pPr>
      <w:r w:rsidRPr="00886169">
        <w:rPr>
          <w:rFonts w:ascii="Book Antiqua" w:eastAsia="微软雅黑" w:hAnsi="Book Antiqua" w:cs="Times New Roman"/>
          <w:b/>
          <w:i/>
          <w:sz w:val="24"/>
          <w:szCs w:val="24"/>
        </w:rPr>
        <w:t>Patients</w:t>
      </w:r>
    </w:p>
    <w:p w14:paraId="34E6AF4E" w14:textId="5E9FA2A0" w:rsidR="00250653" w:rsidRPr="00886169" w:rsidRDefault="00FA7322" w:rsidP="004B6247">
      <w:pPr>
        <w:spacing w:line="360" w:lineRule="auto"/>
        <w:jc w:val="both"/>
        <w:rPr>
          <w:rFonts w:ascii="Book Antiqua" w:eastAsia="微软雅黑" w:hAnsi="Book Antiqua" w:cs="Times New Roman"/>
          <w:sz w:val="24"/>
          <w:szCs w:val="24"/>
        </w:rPr>
      </w:pPr>
      <w:r w:rsidRPr="00886169">
        <w:rPr>
          <w:rFonts w:ascii="Book Antiqua" w:eastAsia="微软雅黑" w:hAnsi="Book Antiqua" w:cs="Times New Roman"/>
          <w:sz w:val="24"/>
          <w:szCs w:val="24"/>
          <w:lang w:eastAsia="zh-CN"/>
        </w:rPr>
        <w:t xml:space="preserve">In total, </w:t>
      </w:r>
      <w:r w:rsidR="00EB2941" w:rsidRPr="00886169">
        <w:rPr>
          <w:rFonts w:ascii="Book Antiqua" w:eastAsia="微软雅黑" w:hAnsi="Book Antiqua" w:cs="Times New Roman"/>
          <w:sz w:val="24"/>
          <w:szCs w:val="24"/>
        </w:rPr>
        <w:t xml:space="preserve">7077 patients were diagnosed </w:t>
      </w:r>
      <w:r w:rsidR="006B2EF8" w:rsidRPr="00886169">
        <w:rPr>
          <w:rFonts w:ascii="Book Antiqua" w:eastAsia="微软雅黑" w:hAnsi="Book Antiqua" w:cs="Times New Roman"/>
          <w:sz w:val="24"/>
          <w:szCs w:val="24"/>
          <w:lang w:eastAsia="zh-CN"/>
        </w:rPr>
        <w:t>with</w:t>
      </w:r>
      <w:r w:rsidR="006B2EF8" w:rsidRPr="00886169">
        <w:rPr>
          <w:rFonts w:ascii="Book Antiqua" w:eastAsia="微软雅黑" w:hAnsi="Book Antiqua" w:cs="Times New Roman"/>
          <w:sz w:val="24"/>
          <w:szCs w:val="24"/>
        </w:rPr>
        <w:t xml:space="preserve"> </w:t>
      </w:r>
      <w:r w:rsidR="00593B3B" w:rsidRPr="00886169">
        <w:rPr>
          <w:rFonts w:ascii="Book Antiqua" w:eastAsia="微软雅黑" w:hAnsi="Book Antiqua" w:cs="Times New Roman"/>
          <w:sz w:val="24"/>
          <w:szCs w:val="24"/>
        </w:rPr>
        <w:t>gastric adenocarcinoma</w:t>
      </w:r>
      <w:r w:rsidR="00EB2941" w:rsidRPr="00886169">
        <w:rPr>
          <w:rFonts w:ascii="Book Antiqua" w:eastAsia="微软雅黑" w:hAnsi="Book Antiqua" w:cs="Times New Roman"/>
          <w:sz w:val="24"/>
          <w:szCs w:val="24"/>
        </w:rPr>
        <w:t xml:space="preserve"> at the Cancer Hospital, Chinese Academy of Medical Sciences</w:t>
      </w:r>
      <w:r w:rsidR="00C35DCB" w:rsidRPr="00886169">
        <w:rPr>
          <w:rFonts w:ascii="Book Antiqua" w:eastAsia="微软雅黑" w:hAnsi="Book Antiqua" w:cs="Times New Roman"/>
          <w:sz w:val="24"/>
          <w:szCs w:val="24"/>
        </w:rPr>
        <w:t>,</w:t>
      </w:r>
      <w:r w:rsidR="00EB2941" w:rsidRPr="00886169">
        <w:rPr>
          <w:rFonts w:ascii="Book Antiqua" w:eastAsia="微软雅黑" w:hAnsi="Book Antiqua" w:cs="Times New Roman"/>
          <w:sz w:val="24"/>
          <w:szCs w:val="24"/>
        </w:rPr>
        <w:t xml:space="preserve"> from January 2011 to </w:t>
      </w:r>
      <w:r w:rsidR="006A20BD" w:rsidRPr="00886169">
        <w:rPr>
          <w:rFonts w:ascii="Book Antiqua" w:eastAsia="微软雅黑" w:hAnsi="Book Antiqua" w:cs="Times New Roman"/>
          <w:sz w:val="24"/>
          <w:szCs w:val="24"/>
        </w:rPr>
        <w:t xml:space="preserve">December 2016. </w:t>
      </w:r>
      <w:r w:rsidR="00EB2941" w:rsidRPr="00886169">
        <w:rPr>
          <w:rFonts w:ascii="Book Antiqua" w:eastAsia="微软雅黑" w:hAnsi="Book Antiqua" w:cs="Times New Roman"/>
          <w:sz w:val="24"/>
          <w:szCs w:val="24"/>
        </w:rPr>
        <w:t xml:space="preserve">We searched </w:t>
      </w:r>
      <w:r w:rsidR="008E184E" w:rsidRPr="00886169">
        <w:rPr>
          <w:rFonts w:ascii="Book Antiqua" w:eastAsia="微软雅黑" w:hAnsi="Book Antiqua" w:cs="Times New Roman"/>
          <w:sz w:val="24"/>
          <w:szCs w:val="24"/>
          <w:lang w:eastAsia="zh-CN"/>
        </w:rPr>
        <w:t xml:space="preserve">the </w:t>
      </w:r>
      <w:proofErr w:type="spellStart"/>
      <w:r w:rsidR="00A17FB8" w:rsidRPr="00886169">
        <w:rPr>
          <w:rFonts w:ascii="Book Antiqua" w:eastAsia="微软雅黑" w:hAnsi="Book Antiqua" w:cs="Times New Roman"/>
          <w:sz w:val="24"/>
          <w:szCs w:val="24"/>
          <w:lang w:eastAsia="zh-CN"/>
        </w:rPr>
        <w:t>clinico</w:t>
      </w:r>
      <w:proofErr w:type="spellEnd"/>
      <w:r w:rsidR="008E184E" w:rsidRPr="00886169">
        <w:rPr>
          <w:rFonts w:ascii="Book Antiqua" w:eastAsia="微软雅黑" w:hAnsi="Book Antiqua" w:cs="Times New Roman"/>
          <w:sz w:val="24"/>
          <w:szCs w:val="24"/>
          <w:lang w:eastAsia="zh-CN"/>
        </w:rPr>
        <w:t>-pathological</w:t>
      </w:r>
      <w:r w:rsidR="00250653" w:rsidRPr="00886169">
        <w:rPr>
          <w:rFonts w:ascii="Book Antiqua" w:eastAsia="微软雅黑" w:hAnsi="Book Antiqua" w:cs="Times New Roman"/>
          <w:sz w:val="24"/>
          <w:szCs w:val="24"/>
        </w:rPr>
        <w:t xml:space="preserve"> </w:t>
      </w:r>
      <w:r w:rsidR="008E184E" w:rsidRPr="00886169">
        <w:rPr>
          <w:rFonts w:ascii="Book Antiqua" w:eastAsia="微软雅黑" w:hAnsi="Book Antiqua" w:cs="Times New Roman"/>
          <w:sz w:val="24"/>
          <w:szCs w:val="24"/>
          <w:lang w:eastAsia="zh-CN"/>
        </w:rPr>
        <w:t xml:space="preserve">database </w:t>
      </w:r>
      <w:r w:rsidR="00EB2941" w:rsidRPr="00886169">
        <w:rPr>
          <w:rFonts w:ascii="Book Antiqua" w:eastAsia="微软雅黑" w:hAnsi="Book Antiqua" w:cs="Times New Roman"/>
          <w:sz w:val="24"/>
          <w:szCs w:val="24"/>
        </w:rPr>
        <w:t xml:space="preserve">for </w:t>
      </w:r>
      <w:r w:rsidR="00DA6AB9" w:rsidRPr="00886169">
        <w:rPr>
          <w:rFonts w:ascii="Book Antiqua" w:eastAsia="微软雅黑" w:hAnsi="Book Antiqua" w:cs="Times New Roman"/>
          <w:sz w:val="24"/>
          <w:szCs w:val="24"/>
        </w:rPr>
        <w:t xml:space="preserve">primary gastric adenocarcinoma </w:t>
      </w:r>
      <w:r w:rsidR="00EB2941" w:rsidRPr="00886169">
        <w:rPr>
          <w:rFonts w:ascii="Book Antiqua" w:eastAsia="微软雅黑" w:hAnsi="Book Antiqua" w:cs="Times New Roman"/>
          <w:sz w:val="24"/>
          <w:szCs w:val="24"/>
        </w:rPr>
        <w:t>patients with suspiciously enlarged lymph node</w:t>
      </w:r>
      <w:r w:rsidR="00655554" w:rsidRPr="00886169">
        <w:rPr>
          <w:rFonts w:ascii="Book Antiqua" w:eastAsia="微软雅黑" w:hAnsi="Book Antiqua" w:cs="Times New Roman"/>
          <w:sz w:val="24"/>
          <w:szCs w:val="24"/>
        </w:rPr>
        <w:t>s</w:t>
      </w:r>
      <w:r w:rsidR="00EB2941" w:rsidRPr="00886169">
        <w:rPr>
          <w:rFonts w:ascii="Book Antiqua" w:eastAsia="微软雅黑" w:hAnsi="Book Antiqua" w:cs="Times New Roman"/>
          <w:sz w:val="24"/>
          <w:szCs w:val="24"/>
        </w:rPr>
        <w:t xml:space="preserve"> in the para-aortic region </w:t>
      </w:r>
      <w:r w:rsidR="00A771BE" w:rsidRPr="00886169">
        <w:rPr>
          <w:rFonts w:ascii="Book Antiqua" w:eastAsia="微软雅黑" w:hAnsi="Book Antiqua" w:cs="Times New Roman"/>
          <w:sz w:val="24"/>
          <w:szCs w:val="24"/>
        </w:rPr>
        <w:t xml:space="preserve">documented </w:t>
      </w:r>
      <w:r w:rsidR="006613F8" w:rsidRPr="00886169">
        <w:rPr>
          <w:rFonts w:ascii="Book Antiqua" w:eastAsia="微软雅黑" w:hAnsi="Book Antiqua" w:cs="Times New Roman"/>
          <w:sz w:val="24"/>
          <w:szCs w:val="24"/>
          <w:lang w:eastAsia="zh-CN"/>
        </w:rPr>
        <w:t>in</w:t>
      </w:r>
      <w:r w:rsidR="00EB2941" w:rsidRPr="00886169">
        <w:rPr>
          <w:rFonts w:ascii="Book Antiqua" w:eastAsia="微软雅黑" w:hAnsi="Book Antiqua" w:cs="Times New Roman"/>
          <w:sz w:val="24"/>
          <w:szCs w:val="24"/>
        </w:rPr>
        <w:t xml:space="preserve"> medical record</w:t>
      </w:r>
      <w:r w:rsidR="00154EF0" w:rsidRPr="00886169">
        <w:rPr>
          <w:rFonts w:ascii="Book Antiqua" w:eastAsia="微软雅黑" w:hAnsi="Book Antiqua" w:cs="Times New Roman"/>
          <w:sz w:val="24"/>
          <w:szCs w:val="24"/>
        </w:rPr>
        <w:t>s</w:t>
      </w:r>
      <w:r w:rsidR="00250653" w:rsidRPr="00886169">
        <w:rPr>
          <w:rFonts w:ascii="Book Antiqua" w:eastAsia="微软雅黑" w:hAnsi="Book Antiqua" w:cs="Times New Roman"/>
          <w:sz w:val="24"/>
          <w:szCs w:val="24"/>
        </w:rPr>
        <w:t xml:space="preserve"> </w:t>
      </w:r>
      <w:r w:rsidR="008E184E" w:rsidRPr="00886169">
        <w:rPr>
          <w:rFonts w:ascii="Book Antiqua" w:eastAsia="微软雅黑" w:hAnsi="Book Antiqua" w:cs="Times New Roman"/>
          <w:sz w:val="24"/>
          <w:szCs w:val="24"/>
          <w:lang w:eastAsia="zh-CN"/>
        </w:rPr>
        <w:t>prospectively</w:t>
      </w:r>
      <w:r w:rsidR="00EB2941" w:rsidRPr="00886169">
        <w:rPr>
          <w:rFonts w:ascii="Book Antiqua" w:eastAsia="微软雅黑" w:hAnsi="Book Antiqua" w:cs="Times New Roman"/>
          <w:sz w:val="24"/>
          <w:szCs w:val="24"/>
        </w:rPr>
        <w:t xml:space="preserve">. The inclusion criteria for this study were as follows: pathologically </w:t>
      </w:r>
      <w:r w:rsidR="00BE1EC4" w:rsidRPr="00886169">
        <w:rPr>
          <w:rFonts w:ascii="Book Antiqua" w:eastAsia="微软雅黑" w:hAnsi="Book Antiqua" w:cs="Times New Roman"/>
          <w:sz w:val="24"/>
          <w:szCs w:val="24"/>
        </w:rPr>
        <w:t xml:space="preserve">confirmed </w:t>
      </w:r>
      <w:r w:rsidR="00EB2941" w:rsidRPr="00886169">
        <w:rPr>
          <w:rFonts w:ascii="Book Antiqua" w:eastAsia="微软雅黑" w:hAnsi="Book Antiqua" w:cs="Times New Roman"/>
          <w:sz w:val="24"/>
          <w:szCs w:val="24"/>
        </w:rPr>
        <w:t xml:space="preserve">gastric adenocarcinoma with </w:t>
      </w:r>
      <w:r w:rsidR="009624B3" w:rsidRPr="00886169">
        <w:rPr>
          <w:rFonts w:ascii="Book Antiqua" w:eastAsia="微软雅黑" w:hAnsi="Book Antiqua" w:cs="Times New Roman"/>
          <w:sz w:val="24"/>
          <w:szCs w:val="24"/>
        </w:rPr>
        <w:t>PAN</w:t>
      </w:r>
      <w:r w:rsidR="00EB2941" w:rsidRPr="00886169">
        <w:rPr>
          <w:rFonts w:ascii="Book Antiqua" w:eastAsia="微软雅黑" w:hAnsi="Book Antiqua" w:cs="Times New Roman"/>
          <w:sz w:val="24"/>
          <w:szCs w:val="24"/>
        </w:rPr>
        <w:t xml:space="preserve"> enlargement; clinical T3</w:t>
      </w:r>
      <w:r w:rsidR="004B6247" w:rsidRPr="00886169">
        <w:rPr>
          <w:rFonts w:ascii="Book Antiqua" w:eastAsia="微软雅黑" w:hAnsi="Book Antiqua" w:cs="Times New Roman"/>
          <w:sz w:val="24"/>
          <w:szCs w:val="24"/>
        </w:rPr>
        <w:t>-</w:t>
      </w:r>
      <w:r w:rsidR="00EB2941" w:rsidRPr="00886169">
        <w:rPr>
          <w:rFonts w:ascii="Book Antiqua" w:eastAsia="微软雅黑" w:hAnsi="Book Antiqua" w:cs="Times New Roman"/>
          <w:sz w:val="24"/>
          <w:szCs w:val="24"/>
        </w:rPr>
        <w:t xml:space="preserve">4 disease; no evidence of concurrent metastasis other than that in </w:t>
      </w:r>
      <w:r w:rsidR="009624B3" w:rsidRPr="00886169">
        <w:rPr>
          <w:rFonts w:ascii="Book Antiqua" w:eastAsia="微软雅黑" w:hAnsi="Book Antiqua" w:cs="Times New Roman"/>
          <w:sz w:val="24"/>
          <w:szCs w:val="24"/>
        </w:rPr>
        <w:t>PAN</w:t>
      </w:r>
      <w:r w:rsidR="00EB2941" w:rsidRPr="00886169">
        <w:rPr>
          <w:rFonts w:ascii="Book Antiqua" w:eastAsia="微软雅黑" w:hAnsi="Book Antiqua" w:cs="Times New Roman"/>
          <w:sz w:val="24"/>
          <w:szCs w:val="24"/>
        </w:rPr>
        <w:t xml:space="preserve">, including </w:t>
      </w:r>
      <w:r w:rsidR="00AA76FA" w:rsidRPr="00886169">
        <w:rPr>
          <w:rFonts w:ascii="Book Antiqua" w:eastAsia="微软雅黑" w:hAnsi="Book Antiqua" w:cs="Times New Roman"/>
          <w:sz w:val="24"/>
          <w:szCs w:val="24"/>
          <w:lang w:eastAsia="zh-CN"/>
        </w:rPr>
        <w:t xml:space="preserve">distant </w:t>
      </w:r>
      <w:proofErr w:type="spellStart"/>
      <w:r w:rsidR="00EB2941" w:rsidRPr="00886169">
        <w:rPr>
          <w:rFonts w:ascii="Book Antiqua" w:eastAsia="微软雅黑" w:hAnsi="Book Antiqua" w:cs="Times New Roman"/>
          <w:sz w:val="24"/>
          <w:szCs w:val="24"/>
        </w:rPr>
        <w:t>hematogenous</w:t>
      </w:r>
      <w:proofErr w:type="spellEnd"/>
      <w:r w:rsidR="00EB2941" w:rsidRPr="00886169">
        <w:rPr>
          <w:rFonts w:ascii="Book Antiqua" w:eastAsia="微软雅黑" w:hAnsi="Book Antiqua" w:cs="Times New Roman"/>
          <w:sz w:val="24"/>
          <w:szCs w:val="24"/>
        </w:rPr>
        <w:t xml:space="preserve"> metastasis, distant lymph node metastasis, peritoneal metastasis</w:t>
      </w:r>
      <w:r w:rsidR="00250653" w:rsidRPr="00886169">
        <w:rPr>
          <w:rFonts w:ascii="Book Antiqua" w:eastAsia="微软雅黑" w:hAnsi="Book Antiqua" w:cs="Times New Roman"/>
          <w:sz w:val="24"/>
          <w:szCs w:val="24"/>
        </w:rPr>
        <w:t xml:space="preserve"> and so on</w:t>
      </w:r>
      <w:r w:rsidR="00EB2941" w:rsidRPr="00886169">
        <w:rPr>
          <w:rFonts w:ascii="Book Antiqua" w:eastAsia="微软雅黑" w:hAnsi="Book Antiqua" w:cs="Times New Roman"/>
          <w:sz w:val="24"/>
          <w:szCs w:val="24"/>
        </w:rPr>
        <w:t>; esophageal invasion less than 3 cm; ECOG performance status of 0 or 1; sufficient oral intake and adequate organ function according to records at first visit; no previous malignancies; and pathologically confirmed HER2-negative</w:t>
      </w:r>
      <w:r w:rsidR="00593B3B" w:rsidRPr="00886169">
        <w:rPr>
          <w:rFonts w:ascii="Book Antiqua" w:eastAsia="微软雅黑" w:hAnsi="Book Antiqua" w:cs="Times New Roman"/>
          <w:sz w:val="24"/>
          <w:szCs w:val="24"/>
        </w:rPr>
        <w:t xml:space="preserve"> gastric adenocarcinoma</w:t>
      </w:r>
      <w:r w:rsidR="00EB2941" w:rsidRPr="00886169">
        <w:rPr>
          <w:rFonts w:ascii="Book Antiqua" w:eastAsia="微软雅黑" w:hAnsi="Book Antiqua" w:cs="Times New Roman"/>
          <w:sz w:val="24"/>
          <w:szCs w:val="24"/>
        </w:rPr>
        <w:t>. In addition,</w:t>
      </w:r>
      <w:r w:rsidR="000F26A8" w:rsidRPr="00886169">
        <w:rPr>
          <w:rFonts w:ascii="Book Antiqua" w:eastAsia="微软雅黑" w:hAnsi="Book Antiqua" w:cs="Times New Roman"/>
          <w:sz w:val="24"/>
          <w:szCs w:val="24"/>
        </w:rPr>
        <w:t xml:space="preserve"> patients who </w:t>
      </w:r>
      <w:r w:rsidR="00F107E1" w:rsidRPr="00886169">
        <w:rPr>
          <w:rFonts w:ascii="Book Antiqua" w:eastAsia="微软雅黑" w:hAnsi="Book Antiqua" w:cs="Times New Roman"/>
          <w:sz w:val="24"/>
          <w:szCs w:val="24"/>
        </w:rPr>
        <w:t xml:space="preserve">underwent </w:t>
      </w:r>
      <w:r w:rsidR="00EB2941" w:rsidRPr="00886169">
        <w:rPr>
          <w:rFonts w:ascii="Book Antiqua" w:eastAsia="微软雅黑" w:hAnsi="Book Antiqua" w:cs="Times New Roman"/>
          <w:sz w:val="24"/>
          <w:szCs w:val="24"/>
        </w:rPr>
        <w:t xml:space="preserve">reduction surgery </w:t>
      </w:r>
      <w:r w:rsidR="005C6A50" w:rsidRPr="00886169">
        <w:rPr>
          <w:rFonts w:ascii="Book Antiqua" w:eastAsia="微软雅黑" w:hAnsi="Book Antiqua" w:cs="Times New Roman"/>
          <w:sz w:val="24"/>
          <w:szCs w:val="24"/>
          <w:lang w:eastAsia="zh-CN"/>
        </w:rPr>
        <w:t>or had</w:t>
      </w:r>
      <w:r w:rsidR="00B14A20" w:rsidRPr="00886169">
        <w:rPr>
          <w:rFonts w:ascii="Book Antiqua" w:eastAsia="微软雅黑" w:hAnsi="Book Antiqua" w:cs="Times New Roman"/>
          <w:sz w:val="24"/>
          <w:szCs w:val="24"/>
          <w:lang w:eastAsia="zh-CN"/>
        </w:rPr>
        <w:t xml:space="preserve"> </w:t>
      </w:r>
      <w:r w:rsidR="008E21FF" w:rsidRPr="00886169">
        <w:rPr>
          <w:rFonts w:ascii="Book Antiqua" w:eastAsia="微软雅黑" w:hAnsi="Book Antiqua" w:cs="Times New Roman"/>
          <w:sz w:val="24"/>
          <w:szCs w:val="24"/>
          <w:lang w:eastAsia="zh-CN"/>
        </w:rPr>
        <w:t xml:space="preserve">positive </w:t>
      </w:r>
      <w:r w:rsidR="008E21FF" w:rsidRPr="00886169">
        <w:rPr>
          <w:rFonts w:ascii="Book Antiqua" w:eastAsia="微软雅黑" w:hAnsi="Book Antiqua" w:cs="Times New Roman"/>
          <w:sz w:val="24"/>
          <w:szCs w:val="24"/>
        </w:rPr>
        <w:t xml:space="preserve">lavage cytology </w:t>
      </w:r>
      <w:r w:rsidR="00BE1EC4" w:rsidRPr="00886169">
        <w:rPr>
          <w:rFonts w:ascii="Book Antiqua" w:eastAsia="微软雅黑" w:hAnsi="Book Antiqua" w:cs="Times New Roman"/>
          <w:sz w:val="24"/>
          <w:szCs w:val="24"/>
        </w:rPr>
        <w:t xml:space="preserve">were </w:t>
      </w:r>
      <w:r w:rsidR="00F0405C" w:rsidRPr="00886169">
        <w:rPr>
          <w:rFonts w:ascii="Book Antiqua" w:eastAsia="微软雅黑" w:hAnsi="Book Antiqua" w:cs="Times New Roman"/>
          <w:sz w:val="24"/>
          <w:szCs w:val="24"/>
          <w:lang w:eastAsia="zh-CN"/>
        </w:rPr>
        <w:t>excluded</w:t>
      </w:r>
      <w:r w:rsidR="00250653" w:rsidRPr="00886169">
        <w:rPr>
          <w:rFonts w:ascii="Book Antiqua" w:eastAsia="微软雅黑" w:hAnsi="Book Antiqua" w:cs="Times New Roman"/>
          <w:sz w:val="24"/>
          <w:szCs w:val="24"/>
        </w:rPr>
        <w:t xml:space="preserve">, </w:t>
      </w:r>
      <w:r w:rsidR="00F0405C" w:rsidRPr="00886169">
        <w:rPr>
          <w:rFonts w:ascii="Book Antiqua" w:eastAsia="微软雅黑" w:hAnsi="Book Antiqua" w:cs="Times New Roman"/>
          <w:sz w:val="24"/>
          <w:szCs w:val="24"/>
          <w:lang w:eastAsia="zh-CN"/>
        </w:rPr>
        <w:t>while</w:t>
      </w:r>
      <w:r w:rsidR="00EB2941" w:rsidRPr="00886169">
        <w:rPr>
          <w:rFonts w:ascii="Book Antiqua" w:eastAsia="微软雅黑" w:hAnsi="Book Antiqua" w:cs="Times New Roman"/>
          <w:sz w:val="24"/>
          <w:szCs w:val="24"/>
        </w:rPr>
        <w:t xml:space="preserve"> palliative </w:t>
      </w:r>
      <w:r w:rsidR="00F0405C" w:rsidRPr="00886169">
        <w:rPr>
          <w:rFonts w:ascii="Book Antiqua" w:eastAsia="微软雅黑" w:hAnsi="Book Antiqua" w:cs="Times New Roman"/>
          <w:sz w:val="24"/>
          <w:szCs w:val="24"/>
          <w:lang w:eastAsia="zh-CN"/>
        </w:rPr>
        <w:t>surgery</w:t>
      </w:r>
      <w:r w:rsidR="00EB2941" w:rsidRPr="00886169">
        <w:rPr>
          <w:rFonts w:ascii="Book Antiqua" w:eastAsia="微软雅黑" w:hAnsi="Book Antiqua" w:cs="Times New Roman"/>
          <w:sz w:val="24"/>
          <w:szCs w:val="24"/>
        </w:rPr>
        <w:t xml:space="preserve"> to address severe uncontrollable complications during chemotherapy</w:t>
      </w:r>
      <w:r w:rsidR="00B14A20" w:rsidRPr="00886169">
        <w:rPr>
          <w:rFonts w:ascii="Book Antiqua" w:eastAsia="微软雅黑" w:hAnsi="Book Antiqua" w:cs="Times New Roman"/>
          <w:sz w:val="24"/>
          <w:szCs w:val="24"/>
        </w:rPr>
        <w:t xml:space="preserve"> was allowed</w:t>
      </w:r>
      <w:r w:rsidR="00EB2941" w:rsidRPr="00886169">
        <w:rPr>
          <w:rFonts w:ascii="Book Antiqua" w:eastAsia="微软雅黑" w:hAnsi="Book Antiqua" w:cs="Times New Roman"/>
          <w:sz w:val="24"/>
          <w:szCs w:val="24"/>
        </w:rPr>
        <w:t>.</w:t>
      </w:r>
      <w:r w:rsidR="004B6247" w:rsidRPr="00886169">
        <w:rPr>
          <w:rFonts w:ascii="Book Antiqua" w:eastAsia="微软雅黑" w:hAnsi="Book Antiqua" w:cs="Times New Roman" w:hint="eastAsia"/>
          <w:sz w:val="24"/>
          <w:szCs w:val="24"/>
          <w:lang w:eastAsia="zh-CN"/>
        </w:rPr>
        <w:t xml:space="preserve"> </w:t>
      </w:r>
      <w:r w:rsidR="00EB2941" w:rsidRPr="00886169">
        <w:rPr>
          <w:rFonts w:ascii="Book Antiqua" w:eastAsia="微软雅黑" w:hAnsi="Book Antiqua" w:cs="Times New Roman"/>
          <w:sz w:val="24"/>
          <w:szCs w:val="24"/>
        </w:rPr>
        <w:t>This retrospective study was approved by the Ethics Committee of Cancer Institute and Hospital, Chinese Academy of Medical Sciences, and the need for informed consent was waived.</w:t>
      </w:r>
    </w:p>
    <w:p w14:paraId="1C21B515" w14:textId="77777777" w:rsidR="004B6247" w:rsidRPr="00886169" w:rsidRDefault="004B6247" w:rsidP="004B6247">
      <w:pPr>
        <w:spacing w:line="360" w:lineRule="auto"/>
        <w:jc w:val="both"/>
        <w:rPr>
          <w:rFonts w:ascii="Book Antiqua" w:eastAsia="微软雅黑" w:hAnsi="Book Antiqua" w:cs="Times New Roman"/>
          <w:sz w:val="24"/>
          <w:szCs w:val="24"/>
        </w:rPr>
      </w:pPr>
    </w:p>
    <w:p w14:paraId="10E00CC5" w14:textId="16E423CF" w:rsidR="00250653" w:rsidRPr="00886169" w:rsidRDefault="00EB2941" w:rsidP="00EF47CA">
      <w:pPr>
        <w:spacing w:line="360" w:lineRule="auto"/>
        <w:jc w:val="both"/>
        <w:rPr>
          <w:rFonts w:ascii="Book Antiqua" w:eastAsia="微软雅黑" w:hAnsi="Book Antiqua" w:cs="Times New Roman"/>
          <w:b/>
          <w:i/>
          <w:sz w:val="24"/>
          <w:szCs w:val="24"/>
        </w:rPr>
      </w:pPr>
      <w:r w:rsidRPr="00886169">
        <w:rPr>
          <w:rFonts w:ascii="Book Antiqua" w:eastAsia="微软雅黑" w:hAnsi="Book Antiqua" w:cs="Times New Roman"/>
          <w:b/>
          <w:i/>
          <w:sz w:val="24"/>
          <w:szCs w:val="24"/>
        </w:rPr>
        <w:t>Baseline evaluation</w:t>
      </w:r>
    </w:p>
    <w:p w14:paraId="7E569557" w14:textId="1F660AD0" w:rsidR="00250653" w:rsidRPr="00886169" w:rsidRDefault="00EB2941" w:rsidP="004B6247">
      <w:pPr>
        <w:spacing w:line="360" w:lineRule="auto"/>
        <w:jc w:val="both"/>
        <w:rPr>
          <w:rFonts w:ascii="Book Antiqua" w:eastAsia="微软雅黑" w:hAnsi="Book Antiqua" w:cs="Times New Roman"/>
          <w:sz w:val="24"/>
          <w:szCs w:val="24"/>
          <w:lang w:eastAsia="zh-CN"/>
        </w:rPr>
      </w:pPr>
      <w:r w:rsidRPr="00886169">
        <w:rPr>
          <w:rFonts w:ascii="Book Antiqua" w:eastAsia="微软雅黑" w:hAnsi="Book Antiqua" w:cs="Times New Roman"/>
          <w:sz w:val="24"/>
          <w:szCs w:val="24"/>
        </w:rPr>
        <w:t>Contrast-enhanced thoracic/abdominal</w:t>
      </w:r>
      <w:r w:rsidR="00E10658" w:rsidRPr="00886169">
        <w:rPr>
          <w:rFonts w:ascii="Book Antiqua" w:eastAsia="微软雅黑" w:hAnsi="Book Antiqua" w:cs="Times New Roman"/>
          <w:sz w:val="24"/>
          <w:szCs w:val="24"/>
        </w:rPr>
        <w:t>/pelvic CT</w:t>
      </w:r>
      <w:r w:rsidRPr="00886169">
        <w:rPr>
          <w:rFonts w:ascii="Book Antiqua" w:eastAsia="微软雅黑" w:hAnsi="Book Antiqua" w:cs="Times New Roman"/>
          <w:sz w:val="24"/>
          <w:szCs w:val="24"/>
        </w:rPr>
        <w:t>, upper gastrointestinal tract endoscopy</w:t>
      </w:r>
      <w:r w:rsidR="00655554" w:rsidRPr="00886169">
        <w:rPr>
          <w:rFonts w:ascii="Book Antiqua" w:eastAsia="微软雅黑" w:hAnsi="Book Antiqua" w:cs="Times New Roman"/>
          <w:sz w:val="24"/>
          <w:szCs w:val="24"/>
        </w:rPr>
        <w:t>,</w:t>
      </w:r>
      <w:r w:rsidRPr="00886169">
        <w:rPr>
          <w:rFonts w:ascii="Book Antiqua" w:eastAsia="微软雅黑" w:hAnsi="Book Antiqua" w:cs="Times New Roman"/>
          <w:sz w:val="24"/>
          <w:szCs w:val="24"/>
        </w:rPr>
        <w:t xml:space="preserve"> and endoscopic ultrasonography (EUS</w:t>
      </w:r>
      <w:r w:rsidR="00250653" w:rsidRPr="00886169">
        <w:rPr>
          <w:rFonts w:ascii="Book Antiqua" w:eastAsia="微软雅黑" w:hAnsi="Book Antiqua" w:cs="Times New Roman"/>
          <w:sz w:val="24"/>
          <w:szCs w:val="24"/>
        </w:rPr>
        <w:t>)</w:t>
      </w:r>
      <w:r w:rsidRPr="00886169">
        <w:rPr>
          <w:rFonts w:ascii="Book Antiqua" w:eastAsia="微软雅黑" w:hAnsi="Book Antiqua" w:cs="Times New Roman"/>
          <w:sz w:val="24"/>
          <w:szCs w:val="24"/>
        </w:rPr>
        <w:t xml:space="preserve"> with or without </w:t>
      </w:r>
      <w:r w:rsidR="00B14A20" w:rsidRPr="00886169">
        <w:rPr>
          <w:rFonts w:ascii="Book Antiqua" w:eastAsia="微软雅黑" w:hAnsi="Book Antiqua" w:cs="Times New Roman"/>
          <w:sz w:val="24"/>
          <w:szCs w:val="24"/>
        </w:rPr>
        <w:t xml:space="preserve">positron emission tomography </w:t>
      </w:r>
      <w:r w:rsidR="00E838A0" w:rsidRPr="00886169">
        <w:rPr>
          <w:rFonts w:ascii="Book Antiqua" w:eastAsia="微软雅黑" w:hAnsi="Book Antiqua" w:cs="Times New Roman"/>
          <w:sz w:val="24"/>
          <w:szCs w:val="24"/>
        </w:rPr>
        <w:t xml:space="preserve">and </w:t>
      </w:r>
      <w:r w:rsidR="004B6247" w:rsidRPr="00886169">
        <w:rPr>
          <w:rFonts w:ascii="Book Antiqua" w:eastAsia="微软雅黑" w:hAnsi="Book Antiqua" w:cs="Times New Roman"/>
          <w:sz w:val="24"/>
          <w:szCs w:val="24"/>
        </w:rPr>
        <w:t>CT</w:t>
      </w:r>
      <w:r w:rsidR="00B14A20" w:rsidRPr="00886169">
        <w:rPr>
          <w:rFonts w:ascii="Book Antiqua" w:eastAsia="微软雅黑" w:hAnsi="Book Antiqua" w:cs="Times New Roman"/>
          <w:sz w:val="24"/>
          <w:szCs w:val="24"/>
        </w:rPr>
        <w:t xml:space="preserve"> </w:t>
      </w:r>
      <w:r w:rsidR="00E838A0" w:rsidRPr="00886169">
        <w:rPr>
          <w:rFonts w:ascii="Book Antiqua" w:eastAsia="微软雅黑" w:hAnsi="Book Antiqua" w:cs="Times New Roman"/>
          <w:sz w:val="24"/>
          <w:szCs w:val="24"/>
        </w:rPr>
        <w:t>(</w:t>
      </w:r>
      <w:r w:rsidRPr="00886169">
        <w:rPr>
          <w:rFonts w:ascii="Book Antiqua" w:eastAsia="微软雅黑" w:hAnsi="Book Antiqua" w:cs="Times New Roman"/>
          <w:sz w:val="24"/>
          <w:szCs w:val="24"/>
        </w:rPr>
        <w:t>PET-CT</w:t>
      </w:r>
      <w:r w:rsidR="00E838A0" w:rsidRPr="00886169">
        <w:rPr>
          <w:rFonts w:ascii="Book Antiqua" w:eastAsia="微软雅黑" w:hAnsi="Book Antiqua" w:cs="Times New Roman"/>
          <w:sz w:val="24"/>
          <w:szCs w:val="24"/>
        </w:rPr>
        <w:t>)</w:t>
      </w:r>
      <w:r w:rsidRPr="00886169">
        <w:rPr>
          <w:rFonts w:ascii="Book Antiqua" w:eastAsia="微软雅黑" w:hAnsi="Book Antiqua" w:cs="Times New Roman"/>
          <w:sz w:val="24"/>
          <w:szCs w:val="24"/>
        </w:rPr>
        <w:t xml:space="preserve"> were conducted as the pretreatment workup. </w:t>
      </w:r>
      <w:r w:rsidR="00F00F74" w:rsidRPr="00886169">
        <w:rPr>
          <w:rFonts w:ascii="Book Antiqua" w:eastAsia="微软雅黑" w:hAnsi="Book Antiqua" w:cs="Times New Roman"/>
          <w:sz w:val="24"/>
          <w:szCs w:val="24"/>
          <w:lang w:eastAsia="zh-CN"/>
        </w:rPr>
        <w:t>Both t</w:t>
      </w:r>
      <w:r w:rsidR="0076601A" w:rsidRPr="00886169">
        <w:rPr>
          <w:rFonts w:ascii="Book Antiqua" w:eastAsia="微软雅黑" w:hAnsi="Book Antiqua" w:cs="Times New Roman"/>
          <w:sz w:val="24"/>
          <w:szCs w:val="24"/>
          <w:lang w:eastAsia="zh-CN"/>
        </w:rPr>
        <w:t>he c</w:t>
      </w:r>
      <w:r w:rsidRPr="00886169">
        <w:rPr>
          <w:rFonts w:ascii="Book Antiqua" w:eastAsia="微软雅黑" w:hAnsi="Book Antiqua" w:cs="Times New Roman"/>
          <w:sz w:val="24"/>
          <w:szCs w:val="24"/>
          <w:lang w:eastAsia="zh-CN"/>
        </w:rPr>
        <w:t>linical tumor stage (</w:t>
      </w:r>
      <w:proofErr w:type="spellStart"/>
      <w:r w:rsidRPr="00886169">
        <w:rPr>
          <w:rFonts w:ascii="Book Antiqua" w:eastAsia="微软雅黑" w:hAnsi="Book Antiqua" w:cs="Times New Roman"/>
          <w:sz w:val="24"/>
          <w:szCs w:val="24"/>
          <w:lang w:eastAsia="zh-CN"/>
        </w:rPr>
        <w:t>cT</w:t>
      </w:r>
      <w:proofErr w:type="spellEnd"/>
      <w:r w:rsidRPr="00886169">
        <w:rPr>
          <w:rFonts w:ascii="Book Antiqua" w:eastAsia="微软雅黑" w:hAnsi="Book Antiqua" w:cs="Times New Roman"/>
          <w:sz w:val="24"/>
          <w:szCs w:val="24"/>
          <w:lang w:eastAsia="zh-CN"/>
        </w:rPr>
        <w:t xml:space="preserve">) and </w:t>
      </w:r>
      <w:r w:rsidRPr="00886169">
        <w:rPr>
          <w:rFonts w:ascii="Book Antiqua" w:eastAsia="微软雅黑" w:hAnsi="Book Antiqua" w:cs="Times New Roman"/>
          <w:sz w:val="24"/>
          <w:szCs w:val="24"/>
        </w:rPr>
        <w:t xml:space="preserve">the clinical </w:t>
      </w:r>
      <w:r w:rsidR="0076601A" w:rsidRPr="00886169">
        <w:rPr>
          <w:rFonts w:ascii="Book Antiqua" w:eastAsia="微软雅黑" w:hAnsi="Book Antiqua" w:cs="Times New Roman"/>
          <w:sz w:val="24"/>
          <w:szCs w:val="24"/>
        </w:rPr>
        <w:t>n</w:t>
      </w:r>
      <w:r w:rsidRPr="00886169">
        <w:rPr>
          <w:rFonts w:ascii="Book Antiqua" w:eastAsia="微软雅黑" w:hAnsi="Book Antiqua" w:cs="Times New Roman"/>
          <w:sz w:val="24"/>
          <w:szCs w:val="24"/>
        </w:rPr>
        <w:t xml:space="preserve">odal </w:t>
      </w:r>
      <w:r w:rsidRPr="00886169">
        <w:rPr>
          <w:rFonts w:ascii="Book Antiqua" w:eastAsia="微软雅黑" w:hAnsi="Book Antiqua" w:cs="Times New Roman"/>
          <w:sz w:val="24"/>
          <w:szCs w:val="24"/>
        </w:rPr>
        <w:lastRenderedPageBreak/>
        <w:t>stage (</w:t>
      </w:r>
      <w:proofErr w:type="spellStart"/>
      <w:r w:rsidRPr="00886169">
        <w:rPr>
          <w:rFonts w:ascii="Book Antiqua" w:eastAsia="微软雅黑" w:hAnsi="Book Antiqua" w:cs="Times New Roman"/>
          <w:sz w:val="24"/>
          <w:szCs w:val="24"/>
        </w:rPr>
        <w:t>cN</w:t>
      </w:r>
      <w:proofErr w:type="spellEnd"/>
      <w:r w:rsidRPr="00886169">
        <w:rPr>
          <w:rFonts w:ascii="Book Antiqua" w:eastAsia="微软雅黑" w:hAnsi="Book Antiqua" w:cs="Times New Roman"/>
          <w:sz w:val="24"/>
          <w:szCs w:val="24"/>
        </w:rPr>
        <w:t xml:space="preserve">) </w:t>
      </w:r>
      <w:r w:rsidR="00F00F74" w:rsidRPr="00886169">
        <w:rPr>
          <w:rFonts w:ascii="Book Antiqua" w:eastAsia="微软雅黑" w:hAnsi="Book Antiqua" w:cs="Times New Roman"/>
          <w:sz w:val="24"/>
          <w:szCs w:val="24"/>
        </w:rPr>
        <w:t xml:space="preserve">were </w:t>
      </w:r>
      <w:r w:rsidRPr="00886169">
        <w:rPr>
          <w:rFonts w:ascii="Book Antiqua" w:eastAsia="微软雅黑" w:hAnsi="Book Antiqua" w:cs="Times New Roman"/>
          <w:sz w:val="24"/>
          <w:szCs w:val="24"/>
        </w:rPr>
        <w:t xml:space="preserve">diagnosed </w:t>
      </w:r>
      <w:r w:rsidRPr="00886169">
        <w:rPr>
          <w:rFonts w:ascii="Book Antiqua" w:eastAsia="微软雅黑" w:hAnsi="Book Antiqua" w:cs="Times New Roman"/>
          <w:i/>
          <w:sz w:val="24"/>
          <w:szCs w:val="24"/>
        </w:rPr>
        <w:t>via</w:t>
      </w:r>
      <w:r w:rsidRPr="00886169">
        <w:rPr>
          <w:rFonts w:ascii="Book Antiqua" w:eastAsia="微软雅黑" w:hAnsi="Book Antiqua" w:cs="Times New Roman"/>
          <w:sz w:val="24"/>
          <w:szCs w:val="24"/>
        </w:rPr>
        <w:t xml:space="preserve"> EUS and enhanced CT. Classification of TNM stage was defined according to the 8</w:t>
      </w:r>
      <w:r w:rsidRPr="00886169">
        <w:rPr>
          <w:rFonts w:ascii="Book Antiqua" w:eastAsia="微软雅黑" w:hAnsi="Book Antiqua" w:cs="Times New Roman"/>
          <w:sz w:val="24"/>
          <w:szCs w:val="24"/>
          <w:vertAlign w:val="superscript"/>
        </w:rPr>
        <w:t>th</w:t>
      </w:r>
      <w:r w:rsidRPr="00886169">
        <w:rPr>
          <w:rFonts w:ascii="Book Antiqua" w:eastAsia="微软雅黑" w:hAnsi="Book Antiqua" w:cs="Times New Roman"/>
          <w:sz w:val="24"/>
          <w:szCs w:val="24"/>
        </w:rPr>
        <w:t xml:space="preserve"> edition of the American Joint </w:t>
      </w:r>
      <w:r w:rsidRPr="00886169">
        <w:rPr>
          <w:rFonts w:ascii="Book Antiqua" w:eastAsia="微软雅黑" w:hAnsi="Book Antiqua" w:cs="Times New Roman"/>
          <w:sz w:val="24"/>
          <w:szCs w:val="24"/>
          <w:lang w:eastAsia="zh-CN"/>
        </w:rPr>
        <w:t>Committee</w:t>
      </w:r>
      <w:r w:rsidRPr="00886169">
        <w:rPr>
          <w:rFonts w:ascii="Book Antiqua" w:eastAsia="微软雅黑" w:hAnsi="Book Antiqua" w:cs="Times New Roman"/>
          <w:sz w:val="24"/>
          <w:szCs w:val="24"/>
        </w:rPr>
        <w:t xml:space="preserve"> </w:t>
      </w:r>
      <w:r w:rsidRPr="00886169">
        <w:rPr>
          <w:rFonts w:ascii="Book Antiqua" w:eastAsia="微软雅黑" w:hAnsi="Book Antiqua" w:cs="Times New Roman"/>
          <w:sz w:val="24"/>
          <w:szCs w:val="24"/>
          <w:lang w:eastAsia="zh-CN"/>
        </w:rPr>
        <w:t>on</w:t>
      </w:r>
      <w:r w:rsidRPr="00886169">
        <w:rPr>
          <w:rFonts w:ascii="Book Antiqua" w:eastAsia="微软雅黑" w:hAnsi="Book Antiqua" w:cs="Times New Roman"/>
          <w:sz w:val="24"/>
          <w:szCs w:val="24"/>
        </w:rPr>
        <w:t xml:space="preserve"> </w:t>
      </w:r>
      <w:r w:rsidRPr="00886169">
        <w:rPr>
          <w:rFonts w:ascii="Book Antiqua" w:eastAsia="微软雅黑" w:hAnsi="Book Antiqua" w:cs="Times New Roman"/>
          <w:sz w:val="24"/>
          <w:szCs w:val="24"/>
          <w:lang w:eastAsia="zh-CN"/>
        </w:rPr>
        <w:t xml:space="preserve">Cancer Staging Manual. The </w:t>
      </w:r>
      <w:r w:rsidRPr="00886169">
        <w:rPr>
          <w:rFonts w:ascii="Book Antiqua" w:eastAsia="微软雅黑" w:hAnsi="Book Antiqua" w:cs="Times New Roman"/>
          <w:sz w:val="24"/>
          <w:szCs w:val="24"/>
        </w:rPr>
        <w:t xml:space="preserve">clinical stage was evaluated by </w:t>
      </w:r>
      <w:r w:rsidR="00BE1EC4" w:rsidRPr="00886169">
        <w:rPr>
          <w:rFonts w:ascii="Book Antiqua" w:eastAsia="微软雅黑" w:hAnsi="Book Antiqua" w:cs="Times New Roman"/>
          <w:sz w:val="24"/>
          <w:szCs w:val="24"/>
        </w:rPr>
        <w:t xml:space="preserve">a </w:t>
      </w:r>
      <w:r w:rsidRPr="00886169">
        <w:rPr>
          <w:rFonts w:ascii="Book Antiqua" w:eastAsia="微软雅黑" w:hAnsi="Book Antiqua" w:cs="Times New Roman"/>
          <w:sz w:val="24"/>
          <w:szCs w:val="24"/>
        </w:rPr>
        <w:t xml:space="preserve">multidisciplinary team </w:t>
      </w:r>
      <w:r w:rsidR="00B14A20" w:rsidRPr="00886169">
        <w:rPr>
          <w:rFonts w:ascii="Book Antiqua" w:eastAsia="微软雅黑" w:hAnsi="Book Antiqua" w:cs="Times New Roman"/>
          <w:sz w:val="24"/>
          <w:szCs w:val="24"/>
        </w:rPr>
        <w:t>based on</w:t>
      </w:r>
      <w:r w:rsidR="00BE1EC4" w:rsidRPr="00886169">
        <w:rPr>
          <w:rFonts w:ascii="Book Antiqua" w:eastAsia="微软雅黑" w:hAnsi="Book Antiqua" w:cs="Times New Roman"/>
          <w:sz w:val="24"/>
          <w:szCs w:val="24"/>
        </w:rPr>
        <w:t xml:space="preserve"> </w:t>
      </w:r>
      <w:r w:rsidRPr="00886169">
        <w:rPr>
          <w:rFonts w:ascii="Book Antiqua" w:eastAsia="微软雅黑" w:hAnsi="Book Antiqua" w:cs="Times New Roman"/>
          <w:sz w:val="24"/>
          <w:szCs w:val="24"/>
        </w:rPr>
        <w:t>all the radiological results.</w:t>
      </w:r>
    </w:p>
    <w:p w14:paraId="5AAC1826" w14:textId="28B998F1" w:rsidR="00250653" w:rsidRPr="00886169" w:rsidRDefault="001C40FD" w:rsidP="004B6247">
      <w:pPr>
        <w:spacing w:line="360" w:lineRule="auto"/>
        <w:ind w:firstLineChars="100" w:firstLine="240"/>
        <w:jc w:val="both"/>
        <w:rPr>
          <w:rFonts w:ascii="Book Antiqua" w:eastAsia="微软雅黑" w:hAnsi="Book Antiqua" w:cs="Times New Roman"/>
          <w:sz w:val="24"/>
          <w:szCs w:val="24"/>
        </w:rPr>
      </w:pPr>
      <w:r w:rsidRPr="00886169">
        <w:rPr>
          <w:rFonts w:ascii="Book Antiqua" w:eastAsia="微软雅黑" w:hAnsi="Book Antiqua" w:cs="Times New Roman"/>
          <w:sz w:val="24"/>
          <w:szCs w:val="24"/>
        </w:rPr>
        <w:t>The major criterion</w:t>
      </w:r>
      <w:r w:rsidR="00EB2941" w:rsidRPr="00886169">
        <w:rPr>
          <w:rFonts w:ascii="Book Antiqua" w:eastAsia="微软雅黑" w:hAnsi="Book Antiqua" w:cs="Times New Roman"/>
          <w:sz w:val="24"/>
          <w:szCs w:val="24"/>
        </w:rPr>
        <w:t xml:space="preserve"> for clinical </w:t>
      </w:r>
      <w:r w:rsidRPr="00886169">
        <w:rPr>
          <w:rFonts w:ascii="Book Antiqua" w:eastAsia="微软雅黑" w:hAnsi="Book Antiqua" w:cs="Times New Roman"/>
          <w:sz w:val="24"/>
          <w:szCs w:val="24"/>
        </w:rPr>
        <w:t xml:space="preserve">positive nodes on CT and EUS </w:t>
      </w:r>
      <w:r w:rsidR="00BE1EC4" w:rsidRPr="00886169">
        <w:rPr>
          <w:rFonts w:ascii="Book Antiqua" w:eastAsia="微软雅黑" w:hAnsi="Book Antiqua" w:cs="Times New Roman"/>
          <w:sz w:val="24"/>
          <w:szCs w:val="24"/>
        </w:rPr>
        <w:t xml:space="preserve">was </w:t>
      </w:r>
      <w:r w:rsidR="00EB2941" w:rsidRPr="00886169">
        <w:rPr>
          <w:rFonts w:ascii="Book Antiqua" w:eastAsia="微软雅黑" w:hAnsi="Book Antiqua" w:cs="Times New Roman"/>
          <w:sz w:val="24"/>
          <w:szCs w:val="24"/>
        </w:rPr>
        <w:t>solitary nodes ≥</w:t>
      </w:r>
      <w:r w:rsidR="004B6247"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8 mm in minor diameter</w:t>
      </w:r>
      <w:r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The supplementary criteria for clinical PALM on EUS were as follows: echo-poor, roundish</w:t>
      </w:r>
      <w:r w:rsidR="00655554" w:rsidRPr="00886169">
        <w:rPr>
          <w:rFonts w:ascii="Book Antiqua" w:eastAsia="微软雅黑" w:hAnsi="Book Antiqua" w:cs="Times New Roman"/>
          <w:sz w:val="24"/>
          <w:szCs w:val="24"/>
        </w:rPr>
        <w:t>,</w:t>
      </w:r>
      <w:r w:rsidR="00EB2941" w:rsidRPr="00886169">
        <w:rPr>
          <w:rFonts w:ascii="Book Antiqua" w:eastAsia="微软雅黑" w:hAnsi="Book Antiqua" w:cs="Times New Roman"/>
          <w:sz w:val="24"/>
          <w:szCs w:val="24"/>
        </w:rPr>
        <w:t xml:space="preserve"> or well-demarcated nodes.</w:t>
      </w:r>
      <w:r w:rsidR="00EB2941" w:rsidRPr="00886169">
        <w:rPr>
          <w:rFonts w:ascii="Book Antiqua" w:eastAsia="微软雅黑" w:hAnsi="Book Antiqua" w:cs="Times New Roman"/>
          <w:sz w:val="24"/>
          <w:szCs w:val="24"/>
          <w:lang w:eastAsia="zh-CN"/>
        </w:rPr>
        <w:t xml:space="preserve"> </w:t>
      </w:r>
      <w:r w:rsidR="00EB2941" w:rsidRPr="00886169">
        <w:rPr>
          <w:rFonts w:ascii="Book Antiqua" w:eastAsia="微软雅黑" w:hAnsi="Book Antiqua" w:cs="Times New Roman"/>
          <w:sz w:val="24"/>
          <w:szCs w:val="24"/>
        </w:rPr>
        <w:t xml:space="preserve">The supplementary criteria for clinical PALM on CT were as follows: </w:t>
      </w:r>
      <w:r w:rsidR="004B6247" w:rsidRPr="00886169">
        <w:rPr>
          <w:rFonts w:ascii="Book Antiqua" w:eastAsia="微软雅黑" w:hAnsi="Book Antiqua" w:cs="Times New Roman"/>
          <w:sz w:val="24"/>
          <w:szCs w:val="24"/>
        </w:rPr>
        <w:t>M</w:t>
      </w:r>
      <w:r w:rsidR="00EB2941" w:rsidRPr="00886169">
        <w:rPr>
          <w:rFonts w:ascii="Book Antiqua" w:eastAsia="微软雅黑" w:hAnsi="Book Antiqua" w:cs="Times New Roman"/>
          <w:sz w:val="24"/>
          <w:szCs w:val="24"/>
        </w:rPr>
        <w:t xml:space="preserve">arked enhancement in the portal venous phase; cluster nodes regardless of </w:t>
      </w:r>
      <w:r w:rsidR="00F00F74" w:rsidRPr="00886169">
        <w:rPr>
          <w:rFonts w:ascii="Book Antiqua" w:eastAsia="微软雅黑" w:hAnsi="Book Antiqua" w:cs="Times New Roman"/>
          <w:sz w:val="24"/>
          <w:szCs w:val="24"/>
        </w:rPr>
        <w:t xml:space="preserve">the </w:t>
      </w:r>
      <w:r w:rsidR="00EB2941" w:rsidRPr="00886169">
        <w:rPr>
          <w:rFonts w:ascii="Book Antiqua" w:eastAsia="微软雅黑" w:hAnsi="Book Antiqua" w:cs="Times New Roman"/>
          <w:sz w:val="24"/>
          <w:szCs w:val="24"/>
        </w:rPr>
        <w:t xml:space="preserve">enhancement pattern; certain metastasis-associated enhancement patterns, such as central necrosis and heterogeneous enhancement; and highly clinically suspicious lymph nodes </w:t>
      </w:r>
      <w:r w:rsidR="00F00F74" w:rsidRPr="00886169">
        <w:rPr>
          <w:rFonts w:ascii="Book Antiqua" w:eastAsia="微软雅黑" w:hAnsi="Book Antiqua" w:cs="Times New Roman"/>
          <w:sz w:val="24"/>
          <w:szCs w:val="24"/>
        </w:rPr>
        <w:t xml:space="preserve">that </w:t>
      </w:r>
      <w:r w:rsidR="00BE1EC4" w:rsidRPr="00886169">
        <w:rPr>
          <w:rFonts w:ascii="Book Antiqua" w:eastAsia="微软雅黑" w:hAnsi="Book Antiqua" w:cs="Times New Roman"/>
          <w:sz w:val="24"/>
          <w:szCs w:val="24"/>
        </w:rPr>
        <w:t xml:space="preserve">did </w:t>
      </w:r>
      <w:r w:rsidR="00F00F74" w:rsidRPr="00886169">
        <w:rPr>
          <w:rFonts w:ascii="Book Antiqua" w:eastAsia="微软雅黑" w:hAnsi="Book Antiqua" w:cs="Times New Roman"/>
          <w:sz w:val="24"/>
          <w:szCs w:val="24"/>
        </w:rPr>
        <w:t>not satisfy</w:t>
      </w:r>
      <w:r w:rsidR="00EB2941" w:rsidRPr="00886169">
        <w:rPr>
          <w:rFonts w:ascii="Book Antiqua" w:eastAsia="微软雅黑" w:hAnsi="Book Antiqua" w:cs="Times New Roman"/>
          <w:sz w:val="24"/>
          <w:szCs w:val="24"/>
        </w:rPr>
        <w:t xml:space="preserve"> the above criteria. </w:t>
      </w:r>
      <w:r w:rsidR="00BE1EC4" w:rsidRPr="00886169">
        <w:rPr>
          <w:rFonts w:ascii="Book Antiqua" w:eastAsia="微软雅黑" w:hAnsi="Book Antiqua" w:cs="Times New Roman"/>
          <w:sz w:val="24"/>
          <w:szCs w:val="24"/>
        </w:rPr>
        <w:t xml:space="preserve">The </w:t>
      </w:r>
      <w:r w:rsidR="00EB2941" w:rsidRPr="00886169">
        <w:rPr>
          <w:rFonts w:ascii="Book Antiqua" w:eastAsia="微软雅黑" w:hAnsi="Book Antiqua" w:cs="Times New Roman"/>
          <w:sz w:val="24"/>
          <w:szCs w:val="24"/>
        </w:rPr>
        <w:t>nodal size and anatomic location (station numbers)</w:t>
      </w:r>
      <w:r w:rsidR="00BE1EC4" w:rsidRPr="00886169">
        <w:rPr>
          <w:rFonts w:ascii="Book Antiqua" w:eastAsia="微软雅黑" w:hAnsi="Book Antiqua" w:cs="Times New Roman"/>
          <w:sz w:val="24"/>
          <w:szCs w:val="24"/>
        </w:rPr>
        <w:t xml:space="preserve"> of all the suspicious lymph nodes were recorded</w:t>
      </w:r>
      <w:r w:rsidR="00EB2941" w:rsidRPr="00886169">
        <w:rPr>
          <w:rFonts w:ascii="Book Antiqua" w:eastAsia="微软雅黑" w:hAnsi="Book Antiqua" w:cs="Times New Roman"/>
          <w:sz w:val="24"/>
          <w:szCs w:val="24"/>
        </w:rPr>
        <w:t>. The lymph</w:t>
      </w:r>
      <w:r w:rsidR="00EB2941" w:rsidRPr="00886169">
        <w:rPr>
          <w:rFonts w:ascii="Book Antiqua" w:eastAsia="微软雅黑" w:hAnsi="Book Antiqua" w:cs="Times New Roman"/>
          <w:bCs/>
          <w:sz w:val="24"/>
          <w:szCs w:val="24"/>
        </w:rPr>
        <w:t xml:space="preserve"> node station was classified using the fifteenth edition of</w:t>
      </w:r>
      <w:r w:rsidR="00EB2941" w:rsidRPr="00886169">
        <w:rPr>
          <w:rFonts w:ascii="Book Antiqua" w:eastAsia="微软雅黑" w:hAnsi="Book Antiqua" w:cs="Times New Roman"/>
          <w:sz w:val="24"/>
          <w:szCs w:val="24"/>
        </w:rPr>
        <w:t xml:space="preserve"> the</w:t>
      </w:r>
      <w:r w:rsidR="00EB2941" w:rsidRPr="00886169">
        <w:rPr>
          <w:rFonts w:ascii="Book Antiqua" w:eastAsia="微软雅黑" w:hAnsi="Book Antiqua" w:cs="Times New Roman"/>
          <w:bCs/>
          <w:sz w:val="24"/>
          <w:szCs w:val="24"/>
        </w:rPr>
        <w:t xml:space="preserve"> Japanese Classification of Gastric Carcinoma.</w:t>
      </w:r>
    </w:p>
    <w:p w14:paraId="5FCF4F9D" w14:textId="77777777" w:rsidR="004B6247" w:rsidRPr="00886169" w:rsidRDefault="004B6247" w:rsidP="00EF47CA">
      <w:pPr>
        <w:spacing w:line="360" w:lineRule="auto"/>
        <w:jc w:val="both"/>
        <w:rPr>
          <w:rFonts w:ascii="Book Antiqua" w:eastAsia="微软雅黑" w:hAnsi="Book Antiqua" w:cs="Times New Roman"/>
          <w:b/>
          <w:sz w:val="24"/>
          <w:szCs w:val="24"/>
        </w:rPr>
      </w:pPr>
    </w:p>
    <w:p w14:paraId="1727593A" w14:textId="73D8E5EE" w:rsidR="00250653" w:rsidRPr="00886169" w:rsidRDefault="00EB2941" w:rsidP="00EF47CA">
      <w:pPr>
        <w:spacing w:line="360" w:lineRule="auto"/>
        <w:jc w:val="both"/>
        <w:rPr>
          <w:rFonts w:ascii="Book Antiqua" w:eastAsia="微软雅黑" w:hAnsi="Book Antiqua" w:cs="Times New Roman"/>
          <w:b/>
          <w:i/>
          <w:sz w:val="24"/>
          <w:szCs w:val="24"/>
        </w:rPr>
      </w:pPr>
      <w:r w:rsidRPr="00886169">
        <w:rPr>
          <w:rFonts w:ascii="Book Antiqua" w:hAnsi="Book Antiqua"/>
          <w:b/>
          <w:i/>
          <w:sz w:val="24"/>
          <w:szCs w:val="24"/>
          <w:lang w:eastAsia="zh-CN"/>
        </w:rPr>
        <w:t>Chemotherapy</w:t>
      </w:r>
      <w:r w:rsidR="00250653" w:rsidRPr="00886169">
        <w:rPr>
          <w:rFonts w:ascii="Book Antiqua" w:hAnsi="Book Antiqua"/>
          <w:b/>
          <w:i/>
          <w:sz w:val="24"/>
          <w:szCs w:val="24"/>
          <w:lang w:eastAsia="zh-CN"/>
        </w:rPr>
        <w:t xml:space="preserve"> </w:t>
      </w:r>
      <w:r w:rsidR="00304B04" w:rsidRPr="00886169">
        <w:rPr>
          <w:rFonts w:ascii="Book Antiqua" w:hAnsi="Book Antiqua"/>
          <w:b/>
          <w:i/>
          <w:sz w:val="24"/>
          <w:szCs w:val="24"/>
          <w:lang w:eastAsia="zh-CN"/>
        </w:rPr>
        <w:t>and radiotherapy</w:t>
      </w:r>
      <w:r w:rsidRPr="00886169">
        <w:rPr>
          <w:rFonts w:ascii="Book Antiqua" w:hAnsi="Book Antiqua"/>
          <w:b/>
          <w:i/>
          <w:sz w:val="24"/>
          <w:szCs w:val="24"/>
          <w:lang w:eastAsia="zh-CN"/>
        </w:rPr>
        <w:t xml:space="preserve"> schedule</w:t>
      </w:r>
    </w:p>
    <w:p w14:paraId="5B96BD5E" w14:textId="47C56B73" w:rsidR="00250653" w:rsidRPr="00886169" w:rsidRDefault="00EB2941" w:rsidP="004B6247">
      <w:pPr>
        <w:spacing w:line="360" w:lineRule="auto"/>
        <w:jc w:val="both"/>
        <w:rPr>
          <w:rFonts w:ascii="Book Antiqua" w:eastAsia="微软雅黑" w:hAnsi="Book Antiqua" w:cs="Times New Roman"/>
          <w:sz w:val="24"/>
          <w:szCs w:val="24"/>
        </w:rPr>
      </w:pPr>
      <w:r w:rsidRPr="00886169">
        <w:rPr>
          <w:rFonts w:ascii="Book Antiqua" w:eastAsia="微软雅黑" w:hAnsi="Book Antiqua" w:cs="Times New Roman"/>
          <w:sz w:val="24"/>
          <w:szCs w:val="24"/>
        </w:rPr>
        <w:t xml:space="preserve">The chemotherapy </w:t>
      </w:r>
      <w:bookmarkStart w:id="16" w:name="OLE_LINK168"/>
      <w:bookmarkStart w:id="17" w:name="OLE_LINK169"/>
      <w:r w:rsidRPr="00886169">
        <w:rPr>
          <w:rFonts w:ascii="Book Antiqua" w:eastAsia="微软雅黑" w:hAnsi="Book Antiqua" w:cs="Times New Roman"/>
          <w:sz w:val="24"/>
          <w:szCs w:val="24"/>
        </w:rPr>
        <w:t>regimen</w:t>
      </w:r>
      <w:bookmarkEnd w:id="16"/>
      <w:bookmarkEnd w:id="17"/>
      <w:r w:rsidRPr="00886169">
        <w:rPr>
          <w:rFonts w:ascii="Book Antiqua" w:eastAsia="微软雅黑" w:hAnsi="Book Antiqua" w:cs="Times New Roman"/>
          <w:sz w:val="24"/>
          <w:szCs w:val="24"/>
        </w:rPr>
        <w:t>s for this cohort of patients inclu</w:t>
      </w:r>
      <w:r w:rsidR="00FD52FA" w:rsidRPr="00886169">
        <w:rPr>
          <w:rFonts w:ascii="Book Antiqua" w:eastAsia="微软雅黑" w:hAnsi="Book Antiqua" w:cs="Times New Roman"/>
          <w:sz w:val="24"/>
          <w:szCs w:val="24"/>
        </w:rPr>
        <w:t xml:space="preserve">ded S-1 plus </w:t>
      </w:r>
      <w:proofErr w:type="spellStart"/>
      <w:r w:rsidR="00FD52FA" w:rsidRPr="00886169">
        <w:rPr>
          <w:rFonts w:ascii="Book Antiqua" w:eastAsia="微软雅黑" w:hAnsi="Book Antiqua" w:cs="Times New Roman"/>
          <w:sz w:val="24"/>
          <w:szCs w:val="24"/>
        </w:rPr>
        <w:t>oxaliplatin</w:t>
      </w:r>
      <w:proofErr w:type="spellEnd"/>
      <w:r w:rsidR="00FD52FA" w:rsidRPr="00886169">
        <w:rPr>
          <w:rFonts w:ascii="Book Antiqua" w:eastAsia="微软雅黑" w:hAnsi="Book Antiqua" w:cs="Times New Roman"/>
          <w:sz w:val="24"/>
          <w:szCs w:val="24"/>
        </w:rPr>
        <w:t xml:space="preserve"> (SOX),</w:t>
      </w:r>
      <w:r w:rsidR="001675A1" w:rsidRPr="00886169">
        <w:rPr>
          <w:rFonts w:ascii="Book Antiqua" w:eastAsia="微软雅黑" w:hAnsi="Book Antiqua" w:cs="Times New Roman"/>
          <w:sz w:val="24"/>
          <w:szCs w:val="24"/>
        </w:rPr>
        <w:t xml:space="preserve"> </w:t>
      </w:r>
      <w:proofErr w:type="spellStart"/>
      <w:r w:rsidR="001675A1" w:rsidRPr="00886169">
        <w:rPr>
          <w:rFonts w:ascii="Book Antiqua" w:eastAsia="微软雅黑" w:hAnsi="Book Antiqua" w:cs="Times New Roman"/>
          <w:sz w:val="24"/>
          <w:szCs w:val="24"/>
        </w:rPr>
        <w:t>docetaxel</w:t>
      </w:r>
      <w:proofErr w:type="spellEnd"/>
      <w:r w:rsidR="001675A1" w:rsidRPr="00886169">
        <w:rPr>
          <w:rFonts w:ascii="Book Antiqua" w:eastAsia="微软雅黑" w:hAnsi="Book Antiqua" w:cs="Times New Roman"/>
          <w:sz w:val="24"/>
          <w:szCs w:val="24"/>
        </w:rPr>
        <w:t>/</w:t>
      </w:r>
      <w:proofErr w:type="spellStart"/>
      <w:r w:rsidR="001675A1" w:rsidRPr="00886169">
        <w:rPr>
          <w:rFonts w:ascii="Book Antiqua" w:eastAsia="微软雅黑" w:hAnsi="Book Antiqua" w:cs="Times New Roman"/>
          <w:sz w:val="24"/>
          <w:szCs w:val="24"/>
        </w:rPr>
        <w:t>oxaliplatin</w:t>
      </w:r>
      <w:proofErr w:type="spellEnd"/>
      <w:r w:rsidR="001675A1" w:rsidRPr="00886169">
        <w:rPr>
          <w:rFonts w:ascii="Book Antiqua" w:eastAsia="微软雅黑" w:hAnsi="Book Antiqua" w:cs="Times New Roman"/>
          <w:sz w:val="24"/>
          <w:szCs w:val="24"/>
        </w:rPr>
        <w:t>/S-1</w:t>
      </w:r>
      <w:r w:rsidRPr="00886169">
        <w:rPr>
          <w:rFonts w:ascii="Book Antiqua" w:eastAsia="微软雅黑" w:hAnsi="Book Antiqua" w:cs="Times New Roman"/>
          <w:sz w:val="24"/>
          <w:szCs w:val="24"/>
        </w:rPr>
        <w:t xml:space="preserve"> (DOS), </w:t>
      </w:r>
      <w:proofErr w:type="spellStart"/>
      <w:r w:rsidR="001D61B5" w:rsidRPr="00886169">
        <w:rPr>
          <w:rFonts w:ascii="Book Antiqua" w:eastAsia="微软雅黑" w:hAnsi="Book Antiqua" w:cstheme="minorHAnsi"/>
          <w:sz w:val="24"/>
          <w:szCs w:val="24"/>
        </w:rPr>
        <w:t>docetaxel</w:t>
      </w:r>
      <w:proofErr w:type="spellEnd"/>
      <w:r w:rsidR="001D61B5" w:rsidRPr="00886169">
        <w:rPr>
          <w:rFonts w:ascii="Book Antiqua" w:eastAsia="微软雅黑" w:hAnsi="Book Antiqua" w:cstheme="minorHAnsi"/>
          <w:sz w:val="24"/>
          <w:szCs w:val="24"/>
        </w:rPr>
        <w:t>/</w:t>
      </w:r>
      <w:proofErr w:type="spellStart"/>
      <w:r w:rsidR="001D61B5" w:rsidRPr="00886169">
        <w:rPr>
          <w:rFonts w:ascii="Book Antiqua" w:eastAsia="微软雅黑" w:hAnsi="Book Antiqua" w:cstheme="minorHAnsi"/>
          <w:sz w:val="24"/>
          <w:szCs w:val="24"/>
        </w:rPr>
        <w:t>capecitabine</w:t>
      </w:r>
      <w:proofErr w:type="spellEnd"/>
      <w:r w:rsidR="001D61B5" w:rsidRPr="00886169">
        <w:rPr>
          <w:rFonts w:ascii="Book Antiqua" w:eastAsia="微软雅黑" w:hAnsi="Book Antiqua" w:cstheme="minorHAnsi"/>
          <w:sz w:val="24"/>
          <w:szCs w:val="24"/>
        </w:rPr>
        <w:t>/</w:t>
      </w:r>
      <w:proofErr w:type="spellStart"/>
      <w:r w:rsidR="001D61B5" w:rsidRPr="00886169">
        <w:rPr>
          <w:rFonts w:ascii="Book Antiqua" w:eastAsia="微软雅黑" w:hAnsi="Book Antiqua" w:cstheme="minorHAnsi"/>
          <w:sz w:val="24"/>
          <w:szCs w:val="24"/>
        </w:rPr>
        <w:t>oxaliplatin</w:t>
      </w:r>
      <w:proofErr w:type="spellEnd"/>
      <w:r w:rsidR="001D61B5" w:rsidRPr="00886169">
        <w:rPr>
          <w:rFonts w:ascii="Book Antiqua" w:eastAsia="微软雅黑" w:hAnsi="Book Antiqua" w:cs="Times New Roman"/>
          <w:sz w:val="24"/>
          <w:szCs w:val="24"/>
        </w:rPr>
        <w:t xml:space="preserve"> </w:t>
      </w:r>
      <w:r w:rsidRPr="00886169">
        <w:rPr>
          <w:rFonts w:ascii="Book Antiqua" w:eastAsia="微软雅黑" w:hAnsi="Book Antiqua" w:cs="Times New Roman"/>
          <w:sz w:val="24"/>
          <w:szCs w:val="24"/>
        </w:rPr>
        <w:t xml:space="preserve">(DOX), </w:t>
      </w:r>
      <w:proofErr w:type="spellStart"/>
      <w:r w:rsidR="00FD52FA" w:rsidRPr="00886169">
        <w:rPr>
          <w:rFonts w:ascii="Book Antiqua" w:eastAsia="微软雅黑" w:hAnsi="Book Antiqua" w:cstheme="minorHAnsi"/>
          <w:sz w:val="24"/>
          <w:szCs w:val="24"/>
        </w:rPr>
        <w:t>docetaxel</w:t>
      </w:r>
      <w:proofErr w:type="spellEnd"/>
      <w:r w:rsidR="00FD52FA" w:rsidRPr="00886169">
        <w:rPr>
          <w:rFonts w:ascii="Book Antiqua" w:eastAsia="微软雅黑" w:hAnsi="Book Antiqua" w:cstheme="minorHAnsi"/>
          <w:sz w:val="24"/>
          <w:szCs w:val="24"/>
        </w:rPr>
        <w:t>/</w:t>
      </w:r>
      <w:proofErr w:type="spellStart"/>
      <w:r w:rsidR="00433EFE" w:rsidRPr="00886169">
        <w:rPr>
          <w:rFonts w:ascii="Book Antiqua" w:eastAsia="微软雅黑" w:hAnsi="Book Antiqua" w:cstheme="minorHAnsi"/>
          <w:sz w:val="24"/>
          <w:szCs w:val="24"/>
        </w:rPr>
        <w:t>cisplatin</w:t>
      </w:r>
      <w:proofErr w:type="spellEnd"/>
      <w:r w:rsidR="001D61B5" w:rsidRPr="00886169">
        <w:rPr>
          <w:rFonts w:ascii="Book Antiqua" w:eastAsia="微软雅黑" w:hAnsi="Book Antiqua" w:cstheme="minorHAnsi"/>
          <w:sz w:val="24"/>
          <w:szCs w:val="24"/>
        </w:rPr>
        <w:t>/S-1</w:t>
      </w:r>
      <w:r w:rsidR="001D61B5" w:rsidRPr="00886169">
        <w:rPr>
          <w:rFonts w:ascii="Book Antiqua" w:eastAsia="微软雅黑" w:hAnsi="Book Antiqua" w:cs="Times New Roman"/>
          <w:sz w:val="24"/>
          <w:szCs w:val="24"/>
        </w:rPr>
        <w:t xml:space="preserve"> </w:t>
      </w:r>
      <w:r w:rsidRPr="00886169">
        <w:rPr>
          <w:rFonts w:ascii="Book Antiqua" w:eastAsia="微软雅黑" w:hAnsi="Book Antiqua" w:cs="Times New Roman"/>
          <w:sz w:val="24"/>
          <w:szCs w:val="24"/>
        </w:rPr>
        <w:t xml:space="preserve">(DCS), </w:t>
      </w:r>
      <w:proofErr w:type="spellStart"/>
      <w:r w:rsidRPr="00886169">
        <w:rPr>
          <w:rFonts w:ascii="Book Antiqua" w:eastAsia="微软雅黑" w:hAnsi="Book Antiqua" w:cs="Times New Roman"/>
          <w:sz w:val="24"/>
          <w:szCs w:val="24"/>
        </w:rPr>
        <w:t>capecitabine</w:t>
      </w:r>
      <w:proofErr w:type="spellEnd"/>
      <w:r w:rsidRPr="00886169">
        <w:rPr>
          <w:rFonts w:ascii="Book Antiqua" w:eastAsia="微软雅黑" w:hAnsi="Book Antiqua" w:cs="Times New Roman"/>
          <w:sz w:val="24"/>
          <w:szCs w:val="24"/>
        </w:rPr>
        <w:t xml:space="preserve"> and </w:t>
      </w:r>
      <w:proofErr w:type="spellStart"/>
      <w:r w:rsidRPr="00886169">
        <w:rPr>
          <w:rFonts w:ascii="Book Antiqua" w:eastAsia="微软雅黑" w:hAnsi="Book Antiqua" w:cs="Times New Roman"/>
          <w:sz w:val="24"/>
          <w:szCs w:val="24"/>
        </w:rPr>
        <w:t>oxaliplatin</w:t>
      </w:r>
      <w:proofErr w:type="spellEnd"/>
      <w:r w:rsidRPr="00886169">
        <w:rPr>
          <w:rFonts w:ascii="Book Antiqua" w:eastAsia="微软雅黑" w:hAnsi="Book Antiqua" w:cs="Times New Roman"/>
          <w:sz w:val="24"/>
          <w:szCs w:val="24"/>
        </w:rPr>
        <w:t xml:space="preserve"> (XELOX), S-1 monotherapy, paclitaxel </w:t>
      </w:r>
      <w:proofErr w:type="spellStart"/>
      <w:r w:rsidRPr="00886169">
        <w:rPr>
          <w:rFonts w:ascii="Book Antiqua" w:eastAsia="微软雅黑" w:hAnsi="Book Antiqua" w:cs="Times New Roman"/>
          <w:sz w:val="24"/>
          <w:szCs w:val="24"/>
        </w:rPr>
        <w:t>monotherapy</w:t>
      </w:r>
      <w:proofErr w:type="spellEnd"/>
      <w:r w:rsidRPr="00886169">
        <w:rPr>
          <w:rFonts w:ascii="Book Antiqua" w:eastAsia="微软雅黑" w:hAnsi="Book Antiqua" w:cs="Times New Roman"/>
          <w:sz w:val="24"/>
          <w:szCs w:val="24"/>
        </w:rPr>
        <w:t>, 5-fluorouracil (5-FU)/</w:t>
      </w:r>
      <w:proofErr w:type="spellStart"/>
      <w:r w:rsidRPr="00886169">
        <w:rPr>
          <w:rFonts w:ascii="Book Antiqua" w:eastAsia="微软雅黑" w:hAnsi="Book Antiqua" w:cs="Times New Roman"/>
          <w:sz w:val="24"/>
          <w:szCs w:val="24"/>
        </w:rPr>
        <w:t>leucovorin</w:t>
      </w:r>
      <w:proofErr w:type="spellEnd"/>
      <w:r w:rsidRPr="00886169">
        <w:rPr>
          <w:rFonts w:ascii="Book Antiqua" w:eastAsia="微软雅黑" w:hAnsi="Book Antiqua" w:cs="Times New Roman"/>
          <w:sz w:val="24"/>
          <w:szCs w:val="24"/>
        </w:rPr>
        <w:t xml:space="preserve"> (LV)/</w:t>
      </w:r>
      <w:proofErr w:type="spellStart"/>
      <w:r w:rsidRPr="00886169">
        <w:rPr>
          <w:rFonts w:ascii="Book Antiqua" w:eastAsia="微软雅黑" w:hAnsi="Book Antiqua" w:cs="Times New Roman"/>
          <w:sz w:val="24"/>
          <w:szCs w:val="24"/>
        </w:rPr>
        <w:t>oxaliplatin</w:t>
      </w:r>
      <w:proofErr w:type="spellEnd"/>
      <w:r w:rsidRPr="00886169">
        <w:rPr>
          <w:rFonts w:ascii="Book Antiqua" w:eastAsia="微软雅黑" w:hAnsi="Book Antiqua" w:cs="Times New Roman"/>
          <w:sz w:val="24"/>
          <w:szCs w:val="24"/>
        </w:rPr>
        <w:t xml:space="preserve"> (FOLFOX), </w:t>
      </w:r>
      <w:proofErr w:type="spellStart"/>
      <w:r w:rsidRPr="00886169">
        <w:rPr>
          <w:rFonts w:ascii="Book Antiqua" w:eastAsia="微软雅黑" w:hAnsi="Book Antiqua" w:cs="Times New Roman"/>
          <w:sz w:val="24"/>
          <w:szCs w:val="24"/>
        </w:rPr>
        <w:t>irinotecan</w:t>
      </w:r>
      <w:proofErr w:type="spellEnd"/>
      <w:r w:rsidRPr="00886169">
        <w:rPr>
          <w:rFonts w:ascii="Book Antiqua" w:eastAsia="微软雅黑" w:hAnsi="Book Antiqua" w:cs="Times New Roman"/>
          <w:sz w:val="24"/>
          <w:szCs w:val="24"/>
        </w:rPr>
        <w:t>/5-FU/LV/</w:t>
      </w:r>
      <w:proofErr w:type="spellStart"/>
      <w:r w:rsidRPr="00886169">
        <w:rPr>
          <w:rFonts w:ascii="Book Antiqua" w:eastAsia="微软雅黑" w:hAnsi="Book Antiqua" w:cs="Times New Roman"/>
          <w:sz w:val="24"/>
          <w:szCs w:val="24"/>
        </w:rPr>
        <w:t>oxaliplatin</w:t>
      </w:r>
      <w:proofErr w:type="spellEnd"/>
      <w:r w:rsidRPr="00886169">
        <w:rPr>
          <w:rFonts w:ascii="Book Antiqua" w:eastAsia="微软雅黑" w:hAnsi="Book Antiqua" w:cs="Times New Roman"/>
          <w:sz w:val="24"/>
          <w:szCs w:val="24"/>
        </w:rPr>
        <w:t xml:space="preserve"> (FOLFOXIRI), and </w:t>
      </w:r>
      <w:proofErr w:type="spellStart"/>
      <w:r w:rsidRPr="00886169">
        <w:rPr>
          <w:rFonts w:ascii="Book Antiqua" w:eastAsia="微软雅黑" w:hAnsi="Book Antiqua" w:cs="Times New Roman"/>
          <w:sz w:val="24"/>
          <w:szCs w:val="24"/>
        </w:rPr>
        <w:t>taxane</w:t>
      </w:r>
      <w:proofErr w:type="spellEnd"/>
      <w:r w:rsidRPr="00886169">
        <w:rPr>
          <w:rFonts w:ascii="Book Antiqua" w:eastAsia="微软雅黑" w:hAnsi="Book Antiqua" w:cs="Times New Roman"/>
          <w:sz w:val="24"/>
          <w:szCs w:val="24"/>
        </w:rPr>
        <w:t>/</w:t>
      </w:r>
      <w:proofErr w:type="spellStart"/>
      <w:r w:rsidRPr="00886169">
        <w:rPr>
          <w:rFonts w:ascii="Book Antiqua" w:eastAsia="微软雅黑" w:hAnsi="Book Antiqua" w:cs="Times New Roman"/>
          <w:sz w:val="24"/>
          <w:szCs w:val="24"/>
        </w:rPr>
        <w:t>oxaliplatin</w:t>
      </w:r>
      <w:proofErr w:type="spellEnd"/>
      <w:r w:rsidRPr="00886169">
        <w:rPr>
          <w:rFonts w:ascii="Book Antiqua" w:eastAsia="微软雅黑" w:hAnsi="Book Antiqua" w:cs="Times New Roman"/>
          <w:sz w:val="24"/>
          <w:szCs w:val="24"/>
        </w:rPr>
        <w:t>.</w:t>
      </w:r>
    </w:p>
    <w:p w14:paraId="394DF69F" w14:textId="5F04D14A" w:rsidR="00304B04" w:rsidRPr="00886169" w:rsidRDefault="008158FD" w:rsidP="001D61B5">
      <w:pPr>
        <w:spacing w:line="360" w:lineRule="auto"/>
        <w:ind w:firstLineChars="100" w:firstLine="240"/>
        <w:jc w:val="both"/>
        <w:rPr>
          <w:rFonts w:ascii="Book Antiqua" w:eastAsia="微软雅黑" w:hAnsi="Book Antiqua" w:cs="Times New Roman"/>
          <w:sz w:val="24"/>
          <w:szCs w:val="24"/>
          <w:lang w:eastAsia="zh-CN"/>
        </w:rPr>
      </w:pPr>
      <w:r w:rsidRPr="00886169">
        <w:rPr>
          <w:rFonts w:ascii="Book Antiqua" w:eastAsia="微软雅黑" w:hAnsi="Book Antiqua" w:cs="Times New Roman"/>
          <w:sz w:val="24"/>
          <w:szCs w:val="24"/>
          <w:lang w:eastAsia="zh-CN"/>
        </w:rPr>
        <w:t>P</w:t>
      </w:r>
      <w:r w:rsidR="00304B04" w:rsidRPr="00886169">
        <w:rPr>
          <w:rFonts w:ascii="Book Antiqua" w:eastAsia="微软雅黑" w:hAnsi="Book Antiqua" w:cs="Times New Roman"/>
          <w:sz w:val="24"/>
          <w:szCs w:val="24"/>
          <w:lang w:eastAsia="zh-CN"/>
        </w:rPr>
        <w:t xml:space="preserve">atients </w:t>
      </w:r>
      <w:r w:rsidR="00BE1EC4" w:rsidRPr="00886169">
        <w:rPr>
          <w:rFonts w:ascii="Book Antiqua" w:eastAsia="微软雅黑" w:hAnsi="Book Antiqua" w:cs="Times New Roman"/>
          <w:sz w:val="24"/>
          <w:szCs w:val="24"/>
          <w:lang w:eastAsia="zh-CN"/>
        </w:rPr>
        <w:t>began</w:t>
      </w:r>
      <w:r w:rsidR="00304B04" w:rsidRPr="00886169">
        <w:rPr>
          <w:rFonts w:ascii="Book Antiqua" w:eastAsia="微软雅黑" w:hAnsi="Book Antiqua" w:cs="Times New Roman"/>
          <w:sz w:val="24"/>
          <w:szCs w:val="24"/>
          <w:lang w:eastAsia="zh-CN"/>
        </w:rPr>
        <w:t xml:space="preserve"> </w:t>
      </w:r>
      <w:r w:rsidR="00250653" w:rsidRPr="00886169">
        <w:rPr>
          <w:rFonts w:ascii="Book Antiqua" w:eastAsia="微软雅黑" w:hAnsi="Book Antiqua" w:cs="Times New Roman"/>
          <w:sz w:val="24"/>
          <w:szCs w:val="24"/>
        </w:rPr>
        <w:t>receiv</w:t>
      </w:r>
      <w:r w:rsidR="00B14A20" w:rsidRPr="00886169">
        <w:rPr>
          <w:rFonts w:ascii="Book Antiqua" w:eastAsia="微软雅黑" w:hAnsi="Book Antiqua" w:cs="Times New Roman"/>
          <w:sz w:val="24"/>
          <w:szCs w:val="24"/>
        </w:rPr>
        <w:t>ing</w:t>
      </w:r>
      <w:r w:rsidR="00EB2941" w:rsidRPr="00886169">
        <w:rPr>
          <w:rFonts w:ascii="Book Antiqua" w:eastAsia="微软雅黑" w:hAnsi="Book Antiqua" w:cs="Times New Roman"/>
          <w:sz w:val="24"/>
          <w:szCs w:val="24"/>
        </w:rPr>
        <w:t xml:space="preserve"> </w:t>
      </w:r>
      <w:r w:rsidR="00655554" w:rsidRPr="00886169">
        <w:rPr>
          <w:rFonts w:ascii="Book Antiqua" w:eastAsia="微软雅黑" w:hAnsi="Book Antiqua" w:cs="Times New Roman"/>
          <w:sz w:val="24"/>
          <w:szCs w:val="24"/>
        </w:rPr>
        <w:t>four cycles</w:t>
      </w:r>
      <w:r w:rsidR="00EB2941" w:rsidRPr="00886169">
        <w:rPr>
          <w:rFonts w:ascii="Book Antiqua" w:eastAsia="微软雅黑" w:hAnsi="Book Antiqua" w:cs="Times New Roman"/>
          <w:sz w:val="24"/>
          <w:szCs w:val="24"/>
        </w:rPr>
        <w:t xml:space="preserve"> </w:t>
      </w:r>
      <w:r w:rsidR="00BE1EC4" w:rsidRPr="00886169">
        <w:rPr>
          <w:rFonts w:ascii="Book Antiqua" w:eastAsia="微软雅黑" w:hAnsi="Book Antiqua" w:cs="Times New Roman"/>
          <w:sz w:val="24"/>
          <w:szCs w:val="24"/>
        </w:rPr>
        <w:t xml:space="preserve">of </w:t>
      </w:r>
      <w:r w:rsidR="00EB2941" w:rsidRPr="00886169">
        <w:rPr>
          <w:rFonts w:ascii="Book Antiqua" w:eastAsia="微软雅黑" w:hAnsi="Book Antiqua" w:cs="Times New Roman"/>
          <w:sz w:val="24"/>
          <w:szCs w:val="24"/>
        </w:rPr>
        <w:t xml:space="preserve">adjuvant chemotherapy </w:t>
      </w:r>
      <w:r w:rsidRPr="00886169">
        <w:rPr>
          <w:rFonts w:ascii="Book Antiqua" w:eastAsia="微软雅黑" w:hAnsi="Book Antiqua" w:cs="Times New Roman"/>
          <w:sz w:val="24"/>
          <w:szCs w:val="24"/>
        </w:rPr>
        <w:t>within 45 d</w:t>
      </w:r>
      <w:r w:rsidRPr="00886169">
        <w:rPr>
          <w:rFonts w:ascii="Book Antiqua" w:eastAsia="微软雅黑" w:hAnsi="Book Antiqua" w:cs="Times New Roman"/>
          <w:sz w:val="24"/>
          <w:szCs w:val="24"/>
          <w:lang w:eastAsia="zh-CN"/>
        </w:rPr>
        <w:t xml:space="preserve"> after</w:t>
      </w:r>
      <w:r w:rsidRPr="00886169">
        <w:rPr>
          <w:rFonts w:ascii="Book Antiqua" w:eastAsia="微软雅黑" w:hAnsi="Book Antiqua" w:cs="Times New Roman"/>
          <w:sz w:val="24"/>
          <w:szCs w:val="24"/>
        </w:rPr>
        <w:t xml:space="preserve"> D2 gastrectomy, </w:t>
      </w:r>
      <w:r w:rsidR="00B14A20" w:rsidRPr="00886169">
        <w:rPr>
          <w:rFonts w:ascii="Book Antiqua" w:eastAsia="微软雅黑" w:hAnsi="Book Antiqua" w:cs="Times New Roman"/>
          <w:sz w:val="24"/>
          <w:szCs w:val="24"/>
        </w:rPr>
        <w:t xml:space="preserve">under </w:t>
      </w:r>
      <w:r w:rsidR="00EB2941" w:rsidRPr="00886169">
        <w:rPr>
          <w:rFonts w:ascii="Book Antiqua" w:eastAsia="微软雅黑" w:hAnsi="Book Antiqua" w:cs="Times New Roman"/>
          <w:sz w:val="24"/>
          <w:szCs w:val="24"/>
        </w:rPr>
        <w:t xml:space="preserve">the same </w:t>
      </w:r>
      <w:r w:rsidR="00B14A20" w:rsidRPr="00886169">
        <w:rPr>
          <w:rFonts w:ascii="Book Antiqua" w:eastAsia="微软雅黑" w:hAnsi="Book Antiqua" w:cs="Times New Roman"/>
          <w:sz w:val="24"/>
          <w:szCs w:val="24"/>
        </w:rPr>
        <w:t xml:space="preserve">regimen used </w:t>
      </w:r>
      <w:r w:rsidRPr="00886169">
        <w:rPr>
          <w:rFonts w:ascii="Book Antiqua" w:eastAsia="微软雅黑" w:hAnsi="Book Antiqua" w:cs="Times New Roman"/>
          <w:sz w:val="24"/>
          <w:szCs w:val="24"/>
        </w:rPr>
        <w:t>preoperative</w:t>
      </w:r>
      <w:r w:rsidR="00B14A20" w:rsidRPr="00886169">
        <w:rPr>
          <w:rFonts w:ascii="Book Antiqua" w:eastAsia="微软雅黑" w:hAnsi="Book Antiqua" w:cs="Times New Roman"/>
          <w:sz w:val="24"/>
          <w:szCs w:val="24"/>
        </w:rPr>
        <w:t>ly</w:t>
      </w:r>
      <w:r w:rsidR="00304B04" w:rsidRPr="00886169">
        <w:rPr>
          <w:rFonts w:ascii="Book Antiqua" w:eastAsia="微软雅黑" w:hAnsi="Book Antiqua" w:cs="Times New Roman"/>
          <w:sz w:val="24"/>
          <w:szCs w:val="24"/>
          <w:lang w:eastAsia="zh-CN"/>
        </w:rPr>
        <w:t>. For p</w:t>
      </w:r>
      <w:r w:rsidR="00250653" w:rsidRPr="00886169">
        <w:rPr>
          <w:rFonts w:ascii="Book Antiqua" w:eastAsia="微软雅黑" w:hAnsi="Book Antiqua" w:cs="Times New Roman"/>
          <w:sz w:val="24"/>
          <w:szCs w:val="24"/>
        </w:rPr>
        <w:t xml:space="preserve">atients who </w:t>
      </w:r>
      <w:r w:rsidR="00304B04" w:rsidRPr="00886169">
        <w:rPr>
          <w:rFonts w:ascii="Book Antiqua" w:eastAsia="微软雅黑" w:hAnsi="Book Antiqua" w:cs="Times New Roman"/>
          <w:sz w:val="24"/>
          <w:szCs w:val="24"/>
          <w:lang w:eastAsia="zh-CN"/>
        </w:rPr>
        <w:t>were</w:t>
      </w:r>
      <w:r w:rsidR="00EB2941" w:rsidRPr="00886169">
        <w:rPr>
          <w:rFonts w:ascii="Book Antiqua" w:eastAsia="微软雅黑" w:hAnsi="Book Antiqua" w:cs="Times New Roman"/>
          <w:sz w:val="24"/>
          <w:szCs w:val="24"/>
        </w:rPr>
        <w:t xml:space="preserve"> not </w:t>
      </w:r>
      <w:r w:rsidR="00304B04" w:rsidRPr="00886169">
        <w:rPr>
          <w:rFonts w:ascii="Book Antiqua" w:eastAsia="微软雅黑" w:hAnsi="Book Antiqua" w:cs="Times New Roman"/>
          <w:sz w:val="24"/>
          <w:szCs w:val="24"/>
          <w:lang w:eastAsia="zh-CN"/>
        </w:rPr>
        <w:t>suitable or unwilling to</w:t>
      </w:r>
      <w:r w:rsidR="00250653" w:rsidRPr="00886169">
        <w:rPr>
          <w:rFonts w:ascii="Book Antiqua" w:eastAsia="微软雅黑" w:hAnsi="Book Antiqua" w:cs="Times New Roman"/>
          <w:sz w:val="24"/>
          <w:szCs w:val="24"/>
        </w:rPr>
        <w:t xml:space="preserve"> </w:t>
      </w:r>
      <w:r w:rsidR="00304B04" w:rsidRPr="00886169">
        <w:rPr>
          <w:rFonts w:ascii="Book Antiqua" w:eastAsia="微软雅黑" w:hAnsi="Book Antiqua" w:cs="Times New Roman"/>
          <w:sz w:val="24"/>
          <w:szCs w:val="24"/>
          <w:lang w:eastAsia="zh-CN"/>
        </w:rPr>
        <w:t>receive</w:t>
      </w:r>
      <w:r w:rsidR="00250653" w:rsidRPr="00886169">
        <w:rPr>
          <w:rFonts w:ascii="Book Antiqua" w:eastAsia="微软雅黑" w:hAnsi="Book Antiqua" w:cs="Times New Roman"/>
          <w:sz w:val="24"/>
          <w:szCs w:val="24"/>
        </w:rPr>
        <w:t xml:space="preserve"> </w:t>
      </w:r>
      <w:r w:rsidR="00304B04" w:rsidRPr="00886169">
        <w:rPr>
          <w:rFonts w:ascii="Book Antiqua" w:eastAsia="微软雅黑" w:hAnsi="Book Antiqua" w:cs="Times New Roman"/>
          <w:sz w:val="24"/>
          <w:szCs w:val="24"/>
          <w:lang w:eastAsia="zh-CN"/>
        </w:rPr>
        <w:t>surgical resection</w:t>
      </w:r>
      <w:r w:rsidR="00250653" w:rsidRPr="00886169">
        <w:rPr>
          <w:rFonts w:ascii="Book Antiqua" w:eastAsia="微软雅黑" w:hAnsi="Book Antiqua" w:cs="Times New Roman"/>
          <w:sz w:val="24"/>
          <w:szCs w:val="24"/>
        </w:rPr>
        <w:t>,</w:t>
      </w:r>
      <w:r w:rsidR="00EB2941" w:rsidRPr="00886169">
        <w:rPr>
          <w:rFonts w:ascii="Book Antiqua" w:eastAsia="微软雅黑" w:hAnsi="Book Antiqua" w:cs="Times New Roman"/>
          <w:sz w:val="24"/>
          <w:szCs w:val="24"/>
        </w:rPr>
        <w:t xml:space="preserve"> chemotherapy</w:t>
      </w:r>
      <w:r w:rsidR="0038341C" w:rsidRPr="00886169">
        <w:rPr>
          <w:rFonts w:ascii="Book Antiqua" w:eastAsia="微软雅黑" w:hAnsi="Book Antiqua" w:cs="Times New Roman"/>
          <w:sz w:val="24"/>
          <w:szCs w:val="24"/>
        </w:rPr>
        <w:t xml:space="preserve"> </w:t>
      </w:r>
      <w:r w:rsidR="00B14A20" w:rsidRPr="00886169">
        <w:rPr>
          <w:rFonts w:ascii="Book Antiqua" w:eastAsia="微软雅黑" w:hAnsi="Book Antiqua" w:cs="Times New Roman"/>
          <w:sz w:val="24"/>
          <w:szCs w:val="24"/>
        </w:rPr>
        <w:t xml:space="preserve">was </w:t>
      </w:r>
      <w:r w:rsidR="00304B04" w:rsidRPr="00886169">
        <w:rPr>
          <w:rFonts w:ascii="Book Antiqua" w:eastAsia="微软雅黑" w:hAnsi="Book Antiqua" w:cs="Times New Roman"/>
          <w:sz w:val="24"/>
          <w:szCs w:val="24"/>
          <w:lang w:eastAsia="zh-CN"/>
        </w:rPr>
        <w:t>continued</w:t>
      </w:r>
      <w:r w:rsidR="00EB2941" w:rsidRPr="00886169">
        <w:rPr>
          <w:rFonts w:ascii="Book Antiqua" w:eastAsia="微软雅黑" w:hAnsi="Book Antiqua" w:cs="Times New Roman"/>
          <w:sz w:val="24"/>
          <w:szCs w:val="24"/>
        </w:rPr>
        <w:t>. Second-line chemotherapy was administered when disease progression or recurrence was observed.</w:t>
      </w:r>
      <w:r w:rsidR="001D61B5" w:rsidRPr="00886169">
        <w:rPr>
          <w:rFonts w:ascii="Book Antiqua" w:eastAsia="微软雅黑" w:hAnsi="Book Antiqua" w:cs="Times New Roman" w:hint="eastAsia"/>
          <w:sz w:val="24"/>
          <w:szCs w:val="24"/>
          <w:lang w:eastAsia="zh-CN"/>
        </w:rPr>
        <w:t xml:space="preserve"> </w:t>
      </w:r>
      <w:r w:rsidR="00304B04" w:rsidRPr="00886169">
        <w:rPr>
          <w:rFonts w:ascii="Book Antiqua" w:eastAsia="微软雅黑" w:hAnsi="Book Antiqua" w:cs="Times New Roman"/>
          <w:sz w:val="24"/>
          <w:szCs w:val="24"/>
          <w:lang w:eastAsia="zh-CN"/>
        </w:rPr>
        <w:t xml:space="preserve">Radiotherapy was not routinely recommended </w:t>
      </w:r>
      <w:r w:rsidR="004B0DF7" w:rsidRPr="00886169">
        <w:rPr>
          <w:rFonts w:ascii="Book Antiqua" w:eastAsia="微软雅黑" w:hAnsi="Book Antiqua" w:cs="Times New Roman"/>
          <w:sz w:val="24"/>
          <w:szCs w:val="24"/>
          <w:lang w:eastAsia="zh-CN"/>
        </w:rPr>
        <w:t xml:space="preserve">by the multidisciplinary team </w:t>
      </w:r>
      <w:r w:rsidR="00304B04" w:rsidRPr="00886169">
        <w:rPr>
          <w:rFonts w:ascii="Book Antiqua" w:eastAsia="微软雅黑" w:hAnsi="Book Antiqua" w:cs="Times New Roman"/>
          <w:sz w:val="24"/>
          <w:szCs w:val="24"/>
          <w:lang w:eastAsia="zh-CN"/>
        </w:rPr>
        <w:t xml:space="preserve">unless the presence of acute symptoms </w:t>
      </w:r>
      <w:r w:rsidR="00BE1EC4" w:rsidRPr="00886169">
        <w:rPr>
          <w:rFonts w:ascii="Book Antiqua" w:eastAsia="微软雅黑" w:hAnsi="Book Antiqua" w:cs="Times New Roman"/>
          <w:sz w:val="24"/>
          <w:szCs w:val="24"/>
          <w:lang w:eastAsia="zh-CN"/>
        </w:rPr>
        <w:t>indicated a need for</w:t>
      </w:r>
      <w:r w:rsidR="00304B04" w:rsidRPr="00886169">
        <w:rPr>
          <w:rFonts w:ascii="Book Antiqua" w:eastAsia="微软雅黑" w:hAnsi="Book Antiqua" w:cs="Times New Roman"/>
          <w:sz w:val="24"/>
          <w:szCs w:val="24"/>
          <w:lang w:eastAsia="zh-CN"/>
        </w:rPr>
        <w:t xml:space="preserve"> radiotherapy during chemotherapy or </w:t>
      </w:r>
      <w:r w:rsidR="00304B04" w:rsidRPr="00886169">
        <w:rPr>
          <w:rFonts w:ascii="Book Antiqua" w:eastAsia="微软雅黑" w:hAnsi="Book Antiqua" w:cs="Times New Roman"/>
          <w:sz w:val="24"/>
          <w:szCs w:val="24"/>
          <w:lang w:eastAsia="zh-CN"/>
        </w:rPr>
        <w:lastRenderedPageBreak/>
        <w:t xml:space="preserve">patients had </w:t>
      </w:r>
      <w:r w:rsidR="00B14A20" w:rsidRPr="00886169">
        <w:rPr>
          <w:rFonts w:ascii="Book Antiqua" w:eastAsia="微软雅黑" w:hAnsi="Book Antiqua" w:cs="Times New Roman"/>
          <w:sz w:val="24"/>
          <w:szCs w:val="24"/>
          <w:lang w:eastAsia="zh-CN"/>
        </w:rPr>
        <w:t xml:space="preserve">an </w:t>
      </w:r>
      <w:r w:rsidR="004B0DF7" w:rsidRPr="00886169">
        <w:rPr>
          <w:rFonts w:ascii="Book Antiqua" w:eastAsia="微软雅黑" w:hAnsi="Book Antiqua" w:cs="Times New Roman"/>
          <w:sz w:val="24"/>
          <w:szCs w:val="24"/>
          <w:lang w:eastAsia="zh-CN"/>
        </w:rPr>
        <w:t xml:space="preserve">incomplete response </w:t>
      </w:r>
      <w:r w:rsidR="001D61B5" w:rsidRPr="00886169">
        <w:rPr>
          <w:rFonts w:ascii="Book Antiqua" w:eastAsia="微软雅黑" w:hAnsi="Book Antiqua" w:cs="Times New Roman"/>
          <w:sz w:val="24"/>
          <w:szCs w:val="24"/>
          <w:lang w:eastAsia="zh-CN"/>
        </w:rPr>
        <w:t xml:space="preserve">(CR) </w:t>
      </w:r>
      <w:r w:rsidR="004B0DF7" w:rsidRPr="00886169">
        <w:rPr>
          <w:rFonts w:ascii="Book Antiqua" w:eastAsia="微软雅黑" w:hAnsi="Book Antiqua" w:cs="Times New Roman"/>
          <w:sz w:val="24"/>
          <w:szCs w:val="24"/>
          <w:lang w:eastAsia="zh-CN"/>
        </w:rPr>
        <w:t>of PALM after perioperative chemotherapy.</w:t>
      </w:r>
    </w:p>
    <w:p w14:paraId="2DC2DF71" w14:textId="77777777" w:rsidR="001D61B5" w:rsidRPr="00886169" w:rsidRDefault="001D61B5" w:rsidP="001D61B5">
      <w:pPr>
        <w:spacing w:line="360" w:lineRule="auto"/>
        <w:jc w:val="both"/>
        <w:rPr>
          <w:rFonts w:ascii="Book Antiqua" w:eastAsia="微软雅黑" w:hAnsi="Book Antiqua" w:cs="Times New Roman"/>
          <w:sz w:val="24"/>
          <w:szCs w:val="24"/>
        </w:rPr>
      </w:pPr>
    </w:p>
    <w:p w14:paraId="29A3B039" w14:textId="2B4AFDF8" w:rsidR="00250653" w:rsidRPr="00886169" w:rsidRDefault="00EB2941" w:rsidP="00EF47CA">
      <w:pPr>
        <w:spacing w:line="360" w:lineRule="auto"/>
        <w:jc w:val="both"/>
        <w:rPr>
          <w:rFonts w:ascii="Book Antiqua" w:eastAsia="微软雅黑" w:hAnsi="Book Antiqua" w:cs="Times New Roman"/>
          <w:b/>
          <w:i/>
          <w:sz w:val="24"/>
          <w:szCs w:val="24"/>
        </w:rPr>
      </w:pPr>
      <w:r w:rsidRPr="00886169">
        <w:rPr>
          <w:rFonts w:ascii="Book Antiqua" w:eastAsia="微软雅黑" w:hAnsi="Book Antiqua" w:cs="Times New Roman"/>
          <w:b/>
          <w:i/>
          <w:sz w:val="24"/>
          <w:szCs w:val="24"/>
        </w:rPr>
        <w:t>Tumor response and toxicity criteria</w:t>
      </w:r>
    </w:p>
    <w:p w14:paraId="749405D0" w14:textId="1A2241C7" w:rsidR="00250653" w:rsidRPr="00886169" w:rsidRDefault="00EB2941" w:rsidP="001D61B5">
      <w:pPr>
        <w:spacing w:line="360" w:lineRule="auto"/>
        <w:jc w:val="both"/>
        <w:rPr>
          <w:rFonts w:ascii="Book Antiqua" w:eastAsia="微软雅黑" w:hAnsi="Book Antiqua" w:cs="Times New Roman"/>
          <w:sz w:val="24"/>
          <w:szCs w:val="24"/>
        </w:rPr>
      </w:pPr>
      <w:r w:rsidRPr="00886169">
        <w:rPr>
          <w:rFonts w:ascii="Book Antiqua" w:eastAsia="微软雅黑" w:hAnsi="Book Antiqua" w:cs="Times New Roman"/>
          <w:sz w:val="24"/>
          <w:szCs w:val="24"/>
        </w:rPr>
        <w:t xml:space="preserve">All </w:t>
      </w:r>
      <w:r w:rsidR="00FB4547" w:rsidRPr="00886169">
        <w:rPr>
          <w:rFonts w:ascii="Book Antiqua" w:eastAsia="微软雅黑" w:hAnsi="Book Antiqua" w:cs="Times New Roman"/>
          <w:sz w:val="24"/>
          <w:szCs w:val="24"/>
          <w:lang w:eastAsia="zh-CN"/>
        </w:rPr>
        <w:t>the enrolled</w:t>
      </w:r>
      <w:r w:rsidR="00250653" w:rsidRPr="00886169">
        <w:rPr>
          <w:rFonts w:ascii="Book Antiqua" w:eastAsia="微软雅黑" w:hAnsi="Book Antiqua" w:cs="Times New Roman"/>
          <w:sz w:val="24"/>
          <w:szCs w:val="24"/>
        </w:rPr>
        <w:t xml:space="preserve"> </w:t>
      </w:r>
      <w:r w:rsidRPr="00886169">
        <w:rPr>
          <w:rFonts w:ascii="Book Antiqua" w:eastAsia="微软雅黑" w:hAnsi="Book Antiqua" w:cs="Times New Roman"/>
          <w:sz w:val="24"/>
          <w:szCs w:val="24"/>
        </w:rPr>
        <w:t xml:space="preserve">patients were treated with chemotherapy </w:t>
      </w:r>
      <w:r w:rsidR="00187A7A" w:rsidRPr="00886169">
        <w:rPr>
          <w:rFonts w:ascii="Book Antiqua" w:eastAsia="微软雅黑" w:hAnsi="Book Antiqua" w:cs="Times New Roman"/>
          <w:sz w:val="24"/>
          <w:szCs w:val="24"/>
          <w:lang w:eastAsia="zh-CN"/>
        </w:rPr>
        <w:t>initially and</w:t>
      </w:r>
      <w:r w:rsidRPr="00886169">
        <w:rPr>
          <w:rFonts w:ascii="Book Antiqua" w:eastAsia="微软雅黑" w:hAnsi="Book Antiqua" w:cs="Times New Roman"/>
          <w:sz w:val="24"/>
          <w:szCs w:val="24"/>
        </w:rPr>
        <w:t xml:space="preserve"> then subjected to CT after every </w:t>
      </w:r>
      <w:r w:rsidR="00427EEA" w:rsidRPr="00886169">
        <w:rPr>
          <w:rFonts w:ascii="Book Antiqua" w:eastAsia="微软雅黑" w:hAnsi="Book Antiqua" w:cs="Times New Roman"/>
          <w:sz w:val="24"/>
          <w:szCs w:val="24"/>
        </w:rPr>
        <w:t xml:space="preserve">two </w:t>
      </w:r>
      <w:r w:rsidRPr="00886169">
        <w:rPr>
          <w:rFonts w:ascii="Book Antiqua" w:eastAsia="微软雅黑" w:hAnsi="Book Antiqua" w:cs="Times New Roman"/>
          <w:sz w:val="24"/>
          <w:szCs w:val="24"/>
        </w:rPr>
        <w:t xml:space="preserve">cycles of chemotherapy for the first </w:t>
      </w:r>
      <w:r w:rsidR="00427EEA" w:rsidRPr="00886169">
        <w:rPr>
          <w:rFonts w:ascii="Book Antiqua" w:eastAsia="微软雅黑" w:hAnsi="Book Antiqua" w:cs="Times New Roman"/>
          <w:sz w:val="24"/>
          <w:szCs w:val="24"/>
        </w:rPr>
        <w:t xml:space="preserve">six </w:t>
      </w:r>
      <w:r w:rsidRPr="00886169">
        <w:rPr>
          <w:rFonts w:ascii="Book Antiqua" w:eastAsia="微软雅黑" w:hAnsi="Book Antiqua" w:cs="Times New Roman"/>
          <w:sz w:val="24"/>
          <w:szCs w:val="24"/>
        </w:rPr>
        <w:t xml:space="preserve">cycles and every 2 </w:t>
      </w:r>
      <w:proofErr w:type="spellStart"/>
      <w:r w:rsidRPr="00886169">
        <w:rPr>
          <w:rFonts w:ascii="Book Antiqua" w:eastAsia="微软雅黑" w:hAnsi="Book Antiqua" w:cs="Times New Roman"/>
          <w:sz w:val="24"/>
          <w:szCs w:val="24"/>
        </w:rPr>
        <w:t>mo</w:t>
      </w:r>
      <w:proofErr w:type="spellEnd"/>
      <w:r w:rsidRPr="00886169">
        <w:rPr>
          <w:rFonts w:ascii="Book Antiqua" w:eastAsia="微软雅黑" w:hAnsi="Book Antiqua" w:cs="Times New Roman"/>
          <w:sz w:val="24"/>
          <w:szCs w:val="24"/>
        </w:rPr>
        <w:t xml:space="preserve"> thereafter</w:t>
      </w:r>
      <w:r w:rsidR="00C14A99" w:rsidRPr="00886169">
        <w:rPr>
          <w:rFonts w:ascii="Book Antiqua" w:eastAsia="微软雅黑" w:hAnsi="Book Antiqua" w:cs="Times New Roman"/>
          <w:sz w:val="24"/>
          <w:szCs w:val="24"/>
        </w:rPr>
        <w:t xml:space="preserve">. </w:t>
      </w:r>
      <w:r w:rsidR="00BD0297" w:rsidRPr="00886169">
        <w:rPr>
          <w:rFonts w:ascii="Book Antiqua" w:eastAsia="微软雅黑" w:hAnsi="Book Antiqua" w:cs="Times New Roman"/>
          <w:sz w:val="24"/>
          <w:szCs w:val="24"/>
          <w:lang w:eastAsia="zh-CN"/>
        </w:rPr>
        <w:t xml:space="preserve">Patients </w:t>
      </w:r>
      <w:r w:rsidR="00344F4D" w:rsidRPr="00886169">
        <w:rPr>
          <w:rFonts w:ascii="Book Antiqua" w:eastAsia="微软雅黑" w:hAnsi="Book Antiqua" w:cs="Times New Roman"/>
          <w:sz w:val="24"/>
          <w:szCs w:val="24"/>
          <w:lang w:eastAsia="zh-CN"/>
        </w:rPr>
        <w:t>were</w:t>
      </w:r>
      <w:r w:rsidR="00BD0297" w:rsidRPr="00886169">
        <w:rPr>
          <w:rFonts w:ascii="Book Antiqua" w:eastAsia="微软雅黑" w:hAnsi="Book Antiqua" w:cs="Times New Roman"/>
          <w:sz w:val="24"/>
          <w:szCs w:val="24"/>
          <w:lang w:eastAsia="zh-CN"/>
        </w:rPr>
        <w:t xml:space="preserve"> reevaluated by</w:t>
      </w:r>
      <w:r w:rsidR="00BD0297" w:rsidRPr="00886169">
        <w:rPr>
          <w:rFonts w:ascii="Book Antiqua" w:eastAsia="微软雅黑" w:hAnsi="Book Antiqua" w:cs="Times New Roman"/>
          <w:sz w:val="24"/>
          <w:szCs w:val="24"/>
        </w:rPr>
        <w:t xml:space="preserve"> </w:t>
      </w:r>
      <w:r w:rsidR="00344F4D" w:rsidRPr="00886169">
        <w:rPr>
          <w:rFonts w:ascii="Book Antiqua" w:eastAsia="微软雅黑" w:hAnsi="Book Antiqua" w:cs="Times New Roman"/>
          <w:sz w:val="24"/>
          <w:szCs w:val="24"/>
        </w:rPr>
        <w:t xml:space="preserve">the </w:t>
      </w:r>
      <w:r w:rsidR="00BD0297" w:rsidRPr="00886169">
        <w:rPr>
          <w:rFonts w:ascii="Book Antiqua" w:eastAsia="微软雅黑" w:hAnsi="Book Antiqua" w:cs="Times New Roman"/>
          <w:sz w:val="24"/>
          <w:szCs w:val="24"/>
        </w:rPr>
        <w:t>multidisciplinary team</w:t>
      </w:r>
      <w:r w:rsidR="00BD0297" w:rsidRPr="00886169">
        <w:rPr>
          <w:rFonts w:ascii="Book Antiqua" w:eastAsia="微软雅黑" w:hAnsi="Book Antiqua" w:cs="Times New Roman"/>
          <w:sz w:val="24"/>
          <w:szCs w:val="24"/>
          <w:lang w:eastAsia="zh-CN"/>
        </w:rPr>
        <w:t xml:space="preserve">, and </w:t>
      </w:r>
      <w:r w:rsidR="00B14A20" w:rsidRPr="00886169">
        <w:rPr>
          <w:rFonts w:ascii="Book Antiqua" w:eastAsia="微软雅黑" w:hAnsi="Book Antiqua" w:cs="Times New Roman"/>
          <w:sz w:val="24"/>
          <w:szCs w:val="24"/>
        </w:rPr>
        <w:t xml:space="preserve">after evaluation, </w:t>
      </w:r>
      <w:r w:rsidR="00BD0297" w:rsidRPr="00886169">
        <w:rPr>
          <w:rFonts w:ascii="Book Antiqua" w:eastAsia="微软雅黑" w:hAnsi="Book Antiqua" w:cs="Times New Roman"/>
          <w:sz w:val="24"/>
          <w:szCs w:val="24"/>
        </w:rPr>
        <w:t xml:space="preserve">D2 gastrectomy </w:t>
      </w:r>
      <w:r w:rsidR="00BD0297" w:rsidRPr="00886169">
        <w:rPr>
          <w:rFonts w:ascii="Book Antiqua" w:eastAsia="微软雅黑" w:hAnsi="Book Antiqua" w:cs="Times New Roman"/>
          <w:sz w:val="24"/>
          <w:szCs w:val="24"/>
          <w:lang w:eastAsia="zh-CN"/>
        </w:rPr>
        <w:t xml:space="preserve">was </w:t>
      </w:r>
      <w:r w:rsidR="00BD0297" w:rsidRPr="00886169">
        <w:rPr>
          <w:rFonts w:ascii="Book Antiqua" w:eastAsia="微软雅黑" w:hAnsi="Book Antiqua" w:cs="Times New Roman"/>
          <w:sz w:val="24"/>
          <w:szCs w:val="24"/>
        </w:rPr>
        <w:t>recommended</w:t>
      </w:r>
      <w:r w:rsidR="00BD0297" w:rsidRPr="00886169">
        <w:rPr>
          <w:rFonts w:ascii="Book Antiqua" w:eastAsia="微软雅黑" w:hAnsi="Book Antiqua" w:cs="Times New Roman"/>
          <w:sz w:val="24"/>
          <w:szCs w:val="24"/>
          <w:lang w:eastAsia="zh-CN"/>
        </w:rPr>
        <w:t xml:space="preserve"> to</w:t>
      </w:r>
      <w:r w:rsidR="00BD0297" w:rsidRPr="00886169">
        <w:rPr>
          <w:rFonts w:ascii="Book Antiqua" w:eastAsia="微软雅黑" w:hAnsi="Book Antiqua" w:cs="Times New Roman"/>
          <w:sz w:val="24"/>
          <w:szCs w:val="24"/>
        </w:rPr>
        <w:t xml:space="preserve"> </w:t>
      </w:r>
      <w:r w:rsidR="00B14A20" w:rsidRPr="00886169">
        <w:rPr>
          <w:rFonts w:ascii="Book Antiqua" w:eastAsia="微软雅黑" w:hAnsi="Book Antiqua" w:cs="Times New Roman"/>
          <w:sz w:val="24"/>
          <w:szCs w:val="24"/>
        </w:rPr>
        <w:t xml:space="preserve">patients who had </w:t>
      </w:r>
      <w:r w:rsidR="00BD0297" w:rsidRPr="00886169">
        <w:rPr>
          <w:rFonts w:ascii="Book Antiqua" w:eastAsia="微软雅黑" w:hAnsi="Book Antiqua" w:cs="Times New Roman"/>
          <w:sz w:val="24"/>
          <w:szCs w:val="24"/>
          <w:lang w:eastAsia="zh-CN"/>
        </w:rPr>
        <w:t>responded</w:t>
      </w:r>
      <w:r w:rsidR="00B14A20" w:rsidRPr="00886169">
        <w:rPr>
          <w:rFonts w:ascii="Book Antiqua" w:eastAsia="微软雅黑" w:hAnsi="Book Antiqua" w:cs="Times New Roman"/>
          <w:sz w:val="24"/>
          <w:szCs w:val="24"/>
          <w:lang w:eastAsia="zh-CN"/>
        </w:rPr>
        <w:t xml:space="preserve"> well to treatment</w:t>
      </w:r>
      <w:r w:rsidR="00187A7A" w:rsidRPr="00886169">
        <w:rPr>
          <w:rFonts w:ascii="Book Antiqua" w:eastAsia="微软雅黑" w:hAnsi="Book Antiqua" w:cs="Times New Roman"/>
          <w:sz w:val="24"/>
          <w:szCs w:val="24"/>
        </w:rPr>
        <w:t>.</w:t>
      </w:r>
      <w:r w:rsidRPr="00886169">
        <w:rPr>
          <w:rFonts w:ascii="Book Antiqua" w:eastAsia="微软雅黑" w:hAnsi="Book Antiqua" w:cs="Times New Roman"/>
          <w:sz w:val="24"/>
          <w:szCs w:val="24"/>
        </w:rPr>
        <w:t xml:space="preserve"> </w:t>
      </w:r>
      <w:r w:rsidRPr="00886169">
        <w:rPr>
          <w:rFonts w:ascii="Book Antiqua" w:eastAsia="微软雅黑" w:hAnsi="Book Antiqua" w:cs="Times New Roman"/>
          <w:bCs/>
          <w:sz w:val="24"/>
          <w:szCs w:val="24"/>
        </w:rPr>
        <w:t xml:space="preserve">Clinical response was evaluated using the Response Evaluation Criteria in Solid Tumors (RECIST) version 1.1, and the response of </w:t>
      </w:r>
      <w:r w:rsidR="00344F4D" w:rsidRPr="00886169">
        <w:rPr>
          <w:rFonts w:ascii="Book Antiqua" w:eastAsia="微软雅黑" w:hAnsi="Book Antiqua" w:cs="Times New Roman"/>
          <w:bCs/>
          <w:sz w:val="24"/>
          <w:szCs w:val="24"/>
        </w:rPr>
        <w:t xml:space="preserve">the </w:t>
      </w:r>
      <w:r w:rsidR="00503921" w:rsidRPr="00886169">
        <w:rPr>
          <w:rFonts w:ascii="Book Antiqua" w:eastAsia="微软雅黑" w:hAnsi="Book Antiqua" w:cs="Times New Roman"/>
          <w:bCs/>
          <w:sz w:val="24"/>
          <w:szCs w:val="24"/>
        </w:rPr>
        <w:t>primary tumor</w:t>
      </w:r>
      <w:r w:rsidRPr="00886169">
        <w:rPr>
          <w:rFonts w:ascii="Book Antiqua" w:eastAsia="微软雅黑" w:hAnsi="Book Antiqua" w:cs="Times New Roman"/>
          <w:bCs/>
          <w:sz w:val="24"/>
          <w:szCs w:val="24"/>
        </w:rPr>
        <w:t xml:space="preserve"> was </w:t>
      </w:r>
      <w:r w:rsidR="0038341C" w:rsidRPr="00886169">
        <w:rPr>
          <w:rFonts w:ascii="Book Antiqua" w:eastAsia="微软雅黑" w:hAnsi="Book Antiqua" w:cs="Times New Roman"/>
          <w:bCs/>
          <w:sz w:val="24"/>
          <w:szCs w:val="24"/>
        </w:rPr>
        <w:t xml:space="preserve">assessed </w:t>
      </w:r>
      <w:r w:rsidRPr="00886169">
        <w:rPr>
          <w:rFonts w:ascii="Book Antiqua" w:eastAsia="微软雅黑" w:hAnsi="Book Antiqua" w:cs="Times New Roman"/>
          <w:bCs/>
          <w:sz w:val="24"/>
          <w:szCs w:val="24"/>
        </w:rPr>
        <w:t xml:space="preserve">according to the fifteenth edition of the Japanese Classification of Gastric </w:t>
      </w:r>
      <w:proofErr w:type="gramStart"/>
      <w:r w:rsidRPr="00886169">
        <w:rPr>
          <w:rFonts w:ascii="Book Antiqua" w:eastAsia="微软雅黑" w:hAnsi="Book Antiqua" w:cs="Times New Roman"/>
          <w:bCs/>
          <w:sz w:val="24"/>
          <w:szCs w:val="24"/>
        </w:rPr>
        <w:t>Carcinoma</w:t>
      </w:r>
      <w:proofErr w:type="gramEnd"/>
      <w:r w:rsidR="00393293" w:rsidRPr="00886169">
        <w:rPr>
          <w:rFonts w:ascii="Book Antiqua" w:eastAsia="微软雅黑" w:hAnsi="Book Antiqua" w:cs="Times New Roman"/>
          <w:bCs/>
          <w:sz w:val="24"/>
          <w:szCs w:val="24"/>
        </w:rPr>
        <w:fldChar w:fldCharType="begin">
          <w:fldData xml:space="preserve">PEVuZE5vdGU+PENpdGU+PEF1dGhvcj5TY2h3YXJ0ejwvQXV0aG9yPjxZZWFyPjIwMDk8L1llYXI+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</w:fldData>
        </w:fldChar>
      </w:r>
      <w:r w:rsidR="00393293" w:rsidRPr="00886169">
        <w:rPr>
          <w:rFonts w:ascii="Book Antiqua" w:eastAsia="微软雅黑" w:hAnsi="Book Antiqua" w:cs="Times New Roman"/>
          <w:bCs/>
          <w:sz w:val="24"/>
          <w:szCs w:val="24"/>
        </w:rPr>
        <w:instrText xml:space="preserve"> ADDIN EN.CITE </w:instrText>
      </w:r>
      <w:r w:rsidR="00393293" w:rsidRPr="00886169">
        <w:rPr>
          <w:rFonts w:ascii="Book Antiqua" w:eastAsia="微软雅黑" w:hAnsi="Book Antiqua" w:cs="Times New Roman"/>
          <w:bCs/>
          <w:sz w:val="24"/>
          <w:szCs w:val="24"/>
        </w:rPr>
        <w:fldChar w:fldCharType="begin">
          <w:fldData xml:space="preserve">PEVuZE5vdGU+PENpdGU+PEF1dGhvcj5TY2h3YXJ0ejwvQXV0aG9yPjxZZWFyPjIwMDk8L1llYXI+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</w:fldData>
        </w:fldChar>
      </w:r>
      <w:r w:rsidR="00393293" w:rsidRPr="00886169">
        <w:rPr>
          <w:rFonts w:ascii="Book Antiqua" w:eastAsia="微软雅黑" w:hAnsi="Book Antiqua" w:cs="Times New Roman"/>
          <w:bCs/>
          <w:sz w:val="24"/>
          <w:szCs w:val="24"/>
        </w:rPr>
        <w:instrText xml:space="preserve"> ADDIN EN.CITE.DATA </w:instrText>
      </w:r>
      <w:r w:rsidR="00393293" w:rsidRPr="00886169">
        <w:rPr>
          <w:rFonts w:ascii="Book Antiqua" w:eastAsia="微软雅黑" w:hAnsi="Book Antiqua" w:cs="Times New Roman"/>
          <w:bCs/>
          <w:sz w:val="24"/>
          <w:szCs w:val="24"/>
        </w:rPr>
      </w:r>
      <w:r w:rsidR="00393293" w:rsidRPr="00886169">
        <w:rPr>
          <w:rFonts w:ascii="Book Antiqua" w:eastAsia="微软雅黑" w:hAnsi="Book Antiqua" w:cs="Times New Roman"/>
          <w:bCs/>
          <w:sz w:val="24"/>
          <w:szCs w:val="24"/>
        </w:rPr>
        <w:fldChar w:fldCharType="end"/>
      </w:r>
      <w:r w:rsidR="00393293" w:rsidRPr="00886169">
        <w:rPr>
          <w:rFonts w:ascii="Book Antiqua" w:eastAsia="微软雅黑" w:hAnsi="Book Antiqua" w:cs="Times New Roman"/>
          <w:bCs/>
          <w:sz w:val="24"/>
          <w:szCs w:val="24"/>
        </w:rPr>
      </w:r>
      <w:r w:rsidR="00393293" w:rsidRPr="00886169">
        <w:rPr>
          <w:rFonts w:ascii="Book Antiqua" w:eastAsia="微软雅黑" w:hAnsi="Book Antiqua" w:cs="Times New Roman"/>
          <w:bCs/>
          <w:sz w:val="24"/>
          <w:szCs w:val="24"/>
        </w:rPr>
        <w:fldChar w:fldCharType="separate"/>
      </w:r>
      <w:r w:rsidR="00393293" w:rsidRPr="00886169">
        <w:rPr>
          <w:rFonts w:ascii="Book Antiqua" w:eastAsia="微软雅黑" w:hAnsi="Book Antiqua" w:cs="Times New Roman"/>
          <w:bCs/>
          <w:noProof/>
          <w:sz w:val="24"/>
          <w:szCs w:val="24"/>
          <w:vertAlign w:val="superscript"/>
        </w:rPr>
        <w:t>[8,9]</w:t>
      </w:r>
      <w:r w:rsidR="00393293" w:rsidRPr="00886169">
        <w:rPr>
          <w:rFonts w:ascii="Book Antiqua" w:eastAsia="微软雅黑" w:hAnsi="Book Antiqua" w:cs="Times New Roman"/>
          <w:bCs/>
          <w:sz w:val="24"/>
          <w:szCs w:val="24"/>
        </w:rPr>
        <w:fldChar w:fldCharType="end"/>
      </w:r>
      <w:r w:rsidRPr="00886169">
        <w:rPr>
          <w:rFonts w:ascii="Book Antiqua" w:eastAsia="微软雅黑" w:hAnsi="Book Antiqua" w:cs="Times New Roman"/>
          <w:bCs/>
          <w:sz w:val="24"/>
          <w:szCs w:val="24"/>
        </w:rPr>
        <w:t>.</w:t>
      </w:r>
      <w:r w:rsidRPr="00886169">
        <w:rPr>
          <w:rFonts w:ascii="Book Antiqua" w:eastAsia="微软雅黑" w:hAnsi="Book Antiqua" w:cs="Times New Roman"/>
          <w:sz w:val="24"/>
          <w:szCs w:val="24"/>
        </w:rPr>
        <w:t xml:space="preserve"> </w:t>
      </w:r>
      <w:r w:rsidR="00B074C2" w:rsidRPr="00886169">
        <w:rPr>
          <w:rFonts w:ascii="Book Antiqua" w:eastAsia="微软雅黑" w:hAnsi="Book Antiqua" w:cs="Times New Roman"/>
          <w:sz w:val="24"/>
          <w:szCs w:val="24"/>
          <w:lang w:eastAsia="zh-CN"/>
        </w:rPr>
        <w:t>A</w:t>
      </w:r>
      <w:r w:rsidR="00B074C2" w:rsidRPr="00886169">
        <w:rPr>
          <w:rFonts w:ascii="Book Antiqua" w:eastAsia="微软雅黑" w:hAnsi="Book Antiqua" w:cs="Times New Roman"/>
          <w:sz w:val="24"/>
          <w:szCs w:val="24"/>
        </w:rPr>
        <w:t>fter chemotherapy</w:t>
      </w:r>
      <w:r w:rsidR="006876DD" w:rsidRPr="00886169">
        <w:rPr>
          <w:rFonts w:ascii="Book Antiqua" w:eastAsia="微软雅黑" w:hAnsi="Book Antiqua" w:cs="Times New Roman"/>
          <w:sz w:val="24"/>
          <w:szCs w:val="24"/>
        </w:rPr>
        <w:t>,</w:t>
      </w:r>
      <w:r w:rsidR="00B074C2" w:rsidRPr="00886169">
        <w:rPr>
          <w:rFonts w:ascii="Book Antiqua" w:eastAsia="微软雅黑" w:hAnsi="Book Antiqua" w:cs="Times New Roman"/>
          <w:sz w:val="24"/>
          <w:szCs w:val="24"/>
        </w:rPr>
        <w:t xml:space="preserve"> </w:t>
      </w:r>
      <w:r w:rsidR="00B53E3F" w:rsidRPr="00886169">
        <w:rPr>
          <w:rFonts w:ascii="Book Antiqua" w:eastAsia="微软雅黑" w:hAnsi="Book Antiqua" w:cs="Times New Roman"/>
          <w:sz w:val="24"/>
          <w:szCs w:val="24"/>
        </w:rPr>
        <w:t xml:space="preserve">PAN </w:t>
      </w:r>
      <w:r w:rsidRPr="00886169">
        <w:rPr>
          <w:rFonts w:ascii="Book Antiqua" w:eastAsia="微软雅黑" w:hAnsi="Book Antiqua" w:cs="Times New Roman"/>
          <w:sz w:val="24"/>
          <w:szCs w:val="24"/>
        </w:rPr>
        <w:t>disappearance or shrinkage to &lt;</w:t>
      </w:r>
      <w:r w:rsidR="001D61B5" w:rsidRPr="00886169">
        <w:rPr>
          <w:rFonts w:ascii="Book Antiqua" w:eastAsia="微软雅黑" w:hAnsi="Book Antiqua" w:cs="Times New Roman"/>
          <w:sz w:val="24"/>
          <w:szCs w:val="24"/>
        </w:rPr>
        <w:t xml:space="preserve"> </w:t>
      </w:r>
      <w:r w:rsidRPr="00886169">
        <w:rPr>
          <w:rFonts w:ascii="Book Antiqua" w:eastAsia="微软雅黑" w:hAnsi="Book Antiqua" w:cs="Times New Roman"/>
          <w:sz w:val="24"/>
          <w:szCs w:val="24"/>
        </w:rPr>
        <w:t xml:space="preserve">8 mm </w:t>
      </w:r>
      <w:r w:rsidR="00B14A20" w:rsidRPr="00886169">
        <w:rPr>
          <w:rFonts w:ascii="Book Antiqua" w:eastAsia="微软雅黑" w:hAnsi="Book Antiqua" w:cs="Times New Roman"/>
          <w:sz w:val="24"/>
          <w:szCs w:val="24"/>
        </w:rPr>
        <w:t xml:space="preserve">on CT </w:t>
      </w:r>
      <w:r w:rsidR="00250653" w:rsidRPr="00886169">
        <w:rPr>
          <w:rFonts w:ascii="Book Antiqua" w:eastAsia="微软雅黑" w:hAnsi="Book Antiqua" w:cs="Times New Roman"/>
          <w:sz w:val="24"/>
          <w:szCs w:val="24"/>
        </w:rPr>
        <w:t xml:space="preserve">was regarded as </w:t>
      </w:r>
      <w:r w:rsidR="00200828" w:rsidRPr="00886169">
        <w:rPr>
          <w:rFonts w:ascii="Book Antiqua" w:eastAsia="微软雅黑" w:hAnsi="Book Antiqua" w:cs="Times New Roman"/>
          <w:sz w:val="24"/>
          <w:szCs w:val="24"/>
          <w:lang w:eastAsia="zh-CN"/>
        </w:rPr>
        <w:t>CR</w:t>
      </w:r>
      <w:r w:rsidR="006876DD" w:rsidRPr="00886169">
        <w:rPr>
          <w:rFonts w:ascii="Book Antiqua" w:eastAsia="微软雅黑" w:hAnsi="Book Antiqua" w:cs="Times New Roman"/>
          <w:sz w:val="24"/>
          <w:szCs w:val="24"/>
          <w:lang w:eastAsia="zh-CN"/>
        </w:rPr>
        <w:t xml:space="preserve"> of PALM</w:t>
      </w:r>
      <w:r w:rsidR="00B074C2" w:rsidRPr="00886169">
        <w:rPr>
          <w:rFonts w:ascii="Book Antiqua" w:eastAsia="微软雅黑" w:hAnsi="Book Antiqua" w:cs="Times New Roman"/>
          <w:sz w:val="24"/>
          <w:szCs w:val="24"/>
          <w:lang w:eastAsia="zh-CN"/>
        </w:rPr>
        <w:t>.</w:t>
      </w:r>
      <w:r w:rsidRPr="00886169">
        <w:rPr>
          <w:rFonts w:ascii="Book Antiqua" w:eastAsia="微软雅黑" w:hAnsi="Book Antiqua" w:cs="Times New Roman"/>
          <w:sz w:val="24"/>
          <w:szCs w:val="24"/>
        </w:rPr>
        <w:t xml:space="preserve"> Unless otherwise specified, all the diameters in this study </w:t>
      </w:r>
      <w:r w:rsidR="00B074C2" w:rsidRPr="00886169">
        <w:rPr>
          <w:rFonts w:ascii="Book Antiqua" w:eastAsia="微软雅黑" w:hAnsi="Book Antiqua" w:cs="Times New Roman"/>
          <w:sz w:val="24"/>
          <w:szCs w:val="24"/>
          <w:lang w:eastAsia="zh-CN"/>
        </w:rPr>
        <w:t>refer to</w:t>
      </w:r>
      <w:r w:rsidRPr="00886169">
        <w:rPr>
          <w:rFonts w:ascii="Book Antiqua" w:eastAsia="微软雅黑" w:hAnsi="Book Antiqua" w:cs="Times New Roman"/>
          <w:sz w:val="24"/>
          <w:szCs w:val="24"/>
        </w:rPr>
        <w:t xml:space="preserve"> </w:t>
      </w:r>
      <w:r w:rsidR="006B0C7F" w:rsidRPr="00886169">
        <w:rPr>
          <w:rFonts w:ascii="Book Antiqua" w:eastAsia="微软雅黑" w:hAnsi="Book Antiqua" w:cs="Times New Roman"/>
          <w:sz w:val="24"/>
          <w:szCs w:val="24"/>
        </w:rPr>
        <w:t xml:space="preserve">the </w:t>
      </w:r>
      <w:r w:rsidRPr="00886169">
        <w:rPr>
          <w:rFonts w:ascii="Book Antiqua" w:eastAsia="微软雅黑" w:hAnsi="Book Antiqua" w:cs="Times New Roman"/>
          <w:sz w:val="24"/>
          <w:szCs w:val="24"/>
        </w:rPr>
        <w:t>short</w:t>
      </w:r>
      <w:r w:rsidR="006B0C7F" w:rsidRPr="00886169">
        <w:rPr>
          <w:rFonts w:ascii="Book Antiqua" w:eastAsia="微软雅黑" w:hAnsi="Book Antiqua" w:cs="Times New Roman"/>
          <w:sz w:val="24"/>
          <w:szCs w:val="24"/>
        </w:rPr>
        <w:t>-</w:t>
      </w:r>
      <w:r w:rsidRPr="00886169">
        <w:rPr>
          <w:rFonts w:ascii="Book Antiqua" w:eastAsia="微软雅黑" w:hAnsi="Book Antiqua" w:cs="Times New Roman"/>
          <w:sz w:val="24"/>
          <w:szCs w:val="24"/>
        </w:rPr>
        <w:t>axis</w:t>
      </w:r>
      <w:r w:rsidR="00344F4D" w:rsidRPr="00886169">
        <w:rPr>
          <w:rFonts w:ascii="Book Antiqua" w:eastAsia="微软雅黑" w:hAnsi="Book Antiqua" w:cs="Times New Roman"/>
          <w:sz w:val="24"/>
          <w:szCs w:val="24"/>
        </w:rPr>
        <w:t xml:space="preserve"> diameter</w:t>
      </w:r>
      <w:r w:rsidRPr="00886169">
        <w:rPr>
          <w:rFonts w:ascii="Book Antiqua" w:eastAsia="微软雅黑" w:hAnsi="Book Antiqua" w:cs="Times New Roman"/>
          <w:sz w:val="24"/>
          <w:szCs w:val="24"/>
        </w:rPr>
        <w:t>. The</w:t>
      </w:r>
      <w:r w:rsidR="0043060B" w:rsidRPr="00886169">
        <w:rPr>
          <w:rFonts w:ascii="Book Antiqua" w:eastAsia="微软雅黑" w:hAnsi="Book Antiqua" w:cs="Times New Roman"/>
          <w:sz w:val="24"/>
          <w:szCs w:val="24"/>
        </w:rPr>
        <w:t xml:space="preserve"> largest </w:t>
      </w:r>
      <w:r w:rsidR="00B53E3F" w:rsidRPr="00886169">
        <w:rPr>
          <w:rFonts w:ascii="Book Antiqua" w:eastAsia="微软雅黑" w:hAnsi="Book Antiqua" w:cs="Times New Roman"/>
          <w:sz w:val="24"/>
          <w:szCs w:val="24"/>
        </w:rPr>
        <w:t>PAN</w:t>
      </w:r>
      <w:r w:rsidR="0043060B" w:rsidRPr="00886169">
        <w:rPr>
          <w:rFonts w:ascii="Book Antiqua" w:eastAsia="微软雅黑" w:hAnsi="Book Antiqua" w:cs="Times New Roman"/>
          <w:sz w:val="24"/>
          <w:szCs w:val="24"/>
        </w:rPr>
        <w:t xml:space="preserve"> was</w:t>
      </w:r>
      <w:r w:rsidRPr="00886169">
        <w:rPr>
          <w:rFonts w:ascii="Book Antiqua" w:eastAsia="微软雅黑" w:hAnsi="Book Antiqua" w:cs="Times New Roman"/>
          <w:sz w:val="24"/>
          <w:szCs w:val="24"/>
        </w:rPr>
        <w:t xml:space="preserve"> recorded as the index node</w:t>
      </w:r>
      <w:r w:rsidR="0043060B" w:rsidRPr="00886169">
        <w:rPr>
          <w:rFonts w:ascii="Book Antiqua" w:eastAsia="微软雅黑" w:hAnsi="Book Antiqua" w:cs="Times New Roman"/>
          <w:sz w:val="24"/>
          <w:szCs w:val="24"/>
        </w:rPr>
        <w:t>, and the index nodes in the short axis is recorded as the index diameter</w:t>
      </w:r>
      <w:r w:rsidRPr="00886169">
        <w:rPr>
          <w:rFonts w:ascii="Book Antiqua" w:eastAsia="微软雅黑" w:hAnsi="Book Antiqua" w:cs="Times New Roman"/>
          <w:sz w:val="24"/>
          <w:szCs w:val="24"/>
        </w:rPr>
        <w:t xml:space="preserve">. If all the enlarged lymph nodes disappeared in imaging, the index diameter was documented as a default value (5 mm) according to the RECIST 1.1. </w:t>
      </w:r>
      <w:r w:rsidR="00B074C2" w:rsidRPr="00886169">
        <w:rPr>
          <w:rFonts w:ascii="Book Antiqua" w:eastAsia="微软雅黑" w:hAnsi="Book Antiqua" w:cs="Times New Roman"/>
          <w:sz w:val="24"/>
          <w:szCs w:val="24"/>
          <w:lang w:eastAsia="zh-CN"/>
        </w:rPr>
        <w:t>Two e</w:t>
      </w:r>
      <w:r w:rsidR="00250653" w:rsidRPr="00886169">
        <w:rPr>
          <w:rFonts w:ascii="Book Antiqua" w:eastAsia="微软雅黑" w:hAnsi="Book Antiqua" w:cs="Times New Roman"/>
          <w:sz w:val="24"/>
          <w:szCs w:val="24"/>
        </w:rPr>
        <w:t>xperienced</w:t>
      </w:r>
      <w:r w:rsidRPr="00886169">
        <w:rPr>
          <w:rFonts w:ascii="Book Antiqua" w:eastAsia="微软雅黑" w:hAnsi="Book Antiqua" w:cs="Times New Roman"/>
          <w:sz w:val="24"/>
          <w:szCs w:val="24"/>
        </w:rPr>
        <w:t xml:space="preserve"> radiologists were asked to evaluate the CT scans to</w:t>
      </w:r>
      <w:r w:rsidR="00D00174" w:rsidRPr="00886169">
        <w:rPr>
          <w:rFonts w:ascii="Book Antiqua" w:eastAsia="微软雅黑" w:hAnsi="Book Antiqua" w:cs="Times New Roman"/>
          <w:sz w:val="24"/>
          <w:szCs w:val="24"/>
        </w:rPr>
        <w:t xml:space="preserve"> document the overall response, </w:t>
      </w:r>
      <w:r w:rsidRPr="00886169">
        <w:rPr>
          <w:rFonts w:ascii="Book Antiqua" w:eastAsia="微软雅黑" w:hAnsi="Book Antiqua" w:cs="Times New Roman"/>
          <w:sz w:val="24"/>
          <w:szCs w:val="24"/>
        </w:rPr>
        <w:t>response of</w:t>
      </w:r>
      <w:r w:rsidR="00584B9C" w:rsidRPr="00886169">
        <w:rPr>
          <w:rFonts w:ascii="Book Antiqua" w:eastAsia="微软雅黑" w:hAnsi="Book Antiqua" w:cs="Times New Roman"/>
          <w:sz w:val="24"/>
          <w:szCs w:val="24"/>
        </w:rPr>
        <w:t xml:space="preserve"> </w:t>
      </w:r>
      <w:r w:rsidR="00344F4D" w:rsidRPr="00886169">
        <w:rPr>
          <w:rFonts w:ascii="Book Antiqua" w:eastAsia="微软雅黑" w:hAnsi="Book Antiqua" w:cs="Times New Roman"/>
          <w:sz w:val="24"/>
          <w:szCs w:val="24"/>
        </w:rPr>
        <w:t xml:space="preserve">the </w:t>
      </w:r>
      <w:r w:rsidRPr="00886169">
        <w:rPr>
          <w:rFonts w:ascii="Book Antiqua" w:eastAsia="微软雅黑" w:hAnsi="Book Antiqua" w:cs="Times New Roman"/>
          <w:sz w:val="24"/>
          <w:szCs w:val="24"/>
        </w:rPr>
        <w:t>primary tumor</w:t>
      </w:r>
      <w:r w:rsidR="00D00174" w:rsidRPr="00886169">
        <w:rPr>
          <w:rFonts w:ascii="Book Antiqua" w:eastAsia="微软雅黑" w:hAnsi="Book Antiqua" w:cs="Times New Roman"/>
          <w:sz w:val="24"/>
          <w:szCs w:val="24"/>
        </w:rPr>
        <w:t>,</w:t>
      </w:r>
      <w:r w:rsidRPr="00886169">
        <w:rPr>
          <w:rFonts w:ascii="Book Antiqua" w:eastAsia="微软雅黑" w:hAnsi="Book Antiqua" w:cs="Times New Roman"/>
          <w:sz w:val="24"/>
          <w:szCs w:val="24"/>
        </w:rPr>
        <w:t xml:space="preserve"> and </w:t>
      </w:r>
      <w:r w:rsidR="00344F4D" w:rsidRPr="00886169">
        <w:rPr>
          <w:rFonts w:ascii="Book Antiqua" w:eastAsia="微软雅黑" w:hAnsi="Book Antiqua" w:cs="Times New Roman"/>
          <w:sz w:val="24"/>
          <w:szCs w:val="24"/>
        </w:rPr>
        <w:t xml:space="preserve">the </w:t>
      </w:r>
      <w:r w:rsidRPr="00886169">
        <w:rPr>
          <w:rFonts w:ascii="Book Antiqua" w:eastAsia="微软雅黑" w:hAnsi="Book Antiqua" w:cs="Times New Roman"/>
          <w:sz w:val="24"/>
          <w:szCs w:val="24"/>
        </w:rPr>
        <w:t>metastatic sites</w:t>
      </w:r>
      <w:r w:rsidR="00187A7A" w:rsidRPr="00886169">
        <w:rPr>
          <w:rFonts w:ascii="Book Antiqua" w:eastAsia="微软雅黑" w:hAnsi="Book Antiqua" w:cs="Times New Roman"/>
          <w:sz w:val="24"/>
          <w:szCs w:val="24"/>
        </w:rPr>
        <w:t>.</w:t>
      </w:r>
      <w:r w:rsidR="001D61B5" w:rsidRPr="00886169">
        <w:rPr>
          <w:rFonts w:ascii="Book Antiqua" w:eastAsia="微软雅黑" w:hAnsi="Book Antiqua" w:cs="Times New Roman" w:hint="eastAsia"/>
          <w:sz w:val="24"/>
          <w:szCs w:val="24"/>
          <w:lang w:eastAsia="zh-CN"/>
        </w:rPr>
        <w:t xml:space="preserve"> </w:t>
      </w:r>
      <w:r w:rsidRPr="00886169">
        <w:rPr>
          <w:rFonts w:ascii="Book Antiqua" w:eastAsia="微软雅黑" w:hAnsi="Book Antiqua" w:cs="Times New Roman"/>
          <w:sz w:val="24"/>
          <w:szCs w:val="24"/>
        </w:rPr>
        <w:t>Adverse events were assessed according to the National Cancer Institute's Common Terminology Criteria for Adverse Events v 4.0.</w:t>
      </w:r>
    </w:p>
    <w:p w14:paraId="53934BDA" w14:textId="77777777" w:rsidR="001D61B5" w:rsidRPr="00886169" w:rsidRDefault="001D61B5" w:rsidP="001D61B5">
      <w:pPr>
        <w:spacing w:line="360" w:lineRule="auto"/>
        <w:jc w:val="both"/>
        <w:rPr>
          <w:rFonts w:ascii="Book Antiqua" w:eastAsia="微软雅黑" w:hAnsi="Book Antiqua" w:cs="Times New Roman"/>
          <w:sz w:val="24"/>
          <w:szCs w:val="24"/>
        </w:rPr>
      </w:pPr>
    </w:p>
    <w:p w14:paraId="6DAFDFD7" w14:textId="6811F3FB" w:rsidR="00250653" w:rsidRPr="00886169" w:rsidRDefault="00EB2941" w:rsidP="00EF47CA">
      <w:pPr>
        <w:spacing w:line="360" w:lineRule="auto"/>
        <w:jc w:val="both"/>
        <w:rPr>
          <w:rFonts w:ascii="Book Antiqua" w:hAnsi="Book Antiqua"/>
          <w:b/>
          <w:i/>
          <w:sz w:val="24"/>
          <w:szCs w:val="24"/>
          <w:lang w:eastAsia="zh-CN"/>
        </w:rPr>
      </w:pPr>
      <w:r w:rsidRPr="00886169">
        <w:rPr>
          <w:rFonts w:ascii="Book Antiqua" w:hAnsi="Book Antiqua"/>
          <w:b/>
          <w:i/>
          <w:sz w:val="24"/>
          <w:szCs w:val="24"/>
          <w:lang w:eastAsia="zh-CN"/>
        </w:rPr>
        <w:t>Follow-up</w:t>
      </w:r>
    </w:p>
    <w:p w14:paraId="0F2B2EDF" w14:textId="2F4220D2" w:rsidR="00250653" w:rsidRPr="00886169" w:rsidRDefault="00F6494E" w:rsidP="001D61B5">
      <w:pPr>
        <w:spacing w:line="360" w:lineRule="auto"/>
        <w:jc w:val="both"/>
        <w:rPr>
          <w:rFonts w:ascii="Book Antiqua" w:eastAsia="微软雅黑" w:hAnsi="Book Antiqua" w:cs="Times New Roman"/>
          <w:sz w:val="24"/>
          <w:szCs w:val="24"/>
        </w:rPr>
      </w:pPr>
      <w:r w:rsidRPr="00886169">
        <w:rPr>
          <w:rFonts w:ascii="Book Antiqua" w:eastAsia="微软雅黑" w:hAnsi="Book Antiqua" w:cs="Times New Roman"/>
          <w:sz w:val="24"/>
          <w:szCs w:val="24"/>
          <w:lang w:eastAsia="zh-CN"/>
        </w:rPr>
        <w:t>All the</w:t>
      </w:r>
      <w:r w:rsidR="00EB2941" w:rsidRPr="00886169">
        <w:rPr>
          <w:rFonts w:ascii="Book Antiqua" w:eastAsia="微软雅黑" w:hAnsi="Book Antiqua" w:cs="Times New Roman"/>
          <w:sz w:val="24"/>
          <w:szCs w:val="24"/>
        </w:rPr>
        <w:t xml:space="preserve"> patients </w:t>
      </w:r>
      <w:r w:rsidRPr="00886169">
        <w:rPr>
          <w:rFonts w:ascii="Book Antiqua" w:eastAsia="微软雅黑" w:hAnsi="Book Antiqua" w:cs="Times New Roman"/>
          <w:sz w:val="24"/>
          <w:szCs w:val="24"/>
          <w:lang w:eastAsia="zh-CN"/>
        </w:rPr>
        <w:t>were followed</w:t>
      </w:r>
      <w:r w:rsidR="00655554" w:rsidRPr="00886169">
        <w:rPr>
          <w:rFonts w:ascii="Book Antiqua" w:eastAsia="微软雅黑" w:hAnsi="Book Antiqua" w:cs="Times New Roman"/>
          <w:sz w:val="24"/>
          <w:szCs w:val="24"/>
          <w:lang w:eastAsia="zh-CN"/>
        </w:rPr>
        <w:t xml:space="preserve"> </w:t>
      </w:r>
      <w:r w:rsidR="00344F4D" w:rsidRPr="00886169">
        <w:rPr>
          <w:rFonts w:ascii="Book Antiqua" w:eastAsia="微软雅黑" w:hAnsi="Book Antiqua" w:cs="Times New Roman"/>
          <w:i/>
          <w:sz w:val="24"/>
          <w:szCs w:val="24"/>
          <w:lang w:eastAsia="zh-CN"/>
        </w:rPr>
        <w:t>via</w:t>
      </w:r>
      <w:r w:rsidR="00344F4D" w:rsidRPr="00886169">
        <w:rPr>
          <w:rFonts w:ascii="Book Antiqua" w:eastAsia="微软雅黑" w:hAnsi="Book Antiqua" w:cs="Times New Roman"/>
          <w:sz w:val="24"/>
          <w:szCs w:val="24"/>
        </w:rPr>
        <w:t xml:space="preserve"> contrast</w:t>
      </w:r>
      <w:r w:rsidR="00EB2941" w:rsidRPr="00886169">
        <w:rPr>
          <w:rFonts w:ascii="Book Antiqua" w:eastAsia="微软雅黑" w:hAnsi="Book Antiqua" w:cs="Times New Roman"/>
          <w:sz w:val="24"/>
          <w:szCs w:val="24"/>
        </w:rPr>
        <w:t xml:space="preserve">-enhanced thoracic/abdominal/pelvic CT and blood </w:t>
      </w:r>
      <w:r w:rsidRPr="00886169">
        <w:rPr>
          <w:rFonts w:ascii="Book Antiqua" w:eastAsia="微软雅黑" w:hAnsi="Book Antiqua" w:cs="Times New Roman"/>
          <w:sz w:val="24"/>
          <w:szCs w:val="24"/>
          <w:lang w:eastAsia="zh-CN"/>
        </w:rPr>
        <w:t>test</w:t>
      </w:r>
      <w:r w:rsidR="00B14A20" w:rsidRPr="00886169">
        <w:rPr>
          <w:rFonts w:ascii="Book Antiqua" w:eastAsia="微软雅黑" w:hAnsi="Book Antiqua" w:cs="Times New Roman"/>
          <w:sz w:val="24"/>
          <w:szCs w:val="24"/>
          <w:lang w:eastAsia="zh-CN"/>
        </w:rPr>
        <w:t>ing</w:t>
      </w:r>
      <w:r w:rsidR="00EB2941" w:rsidRPr="00886169">
        <w:rPr>
          <w:rFonts w:ascii="Book Antiqua" w:eastAsia="微软雅黑" w:hAnsi="Book Antiqua" w:cs="Times New Roman"/>
          <w:sz w:val="24"/>
          <w:szCs w:val="24"/>
        </w:rPr>
        <w:t xml:space="preserve"> every 3 </w:t>
      </w:r>
      <w:proofErr w:type="spellStart"/>
      <w:r w:rsidR="00EB2941" w:rsidRPr="00886169">
        <w:rPr>
          <w:rFonts w:ascii="Book Antiqua" w:eastAsia="微软雅黑" w:hAnsi="Book Antiqua" w:cs="Times New Roman"/>
          <w:sz w:val="24"/>
          <w:szCs w:val="24"/>
        </w:rPr>
        <w:t>mo</w:t>
      </w:r>
      <w:proofErr w:type="spellEnd"/>
      <w:r w:rsidR="00EB2941" w:rsidRPr="00886169">
        <w:rPr>
          <w:rFonts w:ascii="Book Antiqua" w:eastAsia="微软雅黑" w:hAnsi="Book Antiqua" w:cs="Times New Roman"/>
          <w:sz w:val="24"/>
          <w:szCs w:val="24"/>
        </w:rPr>
        <w:t xml:space="preserve"> for the first 3 years</w:t>
      </w:r>
      <w:r w:rsidR="00B57FCC" w:rsidRPr="00886169">
        <w:rPr>
          <w:rFonts w:ascii="Book Antiqua" w:eastAsia="微软雅黑" w:hAnsi="Book Antiqua" w:cs="Times New Roman"/>
          <w:sz w:val="24"/>
          <w:szCs w:val="24"/>
        </w:rPr>
        <w:t xml:space="preserve"> and every 6 </w:t>
      </w:r>
      <w:proofErr w:type="spellStart"/>
      <w:r w:rsidR="00B57FCC" w:rsidRPr="00886169">
        <w:rPr>
          <w:rFonts w:ascii="Book Antiqua" w:eastAsia="微软雅黑" w:hAnsi="Book Antiqua" w:cs="Times New Roman"/>
          <w:sz w:val="24"/>
          <w:szCs w:val="24"/>
        </w:rPr>
        <w:t>mo</w:t>
      </w:r>
      <w:proofErr w:type="spellEnd"/>
      <w:r w:rsidR="00B57FCC" w:rsidRPr="00886169">
        <w:rPr>
          <w:rFonts w:ascii="Book Antiqua" w:eastAsia="微软雅黑" w:hAnsi="Book Antiqua" w:cs="Times New Roman"/>
          <w:sz w:val="24"/>
          <w:szCs w:val="24"/>
        </w:rPr>
        <w:t xml:space="preserve"> thereafter.</w:t>
      </w:r>
    </w:p>
    <w:p w14:paraId="1179566C" w14:textId="77777777" w:rsidR="001D61B5" w:rsidRPr="00886169" w:rsidRDefault="001D61B5" w:rsidP="001D61B5">
      <w:pPr>
        <w:spacing w:line="360" w:lineRule="auto"/>
        <w:jc w:val="both"/>
        <w:rPr>
          <w:rFonts w:ascii="Book Antiqua" w:eastAsia="微软雅黑" w:hAnsi="Book Antiqua" w:cs="Times New Roman"/>
          <w:sz w:val="24"/>
          <w:szCs w:val="24"/>
        </w:rPr>
      </w:pPr>
    </w:p>
    <w:p w14:paraId="06B1ECEB" w14:textId="76F52162" w:rsidR="00250653" w:rsidRPr="00886169" w:rsidRDefault="00EB2941" w:rsidP="00EF47CA">
      <w:pPr>
        <w:spacing w:line="360" w:lineRule="auto"/>
        <w:jc w:val="both"/>
        <w:rPr>
          <w:rFonts w:ascii="Book Antiqua" w:hAnsi="Book Antiqua"/>
          <w:b/>
          <w:i/>
          <w:sz w:val="24"/>
          <w:szCs w:val="24"/>
          <w:lang w:eastAsia="zh-CN"/>
        </w:rPr>
      </w:pPr>
      <w:r w:rsidRPr="00886169">
        <w:rPr>
          <w:rFonts w:ascii="Book Antiqua" w:hAnsi="Book Antiqua"/>
          <w:b/>
          <w:i/>
          <w:sz w:val="24"/>
          <w:szCs w:val="24"/>
          <w:lang w:eastAsia="zh-CN"/>
        </w:rPr>
        <w:t>Surgical procedure</w:t>
      </w:r>
    </w:p>
    <w:p w14:paraId="49428460" w14:textId="33CAB818" w:rsidR="00250653" w:rsidRPr="00886169" w:rsidRDefault="00EB2941" w:rsidP="001D61B5">
      <w:pPr>
        <w:spacing w:line="360" w:lineRule="auto"/>
        <w:jc w:val="both"/>
        <w:rPr>
          <w:rFonts w:ascii="Book Antiqua" w:eastAsia="微软雅黑" w:hAnsi="Book Antiqua" w:cs="Times New Roman"/>
          <w:bCs/>
          <w:sz w:val="24"/>
          <w:szCs w:val="24"/>
        </w:rPr>
      </w:pPr>
      <w:r w:rsidRPr="00886169">
        <w:rPr>
          <w:rFonts w:ascii="Book Antiqua" w:eastAsia="微软雅黑" w:hAnsi="Book Antiqua" w:cs="Times New Roman"/>
          <w:sz w:val="24"/>
          <w:szCs w:val="24"/>
        </w:rPr>
        <w:t xml:space="preserve">Exploration and lavage cytology </w:t>
      </w:r>
      <w:r w:rsidR="00F6494E" w:rsidRPr="00886169">
        <w:rPr>
          <w:rFonts w:ascii="Book Antiqua" w:eastAsia="微软雅黑" w:hAnsi="Book Antiqua" w:cs="Times New Roman"/>
          <w:sz w:val="24"/>
          <w:szCs w:val="24"/>
          <w:lang w:eastAsia="zh-CN"/>
        </w:rPr>
        <w:t xml:space="preserve">examination </w:t>
      </w:r>
      <w:r w:rsidRPr="00886169">
        <w:rPr>
          <w:rFonts w:ascii="Book Antiqua" w:eastAsia="微软雅黑" w:hAnsi="Book Antiqua" w:cs="Times New Roman"/>
          <w:sz w:val="24"/>
          <w:szCs w:val="24"/>
        </w:rPr>
        <w:t xml:space="preserve">were carried out to exclude </w:t>
      </w:r>
      <w:r w:rsidRPr="00886169">
        <w:rPr>
          <w:rFonts w:ascii="Book Antiqua" w:eastAsia="微软雅黑" w:hAnsi="Book Antiqua" w:cs="Times New Roman"/>
          <w:sz w:val="24"/>
          <w:szCs w:val="24"/>
        </w:rPr>
        <w:lastRenderedPageBreak/>
        <w:t xml:space="preserve">patients with other </w:t>
      </w:r>
      <w:r w:rsidR="00250653" w:rsidRPr="00886169">
        <w:rPr>
          <w:rFonts w:ascii="Book Antiqua" w:eastAsia="微软雅黑" w:hAnsi="Book Antiqua" w:cs="Times New Roman"/>
          <w:sz w:val="24"/>
          <w:szCs w:val="24"/>
        </w:rPr>
        <w:t>non-curable</w:t>
      </w:r>
      <w:r w:rsidRPr="00886169">
        <w:rPr>
          <w:rFonts w:ascii="Book Antiqua" w:eastAsia="微软雅黑" w:hAnsi="Book Antiqua" w:cs="Times New Roman"/>
          <w:sz w:val="24"/>
          <w:szCs w:val="24"/>
        </w:rPr>
        <w:t xml:space="preserve"> factors before gastrectomy. Distal, proximal</w:t>
      </w:r>
      <w:r w:rsidR="00655554" w:rsidRPr="00886169">
        <w:rPr>
          <w:rFonts w:ascii="Book Antiqua" w:eastAsia="微软雅黑" w:hAnsi="Book Antiqua" w:cs="Times New Roman"/>
          <w:sz w:val="24"/>
          <w:szCs w:val="24"/>
        </w:rPr>
        <w:t>,</w:t>
      </w:r>
      <w:r w:rsidRPr="00886169">
        <w:rPr>
          <w:rFonts w:ascii="Book Antiqua" w:eastAsia="微软雅黑" w:hAnsi="Book Antiqua" w:cs="Times New Roman"/>
          <w:sz w:val="24"/>
          <w:szCs w:val="24"/>
        </w:rPr>
        <w:t xml:space="preserve"> or total gastrectomy with D2 dissection was performed based on the tumor location. The </w:t>
      </w:r>
      <w:r w:rsidR="00B53E3F" w:rsidRPr="00886169">
        <w:rPr>
          <w:rFonts w:ascii="Book Antiqua" w:eastAsia="微软雅黑" w:hAnsi="Book Antiqua" w:cs="Times New Roman"/>
          <w:sz w:val="24"/>
          <w:szCs w:val="24"/>
        </w:rPr>
        <w:t>PAN</w:t>
      </w:r>
      <w:r w:rsidRPr="00886169">
        <w:rPr>
          <w:rFonts w:ascii="Book Antiqua" w:eastAsia="微软雅黑" w:hAnsi="Book Antiqua" w:cs="Times New Roman"/>
          <w:sz w:val="24"/>
          <w:szCs w:val="24"/>
        </w:rPr>
        <w:t xml:space="preserve"> </w:t>
      </w:r>
      <w:r w:rsidR="008B2BD2" w:rsidRPr="00886169">
        <w:rPr>
          <w:rFonts w:ascii="Book Antiqua" w:eastAsia="微软雅黑" w:hAnsi="Book Antiqua" w:cs="Times New Roman"/>
          <w:sz w:val="24"/>
          <w:szCs w:val="24"/>
          <w:lang w:eastAsia="zh-CN"/>
        </w:rPr>
        <w:t xml:space="preserve">were not </w:t>
      </w:r>
      <w:r w:rsidR="00F6494E" w:rsidRPr="00886169">
        <w:rPr>
          <w:rFonts w:ascii="Book Antiqua" w:eastAsia="微软雅黑" w:hAnsi="Book Antiqua" w:cs="Times New Roman"/>
          <w:sz w:val="24"/>
          <w:szCs w:val="24"/>
          <w:lang w:eastAsia="zh-CN"/>
        </w:rPr>
        <w:t>removed intentionally</w:t>
      </w:r>
      <w:r w:rsidR="00250653" w:rsidRPr="00886169">
        <w:rPr>
          <w:rFonts w:ascii="Book Antiqua" w:eastAsia="微软雅黑" w:hAnsi="Book Antiqua" w:cs="Times New Roman"/>
          <w:sz w:val="24"/>
          <w:szCs w:val="24"/>
        </w:rPr>
        <w:t>.</w:t>
      </w:r>
      <w:r w:rsidRPr="00886169">
        <w:rPr>
          <w:rFonts w:ascii="Book Antiqua" w:eastAsia="微软雅黑" w:hAnsi="Book Antiqua" w:cs="Times New Roman"/>
          <w:sz w:val="24"/>
          <w:szCs w:val="24"/>
        </w:rPr>
        <w:t xml:space="preserve"> </w:t>
      </w:r>
      <w:r w:rsidRPr="00886169">
        <w:rPr>
          <w:rFonts w:ascii="Book Antiqua" w:eastAsia="微软雅黑" w:hAnsi="Book Antiqua" w:cs="Times New Roman"/>
          <w:bCs/>
          <w:sz w:val="24"/>
          <w:szCs w:val="24"/>
        </w:rPr>
        <w:t>The pathological response grading</w:t>
      </w:r>
      <w:r w:rsidR="00655554" w:rsidRPr="00886169">
        <w:rPr>
          <w:rFonts w:ascii="Book Antiqua" w:eastAsia="微软雅黑" w:hAnsi="Book Antiqua" w:cs="Times New Roman"/>
          <w:bCs/>
          <w:sz w:val="24"/>
          <w:szCs w:val="24"/>
        </w:rPr>
        <w:t xml:space="preserve"> </w:t>
      </w:r>
      <w:r w:rsidRPr="00886169">
        <w:rPr>
          <w:rFonts w:ascii="Book Antiqua" w:eastAsia="微软雅黑" w:hAnsi="Book Antiqua" w:cs="Times New Roman"/>
          <w:bCs/>
          <w:sz w:val="24"/>
          <w:szCs w:val="24"/>
        </w:rPr>
        <w:t xml:space="preserve">was based </w:t>
      </w:r>
      <w:r w:rsidRPr="00886169">
        <w:rPr>
          <w:rFonts w:ascii="Book Antiqua" w:eastAsia="微软雅黑" w:hAnsi="Book Antiqua" w:cs="Times New Roman"/>
          <w:sz w:val="24"/>
          <w:szCs w:val="24"/>
        </w:rPr>
        <w:t xml:space="preserve">on the </w:t>
      </w:r>
      <w:proofErr w:type="spellStart"/>
      <w:r w:rsidRPr="00886169">
        <w:rPr>
          <w:rFonts w:ascii="Book Antiqua" w:eastAsia="微软雅黑" w:hAnsi="Book Antiqua" w:cs="Times New Roman"/>
          <w:bCs/>
          <w:sz w:val="24"/>
          <w:szCs w:val="24"/>
        </w:rPr>
        <w:t>Mandard</w:t>
      </w:r>
      <w:proofErr w:type="spellEnd"/>
      <w:r w:rsidRPr="00886169">
        <w:rPr>
          <w:rFonts w:ascii="Book Antiqua" w:eastAsia="微软雅黑" w:hAnsi="Book Antiqua" w:cs="Times New Roman"/>
          <w:bCs/>
          <w:sz w:val="24"/>
          <w:szCs w:val="24"/>
        </w:rPr>
        <w:t xml:space="preserve"> tumor grading system (TRG).</w:t>
      </w:r>
      <w:r w:rsidR="001D61B5" w:rsidRPr="00886169">
        <w:rPr>
          <w:rFonts w:ascii="Book Antiqua" w:eastAsia="微软雅黑" w:hAnsi="Book Antiqua" w:cs="Times New Roman" w:hint="eastAsia"/>
          <w:bCs/>
          <w:sz w:val="24"/>
          <w:szCs w:val="24"/>
          <w:lang w:eastAsia="zh-CN"/>
        </w:rPr>
        <w:t xml:space="preserve"> </w:t>
      </w:r>
      <w:r w:rsidR="00655554" w:rsidRPr="00886169">
        <w:rPr>
          <w:rFonts w:ascii="Book Antiqua" w:eastAsia="微软雅黑" w:hAnsi="Book Antiqua" w:cs="Times New Roman"/>
          <w:bCs/>
          <w:sz w:val="24"/>
          <w:szCs w:val="24"/>
        </w:rPr>
        <w:t xml:space="preserve">Tumor </w:t>
      </w:r>
      <w:r w:rsidRPr="00886169">
        <w:rPr>
          <w:rFonts w:ascii="Book Antiqua" w:eastAsia="微软雅黑" w:hAnsi="Book Antiqua" w:cs="Times New Roman"/>
          <w:bCs/>
          <w:sz w:val="24"/>
          <w:szCs w:val="24"/>
        </w:rPr>
        <w:t>staging and dissection range were in accordance with the eighth edition of the AJCC Cancer Staging Manual</w:t>
      </w:r>
      <w:r w:rsidR="00393293" w:rsidRPr="00886169">
        <w:rPr>
          <w:rFonts w:ascii="Book Antiqua" w:eastAsia="微软雅黑" w:hAnsi="Book Antiqua" w:cs="Times New Roman"/>
          <w:bCs/>
          <w:sz w:val="24"/>
          <w:szCs w:val="24"/>
        </w:rPr>
        <w:fldChar w:fldCharType="begin"/>
      </w:r>
      <w:r w:rsidR="00393293" w:rsidRPr="00886169">
        <w:rPr>
          <w:rFonts w:ascii="Book Antiqua" w:eastAsia="微软雅黑" w:hAnsi="Book Antiqua" w:cs="Times New Roman"/>
          <w:bCs/>
          <w:sz w:val="24"/>
          <w:szCs w:val="24"/>
        </w:rPr>
        <w:instrText xml:space="preserve"> ADDIN EN.CITE &lt;EndNote&gt;&lt;Cite ExcludeAuth="1"&gt;&lt;Author&gt;Amin&lt;/Author&gt;&lt;Year&gt;2017&lt;/Year&gt;&lt;RecNum&gt;78&lt;/RecNum&gt;&lt;DisplayText&gt;&lt;style face="superscript"&gt;[10]&lt;/style&gt;&lt;/DisplayText&gt;&lt;record&gt;&lt;rec-number&gt;78&lt;/rec-number&gt;&lt;foreign-keys&gt;&lt;key app="EN" db-id="e92wve25qt0r58epprypw22uvr95rp2995w2" timestamp="1531157611"&gt;78&lt;/key&gt;&lt;/foreign-keys&gt;&lt;ref-type name="Edited Book"&gt;28&lt;/ref-type&gt;&lt;contributors&gt;&lt;authors&gt;&lt;author&gt;Mahul B. Amin&lt;/author&gt;&lt;author&gt;Stephen Edge&lt;/author&gt;&lt;author&gt;Frederick Greene&lt;/author&gt;&lt;author&gt;David R. Byrd&lt;/author&gt;&lt;author&gt;Robert K. Brookland&lt;/author&gt;&lt;author&gt;Mary Kay Washington&lt;/author&gt;&lt;author&gt;Jeffrey E. Gershenwald&lt;/author&gt;&lt;author&gt;Carolyn C. Compton&lt;/author&gt;&lt;author&gt;Kenneth R. Hess&lt;/author&gt;&lt;author&gt;Daniel C. Sullivan&lt;/author&gt;&lt;author&gt;J. Milburn Jessup&lt;/author&gt;&lt;author&gt;James D. Brierley&lt;/author&gt;&lt;author&gt;Lauri E. Gaspar&lt;/author&gt;&lt;author&gt;Richard L. Schilsky&lt;/author&gt;&lt;author&gt;Charles M. Balch&lt;/author&gt;&lt;author&gt;David P. Winchester&lt;/author&gt;&lt;author&gt;Elliot A. Asare&lt;/author&gt;&lt;author&gt;Martin Madera&lt;/author&gt;&lt;author&gt;Donna M. Gress&lt;/author&gt;&lt;author&gt;Laura R. Meyer&lt;/author&gt;&lt;/authors&gt;&lt;/contributors&gt;&lt;titles&gt;&lt;title&gt;AJCC Cancer Staging Manual&lt;/title&gt;&lt;/titles&gt;&lt;pages&gt;XVII, 1032&lt;/pages&gt;&lt;edition&gt;8th Edition&lt;/edition&gt;&lt;dates&gt;&lt;year&gt;2017&lt;/year&gt;&lt;/dates&gt;&lt;publisher&gt;Springer International Publishing&lt;/publisher&gt;&lt;isbn&gt;978-3-319-40617-6&lt;/isbn&gt;&lt;urls&gt;&lt;/urls&gt;&lt;/record&gt;&lt;/Cite&gt;&lt;/EndNote&gt;</w:instrText>
      </w:r>
      <w:r w:rsidR="00393293" w:rsidRPr="00886169">
        <w:rPr>
          <w:rFonts w:ascii="Book Antiqua" w:eastAsia="微软雅黑" w:hAnsi="Book Antiqua" w:cs="Times New Roman"/>
          <w:bCs/>
          <w:sz w:val="24"/>
          <w:szCs w:val="24"/>
        </w:rPr>
        <w:fldChar w:fldCharType="separate"/>
      </w:r>
      <w:r w:rsidR="00393293" w:rsidRPr="00886169">
        <w:rPr>
          <w:rFonts w:ascii="Book Antiqua" w:eastAsia="微软雅黑" w:hAnsi="Book Antiqua" w:cs="Times New Roman"/>
          <w:bCs/>
          <w:noProof/>
          <w:sz w:val="24"/>
          <w:szCs w:val="24"/>
          <w:vertAlign w:val="superscript"/>
        </w:rPr>
        <w:t>[10]</w:t>
      </w:r>
      <w:r w:rsidR="00393293" w:rsidRPr="00886169">
        <w:rPr>
          <w:rFonts w:ascii="Book Antiqua" w:eastAsia="微软雅黑" w:hAnsi="Book Antiqua" w:cs="Times New Roman"/>
          <w:bCs/>
          <w:sz w:val="24"/>
          <w:szCs w:val="24"/>
        </w:rPr>
        <w:fldChar w:fldCharType="end"/>
      </w:r>
      <w:r w:rsidRPr="00886169">
        <w:rPr>
          <w:rFonts w:ascii="Book Antiqua" w:eastAsia="微软雅黑" w:hAnsi="Book Antiqua" w:cs="Times New Roman"/>
          <w:bCs/>
          <w:sz w:val="24"/>
          <w:szCs w:val="24"/>
        </w:rPr>
        <w:t xml:space="preserve">. Postoperative complications were recorded </w:t>
      </w:r>
      <w:r w:rsidR="00A97C82" w:rsidRPr="00886169">
        <w:rPr>
          <w:rFonts w:ascii="Book Antiqua" w:eastAsia="微软雅黑" w:hAnsi="Book Antiqua" w:cs="Times New Roman"/>
          <w:bCs/>
          <w:sz w:val="24"/>
          <w:szCs w:val="24"/>
          <w:lang w:eastAsia="zh-CN"/>
        </w:rPr>
        <w:t>according to</w:t>
      </w:r>
      <w:r w:rsidRPr="00886169">
        <w:rPr>
          <w:rFonts w:ascii="Book Antiqua" w:eastAsia="微软雅黑" w:hAnsi="Book Antiqua" w:cs="Times New Roman"/>
          <w:bCs/>
          <w:sz w:val="24"/>
          <w:szCs w:val="24"/>
        </w:rPr>
        <w:t xml:space="preserve"> the </w:t>
      </w:r>
      <w:proofErr w:type="spellStart"/>
      <w:r w:rsidRPr="00886169">
        <w:rPr>
          <w:rFonts w:ascii="Book Antiqua" w:eastAsia="微软雅黑" w:hAnsi="Book Antiqua" w:cs="Times New Roman"/>
          <w:bCs/>
          <w:sz w:val="24"/>
          <w:szCs w:val="24"/>
        </w:rPr>
        <w:t>Clavien-Dindo</w:t>
      </w:r>
      <w:proofErr w:type="spellEnd"/>
      <w:r w:rsidRPr="00886169">
        <w:rPr>
          <w:rFonts w:ascii="Book Antiqua" w:eastAsia="微软雅黑" w:hAnsi="Book Antiqua" w:cs="Times New Roman"/>
          <w:bCs/>
          <w:sz w:val="24"/>
          <w:szCs w:val="24"/>
        </w:rPr>
        <w:t xml:space="preserve"> </w:t>
      </w:r>
      <w:r w:rsidR="005F6D00" w:rsidRPr="00886169">
        <w:rPr>
          <w:rFonts w:ascii="Book Antiqua" w:eastAsia="微软雅黑" w:hAnsi="Book Antiqua" w:cs="Times New Roman"/>
          <w:bCs/>
          <w:sz w:val="24"/>
          <w:szCs w:val="24"/>
        </w:rPr>
        <w:t>classification</w:t>
      </w:r>
      <w:r w:rsidRPr="00886169">
        <w:rPr>
          <w:rFonts w:ascii="Book Antiqua" w:eastAsia="微软雅黑" w:hAnsi="Book Antiqua" w:cs="Times New Roman"/>
          <w:bCs/>
          <w:sz w:val="24"/>
          <w:szCs w:val="24"/>
        </w:rPr>
        <w:t>.</w:t>
      </w:r>
    </w:p>
    <w:p w14:paraId="02E98FDD" w14:textId="77777777" w:rsidR="001D61B5" w:rsidRPr="00886169" w:rsidRDefault="001D61B5" w:rsidP="001D61B5">
      <w:pPr>
        <w:spacing w:line="360" w:lineRule="auto"/>
        <w:jc w:val="both"/>
        <w:rPr>
          <w:rFonts w:ascii="Book Antiqua" w:eastAsia="微软雅黑" w:hAnsi="Book Antiqua" w:cs="Times New Roman"/>
          <w:bCs/>
          <w:sz w:val="24"/>
          <w:szCs w:val="24"/>
        </w:rPr>
      </w:pPr>
    </w:p>
    <w:p w14:paraId="17DD2C39" w14:textId="5540B2C7" w:rsidR="00250653" w:rsidRPr="00886169" w:rsidRDefault="00812598" w:rsidP="00EF47CA">
      <w:pPr>
        <w:spacing w:line="360" w:lineRule="auto"/>
        <w:jc w:val="both"/>
        <w:rPr>
          <w:rFonts w:ascii="Book Antiqua" w:eastAsia="微软雅黑" w:hAnsi="Book Antiqua" w:cs="Times New Roman"/>
          <w:b/>
          <w:bCs/>
          <w:i/>
          <w:sz w:val="24"/>
          <w:szCs w:val="24"/>
        </w:rPr>
      </w:pPr>
      <w:r w:rsidRPr="00886169">
        <w:rPr>
          <w:rFonts w:ascii="Book Antiqua" w:eastAsia="微软雅黑" w:hAnsi="Book Antiqua" w:cs="Times New Roman"/>
          <w:b/>
          <w:bCs/>
          <w:i/>
          <w:sz w:val="24"/>
          <w:szCs w:val="24"/>
        </w:rPr>
        <w:t>S</w:t>
      </w:r>
      <w:r w:rsidR="00EB2941" w:rsidRPr="00886169">
        <w:rPr>
          <w:rFonts w:ascii="Book Antiqua" w:eastAsia="微软雅黑" w:hAnsi="Book Antiqua" w:cs="Times New Roman"/>
          <w:b/>
          <w:bCs/>
          <w:i/>
          <w:sz w:val="24"/>
          <w:szCs w:val="24"/>
        </w:rPr>
        <w:t>tatistical analysis</w:t>
      </w:r>
    </w:p>
    <w:p w14:paraId="1AF635EA" w14:textId="0E970158" w:rsidR="00250653" w:rsidRPr="00886169" w:rsidRDefault="00EB2941" w:rsidP="001D61B5">
      <w:pPr>
        <w:spacing w:line="360" w:lineRule="auto"/>
        <w:jc w:val="both"/>
        <w:rPr>
          <w:rFonts w:ascii="Book Antiqua" w:eastAsia="微软雅黑" w:hAnsi="Book Antiqua" w:cs="Times New Roman"/>
          <w:sz w:val="24"/>
          <w:szCs w:val="24"/>
        </w:rPr>
      </w:pPr>
      <w:r w:rsidRPr="00886169">
        <w:rPr>
          <w:rFonts w:ascii="Book Antiqua" w:eastAsia="微软雅黑" w:hAnsi="Book Antiqua" w:cs="Times New Roman"/>
          <w:bCs/>
          <w:sz w:val="24"/>
          <w:szCs w:val="24"/>
        </w:rPr>
        <w:t xml:space="preserve">The primary outcome was </w:t>
      </w:r>
      <w:bookmarkStart w:id="18" w:name="_Hlk7012740"/>
      <w:r w:rsidRPr="00886169">
        <w:rPr>
          <w:rFonts w:ascii="Book Antiqua" w:eastAsia="微软雅黑" w:hAnsi="Book Antiqua" w:cs="Times New Roman"/>
          <w:bCs/>
          <w:sz w:val="24"/>
          <w:szCs w:val="24"/>
        </w:rPr>
        <w:t>overall survival (OS</w:t>
      </w:r>
      <w:bookmarkEnd w:id="18"/>
      <w:r w:rsidRPr="00886169">
        <w:rPr>
          <w:rFonts w:ascii="Book Antiqua" w:eastAsia="微软雅黑" w:hAnsi="Book Antiqua" w:cs="Times New Roman"/>
          <w:bCs/>
          <w:sz w:val="24"/>
          <w:szCs w:val="24"/>
        </w:rPr>
        <w:t xml:space="preserve">, survival time from diagnosis to death from any cause), and the secondary outcome was </w:t>
      </w:r>
      <w:bookmarkStart w:id="19" w:name="_Hlk7012731"/>
      <w:r w:rsidRPr="00886169">
        <w:rPr>
          <w:rFonts w:ascii="Book Antiqua" w:eastAsia="微软雅黑" w:hAnsi="Book Antiqua" w:cs="Times New Roman"/>
          <w:bCs/>
          <w:sz w:val="24"/>
          <w:szCs w:val="24"/>
        </w:rPr>
        <w:t>progression-free survival (PFS</w:t>
      </w:r>
      <w:bookmarkEnd w:id="19"/>
      <w:r w:rsidRPr="00886169">
        <w:rPr>
          <w:rFonts w:ascii="Book Antiqua" w:eastAsia="微软雅黑" w:hAnsi="Book Antiqua" w:cs="Times New Roman"/>
          <w:bCs/>
          <w:sz w:val="24"/>
          <w:szCs w:val="24"/>
        </w:rPr>
        <w:t>, time from diagnosis to disease</w:t>
      </w:r>
      <w:r w:rsidRPr="00886169">
        <w:rPr>
          <w:rFonts w:ascii="Book Antiqua" w:eastAsia="微软雅黑" w:hAnsi="Book Antiqua" w:cs="Times New Roman"/>
          <w:sz w:val="24"/>
          <w:szCs w:val="24"/>
        </w:rPr>
        <w:t xml:space="preserve"> </w:t>
      </w:r>
      <w:r w:rsidRPr="00886169">
        <w:rPr>
          <w:rFonts w:ascii="Book Antiqua" w:eastAsia="微软雅黑" w:hAnsi="Book Antiqua" w:cs="Times New Roman"/>
          <w:bCs/>
          <w:sz w:val="24"/>
          <w:szCs w:val="24"/>
        </w:rPr>
        <w:t xml:space="preserve">progression). Categorical data </w:t>
      </w:r>
      <w:r w:rsidR="008B2BD2" w:rsidRPr="00886169">
        <w:rPr>
          <w:rFonts w:ascii="Book Antiqua" w:eastAsia="微软雅黑" w:hAnsi="Book Antiqua" w:cs="Times New Roman"/>
          <w:bCs/>
          <w:sz w:val="24"/>
          <w:szCs w:val="24"/>
        </w:rPr>
        <w:t xml:space="preserve">are </w:t>
      </w:r>
      <w:r w:rsidRPr="00886169">
        <w:rPr>
          <w:rFonts w:ascii="Book Antiqua" w:eastAsia="微软雅黑" w:hAnsi="Book Antiqua" w:cs="Times New Roman"/>
          <w:bCs/>
          <w:sz w:val="24"/>
          <w:szCs w:val="24"/>
        </w:rPr>
        <w:t xml:space="preserve">presented as absolute and relative frequencies </w:t>
      </w:r>
      <w:r w:rsidR="000200AE" w:rsidRPr="00886169">
        <w:rPr>
          <w:rFonts w:ascii="Book Antiqua" w:eastAsia="微软雅黑" w:hAnsi="Book Antiqua" w:cs="Times New Roman"/>
          <w:bCs/>
          <w:sz w:val="24"/>
          <w:szCs w:val="24"/>
        </w:rPr>
        <w:t xml:space="preserve">calculated </w:t>
      </w:r>
      <w:r w:rsidR="008B2BD2" w:rsidRPr="00886169">
        <w:rPr>
          <w:rFonts w:ascii="Book Antiqua" w:eastAsia="微软雅黑" w:hAnsi="Book Antiqua" w:cs="Times New Roman"/>
          <w:bCs/>
          <w:sz w:val="24"/>
          <w:szCs w:val="24"/>
        </w:rPr>
        <w:t xml:space="preserve">using a </w:t>
      </w:r>
      <w:r w:rsidR="000200AE" w:rsidRPr="00886169">
        <w:rPr>
          <w:rFonts w:ascii="Book Antiqua" w:eastAsia="微软雅黑" w:hAnsi="Book Antiqua" w:cs="Times New Roman"/>
          <w:bCs/>
          <w:sz w:val="24"/>
          <w:szCs w:val="24"/>
        </w:rPr>
        <w:t xml:space="preserve">chi-square test. </w:t>
      </w:r>
      <w:r w:rsidR="008B2BD2" w:rsidRPr="00886169">
        <w:rPr>
          <w:rFonts w:ascii="Book Antiqua" w:eastAsia="微软雅黑" w:hAnsi="Book Antiqua" w:cs="Times New Roman"/>
          <w:bCs/>
          <w:sz w:val="24"/>
          <w:szCs w:val="24"/>
        </w:rPr>
        <w:t xml:space="preserve">Differences were determined </w:t>
      </w:r>
      <w:r w:rsidR="00655554" w:rsidRPr="00886169">
        <w:rPr>
          <w:rFonts w:ascii="Book Antiqua" w:eastAsia="微软雅黑" w:hAnsi="Book Antiqua" w:cs="Times New Roman"/>
          <w:bCs/>
          <w:sz w:val="24"/>
          <w:szCs w:val="24"/>
        </w:rPr>
        <w:t xml:space="preserve">by </w:t>
      </w:r>
      <w:r w:rsidR="008B2BD2" w:rsidRPr="00886169">
        <w:rPr>
          <w:rFonts w:ascii="Book Antiqua" w:eastAsia="微软雅黑" w:hAnsi="Book Antiqua" w:cs="Times New Roman"/>
          <w:bCs/>
          <w:sz w:val="24"/>
          <w:szCs w:val="24"/>
        </w:rPr>
        <w:t>a</w:t>
      </w:r>
      <w:r w:rsidRPr="00886169">
        <w:rPr>
          <w:rFonts w:ascii="Book Antiqua" w:eastAsia="微软雅黑" w:hAnsi="Book Antiqua" w:cs="Times New Roman"/>
          <w:bCs/>
          <w:sz w:val="24"/>
          <w:szCs w:val="24"/>
        </w:rPr>
        <w:t xml:space="preserve"> Wilcoxon rank</w:t>
      </w:r>
      <w:r w:rsidR="0094008D" w:rsidRPr="00886169">
        <w:rPr>
          <w:rFonts w:ascii="Book Antiqua" w:eastAsia="微软雅黑" w:hAnsi="Book Antiqua" w:cs="Times New Roman"/>
          <w:bCs/>
          <w:sz w:val="24"/>
          <w:szCs w:val="24"/>
        </w:rPr>
        <w:t>-</w:t>
      </w:r>
      <w:r w:rsidRPr="00886169">
        <w:rPr>
          <w:rFonts w:ascii="Book Antiqua" w:eastAsia="微软雅黑" w:hAnsi="Book Antiqua" w:cs="Times New Roman"/>
          <w:bCs/>
          <w:sz w:val="24"/>
          <w:szCs w:val="24"/>
        </w:rPr>
        <w:t xml:space="preserve">sum test </w:t>
      </w:r>
      <w:r w:rsidR="000200AE" w:rsidRPr="00886169">
        <w:rPr>
          <w:rFonts w:ascii="Book Antiqua" w:eastAsia="微软雅黑" w:hAnsi="Book Antiqua" w:cs="Times New Roman"/>
          <w:bCs/>
          <w:sz w:val="24"/>
          <w:szCs w:val="24"/>
        </w:rPr>
        <w:t xml:space="preserve">for non-normally distributed continuous variable </w:t>
      </w:r>
      <w:r w:rsidR="00655554" w:rsidRPr="00886169">
        <w:rPr>
          <w:rFonts w:ascii="Book Antiqua" w:eastAsia="微软雅黑" w:hAnsi="Book Antiqua" w:cs="Times New Roman"/>
          <w:bCs/>
          <w:sz w:val="24"/>
          <w:szCs w:val="24"/>
        </w:rPr>
        <w:t>(</w:t>
      </w:r>
      <w:r w:rsidR="002D2BCC" w:rsidRPr="00886169">
        <w:rPr>
          <w:rFonts w:ascii="Book Antiqua" w:eastAsia="微软雅黑" w:hAnsi="Book Antiqua" w:cs="Times New Roman"/>
          <w:bCs/>
          <w:sz w:val="24"/>
          <w:szCs w:val="24"/>
          <w:lang w:eastAsia="zh-CN"/>
        </w:rPr>
        <w:t>the</w:t>
      </w:r>
      <w:r w:rsidR="002D2BCC" w:rsidRPr="00886169">
        <w:rPr>
          <w:rFonts w:ascii="Book Antiqua" w:eastAsia="微软雅黑" w:hAnsi="Book Antiqua" w:cs="Times New Roman"/>
          <w:bCs/>
          <w:sz w:val="24"/>
          <w:szCs w:val="24"/>
        </w:rPr>
        <w:t xml:space="preserve"> </w:t>
      </w:r>
      <w:r w:rsidR="005F6D00" w:rsidRPr="00886169">
        <w:rPr>
          <w:rFonts w:ascii="Book Antiqua" w:eastAsia="微软雅黑" w:hAnsi="Book Antiqua" w:cs="Times New Roman"/>
          <w:bCs/>
          <w:sz w:val="24"/>
          <w:szCs w:val="24"/>
        </w:rPr>
        <w:t>short</w:t>
      </w:r>
      <w:r w:rsidR="002D2BCC" w:rsidRPr="00886169">
        <w:rPr>
          <w:rFonts w:ascii="Book Antiqua" w:eastAsia="微软雅黑" w:hAnsi="Book Antiqua" w:cs="Times New Roman"/>
          <w:bCs/>
          <w:sz w:val="24"/>
          <w:szCs w:val="24"/>
        </w:rPr>
        <w:t xml:space="preserve"> </w:t>
      </w:r>
      <w:r w:rsidR="005F6D00" w:rsidRPr="00886169">
        <w:rPr>
          <w:rFonts w:ascii="Book Antiqua" w:eastAsia="微软雅黑" w:hAnsi="Book Antiqua" w:cs="Times New Roman"/>
          <w:bCs/>
          <w:sz w:val="24"/>
          <w:szCs w:val="24"/>
        </w:rPr>
        <w:t xml:space="preserve">axis </w:t>
      </w:r>
      <w:r w:rsidR="000200AE" w:rsidRPr="00886169">
        <w:rPr>
          <w:rFonts w:ascii="Book Antiqua" w:eastAsia="微软雅黑" w:hAnsi="Book Antiqua" w:cs="Times New Roman"/>
          <w:bCs/>
          <w:sz w:val="24"/>
          <w:szCs w:val="24"/>
        </w:rPr>
        <w:t>diameter</w:t>
      </w:r>
      <w:r w:rsidR="002D2BCC" w:rsidRPr="00886169">
        <w:rPr>
          <w:rFonts w:ascii="Book Antiqua" w:eastAsia="微软雅黑" w:hAnsi="Book Antiqua" w:cs="Times New Roman"/>
          <w:bCs/>
          <w:sz w:val="24"/>
          <w:szCs w:val="24"/>
        </w:rPr>
        <w:t xml:space="preserve"> </w:t>
      </w:r>
      <w:r w:rsidR="002D2BCC" w:rsidRPr="00886169">
        <w:rPr>
          <w:rFonts w:ascii="Book Antiqua" w:eastAsia="微软雅黑" w:hAnsi="Book Antiqua" w:cs="Times New Roman"/>
          <w:bCs/>
          <w:sz w:val="24"/>
          <w:szCs w:val="24"/>
          <w:lang w:eastAsia="zh-CN"/>
        </w:rPr>
        <w:t>of</w:t>
      </w:r>
      <w:r w:rsidR="002D2BCC" w:rsidRPr="00886169">
        <w:rPr>
          <w:rFonts w:ascii="Book Antiqua" w:eastAsia="微软雅黑" w:hAnsi="Book Antiqua" w:cs="Times New Roman"/>
          <w:bCs/>
          <w:sz w:val="24"/>
          <w:szCs w:val="24"/>
        </w:rPr>
        <w:t xml:space="preserve"> lymph node</w:t>
      </w:r>
      <w:r w:rsidR="002D2BCC" w:rsidRPr="00886169">
        <w:rPr>
          <w:rFonts w:ascii="Book Antiqua" w:eastAsia="微软雅黑" w:hAnsi="Book Antiqua" w:cs="Times New Roman"/>
          <w:bCs/>
          <w:sz w:val="24"/>
          <w:szCs w:val="24"/>
          <w:lang w:eastAsia="zh-CN"/>
        </w:rPr>
        <w:t>s</w:t>
      </w:r>
      <w:r w:rsidR="00655554" w:rsidRPr="00886169">
        <w:rPr>
          <w:rFonts w:ascii="Book Antiqua" w:eastAsia="微软雅黑" w:hAnsi="Book Antiqua" w:cs="Times New Roman"/>
          <w:bCs/>
          <w:sz w:val="24"/>
          <w:szCs w:val="24"/>
          <w:lang w:eastAsia="zh-CN"/>
        </w:rPr>
        <w:t>)</w:t>
      </w:r>
      <w:r w:rsidRPr="00886169">
        <w:rPr>
          <w:rFonts w:ascii="Book Antiqua" w:eastAsia="微软雅黑" w:hAnsi="Book Antiqua" w:cs="Times New Roman"/>
          <w:bCs/>
          <w:sz w:val="24"/>
          <w:szCs w:val="24"/>
        </w:rPr>
        <w:t xml:space="preserve">. </w:t>
      </w:r>
      <w:r w:rsidR="000E514F" w:rsidRPr="00886169">
        <w:rPr>
          <w:rFonts w:ascii="Book Antiqua" w:eastAsia="微软雅黑" w:hAnsi="Book Antiqua" w:cs="Times New Roman"/>
          <w:bCs/>
          <w:sz w:val="24"/>
          <w:szCs w:val="24"/>
        </w:rPr>
        <w:t>We</w:t>
      </w:r>
      <w:bookmarkStart w:id="20" w:name="OLE_LINK49"/>
      <w:bookmarkStart w:id="21" w:name="OLE_LINK50"/>
      <w:bookmarkStart w:id="22" w:name="OLE_LINK51"/>
      <w:bookmarkStart w:id="23" w:name="OLE_LINK52"/>
      <w:bookmarkStart w:id="24" w:name="OLE_LINK53"/>
      <w:bookmarkStart w:id="25" w:name="OLE_LINK54"/>
      <w:bookmarkStart w:id="26" w:name="OLE_LINK55"/>
      <w:bookmarkStart w:id="27" w:name="OLE_LINK56"/>
      <w:bookmarkStart w:id="28" w:name="OLE_LINK57"/>
      <w:bookmarkStart w:id="29" w:name="OLE_LINK58"/>
      <w:bookmarkStart w:id="30" w:name="OLE_LINK59"/>
      <w:r w:rsidR="000E514F" w:rsidRPr="00886169">
        <w:rPr>
          <w:rFonts w:ascii="Book Antiqua" w:eastAsia="微软雅黑" w:hAnsi="Book Antiqua" w:cs="Times New Roman"/>
          <w:sz w:val="24"/>
          <w:szCs w:val="24"/>
        </w:rPr>
        <w:t xml:space="preserve"> </w:t>
      </w:r>
      <w:bookmarkEnd w:id="20"/>
      <w:bookmarkEnd w:id="21"/>
      <w:bookmarkEnd w:id="22"/>
      <w:bookmarkEnd w:id="23"/>
      <w:bookmarkEnd w:id="24"/>
      <w:bookmarkEnd w:id="25"/>
      <w:bookmarkEnd w:id="26"/>
      <w:bookmarkEnd w:id="27"/>
      <w:bookmarkEnd w:id="28"/>
      <w:bookmarkEnd w:id="29"/>
      <w:bookmarkEnd w:id="30"/>
      <w:r w:rsidR="005F6D00" w:rsidRPr="00886169">
        <w:rPr>
          <w:rFonts w:ascii="Book Antiqua" w:eastAsia="微软雅黑" w:hAnsi="Book Antiqua" w:cs="Times New Roman"/>
          <w:sz w:val="24"/>
          <w:szCs w:val="24"/>
        </w:rPr>
        <w:t xml:space="preserve">constructed </w:t>
      </w:r>
      <w:r w:rsidR="000E514F" w:rsidRPr="00886169">
        <w:rPr>
          <w:rFonts w:ascii="Book Antiqua" w:eastAsia="微软雅黑" w:hAnsi="Book Antiqua" w:cs="Times New Roman"/>
          <w:sz w:val="24"/>
          <w:szCs w:val="24"/>
        </w:rPr>
        <w:t xml:space="preserve">violin plots of index diameter </w:t>
      </w:r>
      <w:r w:rsidR="000200AE" w:rsidRPr="00886169">
        <w:rPr>
          <w:rFonts w:ascii="Book Antiqua" w:eastAsia="微软雅黑" w:hAnsi="Book Antiqua" w:cs="Times New Roman"/>
          <w:sz w:val="24"/>
          <w:szCs w:val="24"/>
        </w:rPr>
        <w:t>to analyze the index diameter</w:t>
      </w:r>
      <w:r w:rsidR="000E514F" w:rsidRPr="00886169">
        <w:rPr>
          <w:rFonts w:ascii="Book Antiqua" w:eastAsia="微软雅黑" w:hAnsi="Book Antiqua" w:cs="Times New Roman"/>
          <w:sz w:val="24"/>
          <w:szCs w:val="24"/>
        </w:rPr>
        <w:t xml:space="preserve"> </w:t>
      </w:r>
      <w:r w:rsidR="008B2BD2" w:rsidRPr="00886169">
        <w:rPr>
          <w:rFonts w:ascii="Book Antiqua" w:eastAsia="微软雅黑" w:hAnsi="Book Antiqua" w:cs="Times New Roman"/>
          <w:sz w:val="24"/>
          <w:szCs w:val="24"/>
        </w:rPr>
        <w:t xml:space="preserve">distribution according to </w:t>
      </w:r>
      <w:r w:rsidR="000E514F" w:rsidRPr="00886169">
        <w:rPr>
          <w:rFonts w:ascii="Book Antiqua" w:eastAsia="微软雅黑" w:hAnsi="Book Antiqua" w:cs="Times New Roman"/>
          <w:sz w:val="24"/>
          <w:szCs w:val="24"/>
        </w:rPr>
        <w:t xml:space="preserve">clinical factors. </w:t>
      </w:r>
      <w:r w:rsidRPr="00886169">
        <w:rPr>
          <w:rFonts w:ascii="Book Antiqua" w:eastAsia="微软雅黑" w:hAnsi="Book Antiqua" w:cs="Times New Roman"/>
          <w:sz w:val="24"/>
          <w:szCs w:val="24"/>
        </w:rPr>
        <w:t xml:space="preserve">The </w:t>
      </w:r>
      <w:r w:rsidRPr="00886169">
        <w:rPr>
          <w:rFonts w:ascii="Book Antiqua" w:eastAsia="微软雅黑" w:hAnsi="Book Antiqua" w:cs="Times New Roman"/>
          <w:bCs/>
          <w:sz w:val="24"/>
          <w:szCs w:val="24"/>
        </w:rPr>
        <w:t xml:space="preserve">Kaplan-Meier method was used to </w:t>
      </w:r>
      <w:r w:rsidR="005D6158" w:rsidRPr="00886169">
        <w:rPr>
          <w:rFonts w:ascii="Book Antiqua" w:eastAsia="微软雅黑" w:hAnsi="Book Antiqua" w:cs="Times New Roman"/>
          <w:bCs/>
          <w:sz w:val="24"/>
          <w:szCs w:val="24"/>
        </w:rPr>
        <w:t xml:space="preserve">generate </w:t>
      </w:r>
      <w:r w:rsidRPr="00886169">
        <w:rPr>
          <w:rFonts w:ascii="Book Antiqua" w:eastAsia="微软雅黑" w:hAnsi="Book Antiqua" w:cs="Times New Roman"/>
          <w:bCs/>
          <w:sz w:val="24"/>
          <w:szCs w:val="24"/>
        </w:rPr>
        <w:t>survival curves. All statistical tests were two-sided</w:t>
      </w:r>
      <w:r w:rsidRPr="00886169">
        <w:rPr>
          <w:rFonts w:ascii="Book Antiqua" w:eastAsia="微软雅黑" w:hAnsi="Book Antiqua" w:cs="Times New Roman"/>
          <w:sz w:val="24"/>
          <w:szCs w:val="24"/>
        </w:rPr>
        <w:t>,</w:t>
      </w:r>
      <w:r w:rsidRPr="00886169">
        <w:rPr>
          <w:rFonts w:ascii="Book Antiqua" w:eastAsia="微软雅黑" w:hAnsi="Book Antiqua" w:cs="Times New Roman"/>
          <w:bCs/>
          <w:sz w:val="24"/>
          <w:szCs w:val="24"/>
        </w:rPr>
        <w:t xml:space="preserve"> and a </w:t>
      </w:r>
      <w:r w:rsidR="00655554" w:rsidRPr="00886169">
        <w:rPr>
          <w:rFonts w:ascii="Book Antiqua" w:eastAsia="微软雅黑" w:hAnsi="Book Antiqua" w:cs="Times New Roman"/>
          <w:bCs/>
          <w:i/>
          <w:sz w:val="24"/>
          <w:szCs w:val="24"/>
        </w:rPr>
        <w:t>P</w:t>
      </w:r>
      <w:r w:rsidRPr="00886169">
        <w:rPr>
          <w:rFonts w:ascii="Book Antiqua" w:eastAsia="微软雅黑" w:hAnsi="Book Antiqua" w:cs="Times New Roman"/>
          <w:bCs/>
          <w:sz w:val="24"/>
          <w:szCs w:val="24"/>
        </w:rPr>
        <w:t>-</w:t>
      </w:r>
      <w:r w:rsidRPr="00886169">
        <w:rPr>
          <w:rFonts w:ascii="Book Antiqua" w:eastAsia="微软雅黑" w:hAnsi="Book Antiqua" w:cs="Times New Roman"/>
          <w:sz w:val="24"/>
          <w:szCs w:val="24"/>
        </w:rPr>
        <w:t>value</w:t>
      </w:r>
      <w:r w:rsidRPr="00886169">
        <w:rPr>
          <w:rFonts w:ascii="Book Antiqua" w:eastAsia="微软雅黑" w:hAnsi="Book Antiqua" w:cs="Times New Roman"/>
          <w:bCs/>
          <w:sz w:val="24"/>
          <w:szCs w:val="24"/>
        </w:rPr>
        <w:t xml:space="preserve"> less than 0.05 was considered statistically significant. </w:t>
      </w:r>
      <w:r w:rsidRPr="00886169">
        <w:rPr>
          <w:rFonts w:ascii="Book Antiqua" w:eastAsia="微软雅黑" w:hAnsi="Book Antiqua" w:cs="Times New Roman"/>
          <w:sz w:val="24"/>
          <w:szCs w:val="24"/>
        </w:rPr>
        <w:t>Analyses were performed using SAS software, version 9.4 (SAS Institute, Cary, NC, U</w:t>
      </w:r>
      <w:r w:rsidR="001D61B5" w:rsidRPr="00886169">
        <w:rPr>
          <w:rFonts w:ascii="Book Antiqua" w:eastAsia="微软雅黑" w:hAnsi="Book Antiqua" w:cs="Times New Roman"/>
          <w:sz w:val="24"/>
          <w:szCs w:val="24"/>
        </w:rPr>
        <w:t>nited States</w:t>
      </w:r>
      <w:r w:rsidRPr="00886169">
        <w:rPr>
          <w:rFonts w:ascii="Book Antiqua" w:eastAsia="微软雅黑" w:hAnsi="Book Antiqua" w:cs="Times New Roman"/>
          <w:sz w:val="24"/>
          <w:szCs w:val="24"/>
        </w:rPr>
        <w:t>).</w:t>
      </w:r>
    </w:p>
    <w:p w14:paraId="7954A634" w14:textId="77777777" w:rsidR="001D61B5" w:rsidRPr="00886169" w:rsidRDefault="001D61B5" w:rsidP="001D61B5">
      <w:pPr>
        <w:spacing w:line="360" w:lineRule="auto"/>
        <w:jc w:val="both"/>
        <w:rPr>
          <w:rFonts w:ascii="Book Antiqua" w:eastAsia="微软雅黑" w:hAnsi="Book Antiqua" w:cs="Times New Roman"/>
          <w:sz w:val="24"/>
          <w:szCs w:val="24"/>
        </w:rPr>
      </w:pPr>
    </w:p>
    <w:p w14:paraId="727F161D" w14:textId="77777777" w:rsidR="00250653" w:rsidRPr="00886169" w:rsidRDefault="00EB2941" w:rsidP="00EF47CA">
      <w:pPr>
        <w:spacing w:line="360" w:lineRule="auto"/>
        <w:jc w:val="both"/>
        <w:rPr>
          <w:rFonts w:ascii="Book Antiqua" w:hAnsi="Book Antiqua"/>
          <w:sz w:val="24"/>
          <w:szCs w:val="24"/>
        </w:rPr>
      </w:pPr>
      <w:r w:rsidRPr="00886169">
        <w:rPr>
          <w:rFonts w:ascii="Book Antiqua" w:hAnsi="Book Antiqua"/>
          <w:b/>
          <w:bCs/>
          <w:color w:val="000000"/>
          <w:sz w:val="24"/>
          <w:szCs w:val="24"/>
        </w:rPr>
        <w:t>RESULTS</w:t>
      </w:r>
    </w:p>
    <w:p w14:paraId="10805B03" w14:textId="190DE1E7" w:rsidR="00250653" w:rsidRPr="00886169" w:rsidRDefault="00EB2941" w:rsidP="00EF47CA">
      <w:pPr>
        <w:spacing w:line="360" w:lineRule="auto"/>
        <w:jc w:val="both"/>
        <w:rPr>
          <w:rFonts w:ascii="Book Antiqua" w:eastAsia="微软雅黑" w:hAnsi="Book Antiqua" w:cs="Times New Roman"/>
          <w:b/>
          <w:bCs/>
          <w:i/>
          <w:sz w:val="24"/>
          <w:szCs w:val="24"/>
        </w:rPr>
      </w:pPr>
      <w:r w:rsidRPr="00886169">
        <w:rPr>
          <w:rFonts w:ascii="Book Antiqua" w:eastAsia="微软雅黑" w:hAnsi="Book Antiqua" w:cs="Times New Roman"/>
          <w:b/>
          <w:bCs/>
          <w:i/>
          <w:sz w:val="24"/>
          <w:szCs w:val="24"/>
        </w:rPr>
        <w:t>Patient characteristics</w:t>
      </w:r>
    </w:p>
    <w:p w14:paraId="27303AF6" w14:textId="6060E99B" w:rsidR="00250653" w:rsidRPr="00886169" w:rsidRDefault="00EB2941" w:rsidP="001D61B5">
      <w:pPr>
        <w:spacing w:line="360" w:lineRule="auto"/>
        <w:jc w:val="both"/>
        <w:rPr>
          <w:rFonts w:ascii="Book Antiqua" w:eastAsia="微软雅黑" w:hAnsi="Book Antiqua" w:cs="Times New Roman"/>
          <w:sz w:val="24"/>
          <w:szCs w:val="24"/>
        </w:rPr>
      </w:pPr>
      <w:r w:rsidRPr="00886169">
        <w:rPr>
          <w:rFonts w:ascii="Book Antiqua" w:eastAsia="微软雅黑" w:hAnsi="Book Antiqua" w:cs="Times New Roman"/>
          <w:sz w:val="24"/>
          <w:szCs w:val="24"/>
        </w:rPr>
        <w:t xml:space="preserve">Between January 2011 and December 2016, 301 </w:t>
      </w:r>
      <w:r w:rsidR="00A97C82" w:rsidRPr="00886169">
        <w:rPr>
          <w:rFonts w:ascii="Book Antiqua" w:eastAsia="微软雅黑" w:hAnsi="Book Antiqua" w:cs="Times New Roman"/>
          <w:sz w:val="24"/>
          <w:szCs w:val="24"/>
          <w:lang w:eastAsia="zh-CN"/>
        </w:rPr>
        <w:t xml:space="preserve">of 7077 </w:t>
      </w:r>
      <w:r w:rsidR="00593B3B" w:rsidRPr="00886169">
        <w:rPr>
          <w:rFonts w:ascii="Book Antiqua" w:eastAsia="微软雅黑" w:hAnsi="Book Antiqua" w:cs="Times New Roman"/>
          <w:sz w:val="24"/>
          <w:szCs w:val="24"/>
          <w:lang w:eastAsia="zh-CN"/>
        </w:rPr>
        <w:t>gastric</w:t>
      </w:r>
      <w:r w:rsidR="00593B3B" w:rsidRPr="00886169">
        <w:rPr>
          <w:rFonts w:ascii="Book Antiqua" w:eastAsia="微软雅黑" w:hAnsi="Book Antiqua" w:cs="Times New Roman"/>
          <w:sz w:val="24"/>
          <w:szCs w:val="24"/>
        </w:rPr>
        <w:t xml:space="preserve"> </w:t>
      </w:r>
      <w:r w:rsidR="00593B3B" w:rsidRPr="00886169">
        <w:rPr>
          <w:rFonts w:ascii="Book Antiqua" w:eastAsia="微软雅黑" w:hAnsi="Book Antiqua" w:cs="Times New Roman"/>
          <w:sz w:val="24"/>
          <w:szCs w:val="24"/>
          <w:lang w:eastAsia="zh-CN"/>
        </w:rPr>
        <w:t>cancer</w:t>
      </w:r>
      <w:r w:rsidRPr="00886169">
        <w:rPr>
          <w:rFonts w:ascii="Book Antiqua" w:eastAsia="微软雅黑" w:hAnsi="Book Antiqua" w:cs="Times New Roman"/>
          <w:sz w:val="24"/>
          <w:szCs w:val="24"/>
        </w:rPr>
        <w:t xml:space="preserve"> patients were identified </w:t>
      </w:r>
      <w:r w:rsidR="00250653" w:rsidRPr="00886169">
        <w:rPr>
          <w:rFonts w:ascii="Book Antiqua" w:eastAsia="微软雅黑" w:hAnsi="Book Antiqua" w:cs="Times New Roman"/>
          <w:sz w:val="24"/>
          <w:szCs w:val="24"/>
        </w:rPr>
        <w:t>with PALM</w:t>
      </w:r>
      <w:r w:rsidR="00A97C82" w:rsidRPr="00886169">
        <w:rPr>
          <w:rFonts w:ascii="Book Antiqua" w:eastAsia="微软雅黑" w:hAnsi="Book Antiqua" w:cs="Times New Roman"/>
          <w:sz w:val="24"/>
          <w:szCs w:val="24"/>
          <w:lang w:eastAsia="zh-CN"/>
        </w:rPr>
        <w:t xml:space="preserve"> </w:t>
      </w:r>
      <w:r w:rsidR="007D62EA" w:rsidRPr="00886169">
        <w:rPr>
          <w:rFonts w:ascii="Book Antiqua" w:eastAsia="微软雅黑" w:hAnsi="Book Antiqua" w:cs="Times New Roman"/>
          <w:sz w:val="24"/>
          <w:szCs w:val="24"/>
          <w:lang w:eastAsia="zh-CN"/>
        </w:rPr>
        <w:t xml:space="preserve">based on </w:t>
      </w:r>
      <w:r w:rsidR="00A97C82" w:rsidRPr="00886169">
        <w:rPr>
          <w:rFonts w:ascii="Book Antiqua" w:eastAsia="微软雅黑" w:hAnsi="Book Antiqua" w:cs="Times New Roman"/>
          <w:sz w:val="24"/>
          <w:szCs w:val="24"/>
          <w:lang w:eastAsia="zh-CN"/>
        </w:rPr>
        <w:t>the</w:t>
      </w:r>
      <w:r w:rsidR="007D62EA" w:rsidRPr="00886169">
        <w:rPr>
          <w:rFonts w:ascii="Book Antiqua" w:eastAsia="微软雅黑" w:hAnsi="Book Antiqua" w:cs="Times New Roman"/>
          <w:sz w:val="24"/>
          <w:szCs w:val="24"/>
          <w:lang w:eastAsia="zh-CN"/>
        </w:rPr>
        <w:t>ir</w:t>
      </w:r>
      <w:r w:rsidR="00A97C82" w:rsidRPr="00886169">
        <w:rPr>
          <w:rFonts w:ascii="Book Antiqua" w:eastAsia="微软雅黑" w:hAnsi="Book Antiqua" w:cs="Times New Roman"/>
          <w:sz w:val="24"/>
          <w:szCs w:val="24"/>
          <w:lang w:eastAsia="zh-CN"/>
        </w:rPr>
        <w:t xml:space="preserve"> medical history</w:t>
      </w:r>
      <w:r w:rsidRPr="00886169">
        <w:rPr>
          <w:rFonts w:ascii="Book Antiqua" w:eastAsia="微软雅黑" w:hAnsi="Book Antiqua" w:cs="Times New Roman"/>
          <w:sz w:val="24"/>
          <w:szCs w:val="24"/>
        </w:rPr>
        <w:t xml:space="preserve"> and </w:t>
      </w:r>
      <w:r w:rsidR="00250653" w:rsidRPr="00886169">
        <w:rPr>
          <w:rFonts w:ascii="Book Antiqua" w:eastAsia="微软雅黑" w:hAnsi="Book Antiqua" w:cs="Times New Roman"/>
          <w:sz w:val="24"/>
          <w:szCs w:val="24"/>
        </w:rPr>
        <w:t>were</w:t>
      </w:r>
      <w:r w:rsidR="00A97C82" w:rsidRPr="00886169">
        <w:rPr>
          <w:rFonts w:ascii="Book Antiqua" w:eastAsia="微软雅黑" w:hAnsi="Book Antiqua" w:cs="Times New Roman"/>
          <w:sz w:val="24"/>
          <w:szCs w:val="24"/>
        </w:rPr>
        <w:t xml:space="preserve"> re</w:t>
      </w:r>
      <w:r w:rsidR="00A97C82" w:rsidRPr="00886169">
        <w:rPr>
          <w:rFonts w:ascii="Book Antiqua" w:eastAsia="微软雅黑" w:hAnsi="Book Antiqua" w:cs="Times New Roman"/>
          <w:sz w:val="24"/>
          <w:szCs w:val="24"/>
          <w:lang w:eastAsia="zh-CN"/>
        </w:rPr>
        <w:t>evaluated</w:t>
      </w:r>
      <w:r w:rsidRPr="00886169">
        <w:rPr>
          <w:rFonts w:ascii="Book Antiqua" w:eastAsia="微软雅黑" w:hAnsi="Book Antiqua" w:cs="Times New Roman"/>
          <w:sz w:val="24"/>
          <w:szCs w:val="24"/>
        </w:rPr>
        <w:t xml:space="preserve"> by</w:t>
      </w:r>
      <w:r w:rsidR="00DE1331" w:rsidRPr="00886169">
        <w:rPr>
          <w:rFonts w:ascii="Book Antiqua" w:eastAsia="微软雅黑" w:hAnsi="Book Antiqua" w:cs="Times New Roman"/>
          <w:sz w:val="24"/>
          <w:szCs w:val="24"/>
          <w:lang w:eastAsia="zh-CN"/>
        </w:rPr>
        <w:t xml:space="preserve"> radiologists</w:t>
      </w:r>
      <w:r w:rsidR="00242D8C" w:rsidRPr="00886169">
        <w:rPr>
          <w:rFonts w:ascii="Book Antiqua" w:eastAsia="微软雅黑" w:hAnsi="Book Antiqua" w:cs="Times New Roman"/>
          <w:sz w:val="24"/>
          <w:szCs w:val="24"/>
          <w:lang w:eastAsia="zh-CN"/>
        </w:rPr>
        <w:t xml:space="preserve"> (Figure 1)</w:t>
      </w:r>
      <w:r w:rsidR="00A97C82" w:rsidRPr="00886169">
        <w:rPr>
          <w:rFonts w:ascii="Book Antiqua" w:eastAsia="微软雅黑" w:hAnsi="Book Antiqua" w:cs="Times New Roman"/>
          <w:sz w:val="24"/>
          <w:szCs w:val="24"/>
          <w:lang w:eastAsia="zh-CN"/>
        </w:rPr>
        <w:t>.</w:t>
      </w:r>
      <w:r w:rsidRPr="00886169">
        <w:rPr>
          <w:rFonts w:ascii="Book Antiqua" w:eastAsia="微软雅黑" w:hAnsi="Book Antiqua" w:cs="Times New Roman"/>
          <w:sz w:val="24"/>
          <w:szCs w:val="24"/>
        </w:rPr>
        <w:t xml:space="preserve"> A total of</w:t>
      </w:r>
      <w:r w:rsidR="00B73817" w:rsidRPr="00886169">
        <w:rPr>
          <w:rFonts w:ascii="Book Antiqua" w:eastAsia="微软雅黑" w:hAnsi="Book Antiqua" w:cs="Times New Roman"/>
          <w:sz w:val="24"/>
          <w:szCs w:val="24"/>
        </w:rPr>
        <w:t xml:space="preserve"> 209 patients were excluded because of </w:t>
      </w:r>
      <w:r w:rsidR="009F4EF2" w:rsidRPr="00886169">
        <w:rPr>
          <w:rFonts w:ascii="Book Antiqua" w:eastAsia="微软雅黑" w:hAnsi="Book Antiqua" w:cs="Times New Roman"/>
          <w:sz w:val="24"/>
          <w:szCs w:val="24"/>
        </w:rPr>
        <w:t xml:space="preserve">a </w:t>
      </w:r>
      <w:r w:rsidR="00B73817" w:rsidRPr="00886169">
        <w:rPr>
          <w:rFonts w:ascii="Book Antiqua" w:eastAsia="微软雅黑" w:hAnsi="Book Antiqua" w:cs="Times New Roman"/>
          <w:sz w:val="24"/>
          <w:szCs w:val="24"/>
        </w:rPr>
        <w:t xml:space="preserve">lack of concurrent PALM as the single </w:t>
      </w:r>
      <w:r w:rsidR="00250653" w:rsidRPr="00886169">
        <w:rPr>
          <w:rFonts w:ascii="Book Antiqua" w:eastAsia="微软雅黑" w:hAnsi="Book Antiqua" w:cs="Times New Roman"/>
          <w:sz w:val="24"/>
          <w:szCs w:val="24"/>
        </w:rPr>
        <w:t>non-curable</w:t>
      </w:r>
      <w:r w:rsidRPr="00886169">
        <w:rPr>
          <w:rFonts w:ascii="Book Antiqua" w:eastAsia="微软雅黑" w:hAnsi="Book Antiqua" w:cs="Times New Roman"/>
          <w:sz w:val="24"/>
          <w:szCs w:val="24"/>
        </w:rPr>
        <w:t xml:space="preserve"> factor. </w:t>
      </w:r>
      <w:r w:rsidR="007D62EA" w:rsidRPr="00886169">
        <w:rPr>
          <w:rFonts w:ascii="Book Antiqua" w:eastAsia="微软雅黑" w:hAnsi="Book Antiqua" w:cs="Times New Roman"/>
          <w:sz w:val="24"/>
          <w:szCs w:val="24"/>
        </w:rPr>
        <w:t xml:space="preserve">In addition, </w:t>
      </w:r>
      <w:r w:rsidR="00A97C82" w:rsidRPr="00886169">
        <w:rPr>
          <w:rFonts w:ascii="Book Antiqua" w:eastAsia="微软雅黑" w:hAnsi="Book Antiqua" w:cs="Times New Roman"/>
          <w:sz w:val="24"/>
          <w:szCs w:val="24"/>
          <w:lang w:eastAsia="zh-CN"/>
        </w:rPr>
        <w:t>19</w:t>
      </w:r>
      <w:r w:rsidRPr="00886169">
        <w:rPr>
          <w:rFonts w:ascii="Book Antiqua" w:eastAsia="微软雅黑" w:hAnsi="Book Antiqua" w:cs="Times New Roman"/>
          <w:sz w:val="24"/>
          <w:szCs w:val="24"/>
        </w:rPr>
        <w:t xml:space="preserve"> patients </w:t>
      </w:r>
      <w:r w:rsidR="00A97C82" w:rsidRPr="00886169">
        <w:rPr>
          <w:rFonts w:ascii="Book Antiqua" w:eastAsia="微软雅黑" w:hAnsi="Book Antiqua" w:cs="Times New Roman"/>
          <w:sz w:val="24"/>
          <w:szCs w:val="24"/>
          <w:lang w:eastAsia="zh-CN"/>
        </w:rPr>
        <w:t>with incomplete</w:t>
      </w:r>
      <w:r w:rsidRPr="00886169">
        <w:rPr>
          <w:rFonts w:ascii="Book Antiqua" w:eastAsia="微软雅黑" w:hAnsi="Book Antiqua" w:cs="Times New Roman"/>
          <w:sz w:val="24"/>
          <w:szCs w:val="24"/>
        </w:rPr>
        <w:t xml:space="preserve"> baseline information and 25 patients </w:t>
      </w:r>
      <w:r w:rsidR="009D334A" w:rsidRPr="00886169">
        <w:rPr>
          <w:rFonts w:ascii="Book Antiqua" w:eastAsia="微软雅黑" w:hAnsi="Book Antiqua" w:cs="Times New Roman"/>
          <w:sz w:val="24"/>
          <w:szCs w:val="24"/>
          <w:lang w:eastAsia="zh-CN"/>
        </w:rPr>
        <w:t>incompatible with</w:t>
      </w:r>
      <w:r w:rsidRPr="00886169">
        <w:rPr>
          <w:rFonts w:ascii="Book Antiqua" w:eastAsia="微软雅黑" w:hAnsi="Book Antiqua" w:cs="Times New Roman"/>
          <w:sz w:val="24"/>
          <w:szCs w:val="24"/>
        </w:rPr>
        <w:t xml:space="preserve"> the clinical inclusion criteria were also excluded. Finally, 48 </w:t>
      </w:r>
      <w:r w:rsidRPr="00886169">
        <w:rPr>
          <w:rFonts w:ascii="Book Antiqua" w:eastAsia="微软雅黑" w:hAnsi="Book Antiqua" w:cs="Times New Roman"/>
          <w:sz w:val="24"/>
          <w:szCs w:val="24"/>
        </w:rPr>
        <w:lastRenderedPageBreak/>
        <w:t xml:space="preserve">patients with PALM as the single </w:t>
      </w:r>
      <w:r w:rsidR="00250653" w:rsidRPr="00886169">
        <w:rPr>
          <w:rFonts w:ascii="Book Antiqua" w:eastAsia="微软雅黑" w:hAnsi="Book Antiqua" w:cs="Times New Roman"/>
          <w:sz w:val="24"/>
          <w:szCs w:val="24"/>
        </w:rPr>
        <w:t>non-curable</w:t>
      </w:r>
      <w:r w:rsidRPr="00886169">
        <w:rPr>
          <w:rFonts w:ascii="Book Antiqua" w:eastAsia="微软雅黑" w:hAnsi="Book Antiqua" w:cs="Times New Roman"/>
          <w:sz w:val="24"/>
          <w:szCs w:val="24"/>
        </w:rPr>
        <w:t xml:space="preserve"> factor were included in this </w:t>
      </w:r>
      <w:r w:rsidR="00795244" w:rsidRPr="00886169">
        <w:rPr>
          <w:rFonts w:ascii="Book Antiqua" w:eastAsia="微软雅黑" w:hAnsi="Book Antiqua" w:cs="Times New Roman"/>
          <w:sz w:val="24"/>
          <w:szCs w:val="24"/>
          <w:lang w:eastAsia="zh-CN"/>
        </w:rPr>
        <w:t>real-world</w:t>
      </w:r>
      <w:r w:rsidR="00221EC6" w:rsidRPr="00886169">
        <w:rPr>
          <w:rFonts w:ascii="Book Antiqua" w:eastAsia="微软雅黑" w:hAnsi="Book Antiqua" w:cs="Times New Roman"/>
          <w:sz w:val="24"/>
          <w:szCs w:val="24"/>
          <w:lang w:eastAsia="zh-CN"/>
        </w:rPr>
        <w:t xml:space="preserve"> study</w:t>
      </w:r>
      <w:r w:rsidR="00640ACF" w:rsidRPr="00886169">
        <w:rPr>
          <w:rFonts w:ascii="Book Antiqua" w:eastAsia="微软雅黑" w:hAnsi="Book Antiqua" w:cs="Times New Roman"/>
          <w:sz w:val="24"/>
          <w:szCs w:val="24"/>
          <w:lang w:eastAsia="zh-CN"/>
        </w:rPr>
        <w:t xml:space="preserve"> </w:t>
      </w:r>
      <w:bookmarkStart w:id="31" w:name="OLE_LINK7"/>
      <w:bookmarkStart w:id="32" w:name="OLE_LINK8"/>
      <w:r w:rsidR="00640ACF" w:rsidRPr="00886169">
        <w:rPr>
          <w:rFonts w:ascii="Book Antiqua" w:eastAsia="微软雅黑" w:hAnsi="Book Antiqua" w:cs="Times New Roman"/>
          <w:sz w:val="24"/>
          <w:szCs w:val="24"/>
          <w:lang w:eastAsia="zh-CN"/>
        </w:rPr>
        <w:t>(Figure 1)</w:t>
      </w:r>
      <w:bookmarkEnd w:id="31"/>
      <w:bookmarkEnd w:id="32"/>
      <w:r w:rsidR="00250653" w:rsidRPr="00886169">
        <w:rPr>
          <w:rFonts w:ascii="Book Antiqua" w:eastAsia="微软雅黑" w:hAnsi="Book Antiqua" w:cs="Times New Roman"/>
          <w:sz w:val="24"/>
          <w:szCs w:val="24"/>
        </w:rPr>
        <w:t xml:space="preserve">. </w:t>
      </w:r>
      <w:r w:rsidR="006D58AB" w:rsidRPr="00886169">
        <w:rPr>
          <w:rFonts w:ascii="Book Antiqua" w:eastAsia="MYingHei_18030_C-Medium" w:hAnsi="Book Antiqua" w:cs="MYingHei_18030_C-Medium"/>
          <w:bCs/>
          <w:color w:val="000000"/>
          <w:sz w:val="24"/>
          <w:szCs w:val="24"/>
        </w:rPr>
        <w:t>Baseline</w:t>
      </w:r>
      <w:r w:rsidR="006D58AB" w:rsidRPr="00886169">
        <w:rPr>
          <w:rFonts w:ascii="Book Antiqua" w:eastAsia="MYingHei_18030_C-Medium" w:hAnsi="Book Antiqua" w:cs="MYingHei_18030_C-Medium"/>
          <w:bCs/>
          <w:color w:val="000000"/>
          <w:sz w:val="24"/>
          <w:szCs w:val="24"/>
          <w:lang w:eastAsia="zh-CN"/>
        </w:rPr>
        <w:t xml:space="preserve"> information </w:t>
      </w:r>
      <w:bookmarkStart w:id="33" w:name="OLE_LINK43"/>
      <w:bookmarkStart w:id="34" w:name="OLE_LINK44"/>
      <w:bookmarkStart w:id="35" w:name="OLE_LINK45"/>
      <w:bookmarkStart w:id="36" w:name="OLE_LINK46"/>
      <w:r w:rsidR="00FA7322" w:rsidRPr="00886169">
        <w:rPr>
          <w:rFonts w:ascii="Book Antiqua" w:eastAsia="MYingHei_18030_C-Medium" w:hAnsi="Book Antiqua" w:cs="MYingHei_18030_C-Medium"/>
          <w:bCs/>
          <w:color w:val="000000"/>
          <w:sz w:val="24"/>
          <w:szCs w:val="24"/>
          <w:lang w:eastAsia="zh-CN"/>
        </w:rPr>
        <w:t>is</w:t>
      </w:r>
      <w:r w:rsidR="00FA7322" w:rsidRPr="00886169">
        <w:rPr>
          <w:rFonts w:ascii="Book Antiqua" w:hAnsi="Book Antiqua"/>
          <w:color w:val="000000"/>
          <w:sz w:val="24"/>
          <w:szCs w:val="24"/>
        </w:rPr>
        <w:t xml:space="preserve"> shown in Tab</w:t>
      </w:r>
      <w:r w:rsidRPr="00886169">
        <w:rPr>
          <w:rFonts w:ascii="Book Antiqua" w:eastAsia="微软雅黑" w:hAnsi="Book Antiqua" w:cs="Times New Roman"/>
          <w:sz w:val="24"/>
          <w:szCs w:val="24"/>
        </w:rPr>
        <w:t>le 1</w:t>
      </w:r>
      <w:r w:rsidR="008924C2" w:rsidRPr="00886169">
        <w:rPr>
          <w:rFonts w:ascii="Book Antiqua" w:eastAsia="微软雅黑" w:hAnsi="Book Antiqua" w:cs="Times New Roman"/>
          <w:sz w:val="24"/>
          <w:szCs w:val="24"/>
        </w:rPr>
        <w:t xml:space="preserve">. The </w:t>
      </w:r>
      <w:r w:rsidRPr="00886169">
        <w:rPr>
          <w:rFonts w:ascii="Book Antiqua" w:eastAsia="微软雅黑" w:hAnsi="Book Antiqua" w:cs="Times New Roman"/>
          <w:sz w:val="24"/>
          <w:szCs w:val="24"/>
        </w:rPr>
        <w:t>mean age at diagnosis was 57.2 years (range</w:t>
      </w:r>
      <w:r w:rsidR="008924C2" w:rsidRPr="00886169">
        <w:rPr>
          <w:rFonts w:ascii="Book Antiqua" w:eastAsia="微软雅黑" w:hAnsi="Book Antiqua" w:cs="Times New Roman"/>
          <w:sz w:val="24"/>
          <w:szCs w:val="24"/>
        </w:rPr>
        <w:t>,</w:t>
      </w:r>
      <w:r w:rsidRPr="00886169">
        <w:rPr>
          <w:rFonts w:ascii="Book Antiqua" w:eastAsia="微软雅黑" w:hAnsi="Book Antiqua" w:cs="Times New Roman"/>
          <w:sz w:val="24"/>
          <w:szCs w:val="24"/>
        </w:rPr>
        <w:t xml:space="preserve"> 27-76 years), and male patients </w:t>
      </w:r>
      <w:r w:rsidR="007D62EA" w:rsidRPr="00886169">
        <w:rPr>
          <w:rFonts w:ascii="Book Antiqua" w:eastAsia="微软雅黑" w:hAnsi="Book Antiqua" w:cs="Times New Roman"/>
          <w:sz w:val="24"/>
          <w:szCs w:val="24"/>
          <w:lang w:eastAsia="zh-CN"/>
        </w:rPr>
        <w:t xml:space="preserve">comprised </w:t>
      </w:r>
      <w:r w:rsidR="006D58AB" w:rsidRPr="00886169">
        <w:rPr>
          <w:rFonts w:ascii="Book Antiqua" w:eastAsia="微软雅黑" w:hAnsi="Book Antiqua" w:cs="Times New Roman"/>
          <w:sz w:val="24"/>
          <w:szCs w:val="24"/>
          <w:lang w:eastAsia="zh-CN"/>
        </w:rPr>
        <w:t>the majority (</w:t>
      </w:r>
      <w:r w:rsidRPr="00886169">
        <w:rPr>
          <w:rFonts w:ascii="Book Antiqua" w:eastAsia="微软雅黑" w:hAnsi="Book Antiqua" w:cs="Times New Roman"/>
          <w:sz w:val="24"/>
          <w:szCs w:val="24"/>
        </w:rPr>
        <w:t>81.3</w:t>
      </w:r>
      <w:r w:rsidR="00250653" w:rsidRPr="00886169">
        <w:rPr>
          <w:rFonts w:ascii="Book Antiqua" w:eastAsia="微软雅黑" w:hAnsi="Book Antiqua" w:cs="Times New Roman"/>
          <w:sz w:val="24"/>
          <w:szCs w:val="24"/>
        </w:rPr>
        <w:t>%</w:t>
      </w:r>
      <w:r w:rsidR="006D58AB" w:rsidRPr="00886169">
        <w:rPr>
          <w:rFonts w:ascii="Book Antiqua" w:eastAsia="微软雅黑" w:hAnsi="Book Antiqua" w:cs="Times New Roman"/>
          <w:sz w:val="24"/>
          <w:szCs w:val="24"/>
          <w:lang w:eastAsia="zh-CN"/>
        </w:rPr>
        <w:t>)</w:t>
      </w:r>
      <w:r w:rsidR="00250653" w:rsidRPr="00886169">
        <w:rPr>
          <w:rFonts w:ascii="Book Antiqua" w:eastAsia="微软雅黑" w:hAnsi="Book Antiqua" w:cs="Times New Roman"/>
          <w:sz w:val="24"/>
          <w:szCs w:val="24"/>
        </w:rPr>
        <w:t>.</w:t>
      </w:r>
      <w:r w:rsidRPr="00886169">
        <w:rPr>
          <w:rFonts w:ascii="Book Antiqua" w:eastAsia="微软雅黑" w:hAnsi="Book Antiqua" w:cs="Times New Roman"/>
          <w:sz w:val="24"/>
          <w:szCs w:val="24"/>
        </w:rPr>
        <w:t xml:space="preserve"> The common characteristics of </w:t>
      </w:r>
      <w:r w:rsidR="00053121" w:rsidRPr="00886169">
        <w:rPr>
          <w:rFonts w:ascii="Book Antiqua" w:eastAsia="微软雅黑" w:hAnsi="Book Antiqua" w:cs="Times New Roman"/>
          <w:sz w:val="24"/>
          <w:szCs w:val="24"/>
        </w:rPr>
        <w:t xml:space="preserve">the </w:t>
      </w:r>
      <w:r w:rsidRPr="00886169">
        <w:rPr>
          <w:rFonts w:ascii="Book Antiqua" w:eastAsia="微软雅黑" w:hAnsi="Book Antiqua" w:cs="Times New Roman"/>
          <w:sz w:val="24"/>
          <w:szCs w:val="24"/>
        </w:rPr>
        <w:t xml:space="preserve">patients with </w:t>
      </w:r>
      <w:r w:rsidR="008C5D85" w:rsidRPr="00886169">
        <w:rPr>
          <w:rFonts w:ascii="Book Antiqua" w:eastAsia="微软雅黑" w:hAnsi="Book Antiqua" w:cs="Times New Roman"/>
          <w:sz w:val="24"/>
          <w:szCs w:val="24"/>
          <w:lang w:eastAsia="zh-CN"/>
        </w:rPr>
        <w:t>radiological</w:t>
      </w:r>
      <w:r w:rsidR="00250653" w:rsidRPr="00886169">
        <w:rPr>
          <w:rFonts w:ascii="Book Antiqua" w:eastAsia="微软雅黑" w:hAnsi="Book Antiqua" w:cs="Times New Roman"/>
          <w:sz w:val="24"/>
          <w:szCs w:val="24"/>
        </w:rPr>
        <w:t xml:space="preserve"> </w:t>
      </w:r>
      <w:r w:rsidR="00B53E3F" w:rsidRPr="00886169">
        <w:rPr>
          <w:rFonts w:ascii="Book Antiqua" w:eastAsia="微软雅黑" w:hAnsi="Book Antiqua" w:cs="Times New Roman"/>
          <w:sz w:val="24"/>
          <w:szCs w:val="24"/>
        </w:rPr>
        <w:t xml:space="preserve">PAN </w:t>
      </w:r>
      <w:r w:rsidRPr="00886169">
        <w:rPr>
          <w:rFonts w:ascii="Book Antiqua" w:eastAsia="微软雅黑" w:hAnsi="Book Antiqua" w:cs="Times New Roman"/>
          <w:sz w:val="24"/>
          <w:szCs w:val="24"/>
        </w:rPr>
        <w:t xml:space="preserve">enlargement were poor tumor differentiation and late tumor and nodal stage. </w:t>
      </w:r>
      <w:r w:rsidR="00221EC6" w:rsidRPr="00886169">
        <w:rPr>
          <w:rFonts w:ascii="Book Antiqua" w:eastAsia="微软雅黑" w:hAnsi="Book Antiqua" w:cs="Times New Roman"/>
          <w:sz w:val="24"/>
          <w:szCs w:val="24"/>
        </w:rPr>
        <w:t xml:space="preserve">In addition, </w:t>
      </w:r>
      <w:r w:rsidR="00B43510" w:rsidRPr="00886169">
        <w:rPr>
          <w:rFonts w:ascii="Book Antiqua" w:eastAsia="微软雅黑" w:hAnsi="Book Antiqua" w:cs="Times New Roman"/>
          <w:sz w:val="24"/>
          <w:szCs w:val="24"/>
          <w:lang w:eastAsia="zh-CN"/>
        </w:rPr>
        <w:t xml:space="preserve">major </w:t>
      </w:r>
      <w:proofErr w:type="spellStart"/>
      <w:r w:rsidR="00A17FB8" w:rsidRPr="00886169">
        <w:rPr>
          <w:rFonts w:ascii="Book Antiqua" w:eastAsia="微软雅黑" w:hAnsi="Book Antiqua" w:cs="Times New Roman"/>
          <w:sz w:val="24"/>
          <w:szCs w:val="24"/>
          <w:lang w:eastAsia="zh-CN"/>
        </w:rPr>
        <w:t>clinico</w:t>
      </w:r>
      <w:proofErr w:type="spellEnd"/>
      <w:r w:rsidR="00A17FB8" w:rsidRPr="00886169">
        <w:rPr>
          <w:rFonts w:ascii="Book Antiqua" w:eastAsia="微软雅黑" w:hAnsi="Book Antiqua" w:cs="Times New Roman"/>
          <w:sz w:val="24"/>
          <w:szCs w:val="24"/>
          <w:lang w:eastAsia="zh-CN"/>
        </w:rPr>
        <w:t>-p</w:t>
      </w:r>
      <w:r w:rsidR="00B43510" w:rsidRPr="00886169">
        <w:rPr>
          <w:rFonts w:ascii="Book Antiqua" w:eastAsia="微软雅黑" w:hAnsi="Book Antiqua" w:cs="Times New Roman"/>
          <w:sz w:val="24"/>
          <w:szCs w:val="24"/>
          <w:lang w:eastAsia="zh-CN"/>
        </w:rPr>
        <w:t>athological</w:t>
      </w:r>
      <w:r w:rsidRPr="00886169">
        <w:rPr>
          <w:rFonts w:ascii="Book Antiqua" w:eastAsia="微软雅黑" w:hAnsi="Book Antiqua" w:cs="Times New Roman"/>
          <w:sz w:val="24"/>
          <w:szCs w:val="24"/>
        </w:rPr>
        <w:t xml:space="preserve"> characteristics were not significantly different </w:t>
      </w:r>
      <w:r w:rsidR="00E1304D" w:rsidRPr="00886169">
        <w:rPr>
          <w:rFonts w:ascii="Book Antiqua" w:eastAsia="微软雅黑" w:hAnsi="Book Antiqua" w:cs="Times New Roman"/>
          <w:sz w:val="24"/>
          <w:szCs w:val="24"/>
        </w:rPr>
        <w:t xml:space="preserve">between </w:t>
      </w:r>
      <w:r w:rsidRPr="00886169">
        <w:rPr>
          <w:rFonts w:ascii="Book Antiqua" w:eastAsia="微软雅黑" w:hAnsi="Book Antiqua" w:cs="Times New Roman"/>
          <w:sz w:val="24"/>
          <w:szCs w:val="24"/>
        </w:rPr>
        <w:t xml:space="preserve">patients receiving </w:t>
      </w:r>
      <w:r w:rsidR="009F4EF2" w:rsidRPr="00886169">
        <w:rPr>
          <w:rFonts w:ascii="Book Antiqua" w:eastAsia="微软雅黑" w:hAnsi="Book Antiqua" w:cs="Times New Roman"/>
          <w:sz w:val="24"/>
          <w:szCs w:val="24"/>
        </w:rPr>
        <w:t xml:space="preserve">or </w:t>
      </w:r>
      <w:r w:rsidR="009F4EF2" w:rsidRPr="00886169">
        <w:rPr>
          <w:rFonts w:ascii="Book Antiqua" w:eastAsia="微软雅黑" w:hAnsi="Book Antiqua" w:cs="Times New Roman"/>
          <w:sz w:val="24"/>
          <w:szCs w:val="24"/>
          <w:lang w:eastAsia="zh-CN"/>
        </w:rPr>
        <w:t>not</w:t>
      </w:r>
      <w:r w:rsidR="009F4EF2" w:rsidRPr="00886169">
        <w:rPr>
          <w:rFonts w:ascii="Book Antiqua" w:eastAsia="微软雅黑" w:hAnsi="Book Antiqua" w:cs="Times New Roman"/>
          <w:sz w:val="24"/>
          <w:szCs w:val="24"/>
        </w:rPr>
        <w:t xml:space="preserve"> receiving </w:t>
      </w:r>
      <w:r w:rsidRPr="00886169">
        <w:rPr>
          <w:rFonts w:ascii="Book Antiqua" w:eastAsia="微软雅黑" w:hAnsi="Book Antiqua" w:cs="Times New Roman"/>
          <w:sz w:val="24"/>
          <w:szCs w:val="24"/>
        </w:rPr>
        <w:t>D2 gastrectomy.</w:t>
      </w:r>
    </w:p>
    <w:p w14:paraId="4E0CAB11" w14:textId="77777777" w:rsidR="001D61B5" w:rsidRPr="00886169" w:rsidRDefault="001D61B5" w:rsidP="001D61B5">
      <w:pPr>
        <w:spacing w:line="360" w:lineRule="auto"/>
        <w:jc w:val="both"/>
        <w:rPr>
          <w:rFonts w:ascii="Book Antiqua" w:eastAsia="微软雅黑" w:hAnsi="Book Antiqua" w:cs="Times New Roman"/>
          <w:sz w:val="24"/>
          <w:szCs w:val="24"/>
        </w:rPr>
      </w:pPr>
    </w:p>
    <w:p w14:paraId="0052C40A" w14:textId="4E6CB3F1" w:rsidR="00250653" w:rsidRPr="00886169" w:rsidRDefault="00EB2941" w:rsidP="00EF47CA">
      <w:pPr>
        <w:spacing w:line="360" w:lineRule="auto"/>
        <w:jc w:val="both"/>
        <w:rPr>
          <w:rFonts w:ascii="Book Antiqua" w:eastAsia="微软雅黑" w:hAnsi="Book Antiqua" w:cs="Times New Roman"/>
          <w:b/>
          <w:bCs/>
          <w:i/>
          <w:sz w:val="24"/>
          <w:szCs w:val="24"/>
        </w:rPr>
      </w:pPr>
      <w:r w:rsidRPr="00886169">
        <w:rPr>
          <w:rFonts w:ascii="Book Antiqua" w:eastAsia="微软雅黑" w:hAnsi="Book Antiqua" w:cs="Times New Roman"/>
          <w:b/>
          <w:bCs/>
          <w:i/>
          <w:sz w:val="24"/>
          <w:szCs w:val="24"/>
        </w:rPr>
        <w:t xml:space="preserve">Chemotherapy and </w:t>
      </w:r>
      <w:r w:rsidR="0076601A" w:rsidRPr="00886169">
        <w:rPr>
          <w:rFonts w:ascii="Book Antiqua" w:eastAsia="微软雅黑" w:hAnsi="Book Antiqua" w:cs="Times New Roman"/>
          <w:b/>
          <w:bCs/>
          <w:i/>
          <w:sz w:val="24"/>
          <w:szCs w:val="24"/>
        </w:rPr>
        <w:t>a</w:t>
      </w:r>
      <w:r w:rsidRPr="00886169">
        <w:rPr>
          <w:rFonts w:ascii="Book Antiqua" w:eastAsia="微软雅黑" w:hAnsi="Book Antiqua" w:cs="Times New Roman"/>
          <w:b/>
          <w:bCs/>
          <w:i/>
          <w:sz w:val="24"/>
          <w:szCs w:val="24"/>
        </w:rPr>
        <w:t xml:space="preserve">dverse </w:t>
      </w:r>
      <w:r w:rsidR="0076601A" w:rsidRPr="00886169">
        <w:rPr>
          <w:rFonts w:ascii="Book Antiqua" w:eastAsia="微软雅黑" w:hAnsi="Book Antiqua" w:cs="Times New Roman"/>
          <w:b/>
          <w:bCs/>
          <w:i/>
          <w:sz w:val="24"/>
          <w:szCs w:val="24"/>
        </w:rPr>
        <w:t>e</w:t>
      </w:r>
      <w:r w:rsidRPr="00886169">
        <w:rPr>
          <w:rFonts w:ascii="Book Antiqua" w:eastAsia="微软雅黑" w:hAnsi="Book Antiqua" w:cs="Times New Roman"/>
          <w:b/>
          <w:bCs/>
          <w:i/>
          <w:sz w:val="24"/>
          <w:szCs w:val="24"/>
        </w:rPr>
        <w:t>vents</w:t>
      </w:r>
    </w:p>
    <w:p w14:paraId="023770DA" w14:textId="00EECC1C" w:rsidR="00250653" w:rsidRPr="00886169" w:rsidRDefault="001D61B5" w:rsidP="00EF47CA">
      <w:pPr>
        <w:spacing w:line="360" w:lineRule="auto"/>
        <w:jc w:val="both"/>
        <w:rPr>
          <w:rFonts w:ascii="Book Antiqua" w:eastAsia="微软雅黑" w:hAnsi="Book Antiqua" w:cs="Times New Roman"/>
          <w:b/>
          <w:bCs/>
          <w:sz w:val="24"/>
          <w:szCs w:val="24"/>
        </w:rPr>
      </w:pPr>
      <w:r w:rsidRPr="00886169">
        <w:rPr>
          <w:rFonts w:ascii="Book Antiqua" w:eastAsia="微软雅黑" w:hAnsi="Book Antiqua" w:cs="Times New Roman"/>
          <w:sz w:val="24"/>
          <w:szCs w:val="24"/>
        </w:rPr>
        <w:t xml:space="preserve">Of </w:t>
      </w:r>
      <w:r w:rsidR="008924C2" w:rsidRPr="00886169">
        <w:rPr>
          <w:rFonts w:ascii="Book Antiqua" w:eastAsia="微软雅黑" w:hAnsi="Book Antiqua" w:cs="Times New Roman"/>
          <w:sz w:val="24"/>
          <w:szCs w:val="24"/>
        </w:rPr>
        <w:t xml:space="preserve">the 48 patients included, </w:t>
      </w:r>
      <w:r w:rsidR="00242D8C" w:rsidRPr="00886169">
        <w:rPr>
          <w:rFonts w:ascii="Book Antiqua" w:eastAsia="微软雅黑" w:hAnsi="Book Antiqua" w:cs="Times New Roman"/>
          <w:sz w:val="24"/>
          <w:szCs w:val="24"/>
        </w:rPr>
        <w:t>17</w:t>
      </w:r>
      <w:r w:rsidR="008924C2"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 xml:space="preserve">were treated with SOX, 8 with DOS, 6 with DOX, 6 with DCS, 4 with XELOX, 2 with FOLFOX, 2 with </w:t>
      </w:r>
      <w:proofErr w:type="spellStart"/>
      <w:r w:rsidR="00EB2941" w:rsidRPr="00886169">
        <w:rPr>
          <w:rFonts w:ascii="Book Antiqua" w:eastAsia="微软雅黑" w:hAnsi="Book Antiqua" w:cs="Times New Roman"/>
          <w:sz w:val="24"/>
          <w:szCs w:val="24"/>
        </w:rPr>
        <w:t>taxane</w:t>
      </w:r>
      <w:proofErr w:type="spellEnd"/>
      <w:r w:rsidR="00EB2941" w:rsidRPr="00886169">
        <w:rPr>
          <w:rFonts w:ascii="Book Antiqua" w:eastAsia="微软雅黑" w:hAnsi="Book Antiqua" w:cs="Times New Roman"/>
          <w:sz w:val="24"/>
          <w:szCs w:val="24"/>
        </w:rPr>
        <w:t>/</w:t>
      </w:r>
      <w:proofErr w:type="spellStart"/>
      <w:r w:rsidR="00EB2941" w:rsidRPr="00886169">
        <w:rPr>
          <w:rFonts w:ascii="Book Antiqua" w:eastAsia="微软雅黑" w:hAnsi="Book Antiqua" w:cs="Times New Roman"/>
          <w:sz w:val="24"/>
          <w:szCs w:val="24"/>
        </w:rPr>
        <w:t>oxaliplatin</w:t>
      </w:r>
      <w:proofErr w:type="spellEnd"/>
      <w:r w:rsidR="00CD664F" w:rsidRPr="00886169">
        <w:rPr>
          <w:rFonts w:ascii="Book Antiqua" w:eastAsia="微软雅黑" w:hAnsi="Book Antiqua" w:cs="Times New Roman"/>
          <w:sz w:val="24"/>
          <w:szCs w:val="24"/>
        </w:rPr>
        <w:t>, and 3 with other regimens (S-1,</w:t>
      </w:r>
      <w:r w:rsidR="00EB2941" w:rsidRPr="00886169">
        <w:rPr>
          <w:rFonts w:ascii="Book Antiqua" w:eastAsia="微软雅黑" w:hAnsi="Book Antiqua" w:cs="Times New Roman"/>
          <w:sz w:val="24"/>
          <w:szCs w:val="24"/>
        </w:rPr>
        <w:t xml:space="preserve"> paclitaxel monotherapy</w:t>
      </w:r>
      <w:r w:rsidR="008924C2" w:rsidRPr="00886169">
        <w:rPr>
          <w:rFonts w:ascii="Book Antiqua" w:eastAsia="微软雅黑" w:hAnsi="Book Antiqua" w:cs="Times New Roman"/>
          <w:sz w:val="24"/>
          <w:szCs w:val="24"/>
        </w:rPr>
        <w:t>,</w:t>
      </w:r>
      <w:r w:rsidR="00EB2941" w:rsidRPr="00886169">
        <w:rPr>
          <w:rFonts w:ascii="Book Antiqua" w:eastAsia="微软雅黑" w:hAnsi="Book Antiqua" w:cs="Times New Roman"/>
          <w:sz w:val="24"/>
          <w:szCs w:val="24"/>
        </w:rPr>
        <w:t xml:space="preserve"> or FOLFOXIRI). Among </w:t>
      </w:r>
      <w:r w:rsidR="007D62EA" w:rsidRPr="00886169">
        <w:rPr>
          <w:rFonts w:ascii="Book Antiqua" w:eastAsia="微软雅黑" w:hAnsi="Book Antiqua" w:cs="Times New Roman"/>
          <w:sz w:val="24"/>
          <w:szCs w:val="24"/>
        </w:rPr>
        <w:t xml:space="preserve">the </w:t>
      </w:r>
      <w:r w:rsidR="009F4EF2" w:rsidRPr="00886169">
        <w:rPr>
          <w:rFonts w:ascii="Book Antiqua" w:eastAsia="微软雅黑" w:hAnsi="Book Antiqua" w:cs="Times New Roman"/>
          <w:sz w:val="24"/>
          <w:szCs w:val="24"/>
        </w:rPr>
        <w:t>22</w:t>
      </w:r>
      <w:r w:rsidR="00EB2941" w:rsidRPr="00886169">
        <w:rPr>
          <w:rFonts w:ascii="Book Antiqua" w:eastAsia="微软雅黑" w:hAnsi="Book Antiqua" w:cs="Times New Roman"/>
          <w:sz w:val="24"/>
          <w:szCs w:val="24"/>
        </w:rPr>
        <w:t xml:space="preserve"> patients who underwent D2 gastrectomy after perioperative chemotherapy, </w:t>
      </w:r>
      <w:r w:rsidR="0021396A" w:rsidRPr="00886169">
        <w:rPr>
          <w:rFonts w:ascii="Book Antiqua" w:eastAsia="微软雅黑" w:hAnsi="Book Antiqua" w:cs="Times New Roman"/>
          <w:sz w:val="24"/>
          <w:szCs w:val="24"/>
          <w:lang w:eastAsia="zh-CN"/>
        </w:rPr>
        <w:t>5</w:t>
      </w:r>
      <w:r w:rsidR="00EB2941" w:rsidRPr="00886169">
        <w:rPr>
          <w:rFonts w:ascii="Book Antiqua" w:eastAsia="微软雅黑" w:hAnsi="Book Antiqua" w:cs="Times New Roman"/>
          <w:sz w:val="24"/>
          <w:szCs w:val="24"/>
        </w:rPr>
        <w:t xml:space="preserve"> received DOS, </w:t>
      </w:r>
      <w:r w:rsidR="0021396A" w:rsidRPr="00886169">
        <w:rPr>
          <w:rFonts w:ascii="Book Antiqua" w:eastAsia="微软雅黑" w:hAnsi="Book Antiqua" w:cs="Times New Roman"/>
          <w:sz w:val="24"/>
          <w:szCs w:val="24"/>
          <w:lang w:eastAsia="zh-CN"/>
        </w:rPr>
        <w:t>4</w:t>
      </w:r>
      <w:r w:rsidR="00EB2941" w:rsidRPr="00886169">
        <w:rPr>
          <w:rFonts w:ascii="Book Antiqua" w:eastAsia="微软雅黑" w:hAnsi="Book Antiqua" w:cs="Times New Roman"/>
          <w:sz w:val="24"/>
          <w:szCs w:val="24"/>
        </w:rPr>
        <w:t xml:space="preserve"> received SOX, </w:t>
      </w:r>
      <w:r w:rsidR="0021396A" w:rsidRPr="00886169">
        <w:rPr>
          <w:rFonts w:ascii="Book Antiqua" w:eastAsia="微软雅黑" w:hAnsi="Book Antiqua" w:cs="Times New Roman"/>
          <w:sz w:val="24"/>
          <w:szCs w:val="24"/>
          <w:lang w:eastAsia="zh-CN"/>
        </w:rPr>
        <w:t>4</w:t>
      </w:r>
      <w:r w:rsidR="00EB2941" w:rsidRPr="00886169">
        <w:rPr>
          <w:rFonts w:ascii="Book Antiqua" w:eastAsia="微软雅黑" w:hAnsi="Book Antiqua" w:cs="Times New Roman"/>
          <w:sz w:val="24"/>
          <w:szCs w:val="24"/>
        </w:rPr>
        <w:t xml:space="preserve"> received DCS, </w:t>
      </w:r>
      <w:r w:rsidR="0021396A" w:rsidRPr="00886169">
        <w:rPr>
          <w:rFonts w:ascii="Book Antiqua" w:eastAsia="微软雅黑" w:hAnsi="Book Antiqua" w:cs="Times New Roman"/>
          <w:sz w:val="24"/>
          <w:szCs w:val="24"/>
          <w:lang w:eastAsia="zh-CN"/>
        </w:rPr>
        <w:t>3</w:t>
      </w:r>
      <w:r w:rsidR="00EB2941" w:rsidRPr="00886169">
        <w:rPr>
          <w:rFonts w:ascii="Book Antiqua" w:eastAsia="微软雅黑" w:hAnsi="Book Antiqua" w:cs="Times New Roman"/>
          <w:sz w:val="24"/>
          <w:szCs w:val="24"/>
        </w:rPr>
        <w:t xml:space="preserve"> received XELOX, </w:t>
      </w:r>
      <w:r w:rsidR="0021396A" w:rsidRPr="00886169">
        <w:rPr>
          <w:rFonts w:ascii="Book Antiqua" w:eastAsia="微软雅黑" w:hAnsi="Book Antiqua" w:cs="Times New Roman"/>
          <w:sz w:val="24"/>
          <w:szCs w:val="24"/>
          <w:lang w:eastAsia="zh-CN"/>
        </w:rPr>
        <w:t>2</w:t>
      </w:r>
      <w:r w:rsidR="00EB2941" w:rsidRPr="00886169">
        <w:rPr>
          <w:rFonts w:ascii="Book Antiqua" w:eastAsia="微软雅黑" w:hAnsi="Book Antiqua" w:cs="Times New Roman"/>
          <w:sz w:val="24"/>
          <w:szCs w:val="24"/>
        </w:rPr>
        <w:t xml:space="preserve"> received DOX, </w:t>
      </w:r>
      <w:r w:rsidR="0021396A" w:rsidRPr="00886169">
        <w:rPr>
          <w:rFonts w:ascii="Book Antiqua" w:eastAsia="微软雅黑" w:hAnsi="Book Antiqua" w:cs="Times New Roman"/>
          <w:sz w:val="24"/>
          <w:szCs w:val="24"/>
          <w:lang w:eastAsia="zh-CN"/>
        </w:rPr>
        <w:t>2</w:t>
      </w:r>
      <w:r w:rsidR="00EB2941" w:rsidRPr="00886169">
        <w:rPr>
          <w:rFonts w:ascii="Book Antiqua" w:eastAsia="微软雅黑" w:hAnsi="Book Antiqua" w:cs="Times New Roman"/>
          <w:sz w:val="24"/>
          <w:szCs w:val="24"/>
        </w:rPr>
        <w:t xml:space="preserve"> received </w:t>
      </w:r>
      <w:proofErr w:type="spellStart"/>
      <w:r w:rsidR="00EB2941" w:rsidRPr="00886169">
        <w:rPr>
          <w:rFonts w:ascii="Book Antiqua" w:eastAsia="微软雅黑" w:hAnsi="Book Antiqua" w:cs="Times New Roman"/>
          <w:sz w:val="24"/>
          <w:szCs w:val="24"/>
        </w:rPr>
        <w:t>taxane</w:t>
      </w:r>
      <w:proofErr w:type="spellEnd"/>
      <w:r w:rsidR="00EB2941" w:rsidRPr="00886169">
        <w:rPr>
          <w:rFonts w:ascii="Book Antiqua" w:eastAsia="微软雅黑" w:hAnsi="Book Antiqua" w:cs="Times New Roman"/>
          <w:sz w:val="24"/>
          <w:szCs w:val="24"/>
        </w:rPr>
        <w:t>/</w:t>
      </w:r>
      <w:proofErr w:type="spellStart"/>
      <w:r w:rsidR="00EB2941" w:rsidRPr="00886169">
        <w:rPr>
          <w:rFonts w:ascii="Book Antiqua" w:eastAsia="微软雅黑" w:hAnsi="Book Antiqua" w:cs="Times New Roman"/>
          <w:sz w:val="24"/>
          <w:szCs w:val="24"/>
        </w:rPr>
        <w:t>oxaliplatin</w:t>
      </w:r>
      <w:proofErr w:type="spellEnd"/>
      <w:r w:rsidR="00EB2941" w:rsidRPr="00886169">
        <w:rPr>
          <w:rFonts w:ascii="Book Antiqua" w:eastAsia="微软雅黑" w:hAnsi="Book Antiqua" w:cs="Times New Roman"/>
          <w:sz w:val="24"/>
          <w:szCs w:val="24"/>
        </w:rPr>
        <w:t xml:space="preserve">, </w:t>
      </w:r>
      <w:r w:rsidR="0021396A" w:rsidRPr="00886169">
        <w:rPr>
          <w:rFonts w:ascii="Book Antiqua" w:eastAsia="微软雅黑" w:hAnsi="Book Antiqua" w:cs="Times New Roman"/>
          <w:sz w:val="24"/>
          <w:szCs w:val="24"/>
          <w:lang w:eastAsia="zh-CN"/>
        </w:rPr>
        <w:t>1</w:t>
      </w:r>
      <w:r w:rsidR="00EB2941" w:rsidRPr="00886169">
        <w:rPr>
          <w:rFonts w:ascii="Book Antiqua" w:eastAsia="微软雅黑" w:hAnsi="Book Antiqua" w:cs="Times New Roman"/>
          <w:sz w:val="24"/>
          <w:szCs w:val="24"/>
        </w:rPr>
        <w:t xml:space="preserve"> received FOLFOX, and </w:t>
      </w:r>
      <w:r w:rsidR="0021396A" w:rsidRPr="00886169">
        <w:rPr>
          <w:rFonts w:ascii="Book Antiqua" w:eastAsia="微软雅黑" w:hAnsi="Book Antiqua" w:cs="Times New Roman"/>
          <w:sz w:val="24"/>
          <w:szCs w:val="24"/>
          <w:lang w:eastAsia="zh-CN"/>
        </w:rPr>
        <w:t>1</w:t>
      </w:r>
      <w:r w:rsidR="00EB2941" w:rsidRPr="00886169">
        <w:rPr>
          <w:rFonts w:ascii="Book Antiqua" w:eastAsia="微软雅黑" w:hAnsi="Book Antiqua" w:cs="Times New Roman"/>
          <w:sz w:val="24"/>
          <w:szCs w:val="24"/>
        </w:rPr>
        <w:t xml:space="preserve"> received</w:t>
      </w:r>
      <w:r w:rsidR="00EB2941" w:rsidRPr="00886169">
        <w:rPr>
          <w:rFonts w:ascii="Book Antiqua" w:hAnsi="Book Antiqua" w:cs="Times New Roman"/>
          <w:sz w:val="24"/>
          <w:szCs w:val="24"/>
        </w:rPr>
        <w:t xml:space="preserve"> </w:t>
      </w:r>
      <w:r w:rsidR="00EB2941" w:rsidRPr="00886169">
        <w:rPr>
          <w:rFonts w:ascii="Book Antiqua" w:eastAsia="微软雅黑" w:hAnsi="Book Antiqua" w:cs="Times New Roman"/>
          <w:sz w:val="24"/>
          <w:szCs w:val="24"/>
        </w:rPr>
        <w:t xml:space="preserve">S-1 monotherapy. </w:t>
      </w:r>
      <w:r w:rsidR="0021396A" w:rsidRPr="00886169">
        <w:rPr>
          <w:rFonts w:ascii="Book Antiqua" w:eastAsia="微软雅黑" w:hAnsi="Book Antiqua" w:cs="Times New Roman"/>
          <w:sz w:val="24"/>
          <w:szCs w:val="24"/>
          <w:lang w:eastAsia="zh-CN"/>
        </w:rPr>
        <w:t>Following resection</w:t>
      </w:r>
      <w:r w:rsidR="005806D8" w:rsidRPr="00886169">
        <w:rPr>
          <w:rFonts w:ascii="Book Antiqua" w:eastAsia="微软雅黑" w:hAnsi="Book Antiqua" w:cs="Times New Roman"/>
          <w:sz w:val="24"/>
          <w:szCs w:val="24"/>
          <w:lang w:eastAsia="zh-CN"/>
        </w:rPr>
        <w:t>,</w:t>
      </w:r>
      <w:r w:rsidR="0021396A" w:rsidRPr="00886169">
        <w:rPr>
          <w:rFonts w:ascii="Book Antiqua" w:eastAsia="微软雅黑" w:hAnsi="Book Antiqua" w:cs="Times New Roman"/>
          <w:sz w:val="24"/>
          <w:szCs w:val="24"/>
          <w:lang w:eastAsia="zh-CN"/>
        </w:rPr>
        <w:t xml:space="preserve"> 18</w:t>
      </w:r>
      <w:r w:rsidR="00EB2941" w:rsidRPr="00886169">
        <w:rPr>
          <w:rFonts w:ascii="Book Antiqua" w:eastAsia="微软雅黑" w:hAnsi="Book Antiqua" w:cs="Times New Roman"/>
          <w:sz w:val="24"/>
          <w:szCs w:val="24"/>
        </w:rPr>
        <w:t xml:space="preserve"> patients </w:t>
      </w:r>
      <w:r w:rsidR="000B4E2A" w:rsidRPr="00886169">
        <w:rPr>
          <w:rFonts w:ascii="Book Antiqua" w:eastAsia="微软雅黑" w:hAnsi="Book Antiqua" w:cs="Times New Roman"/>
          <w:sz w:val="24"/>
          <w:szCs w:val="24"/>
          <w:lang w:eastAsia="zh-CN"/>
        </w:rPr>
        <w:t>received</w:t>
      </w:r>
      <w:r w:rsidR="00EB2941" w:rsidRPr="00886169">
        <w:rPr>
          <w:rFonts w:ascii="Book Antiqua" w:eastAsia="微软雅黑" w:hAnsi="Book Antiqua" w:cs="Times New Roman"/>
          <w:sz w:val="24"/>
          <w:szCs w:val="24"/>
        </w:rPr>
        <w:t xml:space="preserve"> adjuvant chemotherapy </w:t>
      </w:r>
      <w:r w:rsidR="000B4E2A" w:rsidRPr="00886169">
        <w:rPr>
          <w:rFonts w:ascii="Book Antiqua" w:eastAsia="微软雅黑" w:hAnsi="Book Antiqua" w:cs="Times New Roman"/>
          <w:sz w:val="24"/>
          <w:szCs w:val="24"/>
          <w:lang w:eastAsia="zh-CN"/>
        </w:rPr>
        <w:t>using</w:t>
      </w:r>
      <w:r w:rsidR="00EB2941" w:rsidRPr="00886169">
        <w:rPr>
          <w:rFonts w:ascii="Book Antiqua" w:eastAsia="微软雅黑" w:hAnsi="Book Antiqua" w:cs="Times New Roman"/>
          <w:sz w:val="24"/>
          <w:szCs w:val="24"/>
        </w:rPr>
        <w:t xml:space="preserve"> the same regimen </w:t>
      </w:r>
      <w:r w:rsidR="009F4EF2" w:rsidRPr="00886169">
        <w:rPr>
          <w:rFonts w:ascii="Book Antiqua" w:eastAsia="微软雅黑" w:hAnsi="Book Antiqua" w:cs="Times New Roman"/>
          <w:sz w:val="24"/>
          <w:szCs w:val="24"/>
          <w:lang w:eastAsia="zh-CN"/>
        </w:rPr>
        <w:t xml:space="preserve">that was used </w:t>
      </w:r>
      <w:r w:rsidR="00FA7322" w:rsidRPr="00886169">
        <w:rPr>
          <w:rFonts w:ascii="Book Antiqua" w:eastAsia="微软雅黑" w:hAnsi="Book Antiqua" w:cs="Times New Roman"/>
          <w:sz w:val="24"/>
          <w:szCs w:val="24"/>
          <w:lang w:eastAsia="zh-CN"/>
        </w:rPr>
        <w:t>preoperati</w:t>
      </w:r>
      <w:r w:rsidR="009F4EF2" w:rsidRPr="00886169">
        <w:rPr>
          <w:rFonts w:ascii="Book Antiqua" w:eastAsia="微软雅黑" w:hAnsi="Book Antiqua" w:cs="Times New Roman"/>
          <w:sz w:val="24"/>
          <w:szCs w:val="24"/>
          <w:lang w:eastAsia="zh-CN"/>
        </w:rPr>
        <w:t>vely</w:t>
      </w:r>
      <w:r w:rsidR="005806D8" w:rsidRPr="00886169">
        <w:rPr>
          <w:rFonts w:ascii="Book Antiqua" w:eastAsia="微软雅黑" w:hAnsi="Book Antiqua" w:cs="Times New Roman"/>
          <w:sz w:val="24"/>
          <w:szCs w:val="24"/>
        </w:rPr>
        <w:t>, and</w:t>
      </w:r>
      <w:r w:rsidR="005806D8" w:rsidRPr="00886169">
        <w:rPr>
          <w:rFonts w:ascii="Book Antiqua" w:eastAsia="微软雅黑" w:hAnsi="Book Antiqua" w:cs="Times New Roman"/>
          <w:sz w:val="24"/>
          <w:szCs w:val="24"/>
          <w:lang w:eastAsia="zh-CN"/>
        </w:rPr>
        <w:t xml:space="preserve"> </w:t>
      </w:r>
      <w:r w:rsidR="007D62EA" w:rsidRPr="00886169">
        <w:rPr>
          <w:rFonts w:ascii="Book Antiqua" w:eastAsia="微软雅黑" w:hAnsi="Book Antiqua" w:cs="Times New Roman"/>
          <w:sz w:val="24"/>
          <w:szCs w:val="24"/>
          <w:lang w:eastAsia="zh-CN"/>
        </w:rPr>
        <w:t xml:space="preserve">the </w:t>
      </w:r>
      <w:r w:rsidR="005806D8" w:rsidRPr="00886169">
        <w:rPr>
          <w:rFonts w:ascii="Book Antiqua" w:eastAsia="微软雅黑" w:hAnsi="Book Antiqua" w:cs="Times New Roman"/>
          <w:sz w:val="24"/>
          <w:szCs w:val="24"/>
          <w:lang w:eastAsia="zh-CN"/>
        </w:rPr>
        <w:t>o</w:t>
      </w:r>
      <w:r w:rsidR="000B4E2A" w:rsidRPr="00886169">
        <w:rPr>
          <w:rFonts w:ascii="Book Antiqua" w:eastAsia="微软雅黑" w:hAnsi="Book Antiqua" w:cs="Times New Roman"/>
          <w:sz w:val="24"/>
          <w:szCs w:val="24"/>
          <w:lang w:eastAsia="zh-CN"/>
        </w:rPr>
        <w:t>ther 4</w:t>
      </w:r>
      <w:r w:rsidR="00EB2941" w:rsidRPr="00886169">
        <w:rPr>
          <w:rFonts w:ascii="Book Antiqua" w:eastAsia="微软雅黑" w:hAnsi="Book Antiqua" w:cs="Times New Roman"/>
          <w:sz w:val="24"/>
          <w:szCs w:val="24"/>
        </w:rPr>
        <w:t xml:space="preserve"> patients </w:t>
      </w:r>
      <w:r w:rsidR="000F5AE3" w:rsidRPr="00886169">
        <w:rPr>
          <w:rFonts w:ascii="Book Antiqua" w:eastAsia="微软雅黑" w:hAnsi="Book Antiqua" w:cs="Times New Roman"/>
          <w:sz w:val="24"/>
          <w:szCs w:val="24"/>
          <w:lang w:eastAsia="zh-CN"/>
        </w:rPr>
        <w:t xml:space="preserve">did not receive </w:t>
      </w:r>
      <w:r w:rsidR="000F5AE3" w:rsidRPr="00886169">
        <w:rPr>
          <w:rFonts w:ascii="Book Antiqua" w:eastAsia="微软雅黑" w:hAnsi="Book Antiqua" w:cs="Times New Roman"/>
          <w:sz w:val="24"/>
          <w:szCs w:val="24"/>
        </w:rPr>
        <w:t>adjuvant chemotherapy</w:t>
      </w:r>
      <w:r w:rsidR="00EB2941" w:rsidRPr="00886169">
        <w:rPr>
          <w:rFonts w:ascii="Book Antiqua" w:eastAsia="微软雅黑" w:hAnsi="Book Antiqua" w:cs="Times New Roman"/>
          <w:sz w:val="24"/>
          <w:szCs w:val="24"/>
        </w:rPr>
        <w:t xml:space="preserve">. </w:t>
      </w:r>
      <w:r w:rsidR="000B4E2A" w:rsidRPr="00886169">
        <w:rPr>
          <w:rFonts w:ascii="Book Antiqua" w:eastAsia="微软雅黑" w:hAnsi="Book Antiqua" w:cs="Times New Roman"/>
          <w:sz w:val="24"/>
          <w:szCs w:val="24"/>
          <w:lang w:eastAsia="zh-CN"/>
        </w:rPr>
        <w:t>Respectively, 6 and</w:t>
      </w:r>
      <w:r w:rsidR="00250653" w:rsidRPr="00886169">
        <w:rPr>
          <w:rFonts w:ascii="Book Antiqua" w:eastAsia="微软雅黑" w:hAnsi="Book Antiqua" w:cs="Times New Roman"/>
          <w:sz w:val="24"/>
          <w:szCs w:val="24"/>
        </w:rPr>
        <w:t xml:space="preserve"> </w:t>
      </w:r>
      <w:r w:rsidR="000B4E2A" w:rsidRPr="00886169">
        <w:rPr>
          <w:rFonts w:ascii="Book Antiqua" w:eastAsia="微软雅黑" w:hAnsi="Book Antiqua" w:cs="Times New Roman"/>
          <w:sz w:val="24"/>
          <w:szCs w:val="24"/>
          <w:lang w:eastAsia="zh-CN"/>
        </w:rPr>
        <w:t>8</w:t>
      </w:r>
      <w:r w:rsidR="00EB2941" w:rsidRPr="00886169">
        <w:rPr>
          <w:rFonts w:ascii="Book Antiqua" w:eastAsia="微软雅黑" w:hAnsi="Book Antiqua" w:cs="Times New Roman"/>
          <w:sz w:val="24"/>
          <w:szCs w:val="24"/>
        </w:rPr>
        <w:t xml:space="preserve"> patients </w:t>
      </w:r>
      <w:r w:rsidR="007D62EA" w:rsidRPr="00886169">
        <w:rPr>
          <w:rFonts w:ascii="Book Antiqua" w:eastAsia="微软雅黑" w:hAnsi="Book Antiqua" w:cs="Times New Roman"/>
          <w:sz w:val="24"/>
          <w:szCs w:val="24"/>
          <w:lang w:eastAsia="zh-CN"/>
        </w:rPr>
        <w:t>among the</w:t>
      </w:r>
      <w:r w:rsidR="007D62EA"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 xml:space="preserve">patients </w:t>
      </w:r>
      <w:r w:rsidR="005806D8" w:rsidRPr="00886169">
        <w:rPr>
          <w:rFonts w:ascii="Book Antiqua" w:eastAsia="微软雅黑" w:hAnsi="Book Antiqua" w:cs="Times New Roman"/>
          <w:sz w:val="24"/>
          <w:szCs w:val="24"/>
          <w:lang w:eastAsia="zh-CN"/>
        </w:rPr>
        <w:t>who underwent D2 gastrectomy</w:t>
      </w:r>
      <w:r w:rsidR="000B4E2A" w:rsidRPr="00886169">
        <w:rPr>
          <w:rFonts w:ascii="Book Antiqua" w:eastAsia="微软雅黑" w:hAnsi="Book Antiqua" w:cs="Times New Roman"/>
          <w:sz w:val="24"/>
          <w:szCs w:val="24"/>
          <w:lang w:eastAsia="zh-CN"/>
        </w:rPr>
        <w:t xml:space="preserve"> or not</w:t>
      </w:r>
      <w:r w:rsidR="00EB2941" w:rsidRPr="00886169">
        <w:rPr>
          <w:rFonts w:ascii="Book Antiqua" w:eastAsia="微软雅黑" w:hAnsi="Book Antiqua" w:cs="Times New Roman"/>
          <w:sz w:val="24"/>
          <w:szCs w:val="24"/>
        </w:rPr>
        <w:t xml:space="preserve"> received less than six cycles of chemotherapy in total</w:t>
      </w:r>
      <w:r w:rsidR="00C246A6" w:rsidRPr="00886169">
        <w:rPr>
          <w:rFonts w:ascii="Book Antiqua" w:eastAsia="微软雅黑" w:hAnsi="Book Antiqua" w:cs="Times New Roman"/>
          <w:sz w:val="24"/>
          <w:szCs w:val="24"/>
        </w:rPr>
        <w:t xml:space="preserve"> (Figure 1)</w:t>
      </w:r>
      <w:r w:rsidR="00EB2941" w:rsidRPr="00886169">
        <w:rPr>
          <w:rFonts w:ascii="Book Antiqua" w:eastAsia="微软雅黑" w:hAnsi="Book Antiqua" w:cs="Times New Roman"/>
          <w:sz w:val="24"/>
          <w:szCs w:val="24"/>
        </w:rPr>
        <w:t>.</w:t>
      </w:r>
    </w:p>
    <w:p w14:paraId="23F11E09" w14:textId="0039D81C" w:rsidR="00250653" w:rsidRPr="00886169" w:rsidRDefault="00EB2941" w:rsidP="001D61B5">
      <w:pPr>
        <w:spacing w:line="360" w:lineRule="auto"/>
        <w:ind w:firstLineChars="100" w:firstLine="240"/>
        <w:jc w:val="both"/>
        <w:rPr>
          <w:rFonts w:ascii="Book Antiqua" w:eastAsia="微软雅黑" w:hAnsi="Book Antiqua" w:cs="Times New Roman"/>
          <w:sz w:val="24"/>
          <w:szCs w:val="24"/>
          <w:lang w:eastAsia="zh-CN"/>
        </w:rPr>
      </w:pPr>
      <w:r w:rsidRPr="00886169">
        <w:rPr>
          <w:rFonts w:ascii="Book Antiqua" w:eastAsia="微软雅黑" w:hAnsi="Book Antiqua" w:cs="Times New Roman"/>
          <w:sz w:val="24"/>
          <w:szCs w:val="24"/>
        </w:rPr>
        <w:t xml:space="preserve">Adverse events associated with chemotherapy are listed in </w:t>
      </w:r>
      <w:r w:rsidR="0076601A" w:rsidRPr="00886169">
        <w:rPr>
          <w:rFonts w:ascii="Book Antiqua" w:eastAsia="微软雅黑" w:hAnsi="Book Antiqua" w:cs="Times New Roman"/>
          <w:sz w:val="24"/>
          <w:szCs w:val="24"/>
        </w:rPr>
        <w:t>T</w:t>
      </w:r>
      <w:r w:rsidRPr="00886169">
        <w:rPr>
          <w:rFonts w:ascii="Book Antiqua" w:eastAsia="微软雅黑" w:hAnsi="Book Antiqua" w:cs="Times New Roman"/>
          <w:sz w:val="24"/>
          <w:szCs w:val="24"/>
        </w:rPr>
        <w:t xml:space="preserve">able 2. The most frequent adverse events were anorexia (68.8%) </w:t>
      </w:r>
      <w:r w:rsidRPr="00886169">
        <w:rPr>
          <w:rFonts w:ascii="Book Antiqua" w:eastAsia="微软雅黑" w:hAnsi="Book Antiqua" w:cs="Times New Roman"/>
          <w:sz w:val="24"/>
          <w:szCs w:val="24"/>
          <w:lang w:eastAsia="zh-CN"/>
        </w:rPr>
        <w:t>and</w:t>
      </w:r>
      <w:r w:rsidRPr="00886169">
        <w:rPr>
          <w:rFonts w:ascii="Book Antiqua" w:eastAsia="微软雅黑" w:hAnsi="Book Antiqua" w:cs="Times New Roman"/>
          <w:sz w:val="24"/>
          <w:szCs w:val="24"/>
        </w:rPr>
        <w:t xml:space="preserve"> nausea (68.8%), most of which occurred </w:t>
      </w:r>
      <w:r w:rsidR="009F4EF2" w:rsidRPr="00886169">
        <w:rPr>
          <w:rFonts w:ascii="Book Antiqua" w:eastAsia="微软雅黑" w:hAnsi="Book Antiqua" w:cs="Times New Roman"/>
          <w:sz w:val="24"/>
          <w:szCs w:val="24"/>
        </w:rPr>
        <w:t xml:space="preserve">at </w:t>
      </w:r>
      <w:r w:rsidRPr="00886169">
        <w:rPr>
          <w:rFonts w:ascii="Book Antiqua" w:eastAsia="微软雅黑" w:hAnsi="Book Antiqua" w:cs="Times New Roman"/>
          <w:sz w:val="24"/>
          <w:szCs w:val="24"/>
        </w:rPr>
        <w:t>grade 1 or 2. Neutropenia was observed</w:t>
      </w:r>
      <w:r w:rsidR="00E1304D" w:rsidRPr="00886169">
        <w:rPr>
          <w:rFonts w:ascii="Book Antiqua" w:eastAsia="微软雅黑" w:hAnsi="Book Antiqua" w:cs="Times New Roman"/>
          <w:sz w:val="24"/>
          <w:szCs w:val="24"/>
        </w:rPr>
        <w:t>,</w:t>
      </w:r>
      <w:r w:rsidRPr="00886169">
        <w:rPr>
          <w:rFonts w:ascii="Book Antiqua" w:eastAsia="微软雅黑" w:hAnsi="Book Antiqua" w:cs="Times New Roman"/>
          <w:sz w:val="24"/>
          <w:szCs w:val="24"/>
        </w:rPr>
        <w:t xml:space="preserve"> with the most frequent adverse events </w:t>
      </w:r>
      <w:r w:rsidR="008924C2" w:rsidRPr="00886169">
        <w:rPr>
          <w:rFonts w:ascii="Book Antiqua" w:eastAsia="微软雅黑" w:hAnsi="Book Antiqua" w:cs="Times New Roman"/>
          <w:sz w:val="24"/>
          <w:szCs w:val="24"/>
        </w:rPr>
        <w:t xml:space="preserve">being </w:t>
      </w:r>
      <w:r w:rsidRPr="00886169">
        <w:rPr>
          <w:rFonts w:ascii="Book Antiqua" w:eastAsia="微软雅黑" w:hAnsi="Book Antiqua" w:cs="Times New Roman"/>
          <w:sz w:val="24"/>
          <w:szCs w:val="24"/>
        </w:rPr>
        <w:t xml:space="preserve">grade 3 or </w:t>
      </w:r>
      <w:r w:rsidR="00E1304D" w:rsidRPr="00886169">
        <w:rPr>
          <w:rFonts w:ascii="Book Antiqua" w:eastAsia="微软雅黑" w:hAnsi="Book Antiqua" w:cs="Times New Roman"/>
          <w:sz w:val="24"/>
          <w:szCs w:val="24"/>
        </w:rPr>
        <w:t>higher</w:t>
      </w:r>
      <w:r w:rsidRPr="00886169">
        <w:rPr>
          <w:rFonts w:ascii="Book Antiqua" w:eastAsia="微软雅黑" w:hAnsi="Book Antiqua" w:cs="Times New Roman"/>
          <w:sz w:val="24"/>
          <w:szCs w:val="24"/>
        </w:rPr>
        <w:t xml:space="preserve">. One treatment-related death was reported in a patient </w:t>
      </w:r>
      <w:r w:rsidR="007D62EA" w:rsidRPr="00886169">
        <w:rPr>
          <w:rFonts w:ascii="Book Antiqua" w:eastAsia="微软雅黑" w:hAnsi="Book Antiqua" w:cs="Times New Roman"/>
          <w:sz w:val="24"/>
          <w:szCs w:val="24"/>
        </w:rPr>
        <w:t xml:space="preserve">who </w:t>
      </w:r>
      <w:r w:rsidR="00F900F5" w:rsidRPr="00886169">
        <w:rPr>
          <w:rFonts w:ascii="Book Antiqua" w:eastAsia="微软雅黑" w:hAnsi="Book Antiqua" w:cs="Times New Roman"/>
          <w:sz w:val="24"/>
          <w:szCs w:val="24"/>
          <w:lang w:eastAsia="zh-CN"/>
        </w:rPr>
        <w:t>died of acute</w:t>
      </w:r>
      <w:r w:rsidRPr="00886169">
        <w:rPr>
          <w:rFonts w:ascii="Book Antiqua" w:eastAsia="微软雅黑" w:hAnsi="Book Antiqua" w:cs="Times New Roman"/>
          <w:sz w:val="24"/>
          <w:szCs w:val="24"/>
        </w:rPr>
        <w:t xml:space="preserve"> </w:t>
      </w:r>
      <w:r w:rsidR="00E1304D" w:rsidRPr="00886169">
        <w:rPr>
          <w:rFonts w:ascii="Book Antiqua" w:eastAsia="微软雅黑" w:hAnsi="Book Antiqua" w:cs="Times New Roman"/>
          <w:sz w:val="24"/>
          <w:szCs w:val="24"/>
        </w:rPr>
        <w:t>p</w:t>
      </w:r>
      <w:r w:rsidRPr="00886169">
        <w:rPr>
          <w:rFonts w:ascii="Book Antiqua" w:eastAsia="微软雅黑" w:hAnsi="Book Antiqua" w:cs="Times New Roman"/>
          <w:sz w:val="24"/>
          <w:szCs w:val="24"/>
        </w:rPr>
        <w:t xml:space="preserve">ulmonary embolism during the first cycle of </w:t>
      </w:r>
      <w:r w:rsidR="00F900F5" w:rsidRPr="00886169">
        <w:rPr>
          <w:rFonts w:ascii="Book Antiqua" w:eastAsia="微软雅黑" w:hAnsi="Book Antiqua" w:cs="Times New Roman"/>
          <w:sz w:val="24"/>
          <w:szCs w:val="24"/>
          <w:lang w:eastAsia="zh-CN"/>
        </w:rPr>
        <w:t xml:space="preserve">initial </w:t>
      </w:r>
      <w:r w:rsidRPr="00886169">
        <w:rPr>
          <w:rFonts w:ascii="Book Antiqua" w:eastAsia="微软雅黑" w:hAnsi="Book Antiqua" w:cs="Times New Roman"/>
          <w:sz w:val="24"/>
          <w:szCs w:val="24"/>
        </w:rPr>
        <w:t>chemotherapy</w:t>
      </w:r>
      <w:r w:rsidR="00F900F5" w:rsidRPr="00886169">
        <w:rPr>
          <w:rFonts w:ascii="Book Antiqua" w:eastAsia="微软雅黑" w:hAnsi="Book Antiqua" w:cs="Times New Roman"/>
          <w:sz w:val="24"/>
          <w:szCs w:val="24"/>
        </w:rPr>
        <w:t>.</w:t>
      </w:r>
    </w:p>
    <w:p w14:paraId="0441EE61" w14:textId="77777777" w:rsidR="001D61B5" w:rsidRPr="00886169" w:rsidRDefault="001D61B5" w:rsidP="001D61B5">
      <w:pPr>
        <w:spacing w:line="360" w:lineRule="auto"/>
        <w:jc w:val="both"/>
        <w:rPr>
          <w:rFonts w:ascii="Book Antiqua" w:eastAsia="微软雅黑" w:hAnsi="Book Antiqua" w:cs="Times New Roman"/>
          <w:sz w:val="24"/>
          <w:szCs w:val="24"/>
        </w:rPr>
      </w:pPr>
    </w:p>
    <w:p w14:paraId="741A0204" w14:textId="1F8E33B8" w:rsidR="00250653" w:rsidRPr="00886169" w:rsidRDefault="00EB2941" w:rsidP="00EF47CA">
      <w:pPr>
        <w:spacing w:line="360" w:lineRule="auto"/>
        <w:jc w:val="both"/>
        <w:rPr>
          <w:rFonts w:ascii="Book Antiqua" w:eastAsia="微软雅黑" w:hAnsi="Book Antiqua" w:cs="Times New Roman"/>
          <w:b/>
          <w:bCs/>
          <w:i/>
          <w:sz w:val="24"/>
          <w:szCs w:val="24"/>
        </w:rPr>
      </w:pPr>
      <w:r w:rsidRPr="00886169">
        <w:rPr>
          <w:rFonts w:ascii="Book Antiqua" w:eastAsia="微软雅黑" w:hAnsi="Book Antiqua" w:cs="Times New Roman"/>
          <w:b/>
          <w:bCs/>
          <w:i/>
          <w:sz w:val="24"/>
          <w:szCs w:val="24"/>
        </w:rPr>
        <w:t>Lymph node information and response assessment</w:t>
      </w:r>
    </w:p>
    <w:p w14:paraId="4CCDA006" w14:textId="4E6DE171" w:rsidR="00250653" w:rsidRPr="00886169" w:rsidRDefault="009F4EF2" w:rsidP="001D61B5">
      <w:pPr>
        <w:spacing w:line="360" w:lineRule="auto"/>
        <w:jc w:val="both"/>
        <w:rPr>
          <w:rFonts w:ascii="Book Antiqua" w:eastAsia="微软雅黑" w:hAnsi="Book Antiqua" w:cs="Times New Roman"/>
          <w:sz w:val="24"/>
          <w:szCs w:val="24"/>
        </w:rPr>
      </w:pPr>
      <w:r w:rsidRPr="00886169">
        <w:rPr>
          <w:rFonts w:ascii="Book Antiqua" w:eastAsia="微软雅黑" w:hAnsi="Book Antiqua" w:cs="Times New Roman"/>
          <w:sz w:val="24"/>
          <w:szCs w:val="24"/>
        </w:rPr>
        <w:t>D</w:t>
      </w:r>
      <w:r w:rsidR="00EB2941" w:rsidRPr="00886169">
        <w:rPr>
          <w:rFonts w:ascii="Book Antiqua" w:eastAsia="微软雅黑" w:hAnsi="Book Antiqua" w:cs="Times New Roman"/>
          <w:sz w:val="24"/>
          <w:szCs w:val="24"/>
        </w:rPr>
        <w:t xml:space="preserve">etails </w:t>
      </w:r>
      <w:r w:rsidRPr="00886169">
        <w:rPr>
          <w:rFonts w:ascii="Book Antiqua" w:eastAsia="微软雅黑" w:hAnsi="Book Antiqua" w:cs="Times New Roman"/>
          <w:sz w:val="24"/>
          <w:szCs w:val="24"/>
        </w:rPr>
        <w:t xml:space="preserve">related to </w:t>
      </w:r>
      <w:r w:rsidR="00EB2941" w:rsidRPr="00886169">
        <w:rPr>
          <w:rFonts w:ascii="Book Antiqua" w:eastAsia="微软雅黑" w:hAnsi="Book Antiqua" w:cs="Times New Roman"/>
          <w:sz w:val="24"/>
          <w:szCs w:val="24"/>
        </w:rPr>
        <w:t>lymph nodes at the first visit and at the</w:t>
      </w:r>
      <w:r w:rsidRPr="00886169">
        <w:rPr>
          <w:rFonts w:ascii="Book Antiqua" w:eastAsia="微软雅黑" w:hAnsi="Book Antiqua" w:cs="Times New Roman"/>
          <w:sz w:val="24"/>
          <w:szCs w:val="24"/>
        </w:rPr>
        <w:t xml:space="preserve"> time of</w:t>
      </w:r>
      <w:r w:rsidR="00EB2941" w:rsidRPr="00886169">
        <w:rPr>
          <w:rFonts w:ascii="Book Antiqua" w:eastAsia="微软雅黑" w:hAnsi="Book Antiqua" w:cs="Times New Roman"/>
          <w:sz w:val="24"/>
          <w:szCs w:val="24"/>
        </w:rPr>
        <w:t xml:space="preserve"> best </w:t>
      </w:r>
      <w:r w:rsidR="00EB2941" w:rsidRPr="00886169">
        <w:rPr>
          <w:rFonts w:ascii="Book Antiqua" w:eastAsia="微软雅黑" w:hAnsi="Book Antiqua" w:cs="Times New Roman"/>
          <w:sz w:val="24"/>
          <w:szCs w:val="24"/>
        </w:rPr>
        <w:lastRenderedPageBreak/>
        <w:t xml:space="preserve">response during chemotherapy are listed in Table </w:t>
      </w:r>
      <w:r w:rsidR="00B67ADE" w:rsidRPr="00886169">
        <w:rPr>
          <w:rFonts w:ascii="Book Antiqua" w:eastAsia="微软雅黑" w:hAnsi="Book Antiqua" w:cs="Times New Roman"/>
          <w:sz w:val="24"/>
          <w:szCs w:val="24"/>
          <w:lang w:eastAsia="zh-CN"/>
        </w:rPr>
        <w:t>3</w:t>
      </w:r>
      <w:r w:rsidR="00250653" w:rsidRPr="00886169">
        <w:rPr>
          <w:rFonts w:ascii="Book Antiqua" w:eastAsia="微软雅黑" w:hAnsi="Book Antiqua" w:cs="Times New Roman"/>
          <w:sz w:val="24"/>
          <w:szCs w:val="24"/>
        </w:rPr>
        <w:t xml:space="preserve">. </w:t>
      </w:r>
      <w:r w:rsidR="00B53E3F" w:rsidRPr="00886169">
        <w:rPr>
          <w:rFonts w:ascii="Book Antiqua" w:eastAsia="微软雅黑" w:hAnsi="Book Antiqua" w:cs="Times New Roman"/>
          <w:sz w:val="24"/>
          <w:szCs w:val="24"/>
        </w:rPr>
        <w:t>The most common PAN</w:t>
      </w:r>
      <w:r w:rsidR="00EB2941" w:rsidRPr="00886169">
        <w:rPr>
          <w:rFonts w:ascii="Book Antiqua" w:eastAsia="微软雅黑" w:hAnsi="Book Antiqua" w:cs="Times New Roman"/>
          <w:sz w:val="24"/>
          <w:szCs w:val="24"/>
        </w:rPr>
        <w:t xml:space="preserve"> station was No. 16b1 in 34 of 48 patients, followed by No. 16a2</w:t>
      </w:r>
      <w:r w:rsidR="002C044E" w:rsidRPr="00886169">
        <w:rPr>
          <w:rFonts w:ascii="Book Antiqua" w:eastAsia="微软雅黑" w:hAnsi="Book Antiqua" w:cs="Times New Roman"/>
          <w:sz w:val="24"/>
          <w:szCs w:val="24"/>
        </w:rPr>
        <w:t xml:space="preserve"> </w:t>
      </w:r>
      <w:r w:rsidR="00B67ADE" w:rsidRPr="00886169">
        <w:rPr>
          <w:rFonts w:ascii="Book Antiqua" w:eastAsia="微软雅黑" w:hAnsi="Book Antiqua" w:cs="Times New Roman"/>
          <w:sz w:val="24"/>
          <w:szCs w:val="24"/>
          <w:lang w:eastAsia="zh-CN"/>
        </w:rPr>
        <w:t>(24/48)</w:t>
      </w:r>
      <w:r w:rsidR="00250653" w:rsidRPr="00886169">
        <w:rPr>
          <w:rFonts w:ascii="Book Antiqua" w:eastAsia="微软雅黑" w:hAnsi="Book Antiqua" w:cs="Times New Roman"/>
          <w:sz w:val="24"/>
          <w:szCs w:val="24"/>
        </w:rPr>
        <w:t>.</w:t>
      </w:r>
      <w:r w:rsidR="00EB2941" w:rsidRPr="00886169">
        <w:rPr>
          <w:rFonts w:ascii="Book Antiqua" w:eastAsia="微软雅黑" w:hAnsi="Book Antiqua" w:cs="Times New Roman"/>
          <w:sz w:val="24"/>
          <w:szCs w:val="24"/>
        </w:rPr>
        <w:t xml:space="preserve"> </w:t>
      </w:r>
      <w:r w:rsidR="007D62EA" w:rsidRPr="00886169">
        <w:rPr>
          <w:rFonts w:ascii="Book Antiqua" w:eastAsia="微软雅黑" w:hAnsi="Book Antiqua" w:cs="Times New Roman"/>
          <w:sz w:val="24"/>
          <w:szCs w:val="24"/>
        </w:rPr>
        <w:t xml:space="preserve">Overall, </w:t>
      </w:r>
      <w:r w:rsidR="00EB2941" w:rsidRPr="00886169">
        <w:rPr>
          <w:rFonts w:ascii="Book Antiqua" w:eastAsia="微软雅黑" w:hAnsi="Book Antiqua" w:cs="Times New Roman"/>
          <w:sz w:val="24"/>
          <w:szCs w:val="24"/>
        </w:rPr>
        <w:t>27.1</w:t>
      </w:r>
      <w:r w:rsidR="00250653" w:rsidRPr="00886169">
        <w:rPr>
          <w:rFonts w:ascii="Book Antiqua" w:eastAsia="微软雅黑" w:hAnsi="Book Antiqua" w:cs="Times New Roman"/>
          <w:sz w:val="24"/>
          <w:szCs w:val="24"/>
        </w:rPr>
        <w:t>%</w:t>
      </w:r>
      <w:r w:rsidR="002C044E" w:rsidRPr="00886169">
        <w:rPr>
          <w:rFonts w:ascii="Book Antiqua" w:eastAsia="微软雅黑" w:hAnsi="Book Antiqua" w:cs="Times New Roman"/>
          <w:sz w:val="24"/>
          <w:szCs w:val="24"/>
        </w:rPr>
        <w:t xml:space="preserve"> </w:t>
      </w:r>
      <w:r w:rsidR="00B67ADE" w:rsidRPr="00886169">
        <w:rPr>
          <w:rFonts w:ascii="Book Antiqua" w:eastAsia="微软雅黑" w:hAnsi="Book Antiqua" w:cs="Times New Roman"/>
          <w:sz w:val="24"/>
          <w:szCs w:val="24"/>
          <w:lang w:eastAsia="zh-CN"/>
        </w:rPr>
        <w:t>(13/48)</w:t>
      </w:r>
      <w:r w:rsidR="00EB2941" w:rsidRPr="00886169">
        <w:rPr>
          <w:rFonts w:ascii="Book Antiqua" w:eastAsia="微软雅黑" w:hAnsi="Book Antiqua" w:cs="Times New Roman"/>
          <w:sz w:val="24"/>
          <w:szCs w:val="24"/>
        </w:rPr>
        <w:t xml:space="preserve"> </w:t>
      </w:r>
      <w:r w:rsidR="007D62EA" w:rsidRPr="00886169">
        <w:rPr>
          <w:rFonts w:ascii="Book Antiqua" w:eastAsia="微软雅黑" w:hAnsi="Book Antiqua" w:cs="Times New Roman"/>
          <w:sz w:val="24"/>
          <w:szCs w:val="24"/>
        </w:rPr>
        <w:t xml:space="preserve">of </w:t>
      </w:r>
      <w:r w:rsidR="00EB2941" w:rsidRPr="00886169">
        <w:rPr>
          <w:rFonts w:ascii="Book Antiqua" w:eastAsia="微软雅黑" w:hAnsi="Book Antiqua" w:cs="Times New Roman"/>
          <w:sz w:val="24"/>
          <w:szCs w:val="24"/>
        </w:rPr>
        <w:t xml:space="preserve">patients had more than </w:t>
      </w:r>
      <w:r w:rsidR="008924C2" w:rsidRPr="00886169">
        <w:rPr>
          <w:rFonts w:ascii="Book Antiqua" w:eastAsia="微软雅黑" w:hAnsi="Book Antiqua" w:cs="Times New Roman"/>
          <w:sz w:val="24"/>
          <w:szCs w:val="24"/>
        </w:rPr>
        <w:t xml:space="preserve">two </w:t>
      </w:r>
      <w:r w:rsidR="00EB2941" w:rsidRPr="00886169">
        <w:rPr>
          <w:rFonts w:ascii="Book Antiqua" w:eastAsia="微软雅黑" w:hAnsi="Book Antiqua" w:cs="Times New Roman"/>
          <w:sz w:val="24"/>
          <w:szCs w:val="24"/>
        </w:rPr>
        <w:t>para-aortic node stations involved.</w:t>
      </w:r>
      <w:bookmarkEnd w:id="33"/>
      <w:bookmarkEnd w:id="34"/>
      <w:bookmarkEnd w:id="35"/>
      <w:bookmarkEnd w:id="36"/>
      <w:r w:rsidR="002A51DF" w:rsidRPr="00886169">
        <w:rPr>
          <w:rFonts w:ascii="Book Antiqua" w:eastAsia="微软雅黑" w:hAnsi="Book Antiqua" w:cs="Times New Roman"/>
          <w:sz w:val="24"/>
          <w:szCs w:val="24"/>
        </w:rPr>
        <w:t xml:space="preserve"> </w:t>
      </w:r>
      <w:r w:rsidR="00B67ADE" w:rsidRPr="00886169">
        <w:rPr>
          <w:rFonts w:ascii="Book Antiqua" w:eastAsia="微软雅黑" w:hAnsi="Book Antiqua" w:cs="Times New Roman"/>
          <w:sz w:val="24"/>
          <w:szCs w:val="24"/>
          <w:lang w:eastAsia="zh-CN"/>
        </w:rPr>
        <w:t xml:space="preserve">According to </w:t>
      </w:r>
      <w:r w:rsidR="00B67ADE" w:rsidRPr="00886169">
        <w:rPr>
          <w:rFonts w:ascii="Book Antiqua" w:eastAsia="微软雅黑" w:hAnsi="Book Antiqua" w:cs="Times New Roman"/>
          <w:sz w:val="24"/>
          <w:szCs w:val="24"/>
        </w:rPr>
        <w:t xml:space="preserve">the </w:t>
      </w:r>
      <w:r w:rsidR="00EB2941" w:rsidRPr="00886169">
        <w:rPr>
          <w:rFonts w:ascii="Book Antiqua" w:eastAsia="微软雅黑" w:hAnsi="Book Antiqua" w:cs="Times New Roman"/>
          <w:sz w:val="24"/>
          <w:szCs w:val="24"/>
        </w:rPr>
        <w:t>RECIST 1.1 criteria</w:t>
      </w:r>
      <w:r w:rsidR="007D62EA" w:rsidRPr="00886169">
        <w:rPr>
          <w:rFonts w:ascii="Book Antiqua" w:eastAsia="微软雅黑" w:hAnsi="Book Antiqua" w:cs="Times New Roman"/>
          <w:sz w:val="24"/>
          <w:szCs w:val="24"/>
        </w:rPr>
        <w:t>,</w:t>
      </w:r>
      <w:r w:rsidR="00EB2941" w:rsidRPr="00886169">
        <w:rPr>
          <w:rFonts w:ascii="Book Antiqua" w:eastAsia="微软雅黑" w:hAnsi="Book Antiqua" w:cs="Times New Roman"/>
          <w:sz w:val="24"/>
          <w:szCs w:val="24"/>
        </w:rPr>
        <w:t xml:space="preserve"> </w:t>
      </w:r>
      <w:r w:rsidR="00250653" w:rsidRPr="00886169">
        <w:rPr>
          <w:rFonts w:ascii="Book Antiqua" w:eastAsia="微软雅黑" w:hAnsi="Book Antiqua" w:cs="Times New Roman"/>
          <w:sz w:val="24"/>
          <w:szCs w:val="24"/>
        </w:rPr>
        <w:t xml:space="preserve">26 </w:t>
      </w:r>
      <w:r w:rsidR="00B67ADE" w:rsidRPr="00886169">
        <w:rPr>
          <w:rFonts w:ascii="Book Antiqua" w:eastAsia="微软雅黑" w:hAnsi="Book Antiqua" w:cs="Times New Roman"/>
          <w:sz w:val="24"/>
          <w:szCs w:val="24"/>
          <w:lang w:eastAsia="zh-CN"/>
        </w:rPr>
        <w:t xml:space="preserve">patients </w:t>
      </w:r>
      <w:r w:rsidR="00250653" w:rsidRPr="00886169">
        <w:rPr>
          <w:rFonts w:ascii="Book Antiqua" w:eastAsia="微软雅黑" w:hAnsi="Book Antiqua" w:cs="Times New Roman"/>
          <w:sz w:val="24"/>
          <w:szCs w:val="24"/>
        </w:rPr>
        <w:t xml:space="preserve">had target lesions </w:t>
      </w:r>
      <w:r w:rsidR="00B67ADE" w:rsidRPr="00886169">
        <w:rPr>
          <w:rFonts w:ascii="Book Antiqua" w:eastAsia="微软雅黑" w:hAnsi="Book Antiqua" w:cs="Times New Roman"/>
          <w:sz w:val="24"/>
          <w:szCs w:val="24"/>
        </w:rPr>
        <w:t>at baseline</w:t>
      </w:r>
      <w:r w:rsidR="00B67ADE" w:rsidRPr="00886169">
        <w:rPr>
          <w:rFonts w:ascii="Book Antiqua" w:eastAsia="微软雅黑" w:hAnsi="Book Antiqua" w:cs="Times New Roman"/>
          <w:sz w:val="24"/>
          <w:szCs w:val="24"/>
          <w:lang w:eastAsia="zh-CN"/>
        </w:rPr>
        <w:t xml:space="preserve">, while </w:t>
      </w:r>
      <w:r w:rsidR="004E7D0F" w:rsidRPr="00886169">
        <w:rPr>
          <w:rFonts w:ascii="Book Antiqua" w:eastAsia="微软雅黑" w:hAnsi="Book Antiqua" w:cs="Times New Roman"/>
          <w:sz w:val="24"/>
          <w:szCs w:val="24"/>
          <w:lang w:eastAsia="zh-CN"/>
        </w:rPr>
        <w:t xml:space="preserve">the </w:t>
      </w:r>
      <w:r w:rsidR="00EB2941" w:rsidRPr="00886169">
        <w:rPr>
          <w:rFonts w:ascii="Book Antiqua" w:eastAsia="微软雅黑" w:hAnsi="Book Antiqua" w:cs="Times New Roman"/>
          <w:sz w:val="24"/>
          <w:szCs w:val="24"/>
        </w:rPr>
        <w:t xml:space="preserve">other 22 patients </w:t>
      </w:r>
      <w:r w:rsidR="00C9328C" w:rsidRPr="00886169">
        <w:rPr>
          <w:rFonts w:ascii="Book Antiqua" w:eastAsia="微软雅黑" w:hAnsi="Book Antiqua" w:cs="Times New Roman"/>
          <w:sz w:val="24"/>
          <w:szCs w:val="24"/>
          <w:lang w:eastAsia="zh-CN"/>
        </w:rPr>
        <w:t>had</w:t>
      </w:r>
      <w:r w:rsidR="00250653" w:rsidRPr="00886169">
        <w:rPr>
          <w:rFonts w:ascii="Book Antiqua" w:eastAsia="微软雅黑" w:hAnsi="Book Antiqua" w:cs="Times New Roman"/>
          <w:sz w:val="24"/>
          <w:szCs w:val="24"/>
        </w:rPr>
        <w:t xml:space="preserve"> non-target</w:t>
      </w:r>
      <w:r w:rsidR="00EB2941" w:rsidRPr="00886169">
        <w:rPr>
          <w:rFonts w:ascii="Book Antiqua" w:eastAsia="微软雅黑" w:hAnsi="Book Antiqua" w:cs="Times New Roman"/>
          <w:sz w:val="24"/>
          <w:szCs w:val="24"/>
        </w:rPr>
        <w:t xml:space="preserve"> lesions</w:t>
      </w:r>
      <w:r w:rsidR="004C7D91" w:rsidRPr="00886169">
        <w:rPr>
          <w:rFonts w:ascii="Book Antiqua" w:eastAsia="微软雅黑" w:hAnsi="Book Antiqua" w:cs="Times New Roman"/>
          <w:sz w:val="24"/>
          <w:szCs w:val="24"/>
        </w:rPr>
        <w:t>.</w:t>
      </w:r>
      <w:r w:rsidR="001D61B5" w:rsidRPr="00886169">
        <w:rPr>
          <w:rFonts w:ascii="Book Antiqua" w:eastAsia="微软雅黑" w:hAnsi="Book Antiqua" w:cs="Times New Roman" w:hint="eastAsia"/>
          <w:sz w:val="24"/>
          <w:szCs w:val="24"/>
          <w:lang w:eastAsia="zh-CN"/>
        </w:rPr>
        <w:t xml:space="preserve"> </w:t>
      </w:r>
      <w:r w:rsidR="00EB2941" w:rsidRPr="00886169">
        <w:rPr>
          <w:rFonts w:ascii="Book Antiqua" w:eastAsia="微软雅黑" w:hAnsi="Book Antiqua" w:cs="Times New Roman"/>
          <w:sz w:val="24"/>
          <w:szCs w:val="24"/>
          <w:lang w:eastAsia="zh-CN"/>
        </w:rPr>
        <w:t>T</w:t>
      </w:r>
      <w:r w:rsidR="00EB2941" w:rsidRPr="00886169">
        <w:rPr>
          <w:rFonts w:ascii="Book Antiqua" w:eastAsia="微软雅黑" w:hAnsi="Book Antiqua" w:cs="Times New Roman"/>
          <w:sz w:val="24"/>
          <w:szCs w:val="24"/>
        </w:rPr>
        <w:t xml:space="preserve">he objective </w:t>
      </w:r>
      <w:r w:rsidR="005C3756" w:rsidRPr="00886169">
        <w:rPr>
          <w:rFonts w:ascii="Book Antiqua" w:eastAsia="微软雅黑" w:hAnsi="Book Antiqua" w:cs="Times New Roman"/>
          <w:sz w:val="24"/>
          <w:szCs w:val="24"/>
          <w:lang w:eastAsia="zh-CN"/>
        </w:rPr>
        <w:t>overall</w:t>
      </w:r>
      <w:r w:rsidR="00250653"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 xml:space="preserve">response rate </w:t>
      </w:r>
      <w:r w:rsidR="005C3756" w:rsidRPr="00886169">
        <w:rPr>
          <w:rFonts w:ascii="Book Antiqua" w:eastAsia="微软雅黑" w:hAnsi="Book Antiqua" w:cs="Times New Roman"/>
          <w:sz w:val="24"/>
          <w:szCs w:val="24"/>
          <w:lang w:eastAsia="zh-CN"/>
        </w:rPr>
        <w:t>in this group</w:t>
      </w:r>
      <w:r w:rsidR="00250653" w:rsidRPr="00886169">
        <w:rPr>
          <w:rFonts w:ascii="Book Antiqua" w:eastAsia="微软雅黑" w:hAnsi="Book Antiqua" w:cs="Times New Roman"/>
          <w:sz w:val="24"/>
          <w:szCs w:val="24"/>
        </w:rPr>
        <w:t xml:space="preserve"> was </w:t>
      </w:r>
      <w:r w:rsidR="00EB2941" w:rsidRPr="00886169">
        <w:rPr>
          <w:rFonts w:ascii="Book Antiqua" w:eastAsia="微软雅黑" w:hAnsi="Book Antiqua" w:cs="Times New Roman"/>
          <w:sz w:val="24"/>
          <w:szCs w:val="24"/>
        </w:rPr>
        <w:t xml:space="preserve">39.6% (19 </w:t>
      </w:r>
      <w:r w:rsidR="00EB2941" w:rsidRPr="00886169">
        <w:rPr>
          <w:rFonts w:ascii="Book Antiqua" w:eastAsia="微软雅黑" w:hAnsi="Book Antiqua" w:cs="Times New Roman"/>
          <w:sz w:val="24"/>
          <w:szCs w:val="24"/>
          <w:lang w:eastAsia="zh-CN"/>
        </w:rPr>
        <w:t xml:space="preserve">of 48, </w:t>
      </w:r>
      <w:r w:rsidR="00EB2941" w:rsidRPr="00886169">
        <w:rPr>
          <w:rFonts w:ascii="Book Antiqua" w:eastAsia="微软雅黑" w:hAnsi="Book Antiqua" w:cs="Times New Roman"/>
          <w:sz w:val="24"/>
          <w:szCs w:val="24"/>
        </w:rPr>
        <w:t xml:space="preserve">Table 3). </w:t>
      </w:r>
      <w:r w:rsidR="005C3756" w:rsidRPr="00886169">
        <w:rPr>
          <w:rFonts w:ascii="Book Antiqua" w:eastAsia="微软雅黑" w:hAnsi="Book Antiqua" w:cs="Times New Roman"/>
          <w:sz w:val="24"/>
          <w:szCs w:val="24"/>
          <w:lang w:eastAsia="zh-CN"/>
        </w:rPr>
        <w:t>R</w:t>
      </w:r>
      <w:r w:rsidR="00250653" w:rsidRPr="00886169">
        <w:rPr>
          <w:rFonts w:ascii="Book Antiqua" w:eastAsia="微软雅黑" w:hAnsi="Book Antiqua" w:cs="Times New Roman"/>
          <w:sz w:val="24"/>
          <w:szCs w:val="24"/>
        </w:rPr>
        <w:t>esponse of</w:t>
      </w:r>
      <w:r w:rsidR="00281816" w:rsidRPr="00886169">
        <w:rPr>
          <w:rFonts w:ascii="Book Antiqua" w:eastAsia="微软雅黑" w:hAnsi="Book Antiqua" w:cs="Times New Roman"/>
          <w:sz w:val="24"/>
          <w:szCs w:val="24"/>
        </w:rPr>
        <w:t xml:space="preserve"> </w:t>
      </w:r>
      <w:r w:rsidR="007D62EA" w:rsidRPr="00886169">
        <w:rPr>
          <w:rFonts w:ascii="Book Antiqua" w:eastAsia="微软雅黑" w:hAnsi="Book Antiqua" w:cs="Times New Roman"/>
          <w:sz w:val="24"/>
          <w:szCs w:val="24"/>
        </w:rPr>
        <w:t xml:space="preserve">the </w:t>
      </w:r>
      <w:r w:rsidR="00EB2941" w:rsidRPr="00886169">
        <w:rPr>
          <w:rFonts w:ascii="Book Antiqua" w:eastAsia="微软雅黑" w:hAnsi="Book Antiqua" w:cs="Times New Roman"/>
          <w:sz w:val="24"/>
          <w:szCs w:val="24"/>
        </w:rPr>
        <w:t>primary tumor was observed in 25</w:t>
      </w:r>
      <w:r w:rsidR="008924C2"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(52.1</w:t>
      </w:r>
      <w:r w:rsidR="00EB2941" w:rsidRPr="00886169">
        <w:rPr>
          <w:rFonts w:ascii="Book Antiqua" w:eastAsia="微软雅黑" w:hAnsi="Book Antiqua" w:cs="Times New Roman"/>
          <w:sz w:val="24"/>
          <w:szCs w:val="24"/>
          <w:lang w:eastAsia="zh-CN"/>
        </w:rPr>
        <w:t>%)</w:t>
      </w:r>
      <w:r w:rsidR="008924C2" w:rsidRPr="00886169">
        <w:rPr>
          <w:rFonts w:ascii="Book Antiqua" w:eastAsia="微软雅黑" w:hAnsi="Book Antiqua" w:cs="Times New Roman"/>
          <w:sz w:val="24"/>
          <w:szCs w:val="24"/>
        </w:rPr>
        <w:t xml:space="preserve"> patients</w:t>
      </w:r>
      <w:r w:rsidR="00EB2941" w:rsidRPr="00886169">
        <w:rPr>
          <w:rFonts w:ascii="Book Antiqua" w:eastAsia="微软雅黑" w:hAnsi="Book Antiqua" w:cs="Times New Roman"/>
          <w:sz w:val="24"/>
          <w:szCs w:val="24"/>
          <w:lang w:eastAsia="zh-CN"/>
        </w:rPr>
        <w:t xml:space="preserve">, and </w:t>
      </w:r>
      <w:r w:rsidR="00FD59AC" w:rsidRPr="00886169">
        <w:rPr>
          <w:rFonts w:ascii="Book Antiqua" w:eastAsia="微软雅黑" w:hAnsi="Book Antiqua" w:cs="Times New Roman"/>
          <w:sz w:val="24"/>
          <w:szCs w:val="24"/>
          <w:lang w:eastAsia="zh-CN"/>
        </w:rPr>
        <w:t>CR</w:t>
      </w:r>
      <w:r w:rsidR="00503921" w:rsidRPr="00886169">
        <w:rPr>
          <w:rFonts w:ascii="Book Antiqua" w:eastAsia="微软雅黑" w:hAnsi="Book Antiqua" w:cs="Times New Roman"/>
          <w:sz w:val="24"/>
          <w:szCs w:val="24"/>
        </w:rPr>
        <w:t xml:space="preserve"> of </w:t>
      </w:r>
      <w:r w:rsidR="00EB2941" w:rsidRPr="00886169">
        <w:rPr>
          <w:rFonts w:ascii="Book Antiqua" w:eastAsia="微软雅黑" w:hAnsi="Book Antiqua" w:cs="Times New Roman"/>
          <w:sz w:val="24"/>
          <w:szCs w:val="24"/>
        </w:rPr>
        <w:t>metastatic sites was observed in 24</w:t>
      </w:r>
      <w:r w:rsidR="008924C2"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(50.0</w:t>
      </w:r>
      <w:r w:rsidR="00250653" w:rsidRPr="00886169">
        <w:rPr>
          <w:rFonts w:ascii="Book Antiqua" w:eastAsia="微软雅黑" w:hAnsi="Book Antiqua" w:cs="Times New Roman"/>
          <w:sz w:val="24"/>
          <w:szCs w:val="24"/>
        </w:rPr>
        <w:t>%</w:t>
      </w:r>
      <w:r w:rsidR="00250653" w:rsidRPr="00886169">
        <w:rPr>
          <w:rFonts w:ascii="Book Antiqua" w:eastAsia="微软雅黑" w:hAnsi="Book Antiqua" w:cs="Times New Roman"/>
          <w:sz w:val="24"/>
          <w:szCs w:val="24"/>
          <w:lang w:eastAsia="zh-CN"/>
        </w:rPr>
        <w:t>)</w:t>
      </w:r>
      <w:r w:rsidR="008924C2" w:rsidRPr="00886169">
        <w:rPr>
          <w:rFonts w:ascii="Book Antiqua" w:eastAsia="微软雅黑" w:hAnsi="Book Antiqua" w:cs="Times New Roman"/>
          <w:sz w:val="24"/>
          <w:szCs w:val="24"/>
        </w:rPr>
        <w:t xml:space="preserve"> patients</w:t>
      </w:r>
      <w:r w:rsidR="00503921" w:rsidRPr="00886169">
        <w:rPr>
          <w:rFonts w:ascii="Book Antiqua" w:eastAsia="微软雅黑" w:hAnsi="Book Antiqua" w:cs="Times New Roman"/>
          <w:sz w:val="24"/>
          <w:szCs w:val="24"/>
        </w:rPr>
        <w:t>.</w:t>
      </w:r>
    </w:p>
    <w:p w14:paraId="4909BA04" w14:textId="77777777" w:rsidR="001D61B5" w:rsidRPr="00886169" w:rsidRDefault="001D61B5" w:rsidP="001D61B5">
      <w:pPr>
        <w:spacing w:line="360" w:lineRule="auto"/>
        <w:jc w:val="both"/>
        <w:rPr>
          <w:rFonts w:ascii="Book Antiqua" w:eastAsia="微软雅黑" w:hAnsi="Book Antiqua" w:cs="Times New Roman"/>
          <w:sz w:val="24"/>
          <w:szCs w:val="24"/>
        </w:rPr>
      </w:pPr>
    </w:p>
    <w:p w14:paraId="0780D169" w14:textId="15321A80" w:rsidR="00250653" w:rsidRPr="00886169" w:rsidRDefault="00EB2941" w:rsidP="00EF47CA">
      <w:pPr>
        <w:spacing w:line="360" w:lineRule="auto"/>
        <w:jc w:val="both"/>
        <w:rPr>
          <w:rFonts w:ascii="Book Antiqua" w:eastAsia="微软雅黑" w:hAnsi="Book Antiqua" w:cs="Times New Roman"/>
          <w:b/>
          <w:bCs/>
          <w:i/>
          <w:sz w:val="24"/>
          <w:szCs w:val="24"/>
        </w:rPr>
      </w:pPr>
      <w:r w:rsidRPr="00886169">
        <w:rPr>
          <w:rFonts w:ascii="Book Antiqua" w:eastAsia="微软雅黑" w:hAnsi="Book Antiqua" w:cs="Times New Roman"/>
          <w:b/>
          <w:bCs/>
          <w:i/>
          <w:sz w:val="24"/>
          <w:szCs w:val="24"/>
        </w:rPr>
        <w:t>Surgical decision making</w:t>
      </w:r>
    </w:p>
    <w:p w14:paraId="2D8B7F98" w14:textId="4B53E980" w:rsidR="00DB78B1" w:rsidRPr="00886169" w:rsidRDefault="00EB2941" w:rsidP="001D61B5">
      <w:pPr>
        <w:spacing w:line="360" w:lineRule="auto"/>
        <w:jc w:val="both"/>
        <w:rPr>
          <w:rFonts w:ascii="Book Antiqua" w:eastAsia="微软雅黑" w:hAnsi="Book Antiqua" w:cs="Times New Roman"/>
          <w:sz w:val="24"/>
          <w:szCs w:val="24"/>
          <w:lang w:eastAsia="zh-CN"/>
        </w:rPr>
      </w:pPr>
      <w:r w:rsidRPr="00886169">
        <w:rPr>
          <w:rFonts w:ascii="Book Antiqua" w:eastAsia="微软雅黑" w:hAnsi="Book Antiqua" w:cs="Times New Roman"/>
          <w:sz w:val="24"/>
          <w:szCs w:val="24"/>
          <w:lang w:eastAsia="zh-CN"/>
        </w:rPr>
        <w:t xml:space="preserve">Violin plots of the distribution of </w:t>
      </w:r>
      <w:r w:rsidR="00CA0058" w:rsidRPr="00886169">
        <w:rPr>
          <w:rFonts w:ascii="Book Antiqua" w:eastAsia="微软雅黑" w:hAnsi="Book Antiqua" w:cs="Times New Roman"/>
          <w:sz w:val="24"/>
          <w:szCs w:val="24"/>
          <w:lang w:eastAsia="zh-CN"/>
        </w:rPr>
        <w:t xml:space="preserve">the </w:t>
      </w:r>
      <w:r w:rsidR="007D62EA" w:rsidRPr="00886169">
        <w:rPr>
          <w:rFonts w:ascii="Book Antiqua" w:eastAsia="微软雅黑" w:hAnsi="Book Antiqua" w:cs="Times New Roman"/>
          <w:sz w:val="24"/>
          <w:szCs w:val="24"/>
          <w:lang w:eastAsia="zh-CN"/>
        </w:rPr>
        <w:t xml:space="preserve">short axis </w:t>
      </w:r>
      <w:r w:rsidR="00CA0058" w:rsidRPr="00886169">
        <w:rPr>
          <w:rFonts w:ascii="Book Antiqua" w:eastAsia="微软雅黑" w:hAnsi="Book Antiqua" w:cs="Times New Roman"/>
          <w:sz w:val="24"/>
          <w:szCs w:val="24"/>
          <w:lang w:eastAsia="zh-CN"/>
        </w:rPr>
        <w:t xml:space="preserve">diameter </w:t>
      </w:r>
      <w:r w:rsidR="007D62EA" w:rsidRPr="00886169">
        <w:rPr>
          <w:rFonts w:ascii="Book Antiqua" w:eastAsia="微软雅黑" w:hAnsi="Book Antiqua" w:cs="Times New Roman"/>
          <w:sz w:val="24"/>
          <w:szCs w:val="24"/>
          <w:lang w:eastAsia="zh-CN"/>
        </w:rPr>
        <w:t xml:space="preserve">of the </w:t>
      </w:r>
      <w:r w:rsidR="00FB786F" w:rsidRPr="00886169">
        <w:rPr>
          <w:rFonts w:ascii="Book Antiqua" w:eastAsia="微软雅黑" w:hAnsi="Book Antiqua" w:cs="Times New Roman"/>
          <w:sz w:val="24"/>
          <w:szCs w:val="24"/>
          <w:lang w:eastAsia="zh-CN"/>
        </w:rPr>
        <w:t>largest PAN</w:t>
      </w:r>
      <w:r w:rsidRPr="00886169">
        <w:rPr>
          <w:rFonts w:ascii="Book Antiqua" w:eastAsia="微软雅黑" w:hAnsi="Book Antiqua" w:cs="Times New Roman"/>
          <w:sz w:val="24"/>
          <w:szCs w:val="24"/>
          <w:lang w:eastAsia="zh-CN"/>
        </w:rPr>
        <w:t xml:space="preserve"> distributed by whether </w:t>
      </w:r>
      <w:r w:rsidR="00CA0058" w:rsidRPr="00886169">
        <w:rPr>
          <w:rFonts w:ascii="Book Antiqua" w:eastAsia="微软雅黑" w:hAnsi="Book Antiqua" w:cs="Times New Roman"/>
          <w:sz w:val="24"/>
          <w:szCs w:val="24"/>
          <w:lang w:eastAsia="zh-CN"/>
        </w:rPr>
        <w:t xml:space="preserve">the </w:t>
      </w:r>
      <w:r w:rsidR="009F4EF2" w:rsidRPr="00886169">
        <w:rPr>
          <w:rFonts w:ascii="Book Antiqua" w:eastAsia="微软雅黑" w:hAnsi="Book Antiqua" w:cs="Times New Roman"/>
          <w:sz w:val="24"/>
          <w:szCs w:val="24"/>
          <w:lang w:eastAsia="zh-CN"/>
        </w:rPr>
        <w:t xml:space="preserve">patient </w:t>
      </w:r>
      <w:r w:rsidRPr="00886169">
        <w:rPr>
          <w:rFonts w:ascii="Book Antiqua" w:eastAsia="微软雅黑" w:hAnsi="Book Antiqua" w:cs="Times New Roman"/>
          <w:sz w:val="24"/>
          <w:szCs w:val="24"/>
          <w:lang w:eastAsia="zh-CN"/>
        </w:rPr>
        <w:t xml:space="preserve">underwent D2 </w:t>
      </w:r>
      <w:r w:rsidR="00003193" w:rsidRPr="00886169">
        <w:rPr>
          <w:rFonts w:ascii="Book Antiqua" w:eastAsia="微软雅黑" w:hAnsi="Book Antiqua" w:cs="Times New Roman"/>
          <w:sz w:val="24"/>
          <w:szCs w:val="24"/>
          <w:lang w:eastAsia="zh-CN"/>
        </w:rPr>
        <w:t>resection</w:t>
      </w:r>
      <w:r w:rsidRPr="00886169">
        <w:rPr>
          <w:rFonts w:ascii="Book Antiqua" w:eastAsia="微软雅黑" w:hAnsi="Book Antiqua" w:cs="Times New Roman"/>
          <w:sz w:val="24"/>
          <w:szCs w:val="24"/>
          <w:lang w:eastAsia="zh-CN"/>
        </w:rPr>
        <w:t xml:space="preserve"> or </w:t>
      </w:r>
      <w:r w:rsidR="001B4A12" w:rsidRPr="00886169">
        <w:rPr>
          <w:rFonts w:ascii="Book Antiqua" w:eastAsia="微软雅黑" w:hAnsi="Book Antiqua" w:cs="Times New Roman"/>
          <w:sz w:val="24"/>
          <w:szCs w:val="24"/>
          <w:lang w:eastAsia="zh-CN"/>
        </w:rPr>
        <w:t>not are</w:t>
      </w:r>
      <w:r w:rsidRPr="00886169">
        <w:rPr>
          <w:rFonts w:ascii="Book Antiqua" w:eastAsia="微软雅黑" w:hAnsi="Book Antiqua" w:cs="Times New Roman"/>
          <w:sz w:val="24"/>
          <w:szCs w:val="24"/>
          <w:lang w:eastAsia="zh-CN"/>
        </w:rPr>
        <w:t xml:space="preserve"> shown in Figure 2A </w:t>
      </w:r>
      <w:r w:rsidR="00003193" w:rsidRPr="00886169">
        <w:rPr>
          <w:rFonts w:ascii="Book Antiqua" w:eastAsia="微软雅黑" w:hAnsi="Book Antiqua" w:cs="Times New Roman"/>
          <w:sz w:val="24"/>
          <w:szCs w:val="24"/>
          <w:lang w:eastAsia="zh-CN"/>
        </w:rPr>
        <w:t>(baseline)</w:t>
      </w:r>
      <w:r w:rsidR="00250653" w:rsidRPr="00886169">
        <w:rPr>
          <w:rFonts w:ascii="Book Antiqua" w:eastAsia="微软雅黑" w:hAnsi="Book Antiqua" w:cs="Times New Roman"/>
          <w:sz w:val="24"/>
          <w:szCs w:val="24"/>
          <w:lang w:eastAsia="zh-CN"/>
        </w:rPr>
        <w:t xml:space="preserve"> </w:t>
      </w:r>
      <w:r w:rsidRPr="00886169">
        <w:rPr>
          <w:rFonts w:ascii="Book Antiqua" w:eastAsia="微软雅黑" w:hAnsi="Book Antiqua" w:cs="Times New Roman"/>
          <w:sz w:val="24"/>
          <w:szCs w:val="24"/>
          <w:lang w:eastAsia="zh-CN"/>
        </w:rPr>
        <w:t>and Figure 2C</w:t>
      </w:r>
      <w:r w:rsidR="000200AE" w:rsidRPr="00886169">
        <w:rPr>
          <w:rFonts w:ascii="Book Antiqua" w:eastAsia="微软雅黑" w:hAnsi="Book Antiqua" w:cs="Times New Roman"/>
          <w:sz w:val="24"/>
          <w:szCs w:val="24"/>
          <w:lang w:eastAsia="zh-CN"/>
        </w:rPr>
        <w:t xml:space="preserve"> (after initial chemotherapy</w:t>
      </w:r>
      <w:r w:rsidR="007D62EA" w:rsidRPr="00886169">
        <w:rPr>
          <w:rFonts w:ascii="Book Antiqua" w:eastAsia="微软雅黑" w:hAnsi="Book Antiqua" w:cs="Times New Roman"/>
          <w:sz w:val="24"/>
          <w:szCs w:val="24"/>
          <w:lang w:eastAsia="zh-CN"/>
        </w:rPr>
        <w:t>)</w:t>
      </w:r>
      <w:r w:rsidR="001F60E7" w:rsidRPr="00886169">
        <w:rPr>
          <w:rFonts w:ascii="Book Antiqua" w:eastAsia="微软雅黑" w:hAnsi="Book Antiqua" w:cs="Times New Roman"/>
          <w:sz w:val="24"/>
          <w:szCs w:val="24"/>
          <w:lang w:eastAsia="zh-CN"/>
        </w:rPr>
        <w:t>.</w:t>
      </w:r>
      <w:r w:rsidRPr="00886169">
        <w:rPr>
          <w:rFonts w:ascii="Book Antiqua" w:eastAsia="微软雅黑" w:hAnsi="Book Antiqua" w:cs="Times New Roman"/>
          <w:sz w:val="24"/>
          <w:szCs w:val="24"/>
          <w:lang w:eastAsia="zh-CN"/>
        </w:rPr>
        <w:t xml:space="preserve"> Violin plots of the distribution of the </w:t>
      </w:r>
      <w:bookmarkStart w:id="37" w:name="OLE_LINK1"/>
      <w:bookmarkStart w:id="38" w:name="OLE_LINK2"/>
      <w:r w:rsidR="007D62EA" w:rsidRPr="00886169">
        <w:rPr>
          <w:rFonts w:ascii="Book Antiqua" w:eastAsia="微软雅黑" w:hAnsi="Book Antiqua" w:cs="Times New Roman"/>
          <w:sz w:val="24"/>
          <w:szCs w:val="24"/>
          <w:lang w:eastAsia="zh-CN"/>
        </w:rPr>
        <w:t>short</w:t>
      </w:r>
      <w:r w:rsidR="00CA0058" w:rsidRPr="00886169">
        <w:rPr>
          <w:rFonts w:ascii="Book Antiqua" w:eastAsia="微软雅黑" w:hAnsi="Book Antiqua" w:cs="Times New Roman"/>
          <w:sz w:val="24"/>
          <w:szCs w:val="24"/>
          <w:lang w:eastAsia="zh-CN"/>
        </w:rPr>
        <w:t xml:space="preserve"> </w:t>
      </w:r>
      <w:r w:rsidR="007D62EA" w:rsidRPr="00886169">
        <w:rPr>
          <w:rFonts w:ascii="Book Antiqua" w:eastAsia="微软雅黑" w:hAnsi="Book Antiqua" w:cs="Times New Roman"/>
          <w:sz w:val="24"/>
          <w:szCs w:val="24"/>
          <w:lang w:eastAsia="zh-CN"/>
        </w:rPr>
        <w:t xml:space="preserve">axis </w:t>
      </w:r>
      <w:r w:rsidRPr="00886169">
        <w:rPr>
          <w:rFonts w:ascii="Book Antiqua" w:eastAsia="微软雅黑" w:hAnsi="Book Antiqua" w:cs="Times New Roman"/>
          <w:sz w:val="24"/>
          <w:szCs w:val="24"/>
          <w:lang w:eastAsia="zh-CN"/>
        </w:rPr>
        <w:t>diameter</w:t>
      </w:r>
      <w:bookmarkEnd w:id="37"/>
      <w:bookmarkEnd w:id="38"/>
      <w:r w:rsidRPr="00886169">
        <w:rPr>
          <w:rFonts w:ascii="Book Antiqua" w:eastAsia="微软雅黑" w:hAnsi="Book Antiqua" w:cs="Times New Roman"/>
          <w:sz w:val="24"/>
          <w:szCs w:val="24"/>
          <w:lang w:eastAsia="zh-CN"/>
        </w:rPr>
        <w:t xml:space="preserve"> of the largest </w:t>
      </w:r>
      <w:r w:rsidR="00CA0058" w:rsidRPr="00886169">
        <w:rPr>
          <w:rFonts w:ascii="Book Antiqua" w:eastAsia="微软雅黑" w:hAnsi="Book Antiqua" w:cs="Times New Roman"/>
          <w:sz w:val="24"/>
          <w:szCs w:val="24"/>
          <w:lang w:eastAsia="zh-CN"/>
        </w:rPr>
        <w:t>PAN</w:t>
      </w:r>
      <w:r w:rsidRPr="00886169">
        <w:rPr>
          <w:rFonts w:ascii="Book Antiqua" w:eastAsia="微软雅黑" w:hAnsi="Book Antiqua" w:cs="Times New Roman"/>
          <w:sz w:val="24"/>
          <w:szCs w:val="24"/>
          <w:lang w:eastAsia="zh-CN"/>
        </w:rPr>
        <w:t xml:space="preserve"> distributed by whether more than 2 PAN stations </w:t>
      </w:r>
      <w:r w:rsidR="00C62AA5" w:rsidRPr="00886169">
        <w:rPr>
          <w:rFonts w:ascii="Book Antiqua" w:eastAsia="微软雅黑" w:hAnsi="Book Antiqua" w:cs="Times New Roman"/>
          <w:sz w:val="24"/>
          <w:szCs w:val="24"/>
          <w:lang w:eastAsia="zh-CN"/>
        </w:rPr>
        <w:t xml:space="preserve">were </w:t>
      </w:r>
      <w:r w:rsidRPr="00886169">
        <w:rPr>
          <w:rFonts w:ascii="Book Antiqua" w:eastAsia="微软雅黑" w:hAnsi="Book Antiqua" w:cs="Times New Roman"/>
          <w:sz w:val="24"/>
          <w:szCs w:val="24"/>
          <w:lang w:eastAsia="zh-CN"/>
        </w:rPr>
        <w:t xml:space="preserve">involved </w:t>
      </w:r>
      <w:r w:rsidR="00250653" w:rsidRPr="00886169">
        <w:rPr>
          <w:rFonts w:ascii="Book Antiqua" w:eastAsia="微软雅黑" w:hAnsi="Book Antiqua" w:cs="Times New Roman"/>
          <w:sz w:val="24"/>
          <w:szCs w:val="24"/>
          <w:lang w:eastAsia="zh-CN"/>
        </w:rPr>
        <w:t>or not</w:t>
      </w:r>
      <w:r w:rsidR="001B4A12" w:rsidRPr="00886169">
        <w:rPr>
          <w:rFonts w:ascii="Book Antiqua" w:eastAsia="微软雅黑" w:hAnsi="Book Antiqua" w:cs="Times New Roman"/>
          <w:sz w:val="24"/>
          <w:szCs w:val="24"/>
          <w:lang w:eastAsia="zh-CN"/>
        </w:rPr>
        <w:t xml:space="preserve"> </w:t>
      </w:r>
      <w:r w:rsidR="00413D24" w:rsidRPr="00886169">
        <w:rPr>
          <w:rFonts w:ascii="Book Antiqua" w:eastAsia="微软雅黑" w:hAnsi="Book Antiqua" w:cs="Times New Roman"/>
          <w:sz w:val="24"/>
          <w:szCs w:val="24"/>
          <w:lang w:eastAsia="zh-CN"/>
        </w:rPr>
        <w:t xml:space="preserve">are </w:t>
      </w:r>
      <w:r w:rsidRPr="00886169">
        <w:rPr>
          <w:rFonts w:ascii="Book Antiqua" w:eastAsia="微软雅黑" w:hAnsi="Book Antiqua" w:cs="Times New Roman"/>
          <w:sz w:val="24"/>
          <w:szCs w:val="24"/>
          <w:lang w:eastAsia="zh-CN"/>
        </w:rPr>
        <w:t xml:space="preserve">shown in Figure 2B </w:t>
      </w:r>
      <w:r w:rsidR="00003193" w:rsidRPr="00886169">
        <w:rPr>
          <w:rFonts w:ascii="Book Antiqua" w:eastAsia="微软雅黑" w:hAnsi="Book Antiqua" w:cs="Times New Roman"/>
          <w:sz w:val="24"/>
          <w:szCs w:val="24"/>
          <w:lang w:eastAsia="zh-CN"/>
        </w:rPr>
        <w:t xml:space="preserve">(baseline) </w:t>
      </w:r>
      <w:r w:rsidRPr="00886169">
        <w:rPr>
          <w:rFonts w:ascii="Book Antiqua" w:eastAsia="微软雅黑" w:hAnsi="Book Antiqua" w:cs="Times New Roman"/>
          <w:sz w:val="24"/>
          <w:szCs w:val="24"/>
          <w:lang w:eastAsia="zh-CN"/>
        </w:rPr>
        <w:t>and Figure 2D</w:t>
      </w:r>
      <w:r w:rsidR="00003193" w:rsidRPr="00886169">
        <w:rPr>
          <w:rFonts w:ascii="Book Antiqua" w:eastAsia="微软雅黑" w:hAnsi="Book Antiqua" w:cs="Times New Roman"/>
          <w:sz w:val="24"/>
          <w:szCs w:val="24"/>
          <w:lang w:eastAsia="zh-CN"/>
        </w:rPr>
        <w:t xml:space="preserve"> (after initial chemotherapy)</w:t>
      </w:r>
      <w:r w:rsidR="001F60E7" w:rsidRPr="00886169">
        <w:rPr>
          <w:rFonts w:ascii="Book Antiqua" w:eastAsia="微软雅黑" w:hAnsi="Book Antiqua" w:cs="Times New Roman"/>
          <w:sz w:val="24"/>
          <w:szCs w:val="24"/>
          <w:lang w:eastAsia="zh-CN"/>
        </w:rPr>
        <w:t>.</w:t>
      </w:r>
      <w:r w:rsidR="00C16028" w:rsidRPr="00886169">
        <w:rPr>
          <w:rFonts w:ascii="Book Antiqua" w:eastAsia="微软雅黑" w:hAnsi="Book Antiqua" w:cs="Times New Roman"/>
          <w:sz w:val="24"/>
          <w:szCs w:val="24"/>
          <w:lang w:eastAsia="zh-CN"/>
        </w:rPr>
        <w:t xml:space="preserve"> T</w:t>
      </w:r>
      <w:r w:rsidR="001F60E7" w:rsidRPr="00886169">
        <w:rPr>
          <w:rFonts w:ascii="Book Antiqua" w:eastAsia="微软雅黑" w:hAnsi="Book Antiqua" w:cs="Times New Roman"/>
          <w:sz w:val="24"/>
          <w:szCs w:val="24"/>
          <w:lang w:eastAsia="zh-CN"/>
        </w:rPr>
        <w:t>he distribution</w:t>
      </w:r>
      <w:r w:rsidR="009F4EF2" w:rsidRPr="00886169">
        <w:rPr>
          <w:rFonts w:ascii="Book Antiqua" w:eastAsia="微软雅黑" w:hAnsi="Book Antiqua" w:cs="Times New Roman"/>
          <w:sz w:val="24"/>
          <w:szCs w:val="24"/>
          <w:lang w:eastAsia="zh-CN"/>
        </w:rPr>
        <w:t>s</w:t>
      </w:r>
      <w:r w:rsidR="001F60E7" w:rsidRPr="00886169">
        <w:rPr>
          <w:rFonts w:ascii="Book Antiqua" w:eastAsia="微软雅黑" w:hAnsi="Book Antiqua" w:cs="Times New Roman"/>
          <w:sz w:val="24"/>
          <w:szCs w:val="24"/>
          <w:lang w:eastAsia="zh-CN"/>
        </w:rPr>
        <w:t xml:space="preserve"> in</w:t>
      </w:r>
      <w:r w:rsidR="00C16028" w:rsidRPr="00886169">
        <w:rPr>
          <w:rFonts w:ascii="Book Antiqua" w:eastAsia="微软雅黑" w:hAnsi="Book Antiqua" w:cs="Times New Roman"/>
          <w:sz w:val="24"/>
          <w:szCs w:val="24"/>
          <w:lang w:eastAsia="zh-CN"/>
        </w:rPr>
        <w:t xml:space="preserve"> both</w:t>
      </w:r>
      <w:r w:rsidR="001F60E7" w:rsidRPr="00886169">
        <w:rPr>
          <w:rFonts w:ascii="Book Antiqua" w:eastAsia="微软雅黑" w:hAnsi="Book Antiqua" w:cs="Times New Roman"/>
          <w:sz w:val="24"/>
          <w:szCs w:val="24"/>
          <w:lang w:eastAsia="zh-CN"/>
        </w:rPr>
        <w:t xml:space="preserve"> treatment groups</w:t>
      </w:r>
      <w:r w:rsidR="00C16028" w:rsidRPr="00886169">
        <w:rPr>
          <w:rFonts w:ascii="Book Antiqua" w:eastAsia="微软雅黑" w:hAnsi="Book Antiqua" w:cs="Times New Roman"/>
          <w:sz w:val="24"/>
          <w:szCs w:val="24"/>
          <w:lang w:eastAsia="zh-CN"/>
        </w:rPr>
        <w:t xml:space="preserve"> and PAN stations</w:t>
      </w:r>
      <w:r w:rsidR="008924C2" w:rsidRPr="00886169">
        <w:rPr>
          <w:rFonts w:ascii="Book Antiqua" w:eastAsia="微软雅黑" w:hAnsi="Book Antiqua" w:cs="Times New Roman"/>
          <w:sz w:val="24"/>
          <w:szCs w:val="24"/>
          <w:lang w:eastAsia="zh-CN"/>
        </w:rPr>
        <w:t xml:space="preserve"> </w:t>
      </w:r>
      <w:r w:rsidR="001F60E7" w:rsidRPr="00886169">
        <w:rPr>
          <w:rFonts w:ascii="Book Antiqua" w:eastAsia="微软雅黑" w:hAnsi="Book Antiqua" w:cs="Times New Roman"/>
          <w:sz w:val="24"/>
          <w:szCs w:val="24"/>
          <w:lang w:eastAsia="zh-CN"/>
        </w:rPr>
        <w:t>significantly varied at baseline (</w:t>
      </w:r>
      <w:r w:rsidR="008924C2" w:rsidRPr="00886169">
        <w:rPr>
          <w:rFonts w:ascii="Book Antiqua" w:eastAsia="微软雅黑" w:hAnsi="Book Antiqua" w:cs="Times New Roman"/>
          <w:sz w:val="24"/>
          <w:szCs w:val="24"/>
          <w:lang w:eastAsia="zh-CN"/>
        </w:rPr>
        <w:t xml:space="preserve">chemotherapy </w:t>
      </w:r>
      <w:r w:rsidR="00C16028" w:rsidRPr="00886169">
        <w:rPr>
          <w:rFonts w:ascii="Book Antiqua" w:eastAsia="微软雅黑" w:hAnsi="Book Antiqua" w:cs="Times New Roman"/>
          <w:i/>
          <w:sz w:val="24"/>
          <w:szCs w:val="24"/>
          <w:lang w:eastAsia="zh-CN"/>
        </w:rPr>
        <w:t>vs</w:t>
      </w:r>
      <w:r w:rsidR="00C16028" w:rsidRPr="00886169">
        <w:rPr>
          <w:rFonts w:ascii="Book Antiqua" w:eastAsia="微软雅黑" w:hAnsi="Book Antiqua" w:cs="Times New Roman"/>
          <w:sz w:val="24"/>
          <w:szCs w:val="24"/>
          <w:lang w:eastAsia="zh-CN"/>
        </w:rPr>
        <w:t xml:space="preserve"> </w:t>
      </w:r>
      <w:r w:rsidR="008924C2" w:rsidRPr="00886169">
        <w:rPr>
          <w:rFonts w:ascii="Book Antiqua" w:eastAsia="微软雅黑" w:hAnsi="Book Antiqua" w:cs="Times New Roman"/>
          <w:sz w:val="24"/>
          <w:szCs w:val="24"/>
          <w:lang w:eastAsia="zh-CN"/>
        </w:rPr>
        <w:t xml:space="preserve">chemotherapy </w:t>
      </w:r>
      <w:r w:rsidR="00C16028" w:rsidRPr="00886169">
        <w:rPr>
          <w:rFonts w:ascii="Book Antiqua" w:eastAsia="微软雅黑" w:hAnsi="Book Antiqua" w:cs="Times New Roman"/>
          <w:sz w:val="24"/>
          <w:szCs w:val="24"/>
          <w:lang w:eastAsia="zh-CN"/>
        </w:rPr>
        <w:t xml:space="preserve">plus D2 gastrectomy, </w:t>
      </w:r>
      <w:r w:rsidR="001D61B5" w:rsidRPr="00886169">
        <w:rPr>
          <w:rFonts w:ascii="Book Antiqua" w:eastAsia="微软雅黑" w:hAnsi="Book Antiqua" w:cs="Times New Roman"/>
          <w:i/>
          <w:sz w:val="24"/>
          <w:szCs w:val="24"/>
          <w:lang w:eastAsia="zh-CN"/>
        </w:rPr>
        <w:t xml:space="preserve">P </w:t>
      </w:r>
      <w:r w:rsidR="001F60E7" w:rsidRPr="00886169">
        <w:rPr>
          <w:rFonts w:ascii="Book Antiqua" w:eastAsia="微软雅黑" w:hAnsi="Book Antiqua" w:cs="Times New Roman"/>
          <w:sz w:val="24"/>
          <w:szCs w:val="24"/>
          <w:lang w:eastAsia="zh-CN"/>
        </w:rPr>
        <w:t>=</w:t>
      </w:r>
      <w:r w:rsidR="001D61B5" w:rsidRPr="00886169">
        <w:rPr>
          <w:rFonts w:ascii="Book Antiqua" w:eastAsia="微软雅黑" w:hAnsi="Book Antiqua" w:cs="Times New Roman"/>
          <w:sz w:val="24"/>
          <w:szCs w:val="24"/>
          <w:lang w:eastAsia="zh-CN"/>
        </w:rPr>
        <w:t xml:space="preserve"> </w:t>
      </w:r>
      <w:r w:rsidR="001F60E7" w:rsidRPr="00886169">
        <w:rPr>
          <w:rFonts w:ascii="Book Antiqua" w:eastAsia="微软雅黑" w:hAnsi="Book Antiqua" w:cs="Times New Roman"/>
          <w:sz w:val="24"/>
          <w:szCs w:val="24"/>
          <w:lang w:eastAsia="zh-CN"/>
        </w:rPr>
        <w:t>0.01, Figure 2A</w:t>
      </w:r>
      <w:r w:rsidR="00C16028" w:rsidRPr="00886169">
        <w:rPr>
          <w:rFonts w:ascii="Book Antiqua" w:eastAsia="微软雅黑" w:hAnsi="Book Antiqua" w:cs="Times New Roman"/>
          <w:sz w:val="24"/>
          <w:szCs w:val="24"/>
          <w:lang w:eastAsia="zh-CN"/>
        </w:rPr>
        <w:t xml:space="preserve">; PAN stations 1-2 </w:t>
      </w:r>
      <w:r w:rsidR="00C16028" w:rsidRPr="00886169">
        <w:rPr>
          <w:rFonts w:ascii="Book Antiqua" w:eastAsia="微软雅黑" w:hAnsi="Book Antiqua" w:cs="Times New Roman"/>
          <w:i/>
          <w:sz w:val="24"/>
          <w:szCs w:val="24"/>
          <w:lang w:eastAsia="zh-CN"/>
        </w:rPr>
        <w:t>vs</w:t>
      </w:r>
      <w:r w:rsidR="00C16028" w:rsidRPr="00886169">
        <w:rPr>
          <w:rFonts w:ascii="Book Antiqua" w:eastAsia="微软雅黑" w:hAnsi="Book Antiqua" w:cs="Times New Roman"/>
          <w:sz w:val="24"/>
          <w:szCs w:val="24"/>
          <w:lang w:eastAsia="zh-CN"/>
        </w:rPr>
        <w:t xml:space="preserve"> 3-4, </w:t>
      </w:r>
      <w:r w:rsidR="001D61B5" w:rsidRPr="00886169">
        <w:rPr>
          <w:rFonts w:ascii="Book Antiqua" w:eastAsia="微软雅黑" w:hAnsi="Book Antiqua" w:cs="Times New Roman"/>
          <w:i/>
          <w:sz w:val="24"/>
          <w:szCs w:val="24"/>
          <w:lang w:eastAsia="zh-CN"/>
        </w:rPr>
        <w:t>P</w:t>
      </w:r>
      <w:r w:rsidR="001D61B5" w:rsidRPr="00886169">
        <w:rPr>
          <w:rFonts w:ascii="Book Antiqua" w:eastAsia="微软雅黑" w:hAnsi="Book Antiqua" w:cs="Times New Roman"/>
          <w:sz w:val="24"/>
          <w:szCs w:val="24"/>
          <w:lang w:eastAsia="zh-CN"/>
        </w:rPr>
        <w:t xml:space="preserve"> </w:t>
      </w:r>
      <w:r w:rsidR="00C16028" w:rsidRPr="00886169">
        <w:rPr>
          <w:rFonts w:ascii="Book Antiqua" w:eastAsia="微软雅黑" w:hAnsi="Book Antiqua" w:cs="Times New Roman"/>
          <w:sz w:val="24"/>
          <w:szCs w:val="24"/>
          <w:lang w:eastAsia="zh-CN"/>
        </w:rPr>
        <w:t>=</w:t>
      </w:r>
      <w:r w:rsidR="001D61B5" w:rsidRPr="00886169">
        <w:rPr>
          <w:rFonts w:ascii="Book Antiqua" w:eastAsia="微软雅黑" w:hAnsi="Book Antiqua" w:cs="Times New Roman"/>
          <w:sz w:val="24"/>
          <w:szCs w:val="24"/>
          <w:lang w:eastAsia="zh-CN"/>
        </w:rPr>
        <w:t xml:space="preserve"> </w:t>
      </w:r>
      <w:r w:rsidR="00C16028" w:rsidRPr="00886169">
        <w:rPr>
          <w:rFonts w:ascii="Book Antiqua" w:eastAsia="微软雅黑" w:hAnsi="Book Antiqua" w:cs="Times New Roman"/>
          <w:sz w:val="24"/>
          <w:szCs w:val="24"/>
          <w:lang w:eastAsia="zh-CN"/>
        </w:rPr>
        <w:t>0.001, Figure 2B</w:t>
      </w:r>
      <w:r w:rsidR="001F60E7" w:rsidRPr="00886169">
        <w:rPr>
          <w:rFonts w:ascii="Book Antiqua" w:eastAsia="微软雅黑" w:hAnsi="Book Antiqua" w:cs="Times New Roman"/>
          <w:sz w:val="24"/>
          <w:szCs w:val="24"/>
          <w:lang w:eastAsia="zh-CN"/>
        </w:rPr>
        <w:t xml:space="preserve">) but </w:t>
      </w:r>
      <w:r w:rsidR="008924C2" w:rsidRPr="00886169">
        <w:rPr>
          <w:rFonts w:ascii="Book Antiqua" w:eastAsia="微软雅黑" w:hAnsi="Book Antiqua" w:cs="Times New Roman"/>
          <w:sz w:val="24"/>
          <w:szCs w:val="24"/>
          <w:lang w:eastAsia="zh-CN"/>
        </w:rPr>
        <w:t xml:space="preserve">were </w:t>
      </w:r>
      <w:r w:rsidR="001F60E7" w:rsidRPr="00886169">
        <w:rPr>
          <w:rFonts w:ascii="Book Antiqua" w:eastAsia="微软雅黑" w:hAnsi="Book Antiqua" w:cs="Times New Roman"/>
          <w:sz w:val="24"/>
          <w:szCs w:val="24"/>
          <w:lang w:eastAsia="zh-CN"/>
        </w:rPr>
        <w:t>not significantly different after chemother</w:t>
      </w:r>
      <w:r w:rsidR="00CB0180" w:rsidRPr="00886169">
        <w:rPr>
          <w:rFonts w:ascii="Book Antiqua" w:eastAsia="微软雅黑" w:hAnsi="Book Antiqua" w:cs="Times New Roman"/>
          <w:sz w:val="24"/>
          <w:szCs w:val="24"/>
          <w:lang w:eastAsia="zh-CN"/>
        </w:rPr>
        <w:t>apy (</w:t>
      </w:r>
      <w:r w:rsidR="008924C2" w:rsidRPr="00886169">
        <w:rPr>
          <w:rFonts w:ascii="Book Antiqua" w:eastAsia="微软雅黑" w:hAnsi="Book Antiqua" w:cs="Times New Roman"/>
          <w:sz w:val="24"/>
          <w:szCs w:val="24"/>
          <w:lang w:eastAsia="zh-CN"/>
        </w:rPr>
        <w:t xml:space="preserve">chemotherapy </w:t>
      </w:r>
      <w:r w:rsidR="001D61B5" w:rsidRPr="00886169">
        <w:rPr>
          <w:rFonts w:ascii="Book Antiqua" w:eastAsia="微软雅黑" w:hAnsi="Book Antiqua" w:cs="Times New Roman"/>
          <w:i/>
          <w:sz w:val="24"/>
          <w:szCs w:val="24"/>
          <w:lang w:eastAsia="zh-CN"/>
        </w:rPr>
        <w:t>vs</w:t>
      </w:r>
      <w:r w:rsidR="001D61B5" w:rsidRPr="00886169">
        <w:rPr>
          <w:rFonts w:ascii="Book Antiqua" w:eastAsia="微软雅黑" w:hAnsi="Book Antiqua" w:cs="Times New Roman"/>
          <w:sz w:val="24"/>
          <w:szCs w:val="24"/>
          <w:lang w:eastAsia="zh-CN"/>
        </w:rPr>
        <w:t xml:space="preserve"> </w:t>
      </w:r>
      <w:r w:rsidR="008924C2" w:rsidRPr="00886169">
        <w:rPr>
          <w:rFonts w:ascii="Book Antiqua" w:eastAsia="微软雅黑" w:hAnsi="Book Antiqua" w:cs="Times New Roman"/>
          <w:sz w:val="24"/>
          <w:szCs w:val="24"/>
          <w:lang w:eastAsia="zh-CN"/>
        </w:rPr>
        <w:t xml:space="preserve">chemotherapy </w:t>
      </w:r>
      <w:r w:rsidR="00CB0180" w:rsidRPr="00886169">
        <w:rPr>
          <w:rFonts w:ascii="Book Antiqua" w:eastAsia="微软雅黑" w:hAnsi="Book Antiqua" w:cs="Times New Roman"/>
          <w:sz w:val="24"/>
          <w:szCs w:val="24"/>
          <w:lang w:eastAsia="zh-CN"/>
        </w:rPr>
        <w:t xml:space="preserve">plus D2 gastrectomy, </w:t>
      </w:r>
      <w:r w:rsidR="001D61B5" w:rsidRPr="00886169">
        <w:rPr>
          <w:rFonts w:ascii="Book Antiqua" w:eastAsia="微软雅黑" w:hAnsi="Book Antiqua" w:cs="Times New Roman"/>
          <w:i/>
          <w:sz w:val="24"/>
          <w:szCs w:val="24"/>
          <w:lang w:eastAsia="zh-CN"/>
        </w:rPr>
        <w:t>P</w:t>
      </w:r>
      <w:r w:rsidR="001D61B5" w:rsidRPr="00886169">
        <w:rPr>
          <w:rFonts w:ascii="Book Antiqua" w:eastAsia="微软雅黑" w:hAnsi="Book Antiqua" w:cs="Times New Roman"/>
          <w:sz w:val="24"/>
          <w:szCs w:val="24"/>
          <w:lang w:eastAsia="zh-CN"/>
        </w:rPr>
        <w:t xml:space="preserve"> </w:t>
      </w:r>
      <w:r w:rsidR="00CB0180" w:rsidRPr="00886169">
        <w:rPr>
          <w:rFonts w:ascii="Book Antiqua" w:eastAsia="微软雅黑" w:hAnsi="Book Antiqua" w:cs="Times New Roman"/>
          <w:sz w:val="24"/>
          <w:szCs w:val="24"/>
          <w:lang w:eastAsia="zh-CN"/>
        </w:rPr>
        <w:t>=</w:t>
      </w:r>
      <w:r w:rsidR="001D61B5" w:rsidRPr="00886169">
        <w:rPr>
          <w:rFonts w:ascii="Book Antiqua" w:eastAsia="微软雅黑" w:hAnsi="Book Antiqua" w:cs="Times New Roman"/>
          <w:sz w:val="24"/>
          <w:szCs w:val="24"/>
          <w:lang w:eastAsia="zh-CN"/>
        </w:rPr>
        <w:t xml:space="preserve"> </w:t>
      </w:r>
      <w:r w:rsidR="00CB0180" w:rsidRPr="00886169">
        <w:rPr>
          <w:rFonts w:ascii="Book Antiqua" w:eastAsia="微软雅黑" w:hAnsi="Book Antiqua" w:cs="Times New Roman"/>
          <w:sz w:val="24"/>
          <w:szCs w:val="24"/>
          <w:lang w:eastAsia="zh-CN"/>
        </w:rPr>
        <w:t>0.29, Figure 2C;</w:t>
      </w:r>
      <w:r w:rsidR="001F60E7" w:rsidRPr="00886169">
        <w:rPr>
          <w:rFonts w:ascii="Book Antiqua" w:eastAsia="微软雅黑" w:hAnsi="Book Antiqua" w:cs="Times New Roman"/>
          <w:sz w:val="24"/>
          <w:szCs w:val="24"/>
          <w:lang w:eastAsia="zh-CN"/>
        </w:rPr>
        <w:t xml:space="preserve"> </w:t>
      </w:r>
      <w:r w:rsidR="00CB0180" w:rsidRPr="00886169">
        <w:rPr>
          <w:rFonts w:ascii="Book Antiqua" w:eastAsia="微软雅黑" w:hAnsi="Book Antiqua" w:cs="Times New Roman"/>
          <w:sz w:val="24"/>
          <w:szCs w:val="24"/>
          <w:lang w:eastAsia="zh-CN"/>
        </w:rPr>
        <w:t xml:space="preserve">PAN stations 1-2 </w:t>
      </w:r>
      <w:r w:rsidR="001D61B5" w:rsidRPr="00886169">
        <w:rPr>
          <w:rFonts w:ascii="Book Antiqua" w:eastAsia="微软雅黑" w:hAnsi="Book Antiqua" w:cs="Times New Roman"/>
          <w:i/>
          <w:sz w:val="24"/>
          <w:szCs w:val="24"/>
          <w:lang w:eastAsia="zh-CN"/>
        </w:rPr>
        <w:t>vs</w:t>
      </w:r>
      <w:r w:rsidR="001D61B5" w:rsidRPr="00886169">
        <w:rPr>
          <w:rFonts w:ascii="Book Antiqua" w:eastAsia="微软雅黑" w:hAnsi="Book Antiqua" w:cs="Times New Roman"/>
          <w:sz w:val="24"/>
          <w:szCs w:val="24"/>
          <w:lang w:eastAsia="zh-CN"/>
        </w:rPr>
        <w:t xml:space="preserve"> </w:t>
      </w:r>
      <w:r w:rsidR="00CB0180" w:rsidRPr="00886169">
        <w:rPr>
          <w:rFonts w:ascii="Book Antiqua" w:eastAsia="微软雅黑" w:hAnsi="Book Antiqua" w:cs="Times New Roman"/>
          <w:sz w:val="24"/>
          <w:szCs w:val="24"/>
          <w:lang w:eastAsia="zh-CN"/>
        </w:rPr>
        <w:t xml:space="preserve">3-4, </w:t>
      </w:r>
      <w:r w:rsidR="001D61B5" w:rsidRPr="00886169">
        <w:rPr>
          <w:rFonts w:ascii="Book Antiqua" w:eastAsia="微软雅黑" w:hAnsi="Book Antiqua" w:cs="Times New Roman"/>
          <w:i/>
          <w:sz w:val="24"/>
          <w:szCs w:val="24"/>
          <w:lang w:eastAsia="zh-CN"/>
        </w:rPr>
        <w:t>P</w:t>
      </w:r>
      <w:r w:rsidR="001D61B5" w:rsidRPr="00886169">
        <w:rPr>
          <w:rFonts w:ascii="Book Antiqua" w:eastAsia="微软雅黑" w:hAnsi="Book Antiqua" w:cs="Times New Roman"/>
          <w:sz w:val="24"/>
          <w:szCs w:val="24"/>
          <w:lang w:eastAsia="zh-CN"/>
        </w:rPr>
        <w:t xml:space="preserve"> </w:t>
      </w:r>
      <w:r w:rsidR="00CB0180" w:rsidRPr="00886169">
        <w:rPr>
          <w:rFonts w:ascii="Book Antiqua" w:eastAsia="微软雅黑" w:hAnsi="Book Antiqua" w:cs="Times New Roman"/>
          <w:sz w:val="24"/>
          <w:szCs w:val="24"/>
          <w:lang w:eastAsia="zh-CN"/>
        </w:rPr>
        <w:t>=</w:t>
      </w:r>
      <w:r w:rsidR="004A10EF" w:rsidRPr="00886169">
        <w:rPr>
          <w:rFonts w:ascii="Book Antiqua" w:eastAsia="微软雅黑" w:hAnsi="Book Antiqua" w:cs="Times New Roman"/>
          <w:sz w:val="24"/>
          <w:szCs w:val="24"/>
          <w:lang w:eastAsia="zh-CN"/>
        </w:rPr>
        <w:t xml:space="preserve"> </w:t>
      </w:r>
      <w:r w:rsidR="00CB0180" w:rsidRPr="00886169">
        <w:rPr>
          <w:rFonts w:ascii="Book Antiqua" w:eastAsia="微软雅黑" w:hAnsi="Book Antiqua" w:cs="Times New Roman"/>
          <w:sz w:val="24"/>
          <w:szCs w:val="24"/>
          <w:lang w:eastAsia="zh-CN"/>
        </w:rPr>
        <w:t>0.06, Figure 2D</w:t>
      </w:r>
      <w:r w:rsidR="001F60E7" w:rsidRPr="00886169">
        <w:rPr>
          <w:rFonts w:ascii="Book Antiqua" w:eastAsia="微软雅黑" w:hAnsi="Book Antiqua" w:cs="Times New Roman"/>
          <w:sz w:val="24"/>
          <w:szCs w:val="24"/>
          <w:lang w:eastAsia="zh-CN"/>
        </w:rPr>
        <w:t>).</w:t>
      </w:r>
      <w:r w:rsidR="00CB0180" w:rsidRPr="00886169">
        <w:rPr>
          <w:rFonts w:ascii="Book Antiqua" w:eastAsia="微软雅黑" w:hAnsi="Book Antiqua" w:cs="Times New Roman"/>
          <w:sz w:val="24"/>
          <w:szCs w:val="24"/>
          <w:lang w:eastAsia="zh-CN"/>
        </w:rPr>
        <w:t xml:space="preserve"> </w:t>
      </w:r>
      <w:r w:rsidRPr="00886169">
        <w:rPr>
          <w:rFonts w:ascii="Book Antiqua" w:eastAsia="微软雅黑" w:hAnsi="Book Antiqua" w:cs="Times New Roman"/>
          <w:sz w:val="24"/>
          <w:szCs w:val="24"/>
        </w:rPr>
        <w:t xml:space="preserve">The correlation between </w:t>
      </w:r>
      <w:r w:rsidR="00FD59AC" w:rsidRPr="00886169">
        <w:rPr>
          <w:rFonts w:ascii="Book Antiqua" w:eastAsia="微软雅黑" w:hAnsi="Book Antiqua" w:cs="Times New Roman"/>
          <w:sz w:val="24"/>
          <w:szCs w:val="24"/>
        </w:rPr>
        <w:t>CR</w:t>
      </w:r>
      <w:r w:rsidRPr="00886169">
        <w:rPr>
          <w:rFonts w:ascii="Book Antiqua" w:eastAsia="微软雅黑" w:hAnsi="Book Antiqua" w:cs="Times New Roman"/>
          <w:sz w:val="24"/>
          <w:szCs w:val="24"/>
        </w:rPr>
        <w:t xml:space="preserve"> of </w:t>
      </w:r>
      <w:r w:rsidR="00250653" w:rsidRPr="00886169">
        <w:rPr>
          <w:rFonts w:ascii="Book Antiqua" w:eastAsia="微软雅黑" w:hAnsi="Book Antiqua" w:cs="Times New Roman"/>
          <w:sz w:val="24"/>
          <w:szCs w:val="24"/>
        </w:rPr>
        <w:t xml:space="preserve">all clinical </w:t>
      </w:r>
      <w:r w:rsidRPr="00886169">
        <w:rPr>
          <w:rFonts w:ascii="Book Antiqua" w:eastAsia="微软雅黑" w:hAnsi="Book Antiqua" w:cs="Times New Roman"/>
          <w:sz w:val="24"/>
          <w:szCs w:val="24"/>
        </w:rPr>
        <w:t xml:space="preserve">PALM and clinical characteristics is displayed in Table 4. The largest </w:t>
      </w:r>
      <w:r w:rsidRPr="00886169">
        <w:rPr>
          <w:rFonts w:ascii="Book Antiqua" w:eastAsia="微软雅黑" w:hAnsi="Book Antiqua" w:cs="Times New Roman"/>
          <w:sz w:val="24"/>
          <w:szCs w:val="24"/>
          <w:lang w:eastAsia="zh-CN"/>
        </w:rPr>
        <w:t xml:space="preserve">PAN in the short axis at baseline (≥15 mm </w:t>
      </w:r>
      <w:r w:rsidR="001D61B5" w:rsidRPr="00886169">
        <w:rPr>
          <w:rFonts w:ascii="Book Antiqua" w:eastAsia="微软雅黑" w:hAnsi="Book Antiqua" w:cs="Times New Roman"/>
          <w:i/>
          <w:sz w:val="24"/>
          <w:szCs w:val="24"/>
          <w:lang w:eastAsia="zh-CN"/>
        </w:rPr>
        <w:t>vs</w:t>
      </w:r>
      <w:r w:rsidR="001D61B5" w:rsidRPr="00886169">
        <w:rPr>
          <w:rFonts w:ascii="Book Antiqua" w:eastAsia="微软雅黑" w:hAnsi="Book Antiqua" w:cs="Times New Roman"/>
          <w:sz w:val="24"/>
          <w:szCs w:val="24"/>
          <w:lang w:eastAsia="zh-CN"/>
        </w:rPr>
        <w:t xml:space="preserve"> </w:t>
      </w:r>
      <w:r w:rsidRPr="00886169">
        <w:rPr>
          <w:rFonts w:ascii="Book Antiqua" w:eastAsia="微软雅黑" w:hAnsi="Book Antiqua" w:cs="Times New Roman"/>
          <w:sz w:val="24"/>
          <w:szCs w:val="24"/>
          <w:lang w:eastAsia="zh-CN"/>
        </w:rPr>
        <w:t>&lt;15 mm)</w:t>
      </w:r>
      <w:r w:rsidRPr="00886169">
        <w:rPr>
          <w:rFonts w:ascii="Book Antiqua" w:eastAsia="微软雅黑" w:hAnsi="Book Antiqua" w:cs="Times New Roman"/>
          <w:sz w:val="24"/>
          <w:szCs w:val="24"/>
        </w:rPr>
        <w:t xml:space="preserve">, overall response (RECIST), and response of </w:t>
      </w:r>
      <w:r w:rsidR="007D62EA" w:rsidRPr="00886169">
        <w:rPr>
          <w:rFonts w:ascii="Book Antiqua" w:eastAsia="微软雅黑" w:hAnsi="Book Antiqua" w:cs="Times New Roman"/>
          <w:sz w:val="24"/>
          <w:szCs w:val="24"/>
        </w:rPr>
        <w:t xml:space="preserve">the </w:t>
      </w:r>
      <w:r w:rsidRPr="00886169">
        <w:rPr>
          <w:rFonts w:ascii="Book Antiqua" w:eastAsia="微软雅黑" w:hAnsi="Book Antiqua" w:cs="Times New Roman"/>
          <w:sz w:val="24"/>
          <w:szCs w:val="24"/>
        </w:rPr>
        <w:t xml:space="preserve">primary lesion (JGCA) were correlated with </w:t>
      </w:r>
      <w:r w:rsidR="00FD59AC" w:rsidRPr="00886169">
        <w:rPr>
          <w:rFonts w:ascii="Book Antiqua" w:eastAsia="微软雅黑" w:hAnsi="Book Antiqua" w:cs="Times New Roman"/>
          <w:sz w:val="24"/>
          <w:szCs w:val="24"/>
        </w:rPr>
        <w:t>CR</w:t>
      </w:r>
      <w:r w:rsidRPr="00886169">
        <w:rPr>
          <w:rFonts w:ascii="Book Antiqua" w:eastAsia="微软雅黑" w:hAnsi="Book Antiqua" w:cs="Times New Roman"/>
          <w:sz w:val="24"/>
          <w:szCs w:val="24"/>
        </w:rPr>
        <w:t xml:space="preserve"> of PALM. Considering the diameter of the index nodes, </w:t>
      </w:r>
      <w:r w:rsidR="006C6EC8" w:rsidRPr="00886169">
        <w:rPr>
          <w:rFonts w:ascii="Book Antiqua" w:eastAsia="微软雅黑" w:hAnsi="Book Antiqua" w:cs="Times New Roman"/>
          <w:sz w:val="24"/>
          <w:szCs w:val="24"/>
        </w:rPr>
        <w:t xml:space="preserve">a </w:t>
      </w:r>
      <w:r w:rsidR="00FD59AC" w:rsidRPr="00886169">
        <w:rPr>
          <w:rFonts w:ascii="Book Antiqua" w:eastAsia="微软雅黑" w:hAnsi="Book Antiqua" w:cs="Times New Roman"/>
          <w:sz w:val="24"/>
          <w:szCs w:val="24"/>
        </w:rPr>
        <w:t>CR</w:t>
      </w:r>
      <w:r w:rsidRPr="00886169">
        <w:rPr>
          <w:rFonts w:ascii="Book Antiqua" w:eastAsia="微软雅黑" w:hAnsi="Book Antiqua" w:cs="Times New Roman"/>
          <w:sz w:val="24"/>
          <w:szCs w:val="24"/>
        </w:rPr>
        <w:t xml:space="preserve"> was observed in 3 of 12 patients with </w:t>
      </w:r>
      <w:r w:rsidR="00DD0F26" w:rsidRPr="00886169">
        <w:rPr>
          <w:rFonts w:ascii="Book Antiqua" w:eastAsia="微软雅黑" w:hAnsi="Book Antiqua" w:cs="Times New Roman"/>
          <w:sz w:val="24"/>
          <w:szCs w:val="24"/>
        </w:rPr>
        <w:t>PAN</w:t>
      </w:r>
      <w:r w:rsidRPr="00886169">
        <w:rPr>
          <w:rFonts w:ascii="Book Antiqua" w:eastAsia="微软雅黑" w:hAnsi="Book Antiqua" w:cs="Times New Roman"/>
          <w:sz w:val="24"/>
          <w:szCs w:val="24"/>
        </w:rPr>
        <w:t xml:space="preserve"> </w:t>
      </w:r>
      <w:r w:rsidRPr="00886169">
        <w:rPr>
          <w:rFonts w:ascii="Book Antiqua" w:eastAsia="微软雅黑" w:hAnsi="Book Antiqua" w:cs="Times New Roman"/>
          <w:sz w:val="24"/>
          <w:szCs w:val="24"/>
          <w:lang w:eastAsia="zh-CN"/>
        </w:rPr>
        <w:t>≥</w:t>
      </w:r>
      <w:r w:rsidR="004A10EF" w:rsidRPr="00886169">
        <w:rPr>
          <w:rFonts w:ascii="Book Antiqua" w:eastAsia="微软雅黑" w:hAnsi="Book Antiqua" w:cs="Times New Roman"/>
          <w:sz w:val="24"/>
          <w:szCs w:val="24"/>
          <w:lang w:eastAsia="zh-CN"/>
        </w:rPr>
        <w:t xml:space="preserve"> </w:t>
      </w:r>
      <w:r w:rsidRPr="00886169">
        <w:rPr>
          <w:rFonts w:ascii="Book Antiqua" w:eastAsia="微软雅黑" w:hAnsi="Book Antiqua" w:cs="Times New Roman"/>
          <w:sz w:val="24"/>
          <w:szCs w:val="24"/>
          <w:lang w:eastAsia="zh-CN"/>
        </w:rPr>
        <w:t xml:space="preserve">15 mm (25%) and </w:t>
      </w:r>
      <w:r w:rsidRPr="00886169">
        <w:rPr>
          <w:rFonts w:ascii="Book Antiqua" w:eastAsia="微软雅黑" w:hAnsi="Book Antiqua" w:cs="Times New Roman"/>
          <w:sz w:val="24"/>
          <w:szCs w:val="24"/>
        </w:rPr>
        <w:t>in 10 of 26 patients with</w:t>
      </w:r>
      <w:r w:rsidRPr="00886169">
        <w:rPr>
          <w:rFonts w:ascii="Book Antiqua" w:eastAsia="微软雅黑" w:hAnsi="Book Antiqua" w:cs="Times New Roman"/>
          <w:sz w:val="24"/>
          <w:szCs w:val="24"/>
          <w:lang w:eastAsia="zh-CN"/>
        </w:rPr>
        <w:t xml:space="preserve"> </w:t>
      </w:r>
      <w:r w:rsidR="00DD0F26" w:rsidRPr="00886169">
        <w:rPr>
          <w:rFonts w:ascii="Book Antiqua" w:eastAsia="微软雅黑" w:hAnsi="Book Antiqua" w:cs="Times New Roman"/>
          <w:sz w:val="24"/>
          <w:szCs w:val="24"/>
          <w:lang w:eastAsia="zh-CN"/>
        </w:rPr>
        <w:t>PAN</w:t>
      </w:r>
      <w:r w:rsidRPr="00886169">
        <w:rPr>
          <w:rFonts w:ascii="Book Antiqua" w:eastAsia="微软雅黑" w:hAnsi="Book Antiqua" w:cs="Times New Roman"/>
          <w:sz w:val="24"/>
          <w:szCs w:val="24"/>
          <w:lang w:eastAsia="zh-CN"/>
        </w:rPr>
        <w:t xml:space="preserve"> ≥</w:t>
      </w:r>
      <w:r w:rsidR="004A10EF" w:rsidRPr="00886169">
        <w:rPr>
          <w:rFonts w:ascii="Book Antiqua" w:eastAsia="微软雅黑" w:hAnsi="Book Antiqua" w:cs="Times New Roman"/>
          <w:sz w:val="24"/>
          <w:szCs w:val="24"/>
          <w:lang w:eastAsia="zh-CN"/>
        </w:rPr>
        <w:t xml:space="preserve"> </w:t>
      </w:r>
      <w:r w:rsidRPr="00886169">
        <w:rPr>
          <w:rFonts w:ascii="Book Antiqua" w:eastAsia="微软雅黑" w:hAnsi="Book Antiqua" w:cs="Times New Roman"/>
          <w:sz w:val="24"/>
          <w:szCs w:val="24"/>
          <w:lang w:eastAsia="zh-CN"/>
        </w:rPr>
        <w:t>10 mm (38.5%).</w:t>
      </w:r>
    </w:p>
    <w:p w14:paraId="1C80791F" w14:textId="25F632BA" w:rsidR="00250653" w:rsidRPr="00886169" w:rsidRDefault="00EB2941" w:rsidP="004A10EF">
      <w:pPr>
        <w:spacing w:line="360" w:lineRule="auto"/>
        <w:ind w:firstLineChars="100" w:firstLine="240"/>
        <w:jc w:val="both"/>
        <w:rPr>
          <w:rFonts w:ascii="Book Antiqua" w:eastAsia="微软雅黑" w:hAnsi="Book Antiqua" w:cs="Times New Roman"/>
          <w:sz w:val="24"/>
          <w:szCs w:val="24"/>
        </w:rPr>
      </w:pPr>
      <w:r w:rsidRPr="00886169">
        <w:rPr>
          <w:rFonts w:ascii="Book Antiqua" w:eastAsia="微软雅黑" w:hAnsi="Book Antiqua" w:cs="Times New Roman"/>
          <w:sz w:val="24"/>
          <w:szCs w:val="24"/>
        </w:rPr>
        <w:t>Of the 24 patients with</w:t>
      </w:r>
      <w:r w:rsidR="009E6487" w:rsidRPr="00886169">
        <w:rPr>
          <w:rFonts w:ascii="Book Antiqua" w:eastAsia="微软雅黑" w:hAnsi="Book Antiqua" w:cs="Times New Roman"/>
          <w:sz w:val="24"/>
          <w:szCs w:val="24"/>
        </w:rPr>
        <w:t xml:space="preserve"> </w:t>
      </w:r>
      <w:r w:rsidR="00FD59AC" w:rsidRPr="00886169">
        <w:rPr>
          <w:rFonts w:ascii="Book Antiqua" w:eastAsia="微软雅黑" w:hAnsi="Book Antiqua" w:cs="Times New Roman"/>
          <w:sz w:val="24"/>
          <w:szCs w:val="24"/>
        </w:rPr>
        <w:t>CR</w:t>
      </w:r>
      <w:r w:rsidR="009E6487" w:rsidRPr="00886169">
        <w:rPr>
          <w:rFonts w:ascii="Book Antiqua" w:eastAsia="微软雅黑" w:hAnsi="Book Antiqua" w:cs="Times New Roman"/>
          <w:sz w:val="24"/>
          <w:szCs w:val="24"/>
        </w:rPr>
        <w:t xml:space="preserve"> of </w:t>
      </w:r>
      <w:r w:rsidRPr="00886169">
        <w:rPr>
          <w:rFonts w:ascii="Book Antiqua" w:eastAsia="微软雅黑" w:hAnsi="Book Antiqua" w:cs="Times New Roman"/>
          <w:sz w:val="24"/>
          <w:szCs w:val="24"/>
        </w:rPr>
        <w:t xml:space="preserve">PALM, only 66.7% </w:t>
      </w:r>
      <w:r w:rsidR="00F40357" w:rsidRPr="00886169">
        <w:rPr>
          <w:rFonts w:ascii="Book Antiqua" w:eastAsia="微软雅黑" w:hAnsi="Book Antiqua" w:cs="Times New Roman"/>
          <w:sz w:val="24"/>
          <w:szCs w:val="24"/>
          <w:lang w:eastAsia="zh-CN"/>
        </w:rPr>
        <w:t>(16/24)</w:t>
      </w:r>
      <w:r w:rsidR="00F40357" w:rsidRPr="00886169">
        <w:rPr>
          <w:rFonts w:ascii="Book Antiqua" w:hAnsi="Book Antiqua"/>
          <w:sz w:val="24"/>
          <w:szCs w:val="24"/>
        </w:rPr>
        <w:t xml:space="preserve"> </w:t>
      </w:r>
      <w:r w:rsidR="00250653" w:rsidRPr="00886169">
        <w:rPr>
          <w:rFonts w:ascii="Book Antiqua" w:eastAsia="微软雅黑" w:hAnsi="Book Antiqua" w:cs="Times New Roman"/>
          <w:sz w:val="24"/>
          <w:szCs w:val="24"/>
        </w:rPr>
        <w:t>achieved</w:t>
      </w:r>
      <w:r w:rsidR="00C62AA5" w:rsidRPr="00886169">
        <w:rPr>
          <w:rFonts w:ascii="Book Antiqua" w:eastAsia="微软雅黑" w:hAnsi="Book Antiqua" w:cs="Times New Roman"/>
          <w:sz w:val="24"/>
          <w:szCs w:val="24"/>
        </w:rPr>
        <w:t xml:space="preserve"> </w:t>
      </w:r>
      <w:r w:rsidR="00C31567" w:rsidRPr="00886169">
        <w:rPr>
          <w:rFonts w:ascii="Book Antiqua" w:eastAsia="微软雅黑" w:hAnsi="Book Antiqua" w:cs="Times New Roman"/>
          <w:sz w:val="24"/>
          <w:szCs w:val="24"/>
        </w:rPr>
        <w:t>CR</w:t>
      </w:r>
      <w:r w:rsidRPr="00886169">
        <w:rPr>
          <w:rFonts w:ascii="Book Antiqua" w:eastAsia="微软雅黑" w:hAnsi="Book Antiqua" w:cs="Times New Roman"/>
          <w:sz w:val="24"/>
          <w:szCs w:val="24"/>
        </w:rPr>
        <w:t xml:space="preserve"> or partial response</w:t>
      </w:r>
      <w:r w:rsidR="00C31567" w:rsidRPr="00886169">
        <w:rPr>
          <w:rFonts w:ascii="Book Antiqua" w:eastAsia="微软雅黑" w:hAnsi="Book Antiqua" w:cs="Times New Roman"/>
          <w:sz w:val="24"/>
          <w:szCs w:val="24"/>
        </w:rPr>
        <w:t xml:space="preserve"> (PR)</w:t>
      </w:r>
      <w:r w:rsidRPr="00886169">
        <w:rPr>
          <w:rFonts w:ascii="Book Antiqua" w:eastAsia="微软雅黑" w:hAnsi="Book Antiqua" w:cs="Times New Roman"/>
          <w:sz w:val="24"/>
          <w:szCs w:val="24"/>
        </w:rPr>
        <w:t xml:space="preserve"> </w:t>
      </w:r>
      <w:r w:rsidR="00250653" w:rsidRPr="00886169">
        <w:rPr>
          <w:rFonts w:ascii="Book Antiqua" w:eastAsia="微软雅黑" w:hAnsi="Book Antiqua" w:cs="Times New Roman"/>
          <w:sz w:val="24"/>
          <w:szCs w:val="24"/>
        </w:rPr>
        <w:t>in</w:t>
      </w:r>
      <w:r w:rsidR="006C6EC8" w:rsidRPr="00886169">
        <w:rPr>
          <w:rFonts w:ascii="Book Antiqua" w:eastAsia="微软雅黑" w:hAnsi="Book Antiqua" w:cs="Times New Roman"/>
          <w:sz w:val="24"/>
          <w:szCs w:val="24"/>
        </w:rPr>
        <w:t xml:space="preserve"> </w:t>
      </w:r>
      <w:r w:rsidR="007D62EA" w:rsidRPr="00886169">
        <w:rPr>
          <w:rFonts w:ascii="Book Antiqua" w:eastAsia="微软雅黑" w:hAnsi="Book Antiqua" w:cs="Times New Roman"/>
          <w:sz w:val="24"/>
          <w:szCs w:val="24"/>
        </w:rPr>
        <w:t xml:space="preserve">the </w:t>
      </w:r>
      <w:r w:rsidR="00503921" w:rsidRPr="00886169">
        <w:rPr>
          <w:rFonts w:ascii="Book Antiqua" w:eastAsia="微软雅黑" w:hAnsi="Book Antiqua" w:cs="Times New Roman"/>
          <w:sz w:val="24"/>
          <w:szCs w:val="24"/>
        </w:rPr>
        <w:t>primary tumor</w:t>
      </w:r>
      <w:r w:rsidRPr="00886169">
        <w:rPr>
          <w:rFonts w:ascii="Book Antiqua" w:eastAsia="微软雅黑" w:hAnsi="Book Antiqua" w:cs="Times New Roman"/>
          <w:sz w:val="24"/>
          <w:szCs w:val="24"/>
        </w:rPr>
        <w:t>.</w:t>
      </w:r>
      <w:r w:rsidR="00250653" w:rsidRPr="00886169">
        <w:rPr>
          <w:rFonts w:ascii="Book Antiqua" w:eastAsia="微软雅黑" w:hAnsi="Book Antiqua" w:cs="Times New Roman"/>
          <w:sz w:val="24"/>
          <w:szCs w:val="24"/>
        </w:rPr>
        <w:t xml:space="preserve"> </w:t>
      </w:r>
      <w:r w:rsidR="00F40357" w:rsidRPr="00886169">
        <w:rPr>
          <w:rFonts w:ascii="Book Antiqua" w:hAnsi="Book Antiqua"/>
          <w:color w:val="333333"/>
          <w:spacing w:val="2"/>
          <w:sz w:val="24"/>
          <w:szCs w:val="24"/>
          <w:shd w:val="clear" w:color="auto" w:fill="FCFCFC"/>
          <w:lang w:eastAsia="zh-CN"/>
        </w:rPr>
        <w:t xml:space="preserve">All 24 </w:t>
      </w:r>
      <w:r w:rsidRPr="00886169">
        <w:rPr>
          <w:rFonts w:ascii="Book Antiqua" w:hAnsi="Book Antiqua"/>
          <w:color w:val="333333"/>
          <w:spacing w:val="2"/>
          <w:sz w:val="24"/>
          <w:szCs w:val="24"/>
          <w:shd w:val="clear" w:color="auto" w:fill="FCFCFC"/>
        </w:rPr>
        <w:t xml:space="preserve">patients </w:t>
      </w:r>
      <w:r w:rsidR="00817E24" w:rsidRPr="00886169">
        <w:rPr>
          <w:rFonts w:ascii="Book Antiqua" w:hAnsi="Book Antiqua"/>
          <w:color w:val="333333"/>
          <w:spacing w:val="2"/>
          <w:sz w:val="24"/>
          <w:szCs w:val="24"/>
          <w:shd w:val="clear" w:color="auto" w:fill="FCFCFC"/>
          <w:lang w:eastAsia="zh-CN"/>
        </w:rPr>
        <w:t xml:space="preserve">were </w:t>
      </w:r>
      <w:r w:rsidRPr="00886169">
        <w:rPr>
          <w:rFonts w:ascii="Book Antiqua" w:hAnsi="Book Antiqua"/>
          <w:color w:val="333333"/>
          <w:spacing w:val="2"/>
          <w:sz w:val="24"/>
          <w:szCs w:val="24"/>
          <w:shd w:val="clear" w:color="auto" w:fill="FCFCFC"/>
          <w:lang w:eastAsia="zh-CN"/>
        </w:rPr>
        <w:t xml:space="preserve">recommended to </w:t>
      </w:r>
      <w:r w:rsidR="00F40357" w:rsidRPr="00886169">
        <w:rPr>
          <w:rFonts w:ascii="Book Antiqua" w:hAnsi="Book Antiqua"/>
          <w:color w:val="333333"/>
          <w:spacing w:val="2"/>
          <w:sz w:val="24"/>
          <w:szCs w:val="24"/>
          <w:shd w:val="clear" w:color="auto" w:fill="FCFCFC"/>
          <w:lang w:eastAsia="zh-CN"/>
        </w:rPr>
        <w:t>receive surgical resection</w:t>
      </w:r>
      <w:r w:rsidR="007D62EA" w:rsidRPr="00886169">
        <w:rPr>
          <w:rFonts w:ascii="Book Antiqua" w:hAnsi="Book Antiqua"/>
          <w:color w:val="333333"/>
          <w:spacing w:val="2"/>
          <w:sz w:val="24"/>
          <w:szCs w:val="24"/>
          <w:shd w:val="clear" w:color="auto" w:fill="FCFCFC"/>
          <w:lang w:eastAsia="zh-CN"/>
        </w:rPr>
        <w:t>,</w:t>
      </w:r>
      <w:r w:rsidR="00F40357" w:rsidRPr="00886169">
        <w:rPr>
          <w:rFonts w:ascii="Book Antiqua" w:hAnsi="Book Antiqua"/>
          <w:color w:val="333333"/>
          <w:spacing w:val="2"/>
          <w:sz w:val="24"/>
          <w:szCs w:val="24"/>
          <w:shd w:val="clear" w:color="auto" w:fill="FCFCFC"/>
          <w:lang w:eastAsia="zh-CN"/>
        </w:rPr>
        <w:t xml:space="preserve"> and</w:t>
      </w:r>
      <w:r w:rsidR="00AF4B1A" w:rsidRPr="00886169">
        <w:rPr>
          <w:rFonts w:ascii="Book Antiqua" w:hAnsi="Book Antiqua"/>
          <w:color w:val="333333"/>
          <w:spacing w:val="2"/>
          <w:sz w:val="24"/>
          <w:szCs w:val="24"/>
          <w:shd w:val="clear" w:color="auto" w:fill="FCFCFC"/>
          <w:lang w:eastAsia="zh-CN"/>
        </w:rPr>
        <w:t xml:space="preserve"> </w:t>
      </w:r>
      <w:r w:rsidR="00F40357" w:rsidRPr="00886169">
        <w:rPr>
          <w:rFonts w:ascii="Book Antiqua" w:eastAsia="微软雅黑" w:hAnsi="Book Antiqua" w:cs="Times New Roman"/>
          <w:sz w:val="24"/>
          <w:szCs w:val="24"/>
          <w:lang w:eastAsia="zh-CN"/>
        </w:rPr>
        <w:t>14</w:t>
      </w:r>
      <w:r w:rsidR="00250653" w:rsidRPr="00886169">
        <w:rPr>
          <w:rFonts w:ascii="Book Antiqua" w:eastAsia="微软雅黑" w:hAnsi="Book Antiqua" w:cs="Times New Roman"/>
          <w:sz w:val="24"/>
          <w:szCs w:val="24"/>
        </w:rPr>
        <w:t xml:space="preserve"> patients </w:t>
      </w:r>
      <w:r w:rsidR="00AF4B1A" w:rsidRPr="00886169">
        <w:rPr>
          <w:rFonts w:ascii="Book Antiqua" w:eastAsia="微软雅黑" w:hAnsi="Book Antiqua" w:cs="Times New Roman"/>
          <w:sz w:val="24"/>
          <w:szCs w:val="24"/>
        </w:rPr>
        <w:t xml:space="preserve">with CR of </w:t>
      </w:r>
      <w:r w:rsidR="00AF4B1A" w:rsidRPr="00886169">
        <w:rPr>
          <w:rFonts w:ascii="Book Antiqua" w:eastAsia="微软雅黑" w:hAnsi="Book Antiqua" w:cs="Times New Roman"/>
          <w:sz w:val="24"/>
          <w:szCs w:val="24"/>
        </w:rPr>
        <w:lastRenderedPageBreak/>
        <w:t xml:space="preserve">PALM </w:t>
      </w:r>
      <w:r w:rsidR="00250653" w:rsidRPr="00886169">
        <w:rPr>
          <w:rFonts w:ascii="Book Antiqua" w:eastAsia="微软雅黑" w:hAnsi="Book Antiqua" w:cs="Times New Roman"/>
          <w:sz w:val="24"/>
          <w:szCs w:val="24"/>
        </w:rPr>
        <w:t xml:space="preserve">underwent </w:t>
      </w:r>
      <w:r w:rsidRPr="00886169">
        <w:rPr>
          <w:rFonts w:ascii="Book Antiqua" w:eastAsia="微软雅黑" w:hAnsi="Book Antiqua" w:cs="Times New Roman"/>
          <w:sz w:val="24"/>
          <w:szCs w:val="24"/>
        </w:rPr>
        <w:t>D2 gastrectomy</w:t>
      </w:r>
      <w:r w:rsidR="00AF4B1A" w:rsidRPr="00886169">
        <w:rPr>
          <w:rFonts w:ascii="Book Antiqua" w:eastAsia="微软雅黑" w:hAnsi="Book Antiqua" w:cs="Times New Roman"/>
          <w:sz w:val="24"/>
          <w:szCs w:val="24"/>
        </w:rPr>
        <w:t xml:space="preserve">, while </w:t>
      </w:r>
      <w:r w:rsidR="00F40357" w:rsidRPr="00886169">
        <w:rPr>
          <w:rFonts w:ascii="Book Antiqua" w:eastAsia="微软雅黑" w:hAnsi="Book Antiqua" w:cs="Times New Roman"/>
          <w:sz w:val="24"/>
          <w:szCs w:val="24"/>
          <w:lang w:eastAsia="zh-CN"/>
        </w:rPr>
        <w:t>8</w:t>
      </w:r>
      <w:r w:rsidR="00250653" w:rsidRPr="00886169">
        <w:rPr>
          <w:rFonts w:ascii="Book Antiqua" w:eastAsia="微软雅黑" w:hAnsi="Book Antiqua" w:cs="Times New Roman"/>
          <w:sz w:val="24"/>
          <w:szCs w:val="24"/>
        </w:rPr>
        <w:t xml:space="preserve"> </w:t>
      </w:r>
      <w:r w:rsidR="00F40357" w:rsidRPr="00886169">
        <w:rPr>
          <w:rFonts w:ascii="Book Antiqua" w:eastAsia="微软雅黑" w:hAnsi="Book Antiqua" w:cs="Times New Roman"/>
          <w:sz w:val="24"/>
          <w:szCs w:val="24"/>
          <w:lang w:eastAsia="zh-CN"/>
        </w:rPr>
        <w:t xml:space="preserve">patients </w:t>
      </w:r>
      <w:r w:rsidR="00D90D0C" w:rsidRPr="00886169">
        <w:rPr>
          <w:rFonts w:ascii="Book Antiqua" w:eastAsia="微软雅黑" w:hAnsi="Book Antiqua" w:cs="Times New Roman"/>
          <w:sz w:val="24"/>
          <w:szCs w:val="24"/>
          <w:lang w:eastAsia="zh-CN"/>
        </w:rPr>
        <w:t xml:space="preserve">with </w:t>
      </w:r>
      <w:r w:rsidR="007D62EA" w:rsidRPr="00886169">
        <w:rPr>
          <w:rFonts w:ascii="Book Antiqua" w:eastAsia="微软雅黑" w:hAnsi="Book Antiqua" w:cs="Times New Roman"/>
          <w:sz w:val="24"/>
          <w:szCs w:val="24"/>
          <w:lang w:eastAsia="zh-CN"/>
        </w:rPr>
        <w:t>well-</w:t>
      </w:r>
      <w:r w:rsidR="00F40357" w:rsidRPr="00886169">
        <w:rPr>
          <w:rFonts w:ascii="Book Antiqua" w:eastAsia="微软雅黑" w:hAnsi="Book Antiqua" w:cs="Times New Roman"/>
          <w:sz w:val="24"/>
          <w:szCs w:val="24"/>
          <w:lang w:eastAsia="zh-CN"/>
        </w:rPr>
        <w:t xml:space="preserve">responded PALM </w:t>
      </w:r>
      <w:r w:rsidR="00D90D0C" w:rsidRPr="00886169">
        <w:rPr>
          <w:rFonts w:ascii="Book Antiqua" w:eastAsia="微软雅黑" w:hAnsi="Book Antiqua" w:cs="Times New Roman"/>
          <w:sz w:val="24"/>
          <w:szCs w:val="24"/>
          <w:lang w:eastAsia="zh-CN"/>
        </w:rPr>
        <w:t>a</w:t>
      </w:r>
      <w:r w:rsidR="00B31463" w:rsidRPr="00886169">
        <w:rPr>
          <w:rFonts w:ascii="Book Antiqua" w:eastAsia="微软雅黑" w:hAnsi="Book Antiqua" w:cs="Times New Roman"/>
          <w:sz w:val="24"/>
          <w:szCs w:val="24"/>
          <w:lang w:eastAsia="zh-CN"/>
        </w:rPr>
        <w:t xml:space="preserve">lso </w:t>
      </w:r>
      <w:r w:rsidRPr="00886169">
        <w:rPr>
          <w:rFonts w:ascii="Book Antiqua" w:eastAsia="微软雅黑" w:hAnsi="Book Antiqua" w:cs="Times New Roman"/>
          <w:sz w:val="24"/>
          <w:szCs w:val="24"/>
        </w:rPr>
        <w:t xml:space="preserve">received </w:t>
      </w:r>
      <w:r w:rsidR="00D90D0C" w:rsidRPr="00886169">
        <w:rPr>
          <w:rFonts w:ascii="Book Antiqua" w:eastAsia="微软雅黑" w:hAnsi="Book Antiqua" w:cs="Times New Roman"/>
          <w:sz w:val="24"/>
          <w:szCs w:val="24"/>
          <w:lang w:eastAsia="zh-CN"/>
        </w:rPr>
        <w:t>D2 gastrectomy</w:t>
      </w:r>
      <w:r w:rsidR="00F40357" w:rsidRPr="00886169">
        <w:rPr>
          <w:rFonts w:ascii="Book Antiqua" w:eastAsia="微软雅黑" w:hAnsi="Book Antiqua" w:cs="Times New Roman"/>
          <w:sz w:val="24"/>
          <w:szCs w:val="24"/>
          <w:lang w:eastAsia="zh-CN"/>
        </w:rPr>
        <w:t xml:space="preserve"> at the </w:t>
      </w:r>
      <w:r w:rsidR="007D62EA" w:rsidRPr="00886169">
        <w:rPr>
          <w:rFonts w:ascii="Book Antiqua" w:eastAsia="微软雅黑" w:hAnsi="Book Antiqua" w:cs="Times New Roman"/>
          <w:sz w:val="24"/>
          <w:szCs w:val="24"/>
          <w:lang w:eastAsia="zh-CN"/>
        </w:rPr>
        <w:t>request</w:t>
      </w:r>
      <w:r w:rsidR="00F40357" w:rsidRPr="00886169">
        <w:rPr>
          <w:rFonts w:ascii="Book Antiqua" w:eastAsia="微软雅黑" w:hAnsi="Book Antiqua" w:cs="Times New Roman"/>
          <w:sz w:val="24"/>
          <w:szCs w:val="24"/>
          <w:lang w:eastAsia="zh-CN"/>
        </w:rPr>
        <w:t xml:space="preserve"> of </w:t>
      </w:r>
      <w:r w:rsidR="007D62EA" w:rsidRPr="00886169">
        <w:rPr>
          <w:rFonts w:ascii="Book Antiqua" w:eastAsia="微软雅黑" w:hAnsi="Book Antiqua" w:cs="Times New Roman"/>
          <w:sz w:val="24"/>
          <w:szCs w:val="24"/>
          <w:lang w:eastAsia="zh-CN"/>
        </w:rPr>
        <w:t xml:space="preserve">the </w:t>
      </w:r>
      <w:r w:rsidR="00F40357" w:rsidRPr="00886169">
        <w:rPr>
          <w:rFonts w:ascii="Book Antiqua" w:eastAsia="微软雅黑" w:hAnsi="Book Antiqua" w:cs="Times New Roman"/>
          <w:sz w:val="24"/>
          <w:szCs w:val="24"/>
          <w:lang w:eastAsia="zh-CN"/>
        </w:rPr>
        <w:t>pa</w:t>
      </w:r>
      <w:r w:rsidR="00E92CFD" w:rsidRPr="00886169">
        <w:rPr>
          <w:rFonts w:ascii="Book Antiqua" w:eastAsia="微软雅黑" w:hAnsi="Book Antiqua" w:cs="Times New Roman"/>
          <w:sz w:val="24"/>
          <w:szCs w:val="24"/>
          <w:lang w:eastAsia="zh-CN"/>
        </w:rPr>
        <w:t>t</w:t>
      </w:r>
      <w:r w:rsidR="00F40357" w:rsidRPr="00886169">
        <w:rPr>
          <w:rFonts w:ascii="Book Antiqua" w:eastAsia="微软雅黑" w:hAnsi="Book Antiqua" w:cs="Times New Roman"/>
          <w:sz w:val="24"/>
          <w:szCs w:val="24"/>
          <w:lang w:eastAsia="zh-CN"/>
        </w:rPr>
        <w:t>ient.</w:t>
      </w:r>
      <w:r w:rsidR="00250653" w:rsidRPr="00886169">
        <w:rPr>
          <w:rFonts w:ascii="Book Antiqua" w:hAnsi="Book Antiqua"/>
          <w:color w:val="333333"/>
          <w:spacing w:val="2"/>
          <w:sz w:val="24"/>
          <w:szCs w:val="24"/>
          <w:shd w:val="clear" w:color="auto" w:fill="FCFCFC"/>
          <w:lang w:eastAsia="zh-CN"/>
        </w:rPr>
        <w:t xml:space="preserve"> </w:t>
      </w:r>
      <w:r w:rsidRPr="00886169">
        <w:rPr>
          <w:rFonts w:ascii="Book Antiqua" w:hAnsi="Book Antiqua"/>
          <w:color w:val="333333"/>
          <w:spacing w:val="2"/>
          <w:sz w:val="24"/>
          <w:szCs w:val="24"/>
          <w:shd w:val="clear" w:color="auto" w:fill="FCFCFC"/>
          <w:lang w:eastAsia="zh-CN"/>
        </w:rPr>
        <w:t xml:space="preserve">Among </w:t>
      </w:r>
      <w:r w:rsidR="007D62EA" w:rsidRPr="00886169">
        <w:rPr>
          <w:rFonts w:ascii="Book Antiqua" w:hAnsi="Book Antiqua"/>
          <w:color w:val="333333"/>
          <w:spacing w:val="2"/>
          <w:sz w:val="24"/>
          <w:szCs w:val="24"/>
          <w:shd w:val="clear" w:color="auto" w:fill="FCFCFC"/>
          <w:lang w:eastAsia="zh-CN"/>
        </w:rPr>
        <w:t xml:space="preserve">the </w:t>
      </w:r>
      <w:r w:rsidRPr="00886169">
        <w:rPr>
          <w:rFonts w:ascii="Book Antiqua" w:hAnsi="Book Antiqua"/>
          <w:color w:val="333333"/>
          <w:spacing w:val="2"/>
          <w:sz w:val="24"/>
          <w:szCs w:val="24"/>
          <w:shd w:val="clear" w:color="auto" w:fill="FCFCFC"/>
          <w:lang w:eastAsia="zh-CN"/>
        </w:rPr>
        <w:t>22</w:t>
      </w:r>
      <w:r w:rsidR="000F26A8" w:rsidRPr="00886169">
        <w:rPr>
          <w:rFonts w:ascii="Book Antiqua" w:hAnsi="Book Antiqua"/>
          <w:color w:val="333333"/>
          <w:spacing w:val="2"/>
          <w:sz w:val="24"/>
          <w:szCs w:val="24"/>
          <w:shd w:val="clear" w:color="auto" w:fill="FCFCFC"/>
          <w:lang w:eastAsia="zh-CN"/>
        </w:rPr>
        <w:t xml:space="preserve"> patients who </w:t>
      </w:r>
      <w:r w:rsidR="00B31463" w:rsidRPr="00886169">
        <w:rPr>
          <w:rFonts w:ascii="Book Antiqua" w:hAnsi="Book Antiqua"/>
          <w:color w:val="333333"/>
          <w:spacing w:val="2"/>
          <w:sz w:val="24"/>
          <w:szCs w:val="24"/>
          <w:shd w:val="clear" w:color="auto" w:fill="FCFCFC"/>
          <w:lang w:eastAsia="zh-CN"/>
        </w:rPr>
        <w:t xml:space="preserve">received </w:t>
      </w:r>
      <w:r w:rsidR="00B47905" w:rsidRPr="00886169">
        <w:rPr>
          <w:rFonts w:ascii="Book Antiqua" w:hAnsi="Book Antiqua"/>
          <w:color w:val="333333"/>
          <w:spacing w:val="2"/>
          <w:sz w:val="24"/>
          <w:szCs w:val="24"/>
          <w:shd w:val="clear" w:color="auto" w:fill="FCFCFC"/>
          <w:lang w:eastAsia="zh-CN"/>
        </w:rPr>
        <w:t>D2 gastrectomy,</w:t>
      </w:r>
      <w:r w:rsidR="00D51139" w:rsidRPr="00886169">
        <w:rPr>
          <w:rFonts w:ascii="Book Antiqua" w:hAnsi="Book Antiqua"/>
          <w:color w:val="333333"/>
          <w:spacing w:val="2"/>
          <w:sz w:val="24"/>
          <w:szCs w:val="24"/>
          <w:shd w:val="clear" w:color="auto" w:fill="FCFCFC"/>
          <w:lang w:eastAsia="zh-CN"/>
        </w:rPr>
        <w:t xml:space="preserve"> </w:t>
      </w:r>
      <w:r w:rsidRPr="00886169">
        <w:rPr>
          <w:rFonts w:ascii="Book Antiqua" w:hAnsi="Book Antiqua"/>
          <w:color w:val="333333"/>
          <w:spacing w:val="2"/>
          <w:sz w:val="24"/>
          <w:szCs w:val="24"/>
          <w:shd w:val="clear" w:color="auto" w:fill="FCFCFC"/>
          <w:lang w:eastAsia="zh-CN"/>
        </w:rPr>
        <w:t xml:space="preserve">2 </w:t>
      </w:r>
      <w:r w:rsidR="002B619F" w:rsidRPr="00886169">
        <w:rPr>
          <w:rFonts w:ascii="Book Antiqua" w:hAnsi="Book Antiqua"/>
          <w:color w:val="333333"/>
          <w:spacing w:val="2"/>
          <w:sz w:val="24"/>
          <w:szCs w:val="24"/>
          <w:shd w:val="clear" w:color="auto" w:fill="FCFCFC"/>
          <w:lang w:eastAsia="zh-CN"/>
        </w:rPr>
        <w:t xml:space="preserve">exhibited </w:t>
      </w:r>
      <w:r w:rsidRPr="00886169">
        <w:rPr>
          <w:rFonts w:ascii="Book Antiqua" w:hAnsi="Book Antiqua"/>
          <w:color w:val="333333"/>
          <w:spacing w:val="2"/>
          <w:sz w:val="24"/>
          <w:szCs w:val="24"/>
          <w:shd w:val="clear" w:color="auto" w:fill="FCFCFC"/>
          <w:lang w:eastAsia="zh-CN"/>
        </w:rPr>
        <w:t xml:space="preserve">CR, 5 </w:t>
      </w:r>
      <w:r w:rsidR="002B619F" w:rsidRPr="00886169">
        <w:rPr>
          <w:rFonts w:ascii="Book Antiqua" w:hAnsi="Book Antiqua"/>
          <w:color w:val="333333"/>
          <w:spacing w:val="2"/>
          <w:sz w:val="24"/>
          <w:szCs w:val="24"/>
          <w:shd w:val="clear" w:color="auto" w:fill="FCFCFC"/>
          <w:lang w:eastAsia="zh-CN"/>
        </w:rPr>
        <w:t xml:space="preserve">exhibited </w:t>
      </w:r>
      <w:r w:rsidRPr="00886169">
        <w:rPr>
          <w:rFonts w:ascii="Book Antiqua" w:hAnsi="Book Antiqua"/>
          <w:color w:val="333333"/>
          <w:spacing w:val="2"/>
          <w:sz w:val="24"/>
          <w:szCs w:val="24"/>
          <w:shd w:val="clear" w:color="auto" w:fill="FCFCFC"/>
          <w:lang w:eastAsia="zh-CN"/>
        </w:rPr>
        <w:t xml:space="preserve">PR, 2 </w:t>
      </w:r>
      <w:r w:rsidR="002B619F" w:rsidRPr="00886169">
        <w:rPr>
          <w:rFonts w:ascii="Book Antiqua" w:hAnsi="Book Antiqua"/>
          <w:color w:val="333333"/>
          <w:spacing w:val="2"/>
          <w:sz w:val="24"/>
          <w:szCs w:val="24"/>
          <w:shd w:val="clear" w:color="auto" w:fill="FCFCFC"/>
          <w:lang w:eastAsia="zh-CN"/>
        </w:rPr>
        <w:t xml:space="preserve">exhibited </w:t>
      </w:r>
      <w:r w:rsidR="00200828" w:rsidRPr="00886169">
        <w:rPr>
          <w:rFonts w:ascii="Book Antiqua" w:hAnsi="Book Antiqua"/>
          <w:color w:val="333333"/>
          <w:spacing w:val="2"/>
          <w:sz w:val="24"/>
          <w:szCs w:val="24"/>
          <w:shd w:val="clear" w:color="auto" w:fill="FCFCFC"/>
          <w:lang w:eastAsia="zh-CN"/>
        </w:rPr>
        <w:t>stable disease (</w:t>
      </w:r>
      <w:r w:rsidRPr="00886169">
        <w:rPr>
          <w:rFonts w:ascii="Book Antiqua" w:hAnsi="Book Antiqua"/>
          <w:color w:val="333333"/>
          <w:spacing w:val="2"/>
          <w:sz w:val="24"/>
          <w:szCs w:val="24"/>
          <w:shd w:val="clear" w:color="auto" w:fill="FCFCFC"/>
          <w:lang w:eastAsia="zh-CN"/>
        </w:rPr>
        <w:t>SD</w:t>
      </w:r>
      <w:r w:rsidR="00200828" w:rsidRPr="00886169">
        <w:rPr>
          <w:rFonts w:ascii="Book Antiqua" w:hAnsi="Book Antiqua"/>
          <w:color w:val="333333"/>
          <w:spacing w:val="2"/>
          <w:sz w:val="24"/>
          <w:szCs w:val="24"/>
          <w:shd w:val="clear" w:color="auto" w:fill="FCFCFC"/>
          <w:lang w:eastAsia="zh-CN"/>
        </w:rPr>
        <w:t>)</w:t>
      </w:r>
      <w:r w:rsidRPr="00886169">
        <w:rPr>
          <w:rFonts w:ascii="Book Antiqua" w:hAnsi="Book Antiqua"/>
          <w:color w:val="333333"/>
          <w:spacing w:val="2"/>
          <w:sz w:val="24"/>
          <w:szCs w:val="24"/>
          <w:shd w:val="clear" w:color="auto" w:fill="FCFCFC"/>
          <w:lang w:eastAsia="zh-CN"/>
        </w:rPr>
        <w:t xml:space="preserve">, 1 </w:t>
      </w:r>
      <w:r w:rsidR="002B619F" w:rsidRPr="00886169">
        <w:rPr>
          <w:rFonts w:ascii="Book Antiqua" w:hAnsi="Book Antiqua"/>
          <w:color w:val="333333"/>
          <w:spacing w:val="2"/>
          <w:sz w:val="24"/>
          <w:szCs w:val="24"/>
          <w:shd w:val="clear" w:color="auto" w:fill="FCFCFC"/>
          <w:lang w:eastAsia="zh-CN"/>
        </w:rPr>
        <w:t xml:space="preserve">exhibited </w:t>
      </w:r>
      <w:r w:rsidR="00200828" w:rsidRPr="00886169">
        <w:rPr>
          <w:rFonts w:ascii="Book Antiqua" w:eastAsia="MYingHei_18030_C-Medium" w:hAnsi="Book Antiqua" w:cs="MYingHei_18030_C-Medium"/>
          <w:bCs/>
          <w:color w:val="000000"/>
          <w:sz w:val="24"/>
          <w:szCs w:val="24"/>
        </w:rPr>
        <w:t>progressive disease</w:t>
      </w:r>
      <w:r w:rsidR="00200828" w:rsidRPr="00886169">
        <w:rPr>
          <w:rFonts w:ascii="Book Antiqua" w:hAnsi="Book Antiqua"/>
          <w:color w:val="333333"/>
          <w:spacing w:val="2"/>
          <w:sz w:val="24"/>
          <w:szCs w:val="24"/>
          <w:shd w:val="clear" w:color="auto" w:fill="FCFCFC"/>
          <w:lang w:eastAsia="zh-CN"/>
        </w:rPr>
        <w:t xml:space="preserve"> (</w:t>
      </w:r>
      <w:r w:rsidRPr="00886169">
        <w:rPr>
          <w:rFonts w:ascii="Book Antiqua" w:hAnsi="Book Antiqua"/>
          <w:color w:val="333333"/>
          <w:spacing w:val="2"/>
          <w:sz w:val="24"/>
          <w:szCs w:val="24"/>
          <w:shd w:val="clear" w:color="auto" w:fill="FCFCFC"/>
          <w:lang w:eastAsia="zh-CN"/>
        </w:rPr>
        <w:t>PD</w:t>
      </w:r>
      <w:r w:rsidR="00200828" w:rsidRPr="00886169">
        <w:rPr>
          <w:rFonts w:ascii="Book Antiqua" w:hAnsi="Book Antiqua"/>
          <w:color w:val="333333"/>
          <w:spacing w:val="2"/>
          <w:sz w:val="24"/>
          <w:szCs w:val="24"/>
          <w:shd w:val="clear" w:color="auto" w:fill="FCFCFC"/>
          <w:lang w:eastAsia="zh-CN"/>
        </w:rPr>
        <w:t>)</w:t>
      </w:r>
      <w:r w:rsidRPr="00886169">
        <w:rPr>
          <w:rFonts w:ascii="Book Antiqua" w:hAnsi="Book Antiqua"/>
          <w:color w:val="333333"/>
          <w:spacing w:val="2"/>
          <w:sz w:val="24"/>
          <w:szCs w:val="24"/>
          <w:shd w:val="clear" w:color="auto" w:fill="FCFCFC"/>
          <w:lang w:eastAsia="zh-CN"/>
        </w:rPr>
        <w:t xml:space="preserve">, and 12 </w:t>
      </w:r>
      <w:r w:rsidR="008924C2" w:rsidRPr="00886169">
        <w:rPr>
          <w:rFonts w:ascii="Book Antiqua" w:hAnsi="Book Antiqua"/>
          <w:color w:val="333333"/>
          <w:spacing w:val="2"/>
          <w:sz w:val="24"/>
          <w:szCs w:val="24"/>
          <w:shd w:val="clear" w:color="auto" w:fill="FCFCFC"/>
          <w:lang w:eastAsia="zh-CN"/>
        </w:rPr>
        <w:t xml:space="preserve">were </w:t>
      </w:r>
      <w:r w:rsidR="00A845A0" w:rsidRPr="00886169">
        <w:rPr>
          <w:rFonts w:ascii="Book Antiqua" w:eastAsia="MYingHei_18030_C-Medium" w:hAnsi="Book Antiqua" w:cs="MYingHei_18030_C-Medium"/>
          <w:bCs/>
          <w:color w:val="000000"/>
          <w:sz w:val="24"/>
          <w:szCs w:val="24"/>
        </w:rPr>
        <w:t>not evaluable</w:t>
      </w:r>
      <w:r w:rsidR="00250653" w:rsidRPr="00886169">
        <w:rPr>
          <w:rFonts w:ascii="Book Antiqua" w:hAnsi="Book Antiqua"/>
          <w:color w:val="333333"/>
          <w:spacing w:val="2"/>
          <w:sz w:val="24"/>
          <w:szCs w:val="24"/>
          <w:shd w:val="clear" w:color="auto" w:fill="FCFCFC"/>
          <w:lang w:eastAsia="zh-CN"/>
        </w:rPr>
        <w:t xml:space="preserve"> considering </w:t>
      </w:r>
      <w:r w:rsidR="00D51139" w:rsidRPr="00886169">
        <w:rPr>
          <w:rFonts w:ascii="Book Antiqua" w:hAnsi="Book Antiqua"/>
          <w:color w:val="333333"/>
          <w:spacing w:val="2"/>
          <w:sz w:val="24"/>
          <w:szCs w:val="24"/>
          <w:shd w:val="clear" w:color="auto" w:fill="FCFCFC"/>
          <w:lang w:eastAsia="zh-CN"/>
        </w:rPr>
        <w:t xml:space="preserve">the </w:t>
      </w:r>
      <w:r w:rsidR="00250653" w:rsidRPr="00886169">
        <w:rPr>
          <w:rFonts w:ascii="Book Antiqua" w:hAnsi="Book Antiqua"/>
          <w:color w:val="333333"/>
          <w:spacing w:val="2"/>
          <w:sz w:val="24"/>
          <w:szCs w:val="24"/>
          <w:shd w:val="clear" w:color="auto" w:fill="FCFCFC"/>
          <w:lang w:eastAsia="zh-CN"/>
        </w:rPr>
        <w:t xml:space="preserve">overall </w:t>
      </w:r>
      <w:r w:rsidR="00D51139" w:rsidRPr="00886169">
        <w:rPr>
          <w:rFonts w:ascii="Book Antiqua" w:hAnsi="Book Antiqua"/>
          <w:color w:val="333333"/>
          <w:spacing w:val="2"/>
          <w:sz w:val="24"/>
          <w:szCs w:val="24"/>
          <w:shd w:val="clear" w:color="auto" w:fill="FCFCFC"/>
          <w:lang w:eastAsia="zh-CN"/>
        </w:rPr>
        <w:t>response</w:t>
      </w:r>
      <w:r w:rsidR="00250653" w:rsidRPr="00886169">
        <w:rPr>
          <w:rFonts w:ascii="Book Antiqua" w:hAnsi="Book Antiqua"/>
          <w:color w:val="333333"/>
          <w:spacing w:val="2"/>
          <w:sz w:val="24"/>
          <w:szCs w:val="24"/>
          <w:shd w:val="clear" w:color="auto" w:fill="FCFCFC"/>
          <w:lang w:eastAsia="zh-CN"/>
        </w:rPr>
        <w:t>;</w:t>
      </w:r>
      <w:r w:rsidR="008A3BC2" w:rsidRPr="00886169">
        <w:rPr>
          <w:rFonts w:ascii="Book Antiqua" w:hAnsi="Book Antiqua"/>
          <w:color w:val="333333"/>
          <w:spacing w:val="2"/>
          <w:sz w:val="24"/>
          <w:szCs w:val="24"/>
          <w:shd w:val="clear" w:color="auto" w:fill="FCFCFC"/>
          <w:lang w:eastAsia="zh-CN"/>
        </w:rPr>
        <w:t xml:space="preserve"> </w:t>
      </w:r>
      <w:r w:rsidRPr="00886169">
        <w:rPr>
          <w:rFonts w:ascii="Book Antiqua" w:hAnsi="Book Antiqua"/>
          <w:color w:val="333333"/>
          <w:spacing w:val="2"/>
          <w:sz w:val="24"/>
          <w:szCs w:val="24"/>
          <w:shd w:val="clear" w:color="auto" w:fill="FCFCFC"/>
          <w:lang w:eastAsia="zh-CN"/>
        </w:rPr>
        <w:t xml:space="preserve">2 </w:t>
      </w:r>
      <w:r w:rsidR="00D51139" w:rsidRPr="00886169">
        <w:rPr>
          <w:rFonts w:ascii="Book Antiqua" w:hAnsi="Book Antiqua"/>
          <w:color w:val="333333"/>
          <w:spacing w:val="2"/>
          <w:sz w:val="24"/>
          <w:szCs w:val="24"/>
          <w:shd w:val="clear" w:color="auto" w:fill="FCFCFC"/>
          <w:lang w:eastAsia="zh-CN"/>
        </w:rPr>
        <w:t xml:space="preserve">exhibited </w:t>
      </w:r>
      <w:r w:rsidRPr="00886169">
        <w:rPr>
          <w:rFonts w:ascii="Book Antiqua" w:hAnsi="Book Antiqua"/>
          <w:color w:val="333333"/>
          <w:spacing w:val="2"/>
          <w:sz w:val="24"/>
          <w:szCs w:val="24"/>
          <w:shd w:val="clear" w:color="auto" w:fill="FCFCFC"/>
          <w:lang w:eastAsia="zh-CN"/>
        </w:rPr>
        <w:t xml:space="preserve">CR, 12 </w:t>
      </w:r>
      <w:r w:rsidR="00D51139" w:rsidRPr="00886169">
        <w:rPr>
          <w:rFonts w:ascii="Book Antiqua" w:hAnsi="Book Antiqua"/>
          <w:color w:val="333333"/>
          <w:spacing w:val="2"/>
          <w:sz w:val="24"/>
          <w:szCs w:val="24"/>
          <w:shd w:val="clear" w:color="auto" w:fill="FCFCFC"/>
          <w:lang w:eastAsia="zh-CN"/>
        </w:rPr>
        <w:t xml:space="preserve">exhibited </w:t>
      </w:r>
      <w:r w:rsidRPr="00886169">
        <w:rPr>
          <w:rFonts w:ascii="Book Antiqua" w:hAnsi="Book Antiqua"/>
          <w:color w:val="333333"/>
          <w:spacing w:val="2"/>
          <w:sz w:val="24"/>
          <w:szCs w:val="24"/>
          <w:shd w:val="clear" w:color="auto" w:fill="FCFCFC"/>
          <w:lang w:eastAsia="zh-CN"/>
        </w:rPr>
        <w:t xml:space="preserve">PR, 7 </w:t>
      </w:r>
      <w:r w:rsidR="00D51139" w:rsidRPr="00886169">
        <w:rPr>
          <w:rFonts w:ascii="Book Antiqua" w:hAnsi="Book Antiqua"/>
          <w:color w:val="333333"/>
          <w:spacing w:val="2"/>
          <w:sz w:val="24"/>
          <w:szCs w:val="24"/>
          <w:shd w:val="clear" w:color="auto" w:fill="FCFCFC"/>
          <w:lang w:eastAsia="zh-CN"/>
        </w:rPr>
        <w:t xml:space="preserve">exhibited </w:t>
      </w:r>
      <w:r w:rsidRPr="00886169">
        <w:rPr>
          <w:rFonts w:ascii="Book Antiqua" w:hAnsi="Book Antiqua"/>
          <w:color w:val="333333"/>
          <w:spacing w:val="2"/>
          <w:sz w:val="24"/>
          <w:szCs w:val="24"/>
          <w:shd w:val="clear" w:color="auto" w:fill="FCFCFC"/>
          <w:lang w:eastAsia="zh-CN"/>
        </w:rPr>
        <w:t xml:space="preserve">SD, and 1 </w:t>
      </w:r>
      <w:r w:rsidR="00D51139" w:rsidRPr="00886169">
        <w:rPr>
          <w:rFonts w:ascii="Book Antiqua" w:hAnsi="Book Antiqua"/>
          <w:color w:val="333333"/>
          <w:spacing w:val="2"/>
          <w:sz w:val="24"/>
          <w:szCs w:val="24"/>
          <w:shd w:val="clear" w:color="auto" w:fill="FCFCFC"/>
          <w:lang w:eastAsia="zh-CN"/>
        </w:rPr>
        <w:t xml:space="preserve">exhibited </w:t>
      </w:r>
      <w:r w:rsidRPr="00886169">
        <w:rPr>
          <w:rFonts w:ascii="Book Antiqua" w:hAnsi="Book Antiqua"/>
          <w:color w:val="333333"/>
          <w:spacing w:val="2"/>
          <w:sz w:val="24"/>
          <w:szCs w:val="24"/>
          <w:shd w:val="clear" w:color="auto" w:fill="FCFCFC"/>
          <w:lang w:eastAsia="zh-CN"/>
        </w:rPr>
        <w:t>PD</w:t>
      </w:r>
      <w:r w:rsidR="00250653" w:rsidRPr="00886169">
        <w:rPr>
          <w:rFonts w:ascii="Book Antiqua" w:hAnsi="Book Antiqua"/>
          <w:color w:val="333333"/>
          <w:spacing w:val="2"/>
          <w:sz w:val="24"/>
          <w:szCs w:val="24"/>
          <w:shd w:val="clear" w:color="auto" w:fill="FCFCFC"/>
          <w:lang w:eastAsia="zh-CN"/>
        </w:rPr>
        <w:t xml:space="preserve"> considering the response of </w:t>
      </w:r>
      <w:r w:rsidR="002D207B" w:rsidRPr="00886169">
        <w:rPr>
          <w:rFonts w:ascii="Book Antiqua" w:hAnsi="Book Antiqua"/>
          <w:color w:val="333333"/>
          <w:spacing w:val="2"/>
          <w:sz w:val="24"/>
          <w:szCs w:val="24"/>
          <w:shd w:val="clear" w:color="auto" w:fill="FCFCFC"/>
          <w:lang w:eastAsia="zh-CN"/>
        </w:rPr>
        <w:t xml:space="preserve">the </w:t>
      </w:r>
      <w:r w:rsidR="00250653" w:rsidRPr="00886169">
        <w:rPr>
          <w:rFonts w:ascii="Book Antiqua" w:hAnsi="Book Antiqua"/>
          <w:color w:val="333333"/>
          <w:spacing w:val="2"/>
          <w:sz w:val="24"/>
          <w:szCs w:val="24"/>
          <w:shd w:val="clear" w:color="auto" w:fill="FCFCFC"/>
          <w:lang w:eastAsia="zh-CN"/>
        </w:rPr>
        <w:t xml:space="preserve">primary tumor. </w:t>
      </w:r>
      <w:r w:rsidR="003544FD" w:rsidRPr="00886169">
        <w:rPr>
          <w:rFonts w:ascii="Book Antiqua" w:eastAsia="微软雅黑" w:hAnsi="Book Antiqua" w:cs="Times New Roman"/>
          <w:sz w:val="24"/>
          <w:szCs w:val="24"/>
        </w:rPr>
        <w:t xml:space="preserve">Among patients </w:t>
      </w:r>
      <w:r w:rsidR="00683475" w:rsidRPr="00886169">
        <w:rPr>
          <w:rFonts w:ascii="Book Antiqua" w:eastAsia="微软雅黑" w:hAnsi="Book Antiqua" w:cs="Times New Roman"/>
          <w:sz w:val="24"/>
          <w:szCs w:val="24"/>
          <w:lang w:eastAsia="zh-CN"/>
        </w:rPr>
        <w:t>with</w:t>
      </w:r>
      <w:r w:rsidR="001C50C3" w:rsidRPr="00886169">
        <w:rPr>
          <w:rFonts w:ascii="Book Antiqua" w:eastAsia="微软雅黑" w:hAnsi="Book Antiqua" w:cs="Times New Roman"/>
          <w:sz w:val="24"/>
          <w:szCs w:val="24"/>
        </w:rPr>
        <w:t xml:space="preserve"> </w:t>
      </w:r>
      <w:r w:rsidR="003544FD" w:rsidRPr="00886169">
        <w:rPr>
          <w:rFonts w:ascii="Book Antiqua" w:eastAsia="微软雅黑" w:hAnsi="Book Antiqua" w:cs="Times New Roman"/>
          <w:sz w:val="24"/>
          <w:szCs w:val="24"/>
        </w:rPr>
        <w:t xml:space="preserve">an index node </w:t>
      </w:r>
      <w:r w:rsidR="001C50C3" w:rsidRPr="00886169">
        <w:rPr>
          <w:rFonts w:ascii="Book Antiqua" w:eastAsia="微软雅黑" w:hAnsi="Book Antiqua" w:cs="Times New Roman"/>
          <w:sz w:val="24"/>
          <w:szCs w:val="24"/>
        </w:rPr>
        <w:t xml:space="preserve">larger </w:t>
      </w:r>
      <w:r w:rsidRPr="00886169">
        <w:rPr>
          <w:rFonts w:ascii="Book Antiqua" w:eastAsia="微软雅黑" w:hAnsi="Book Antiqua" w:cs="Times New Roman"/>
          <w:sz w:val="24"/>
          <w:szCs w:val="24"/>
        </w:rPr>
        <w:t xml:space="preserve">than </w:t>
      </w:r>
      <w:r w:rsidR="002D207B" w:rsidRPr="00886169">
        <w:rPr>
          <w:rFonts w:ascii="Book Antiqua" w:eastAsia="微软雅黑" w:hAnsi="Book Antiqua" w:cs="Times New Roman"/>
          <w:sz w:val="24"/>
          <w:szCs w:val="24"/>
        </w:rPr>
        <w:t>15</w:t>
      </w:r>
      <w:r w:rsidR="003544FD" w:rsidRPr="00886169">
        <w:rPr>
          <w:rFonts w:ascii="Book Antiqua" w:eastAsia="微软雅黑" w:hAnsi="Book Antiqua" w:cs="Times New Roman"/>
          <w:sz w:val="24"/>
          <w:szCs w:val="24"/>
        </w:rPr>
        <w:t xml:space="preserve"> </w:t>
      </w:r>
      <w:r w:rsidRPr="00886169">
        <w:rPr>
          <w:rFonts w:ascii="Book Antiqua" w:eastAsia="微软雅黑" w:hAnsi="Book Antiqua" w:cs="Times New Roman"/>
          <w:sz w:val="24"/>
          <w:szCs w:val="24"/>
        </w:rPr>
        <w:t xml:space="preserve">mm at </w:t>
      </w:r>
      <w:r w:rsidR="003544FD" w:rsidRPr="00886169">
        <w:rPr>
          <w:rFonts w:ascii="Book Antiqua" w:eastAsia="微软雅黑" w:hAnsi="Book Antiqua" w:cs="Times New Roman"/>
          <w:sz w:val="24"/>
          <w:szCs w:val="24"/>
        </w:rPr>
        <w:t xml:space="preserve">the </w:t>
      </w:r>
      <w:r w:rsidR="00250653" w:rsidRPr="00886169">
        <w:rPr>
          <w:rFonts w:ascii="Book Antiqua" w:eastAsia="微软雅黑" w:hAnsi="Book Antiqua" w:cs="Times New Roman"/>
          <w:sz w:val="24"/>
          <w:szCs w:val="24"/>
        </w:rPr>
        <w:t>first</w:t>
      </w:r>
      <w:r w:rsidR="00D51139" w:rsidRPr="00886169">
        <w:rPr>
          <w:rFonts w:ascii="Book Antiqua" w:eastAsia="微软雅黑" w:hAnsi="Book Antiqua" w:cs="Times New Roman"/>
          <w:sz w:val="24"/>
          <w:szCs w:val="24"/>
        </w:rPr>
        <w:t xml:space="preserve"> </w:t>
      </w:r>
      <w:r w:rsidRPr="00886169">
        <w:rPr>
          <w:rFonts w:ascii="Book Antiqua" w:eastAsia="微软雅黑" w:hAnsi="Book Antiqua" w:cs="Times New Roman"/>
          <w:sz w:val="24"/>
          <w:szCs w:val="24"/>
        </w:rPr>
        <w:t>visit</w:t>
      </w:r>
      <w:r w:rsidR="003544FD" w:rsidRPr="00886169">
        <w:rPr>
          <w:rFonts w:ascii="Book Antiqua" w:eastAsia="微软雅黑" w:hAnsi="Book Antiqua" w:cs="Times New Roman"/>
          <w:sz w:val="24"/>
          <w:szCs w:val="24"/>
        </w:rPr>
        <w:t>,</w:t>
      </w:r>
      <w:r w:rsidR="00250653" w:rsidRPr="00886169">
        <w:rPr>
          <w:rFonts w:ascii="Book Antiqua" w:eastAsia="微软雅黑" w:hAnsi="Book Antiqua" w:cs="Times New Roman"/>
          <w:sz w:val="24"/>
          <w:szCs w:val="24"/>
          <w:lang w:eastAsia="zh-CN"/>
        </w:rPr>
        <w:t xml:space="preserve"> </w:t>
      </w:r>
      <w:r w:rsidRPr="00886169">
        <w:rPr>
          <w:rFonts w:ascii="Book Antiqua" w:eastAsia="微软雅黑" w:hAnsi="Book Antiqua" w:cs="Times New Roman"/>
          <w:sz w:val="24"/>
          <w:szCs w:val="24"/>
          <w:lang w:eastAsia="zh-CN"/>
        </w:rPr>
        <w:t xml:space="preserve">only 1 </w:t>
      </w:r>
      <w:r w:rsidR="00250653" w:rsidRPr="00886169">
        <w:rPr>
          <w:rFonts w:ascii="Book Antiqua" w:eastAsia="微软雅黑" w:hAnsi="Book Antiqua" w:cs="Times New Roman"/>
          <w:sz w:val="24"/>
          <w:szCs w:val="24"/>
          <w:lang w:eastAsia="zh-CN"/>
        </w:rPr>
        <w:t xml:space="preserve">of 12 </w:t>
      </w:r>
      <w:r w:rsidRPr="00886169">
        <w:rPr>
          <w:rFonts w:ascii="Book Antiqua" w:eastAsia="微软雅黑" w:hAnsi="Book Antiqua" w:cs="Times New Roman"/>
          <w:sz w:val="24"/>
          <w:szCs w:val="24"/>
          <w:lang w:eastAsia="zh-CN"/>
        </w:rPr>
        <w:t>underwent D2 gastrectomy,</w:t>
      </w:r>
      <w:r w:rsidR="00FA7322" w:rsidRPr="00886169">
        <w:rPr>
          <w:rFonts w:ascii="Book Antiqua" w:eastAsia="微软雅黑" w:hAnsi="Book Antiqua" w:cs="Times New Roman"/>
          <w:sz w:val="24"/>
          <w:szCs w:val="24"/>
          <w:lang w:eastAsia="zh-CN"/>
        </w:rPr>
        <w:t xml:space="preserve"> and </w:t>
      </w:r>
      <w:r w:rsidR="003544FD" w:rsidRPr="00886169">
        <w:rPr>
          <w:rFonts w:ascii="Book Antiqua" w:eastAsia="微软雅黑" w:hAnsi="Book Antiqua" w:cs="Times New Roman"/>
          <w:sz w:val="24"/>
          <w:szCs w:val="24"/>
          <w:lang w:eastAsia="zh-CN"/>
        </w:rPr>
        <w:t xml:space="preserve">among </w:t>
      </w:r>
      <w:r w:rsidRPr="00886169">
        <w:rPr>
          <w:rFonts w:ascii="Book Antiqua" w:eastAsia="微软雅黑" w:hAnsi="Book Antiqua" w:cs="Times New Roman"/>
          <w:sz w:val="24"/>
          <w:szCs w:val="24"/>
        </w:rPr>
        <w:t xml:space="preserve">patients with more than </w:t>
      </w:r>
      <w:r w:rsidR="008924C2" w:rsidRPr="00886169">
        <w:rPr>
          <w:rFonts w:ascii="Book Antiqua" w:eastAsia="微软雅黑" w:hAnsi="Book Antiqua" w:cs="Times New Roman"/>
          <w:sz w:val="24"/>
          <w:szCs w:val="24"/>
        </w:rPr>
        <w:t xml:space="preserve">two </w:t>
      </w:r>
      <w:r w:rsidR="00B53E3F" w:rsidRPr="00886169">
        <w:rPr>
          <w:rFonts w:ascii="Book Antiqua" w:eastAsia="微软雅黑" w:hAnsi="Book Antiqua" w:cs="Times New Roman"/>
          <w:sz w:val="24"/>
          <w:szCs w:val="24"/>
        </w:rPr>
        <w:t xml:space="preserve">PAN </w:t>
      </w:r>
      <w:r w:rsidRPr="00886169">
        <w:rPr>
          <w:rFonts w:ascii="Book Antiqua" w:eastAsia="微软雅黑" w:hAnsi="Book Antiqua" w:cs="Times New Roman"/>
          <w:sz w:val="24"/>
          <w:szCs w:val="24"/>
        </w:rPr>
        <w:t>stations involved at baseline</w:t>
      </w:r>
      <w:r w:rsidR="003544FD" w:rsidRPr="00886169">
        <w:rPr>
          <w:rFonts w:ascii="Book Antiqua" w:eastAsia="微软雅黑" w:hAnsi="Book Antiqua" w:cs="Times New Roman"/>
          <w:sz w:val="24"/>
          <w:szCs w:val="24"/>
        </w:rPr>
        <w:t>,</w:t>
      </w:r>
      <w:r w:rsidR="001C50C3" w:rsidRPr="00886169">
        <w:rPr>
          <w:rFonts w:ascii="Book Antiqua" w:eastAsia="微软雅黑" w:hAnsi="Book Antiqua" w:cs="Times New Roman"/>
          <w:sz w:val="24"/>
          <w:szCs w:val="24"/>
        </w:rPr>
        <w:t xml:space="preserve"> only 1</w:t>
      </w:r>
      <w:r w:rsidR="00250653" w:rsidRPr="00886169">
        <w:rPr>
          <w:rFonts w:ascii="Book Antiqua" w:eastAsia="微软雅黑" w:hAnsi="Book Antiqua" w:cs="Times New Roman"/>
          <w:sz w:val="24"/>
          <w:szCs w:val="24"/>
        </w:rPr>
        <w:t xml:space="preserve"> of 13</w:t>
      </w:r>
      <w:r w:rsidRPr="00886169">
        <w:rPr>
          <w:rFonts w:ascii="Book Antiqua" w:eastAsia="微软雅黑" w:hAnsi="Book Antiqua" w:cs="Times New Roman"/>
          <w:sz w:val="24"/>
          <w:szCs w:val="24"/>
        </w:rPr>
        <w:t xml:space="preserve"> underwent D2 gastrectomy.</w:t>
      </w:r>
    </w:p>
    <w:p w14:paraId="07B36C50" w14:textId="61E01879" w:rsidR="00250653" w:rsidRPr="00886169" w:rsidRDefault="00EB2941" w:rsidP="004A10EF">
      <w:pPr>
        <w:spacing w:line="360" w:lineRule="auto"/>
        <w:ind w:firstLineChars="100" w:firstLine="240"/>
        <w:jc w:val="both"/>
        <w:rPr>
          <w:rFonts w:ascii="Book Antiqua" w:eastAsia="微软雅黑" w:hAnsi="Book Antiqua" w:cs="Times New Roman"/>
          <w:sz w:val="24"/>
          <w:szCs w:val="24"/>
        </w:rPr>
      </w:pPr>
      <w:r w:rsidRPr="00886169">
        <w:rPr>
          <w:rFonts w:ascii="Book Antiqua" w:eastAsia="微软雅黑" w:hAnsi="Book Antiqua" w:cs="Times New Roman"/>
          <w:sz w:val="24"/>
          <w:szCs w:val="24"/>
        </w:rPr>
        <w:t xml:space="preserve">In addition, six patients received radiotherapy </w:t>
      </w:r>
      <w:r w:rsidR="006A060D" w:rsidRPr="00886169">
        <w:rPr>
          <w:rFonts w:ascii="Book Antiqua" w:eastAsia="微软雅黑" w:hAnsi="Book Antiqua" w:cs="Times New Roman"/>
          <w:sz w:val="24"/>
          <w:szCs w:val="24"/>
          <w:lang w:eastAsia="zh-CN"/>
        </w:rPr>
        <w:t>as</w:t>
      </w:r>
      <w:r w:rsidR="00250653" w:rsidRPr="00886169">
        <w:rPr>
          <w:rFonts w:ascii="Book Antiqua" w:eastAsia="微软雅黑" w:hAnsi="Book Antiqua" w:cs="Times New Roman"/>
          <w:sz w:val="24"/>
          <w:szCs w:val="24"/>
        </w:rPr>
        <w:t xml:space="preserve"> </w:t>
      </w:r>
      <w:r w:rsidR="00250653" w:rsidRPr="00886169">
        <w:rPr>
          <w:rFonts w:ascii="Book Antiqua" w:eastAsia="微软雅黑" w:hAnsi="Book Antiqua" w:cs="Times New Roman"/>
          <w:sz w:val="24"/>
          <w:szCs w:val="24"/>
          <w:lang w:eastAsia="zh-CN"/>
        </w:rPr>
        <w:t>recommended by</w:t>
      </w:r>
      <w:r w:rsidR="001C50C3" w:rsidRPr="00886169">
        <w:rPr>
          <w:rFonts w:ascii="Book Antiqua" w:eastAsia="微软雅黑" w:hAnsi="Book Antiqua" w:cs="Times New Roman"/>
          <w:sz w:val="24"/>
          <w:szCs w:val="24"/>
          <w:lang w:eastAsia="zh-CN"/>
        </w:rPr>
        <w:t xml:space="preserve"> </w:t>
      </w:r>
      <w:r w:rsidRPr="00886169">
        <w:rPr>
          <w:rFonts w:ascii="Book Antiqua" w:eastAsia="微软雅黑" w:hAnsi="Book Antiqua" w:cs="Times New Roman"/>
          <w:sz w:val="24"/>
          <w:szCs w:val="24"/>
        </w:rPr>
        <w:t xml:space="preserve">the </w:t>
      </w:r>
      <w:r w:rsidRPr="00886169">
        <w:rPr>
          <w:rFonts w:ascii="Book Antiqua" w:hAnsi="Book Antiqua"/>
          <w:color w:val="333333"/>
          <w:spacing w:val="2"/>
          <w:sz w:val="24"/>
          <w:szCs w:val="24"/>
          <w:shd w:val="clear" w:color="auto" w:fill="FCFCFC"/>
        </w:rPr>
        <w:t>multidisciplinary team</w:t>
      </w:r>
      <w:r w:rsidR="00D97653" w:rsidRPr="00886169">
        <w:rPr>
          <w:rFonts w:ascii="Book Antiqua" w:hAnsi="Book Antiqua"/>
          <w:color w:val="333333"/>
          <w:spacing w:val="2"/>
          <w:sz w:val="24"/>
          <w:szCs w:val="24"/>
          <w:shd w:val="clear" w:color="auto" w:fill="FCFCFC"/>
        </w:rPr>
        <w:t xml:space="preserve"> </w:t>
      </w:r>
      <w:r w:rsidR="00D97653" w:rsidRPr="00886169">
        <w:rPr>
          <w:rFonts w:ascii="Book Antiqua" w:eastAsia="微软雅黑" w:hAnsi="Book Antiqua" w:cs="Times New Roman"/>
          <w:sz w:val="24"/>
          <w:szCs w:val="24"/>
        </w:rPr>
        <w:t xml:space="preserve">in </w:t>
      </w:r>
      <w:r w:rsidR="00D97653" w:rsidRPr="00886169">
        <w:rPr>
          <w:rFonts w:ascii="Book Antiqua" w:eastAsia="微软雅黑" w:hAnsi="Book Antiqua" w:cs="Times New Roman"/>
          <w:sz w:val="24"/>
          <w:szCs w:val="24"/>
          <w:lang w:eastAsia="zh-CN"/>
        </w:rPr>
        <w:t>total</w:t>
      </w:r>
      <w:r w:rsidRPr="00886169">
        <w:rPr>
          <w:rFonts w:ascii="Book Antiqua" w:eastAsia="微软雅黑" w:hAnsi="Book Antiqua" w:cs="Times New Roman"/>
          <w:sz w:val="24"/>
          <w:szCs w:val="24"/>
        </w:rPr>
        <w:t xml:space="preserve">. </w:t>
      </w:r>
      <w:r w:rsidR="006A060D" w:rsidRPr="00886169">
        <w:rPr>
          <w:rFonts w:ascii="Book Antiqua" w:eastAsia="微软雅黑" w:hAnsi="Book Antiqua" w:cs="Times New Roman"/>
          <w:sz w:val="24"/>
          <w:szCs w:val="24"/>
          <w:lang w:eastAsia="zh-CN"/>
        </w:rPr>
        <w:t>Among them</w:t>
      </w:r>
      <w:r w:rsidR="002D207B" w:rsidRPr="00886169">
        <w:rPr>
          <w:rFonts w:ascii="Book Antiqua" w:eastAsia="微软雅黑" w:hAnsi="Book Antiqua" w:cs="Times New Roman"/>
          <w:sz w:val="24"/>
          <w:szCs w:val="24"/>
          <w:lang w:eastAsia="zh-CN"/>
        </w:rPr>
        <w:t>,</w:t>
      </w:r>
      <w:r w:rsidR="006A060D" w:rsidRPr="00886169">
        <w:rPr>
          <w:rFonts w:ascii="Book Antiqua" w:eastAsia="微软雅黑" w:hAnsi="Book Antiqua" w:cs="Times New Roman"/>
          <w:sz w:val="24"/>
          <w:szCs w:val="24"/>
          <w:lang w:eastAsia="zh-CN"/>
        </w:rPr>
        <w:t xml:space="preserve"> t</w:t>
      </w:r>
      <w:r w:rsidR="00250653" w:rsidRPr="00886169">
        <w:rPr>
          <w:rFonts w:ascii="Book Antiqua" w:eastAsia="微软雅黑" w:hAnsi="Book Antiqua" w:cs="Times New Roman"/>
          <w:sz w:val="24"/>
          <w:szCs w:val="24"/>
        </w:rPr>
        <w:t>wo</w:t>
      </w:r>
      <w:r w:rsidR="00F8777C" w:rsidRPr="00886169">
        <w:rPr>
          <w:rFonts w:ascii="Book Antiqua" w:eastAsia="微软雅黑" w:hAnsi="Book Antiqua" w:cs="Times New Roman"/>
          <w:sz w:val="24"/>
          <w:szCs w:val="24"/>
        </w:rPr>
        <w:t xml:space="preserve"> patients</w:t>
      </w:r>
      <w:r w:rsidRPr="00886169">
        <w:rPr>
          <w:rFonts w:ascii="Book Antiqua" w:eastAsia="微软雅黑" w:hAnsi="Book Antiqua" w:cs="Times New Roman"/>
          <w:sz w:val="24"/>
          <w:szCs w:val="24"/>
        </w:rPr>
        <w:t xml:space="preserve"> received preoperative radiotherapy, three</w:t>
      </w:r>
      <w:r w:rsidR="008924C2" w:rsidRPr="00886169">
        <w:rPr>
          <w:rFonts w:ascii="Book Antiqua" w:eastAsia="微软雅黑" w:hAnsi="Book Antiqua" w:cs="Times New Roman"/>
          <w:sz w:val="24"/>
          <w:szCs w:val="24"/>
        </w:rPr>
        <w:t xml:space="preserve"> </w:t>
      </w:r>
      <w:r w:rsidR="00103CDF" w:rsidRPr="00886169">
        <w:rPr>
          <w:rFonts w:ascii="Book Antiqua" w:eastAsia="微软雅黑" w:hAnsi="Book Antiqua" w:cs="Times New Roman"/>
          <w:sz w:val="24"/>
          <w:szCs w:val="24"/>
        </w:rPr>
        <w:t xml:space="preserve">received </w:t>
      </w:r>
      <w:r w:rsidRPr="00886169">
        <w:rPr>
          <w:rFonts w:ascii="Book Antiqua" w:eastAsia="微软雅黑" w:hAnsi="Book Antiqua" w:cs="Times New Roman"/>
          <w:sz w:val="24"/>
          <w:szCs w:val="24"/>
        </w:rPr>
        <w:t xml:space="preserve">adjuvant radiotherapy, and </w:t>
      </w:r>
      <w:r w:rsidRPr="00886169">
        <w:rPr>
          <w:rFonts w:ascii="Book Antiqua" w:eastAsia="微软雅黑" w:hAnsi="Book Antiqua" w:cs="Times New Roman"/>
          <w:sz w:val="24"/>
          <w:szCs w:val="24"/>
          <w:lang w:eastAsia="zh-CN"/>
        </w:rPr>
        <w:t>one</w:t>
      </w:r>
      <w:r w:rsidRPr="00886169">
        <w:rPr>
          <w:rFonts w:ascii="Book Antiqua" w:eastAsia="微软雅黑" w:hAnsi="Book Antiqua" w:cs="Times New Roman"/>
          <w:sz w:val="24"/>
          <w:szCs w:val="24"/>
        </w:rPr>
        <w:t xml:space="preserve"> </w:t>
      </w:r>
      <w:r w:rsidR="00103CDF" w:rsidRPr="00886169">
        <w:rPr>
          <w:rFonts w:ascii="Book Antiqua" w:eastAsia="微软雅黑" w:hAnsi="Book Antiqua" w:cs="Times New Roman"/>
          <w:sz w:val="24"/>
          <w:szCs w:val="24"/>
        </w:rPr>
        <w:t xml:space="preserve">received </w:t>
      </w:r>
      <w:r w:rsidRPr="00886169">
        <w:rPr>
          <w:rFonts w:ascii="Book Antiqua" w:eastAsia="微软雅黑" w:hAnsi="Book Antiqua" w:cs="Times New Roman"/>
          <w:sz w:val="24"/>
          <w:szCs w:val="24"/>
        </w:rPr>
        <w:t>palliative radiotherapy.</w:t>
      </w:r>
    </w:p>
    <w:p w14:paraId="3FF88B42" w14:textId="77777777" w:rsidR="004A10EF" w:rsidRPr="00886169" w:rsidRDefault="004A10EF" w:rsidP="004A10EF">
      <w:pPr>
        <w:spacing w:line="360" w:lineRule="auto"/>
        <w:jc w:val="both"/>
        <w:rPr>
          <w:rFonts w:ascii="Book Antiqua" w:eastAsia="微软雅黑" w:hAnsi="Book Antiqua" w:cs="Times New Roman"/>
          <w:sz w:val="24"/>
          <w:szCs w:val="24"/>
        </w:rPr>
      </w:pPr>
    </w:p>
    <w:p w14:paraId="094EE892" w14:textId="7BE8923D" w:rsidR="00250653" w:rsidRPr="00886169" w:rsidRDefault="00EB2941" w:rsidP="00EF47CA">
      <w:pPr>
        <w:spacing w:line="360" w:lineRule="auto"/>
        <w:jc w:val="both"/>
        <w:rPr>
          <w:rFonts w:ascii="Book Antiqua" w:eastAsia="微软雅黑" w:hAnsi="Book Antiqua" w:cs="Times New Roman"/>
          <w:b/>
          <w:bCs/>
          <w:i/>
          <w:sz w:val="24"/>
          <w:szCs w:val="24"/>
          <w:lang w:eastAsia="zh-CN"/>
        </w:rPr>
      </w:pPr>
      <w:r w:rsidRPr="00886169">
        <w:rPr>
          <w:rFonts w:ascii="Book Antiqua" w:eastAsia="微软雅黑" w:hAnsi="Book Antiqua" w:cs="Times New Roman"/>
          <w:b/>
          <w:bCs/>
          <w:i/>
          <w:sz w:val="24"/>
          <w:szCs w:val="24"/>
          <w:lang w:eastAsia="zh-CN"/>
        </w:rPr>
        <w:t>Surgical outcomes</w:t>
      </w:r>
    </w:p>
    <w:p w14:paraId="41D03B05" w14:textId="2D1AB5ED" w:rsidR="00250653" w:rsidRPr="00886169" w:rsidRDefault="008E21FF" w:rsidP="004A10EF">
      <w:pPr>
        <w:spacing w:line="360" w:lineRule="auto"/>
        <w:jc w:val="both"/>
        <w:rPr>
          <w:rFonts w:ascii="Book Antiqua" w:eastAsia="微软雅黑" w:hAnsi="Book Antiqua" w:cs="Times New Roman"/>
          <w:sz w:val="24"/>
          <w:szCs w:val="24"/>
        </w:rPr>
      </w:pPr>
      <w:r w:rsidRPr="00886169">
        <w:rPr>
          <w:rFonts w:ascii="Book Antiqua" w:eastAsia="微软雅黑" w:hAnsi="Book Antiqua" w:cs="Times New Roman"/>
          <w:sz w:val="24"/>
          <w:szCs w:val="24"/>
          <w:lang w:eastAsia="zh-CN"/>
        </w:rPr>
        <w:t>L</w:t>
      </w:r>
      <w:r w:rsidR="00250653" w:rsidRPr="00886169">
        <w:rPr>
          <w:rFonts w:ascii="Book Antiqua" w:eastAsia="微软雅黑" w:hAnsi="Book Antiqua" w:cs="Times New Roman"/>
          <w:sz w:val="24"/>
          <w:szCs w:val="24"/>
        </w:rPr>
        <w:t xml:space="preserve">avage cytology </w:t>
      </w:r>
      <w:r w:rsidR="002D207B" w:rsidRPr="00886169">
        <w:rPr>
          <w:rFonts w:ascii="Book Antiqua" w:eastAsia="微软雅黑" w:hAnsi="Book Antiqua" w:cs="Times New Roman"/>
          <w:sz w:val="24"/>
          <w:szCs w:val="24"/>
        </w:rPr>
        <w:t xml:space="preserve">was </w:t>
      </w:r>
      <w:r w:rsidRPr="00886169">
        <w:rPr>
          <w:rFonts w:ascii="Book Antiqua" w:eastAsia="微软雅黑" w:hAnsi="Book Antiqua" w:cs="Times New Roman"/>
          <w:sz w:val="24"/>
          <w:szCs w:val="24"/>
          <w:lang w:eastAsia="zh-CN"/>
        </w:rPr>
        <w:t xml:space="preserve">routinely </w:t>
      </w:r>
      <w:r w:rsidR="00250653" w:rsidRPr="00886169">
        <w:rPr>
          <w:rFonts w:ascii="Book Antiqua" w:eastAsia="微软雅黑" w:hAnsi="Book Antiqua" w:cs="Times New Roman"/>
          <w:sz w:val="24"/>
          <w:szCs w:val="24"/>
        </w:rPr>
        <w:t>performed</w:t>
      </w:r>
      <w:r w:rsidR="002D207B" w:rsidRPr="00886169">
        <w:rPr>
          <w:rFonts w:ascii="Book Antiqua" w:eastAsia="微软雅黑" w:hAnsi="Book Antiqua" w:cs="Times New Roman"/>
          <w:sz w:val="24"/>
          <w:szCs w:val="24"/>
        </w:rPr>
        <w:t>,</w:t>
      </w:r>
      <w:r w:rsidR="00EB2941" w:rsidRPr="00886169">
        <w:rPr>
          <w:rFonts w:ascii="Book Antiqua" w:eastAsia="微软雅黑" w:hAnsi="Book Antiqua" w:cs="Times New Roman"/>
          <w:sz w:val="24"/>
          <w:szCs w:val="24"/>
        </w:rPr>
        <w:t xml:space="preserve"> and </w:t>
      </w:r>
      <w:r w:rsidRPr="00886169">
        <w:rPr>
          <w:rFonts w:ascii="Book Antiqua" w:eastAsia="微软雅黑" w:hAnsi="Book Antiqua" w:cs="Times New Roman"/>
          <w:sz w:val="24"/>
          <w:szCs w:val="24"/>
          <w:lang w:eastAsia="zh-CN"/>
        </w:rPr>
        <w:t xml:space="preserve">positive </w:t>
      </w:r>
      <w:r w:rsidR="00EB2941" w:rsidRPr="00886169">
        <w:rPr>
          <w:rFonts w:ascii="Book Antiqua" w:eastAsia="微软雅黑" w:hAnsi="Book Antiqua" w:cs="Times New Roman"/>
          <w:sz w:val="24"/>
          <w:szCs w:val="24"/>
        </w:rPr>
        <w:t xml:space="preserve">lavage cytology </w:t>
      </w:r>
      <w:r w:rsidRPr="00886169">
        <w:rPr>
          <w:rFonts w:ascii="Book Antiqua" w:eastAsia="微软雅黑" w:hAnsi="Book Antiqua" w:cs="Times New Roman"/>
          <w:sz w:val="24"/>
          <w:szCs w:val="24"/>
          <w:lang w:eastAsia="zh-CN"/>
        </w:rPr>
        <w:t>was considered an incurable factor</w:t>
      </w:r>
      <w:r w:rsidR="002D207B" w:rsidRPr="00886169">
        <w:rPr>
          <w:rFonts w:ascii="Book Antiqua" w:eastAsia="微软雅黑" w:hAnsi="Book Antiqua" w:cs="Times New Roman"/>
          <w:sz w:val="24"/>
          <w:szCs w:val="24"/>
          <w:lang w:eastAsia="zh-CN"/>
        </w:rPr>
        <w:t xml:space="preserve">. Therefore, </w:t>
      </w:r>
      <w:r w:rsidRPr="00886169">
        <w:rPr>
          <w:rFonts w:ascii="Book Antiqua" w:eastAsia="微软雅黑" w:hAnsi="Book Antiqua" w:cs="Times New Roman"/>
          <w:sz w:val="24"/>
          <w:szCs w:val="24"/>
          <w:lang w:eastAsia="zh-CN"/>
        </w:rPr>
        <w:t>patients wi</w:t>
      </w:r>
      <w:r w:rsidR="00414821" w:rsidRPr="00886169">
        <w:rPr>
          <w:rFonts w:ascii="Book Antiqua" w:eastAsia="微软雅黑" w:hAnsi="Book Antiqua" w:cs="Times New Roman"/>
          <w:sz w:val="24"/>
          <w:szCs w:val="24"/>
          <w:lang w:eastAsia="zh-CN"/>
        </w:rPr>
        <w:t>th</w:t>
      </w:r>
      <w:r w:rsidR="002D207B" w:rsidRPr="00886169">
        <w:rPr>
          <w:rFonts w:ascii="Book Antiqua" w:eastAsia="微软雅黑" w:hAnsi="Book Antiqua" w:cs="Times New Roman"/>
          <w:sz w:val="24"/>
          <w:szCs w:val="24"/>
          <w:lang w:eastAsia="zh-CN"/>
        </w:rPr>
        <w:t xml:space="preserve"> </w:t>
      </w:r>
      <w:r w:rsidRPr="00886169">
        <w:rPr>
          <w:rFonts w:ascii="Book Antiqua" w:eastAsia="微软雅黑" w:hAnsi="Book Antiqua" w:cs="Times New Roman"/>
          <w:sz w:val="24"/>
          <w:szCs w:val="24"/>
          <w:lang w:eastAsia="zh-CN"/>
        </w:rPr>
        <w:t>positive cytology were excluded.</w:t>
      </w:r>
      <w:r w:rsidR="00250653" w:rsidRPr="00886169">
        <w:rPr>
          <w:rFonts w:ascii="Book Antiqua" w:eastAsia="微软雅黑" w:hAnsi="Book Antiqua" w:cs="Times New Roman"/>
          <w:sz w:val="24"/>
          <w:szCs w:val="24"/>
        </w:rPr>
        <w:t xml:space="preserve"> </w:t>
      </w:r>
      <w:r w:rsidRPr="00886169">
        <w:rPr>
          <w:rFonts w:ascii="Book Antiqua" w:eastAsia="微软雅黑" w:hAnsi="Book Antiqua" w:cs="Times New Roman"/>
          <w:sz w:val="24"/>
          <w:szCs w:val="24"/>
          <w:lang w:eastAsia="zh-CN"/>
        </w:rPr>
        <w:t>For the</w:t>
      </w:r>
      <w:r w:rsidR="00EB2941" w:rsidRPr="00886169">
        <w:rPr>
          <w:rFonts w:ascii="Book Antiqua" w:eastAsia="微软雅黑" w:hAnsi="Book Antiqua" w:cs="Times New Roman"/>
          <w:sz w:val="24"/>
          <w:szCs w:val="24"/>
        </w:rPr>
        <w:t xml:space="preserve"> 22</w:t>
      </w:r>
      <w:r w:rsidR="000F26A8" w:rsidRPr="00886169">
        <w:rPr>
          <w:rFonts w:ascii="Book Antiqua" w:eastAsia="微软雅黑" w:hAnsi="Book Antiqua" w:cs="Times New Roman"/>
          <w:sz w:val="24"/>
          <w:szCs w:val="24"/>
        </w:rPr>
        <w:t xml:space="preserve"> patients who </w:t>
      </w:r>
      <w:r w:rsidR="00A42EBF" w:rsidRPr="00886169">
        <w:rPr>
          <w:rFonts w:ascii="Book Antiqua" w:eastAsia="微软雅黑" w:hAnsi="Book Antiqua" w:cs="Times New Roman"/>
          <w:sz w:val="24"/>
          <w:szCs w:val="24"/>
        </w:rPr>
        <w:t>ultimately</w:t>
      </w:r>
      <w:r w:rsidR="00EB2941" w:rsidRPr="00886169">
        <w:rPr>
          <w:rFonts w:ascii="Book Antiqua" w:eastAsia="微软雅黑" w:hAnsi="Book Antiqua" w:cs="Times New Roman"/>
          <w:sz w:val="24"/>
          <w:szCs w:val="24"/>
        </w:rPr>
        <w:t xml:space="preserve"> underwent D2 gastrectomy</w:t>
      </w:r>
      <w:r w:rsidR="00276BFA" w:rsidRPr="00886169">
        <w:rPr>
          <w:rFonts w:ascii="Book Antiqua" w:eastAsia="微软雅黑" w:hAnsi="Book Antiqua" w:cs="Times New Roman"/>
          <w:sz w:val="24"/>
          <w:szCs w:val="24"/>
        </w:rPr>
        <w:t>, t</w:t>
      </w:r>
      <w:r w:rsidR="00EB2941" w:rsidRPr="00886169">
        <w:rPr>
          <w:rFonts w:ascii="Book Antiqua" w:eastAsia="微软雅黑" w:hAnsi="Book Antiqua" w:cs="Times New Roman"/>
          <w:sz w:val="24"/>
          <w:szCs w:val="24"/>
        </w:rPr>
        <w:t xml:space="preserve">he median number of preoperative chemotherapy cycles was 4 </w:t>
      </w:r>
      <w:r w:rsidR="004A10EF" w:rsidRPr="00886169">
        <w:rPr>
          <w:rFonts w:ascii="Book Antiqua" w:eastAsia="微软雅黑" w:hAnsi="Book Antiqua" w:cs="Times New Roman"/>
          <w:sz w:val="24"/>
          <w:szCs w:val="24"/>
        </w:rPr>
        <w:t>[</w:t>
      </w:r>
      <w:r w:rsidR="00EB2941" w:rsidRPr="00886169">
        <w:rPr>
          <w:rFonts w:ascii="Book Antiqua" w:eastAsia="微软雅黑" w:hAnsi="Book Antiqua" w:cs="Times New Roman"/>
          <w:sz w:val="24"/>
          <w:szCs w:val="24"/>
        </w:rPr>
        <w:t>interquartile range (IQR)</w:t>
      </w:r>
      <w:r w:rsidR="008924C2" w:rsidRPr="00886169">
        <w:rPr>
          <w:rFonts w:ascii="Book Antiqua" w:eastAsia="微软雅黑" w:hAnsi="Book Antiqua" w:cs="Times New Roman"/>
          <w:sz w:val="24"/>
          <w:szCs w:val="24"/>
        </w:rPr>
        <w:t>,</w:t>
      </w:r>
      <w:r w:rsidR="00EB2941" w:rsidRPr="00886169">
        <w:rPr>
          <w:rFonts w:ascii="Book Antiqua" w:eastAsia="微软雅黑" w:hAnsi="Book Antiqua" w:cs="Times New Roman"/>
          <w:sz w:val="24"/>
          <w:szCs w:val="24"/>
        </w:rPr>
        <w:t xml:space="preserve"> 3-5</w:t>
      </w:r>
      <w:r w:rsidR="004A10EF" w:rsidRPr="00886169">
        <w:rPr>
          <w:rFonts w:ascii="Book Antiqua" w:eastAsia="微软雅黑" w:hAnsi="Book Antiqua" w:cs="Times New Roman"/>
          <w:sz w:val="24"/>
          <w:szCs w:val="24"/>
        </w:rPr>
        <w:t>]</w:t>
      </w:r>
      <w:r w:rsidR="00EB2941" w:rsidRPr="00886169">
        <w:rPr>
          <w:rFonts w:ascii="Book Antiqua" w:eastAsia="微软雅黑" w:hAnsi="Book Antiqua" w:cs="Times New Roman"/>
          <w:sz w:val="24"/>
          <w:szCs w:val="24"/>
        </w:rPr>
        <w:t>. The median blood loss was 150 m</w:t>
      </w:r>
      <w:r w:rsidR="004A10EF" w:rsidRPr="00886169">
        <w:rPr>
          <w:rFonts w:ascii="Book Antiqua" w:eastAsia="微软雅黑" w:hAnsi="Book Antiqua" w:cs="Times New Roman"/>
          <w:sz w:val="24"/>
          <w:szCs w:val="24"/>
        </w:rPr>
        <w:t>L</w:t>
      </w:r>
      <w:r w:rsidR="00EB2941" w:rsidRPr="00886169">
        <w:rPr>
          <w:rFonts w:ascii="Book Antiqua" w:eastAsia="微软雅黑" w:hAnsi="Book Antiqua" w:cs="Times New Roman"/>
          <w:sz w:val="24"/>
          <w:szCs w:val="24"/>
        </w:rPr>
        <w:t xml:space="preserve"> (IQR</w:t>
      </w:r>
      <w:r w:rsidR="008924C2" w:rsidRPr="00886169">
        <w:rPr>
          <w:rFonts w:ascii="Book Antiqua" w:eastAsia="微软雅黑" w:hAnsi="Book Antiqua" w:cs="Times New Roman"/>
          <w:sz w:val="24"/>
          <w:szCs w:val="24"/>
        </w:rPr>
        <w:t>,</w:t>
      </w:r>
      <w:r w:rsidR="00EB2941" w:rsidRPr="00886169">
        <w:rPr>
          <w:rFonts w:ascii="Book Antiqua" w:eastAsia="微软雅黑" w:hAnsi="Book Antiqua" w:cs="Times New Roman"/>
          <w:sz w:val="24"/>
          <w:szCs w:val="24"/>
        </w:rPr>
        <w:t xml:space="preserve"> 100-200 m</w:t>
      </w:r>
      <w:r w:rsidR="004A10EF" w:rsidRPr="00886169">
        <w:rPr>
          <w:rFonts w:ascii="Book Antiqua" w:eastAsia="微软雅黑" w:hAnsi="Book Antiqua" w:cs="Times New Roman"/>
          <w:sz w:val="24"/>
          <w:szCs w:val="24"/>
        </w:rPr>
        <w:t>L</w:t>
      </w:r>
      <w:r w:rsidR="00EB2941" w:rsidRPr="00886169">
        <w:rPr>
          <w:rFonts w:ascii="Book Antiqua" w:eastAsia="微软雅黑" w:hAnsi="Book Antiqua" w:cs="Times New Roman"/>
          <w:sz w:val="24"/>
          <w:szCs w:val="24"/>
        </w:rPr>
        <w:t>), and the median surgery time was 195 min (IQR</w:t>
      </w:r>
      <w:r w:rsidR="008924C2" w:rsidRPr="00886169">
        <w:rPr>
          <w:rFonts w:ascii="Book Antiqua" w:eastAsia="微软雅黑" w:hAnsi="Book Antiqua" w:cs="Times New Roman"/>
          <w:sz w:val="24"/>
          <w:szCs w:val="24"/>
        </w:rPr>
        <w:t>,</w:t>
      </w:r>
      <w:r w:rsidR="00EB2941" w:rsidRPr="00886169">
        <w:rPr>
          <w:rFonts w:ascii="Book Antiqua" w:eastAsia="微软雅黑" w:hAnsi="Book Antiqua" w:cs="Times New Roman"/>
          <w:sz w:val="24"/>
          <w:szCs w:val="24"/>
        </w:rPr>
        <w:t xml:space="preserve"> 170-214 min).</w:t>
      </w:r>
      <w:r w:rsidR="00EB2941" w:rsidRPr="00886169">
        <w:rPr>
          <w:rFonts w:ascii="Book Antiqua" w:eastAsia="微软雅黑" w:hAnsi="Book Antiqua" w:cs="Times New Roman"/>
          <w:sz w:val="24"/>
          <w:szCs w:val="24"/>
          <w:lang w:eastAsia="zh-CN"/>
        </w:rPr>
        <w:t xml:space="preserve"> </w:t>
      </w:r>
      <w:r w:rsidR="00BE12A0" w:rsidRPr="00886169">
        <w:rPr>
          <w:rFonts w:ascii="Book Antiqua" w:eastAsia="微软雅黑" w:hAnsi="Book Antiqua" w:cs="Times New Roman"/>
          <w:sz w:val="24"/>
          <w:szCs w:val="24"/>
          <w:lang w:eastAsia="zh-CN"/>
        </w:rPr>
        <w:t>Surgical</w:t>
      </w:r>
      <w:r w:rsidR="00EB2941" w:rsidRPr="00886169">
        <w:rPr>
          <w:rFonts w:ascii="Book Antiqua" w:eastAsia="微软雅黑" w:hAnsi="Book Antiqua" w:cs="Times New Roman"/>
          <w:sz w:val="24"/>
          <w:szCs w:val="24"/>
        </w:rPr>
        <w:t xml:space="preserve"> and </w:t>
      </w:r>
      <w:r w:rsidR="00BE12A0" w:rsidRPr="00886169">
        <w:rPr>
          <w:rFonts w:ascii="Book Antiqua" w:eastAsia="微软雅黑" w:hAnsi="Book Antiqua" w:cs="Times New Roman"/>
          <w:sz w:val="24"/>
          <w:szCs w:val="24"/>
          <w:lang w:eastAsia="zh-CN"/>
        </w:rPr>
        <w:t>p</w:t>
      </w:r>
      <w:r w:rsidR="00BE12A0" w:rsidRPr="00886169">
        <w:rPr>
          <w:rFonts w:ascii="Book Antiqua" w:eastAsia="微软雅黑" w:hAnsi="Book Antiqua" w:cs="Times New Roman"/>
          <w:sz w:val="24"/>
          <w:szCs w:val="24"/>
        </w:rPr>
        <w:t xml:space="preserve">athological data </w:t>
      </w:r>
      <w:r w:rsidR="002D207B" w:rsidRPr="00886169">
        <w:rPr>
          <w:rFonts w:ascii="Book Antiqua" w:eastAsia="微软雅黑" w:hAnsi="Book Antiqua" w:cs="Times New Roman"/>
          <w:sz w:val="24"/>
          <w:szCs w:val="24"/>
          <w:lang w:eastAsia="zh-CN"/>
        </w:rPr>
        <w:t>are</w:t>
      </w:r>
      <w:r w:rsidR="002D207B" w:rsidRPr="00886169">
        <w:rPr>
          <w:rFonts w:ascii="Book Antiqua" w:eastAsia="微软雅黑" w:hAnsi="Book Antiqua" w:cs="Times New Roman"/>
          <w:sz w:val="24"/>
          <w:szCs w:val="24"/>
        </w:rPr>
        <w:t xml:space="preserve"> </w:t>
      </w:r>
      <w:r w:rsidR="00BE12A0" w:rsidRPr="00886169">
        <w:rPr>
          <w:rFonts w:ascii="Book Antiqua" w:eastAsia="微软雅黑" w:hAnsi="Book Antiqua" w:cs="Times New Roman"/>
          <w:sz w:val="24"/>
          <w:szCs w:val="24"/>
        </w:rPr>
        <w:t xml:space="preserve">listed in Table </w:t>
      </w:r>
      <w:r w:rsidR="00BE12A0" w:rsidRPr="00886169">
        <w:rPr>
          <w:rFonts w:ascii="Book Antiqua" w:eastAsia="微软雅黑" w:hAnsi="Book Antiqua" w:cs="Times New Roman"/>
          <w:sz w:val="24"/>
          <w:szCs w:val="24"/>
          <w:lang w:eastAsia="zh-CN"/>
        </w:rPr>
        <w:t>5</w:t>
      </w:r>
      <w:r w:rsidR="00250653" w:rsidRPr="00886169">
        <w:rPr>
          <w:rFonts w:ascii="Book Antiqua" w:eastAsia="微软雅黑" w:hAnsi="Book Antiqua" w:cs="Times New Roman"/>
          <w:sz w:val="24"/>
          <w:szCs w:val="24"/>
        </w:rPr>
        <w:t>.</w:t>
      </w:r>
      <w:r w:rsidR="00EB2941" w:rsidRPr="00886169">
        <w:rPr>
          <w:rFonts w:ascii="Book Antiqua" w:eastAsia="微软雅黑" w:hAnsi="Book Antiqua" w:cs="Times New Roman"/>
          <w:sz w:val="24"/>
          <w:szCs w:val="24"/>
        </w:rPr>
        <w:t xml:space="preserve"> Postoperative complications occurred in 27.3</w:t>
      </w:r>
      <w:r w:rsidR="00373680" w:rsidRPr="00886169">
        <w:rPr>
          <w:rFonts w:ascii="Book Antiqua" w:eastAsia="微软雅黑" w:hAnsi="Book Antiqua" w:cs="Times New Roman"/>
          <w:sz w:val="24"/>
          <w:szCs w:val="24"/>
        </w:rPr>
        <w:t>%</w:t>
      </w:r>
      <w:r w:rsidR="003544FD" w:rsidRPr="00886169">
        <w:rPr>
          <w:rFonts w:ascii="Book Antiqua" w:eastAsia="微软雅黑" w:hAnsi="Book Antiqua" w:cs="Times New Roman"/>
          <w:sz w:val="24"/>
          <w:szCs w:val="24"/>
        </w:rPr>
        <w:t xml:space="preserve"> </w:t>
      </w:r>
      <w:r w:rsidR="008924C2" w:rsidRPr="00886169">
        <w:rPr>
          <w:rFonts w:ascii="Book Antiqua" w:eastAsia="微软雅黑" w:hAnsi="Book Antiqua" w:cs="Times New Roman"/>
          <w:sz w:val="24"/>
          <w:szCs w:val="24"/>
        </w:rPr>
        <w:t>(</w:t>
      </w:r>
      <w:r w:rsidR="008924C2" w:rsidRPr="00886169">
        <w:rPr>
          <w:rFonts w:ascii="Book Antiqua" w:eastAsia="微软雅黑" w:hAnsi="Book Antiqua" w:cs="Times New Roman"/>
          <w:sz w:val="24"/>
          <w:szCs w:val="24"/>
          <w:lang w:eastAsia="zh-CN"/>
        </w:rPr>
        <w:t xml:space="preserve">6/22) </w:t>
      </w:r>
      <w:r w:rsidR="003544FD" w:rsidRPr="00886169">
        <w:rPr>
          <w:rFonts w:ascii="Book Antiqua" w:eastAsia="微软雅黑" w:hAnsi="Book Antiqua" w:cs="Times New Roman"/>
          <w:sz w:val="24"/>
          <w:szCs w:val="24"/>
        </w:rPr>
        <w:t xml:space="preserve">of </w:t>
      </w:r>
      <w:r w:rsidR="00250653" w:rsidRPr="00886169">
        <w:rPr>
          <w:rFonts w:ascii="Book Antiqua" w:eastAsia="微软雅黑" w:hAnsi="Book Antiqua" w:cs="Times New Roman"/>
          <w:sz w:val="24"/>
          <w:szCs w:val="24"/>
        </w:rPr>
        <w:t>patients</w:t>
      </w:r>
      <w:r w:rsidR="00250653" w:rsidRPr="00886169">
        <w:rPr>
          <w:rFonts w:ascii="Book Antiqua" w:eastAsia="微软雅黑" w:hAnsi="Book Antiqua" w:cs="Times New Roman"/>
          <w:sz w:val="24"/>
          <w:szCs w:val="24"/>
          <w:lang w:eastAsia="zh-CN"/>
        </w:rPr>
        <w:t>,</w:t>
      </w:r>
      <w:r w:rsidR="00250653" w:rsidRPr="00886169">
        <w:rPr>
          <w:rFonts w:ascii="Book Antiqua" w:eastAsia="微软雅黑" w:hAnsi="Book Antiqua" w:cs="Times New Roman"/>
          <w:sz w:val="24"/>
          <w:szCs w:val="24"/>
        </w:rPr>
        <w:t xml:space="preserve"> including</w:t>
      </w:r>
      <w:r w:rsidR="00B44B49"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abdominal infection (2/22), lymphatic fistula (1/22), pneumonia (1/22), anastomotic leakage (1/22)</w:t>
      </w:r>
      <w:r w:rsidR="008924C2" w:rsidRPr="00886169">
        <w:rPr>
          <w:rFonts w:ascii="Book Antiqua" w:eastAsia="微软雅黑" w:hAnsi="Book Antiqua" w:cs="Times New Roman"/>
          <w:sz w:val="24"/>
          <w:szCs w:val="24"/>
        </w:rPr>
        <w:t>,</w:t>
      </w:r>
      <w:r w:rsidR="00EB2941" w:rsidRPr="00886169">
        <w:rPr>
          <w:rFonts w:ascii="Book Antiqua" w:eastAsia="微软雅黑" w:hAnsi="Book Antiqua" w:cs="Times New Roman"/>
          <w:sz w:val="24"/>
          <w:szCs w:val="24"/>
        </w:rPr>
        <w:t xml:space="preserve"> and sudden cardiac death (1/22). </w:t>
      </w:r>
      <w:r w:rsidR="00BE12A0" w:rsidRPr="00886169">
        <w:rPr>
          <w:rFonts w:ascii="Book Antiqua" w:eastAsia="微软雅黑" w:hAnsi="Book Antiqua" w:cs="Times New Roman"/>
          <w:sz w:val="24"/>
          <w:szCs w:val="24"/>
          <w:lang w:eastAsia="zh-CN"/>
        </w:rPr>
        <w:t>One</w:t>
      </w:r>
      <w:r w:rsidR="00EB2941" w:rsidRPr="00886169">
        <w:rPr>
          <w:rFonts w:ascii="Book Antiqua" w:eastAsia="微软雅黑" w:hAnsi="Book Antiqua" w:cs="Times New Roman"/>
          <w:sz w:val="24"/>
          <w:szCs w:val="24"/>
        </w:rPr>
        <w:t xml:space="preserve"> patient </w:t>
      </w:r>
      <w:r w:rsidRPr="00886169">
        <w:rPr>
          <w:rFonts w:ascii="Book Antiqua" w:eastAsia="微软雅黑" w:hAnsi="Book Antiqua" w:cs="Times New Roman"/>
          <w:sz w:val="24"/>
          <w:szCs w:val="24"/>
          <w:lang w:eastAsia="zh-CN"/>
        </w:rPr>
        <w:t xml:space="preserve">with </w:t>
      </w:r>
      <w:r w:rsidR="002D207B" w:rsidRPr="00886169">
        <w:rPr>
          <w:rFonts w:ascii="Book Antiqua" w:eastAsia="微软雅黑" w:hAnsi="Book Antiqua" w:cs="Times New Roman"/>
          <w:sz w:val="24"/>
          <w:szCs w:val="24"/>
          <w:lang w:eastAsia="zh-CN"/>
        </w:rPr>
        <w:t xml:space="preserve">a </w:t>
      </w:r>
      <w:r w:rsidR="003544FD" w:rsidRPr="00886169">
        <w:rPr>
          <w:rFonts w:ascii="Book Antiqua" w:eastAsia="微软雅黑" w:hAnsi="Book Antiqua" w:cs="Times New Roman"/>
          <w:sz w:val="24"/>
          <w:szCs w:val="24"/>
          <w:lang w:eastAsia="zh-CN"/>
        </w:rPr>
        <w:t xml:space="preserve">history of </w:t>
      </w:r>
      <w:r w:rsidRPr="00886169">
        <w:rPr>
          <w:rFonts w:ascii="Book Antiqua" w:eastAsia="微软雅黑" w:hAnsi="Book Antiqua" w:cs="Times New Roman"/>
          <w:sz w:val="24"/>
          <w:szCs w:val="24"/>
        </w:rPr>
        <w:t xml:space="preserve">heart disease </w:t>
      </w:r>
      <w:r w:rsidR="00BE12A0" w:rsidRPr="00886169">
        <w:rPr>
          <w:rFonts w:ascii="Book Antiqua" w:eastAsia="微软雅黑" w:hAnsi="Book Antiqua" w:cs="Times New Roman"/>
          <w:sz w:val="24"/>
          <w:szCs w:val="24"/>
          <w:lang w:eastAsia="zh-CN"/>
        </w:rPr>
        <w:t>died of</w:t>
      </w:r>
      <w:r w:rsidR="00414821" w:rsidRPr="00886169">
        <w:rPr>
          <w:rFonts w:ascii="Book Antiqua" w:eastAsia="微软雅黑" w:hAnsi="Book Antiqua" w:cs="Times New Roman"/>
          <w:sz w:val="24"/>
          <w:szCs w:val="24"/>
        </w:rPr>
        <w:t xml:space="preserve"> sudden cardiac death on</w:t>
      </w:r>
      <w:r w:rsidR="00EB2941" w:rsidRPr="00886169">
        <w:rPr>
          <w:rFonts w:ascii="Book Antiqua" w:eastAsia="微软雅黑" w:hAnsi="Book Antiqua" w:cs="Times New Roman"/>
          <w:sz w:val="24"/>
          <w:szCs w:val="24"/>
        </w:rPr>
        <w:t xml:space="preserve"> </w:t>
      </w:r>
      <w:r w:rsidR="00BE12A0" w:rsidRPr="00886169">
        <w:rPr>
          <w:rFonts w:ascii="Book Antiqua" w:eastAsia="微软雅黑" w:hAnsi="Book Antiqua" w:cs="Times New Roman"/>
          <w:sz w:val="24"/>
          <w:szCs w:val="24"/>
          <w:lang w:eastAsia="zh-CN"/>
        </w:rPr>
        <w:t>post</w:t>
      </w:r>
      <w:r w:rsidR="008924C2" w:rsidRPr="00886169">
        <w:rPr>
          <w:rFonts w:ascii="Book Antiqua" w:eastAsia="微软雅黑" w:hAnsi="Book Antiqua" w:cs="Times New Roman"/>
          <w:sz w:val="24"/>
          <w:szCs w:val="24"/>
          <w:lang w:eastAsia="zh-CN"/>
        </w:rPr>
        <w:t xml:space="preserve">operative </w:t>
      </w:r>
      <w:r w:rsidR="00BE12A0" w:rsidRPr="00886169">
        <w:rPr>
          <w:rFonts w:ascii="Book Antiqua" w:eastAsia="微软雅黑" w:hAnsi="Book Antiqua" w:cs="Times New Roman"/>
          <w:sz w:val="24"/>
          <w:szCs w:val="24"/>
        </w:rPr>
        <w:t xml:space="preserve">day </w:t>
      </w:r>
      <w:r w:rsidR="00EB2941" w:rsidRPr="00886169">
        <w:rPr>
          <w:rFonts w:ascii="Book Antiqua" w:eastAsia="微软雅黑" w:hAnsi="Book Antiqua" w:cs="Times New Roman"/>
          <w:sz w:val="24"/>
          <w:szCs w:val="24"/>
        </w:rPr>
        <w:t>28.</w:t>
      </w:r>
      <w:r w:rsidR="004A10EF" w:rsidRPr="00886169">
        <w:rPr>
          <w:rFonts w:ascii="Book Antiqua" w:eastAsia="微软雅黑" w:hAnsi="Book Antiqua" w:cs="Times New Roman" w:hint="eastAsia"/>
          <w:sz w:val="24"/>
          <w:szCs w:val="24"/>
          <w:lang w:eastAsia="zh-CN"/>
        </w:rPr>
        <w:t xml:space="preserve"> </w:t>
      </w:r>
      <w:r w:rsidR="00373680" w:rsidRPr="00886169">
        <w:rPr>
          <w:rFonts w:ascii="Book Antiqua" w:eastAsia="微软雅黑" w:hAnsi="Book Antiqua" w:cs="Times New Roman"/>
          <w:sz w:val="24"/>
          <w:szCs w:val="24"/>
          <w:lang w:eastAsia="zh-CN"/>
        </w:rPr>
        <w:t xml:space="preserve">Patients without CR of </w:t>
      </w:r>
      <w:r w:rsidR="00FB786F" w:rsidRPr="00886169">
        <w:rPr>
          <w:rFonts w:ascii="Book Antiqua" w:eastAsia="微软雅黑" w:hAnsi="Book Antiqua" w:cs="Times New Roman"/>
          <w:sz w:val="24"/>
          <w:szCs w:val="24"/>
          <w:lang w:eastAsia="zh-CN"/>
        </w:rPr>
        <w:t>PALM</w:t>
      </w:r>
      <w:r w:rsidR="003544FD" w:rsidRPr="00886169">
        <w:rPr>
          <w:rFonts w:ascii="Book Antiqua" w:eastAsia="微软雅黑" w:hAnsi="Book Antiqua" w:cs="Times New Roman"/>
          <w:sz w:val="24"/>
          <w:szCs w:val="24"/>
          <w:lang w:eastAsia="zh-CN"/>
        </w:rPr>
        <w:t xml:space="preserve"> </w:t>
      </w:r>
      <w:r w:rsidR="00373680" w:rsidRPr="00886169">
        <w:rPr>
          <w:rFonts w:ascii="Book Antiqua" w:eastAsia="微软雅黑" w:hAnsi="Book Antiqua" w:cs="Times New Roman"/>
          <w:sz w:val="24"/>
          <w:szCs w:val="24"/>
          <w:lang w:eastAsia="zh-CN"/>
        </w:rPr>
        <w:t xml:space="preserve">were regarded as </w:t>
      </w:r>
      <w:r w:rsidR="003544FD" w:rsidRPr="00886169">
        <w:rPr>
          <w:rFonts w:ascii="Book Antiqua" w:eastAsia="微软雅黑" w:hAnsi="Book Antiqua" w:cs="Times New Roman"/>
          <w:sz w:val="24"/>
          <w:szCs w:val="24"/>
          <w:lang w:eastAsia="zh-CN"/>
        </w:rPr>
        <w:t xml:space="preserve">having an </w:t>
      </w:r>
      <w:r w:rsidR="00373680" w:rsidRPr="00886169">
        <w:rPr>
          <w:rFonts w:ascii="Book Antiqua" w:eastAsia="微软雅黑" w:hAnsi="Book Antiqua" w:cs="Times New Roman"/>
          <w:sz w:val="24"/>
          <w:szCs w:val="24"/>
          <w:lang w:eastAsia="zh-CN"/>
        </w:rPr>
        <w:t xml:space="preserve">R1/R2 resection, </w:t>
      </w:r>
      <w:r w:rsidR="002D207B" w:rsidRPr="00886169">
        <w:rPr>
          <w:rFonts w:ascii="Book Antiqua" w:eastAsia="微软雅黑" w:hAnsi="Book Antiqua" w:cs="Times New Roman"/>
          <w:sz w:val="24"/>
          <w:szCs w:val="24"/>
          <w:lang w:eastAsia="zh-CN"/>
        </w:rPr>
        <w:t>and thus,</w:t>
      </w:r>
      <w:r w:rsidR="002D207B"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lang w:eastAsia="zh-CN"/>
        </w:rPr>
        <w:t xml:space="preserve">R0 resection was </w:t>
      </w:r>
      <w:r w:rsidR="00373680" w:rsidRPr="00886169">
        <w:rPr>
          <w:rFonts w:ascii="Book Antiqua" w:eastAsia="微软雅黑" w:hAnsi="Book Antiqua" w:cs="Times New Roman"/>
          <w:sz w:val="24"/>
          <w:szCs w:val="24"/>
          <w:lang w:eastAsia="zh-CN"/>
        </w:rPr>
        <w:t>achieved</w:t>
      </w:r>
      <w:r w:rsidR="00EB2941" w:rsidRPr="00886169">
        <w:rPr>
          <w:rFonts w:ascii="Book Antiqua" w:eastAsia="微软雅黑" w:hAnsi="Book Antiqua" w:cs="Times New Roman"/>
          <w:sz w:val="24"/>
          <w:szCs w:val="24"/>
          <w:lang w:eastAsia="zh-CN"/>
        </w:rPr>
        <w:t xml:space="preserve"> in 63.6%</w:t>
      </w:r>
      <w:r w:rsidR="001A0EB3" w:rsidRPr="00886169">
        <w:rPr>
          <w:rFonts w:ascii="Book Antiqua" w:eastAsia="微软雅黑" w:hAnsi="Book Antiqua" w:cs="Times New Roman"/>
          <w:sz w:val="24"/>
          <w:szCs w:val="24"/>
          <w:lang w:eastAsia="zh-CN"/>
        </w:rPr>
        <w:t xml:space="preserve"> of patients</w:t>
      </w:r>
      <w:r w:rsidR="00250653" w:rsidRPr="00886169">
        <w:rPr>
          <w:rFonts w:ascii="Book Antiqua" w:eastAsia="微软雅黑" w:hAnsi="Book Antiqua" w:cs="Times New Roman"/>
          <w:sz w:val="24"/>
          <w:szCs w:val="24"/>
          <w:lang w:eastAsia="zh-CN"/>
        </w:rPr>
        <w:t xml:space="preserve">. </w:t>
      </w:r>
      <w:r w:rsidR="002D207B" w:rsidRPr="00886169">
        <w:rPr>
          <w:rFonts w:ascii="Book Antiqua" w:eastAsia="微软雅黑" w:hAnsi="Book Antiqua" w:cs="Times New Roman"/>
          <w:sz w:val="24"/>
          <w:szCs w:val="24"/>
        </w:rPr>
        <w:t xml:space="preserve">Three </w:t>
      </w:r>
      <w:r w:rsidR="00EB2941" w:rsidRPr="00886169">
        <w:rPr>
          <w:rFonts w:ascii="Book Antiqua" w:eastAsia="微软雅黑" w:hAnsi="Book Antiqua" w:cs="Times New Roman"/>
          <w:sz w:val="24"/>
          <w:szCs w:val="24"/>
          <w:lang w:eastAsia="zh-CN"/>
        </w:rPr>
        <w:t xml:space="preserve">patients </w:t>
      </w:r>
      <w:r w:rsidR="002D207B" w:rsidRPr="00886169">
        <w:rPr>
          <w:rFonts w:ascii="Book Antiqua" w:eastAsia="微软雅黑" w:hAnsi="Book Antiqua" w:cs="Times New Roman"/>
          <w:sz w:val="24"/>
          <w:szCs w:val="24"/>
          <w:lang w:eastAsia="zh-CN"/>
        </w:rPr>
        <w:t>presented a</w:t>
      </w:r>
      <w:r w:rsidR="002D207B"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 xml:space="preserve">pathological </w:t>
      </w:r>
      <w:r w:rsidR="005A00DE" w:rsidRPr="00886169">
        <w:rPr>
          <w:rFonts w:ascii="Book Antiqua" w:eastAsia="微软雅黑" w:hAnsi="Book Antiqua" w:cs="Times New Roman"/>
          <w:sz w:val="24"/>
          <w:szCs w:val="24"/>
          <w:lang w:eastAsia="zh-CN"/>
        </w:rPr>
        <w:t>CR</w:t>
      </w:r>
      <w:r w:rsidR="002D207B" w:rsidRPr="00886169">
        <w:rPr>
          <w:rFonts w:ascii="Book Antiqua" w:eastAsia="微软雅黑" w:hAnsi="Book Antiqua" w:cs="Times New Roman"/>
          <w:sz w:val="24"/>
          <w:szCs w:val="24"/>
        </w:rPr>
        <w:t xml:space="preserve">, and the </w:t>
      </w:r>
      <w:r w:rsidR="00EB2941" w:rsidRPr="00886169">
        <w:rPr>
          <w:rFonts w:ascii="Book Antiqua" w:eastAsia="微软雅黑" w:hAnsi="Book Antiqua" w:cs="Times New Roman"/>
          <w:sz w:val="24"/>
          <w:szCs w:val="24"/>
        </w:rPr>
        <w:t>pathological response rate was 68.2%.</w:t>
      </w:r>
    </w:p>
    <w:p w14:paraId="766F45EB" w14:textId="77777777" w:rsidR="004A10EF" w:rsidRPr="00886169" w:rsidRDefault="004A10EF" w:rsidP="004A10EF">
      <w:pPr>
        <w:spacing w:line="360" w:lineRule="auto"/>
        <w:jc w:val="both"/>
        <w:rPr>
          <w:rFonts w:ascii="Book Antiqua" w:eastAsia="微软雅黑" w:hAnsi="Book Antiqua" w:cs="Times New Roman"/>
          <w:sz w:val="24"/>
          <w:szCs w:val="24"/>
        </w:rPr>
      </w:pPr>
    </w:p>
    <w:p w14:paraId="6C750F8C" w14:textId="25DA4A00" w:rsidR="00250653" w:rsidRPr="00886169" w:rsidRDefault="00EB2941" w:rsidP="00EF47CA">
      <w:pPr>
        <w:spacing w:line="360" w:lineRule="auto"/>
        <w:jc w:val="both"/>
        <w:rPr>
          <w:rFonts w:ascii="Book Antiqua" w:eastAsia="微软雅黑" w:hAnsi="Book Antiqua" w:cs="Times New Roman"/>
          <w:b/>
          <w:bCs/>
          <w:i/>
          <w:sz w:val="24"/>
          <w:szCs w:val="24"/>
          <w:lang w:eastAsia="zh-CN"/>
        </w:rPr>
      </w:pPr>
      <w:r w:rsidRPr="00886169">
        <w:rPr>
          <w:rFonts w:ascii="Book Antiqua" w:eastAsia="微软雅黑" w:hAnsi="Book Antiqua" w:cs="Times New Roman"/>
          <w:b/>
          <w:bCs/>
          <w:i/>
          <w:sz w:val="24"/>
          <w:szCs w:val="24"/>
          <w:lang w:eastAsia="zh-CN"/>
        </w:rPr>
        <w:t>Survival</w:t>
      </w:r>
    </w:p>
    <w:p w14:paraId="61E25ACE" w14:textId="74C21F3C" w:rsidR="00250653" w:rsidRPr="00886169" w:rsidRDefault="003544FD" w:rsidP="004A10EF">
      <w:pPr>
        <w:spacing w:line="360" w:lineRule="auto"/>
        <w:jc w:val="both"/>
        <w:rPr>
          <w:rFonts w:ascii="Book Antiqua" w:eastAsia="微软雅黑" w:hAnsi="Book Antiqua" w:cs="Times New Roman"/>
          <w:sz w:val="24"/>
          <w:szCs w:val="24"/>
        </w:rPr>
      </w:pPr>
      <w:r w:rsidRPr="00886169">
        <w:rPr>
          <w:rFonts w:ascii="Book Antiqua" w:eastAsia="微软雅黑" w:hAnsi="Book Antiqua" w:cs="Times New Roman"/>
          <w:sz w:val="24"/>
          <w:szCs w:val="24"/>
          <w:lang w:eastAsia="zh-CN"/>
        </w:rPr>
        <w:t xml:space="preserve">Overall, </w:t>
      </w:r>
      <w:r w:rsidR="00373680" w:rsidRPr="00886169">
        <w:rPr>
          <w:rFonts w:ascii="Book Antiqua" w:eastAsia="微软雅黑" w:hAnsi="Book Antiqua" w:cs="Times New Roman"/>
          <w:sz w:val="24"/>
          <w:szCs w:val="24"/>
          <w:lang w:eastAsia="zh-CN"/>
        </w:rPr>
        <w:t>9</w:t>
      </w:r>
      <w:r w:rsidR="00EB2941" w:rsidRPr="00886169">
        <w:rPr>
          <w:rFonts w:ascii="Book Antiqua" w:eastAsia="微软雅黑" w:hAnsi="Book Antiqua" w:cs="Times New Roman"/>
          <w:sz w:val="24"/>
          <w:szCs w:val="24"/>
        </w:rPr>
        <w:t xml:space="preserve"> patients experienced recurrence </w:t>
      </w:r>
      <w:r w:rsidR="00250653" w:rsidRPr="00886169">
        <w:rPr>
          <w:rFonts w:ascii="Book Antiqua" w:eastAsia="微软雅黑" w:hAnsi="Book Antiqua" w:cs="Times New Roman"/>
          <w:sz w:val="24"/>
          <w:szCs w:val="24"/>
        </w:rPr>
        <w:t>after surge</w:t>
      </w:r>
      <w:r w:rsidR="00373680" w:rsidRPr="00886169">
        <w:rPr>
          <w:rFonts w:ascii="Book Antiqua" w:eastAsia="微软雅黑" w:hAnsi="Book Antiqua" w:cs="Times New Roman"/>
          <w:sz w:val="24"/>
          <w:szCs w:val="24"/>
        </w:rPr>
        <w:t xml:space="preserve">ry </w:t>
      </w:r>
      <w:r w:rsidR="00EB2941" w:rsidRPr="00886169">
        <w:rPr>
          <w:rFonts w:ascii="Book Antiqua" w:eastAsia="微软雅黑" w:hAnsi="Book Antiqua" w:cs="Times New Roman"/>
          <w:sz w:val="24"/>
          <w:szCs w:val="24"/>
        </w:rPr>
        <w:t>during the follow-up period</w:t>
      </w:r>
      <w:r w:rsidRPr="00886169">
        <w:rPr>
          <w:rFonts w:ascii="Book Antiqua" w:eastAsia="微软雅黑" w:hAnsi="Book Antiqua" w:cs="Times New Roman"/>
          <w:sz w:val="24"/>
          <w:szCs w:val="24"/>
        </w:rPr>
        <w:t>,</w:t>
      </w:r>
      <w:r w:rsidR="00864EDE" w:rsidRPr="00886169">
        <w:rPr>
          <w:rFonts w:ascii="Book Antiqua" w:eastAsia="微软雅黑" w:hAnsi="Book Antiqua" w:cs="Times New Roman"/>
          <w:sz w:val="24"/>
          <w:szCs w:val="24"/>
        </w:rPr>
        <w:t xml:space="preserve"> </w:t>
      </w:r>
      <w:r w:rsidR="00373680" w:rsidRPr="00886169">
        <w:rPr>
          <w:rFonts w:ascii="Book Antiqua" w:eastAsia="微软雅黑" w:hAnsi="Book Antiqua" w:cs="Times New Roman"/>
          <w:sz w:val="24"/>
          <w:szCs w:val="24"/>
          <w:lang w:eastAsia="zh-CN"/>
        </w:rPr>
        <w:t>with 7</w:t>
      </w:r>
      <w:r w:rsidR="00EB2941" w:rsidRPr="00886169">
        <w:rPr>
          <w:rFonts w:ascii="Book Antiqua" w:eastAsia="微软雅黑" w:hAnsi="Book Antiqua" w:cs="Times New Roman"/>
          <w:sz w:val="24"/>
          <w:szCs w:val="24"/>
        </w:rPr>
        <w:t xml:space="preserve"> patients </w:t>
      </w:r>
      <w:r w:rsidRPr="00886169">
        <w:rPr>
          <w:rFonts w:ascii="Book Antiqua" w:eastAsia="微软雅黑" w:hAnsi="Book Antiqua" w:cs="Times New Roman"/>
          <w:sz w:val="24"/>
          <w:szCs w:val="24"/>
        </w:rPr>
        <w:t xml:space="preserve">experiencing recurrence </w:t>
      </w:r>
      <w:r w:rsidR="00EB2941" w:rsidRPr="00886169">
        <w:rPr>
          <w:rFonts w:ascii="Book Antiqua" w:eastAsia="微软雅黑" w:hAnsi="Book Antiqua" w:cs="Times New Roman"/>
          <w:sz w:val="24"/>
          <w:szCs w:val="24"/>
        </w:rPr>
        <w:t xml:space="preserve">within </w:t>
      </w:r>
      <w:r w:rsidR="00907172" w:rsidRPr="00886169">
        <w:rPr>
          <w:rFonts w:ascii="Book Antiqua" w:eastAsia="微软雅黑" w:hAnsi="Book Antiqua" w:cs="Times New Roman"/>
          <w:sz w:val="24"/>
          <w:szCs w:val="24"/>
          <w:lang w:eastAsia="zh-CN"/>
        </w:rPr>
        <w:t>1</w:t>
      </w:r>
      <w:r w:rsidR="00EB2941" w:rsidRPr="00886169">
        <w:rPr>
          <w:rFonts w:ascii="Book Antiqua" w:eastAsia="微软雅黑" w:hAnsi="Book Antiqua" w:cs="Times New Roman"/>
          <w:sz w:val="24"/>
          <w:szCs w:val="24"/>
          <w:lang w:eastAsia="zh-CN"/>
        </w:rPr>
        <w:t xml:space="preserve"> year</w:t>
      </w:r>
      <w:r w:rsidR="00373680" w:rsidRPr="00886169">
        <w:rPr>
          <w:rFonts w:ascii="Book Antiqua" w:eastAsia="微软雅黑" w:hAnsi="Book Antiqua" w:cs="Times New Roman"/>
          <w:sz w:val="24"/>
          <w:szCs w:val="24"/>
          <w:lang w:eastAsia="zh-CN"/>
        </w:rPr>
        <w:t>. The progress</w:t>
      </w:r>
      <w:r w:rsidR="00907172" w:rsidRPr="00886169">
        <w:rPr>
          <w:rFonts w:ascii="Book Antiqua" w:eastAsia="微软雅黑" w:hAnsi="Book Antiqua" w:cs="Times New Roman"/>
          <w:sz w:val="24"/>
          <w:szCs w:val="24"/>
          <w:lang w:eastAsia="zh-CN"/>
        </w:rPr>
        <w:t>ive</w:t>
      </w:r>
      <w:r w:rsidR="00373680" w:rsidRPr="00886169">
        <w:rPr>
          <w:rFonts w:ascii="Book Antiqua" w:eastAsia="微软雅黑" w:hAnsi="Book Antiqua" w:cs="Times New Roman"/>
          <w:sz w:val="24"/>
          <w:szCs w:val="24"/>
          <w:lang w:eastAsia="zh-CN"/>
        </w:rPr>
        <w:t xml:space="preserve"> site</w:t>
      </w:r>
      <w:r w:rsidR="00FD03B3" w:rsidRPr="00886169">
        <w:rPr>
          <w:rFonts w:ascii="Book Antiqua" w:eastAsia="微软雅黑" w:hAnsi="Book Antiqua" w:cs="Times New Roman"/>
          <w:sz w:val="24"/>
          <w:szCs w:val="24"/>
          <w:lang w:eastAsia="zh-CN"/>
        </w:rPr>
        <w:t>s</w:t>
      </w:r>
      <w:r w:rsidR="00373680" w:rsidRPr="00886169">
        <w:rPr>
          <w:rFonts w:ascii="Book Antiqua" w:eastAsia="微软雅黑" w:hAnsi="Book Antiqua" w:cs="Times New Roman"/>
          <w:sz w:val="24"/>
          <w:szCs w:val="24"/>
          <w:lang w:eastAsia="zh-CN"/>
        </w:rPr>
        <w:t xml:space="preserve"> </w:t>
      </w:r>
      <w:r w:rsidR="00250653" w:rsidRPr="00886169">
        <w:rPr>
          <w:rFonts w:ascii="Book Antiqua" w:eastAsia="微软雅黑" w:hAnsi="Book Antiqua" w:cs="Times New Roman"/>
          <w:sz w:val="24"/>
          <w:szCs w:val="24"/>
        </w:rPr>
        <w:t>includ</w:t>
      </w:r>
      <w:r w:rsidR="00373680" w:rsidRPr="00886169">
        <w:rPr>
          <w:rFonts w:ascii="Book Antiqua" w:eastAsia="微软雅黑" w:hAnsi="Book Antiqua" w:cs="Times New Roman"/>
          <w:sz w:val="24"/>
          <w:szCs w:val="24"/>
          <w:lang w:eastAsia="zh-CN"/>
        </w:rPr>
        <w:t>ed</w:t>
      </w:r>
      <w:r w:rsidR="00EB2941" w:rsidRPr="00886169">
        <w:rPr>
          <w:rFonts w:ascii="Book Antiqua" w:eastAsia="微软雅黑" w:hAnsi="Book Antiqua" w:cs="Times New Roman"/>
          <w:sz w:val="24"/>
          <w:szCs w:val="24"/>
        </w:rPr>
        <w:t xml:space="preserve"> four </w:t>
      </w:r>
      <w:r w:rsidR="008924C2" w:rsidRPr="00886169">
        <w:rPr>
          <w:rFonts w:ascii="Book Antiqua" w:eastAsia="微软雅黑" w:hAnsi="Book Antiqua" w:cs="Times New Roman"/>
          <w:sz w:val="24"/>
          <w:szCs w:val="24"/>
        </w:rPr>
        <w:t xml:space="preserve">cases of </w:t>
      </w:r>
      <w:r w:rsidR="00B53E3F" w:rsidRPr="00886169">
        <w:rPr>
          <w:rFonts w:ascii="Book Antiqua" w:eastAsia="微软雅黑" w:hAnsi="Book Antiqua" w:cs="Times New Roman"/>
          <w:sz w:val="24"/>
          <w:szCs w:val="24"/>
        </w:rPr>
        <w:t xml:space="preserve">PAN </w:t>
      </w:r>
      <w:r w:rsidR="00EB2941" w:rsidRPr="00886169">
        <w:rPr>
          <w:rFonts w:ascii="Book Antiqua" w:eastAsia="微软雅黑" w:hAnsi="Book Antiqua" w:cs="Times New Roman"/>
          <w:sz w:val="24"/>
          <w:szCs w:val="24"/>
        </w:rPr>
        <w:t xml:space="preserve">recurrence, one </w:t>
      </w:r>
      <w:r w:rsidR="008924C2" w:rsidRPr="00886169">
        <w:rPr>
          <w:rFonts w:ascii="Book Antiqua" w:eastAsia="微软雅黑" w:hAnsi="Book Antiqua" w:cs="Times New Roman"/>
          <w:sz w:val="24"/>
          <w:szCs w:val="24"/>
        </w:rPr>
        <w:t xml:space="preserve">case of </w:t>
      </w:r>
      <w:r w:rsidR="00EB2941" w:rsidRPr="00886169">
        <w:rPr>
          <w:rFonts w:ascii="Book Antiqua" w:eastAsia="微软雅黑" w:hAnsi="Book Antiqua" w:cs="Times New Roman"/>
          <w:sz w:val="24"/>
          <w:szCs w:val="24"/>
        </w:rPr>
        <w:t xml:space="preserve">hepatic metastasis, one </w:t>
      </w:r>
      <w:r w:rsidR="008924C2" w:rsidRPr="00886169">
        <w:rPr>
          <w:rFonts w:ascii="Book Antiqua" w:eastAsia="微软雅黑" w:hAnsi="Book Antiqua" w:cs="Times New Roman"/>
          <w:sz w:val="24"/>
          <w:szCs w:val="24"/>
        </w:rPr>
        <w:t xml:space="preserve">case of </w:t>
      </w:r>
      <w:r w:rsidR="00EB2941" w:rsidRPr="00886169">
        <w:rPr>
          <w:rFonts w:ascii="Book Antiqua" w:eastAsia="微软雅黑" w:hAnsi="Book Antiqua" w:cs="Times New Roman"/>
          <w:sz w:val="24"/>
          <w:szCs w:val="24"/>
        </w:rPr>
        <w:t xml:space="preserve">peritoneal metastasis, and one </w:t>
      </w:r>
      <w:r w:rsidR="008924C2" w:rsidRPr="00886169">
        <w:rPr>
          <w:rFonts w:ascii="Book Antiqua" w:eastAsia="微软雅黑" w:hAnsi="Book Antiqua" w:cs="Times New Roman"/>
          <w:sz w:val="24"/>
          <w:szCs w:val="24"/>
        </w:rPr>
        <w:t xml:space="preserve">case of </w:t>
      </w:r>
      <w:r w:rsidR="00EB2941" w:rsidRPr="00886169">
        <w:rPr>
          <w:rFonts w:ascii="Book Antiqua" w:eastAsia="微软雅黑" w:hAnsi="Book Antiqua" w:cs="Times New Roman"/>
          <w:sz w:val="24"/>
          <w:szCs w:val="24"/>
        </w:rPr>
        <w:t xml:space="preserve">malignant ascites. </w:t>
      </w:r>
      <w:r w:rsidR="00FD03B3" w:rsidRPr="00886169">
        <w:rPr>
          <w:rFonts w:ascii="Book Antiqua" w:eastAsia="微软雅黑" w:hAnsi="Book Antiqua" w:cs="Times New Roman"/>
          <w:sz w:val="24"/>
          <w:szCs w:val="24"/>
          <w:lang w:eastAsia="zh-CN"/>
        </w:rPr>
        <w:t>Two</w:t>
      </w:r>
      <w:r w:rsidR="00FD03B3"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 xml:space="preserve">patients </w:t>
      </w:r>
      <w:r w:rsidR="00373680" w:rsidRPr="00886169">
        <w:rPr>
          <w:rFonts w:ascii="Book Antiqua" w:eastAsia="微软雅黑" w:hAnsi="Book Antiqua" w:cs="Times New Roman"/>
          <w:sz w:val="24"/>
          <w:szCs w:val="24"/>
          <w:lang w:eastAsia="zh-CN"/>
        </w:rPr>
        <w:t>relapsed</w:t>
      </w:r>
      <w:r w:rsidR="00EB2941" w:rsidRPr="00886169">
        <w:rPr>
          <w:rFonts w:ascii="Book Antiqua" w:eastAsia="微软雅黑" w:hAnsi="Book Antiqua" w:cs="Times New Roman"/>
          <w:sz w:val="24"/>
          <w:szCs w:val="24"/>
        </w:rPr>
        <w:t xml:space="preserve"> after </w:t>
      </w:r>
      <w:r w:rsidR="00373680" w:rsidRPr="00886169">
        <w:rPr>
          <w:rFonts w:ascii="Book Antiqua" w:eastAsia="微软雅黑" w:hAnsi="Book Antiqua" w:cs="Times New Roman"/>
          <w:sz w:val="24"/>
          <w:szCs w:val="24"/>
          <w:lang w:eastAsia="zh-CN"/>
        </w:rPr>
        <w:t>1 year</w:t>
      </w:r>
      <w:r w:rsidR="00EB2941" w:rsidRPr="00886169">
        <w:rPr>
          <w:rFonts w:ascii="Book Antiqua" w:eastAsia="微软雅黑" w:hAnsi="Book Antiqua" w:cs="Times New Roman"/>
          <w:sz w:val="24"/>
          <w:szCs w:val="24"/>
        </w:rPr>
        <w:t xml:space="preserve">, including one </w:t>
      </w:r>
      <w:r w:rsidRPr="00886169">
        <w:rPr>
          <w:rFonts w:ascii="Book Antiqua" w:eastAsia="微软雅黑" w:hAnsi="Book Antiqua" w:cs="Times New Roman"/>
          <w:sz w:val="24"/>
          <w:szCs w:val="24"/>
        </w:rPr>
        <w:t xml:space="preserve">with </w:t>
      </w:r>
      <w:r w:rsidR="00EB2941" w:rsidRPr="00886169">
        <w:rPr>
          <w:rFonts w:ascii="Book Antiqua" w:eastAsia="微软雅黑" w:hAnsi="Book Antiqua" w:cs="Times New Roman"/>
          <w:sz w:val="24"/>
          <w:szCs w:val="24"/>
        </w:rPr>
        <w:t xml:space="preserve">lung recurrence and one </w:t>
      </w:r>
      <w:r w:rsidRPr="00886169">
        <w:rPr>
          <w:rFonts w:ascii="Book Antiqua" w:eastAsia="微软雅黑" w:hAnsi="Book Antiqua" w:cs="Times New Roman"/>
          <w:sz w:val="24"/>
          <w:szCs w:val="24"/>
        </w:rPr>
        <w:t xml:space="preserve">with </w:t>
      </w:r>
      <w:r w:rsidR="00EB2941" w:rsidRPr="00886169">
        <w:rPr>
          <w:rFonts w:ascii="Book Antiqua" w:eastAsia="微软雅黑" w:hAnsi="Book Antiqua" w:cs="Times New Roman"/>
          <w:sz w:val="24"/>
          <w:szCs w:val="24"/>
        </w:rPr>
        <w:t xml:space="preserve">mediastinal lymph node metastasis. Distant lymph node metastasis was the most common </w:t>
      </w:r>
      <w:r w:rsidR="00AC7E97" w:rsidRPr="00886169">
        <w:rPr>
          <w:rFonts w:ascii="Book Antiqua" w:eastAsia="微软雅黑" w:hAnsi="Book Antiqua" w:cs="Times New Roman"/>
          <w:sz w:val="24"/>
          <w:szCs w:val="24"/>
          <w:lang w:eastAsia="zh-CN"/>
        </w:rPr>
        <w:t xml:space="preserve">site of recurrence and </w:t>
      </w:r>
      <w:r w:rsidR="00FD03B3" w:rsidRPr="00886169">
        <w:rPr>
          <w:rFonts w:ascii="Book Antiqua" w:eastAsia="微软雅黑" w:hAnsi="Book Antiqua" w:cs="Times New Roman"/>
          <w:sz w:val="24"/>
          <w:szCs w:val="24"/>
          <w:lang w:eastAsia="zh-CN"/>
        </w:rPr>
        <w:t>occurred in</w:t>
      </w:r>
      <w:r w:rsidR="00FD03B3" w:rsidRPr="00886169">
        <w:rPr>
          <w:rFonts w:ascii="Book Antiqua" w:eastAsia="微软雅黑" w:hAnsi="Book Antiqua" w:cs="Times New Roman"/>
          <w:sz w:val="24"/>
          <w:szCs w:val="24"/>
        </w:rPr>
        <w:t xml:space="preserve"> </w:t>
      </w:r>
      <w:r w:rsidR="00AC7E97" w:rsidRPr="00886169">
        <w:rPr>
          <w:rFonts w:ascii="Book Antiqua" w:eastAsia="微软雅黑" w:hAnsi="Book Antiqua" w:cs="Times New Roman"/>
          <w:sz w:val="24"/>
          <w:szCs w:val="24"/>
        </w:rPr>
        <w:t>55.6%</w:t>
      </w:r>
      <w:r w:rsidR="00AC7E97" w:rsidRPr="00886169">
        <w:rPr>
          <w:rFonts w:ascii="Book Antiqua" w:eastAsia="微软雅黑" w:hAnsi="Book Antiqua" w:cs="Times New Roman"/>
          <w:sz w:val="24"/>
          <w:szCs w:val="24"/>
          <w:lang w:eastAsia="zh-CN"/>
        </w:rPr>
        <w:t xml:space="preserve"> (5/9)</w:t>
      </w:r>
      <w:r w:rsidR="00FD03B3" w:rsidRPr="00886169">
        <w:rPr>
          <w:rFonts w:ascii="Book Antiqua" w:eastAsia="微软雅黑" w:hAnsi="Book Antiqua" w:cs="Times New Roman"/>
          <w:sz w:val="24"/>
          <w:szCs w:val="24"/>
          <w:lang w:eastAsia="zh-CN"/>
        </w:rPr>
        <w:t xml:space="preserve"> of cases</w:t>
      </w:r>
      <w:r w:rsidR="00250653" w:rsidRPr="00886169">
        <w:rPr>
          <w:rFonts w:ascii="Book Antiqua" w:eastAsia="微软雅黑" w:hAnsi="Book Antiqua" w:cs="Times New Roman"/>
          <w:sz w:val="24"/>
          <w:szCs w:val="24"/>
        </w:rPr>
        <w:t xml:space="preserve">. </w:t>
      </w:r>
    </w:p>
    <w:p w14:paraId="43C26EDF" w14:textId="231C853A" w:rsidR="00250653" w:rsidRPr="00886169" w:rsidRDefault="00FD03B3" w:rsidP="004A10EF">
      <w:pPr>
        <w:spacing w:line="360" w:lineRule="auto"/>
        <w:ind w:firstLineChars="100" w:firstLine="240"/>
        <w:jc w:val="both"/>
        <w:rPr>
          <w:rFonts w:ascii="Book Antiqua" w:eastAsia="微软雅黑" w:hAnsi="Book Antiqua" w:cs="Times New Roman"/>
          <w:sz w:val="24"/>
          <w:szCs w:val="24"/>
        </w:rPr>
      </w:pPr>
      <w:r w:rsidRPr="00886169">
        <w:rPr>
          <w:rFonts w:ascii="Book Antiqua" w:eastAsia="微软雅黑" w:hAnsi="Book Antiqua" w:cs="Times New Roman"/>
          <w:sz w:val="24"/>
          <w:szCs w:val="24"/>
        </w:rPr>
        <w:t xml:space="preserve">Survival </w:t>
      </w:r>
      <w:r w:rsidR="00EB2941" w:rsidRPr="00886169">
        <w:rPr>
          <w:rFonts w:ascii="Book Antiqua" w:eastAsia="微软雅黑" w:hAnsi="Book Antiqua" w:cs="Times New Roman"/>
          <w:sz w:val="24"/>
          <w:szCs w:val="24"/>
        </w:rPr>
        <w:t xml:space="preserve">plots are </w:t>
      </w:r>
      <w:r w:rsidRPr="00886169">
        <w:rPr>
          <w:rFonts w:ascii="Book Antiqua" w:eastAsia="微软雅黑" w:hAnsi="Book Antiqua" w:cs="Times New Roman"/>
          <w:sz w:val="24"/>
          <w:szCs w:val="24"/>
        </w:rPr>
        <w:t xml:space="preserve">presented </w:t>
      </w:r>
      <w:r w:rsidR="00EB2941" w:rsidRPr="00886169">
        <w:rPr>
          <w:rFonts w:ascii="Book Antiqua" w:eastAsia="微软雅黑" w:hAnsi="Book Antiqua" w:cs="Times New Roman"/>
          <w:sz w:val="24"/>
          <w:szCs w:val="24"/>
        </w:rPr>
        <w:t>in Figure 3. The median follow-up period was 16.2 months (range</w:t>
      </w:r>
      <w:r w:rsidR="008924C2"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2.8-</w:t>
      </w:r>
      <w:r w:rsidR="00EB2941" w:rsidRPr="00886169">
        <w:rPr>
          <w:rFonts w:ascii="Book Antiqua" w:eastAsia="微软雅黑" w:hAnsi="Book Antiqua" w:cs="Times New Roman"/>
          <w:sz w:val="24"/>
          <w:szCs w:val="24"/>
          <w:lang w:eastAsia="zh-CN"/>
        </w:rPr>
        <w:t>72.4</w:t>
      </w:r>
      <w:r w:rsidR="00EB2941" w:rsidRPr="00886169">
        <w:rPr>
          <w:rFonts w:ascii="Book Antiqua" w:eastAsia="微软雅黑" w:hAnsi="Book Antiqua" w:cs="Times New Roman"/>
          <w:sz w:val="24"/>
          <w:szCs w:val="24"/>
        </w:rPr>
        <w:t xml:space="preserve"> </w:t>
      </w:r>
      <w:proofErr w:type="spellStart"/>
      <w:r w:rsidR="00EB2941" w:rsidRPr="00886169">
        <w:rPr>
          <w:rFonts w:ascii="Book Antiqua" w:eastAsia="微软雅黑" w:hAnsi="Book Antiqua" w:cs="Times New Roman"/>
          <w:sz w:val="24"/>
          <w:szCs w:val="24"/>
        </w:rPr>
        <w:t>mo</w:t>
      </w:r>
      <w:proofErr w:type="spellEnd"/>
      <w:r w:rsidR="00250653" w:rsidRPr="00886169">
        <w:rPr>
          <w:rFonts w:ascii="Book Antiqua" w:eastAsia="微软雅黑" w:hAnsi="Book Antiqua" w:cs="Times New Roman"/>
          <w:sz w:val="24"/>
          <w:szCs w:val="24"/>
        </w:rPr>
        <w:t>)</w:t>
      </w:r>
      <w:r w:rsidR="004C1E27" w:rsidRPr="00886169">
        <w:rPr>
          <w:rFonts w:ascii="Book Antiqua" w:eastAsia="微软雅黑" w:hAnsi="Book Antiqua" w:cs="Times New Roman"/>
          <w:sz w:val="24"/>
          <w:szCs w:val="24"/>
          <w:lang w:eastAsia="zh-CN"/>
        </w:rPr>
        <w:t>.</w:t>
      </w:r>
      <w:r w:rsidR="00EB2941" w:rsidRPr="00886169">
        <w:rPr>
          <w:rFonts w:ascii="Book Antiqua" w:eastAsia="微软雅黑" w:hAnsi="Book Antiqua" w:cs="Times New Roman"/>
          <w:sz w:val="24"/>
          <w:szCs w:val="24"/>
        </w:rPr>
        <w:t xml:space="preserve"> The 3-year </w:t>
      </w:r>
      <w:bookmarkStart w:id="39" w:name="OLE_LINK3"/>
      <w:bookmarkStart w:id="40" w:name="OLE_LINK4"/>
      <w:r w:rsidR="00EB2941" w:rsidRPr="00886169">
        <w:rPr>
          <w:rFonts w:ascii="Book Antiqua" w:eastAsia="微软雅黑" w:hAnsi="Book Antiqua" w:cs="Times New Roman"/>
          <w:sz w:val="24"/>
          <w:szCs w:val="24"/>
        </w:rPr>
        <w:t xml:space="preserve">OS rate </w:t>
      </w:r>
      <w:bookmarkEnd w:id="39"/>
      <w:bookmarkEnd w:id="40"/>
      <w:r w:rsidR="003544FD" w:rsidRPr="00886169">
        <w:rPr>
          <w:rFonts w:ascii="Book Antiqua" w:eastAsia="微软雅黑" w:hAnsi="Book Antiqua" w:cs="Times New Roman"/>
          <w:sz w:val="24"/>
          <w:szCs w:val="24"/>
        </w:rPr>
        <w:t xml:space="preserve">for </w:t>
      </w:r>
      <w:r w:rsidR="00EB2941" w:rsidRPr="00886169">
        <w:rPr>
          <w:rFonts w:ascii="Book Antiqua" w:eastAsia="微软雅黑" w:hAnsi="Book Antiqua" w:cs="Times New Roman"/>
          <w:sz w:val="24"/>
          <w:szCs w:val="24"/>
        </w:rPr>
        <w:t xml:space="preserve">all patients was 36.9% </w:t>
      </w:r>
      <w:r w:rsidR="004A10EF" w:rsidRPr="00886169">
        <w:rPr>
          <w:rFonts w:ascii="Book Antiqua" w:eastAsia="微软雅黑" w:hAnsi="Book Antiqua" w:cs="Times New Roman"/>
          <w:sz w:val="24"/>
          <w:szCs w:val="24"/>
        </w:rPr>
        <w:t>[</w:t>
      </w:r>
      <w:r w:rsidR="00EB2941" w:rsidRPr="00886169">
        <w:rPr>
          <w:rFonts w:ascii="Book Antiqua" w:eastAsia="微软雅黑" w:hAnsi="Book Antiqua" w:cs="Times New Roman"/>
          <w:sz w:val="24"/>
          <w:szCs w:val="24"/>
        </w:rPr>
        <w:t xml:space="preserve">95% </w:t>
      </w:r>
      <w:r w:rsidR="00A771BE" w:rsidRPr="00886169">
        <w:rPr>
          <w:rFonts w:ascii="Book Antiqua" w:eastAsia="微软雅黑" w:hAnsi="Book Antiqua" w:cs="Times New Roman"/>
          <w:sz w:val="24"/>
          <w:szCs w:val="24"/>
        </w:rPr>
        <w:t xml:space="preserve">confidence </w:t>
      </w:r>
      <w:r w:rsidR="00EB2941" w:rsidRPr="00886169">
        <w:rPr>
          <w:rFonts w:ascii="Book Antiqua" w:eastAsia="微软雅黑" w:hAnsi="Book Antiqua" w:cs="Times New Roman"/>
          <w:sz w:val="24"/>
          <w:szCs w:val="24"/>
        </w:rPr>
        <w:t>interval (CI)</w:t>
      </w:r>
      <w:r w:rsidR="008924C2" w:rsidRPr="00886169">
        <w:rPr>
          <w:rFonts w:ascii="Book Antiqua" w:eastAsia="微软雅黑" w:hAnsi="Book Antiqua" w:cs="Times New Roman"/>
          <w:sz w:val="24"/>
          <w:szCs w:val="24"/>
        </w:rPr>
        <w:t>:</w:t>
      </w:r>
      <w:r w:rsidR="00EB2941" w:rsidRPr="00886169">
        <w:rPr>
          <w:rFonts w:ascii="Book Antiqua" w:eastAsia="微软雅黑" w:hAnsi="Book Antiqua" w:cs="Times New Roman"/>
          <w:sz w:val="24"/>
          <w:szCs w:val="24"/>
        </w:rPr>
        <w:t xml:space="preserve"> 21.2-52.6</w:t>
      </w:r>
      <w:r w:rsidR="004A10EF" w:rsidRPr="00886169">
        <w:rPr>
          <w:rFonts w:ascii="Book Antiqua" w:eastAsia="微软雅黑" w:hAnsi="Book Antiqua" w:cs="Times New Roman"/>
          <w:sz w:val="24"/>
          <w:szCs w:val="24"/>
        </w:rPr>
        <w:t>]</w:t>
      </w:r>
      <w:r w:rsidR="00EB2941" w:rsidRPr="00886169">
        <w:rPr>
          <w:rFonts w:ascii="Book Antiqua" w:eastAsia="微软雅黑" w:hAnsi="Book Antiqua" w:cs="Times New Roman"/>
          <w:sz w:val="24"/>
          <w:szCs w:val="24"/>
        </w:rPr>
        <w:t>, the 3-year PFS rate of all patients was 27.6% (95%C</w:t>
      </w:r>
      <w:r w:rsidR="001D47F7" w:rsidRPr="00886169">
        <w:rPr>
          <w:rFonts w:ascii="Book Antiqua" w:eastAsia="微软雅黑" w:hAnsi="Book Antiqua" w:cs="Times New Roman"/>
          <w:sz w:val="24"/>
          <w:szCs w:val="24"/>
        </w:rPr>
        <w:t>I</w:t>
      </w:r>
      <w:r w:rsidR="008924C2" w:rsidRPr="00886169">
        <w:rPr>
          <w:rFonts w:ascii="Book Antiqua" w:eastAsia="微软雅黑" w:hAnsi="Book Antiqua" w:cs="Times New Roman"/>
          <w:sz w:val="24"/>
          <w:szCs w:val="24"/>
        </w:rPr>
        <w:t>:</w:t>
      </w:r>
      <w:r w:rsidR="001D47F7" w:rsidRPr="00886169">
        <w:rPr>
          <w:rFonts w:ascii="Book Antiqua" w:eastAsia="微软雅黑" w:hAnsi="Book Antiqua" w:cs="Times New Roman"/>
          <w:sz w:val="24"/>
          <w:szCs w:val="24"/>
        </w:rPr>
        <w:t xml:space="preserve"> 13.5-41.6), </w:t>
      </w:r>
      <w:r w:rsidR="008924C2" w:rsidRPr="00886169">
        <w:rPr>
          <w:rFonts w:ascii="Book Antiqua" w:eastAsia="微软雅黑" w:hAnsi="Book Antiqua" w:cs="Times New Roman"/>
          <w:sz w:val="24"/>
          <w:szCs w:val="24"/>
        </w:rPr>
        <w:t xml:space="preserve">and </w:t>
      </w:r>
      <w:r w:rsidR="001D47F7" w:rsidRPr="00886169">
        <w:rPr>
          <w:rFonts w:ascii="Book Antiqua" w:eastAsia="微软雅黑" w:hAnsi="Book Antiqua" w:cs="Times New Roman"/>
          <w:sz w:val="24"/>
          <w:szCs w:val="24"/>
        </w:rPr>
        <w:t>the median OS and</w:t>
      </w:r>
      <w:r w:rsidR="00EB2941" w:rsidRPr="00886169">
        <w:rPr>
          <w:rFonts w:ascii="Book Antiqua" w:eastAsia="微软雅黑" w:hAnsi="Book Antiqua" w:cs="Times New Roman"/>
          <w:sz w:val="24"/>
          <w:szCs w:val="24"/>
        </w:rPr>
        <w:t xml:space="preserve"> PFS </w:t>
      </w:r>
      <w:r w:rsidR="008924C2" w:rsidRPr="00886169">
        <w:rPr>
          <w:rFonts w:ascii="Book Antiqua" w:eastAsia="微软雅黑" w:hAnsi="Book Antiqua" w:cs="Times New Roman"/>
          <w:sz w:val="24"/>
          <w:szCs w:val="24"/>
        </w:rPr>
        <w:t xml:space="preserve">were </w:t>
      </w:r>
      <w:r w:rsidR="00250653" w:rsidRPr="00886169">
        <w:rPr>
          <w:rFonts w:ascii="Book Antiqua" w:eastAsia="微软雅黑" w:hAnsi="Book Antiqua" w:cs="Times New Roman"/>
          <w:sz w:val="24"/>
          <w:szCs w:val="24"/>
        </w:rPr>
        <w:t xml:space="preserve">18.9 </w:t>
      </w:r>
      <w:r w:rsidR="004C1E27" w:rsidRPr="00886169">
        <w:rPr>
          <w:rFonts w:ascii="Book Antiqua" w:eastAsia="微软雅黑" w:hAnsi="Book Antiqua" w:cs="Times New Roman"/>
          <w:sz w:val="24"/>
          <w:szCs w:val="24"/>
          <w:lang w:eastAsia="zh-CN"/>
        </w:rPr>
        <w:t xml:space="preserve">and </w:t>
      </w:r>
      <w:r w:rsidR="00EB2941" w:rsidRPr="00886169">
        <w:rPr>
          <w:rFonts w:ascii="Book Antiqua" w:eastAsia="微软雅黑" w:hAnsi="Book Antiqua" w:cs="Times New Roman"/>
          <w:sz w:val="24"/>
          <w:szCs w:val="24"/>
        </w:rPr>
        <w:t xml:space="preserve">12.1 </w:t>
      </w:r>
      <w:proofErr w:type="spellStart"/>
      <w:r w:rsidR="00EB2941" w:rsidRPr="00886169">
        <w:rPr>
          <w:rFonts w:ascii="Book Antiqua" w:eastAsia="微软雅黑" w:hAnsi="Book Antiqua" w:cs="Times New Roman"/>
          <w:sz w:val="24"/>
          <w:szCs w:val="24"/>
        </w:rPr>
        <w:t>mo</w:t>
      </w:r>
      <w:proofErr w:type="spellEnd"/>
      <w:r w:rsidRPr="00886169">
        <w:rPr>
          <w:rFonts w:ascii="Book Antiqua" w:eastAsia="微软雅黑" w:hAnsi="Book Antiqua" w:cs="Times New Roman"/>
          <w:sz w:val="24"/>
          <w:szCs w:val="24"/>
        </w:rPr>
        <w:t>,</w:t>
      </w:r>
      <w:r w:rsidR="00EB2941" w:rsidRPr="00886169">
        <w:rPr>
          <w:rFonts w:ascii="Book Antiqua" w:eastAsia="微软雅黑" w:hAnsi="Book Antiqua" w:cs="Times New Roman"/>
          <w:sz w:val="24"/>
          <w:szCs w:val="24"/>
        </w:rPr>
        <w:t xml:space="preserve"> </w:t>
      </w:r>
      <w:r w:rsidR="004C1E27" w:rsidRPr="00886169">
        <w:rPr>
          <w:rFonts w:ascii="Book Antiqua" w:eastAsia="微软雅黑" w:hAnsi="Book Antiqua" w:cs="Times New Roman"/>
          <w:sz w:val="24"/>
          <w:szCs w:val="24"/>
          <w:lang w:eastAsia="zh-CN"/>
        </w:rPr>
        <w:t>respectively</w:t>
      </w:r>
      <w:r w:rsidR="00250653"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 xml:space="preserve">(Figure 3A). The </w:t>
      </w:r>
      <w:r w:rsidR="004C1E27" w:rsidRPr="00886169">
        <w:rPr>
          <w:rFonts w:ascii="Book Antiqua" w:eastAsia="微软雅黑" w:hAnsi="Book Antiqua" w:cs="Times New Roman"/>
          <w:sz w:val="24"/>
          <w:szCs w:val="24"/>
          <w:lang w:eastAsia="zh-CN"/>
        </w:rPr>
        <w:t>survival</w:t>
      </w:r>
      <w:r w:rsidR="00EB2941" w:rsidRPr="00886169">
        <w:rPr>
          <w:rFonts w:ascii="Book Antiqua" w:eastAsia="微软雅黑" w:hAnsi="Book Antiqua" w:cs="Times New Roman"/>
          <w:sz w:val="24"/>
          <w:szCs w:val="24"/>
        </w:rPr>
        <w:t xml:space="preserve"> </w:t>
      </w:r>
      <w:r w:rsidRPr="00886169">
        <w:rPr>
          <w:rFonts w:ascii="Book Antiqua" w:eastAsia="微软雅黑" w:hAnsi="Book Antiqua" w:cs="Times New Roman"/>
          <w:sz w:val="24"/>
          <w:szCs w:val="24"/>
        </w:rPr>
        <w:t xml:space="preserve">time </w:t>
      </w:r>
      <w:r w:rsidR="00EB2941" w:rsidRPr="00886169">
        <w:rPr>
          <w:rFonts w:ascii="Book Antiqua" w:eastAsia="微软雅黑" w:hAnsi="Book Antiqua" w:cs="Times New Roman"/>
          <w:sz w:val="24"/>
          <w:szCs w:val="24"/>
        </w:rPr>
        <w:t xml:space="preserve">of </w:t>
      </w:r>
      <w:r w:rsidR="004C1E27" w:rsidRPr="00886169">
        <w:rPr>
          <w:rFonts w:ascii="Book Antiqua" w:eastAsia="微软雅黑" w:hAnsi="Book Antiqua" w:cs="Times New Roman"/>
          <w:sz w:val="24"/>
          <w:szCs w:val="24"/>
          <w:lang w:eastAsia="zh-CN"/>
        </w:rPr>
        <w:t>those who received</w:t>
      </w:r>
      <w:r w:rsidR="00250653"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 xml:space="preserve">D2 </w:t>
      </w:r>
      <w:r w:rsidR="009B2F06" w:rsidRPr="00886169">
        <w:rPr>
          <w:rFonts w:ascii="Book Antiqua" w:eastAsia="微软雅黑" w:hAnsi="Book Antiqua" w:cs="Times New Roman"/>
          <w:sz w:val="24"/>
          <w:szCs w:val="24"/>
        </w:rPr>
        <w:t>gastrectomy</w:t>
      </w:r>
      <w:r w:rsidR="00250653" w:rsidRPr="00886169">
        <w:rPr>
          <w:rFonts w:ascii="Book Antiqua" w:eastAsia="微软雅黑" w:hAnsi="Book Antiqua" w:cs="Times New Roman"/>
          <w:sz w:val="24"/>
          <w:szCs w:val="24"/>
        </w:rPr>
        <w:t xml:space="preserve"> was </w:t>
      </w:r>
      <w:r w:rsidR="004C1E27" w:rsidRPr="00886169">
        <w:rPr>
          <w:rFonts w:ascii="Book Antiqua" w:eastAsia="微软雅黑" w:hAnsi="Book Antiqua" w:cs="Times New Roman"/>
          <w:sz w:val="24"/>
          <w:szCs w:val="24"/>
          <w:lang w:eastAsia="zh-CN"/>
        </w:rPr>
        <w:t xml:space="preserve">much </w:t>
      </w:r>
      <w:r w:rsidRPr="00886169">
        <w:rPr>
          <w:rFonts w:ascii="Book Antiqua" w:eastAsia="微软雅黑" w:hAnsi="Book Antiqua" w:cs="Times New Roman"/>
          <w:sz w:val="24"/>
          <w:szCs w:val="24"/>
          <w:lang w:eastAsia="zh-CN"/>
        </w:rPr>
        <w:t>longer</w:t>
      </w:r>
      <w:r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 xml:space="preserve">than </w:t>
      </w:r>
      <w:r w:rsidRPr="00886169">
        <w:rPr>
          <w:rFonts w:ascii="Book Antiqua" w:eastAsia="微软雅黑" w:hAnsi="Book Antiqua" w:cs="Times New Roman"/>
          <w:sz w:val="24"/>
          <w:szCs w:val="24"/>
        </w:rPr>
        <w:t xml:space="preserve">that of patients </w:t>
      </w:r>
      <w:r w:rsidR="004C1E27" w:rsidRPr="00886169">
        <w:rPr>
          <w:rFonts w:ascii="Book Antiqua" w:eastAsia="微软雅黑" w:hAnsi="Book Antiqua" w:cs="Times New Roman"/>
          <w:sz w:val="24"/>
          <w:szCs w:val="24"/>
          <w:lang w:eastAsia="zh-CN"/>
        </w:rPr>
        <w:t xml:space="preserve">who </w:t>
      </w:r>
      <w:r w:rsidRPr="00886169">
        <w:rPr>
          <w:rFonts w:ascii="Book Antiqua" w:eastAsia="微软雅黑" w:hAnsi="Book Antiqua" w:cs="Times New Roman"/>
          <w:sz w:val="24"/>
          <w:szCs w:val="24"/>
          <w:lang w:eastAsia="zh-CN"/>
        </w:rPr>
        <w:t>did not undergo gastrectomy</w:t>
      </w:r>
      <w:r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(median OS</w:t>
      </w:r>
      <w:r w:rsidR="008924C2" w:rsidRPr="00886169">
        <w:rPr>
          <w:rFonts w:ascii="Book Antiqua" w:eastAsia="微软雅黑" w:hAnsi="Book Antiqua" w:cs="Times New Roman"/>
          <w:sz w:val="24"/>
          <w:szCs w:val="24"/>
        </w:rPr>
        <w:t>:</w:t>
      </w:r>
      <w:r w:rsidR="00EB2941" w:rsidRPr="00886169">
        <w:rPr>
          <w:rFonts w:ascii="Book Antiqua" w:eastAsia="微软雅黑" w:hAnsi="Book Antiqua" w:cs="Times New Roman"/>
          <w:sz w:val="24"/>
          <w:szCs w:val="24"/>
        </w:rPr>
        <w:t xml:space="preserve"> 50.7 </w:t>
      </w:r>
      <w:proofErr w:type="spellStart"/>
      <w:r w:rsidR="006F6FA8" w:rsidRPr="00886169">
        <w:rPr>
          <w:rFonts w:ascii="Book Antiqua" w:eastAsia="微软雅黑" w:hAnsi="Book Antiqua" w:cs="Times New Roman"/>
          <w:sz w:val="24"/>
          <w:szCs w:val="24"/>
        </w:rPr>
        <w:t>mo</w:t>
      </w:r>
      <w:proofErr w:type="spellEnd"/>
      <w:r w:rsidR="006F6FA8" w:rsidRPr="00886169">
        <w:rPr>
          <w:rFonts w:ascii="Book Antiqua" w:eastAsia="微软雅黑" w:hAnsi="Book Antiqua" w:cs="Times New Roman"/>
          <w:i/>
          <w:sz w:val="24"/>
          <w:szCs w:val="24"/>
        </w:rPr>
        <w:t xml:space="preserve"> </w:t>
      </w:r>
      <w:proofErr w:type="spellStart"/>
      <w:r w:rsidR="00EB2941" w:rsidRPr="00886169">
        <w:rPr>
          <w:rFonts w:ascii="Book Antiqua" w:eastAsia="微软雅黑" w:hAnsi="Book Antiqua" w:cs="Times New Roman"/>
          <w:i/>
          <w:sz w:val="24"/>
          <w:szCs w:val="24"/>
        </w:rPr>
        <w:t>vs</w:t>
      </w:r>
      <w:proofErr w:type="spellEnd"/>
      <w:r w:rsidR="00EB2941" w:rsidRPr="00886169">
        <w:rPr>
          <w:rFonts w:ascii="Book Antiqua" w:eastAsia="微软雅黑" w:hAnsi="Book Antiqua" w:cs="Times New Roman"/>
          <w:i/>
          <w:sz w:val="24"/>
          <w:szCs w:val="24"/>
        </w:rPr>
        <w:t xml:space="preserve"> </w:t>
      </w:r>
      <w:r w:rsidR="00EB2941" w:rsidRPr="00886169">
        <w:rPr>
          <w:rFonts w:ascii="Book Antiqua" w:eastAsia="微软雅黑" w:hAnsi="Book Antiqua" w:cs="Times New Roman"/>
          <w:sz w:val="24"/>
          <w:szCs w:val="24"/>
        </w:rPr>
        <w:t xml:space="preserve">12.8 </w:t>
      </w:r>
      <w:proofErr w:type="spellStart"/>
      <w:r w:rsidR="00EB2941" w:rsidRPr="00886169">
        <w:rPr>
          <w:rFonts w:ascii="Book Antiqua" w:eastAsia="微软雅黑" w:hAnsi="Book Antiqua" w:cs="Times New Roman"/>
          <w:sz w:val="24"/>
          <w:szCs w:val="24"/>
        </w:rPr>
        <w:t>mo</w:t>
      </w:r>
      <w:proofErr w:type="spellEnd"/>
      <w:r w:rsidR="00EB2941" w:rsidRPr="00886169">
        <w:rPr>
          <w:rFonts w:ascii="Book Antiqua" w:eastAsia="微软雅黑" w:hAnsi="Book Antiqua" w:cs="Times New Roman"/>
          <w:sz w:val="24"/>
          <w:szCs w:val="24"/>
        </w:rPr>
        <w:t xml:space="preserve">, </w:t>
      </w:r>
      <w:r w:rsidR="004A10EF" w:rsidRPr="00886169">
        <w:rPr>
          <w:rFonts w:ascii="Book Antiqua" w:eastAsia="微软雅黑" w:hAnsi="Book Antiqua" w:cs="Times New Roman"/>
          <w:i/>
          <w:sz w:val="24"/>
          <w:szCs w:val="24"/>
        </w:rPr>
        <w:t>P</w:t>
      </w:r>
      <w:r w:rsidR="004A10EF"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w:t>
      </w:r>
      <w:r w:rsidR="004A10EF"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0.0003</w:t>
      </w:r>
      <w:r w:rsidR="00EB2941" w:rsidRPr="00886169">
        <w:rPr>
          <w:rFonts w:ascii="Book Antiqua" w:eastAsia="微软雅黑" w:hAnsi="Book Antiqua" w:cs="Times New Roman"/>
          <w:sz w:val="24"/>
          <w:szCs w:val="24"/>
          <w:lang w:eastAsia="zh-CN"/>
        </w:rPr>
        <w:t xml:space="preserve">, Figure 3B; </w:t>
      </w:r>
      <w:r w:rsidR="00EB2941" w:rsidRPr="00886169">
        <w:rPr>
          <w:rFonts w:ascii="Book Antiqua" w:eastAsia="微软雅黑" w:hAnsi="Book Antiqua" w:cs="Times New Roman"/>
          <w:sz w:val="24"/>
          <w:szCs w:val="24"/>
        </w:rPr>
        <w:t>median PFS</w:t>
      </w:r>
      <w:r w:rsidR="008924C2" w:rsidRPr="00886169">
        <w:rPr>
          <w:rFonts w:ascii="Book Antiqua" w:eastAsia="微软雅黑" w:hAnsi="Book Antiqua" w:cs="Times New Roman"/>
          <w:sz w:val="24"/>
          <w:szCs w:val="24"/>
        </w:rPr>
        <w:t>:</w:t>
      </w:r>
      <w:r w:rsidR="00EB2941" w:rsidRPr="00886169">
        <w:rPr>
          <w:rFonts w:ascii="Book Antiqua" w:eastAsia="微软雅黑" w:hAnsi="Book Antiqua" w:cs="Times New Roman"/>
          <w:sz w:val="24"/>
          <w:szCs w:val="24"/>
        </w:rPr>
        <w:t xml:space="preserve"> 27.4 </w:t>
      </w:r>
      <w:proofErr w:type="spellStart"/>
      <w:r w:rsidR="006F6FA8" w:rsidRPr="00886169">
        <w:rPr>
          <w:rFonts w:ascii="Book Antiqua" w:eastAsia="微软雅黑" w:hAnsi="Book Antiqua" w:cs="Times New Roman"/>
          <w:sz w:val="24"/>
          <w:szCs w:val="24"/>
        </w:rPr>
        <w:t>mo</w:t>
      </w:r>
      <w:proofErr w:type="spellEnd"/>
      <w:r w:rsidR="006F6FA8" w:rsidRPr="00886169">
        <w:rPr>
          <w:rFonts w:ascii="Book Antiqua" w:eastAsia="微软雅黑" w:hAnsi="Book Antiqua" w:cs="Times New Roman"/>
          <w:i/>
          <w:sz w:val="24"/>
          <w:szCs w:val="24"/>
        </w:rPr>
        <w:t xml:space="preserve"> </w:t>
      </w:r>
      <w:proofErr w:type="spellStart"/>
      <w:r w:rsidR="004A10EF" w:rsidRPr="00886169">
        <w:rPr>
          <w:rFonts w:ascii="Book Antiqua" w:eastAsia="微软雅黑" w:hAnsi="Book Antiqua" w:cs="Times New Roman"/>
          <w:i/>
          <w:sz w:val="24"/>
          <w:szCs w:val="24"/>
        </w:rPr>
        <w:t>vs</w:t>
      </w:r>
      <w:proofErr w:type="spellEnd"/>
      <w:r w:rsidR="004A10EF"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 xml:space="preserve">7.8 </w:t>
      </w:r>
      <w:proofErr w:type="spellStart"/>
      <w:r w:rsidR="00EB2941" w:rsidRPr="00886169">
        <w:rPr>
          <w:rFonts w:ascii="Book Antiqua" w:eastAsia="微软雅黑" w:hAnsi="Book Antiqua" w:cs="Times New Roman"/>
          <w:sz w:val="24"/>
          <w:szCs w:val="24"/>
        </w:rPr>
        <w:t>mo</w:t>
      </w:r>
      <w:proofErr w:type="spellEnd"/>
      <w:r w:rsidR="00EB2941" w:rsidRPr="00886169">
        <w:rPr>
          <w:rFonts w:ascii="Book Antiqua" w:eastAsia="微软雅黑" w:hAnsi="Book Antiqua" w:cs="Times New Roman"/>
          <w:sz w:val="24"/>
          <w:szCs w:val="24"/>
        </w:rPr>
        <w:t xml:space="preserve">, </w:t>
      </w:r>
      <w:r w:rsidR="004A10EF" w:rsidRPr="00886169">
        <w:rPr>
          <w:rFonts w:ascii="Book Antiqua" w:eastAsia="微软雅黑" w:hAnsi="Book Antiqua" w:cs="Times New Roman"/>
          <w:i/>
          <w:sz w:val="24"/>
          <w:szCs w:val="24"/>
        </w:rPr>
        <w:t>P</w:t>
      </w:r>
      <w:r w:rsidR="004A10EF"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w:t>
      </w:r>
      <w:r w:rsidR="004A10EF"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0.0002</w:t>
      </w:r>
      <w:r w:rsidR="00EB2941" w:rsidRPr="00886169">
        <w:rPr>
          <w:rFonts w:ascii="Book Antiqua" w:eastAsia="微软雅黑" w:hAnsi="Book Antiqua" w:cs="Times New Roman"/>
          <w:sz w:val="24"/>
          <w:szCs w:val="24"/>
          <w:lang w:eastAsia="zh-CN"/>
        </w:rPr>
        <w:t>, Figure 3C</w:t>
      </w:r>
      <w:r w:rsidR="00104785" w:rsidRPr="00886169">
        <w:rPr>
          <w:rFonts w:ascii="Book Antiqua" w:eastAsia="微软雅黑" w:hAnsi="Book Antiqua" w:cs="Times New Roman"/>
          <w:sz w:val="24"/>
          <w:szCs w:val="24"/>
          <w:lang w:eastAsia="zh-CN"/>
        </w:rPr>
        <w:t>;</w:t>
      </w:r>
      <w:r w:rsidR="00A42EBF" w:rsidRPr="00886169">
        <w:rPr>
          <w:rFonts w:ascii="Book Antiqua" w:eastAsia="微软雅黑" w:hAnsi="Book Antiqua" w:cs="Times New Roman"/>
          <w:sz w:val="24"/>
          <w:szCs w:val="24"/>
        </w:rPr>
        <w:t xml:space="preserve"> 3-</w:t>
      </w:r>
      <w:r w:rsidR="00CA5093" w:rsidRPr="00886169">
        <w:rPr>
          <w:rFonts w:ascii="Book Antiqua" w:eastAsia="微软雅黑" w:hAnsi="Book Antiqua" w:cs="Times New Roman"/>
          <w:sz w:val="24"/>
          <w:szCs w:val="24"/>
        </w:rPr>
        <w:t>year</w:t>
      </w:r>
      <w:r w:rsidR="00EB2941" w:rsidRPr="00886169">
        <w:rPr>
          <w:rFonts w:ascii="Book Antiqua" w:eastAsia="微软雅黑" w:hAnsi="Book Antiqua" w:cs="Times New Roman"/>
          <w:sz w:val="24"/>
          <w:szCs w:val="24"/>
        </w:rPr>
        <w:t xml:space="preserve"> survival rate</w:t>
      </w:r>
      <w:r w:rsidR="008924C2" w:rsidRPr="00886169">
        <w:rPr>
          <w:rFonts w:ascii="Book Antiqua" w:eastAsia="微软雅黑" w:hAnsi="Book Antiqua" w:cs="Times New Roman"/>
          <w:sz w:val="24"/>
          <w:szCs w:val="24"/>
        </w:rPr>
        <w:t>:</w:t>
      </w:r>
      <w:r w:rsidR="00EB2941" w:rsidRPr="00886169">
        <w:rPr>
          <w:rFonts w:ascii="Book Antiqua" w:eastAsia="微软雅黑" w:hAnsi="Book Antiqua" w:cs="Times New Roman"/>
          <w:sz w:val="24"/>
          <w:szCs w:val="24"/>
        </w:rPr>
        <w:t xml:space="preserve"> 56.8% (</w:t>
      </w:r>
      <w:r w:rsidR="004A10EF" w:rsidRPr="00886169">
        <w:rPr>
          <w:rFonts w:ascii="Book Antiqua" w:eastAsia="微软雅黑" w:hAnsi="Book Antiqua" w:cs="Times New Roman"/>
          <w:sz w:val="24"/>
          <w:szCs w:val="24"/>
        </w:rPr>
        <w:t>95%</w:t>
      </w:r>
      <w:r w:rsidR="00EB2941" w:rsidRPr="00886169">
        <w:rPr>
          <w:rFonts w:ascii="Book Antiqua" w:eastAsia="微软雅黑" w:hAnsi="Book Antiqua" w:cs="Times New Roman"/>
          <w:sz w:val="24"/>
          <w:szCs w:val="24"/>
        </w:rPr>
        <w:t>CI</w:t>
      </w:r>
      <w:r w:rsidR="006F6FA8" w:rsidRPr="00886169">
        <w:rPr>
          <w:rFonts w:ascii="Book Antiqua" w:eastAsia="微软雅黑" w:hAnsi="Book Antiqua" w:cs="Times New Roman"/>
          <w:sz w:val="24"/>
          <w:szCs w:val="24"/>
        </w:rPr>
        <w:t>:</w:t>
      </w:r>
      <w:r w:rsidR="00EB2941" w:rsidRPr="00886169">
        <w:rPr>
          <w:rFonts w:ascii="Book Antiqua" w:eastAsia="微软雅黑" w:hAnsi="Book Antiqua" w:cs="Times New Roman"/>
          <w:sz w:val="24"/>
          <w:szCs w:val="24"/>
        </w:rPr>
        <w:t xml:space="preserve"> 33.2-80.4) </w:t>
      </w:r>
      <w:r w:rsidR="004A10EF" w:rsidRPr="00886169">
        <w:rPr>
          <w:rFonts w:ascii="Book Antiqua" w:eastAsia="微软雅黑" w:hAnsi="Book Antiqua" w:cs="Times New Roman"/>
          <w:i/>
          <w:sz w:val="24"/>
          <w:szCs w:val="24"/>
        </w:rPr>
        <w:t>vs</w:t>
      </w:r>
      <w:r w:rsidR="004A10EF"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19.0% (</w:t>
      </w:r>
      <w:r w:rsidR="004A10EF" w:rsidRPr="00886169">
        <w:rPr>
          <w:rFonts w:ascii="Book Antiqua" w:eastAsia="微软雅黑" w:hAnsi="Book Antiqua" w:cs="Times New Roman"/>
          <w:sz w:val="24"/>
          <w:szCs w:val="24"/>
        </w:rPr>
        <w:t>95%</w:t>
      </w:r>
      <w:r w:rsidR="00EB2941" w:rsidRPr="00886169">
        <w:rPr>
          <w:rFonts w:ascii="Book Antiqua" w:eastAsia="微软雅黑" w:hAnsi="Book Antiqua" w:cs="Times New Roman"/>
          <w:sz w:val="24"/>
          <w:szCs w:val="24"/>
        </w:rPr>
        <w:t>CI</w:t>
      </w:r>
      <w:r w:rsidR="006F6FA8" w:rsidRPr="00886169">
        <w:rPr>
          <w:rFonts w:ascii="Book Antiqua" w:eastAsia="微软雅黑" w:hAnsi="Book Antiqua" w:cs="Times New Roman"/>
          <w:sz w:val="24"/>
          <w:szCs w:val="24"/>
        </w:rPr>
        <w:t>:</w:t>
      </w:r>
      <w:r w:rsidR="00EB2941" w:rsidRPr="00886169">
        <w:rPr>
          <w:rFonts w:ascii="Book Antiqua" w:eastAsia="微软雅黑" w:hAnsi="Book Antiqua" w:cs="Times New Roman"/>
          <w:sz w:val="24"/>
          <w:szCs w:val="24"/>
        </w:rPr>
        <w:t xml:space="preserve"> 0.02-35.9</w:t>
      </w:r>
      <w:r w:rsidR="00104785" w:rsidRPr="00886169">
        <w:rPr>
          <w:rFonts w:ascii="Book Antiqua" w:eastAsia="微软雅黑" w:hAnsi="Book Antiqua" w:cs="Times New Roman"/>
          <w:sz w:val="24"/>
          <w:szCs w:val="24"/>
        </w:rPr>
        <w:t>)</w:t>
      </w:r>
      <w:r w:rsidR="00250653" w:rsidRPr="00886169">
        <w:rPr>
          <w:rFonts w:ascii="Book Antiqua" w:eastAsia="微软雅黑" w:hAnsi="Book Antiqua" w:cs="Times New Roman"/>
          <w:sz w:val="24"/>
          <w:szCs w:val="24"/>
        </w:rPr>
        <w:t>).</w:t>
      </w:r>
      <w:r w:rsidR="00EB2941" w:rsidRPr="00886169">
        <w:rPr>
          <w:rFonts w:ascii="Book Antiqua" w:eastAsia="微软雅黑" w:hAnsi="Book Antiqua" w:cs="Times New Roman"/>
          <w:sz w:val="24"/>
          <w:szCs w:val="24"/>
        </w:rPr>
        <w:t xml:space="preserve"> The 5-year survival rate for </w:t>
      </w:r>
      <w:r w:rsidR="003544FD" w:rsidRPr="00886169">
        <w:rPr>
          <w:rFonts w:ascii="Book Antiqua" w:eastAsia="微软雅黑" w:hAnsi="Book Antiqua" w:cs="Times New Roman"/>
          <w:sz w:val="24"/>
          <w:szCs w:val="24"/>
          <w:lang w:eastAsia="zh-CN"/>
        </w:rPr>
        <w:t xml:space="preserve">the </w:t>
      </w:r>
      <w:r w:rsidR="00104785" w:rsidRPr="00886169">
        <w:rPr>
          <w:rFonts w:ascii="Book Antiqua" w:eastAsia="微软雅黑" w:hAnsi="Book Antiqua" w:cs="Times New Roman"/>
          <w:sz w:val="24"/>
          <w:szCs w:val="24"/>
          <w:lang w:eastAsia="zh-CN"/>
        </w:rPr>
        <w:t>D2 gastrectomy patients</w:t>
      </w:r>
      <w:r w:rsidR="00250653"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reached 47.3% (</w:t>
      </w:r>
      <w:r w:rsidR="006F6FA8" w:rsidRPr="00886169">
        <w:rPr>
          <w:rFonts w:ascii="Book Antiqua" w:eastAsia="微软雅黑" w:hAnsi="Book Antiqua" w:cs="Times New Roman"/>
          <w:sz w:val="24"/>
          <w:szCs w:val="24"/>
        </w:rPr>
        <w:t>95%</w:t>
      </w:r>
      <w:r w:rsidR="00EB2941" w:rsidRPr="00886169">
        <w:rPr>
          <w:rFonts w:ascii="Book Antiqua" w:eastAsia="微软雅黑" w:hAnsi="Book Antiqua" w:cs="Times New Roman"/>
          <w:sz w:val="24"/>
          <w:szCs w:val="24"/>
        </w:rPr>
        <w:t>CI</w:t>
      </w:r>
      <w:r w:rsidR="006F6FA8" w:rsidRPr="00886169">
        <w:rPr>
          <w:rFonts w:ascii="Book Antiqua" w:eastAsia="微软雅黑" w:hAnsi="Book Antiqua" w:cs="Times New Roman"/>
          <w:sz w:val="24"/>
          <w:szCs w:val="24"/>
        </w:rPr>
        <w:t>:</w:t>
      </w:r>
      <w:r w:rsidR="00EB2941" w:rsidRPr="00886169">
        <w:rPr>
          <w:rFonts w:ascii="Book Antiqua" w:eastAsia="微软雅黑" w:hAnsi="Book Antiqua" w:cs="Times New Roman"/>
          <w:sz w:val="24"/>
          <w:szCs w:val="24"/>
        </w:rPr>
        <w:t xml:space="preserve"> 21.4-73.3). The survival </w:t>
      </w:r>
      <w:r w:rsidR="00104785" w:rsidRPr="00886169">
        <w:rPr>
          <w:rFonts w:ascii="Book Antiqua" w:eastAsia="微软雅黑" w:hAnsi="Book Antiqua" w:cs="Times New Roman"/>
          <w:sz w:val="24"/>
          <w:szCs w:val="24"/>
          <w:lang w:eastAsia="zh-CN"/>
        </w:rPr>
        <w:t>difference</w:t>
      </w:r>
      <w:r w:rsidR="00E5191A" w:rsidRPr="00886169">
        <w:rPr>
          <w:rFonts w:ascii="Book Antiqua" w:eastAsia="微软雅黑" w:hAnsi="Book Antiqua" w:cs="Times New Roman"/>
          <w:sz w:val="24"/>
          <w:szCs w:val="24"/>
        </w:rPr>
        <w:t xml:space="preserve"> according to</w:t>
      </w:r>
      <w:r w:rsidR="00104785" w:rsidRPr="00886169">
        <w:rPr>
          <w:rFonts w:ascii="Book Antiqua" w:eastAsia="微软雅黑" w:hAnsi="Book Antiqua" w:cs="Times New Roman"/>
          <w:sz w:val="24"/>
          <w:szCs w:val="24"/>
          <w:lang w:eastAsia="zh-CN"/>
        </w:rPr>
        <w:t xml:space="preserve"> </w:t>
      </w:r>
      <w:r w:rsidR="00864EDE" w:rsidRPr="00886169">
        <w:rPr>
          <w:rFonts w:ascii="Book Antiqua" w:eastAsia="微软雅黑" w:hAnsi="Book Antiqua" w:cs="Times New Roman"/>
          <w:sz w:val="24"/>
          <w:szCs w:val="24"/>
        </w:rPr>
        <w:t>overall response</w:t>
      </w:r>
      <w:r w:rsidR="00EB2941" w:rsidRPr="00886169">
        <w:rPr>
          <w:rFonts w:ascii="Book Antiqua" w:eastAsia="微软雅黑" w:hAnsi="Book Antiqua" w:cs="Times New Roman"/>
          <w:sz w:val="24"/>
          <w:szCs w:val="24"/>
        </w:rPr>
        <w:t xml:space="preserve"> </w:t>
      </w:r>
      <w:r w:rsidRPr="00886169">
        <w:rPr>
          <w:rFonts w:ascii="Book Antiqua" w:eastAsia="微软雅黑" w:hAnsi="Book Antiqua" w:cs="Times New Roman"/>
          <w:sz w:val="24"/>
          <w:szCs w:val="24"/>
          <w:lang w:eastAsia="zh-CN"/>
        </w:rPr>
        <w:t xml:space="preserve">was not </w:t>
      </w:r>
      <w:r w:rsidR="00E5191A" w:rsidRPr="00886169">
        <w:rPr>
          <w:rFonts w:ascii="Book Antiqua" w:eastAsia="微软雅黑" w:hAnsi="Book Antiqua" w:cs="Times New Roman"/>
          <w:sz w:val="24"/>
          <w:szCs w:val="24"/>
          <w:lang w:eastAsia="zh-CN"/>
        </w:rPr>
        <w:t>significant</w:t>
      </w:r>
      <w:r w:rsidR="000A55A3" w:rsidRPr="00886169">
        <w:rPr>
          <w:rFonts w:ascii="Book Antiqua" w:eastAsia="微软雅黑" w:hAnsi="Book Antiqua" w:cs="Times New Roman"/>
          <w:sz w:val="24"/>
          <w:szCs w:val="24"/>
        </w:rPr>
        <w:t xml:space="preserve"> (Figure 4D). However,</w:t>
      </w:r>
      <w:r w:rsidR="00E5191A" w:rsidRPr="00886169">
        <w:rPr>
          <w:rFonts w:ascii="Book Antiqua" w:eastAsia="微软雅黑" w:hAnsi="Book Antiqua" w:cs="Times New Roman"/>
          <w:sz w:val="24"/>
          <w:szCs w:val="24"/>
          <w:lang w:eastAsia="zh-CN"/>
        </w:rPr>
        <w:t xml:space="preserve"> according to</w:t>
      </w:r>
      <w:r w:rsidR="00250653" w:rsidRPr="00886169">
        <w:rPr>
          <w:rFonts w:ascii="Book Antiqua" w:eastAsia="微软雅黑" w:hAnsi="Book Antiqua" w:cs="Times New Roman"/>
          <w:sz w:val="24"/>
          <w:szCs w:val="24"/>
        </w:rPr>
        <w:t xml:space="preserve"> </w:t>
      </w:r>
      <w:r w:rsidRPr="00886169">
        <w:rPr>
          <w:rFonts w:ascii="Book Antiqua" w:eastAsia="微软雅黑" w:hAnsi="Book Antiqua" w:cs="Times New Roman"/>
          <w:sz w:val="24"/>
          <w:szCs w:val="24"/>
        </w:rPr>
        <w:t xml:space="preserve">the </w:t>
      </w:r>
      <w:r w:rsidR="00250653" w:rsidRPr="00886169">
        <w:rPr>
          <w:rFonts w:ascii="Book Antiqua" w:eastAsia="微软雅黑" w:hAnsi="Book Antiqua" w:cs="Times New Roman"/>
          <w:sz w:val="24"/>
          <w:szCs w:val="24"/>
        </w:rPr>
        <w:t xml:space="preserve">response of </w:t>
      </w:r>
      <w:r w:rsidRPr="00886169">
        <w:rPr>
          <w:rFonts w:ascii="Book Antiqua" w:eastAsia="微软雅黑" w:hAnsi="Book Antiqua" w:cs="Times New Roman"/>
          <w:sz w:val="24"/>
          <w:szCs w:val="24"/>
        </w:rPr>
        <w:t xml:space="preserve">the </w:t>
      </w:r>
      <w:r w:rsidR="00EB2941" w:rsidRPr="00886169">
        <w:rPr>
          <w:rFonts w:ascii="Book Antiqua" w:eastAsia="微软雅黑" w:hAnsi="Book Antiqua" w:cs="Times New Roman"/>
          <w:sz w:val="24"/>
          <w:szCs w:val="24"/>
        </w:rPr>
        <w:t>primary tumor</w:t>
      </w:r>
      <w:r w:rsidR="004D377C" w:rsidRPr="00886169">
        <w:rPr>
          <w:rFonts w:ascii="Book Antiqua" w:eastAsia="微软雅黑" w:hAnsi="Book Antiqua" w:cs="Times New Roman"/>
          <w:sz w:val="24"/>
          <w:szCs w:val="24"/>
        </w:rPr>
        <w:t>,</w:t>
      </w:r>
      <w:r w:rsidR="00EB2941" w:rsidRPr="00886169">
        <w:rPr>
          <w:rFonts w:ascii="Book Antiqua" w:eastAsia="微软雅黑" w:hAnsi="Book Antiqua" w:cs="Times New Roman"/>
          <w:sz w:val="24"/>
          <w:szCs w:val="24"/>
        </w:rPr>
        <w:t xml:space="preserve"> </w:t>
      </w:r>
      <w:r w:rsidR="00E5191A" w:rsidRPr="00886169">
        <w:rPr>
          <w:rFonts w:ascii="Book Antiqua" w:eastAsia="微软雅黑" w:hAnsi="Book Antiqua" w:cs="Times New Roman"/>
          <w:sz w:val="24"/>
          <w:szCs w:val="24"/>
          <w:lang w:eastAsia="zh-CN"/>
        </w:rPr>
        <w:t xml:space="preserve">the </w:t>
      </w:r>
      <w:r w:rsidR="00EB2941" w:rsidRPr="00886169">
        <w:rPr>
          <w:rFonts w:ascii="Book Antiqua" w:eastAsia="微软雅黑" w:hAnsi="Book Antiqua" w:cs="Times New Roman"/>
          <w:sz w:val="24"/>
          <w:szCs w:val="24"/>
        </w:rPr>
        <w:t xml:space="preserve">median OS </w:t>
      </w:r>
      <w:r w:rsidR="00CE5014" w:rsidRPr="00886169">
        <w:rPr>
          <w:rFonts w:ascii="Book Antiqua" w:eastAsia="微软雅黑" w:hAnsi="Book Antiqua" w:cs="Times New Roman"/>
          <w:sz w:val="24"/>
          <w:szCs w:val="24"/>
          <w:lang w:eastAsia="zh-CN"/>
        </w:rPr>
        <w:t xml:space="preserve">of </w:t>
      </w:r>
      <w:r w:rsidR="00E5191A" w:rsidRPr="00886169">
        <w:rPr>
          <w:rFonts w:ascii="Book Antiqua" w:eastAsia="微软雅黑" w:hAnsi="Book Antiqua" w:cs="Times New Roman"/>
          <w:sz w:val="24"/>
          <w:szCs w:val="24"/>
          <w:lang w:eastAsia="zh-CN"/>
        </w:rPr>
        <w:t>patient</w:t>
      </w:r>
      <w:r w:rsidR="000F26A8" w:rsidRPr="00886169">
        <w:rPr>
          <w:rFonts w:ascii="Book Antiqua" w:eastAsia="微软雅黑" w:hAnsi="Book Antiqua" w:cs="Times New Roman"/>
          <w:sz w:val="24"/>
          <w:szCs w:val="24"/>
          <w:lang w:eastAsia="zh-CN"/>
        </w:rPr>
        <w:t>s w</w:t>
      </w:r>
      <w:r w:rsidR="003544FD" w:rsidRPr="00886169">
        <w:rPr>
          <w:rFonts w:ascii="Book Antiqua" w:eastAsia="微软雅黑" w:hAnsi="Book Antiqua" w:cs="Times New Roman"/>
          <w:sz w:val="24"/>
          <w:szCs w:val="24"/>
          <w:lang w:eastAsia="zh-CN"/>
        </w:rPr>
        <w:t xml:space="preserve">ho responded well </w:t>
      </w:r>
      <w:r w:rsidR="00E5191A" w:rsidRPr="00886169">
        <w:rPr>
          <w:rFonts w:ascii="Book Antiqua" w:eastAsia="微软雅黑" w:hAnsi="Book Antiqua" w:cs="Times New Roman"/>
          <w:sz w:val="24"/>
          <w:szCs w:val="24"/>
          <w:lang w:eastAsia="zh-CN"/>
        </w:rPr>
        <w:t xml:space="preserve">was significantly better than </w:t>
      </w:r>
      <w:r w:rsidRPr="00886169">
        <w:rPr>
          <w:rFonts w:ascii="Book Antiqua" w:eastAsia="微软雅黑" w:hAnsi="Book Antiqua" w:cs="Times New Roman"/>
          <w:sz w:val="24"/>
          <w:szCs w:val="24"/>
          <w:lang w:eastAsia="zh-CN"/>
        </w:rPr>
        <w:t xml:space="preserve">that of </w:t>
      </w:r>
      <w:r w:rsidR="003544FD" w:rsidRPr="00886169">
        <w:rPr>
          <w:rFonts w:ascii="Book Antiqua" w:eastAsia="微软雅黑" w:hAnsi="Book Antiqua" w:cs="Times New Roman"/>
          <w:sz w:val="24"/>
          <w:szCs w:val="24"/>
          <w:lang w:eastAsia="zh-CN"/>
        </w:rPr>
        <w:t xml:space="preserve">those who </w:t>
      </w:r>
      <w:r w:rsidR="00E5191A" w:rsidRPr="00886169">
        <w:rPr>
          <w:rFonts w:ascii="Book Antiqua" w:eastAsia="微软雅黑" w:hAnsi="Book Antiqua" w:cs="Times New Roman"/>
          <w:sz w:val="24"/>
          <w:szCs w:val="24"/>
          <w:lang w:eastAsia="zh-CN"/>
        </w:rPr>
        <w:t>responded</w:t>
      </w:r>
      <w:r w:rsidR="00250653" w:rsidRPr="00886169">
        <w:rPr>
          <w:rFonts w:ascii="Book Antiqua" w:eastAsia="微软雅黑" w:hAnsi="Book Antiqua" w:cs="Times New Roman"/>
          <w:sz w:val="24"/>
          <w:szCs w:val="24"/>
        </w:rPr>
        <w:t xml:space="preserve"> </w:t>
      </w:r>
      <w:r w:rsidR="003544FD" w:rsidRPr="00886169">
        <w:rPr>
          <w:rFonts w:ascii="Book Antiqua" w:eastAsia="微软雅黑" w:hAnsi="Book Antiqua" w:cs="Times New Roman"/>
          <w:sz w:val="24"/>
          <w:szCs w:val="24"/>
          <w:lang w:eastAsia="zh-CN"/>
        </w:rPr>
        <w:t xml:space="preserve">poorly </w:t>
      </w:r>
      <w:r w:rsidR="00E5191A" w:rsidRPr="00886169">
        <w:rPr>
          <w:rFonts w:ascii="Book Antiqua" w:eastAsia="微软雅黑" w:hAnsi="Book Antiqua" w:cs="Times New Roman"/>
          <w:sz w:val="24"/>
          <w:szCs w:val="24"/>
          <w:lang w:eastAsia="zh-CN"/>
        </w:rPr>
        <w:t>(</w:t>
      </w:r>
      <w:r w:rsidR="00EB2941" w:rsidRPr="00886169">
        <w:rPr>
          <w:rFonts w:ascii="Book Antiqua" w:eastAsia="微软雅黑" w:hAnsi="Book Antiqua" w:cs="Times New Roman"/>
          <w:sz w:val="24"/>
          <w:szCs w:val="24"/>
        </w:rPr>
        <w:t xml:space="preserve">50.7 </w:t>
      </w:r>
      <w:proofErr w:type="spellStart"/>
      <w:r w:rsidR="006F6FA8" w:rsidRPr="00886169">
        <w:rPr>
          <w:rFonts w:ascii="Book Antiqua" w:eastAsia="微软雅黑" w:hAnsi="Book Antiqua" w:cs="Times New Roman"/>
          <w:sz w:val="24"/>
          <w:szCs w:val="24"/>
        </w:rPr>
        <w:t>mo</w:t>
      </w:r>
      <w:proofErr w:type="spellEnd"/>
      <w:r w:rsidR="006F6FA8" w:rsidRPr="00886169">
        <w:rPr>
          <w:rFonts w:ascii="Book Antiqua" w:eastAsia="微软雅黑" w:hAnsi="Book Antiqua" w:cs="Times New Roman"/>
          <w:i/>
          <w:sz w:val="24"/>
          <w:szCs w:val="24"/>
        </w:rPr>
        <w:t xml:space="preserve"> </w:t>
      </w:r>
      <w:proofErr w:type="spellStart"/>
      <w:r w:rsidR="004A10EF" w:rsidRPr="00886169">
        <w:rPr>
          <w:rFonts w:ascii="Book Antiqua" w:eastAsia="微软雅黑" w:hAnsi="Book Antiqua" w:cs="Times New Roman"/>
          <w:i/>
          <w:sz w:val="24"/>
          <w:szCs w:val="24"/>
        </w:rPr>
        <w:t>vs</w:t>
      </w:r>
      <w:proofErr w:type="spellEnd"/>
      <w:r w:rsidR="004A10EF"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 xml:space="preserve">11.5 </w:t>
      </w:r>
      <w:proofErr w:type="spellStart"/>
      <w:r w:rsidR="00EB2941" w:rsidRPr="00886169">
        <w:rPr>
          <w:rFonts w:ascii="Book Antiqua" w:eastAsia="微软雅黑" w:hAnsi="Book Antiqua" w:cs="Times New Roman"/>
          <w:sz w:val="24"/>
          <w:szCs w:val="24"/>
        </w:rPr>
        <w:t>mo</w:t>
      </w:r>
      <w:proofErr w:type="spellEnd"/>
      <w:r w:rsidR="00EB2941" w:rsidRPr="00886169">
        <w:rPr>
          <w:rFonts w:ascii="Book Antiqua" w:eastAsia="微软雅黑" w:hAnsi="Book Antiqua" w:cs="Times New Roman"/>
          <w:sz w:val="24"/>
          <w:szCs w:val="24"/>
        </w:rPr>
        <w:t xml:space="preserve">, </w:t>
      </w:r>
      <w:r w:rsidR="004A10EF" w:rsidRPr="00886169">
        <w:rPr>
          <w:rFonts w:ascii="Book Antiqua" w:eastAsia="微软雅黑" w:hAnsi="Book Antiqua" w:cs="Times New Roman"/>
          <w:i/>
          <w:sz w:val="24"/>
          <w:szCs w:val="24"/>
        </w:rPr>
        <w:t>P</w:t>
      </w:r>
      <w:r w:rsidR="004A10EF"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&lt;</w:t>
      </w:r>
      <w:r w:rsidR="004A10EF"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0.0001</w:t>
      </w:r>
      <w:r w:rsidR="00EB2941" w:rsidRPr="00886169">
        <w:rPr>
          <w:rFonts w:ascii="Book Antiqua" w:eastAsia="微软雅黑" w:hAnsi="Book Antiqua" w:cs="Times New Roman"/>
          <w:sz w:val="24"/>
          <w:szCs w:val="24"/>
          <w:lang w:eastAsia="zh-CN"/>
        </w:rPr>
        <w:t>, Figure 3E</w:t>
      </w:r>
      <w:r w:rsidR="00250653" w:rsidRPr="00886169">
        <w:rPr>
          <w:rFonts w:ascii="Book Antiqua" w:eastAsia="微软雅黑" w:hAnsi="Book Antiqua" w:cs="Times New Roman"/>
          <w:sz w:val="24"/>
          <w:szCs w:val="24"/>
        </w:rPr>
        <w:t>)</w:t>
      </w:r>
      <w:r w:rsidR="000A55A3" w:rsidRPr="00886169">
        <w:rPr>
          <w:rFonts w:ascii="Book Antiqua" w:eastAsia="微软雅黑" w:hAnsi="Book Antiqua" w:cs="Times New Roman"/>
          <w:sz w:val="24"/>
          <w:szCs w:val="24"/>
        </w:rPr>
        <w:t>, and</w:t>
      </w:r>
      <w:r w:rsidR="00EB2941" w:rsidRPr="00886169">
        <w:rPr>
          <w:rFonts w:ascii="Book Antiqua" w:eastAsia="微软雅黑" w:hAnsi="Book Antiqua" w:cs="Times New Roman"/>
          <w:sz w:val="24"/>
          <w:szCs w:val="24"/>
        </w:rPr>
        <w:t xml:space="preserve"> </w:t>
      </w:r>
      <w:r w:rsidR="00E5191A" w:rsidRPr="00886169">
        <w:rPr>
          <w:rFonts w:ascii="Book Antiqua" w:eastAsia="微软雅黑" w:hAnsi="Book Antiqua" w:cs="Times New Roman"/>
          <w:sz w:val="24"/>
          <w:szCs w:val="24"/>
          <w:lang w:eastAsia="zh-CN"/>
        </w:rPr>
        <w:t>according to</w:t>
      </w:r>
      <w:r w:rsidR="00E5191A" w:rsidRPr="00886169">
        <w:rPr>
          <w:rFonts w:ascii="Book Antiqua" w:eastAsia="微软雅黑" w:hAnsi="Book Antiqua" w:cs="Times New Roman"/>
          <w:sz w:val="24"/>
          <w:szCs w:val="24"/>
        </w:rPr>
        <w:t xml:space="preserve"> </w:t>
      </w:r>
      <w:r w:rsidRPr="00886169">
        <w:rPr>
          <w:rFonts w:ascii="Book Antiqua" w:eastAsia="微软雅黑" w:hAnsi="Book Antiqua" w:cs="Times New Roman"/>
          <w:sz w:val="24"/>
          <w:szCs w:val="24"/>
        </w:rPr>
        <w:t xml:space="preserve">the </w:t>
      </w:r>
      <w:r w:rsidR="00E5191A" w:rsidRPr="00886169">
        <w:rPr>
          <w:rFonts w:ascii="Book Antiqua" w:eastAsia="微软雅黑" w:hAnsi="Book Antiqua" w:cs="Times New Roman"/>
          <w:sz w:val="24"/>
          <w:szCs w:val="24"/>
        </w:rPr>
        <w:t xml:space="preserve">response of </w:t>
      </w:r>
      <w:r w:rsidR="00FB786F" w:rsidRPr="00886169">
        <w:rPr>
          <w:rFonts w:ascii="Book Antiqua" w:eastAsia="微软雅黑" w:hAnsi="Book Antiqua" w:cs="Times New Roman"/>
          <w:sz w:val="24"/>
          <w:szCs w:val="24"/>
        </w:rPr>
        <w:t>PALM</w:t>
      </w:r>
      <w:r w:rsidRPr="00886169">
        <w:rPr>
          <w:rFonts w:ascii="Book Antiqua" w:eastAsia="微软雅黑" w:hAnsi="Book Antiqua" w:cs="Times New Roman"/>
          <w:sz w:val="24"/>
          <w:szCs w:val="24"/>
        </w:rPr>
        <w:t xml:space="preserve">, </w:t>
      </w:r>
      <w:r w:rsidR="00E5191A" w:rsidRPr="00886169">
        <w:rPr>
          <w:rFonts w:ascii="Book Antiqua" w:eastAsia="微软雅黑" w:hAnsi="Book Antiqua" w:cs="Times New Roman"/>
          <w:sz w:val="24"/>
          <w:szCs w:val="24"/>
          <w:lang w:eastAsia="zh-CN"/>
        </w:rPr>
        <w:t xml:space="preserve">the </w:t>
      </w:r>
      <w:r w:rsidR="00EB2941" w:rsidRPr="00886169">
        <w:rPr>
          <w:rFonts w:ascii="Book Antiqua" w:eastAsia="微软雅黑" w:hAnsi="Book Antiqua" w:cs="Times New Roman"/>
          <w:sz w:val="24"/>
          <w:szCs w:val="24"/>
        </w:rPr>
        <w:t xml:space="preserve">median OS </w:t>
      </w:r>
      <w:r w:rsidR="00E5191A" w:rsidRPr="00886169">
        <w:rPr>
          <w:rFonts w:ascii="Book Antiqua" w:eastAsia="微软雅黑" w:hAnsi="Book Antiqua" w:cs="Times New Roman"/>
          <w:sz w:val="24"/>
          <w:szCs w:val="24"/>
          <w:lang w:eastAsia="zh-CN"/>
        </w:rPr>
        <w:t>of</w:t>
      </w:r>
      <w:r w:rsidR="00250653" w:rsidRPr="00886169">
        <w:rPr>
          <w:rFonts w:ascii="Book Antiqua" w:eastAsia="微软雅黑" w:hAnsi="Book Antiqua" w:cs="Times New Roman"/>
          <w:sz w:val="24"/>
          <w:szCs w:val="24"/>
        </w:rPr>
        <w:t xml:space="preserve"> </w:t>
      </w:r>
      <w:r w:rsidR="000A55A3" w:rsidRPr="00886169">
        <w:rPr>
          <w:rFonts w:ascii="Book Antiqua" w:eastAsia="微软雅黑" w:hAnsi="Book Antiqua" w:cs="Times New Roman"/>
          <w:sz w:val="24"/>
          <w:szCs w:val="24"/>
        </w:rPr>
        <w:t xml:space="preserve">patients with </w:t>
      </w:r>
      <w:r w:rsidR="00250653" w:rsidRPr="00886169">
        <w:rPr>
          <w:rFonts w:ascii="Book Antiqua" w:eastAsia="微软雅黑" w:hAnsi="Book Antiqua" w:cs="Times New Roman"/>
          <w:sz w:val="24"/>
          <w:szCs w:val="24"/>
        </w:rPr>
        <w:t xml:space="preserve">CR </w:t>
      </w:r>
      <w:r w:rsidR="000A55A3" w:rsidRPr="00886169">
        <w:rPr>
          <w:rFonts w:ascii="Book Antiqua" w:eastAsia="微软雅黑" w:hAnsi="Book Antiqua" w:cs="Times New Roman"/>
          <w:sz w:val="24"/>
          <w:szCs w:val="24"/>
        </w:rPr>
        <w:t xml:space="preserve">of PALM </w:t>
      </w:r>
      <w:r w:rsidR="00E5191A" w:rsidRPr="00886169">
        <w:rPr>
          <w:rFonts w:ascii="Book Antiqua" w:eastAsia="微软雅黑" w:hAnsi="Book Antiqua" w:cs="Times New Roman"/>
          <w:sz w:val="24"/>
          <w:szCs w:val="24"/>
          <w:lang w:eastAsia="zh-CN"/>
        </w:rPr>
        <w:t xml:space="preserve">was much better than </w:t>
      </w:r>
      <w:r w:rsidRPr="00886169">
        <w:rPr>
          <w:rFonts w:ascii="Book Antiqua" w:eastAsia="微软雅黑" w:hAnsi="Book Antiqua" w:cs="Times New Roman"/>
          <w:sz w:val="24"/>
          <w:szCs w:val="24"/>
          <w:lang w:eastAsia="zh-CN"/>
        </w:rPr>
        <w:t xml:space="preserve">that of </w:t>
      </w:r>
      <w:r w:rsidR="000A55A3" w:rsidRPr="00886169">
        <w:rPr>
          <w:rFonts w:ascii="Book Antiqua" w:eastAsia="微软雅黑" w:hAnsi="Book Antiqua" w:cs="Times New Roman"/>
          <w:sz w:val="24"/>
          <w:szCs w:val="24"/>
          <w:lang w:eastAsia="zh-CN"/>
        </w:rPr>
        <w:t>patient</w:t>
      </w:r>
      <w:r w:rsidRPr="00886169">
        <w:rPr>
          <w:rFonts w:ascii="Book Antiqua" w:eastAsia="微软雅黑" w:hAnsi="Book Antiqua" w:cs="Times New Roman"/>
          <w:sz w:val="24"/>
          <w:szCs w:val="24"/>
          <w:lang w:eastAsia="zh-CN"/>
        </w:rPr>
        <w:t>s</w:t>
      </w:r>
      <w:r w:rsidR="000A55A3" w:rsidRPr="00886169">
        <w:rPr>
          <w:rFonts w:ascii="Book Antiqua" w:eastAsia="微软雅黑" w:hAnsi="Book Antiqua" w:cs="Times New Roman"/>
          <w:sz w:val="24"/>
          <w:szCs w:val="24"/>
          <w:lang w:eastAsia="zh-CN"/>
        </w:rPr>
        <w:t xml:space="preserve"> without CR of PALM </w:t>
      </w:r>
      <w:r w:rsidR="00E5191A" w:rsidRPr="00886169">
        <w:rPr>
          <w:rFonts w:ascii="Book Antiqua" w:eastAsia="微软雅黑" w:hAnsi="Book Antiqua" w:cs="Times New Roman"/>
          <w:sz w:val="24"/>
          <w:szCs w:val="24"/>
          <w:lang w:eastAsia="zh-CN"/>
        </w:rPr>
        <w:t>(</w:t>
      </w:r>
      <w:r w:rsidR="00EB2941" w:rsidRPr="00886169">
        <w:rPr>
          <w:rFonts w:ascii="Book Antiqua" w:eastAsia="微软雅黑" w:hAnsi="Book Antiqua" w:cs="Times New Roman"/>
          <w:sz w:val="24"/>
          <w:szCs w:val="24"/>
        </w:rPr>
        <w:t xml:space="preserve">50.7 </w:t>
      </w:r>
      <w:proofErr w:type="spellStart"/>
      <w:r w:rsidR="006F6FA8" w:rsidRPr="00886169">
        <w:rPr>
          <w:rFonts w:ascii="Book Antiqua" w:eastAsia="微软雅黑" w:hAnsi="Book Antiqua" w:cs="Times New Roman"/>
          <w:sz w:val="24"/>
          <w:szCs w:val="24"/>
        </w:rPr>
        <w:t>mo</w:t>
      </w:r>
      <w:proofErr w:type="spellEnd"/>
      <w:r w:rsidR="006F6FA8" w:rsidRPr="00886169">
        <w:rPr>
          <w:rFonts w:ascii="Book Antiqua" w:eastAsia="微软雅黑" w:hAnsi="Book Antiqua" w:cs="Times New Roman"/>
          <w:i/>
          <w:sz w:val="24"/>
          <w:szCs w:val="24"/>
        </w:rPr>
        <w:t xml:space="preserve"> </w:t>
      </w:r>
      <w:proofErr w:type="spellStart"/>
      <w:r w:rsidR="004A10EF" w:rsidRPr="00886169">
        <w:rPr>
          <w:rFonts w:ascii="Book Antiqua" w:eastAsia="微软雅黑" w:hAnsi="Book Antiqua" w:cs="Times New Roman"/>
          <w:i/>
          <w:sz w:val="24"/>
          <w:szCs w:val="24"/>
        </w:rPr>
        <w:t>vs</w:t>
      </w:r>
      <w:proofErr w:type="spellEnd"/>
      <w:r w:rsidR="004A10EF"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 xml:space="preserve">14.0 </w:t>
      </w:r>
      <w:proofErr w:type="spellStart"/>
      <w:r w:rsidR="00EB2941" w:rsidRPr="00886169">
        <w:rPr>
          <w:rFonts w:ascii="Book Antiqua" w:eastAsia="微软雅黑" w:hAnsi="Book Antiqua" w:cs="Times New Roman"/>
          <w:sz w:val="24"/>
          <w:szCs w:val="24"/>
        </w:rPr>
        <w:t>mo</w:t>
      </w:r>
      <w:proofErr w:type="spellEnd"/>
      <w:r w:rsidR="00EB2941" w:rsidRPr="00886169">
        <w:rPr>
          <w:rFonts w:ascii="Book Antiqua" w:eastAsia="微软雅黑" w:hAnsi="Book Antiqua" w:cs="Times New Roman"/>
          <w:sz w:val="24"/>
          <w:szCs w:val="24"/>
        </w:rPr>
        <w:t xml:space="preserve">, </w:t>
      </w:r>
      <w:r w:rsidR="004A10EF" w:rsidRPr="00886169">
        <w:rPr>
          <w:rFonts w:ascii="Book Antiqua" w:eastAsia="微软雅黑" w:hAnsi="Book Antiqua" w:cs="Times New Roman"/>
          <w:i/>
          <w:sz w:val="24"/>
          <w:szCs w:val="24"/>
        </w:rPr>
        <w:t>P</w:t>
      </w:r>
      <w:r w:rsidR="004A10EF"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w:t>
      </w:r>
      <w:r w:rsidR="004A10EF"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0.0051</w:t>
      </w:r>
      <w:r w:rsidR="00EB2941" w:rsidRPr="00886169">
        <w:rPr>
          <w:rFonts w:ascii="Book Antiqua" w:eastAsia="微软雅黑" w:hAnsi="Book Antiqua" w:cs="Times New Roman"/>
          <w:sz w:val="24"/>
          <w:szCs w:val="24"/>
          <w:lang w:eastAsia="zh-CN"/>
        </w:rPr>
        <w:t>, Figure 3F</w:t>
      </w:r>
      <w:r w:rsidR="00250653" w:rsidRPr="00886169">
        <w:rPr>
          <w:rFonts w:ascii="Book Antiqua" w:eastAsia="微软雅黑" w:hAnsi="Book Antiqua" w:cs="Times New Roman"/>
          <w:sz w:val="24"/>
          <w:szCs w:val="24"/>
        </w:rPr>
        <w:t xml:space="preserve">). </w:t>
      </w:r>
      <w:r w:rsidR="00BE5DC5" w:rsidRPr="00886169">
        <w:rPr>
          <w:rFonts w:ascii="Book Antiqua" w:eastAsia="微软雅黑" w:hAnsi="Book Antiqua" w:cs="Times New Roman"/>
          <w:sz w:val="24"/>
          <w:szCs w:val="24"/>
          <w:lang w:eastAsia="zh-CN"/>
        </w:rPr>
        <w:t>Difference</w:t>
      </w:r>
      <w:r w:rsidRPr="00886169">
        <w:rPr>
          <w:rFonts w:ascii="Book Antiqua" w:eastAsia="微软雅黑" w:hAnsi="Book Antiqua" w:cs="Times New Roman"/>
          <w:sz w:val="24"/>
          <w:szCs w:val="24"/>
          <w:lang w:eastAsia="zh-CN"/>
        </w:rPr>
        <w:t>s</w:t>
      </w:r>
      <w:r w:rsidR="00BE5DC5" w:rsidRPr="00886169">
        <w:rPr>
          <w:rFonts w:ascii="Book Antiqua" w:eastAsia="微软雅黑" w:hAnsi="Book Antiqua" w:cs="Times New Roman"/>
          <w:sz w:val="24"/>
          <w:szCs w:val="24"/>
          <w:lang w:eastAsia="zh-CN"/>
        </w:rPr>
        <w:t xml:space="preserve"> </w:t>
      </w:r>
      <w:r w:rsidRPr="00886169">
        <w:rPr>
          <w:rFonts w:ascii="Book Antiqua" w:eastAsia="微软雅黑" w:hAnsi="Book Antiqua" w:cs="Times New Roman"/>
          <w:sz w:val="24"/>
          <w:szCs w:val="24"/>
          <w:lang w:eastAsia="zh-CN"/>
        </w:rPr>
        <w:t xml:space="preserve">in </w:t>
      </w:r>
      <w:r w:rsidR="00864EDE" w:rsidRPr="00886169">
        <w:rPr>
          <w:rFonts w:ascii="Book Antiqua" w:eastAsia="微软雅黑" w:hAnsi="Book Antiqua" w:cs="Times New Roman"/>
          <w:sz w:val="24"/>
          <w:szCs w:val="24"/>
        </w:rPr>
        <w:t xml:space="preserve">survival according to </w:t>
      </w:r>
      <w:r w:rsidR="00B53E3F" w:rsidRPr="00886169">
        <w:rPr>
          <w:rFonts w:ascii="Book Antiqua" w:eastAsia="微软雅黑" w:hAnsi="Book Antiqua" w:cs="Times New Roman"/>
          <w:sz w:val="24"/>
          <w:szCs w:val="24"/>
        </w:rPr>
        <w:t>the index diameter</w:t>
      </w:r>
      <w:r w:rsidR="00EB2941" w:rsidRPr="00886169">
        <w:rPr>
          <w:rFonts w:ascii="Book Antiqua" w:eastAsia="微软雅黑" w:hAnsi="Book Antiqua" w:cs="Times New Roman"/>
          <w:sz w:val="24"/>
          <w:szCs w:val="24"/>
        </w:rPr>
        <w:t xml:space="preserve"> (≥15 mm </w:t>
      </w:r>
      <w:r w:rsidR="004A10EF" w:rsidRPr="00886169">
        <w:rPr>
          <w:rFonts w:ascii="Book Antiqua" w:eastAsia="微软雅黑" w:hAnsi="Book Antiqua" w:cs="Times New Roman"/>
          <w:i/>
          <w:sz w:val="24"/>
          <w:szCs w:val="24"/>
        </w:rPr>
        <w:t>vs</w:t>
      </w:r>
      <w:r w:rsidR="004A10EF"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 xml:space="preserve">&lt;15 mm) and the stations </w:t>
      </w:r>
      <w:r w:rsidR="00E5191A" w:rsidRPr="00886169">
        <w:rPr>
          <w:rFonts w:ascii="Book Antiqua" w:eastAsia="微软雅黑" w:hAnsi="Book Antiqua" w:cs="Times New Roman"/>
          <w:sz w:val="24"/>
          <w:szCs w:val="24"/>
          <w:lang w:eastAsia="zh-CN"/>
        </w:rPr>
        <w:t>involved</w:t>
      </w:r>
      <w:r w:rsidR="00250653"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 xml:space="preserve">(total PAN </w:t>
      </w:r>
      <w:r w:rsidR="00250653" w:rsidRPr="00886169">
        <w:rPr>
          <w:rFonts w:ascii="Book Antiqua" w:eastAsia="微软雅黑" w:hAnsi="Book Antiqua" w:cs="Times New Roman"/>
          <w:sz w:val="24"/>
          <w:szCs w:val="24"/>
        </w:rPr>
        <w:t>station</w:t>
      </w:r>
      <w:r w:rsidR="00E5191A" w:rsidRPr="00886169">
        <w:rPr>
          <w:rFonts w:ascii="Book Antiqua" w:eastAsia="微软雅黑" w:hAnsi="Book Antiqua" w:cs="Times New Roman"/>
          <w:sz w:val="24"/>
          <w:szCs w:val="24"/>
          <w:lang w:eastAsia="zh-CN"/>
        </w:rPr>
        <w:t>s</w:t>
      </w:r>
      <w:r w:rsidR="00EB2941" w:rsidRPr="00886169">
        <w:rPr>
          <w:rFonts w:ascii="Book Antiqua" w:eastAsia="微软雅黑" w:hAnsi="Book Antiqua" w:cs="Times New Roman"/>
          <w:sz w:val="24"/>
          <w:szCs w:val="24"/>
        </w:rPr>
        <w:t xml:space="preserve"> involved</w:t>
      </w:r>
      <w:r w:rsidR="006F6FA8" w:rsidRPr="00886169">
        <w:rPr>
          <w:rFonts w:ascii="Book Antiqua" w:eastAsia="微软雅黑" w:hAnsi="Book Antiqua" w:cs="Times New Roman"/>
          <w:sz w:val="24"/>
          <w:szCs w:val="24"/>
        </w:rPr>
        <w:t>:</w:t>
      </w:r>
      <w:r w:rsidR="00EB2941" w:rsidRPr="00886169">
        <w:rPr>
          <w:rFonts w:ascii="Book Antiqua" w:eastAsia="微软雅黑" w:hAnsi="Book Antiqua" w:cs="Times New Roman"/>
          <w:sz w:val="24"/>
          <w:szCs w:val="24"/>
        </w:rPr>
        <w:t xml:space="preserve"> &gt;2 </w:t>
      </w:r>
      <w:r w:rsidR="00EB2941" w:rsidRPr="00886169">
        <w:rPr>
          <w:rFonts w:ascii="Book Antiqua" w:eastAsia="微软雅黑" w:hAnsi="Book Antiqua" w:cs="Times New Roman"/>
          <w:i/>
          <w:sz w:val="24"/>
          <w:szCs w:val="24"/>
        </w:rPr>
        <w:t>vs</w:t>
      </w:r>
      <w:r w:rsidR="00EB2941" w:rsidRPr="00886169">
        <w:rPr>
          <w:rFonts w:ascii="Book Antiqua" w:eastAsia="微软雅黑" w:hAnsi="Book Antiqua" w:cs="Times New Roman"/>
          <w:sz w:val="24"/>
          <w:szCs w:val="24"/>
        </w:rPr>
        <w:t xml:space="preserve"> 1-2) at baseline</w:t>
      </w:r>
      <w:r w:rsidR="00250653" w:rsidRPr="00886169">
        <w:rPr>
          <w:rFonts w:ascii="Book Antiqua" w:eastAsia="微软雅黑" w:hAnsi="Book Antiqua" w:cs="Times New Roman"/>
          <w:sz w:val="24"/>
          <w:szCs w:val="24"/>
        </w:rPr>
        <w:t xml:space="preserve"> </w:t>
      </w:r>
      <w:r w:rsidR="00BE5DC5" w:rsidRPr="00886169">
        <w:rPr>
          <w:rFonts w:ascii="Book Antiqua" w:eastAsia="微软雅黑" w:hAnsi="Book Antiqua" w:cs="Times New Roman"/>
          <w:sz w:val="24"/>
          <w:szCs w:val="24"/>
          <w:lang w:eastAsia="zh-CN"/>
        </w:rPr>
        <w:t xml:space="preserve">and </w:t>
      </w:r>
      <w:r w:rsidR="00A70302" w:rsidRPr="00886169">
        <w:rPr>
          <w:rFonts w:ascii="Book Antiqua" w:eastAsia="微软雅黑" w:hAnsi="Book Antiqua" w:cs="Times New Roman"/>
          <w:sz w:val="24"/>
          <w:szCs w:val="24"/>
          <w:lang w:eastAsia="zh-CN"/>
        </w:rPr>
        <w:t xml:space="preserve">the </w:t>
      </w:r>
      <w:r w:rsidR="00BE5DC5" w:rsidRPr="00886169">
        <w:rPr>
          <w:rFonts w:ascii="Book Antiqua" w:eastAsia="微软雅黑" w:hAnsi="Book Antiqua" w:cs="Times New Roman"/>
          <w:sz w:val="24"/>
          <w:szCs w:val="24"/>
          <w:lang w:eastAsia="zh-CN"/>
        </w:rPr>
        <w:t>p</w:t>
      </w:r>
      <w:r w:rsidR="00BE5DC5" w:rsidRPr="00886169">
        <w:rPr>
          <w:rFonts w:ascii="Book Antiqua" w:eastAsia="微软雅黑" w:hAnsi="Book Antiqua" w:cs="Times New Roman"/>
          <w:sz w:val="24"/>
          <w:szCs w:val="24"/>
        </w:rPr>
        <w:t>athological respon</w:t>
      </w:r>
      <w:r w:rsidR="00BE5DC5" w:rsidRPr="00886169">
        <w:rPr>
          <w:rFonts w:ascii="Book Antiqua" w:eastAsia="微软雅黑" w:hAnsi="Book Antiqua" w:cs="Times New Roman"/>
          <w:sz w:val="24"/>
          <w:szCs w:val="24"/>
          <w:lang w:eastAsia="zh-CN"/>
        </w:rPr>
        <w:t>se</w:t>
      </w:r>
      <w:r w:rsidR="00EB2941" w:rsidRPr="00886169">
        <w:rPr>
          <w:rFonts w:ascii="Book Antiqua" w:eastAsia="微软雅黑" w:hAnsi="Book Antiqua" w:cs="Times New Roman"/>
          <w:sz w:val="24"/>
          <w:szCs w:val="24"/>
        </w:rPr>
        <w:t xml:space="preserve"> (</w:t>
      </w:r>
      <w:proofErr w:type="spellStart"/>
      <w:r w:rsidR="00EB2941" w:rsidRPr="00886169">
        <w:rPr>
          <w:rFonts w:ascii="Book Antiqua" w:eastAsia="微软雅黑" w:hAnsi="Book Antiqua" w:cs="Times New Roman"/>
          <w:sz w:val="24"/>
          <w:szCs w:val="24"/>
        </w:rPr>
        <w:t>Mandard</w:t>
      </w:r>
      <w:proofErr w:type="spellEnd"/>
      <w:r w:rsidR="00EB2941" w:rsidRPr="00886169">
        <w:rPr>
          <w:rFonts w:ascii="Book Antiqua" w:eastAsia="微软雅黑" w:hAnsi="Book Antiqua" w:cs="Times New Roman"/>
          <w:sz w:val="24"/>
          <w:szCs w:val="24"/>
        </w:rPr>
        <w:t xml:space="preserve"> TRG</w:t>
      </w:r>
      <w:r w:rsidR="006F6FA8" w:rsidRPr="00886169">
        <w:rPr>
          <w:rFonts w:ascii="Book Antiqua" w:eastAsia="微软雅黑" w:hAnsi="Book Antiqua" w:cs="Times New Roman"/>
          <w:sz w:val="24"/>
          <w:szCs w:val="24"/>
        </w:rPr>
        <w:t>:</w:t>
      </w:r>
      <w:r w:rsidR="00EB2941" w:rsidRPr="00886169">
        <w:rPr>
          <w:rFonts w:ascii="Book Antiqua" w:eastAsia="微软雅黑" w:hAnsi="Book Antiqua" w:cs="Times New Roman"/>
          <w:sz w:val="24"/>
          <w:szCs w:val="24"/>
        </w:rPr>
        <w:t xml:space="preserve"> 1-3 </w:t>
      </w:r>
      <w:proofErr w:type="spellStart"/>
      <w:r w:rsidR="004A10EF" w:rsidRPr="00886169">
        <w:rPr>
          <w:rFonts w:ascii="Book Antiqua" w:eastAsia="微软雅黑" w:hAnsi="Book Antiqua" w:cs="Times New Roman"/>
          <w:i/>
          <w:sz w:val="24"/>
          <w:szCs w:val="24"/>
        </w:rPr>
        <w:t>vs</w:t>
      </w:r>
      <w:proofErr w:type="spellEnd"/>
      <w:r w:rsidR="004A10EF"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 xml:space="preserve">4-5) </w:t>
      </w:r>
      <w:r w:rsidRPr="00886169">
        <w:rPr>
          <w:rFonts w:ascii="Book Antiqua" w:eastAsia="微软雅黑" w:hAnsi="Book Antiqua" w:cs="Times New Roman"/>
          <w:sz w:val="24"/>
          <w:szCs w:val="24"/>
          <w:lang w:eastAsia="zh-CN"/>
        </w:rPr>
        <w:t>w</w:t>
      </w:r>
      <w:r w:rsidR="00A70302" w:rsidRPr="00886169">
        <w:rPr>
          <w:rFonts w:ascii="Book Antiqua" w:eastAsia="微软雅黑" w:hAnsi="Book Antiqua" w:cs="Times New Roman"/>
          <w:sz w:val="24"/>
          <w:szCs w:val="24"/>
          <w:lang w:eastAsia="zh-CN"/>
        </w:rPr>
        <w:t>ere</w:t>
      </w:r>
      <w:r w:rsidRPr="00886169">
        <w:rPr>
          <w:rFonts w:ascii="Book Antiqua" w:eastAsia="微软雅黑" w:hAnsi="Book Antiqua" w:cs="Times New Roman"/>
          <w:sz w:val="24"/>
          <w:szCs w:val="24"/>
          <w:lang w:eastAsia="zh-CN"/>
        </w:rPr>
        <w:t xml:space="preserve"> not </w:t>
      </w:r>
      <w:r w:rsidR="00BE5DC5" w:rsidRPr="00886169">
        <w:rPr>
          <w:rFonts w:ascii="Book Antiqua" w:eastAsia="微软雅黑" w:hAnsi="Book Antiqua" w:cs="Times New Roman"/>
          <w:sz w:val="24"/>
          <w:szCs w:val="24"/>
          <w:lang w:eastAsia="zh-CN"/>
        </w:rPr>
        <w:t>significant</w:t>
      </w:r>
      <w:r w:rsidR="00663CF7" w:rsidRPr="00886169">
        <w:rPr>
          <w:rFonts w:ascii="Book Antiqua" w:eastAsia="微软雅黑" w:hAnsi="Book Antiqua" w:cs="Times New Roman"/>
          <w:sz w:val="24"/>
          <w:szCs w:val="24"/>
        </w:rPr>
        <w:t xml:space="preserve"> in univariate</w:t>
      </w:r>
      <w:r w:rsidR="00BE5DC5" w:rsidRPr="00886169">
        <w:rPr>
          <w:rFonts w:ascii="Book Antiqua" w:eastAsia="微软雅黑" w:hAnsi="Book Antiqua" w:cs="Times New Roman"/>
          <w:sz w:val="24"/>
          <w:szCs w:val="24"/>
        </w:rPr>
        <w:t xml:space="preserve"> analyses</w:t>
      </w:r>
      <w:r w:rsidR="00BE5DC5" w:rsidRPr="00886169">
        <w:rPr>
          <w:rFonts w:ascii="Book Antiqua" w:eastAsia="微软雅黑" w:hAnsi="Book Antiqua" w:cs="Times New Roman"/>
          <w:sz w:val="24"/>
          <w:szCs w:val="24"/>
          <w:lang w:eastAsia="zh-CN"/>
        </w:rPr>
        <w:t xml:space="preserve"> (data </w:t>
      </w:r>
      <w:r w:rsidR="00EB2941" w:rsidRPr="00886169">
        <w:rPr>
          <w:rFonts w:ascii="Book Antiqua" w:eastAsia="微软雅黑" w:hAnsi="Book Antiqua" w:cs="Times New Roman"/>
          <w:sz w:val="24"/>
          <w:szCs w:val="24"/>
        </w:rPr>
        <w:t>not shown).</w:t>
      </w:r>
    </w:p>
    <w:p w14:paraId="29B63196" w14:textId="432580AF" w:rsidR="00250653" w:rsidRPr="00886169" w:rsidRDefault="009A772A" w:rsidP="004A10EF">
      <w:pPr>
        <w:spacing w:line="360" w:lineRule="auto"/>
        <w:ind w:firstLineChars="100" w:firstLine="240"/>
        <w:jc w:val="both"/>
        <w:rPr>
          <w:rFonts w:ascii="Book Antiqua" w:eastAsia="微软雅黑" w:hAnsi="Book Antiqua" w:cs="Times New Roman"/>
          <w:sz w:val="24"/>
          <w:szCs w:val="24"/>
        </w:rPr>
      </w:pPr>
      <w:r w:rsidRPr="00886169">
        <w:rPr>
          <w:rFonts w:ascii="Book Antiqua" w:eastAsia="微软雅黑" w:hAnsi="Book Antiqua" w:cs="Times New Roman"/>
          <w:sz w:val="24"/>
          <w:szCs w:val="24"/>
          <w:lang w:eastAsia="zh-CN"/>
        </w:rPr>
        <w:t xml:space="preserve">Data of </w:t>
      </w:r>
      <w:r w:rsidR="00EB2941" w:rsidRPr="00886169">
        <w:rPr>
          <w:rFonts w:ascii="Book Antiqua" w:eastAsia="微软雅黑" w:hAnsi="Book Antiqua" w:cs="Times New Roman"/>
          <w:sz w:val="24"/>
          <w:szCs w:val="24"/>
        </w:rPr>
        <w:t>patients</w:t>
      </w:r>
      <w:r w:rsidRPr="00886169">
        <w:rPr>
          <w:rFonts w:ascii="Book Antiqua" w:eastAsia="微软雅黑" w:hAnsi="Book Antiqua" w:cs="Times New Roman"/>
          <w:sz w:val="24"/>
          <w:szCs w:val="24"/>
        </w:rPr>
        <w:t xml:space="preserve"> who survived more than 3 years</w:t>
      </w:r>
      <w:r w:rsidR="00EB2941" w:rsidRPr="00886169">
        <w:rPr>
          <w:rFonts w:ascii="Book Antiqua" w:eastAsia="微软雅黑" w:hAnsi="Book Antiqua" w:cs="Times New Roman"/>
          <w:sz w:val="24"/>
          <w:szCs w:val="24"/>
        </w:rPr>
        <w:t xml:space="preserve"> </w:t>
      </w:r>
      <w:r w:rsidR="00FD03B3" w:rsidRPr="00886169">
        <w:rPr>
          <w:rFonts w:ascii="Book Antiqua" w:eastAsia="微软雅黑" w:hAnsi="Book Antiqua" w:cs="Times New Roman"/>
          <w:sz w:val="24"/>
          <w:szCs w:val="24"/>
          <w:lang w:eastAsia="zh-CN"/>
        </w:rPr>
        <w:t xml:space="preserve">are </w:t>
      </w:r>
      <w:r w:rsidR="00425883" w:rsidRPr="00886169">
        <w:rPr>
          <w:rFonts w:ascii="Book Antiqua" w:eastAsia="微软雅黑" w:hAnsi="Book Antiqua" w:cs="Times New Roman"/>
          <w:sz w:val="24"/>
          <w:szCs w:val="24"/>
          <w:lang w:eastAsia="zh-CN"/>
        </w:rPr>
        <w:t>listed in T</w:t>
      </w:r>
      <w:r w:rsidR="002B3103" w:rsidRPr="00886169">
        <w:rPr>
          <w:rFonts w:ascii="Book Antiqua" w:eastAsia="微软雅黑" w:hAnsi="Book Antiqua" w:cs="Times New Roman"/>
          <w:sz w:val="24"/>
          <w:szCs w:val="24"/>
          <w:lang w:eastAsia="zh-CN"/>
        </w:rPr>
        <w:t>able 6</w:t>
      </w:r>
      <w:r w:rsidR="00250653" w:rsidRPr="00886169">
        <w:rPr>
          <w:rFonts w:ascii="Book Antiqua" w:eastAsia="微软雅黑" w:hAnsi="Book Antiqua" w:cs="Times New Roman"/>
          <w:sz w:val="24"/>
          <w:szCs w:val="24"/>
        </w:rPr>
        <w:t>.</w:t>
      </w:r>
      <w:r w:rsidR="00E629B4" w:rsidRPr="00886169">
        <w:rPr>
          <w:rFonts w:ascii="Book Antiqua" w:eastAsia="微软雅黑" w:hAnsi="Book Antiqua" w:cs="Times New Roman"/>
          <w:sz w:val="24"/>
          <w:szCs w:val="24"/>
          <w:lang w:eastAsia="zh-CN"/>
        </w:rPr>
        <w:t xml:space="preserve"> </w:t>
      </w:r>
      <w:r w:rsidR="006A3CEE" w:rsidRPr="00886169">
        <w:rPr>
          <w:rFonts w:ascii="Book Antiqua" w:eastAsia="微软雅黑" w:hAnsi="Book Antiqua" w:cs="Times New Roman"/>
          <w:sz w:val="24"/>
          <w:szCs w:val="24"/>
          <w:lang w:eastAsia="zh-CN"/>
        </w:rPr>
        <w:lastRenderedPageBreak/>
        <w:t>Among them</w:t>
      </w:r>
      <w:r w:rsidR="005D772E" w:rsidRPr="00886169">
        <w:rPr>
          <w:rFonts w:ascii="Book Antiqua" w:eastAsia="微软雅黑" w:hAnsi="Book Antiqua" w:cs="Times New Roman"/>
          <w:sz w:val="24"/>
          <w:szCs w:val="24"/>
          <w:lang w:eastAsia="zh-CN"/>
        </w:rPr>
        <w:t xml:space="preserve">, </w:t>
      </w:r>
      <w:r w:rsidR="00EE622A" w:rsidRPr="00886169">
        <w:rPr>
          <w:rFonts w:ascii="Book Antiqua" w:eastAsia="微软雅黑" w:hAnsi="Book Antiqua" w:cs="Times New Roman"/>
          <w:sz w:val="24"/>
          <w:szCs w:val="24"/>
          <w:lang w:eastAsia="zh-CN"/>
        </w:rPr>
        <w:t xml:space="preserve">two underwent chemotherapy alone, while the other </w:t>
      </w:r>
      <w:r w:rsidR="00425883" w:rsidRPr="00886169">
        <w:rPr>
          <w:rFonts w:ascii="Book Antiqua" w:eastAsia="微软雅黑" w:hAnsi="Book Antiqua" w:cs="Times New Roman"/>
          <w:sz w:val="24"/>
          <w:szCs w:val="24"/>
          <w:lang w:eastAsia="zh-CN"/>
        </w:rPr>
        <w:t>six</w:t>
      </w:r>
      <w:r w:rsidR="006F6FA8" w:rsidRPr="00886169">
        <w:rPr>
          <w:rFonts w:ascii="Book Antiqua" w:eastAsia="微软雅黑" w:hAnsi="Book Antiqua" w:cs="Times New Roman"/>
          <w:sz w:val="24"/>
          <w:szCs w:val="24"/>
          <w:lang w:eastAsia="zh-CN"/>
        </w:rPr>
        <w:t xml:space="preserve"> </w:t>
      </w:r>
      <w:r w:rsidR="00425883" w:rsidRPr="00886169">
        <w:rPr>
          <w:rFonts w:ascii="Book Antiqua" w:eastAsia="微软雅黑" w:hAnsi="Book Antiqua" w:cs="Times New Roman"/>
          <w:sz w:val="24"/>
          <w:szCs w:val="24"/>
          <w:lang w:eastAsia="zh-CN"/>
        </w:rPr>
        <w:t>received intervention</w:t>
      </w:r>
      <w:r w:rsidR="001675A1" w:rsidRPr="00886169">
        <w:rPr>
          <w:rFonts w:ascii="Book Antiqua" w:eastAsia="微软雅黑" w:hAnsi="Book Antiqua" w:cs="Times New Roman"/>
          <w:sz w:val="24"/>
          <w:szCs w:val="24"/>
          <w:lang w:eastAsia="zh-CN"/>
        </w:rPr>
        <w:t>s</w:t>
      </w:r>
      <w:r w:rsidR="00425883" w:rsidRPr="00886169">
        <w:rPr>
          <w:rFonts w:ascii="Book Antiqua" w:eastAsia="微软雅黑" w:hAnsi="Book Antiqua" w:cs="Times New Roman"/>
          <w:sz w:val="24"/>
          <w:szCs w:val="24"/>
          <w:lang w:eastAsia="zh-CN"/>
        </w:rPr>
        <w:t xml:space="preserve"> </w:t>
      </w:r>
      <w:r w:rsidR="00FD03B3" w:rsidRPr="00886169">
        <w:rPr>
          <w:rFonts w:ascii="Book Antiqua" w:eastAsia="微软雅黑" w:hAnsi="Book Antiqua" w:cs="Times New Roman"/>
          <w:i/>
          <w:sz w:val="24"/>
          <w:szCs w:val="24"/>
          <w:lang w:eastAsia="zh-CN"/>
        </w:rPr>
        <w:t>via</w:t>
      </w:r>
      <w:r w:rsidR="00FD03B3" w:rsidRPr="00886169">
        <w:rPr>
          <w:rFonts w:ascii="Book Antiqua" w:eastAsia="微软雅黑" w:hAnsi="Book Antiqua" w:cs="Times New Roman"/>
          <w:sz w:val="24"/>
          <w:szCs w:val="24"/>
          <w:lang w:eastAsia="zh-CN"/>
        </w:rPr>
        <w:t xml:space="preserve"> </w:t>
      </w:r>
      <w:r w:rsidR="00EB2941" w:rsidRPr="00886169">
        <w:rPr>
          <w:rFonts w:ascii="Book Antiqua" w:eastAsia="微软雅黑" w:hAnsi="Book Antiqua" w:cs="Times New Roman"/>
          <w:sz w:val="24"/>
          <w:szCs w:val="24"/>
          <w:lang w:eastAsia="zh-CN"/>
        </w:rPr>
        <w:t>D2 gastrectomy</w:t>
      </w:r>
      <w:r w:rsidR="00EB2941" w:rsidRPr="00886169">
        <w:rPr>
          <w:rFonts w:ascii="Book Antiqua" w:eastAsia="微软雅黑" w:hAnsi="Book Antiqua" w:cs="Times New Roman"/>
          <w:sz w:val="24"/>
          <w:szCs w:val="24"/>
        </w:rPr>
        <w:t>.</w:t>
      </w:r>
      <w:r w:rsidR="00DC1123" w:rsidRPr="00886169">
        <w:rPr>
          <w:rFonts w:ascii="Book Antiqua" w:eastAsia="微软雅黑" w:hAnsi="Book Antiqua" w:cs="Times New Roman"/>
          <w:sz w:val="24"/>
          <w:szCs w:val="24"/>
        </w:rPr>
        <w:t xml:space="preserve"> The surgical groups </w:t>
      </w:r>
      <w:r w:rsidR="00DC1123" w:rsidRPr="00886169">
        <w:rPr>
          <w:rFonts w:ascii="Book Antiqua" w:eastAsia="微软雅黑" w:hAnsi="Book Antiqua" w:cs="Times New Roman"/>
          <w:sz w:val="24"/>
          <w:szCs w:val="24"/>
          <w:lang w:eastAsia="zh-CN"/>
        </w:rPr>
        <w:t xml:space="preserve">were characterized as </w:t>
      </w:r>
      <w:r w:rsidR="00A70302" w:rsidRPr="00886169">
        <w:rPr>
          <w:rFonts w:ascii="Book Antiqua" w:eastAsia="微软雅黑" w:hAnsi="Book Antiqua" w:cs="Times New Roman"/>
          <w:sz w:val="24"/>
          <w:szCs w:val="24"/>
        </w:rPr>
        <w:t xml:space="preserve">having </w:t>
      </w:r>
      <w:r w:rsidR="00EB2941" w:rsidRPr="00886169">
        <w:rPr>
          <w:rFonts w:ascii="Book Antiqua" w:eastAsia="微软雅黑" w:hAnsi="Book Antiqua" w:cs="Times New Roman"/>
          <w:sz w:val="24"/>
          <w:szCs w:val="24"/>
        </w:rPr>
        <w:t>non</w:t>
      </w:r>
      <w:r w:rsidR="00DC1123" w:rsidRPr="00886169">
        <w:rPr>
          <w:rFonts w:ascii="Book Antiqua" w:eastAsia="微软雅黑" w:hAnsi="Book Antiqua" w:cs="Times New Roman"/>
          <w:sz w:val="24"/>
          <w:szCs w:val="24"/>
        </w:rPr>
        <w:t>-</w:t>
      </w:r>
      <w:r w:rsidR="00EB2941" w:rsidRPr="00886169">
        <w:rPr>
          <w:rFonts w:ascii="Book Antiqua" w:eastAsia="微软雅黑" w:hAnsi="Book Antiqua" w:cs="Times New Roman"/>
          <w:sz w:val="24"/>
          <w:szCs w:val="24"/>
        </w:rPr>
        <w:t>target PAN (short diameter &lt;</w:t>
      </w:r>
      <w:r w:rsidR="004A10EF"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15 mm), no more than two PAN station</w:t>
      </w:r>
      <w:r w:rsidR="001C445F" w:rsidRPr="00886169">
        <w:rPr>
          <w:rFonts w:ascii="Book Antiqua" w:eastAsia="微软雅黑" w:hAnsi="Book Antiqua" w:cs="Times New Roman"/>
          <w:sz w:val="24"/>
          <w:szCs w:val="24"/>
        </w:rPr>
        <w:t>s</w:t>
      </w:r>
      <w:r w:rsidR="00EB2941" w:rsidRPr="00886169">
        <w:rPr>
          <w:rFonts w:ascii="Book Antiqua" w:eastAsia="微软雅黑" w:hAnsi="Book Antiqua" w:cs="Times New Roman"/>
          <w:sz w:val="24"/>
          <w:szCs w:val="24"/>
        </w:rPr>
        <w:t xml:space="preserve"> involved</w:t>
      </w:r>
      <w:r w:rsidR="00DC1123" w:rsidRPr="00886169">
        <w:rPr>
          <w:rFonts w:ascii="Book Antiqua" w:eastAsia="微软雅黑" w:hAnsi="Book Antiqua" w:cs="Times New Roman"/>
          <w:sz w:val="24"/>
          <w:szCs w:val="24"/>
        </w:rPr>
        <w:t xml:space="preserve"> </w:t>
      </w:r>
      <w:r w:rsidR="00DC1123" w:rsidRPr="00886169">
        <w:rPr>
          <w:rFonts w:ascii="Book Antiqua" w:eastAsia="微软雅黑" w:hAnsi="Book Antiqua" w:cs="Times New Roman"/>
          <w:sz w:val="24"/>
          <w:szCs w:val="24"/>
          <w:lang w:eastAsia="zh-CN"/>
        </w:rPr>
        <w:t>at baseline</w:t>
      </w:r>
      <w:r w:rsidR="00EB2941" w:rsidRPr="00886169">
        <w:rPr>
          <w:rFonts w:ascii="Book Antiqua" w:eastAsia="微软雅黑" w:hAnsi="Book Antiqua" w:cs="Times New Roman"/>
          <w:sz w:val="24"/>
          <w:szCs w:val="24"/>
        </w:rPr>
        <w:t>,</w:t>
      </w:r>
      <w:r w:rsidR="00095431" w:rsidRPr="00886169">
        <w:rPr>
          <w:rFonts w:ascii="Book Antiqua" w:eastAsia="微软雅黑" w:hAnsi="Book Antiqua" w:cs="Times New Roman"/>
          <w:sz w:val="24"/>
          <w:szCs w:val="24"/>
        </w:rPr>
        <w:t xml:space="preserve"> and</w:t>
      </w:r>
      <w:r w:rsidR="00EB2941" w:rsidRPr="00886169">
        <w:rPr>
          <w:rFonts w:ascii="Book Antiqua" w:eastAsia="微软雅黑" w:hAnsi="Book Antiqua" w:cs="Times New Roman"/>
          <w:sz w:val="24"/>
          <w:szCs w:val="24"/>
        </w:rPr>
        <w:t xml:space="preserve"> </w:t>
      </w:r>
      <w:r w:rsidR="00A70302" w:rsidRPr="00886169">
        <w:rPr>
          <w:rFonts w:ascii="Book Antiqua" w:eastAsia="微软雅黑" w:hAnsi="Book Antiqua" w:cs="Times New Roman"/>
          <w:sz w:val="24"/>
          <w:szCs w:val="24"/>
        </w:rPr>
        <w:t>CR</w:t>
      </w:r>
      <w:r w:rsidR="00EB2941" w:rsidRPr="00886169">
        <w:rPr>
          <w:rFonts w:ascii="Book Antiqua" w:eastAsia="微软雅黑" w:hAnsi="Book Antiqua" w:cs="Times New Roman"/>
          <w:sz w:val="24"/>
          <w:szCs w:val="24"/>
        </w:rPr>
        <w:t xml:space="preserve"> of </w:t>
      </w:r>
      <w:r w:rsidR="00B53E3F" w:rsidRPr="00886169">
        <w:rPr>
          <w:rFonts w:ascii="Book Antiqua" w:eastAsia="微软雅黑" w:hAnsi="Book Antiqua" w:cs="Times New Roman"/>
          <w:sz w:val="24"/>
          <w:szCs w:val="24"/>
          <w:lang w:eastAsia="zh-CN"/>
        </w:rPr>
        <w:t>PALM</w:t>
      </w:r>
      <w:r w:rsidR="009D2296" w:rsidRPr="00886169">
        <w:rPr>
          <w:rFonts w:ascii="Book Antiqua" w:eastAsia="微软雅黑" w:hAnsi="Book Antiqua" w:cs="Times New Roman"/>
          <w:sz w:val="24"/>
          <w:szCs w:val="24"/>
        </w:rPr>
        <w:t xml:space="preserve"> after chemotherapy (range</w:t>
      </w:r>
      <w:r w:rsidR="006F6FA8" w:rsidRPr="00886169">
        <w:rPr>
          <w:rFonts w:ascii="Book Antiqua" w:eastAsia="微软雅黑" w:hAnsi="Book Antiqua" w:cs="Times New Roman"/>
          <w:sz w:val="24"/>
          <w:szCs w:val="24"/>
        </w:rPr>
        <w:t xml:space="preserve">, </w:t>
      </w:r>
      <w:r w:rsidR="009D2296" w:rsidRPr="00886169">
        <w:rPr>
          <w:rFonts w:ascii="Book Antiqua" w:eastAsia="微软雅黑" w:hAnsi="Book Antiqua" w:cs="Times New Roman"/>
          <w:sz w:val="24"/>
          <w:szCs w:val="24"/>
        </w:rPr>
        <w:t>2-11 cycles)</w:t>
      </w:r>
      <w:r w:rsidR="00EB2941" w:rsidRPr="00886169">
        <w:rPr>
          <w:rFonts w:ascii="Book Antiqua" w:eastAsia="微软雅黑" w:hAnsi="Book Antiqua" w:cs="Times New Roman"/>
          <w:sz w:val="24"/>
          <w:szCs w:val="24"/>
          <w:lang w:eastAsia="zh-CN"/>
        </w:rPr>
        <w:t xml:space="preserve"> with or without the aid of radiotherapy</w:t>
      </w:r>
      <w:r w:rsidR="00DC1123" w:rsidRPr="00886169">
        <w:rPr>
          <w:rFonts w:ascii="Book Antiqua" w:eastAsia="微软雅黑" w:hAnsi="Book Antiqua" w:cs="Times New Roman"/>
          <w:sz w:val="24"/>
          <w:szCs w:val="24"/>
          <w:lang w:eastAsia="zh-CN"/>
        </w:rPr>
        <w:t xml:space="preserve"> </w:t>
      </w:r>
      <w:r w:rsidR="00EB2941" w:rsidRPr="00886169">
        <w:rPr>
          <w:rFonts w:ascii="Book Antiqua" w:eastAsia="微软雅黑" w:hAnsi="Book Antiqua" w:cs="Times New Roman"/>
          <w:sz w:val="24"/>
          <w:szCs w:val="24"/>
        </w:rPr>
        <w:t>(Table 6)</w:t>
      </w:r>
      <w:r w:rsidR="00C33F25" w:rsidRPr="00886169">
        <w:rPr>
          <w:rFonts w:ascii="Book Antiqua" w:eastAsia="微软雅黑" w:hAnsi="Book Antiqua" w:cs="Times New Roman"/>
          <w:sz w:val="24"/>
          <w:szCs w:val="24"/>
        </w:rPr>
        <w:t xml:space="preserve">. One </w:t>
      </w:r>
      <w:r w:rsidR="00DC1123" w:rsidRPr="00886169">
        <w:rPr>
          <w:rFonts w:ascii="Book Antiqua" w:eastAsia="微软雅黑" w:hAnsi="Book Antiqua" w:cs="Times New Roman"/>
          <w:sz w:val="24"/>
          <w:szCs w:val="24"/>
        </w:rPr>
        <w:t xml:space="preserve">patient </w:t>
      </w:r>
      <w:r w:rsidR="00DC1123" w:rsidRPr="00886169">
        <w:rPr>
          <w:rFonts w:ascii="Book Antiqua" w:eastAsia="微软雅黑" w:hAnsi="Book Antiqua" w:cs="Times New Roman"/>
          <w:sz w:val="24"/>
          <w:szCs w:val="24"/>
          <w:lang w:eastAsia="zh-CN"/>
        </w:rPr>
        <w:t>underwent</w:t>
      </w:r>
      <w:r w:rsidR="00DC1123" w:rsidRPr="00886169">
        <w:rPr>
          <w:rFonts w:ascii="Book Antiqua" w:eastAsia="微软雅黑" w:hAnsi="Book Antiqua" w:cs="Times New Roman"/>
          <w:sz w:val="24"/>
          <w:szCs w:val="24"/>
        </w:rPr>
        <w:t xml:space="preserve"> </w:t>
      </w:r>
      <w:r w:rsidR="00DC1123" w:rsidRPr="00886169">
        <w:rPr>
          <w:rFonts w:ascii="Book Antiqua" w:eastAsia="微软雅黑" w:hAnsi="Book Antiqua" w:cs="Times New Roman"/>
          <w:sz w:val="24"/>
          <w:szCs w:val="24"/>
          <w:lang w:eastAsia="zh-CN"/>
        </w:rPr>
        <w:t>D2</w:t>
      </w:r>
      <w:r w:rsidR="00DC1123" w:rsidRPr="00886169">
        <w:rPr>
          <w:rFonts w:ascii="Book Antiqua" w:eastAsia="微软雅黑" w:hAnsi="Book Antiqua" w:cs="Times New Roman"/>
          <w:sz w:val="24"/>
          <w:szCs w:val="24"/>
        </w:rPr>
        <w:t xml:space="preserve"> gastrectomy </w:t>
      </w:r>
      <w:r w:rsidR="00DC1123" w:rsidRPr="00886169">
        <w:rPr>
          <w:rFonts w:ascii="Book Antiqua" w:eastAsia="微软雅黑" w:hAnsi="Book Antiqua" w:cs="Times New Roman"/>
          <w:sz w:val="24"/>
          <w:szCs w:val="24"/>
          <w:lang w:eastAsia="zh-CN"/>
        </w:rPr>
        <w:t>with</w:t>
      </w:r>
      <w:r w:rsidR="00FA7322" w:rsidRPr="00886169">
        <w:rPr>
          <w:rFonts w:ascii="Book Antiqua" w:eastAsia="微软雅黑" w:hAnsi="Book Antiqua" w:cs="Times New Roman"/>
          <w:sz w:val="24"/>
          <w:szCs w:val="24"/>
          <w:lang w:eastAsia="zh-CN"/>
        </w:rPr>
        <w:t xml:space="preserve"> an 11</w:t>
      </w:r>
      <w:r w:rsidR="00E94370" w:rsidRPr="00886169">
        <w:rPr>
          <w:rFonts w:ascii="Book Antiqua" w:eastAsia="微软雅黑" w:hAnsi="Book Antiqua" w:cs="Times New Roman"/>
          <w:sz w:val="24"/>
          <w:szCs w:val="24"/>
          <w:lang w:eastAsia="zh-CN"/>
        </w:rPr>
        <w:t xml:space="preserve"> </w:t>
      </w:r>
      <w:r w:rsidR="00DC1123" w:rsidRPr="00886169">
        <w:rPr>
          <w:rFonts w:ascii="Book Antiqua" w:eastAsia="微软雅黑" w:hAnsi="Book Antiqua" w:cs="Times New Roman"/>
          <w:sz w:val="24"/>
          <w:szCs w:val="24"/>
          <w:lang w:eastAsia="zh-CN"/>
        </w:rPr>
        <w:t>mm</w:t>
      </w:r>
      <w:r w:rsidR="00DC1123" w:rsidRPr="00886169">
        <w:rPr>
          <w:rFonts w:ascii="Book Antiqua" w:eastAsia="微软雅黑" w:hAnsi="Book Antiqua" w:cs="Times New Roman"/>
          <w:sz w:val="24"/>
          <w:szCs w:val="24"/>
        </w:rPr>
        <w:t xml:space="preserve"> </w:t>
      </w:r>
      <w:r w:rsidR="00FD03B3" w:rsidRPr="00886169">
        <w:rPr>
          <w:rFonts w:ascii="Book Antiqua" w:eastAsia="微软雅黑" w:hAnsi="Book Antiqua" w:cs="Times New Roman"/>
          <w:sz w:val="24"/>
          <w:szCs w:val="24"/>
          <w:lang w:eastAsia="zh-CN"/>
        </w:rPr>
        <w:t>left</w:t>
      </w:r>
      <w:r w:rsidR="00FD03B3" w:rsidRPr="00886169">
        <w:rPr>
          <w:rFonts w:ascii="Book Antiqua" w:eastAsia="微软雅黑" w:hAnsi="Book Antiqua" w:cs="Times New Roman"/>
          <w:sz w:val="24"/>
          <w:szCs w:val="24"/>
        </w:rPr>
        <w:t xml:space="preserve"> </w:t>
      </w:r>
      <w:r w:rsidR="00DC1123" w:rsidRPr="00886169">
        <w:rPr>
          <w:rFonts w:ascii="Book Antiqua" w:eastAsia="微软雅黑" w:hAnsi="Book Antiqua" w:cs="Times New Roman"/>
          <w:sz w:val="24"/>
          <w:szCs w:val="24"/>
          <w:lang w:eastAsia="zh-CN"/>
        </w:rPr>
        <w:t xml:space="preserve">PAN </w:t>
      </w:r>
      <w:r w:rsidR="00DC1123" w:rsidRPr="00886169">
        <w:rPr>
          <w:rFonts w:ascii="Book Antiqua" w:eastAsia="微软雅黑" w:hAnsi="Book Antiqua" w:cs="Times New Roman"/>
          <w:sz w:val="24"/>
          <w:szCs w:val="24"/>
        </w:rPr>
        <w:t>(R1 resection)</w:t>
      </w:r>
      <w:r w:rsidR="00DC1123" w:rsidRPr="00886169">
        <w:rPr>
          <w:rFonts w:ascii="Book Antiqua" w:eastAsia="微软雅黑" w:hAnsi="Book Antiqua" w:cs="Times New Roman"/>
          <w:sz w:val="24"/>
          <w:szCs w:val="24"/>
          <w:lang w:eastAsia="zh-CN"/>
        </w:rPr>
        <w:t xml:space="preserve"> </w:t>
      </w:r>
      <w:r w:rsidR="00A70302" w:rsidRPr="00886169">
        <w:rPr>
          <w:rFonts w:ascii="Book Antiqua" w:eastAsia="微软雅黑" w:hAnsi="Book Antiqua" w:cs="Times New Roman"/>
          <w:sz w:val="24"/>
          <w:szCs w:val="24"/>
          <w:lang w:eastAsia="zh-CN"/>
        </w:rPr>
        <w:t xml:space="preserve">and </w:t>
      </w:r>
      <w:r w:rsidR="00DC1123" w:rsidRPr="00886169">
        <w:rPr>
          <w:rFonts w:ascii="Book Antiqua" w:eastAsia="微软雅黑" w:hAnsi="Book Antiqua" w:cs="Times New Roman"/>
          <w:sz w:val="24"/>
          <w:szCs w:val="24"/>
          <w:lang w:eastAsia="zh-CN"/>
        </w:rPr>
        <w:t>received</w:t>
      </w:r>
      <w:r w:rsidR="00DC1123" w:rsidRPr="00886169">
        <w:rPr>
          <w:rFonts w:ascii="Book Antiqua" w:eastAsia="微软雅黑" w:hAnsi="Book Antiqua" w:cs="Times New Roman"/>
          <w:sz w:val="24"/>
          <w:szCs w:val="24"/>
        </w:rPr>
        <w:t xml:space="preserve"> adjuvant radiotherapy to control the </w:t>
      </w:r>
      <w:r w:rsidR="00DC1123" w:rsidRPr="00886169">
        <w:rPr>
          <w:rFonts w:ascii="Book Antiqua" w:eastAsia="微软雅黑" w:hAnsi="Book Antiqua" w:cs="Times New Roman"/>
          <w:sz w:val="24"/>
          <w:szCs w:val="24"/>
          <w:lang w:eastAsia="zh-CN"/>
        </w:rPr>
        <w:t>enlarged PAN. As a result,</w:t>
      </w:r>
      <w:r w:rsidR="00DC1123" w:rsidRPr="00886169">
        <w:rPr>
          <w:rFonts w:ascii="Book Antiqua" w:eastAsia="微软雅黑" w:hAnsi="Book Antiqua" w:cs="Times New Roman"/>
          <w:sz w:val="24"/>
          <w:szCs w:val="24"/>
        </w:rPr>
        <w:t xml:space="preserve"> the suspicious</w:t>
      </w:r>
      <w:r w:rsidR="00DC1123" w:rsidRPr="00886169">
        <w:rPr>
          <w:rFonts w:ascii="Book Antiqua" w:eastAsia="微软雅黑" w:hAnsi="Book Antiqua" w:cs="Times New Roman"/>
          <w:sz w:val="24"/>
          <w:szCs w:val="24"/>
          <w:lang w:eastAsia="zh-CN"/>
        </w:rPr>
        <w:t xml:space="preserve"> </w:t>
      </w:r>
      <w:r w:rsidR="00DC1123" w:rsidRPr="00886169">
        <w:rPr>
          <w:rFonts w:ascii="Book Antiqua" w:eastAsia="微软雅黑" w:hAnsi="Book Antiqua" w:cs="Times New Roman"/>
          <w:sz w:val="24"/>
          <w:szCs w:val="24"/>
        </w:rPr>
        <w:t>PAN</w:t>
      </w:r>
      <w:r w:rsidR="00DC1123" w:rsidRPr="00886169">
        <w:rPr>
          <w:rFonts w:ascii="Book Antiqua" w:eastAsia="微软雅黑" w:hAnsi="Book Antiqua" w:cs="Times New Roman"/>
          <w:sz w:val="24"/>
          <w:szCs w:val="24"/>
          <w:lang w:eastAsia="zh-CN"/>
        </w:rPr>
        <w:t xml:space="preserve"> diminished dramatically,</w:t>
      </w:r>
      <w:r w:rsidR="00DC1123" w:rsidRPr="00886169">
        <w:rPr>
          <w:rFonts w:ascii="Book Antiqua" w:eastAsia="微软雅黑" w:hAnsi="Book Antiqua" w:cs="Times New Roman"/>
          <w:sz w:val="24"/>
          <w:szCs w:val="24"/>
        </w:rPr>
        <w:t xml:space="preserve"> and the patient </w:t>
      </w:r>
      <w:r w:rsidR="00DC1123" w:rsidRPr="00886169">
        <w:rPr>
          <w:rFonts w:ascii="Book Antiqua" w:eastAsia="微软雅黑" w:hAnsi="Book Antiqua" w:cs="Times New Roman"/>
          <w:sz w:val="24"/>
          <w:szCs w:val="24"/>
          <w:lang w:eastAsia="zh-CN"/>
        </w:rPr>
        <w:t>has been alive for</w:t>
      </w:r>
      <w:r w:rsidR="009B3173" w:rsidRPr="00886169">
        <w:rPr>
          <w:rFonts w:ascii="Book Antiqua" w:eastAsia="微软雅黑" w:hAnsi="Book Antiqua" w:cs="Times New Roman"/>
          <w:sz w:val="24"/>
          <w:szCs w:val="24"/>
        </w:rPr>
        <w:t xml:space="preserve"> 68</w:t>
      </w:r>
      <w:r w:rsidR="00DC1123" w:rsidRPr="00886169">
        <w:rPr>
          <w:rFonts w:ascii="Book Antiqua" w:eastAsia="微软雅黑" w:hAnsi="Book Antiqua" w:cs="Times New Roman"/>
          <w:sz w:val="24"/>
          <w:szCs w:val="24"/>
        </w:rPr>
        <w:t xml:space="preserve"> months</w:t>
      </w:r>
      <w:r w:rsidR="00DC1123" w:rsidRPr="00886169">
        <w:rPr>
          <w:rFonts w:ascii="Book Antiqua" w:eastAsia="微软雅黑" w:hAnsi="Book Antiqua" w:cs="Times New Roman"/>
          <w:sz w:val="24"/>
          <w:szCs w:val="24"/>
          <w:lang w:eastAsia="zh-CN"/>
        </w:rPr>
        <w:t xml:space="preserve"> </w:t>
      </w:r>
      <w:r w:rsidR="009B3173" w:rsidRPr="00886169">
        <w:rPr>
          <w:rFonts w:ascii="Book Antiqua" w:eastAsia="微软雅黑" w:hAnsi="Book Antiqua" w:cs="Times New Roman"/>
          <w:sz w:val="24"/>
          <w:szCs w:val="24"/>
          <w:lang w:eastAsia="zh-CN"/>
        </w:rPr>
        <w:t xml:space="preserve">after surgery </w:t>
      </w:r>
      <w:r w:rsidR="00DC1123" w:rsidRPr="00886169">
        <w:rPr>
          <w:rFonts w:ascii="Book Antiqua" w:eastAsia="微软雅黑" w:hAnsi="Book Antiqua" w:cs="Times New Roman"/>
          <w:sz w:val="24"/>
          <w:szCs w:val="24"/>
          <w:lang w:eastAsia="zh-CN"/>
        </w:rPr>
        <w:t xml:space="preserve">without </w:t>
      </w:r>
      <w:r w:rsidR="00DC1123" w:rsidRPr="00886169">
        <w:rPr>
          <w:rFonts w:ascii="Book Antiqua" w:eastAsia="微软雅黑" w:hAnsi="Book Antiqua" w:cs="Times New Roman"/>
          <w:sz w:val="24"/>
          <w:szCs w:val="24"/>
        </w:rPr>
        <w:t>recurrence</w:t>
      </w:r>
      <w:r w:rsidR="007D0126" w:rsidRPr="00886169">
        <w:rPr>
          <w:rFonts w:ascii="Book Antiqua" w:eastAsia="微软雅黑" w:hAnsi="Book Antiqua" w:cs="Times New Roman"/>
          <w:sz w:val="24"/>
          <w:szCs w:val="24"/>
        </w:rPr>
        <w:t xml:space="preserve"> (Figure 4)</w:t>
      </w:r>
      <w:r w:rsidR="00DC1123" w:rsidRPr="00886169">
        <w:rPr>
          <w:rFonts w:ascii="Book Antiqua" w:eastAsia="微软雅黑" w:hAnsi="Book Antiqua" w:cs="Times New Roman"/>
          <w:sz w:val="24"/>
          <w:szCs w:val="24"/>
        </w:rPr>
        <w:t>.</w:t>
      </w:r>
    </w:p>
    <w:p w14:paraId="69BB2756" w14:textId="77777777" w:rsidR="004A10EF" w:rsidRPr="00886169" w:rsidRDefault="004A10EF" w:rsidP="004A10EF">
      <w:pPr>
        <w:spacing w:line="360" w:lineRule="auto"/>
        <w:jc w:val="both"/>
        <w:rPr>
          <w:rFonts w:ascii="Book Antiqua" w:eastAsia="微软雅黑" w:hAnsi="Book Antiqua" w:cs="Times New Roman"/>
          <w:sz w:val="24"/>
          <w:szCs w:val="24"/>
        </w:rPr>
      </w:pPr>
    </w:p>
    <w:p w14:paraId="4D990455" w14:textId="3C75BC16" w:rsidR="00250653" w:rsidRPr="00886169" w:rsidRDefault="00EB2941" w:rsidP="00EF47CA">
      <w:pPr>
        <w:spacing w:line="360" w:lineRule="auto"/>
        <w:jc w:val="both"/>
        <w:rPr>
          <w:rFonts w:ascii="Book Antiqua" w:hAnsi="Book Antiqua"/>
          <w:sz w:val="24"/>
          <w:szCs w:val="24"/>
        </w:rPr>
      </w:pPr>
      <w:r w:rsidRPr="00886169">
        <w:rPr>
          <w:rFonts w:ascii="Book Antiqua" w:hAnsi="Book Antiqua"/>
          <w:b/>
          <w:bCs/>
          <w:color w:val="000000"/>
          <w:sz w:val="24"/>
          <w:szCs w:val="24"/>
        </w:rPr>
        <w:t>DISCUSSION</w:t>
      </w:r>
    </w:p>
    <w:p w14:paraId="74F3E83D" w14:textId="4F47D0DD" w:rsidR="00250653" w:rsidRPr="00886169" w:rsidRDefault="00EB2941" w:rsidP="004A10EF">
      <w:pPr>
        <w:spacing w:line="360" w:lineRule="auto"/>
        <w:jc w:val="both"/>
        <w:rPr>
          <w:rFonts w:ascii="Book Antiqua" w:eastAsia="微软雅黑" w:hAnsi="Book Antiqua" w:cs="Times New Roman"/>
          <w:sz w:val="24"/>
          <w:szCs w:val="24"/>
          <w:shd w:val="clear" w:color="auto" w:fill="FFFFFF"/>
          <w:lang w:eastAsia="zh-CN"/>
        </w:rPr>
      </w:pPr>
      <w:r w:rsidRPr="00886169">
        <w:rPr>
          <w:rFonts w:ascii="Book Antiqua" w:eastAsia="微软雅黑" w:hAnsi="Book Antiqua" w:cs="Times New Roman"/>
          <w:sz w:val="24"/>
          <w:szCs w:val="24"/>
          <w:shd w:val="clear" w:color="auto" w:fill="FFFFFF"/>
          <w:lang w:eastAsia="zh-CN"/>
        </w:rPr>
        <w:t xml:space="preserve">Chemotherapy </w:t>
      </w:r>
      <w:r w:rsidRPr="00886169">
        <w:rPr>
          <w:rFonts w:ascii="Book Antiqua" w:eastAsia="微软雅黑" w:hAnsi="Book Antiqua" w:cs="Times New Roman"/>
          <w:sz w:val="24"/>
          <w:szCs w:val="24"/>
          <w:lang w:eastAsia="zh-CN"/>
        </w:rPr>
        <w:t>is</w:t>
      </w:r>
      <w:r w:rsidRPr="00886169">
        <w:rPr>
          <w:rFonts w:ascii="Book Antiqua" w:eastAsia="微软雅黑" w:hAnsi="Book Antiqua" w:cs="Times New Roman"/>
          <w:sz w:val="24"/>
          <w:szCs w:val="24"/>
          <w:shd w:val="clear" w:color="auto" w:fill="FFFFFF"/>
          <w:lang w:eastAsia="zh-CN"/>
        </w:rPr>
        <w:t xml:space="preserve"> considered the primary choice for treatment of stage IV gastric cancer</w:t>
      </w:r>
      <w:r w:rsidRPr="00886169">
        <w:rPr>
          <w:rFonts w:ascii="Book Antiqua" w:eastAsia="微软雅黑" w:hAnsi="Book Antiqua" w:cs="Times New Roman"/>
          <w:sz w:val="24"/>
          <w:szCs w:val="24"/>
          <w:lang w:eastAsia="zh-CN"/>
        </w:rPr>
        <w:t>,</w:t>
      </w:r>
      <w:r w:rsidRPr="00886169">
        <w:rPr>
          <w:rFonts w:ascii="Book Antiqua" w:eastAsia="微软雅黑" w:hAnsi="Book Antiqua" w:cs="Times New Roman"/>
          <w:sz w:val="24"/>
          <w:szCs w:val="24"/>
          <w:shd w:val="clear" w:color="auto" w:fill="FFFFFF"/>
          <w:lang w:eastAsia="zh-CN"/>
        </w:rPr>
        <w:t xml:space="preserve"> </w:t>
      </w:r>
      <w:r w:rsidR="006F6FA8" w:rsidRPr="00886169">
        <w:rPr>
          <w:rFonts w:ascii="Book Antiqua" w:eastAsia="微软雅黑" w:hAnsi="Book Antiqua" w:cs="Times New Roman"/>
          <w:sz w:val="24"/>
          <w:szCs w:val="24"/>
          <w:shd w:val="clear" w:color="auto" w:fill="FFFFFF"/>
          <w:lang w:eastAsia="zh-CN"/>
        </w:rPr>
        <w:t xml:space="preserve">but </w:t>
      </w:r>
      <w:r w:rsidRPr="00886169">
        <w:rPr>
          <w:rFonts w:ascii="Book Antiqua" w:eastAsia="微软雅黑" w:hAnsi="Book Antiqua" w:cs="Times New Roman"/>
          <w:sz w:val="24"/>
          <w:szCs w:val="24"/>
          <w:shd w:val="clear" w:color="auto" w:fill="FFFFFF"/>
          <w:lang w:eastAsia="zh-CN"/>
        </w:rPr>
        <w:t xml:space="preserve">the prognosis remains poor. Surgery </w:t>
      </w:r>
      <w:r w:rsidR="0023786B" w:rsidRPr="00886169">
        <w:rPr>
          <w:rFonts w:ascii="Book Antiqua" w:eastAsia="微软雅黑" w:hAnsi="Book Antiqua" w:cs="Times New Roman"/>
          <w:sz w:val="24"/>
          <w:szCs w:val="24"/>
          <w:lang w:eastAsia="zh-CN"/>
        </w:rPr>
        <w:t>is</w:t>
      </w:r>
      <w:r w:rsidR="0023786B" w:rsidRPr="00886169">
        <w:rPr>
          <w:rFonts w:ascii="Book Antiqua" w:eastAsia="微软雅黑" w:hAnsi="Book Antiqua" w:cs="Times New Roman"/>
          <w:sz w:val="24"/>
          <w:szCs w:val="24"/>
          <w:shd w:val="clear" w:color="auto" w:fill="FFFFFF"/>
          <w:lang w:eastAsia="zh-CN"/>
        </w:rPr>
        <w:t xml:space="preserve"> </w:t>
      </w:r>
      <w:r w:rsidRPr="00886169">
        <w:rPr>
          <w:rFonts w:ascii="Book Antiqua" w:eastAsia="微软雅黑" w:hAnsi="Book Antiqua" w:cs="Times New Roman"/>
          <w:sz w:val="24"/>
          <w:szCs w:val="24"/>
          <w:shd w:val="clear" w:color="auto" w:fill="FFFFFF"/>
          <w:lang w:eastAsia="zh-CN"/>
        </w:rPr>
        <w:t>not routinely recommended</w:t>
      </w:r>
      <w:r w:rsidR="00095431" w:rsidRPr="00886169">
        <w:rPr>
          <w:rFonts w:ascii="Book Antiqua" w:eastAsia="微软雅黑" w:hAnsi="Book Antiqua" w:cs="Times New Roman"/>
          <w:sz w:val="24"/>
          <w:szCs w:val="24"/>
          <w:shd w:val="clear" w:color="auto" w:fill="FFFFFF"/>
          <w:lang w:eastAsia="zh-CN"/>
        </w:rPr>
        <w:t>,</w:t>
      </w:r>
      <w:r w:rsidRPr="00886169">
        <w:rPr>
          <w:rFonts w:ascii="Book Antiqua" w:eastAsia="微软雅黑" w:hAnsi="Book Antiqua" w:cs="Times New Roman"/>
          <w:sz w:val="24"/>
          <w:szCs w:val="24"/>
          <w:shd w:val="clear" w:color="auto" w:fill="FFFFFF"/>
          <w:lang w:eastAsia="zh-CN"/>
        </w:rPr>
        <w:t xml:space="preserve"> </w:t>
      </w:r>
      <w:r w:rsidR="00AC7A2D" w:rsidRPr="00886169">
        <w:rPr>
          <w:rFonts w:ascii="Book Antiqua" w:eastAsia="微软雅黑" w:hAnsi="Book Antiqua" w:cs="Times New Roman"/>
          <w:sz w:val="24"/>
          <w:szCs w:val="24"/>
          <w:shd w:val="clear" w:color="auto" w:fill="FFFFFF"/>
          <w:lang w:eastAsia="zh-CN"/>
        </w:rPr>
        <w:t>except</w:t>
      </w:r>
      <w:r w:rsidRPr="00886169">
        <w:rPr>
          <w:rFonts w:ascii="Book Antiqua" w:eastAsia="微软雅黑" w:hAnsi="Book Antiqua" w:cs="Times New Roman"/>
          <w:sz w:val="24"/>
          <w:szCs w:val="24"/>
          <w:shd w:val="clear" w:color="auto" w:fill="FFFFFF"/>
          <w:lang w:eastAsia="zh-CN"/>
        </w:rPr>
        <w:t xml:space="preserve"> for palliative reasons. </w:t>
      </w:r>
      <w:r w:rsidR="004F159B" w:rsidRPr="00886169">
        <w:rPr>
          <w:rFonts w:ascii="Book Antiqua" w:eastAsia="微软雅黑" w:hAnsi="Book Antiqua" w:cs="Times New Roman"/>
          <w:sz w:val="24"/>
          <w:szCs w:val="24"/>
          <w:shd w:val="clear" w:color="auto" w:fill="FFFFFF"/>
          <w:lang w:eastAsia="zh-CN"/>
        </w:rPr>
        <w:t>Under some conditions, treatment</w:t>
      </w:r>
      <w:r w:rsidR="004F159B" w:rsidRPr="00886169">
        <w:rPr>
          <w:rFonts w:ascii="Book Antiqua" w:hAnsi="Book Antiqua"/>
          <w:sz w:val="24"/>
          <w:szCs w:val="24"/>
          <w:shd w:val="clear" w:color="auto" w:fill="FFFFFF"/>
        </w:rPr>
        <w:t xml:space="preserve"> </w:t>
      </w:r>
      <w:r w:rsidR="004F159B" w:rsidRPr="00886169">
        <w:rPr>
          <w:rFonts w:ascii="Book Antiqua" w:eastAsia="微软雅黑" w:hAnsi="Book Antiqua" w:cs="Times New Roman"/>
          <w:sz w:val="24"/>
          <w:szCs w:val="24"/>
          <w:shd w:val="clear" w:color="auto" w:fill="FFFFFF"/>
          <w:lang w:eastAsia="zh-CN"/>
        </w:rPr>
        <w:t xml:space="preserve">of clinical stage IV gastric cancer with </w:t>
      </w:r>
      <w:r w:rsidR="0023786B" w:rsidRPr="00886169">
        <w:rPr>
          <w:rFonts w:ascii="Book Antiqua" w:eastAsia="微软雅黑" w:hAnsi="Book Antiqua" w:cs="Times New Roman"/>
          <w:sz w:val="24"/>
          <w:szCs w:val="24"/>
          <w:shd w:val="clear" w:color="auto" w:fill="FFFFFF"/>
          <w:lang w:eastAsia="zh-CN"/>
        </w:rPr>
        <w:t xml:space="preserve">a </w:t>
      </w:r>
      <w:r w:rsidR="004F159B" w:rsidRPr="00886169">
        <w:rPr>
          <w:rFonts w:ascii="Book Antiqua" w:eastAsia="微软雅黑" w:hAnsi="Book Antiqua" w:cs="Times New Roman"/>
          <w:sz w:val="24"/>
          <w:szCs w:val="24"/>
          <w:shd w:val="clear" w:color="auto" w:fill="FFFFFF"/>
          <w:lang w:eastAsia="zh-CN"/>
        </w:rPr>
        <w:t>single incurable factor</w:t>
      </w:r>
      <w:r w:rsidR="0023786B" w:rsidRPr="00886169">
        <w:rPr>
          <w:rFonts w:ascii="Book Antiqua" w:eastAsia="微软雅黑" w:hAnsi="Book Antiqua" w:cs="Times New Roman"/>
          <w:sz w:val="24"/>
          <w:szCs w:val="24"/>
          <w:shd w:val="clear" w:color="auto" w:fill="FFFFFF"/>
          <w:lang w:eastAsia="zh-CN"/>
        </w:rPr>
        <w:t>,</w:t>
      </w:r>
      <w:r w:rsidR="004F159B" w:rsidRPr="00886169">
        <w:rPr>
          <w:rFonts w:ascii="Book Antiqua" w:eastAsia="微软雅黑" w:hAnsi="Book Antiqua" w:cs="Times New Roman"/>
          <w:sz w:val="24"/>
          <w:szCs w:val="24"/>
          <w:shd w:val="clear" w:color="auto" w:fill="FFFFFF"/>
          <w:lang w:eastAsia="zh-CN"/>
        </w:rPr>
        <w:t xml:space="preserve"> such as PALM,</w:t>
      </w:r>
      <w:r w:rsidRPr="00886169">
        <w:rPr>
          <w:rFonts w:ascii="Book Antiqua" w:hAnsi="Book Antiqua"/>
          <w:sz w:val="24"/>
          <w:szCs w:val="24"/>
          <w:shd w:val="clear" w:color="auto" w:fill="FFFFFF"/>
        </w:rPr>
        <w:t xml:space="preserve"> </w:t>
      </w:r>
      <w:r w:rsidRPr="00886169">
        <w:rPr>
          <w:rFonts w:ascii="Book Antiqua" w:eastAsia="微软雅黑" w:hAnsi="Book Antiqua" w:cs="Times New Roman"/>
          <w:sz w:val="24"/>
          <w:szCs w:val="24"/>
          <w:shd w:val="clear" w:color="auto" w:fill="FFFFFF"/>
          <w:lang w:eastAsia="zh-CN"/>
        </w:rPr>
        <w:t xml:space="preserve">positive </w:t>
      </w:r>
      <w:r w:rsidR="004F159B" w:rsidRPr="00886169">
        <w:rPr>
          <w:rFonts w:ascii="Book Antiqua" w:eastAsia="微软雅黑" w:hAnsi="Book Antiqua" w:cs="Times New Roman"/>
          <w:sz w:val="24"/>
          <w:szCs w:val="24"/>
          <w:shd w:val="clear" w:color="auto" w:fill="FFFFFF"/>
          <w:lang w:eastAsia="zh-CN"/>
        </w:rPr>
        <w:t xml:space="preserve">lavage cytology, </w:t>
      </w:r>
      <w:r w:rsidR="0023786B" w:rsidRPr="00886169">
        <w:rPr>
          <w:rFonts w:ascii="Book Antiqua" w:eastAsia="微软雅黑" w:hAnsi="Book Antiqua" w:cs="Times New Roman"/>
          <w:sz w:val="24"/>
          <w:szCs w:val="24"/>
          <w:shd w:val="clear" w:color="auto" w:fill="FFFFFF"/>
          <w:lang w:eastAsia="zh-CN"/>
        </w:rPr>
        <w:t xml:space="preserve">and </w:t>
      </w:r>
      <w:r w:rsidR="004F159B" w:rsidRPr="00886169">
        <w:rPr>
          <w:rFonts w:ascii="Book Antiqua" w:eastAsia="微软雅黑" w:hAnsi="Book Antiqua" w:cs="Times New Roman"/>
          <w:sz w:val="24"/>
          <w:szCs w:val="24"/>
          <w:shd w:val="clear" w:color="auto" w:fill="FFFFFF"/>
          <w:lang w:eastAsia="zh-CN"/>
        </w:rPr>
        <w:t>sole liver metastasis</w:t>
      </w:r>
      <w:r w:rsidR="006F6FA8" w:rsidRPr="00886169">
        <w:rPr>
          <w:rFonts w:ascii="Book Antiqua" w:eastAsia="微软雅黑" w:hAnsi="Book Antiqua" w:cs="Times New Roman"/>
          <w:sz w:val="24"/>
          <w:szCs w:val="24"/>
          <w:shd w:val="clear" w:color="auto" w:fill="FFFFFF"/>
          <w:lang w:eastAsia="zh-CN"/>
        </w:rPr>
        <w:t>,</w:t>
      </w:r>
      <w:r w:rsidR="004F159B" w:rsidRPr="00886169">
        <w:rPr>
          <w:rFonts w:ascii="Book Antiqua" w:eastAsia="微软雅黑" w:hAnsi="Book Antiqua" w:cs="Times New Roman"/>
          <w:sz w:val="24"/>
          <w:szCs w:val="24"/>
          <w:shd w:val="clear" w:color="auto" w:fill="FFFFFF"/>
          <w:lang w:eastAsia="zh-CN"/>
        </w:rPr>
        <w:t xml:space="preserve"> </w:t>
      </w:r>
      <w:r w:rsidR="0023786B" w:rsidRPr="00886169">
        <w:rPr>
          <w:rFonts w:ascii="Book Antiqua" w:eastAsia="微软雅黑" w:hAnsi="Book Antiqua" w:cs="Times New Roman"/>
          <w:sz w:val="24"/>
          <w:szCs w:val="24"/>
          <w:shd w:val="clear" w:color="auto" w:fill="FFFFFF"/>
          <w:lang w:eastAsia="zh-CN"/>
        </w:rPr>
        <w:t>can</w:t>
      </w:r>
      <w:r w:rsidR="004F159B" w:rsidRPr="00886169">
        <w:rPr>
          <w:rFonts w:ascii="Book Antiqua" w:eastAsia="微软雅黑" w:hAnsi="Book Antiqua" w:cs="Times New Roman"/>
          <w:sz w:val="24"/>
          <w:szCs w:val="24"/>
          <w:shd w:val="clear" w:color="auto" w:fill="FFFFFF"/>
          <w:lang w:eastAsia="zh-CN"/>
        </w:rPr>
        <w:t xml:space="preserve"> be controversial. Unli</w:t>
      </w:r>
      <w:r w:rsidR="004A7F1A" w:rsidRPr="00886169">
        <w:rPr>
          <w:rFonts w:ascii="Book Antiqua" w:eastAsia="微软雅黑" w:hAnsi="Book Antiqua" w:cs="Times New Roman"/>
          <w:sz w:val="24"/>
          <w:szCs w:val="24"/>
          <w:shd w:val="clear" w:color="auto" w:fill="FFFFFF"/>
          <w:lang w:eastAsia="zh-CN"/>
        </w:rPr>
        <w:t>ke other incurable factors, PAN</w:t>
      </w:r>
      <w:r w:rsidR="004F159B" w:rsidRPr="00886169">
        <w:rPr>
          <w:rFonts w:ascii="Book Antiqua" w:eastAsia="微软雅黑" w:hAnsi="Book Antiqua" w:cs="Times New Roman"/>
          <w:sz w:val="24"/>
          <w:szCs w:val="24"/>
          <w:shd w:val="clear" w:color="auto" w:fill="FFFFFF"/>
          <w:lang w:eastAsia="zh-CN"/>
        </w:rPr>
        <w:t xml:space="preserve"> </w:t>
      </w:r>
      <w:r w:rsidR="0023786B" w:rsidRPr="00886169">
        <w:rPr>
          <w:rFonts w:ascii="Book Antiqua" w:eastAsia="微软雅黑" w:hAnsi="Book Antiqua" w:cs="Times New Roman"/>
          <w:sz w:val="24"/>
          <w:szCs w:val="24"/>
          <w:shd w:val="clear" w:color="auto" w:fill="FFFFFF"/>
          <w:lang w:eastAsia="zh-CN"/>
        </w:rPr>
        <w:t xml:space="preserve">lesions are difficult </w:t>
      </w:r>
      <w:r w:rsidR="004A7F1A" w:rsidRPr="00886169">
        <w:rPr>
          <w:rFonts w:ascii="Book Antiqua" w:eastAsia="微软雅黑" w:hAnsi="Book Antiqua" w:cs="Times New Roman"/>
          <w:sz w:val="24"/>
          <w:szCs w:val="24"/>
          <w:shd w:val="clear" w:color="auto" w:fill="FFFFFF"/>
          <w:lang w:eastAsia="zh-CN"/>
        </w:rPr>
        <w:t>for</w:t>
      </w:r>
      <w:r w:rsidR="004F159B" w:rsidRPr="00886169">
        <w:rPr>
          <w:rFonts w:ascii="Book Antiqua" w:eastAsia="微软雅黑" w:hAnsi="Book Antiqua" w:cs="Times New Roman"/>
          <w:sz w:val="24"/>
          <w:szCs w:val="24"/>
          <w:shd w:val="clear" w:color="auto" w:fill="FFFFFF"/>
          <w:lang w:eastAsia="zh-CN"/>
        </w:rPr>
        <w:t xml:space="preserve"> </w:t>
      </w:r>
      <w:r w:rsidR="004A7F1A" w:rsidRPr="00886169">
        <w:rPr>
          <w:rFonts w:ascii="Book Antiqua" w:eastAsia="微软雅黑" w:hAnsi="Book Antiqua" w:cs="Times New Roman"/>
          <w:sz w:val="24"/>
          <w:szCs w:val="24"/>
          <w:shd w:val="clear" w:color="auto" w:fill="FFFFFF"/>
          <w:lang w:eastAsia="zh-CN"/>
        </w:rPr>
        <w:t xml:space="preserve">a </w:t>
      </w:r>
      <w:r w:rsidR="0023786B" w:rsidRPr="00886169">
        <w:rPr>
          <w:rFonts w:ascii="Book Antiqua" w:eastAsia="微软雅黑" w:hAnsi="Book Antiqua" w:cs="Times New Roman"/>
          <w:sz w:val="24"/>
          <w:szCs w:val="24"/>
          <w:shd w:val="clear" w:color="auto" w:fill="FFFFFF"/>
          <w:lang w:eastAsia="zh-CN"/>
        </w:rPr>
        <w:t>biopsy</w:t>
      </w:r>
      <w:r w:rsidR="00756055" w:rsidRPr="00886169">
        <w:rPr>
          <w:rFonts w:ascii="Book Antiqua" w:eastAsia="微软雅黑" w:hAnsi="Book Antiqua" w:cs="Times New Roman"/>
          <w:sz w:val="24"/>
          <w:szCs w:val="24"/>
          <w:shd w:val="clear" w:color="auto" w:fill="FFFFFF"/>
          <w:lang w:eastAsia="zh-CN"/>
        </w:rPr>
        <w:t>,</w:t>
      </w:r>
      <w:r w:rsidR="009A3998" w:rsidRPr="00886169">
        <w:rPr>
          <w:rFonts w:ascii="Book Antiqua" w:eastAsia="微软雅黑" w:hAnsi="Book Antiqua" w:cs="Times New Roman"/>
          <w:sz w:val="24"/>
          <w:szCs w:val="24"/>
          <w:shd w:val="clear" w:color="auto" w:fill="FFFFFF"/>
          <w:lang w:eastAsia="zh-CN"/>
        </w:rPr>
        <w:t xml:space="preserve"> and the diagnosis</w:t>
      </w:r>
      <w:r w:rsidR="00756055" w:rsidRPr="00886169">
        <w:rPr>
          <w:rFonts w:ascii="Book Antiqua" w:eastAsia="微软雅黑" w:hAnsi="Book Antiqua" w:cs="Times New Roman"/>
          <w:sz w:val="24"/>
          <w:szCs w:val="24"/>
          <w:shd w:val="clear" w:color="auto" w:fill="FFFFFF"/>
          <w:lang w:eastAsia="zh-CN"/>
        </w:rPr>
        <w:t xml:space="preserve"> and follow-up </w:t>
      </w:r>
      <w:r w:rsidR="0023786B" w:rsidRPr="00886169">
        <w:rPr>
          <w:rFonts w:ascii="Book Antiqua" w:eastAsia="微软雅黑" w:hAnsi="Book Antiqua" w:cs="Times New Roman"/>
          <w:sz w:val="24"/>
          <w:szCs w:val="24"/>
          <w:shd w:val="clear" w:color="auto" w:fill="FFFFFF"/>
          <w:lang w:eastAsia="zh-CN"/>
        </w:rPr>
        <w:t xml:space="preserve">primarily </w:t>
      </w:r>
      <w:r w:rsidR="00756055" w:rsidRPr="00886169">
        <w:rPr>
          <w:rFonts w:ascii="Book Antiqua" w:eastAsia="微软雅黑" w:hAnsi="Book Antiqua" w:cs="Times New Roman"/>
          <w:sz w:val="24"/>
          <w:szCs w:val="24"/>
          <w:shd w:val="clear" w:color="auto" w:fill="FFFFFF"/>
          <w:lang w:eastAsia="zh-CN"/>
        </w:rPr>
        <w:t>depend</w:t>
      </w:r>
      <w:r w:rsidR="009A3998" w:rsidRPr="00886169">
        <w:rPr>
          <w:rFonts w:ascii="Book Antiqua" w:eastAsia="微软雅黑" w:hAnsi="Book Antiqua" w:cs="Times New Roman"/>
          <w:sz w:val="24"/>
          <w:szCs w:val="24"/>
          <w:shd w:val="clear" w:color="auto" w:fill="FFFFFF"/>
          <w:lang w:eastAsia="zh-CN"/>
        </w:rPr>
        <w:t xml:space="preserve"> </w:t>
      </w:r>
      <w:r w:rsidRPr="00886169">
        <w:rPr>
          <w:rFonts w:ascii="Book Antiqua" w:hAnsi="Book Antiqua"/>
          <w:sz w:val="24"/>
          <w:szCs w:val="24"/>
          <w:shd w:val="clear" w:color="auto" w:fill="FFFFFF"/>
        </w:rPr>
        <w:t xml:space="preserve">on </w:t>
      </w:r>
      <w:r w:rsidR="009A3998" w:rsidRPr="00886169">
        <w:rPr>
          <w:rFonts w:ascii="Book Antiqua" w:eastAsia="微软雅黑" w:hAnsi="Book Antiqua" w:cs="Times New Roman"/>
          <w:sz w:val="24"/>
          <w:szCs w:val="24"/>
          <w:shd w:val="clear" w:color="auto" w:fill="FFFFFF"/>
          <w:lang w:eastAsia="zh-CN"/>
        </w:rPr>
        <w:t>CT or PET-CT</w:t>
      </w:r>
      <w:r w:rsidR="0023786B" w:rsidRPr="00886169">
        <w:rPr>
          <w:rFonts w:ascii="Book Antiqua" w:eastAsia="微软雅黑" w:hAnsi="Book Antiqua" w:cs="Times New Roman"/>
          <w:sz w:val="24"/>
          <w:szCs w:val="24"/>
          <w:shd w:val="clear" w:color="auto" w:fill="FFFFFF"/>
          <w:lang w:eastAsia="zh-CN"/>
        </w:rPr>
        <w:t xml:space="preserve"> scanning</w:t>
      </w:r>
      <w:r w:rsidR="009A3998" w:rsidRPr="00886169">
        <w:rPr>
          <w:rFonts w:ascii="Book Antiqua" w:eastAsia="微软雅黑" w:hAnsi="Book Antiqua" w:cs="Times New Roman"/>
          <w:sz w:val="24"/>
          <w:szCs w:val="24"/>
          <w:shd w:val="clear" w:color="auto" w:fill="FFFFFF"/>
          <w:lang w:eastAsia="zh-CN"/>
        </w:rPr>
        <w:t xml:space="preserve">. </w:t>
      </w:r>
      <w:r w:rsidR="00A70302" w:rsidRPr="00886169">
        <w:rPr>
          <w:rFonts w:ascii="Book Antiqua" w:eastAsia="微软雅黑" w:hAnsi="Book Antiqua" w:cs="Times New Roman"/>
          <w:sz w:val="24"/>
          <w:szCs w:val="24"/>
          <w:shd w:val="clear" w:color="auto" w:fill="FFFFFF"/>
          <w:lang w:eastAsia="zh-CN"/>
        </w:rPr>
        <w:t xml:space="preserve">Thus, there is confusion concerning </w:t>
      </w:r>
      <w:proofErr w:type="spellStart"/>
      <w:r w:rsidR="00C33F25" w:rsidRPr="00886169">
        <w:rPr>
          <w:rFonts w:ascii="Book Antiqua" w:eastAsia="微软雅黑" w:hAnsi="Book Antiqua" w:cs="Times New Roman"/>
          <w:sz w:val="24"/>
          <w:szCs w:val="24"/>
          <w:lang w:eastAsia="zh-CN"/>
        </w:rPr>
        <w:t>clinico</w:t>
      </w:r>
      <w:proofErr w:type="spellEnd"/>
      <w:r w:rsidR="00C33F25" w:rsidRPr="00886169">
        <w:rPr>
          <w:rFonts w:ascii="Book Antiqua" w:eastAsia="微软雅黑" w:hAnsi="Book Antiqua" w:cs="Times New Roman"/>
          <w:sz w:val="24"/>
          <w:szCs w:val="24"/>
          <w:lang w:eastAsia="zh-CN"/>
        </w:rPr>
        <w:t>-pathological issues in</w:t>
      </w:r>
      <w:r w:rsidR="00A70302" w:rsidRPr="00886169">
        <w:rPr>
          <w:rFonts w:ascii="Book Antiqua" w:eastAsia="微软雅黑" w:hAnsi="Book Antiqua" w:cs="Times New Roman"/>
          <w:sz w:val="24"/>
          <w:szCs w:val="24"/>
          <w:shd w:val="clear" w:color="auto" w:fill="FFFFFF"/>
          <w:lang w:eastAsia="zh-CN"/>
        </w:rPr>
        <w:t xml:space="preserve"> </w:t>
      </w:r>
      <w:r w:rsidR="009A3998" w:rsidRPr="00886169">
        <w:rPr>
          <w:rFonts w:ascii="Book Antiqua" w:eastAsia="微软雅黑" w:hAnsi="Book Antiqua" w:cs="Times New Roman"/>
          <w:sz w:val="24"/>
          <w:szCs w:val="24"/>
          <w:shd w:val="clear" w:color="auto" w:fill="FFFFFF"/>
          <w:lang w:eastAsia="zh-CN"/>
        </w:rPr>
        <w:t>gastric cancer with suspicious PALM.</w:t>
      </w:r>
    </w:p>
    <w:p w14:paraId="74E70BCA" w14:textId="11247BB0" w:rsidR="00250653" w:rsidRPr="00886169" w:rsidRDefault="005F7E39" w:rsidP="004A10EF">
      <w:pPr>
        <w:spacing w:line="360" w:lineRule="auto"/>
        <w:ind w:firstLineChars="100" w:firstLine="240"/>
        <w:jc w:val="both"/>
        <w:rPr>
          <w:rFonts w:ascii="Book Antiqua" w:eastAsia="微软雅黑" w:hAnsi="Book Antiqua" w:cs="Times New Roman"/>
          <w:sz w:val="24"/>
          <w:szCs w:val="24"/>
          <w:lang w:eastAsia="zh-CN"/>
        </w:rPr>
      </w:pPr>
      <w:r w:rsidRPr="00886169">
        <w:rPr>
          <w:rFonts w:ascii="Book Antiqua" w:eastAsia="微软雅黑" w:hAnsi="Book Antiqua" w:cs="Times New Roman"/>
          <w:sz w:val="24"/>
          <w:szCs w:val="24"/>
          <w:shd w:val="clear" w:color="auto" w:fill="FFFFFF"/>
          <w:lang w:eastAsia="zh-CN"/>
        </w:rPr>
        <w:t xml:space="preserve">Currently, except PET-CT, </w:t>
      </w:r>
      <w:r w:rsidR="00903A58" w:rsidRPr="00886169">
        <w:rPr>
          <w:rFonts w:ascii="Book Antiqua" w:eastAsia="微软雅黑" w:hAnsi="Book Antiqua" w:cs="Times New Roman"/>
          <w:sz w:val="24"/>
          <w:szCs w:val="24"/>
          <w:shd w:val="clear" w:color="auto" w:fill="FFFFFF"/>
          <w:lang w:eastAsia="zh-CN"/>
        </w:rPr>
        <w:t xml:space="preserve">clinical </w:t>
      </w:r>
      <w:r w:rsidR="00250653" w:rsidRPr="00886169">
        <w:rPr>
          <w:rFonts w:ascii="Book Antiqua" w:eastAsia="微软雅黑" w:hAnsi="Book Antiqua" w:cs="Times New Roman"/>
          <w:sz w:val="24"/>
          <w:szCs w:val="24"/>
          <w:shd w:val="clear" w:color="auto" w:fill="FFFFFF"/>
          <w:lang w:eastAsia="zh-CN"/>
        </w:rPr>
        <w:t>PA</w:t>
      </w:r>
      <w:r w:rsidRPr="00886169">
        <w:rPr>
          <w:rFonts w:ascii="Book Antiqua" w:eastAsia="微软雅黑" w:hAnsi="Book Antiqua" w:cs="Times New Roman"/>
          <w:sz w:val="24"/>
          <w:szCs w:val="24"/>
          <w:shd w:val="clear" w:color="auto" w:fill="FFFFFF"/>
          <w:lang w:eastAsia="zh-CN"/>
        </w:rPr>
        <w:t xml:space="preserve">LM </w:t>
      </w:r>
      <w:r w:rsidR="0023786B" w:rsidRPr="00886169">
        <w:rPr>
          <w:rFonts w:ascii="Book Antiqua" w:eastAsia="微软雅黑" w:hAnsi="Book Antiqua" w:cs="Times New Roman"/>
          <w:sz w:val="24"/>
          <w:szCs w:val="24"/>
          <w:shd w:val="clear" w:color="auto" w:fill="FFFFFF"/>
          <w:lang w:eastAsia="zh-CN"/>
        </w:rPr>
        <w:t xml:space="preserve">is primarily </w:t>
      </w:r>
      <w:r w:rsidRPr="00886169">
        <w:rPr>
          <w:rFonts w:ascii="Book Antiqua" w:eastAsia="微软雅黑" w:hAnsi="Book Antiqua" w:cs="Times New Roman"/>
          <w:sz w:val="24"/>
          <w:szCs w:val="24"/>
          <w:shd w:val="clear" w:color="auto" w:fill="FFFFFF"/>
          <w:lang w:eastAsia="zh-CN"/>
        </w:rPr>
        <w:t xml:space="preserve">diagnosed </w:t>
      </w:r>
      <w:r w:rsidR="0023786B" w:rsidRPr="00886169">
        <w:rPr>
          <w:rFonts w:ascii="Book Antiqua" w:eastAsia="微软雅黑" w:hAnsi="Book Antiqua" w:cs="Times New Roman"/>
          <w:sz w:val="24"/>
          <w:szCs w:val="24"/>
          <w:shd w:val="clear" w:color="auto" w:fill="FFFFFF"/>
          <w:lang w:eastAsia="zh-CN"/>
        </w:rPr>
        <w:t>based on</w:t>
      </w:r>
      <w:r w:rsidRPr="00886169">
        <w:rPr>
          <w:rFonts w:ascii="Book Antiqua" w:eastAsia="微软雅黑" w:hAnsi="Book Antiqua" w:cs="Times New Roman"/>
          <w:sz w:val="24"/>
          <w:szCs w:val="24"/>
          <w:shd w:val="clear" w:color="auto" w:fill="FFFFFF"/>
          <w:lang w:eastAsia="zh-CN"/>
        </w:rPr>
        <w:t xml:space="preserve"> </w:t>
      </w:r>
      <w:r w:rsidR="004A7F1A" w:rsidRPr="00886169">
        <w:rPr>
          <w:rFonts w:ascii="Book Antiqua" w:eastAsia="微软雅黑" w:hAnsi="Book Antiqua" w:cs="Times New Roman"/>
          <w:sz w:val="24"/>
          <w:szCs w:val="24"/>
          <w:shd w:val="clear" w:color="auto" w:fill="FFFFFF"/>
          <w:lang w:eastAsia="zh-CN"/>
        </w:rPr>
        <w:t xml:space="preserve">the </w:t>
      </w:r>
      <w:r w:rsidRPr="00886169">
        <w:rPr>
          <w:rFonts w:ascii="Book Antiqua" w:eastAsia="微软雅黑" w:hAnsi="Book Antiqua" w:cs="Times New Roman"/>
          <w:sz w:val="24"/>
          <w:szCs w:val="24"/>
          <w:shd w:val="clear" w:color="auto" w:fill="FFFFFF"/>
          <w:lang w:eastAsia="zh-CN"/>
        </w:rPr>
        <w:t xml:space="preserve">enlarged diameter in </w:t>
      </w:r>
      <w:r w:rsidR="00EB2941" w:rsidRPr="00886169">
        <w:rPr>
          <w:rFonts w:ascii="Book Antiqua" w:eastAsia="微软雅黑" w:hAnsi="Book Antiqua" w:cs="Times New Roman"/>
          <w:sz w:val="24"/>
          <w:szCs w:val="24"/>
          <w:lang w:eastAsia="zh-CN"/>
        </w:rPr>
        <w:t>the</w:t>
      </w:r>
      <w:r w:rsidR="00EB2941" w:rsidRPr="00886169">
        <w:rPr>
          <w:rFonts w:ascii="Book Antiqua" w:eastAsia="微软雅黑" w:hAnsi="Book Antiqua" w:cs="Times New Roman"/>
          <w:sz w:val="24"/>
          <w:szCs w:val="24"/>
          <w:shd w:val="clear" w:color="auto" w:fill="FFFFFF"/>
          <w:lang w:eastAsia="zh-CN"/>
        </w:rPr>
        <w:t xml:space="preserve"> short axis</w:t>
      </w:r>
      <w:r w:rsidR="000E1148" w:rsidRPr="00886169">
        <w:rPr>
          <w:rFonts w:ascii="Book Antiqua" w:eastAsia="微软雅黑" w:hAnsi="Book Antiqua" w:cs="Times New Roman"/>
          <w:sz w:val="24"/>
          <w:szCs w:val="24"/>
          <w:shd w:val="clear" w:color="auto" w:fill="FFFFFF"/>
          <w:lang w:eastAsia="zh-CN"/>
        </w:rPr>
        <w:t xml:space="preserve"> of </w:t>
      </w:r>
      <w:proofErr w:type="gramStart"/>
      <w:r w:rsidR="000E1148" w:rsidRPr="00886169">
        <w:rPr>
          <w:rFonts w:ascii="Book Antiqua" w:eastAsia="微软雅黑" w:hAnsi="Book Antiqua" w:cs="Times New Roman"/>
          <w:sz w:val="24"/>
          <w:szCs w:val="24"/>
          <w:shd w:val="clear" w:color="auto" w:fill="FFFFFF"/>
          <w:lang w:eastAsia="zh-CN"/>
        </w:rPr>
        <w:t>PAN</w:t>
      </w:r>
      <w:proofErr w:type="gramEnd"/>
      <w:r w:rsidR="00393293" w:rsidRPr="00886169">
        <w:rPr>
          <w:rFonts w:ascii="Book Antiqua" w:eastAsia="微软雅黑" w:hAnsi="Book Antiqua" w:cs="Times New Roman"/>
          <w:sz w:val="24"/>
          <w:szCs w:val="24"/>
          <w:shd w:val="clear" w:color="auto" w:fill="FFFFFF"/>
          <w:lang w:eastAsia="zh-CN"/>
        </w:rPr>
        <w:fldChar w:fldCharType="begin">
          <w:fldData xml:space="preserve">PEVuZE5vdGU+PENpdGU+PEF1dGhvcj5FaXNlbmhhdWVyPC9BdXRob3I+PFllYXI+MjAwOTwvWWVh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</w:fldData>
        </w:fldChar>
      </w:r>
      <w:r w:rsidR="00393293" w:rsidRPr="00886169">
        <w:rPr>
          <w:rFonts w:ascii="Book Antiqua" w:eastAsia="微软雅黑" w:hAnsi="Book Antiqua" w:cs="Times New Roman"/>
          <w:sz w:val="24"/>
          <w:szCs w:val="24"/>
          <w:shd w:val="clear" w:color="auto" w:fill="FFFFFF"/>
          <w:lang w:eastAsia="zh-CN"/>
        </w:rPr>
        <w:instrText xml:space="preserve"> ADDIN EN.CITE </w:instrText>
      </w:r>
      <w:r w:rsidR="00393293" w:rsidRPr="00886169">
        <w:rPr>
          <w:rFonts w:ascii="Book Antiqua" w:eastAsia="微软雅黑" w:hAnsi="Book Antiqua" w:cs="Times New Roman"/>
          <w:sz w:val="24"/>
          <w:szCs w:val="24"/>
          <w:shd w:val="clear" w:color="auto" w:fill="FFFFFF"/>
          <w:lang w:eastAsia="zh-CN"/>
        </w:rPr>
        <w:fldChar w:fldCharType="begin">
          <w:fldData xml:space="preserve">PEVuZE5vdGU+PENpdGU+PEF1dGhvcj5FaXNlbmhhdWVyPC9BdXRob3I+PFllYXI+MjAwOTwvWWVh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</w:fldData>
        </w:fldChar>
      </w:r>
      <w:r w:rsidR="00393293" w:rsidRPr="00886169">
        <w:rPr>
          <w:rFonts w:ascii="Book Antiqua" w:eastAsia="微软雅黑" w:hAnsi="Book Antiqua" w:cs="Times New Roman"/>
          <w:sz w:val="24"/>
          <w:szCs w:val="24"/>
          <w:shd w:val="clear" w:color="auto" w:fill="FFFFFF"/>
          <w:lang w:eastAsia="zh-CN"/>
        </w:rPr>
        <w:instrText xml:space="preserve"> ADDIN EN.CITE.DATA </w:instrText>
      </w:r>
      <w:r w:rsidR="00393293" w:rsidRPr="00886169">
        <w:rPr>
          <w:rFonts w:ascii="Book Antiqua" w:eastAsia="微软雅黑" w:hAnsi="Book Antiqua" w:cs="Times New Roman"/>
          <w:sz w:val="24"/>
          <w:szCs w:val="24"/>
          <w:shd w:val="clear" w:color="auto" w:fill="FFFFFF"/>
          <w:lang w:eastAsia="zh-CN"/>
        </w:rPr>
      </w:r>
      <w:r w:rsidR="00393293" w:rsidRPr="00886169">
        <w:rPr>
          <w:rFonts w:ascii="Book Antiqua" w:eastAsia="微软雅黑" w:hAnsi="Book Antiqua" w:cs="Times New Roman"/>
          <w:sz w:val="24"/>
          <w:szCs w:val="24"/>
          <w:shd w:val="clear" w:color="auto" w:fill="FFFFFF"/>
          <w:lang w:eastAsia="zh-CN"/>
        </w:rPr>
        <w:fldChar w:fldCharType="end"/>
      </w:r>
      <w:r w:rsidR="00393293" w:rsidRPr="00886169">
        <w:rPr>
          <w:rFonts w:ascii="Book Antiqua" w:eastAsia="微软雅黑" w:hAnsi="Book Antiqua" w:cs="Times New Roman"/>
          <w:sz w:val="24"/>
          <w:szCs w:val="24"/>
          <w:shd w:val="clear" w:color="auto" w:fill="FFFFFF"/>
          <w:lang w:eastAsia="zh-CN"/>
        </w:rPr>
      </w:r>
      <w:r w:rsidR="00393293" w:rsidRPr="00886169">
        <w:rPr>
          <w:rFonts w:ascii="Book Antiqua" w:eastAsia="微软雅黑" w:hAnsi="Book Antiqua" w:cs="Times New Roman"/>
          <w:sz w:val="24"/>
          <w:szCs w:val="24"/>
          <w:shd w:val="clear" w:color="auto" w:fill="FFFFFF"/>
          <w:lang w:eastAsia="zh-CN"/>
        </w:rPr>
        <w:fldChar w:fldCharType="separate"/>
      </w:r>
      <w:r w:rsidR="00393293" w:rsidRPr="00886169">
        <w:rPr>
          <w:rFonts w:ascii="Book Antiqua" w:eastAsia="微软雅黑" w:hAnsi="Book Antiqua" w:cs="Times New Roman"/>
          <w:noProof/>
          <w:sz w:val="24"/>
          <w:szCs w:val="24"/>
          <w:shd w:val="clear" w:color="auto" w:fill="FFFFFF"/>
          <w:vertAlign w:val="superscript"/>
          <w:lang w:eastAsia="zh-CN"/>
        </w:rPr>
        <w:t>[8,9]</w:t>
      </w:r>
      <w:r w:rsidR="00393293" w:rsidRPr="00886169">
        <w:rPr>
          <w:rFonts w:ascii="Book Antiqua" w:eastAsia="微软雅黑" w:hAnsi="Book Antiqua" w:cs="Times New Roman"/>
          <w:sz w:val="24"/>
          <w:szCs w:val="24"/>
          <w:shd w:val="clear" w:color="auto" w:fill="FFFFFF"/>
          <w:lang w:eastAsia="zh-CN"/>
        </w:rPr>
        <w:fldChar w:fldCharType="end"/>
      </w:r>
      <w:r w:rsidR="00EB2941" w:rsidRPr="00886169">
        <w:rPr>
          <w:rFonts w:ascii="Book Antiqua" w:eastAsia="微软雅黑" w:hAnsi="Book Antiqua" w:cs="Times New Roman"/>
          <w:sz w:val="24"/>
          <w:szCs w:val="24"/>
          <w:shd w:val="clear" w:color="auto" w:fill="FFFFFF"/>
          <w:lang w:eastAsia="zh-CN"/>
        </w:rPr>
        <w:t xml:space="preserve">. </w:t>
      </w:r>
      <w:r w:rsidR="00BA7A11" w:rsidRPr="00886169">
        <w:rPr>
          <w:rFonts w:ascii="Book Antiqua" w:eastAsia="微软雅黑" w:hAnsi="Book Antiqua" w:cs="Times New Roman"/>
          <w:sz w:val="24"/>
          <w:szCs w:val="24"/>
          <w:lang w:eastAsia="zh-CN"/>
        </w:rPr>
        <w:t xml:space="preserve">In previously published </w:t>
      </w:r>
      <w:r w:rsidR="00FA7322" w:rsidRPr="00886169">
        <w:rPr>
          <w:rFonts w:ascii="Book Antiqua" w:eastAsia="微软雅黑" w:hAnsi="Book Antiqua" w:cs="Times New Roman"/>
          <w:sz w:val="24"/>
          <w:szCs w:val="24"/>
          <w:lang w:eastAsia="zh-CN"/>
        </w:rPr>
        <w:t>studies</w:t>
      </w:r>
      <w:r w:rsidR="00BA7A11" w:rsidRPr="00886169">
        <w:rPr>
          <w:rFonts w:ascii="Book Antiqua" w:eastAsia="微软雅黑" w:hAnsi="Book Antiqua" w:cs="Times New Roman"/>
          <w:sz w:val="24"/>
          <w:szCs w:val="24"/>
          <w:lang w:eastAsia="zh-CN"/>
        </w:rPr>
        <w:t xml:space="preserve">, </w:t>
      </w:r>
      <w:r w:rsidR="00EB2941" w:rsidRPr="00886169">
        <w:rPr>
          <w:rFonts w:ascii="Book Antiqua" w:eastAsia="微软雅黑" w:hAnsi="Book Antiqua" w:cs="Times New Roman"/>
          <w:sz w:val="24"/>
          <w:szCs w:val="24"/>
        </w:rPr>
        <w:t xml:space="preserve">different enrollment criteria and distribution bias have compromised the </w:t>
      </w:r>
      <w:r w:rsidR="00250653" w:rsidRPr="00886169">
        <w:rPr>
          <w:rFonts w:ascii="Book Antiqua" w:eastAsia="微软雅黑" w:hAnsi="Book Antiqua" w:cs="Times New Roman"/>
          <w:sz w:val="24"/>
          <w:szCs w:val="24"/>
        </w:rPr>
        <w:t xml:space="preserve">comparability </w:t>
      </w:r>
      <w:r w:rsidR="00EB2941" w:rsidRPr="00886169">
        <w:rPr>
          <w:rFonts w:ascii="Book Antiqua" w:eastAsia="微软雅黑" w:hAnsi="Book Antiqua" w:cs="Times New Roman"/>
          <w:sz w:val="24"/>
          <w:szCs w:val="24"/>
        </w:rPr>
        <w:t xml:space="preserve">of </w:t>
      </w:r>
      <w:proofErr w:type="gramStart"/>
      <w:r w:rsidR="00EB2941" w:rsidRPr="00886169">
        <w:rPr>
          <w:rFonts w:ascii="Book Antiqua" w:eastAsia="微软雅黑" w:hAnsi="Book Antiqua" w:cs="Times New Roman"/>
          <w:sz w:val="24"/>
          <w:szCs w:val="24"/>
        </w:rPr>
        <w:t>results</w:t>
      </w:r>
      <w:proofErr w:type="gramEnd"/>
      <w:r w:rsidR="00393293" w:rsidRPr="00886169">
        <w:rPr>
          <w:rFonts w:ascii="Book Antiqua" w:eastAsia="微软雅黑" w:hAnsi="Book Antiqua" w:cs="Times New Roman"/>
          <w:sz w:val="24"/>
          <w:szCs w:val="24"/>
        </w:rPr>
        <w:fldChar w:fldCharType="begin">
          <w:fldData xml:space="preserve">PEVuZE5vdGU+PENpdGU+PEF1dGhvcj5Eb3JmbWFuPC9BdXRob3I+PFllYXI+MTk5MTwvWWVhcj48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</w:fldData>
        </w:fldChar>
      </w:r>
      <w:r w:rsidR="00393293" w:rsidRPr="00886169">
        <w:rPr>
          <w:rFonts w:ascii="Book Antiqua" w:eastAsia="微软雅黑" w:hAnsi="Book Antiqua" w:cs="Times New Roman"/>
          <w:sz w:val="24"/>
          <w:szCs w:val="24"/>
        </w:rPr>
        <w:instrText xml:space="preserve"> ADDIN EN.CITE </w:instrText>
      </w:r>
      <w:r w:rsidR="00393293" w:rsidRPr="00886169">
        <w:rPr>
          <w:rFonts w:ascii="Book Antiqua" w:eastAsia="微软雅黑" w:hAnsi="Book Antiqua" w:cs="Times New Roman"/>
          <w:sz w:val="24"/>
          <w:szCs w:val="24"/>
        </w:rPr>
        <w:fldChar w:fldCharType="begin">
          <w:fldData xml:space="preserve">PEVuZE5vdGU+PENpdGU+PEF1dGhvcj5Eb3JmbWFuPC9BdXRob3I+PFllYXI+MTk5MTwvWWVhcj48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</w:fldData>
        </w:fldChar>
      </w:r>
      <w:r w:rsidR="00393293" w:rsidRPr="00886169">
        <w:rPr>
          <w:rFonts w:ascii="Book Antiqua" w:eastAsia="微软雅黑" w:hAnsi="Book Antiqua" w:cs="Times New Roman"/>
          <w:sz w:val="24"/>
          <w:szCs w:val="24"/>
        </w:rPr>
        <w:instrText xml:space="preserve"> ADDIN EN.CITE.DATA </w:instrText>
      </w:r>
      <w:r w:rsidR="00393293" w:rsidRPr="00886169">
        <w:rPr>
          <w:rFonts w:ascii="Book Antiqua" w:eastAsia="微软雅黑" w:hAnsi="Book Antiqua" w:cs="Times New Roman"/>
          <w:sz w:val="24"/>
          <w:szCs w:val="24"/>
        </w:rPr>
      </w:r>
      <w:r w:rsidR="00393293" w:rsidRPr="00886169">
        <w:rPr>
          <w:rFonts w:ascii="Book Antiqua" w:eastAsia="微软雅黑" w:hAnsi="Book Antiqua" w:cs="Times New Roman"/>
          <w:sz w:val="24"/>
          <w:szCs w:val="24"/>
        </w:rPr>
        <w:fldChar w:fldCharType="end"/>
      </w:r>
      <w:r w:rsidR="00393293" w:rsidRPr="00886169">
        <w:rPr>
          <w:rFonts w:ascii="Book Antiqua" w:eastAsia="微软雅黑" w:hAnsi="Book Antiqua" w:cs="Times New Roman"/>
          <w:sz w:val="24"/>
          <w:szCs w:val="24"/>
        </w:rPr>
      </w:r>
      <w:r w:rsidR="00393293" w:rsidRPr="00886169">
        <w:rPr>
          <w:rFonts w:ascii="Book Antiqua" w:eastAsia="微软雅黑" w:hAnsi="Book Antiqua" w:cs="Times New Roman"/>
          <w:sz w:val="24"/>
          <w:szCs w:val="24"/>
        </w:rPr>
        <w:fldChar w:fldCharType="separate"/>
      </w:r>
      <w:r w:rsidR="00393293" w:rsidRPr="00886169">
        <w:rPr>
          <w:rFonts w:ascii="Book Antiqua" w:eastAsia="微软雅黑" w:hAnsi="Book Antiqua" w:cs="Times New Roman"/>
          <w:noProof/>
          <w:sz w:val="24"/>
          <w:szCs w:val="24"/>
          <w:vertAlign w:val="superscript"/>
        </w:rPr>
        <w:t>[11-15]</w:t>
      </w:r>
      <w:r w:rsidR="00393293" w:rsidRPr="00886169">
        <w:rPr>
          <w:rFonts w:ascii="Book Antiqua" w:eastAsia="微软雅黑" w:hAnsi="Book Antiqua" w:cs="Times New Roman"/>
          <w:sz w:val="24"/>
          <w:szCs w:val="24"/>
        </w:rPr>
        <w:fldChar w:fldCharType="end"/>
      </w:r>
      <w:r w:rsidR="00EB2941" w:rsidRPr="00886169">
        <w:rPr>
          <w:rFonts w:ascii="Book Antiqua" w:eastAsia="微软雅黑" w:hAnsi="Book Antiqua" w:cs="Times New Roman"/>
          <w:sz w:val="24"/>
          <w:szCs w:val="24"/>
        </w:rPr>
        <w:t xml:space="preserve">. </w:t>
      </w:r>
      <w:r w:rsidR="00A17CE2" w:rsidRPr="00886169">
        <w:rPr>
          <w:rFonts w:ascii="Book Antiqua" w:eastAsia="微软雅黑" w:hAnsi="Book Antiqua" w:cs="Times New Roman"/>
          <w:sz w:val="24"/>
          <w:szCs w:val="24"/>
        </w:rPr>
        <w:t xml:space="preserve">Although </w:t>
      </w:r>
      <w:r w:rsidR="00250653" w:rsidRPr="00886169">
        <w:rPr>
          <w:rFonts w:ascii="Book Antiqua" w:eastAsia="微软雅黑" w:hAnsi="Book Antiqua" w:cs="Times New Roman"/>
          <w:sz w:val="24"/>
          <w:szCs w:val="24"/>
        </w:rPr>
        <w:t>the</w:t>
      </w:r>
      <w:r w:rsidR="00EB2941" w:rsidRPr="00886169">
        <w:rPr>
          <w:rFonts w:ascii="Book Antiqua" w:eastAsia="微软雅黑" w:hAnsi="Book Antiqua" w:cs="Times New Roman"/>
          <w:sz w:val="24"/>
          <w:szCs w:val="24"/>
        </w:rPr>
        <w:t xml:space="preserve"> current criteria for clinically positive lymph nodes on </w:t>
      </w:r>
      <w:r w:rsidR="00EB2941" w:rsidRPr="00886169">
        <w:rPr>
          <w:rFonts w:ascii="Book Antiqua" w:eastAsia="微软雅黑" w:hAnsi="Book Antiqua" w:cs="Times New Roman"/>
          <w:sz w:val="24"/>
          <w:szCs w:val="24"/>
          <w:lang w:eastAsia="zh-CN"/>
        </w:rPr>
        <w:t>imaging</w:t>
      </w:r>
      <w:r w:rsidR="00EB2941"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lang w:eastAsia="zh-CN"/>
        </w:rPr>
        <w:t>examination, such as CT or EUS,</w:t>
      </w:r>
      <w:r w:rsidR="00EB2941" w:rsidRPr="00886169">
        <w:rPr>
          <w:rFonts w:ascii="Book Antiqua" w:eastAsia="微软雅黑" w:hAnsi="Book Antiqua" w:cs="Times New Roman"/>
          <w:sz w:val="24"/>
          <w:szCs w:val="24"/>
        </w:rPr>
        <w:t xml:space="preserve"> are mainly based on </w:t>
      </w:r>
      <w:r w:rsidR="00C6224A" w:rsidRPr="00886169">
        <w:rPr>
          <w:rFonts w:ascii="Book Antiqua" w:eastAsia="微软雅黑" w:hAnsi="Book Antiqua" w:cs="Times New Roman"/>
          <w:sz w:val="24"/>
          <w:szCs w:val="24"/>
        </w:rPr>
        <w:t xml:space="preserve">lymph node </w:t>
      </w:r>
      <w:r w:rsidR="00352142" w:rsidRPr="00886169">
        <w:rPr>
          <w:rFonts w:ascii="Book Antiqua" w:eastAsia="微软雅黑" w:hAnsi="Book Antiqua" w:cs="Times New Roman"/>
          <w:sz w:val="24"/>
          <w:szCs w:val="24"/>
        </w:rPr>
        <w:t xml:space="preserve">measurement </w:t>
      </w:r>
      <w:r w:rsidR="00C6224A" w:rsidRPr="00886169">
        <w:rPr>
          <w:rFonts w:ascii="Book Antiqua" w:eastAsia="微软雅黑" w:hAnsi="Book Antiqua" w:cs="Times New Roman"/>
          <w:sz w:val="24"/>
          <w:szCs w:val="24"/>
        </w:rPr>
        <w:t>in</w:t>
      </w:r>
      <w:r w:rsidR="00352142" w:rsidRPr="00886169">
        <w:rPr>
          <w:rFonts w:ascii="Book Antiqua" w:eastAsia="微软雅黑" w:hAnsi="Book Antiqua" w:cs="Times New Roman"/>
          <w:sz w:val="24"/>
          <w:szCs w:val="24"/>
        </w:rPr>
        <w:t xml:space="preserve"> the short axis</w:t>
      </w:r>
      <w:r w:rsidR="00393293" w:rsidRPr="00886169">
        <w:rPr>
          <w:rFonts w:ascii="Book Antiqua" w:eastAsia="微软雅黑" w:hAnsi="Book Antiqua" w:cs="Times New Roman"/>
          <w:sz w:val="24"/>
          <w:szCs w:val="24"/>
        </w:rPr>
        <w:fldChar w:fldCharType="begin">
          <w:fldData xml:space="preserve">PEVuZE5vdGU+PENpdGU+PEF1dGhvcj5GYWlyd2VhdGhlcjwvQXV0aG9yPjxZZWFyPjIwMTU8L1ll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</w:fldData>
        </w:fldChar>
      </w:r>
      <w:r w:rsidR="00393293" w:rsidRPr="00886169">
        <w:rPr>
          <w:rFonts w:ascii="Book Antiqua" w:eastAsia="微软雅黑" w:hAnsi="Book Antiqua" w:cs="Times New Roman"/>
          <w:sz w:val="24"/>
          <w:szCs w:val="24"/>
        </w:rPr>
        <w:instrText xml:space="preserve"> ADDIN EN.CITE </w:instrText>
      </w:r>
      <w:r w:rsidR="00393293" w:rsidRPr="00886169">
        <w:rPr>
          <w:rFonts w:ascii="Book Antiqua" w:eastAsia="微软雅黑" w:hAnsi="Book Antiqua" w:cs="Times New Roman"/>
          <w:sz w:val="24"/>
          <w:szCs w:val="24"/>
        </w:rPr>
        <w:fldChar w:fldCharType="begin">
          <w:fldData xml:space="preserve">PEVuZE5vdGU+PENpdGU+PEF1dGhvcj5GYWlyd2VhdGhlcjwvQXV0aG9yPjxZZWFyPjIwMTU8L1ll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</w:fldData>
        </w:fldChar>
      </w:r>
      <w:r w:rsidR="00393293" w:rsidRPr="00886169">
        <w:rPr>
          <w:rFonts w:ascii="Book Antiqua" w:eastAsia="微软雅黑" w:hAnsi="Book Antiqua" w:cs="Times New Roman"/>
          <w:sz w:val="24"/>
          <w:szCs w:val="24"/>
        </w:rPr>
        <w:instrText xml:space="preserve"> ADDIN EN.CITE.DATA </w:instrText>
      </w:r>
      <w:r w:rsidR="00393293" w:rsidRPr="00886169">
        <w:rPr>
          <w:rFonts w:ascii="Book Antiqua" w:eastAsia="微软雅黑" w:hAnsi="Book Antiqua" w:cs="Times New Roman"/>
          <w:sz w:val="24"/>
          <w:szCs w:val="24"/>
        </w:rPr>
      </w:r>
      <w:r w:rsidR="00393293" w:rsidRPr="00886169">
        <w:rPr>
          <w:rFonts w:ascii="Book Antiqua" w:eastAsia="微软雅黑" w:hAnsi="Book Antiqua" w:cs="Times New Roman"/>
          <w:sz w:val="24"/>
          <w:szCs w:val="24"/>
        </w:rPr>
        <w:fldChar w:fldCharType="end"/>
      </w:r>
      <w:r w:rsidR="00393293" w:rsidRPr="00886169">
        <w:rPr>
          <w:rFonts w:ascii="Book Antiqua" w:eastAsia="微软雅黑" w:hAnsi="Book Antiqua" w:cs="Times New Roman"/>
          <w:sz w:val="24"/>
          <w:szCs w:val="24"/>
        </w:rPr>
      </w:r>
      <w:r w:rsidR="00393293" w:rsidRPr="00886169">
        <w:rPr>
          <w:rFonts w:ascii="Book Antiqua" w:eastAsia="微软雅黑" w:hAnsi="Book Antiqua" w:cs="Times New Roman"/>
          <w:sz w:val="24"/>
          <w:szCs w:val="24"/>
        </w:rPr>
        <w:fldChar w:fldCharType="separate"/>
      </w:r>
      <w:r w:rsidR="00393293" w:rsidRPr="00886169">
        <w:rPr>
          <w:rFonts w:ascii="Book Antiqua" w:eastAsia="微软雅黑" w:hAnsi="Book Antiqua" w:cs="Times New Roman"/>
          <w:noProof/>
          <w:sz w:val="24"/>
          <w:szCs w:val="24"/>
          <w:vertAlign w:val="superscript"/>
        </w:rPr>
        <w:t>[16-20]</w:t>
      </w:r>
      <w:r w:rsidR="00393293" w:rsidRPr="00886169">
        <w:rPr>
          <w:rFonts w:ascii="Book Antiqua" w:eastAsia="微软雅黑" w:hAnsi="Book Antiqua" w:cs="Times New Roman"/>
          <w:sz w:val="24"/>
          <w:szCs w:val="24"/>
        </w:rPr>
        <w:fldChar w:fldCharType="end"/>
      </w:r>
      <w:r w:rsidR="00A17CE2" w:rsidRPr="00886169">
        <w:rPr>
          <w:rFonts w:ascii="Book Antiqua" w:eastAsia="微软雅黑" w:hAnsi="Book Antiqua" w:cs="Times New Roman"/>
          <w:sz w:val="24"/>
          <w:szCs w:val="24"/>
          <w:lang w:eastAsia="zh-CN"/>
        </w:rPr>
        <w:t>,</w:t>
      </w:r>
      <w:r w:rsidR="00EB2941" w:rsidRPr="00886169">
        <w:rPr>
          <w:rFonts w:ascii="Book Antiqua" w:eastAsia="微软雅黑" w:hAnsi="Book Antiqua" w:cs="Times New Roman"/>
          <w:sz w:val="24"/>
          <w:szCs w:val="24"/>
        </w:rPr>
        <w:t xml:space="preserve"> the cut-off value </w:t>
      </w:r>
      <w:r w:rsidR="00A17CE2" w:rsidRPr="00886169">
        <w:rPr>
          <w:rFonts w:ascii="Book Antiqua" w:eastAsia="微软雅黑" w:hAnsi="Book Antiqua" w:cs="Times New Roman"/>
          <w:sz w:val="24"/>
          <w:szCs w:val="24"/>
          <w:lang w:eastAsia="zh-CN"/>
        </w:rPr>
        <w:t xml:space="preserve">varies dramatically </w:t>
      </w:r>
      <w:r w:rsidR="006F6FA8" w:rsidRPr="00886169">
        <w:rPr>
          <w:rFonts w:ascii="Book Antiqua" w:eastAsia="微软雅黑" w:hAnsi="Book Antiqua" w:cs="Times New Roman"/>
          <w:sz w:val="24"/>
          <w:szCs w:val="24"/>
          <w:lang w:eastAsia="zh-CN"/>
        </w:rPr>
        <w:t xml:space="preserve">across </w:t>
      </w:r>
      <w:r w:rsidR="00A41B94" w:rsidRPr="00886169">
        <w:rPr>
          <w:rFonts w:ascii="Book Antiqua" w:eastAsia="微软雅黑" w:hAnsi="Book Antiqua" w:cs="Times New Roman"/>
          <w:sz w:val="24"/>
          <w:szCs w:val="24"/>
          <w:lang w:eastAsia="zh-CN"/>
        </w:rPr>
        <w:t xml:space="preserve">different </w:t>
      </w:r>
      <w:r w:rsidR="0023786B" w:rsidRPr="00886169">
        <w:rPr>
          <w:rFonts w:ascii="Book Antiqua" w:eastAsia="微软雅黑" w:hAnsi="Book Antiqua" w:cs="Times New Roman"/>
          <w:sz w:val="24"/>
          <w:szCs w:val="24"/>
          <w:lang w:eastAsia="zh-CN"/>
        </w:rPr>
        <w:t>studies</w:t>
      </w:r>
      <w:r w:rsidR="00393293" w:rsidRPr="00886169">
        <w:rPr>
          <w:rFonts w:ascii="Book Antiqua" w:eastAsia="微软雅黑" w:hAnsi="Book Antiqua" w:cs="Times New Roman"/>
          <w:sz w:val="24"/>
          <w:szCs w:val="24"/>
        </w:rPr>
        <w:fldChar w:fldCharType="begin">
          <w:fldData xml:space="preserve">PEVuZE5vdGU+PENpdGU+PEF1dGhvcj5GdWt1eWE8L0F1dGhvcj48WWVhcj4xOTk1PC9ZZWFyPjxS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</w:fldData>
        </w:fldChar>
      </w:r>
      <w:r w:rsidR="00393293" w:rsidRPr="00886169">
        <w:rPr>
          <w:rFonts w:ascii="Book Antiqua" w:eastAsia="微软雅黑" w:hAnsi="Book Antiqua" w:cs="Times New Roman"/>
          <w:sz w:val="24"/>
          <w:szCs w:val="24"/>
        </w:rPr>
        <w:instrText xml:space="preserve"> ADDIN EN.CITE </w:instrText>
      </w:r>
      <w:r w:rsidR="00393293" w:rsidRPr="00886169">
        <w:rPr>
          <w:rFonts w:ascii="Book Antiqua" w:eastAsia="微软雅黑" w:hAnsi="Book Antiqua" w:cs="Times New Roman"/>
          <w:sz w:val="24"/>
          <w:szCs w:val="24"/>
        </w:rPr>
        <w:fldChar w:fldCharType="begin">
          <w:fldData xml:space="preserve">PEVuZE5vdGU+PENpdGU+PEF1dGhvcj5GdWt1eWE8L0F1dGhvcj48WWVhcj4xOTk1PC9ZZWFyPjxS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</w:fldData>
        </w:fldChar>
      </w:r>
      <w:r w:rsidR="00393293" w:rsidRPr="00886169">
        <w:rPr>
          <w:rFonts w:ascii="Book Antiqua" w:eastAsia="微软雅黑" w:hAnsi="Book Antiqua" w:cs="Times New Roman"/>
          <w:sz w:val="24"/>
          <w:szCs w:val="24"/>
        </w:rPr>
        <w:instrText xml:space="preserve"> ADDIN EN.CITE.DATA </w:instrText>
      </w:r>
      <w:r w:rsidR="00393293" w:rsidRPr="00886169">
        <w:rPr>
          <w:rFonts w:ascii="Book Antiqua" w:eastAsia="微软雅黑" w:hAnsi="Book Antiqua" w:cs="Times New Roman"/>
          <w:sz w:val="24"/>
          <w:szCs w:val="24"/>
        </w:rPr>
      </w:r>
      <w:r w:rsidR="00393293" w:rsidRPr="00886169">
        <w:rPr>
          <w:rFonts w:ascii="Book Antiqua" w:eastAsia="微软雅黑" w:hAnsi="Book Antiqua" w:cs="Times New Roman"/>
          <w:sz w:val="24"/>
          <w:szCs w:val="24"/>
        </w:rPr>
        <w:fldChar w:fldCharType="end"/>
      </w:r>
      <w:r w:rsidR="00393293" w:rsidRPr="00886169">
        <w:rPr>
          <w:rFonts w:ascii="Book Antiqua" w:eastAsia="微软雅黑" w:hAnsi="Book Antiqua" w:cs="Times New Roman"/>
          <w:sz w:val="24"/>
          <w:szCs w:val="24"/>
        </w:rPr>
      </w:r>
      <w:r w:rsidR="00393293" w:rsidRPr="00886169">
        <w:rPr>
          <w:rFonts w:ascii="Book Antiqua" w:eastAsia="微软雅黑" w:hAnsi="Book Antiqua" w:cs="Times New Roman"/>
          <w:sz w:val="24"/>
          <w:szCs w:val="24"/>
        </w:rPr>
        <w:fldChar w:fldCharType="separate"/>
      </w:r>
      <w:r w:rsidR="00393293" w:rsidRPr="00886169">
        <w:rPr>
          <w:rFonts w:ascii="Book Antiqua" w:eastAsia="微软雅黑" w:hAnsi="Book Antiqua" w:cs="Times New Roman"/>
          <w:noProof/>
          <w:sz w:val="24"/>
          <w:szCs w:val="24"/>
          <w:vertAlign w:val="superscript"/>
        </w:rPr>
        <w:t>[12,21]</w:t>
      </w:r>
      <w:r w:rsidR="00393293" w:rsidRPr="00886169">
        <w:rPr>
          <w:rFonts w:ascii="Book Antiqua" w:eastAsia="微软雅黑" w:hAnsi="Book Antiqua" w:cs="Times New Roman"/>
          <w:sz w:val="24"/>
          <w:szCs w:val="24"/>
        </w:rPr>
        <w:fldChar w:fldCharType="end"/>
      </w:r>
      <w:r w:rsidR="00EB2941" w:rsidRPr="00886169">
        <w:rPr>
          <w:rFonts w:ascii="Book Antiqua" w:eastAsia="微软雅黑" w:hAnsi="Book Antiqua" w:cs="Times New Roman"/>
          <w:sz w:val="24"/>
          <w:szCs w:val="24"/>
        </w:rPr>
        <w:t>. In this study, we selected</w:t>
      </w:r>
      <w:r w:rsidR="005948B8" w:rsidRPr="00886169">
        <w:rPr>
          <w:rFonts w:ascii="Book Antiqua" w:eastAsia="微软雅黑" w:hAnsi="Book Antiqua" w:cs="Times New Roman"/>
          <w:sz w:val="24"/>
          <w:szCs w:val="24"/>
        </w:rPr>
        <w:t xml:space="preserve"> a minimal axial diameter of 8 mm or greater</w:t>
      </w:r>
      <w:r w:rsidR="00250653"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 xml:space="preserve">as the main criterion for </w:t>
      </w:r>
      <w:r w:rsidR="00A41B94" w:rsidRPr="00886169">
        <w:rPr>
          <w:rFonts w:ascii="Book Antiqua" w:eastAsia="微软雅黑" w:hAnsi="Book Antiqua" w:cs="Times New Roman"/>
          <w:sz w:val="24"/>
          <w:szCs w:val="24"/>
          <w:lang w:eastAsia="zh-CN"/>
        </w:rPr>
        <w:t>diagnosis</w:t>
      </w:r>
      <w:r w:rsidR="0078115C" w:rsidRPr="00886169">
        <w:rPr>
          <w:rFonts w:ascii="Book Antiqua" w:eastAsia="微软雅黑" w:hAnsi="Book Antiqua" w:cs="Times New Roman"/>
          <w:sz w:val="24"/>
          <w:szCs w:val="24"/>
          <w:lang w:eastAsia="zh-CN"/>
        </w:rPr>
        <w:t xml:space="preserve"> of clinical lymph node metastasis</w:t>
      </w:r>
      <w:r w:rsidR="00EB2941" w:rsidRPr="00886169">
        <w:rPr>
          <w:rFonts w:ascii="Book Antiqua" w:eastAsia="微软雅黑" w:hAnsi="Book Antiqua" w:cs="Times New Roman"/>
          <w:sz w:val="24"/>
          <w:szCs w:val="24"/>
        </w:rPr>
        <w:t xml:space="preserve">, which </w:t>
      </w:r>
      <w:r w:rsidR="00A41B94" w:rsidRPr="00886169">
        <w:rPr>
          <w:rFonts w:ascii="Book Antiqua" w:eastAsia="微软雅黑" w:hAnsi="Book Antiqua" w:cs="Times New Roman"/>
          <w:sz w:val="24"/>
          <w:szCs w:val="24"/>
          <w:lang w:eastAsia="zh-CN"/>
        </w:rPr>
        <w:t>is</w:t>
      </w:r>
      <w:r w:rsidR="00EB2941" w:rsidRPr="00886169">
        <w:rPr>
          <w:rFonts w:ascii="Book Antiqua" w:eastAsia="微软雅黑" w:hAnsi="Book Antiqua" w:cs="Times New Roman"/>
          <w:sz w:val="24"/>
          <w:szCs w:val="24"/>
        </w:rPr>
        <w:t xml:space="preserve"> widely </w:t>
      </w:r>
      <w:r w:rsidR="00A41B94" w:rsidRPr="00886169">
        <w:rPr>
          <w:rFonts w:ascii="Book Antiqua" w:eastAsia="微软雅黑" w:hAnsi="Book Antiqua" w:cs="Times New Roman"/>
          <w:sz w:val="24"/>
          <w:szCs w:val="24"/>
          <w:lang w:eastAsia="zh-CN"/>
        </w:rPr>
        <w:t>accepted</w:t>
      </w:r>
      <w:r w:rsidR="00EB2941" w:rsidRPr="00886169">
        <w:rPr>
          <w:rFonts w:ascii="Book Antiqua" w:eastAsia="微软雅黑" w:hAnsi="Book Antiqua" w:cs="Times New Roman"/>
          <w:sz w:val="24"/>
          <w:szCs w:val="24"/>
        </w:rPr>
        <w:t xml:space="preserve"> in </w:t>
      </w:r>
      <w:r w:rsidR="00A41B94" w:rsidRPr="00886169">
        <w:rPr>
          <w:rFonts w:ascii="Book Antiqua" w:eastAsia="微软雅黑" w:hAnsi="Book Antiqua" w:cs="Times New Roman"/>
          <w:sz w:val="24"/>
          <w:szCs w:val="24"/>
          <w:lang w:eastAsia="zh-CN"/>
        </w:rPr>
        <w:t>several</w:t>
      </w:r>
      <w:r w:rsidR="00EB2941" w:rsidRPr="00886169">
        <w:rPr>
          <w:rFonts w:ascii="Book Antiqua" w:eastAsia="微软雅黑" w:hAnsi="Book Antiqua" w:cs="Times New Roman"/>
          <w:sz w:val="24"/>
          <w:szCs w:val="24"/>
        </w:rPr>
        <w:t xml:space="preserve"> studies </w:t>
      </w:r>
      <w:r w:rsidR="00352142" w:rsidRPr="00886169">
        <w:rPr>
          <w:rFonts w:ascii="Book Antiqua" w:eastAsia="微软雅黑" w:hAnsi="Book Antiqua" w:cs="Times New Roman"/>
          <w:sz w:val="24"/>
          <w:szCs w:val="24"/>
          <w:lang w:eastAsia="zh-CN"/>
        </w:rPr>
        <w:lastRenderedPageBreak/>
        <w:t>and has shown</w:t>
      </w:r>
      <w:r w:rsidR="00A41B94" w:rsidRPr="00886169">
        <w:rPr>
          <w:rFonts w:ascii="Book Antiqua" w:eastAsia="微软雅黑" w:hAnsi="Book Antiqua" w:cs="Times New Roman"/>
          <w:sz w:val="24"/>
          <w:szCs w:val="24"/>
        </w:rPr>
        <w:t xml:space="preserve"> </w:t>
      </w:r>
      <w:r w:rsidR="006F6FA8" w:rsidRPr="00886169">
        <w:rPr>
          <w:rFonts w:ascii="Book Antiqua" w:eastAsia="微软雅黑" w:hAnsi="Book Antiqua" w:cs="Times New Roman"/>
          <w:sz w:val="24"/>
          <w:szCs w:val="24"/>
        </w:rPr>
        <w:t xml:space="preserve">a </w:t>
      </w:r>
      <w:r w:rsidR="00A41B94" w:rsidRPr="00886169">
        <w:rPr>
          <w:rFonts w:ascii="Book Antiqua" w:eastAsia="微软雅黑" w:hAnsi="Book Antiqua" w:cs="Times New Roman"/>
          <w:sz w:val="24"/>
          <w:szCs w:val="24"/>
        </w:rPr>
        <w:t xml:space="preserve">sensitivity and specificity </w:t>
      </w:r>
      <w:r w:rsidR="00352142" w:rsidRPr="00886169">
        <w:rPr>
          <w:rFonts w:ascii="Book Antiqua" w:eastAsia="微软雅黑" w:hAnsi="Book Antiqua" w:cs="Times New Roman"/>
          <w:sz w:val="24"/>
          <w:szCs w:val="24"/>
          <w:lang w:eastAsia="zh-CN"/>
        </w:rPr>
        <w:t>of up to</w:t>
      </w:r>
      <w:r w:rsidR="00352142" w:rsidRPr="00886169">
        <w:rPr>
          <w:rFonts w:ascii="Book Antiqua" w:eastAsia="微软雅黑" w:hAnsi="Book Antiqua" w:cs="Times New Roman"/>
          <w:sz w:val="24"/>
          <w:szCs w:val="24"/>
        </w:rPr>
        <w:t xml:space="preserve"> </w:t>
      </w:r>
      <w:r w:rsidR="00A41B94" w:rsidRPr="00886169">
        <w:rPr>
          <w:rFonts w:ascii="Book Antiqua" w:eastAsia="微软雅黑" w:hAnsi="Book Antiqua" w:cs="Times New Roman"/>
          <w:sz w:val="24"/>
          <w:szCs w:val="24"/>
        </w:rPr>
        <w:t>85% and 95%</w:t>
      </w:r>
      <w:r w:rsidR="00ED6924" w:rsidRPr="00886169">
        <w:rPr>
          <w:rFonts w:ascii="Book Antiqua" w:eastAsia="微软雅黑" w:hAnsi="Book Antiqua" w:cs="Times New Roman"/>
          <w:sz w:val="24"/>
          <w:szCs w:val="24"/>
        </w:rPr>
        <w:t>,</w:t>
      </w:r>
      <w:r w:rsidR="00A41B94" w:rsidRPr="00886169">
        <w:rPr>
          <w:rFonts w:ascii="Book Antiqua" w:eastAsia="微软雅黑" w:hAnsi="Book Antiqua" w:cs="Times New Roman"/>
          <w:sz w:val="24"/>
          <w:szCs w:val="24"/>
        </w:rPr>
        <w:t xml:space="preserve"> respectively</w:t>
      </w:r>
      <w:r w:rsidR="00393293" w:rsidRPr="00886169">
        <w:rPr>
          <w:rFonts w:ascii="Book Antiqua" w:eastAsia="微软雅黑" w:hAnsi="Book Antiqua" w:cs="Times New Roman"/>
          <w:sz w:val="24"/>
          <w:szCs w:val="24"/>
        </w:rPr>
        <w:fldChar w:fldCharType="begin">
          <w:fldData xml:space="preserve">PEVuZE5vdGU+PENpdGU+PEF1dGhvcj5NYXJyZWxsaTwvQXV0aG9yPjxZZWFyPjIwMTE8L1llYXI+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=
</w:fldData>
        </w:fldChar>
      </w:r>
      <w:r w:rsidR="00393293" w:rsidRPr="00886169">
        <w:rPr>
          <w:rFonts w:ascii="Book Antiqua" w:eastAsia="微软雅黑" w:hAnsi="Book Antiqua" w:cs="Times New Roman"/>
          <w:sz w:val="24"/>
          <w:szCs w:val="24"/>
        </w:rPr>
        <w:instrText xml:space="preserve"> ADDIN EN.CITE </w:instrText>
      </w:r>
      <w:r w:rsidR="00393293" w:rsidRPr="00886169">
        <w:rPr>
          <w:rFonts w:ascii="Book Antiqua" w:eastAsia="微软雅黑" w:hAnsi="Book Antiqua" w:cs="Times New Roman"/>
          <w:sz w:val="24"/>
          <w:szCs w:val="24"/>
        </w:rPr>
        <w:fldChar w:fldCharType="begin">
          <w:fldData xml:space="preserve">PEVuZE5vdGU+PENpdGU+PEF1dGhvcj5NYXJyZWxsaTwvQXV0aG9yPjxZZWFyPjIwMTE8L1llYXI+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=
</w:fldData>
        </w:fldChar>
      </w:r>
      <w:r w:rsidR="00393293" w:rsidRPr="00886169">
        <w:rPr>
          <w:rFonts w:ascii="Book Antiqua" w:eastAsia="微软雅黑" w:hAnsi="Book Antiqua" w:cs="Times New Roman"/>
          <w:sz w:val="24"/>
          <w:szCs w:val="24"/>
        </w:rPr>
        <w:instrText xml:space="preserve"> ADDIN EN.CITE.DATA </w:instrText>
      </w:r>
      <w:r w:rsidR="00393293" w:rsidRPr="00886169">
        <w:rPr>
          <w:rFonts w:ascii="Book Antiqua" w:eastAsia="微软雅黑" w:hAnsi="Book Antiqua" w:cs="Times New Roman"/>
          <w:sz w:val="24"/>
          <w:szCs w:val="24"/>
        </w:rPr>
      </w:r>
      <w:r w:rsidR="00393293" w:rsidRPr="00886169">
        <w:rPr>
          <w:rFonts w:ascii="Book Antiqua" w:eastAsia="微软雅黑" w:hAnsi="Book Antiqua" w:cs="Times New Roman"/>
          <w:sz w:val="24"/>
          <w:szCs w:val="24"/>
        </w:rPr>
        <w:fldChar w:fldCharType="end"/>
      </w:r>
      <w:r w:rsidR="00393293" w:rsidRPr="00886169">
        <w:rPr>
          <w:rFonts w:ascii="Book Antiqua" w:eastAsia="微软雅黑" w:hAnsi="Book Antiqua" w:cs="Times New Roman"/>
          <w:sz w:val="24"/>
          <w:szCs w:val="24"/>
        </w:rPr>
      </w:r>
      <w:r w:rsidR="00393293" w:rsidRPr="00886169">
        <w:rPr>
          <w:rFonts w:ascii="Book Antiqua" w:eastAsia="微软雅黑" w:hAnsi="Book Antiqua" w:cs="Times New Roman"/>
          <w:sz w:val="24"/>
          <w:szCs w:val="24"/>
        </w:rPr>
        <w:fldChar w:fldCharType="separate"/>
      </w:r>
      <w:r w:rsidR="00393293" w:rsidRPr="00886169">
        <w:rPr>
          <w:rFonts w:ascii="Book Antiqua" w:eastAsia="微软雅黑" w:hAnsi="Book Antiqua" w:cs="Times New Roman"/>
          <w:noProof/>
          <w:sz w:val="24"/>
          <w:szCs w:val="24"/>
          <w:vertAlign w:val="superscript"/>
        </w:rPr>
        <w:t>[13-15,22]</w:t>
      </w:r>
      <w:r w:rsidR="00393293" w:rsidRPr="00886169">
        <w:rPr>
          <w:rFonts w:ascii="Book Antiqua" w:eastAsia="微软雅黑" w:hAnsi="Book Antiqua" w:cs="Times New Roman"/>
          <w:sz w:val="24"/>
          <w:szCs w:val="24"/>
        </w:rPr>
        <w:fldChar w:fldCharType="end"/>
      </w:r>
      <w:r w:rsidR="00EB2941" w:rsidRPr="00886169">
        <w:rPr>
          <w:rFonts w:ascii="Book Antiqua" w:eastAsia="微软雅黑" w:hAnsi="Book Antiqua" w:cs="Times New Roman"/>
          <w:sz w:val="24"/>
          <w:szCs w:val="24"/>
        </w:rPr>
        <w:t xml:space="preserve">. In addition, </w:t>
      </w:r>
      <w:r w:rsidR="004A79D6" w:rsidRPr="00886169">
        <w:rPr>
          <w:rFonts w:ascii="Book Antiqua" w:eastAsia="微软雅黑" w:hAnsi="Book Antiqua" w:cs="Times New Roman"/>
          <w:sz w:val="24"/>
          <w:szCs w:val="24"/>
        </w:rPr>
        <w:t xml:space="preserve">the </w:t>
      </w:r>
      <w:r w:rsidR="00EB2941" w:rsidRPr="00886169">
        <w:rPr>
          <w:rFonts w:ascii="Book Antiqua" w:eastAsia="微软雅黑" w:hAnsi="Book Antiqua" w:cs="Times New Roman"/>
          <w:sz w:val="24"/>
          <w:szCs w:val="24"/>
        </w:rPr>
        <w:t>diameter</w:t>
      </w:r>
      <w:r w:rsidR="00250653" w:rsidRPr="00886169">
        <w:rPr>
          <w:rFonts w:ascii="Book Antiqua" w:eastAsia="微软雅黑" w:hAnsi="Book Antiqua" w:cs="Times New Roman"/>
          <w:sz w:val="24"/>
          <w:szCs w:val="24"/>
        </w:rPr>
        <w:t xml:space="preserve"> of index nodes</w:t>
      </w:r>
      <w:r w:rsidR="00EB2941" w:rsidRPr="00886169">
        <w:rPr>
          <w:rFonts w:ascii="Book Antiqua" w:eastAsia="微软雅黑" w:hAnsi="Book Antiqua" w:cs="Times New Roman"/>
          <w:sz w:val="24"/>
          <w:szCs w:val="24"/>
        </w:rPr>
        <w:t xml:space="preserve"> (equal to the largest clinically positive lymph nodes) </w:t>
      </w:r>
      <w:r w:rsidR="004A79D6" w:rsidRPr="00886169">
        <w:rPr>
          <w:rFonts w:ascii="Book Antiqua" w:eastAsia="微软雅黑" w:hAnsi="Book Antiqua" w:cs="Times New Roman"/>
          <w:sz w:val="24"/>
          <w:szCs w:val="24"/>
        </w:rPr>
        <w:t xml:space="preserve">was </w:t>
      </w:r>
      <w:r w:rsidR="00EB2941" w:rsidRPr="00886169">
        <w:rPr>
          <w:rFonts w:ascii="Book Antiqua" w:eastAsia="微软雅黑" w:hAnsi="Book Antiqua" w:cs="Times New Roman"/>
          <w:sz w:val="24"/>
          <w:szCs w:val="24"/>
        </w:rPr>
        <w:t>used to help us determine clinically positive PALM during treatment</w:t>
      </w:r>
      <w:r w:rsidR="00250653" w:rsidRPr="00886169">
        <w:rPr>
          <w:rFonts w:ascii="Book Antiqua" w:eastAsia="微软雅黑" w:hAnsi="Book Antiqua" w:cs="Times New Roman"/>
          <w:sz w:val="24"/>
          <w:szCs w:val="24"/>
        </w:rPr>
        <w:t xml:space="preserve">, </w:t>
      </w:r>
      <w:r w:rsidR="0023786B" w:rsidRPr="00886169">
        <w:rPr>
          <w:rFonts w:ascii="Book Antiqua" w:eastAsia="微软雅黑" w:hAnsi="Book Antiqua" w:cs="Times New Roman"/>
          <w:sz w:val="24"/>
          <w:szCs w:val="24"/>
          <w:lang w:eastAsia="zh-CN"/>
        </w:rPr>
        <w:t>because</w:t>
      </w:r>
      <w:r w:rsidR="0023786B" w:rsidRPr="00886169">
        <w:rPr>
          <w:rFonts w:ascii="Book Antiqua" w:eastAsia="微软雅黑" w:hAnsi="Book Antiqua" w:cs="Times New Roman"/>
          <w:sz w:val="24"/>
          <w:szCs w:val="24"/>
        </w:rPr>
        <w:t xml:space="preserve"> a </w:t>
      </w:r>
      <w:r w:rsidR="00EB2941" w:rsidRPr="00886169">
        <w:rPr>
          <w:rFonts w:ascii="Book Antiqua" w:eastAsia="微软雅黑" w:hAnsi="Book Antiqua" w:cs="Times New Roman"/>
          <w:sz w:val="24"/>
          <w:szCs w:val="24"/>
        </w:rPr>
        <w:t xml:space="preserve">change </w:t>
      </w:r>
      <w:r w:rsidR="0023786B" w:rsidRPr="00886169">
        <w:rPr>
          <w:rFonts w:ascii="Book Antiqua" w:eastAsia="微软雅黑" w:hAnsi="Book Antiqua" w:cs="Times New Roman"/>
          <w:sz w:val="24"/>
          <w:szCs w:val="24"/>
        </w:rPr>
        <w:t xml:space="preserve">in the </w:t>
      </w:r>
      <w:r w:rsidR="00EB2941" w:rsidRPr="00886169">
        <w:rPr>
          <w:rFonts w:ascii="Book Antiqua" w:eastAsia="微软雅黑" w:hAnsi="Book Antiqua" w:cs="Times New Roman"/>
          <w:sz w:val="24"/>
          <w:szCs w:val="24"/>
        </w:rPr>
        <w:t xml:space="preserve">short diameter has been </w:t>
      </w:r>
      <w:r w:rsidR="0023786B" w:rsidRPr="00886169">
        <w:rPr>
          <w:rFonts w:ascii="Book Antiqua" w:eastAsia="微软雅黑" w:hAnsi="Book Antiqua" w:cs="Times New Roman"/>
          <w:sz w:val="24"/>
          <w:szCs w:val="24"/>
        </w:rPr>
        <w:t xml:space="preserve">shown </w:t>
      </w:r>
      <w:r w:rsidR="00EB2941" w:rsidRPr="00886169">
        <w:rPr>
          <w:rFonts w:ascii="Book Antiqua" w:eastAsia="微软雅黑" w:hAnsi="Book Antiqua" w:cs="Times New Roman"/>
          <w:sz w:val="24"/>
          <w:szCs w:val="24"/>
        </w:rPr>
        <w:t>to be significantly correlated with pathologic</w:t>
      </w:r>
      <w:r w:rsidR="00A17FB8" w:rsidRPr="00886169">
        <w:rPr>
          <w:rFonts w:ascii="Book Antiqua" w:eastAsia="微软雅黑" w:hAnsi="Book Antiqua" w:cs="Times New Roman"/>
          <w:sz w:val="24"/>
          <w:szCs w:val="24"/>
        </w:rPr>
        <w:t>al</w:t>
      </w:r>
      <w:r w:rsidR="00EB2941" w:rsidRPr="00886169">
        <w:rPr>
          <w:rFonts w:ascii="Book Antiqua" w:eastAsia="微软雅黑" w:hAnsi="Book Antiqua" w:cs="Times New Roman"/>
          <w:sz w:val="24"/>
          <w:szCs w:val="24"/>
        </w:rPr>
        <w:t xml:space="preserve"> </w:t>
      </w:r>
      <w:proofErr w:type="gramStart"/>
      <w:r w:rsidR="00A17FB8" w:rsidRPr="00886169">
        <w:rPr>
          <w:rFonts w:ascii="Book Antiqua" w:eastAsia="微软雅黑" w:hAnsi="Book Antiqua" w:cs="Times New Roman"/>
          <w:sz w:val="24"/>
          <w:szCs w:val="24"/>
          <w:lang w:eastAsia="zh-CN"/>
        </w:rPr>
        <w:t>outcomes</w:t>
      </w:r>
      <w:proofErr w:type="gramEnd"/>
      <w:r w:rsidR="00393293" w:rsidRPr="00886169">
        <w:rPr>
          <w:rFonts w:ascii="Book Antiqua" w:eastAsia="微软雅黑" w:hAnsi="Book Antiqua" w:cs="Times New Roman"/>
          <w:sz w:val="24"/>
          <w:szCs w:val="24"/>
        </w:rPr>
        <w:fldChar w:fldCharType="begin">
          <w:fldData xml:space="preserve">PEVuZE5vdGU+PENpdGU+PEF1dGhvcj5MZWU8L0F1dGhvcj48WWVhcj4yMDA5PC9ZZWFyPjxSZWNO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=
</w:fldData>
        </w:fldChar>
      </w:r>
      <w:r w:rsidR="00393293" w:rsidRPr="00886169">
        <w:rPr>
          <w:rFonts w:ascii="Book Antiqua" w:eastAsia="微软雅黑" w:hAnsi="Book Antiqua" w:cs="Times New Roman"/>
          <w:sz w:val="24"/>
          <w:szCs w:val="24"/>
        </w:rPr>
        <w:instrText xml:space="preserve"> ADDIN EN.CITE </w:instrText>
      </w:r>
      <w:r w:rsidR="00393293" w:rsidRPr="00886169">
        <w:rPr>
          <w:rFonts w:ascii="Book Antiqua" w:eastAsia="微软雅黑" w:hAnsi="Book Antiqua" w:cs="Times New Roman"/>
          <w:sz w:val="24"/>
          <w:szCs w:val="24"/>
        </w:rPr>
        <w:fldChar w:fldCharType="begin">
          <w:fldData xml:space="preserve">PEVuZE5vdGU+PENpdGU+PEF1dGhvcj5MZWU8L0F1dGhvcj48WWVhcj4yMDA5PC9ZZWFyPjxSZWNO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=
</w:fldData>
        </w:fldChar>
      </w:r>
      <w:r w:rsidR="00393293" w:rsidRPr="00886169">
        <w:rPr>
          <w:rFonts w:ascii="Book Antiqua" w:eastAsia="微软雅黑" w:hAnsi="Book Antiqua" w:cs="Times New Roman"/>
          <w:sz w:val="24"/>
          <w:szCs w:val="24"/>
        </w:rPr>
        <w:instrText xml:space="preserve"> ADDIN EN.CITE.DATA </w:instrText>
      </w:r>
      <w:r w:rsidR="00393293" w:rsidRPr="00886169">
        <w:rPr>
          <w:rFonts w:ascii="Book Antiqua" w:eastAsia="微软雅黑" w:hAnsi="Book Antiqua" w:cs="Times New Roman"/>
          <w:sz w:val="24"/>
          <w:szCs w:val="24"/>
        </w:rPr>
      </w:r>
      <w:r w:rsidR="00393293" w:rsidRPr="00886169">
        <w:rPr>
          <w:rFonts w:ascii="Book Antiqua" w:eastAsia="微软雅黑" w:hAnsi="Book Antiqua" w:cs="Times New Roman"/>
          <w:sz w:val="24"/>
          <w:szCs w:val="24"/>
        </w:rPr>
        <w:fldChar w:fldCharType="end"/>
      </w:r>
      <w:r w:rsidR="00393293" w:rsidRPr="00886169">
        <w:rPr>
          <w:rFonts w:ascii="Book Antiqua" w:eastAsia="微软雅黑" w:hAnsi="Book Antiqua" w:cs="Times New Roman"/>
          <w:sz w:val="24"/>
          <w:szCs w:val="24"/>
        </w:rPr>
      </w:r>
      <w:r w:rsidR="00393293" w:rsidRPr="00886169">
        <w:rPr>
          <w:rFonts w:ascii="Book Antiqua" w:eastAsia="微软雅黑" w:hAnsi="Book Antiqua" w:cs="Times New Roman"/>
          <w:sz w:val="24"/>
          <w:szCs w:val="24"/>
        </w:rPr>
        <w:fldChar w:fldCharType="separate"/>
      </w:r>
      <w:r w:rsidR="00393293" w:rsidRPr="00886169">
        <w:rPr>
          <w:rFonts w:ascii="Book Antiqua" w:eastAsia="微软雅黑" w:hAnsi="Book Antiqua" w:cs="Times New Roman"/>
          <w:noProof/>
          <w:sz w:val="24"/>
          <w:szCs w:val="24"/>
          <w:vertAlign w:val="superscript"/>
        </w:rPr>
        <w:t>[23]</w:t>
      </w:r>
      <w:r w:rsidR="00393293" w:rsidRPr="00886169">
        <w:rPr>
          <w:rFonts w:ascii="Book Antiqua" w:eastAsia="微软雅黑" w:hAnsi="Book Antiqua" w:cs="Times New Roman"/>
          <w:sz w:val="24"/>
          <w:szCs w:val="24"/>
        </w:rPr>
        <w:fldChar w:fldCharType="end"/>
      </w:r>
      <w:r w:rsidR="00EB2941" w:rsidRPr="00886169">
        <w:rPr>
          <w:rFonts w:ascii="Book Antiqua" w:eastAsia="微软雅黑" w:hAnsi="Book Antiqua" w:cs="Times New Roman"/>
          <w:sz w:val="24"/>
          <w:szCs w:val="24"/>
        </w:rPr>
        <w:t>.</w:t>
      </w:r>
    </w:p>
    <w:p w14:paraId="5EBC3B4B" w14:textId="753B8E8B" w:rsidR="00250653" w:rsidRPr="00886169" w:rsidRDefault="0023786B" w:rsidP="004A10EF">
      <w:pPr>
        <w:spacing w:line="360" w:lineRule="auto"/>
        <w:ind w:firstLineChars="100" w:firstLine="240"/>
        <w:jc w:val="both"/>
        <w:rPr>
          <w:rFonts w:ascii="Book Antiqua" w:eastAsia="微软雅黑" w:hAnsi="Book Antiqua" w:cs="Times New Roman"/>
          <w:sz w:val="24"/>
          <w:szCs w:val="24"/>
          <w:lang w:eastAsia="zh-CN"/>
        </w:rPr>
      </w:pPr>
      <w:r w:rsidRPr="00886169">
        <w:rPr>
          <w:rFonts w:ascii="Book Antiqua" w:eastAsia="微软雅黑" w:hAnsi="Book Antiqua" w:cs="Times New Roman"/>
          <w:sz w:val="24"/>
          <w:szCs w:val="24"/>
          <w:lang w:eastAsia="zh-CN"/>
        </w:rPr>
        <w:t>The i</w:t>
      </w:r>
      <w:r w:rsidRPr="00886169">
        <w:rPr>
          <w:rFonts w:ascii="Book Antiqua" w:eastAsia="微软雅黑" w:hAnsi="Book Antiqua" w:cs="Times New Roman"/>
          <w:sz w:val="24"/>
          <w:szCs w:val="24"/>
        </w:rPr>
        <w:t xml:space="preserve">ncidence </w:t>
      </w:r>
      <w:r w:rsidR="00EB2941" w:rsidRPr="00886169">
        <w:rPr>
          <w:rFonts w:ascii="Book Antiqua" w:eastAsia="微软雅黑" w:hAnsi="Book Antiqua" w:cs="Times New Roman"/>
          <w:sz w:val="24"/>
          <w:szCs w:val="24"/>
        </w:rPr>
        <w:t xml:space="preserve">of metastases in the </w:t>
      </w:r>
      <w:r w:rsidR="00B53E3F" w:rsidRPr="00886169">
        <w:rPr>
          <w:rFonts w:ascii="Book Antiqua" w:eastAsia="微软雅黑" w:hAnsi="Book Antiqua" w:cs="Times New Roman"/>
          <w:sz w:val="24"/>
          <w:szCs w:val="24"/>
        </w:rPr>
        <w:t xml:space="preserve">PAN </w:t>
      </w:r>
      <w:r w:rsidR="00EB2941" w:rsidRPr="00886169">
        <w:rPr>
          <w:rFonts w:ascii="Book Antiqua" w:eastAsia="微软雅黑" w:hAnsi="Book Antiqua" w:cs="Times New Roman"/>
          <w:sz w:val="24"/>
          <w:szCs w:val="24"/>
        </w:rPr>
        <w:t xml:space="preserve">was </w:t>
      </w:r>
      <w:r w:rsidRPr="00886169">
        <w:rPr>
          <w:rFonts w:ascii="Book Antiqua" w:eastAsia="微软雅黑" w:hAnsi="Book Antiqua" w:cs="Times New Roman"/>
          <w:sz w:val="24"/>
          <w:szCs w:val="24"/>
        </w:rPr>
        <w:t xml:space="preserve">found to be </w:t>
      </w:r>
      <w:r w:rsidR="00EB2941" w:rsidRPr="00886169">
        <w:rPr>
          <w:rFonts w:ascii="Book Antiqua" w:eastAsia="微软雅黑" w:hAnsi="Book Antiqua" w:cs="Times New Roman"/>
          <w:sz w:val="24"/>
          <w:szCs w:val="24"/>
        </w:rPr>
        <w:t xml:space="preserve">only 8.5% </w:t>
      </w:r>
      <w:r w:rsidR="0037104B" w:rsidRPr="00886169">
        <w:rPr>
          <w:rFonts w:ascii="Book Antiqua" w:eastAsia="微软雅黑" w:hAnsi="Book Antiqua" w:cs="Times New Roman"/>
          <w:sz w:val="24"/>
          <w:szCs w:val="24"/>
          <w:lang w:eastAsia="zh-CN"/>
        </w:rPr>
        <w:t>in</w:t>
      </w:r>
      <w:r w:rsidR="0037104B" w:rsidRPr="00886169">
        <w:rPr>
          <w:rFonts w:ascii="Book Antiqua" w:eastAsia="微软雅黑" w:hAnsi="Book Antiqua" w:cs="Times New Roman"/>
          <w:sz w:val="24"/>
          <w:szCs w:val="24"/>
        </w:rPr>
        <w:t xml:space="preserve"> the JCOG 9501 trial,</w:t>
      </w:r>
      <w:r w:rsidR="00250653" w:rsidRPr="00886169">
        <w:rPr>
          <w:rFonts w:ascii="Book Antiqua" w:eastAsia="微软雅黑" w:hAnsi="Book Antiqua" w:cs="Times New Roman"/>
          <w:sz w:val="24"/>
          <w:szCs w:val="24"/>
        </w:rPr>
        <w:t xml:space="preserve"> </w:t>
      </w:r>
      <w:r w:rsidRPr="00886169">
        <w:rPr>
          <w:rFonts w:ascii="Book Antiqua" w:eastAsia="微软雅黑" w:hAnsi="Book Antiqua" w:cs="Times New Roman"/>
          <w:sz w:val="24"/>
          <w:szCs w:val="24"/>
          <w:lang w:eastAsia="zh-CN"/>
        </w:rPr>
        <w:t xml:space="preserve">and thus, for </w:t>
      </w:r>
      <w:r w:rsidR="000A7351" w:rsidRPr="00886169">
        <w:rPr>
          <w:rFonts w:ascii="Book Antiqua" w:eastAsia="微软雅黑" w:hAnsi="Book Antiqua" w:cs="Times New Roman"/>
          <w:sz w:val="24"/>
          <w:szCs w:val="24"/>
          <w:lang w:eastAsia="zh-CN"/>
        </w:rPr>
        <w:t xml:space="preserve">the </w:t>
      </w:r>
      <w:r w:rsidR="00C5309A" w:rsidRPr="00886169">
        <w:rPr>
          <w:rFonts w:ascii="Book Antiqua" w:eastAsia="微软雅黑" w:hAnsi="Book Antiqua" w:cs="Times New Roman"/>
          <w:sz w:val="24"/>
          <w:szCs w:val="24"/>
          <w:lang w:eastAsia="zh-CN"/>
        </w:rPr>
        <w:t xml:space="preserve">majority </w:t>
      </w:r>
      <w:r w:rsidR="007D0360" w:rsidRPr="00886169">
        <w:rPr>
          <w:rFonts w:ascii="Book Antiqua" w:eastAsia="微软雅黑" w:hAnsi="Book Antiqua" w:cs="Times New Roman"/>
          <w:sz w:val="24"/>
          <w:szCs w:val="24"/>
        </w:rPr>
        <w:t>of</w:t>
      </w:r>
      <w:r w:rsidR="00EB2941" w:rsidRPr="00886169">
        <w:rPr>
          <w:rFonts w:ascii="Book Antiqua" w:eastAsia="微软雅黑" w:hAnsi="Book Antiqua" w:cs="Times New Roman"/>
          <w:sz w:val="24"/>
          <w:szCs w:val="24"/>
        </w:rPr>
        <w:t xml:space="preserve"> </w:t>
      </w:r>
      <w:r w:rsidR="00593B3B" w:rsidRPr="00886169">
        <w:rPr>
          <w:rFonts w:ascii="Book Antiqua" w:eastAsia="微软雅黑" w:hAnsi="Book Antiqua" w:cs="Times New Roman"/>
          <w:sz w:val="24"/>
          <w:szCs w:val="24"/>
        </w:rPr>
        <w:t>gastric cancer</w:t>
      </w:r>
      <w:r w:rsidR="00EB2941" w:rsidRPr="00886169">
        <w:rPr>
          <w:rFonts w:ascii="Book Antiqua" w:eastAsia="微软雅黑" w:hAnsi="Book Antiqua" w:cs="Times New Roman"/>
          <w:sz w:val="24"/>
          <w:szCs w:val="24"/>
        </w:rPr>
        <w:t xml:space="preserve"> patients without radiologically positive PALM, curative D2 surgery is </w:t>
      </w:r>
      <w:proofErr w:type="gramStart"/>
      <w:r w:rsidR="00EB2941" w:rsidRPr="00886169">
        <w:rPr>
          <w:rFonts w:ascii="Book Antiqua" w:eastAsia="微软雅黑" w:hAnsi="Book Antiqua" w:cs="Times New Roman"/>
          <w:sz w:val="24"/>
          <w:szCs w:val="24"/>
        </w:rPr>
        <w:t>adequate</w:t>
      </w:r>
      <w:proofErr w:type="gramEnd"/>
      <w:r w:rsidR="00393293" w:rsidRPr="00886169">
        <w:rPr>
          <w:rFonts w:ascii="Book Antiqua" w:eastAsia="微软雅黑" w:hAnsi="Book Antiqua" w:cs="Times New Roman"/>
          <w:sz w:val="24"/>
          <w:szCs w:val="24"/>
        </w:rPr>
        <w:fldChar w:fldCharType="begin">
          <w:fldData xml:space="preserve">PEVuZE5vdGU+PENpdGU+PEF1dGhvcj5TYXNha288L0F1dGhvcj48WWVhcj4yMDA4PC9ZZWFyPjxS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==
</w:fldData>
        </w:fldChar>
      </w:r>
      <w:r w:rsidR="00393293" w:rsidRPr="00886169">
        <w:rPr>
          <w:rFonts w:ascii="Book Antiqua" w:eastAsia="微软雅黑" w:hAnsi="Book Antiqua" w:cs="Times New Roman"/>
          <w:sz w:val="24"/>
          <w:szCs w:val="24"/>
        </w:rPr>
        <w:instrText xml:space="preserve"> ADDIN EN.CITE </w:instrText>
      </w:r>
      <w:r w:rsidR="00393293" w:rsidRPr="00886169">
        <w:rPr>
          <w:rFonts w:ascii="Book Antiqua" w:eastAsia="微软雅黑" w:hAnsi="Book Antiqua" w:cs="Times New Roman"/>
          <w:sz w:val="24"/>
          <w:szCs w:val="24"/>
        </w:rPr>
        <w:fldChar w:fldCharType="begin">
          <w:fldData xml:space="preserve">PEVuZE5vdGU+PENpdGU+PEF1dGhvcj5TYXNha288L0F1dGhvcj48WWVhcj4yMDA4PC9ZZWFyPjxS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==
</w:fldData>
        </w:fldChar>
      </w:r>
      <w:r w:rsidR="00393293" w:rsidRPr="00886169">
        <w:rPr>
          <w:rFonts w:ascii="Book Antiqua" w:eastAsia="微软雅黑" w:hAnsi="Book Antiqua" w:cs="Times New Roman"/>
          <w:sz w:val="24"/>
          <w:szCs w:val="24"/>
        </w:rPr>
        <w:instrText xml:space="preserve"> ADDIN EN.CITE.DATA </w:instrText>
      </w:r>
      <w:r w:rsidR="00393293" w:rsidRPr="00886169">
        <w:rPr>
          <w:rFonts w:ascii="Book Antiqua" w:eastAsia="微软雅黑" w:hAnsi="Book Antiqua" w:cs="Times New Roman"/>
          <w:sz w:val="24"/>
          <w:szCs w:val="24"/>
        </w:rPr>
      </w:r>
      <w:r w:rsidR="00393293" w:rsidRPr="00886169">
        <w:rPr>
          <w:rFonts w:ascii="Book Antiqua" w:eastAsia="微软雅黑" w:hAnsi="Book Antiqua" w:cs="Times New Roman"/>
          <w:sz w:val="24"/>
          <w:szCs w:val="24"/>
        </w:rPr>
        <w:fldChar w:fldCharType="end"/>
      </w:r>
      <w:r w:rsidR="00393293" w:rsidRPr="00886169">
        <w:rPr>
          <w:rFonts w:ascii="Book Antiqua" w:eastAsia="微软雅黑" w:hAnsi="Book Antiqua" w:cs="Times New Roman"/>
          <w:sz w:val="24"/>
          <w:szCs w:val="24"/>
        </w:rPr>
      </w:r>
      <w:r w:rsidR="00393293" w:rsidRPr="00886169">
        <w:rPr>
          <w:rFonts w:ascii="Book Antiqua" w:eastAsia="微软雅黑" w:hAnsi="Book Antiqua" w:cs="Times New Roman"/>
          <w:sz w:val="24"/>
          <w:szCs w:val="24"/>
        </w:rPr>
        <w:fldChar w:fldCharType="separate"/>
      </w:r>
      <w:r w:rsidR="00393293" w:rsidRPr="00886169">
        <w:rPr>
          <w:rFonts w:ascii="Book Antiqua" w:eastAsia="微软雅黑" w:hAnsi="Book Antiqua" w:cs="Times New Roman"/>
          <w:noProof/>
          <w:sz w:val="24"/>
          <w:szCs w:val="24"/>
          <w:vertAlign w:val="superscript"/>
        </w:rPr>
        <w:t>[1]</w:t>
      </w:r>
      <w:r w:rsidR="00393293" w:rsidRPr="00886169">
        <w:rPr>
          <w:rFonts w:ascii="Book Antiqua" w:eastAsia="微软雅黑" w:hAnsi="Book Antiqua" w:cs="Times New Roman"/>
          <w:sz w:val="24"/>
          <w:szCs w:val="24"/>
        </w:rPr>
        <w:fldChar w:fldCharType="end"/>
      </w:r>
      <w:r w:rsidR="00EB2941" w:rsidRPr="00886169">
        <w:rPr>
          <w:rFonts w:ascii="Book Antiqua" w:eastAsia="微软雅黑" w:hAnsi="Book Antiqua" w:cs="Times New Roman"/>
          <w:sz w:val="24"/>
          <w:szCs w:val="24"/>
        </w:rPr>
        <w:t xml:space="preserve">. </w:t>
      </w:r>
      <w:r w:rsidR="00FA7322" w:rsidRPr="00886169">
        <w:rPr>
          <w:rFonts w:ascii="Book Antiqua" w:eastAsia="微软雅黑" w:hAnsi="Book Antiqua" w:cs="Times New Roman"/>
          <w:sz w:val="24"/>
          <w:szCs w:val="24"/>
        </w:rPr>
        <w:t xml:space="preserve">However, </w:t>
      </w:r>
      <w:r w:rsidR="00EB2941" w:rsidRPr="00886169">
        <w:rPr>
          <w:rFonts w:ascii="Book Antiqua" w:eastAsia="微软雅黑" w:hAnsi="Book Antiqua" w:cs="Times New Roman"/>
          <w:sz w:val="24"/>
          <w:szCs w:val="24"/>
        </w:rPr>
        <w:t xml:space="preserve">whether this method </w:t>
      </w:r>
      <w:r w:rsidR="00C5309A" w:rsidRPr="00886169">
        <w:rPr>
          <w:rFonts w:ascii="Book Antiqua" w:eastAsia="微软雅黑" w:hAnsi="Book Antiqua" w:cs="Times New Roman"/>
          <w:sz w:val="24"/>
          <w:szCs w:val="24"/>
          <w:lang w:eastAsia="zh-CN"/>
        </w:rPr>
        <w:t xml:space="preserve">is suitable for </w:t>
      </w:r>
      <w:r w:rsidR="00EB2941" w:rsidRPr="00886169">
        <w:rPr>
          <w:rFonts w:ascii="Book Antiqua" w:eastAsia="微软雅黑" w:hAnsi="Book Antiqua" w:cs="Times New Roman"/>
          <w:sz w:val="24"/>
          <w:szCs w:val="24"/>
        </w:rPr>
        <w:t xml:space="preserve">patients </w:t>
      </w:r>
      <w:r w:rsidR="00C5309A" w:rsidRPr="00886169">
        <w:rPr>
          <w:rFonts w:ascii="Book Antiqua" w:eastAsia="微软雅黑" w:hAnsi="Book Antiqua" w:cs="Times New Roman"/>
          <w:sz w:val="24"/>
          <w:szCs w:val="24"/>
          <w:lang w:eastAsia="zh-CN"/>
        </w:rPr>
        <w:t>with CR of PALM after</w:t>
      </w:r>
      <w:r w:rsidR="00EB2941" w:rsidRPr="00886169">
        <w:rPr>
          <w:rFonts w:ascii="Book Antiqua" w:eastAsia="微软雅黑" w:hAnsi="Book Antiqua" w:cs="Times New Roman"/>
          <w:sz w:val="24"/>
          <w:szCs w:val="24"/>
        </w:rPr>
        <w:t xml:space="preserve"> chemotherapy remains unknown. In the present study, </w:t>
      </w:r>
      <w:r w:rsidR="00EB2941" w:rsidRPr="00886169">
        <w:rPr>
          <w:rFonts w:ascii="Book Antiqua" w:eastAsia="微软雅黑" w:hAnsi="Book Antiqua" w:cs="Times New Roman"/>
          <w:sz w:val="24"/>
          <w:szCs w:val="24"/>
          <w:lang w:eastAsia="zh-CN"/>
        </w:rPr>
        <w:t>we</w:t>
      </w:r>
      <w:r w:rsidR="00EB2941"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lang w:eastAsia="zh-CN"/>
        </w:rPr>
        <w:t xml:space="preserve">defined </w:t>
      </w:r>
      <w:r w:rsidR="00A5528C" w:rsidRPr="00886169">
        <w:rPr>
          <w:rFonts w:ascii="Book Antiqua" w:eastAsia="微软雅黑" w:hAnsi="Book Antiqua" w:cs="Times New Roman"/>
          <w:sz w:val="24"/>
          <w:szCs w:val="24"/>
          <w:lang w:eastAsia="zh-CN"/>
        </w:rPr>
        <w:t>PALM</w:t>
      </w:r>
      <w:r w:rsidR="00250653" w:rsidRPr="00886169">
        <w:rPr>
          <w:rFonts w:ascii="Book Antiqua" w:eastAsia="微软雅黑" w:hAnsi="Book Antiqua" w:cs="Times New Roman"/>
          <w:sz w:val="24"/>
          <w:szCs w:val="24"/>
        </w:rPr>
        <w:t xml:space="preserve"> </w:t>
      </w:r>
      <w:r w:rsidRPr="00886169">
        <w:rPr>
          <w:rFonts w:ascii="Book Antiqua" w:eastAsia="微软雅黑" w:hAnsi="Book Antiqua" w:cs="Times New Roman"/>
          <w:sz w:val="24"/>
          <w:szCs w:val="24"/>
        </w:rPr>
        <w:t xml:space="preserve">disappearance </w:t>
      </w:r>
      <w:r w:rsidR="00EB2941" w:rsidRPr="00886169">
        <w:rPr>
          <w:rFonts w:ascii="Book Antiqua" w:eastAsia="微软雅黑" w:hAnsi="Book Antiqua" w:cs="Times New Roman"/>
          <w:sz w:val="24"/>
          <w:szCs w:val="24"/>
        </w:rPr>
        <w:t xml:space="preserve">or </w:t>
      </w:r>
      <w:r w:rsidRPr="00886169">
        <w:rPr>
          <w:rFonts w:ascii="Book Antiqua" w:eastAsia="微软雅黑" w:hAnsi="Book Antiqua" w:cs="Times New Roman"/>
          <w:sz w:val="24"/>
          <w:szCs w:val="24"/>
        </w:rPr>
        <w:t>shrink</w:t>
      </w:r>
      <w:r w:rsidR="00352142" w:rsidRPr="00886169">
        <w:rPr>
          <w:rFonts w:ascii="Book Antiqua" w:eastAsia="微软雅黑" w:hAnsi="Book Antiqua" w:cs="Times New Roman"/>
          <w:sz w:val="24"/>
          <w:szCs w:val="24"/>
        </w:rPr>
        <w:t>age</w:t>
      </w:r>
      <w:r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to &lt;</w:t>
      </w:r>
      <w:r w:rsidR="004A10EF"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 xml:space="preserve">8 mm </w:t>
      </w:r>
      <w:r w:rsidR="00250653" w:rsidRPr="00886169">
        <w:rPr>
          <w:rFonts w:ascii="Book Antiqua" w:eastAsia="微软雅黑" w:hAnsi="Book Antiqua" w:cs="Times New Roman"/>
          <w:sz w:val="24"/>
          <w:szCs w:val="24"/>
        </w:rPr>
        <w:t>in</w:t>
      </w:r>
      <w:r w:rsidR="00B601F7" w:rsidRPr="00886169">
        <w:rPr>
          <w:rFonts w:ascii="Book Antiqua" w:eastAsia="微软雅黑" w:hAnsi="Book Antiqua" w:cs="Times New Roman"/>
          <w:sz w:val="24"/>
          <w:szCs w:val="24"/>
        </w:rPr>
        <w:t xml:space="preserve"> </w:t>
      </w:r>
      <w:r w:rsidR="00371624" w:rsidRPr="00886169">
        <w:rPr>
          <w:rFonts w:ascii="Book Antiqua" w:eastAsia="微软雅黑" w:hAnsi="Book Antiqua" w:cs="Times New Roman"/>
          <w:sz w:val="24"/>
          <w:szCs w:val="24"/>
          <w:lang w:eastAsia="zh-CN"/>
        </w:rPr>
        <w:t>the</w:t>
      </w:r>
      <w:r w:rsidR="00371624"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short</w:t>
      </w:r>
      <w:r w:rsidR="00371624"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axis</w:t>
      </w:r>
      <w:r w:rsidR="00371624"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lang w:eastAsia="zh-CN"/>
        </w:rPr>
        <w:t>as</w:t>
      </w:r>
      <w:r w:rsidR="00EB2941" w:rsidRPr="00886169">
        <w:rPr>
          <w:rFonts w:ascii="Book Antiqua" w:eastAsia="微软雅黑" w:hAnsi="Book Antiqua" w:cs="Times New Roman"/>
          <w:sz w:val="24"/>
          <w:szCs w:val="24"/>
        </w:rPr>
        <w:t xml:space="preserve"> </w:t>
      </w:r>
      <w:r w:rsidR="00250653" w:rsidRPr="00886169">
        <w:rPr>
          <w:rFonts w:ascii="Book Antiqua" w:eastAsia="微软雅黑" w:hAnsi="Book Antiqua" w:cs="Times New Roman"/>
          <w:sz w:val="24"/>
          <w:szCs w:val="24"/>
          <w:lang w:eastAsia="zh-CN"/>
        </w:rPr>
        <w:t>clinical</w:t>
      </w:r>
      <w:r w:rsidR="00250653" w:rsidRPr="00886169">
        <w:rPr>
          <w:rFonts w:ascii="Book Antiqua" w:eastAsia="微软雅黑" w:hAnsi="Book Antiqua" w:cs="Times New Roman"/>
          <w:sz w:val="24"/>
          <w:szCs w:val="24"/>
        </w:rPr>
        <w:t xml:space="preserve"> </w:t>
      </w:r>
      <w:r w:rsidR="00F55D6E" w:rsidRPr="00886169">
        <w:rPr>
          <w:rFonts w:ascii="Book Antiqua" w:eastAsia="微软雅黑" w:hAnsi="Book Antiqua" w:cs="Times New Roman"/>
          <w:sz w:val="24"/>
          <w:szCs w:val="24"/>
          <w:lang w:eastAsia="zh-CN"/>
        </w:rPr>
        <w:t>CR.</w:t>
      </w:r>
      <w:r w:rsidR="00A5528C" w:rsidRPr="00886169">
        <w:rPr>
          <w:rFonts w:ascii="Book Antiqua" w:eastAsia="微软雅黑" w:hAnsi="Book Antiqua" w:cs="Times New Roman"/>
          <w:sz w:val="24"/>
          <w:szCs w:val="24"/>
          <w:lang w:eastAsia="zh-CN"/>
        </w:rPr>
        <w:t xml:space="preserve"> </w:t>
      </w:r>
      <w:r w:rsidR="00F55D6E" w:rsidRPr="00886169">
        <w:rPr>
          <w:rFonts w:ascii="Book Antiqua" w:eastAsia="微软雅黑" w:hAnsi="Book Antiqua" w:cs="Times New Roman"/>
          <w:sz w:val="24"/>
          <w:szCs w:val="24"/>
          <w:lang w:eastAsia="zh-CN"/>
        </w:rPr>
        <w:t xml:space="preserve">Moreover, the </w:t>
      </w:r>
      <w:r w:rsidR="00A5528C" w:rsidRPr="00886169">
        <w:rPr>
          <w:rFonts w:ascii="Book Antiqua" w:eastAsia="微软雅黑" w:hAnsi="Book Antiqua" w:cs="Times New Roman"/>
          <w:sz w:val="24"/>
          <w:szCs w:val="24"/>
          <w:lang w:eastAsia="zh-CN"/>
        </w:rPr>
        <w:t xml:space="preserve">survival of </w:t>
      </w:r>
      <w:r w:rsidR="00EB2941" w:rsidRPr="00886169">
        <w:rPr>
          <w:rFonts w:ascii="Book Antiqua" w:eastAsia="微软雅黑" w:hAnsi="Book Antiqua" w:cs="Times New Roman"/>
          <w:sz w:val="24"/>
          <w:szCs w:val="24"/>
          <w:lang w:eastAsia="zh-CN"/>
        </w:rPr>
        <w:t xml:space="preserve">patients with clinical </w:t>
      </w:r>
      <w:r w:rsidR="00A5528C" w:rsidRPr="00886169">
        <w:rPr>
          <w:rFonts w:ascii="Book Antiqua" w:eastAsia="微软雅黑" w:hAnsi="Book Antiqua" w:cs="Times New Roman"/>
          <w:sz w:val="24"/>
          <w:szCs w:val="24"/>
          <w:lang w:eastAsia="zh-CN"/>
        </w:rPr>
        <w:t xml:space="preserve">CR of PALM </w:t>
      </w:r>
      <w:r w:rsidR="00F61871" w:rsidRPr="00886169">
        <w:rPr>
          <w:rFonts w:ascii="Book Antiqua" w:eastAsia="微软雅黑" w:hAnsi="Book Antiqua" w:cs="Times New Roman"/>
          <w:sz w:val="24"/>
          <w:szCs w:val="24"/>
        </w:rPr>
        <w:t>exhibited</w:t>
      </w:r>
      <w:r w:rsidR="00EB2941" w:rsidRPr="00886169">
        <w:rPr>
          <w:rFonts w:ascii="Book Antiqua" w:eastAsia="微软雅黑" w:hAnsi="Book Antiqua" w:cs="Times New Roman"/>
          <w:sz w:val="24"/>
          <w:szCs w:val="24"/>
        </w:rPr>
        <w:t xml:space="preserve"> better survival </w:t>
      </w:r>
      <w:r w:rsidR="00F55D6E" w:rsidRPr="00886169">
        <w:rPr>
          <w:rFonts w:ascii="Book Antiqua" w:eastAsia="微软雅黑" w:hAnsi="Book Antiqua" w:cs="Times New Roman"/>
          <w:sz w:val="24"/>
          <w:szCs w:val="24"/>
        </w:rPr>
        <w:t>than patients</w:t>
      </w:r>
      <w:r w:rsidR="00EB2941" w:rsidRPr="00886169">
        <w:rPr>
          <w:rFonts w:ascii="Book Antiqua" w:eastAsia="微软雅黑" w:hAnsi="Book Antiqua" w:cs="Times New Roman"/>
          <w:sz w:val="24"/>
          <w:szCs w:val="24"/>
        </w:rPr>
        <w:t xml:space="preserve"> with positive </w:t>
      </w:r>
      <w:r w:rsidR="00A5528C" w:rsidRPr="00886169">
        <w:rPr>
          <w:rFonts w:ascii="Book Antiqua" w:eastAsia="微软雅黑" w:hAnsi="Book Antiqua" w:cs="Times New Roman"/>
          <w:sz w:val="24"/>
          <w:szCs w:val="24"/>
          <w:lang w:eastAsia="zh-CN"/>
        </w:rPr>
        <w:t>PALM</w:t>
      </w:r>
      <w:r w:rsidR="00EB2941" w:rsidRPr="00886169">
        <w:rPr>
          <w:rFonts w:ascii="Book Antiqua" w:eastAsia="微软雅黑" w:hAnsi="Book Antiqua" w:cs="Times New Roman"/>
          <w:sz w:val="24"/>
          <w:szCs w:val="24"/>
        </w:rPr>
        <w:t xml:space="preserve"> after chemotherapy. </w:t>
      </w:r>
      <w:r w:rsidRPr="00886169">
        <w:rPr>
          <w:rFonts w:ascii="Book Antiqua" w:eastAsia="微软雅黑" w:hAnsi="Book Antiqua" w:cs="Times New Roman"/>
          <w:sz w:val="24"/>
          <w:szCs w:val="24"/>
        </w:rPr>
        <w:t>Th</w:t>
      </w:r>
      <w:r w:rsidRPr="00886169">
        <w:rPr>
          <w:rFonts w:ascii="Book Antiqua" w:eastAsia="微软雅黑" w:hAnsi="Book Antiqua" w:cs="Times New Roman"/>
          <w:sz w:val="24"/>
          <w:szCs w:val="24"/>
          <w:lang w:eastAsia="zh-CN"/>
        </w:rPr>
        <w:t>ese</w:t>
      </w:r>
      <w:r w:rsidRPr="00886169">
        <w:rPr>
          <w:rFonts w:ascii="Book Antiqua" w:eastAsia="微软雅黑" w:hAnsi="Book Antiqua" w:cs="Times New Roman"/>
          <w:sz w:val="24"/>
          <w:szCs w:val="24"/>
        </w:rPr>
        <w:t xml:space="preserve"> </w:t>
      </w:r>
      <w:r w:rsidR="00A5528C" w:rsidRPr="00886169">
        <w:rPr>
          <w:rFonts w:ascii="Book Antiqua" w:eastAsia="微软雅黑" w:hAnsi="Book Antiqua" w:cs="Times New Roman"/>
          <w:sz w:val="24"/>
          <w:szCs w:val="24"/>
        </w:rPr>
        <w:t>result</w:t>
      </w:r>
      <w:r w:rsidRPr="00886169">
        <w:rPr>
          <w:rFonts w:ascii="Book Antiqua" w:eastAsia="微软雅黑" w:hAnsi="Book Antiqua" w:cs="Times New Roman"/>
          <w:sz w:val="24"/>
          <w:szCs w:val="24"/>
        </w:rPr>
        <w:t>s</w:t>
      </w:r>
      <w:r w:rsidR="00EB2941" w:rsidRPr="00886169">
        <w:rPr>
          <w:rFonts w:ascii="Book Antiqua" w:eastAsia="微软雅黑" w:hAnsi="Book Antiqua" w:cs="Times New Roman"/>
          <w:sz w:val="24"/>
          <w:szCs w:val="24"/>
        </w:rPr>
        <w:t xml:space="preserve"> confirmed that </w:t>
      </w:r>
      <w:r w:rsidR="00A5528C" w:rsidRPr="00886169">
        <w:rPr>
          <w:rFonts w:ascii="Book Antiqua" w:eastAsia="微软雅黑" w:hAnsi="Book Antiqua" w:cs="Times New Roman"/>
          <w:sz w:val="24"/>
          <w:szCs w:val="24"/>
          <w:lang w:eastAsia="zh-CN"/>
        </w:rPr>
        <w:t>CR</w:t>
      </w:r>
      <w:r w:rsidR="00EB2941" w:rsidRPr="00886169">
        <w:rPr>
          <w:rFonts w:ascii="Book Antiqua" w:eastAsia="微软雅黑" w:hAnsi="Book Antiqua" w:cs="Times New Roman"/>
          <w:sz w:val="24"/>
          <w:szCs w:val="24"/>
        </w:rPr>
        <w:t xml:space="preserve"> of </w:t>
      </w:r>
      <w:r w:rsidR="00A5528C" w:rsidRPr="00886169">
        <w:rPr>
          <w:rFonts w:ascii="Book Antiqua" w:eastAsia="微软雅黑" w:hAnsi="Book Antiqua" w:cs="Times New Roman"/>
          <w:sz w:val="24"/>
          <w:szCs w:val="24"/>
          <w:lang w:eastAsia="zh-CN"/>
        </w:rPr>
        <w:t>PALM</w:t>
      </w:r>
      <w:r w:rsidR="00EB2941" w:rsidRPr="00886169">
        <w:rPr>
          <w:rFonts w:ascii="Book Antiqua" w:eastAsia="微软雅黑" w:hAnsi="Book Antiqua" w:cs="Times New Roman"/>
          <w:sz w:val="24"/>
          <w:szCs w:val="24"/>
        </w:rPr>
        <w:t xml:space="preserve"> was </w:t>
      </w:r>
      <w:r w:rsidR="00A5528C" w:rsidRPr="00886169">
        <w:rPr>
          <w:rFonts w:ascii="Book Antiqua" w:eastAsia="微软雅黑" w:hAnsi="Book Antiqua" w:cs="Times New Roman"/>
          <w:sz w:val="24"/>
          <w:szCs w:val="24"/>
          <w:lang w:eastAsia="zh-CN"/>
        </w:rPr>
        <w:t xml:space="preserve">associated with </w:t>
      </w:r>
      <w:r w:rsidR="006F6FA8" w:rsidRPr="00886169">
        <w:rPr>
          <w:rFonts w:ascii="Book Antiqua" w:eastAsia="微软雅黑" w:hAnsi="Book Antiqua" w:cs="Times New Roman"/>
          <w:sz w:val="24"/>
          <w:szCs w:val="24"/>
          <w:lang w:eastAsia="zh-CN"/>
        </w:rPr>
        <w:t xml:space="preserve">a </w:t>
      </w:r>
      <w:r w:rsidR="00A5528C" w:rsidRPr="00886169">
        <w:rPr>
          <w:rFonts w:ascii="Book Antiqua" w:eastAsia="微软雅黑" w:hAnsi="Book Antiqua" w:cs="Times New Roman"/>
          <w:sz w:val="24"/>
          <w:szCs w:val="24"/>
          <w:lang w:eastAsia="zh-CN"/>
        </w:rPr>
        <w:t xml:space="preserve">good prognosis </w:t>
      </w:r>
      <w:r w:rsidR="00F55D6E" w:rsidRPr="00886169">
        <w:rPr>
          <w:rFonts w:ascii="Book Antiqua" w:eastAsia="微软雅黑" w:hAnsi="Book Antiqua" w:cs="Times New Roman"/>
          <w:sz w:val="24"/>
          <w:szCs w:val="24"/>
          <w:lang w:eastAsia="zh-CN"/>
        </w:rPr>
        <w:t xml:space="preserve">and was </w:t>
      </w:r>
      <w:r w:rsidR="00F61871" w:rsidRPr="00886169">
        <w:rPr>
          <w:rFonts w:ascii="Book Antiqua" w:eastAsia="微软雅黑" w:hAnsi="Book Antiqua" w:cs="Times New Roman"/>
          <w:sz w:val="24"/>
          <w:szCs w:val="24"/>
        </w:rPr>
        <w:t>a favorable factor for</w:t>
      </w:r>
      <w:r w:rsidR="00EB2941" w:rsidRPr="00886169">
        <w:rPr>
          <w:rFonts w:ascii="Book Antiqua" w:eastAsia="微软雅黑" w:hAnsi="Book Antiqua" w:cs="Times New Roman"/>
          <w:sz w:val="24"/>
          <w:szCs w:val="24"/>
        </w:rPr>
        <w:t xml:space="preserve"> D2 </w:t>
      </w:r>
      <w:r w:rsidR="00F55D6E" w:rsidRPr="00886169">
        <w:rPr>
          <w:rFonts w:ascii="Book Antiqua" w:eastAsia="微软雅黑" w:hAnsi="Book Antiqua" w:cs="Times New Roman"/>
          <w:sz w:val="24"/>
          <w:szCs w:val="24"/>
          <w:lang w:eastAsia="zh-CN"/>
        </w:rPr>
        <w:t>resection</w:t>
      </w:r>
      <w:r w:rsidR="00FA7322" w:rsidRPr="00886169">
        <w:rPr>
          <w:rFonts w:ascii="Book Antiqua" w:eastAsia="微软雅黑" w:hAnsi="Book Antiqua" w:cs="Times New Roman"/>
          <w:sz w:val="24"/>
          <w:szCs w:val="24"/>
          <w:lang w:eastAsia="zh-CN"/>
        </w:rPr>
        <w:t xml:space="preserve">. In addition, </w:t>
      </w:r>
      <w:r w:rsidR="00F7041C" w:rsidRPr="00886169">
        <w:rPr>
          <w:rFonts w:ascii="Book Antiqua" w:eastAsia="微软雅黑" w:hAnsi="Book Antiqua" w:cs="Times New Roman"/>
          <w:sz w:val="24"/>
          <w:szCs w:val="24"/>
          <w:lang w:eastAsia="zh-CN"/>
        </w:rPr>
        <w:t>according to our results</w:t>
      </w:r>
      <w:r w:rsidRPr="00886169">
        <w:rPr>
          <w:rFonts w:ascii="Book Antiqua" w:eastAsia="微软雅黑" w:hAnsi="Book Antiqua" w:cs="Times New Roman"/>
          <w:sz w:val="24"/>
          <w:szCs w:val="24"/>
          <w:lang w:eastAsia="zh-CN"/>
        </w:rPr>
        <w:t>,</w:t>
      </w:r>
      <w:r w:rsidR="00A5528C" w:rsidRPr="00886169">
        <w:rPr>
          <w:rFonts w:ascii="Book Antiqua" w:eastAsia="微软雅黑" w:hAnsi="Book Antiqua" w:cs="Times New Roman"/>
          <w:sz w:val="24"/>
          <w:szCs w:val="24"/>
        </w:rPr>
        <w:t xml:space="preserve"> </w:t>
      </w:r>
      <w:r w:rsidRPr="00886169">
        <w:rPr>
          <w:rFonts w:ascii="Book Antiqua" w:eastAsia="微软雅黑" w:hAnsi="Book Antiqua" w:cs="Times New Roman"/>
          <w:sz w:val="24"/>
          <w:szCs w:val="24"/>
        </w:rPr>
        <w:t xml:space="preserve">a </w:t>
      </w:r>
      <w:r w:rsidR="00EB2941" w:rsidRPr="00886169">
        <w:rPr>
          <w:rFonts w:ascii="Book Antiqua" w:eastAsia="微软雅黑" w:hAnsi="Book Antiqua" w:cs="Times New Roman"/>
          <w:sz w:val="24"/>
          <w:szCs w:val="24"/>
        </w:rPr>
        <w:t>short</w:t>
      </w:r>
      <w:r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axis</w:t>
      </w:r>
      <w:r w:rsidR="00B601F7"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&lt;</w:t>
      </w:r>
      <w:r w:rsidR="006F6FA8"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 xml:space="preserve">8 mm can be chosen as the cut-off value for clinically negative </w:t>
      </w:r>
      <w:r w:rsidR="00B53E3F" w:rsidRPr="00886169">
        <w:rPr>
          <w:rFonts w:ascii="Book Antiqua" w:eastAsia="微软雅黑" w:hAnsi="Book Antiqua" w:cs="Times New Roman"/>
          <w:sz w:val="24"/>
          <w:szCs w:val="24"/>
        </w:rPr>
        <w:t xml:space="preserve">PAN </w:t>
      </w:r>
      <w:r w:rsidR="00EB2941" w:rsidRPr="00886169">
        <w:rPr>
          <w:rFonts w:ascii="Book Antiqua" w:eastAsia="微软雅黑" w:hAnsi="Book Antiqua" w:cs="Times New Roman"/>
          <w:sz w:val="24"/>
          <w:szCs w:val="24"/>
        </w:rPr>
        <w:t xml:space="preserve">after chemotherapy, which </w:t>
      </w:r>
      <w:r w:rsidR="00F7041C" w:rsidRPr="00886169">
        <w:rPr>
          <w:rFonts w:ascii="Book Antiqua" w:eastAsia="微软雅黑" w:hAnsi="Book Antiqua" w:cs="Times New Roman"/>
          <w:sz w:val="24"/>
          <w:szCs w:val="24"/>
          <w:lang w:eastAsia="zh-CN"/>
        </w:rPr>
        <w:t>is</w:t>
      </w:r>
      <w:r w:rsidR="00EB2941" w:rsidRPr="00886169">
        <w:rPr>
          <w:rFonts w:ascii="Book Antiqua" w:eastAsia="微软雅黑" w:hAnsi="Book Antiqua" w:cs="Times New Roman"/>
          <w:sz w:val="24"/>
          <w:szCs w:val="24"/>
        </w:rPr>
        <w:t xml:space="preserve"> a stricter criterion than </w:t>
      </w:r>
      <w:r w:rsidR="00903A58" w:rsidRPr="00886169">
        <w:rPr>
          <w:rFonts w:ascii="Book Antiqua" w:eastAsia="微软雅黑" w:hAnsi="Book Antiqua" w:cs="Times New Roman"/>
          <w:sz w:val="24"/>
          <w:szCs w:val="24"/>
        </w:rPr>
        <w:t>that</w:t>
      </w:r>
      <w:r w:rsidR="00250653"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 xml:space="preserve">in previous </w:t>
      </w:r>
      <w:proofErr w:type="gramStart"/>
      <w:r w:rsidR="00EB2941" w:rsidRPr="00886169">
        <w:rPr>
          <w:rFonts w:ascii="Book Antiqua" w:eastAsia="微软雅黑" w:hAnsi="Book Antiqua" w:cs="Times New Roman"/>
          <w:sz w:val="24"/>
          <w:szCs w:val="24"/>
        </w:rPr>
        <w:t>studies</w:t>
      </w:r>
      <w:proofErr w:type="gramEnd"/>
      <w:r w:rsidR="00393293" w:rsidRPr="00886169">
        <w:rPr>
          <w:rFonts w:ascii="Book Antiqua" w:eastAsia="微软雅黑" w:hAnsi="Book Antiqua" w:cs="Times New Roman"/>
          <w:sz w:val="24"/>
          <w:szCs w:val="24"/>
        </w:rPr>
        <w:fldChar w:fldCharType="begin">
          <w:fldData xml:space="preserve">PEVuZE5vdGU+PENpdGU+PEF1dGhvcj5XYW5nPC9BdXRob3I+PFllYXI+MjAxNDwvWWVhcj48UmVj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</w:fldData>
        </w:fldChar>
      </w:r>
      <w:r w:rsidR="00393293" w:rsidRPr="00886169">
        <w:rPr>
          <w:rFonts w:ascii="Book Antiqua" w:eastAsia="微软雅黑" w:hAnsi="Book Antiqua" w:cs="Times New Roman"/>
          <w:sz w:val="24"/>
          <w:szCs w:val="24"/>
        </w:rPr>
        <w:instrText xml:space="preserve"> ADDIN EN.CITE </w:instrText>
      </w:r>
      <w:r w:rsidR="00393293" w:rsidRPr="00886169">
        <w:rPr>
          <w:rFonts w:ascii="Book Antiqua" w:eastAsia="微软雅黑" w:hAnsi="Book Antiqua" w:cs="Times New Roman"/>
          <w:sz w:val="24"/>
          <w:szCs w:val="24"/>
        </w:rPr>
        <w:fldChar w:fldCharType="begin">
          <w:fldData xml:space="preserve">PEVuZE5vdGU+PENpdGU+PEF1dGhvcj5XYW5nPC9BdXRob3I+PFllYXI+MjAxNDwvWWVhcj48UmVj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</w:fldData>
        </w:fldChar>
      </w:r>
      <w:r w:rsidR="00393293" w:rsidRPr="00886169">
        <w:rPr>
          <w:rFonts w:ascii="Book Antiqua" w:eastAsia="微软雅黑" w:hAnsi="Book Antiqua" w:cs="Times New Roman"/>
          <w:sz w:val="24"/>
          <w:szCs w:val="24"/>
        </w:rPr>
        <w:instrText xml:space="preserve"> ADDIN EN.CITE.DATA </w:instrText>
      </w:r>
      <w:r w:rsidR="00393293" w:rsidRPr="00886169">
        <w:rPr>
          <w:rFonts w:ascii="Book Antiqua" w:eastAsia="微软雅黑" w:hAnsi="Book Antiqua" w:cs="Times New Roman"/>
          <w:sz w:val="24"/>
          <w:szCs w:val="24"/>
        </w:rPr>
      </w:r>
      <w:r w:rsidR="00393293" w:rsidRPr="00886169">
        <w:rPr>
          <w:rFonts w:ascii="Book Antiqua" w:eastAsia="微软雅黑" w:hAnsi="Book Antiqua" w:cs="Times New Roman"/>
          <w:sz w:val="24"/>
          <w:szCs w:val="24"/>
        </w:rPr>
        <w:fldChar w:fldCharType="end"/>
      </w:r>
      <w:r w:rsidR="00393293" w:rsidRPr="00886169">
        <w:rPr>
          <w:rFonts w:ascii="Book Antiqua" w:eastAsia="微软雅黑" w:hAnsi="Book Antiqua" w:cs="Times New Roman"/>
          <w:sz w:val="24"/>
          <w:szCs w:val="24"/>
        </w:rPr>
      </w:r>
      <w:r w:rsidR="00393293" w:rsidRPr="00886169">
        <w:rPr>
          <w:rFonts w:ascii="Book Antiqua" w:eastAsia="微软雅黑" w:hAnsi="Book Antiqua" w:cs="Times New Roman"/>
          <w:sz w:val="24"/>
          <w:szCs w:val="24"/>
        </w:rPr>
        <w:fldChar w:fldCharType="separate"/>
      </w:r>
      <w:r w:rsidR="00393293" w:rsidRPr="00886169">
        <w:rPr>
          <w:rFonts w:ascii="Book Antiqua" w:eastAsia="微软雅黑" w:hAnsi="Book Antiqua" w:cs="Times New Roman"/>
          <w:noProof/>
          <w:sz w:val="24"/>
          <w:szCs w:val="24"/>
          <w:vertAlign w:val="superscript"/>
        </w:rPr>
        <w:t>[5,8]</w:t>
      </w:r>
      <w:r w:rsidR="00393293" w:rsidRPr="00886169">
        <w:rPr>
          <w:rFonts w:ascii="Book Antiqua" w:eastAsia="微软雅黑" w:hAnsi="Book Antiqua" w:cs="Times New Roman"/>
          <w:sz w:val="24"/>
          <w:szCs w:val="24"/>
        </w:rPr>
        <w:fldChar w:fldCharType="end"/>
      </w:r>
      <w:r w:rsidR="00EB2941" w:rsidRPr="00886169">
        <w:rPr>
          <w:rFonts w:ascii="Book Antiqua" w:eastAsia="微软雅黑" w:hAnsi="Book Antiqua" w:cs="Times New Roman"/>
          <w:sz w:val="24"/>
          <w:szCs w:val="24"/>
        </w:rPr>
        <w:t>.</w:t>
      </w:r>
      <w:r w:rsidR="00250653" w:rsidRPr="00886169">
        <w:rPr>
          <w:rFonts w:ascii="Book Antiqua" w:eastAsia="微软雅黑" w:hAnsi="Book Antiqua" w:cs="Times New Roman"/>
          <w:sz w:val="24"/>
          <w:szCs w:val="24"/>
        </w:rPr>
        <w:t xml:space="preserve"> </w:t>
      </w:r>
    </w:p>
    <w:p w14:paraId="12503B07" w14:textId="1DA63BF5" w:rsidR="00392DDE" w:rsidRPr="00886169" w:rsidRDefault="00F7041C" w:rsidP="004A10EF">
      <w:pPr>
        <w:spacing w:line="360" w:lineRule="auto"/>
        <w:ind w:firstLineChars="100" w:firstLine="240"/>
        <w:jc w:val="both"/>
        <w:rPr>
          <w:rFonts w:ascii="Book Antiqua" w:eastAsia="微软雅黑" w:hAnsi="Book Antiqua" w:cs="Times New Roman"/>
          <w:sz w:val="24"/>
          <w:szCs w:val="24"/>
          <w:lang w:eastAsia="zh-CN"/>
        </w:rPr>
      </w:pPr>
      <w:r w:rsidRPr="00886169">
        <w:rPr>
          <w:rFonts w:ascii="Book Antiqua" w:eastAsia="微软雅黑" w:hAnsi="Book Antiqua" w:cs="Times New Roman"/>
          <w:sz w:val="24"/>
          <w:szCs w:val="24"/>
          <w:lang w:eastAsia="zh-CN"/>
        </w:rPr>
        <w:t>C</w:t>
      </w:r>
      <w:r w:rsidR="00250653" w:rsidRPr="00886169">
        <w:rPr>
          <w:rFonts w:ascii="Book Antiqua" w:eastAsia="微软雅黑" w:hAnsi="Book Antiqua" w:cs="Times New Roman"/>
          <w:sz w:val="24"/>
          <w:szCs w:val="24"/>
        </w:rPr>
        <w:t>urrent</w:t>
      </w:r>
      <w:r w:rsidR="00EB2941" w:rsidRPr="00886169">
        <w:rPr>
          <w:rFonts w:ascii="Book Antiqua" w:eastAsia="微软雅黑" w:hAnsi="Book Antiqua" w:cs="Times New Roman"/>
          <w:sz w:val="24"/>
          <w:szCs w:val="24"/>
        </w:rPr>
        <w:t xml:space="preserve"> response evaluation criteria</w:t>
      </w:r>
      <w:r w:rsidR="00B37179" w:rsidRPr="00886169">
        <w:rPr>
          <w:rFonts w:ascii="Book Antiqua" w:eastAsia="微软雅黑" w:hAnsi="Book Antiqua" w:cs="Times New Roman"/>
          <w:sz w:val="24"/>
          <w:szCs w:val="24"/>
          <w:lang w:eastAsia="zh-CN"/>
        </w:rPr>
        <w:t xml:space="preserve"> </w:t>
      </w:r>
      <w:r w:rsidR="00A8054D" w:rsidRPr="00886169">
        <w:rPr>
          <w:rFonts w:ascii="Book Antiqua" w:eastAsia="微软雅黑" w:hAnsi="Book Antiqua" w:cs="Times New Roman"/>
          <w:sz w:val="24"/>
          <w:szCs w:val="24"/>
        </w:rPr>
        <w:t xml:space="preserve">also </w:t>
      </w:r>
      <w:r w:rsidR="00B601F7" w:rsidRPr="00886169">
        <w:rPr>
          <w:rFonts w:ascii="Book Antiqua" w:eastAsia="微软雅黑" w:hAnsi="Book Antiqua" w:cs="Times New Roman"/>
          <w:sz w:val="24"/>
          <w:szCs w:val="24"/>
        </w:rPr>
        <w:t>lead to</w:t>
      </w:r>
      <w:r w:rsidR="00EB2941" w:rsidRPr="00886169">
        <w:rPr>
          <w:rFonts w:ascii="Book Antiqua" w:eastAsia="微软雅黑" w:hAnsi="Book Antiqua" w:cs="Times New Roman"/>
          <w:sz w:val="24"/>
          <w:szCs w:val="24"/>
        </w:rPr>
        <w:t xml:space="preserve"> difficulties </w:t>
      </w:r>
      <w:r w:rsidR="00B601F7" w:rsidRPr="00886169">
        <w:rPr>
          <w:rFonts w:ascii="Book Antiqua" w:eastAsia="微软雅黑" w:hAnsi="Book Antiqua" w:cs="Times New Roman"/>
          <w:sz w:val="24"/>
          <w:szCs w:val="24"/>
        </w:rPr>
        <w:t xml:space="preserve">in </w:t>
      </w:r>
      <w:r w:rsidR="00EB2941" w:rsidRPr="00886169">
        <w:rPr>
          <w:rFonts w:ascii="Book Antiqua" w:eastAsia="微软雅黑" w:hAnsi="Book Antiqua" w:cs="Times New Roman"/>
          <w:sz w:val="24"/>
          <w:szCs w:val="24"/>
        </w:rPr>
        <w:t xml:space="preserve">response </w:t>
      </w:r>
      <w:r w:rsidRPr="00886169">
        <w:rPr>
          <w:rFonts w:ascii="Book Antiqua" w:eastAsia="微软雅黑" w:hAnsi="Book Antiqua" w:cs="Times New Roman"/>
          <w:sz w:val="24"/>
          <w:szCs w:val="24"/>
          <w:lang w:eastAsia="zh-CN"/>
        </w:rPr>
        <w:t>evaluation</w:t>
      </w:r>
      <w:r w:rsidR="00EB2941" w:rsidRPr="00886169">
        <w:rPr>
          <w:rFonts w:ascii="Book Antiqua" w:eastAsia="微软雅黑" w:hAnsi="Book Antiqua" w:cs="Times New Roman"/>
          <w:sz w:val="24"/>
          <w:szCs w:val="24"/>
        </w:rPr>
        <w:t xml:space="preserve"> of gastric cancer</w:t>
      </w:r>
      <w:r w:rsidR="00766FC5" w:rsidRPr="00886169">
        <w:rPr>
          <w:rFonts w:ascii="Book Antiqua" w:eastAsia="微软雅黑" w:hAnsi="Book Antiqua" w:cs="Times New Roman"/>
          <w:sz w:val="24"/>
          <w:szCs w:val="24"/>
        </w:rPr>
        <w:t xml:space="preserve"> patients</w:t>
      </w:r>
      <w:r w:rsidR="00EB2941" w:rsidRPr="00886169">
        <w:rPr>
          <w:rFonts w:ascii="Book Antiqua" w:eastAsia="微软雅黑" w:hAnsi="Book Antiqua" w:cs="Times New Roman"/>
          <w:sz w:val="24"/>
          <w:szCs w:val="24"/>
        </w:rPr>
        <w:t xml:space="preserve"> with isolated PALM. In this study, 26 advanced gastric cancer patients with isolated </w:t>
      </w:r>
      <w:r w:rsidRPr="00886169">
        <w:rPr>
          <w:rFonts w:ascii="Book Antiqua" w:eastAsia="微软雅黑" w:hAnsi="Book Antiqua" w:cs="Times New Roman"/>
          <w:sz w:val="24"/>
          <w:szCs w:val="24"/>
        </w:rPr>
        <w:t>PALM</w:t>
      </w:r>
      <w:r w:rsidR="00250653" w:rsidRPr="00886169">
        <w:rPr>
          <w:rFonts w:ascii="Book Antiqua" w:eastAsia="微软雅黑" w:hAnsi="Book Antiqua" w:cs="Times New Roman"/>
          <w:sz w:val="24"/>
          <w:szCs w:val="24"/>
        </w:rPr>
        <w:t xml:space="preserve"> </w:t>
      </w:r>
      <w:r w:rsidR="00352142" w:rsidRPr="00886169">
        <w:rPr>
          <w:rFonts w:ascii="Book Antiqua" w:eastAsia="微软雅黑" w:hAnsi="Book Antiqua" w:cs="Times New Roman"/>
          <w:sz w:val="24"/>
          <w:szCs w:val="24"/>
          <w:lang w:eastAsia="zh-CN"/>
        </w:rPr>
        <w:t>were</w:t>
      </w:r>
      <w:r w:rsidR="00352142"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absent from the classification of target lesions in RECIST 1.1</w:t>
      </w:r>
      <w:r w:rsidR="00CF48C2" w:rsidRPr="00886169">
        <w:rPr>
          <w:rFonts w:ascii="Book Antiqua" w:eastAsia="微软雅黑" w:hAnsi="Book Antiqua" w:cs="Times New Roman"/>
          <w:sz w:val="24"/>
          <w:szCs w:val="24"/>
        </w:rPr>
        <w:t>,</w:t>
      </w:r>
      <w:r w:rsidR="004D107D" w:rsidRPr="00886169">
        <w:rPr>
          <w:rFonts w:ascii="Book Antiqua" w:eastAsia="微软雅黑" w:hAnsi="Book Antiqua" w:cs="Times New Roman"/>
          <w:sz w:val="24"/>
          <w:szCs w:val="24"/>
          <w:lang w:eastAsia="zh-CN"/>
        </w:rPr>
        <w:t xml:space="preserve"> which</w:t>
      </w:r>
      <w:r w:rsidR="00250653"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regards primary tumors and lymph nodes &lt;</w:t>
      </w:r>
      <w:r w:rsidR="004A10EF"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 xml:space="preserve">15 mm as </w:t>
      </w:r>
      <w:r w:rsidR="00250653" w:rsidRPr="00886169">
        <w:rPr>
          <w:rFonts w:ascii="Book Antiqua" w:eastAsia="微软雅黑" w:hAnsi="Book Antiqua" w:cs="Times New Roman"/>
          <w:sz w:val="24"/>
          <w:szCs w:val="24"/>
        </w:rPr>
        <w:t>non-measurable</w:t>
      </w:r>
      <w:r w:rsidR="00393293" w:rsidRPr="00886169">
        <w:rPr>
          <w:rFonts w:ascii="Book Antiqua" w:eastAsia="微软雅黑" w:hAnsi="Book Antiqua" w:cs="Times New Roman"/>
          <w:sz w:val="24"/>
          <w:szCs w:val="24"/>
        </w:rPr>
        <w:fldChar w:fldCharType="begin"/>
      </w:r>
      <w:r w:rsidR="00393293" w:rsidRPr="00886169">
        <w:rPr>
          <w:rFonts w:ascii="Book Antiqua" w:eastAsia="微软雅黑" w:hAnsi="Book Antiqua" w:cs="Times New Roman"/>
          <w:sz w:val="24"/>
          <w:szCs w:val="24"/>
        </w:rPr>
        <w:instrText xml:space="preserve"> ADDIN EN.CITE &lt;EndNote&gt;&lt;Cite&gt;&lt;Author&gt;Schwartz&lt;/Author&gt;&lt;Year&gt;2009&lt;/Year&gt;&lt;RecNum&gt;51&lt;/RecNum&gt;&lt;DisplayText&gt;&lt;style face="superscript"&gt;[8]&lt;/style&gt;&lt;/DisplayText&gt;&lt;record&gt;&lt;rec-number&gt;51&lt;/rec-number&gt;&lt;foreign-keys&gt;&lt;key app="EN" db-id="e92wve25qt0r58epprypw22uvr95rp2995w2" timestamp="1528061703"&gt;51&lt;/key&gt;&lt;key app="ENWeb" db-id=""&gt;0&lt;/key&gt;&lt;/foreign-keys&gt;&lt;ref-type name="Journal Article"&gt;17&lt;/ref-type&gt;&lt;contributors&gt;&lt;authors&gt;&lt;author&gt;Schwartz, L. H.&lt;/author&gt;&lt;author&gt;Bogaerts, J.&lt;/author&gt;&lt;author&gt;Ford, R.&lt;/author&gt;&lt;author&gt;Shankar, L.&lt;/author&gt;&lt;author&gt;Therasse, P.&lt;/author&gt;&lt;author&gt;Gwyther, S.&lt;/author&gt;&lt;author&gt;Eisenhauer, E. A.&lt;/author&gt;&lt;/authors&gt;&lt;/contributors&gt;&lt;auth-address&gt;Department of Radiology, Memorial Sloan Kettering Cancer Center, 1275 York Avenue (C-276D), New York, NY, USA. SchwartL@mskcc.org&lt;/auth-address&gt;&lt;titles&gt;&lt;title&gt;Evaluation of lymph nodes with RECIST 1.1&lt;/title&gt;&lt;secondary-title&gt;Eur J Cancer&lt;/secondary-title&gt;&lt;/titles&gt;&lt;periodical&gt;&lt;full-title&gt;Eur J Cancer&lt;/full-title&gt;&lt;/periodical&gt;&lt;pages&gt;261-7&lt;/pages&gt;&lt;volume&gt;45&lt;/volume&gt;&lt;number&gt;2&lt;/number&gt;&lt;edition&gt;2008/12/19&lt;/edition&gt;&lt;keywords&gt;&lt;keyword&gt;Humans&lt;/keyword&gt;&lt;keyword&gt;Lymph Nodes/diagnostic imaging/*pathology&lt;/keyword&gt;&lt;keyword&gt;Lymphatic Metastasis/diagnostic imaging/pathology&lt;/keyword&gt;&lt;keyword&gt;Neoplasms/*pathology&lt;/keyword&gt;&lt;keyword&gt;Practice Guidelines as Topic&lt;/keyword&gt;&lt;keyword&gt;Sensitivity and Specificity&lt;/keyword&gt;&lt;keyword&gt;Tomography, X-Ray Computed&lt;/keyword&gt;&lt;/keywords&gt;&lt;dates&gt;&lt;year&gt;2009&lt;/year&gt;&lt;pub-dates&gt;&lt;date&gt;Jan&lt;/date&gt;&lt;/pub-dates&gt;&lt;/dates&gt;&lt;isbn&gt;1879-0852 (Electronic)&amp;#xD;0959-8049 (Linking)&lt;/isbn&gt;&lt;accession-num&gt;19091550&lt;/accession-num&gt;&lt;urls&gt;&lt;related-urls&gt;&lt;url&gt;https://www.ncbi.nlm.nih.gov/pubmed/19091550&lt;/url&gt;&lt;/related-urls&gt;&lt;/urls&gt;&lt;electronic-resource-num&gt;10.1016/j.ejca.2008.10.028&lt;/electronic-resource-num&gt;&lt;/record&gt;&lt;/Cite&gt;&lt;/EndNote&gt;</w:instrText>
      </w:r>
      <w:r w:rsidR="00393293" w:rsidRPr="00886169">
        <w:rPr>
          <w:rFonts w:ascii="Book Antiqua" w:eastAsia="微软雅黑" w:hAnsi="Book Antiqua" w:cs="Times New Roman"/>
          <w:sz w:val="24"/>
          <w:szCs w:val="24"/>
        </w:rPr>
        <w:fldChar w:fldCharType="separate"/>
      </w:r>
      <w:r w:rsidR="00393293" w:rsidRPr="00886169">
        <w:rPr>
          <w:rFonts w:ascii="Book Antiqua" w:eastAsia="微软雅黑" w:hAnsi="Book Antiqua" w:cs="Times New Roman"/>
          <w:noProof/>
          <w:sz w:val="24"/>
          <w:szCs w:val="24"/>
          <w:vertAlign w:val="superscript"/>
        </w:rPr>
        <w:t>[8]</w:t>
      </w:r>
      <w:r w:rsidR="00393293" w:rsidRPr="00886169">
        <w:rPr>
          <w:rFonts w:ascii="Book Antiqua" w:eastAsia="微软雅黑" w:hAnsi="Book Antiqua" w:cs="Times New Roman"/>
          <w:sz w:val="24"/>
          <w:szCs w:val="24"/>
        </w:rPr>
        <w:fldChar w:fldCharType="end"/>
      </w:r>
      <w:r w:rsidR="00EB2941" w:rsidRPr="00886169">
        <w:rPr>
          <w:rFonts w:ascii="Book Antiqua" w:eastAsia="微软雅黑" w:hAnsi="Book Antiqua" w:cs="Times New Roman"/>
          <w:sz w:val="24"/>
          <w:szCs w:val="24"/>
        </w:rPr>
        <w:t xml:space="preserve">. </w:t>
      </w:r>
      <w:r w:rsidR="004D107D" w:rsidRPr="00886169">
        <w:rPr>
          <w:rFonts w:ascii="Book Antiqua" w:eastAsia="微软雅黑" w:hAnsi="Book Antiqua" w:cs="Times New Roman"/>
          <w:sz w:val="24"/>
          <w:szCs w:val="24"/>
          <w:lang w:eastAsia="zh-CN"/>
        </w:rPr>
        <w:t>After chemotherapy</w:t>
      </w:r>
      <w:r w:rsidR="00F27B69" w:rsidRPr="00886169">
        <w:rPr>
          <w:rFonts w:ascii="Book Antiqua" w:eastAsia="微软雅黑" w:hAnsi="Book Antiqua" w:cs="Times New Roman"/>
          <w:sz w:val="24"/>
          <w:szCs w:val="24"/>
          <w:lang w:eastAsia="zh-CN"/>
        </w:rPr>
        <w:t>,</w:t>
      </w:r>
      <w:r w:rsidR="00EB2941" w:rsidRPr="00886169">
        <w:rPr>
          <w:rFonts w:ascii="Book Antiqua" w:eastAsia="微软雅黑" w:hAnsi="Book Antiqua" w:cs="Times New Roman"/>
          <w:sz w:val="24"/>
          <w:szCs w:val="24"/>
        </w:rPr>
        <w:t xml:space="preserve"> 19 patients were considered </w:t>
      </w:r>
      <w:proofErr w:type="spellStart"/>
      <w:r w:rsidR="00250653" w:rsidRPr="00886169">
        <w:rPr>
          <w:rFonts w:ascii="Book Antiqua" w:eastAsia="微软雅黑" w:hAnsi="Book Antiqua" w:cs="Times New Roman"/>
          <w:sz w:val="24"/>
          <w:szCs w:val="24"/>
        </w:rPr>
        <w:t>inevaluable</w:t>
      </w:r>
      <w:proofErr w:type="spellEnd"/>
      <w:r w:rsidR="004D107D" w:rsidRPr="00886169">
        <w:rPr>
          <w:rFonts w:ascii="Book Antiqua" w:eastAsia="微软雅黑" w:hAnsi="Book Antiqua" w:cs="Times New Roman"/>
          <w:sz w:val="24"/>
          <w:szCs w:val="24"/>
          <w:lang w:eastAsia="zh-CN"/>
        </w:rPr>
        <w:t xml:space="preserve"> </w:t>
      </w:r>
      <w:r w:rsidR="00613301" w:rsidRPr="00886169">
        <w:rPr>
          <w:rFonts w:ascii="Book Antiqua" w:eastAsia="微软雅黑" w:hAnsi="Book Antiqua" w:cs="Times New Roman"/>
          <w:sz w:val="24"/>
          <w:szCs w:val="24"/>
          <w:lang w:eastAsia="zh-CN"/>
        </w:rPr>
        <w:t>leading to a</w:t>
      </w:r>
      <w:r w:rsidR="00EB2941" w:rsidRPr="00886169">
        <w:rPr>
          <w:rFonts w:ascii="Book Antiqua" w:eastAsia="微软雅黑" w:hAnsi="Book Antiqua" w:cs="Times New Roman"/>
          <w:sz w:val="24"/>
          <w:szCs w:val="24"/>
        </w:rPr>
        <w:t xml:space="preserve"> response rate </w:t>
      </w:r>
      <w:r w:rsidR="00613301" w:rsidRPr="00886169">
        <w:rPr>
          <w:rFonts w:ascii="Book Antiqua" w:eastAsia="微软雅黑" w:hAnsi="Book Antiqua" w:cs="Times New Roman"/>
          <w:sz w:val="24"/>
          <w:szCs w:val="24"/>
        </w:rPr>
        <w:t xml:space="preserve">of </w:t>
      </w:r>
      <w:r w:rsidR="00EB2941" w:rsidRPr="00886169">
        <w:rPr>
          <w:rFonts w:ascii="Book Antiqua" w:eastAsia="微软雅黑" w:hAnsi="Book Antiqua" w:cs="Times New Roman"/>
          <w:sz w:val="24"/>
          <w:szCs w:val="24"/>
        </w:rPr>
        <w:t>only 39.6</w:t>
      </w:r>
      <w:r w:rsidR="00250653" w:rsidRPr="00886169">
        <w:rPr>
          <w:rFonts w:ascii="Book Antiqua" w:eastAsia="微软雅黑" w:hAnsi="Book Antiqua" w:cs="Times New Roman"/>
          <w:sz w:val="24"/>
          <w:szCs w:val="24"/>
        </w:rPr>
        <w:t xml:space="preserve">%. </w:t>
      </w:r>
      <w:r w:rsidR="00371624" w:rsidRPr="00886169">
        <w:rPr>
          <w:rFonts w:ascii="Book Antiqua" w:eastAsia="微软雅黑" w:hAnsi="Book Antiqua" w:cs="Times New Roman"/>
          <w:sz w:val="24"/>
          <w:szCs w:val="24"/>
          <w:lang w:eastAsia="zh-CN"/>
        </w:rPr>
        <w:t>W</w:t>
      </w:r>
      <w:r w:rsidR="00EB2941" w:rsidRPr="00886169">
        <w:rPr>
          <w:rFonts w:ascii="Book Antiqua" w:eastAsia="微软雅黑" w:hAnsi="Book Antiqua" w:cs="Times New Roman"/>
          <w:sz w:val="24"/>
          <w:szCs w:val="24"/>
          <w:lang w:eastAsia="zh-CN"/>
        </w:rPr>
        <w:t>e</w:t>
      </w:r>
      <w:r w:rsidR="00EB2941"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lang w:eastAsia="zh-CN"/>
        </w:rPr>
        <w:t>further</w:t>
      </w:r>
      <w:r w:rsidR="00EB2941" w:rsidRPr="00886169">
        <w:rPr>
          <w:rFonts w:ascii="Book Antiqua" w:eastAsia="微软雅黑" w:hAnsi="Book Antiqua" w:cs="Times New Roman"/>
          <w:sz w:val="24"/>
          <w:szCs w:val="24"/>
        </w:rPr>
        <w:t xml:space="preserve"> analyzed </w:t>
      </w:r>
      <w:r w:rsidR="00EB2941" w:rsidRPr="00886169">
        <w:rPr>
          <w:rFonts w:ascii="Book Antiqua" w:eastAsia="微软雅黑" w:hAnsi="Book Antiqua" w:cs="Times New Roman"/>
          <w:sz w:val="24"/>
          <w:szCs w:val="24"/>
          <w:lang w:eastAsia="zh-CN"/>
        </w:rPr>
        <w:t>the</w:t>
      </w:r>
      <w:r w:rsidR="00EB2941" w:rsidRPr="00886169">
        <w:rPr>
          <w:rFonts w:ascii="Book Antiqua" w:eastAsia="微软雅黑" w:hAnsi="Book Antiqua" w:cs="Times New Roman"/>
          <w:sz w:val="24"/>
          <w:szCs w:val="24"/>
        </w:rPr>
        <w:t xml:space="preserve"> response </w:t>
      </w:r>
      <w:r w:rsidR="003A55C9" w:rsidRPr="00886169">
        <w:rPr>
          <w:rFonts w:ascii="Book Antiqua" w:eastAsia="微软雅黑" w:hAnsi="Book Antiqua" w:cs="Times New Roman"/>
          <w:sz w:val="24"/>
          <w:szCs w:val="24"/>
          <w:lang w:eastAsia="zh-CN"/>
        </w:rPr>
        <w:t>by stratifying</w:t>
      </w:r>
      <w:r w:rsidR="00EB2941" w:rsidRPr="00886169">
        <w:rPr>
          <w:rFonts w:ascii="Book Antiqua" w:eastAsia="微软雅黑" w:hAnsi="Book Antiqua" w:cs="Times New Roman"/>
          <w:sz w:val="24"/>
          <w:szCs w:val="24"/>
        </w:rPr>
        <w:t xml:space="preserve"> </w:t>
      </w:r>
      <w:r w:rsidR="00613301" w:rsidRPr="00886169">
        <w:rPr>
          <w:rFonts w:ascii="Book Antiqua" w:eastAsia="微软雅黑" w:hAnsi="Book Antiqua" w:cs="Times New Roman"/>
          <w:sz w:val="24"/>
          <w:szCs w:val="24"/>
        </w:rPr>
        <w:t xml:space="preserve">the </w:t>
      </w:r>
      <w:r w:rsidR="00503921" w:rsidRPr="00886169">
        <w:rPr>
          <w:rFonts w:ascii="Book Antiqua" w:eastAsia="微软雅黑" w:hAnsi="Book Antiqua" w:cs="Times New Roman"/>
          <w:sz w:val="24"/>
          <w:szCs w:val="24"/>
          <w:lang w:eastAsia="zh-CN"/>
        </w:rPr>
        <w:t>primary tumor</w:t>
      </w:r>
      <w:r w:rsidR="00EB2941" w:rsidRPr="00886169">
        <w:rPr>
          <w:rFonts w:ascii="Book Antiqua" w:eastAsia="微软雅黑" w:hAnsi="Book Antiqua" w:cs="Times New Roman"/>
          <w:sz w:val="24"/>
          <w:szCs w:val="24"/>
        </w:rPr>
        <w:t xml:space="preserve"> </w:t>
      </w:r>
      <w:r w:rsidR="00250653" w:rsidRPr="00886169">
        <w:rPr>
          <w:rFonts w:ascii="Book Antiqua" w:eastAsia="微软雅黑" w:hAnsi="Book Antiqua" w:cs="Times New Roman"/>
          <w:sz w:val="24"/>
          <w:szCs w:val="24"/>
        </w:rPr>
        <w:t xml:space="preserve">and </w:t>
      </w:r>
      <w:r w:rsidR="00896155" w:rsidRPr="00886169">
        <w:rPr>
          <w:rFonts w:ascii="Book Antiqua" w:eastAsia="微软雅黑" w:hAnsi="Book Antiqua" w:cs="Times New Roman"/>
          <w:sz w:val="24"/>
          <w:szCs w:val="24"/>
          <w:lang w:eastAsia="zh-CN"/>
        </w:rPr>
        <w:t>PALM separately</w:t>
      </w:r>
      <w:r w:rsidR="00964801" w:rsidRPr="00886169">
        <w:rPr>
          <w:rFonts w:ascii="Book Antiqua" w:eastAsia="微软雅黑" w:hAnsi="Book Antiqua" w:cs="Times New Roman"/>
          <w:sz w:val="24"/>
          <w:szCs w:val="24"/>
          <w:lang w:eastAsia="zh-CN"/>
        </w:rPr>
        <w:t xml:space="preserve">. </w:t>
      </w:r>
      <w:r w:rsidR="00613301" w:rsidRPr="00886169">
        <w:rPr>
          <w:rFonts w:ascii="Book Antiqua" w:eastAsia="微软雅黑" w:hAnsi="Book Antiqua" w:cs="Times New Roman"/>
          <w:sz w:val="24"/>
          <w:szCs w:val="24"/>
          <w:lang w:eastAsia="zh-CN"/>
        </w:rPr>
        <w:t xml:space="preserve">The </w:t>
      </w:r>
      <w:r w:rsidR="009E5FB0" w:rsidRPr="00886169">
        <w:rPr>
          <w:rFonts w:ascii="Book Antiqua" w:eastAsia="微软雅黑" w:hAnsi="Book Antiqua" w:cs="Times New Roman"/>
          <w:sz w:val="24"/>
          <w:szCs w:val="24"/>
          <w:lang w:eastAsia="zh-CN"/>
        </w:rPr>
        <w:t xml:space="preserve">response of </w:t>
      </w:r>
      <w:r w:rsidR="00503921" w:rsidRPr="00886169">
        <w:rPr>
          <w:rFonts w:ascii="Book Antiqua" w:eastAsia="微软雅黑" w:hAnsi="Book Antiqua" w:cs="Times New Roman"/>
          <w:sz w:val="24"/>
          <w:szCs w:val="24"/>
        </w:rPr>
        <w:t>primary tumor</w:t>
      </w:r>
      <w:r w:rsidR="00EB2941" w:rsidRPr="00886169">
        <w:rPr>
          <w:rFonts w:ascii="Book Antiqua" w:eastAsia="微软雅黑" w:hAnsi="Book Antiqua" w:cs="Times New Roman"/>
          <w:sz w:val="24"/>
          <w:szCs w:val="24"/>
        </w:rPr>
        <w:t xml:space="preserve"> </w:t>
      </w:r>
      <w:r w:rsidR="00613301" w:rsidRPr="00886169">
        <w:rPr>
          <w:rFonts w:ascii="Book Antiqua" w:eastAsia="微软雅黑" w:hAnsi="Book Antiqua" w:cs="Times New Roman"/>
          <w:sz w:val="24"/>
          <w:szCs w:val="24"/>
          <w:lang w:eastAsia="zh-CN"/>
        </w:rPr>
        <w:t>was</w:t>
      </w:r>
      <w:r w:rsidR="009E5FB0" w:rsidRPr="00886169">
        <w:rPr>
          <w:rFonts w:ascii="Book Antiqua" w:eastAsia="微软雅黑" w:hAnsi="Book Antiqua" w:cs="Times New Roman"/>
          <w:sz w:val="24"/>
          <w:szCs w:val="24"/>
          <w:lang w:eastAsia="zh-CN"/>
        </w:rPr>
        <w:t xml:space="preserve"> evaluated</w:t>
      </w:r>
      <w:r w:rsidR="00613301" w:rsidRPr="00886169">
        <w:rPr>
          <w:rFonts w:ascii="Book Antiqua" w:eastAsia="微软雅黑" w:hAnsi="Book Antiqua" w:cs="Times New Roman"/>
          <w:sz w:val="24"/>
          <w:szCs w:val="24"/>
        </w:rPr>
        <w:t xml:space="preserve"> </w:t>
      </w:r>
      <w:r w:rsidR="00EB2941" w:rsidRPr="00886169">
        <w:rPr>
          <w:rFonts w:ascii="Book Antiqua" w:eastAsia="微软雅黑" w:hAnsi="Book Antiqua" w:cs="Times New Roman"/>
          <w:sz w:val="24"/>
          <w:szCs w:val="24"/>
        </w:rPr>
        <w:t xml:space="preserve">based on </w:t>
      </w:r>
      <w:r w:rsidR="00EB2941" w:rsidRPr="00886169">
        <w:rPr>
          <w:rFonts w:ascii="Book Antiqua" w:eastAsia="微软雅黑" w:hAnsi="Book Antiqua" w:cs="Times New Roman"/>
          <w:bCs/>
          <w:sz w:val="24"/>
          <w:szCs w:val="24"/>
        </w:rPr>
        <w:t xml:space="preserve">the </w:t>
      </w:r>
      <w:r w:rsidR="006F6FA8" w:rsidRPr="00886169">
        <w:rPr>
          <w:rFonts w:ascii="Book Antiqua" w:eastAsia="微软雅黑" w:hAnsi="Book Antiqua" w:cs="Times New Roman"/>
          <w:bCs/>
          <w:sz w:val="24"/>
          <w:szCs w:val="24"/>
        </w:rPr>
        <w:t xml:space="preserve">15th </w:t>
      </w:r>
      <w:r w:rsidR="00EB2941" w:rsidRPr="00886169">
        <w:rPr>
          <w:rFonts w:ascii="Book Antiqua" w:eastAsia="微软雅黑" w:hAnsi="Book Antiqua" w:cs="Times New Roman"/>
          <w:bCs/>
          <w:sz w:val="24"/>
          <w:szCs w:val="24"/>
        </w:rPr>
        <w:t xml:space="preserve">edition of </w:t>
      </w:r>
      <w:r w:rsidR="00EB2941" w:rsidRPr="00886169">
        <w:rPr>
          <w:rFonts w:ascii="Book Antiqua" w:eastAsia="微软雅黑" w:hAnsi="Book Antiqua" w:cs="Times New Roman"/>
          <w:sz w:val="24"/>
          <w:szCs w:val="24"/>
        </w:rPr>
        <w:t xml:space="preserve">the </w:t>
      </w:r>
      <w:r w:rsidR="00EB2941" w:rsidRPr="00886169">
        <w:rPr>
          <w:rFonts w:ascii="Book Antiqua" w:eastAsia="微软雅黑" w:hAnsi="Book Antiqua" w:cs="Times New Roman"/>
          <w:bCs/>
          <w:sz w:val="24"/>
          <w:szCs w:val="24"/>
        </w:rPr>
        <w:t>Japanese Classification of Gastric Carcinoma</w:t>
      </w:r>
      <w:r w:rsidR="00250653" w:rsidRPr="00886169">
        <w:rPr>
          <w:rFonts w:ascii="Book Antiqua" w:eastAsia="微软雅黑" w:hAnsi="Book Antiqua" w:cs="Times New Roman"/>
          <w:bCs/>
          <w:sz w:val="24"/>
          <w:szCs w:val="24"/>
        </w:rPr>
        <w:t xml:space="preserve">. </w:t>
      </w:r>
      <w:r w:rsidR="00964801" w:rsidRPr="00886169">
        <w:rPr>
          <w:rFonts w:ascii="Book Antiqua" w:eastAsia="微软雅黑" w:hAnsi="Book Antiqua" w:cs="Times New Roman"/>
          <w:sz w:val="24"/>
          <w:szCs w:val="24"/>
          <w:lang w:eastAsia="zh-CN"/>
        </w:rPr>
        <w:t xml:space="preserve">While for </w:t>
      </w:r>
      <w:r w:rsidR="00896155" w:rsidRPr="00886169">
        <w:rPr>
          <w:rFonts w:ascii="Book Antiqua" w:eastAsia="微软雅黑" w:hAnsi="Book Antiqua" w:cs="Times New Roman"/>
          <w:sz w:val="24"/>
          <w:szCs w:val="24"/>
          <w:lang w:eastAsia="zh-CN"/>
        </w:rPr>
        <w:t>PALM</w:t>
      </w:r>
      <w:r w:rsidR="00964801" w:rsidRPr="00886169">
        <w:rPr>
          <w:rFonts w:ascii="Book Antiqua" w:eastAsia="微软雅黑" w:hAnsi="Book Antiqua" w:cs="Times New Roman"/>
          <w:sz w:val="24"/>
          <w:szCs w:val="24"/>
          <w:lang w:eastAsia="zh-CN"/>
        </w:rPr>
        <w:t xml:space="preserve">, we </w:t>
      </w:r>
      <w:r w:rsidR="00613301" w:rsidRPr="00886169">
        <w:rPr>
          <w:rFonts w:ascii="Book Antiqua" w:eastAsia="微软雅黑" w:hAnsi="Book Antiqua" w:cs="Times New Roman"/>
          <w:sz w:val="24"/>
          <w:szCs w:val="24"/>
          <w:lang w:eastAsia="zh-CN"/>
        </w:rPr>
        <w:t xml:space="preserve">considered </w:t>
      </w:r>
      <w:r w:rsidR="00964801" w:rsidRPr="00886169">
        <w:rPr>
          <w:rFonts w:ascii="Book Antiqua" w:eastAsia="微软雅黑" w:hAnsi="Book Antiqua" w:cs="Times New Roman"/>
          <w:sz w:val="24"/>
          <w:szCs w:val="24"/>
          <w:lang w:eastAsia="zh-CN"/>
        </w:rPr>
        <w:t>lymph node</w:t>
      </w:r>
      <w:r w:rsidR="00250653" w:rsidRPr="00886169">
        <w:rPr>
          <w:rFonts w:ascii="Book Antiqua" w:eastAsia="微软雅黑" w:hAnsi="Book Antiqua" w:cs="Times New Roman"/>
          <w:bCs/>
          <w:sz w:val="24"/>
          <w:szCs w:val="24"/>
        </w:rPr>
        <w:t xml:space="preserve"> disappearance </w:t>
      </w:r>
      <w:r w:rsidR="00896155" w:rsidRPr="00886169">
        <w:rPr>
          <w:rFonts w:ascii="Book Antiqua" w:eastAsia="微软雅黑" w:hAnsi="Book Antiqua" w:cs="Times New Roman"/>
          <w:bCs/>
          <w:sz w:val="24"/>
          <w:szCs w:val="24"/>
          <w:lang w:eastAsia="zh-CN"/>
        </w:rPr>
        <w:t>or</w:t>
      </w:r>
      <w:r w:rsidR="00250653" w:rsidRPr="00886169">
        <w:rPr>
          <w:rFonts w:ascii="Book Antiqua" w:eastAsia="微软雅黑" w:hAnsi="Book Antiqua" w:cs="Times New Roman"/>
          <w:bCs/>
          <w:sz w:val="24"/>
          <w:szCs w:val="24"/>
        </w:rPr>
        <w:t xml:space="preserve"> shrinkage to &lt;</w:t>
      </w:r>
      <w:r w:rsidR="004A10EF" w:rsidRPr="00886169">
        <w:rPr>
          <w:rFonts w:ascii="Book Antiqua" w:eastAsia="微软雅黑" w:hAnsi="Book Antiqua" w:cs="Times New Roman"/>
          <w:bCs/>
          <w:sz w:val="24"/>
          <w:szCs w:val="24"/>
        </w:rPr>
        <w:t xml:space="preserve"> </w:t>
      </w:r>
      <w:r w:rsidR="00250653" w:rsidRPr="00886169">
        <w:rPr>
          <w:rFonts w:ascii="Book Antiqua" w:eastAsia="微软雅黑" w:hAnsi="Book Antiqua" w:cs="Times New Roman"/>
          <w:bCs/>
          <w:sz w:val="24"/>
          <w:szCs w:val="24"/>
        </w:rPr>
        <w:t xml:space="preserve">8 mm </w:t>
      </w:r>
      <w:r w:rsidR="00964801" w:rsidRPr="00886169">
        <w:rPr>
          <w:rFonts w:ascii="Book Antiqua" w:eastAsia="微软雅黑" w:hAnsi="Book Antiqua" w:cs="Times New Roman"/>
          <w:bCs/>
          <w:sz w:val="24"/>
          <w:szCs w:val="24"/>
          <w:lang w:eastAsia="zh-CN"/>
        </w:rPr>
        <w:t>as</w:t>
      </w:r>
      <w:r w:rsidR="00250653" w:rsidRPr="00886169">
        <w:rPr>
          <w:rFonts w:ascii="Book Antiqua" w:eastAsia="微软雅黑" w:hAnsi="Book Antiqua" w:cs="Times New Roman"/>
          <w:sz w:val="24"/>
          <w:szCs w:val="24"/>
        </w:rPr>
        <w:t xml:space="preserve"> clinical </w:t>
      </w:r>
      <w:r w:rsidR="00896155" w:rsidRPr="00886169">
        <w:rPr>
          <w:rFonts w:ascii="Book Antiqua" w:eastAsia="微软雅黑" w:hAnsi="Book Antiqua" w:cs="Times New Roman"/>
          <w:sz w:val="24"/>
          <w:szCs w:val="24"/>
          <w:lang w:eastAsia="zh-CN"/>
        </w:rPr>
        <w:t>CR</w:t>
      </w:r>
      <w:r w:rsidR="00250653" w:rsidRPr="00886169">
        <w:rPr>
          <w:rFonts w:ascii="Book Antiqua" w:eastAsia="微软雅黑" w:hAnsi="Book Antiqua" w:cs="Times New Roman"/>
          <w:sz w:val="24"/>
          <w:szCs w:val="24"/>
        </w:rPr>
        <w:t xml:space="preserve"> after </w:t>
      </w:r>
      <w:r w:rsidR="00896155" w:rsidRPr="00886169">
        <w:rPr>
          <w:rFonts w:ascii="Book Antiqua" w:eastAsia="微软雅黑" w:hAnsi="Book Antiqua" w:cs="Times New Roman"/>
          <w:sz w:val="24"/>
          <w:szCs w:val="24"/>
          <w:lang w:eastAsia="zh-CN"/>
        </w:rPr>
        <w:t>chemotherapy</w:t>
      </w:r>
      <w:r w:rsidR="00250653" w:rsidRPr="00886169">
        <w:rPr>
          <w:rFonts w:ascii="Book Antiqua" w:eastAsia="微软雅黑" w:hAnsi="Book Antiqua" w:cs="Times New Roman"/>
          <w:sz w:val="24"/>
          <w:szCs w:val="24"/>
        </w:rPr>
        <w:t xml:space="preserve">. </w:t>
      </w:r>
      <w:r w:rsidR="006D6152" w:rsidRPr="00886169">
        <w:rPr>
          <w:rFonts w:ascii="Book Antiqua" w:eastAsia="微软雅黑" w:hAnsi="Book Antiqua" w:cs="Times New Roman"/>
          <w:sz w:val="24"/>
          <w:szCs w:val="24"/>
          <w:lang w:eastAsia="zh-CN"/>
        </w:rPr>
        <w:t xml:space="preserve">Under the adjusted response evaluation </w:t>
      </w:r>
      <w:r w:rsidR="006D6152" w:rsidRPr="00886169">
        <w:rPr>
          <w:rFonts w:ascii="Book Antiqua" w:eastAsia="微软雅黑" w:hAnsi="Book Antiqua" w:cs="Times New Roman"/>
          <w:sz w:val="24"/>
          <w:szCs w:val="24"/>
          <w:lang w:eastAsia="zh-CN"/>
        </w:rPr>
        <w:lastRenderedPageBreak/>
        <w:t>system, w</w:t>
      </w:r>
      <w:r w:rsidR="00896155" w:rsidRPr="00886169">
        <w:rPr>
          <w:rFonts w:ascii="Book Antiqua" w:eastAsia="微软雅黑" w:hAnsi="Book Antiqua" w:cs="Times New Roman"/>
          <w:sz w:val="24"/>
          <w:szCs w:val="24"/>
          <w:lang w:eastAsia="zh-CN"/>
        </w:rPr>
        <w:t>e found that</w:t>
      </w:r>
      <w:r w:rsidR="00250653" w:rsidRPr="00886169">
        <w:rPr>
          <w:rFonts w:ascii="Book Antiqua" w:eastAsia="微软雅黑" w:hAnsi="Book Antiqua" w:cs="Times New Roman"/>
          <w:sz w:val="24"/>
          <w:szCs w:val="24"/>
          <w:lang w:eastAsia="zh-CN"/>
        </w:rPr>
        <w:t xml:space="preserve"> </w:t>
      </w:r>
      <w:r w:rsidR="009E5FB0" w:rsidRPr="00886169">
        <w:rPr>
          <w:rFonts w:ascii="Book Antiqua" w:eastAsia="微软雅黑" w:hAnsi="Book Antiqua" w:cs="Times New Roman"/>
          <w:sz w:val="24"/>
          <w:szCs w:val="24"/>
          <w:lang w:eastAsia="zh-CN"/>
        </w:rPr>
        <w:t xml:space="preserve">a good </w:t>
      </w:r>
      <w:r w:rsidR="00250653" w:rsidRPr="00886169">
        <w:rPr>
          <w:rFonts w:ascii="Book Antiqua" w:eastAsia="微软雅黑" w:hAnsi="Book Antiqua" w:cs="Times New Roman"/>
          <w:sz w:val="24"/>
          <w:szCs w:val="24"/>
          <w:lang w:eastAsia="zh-CN"/>
        </w:rPr>
        <w:t xml:space="preserve">response of </w:t>
      </w:r>
      <w:r w:rsidR="00613301" w:rsidRPr="00886169">
        <w:rPr>
          <w:rFonts w:ascii="Book Antiqua" w:eastAsia="微软雅黑" w:hAnsi="Book Antiqua" w:cs="Times New Roman"/>
          <w:sz w:val="24"/>
          <w:szCs w:val="24"/>
          <w:lang w:eastAsia="zh-CN"/>
        </w:rPr>
        <w:t xml:space="preserve">the </w:t>
      </w:r>
      <w:r w:rsidR="00503921" w:rsidRPr="00886169">
        <w:rPr>
          <w:rFonts w:ascii="Book Antiqua" w:eastAsia="微软雅黑" w:hAnsi="Book Antiqua" w:cs="Times New Roman"/>
          <w:bCs/>
          <w:sz w:val="24"/>
          <w:szCs w:val="24"/>
        </w:rPr>
        <w:t>primary tumor</w:t>
      </w:r>
      <w:r w:rsidR="00854CC6" w:rsidRPr="00886169">
        <w:rPr>
          <w:rFonts w:ascii="Book Antiqua" w:eastAsia="微软雅黑" w:hAnsi="Book Antiqua" w:cs="Times New Roman"/>
          <w:bCs/>
          <w:sz w:val="24"/>
          <w:szCs w:val="24"/>
        </w:rPr>
        <w:t xml:space="preserve"> </w:t>
      </w:r>
      <w:r w:rsidR="006D6152" w:rsidRPr="00886169">
        <w:rPr>
          <w:rFonts w:ascii="Book Antiqua" w:eastAsia="微软雅黑" w:hAnsi="Book Antiqua" w:cs="Times New Roman"/>
          <w:sz w:val="24"/>
          <w:szCs w:val="24"/>
          <w:lang w:eastAsia="zh-CN"/>
        </w:rPr>
        <w:t>or</w:t>
      </w:r>
      <w:r w:rsidR="00964801" w:rsidRPr="00886169">
        <w:rPr>
          <w:rFonts w:ascii="Book Antiqua" w:eastAsia="微软雅黑" w:hAnsi="Book Antiqua" w:cs="Times New Roman"/>
          <w:sz w:val="24"/>
          <w:szCs w:val="24"/>
          <w:lang w:eastAsia="zh-CN"/>
        </w:rPr>
        <w:t xml:space="preserve"> CR of</w:t>
      </w:r>
      <w:r w:rsidR="00250653" w:rsidRPr="00886169">
        <w:rPr>
          <w:rFonts w:ascii="Book Antiqua" w:eastAsia="微软雅黑" w:hAnsi="Book Antiqua" w:cs="Times New Roman"/>
          <w:sz w:val="24"/>
          <w:szCs w:val="24"/>
          <w:lang w:eastAsia="zh-CN"/>
        </w:rPr>
        <w:t xml:space="preserve"> </w:t>
      </w:r>
      <w:r w:rsidR="00EB2941" w:rsidRPr="00886169">
        <w:rPr>
          <w:rFonts w:ascii="Book Antiqua" w:eastAsia="微软雅黑" w:hAnsi="Book Antiqua" w:cs="Times New Roman"/>
          <w:sz w:val="24"/>
          <w:szCs w:val="24"/>
          <w:lang w:eastAsia="zh-CN"/>
        </w:rPr>
        <w:t xml:space="preserve">PALM </w:t>
      </w:r>
      <w:r w:rsidR="00613301" w:rsidRPr="00886169">
        <w:rPr>
          <w:rFonts w:ascii="Book Antiqua" w:eastAsia="微软雅黑" w:hAnsi="Book Antiqua" w:cs="Times New Roman"/>
          <w:sz w:val="24"/>
          <w:szCs w:val="24"/>
          <w:lang w:eastAsia="zh-CN"/>
        </w:rPr>
        <w:t xml:space="preserve">was </w:t>
      </w:r>
      <w:r w:rsidR="00A96CD2" w:rsidRPr="00886169">
        <w:rPr>
          <w:rFonts w:ascii="Book Antiqua" w:eastAsia="微软雅黑" w:hAnsi="Book Antiqua" w:cs="Times New Roman"/>
          <w:sz w:val="24"/>
          <w:szCs w:val="24"/>
          <w:lang w:eastAsia="zh-CN"/>
        </w:rPr>
        <w:t>significantly</w:t>
      </w:r>
      <w:r w:rsidR="00250653" w:rsidRPr="00886169">
        <w:rPr>
          <w:rFonts w:ascii="Book Antiqua" w:eastAsia="微软雅黑" w:hAnsi="Book Antiqua" w:cs="Times New Roman"/>
          <w:sz w:val="24"/>
          <w:szCs w:val="24"/>
          <w:lang w:eastAsia="zh-CN"/>
        </w:rPr>
        <w:t xml:space="preserve"> </w:t>
      </w:r>
      <w:r w:rsidR="00EB2941" w:rsidRPr="00886169">
        <w:rPr>
          <w:rFonts w:ascii="Book Antiqua" w:eastAsia="微软雅黑" w:hAnsi="Book Antiqua" w:cs="Times New Roman"/>
          <w:sz w:val="24"/>
          <w:szCs w:val="24"/>
          <w:lang w:eastAsia="zh-CN"/>
        </w:rPr>
        <w:t xml:space="preserve">correlated with </w:t>
      </w:r>
      <w:r w:rsidR="006D6152" w:rsidRPr="00886169">
        <w:rPr>
          <w:rFonts w:ascii="Book Antiqua" w:eastAsia="微软雅黑" w:hAnsi="Book Antiqua" w:cs="Times New Roman"/>
          <w:sz w:val="24"/>
          <w:szCs w:val="24"/>
          <w:lang w:eastAsia="zh-CN"/>
        </w:rPr>
        <w:t xml:space="preserve">better </w:t>
      </w:r>
      <w:r w:rsidR="00EB2941" w:rsidRPr="00886169">
        <w:rPr>
          <w:rFonts w:ascii="Book Antiqua" w:eastAsia="微软雅黑" w:hAnsi="Book Antiqua" w:cs="Times New Roman"/>
          <w:sz w:val="24"/>
          <w:szCs w:val="24"/>
          <w:lang w:eastAsia="zh-CN"/>
        </w:rPr>
        <w:t>survival (Figure 3E</w:t>
      </w:r>
      <w:r w:rsidR="004A10EF" w:rsidRPr="00886169">
        <w:rPr>
          <w:rFonts w:ascii="Book Antiqua" w:eastAsia="微软雅黑" w:hAnsi="Book Antiqua" w:cs="Times New Roman"/>
          <w:sz w:val="24"/>
          <w:szCs w:val="24"/>
          <w:lang w:eastAsia="zh-CN"/>
        </w:rPr>
        <w:t xml:space="preserve"> and </w:t>
      </w:r>
      <w:r w:rsidR="00EB2941" w:rsidRPr="00886169">
        <w:rPr>
          <w:rFonts w:ascii="Book Antiqua" w:eastAsia="微软雅黑" w:hAnsi="Book Antiqua" w:cs="Times New Roman"/>
          <w:sz w:val="24"/>
          <w:szCs w:val="24"/>
          <w:lang w:eastAsia="zh-CN"/>
        </w:rPr>
        <w:t xml:space="preserve">F). </w:t>
      </w:r>
    </w:p>
    <w:p w14:paraId="77091CCE" w14:textId="76A10632" w:rsidR="00BA167E" w:rsidRPr="00886169" w:rsidRDefault="00964801" w:rsidP="004A10EF">
      <w:pPr>
        <w:spacing w:line="360" w:lineRule="auto"/>
        <w:ind w:firstLineChars="100" w:firstLine="240"/>
        <w:jc w:val="both"/>
        <w:rPr>
          <w:rFonts w:ascii="Book Antiqua" w:eastAsia="微软雅黑" w:hAnsi="Book Antiqua" w:cs="Times New Roman"/>
          <w:sz w:val="24"/>
          <w:szCs w:val="24"/>
          <w:lang w:eastAsia="zh-CN"/>
        </w:rPr>
      </w:pPr>
      <w:r w:rsidRPr="00886169">
        <w:rPr>
          <w:rFonts w:ascii="Book Antiqua" w:eastAsia="微软雅黑" w:hAnsi="Book Antiqua" w:cs="Times New Roman"/>
          <w:sz w:val="24"/>
          <w:szCs w:val="24"/>
          <w:lang w:eastAsia="zh-CN"/>
        </w:rPr>
        <w:t>Whether surgical resection</w:t>
      </w:r>
      <w:r w:rsidR="00EB2941" w:rsidRPr="00886169">
        <w:rPr>
          <w:rFonts w:ascii="Book Antiqua" w:eastAsia="微软雅黑" w:hAnsi="Book Antiqua" w:cs="Times New Roman"/>
          <w:sz w:val="24"/>
          <w:szCs w:val="24"/>
          <w:lang w:eastAsia="zh-CN"/>
        </w:rPr>
        <w:t xml:space="preserve"> is </w:t>
      </w:r>
      <w:r w:rsidRPr="00886169">
        <w:rPr>
          <w:rFonts w:ascii="Book Antiqua" w:eastAsia="微软雅黑" w:hAnsi="Book Antiqua" w:cs="Times New Roman"/>
          <w:sz w:val="24"/>
          <w:szCs w:val="24"/>
          <w:lang w:eastAsia="zh-CN"/>
        </w:rPr>
        <w:t>needed for stage IV gastric cancer remain</w:t>
      </w:r>
      <w:r w:rsidR="00613301" w:rsidRPr="00886169">
        <w:rPr>
          <w:rFonts w:ascii="Book Antiqua" w:eastAsia="微软雅黑" w:hAnsi="Book Antiqua" w:cs="Times New Roman"/>
          <w:sz w:val="24"/>
          <w:szCs w:val="24"/>
          <w:lang w:eastAsia="zh-CN"/>
        </w:rPr>
        <w:t>s</w:t>
      </w:r>
      <w:r w:rsidRPr="00886169">
        <w:rPr>
          <w:rFonts w:ascii="Book Antiqua" w:eastAsia="微软雅黑" w:hAnsi="Book Antiqua" w:cs="Times New Roman"/>
          <w:sz w:val="24"/>
          <w:szCs w:val="24"/>
          <w:lang w:eastAsia="zh-CN"/>
        </w:rPr>
        <w:t xml:space="preserve"> controversial. PALM is classified </w:t>
      </w:r>
      <w:r w:rsidR="00613301" w:rsidRPr="00886169">
        <w:rPr>
          <w:rFonts w:ascii="Book Antiqua" w:eastAsia="微软雅黑" w:hAnsi="Book Antiqua" w:cs="Times New Roman"/>
          <w:sz w:val="24"/>
          <w:szCs w:val="24"/>
          <w:lang w:eastAsia="zh-CN"/>
        </w:rPr>
        <w:t xml:space="preserve">as </w:t>
      </w:r>
      <w:r w:rsidRPr="00886169">
        <w:rPr>
          <w:rFonts w:ascii="Book Antiqua" w:eastAsia="微软雅黑" w:hAnsi="Book Antiqua" w:cs="Times New Roman"/>
          <w:sz w:val="24"/>
          <w:szCs w:val="24"/>
          <w:lang w:eastAsia="zh-CN"/>
        </w:rPr>
        <w:t xml:space="preserve">a relatively </w:t>
      </w:r>
      <w:r w:rsidR="00352142" w:rsidRPr="00886169">
        <w:rPr>
          <w:rFonts w:ascii="Book Antiqua" w:eastAsia="微软雅黑" w:hAnsi="Book Antiqua" w:cs="Times New Roman"/>
          <w:sz w:val="24"/>
          <w:szCs w:val="24"/>
          <w:lang w:eastAsia="zh-CN"/>
        </w:rPr>
        <w:t xml:space="preserve">early </w:t>
      </w:r>
      <w:r w:rsidRPr="00886169">
        <w:rPr>
          <w:rFonts w:ascii="Book Antiqua" w:eastAsia="微软雅黑" w:hAnsi="Book Antiqua" w:cs="Times New Roman"/>
          <w:sz w:val="24"/>
          <w:szCs w:val="24"/>
          <w:lang w:eastAsia="zh-CN"/>
        </w:rPr>
        <w:t xml:space="preserve">type in stage IV </w:t>
      </w:r>
      <w:r w:rsidR="00593B3B" w:rsidRPr="00886169">
        <w:rPr>
          <w:rFonts w:ascii="Book Antiqua" w:eastAsia="微软雅黑" w:hAnsi="Book Antiqua" w:cs="Times New Roman"/>
          <w:sz w:val="24"/>
          <w:szCs w:val="24"/>
          <w:lang w:eastAsia="zh-CN"/>
        </w:rPr>
        <w:t>gastric cancer</w:t>
      </w:r>
      <w:r w:rsidR="006F6FA8" w:rsidRPr="00886169">
        <w:rPr>
          <w:rFonts w:ascii="Book Antiqua" w:eastAsia="微软雅黑" w:hAnsi="Book Antiqua" w:cs="Times New Roman"/>
          <w:sz w:val="24"/>
          <w:szCs w:val="24"/>
          <w:lang w:eastAsia="zh-CN"/>
        </w:rPr>
        <w:t xml:space="preserve">, </w:t>
      </w:r>
      <w:r w:rsidR="000B1F4E" w:rsidRPr="00886169">
        <w:rPr>
          <w:rFonts w:ascii="Book Antiqua" w:eastAsia="微软雅黑" w:hAnsi="Book Antiqua" w:cs="Times New Roman"/>
          <w:sz w:val="24"/>
          <w:szCs w:val="24"/>
          <w:lang w:eastAsia="zh-CN"/>
        </w:rPr>
        <w:t xml:space="preserve">is </w:t>
      </w:r>
      <w:r w:rsidRPr="00886169">
        <w:rPr>
          <w:rFonts w:ascii="Book Antiqua" w:eastAsia="微软雅黑" w:hAnsi="Book Antiqua" w:cs="Times New Roman"/>
          <w:sz w:val="24"/>
          <w:szCs w:val="24"/>
          <w:lang w:eastAsia="zh-CN"/>
        </w:rPr>
        <w:t xml:space="preserve">associated with </w:t>
      </w:r>
      <w:r w:rsidR="000B1F4E" w:rsidRPr="00886169">
        <w:rPr>
          <w:rFonts w:ascii="Book Antiqua" w:eastAsia="微软雅黑" w:hAnsi="Book Antiqua" w:cs="Times New Roman"/>
          <w:sz w:val="24"/>
          <w:szCs w:val="24"/>
          <w:lang w:eastAsia="zh-CN"/>
        </w:rPr>
        <w:t xml:space="preserve">a </w:t>
      </w:r>
      <w:r w:rsidRPr="00886169">
        <w:rPr>
          <w:rFonts w:ascii="Book Antiqua" w:eastAsia="微软雅黑" w:hAnsi="Book Antiqua" w:cs="Times New Roman"/>
          <w:sz w:val="24"/>
          <w:szCs w:val="24"/>
          <w:lang w:eastAsia="zh-CN"/>
        </w:rPr>
        <w:t>lower tumor burden than other organ and peritoneal metastases</w:t>
      </w:r>
      <w:r w:rsidR="00393293" w:rsidRPr="00886169">
        <w:rPr>
          <w:rFonts w:ascii="Book Antiqua" w:eastAsia="微软雅黑" w:hAnsi="Book Antiqua" w:cs="Times New Roman"/>
          <w:sz w:val="24"/>
          <w:szCs w:val="24"/>
        </w:rPr>
        <w:fldChar w:fldCharType="begin">
          <w:fldData xml:space="preserve">PEVuZE5vdGU+PENpdGU+PEF1dGhvcj5QYXJrPC9BdXRob3I+PFllYXI+MjAxMTwvWWVhcj48UmVj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</w:fldData>
        </w:fldChar>
      </w:r>
      <w:r w:rsidR="00393293" w:rsidRPr="00886169">
        <w:rPr>
          <w:rFonts w:ascii="Book Antiqua" w:eastAsia="微软雅黑" w:hAnsi="Book Antiqua" w:cs="Times New Roman"/>
          <w:sz w:val="24"/>
          <w:szCs w:val="24"/>
        </w:rPr>
        <w:instrText xml:space="preserve"> ADDIN EN.CITE </w:instrText>
      </w:r>
      <w:r w:rsidR="00393293" w:rsidRPr="00886169">
        <w:rPr>
          <w:rFonts w:ascii="Book Antiqua" w:eastAsia="微软雅黑" w:hAnsi="Book Antiqua" w:cs="Times New Roman"/>
          <w:sz w:val="24"/>
          <w:szCs w:val="24"/>
        </w:rPr>
        <w:fldChar w:fldCharType="begin">
          <w:fldData xml:space="preserve">PEVuZE5vdGU+PENpdGU+PEF1dGhvcj5QYXJrPC9BdXRob3I+PFllYXI+MjAxMTwvWWVhcj48UmVj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</w:fldData>
        </w:fldChar>
      </w:r>
      <w:r w:rsidR="00393293" w:rsidRPr="00886169">
        <w:rPr>
          <w:rFonts w:ascii="Book Antiqua" w:eastAsia="微软雅黑" w:hAnsi="Book Antiqua" w:cs="Times New Roman"/>
          <w:sz w:val="24"/>
          <w:szCs w:val="24"/>
        </w:rPr>
        <w:instrText xml:space="preserve"> ADDIN EN.CITE.DATA </w:instrText>
      </w:r>
      <w:r w:rsidR="00393293" w:rsidRPr="00886169">
        <w:rPr>
          <w:rFonts w:ascii="Book Antiqua" w:eastAsia="微软雅黑" w:hAnsi="Book Antiqua" w:cs="Times New Roman"/>
          <w:sz w:val="24"/>
          <w:szCs w:val="24"/>
        </w:rPr>
      </w:r>
      <w:r w:rsidR="00393293" w:rsidRPr="00886169">
        <w:rPr>
          <w:rFonts w:ascii="Book Antiqua" w:eastAsia="微软雅黑" w:hAnsi="Book Antiqua" w:cs="Times New Roman"/>
          <w:sz w:val="24"/>
          <w:szCs w:val="24"/>
        </w:rPr>
        <w:fldChar w:fldCharType="end"/>
      </w:r>
      <w:r w:rsidR="00393293" w:rsidRPr="00886169">
        <w:rPr>
          <w:rFonts w:ascii="Book Antiqua" w:eastAsia="微软雅黑" w:hAnsi="Book Antiqua" w:cs="Times New Roman"/>
          <w:sz w:val="24"/>
          <w:szCs w:val="24"/>
        </w:rPr>
      </w:r>
      <w:r w:rsidR="00393293" w:rsidRPr="00886169">
        <w:rPr>
          <w:rFonts w:ascii="Book Antiqua" w:eastAsia="微软雅黑" w:hAnsi="Book Antiqua" w:cs="Times New Roman"/>
          <w:sz w:val="24"/>
          <w:szCs w:val="24"/>
        </w:rPr>
        <w:fldChar w:fldCharType="separate"/>
      </w:r>
      <w:r w:rsidR="00393293" w:rsidRPr="00886169">
        <w:rPr>
          <w:rFonts w:ascii="Book Antiqua" w:eastAsia="微软雅黑" w:hAnsi="Book Antiqua" w:cs="Times New Roman"/>
          <w:noProof/>
          <w:sz w:val="24"/>
          <w:szCs w:val="24"/>
          <w:vertAlign w:val="superscript"/>
        </w:rPr>
        <w:t>[24]</w:t>
      </w:r>
      <w:r w:rsidR="00393293" w:rsidRPr="00886169">
        <w:rPr>
          <w:rFonts w:ascii="Book Antiqua" w:eastAsia="微软雅黑" w:hAnsi="Book Antiqua" w:cs="Times New Roman"/>
          <w:sz w:val="24"/>
          <w:szCs w:val="24"/>
        </w:rPr>
        <w:fldChar w:fldCharType="end"/>
      </w:r>
      <w:r w:rsidRPr="00886169">
        <w:rPr>
          <w:rFonts w:ascii="Book Antiqua" w:eastAsia="微软雅黑" w:hAnsi="Book Antiqua" w:cs="Times New Roman"/>
          <w:sz w:val="24"/>
          <w:szCs w:val="24"/>
          <w:lang w:eastAsia="zh-CN"/>
        </w:rPr>
        <w:t xml:space="preserve">, and could be </w:t>
      </w:r>
      <w:r w:rsidR="00EB2941" w:rsidRPr="00886169">
        <w:rPr>
          <w:rFonts w:ascii="Book Antiqua" w:eastAsia="微软雅黑" w:hAnsi="Book Antiqua" w:cs="Times New Roman"/>
          <w:sz w:val="24"/>
          <w:szCs w:val="24"/>
          <w:lang w:eastAsia="zh-CN"/>
        </w:rPr>
        <w:t xml:space="preserve">considered </w:t>
      </w:r>
      <w:r w:rsidRPr="00886169">
        <w:rPr>
          <w:rFonts w:ascii="Book Antiqua" w:eastAsia="微软雅黑" w:hAnsi="Book Antiqua" w:cs="Times New Roman"/>
          <w:sz w:val="24"/>
          <w:szCs w:val="24"/>
          <w:lang w:eastAsia="zh-CN"/>
        </w:rPr>
        <w:t xml:space="preserve">as the most suitable </w:t>
      </w:r>
      <w:r w:rsidR="00352142" w:rsidRPr="00886169">
        <w:rPr>
          <w:rFonts w:ascii="Book Antiqua" w:eastAsia="微软雅黑" w:hAnsi="Book Antiqua" w:cs="Times New Roman"/>
          <w:sz w:val="24"/>
          <w:szCs w:val="24"/>
          <w:lang w:eastAsia="zh-CN"/>
        </w:rPr>
        <w:t xml:space="preserve">type </w:t>
      </w:r>
      <w:r w:rsidRPr="00886169">
        <w:rPr>
          <w:rFonts w:ascii="Book Antiqua" w:eastAsia="微软雅黑" w:hAnsi="Book Antiqua" w:cs="Times New Roman"/>
          <w:sz w:val="24"/>
          <w:szCs w:val="24"/>
          <w:lang w:eastAsia="zh-CN"/>
        </w:rPr>
        <w:t xml:space="preserve">for surgery among all </w:t>
      </w:r>
      <w:r w:rsidR="00352142" w:rsidRPr="00886169">
        <w:rPr>
          <w:rFonts w:ascii="Book Antiqua" w:eastAsia="微软雅黑" w:hAnsi="Book Antiqua" w:cs="Times New Roman"/>
          <w:sz w:val="24"/>
          <w:szCs w:val="24"/>
          <w:lang w:eastAsia="zh-CN"/>
        </w:rPr>
        <w:t xml:space="preserve">the </w:t>
      </w:r>
      <w:r w:rsidRPr="00886169">
        <w:rPr>
          <w:rFonts w:ascii="Book Antiqua" w:eastAsia="微软雅黑" w:hAnsi="Book Antiqua" w:cs="Times New Roman"/>
          <w:sz w:val="24"/>
          <w:szCs w:val="24"/>
          <w:lang w:eastAsia="zh-CN"/>
        </w:rPr>
        <w:t>types of stage IV gastric cancer</w:t>
      </w:r>
      <w:r w:rsidR="00393293" w:rsidRPr="00886169">
        <w:rPr>
          <w:rFonts w:ascii="Book Antiqua" w:eastAsia="微软雅黑" w:hAnsi="Book Antiqua" w:cs="Times New Roman"/>
          <w:sz w:val="24"/>
          <w:szCs w:val="24"/>
        </w:rPr>
        <w:fldChar w:fldCharType="begin">
          <w:fldData xml:space="preserve">PEVuZE5vdGU+PENpdGU+PEF1dGhvcj5Zb3NoaWRhPC9BdXRob3I+PFllYXI+MjAxNjwvWWVhcj48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</w:fldData>
        </w:fldChar>
      </w:r>
      <w:r w:rsidR="00393293" w:rsidRPr="00886169">
        <w:rPr>
          <w:rFonts w:ascii="Book Antiqua" w:eastAsia="微软雅黑" w:hAnsi="Book Antiqua" w:cs="Times New Roman"/>
          <w:sz w:val="24"/>
          <w:szCs w:val="24"/>
        </w:rPr>
        <w:instrText xml:space="preserve"> ADDIN EN.CITE </w:instrText>
      </w:r>
      <w:r w:rsidR="00393293" w:rsidRPr="00886169">
        <w:rPr>
          <w:rFonts w:ascii="Book Antiqua" w:eastAsia="微软雅黑" w:hAnsi="Book Antiqua" w:cs="Times New Roman"/>
          <w:sz w:val="24"/>
          <w:szCs w:val="24"/>
        </w:rPr>
        <w:fldChar w:fldCharType="begin">
          <w:fldData xml:space="preserve">PEVuZE5vdGU+PENpdGU+PEF1dGhvcj5Zb3NoaWRhPC9BdXRob3I+PFllYXI+MjAxNjwvWWVhcj48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</w:fldData>
        </w:fldChar>
      </w:r>
      <w:r w:rsidR="00393293" w:rsidRPr="00886169">
        <w:rPr>
          <w:rFonts w:ascii="Book Antiqua" w:eastAsia="微软雅黑" w:hAnsi="Book Antiqua" w:cs="Times New Roman"/>
          <w:sz w:val="24"/>
          <w:szCs w:val="24"/>
        </w:rPr>
        <w:instrText xml:space="preserve"> ADDIN EN.CITE.DATA </w:instrText>
      </w:r>
      <w:r w:rsidR="00393293" w:rsidRPr="00886169">
        <w:rPr>
          <w:rFonts w:ascii="Book Antiqua" w:eastAsia="微软雅黑" w:hAnsi="Book Antiqua" w:cs="Times New Roman"/>
          <w:sz w:val="24"/>
          <w:szCs w:val="24"/>
        </w:rPr>
      </w:r>
      <w:r w:rsidR="00393293" w:rsidRPr="00886169">
        <w:rPr>
          <w:rFonts w:ascii="Book Antiqua" w:eastAsia="微软雅黑" w:hAnsi="Book Antiqua" w:cs="Times New Roman"/>
          <w:sz w:val="24"/>
          <w:szCs w:val="24"/>
        </w:rPr>
        <w:fldChar w:fldCharType="end"/>
      </w:r>
      <w:r w:rsidR="00393293" w:rsidRPr="00886169">
        <w:rPr>
          <w:rFonts w:ascii="Book Antiqua" w:eastAsia="微软雅黑" w:hAnsi="Book Antiqua" w:cs="Times New Roman"/>
          <w:sz w:val="24"/>
          <w:szCs w:val="24"/>
        </w:rPr>
      </w:r>
      <w:r w:rsidR="00393293" w:rsidRPr="00886169">
        <w:rPr>
          <w:rFonts w:ascii="Book Antiqua" w:eastAsia="微软雅黑" w:hAnsi="Book Antiqua" w:cs="Times New Roman"/>
          <w:sz w:val="24"/>
          <w:szCs w:val="24"/>
        </w:rPr>
        <w:fldChar w:fldCharType="separate"/>
      </w:r>
      <w:r w:rsidR="00393293" w:rsidRPr="00886169">
        <w:rPr>
          <w:rFonts w:ascii="Book Antiqua" w:eastAsia="微软雅黑" w:hAnsi="Book Antiqua" w:cs="Times New Roman"/>
          <w:noProof/>
          <w:sz w:val="24"/>
          <w:szCs w:val="24"/>
          <w:vertAlign w:val="superscript"/>
        </w:rPr>
        <w:t>[25,26]</w:t>
      </w:r>
      <w:r w:rsidR="00393293" w:rsidRPr="00886169">
        <w:rPr>
          <w:rFonts w:ascii="Book Antiqua" w:eastAsia="微软雅黑" w:hAnsi="Book Antiqua" w:cs="Times New Roman"/>
          <w:sz w:val="24"/>
          <w:szCs w:val="24"/>
        </w:rPr>
        <w:fldChar w:fldCharType="end"/>
      </w:r>
      <w:r w:rsidRPr="00886169">
        <w:rPr>
          <w:rFonts w:ascii="Book Antiqua" w:eastAsia="微软雅黑" w:hAnsi="Book Antiqua" w:cs="Times New Roman"/>
          <w:sz w:val="24"/>
          <w:szCs w:val="24"/>
          <w:lang w:eastAsia="zh-CN"/>
        </w:rPr>
        <w:t xml:space="preserve">. </w:t>
      </w:r>
      <w:r w:rsidR="00250653" w:rsidRPr="00886169">
        <w:rPr>
          <w:rFonts w:ascii="Book Antiqua" w:eastAsia="微软雅黑" w:hAnsi="Book Antiqua" w:cs="Times New Roman"/>
          <w:sz w:val="24"/>
          <w:szCs w:val="24"/>
        </w:rPr>
        <w:t>In</w:t>
      </w:r>
      <w:r w:rsidR="00D27A51" w:rsidRPr="00886169">
        <w:rPr>
          <w:rFonts w:ascii="Book Antiqua" w:eastAsia="微软雅黑" w:hAnsi="Book Antiqua" w:cs="Times New Roman"/>
          <w:sz w:val="24"/>
          <w:szCs w:val="24"/>
          <w:lang w:eastAsia="zh-CN"/>
        </w:rPr>
        <w:t xml:space="preserve"> this group</w:t>
      </w:r>
      <w:r w:rsidR="00250653" w:rsidRPr="00886169">
        <w:rPr>
          <w:rFonts w:ascii="Book Antiqua" w:eastAsia="微软雅黑" w:hAnsi="Book Antiqua" w:cs="Times New Roman"/>
          <w:sz w:val="24"/>
          <w:szCs w:val="24"/>
        </w:rPr>
        <w:t xml:space="preserve">, the </w:t>
      </w:r>
      <w:r w:rsidR="00D27A51" w:rsidRPr="00886169">
        <w:rPr>
          <w:rFonts w:ascii="Book Antiqua" w:eastAsia="微软雅黑" w:hAnsi="Book Antiqua" w:cs="Times New Roman"/>
          <w:sz w:val="24"/>
          <w:szCs w:val="24"/>
        </w:rPr>
        <w:t xml:space="preserve">long-term OS </w:t>
      </w:r>
      <w:r w:rsidR="00D27A51" w:rsidRPr="00886169">
        <w:rPr>
          <w:rFonts w:ascii="Book Antiqua" w:eastAsia="微软雅黑" w:hAnsi="Book Antiqua" w:cs="Times New Roman"/>
          <w:sz w:val="24"/>
          <w:szCs w:val="24"/>
          <w:lang w:eastAsia="zh-CN"/>
        </w:rPr>
        <w:t>of</w:t>
      </w:r>
      <w:r w:rsidR="00D27A51" w:rsidRPr="00886169">
        <w:rPr>
          <w:rFonts w:ascii="Book Antiqua" w:eastAsia="微软雅黑" w:hAnsi="Book Antiqua" w:cs="Times New Roman"/>
          <w:sz w:val="24"/>
          <w:szCs w:val="24"/>
        </w:rPr>
        <w:t xml:space="preserve"> th</w:t>
      </w:r>
      <w:r w:rsidR="00D27A51" w:rsidRPr="00886169">
        <w:rPr>
          <w:rFonts w:ascii="Book Antiqua" w:eastAsia="微软雅黑" w:hAnsi="Book Antiqua" w:cs="Times New Roman"/>
          <w:sz w:val="24"/>
          <w:szCs w:val="24"/>
          <w:lang w:eastAsia="zh-CN"/>
        </w:rPr>
        <w:t xml:space="preserve">ose </w:t>
      </w:r>
      <w:r w:rsidR="00613301" w:rsidRPr="00886169">
        <w:rPr>
          <w:rFonts w:ascii="Book Antiqua" w:eastAsia="微软雅黑" w:hAnsi="Book Antiqua" w:cs="Times New Roman"/>
          <w:sz w:val="24"/>
          <w:szCs w:val="24"/>
          <w:lang w:eastAsia="zh-CN"/>
        </w:rPr>
        <w:t xml:space="preserve">who </w:t>
      </w:r>
      <w:r w:rsidR="00D27A51" w:rsidRPr="00886169">
        <w:rPr>
          <w:rFonts w:ascii="Book Antiqua" w:eastAsia="微软雅黑" w:hAnsi="Book Antiqua" w:cs="Times New Roman"/>
          <w:sz w:val="24"/>
          <w:szCs w:val="24"/>
          <w:lang w:eastAsia="zh-CN"/>
        </w:rPr>
        <w:t xml:space="preserve">underwent D2 resection was much better than </w:t>
      </w:r>
      <w:r w:rsidR="00613301" w:rsidRPr="00886169">
        <w:rPr>
          <w:rFonts w:ascii="Book Antiqua" w:eastAsia="微软雅黑" w:hAnsi="Book Antiqua" w:cs="Times New Roman"/>
          <w:sz w:val="24"/>
          <w:szCs w:val="24"/>
          <w:lang w:eastAsia="zh-CN"/>
        </w:rPr>
        <w:t xml:space="preserve">that of </w:t>
      </w:r>
      <w:r w:rsidR="00D27A51" w:rsidRPr="00886169">
        <w:rPr>
          <w:rFonts w:ascii="Book Antiqua" w:eastAsia="微软雅黑" w:hAnsi="Book Antiqua" w:cs="Times New Roman"/>
          <w:sz w:val="24"/>
          <w:szCs w:val="24"/>
          <w:lang w:eastAsia="zh-CN"/>
        </w:rPr>
        <w:t xml:space="preserve">those who </w:t>
      </w:r>
      <w:r w:rsidR="00613301" w:rsidRPr="00886169">
        <w:rPr>
          <w:rFonts w:ascii="Book Antiqua" w:eastAsia="微软雅黑" w:hAnsi="Book Antiqua" w:cs="Times New Roman"/>
          <w:sz w:val="24"/>
          <w:szCs w:val="24"/>
          <w:lang w:eastAsia="zh-CN"/>
        </w:rPr>
        <w:t>did not</w:t>
      </w:r>
      <w:r w:rsidR="00250653" w:rsidRPr="00886169">
        <w:rPr>
          <w:rFonts w:ascii="Book Antiqua" w:eastAsia="微软雅黑" w:hAnsi="Book Antiqua" w:cs="Times New Roman"/>
          <w:sz w:val="24"/>
          <w:szCs w:val="24"/>
        </w:rPr>
        <w:t>.</w:t>
      </w:r>
      <w:r w:rsidR="00D27A51" w:rsidRPr="00886169">
        <w:rPr>
          <w:rFonts w:ascii="Book Antiqua" w:eastAsia="微软雅黑" w:hAnsi="Book Antiqua" w:cs="Times New Roman"/>
          <w:sz w:val="24"/>
          <w:szCs w:val="24"/>
          <w:lang w:eastAsia="zh-CN"/>
        </w:rPr>
        <w:t xml:space="preserve"> The main reason </w:t>
      </w:r>
      <w:r w:rsidR="00613301" w:rsidRPr="00886169">
        <w:rPr>
          <w:rFonts w:ascii="Book Antiqua" w:eastAsia="微软雅黑" w:hAnsi="Book Antiqua" w:cs="Times New Roman"/>
          <w:sz w:val="24"/>
          <w:szCs w:val="24"/>
          <w:lang w:eastAsia="zh-CN"/>
        </w:rPr>
        <w:t>was attributed to</w:t>
      </w:r>
      <w:r w:rsidRPr="00886169">
        <w:rPr>
          <w:rFonts w:ascii="Book Antiqua" w:eastAsia="微软雅黑" w:hAnsi="Book Antiqua" w:cs="Times New Roman"/>
          <w:sz w:val="24"/>
          <w:szCs w:val="24"/>
          <w:lang w:eastAsia="zh-CN"/>
        </w:rPr>
        <w:t xml:space="preserve"> R0 resection and </w:t>
      </w:r>
      <w:r w:rsidR="008E747F" w:rsidRPr="00886169">
        <w:rPr>
          <w:rFonts w:ascii="Book Antiqua" w:eastAsia="微软雅黑" w:hAnsi="Book Antiqua" w:cs="Times New Roman"/>
          <w:sz w:val="24"/>
          <w:szCs w:val="24"/>
          <w:lang w:eastAsia="zh-CN"/>
        </w:rPr>
        <w:t>the</w:t>
      </w:r>
      <w:r w:rsidR="00D27A51" w:rsidRPr="00886169">
        <w:rPr>
          <w:rFonts w:ascii="Book Antiqua" w:eastAsia="微软雅黑" w:hAnsi="Book Antiqua" w:cs="Times New Roman"/>
          <w:sz w:val="24"/>
          <w:szCs w:val="24"/>
          <w:lang w:eastAsia="zh-CN"/>
        </w:rPr>
        <w:t xml:space="preserve"> </w:t>
      </w:r>
      <w:r w:rsidR="008E747F" w:rsidRPr="00886169">
        <w:rPr>
          <w:rFonts w:ascii="Book Antiqua" w:eastAsia="微软雅黑" w:hAnsi="Book Antiqua" w:cs="Times New Roman"/>
          <w:sz w:val="24"/>
          <w:szCs w:val="24"/>
          <w:lang w:eastAsia="zh-CN"/>
        </w:rPr>
        <w:t xml:space="preserve">difference </w:t>
      </w:r>
      <w:r w:rsidR="00613301" w:rsidRPr="00886169">
        <w:rPr>
          <w:rFonts w:ascii="Book Antiqua" w:eastAsia="微软雅黑" w:hAnsi="Book Antiqua" w:cs="Times New Roman"/>
          <w:sz w:val="24"/>
          <w:szCs w:val="24"/>
          <w:lang w:eastAsia="zh-CN"/>
        </w:rPr>
        <w:t xml:space="preserve">in </w:t>
      </w:r>
      <w:r w:rsidR="00D27A51" w:rsidRPr="00886169">
        <w:rPr>
          <w:rFonts w:ascii="Book Antiqua" w:eastAsia="微软雅黑" w:hAnsi="Book Antiqua" w:cs="Times New Roman"/>
          <w:sz w:val="24"/>
          <w:szCs w:val="24"/>
          <w:lang w:eastAsia="zh-CN"/>
        </w:rPr>
        <w:t>response</w:t>
      </w:r>
      <w:r w:rsidR="008E747F" w:rsidRPr="00886169">
        <w:rPr>
          <w:rFonts w:ascii="Book Antiqua" w:eastAsia="微软雅黑" w:hAnsi="Book Antiqua" w:cs="Times New Roman"/>
          <w:sz w:val="24"/>
          <w:szCs w:val="24"/>
          <w:lang w:eastAsia="zh-CN"/>
        </w:rPr>
        <w:t xml:space="preserve"> to chemotherapy</w:t>
      </w:r>
      <w:r w:rsidR="00D27A51" w:rsidRPr="00886169">
        <w:rPr>
          <w:rFonts w:ascii="Book Antiqua" w:eastAsia="微软雅黑" w:hAnsi="Book Antiqua" w:cs="Times New Roman"/>
          <w:sz w:val="24"/>
          <w:szCs w:val="24"/>
          <w:lang w:eastAsia="zh-CN"/>
        </w:rPr>
        <w:t>.</w:t>
      </w:r>
      <w:r w:rsidR="005B1CD8" w:rsidRPr="00886169">
        <w:rPr>
          <w:rFonts w:ascii="Book Antiqua" w:eastAsia="微软雅黑" w:hAnsi="Book Antiqua" w:cs="Times New Roman"/>
          <w:sz w:val="24"/>
          <w:szCs w:val="24"/>
          <w:lang w:eastAsia="zh-CN"/>
        </w:rPr>
        <w:t xml:space="preserve"> P</w:t>
      </w:r>
      <w:r w:rsidR="005B1CD8" w:rsidRPr="00886169">
        <w:rPr>
          <w:rFonts w:ascii="Book Antiqua" w:eastAsia="微软雅黑" w:hAnsi="Book Antiqua" w:cs="Times New Roman"/>
          <w:sz w:val="24"/>
          <w:szCs w:val="24"/>
        </w:rPr>
        <w:t xml:space="preserve">atients with a lower tumor burden or incurability </w:t>
      </w:r>
      <w:r w:rsidR="005B1CD8" w:rsidRPr="00886169">
        <w:rPr>
          <w:rFonts w:ascii="Book Antiqua" w:eastAsia="微软雅黑" w:hAnsi="Book Antiqua" w:cs="Times New Roman"/>
          <w:i/>
          <w:sz w:val="24"/>
          <w:szCs w:val="24"/>
        </w:rPr>
        <w:t>de novo</w:t>
      </w:r>
      <w:r w:rsidR="005B1CD8" w:rsidRPr="00886169">
        <w:rPr>
          <w:rFonts w:ascii="Book Antiqua" w:eastAsia="微软雅黑" w:hAnsi="Book Antiqua" w:cs="Times New Roman"/>
          <w:sz w:val="24"/>
          <w:szCs w:val="24"/>
        </w:rPr>
        <w:t>, which was characterized as a smaller tumor size, fewer metastatic lymph nodes</w:t>
      </w:r>
      <w:r w:rsidR="006F6FA8" w:rsidRPr="00886169">
        <w:rPr>
          <w:rFonts w:ascii="Book Antiqua" w:eastAsia="微软雅黑" w:hAnsi="Book Antiqua" w:cs="Times New Roman"/>
          <w:sz w:val="24"/>
          <w:szCs w:val="24"/>
        </w:rPr>
        <w:t>,</w:t>
      </w:r>
      <w:r w:rsidR="005B1CD8" w:rsidRPr="00886169">
        <w:rPr>
          <w:rFonts w:ascii="Book Antiqua" w:eastAsia="微软雅黑" w:hAnsi="Book Antiqua" w:cs="Times New Roman"/>
          <w:sz w:val="24"/>
          <w:szCs w:val="24"/>
        </w:rPr>
        <w:t xml:space="preserve"> or fewer metastatic lymph node stations in </w:t>
      </w:r>
      <w:r w:rsidR="00593B3B" w:rsidRPr="00886169">
        <w:rPr>
          <w:rFonts w:ascii="Book Antiqua" w:eastAsia="微软雅黑" w:hAnsi="Book Antiqua" w:cs="Times New Roman"/>
          <w:sz w:val="24"/>
          <w:szCs w:val="24"/>
        </w:rPr>
        <w:t>gastric cancer with clinical PALM</w:t>
      </w:r>
      <w:r w:rsidR="005B1CD8" w:rsidRPr="00886169">
        <w:rPr>
          <w:rFonts w:ascii="Book Antiqua" w:eastAsia="微软雅黑" w:hAnsi="Book Antiqua" w:cs="Times New Roman"/>
          <w:sz w:val="24"/>
          <w:szCs w:val="24"/>
          <w:lang w:eastAsia="zh-CN"/>
        </w:rPr>
        <w:t>,</w:t>
      </w:r>
      <w:r w:rsidR="005B1CD8" w:rsidRPr="00886169">
        <w:rPr>
          <w:rFonts w:ascii="Book Antiqua" w:eastAsia="微软雅黑" w:hAnsi="Book Antiqua" w:cs="Times New Roman"/>
          <w:sz w:val="24"/>
          <w:szCs w:val="24"/>
        </w:rPr>
        <w:t xml:space="preserve"> are more prone to achieve </w:t>
      </w:r>
      <w:r w:rsidR="00352142" w:rsidRPr="00886169">
        <w:rPr>
          <w:rFonts w:ascii="Book Antiqua" w:eastAsia="微软雅黑" w:hAnsi="Book Antiqua" w:cs="Times New Roman"/>
          <w:sz w:val="24"/>
          <w:szCs w:val="24"/>
        </w:rPr>
        <w:t>CR</w:t>
      </w:r>
      <w:r w:rsidR="005B1CD8" w:rsidRPr="00886169">
        <w:rPr>
          <w:rFonts w:ascii="Book Antiqua" w:eastAsia="微软雅黑" w:hAnsi="Book Antiqua" w:cs="Times New Roman"/>
          <w:sz w:val="24"/>
          <w:szCs w:val="24"/>
        </w:rPr>
        <w:t xml:space="preserve"> of metastasis (Table 4); therefore, D2 gastrectomy was performed, resulting in a better prognosis. </w:t>
      </w:r>
      <w:proofErr w:type="spellStart"/>
      <w:r w:rsidR="00250653" w:rsidRPr="00886169">
        <w:rPr>
          <w:rFonts w:ascii="Book Antiqua" w:eastAsia="微软雅黑" w:hAnsi="Book Antiqua" w:cs="Times New Roman"/>
          <w:sz w:val="24"/>
          <w:szCs w:val="24"/>
        </w:rPr>
        <w:t>Kaito</w:t>
      </w:r>
      <w:proofErr w:type="spellEnd"/>
      <w:r w:rsidR="00C3202D" w:rsidRPr="00886169">
        <w:rPr>
          <w:rFonts w:ascii="Book Antiqua" w:eastAsia="微软雅黑" w:hAnsi="Book Antiqua" w:cs="Times New Roman"/>
          <w:sz w:val="24"/>
          <w:szCs w:val="24"/>
          <w:lang w:eastAsia="zh-CN"/>
        </w:rPr>
        <w:t xml:space="preserve"> </w:t>
      </w:r>
      <w:r w:rsidR="00C3202D" w:rsidRPr="00886169">
        <w:rPr>
          <w:rFonts w:ascii="Book Antiqua" w:eastAsia="微软雅黑" w:hAnsi="Book Antiqua" w:cs="Times New Roman"/>
          <w:i/>
          <w:sz w:val="24"/>
          <w:szCs w:val="24"/>
          <w:lang w:eastAsia="zh-CN"/>
        </w:rPr>
        <w:t xml:space="preserve">et </w:t>
      </w:r>
      <w:proofErr w:type="gramStart"/>
      <w:r w:rsidR="00C3202D" w:rsidRPr="00886169">
        <w:rPr>
          <w:rFonts w:ascii="Book Antiqua" w:eastAsia="微软雅黑" w:hAnsi="Book Antiqua" w:cs="Times New Roman"/>
          <w:i/>
          <w:sz w:val="24"/>
          <w:szCs w:val="24"/>
          <w:lang w:eastAsia="zh-CN"/>
        </w:rPr>
        <w:t>al</w:t>
      </w:r>
      <w:proofErr w:type="gramEnd"/>
      <w:r w:rsidR="00393293" w:rsidRPr="00886169">
        <w:rPr>
          <w:rFonts w:ascii="Book Antiqua" w:eastAsia="微软雅黑" w:hAnsi="Book Antiqua" w:cs="Times New Roman"/>
          <w:sz w:val="24"/>
          <w:szCs w:val="24"/>
        </w:rPr>
        <w:fldChar w:fldCharType="begin">
          <w:fldData xml:space="preserve">PEVuZE5vdGU+PENpdGU+PEF1dGhvcj5LYWl0bzwvQXV0aG9yPjxZZWFyPjIwMTc8L1llYXI+PFJl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=
</w:fldData>
        </w:fldChar>
      </w:r>
      <w:r w:rsidR="00393293" w:rsidRPr="00886169">
        <w:rPr>
          <w:rFonts w:ascii="Book Antiqua" w:eastAsia="微软雅黑" w:hAnsi="Book Antiqua" w:cs="Times New Roman"/>
          <w:sz w:val="24"/>
          <w:szCs w:val="24"/>
        </w:rPr>
        <w:instrText xml:space="preserve"> ADDIN EN.CITE </w:instrText>
      </w:r>
      <w:r w:rsidR="00393293" w:rsidRPr="00886169">
        <w:rPr>
          <w:rFonts w:ascii="Book Antiqua" w:eastAsia="微软雅黑" w:hAnsi="Book Antiqua" w:cs="Times New Roman"/>
          <w:sz w:val="24"/>
          <w:szCs w:val="24"/>
        </w:rPr>
        <w:fldChar w:fldCharType="begin">
          <w:fldData xml:space="preserve">PEVuZE5vdGU+PENpdGU+PEF1dGhvcj5LYWl0bzwvQXV0aG9yPjxZZWFyPjIwMTc8L1llYXI+PFJl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=
</w:fldData>
        </w:fldChar>
      </w:r>
      <w:r w:rsidR="00393293" w:rsidRPr="00886169">
        <w:rPr>
          <w:rFonts w:ascii="Book Antiqua" w:eastAsia="微软雅黑" w:hAnsi="Book Antiqua" w:cs="Times New Roman"/>
          <w:sz w:val="24"/>
          <w:szCs w:val="24"/>
        </w:rPr>
        <w:instrText xml:space="preserve"> ADDIN EN.CITE.DATA </w:instrText>
      </w:r>
      <w:r w:rsidR="00393293" w:rsidRPr="00886169">
        <w:rPr>
          <w:rFonts w:ascii="Book Antiqua" w:eastAsia="微软雅黑" w:hAnsi="Book Antiqua" w:cs="Times New Roman"/>
          <w:sz w:val="24"/>
          <w:szCs w:val="24"/>
        </w:rPr>
      </w:r>
      <w:r w:rsidR="00393293" w:rsidRPr="00886169">
        <w:rPr>
          <w:rFonts w:ascii="Book Antiqua" w:eastAsia="微软雅黑" w:hAnsi="Book Antiqua" w:cs="Times New Roman"/>
          <w:sz w:val="24"/>
          <w:szCs w:val="24"/>
        </w:rPr>
        <w:fldChar w:fldCharType="end"/>
      </w:r>
      <w:r w:rsidR="00393293" w:rsidRPr="00886169">
        <w:rPr>
          <w:rFonts w:ascii="Book Antiqua" w:eastAsia="微软雅黑" w:hAnsi="Book Antiqua" w:cs="Times New Roman"/>
          <w:sz w:val="24"/>
          <w:szCs w:val="24"/>
        </w:rPr>
      </w:r>
      <w:r w:rsidR="00393293" w:rsidRPr="00886169">
        <w:rPr>
          <w:rFonts w:ascii="Book Antiqua" w:eastAsia="微软雅黑" w:hAnsi="Book Antiqua" w:cs="Times New Roman"/>
          <w:sz w:val="24"/>
          <w:szCs w:val="24"/>
        </w:rPr>
        <w:fldChar w:fldCharType="separate"/>
      </w:r>
      <w:r w:rsidR="00393293" w:rsidRPr="00886169">
        <w:rPr>
          <w:rFonts w:ascii="Book Antiqua" w:eastAsia="微软雅黑" w:hAnsi="Book Antiqua" w:cs="Times New Roman"/>
          <w:noProof/>
          <w:sz w:val="24"/>
          <w:szCs w:val="24"/>
          <w:vertAlign w:val="superscript"/>
        </w:rPr>
        <w:t>[27]</w:t>
      </w:r>
      <w:r w:rsidR="00393293" w:rsidRPr="00886169">
        <w:rPr>
          <w:rFonts w:ascii="Book Antiqua" w:eastAsia="微软雅黑" w:hAnsi="Book Antiqua" w:cs="Times New Roman"/>
          <w:sz w:val="24"/>
          <w:szCs w:val="24"/>
        </w:rPr>
        <w:fldChar w:fldCharType="end"/>
      </w:r>
      <w:r w:rsidR="00FB2C24" w:rsidRPr="00886169">
        <w:rPr>
          <w:rFonts w:ascii="Book Antiqua" w:eastAsia="微软雅黑" w:hAnsi="Book Antiqua" w:cs="Times New Roman"/>
          <w:sz w:val="24"/>
          <w:szCs w:val="24"/>
          <w:lang w:eastAsia="zh-CN"/>
        </w:rPr>
        <w:t xml:space="preserve"> </w:t>
      </w:r>
      <w:r w:rsidR="00C3202D" w:rsidRPr="00886169">
        <w:rPr>
          <w:rFonts w:ascii="Book Antiqua" w:eastAsia="微软雅黑" w:hAnsi="Book Antiqua" w:cs="Times New Roman"/>
          <w:sz w:val="24"/>
          <w:szCs w:val="24"/>
          <w:lang w:eastAsia="zh-CN"/>
        </w:rPr>
        <w:t xml:space="preserve">found </w:t>
      </w:r>
      <w:r w:rsidR="00FB2C24" w:rsidRPr="00886169">
        <w:rPr>
          <w:rFonts w:ascii="Book Antiqua" w:eastAsia="微软雅黑" w:hAnsi="Book Antiqua" w:cs="Times New Roman"/>
          <w:sz w:val="24"/>
          <w:szCs w:val="24"/>
          <w:lang w:eastAsia="zh-CN"/>
        </w:rPr>
        <w:t xml:space="preserve">that </w:t>
      </w:r>
      <w:r w:rsidR="00613301" w:rsidRPr="00886169">
        <w:rPr>
          <w:rFonts w:ascii="Book Antiqua" w:eastAsia="微软雅黑" w:hAnsi="Book Antiqua" w:cs="Times New Roman"/>
          <w:sz w:val="24"/>
          <w:szCs w:val="24"/>
        </w:rPr>
        <w:t xml:space="preserve">involvement of </w:t>
      </w:r>
      <w:r w:rsidR="00250653" w:rsidRPr="00886169">
        <w:rPr>
          <w:rFonts w:ascii="Book Antiqua" w:eastAsia="微软雅黑" w:hAnsi="Book Antiqua" w:cs="Times New Roman"/>
          <w:sz w:val="24"/>
          <w:szCs w:val="24"/>
        </w:rPr>
        <w:t xml:space="preserve">a greater number of </w:t>
      </w:r>
      <w:r w:rsidR="00B53E3F" w:rsidRPr="00886169">
        <w:rPr>
          <w:rFonts w:ascii="Book Antiqua" w:eastAsia="微软雅黑" w:hAnsi="Book Antiqua" w:cs="Times New Roman"/>
          <w:sz w:val="24"/>
          <w:szCs w:val="24"/>
        </w:rPr>
        <w:t>PAN</w:t>
      </w:r>
      <w:r w:rsidR="00250653" w:rsidRPr="00886169">
        <w:rPr>
          <w:rFonts w:ascii="Book Antiqua" w:eastAsia="微软雅黑" w:hAnsi="Book Antiqua" w:cs="Times New Roman"/>
          <w:sz w:val="24"/>
          <w:szCs w:val="24"/>
        </w:rPr>
        <w:t xml:space="preserve"> station</w:t>
      </w:r>
      <w:r w:rsidR="00613301" w:rsidRPr="00886169">
        <w:rPr>
          <w:rFonts w:ascii="Book Antiqua" w:eastAsia="微软雅黑" w:hAnsi="Book Antiqua" w:cs="Times New Roman"/>
          <w:sz w:val="24"/>
          <w:szCs w:val="24"/>
        </w:rPr>
        <w:t>s</w:t>
      </w:r>
      <w:r w:rsidR="00250653" w:rsidRPr="00886169">
        <w:rPr>
          <w:rFonts w:ascii="Book Antiqua" w:eastAsia="微软雅黑" w:hAnsi="Book Antiqua" w:cs="Times New Roman"/>
          <w:sz w:val="24"/>
          <w:szCs w:val="24"/>
        </w:rPr>
        <w:t xml:space="preserve"> was associated with a poorer prognosis. To date, most </w:t>
      </w:r>
      <w:r w:rsidR="00FA7322" w:rsidRPr="00886169">
        <w:rPr>
          <w:rFonts w:ascii="Book Antiqua" w:eastAsia="微软雅黑" w:hAnsi="Book Antiqua" w:cs="Times New Roman"/>
          <w:sz w:val="24"/>
          <w:szCs w:val="24"/>
        </w:rPr>
        <w:t>studies</w:t>
      </w:r>
      <w:r w:rsidR="00EB2941" w:rsidRPr="00886169">
        <w:rPr>
          <w:rFonts w:ascii="Book Antiqua" w:eastAsia="微软雅黑" w:hAnsi="Book Antiqua" w:cs="Times New Roman"/>
          <w:sz w:val="24"/>
          <w:szCs w:val="24"/>
        </w:rPr>
        <w:t xml:space="preserve"> on surgical interventions in </w:t>
      </w:r>
      <w:r w:rsidR="00593B3B" w:rsidRPr="00886169">
        <w:rPr>
          <w:rFonts w:ascii="Book Antiqua" w:eastAsia="微软雅黑" w:hAnsi="Book Antiqua" w:cs="Times New Roman"/>
          <w:sz w:val="24"/>
          <w:szCs w:val="24"/>
        </w:rPr>
        <w:t>gastric cancer with clinical PALM</w:t>
      </w:r>
      <w:r w:rsidR="00EB2941" w:rsidRPr="00886169">
        <w:rPr>
          <w:rFonts w:ascii="Book Antiqua" w:eastAsia="微软雅黑" w:hAnsi="Book Antiqua" w:cs="Times New Roman"/>
          <w:sz w:val="24"/>
          <w:szCs w:val="24"/>
        </w:rPr>
        <w:t xml:space="preserve"> </w:t>
      </w:r>
      <w:r w:rsidR="00613301" w:rsidRPr="00886169">
        <w:rPr>
          <w:rFonts w:ascii="Book Antiqua" w:eastAsia="微软雅黑" w:hAnsi="Book Antiqua" w:cs="Times New Roman"/>
          <w:sz w:val="24"/>
          <w:szCs w:val="24"/>
        </w:rPr>
        <w:t xml:space="preserve">have </w:t>
      </w:r>
      <w:r w:rsidR="00EB2941" w:rsidRPr="00886169">
        <w:rPr>
          <w:rFonts w:ascii="Book Antiqua" w:eastAsia="微软雅黑" w:hAnsi="Book Antiqua" w:cs="Times New Roman"/>
          <w:sz w:val="24"/>
          <w:szCs w:val="24"/>
        </w:rPr>
        <w:t xml:space="preserve">been limited to no more than </w:t>
      </w:r>
      <w:r w:rsidR="006F6FA8" w:rsidRPr="00886169">
        <w:rPr>
          <w:rFonts w:ascii="Book Antiqua" w:eastAsia="微软雅黑" w:hAnsi="Book Antiqua" w:cs="Times New Roman"/>
          <w:sz w:val="24"/>
          <w:szCs w:val="24"/>
        </w:rPr>
        <w:t xml:space="preserve">two </w:t>
      </w:r>
      <w:r w:rsidR="00B53E3F" w:rsidRPr="00886169">
        <w:rPr>
          <w:rFonts w:ascii="Book Antiqua" w:eastAsia="微软雅黑" w:hAnsi="Book Antiqua" w:cs="Times New Roman"/>
          <w:sz w:val="24"/>
          <w:szCs w:val="24"/>
        </w:rPr>
        <w:t>PAN</w:t>
      </w:r>
      <w:r w:rsidR="00EB2941" w:rsidRPr="00886169">
        <w:rPr>
          <w:rFonts w:ascii="Book Antiqua" w:eastAsia="微软雅黑" w:hAnsi="Book Antiqua" w:cs="Times New Roman"/>
          <w:sz w:val="24"/>
          <w:szCs w:val="24"/>
        </w:rPr>
        <w:t xml:space="preserve"> stations (No. 16a2/16b1</w:t>
      </w:r>
      <w:proofErr w:type="gramStart"/>
      <w:r w:rsidR="00EB2941" w:rsidRPr="00886169">
        <w:rPr>
          <w:rFonts w:ascii="Book Antiqua" w:eastAsia="微软雅黑" w:hAnsi="Book Antiqua" w:cs="Times New Roman"/>
          <w:sz w:val="24"/>
          <w:szCs w:val="24"/>
        </w:rPr>
        <w:t>)</w:t>
      </w:r>
      <w:proofErr w:type="gramEnd"/>
      <w:r w:rsidR="00393293" w:rsidRPr="00886169">
        <w:rPr>
          <w:rFonts w:ascii="Book Antiqua" w:eastAsia="微软雅黑" w:hAnsi="Book Antiqua" w:cs="Times New Roman"/>
          <w:sz w:val="24"/>
          <w:szCs w:val="24"/>
        </w:rPr>
        <w:fldChar w:fldCharType="begin">
          <w:fldData xml:space="preserve">ZW9wbGFzbXMvcGF0aG9sb2d5Lyp0aGVyYXB5PC9rZXl3b3JkPjxrZXl3b3JkPlRheG9pZHMvYWRt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</w:fldData>
        </w:fldChar>
      </w:r>
      <w:r w:rsidR="00393293" w:rsidRPr="00886169">
        <w:rPr>
          <w:rFonts w:ascii="Book Antiqua" w:eastAsia="微软雅黑" w:hAnsi="Book Antiqua" w:cs="Times New Roman"/>
          <w:sz w:val="24"/>
          <w:szCs w:val="24"/>
        </w:rPr>
        <w:instrText xml:space="preserve"> ADDIN EN.CITE </w:instrText>
      </w:r>
      <w:r w:rsidR="00393293" w:rsidRPr="00886169">
        <w:rPr>
          <w:rFonts w:ascii="Book Antiqua" w:eastAsia="微软雅黑" w:hAnsi="Book Antiqua" w:cs="Times New Roman"/>
          <w:sz w:val="24"/>
          <w:szCs w:val="24"/>
        </w:rPr>
        <w:fldChar w:fldCharType="begin">
          <w:fldData xml:space="preserve">PEVuZE5vdGU+PENpdGU+PEF1dGhvcj5Ub2t1bmFnYTwvQXV0aG9yPjxZZWFyPjIwMTA8L1llYXI+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==
</w:fldData>
        </w:fldChar>
      </w:r>
      <w:r w:rsidR="00393293" w:rsidRPr="00886169">
        <w:rPr>
          <w:rFonts w:ascii="Book Antiqua" w:eastAsia="微软雅黑" w:hAnsi="Book Antiqua" w:cs="Times New Roman"/>
          <w:sz w:val="24"/>
          <w:szCs w:val="24"/>
        </w:rPr>
        <w:instrText xml:space="preserve"> ADDIN EN.CITE.DATA </w:instrText>
      </w:r>
      <w:r w:rsidR="00393293" w:rsidRPr="00886169">
        <w:rPr>
          <w:rFonts w:ascii="Book Antiqua" w:eastAsia="微软雅黑" w:hAnsi="Book Antiqua" w:cs="Times New Roman"/>
          <w:sz w:val="24"/>
          <w:szCs w:val="24"/>
        </w:rPr>
      </w:r>
      <w:r w:rsidR="00393293" w:rsidRPr="00886169">
        <w:rPr>
          <w:rFonts w:ascii="Book Antiqua" w:eastAsia="微软雅黑" w:hAnsi="Book Antiqua" w:cs="Times New Roman"/>
          <w:sz w:val="24"/>
          <w:szCs w:val="24"/>
        </w:rPr>
        <w:fldChar w:fldCharType="end"/>
      </w:r>
      <w:r w:rsidR="00393293" w:rsidRPr="00886169">
        <w:rPr>
          <w:rFonts w:ascii="Book Antiqua" w:eastAsia="微软雅黑" w:hAnsi="Book Antiqua" w:cs="Times New Roman"/>
          <w:sz w:val="24"/>
          <w:szCs w:val="24"/>
        </w:rPr>
        <w:fldChar w:fldCharType="begin">
          <w:fldData xml:space="preserve">ZW9wbGFzbXMvcGF0aG9sb2d5Lyp0aGVyYXB5PC9rZXl3b3JkPjxrZXl3b3JkPlRheG9pZHMvYWRt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</w:fldData>
        </w:fldChar>
      </w:r>
      <w:r w:rsidR="00393293" w:rsidRPr="00886169">
        <w:rPr>
          <w:rFonts w:ascii="Book Antiqua" w:eastAsia="微软雅黑" w:hAnsi="Book Antiqua" w:cs="Times New Roman"/>
          <w:sz w:val="24"/>
          <w:szCs w:val="24"/>
        </w:rPr>
        <w:instrText xml:space="preserve"> ADDIN EN.CITE.DATA </w:instrText>
      </w:r>
      <w:r w:rsidR="00393293" w:rsidRPr="00886169">
        <w:rPr>
          <w:rFonts w:ascii="Book Antiqua" w:eastAsia="微软雅黑" w:hAnsi="Book Antiqua" w:cs="Times New Roman"/>
          <w:sz w:val="24"/>
          <w:szCs w:val="24"/>
        </w:rPr>
      </w:r>
      <w:r w:rsidR="00393293" w:rsidRPr="00886169">
        <w:rPr>
          <w:rFonts w:ascii="Book Antiqua" w:eastAsia="微软雅黑" w:hAnsi="Book Antiqua" w:cs="Times New Roman"/>
          <w:sz w:val="24"/>
          <w:szCs w:val="24"/>
        </w:rPr>
        <w:fldChar w:fldCharType="end"/>
      </w:r>
      <w:r w:rsidR="00393293" w:rsidRPr="00886169">
        <w:rPr>
          <w:rFonts w:ascii="Book Antiqua" w:eastAsia="微软雅黑" w:hAnsi="Book Antiqua" w:cs="Times New Roman"/>
          <w:sz w:val="24"/>
          <w:szCs w:val="24"/>
        </w:rPr>
      </w:r>
      <w:r w:rsidR="00393293" w:rsidRPr="00886169">
        <w:rPr>
          <w:rFonts w:ascii="Book Antiqua" w:eastAsia="微软雅黑" w:hAnsi="Book Antiqua" w:cs="Times New Roman"/>
          <w:sz w:val="24"/>
          <w:szCs w:val="24"/>
        </w:rPr>
        <w:fldChar w:fldCharType="separate"/>
      </w:r>
      <w:r w:rsidR="00393293" w:rsidRPr="00886169">
        <w:rPr>
          <w:rFonts w:ascii="Book Antiqua" w:eastAsia="微软雅黑" w:hAnsi="Book Antiqua" w:cs="Times New Roman"/>
          <w:noProof/>
          <w:sz w:val="24"/>
          <w:szCs w:val="24"/>
          <w:vertAlign w:val="superscript"/>
        </w:rPr>
        <w:t>[2,5,24,27-33]</w:t>
      </w:r>
      <w:r w:rsidR="00393293" w:rsidRPr="00886169">
        <w:rPr>
          <w:rFonts w:ascii="Book Antiqua" w:eastAsia="微软雅黑" w:hAnsi="Book Antiqua" w:cs="Times New Roman"/>
          <w:sz w:val="24"/>
          <w:szCs w:val="24"/>
        </w:rPr>
        <w:fldChar w:fldCharType="end"/>
      </w:r>
      <w:r w:rsidR="00FB2C24" w:rsidRPr="00886169">
        <w:rPr>
          <w:rFonts w:ascii="Book Antiqua" w:eastAsia="微软雅黑" w:hAnsi="Book Antiqua" w:cs="Times New Roman"/>
          <w:sz w:val="24"/>
          <w:szCs w:val="24"/>
        </w:rPr>
        <w:t xml:space="preserve">. </w:t>
      </w:r>
      <w:r w:rsidR="00613301" w:rsidRPr="00886169">
        <w:rPr>
          <w:rFonts w:ascii="Book Antiqua" w:eastAsia="微软雅黑" w:hAnsi="Book Antiqua" w:cs="Times New Roman"/>
          <w:sz w:val="24"/>
          <w:szCs w:val="24"/>
        </w:rPr>
        <w:t xml:space="preserve">Lymph </w:t>
      </w:r>
      <w:r w:rsidR="00250653" w:rsidRPr="00886169">
        <w:rPr>
          <w:rFonts w:ascii="Book Antiqua" w:eastAsia="微软雅黑" w:hAnsi="Book Antiqua" w:cs="Times New Roman"/>
          <w:sz w:val="24"/>
          <w:szCs w:val="24"/>
        </w:rPr>
        <w:t xml:space="preserve">node size </w:t>
      </w:r>
      <w:r w:rsidR="00613301" w:rsidRPr="00886169">
        <w:rPr>
          <w:rFonts w:ascii="Book Antiqua" w:eastAsia="微软雅黑" w:hAnsi="Book Antiqua" w:cs="Times New Roman"/>
          <w:sz w:val="24"/>
          <w:szCs w:val="24"/>
        </w:rPr>
        <w:t xml:space="preserve">was </w:t>
      </w:r>
      <w:r w:rsidR="00250653" w:rsidRPr="00886169">
        <w:rPr>
          <w:rFonts w:ascii="Book Antiqua" w:eastAsia="微软雅黑" w:hAnsi="Book Antiqua" w:cs="Times New Roman"/>
          <w:sz w:val="24"/>
          <w:szCs w:val="24"/>
        </w:rPr>
        <w:t xml:space="preserve">also </w:t>
      </w:r>
      <w:r w:rsidR="00613301" w:rsidRPr="00886169">
        <w:rPr>
          <w:rFonts w:ascii="Book Antiqua" w:eastAsia="微软雅黑" w:hAnsi="Book Antiqua" w:cs="Times New Roman"/>
          <w:sz w:val="24"/>
          <w:szCs w:val="24"/>
          <w:lang w:eastAsia="zh-CN"/>
        </w:rPr>
        <w:t xml:space="preserve">found </w:t>
      </w:r>
      <w:r w:rsidRPr="00886169">
        <w:rPr>
          <w:rFonts w:ascii="Book Antiqua" w:eastAsia="微软雅黑" w:hAnsi="Book Antiqua" w:cs="Times New Roman"/>
          <w:sz w:val="24"/>
          <w:szCs w:val="24"/>
          <w:lang w:eastAsia="zh-CN"/>
        </w:rPr>
        <w:t>to be</w:t>
      </w:r>
      <w:r w:rsidR="00250653" w:rsidRPr="00886169">
        <w:rPr>
          <w:rFonts w:ascii="Book Antiqua" w:eastAsia="微软雅黑" w:hAnsi="Book Antiqua" w:cs="Times New Roman"/>
          <w:sz w:val="24"/>
          <w:szCs w:val="24"/>
        </w:rPr>
        <w:t xml:space="preserve"> an independent prognostic factor for gastric </w:t>
      </w:r>
      <w:proofErr w:type="gramStart"/>
      <w:r w:rsidR="00250653" w:rsidRPr="00886169">
        <w:rPr>
          <w:rFonts w:ascii="Book Antiqua" w:eastAsia="微软雅黑" w:hAnsi="Book Antiqua" w:cs="Times New Roman"/>
          <w:sz w:val="24"/>
          <w:szCs w:val="24"/>
        </w:rPr>
        <w:t>cancer</w:t>
      </w:r>
      <w:proofErr w:type="gramEnd"/>
      <w:r w:rsidR="00393293" w:rsidRPr="00886169">
        <w:rPr>
          <w:rFonts w:ascii="Book Antiqua" w:eastAsia="微软雅黑" w:hAnsi="Book Antiqua" w:cs="Times New Roman"/>
          <w:sz w:val="24"/>
          <w:szCs w:val="24"/>
        </w:rPr>
        <w:fldChar w:fldCharType="begin">
          <w:fldData xml:space="preserve">PEVuZE5vdGU+PENpdGU+PEF1dGhvcj5Ub2t1bmFnYTwvQXV0aG9yPjxZZWFyPjIwMTM8L1llYXI+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</w:fldData>
        </w:fldChar>
      </w:r>
      <w:r w:rsidR="00393293" w:rsidRPr="00886169">
        <w:rPr>
          <w:rFonts w:ascii="Book Antiqua" w:eastAsia="微软雅黑" w:hAnsi="Book Antiqua" w:cs="Times New Roman"/>
          <w:sz w:val="24"/>
          <w:szCs w:val="24"/>
        </w:rPr>
        <w:instrText xml:space="preserve"> ADDIN EN.CITE </w:instrText>
      </w:r>
      <w:r w:rsidR="00393293" w:rsidRPr="00886169">
        <w:rPr>
          <w:rFonts w:ascii="Book Antiqua" w:eastAsia="微软雅黑" w:hAnsi="Book Antiqua" w:cs="Times New Roman"/>
          <w:sz w:val="24"/>
          <w:szCs w:val="24"/>
        </w:rPr>
        <w:fldChar w:fldCharType="begin">
          <w:fldData xml:space="preserve">PEVuZE5vdGU+PENpdGU+PEF1dGhvcj5Ub2t1bmFnYTwvQXV0aG9yPjxZZWFyPjIwMTM8L1llYXI+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</w:fldData>
        </w:fldChar>
      </w:r>
      <w:r w:rsidR="00393293" w:rsidRPr="00886169">
        <w:rPr>
          <w:rFonts w:ascii="Book Antiqua" w:eastAsia="微软雅黑" w:hAnsi="Book Antiqua" w:cs="Times New Roman"/>
          <w:sz w:val="24"/>
          <w:szCs w:val="24"/>
        </w:rPr>
        <w:instrText xml:space="preserve"> ADDIN EN.CITE.DATA </w:instrText>
      </w:r>
      <w:r w:rsidR="00393293" w:rsidRPr="00886169">
        <w:rPr>
          <w:rFonts w:ascii="Book Antiqua" w:eastAsia="微软雅黑" w:hAnsi="Book Antiqua" w:cs="Times New Roman"/>
          <w:sz w:val="24"/>
          <w:szCs w:val="24"/>
        </w:rPr>
      </w:r>
      <w:r w:rsidR="00393293" w:rsidRPr="00886169">
        <w:rPr>
          <w:rFonts w:ascii="Book Antiqua" w:eastAsia="微软雅黑" w:hAnsi="Book Antiqua" w:cs="Times New Roman"/>
          <w:sz w:val="24"/>
          <w:szCs w:val="24"/>
        </w:rPr>
        <w:fldChar w:fldCharType="end"/>
      </w:r>
      <w:r w:rsidR="00393293" w:rsidRPr="00886169">
        <w:rPr>
          <w:rFonts w:ascii="Book Antiqua" w:eastAsia="微软雅黑" w:hAnsi="Book Antiqua" w:cs="Times New Roman"/>
          <w:sz w:val="24"/>
          <w:szCs w:val="24"/>
        </w:rPr>
      </w:r>
      <w:r w:rsidR="00393293" w:rsidRPr="00886169">
        <w:rPr>
          <w:rFonts w:ascii="Book Antiqua" w:eastAsia="微软雅黑" w:hAnsi="Book Antiqua" w:cs="Times New Roman"/>
          <w:sz w:val="24"/>
          <w:szCs w:val="24"/>
        </w:rPr>
        <w:fldChar w:fldCharType="separate"/>
      </w:r>
      <w:r w:rsidR="00393293" w:rsidRPr="00886169">
        <w:rPr>
          <w:rFonts w:ascii="Book Antiqua" w:eastAsia="微软雅黑" w:hAnsi="Book Antiqua" w:cs="Times New Roman"/>
          <w:noProof/>
          <w:sz w:val="24"/>
          <w:szCs w:val="24"/>
          <w:vertAlign w:val="superscript"/>
        </w:rPr>
        <w:t>[21]</w:t>
      </w:r>
      <w:r w:rsidR="00393293" w:rsidRPr="00886169">
        <w:rPr>
          <w:rFonts w:ascii="Book Antiqua" w:eastAsia="微软雅黑" w:hAnsi="Book Antiqua" w:cs="Times New Roman"/>
          <w:sz w:val="24"/>
          <w:szCs w:val="24"/>
        </w:rPr>
        <w:fldChar w:fldCharType="end"/>
      </w:r>
      <w:r w:rsidR="00250653" w:rsidRPr="00886169">
        <w:rPr>
          <w:rFonts w:ascii="Book Antiqua" w:eastAsia="微软雅黑" w:hAnsi="Book Antiqua" w:cs="Times New Roman"/>
          <w:sz w:val="24"/>
          <w:szCs w:val="24"/>
        </w:rPr>
        <w:t>.</w:t>
      </w:r>
      <w:r w:rsidR="00FB2C24" w:rsidRPr="00886169">
        <w:rPr>
          <w:rFonts w:ascii="Book Antiqua" w:eastAsia="微软雅黑" w:hAnsi="Book Antiqua" w:cs="Times New Roman"/>
          <w:sz w:val="24"/>
          <w:szCs w:val="24"/>
        </w:rPr>
        <w:t xml:space="preserve"> </w:t>
      </w:r>
      <w:r w:rsidR="00903A58" w:rsidRPr="00886169">
        <w:rPr>
          <w:rFonts w:ascii="Book Antiqua" w:eastAsia="微软雅黑" w:hAnsi="Book Antiqua" w:cs="Times New Roman"/>
          <w:sz w:val="24"/>
          <w:szCs w:val="24"/>
        </w:rPr>
        <w:t>I</w:t>
      </w:r>
      <w:r w:rsidR="00613301" w:rsidRPr="00886169">
        <w:rPr>
          <w:rFonts w:ascii="Book Antiqua" w:eastAsia="微软雅黑" w:hAnsi="Book Antiqua" w:cs="Times New Roman"/>
          <w:sz w:val="24"/>
          <w:szCs w:val="24"/>
          <w:lang w:eastAsia="zh-CN"/>
        </w:rPr>
        <w:t xml:space="preserve">n the present study, </w:t>
      </w:r>
      <w:r w:rsidR="000C759E" w:rsidRPr="00886169">
        <w:rPr>
          <w:rFonts w:ascii="Book Antiqua" w:eastAsia="微软雅黑" w:hAnsi="Book Antiqua" w:cs="Times New Roman"/>
          <w:sz w:val="24"/>
          <w:szCs w:val="24"/>
          <w:lang w:eastAsia="zh-CN"/>
        </w:rPr>
        <w:t>we found that</w:t>
      </w:r>
      <w:r w:rsidR="00754BBC" w:rsidRPr="00886169">
        <w:rPr>
          <w:rFonts w:ascii="Book Antiqua" w:eastAsia="微软雅黑" w:hAnsi="Book Antiqua" w:cs="Times New Roman"/>
          <w:sz w:val="24"/>
          <w:szCs w:val="24"/>
          <w:lang w:eastAsia="zh-CN"/>
        </w:rPr>
        <w:t xml:space="preserve"> </w:t>
      </w:r>
      <w:r w:rsidR="0095264D" w:rsidRPr="00886169">
        <w:rPr>
          <w:rFonts w:ascii="Book Antiqua" w:eastAsia="MYingHei_18030_C-Medium" w:hAnsi="Book Antiqua" w:cs="MYingHei_18030_C-Medium"/>
          <w:color w:val="000000"/>
          <w:sz w:val="24"/>
          <w:szCs w:val="24"/>
        </w:rPr>
        <w:t>58.3</w:t>
      </w:r>
      <w:r w:rsidR="00754BBC" w:rsidRPr="00886169">
        <w:rPr>
          <w:rFonts w:ascii="Book Antiqua" w:eastAsia="MYingHei_18030_C-Medium" w:hAnsi="Book Antiqua" w:cs="MYingHei_18030_C-Medium"/>
          <w:color w:val="000000"/>
          <w:sz w:val="24"/>
          <w:szCs w:val="24"/>
          <w:lang w:eastAsia="zh-CN"/>
        </w:rPr>
        <w:t>%</w:t>
      </w:r>
      <w:r w:rsidR="00613301" w:rsidRPr="00886169">
        <w:rPr>
          <w:rFonts w:ascii="Book Antiqua" w:eastAsia="MYingHei_18030_C-Medium" w:hAnsi="Book Antiqua" w:cs="MYingHei_18030_C-Medium"/>
          <w:color w:val="000000"/>
          <w:sz w:val="24"/>
          <w:szCs w:val="24"/>
          <w:lang w:eastAsia="zh-CN"/>
        </w:rPr>
        <w:t xml:space="preserve"> </w:t>
      </w:r>
      <w:r w:rsidR="00754BBC" w:rsidRPr="00886169">
        <w:rPr>
          <w:rFonts w:ascii="Book Antiqua" w:eastAsia="MYingHei_18030_C-Medium" w:hAnsi="Book Antiqua" w:cs="MYingHei_18030_C-Medium"/>
          <w:color w:val="000000"/>
          <w:sz w:val="24"/>
          <w:szCs w:val="24"/>
          <w:lang w:eastAsia="zh-CN"/>
        </w:rPr>
        <w:t>(21/36) of patients with</w:t>
      </w:r>
      <w:r w:rsidR="00352142" w:rsidRPr="00886169">
        <w:rPr>
          <w:rFonts w:ascii="Book Antiqua" w:hAnsi="Book Antiqua"/>
          <w:color w:val="000000"/>
          <w:sz w:val="24"/>
          <w:szCs w:val="24"/>
        </w:rPr>
        <w:t xml:space="preserve"> </w:t>
      </w:r>
      <w:r w:rsidR="006F6FA8" w:rsidRPr="00886169">
        <w:rPr>
          <w:rFonts w:ascii="Book Antiqua" w:hAnsi="Book Antiqua"/>
          <w:color w:val="000000"/>
          <w:sz w:val="24"/>
          <w:szCs w:val="24"/>
        </w:rPr>
        <w:t xml:space="preserve">an </w:t>
      </w:r>
      <w:r w:rsidR="00903A58" w:rsidRPr="00886169">
        <w:rPr>
          <w:rFonts w:ascii="Book Antiqua" w:eastAsia="MYingHei_18030_C-Medium" w:hAnsi="Book Antiqua" w:cs="MYingHei_18030_C-Medium"/>
          <w:color w:val="000000"/>
          <w:sz w:val="24"/>
          <w:szCs w:val="24"/>
          <w:lang w:eastAsia="zh-CN"/>
        </w:rPr>
        <w:t>index diameter</w:t>
      </w:r>
      <w:r w:rsidR="007C4C19" w:rsidRPr="00886169">
        <w:rPr>
          <w:rFonts w:ascii="Book Antiqua" w:eastAsia="MYingHei_18030_C-Medium" w:hAnsi="Book Antiqua" w:cs="MYingHei_18030_C-Medium"/>
          <w:bCs/>
          <w:color w:val="000000"/>
          <w:sz w:val="24"/>
          <w:szCs w:val="24"/>
          <w:lang w:eastAsia="zh-CN"/>
        </w:rPr>
        <w:t xml:space="preserve"> less than 15 mm </w:t>
      </w:r>
      <w:r w:rsidR="00754BBC" w:rsidRPr="00886169">
        <w:rPr>
          <w:rFonts w:ascii="Book Antiqua" w:eastAsia="MYingHei_18030_C-Medium" w:hAnsi="Book Antiqua" w:cs="MYingHei_18030_C-Medium"/>
          <w:bCs/>
          <w:color w:val="000000"/>
          <w:sz w:val="24"/>
          <w:szCs w:val="24"/>
          <w:lang w:eastAsia="zh-CN"/>
        </w:rPr>
        <w:t xml:space="preserve">achieved CR after chemotherapy and then received </w:t>
      </w:r>
      <w:r w:rsidR="00B25F14" w:rsidRPr="00886169">
        <w:rPr>
          <w:rFonts w:ascii="Book Antiqua" w:eastAsia="MYingHei_18030_C-Medium" w:hAnsi="Book Antiqua" w:cs="MYingHei_18030_C-Medium"/>
          <w:bCs/>
          <w:color w:val="000000"/>
          <w:sz w:val="24"/>
          <w:szCs w:val="24"/>
          <w:lang w:eastAsia="zh-CN"/>
        </w:rPr>
        <w:t>surgical</w:t>
      </w:r>
      <w:r w:rsidR="00754BBC" w:rsidRPr="00886169">
        <w:rPr>
          <w:rFonts w:ascii="Book Antiqua" w:eastAsia="MYingHei_18030_C-Medium" w:hAnsi="Book Antiqua" w:cs="MYingHei_18030_C-Medium"/>
          <w:bCs/>
          <w:color w:val="000000"/>
          <w:sz w:val="24"/>
          <w:szCs w:val="24"/>
          <w:lang w:eastAsia="zh-CN"/>
        </w:rPr>
        <w:t xml:space="preserve"> resection</w:t>
      </w:r>
      <w:r w:rsidR="005B1CD8" w:rsidRPr="00886169">
        <w:rPr>
          <w:rFonts w:ascii="Book Antiqua" w:eastAsia="MYingHei_18030_C-Medium" w:hAnsi="Book Antiqua" w:cs="MYingHei_18030_C-Medium"/>
          <w:bCs/>
          <w:color w:val="000000"/>
          <w:sz w:val="24"/>
          <w:szCs w:val="24"/>
          <w:lang w:eastAsia="zh-CN"/>
        </w:rPr>
        <w:t>.</w:t>
      </w:r>
      <w:r w:rsidR="0095264D" w:rsidRPr="00886169">
        <w:rPr>
          <w:rFonts w:ascii="Book Antiqua" w:eastAsia="MYingHei_18030_C-Medium" w:hAnsi="Book Antiqua" w:cs="MYingHei_18030_C-Medium"/>
          <w:bCs/>
          <w:color w:val="000000"/>
          <w:sz w:val="24"/>
          <w:szCs w:val="24"/>
          <w:lang w:eastAsia="zh-CN"/>
        </w:rPr>
        <w:t xml:space="preserve"> We</w:t>
      </w:r>
      <w:r w:rsidR="00834195" w:rsidRPr="00886169">
        <w:rPr>
          <w:rFonts w:ascii="Book Antiqua" w:eastAsia="微软雅黑" w:hAnsi="Book Antiqua" w:cs="Times New Roman"/>
          <w:sz w:val="24"/>
          <w:szCs w:val="24"/>
        </w:rPr>
        <w:t xml:space="preserve"> found confounding factors in both the station number and baseline lymph node size. </w:t>
      </w:r>
      <w:r w:rsidR="00F82821" w:rsidRPr="00886169">
        <w:rPr>
          <w:rFonts w:ascii="Book Antiqua" w:eastAsia="微软雅黑" w:hAnsi="Book Antiqua" w:cs="Times New Roman"/>
          <w:sz w:val="24"/>
          <w:szCs w:val="24"/>
          <w:lang w:eastAsia="zh-CN"/>
        </w:rPr>
        <w:t xml:space="preserve">Although patients with </w:t>
      </w:r>
      <w:r w:rsidR="00613301" w:rsidRPr="00886169">
        <w:rPr>
          <w:rFonts w:ascii="Book Antiqua" w:eastAsia="微软雅黑" w:hAnsi="Book Antiqua" w:cs="Times New Roman"/>
          <w:sz w:val="24"/>
          <w:szCs w:val="24"/>
          <w:lang w:eastAsia="zh-CN"/>
        </w:rPr>
        <w:t xml:space="preserve">a </w:t>
      </w:r>
      <w:r w:rsidR="00F82821" w:rsidRPr="00886169">
        <w:rPr>
          <w:rFonts w:ascii="Book Antiqua" w:eastAsia="微软雅黑" w:hAnsi="Book Antiqua" w:cs="Times New Roman"/>
          <w:sz w:val="24"/>
          <w:szCs w:val="24"/>
          <w:lang w:eastAsia="zh-CN"/>
        </w:rPr>
        <w:t>higher metastatic burden</w:t>
      </w:r>
      <w:r w:rsidR="00716E2B" w:rsidRPr="00886169">
        <w:rPr>
          <w:rFonts w:ascii="Book Antiqua" w:eastAsia="微软雅黑" w:hAnsi="Book Antiqua" w:cs="Times New Roman"/>
          <w:sz w:val="24"/>
          <w:szCs w:val="24"/>
          <w:lang w:eastAsia="zh-CN"/>
        </w:rPr>
        <w:t xml:space="preserve">, characterized as having </w:t>
      </w:r>
      <w:r w:rsidR="006F6FA8" w:rsidRPr="00886169">
        <w:rPr>
          <w:rFonts w:ascii="Book Antiqua" w:eastAsia="微软雅黑" w:hAnsi="Book Antiqua" w:cs="Times New Roman"/>
          <w:sz w:val="24"/>
          <w:szCs w:val="24"/>
          <w:lang w:eastAsia="zh-CN"/>
        </w:rPr>
        <w:t xml:space="preserve">a </w:t>
      </w:r>
      <w:r w:rsidR="00716E2B" w:rsidRPr="00886169">
        <w:rPr>
          <w:rFonts w:ascii="Book Antiqua" w:eastAsia="微软雅黑" w:hAnsi="Book Antiqua" w:cs="Times New Roman"/>
          <w:sz w:val="24"/>
          <w:szCs w:val="24"/>
          <w:lang w:eastAsia="zh-CN"/>
        </w:rPr>
        <w:t xml:space="preserve">greater number of PAN stations involved and larger PAN size, did not show </w:t>
      </w:r>
      <w:r w:rsidR="006F6FA8" w:rsidRPr="00886169">
        <w:rPr>
          <w:rFonts w:ascii="Book Antiqua" w:eastAsia="微软雅黑" w:hAnsi="Book Antiqua" w:cs="Times New Roman"/>
          <w:sz w:val="24"/>
          <w:szCs w:val="24"/>
          <w:lang w:eastAsia="zh-CN"/>
        </w:rPr>
        <w:t xml:space="preserve">a </w:t>
      </w:r>
      <w:r w:rsidR="00716E2B" w:rsidRPr="00886169">
        <w:rPr>
          <w:rFonts w:ascii="Book Antiqua" w:eastAsia="微软雅黑" w:hAnsi="Book Antiqua" w:cs="Times New Roman"/>
          <w:sz w:val="24"/>
          <w:szCs w:val="24"/>
          <w:lang w:eastAsia="zh-CN"/>
        </w:rPr>
        <w:t xml:space="preserve">significant impact on </w:t>
      </w:r>
      <w:r w:rsidR="001D61B5" w:rsidRPr="00886169">
        <w:rPr>
          <w:rFonts w:ascii="Book Antiqua" w:eastAsia="微软雅黑" w:hAnsi="Book Antiqua" w:cs="Times New Roman"/>
          <w:sz w:val="24"/>
          <w:szCs w:val="24"/>
          <w:lang w:eastAsia="zh-CN"/>
        </w:rPr>
        <w:t>OS</w:t>
      </w:r>
      <w:r w:rsidR="00716E2B" w:rsidRPr="00886169">
        <w:rPr>
          <w:rFonts w:ascii="Book Antiqua" w:eastAsia="微软雅黑" w:hAnsi="Book Antiqua" w:cs="Times New Roman"/>
          <w:sz w:val="24"/>
          <w:szCs w:val="24"/>
          <w:lang w:eastAsia="zh-CN"/>
        </w:rPr>
        <w:t xml:space="preserve">, </w:t>
      </w:r>
      <w:r w:rsidR="00640987" w:rsidRPr="00886169">
        <w:rPr>
          <w:rFonts w:ascii="Book Antiqua" w:eastAsia="微软雅黑" w:hAnsi="Book Antiqua" w:cs="Times New Roman"/>
          <w:sz w:val="24"/>
          <w:szCs w:val="24"/>
          <w:lang w:eastAsia="zh-CN"/>
        </w:rPr>
        <w:t xml:space="preserve">they </w:t>
      </w:r>
      <w:r w:rsidR="00AE6D2E" w:rsidRPr="00886169">
        <w:rPr>
          <w:rFonts w:ascii="Book Antiqua" w:eastAsia="微软雅黑" w:hAnsi="Book Antiqua" w:cs="Times New Roman"/>
          <w:sz w:val="24"/>
          <w:szCs w:val="24"/>
          <w:lang w:eastAsia="zh-CN"/>
        </w:rPr>
        <w:t xml:space="preserve">showed </w:t>
      </w:r>
      <w:r w:rsidR="00716E2B" w:rsidRPr="00886169">
        <w:rPr>
          <w:rFonts w:ascii="Book Antiqua" w:eastAsia="微软雅黑" w:hAnsi="Book Antiqua" w:cs="Times New Roman"/>
          <w:sz w:val="24"/>
          <w:szCs w:val="24"/>
          <w:lang w:eastAsia="zh-CN"/>
        </w:rPr>
        <w:t>fewer</w:t>
      </w:r>
      <w:r w:rsidR="00613301" w:rsidRPr="00886169">
        <w:rPr>
          <w:rFonts w:ascii="Book Antiqua" w:eastAsia="微软雅黑" w:hAnsi="Book Antiqua" w:cs="Times New Roman"/>
          <w:sz w:val="24"/>
          <w:szCs w:val="24"/>
          <w:lang w:eastAsia="zh-CN"/>
        </w:rPr>
        <w:t xml:space="preserve"> </w:t>
      </w:r>
      <w:r w:rsidR="00AE6D2E" w:rsidRPr="00886169">
        <w:rPr>
          <w:rFonts w:ascii="Book Antiqua" w:eastAsia="微软雅黑" w:hAnsi="Book Antiqua" w:cs="Times New Roman"/>
          <w:sz w:val="24"/>
          <w:szCs w:val="24"/>
          <w:lang w:eastAsia="zh-CN"/>
        </w:rPr>
        <w:t>chance</w:t>
      </w:r>
      <w:r w:rsidR="00716E2B" w:rsidRPr="00886169">
        <w:rPr>
          <w:rFonts w:ascii="Book Antiqua" w:eastAsia="微软雅黑" w:hAnsi="Book Antiqua" w:cs="Times New Roman"/>
          <w:sz w:val="24"/>
          <w:szCs w:val="24"/>
          <w:lang w:eastAsia="zh-CN"/>
        </w:rPr>
        <w:t>s of CR</w:t>
      </w:r>
      <w:r w:rsidR="00FD59AC" w:rsidRPr="00886169">
        <w:rPr>
          <w:rFonts w:ascii="Book Antiqua" w:eastAsia="微软雅黑" w:hAnsi="Book Antiqua" w:cs="Times New Roman"/>
          <w:sz w:val="24"/>
          <w:szCs w:val="24"/>
          <w:lang w:eastAsia="zh-CN"/>
        </w:rPr>
        <w:t xml:space="preserve"> of PALM and fewer</w:t>
      </w:r>
      <w:r w:rsidR="00AE6D2E" w:rsidRPr="00886169">
        <w:rPr>
          <w:rFonts w:ascii="Book Antiqua" w:eastAsia="微软雅黑" w:hAnsi="Book Antiqua" w:cs="Times New Roman"/>
          <w:sz w:val="24"/>
          <w:szCs w:val="24"/>
          <w:lang w:eastAsia="zh-CN"/>
        </w:rPr>
        <w:t xml:space="preserve"> surgical decision</w:t>
      </w:r>
      <w:r w:rsidR="00FD59AC" w:rsidRPr="00886169">
        <w:rPr>
          <w:rFonts w:ascii="Book Antiqua" w:eastAsia="微软雅黑" w:hAnsi="Book Antiqua" w:cs="Times New Roman"/>
          <w:sz w:val="24"/>
          <w:szCs w:val="24"/>
          <w:lang w:eastAsia="zh-CN"/>
        </w:rPr>
        <w:t xml:space="preserve"> made</w:t>
      </w:r>
      <w:r w:rsidR="00AE6D2E" w:rsidRPr="00886169">
        <w:rPr>
          <w:rFonts w:ascii="Book Antiqua" w:eastAsia="微软雅黑" w:hAnsi="Book Antiqua" w:cs="Times New Roman"/>
          <w:sz w:val="24"/>
          <w:szCs w:val="24"/>
          <w:lang w:eastAsia="zh-CN"/>
        </w:rPr>
        <w:t xml:space="preserve"> </w:t>
      </w:r>
      <w:r w:rsidR="009624B3" w:rsidRPr="00886169">
        <w:rPr>
          <w:rFonts w:ascii="Book Antiqua" w:eastAsia="微软雅黑" w:hAnsi="Book Antiqua" w:cs="Times New Roman"/>
          <w:sz w:val="24"/>
          <w:szCs w:val="24"/>
          <w:lang w:eastAsia="zh-CN"/>
        </w:rPr>
        <w:t>by the multidisciplinary</w:t>
      </w:r>
      <w:r w:rsidR="00AE6D2E" w:rsidRPr="00886169">
        <w:rPr>
          <w:rFonts w:ascii="Book Antiqua" w:eastAsia="微软雅黑" w:hAnsi="Book Antiqua" w:cs="Times New Roman"/>
          <w:sz w:val="24"/>
          <w:szCs w:val="24"/>
          <w:lang w:eastAsia="zh-CN"/>
        </w:rPr>
        <w:t xml:space="preserve"> team</w:t>
      </w:r>
      <w:r w:rsidR="00AE6D2E" w:rsidRPr="00886169">
        <w:rPr>
          <w:rFonts w:ascii="Book Antiqua" w:hAnsi="Book Antiqua"/>
          <w:sz w:val="24"/>
          <w:szCs w:val="24"/>
        </w:rPr>
        <w:t>.</w:t>
      </w:r>
    </w:p>
    <w:p w14:paraId="5775CFEC" w14:textId="143FF440" w:rsidR="003C3385" w:rsidRPr="00886169" w:rsidRDefault="00B25F14" w:rsidP="004A10EF">
      <w:pPr>
        <w:spacing w:line="360" w:lineRule="auto"/>
        <w:ind w:firstLineChars="100" w:firstLine="240"/>
        <w:jc w:val="both"/>
        <w:rPr>
          <w:rFonts w:ascii="Book Antiqua" w:eastAsia="微软雅黑" w:hAnsi="Book Antiqua" w:cs="Times New Roman"/>
          <w:sz w:val="24"/>
          <w:szCs w:val="24"/>
          <w:lang w:eastAsia="zh-CN"/>
        </w:rPr>
      </w:pPr>
      <w:r w:rsidRPr="00886169">
        <w:rPr>
          <w:rFonts w:ascii="Book Antiqua" w:eastAsia="微软雅黑" w:hAnsi="Book Antiqua" w:cs="Times New Roman"/>
          <w:sz w:val="24"/>
          <w:szCs w:val="24"/>
          <w:lang w:eastAsia="zh-CN"/>
        </w:rPr>
        <w:t>The extent of lymph node resection</w:t>
      </w:r>
      <w:r w:rsidR="00371A7A" w:rsidRPr="00886169">
        <w:rPr>
          <w:rFonts w:ascii="Book Antiqua" w:eastAsia="微软雅黑" w:hAnsi="Book Antiqua" w:cs="Times New Roman"/>
          <w:sz w:val="24"/>
          <w:szCs w:val="24"/>
          <w:lang w:eastAsia="zh-CN"/>
        </w:rPr>
        <w:t xml:space="preserve"> </w:t>
      </w:r>
      <w:r w:rsidRPr="00886169">
        <w:rPr>
          <w:rFonts w:ascii="Book Antiqua" w:eastAsia="微软雅黑" w:hAnsi="Book Antiqua" w:cs="Times New Roman"/>
          <w:sz w:val="24"/>
          <w:szCs w:val="24"/>
          <w:lang w:eastAsia="zh-CN"/>
        </w:rPr>
        <w:t xml:space="preserve">has </w:t>
      </w:r>
      <w:r w:rsidR="00613301" w:rsidRPr="00886169">
        <w:rPr>
          <w:rFonts w:ascii="Book Antiqua" w:eastAsia="微软雅黑" w:hAnsi="Book Antiqua" w:cs="Times New Roman"/>
          <w:sz w:val="24"/>
          <w:szCs w:val="24"/>
          <w:lang w:eastAsia="zh-CN"/>
        </w:rPr>
        <w:t xml:space="preserve">long </w:t>
      </w:r>
      <w:r w:rsidRPr="00886169">
        <w:rPr>
          <w:rFonts w:ascii="Book Antiqua" w:eastAsia="微软雅黑" w:hAnsi="Book Antiqua" w:cs="Times New Roman"/>
          <w:sz w:val="24"/>
          <w:szCs w:val="24"/>
          <w:lang w:eastAsia="zh-CN"/>
        </w:rPr>
        <w:t xml:space="preserve">been a </w:t>
      </w:r>
      <w:r w:rsidR="00613301" w:rsidRPr="00886169">
        <w:rPr>
          <w:rFonts w:ascii="Book Antiqua" w:eastAsia="微软雅黑" w:hAnsi="Book Antiqua" w:cs="Times New Roman"/>
          <w:sz w:val="24"/>
          <w:szCs w:val="24"/>
          <w:lang w:eastAsia="zh-CN"/>
        </w:rPr>
        <w:t xml:space="preserve">debated </w:t>
      </w:r>
      <w:r w:rsidRPr="00886169">
        <w:rPr>
          <w:rFonts w:ascii="Book Antiqua" w:eastAsia="微软雅黑" w:hAnsi="Book Antiqua" w:cs="Times New Roman"/>
          <w:sz w:val="24"/>
          <w:szCs w:val="24"/>
          <w:lang w:eastAsia="zh-CN"/>
        </w:rPr>
        <w:t>question. Japanese rese</w:t>
      </w:r>
      <w:r w:rsidR="003A118A" w:rsidRPr="00886169">
        <w:rPr>
          <w:rFonts w:ascii="Book Antiqua" w:eastAsia="微软雅黑" w:hAnsi="Book Antiqua" w:cs="Times New Roman"/>
          <w:sz w:val="24"/>
          <w:szCs w:val="24"/>
          <w:lang w:eastAsia="zh-CN"/>
        </w:rPr>
        <w:t xml:space="preserve">archers tend to </w:t>
      </w:r>
      <w:r w:rsidR="00613301" w:rsidRPr="00886169">
        <w:rPr>
          <w:rFonts w:ascii="Book Antiqua" w:eastAsia="微软雅黑" w:hAnsi="Book Antiqua" w:cs="Times New Roman"/>
          <w:sz w:val="24"/>
          <w:szCs w:val="24"/>
          <w:lang w:eastAsia="zh-CN"/>
        </w:rPr>
        <w:t xml:space="preserve">perform </w:t>
      </w:r>
      <w:r w:rsidRPr="00886169">
        <w:rPr>
          <w:rFonts w:ascii="Book Antiqua" w:eastAsia="微软雅黑" w:hAnsi="Book Antiqua" w:cs="Times New Roman"/>
          <w:sz w:val="24"/>
          <w:szCs w:val="24"/>
          <w:lang w:eastAsia="zh-CN"/>
        </w:rPr>
        <w:t xml:space="preserve">D2 </w:t>
      </w:r>
      <w:r w:rsidR="00613301" w:rsidRPr="00886169">
        <w:rPr>
          <w:rFonts w:ascii="Book Antiqua" w:eastAsia="微软雅黑" w:hAnsi="Book Antiqua" w:cs="Times New Roman"/>
          <w:sz w:val="24"/>
          <w:szCs w:val="24"/>
          <w:lang w:eastAsia="zh-CN"/>
        </w:rPr>
        <w:t xml:space="preserve">resection </w:t>
      </w:r>
      <w:r w:rsidRPr="00886169">
        <w:rPr>
          <w:rFonts w:ascii="Book Antiqua" w:eastAsia="微软雅黑" w:hAnsi="Book Antiqua" w:cs="Times New Roman"/>
          <w:sz w:val="24"/>
          <w:szCs w:val="24"/>
          <w:lang w:eastAsia="zh-CN"/>
        </w:rPr>
        <w:t>plus PAND for advanced stage gastric cancer</w:t>
      </w:r>
      <w:r w:rsidR="003A118A" w:rsidRPr="00886169">
        <w:rPr>
          <w:rFonts w:ascii="Book Antiqua" w:eastAsia="微软雅黑" w:hAnsi="Book Antiqua" w:cs="Times New Roman"/>
          <w:sz w:val="24"/>
          <w:szCs w:val="24"/>
          <w:lang w:eastAsia="zh-CN"/>
        </w:rPr>
        <w:t xml:space="preserve"> with overt PALM after chemotherapy</w:t>
      </w:r>
      <w:r w:rsidR="00613301" w:rsidRPr="00886169">
        <w:rPr>
          <w:rFonts w:ascii="Book Antiqua" w:hAnsi="Book Antiqua"/>
          <w:sz w:val="24"/>
          <w:szCs w:val="24"/>
        </w:rPr>
        <w:t xml:space="preserve">; however, </w:t>
      </w:r>
      <w:r w:rsidR="005B5BA6" w:rsidRPr="00886169">
        <w:rPr>
          <w:rFonts w:ascii="Book Antiqua" w:eastAsia="微软雅黑" w:hAnsi="Book Antiqua" w:cs="Times New Roman"/>
          <w:sz w:val="24"/>
          <w:szCs w:val="24"/>
          <w:lang w:eastAsia="zh-CN"/>
        </w:rPr>
        <w:t xml:space="preserve">their </w:t>
      </w:r>
      <w:r w:rsidR="005B5BA6" w:rsidRPr="00886169">
        <w:rPr>
          <w:rFonts w:ascii="Book Antiqua" w:eastAsia="微软雅黑" w:hAnsi="Book Antiqua" w:cs="Times New Roman"/>
          <w:sz w:val="24"/>
          <w:szCs w:val="24"/>
          <w:lang w:eastAsia="zh-CN"/>
        </w:rPr>
        <w:lastRenderedPageBreak/>
        <w:t xml:space="preserve">results </w:t>
      </w:r>
      <w:r w:rsidR="00613301" w:rsidRPr="00886169">
        <w:rPr>
          <w:rFonts w:ascii="Book Antiqua" w:eastAsia="微软雅黑" w:hAnsi="Book Antiqua" w:cs="Times New Roman"/>
          <w:sz w:val="24"/>
          <w:szCs w:val="24"/>
          <w:lang w:eastAsia="zh-CN"/>
        </w:rPr>
        <w:t xml:space="preserve">were not </w:t>
      </w:r>
      <w:r w:rsidR="005B5BA6" w:rsidRPr="00886169">
        <w:rPr>
          <w:rFonts w:ascii="Book Antiqua" w:eastAsia="微软雅黑" w:hAnsi="Book Antiqua" w:cs="Times New Roman"/>
          <w:sz w:val="24"/>
          <w:szCs w:val="24"/>
          <w:lang w:eastAsia="zh-CN"/>
        </w:rPr>
        <w:t>significantly</w:t>
      </w:r>
      <w:r w:rsidR="005B5BA6" w:rsidRPr="00886169">
        <w:rPr>
          <w:rFonts w:ascii="Book Antiqua" w:hAnsi="Book Antiqua"/>
          <w:sz w:val="24"/>
          <w:szCs w:val="24"/>
        </w:rPr>
        <w:t xml:space="preserve"> </w:t>
      </w:r>
      <w:r w:rsidRPr="00886169">
        <w:rPr>
          <w:rFonts w:ascii="Book Antiqua" w:hAnsi="Book Antiqua"/>
          <w:sz w:val="24"/>
          <w:szCs w:val="24"/>
        </w:rPr>
        <w:t xml:space="preserve">better than </w:t>
      </w:r>
      <w:r w:rsidR="00745A8A" w:rsidRPr="00886169">
        <w:rPr>
          <w:rFonts w:ascii="Book Antiqua" w:hAnsi="Book Antiqua"/>
          <w:sz w:val="24"/>
          <w:szCs w:val="24"/>
        </w:rPr>
        <w:t xml:space="preserve">those of </w:t>
      </w:r>
      <w:r w:rsidR="00007980" w:rsidRPr="00886169">
        <w:rPr>
          <w:rFonts w:ascii="Book Antiqua" w:eastAsia="微软雅黑" w:hAnsi="Book Antiqua" w:cs="Times New Roman"/>
          <w:sz w:val="24"/>
          <w:szCs w:val="24"/>
          <w:lang w:eastAsia="zh-CN"/>
        </w:rPr>
        <w:t xml:space="preserve">the study </w:t>
      </w:r>
      <w:r w:rsidR="00745A8A" w:rsidRPr="00886169">
        <w:rPr>
          <w:rFonts w:ascii="Book Antiqua" w:eastAsia="微软雅黑" w:hAnsi="Book Antiqua" w:cs="Times New Roman"/>
          <w:sz w:val="24"/>
          <w:szCs w:val="24"/>
          <w:lang w:eastAsia="zh-CN"/>
        </w:rPr>
        <w:t xml:space="preserve">that </w:t>
      </w:r>
      <w:r w:rsidR="00007980" w:rsidRPr="00886169">
        <w:rPr>
          <w:rFonts w:ascii="Book Antiqua" w:eastAsia="微软雅黑" w:hAnsi="Book Antiqua" w:cs="Times New Roman"/>
          <w:sz w:val="24"/>
          <w:szCs w:val="24"/>
          <w:lang w:eastAsia="zh-CN"/>
        </w:rPr>
        <w:t xml:space="preserve">chose </w:t>
      </w:r>
      <w:r w:rsidR="00CB2E4D" w:rsidRPr="00886169">
        <w:rPr>
          <w:rFonts w:ascii="Book Antiqua" w:eastAsia="微软雅黑" w:hAnsi="Book Antiqua" w:cs="Times New Roman"/>
          <w:sz w:val="24"/>
          <w:szCs w:val="24"/>
          <w:lang w:eastAsia="zh-CN"/>
        </w:rPr>
        <w:t>D2 gastrectomy.</w:t>
      </w:r>
      <w:r w:rsidR="00007980" w:rsidRPr="00886169">
        <w:rPr>
          <w:rFonts w:ascii="Book Antiqua" w:eastAsia="微软雅黑" w:hAnsi="Book Antiqua" w:cs="Times New Roman"/>
          <w:sz w:val="24"/>
          <w:szCs w:val="24"/>
          <w:lang w:eastAsia="zh-CN"/>
        </w:rPr>
        <w:t xml:space="preserve"> </w:t>
      </w:r>
      <w:r w:rsidR="005652BD" w:rsidRPr="00886169">
        <w:rPr>
          <w:rFonts w:ascii="Book Antiqua" w:eastAsia="微软雅黑" w:hAnsi="Book Antiqua" w:cs="Times New Roman"/>
          <w:sz w:val="24"/>
          <w:szCs w:val="24"/>
          <w:lang w:eastAsia="zh-CN"/>
        </w:rPr>
        <w:t>M</w:t>
      </w:r>
      <w:r w:rsidR="0056034B" w:rsidRPr="00886169">
        <w:rPr>
          <w:rFonts w:ascii="Book Antiqua" w:eastAsia="微软雅黑" w:hAnsi="Book Antiqua" w:cs="Times New Roman"/>
          <w:sz w:val="24"/>
          <w:szCs w:val="24"/>
          <w:lang w:eastAsia="zh-CN"/>
        </w:rPr>
        <w:t xml:space="preserve">any retrospective studies </w:t>
      </w:r>
      <w:r w:rsidR="00745A8A" w:rsidRPr="00886169">
        <w:rPr>
          <w:rFonts w:ascii="Book Antiqua" w:eastAsia="微软雅黑" w:hAnsi="Book Antiqua" w:cs="Times New Roman"/>
          <w:sz w:val="24"/>
          <w:szCs w:val="24"/>
          <w:lang w:eastAsia="zh-CN"/>
        </w:rPr>
        <w:t xml:space="preserve">have </w:t>
      </w:r>
      <w:r w:rsidR="0056034B" w:rsidRPr="00886169">
        <w:rPr>
          <w:rFonts w:ascii="Book Antiqua" w:eastAsia="微软雅黑" w:hAnsi="Book Antiqua" w:cs="Times New Roman"/>
          <w:sz w:val="24"/>
          <w:szCs w:val="24"/>
          <w:lang w:eastAsia="zh-CN"/>
        </w:rPr>
        <w:t xml:space="preserve">reported </w:t>
      </w:r>
      <w:r w:rsidR="00613301" w:rsidRPr="00886169">
        <w:rPr>
          <w:rFonts w:ascii="Book Antiqua" w:eastAsia="微软雅黑" w:hAnsi="Book Antiqua" w:cs="Times New Roman"/>
          <w:sz w:val="24"/>
          <w:szCs w:val="24"/>
          <w:lang w:eastAsia="zh-CN"/>
        </w:rPr>
        <w:t xml:space="preserve">a </w:t>
      </w:r>
      <w:r w:rsidR="0056034B" w:rsidRPr="00886169">
        <w:rPr>
          <w:rFonts w:ascii="Book Antiqua" w:eastAsia="微软雅黑" w:hAnsi="Book Antiqua" w:cs="Times New Roman"/>
          <w:sz w:val="24"/>
          <w:szCs w:val="24"/>
          <w:lang w:eastAsia="zh-CN"/>
        </w:rPr>
        <w:t>clin</w:t>
      </w:r>
      <w:r w:rsidR="005652BD" w:rsidRPr="00886169">
        <w:rPr>
          <w:rFonts w:ascii="Book Antiqua" w:eastAsia="微软雅黑" w:hAnsi="Book Antiqua" w:cs="Times New Roman"/>
          <w:sz w:val="24"/>
          <w:szCs w:val="24"/>
          <w:lang w:eastAsia="zh-CN"/>
        </w:rPr>
        <w:t>ical benefit of curative D2 gastrectomy</w:t>
      </w:r>
      <w:r w:rsidR="0056034B" w:rsidRPr="00886169">
        <w:rPr>
          <w:rFonts w:ascii="Book Antiqua" w:eastAsia="微软雅黑" w:hAnsi="Book Antiqua" w:cs="Times New Roman"/>
          <w:sz w:val="24"/>
          <w:szCs w:val="24"/>
          <w:lang w:eastAsia="zh-CN"/>
        </w:rPr>
        <w:t xml:space="preserve"> for </w:t>
      </w:r>
      <w:r w:rsidR="00613301" w:rsidRPr="00886169">
        <w:rPr>
          <w:rFonts w:ascii="Book Antiqua" w:eastAsia="微软雅黑" w:hAnsi="Book Antiqua" w:cs="Times New Roman"/>
          <w:sz w:val="24"/>
          <w:szCs w:val="24"/>
          <w:lang w:eastAsia="zh-CN"/>
        </w:rPr>
        <w:t xml:space="preserve">patients </w:t>
      </w:r>
      <w:r w:rsidR="005652BD" w:rsidRPr="00886169">
        <w:rPr>
          <w:rFonts w:ascii="Book Antiqua" w:eastAsia="微软雅黑" w:hAnsi="Book Antiqua" w:cs="Times New Roman"/>
          <w:sz w:val="24"/>
          <w:szCs w:val="24"/>
          <w:lang w:eastAsia="zh-CN"/>
        </w:rPr>
        <w:t xml:space="preserve">with stage IV </w:t>
      </w:r>
      <w:r w:rsidR="00593B3B" w:rsidRPr="00886169">
        <w:rPr>
          <w:rFonts w:ascii="Book Antiqua" w:eastAsia="微软雅黑" w:hAnsi="Book Antiqua" w:cs="Times New Roman"/>
          <w:sz w:val="24"/>
          <w:szCs w:val="24"/>
          <w:lang w:eastAsia="zh-CN"/>
        </w:rPr>
        <w:t>gastric cancer</w:t>
      </w:r>
      <w:r w:rsidR="00745A8A" w:rsidRPr="00886169">
        <w:rPr>
          <w:rFonts w:ascii="Book Antiqua" w:eastAsia="微软雅黑" w:hAnsi="Book Antiqua" w:cs="Times New Roman"/>
          <w:sz w:val="24"/>
          <w:szCs w:val="24"/>
          <w:lang w:eastAsia="zh-CN"/>
        </w:rPr>
        <w:t>,</w:t>
      </w:r>
      <w:r w:rsidR="0056034B" w:rsidRPr="00886169">
        <w:rPr>
          <w:rFonts w:ascii="Book Antiqua" w:eastAsia="微软雅黑" w:hAnsi="Book Antiqua" w:cs="Times New Roman"/>
          <w:sz w:val="24"/>
          <w:szCs w:val="24"/>
          <w:lang w:eastAsia="zh-CN"/>
        </w:rPr>
        <w:t xml:space="preserve"> who </w:t>
      </w:r>
      <w:r w:rsidR="00613301" w:rsidRPr="00886169">
        <w:rPr>
          <w:rFonts w:ascii="Book Antiqua" w:eastAsia="微软雅黑" w:hAnsi="Book Antiqua" w:cs="Times New Roman"/>
          <w:sz w:val="24"/>
          <w:szCs w:val="24"/>
          <w:lang w:eastAsia="zh-CN"/>
        </w:rPr>
        <w:t xml:space="preserve">exhibited a </w:t>
      </w:r>
      <w:r w:rsidR="0022668B" w:rsidRPr="00886169">
        <w:rPr>
          <w:rFonts w:ascii="Book Antiqua" w:eastAsia="微软雅黑" w:hAnsi="Book Antiqua" w:cs="Times New Roman"/>
          <w:sz w:val="24"/>
          <w:szCs w:val="24"/>
          <w:lang w:eastAsia="zh-CN"/>
        </w:rPr>
        <w:t>CR</w:t>
      </w:r>
      <w:r w:rsidR="0056034B" w:rsidRPr="00886169">
        <w:rPr>
          <w:rFonts w:ascii="Book Antiqua" w:eastAsia="微软雅黑" w:hAnsi="Book Antiqua" w:cs="Times New Roman"/>
          <w:sz w:val="24"/>
          <w:szCs w:val="24"/>
          <w:lang w:eastAsia="zh-CN"/>
        </w:rPr>
        <w:t xml:space="preserve"> of distant metastasis after chemotherapy</w:t>
      </w:r>
      <w:r w:rsidR="005652BD" w:rsidRPr="00886169">
        <w:rPr>
          <w:rFonts w:ascii="Book Antiqua" w:eastAsia="微软雅黑" w:hAnsi="Book Antiqua" w:cs="Times New Roman"/>
          <w:sz w:val="24"/>
          <w:szCs w:val="24"/>
          <w:lang w:eastAsia="zh-CN"/>
        </w:rPr>
        <w:t xml:space="preserve"> without extensive </w:t>
      </w:r>
      <w:proofErr w:type="gramStart"/>
      <w:r w:rsidR="005652BD" w:rsidRPr="00886169">
        <w:rPr>
          <w:rFonts w:ascii="Book Antiqua" w:eastAsia="微软雅黑" w:hAnsi="Book Antiqua" w:cs="Times New Roman"/>
          <w:sz w:val="24"/>
          <w:szCs w:val="24"/>
          <w:lang w:eastAsia="zh-CN"/>
        </w:rPr>
        <w:t>resection</w:t>
      </w:r>
      <w:proofErr w:type="gramEnd"/>
      <w:r w:rsidR="00393293" w:rsidRPr="00886169">
        <w:rPr>
          <w:rFonts w:ascii="Book Antiqua" w:eastAsia="微软雅黑" w:hAnsi="Book Antiqua" w:cs="Times New Roman"/>
          <w:sz w:val="24"/>
          <w:szCs w:val="24"/>
          <w:lang w:eastAsia="zh-CN"/>
        </w:rPr>
        <w:fldChar w:fldCharType="begin">
          <w:fldData xml:space="preserve">PEVuZE5vdGU+PENpdGU+PEF1dGhvcj5ZYW1hZ3VjaGk8L0F1dGhvcj48WWVhcj4yMDE4PC9ZZWFy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=
</w:fldData>
        </w:fldChar>
      </w:r>
      <w:r w:rsidR="00393293" w:rsidRPr="00886169">
        <w:rPr>
          <w:rFonts w:ascii="Book Antiqua" w:eastAsia="微软雅黑" w:hAnsi="Book Antiqua" w:cs="Times New Roman"/>
          <w:sz w:val="24"/>
          <w:szCs w:val="24"/>
          <w:lang w:eastAsia="zh-CN"/>
        </w:rPr>
        <w:instrText xml:space="preserve"> ADDIN EN.CITE </w:instrText>
      </w:r>
      <w:r w:rsidR="00393293" w:rsidRPr="00886169">
        <w:rPr>
          <w:rFonts w:ascii="Book Antiqua" w:eastAsia="微软雅黑" w:hAnsi="Book Antiqua" w:cs="Times New Roman"/>
          <w:sz w:val="24"/>
          <w:szCs w:val="24"/>
          <w:lang w:eastAsia="zh-CN"/>
        </w:rPr>
        <w:fldChar w:fldCharType="begin">
          <w:fldData xml:space="preserve">PEVuZE5vdGU+PENpdGU+PEF1dGhvcj5ZYW1hZ3VjaGk8L0F1dGhvcj48WWVhcj4yMDE4PC9ZZWFy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=
</w:fldData>
        </w:fldChar>
      </w:r>
      <w:r w:rsidR="00393293" w:rsidRPr="00886169">
        <w:rPr>
          <w:rFonts w:ascii="Book Antiqua" w:eastAsia="微软雅黑" w:hAnsi="Book Antiqua" w:cs="Times New Roman"/>
          <w:sz w:val="24"/>
          <w:szCs w:val="24"/>
          <w:lang w:eastAsia="zh-CN"/>
        </w:rPr>
        <w:instrText xml:space="preserve"> ADDIN EN.CITE.DATA </w:instrText>
      </w:r>
      <w:r w:rsidR="00393293" w:rsidRPr="00886169">
        <w:rPr>
          <w:rFonts w:ascii="Book Antiqua" w:eastAsia="微软雅黑" w:hAnsi="Book Antiqua" w:cs="Times New Roman"/>
          <w:sz w:val="24"/>
          <w:szCs w:val="24"/>
          <w:lang w:eastAsia="zh-CN"/>
        </w:rPr>
      </w:r>
      <w:r w:rsidR="00393293" w:rsidRPr="00886169">
        <w:rPr>
          <w:rFonts w:ascii="Book Antiqua" w:eastAsia="微软雅黑" w:hAnsi="Book Antiqua" w:cs="Times New Roman"/>
          <w:sz w:val="24"/>
          <w:szCs w:val="24"/>
          <w:lang w:eastAsia="zh-CN"/>
        </w:rPr>
        <w:fldChar w:fldCharType="end"/>
      </w:r>
      <w:r w:rsidR="00393293" w:rsidRPr="00886169">
        <w:rPr>
          <w:rFonts w:ascii="Book Antiqua" w:eastAsia="微软雅黑" w:hAnsi="Book Antiqua" w:cs="Times New Roman"/>
          <w:sz w:val="24"/>
          <w:szCs w:val="24"/>
          <w:lang w:eastAsia="zh-CN"/>
        </w:rPr>
      </w:r>
      <w:r w:rsidR="00393293" w:rsidRPr="00886169">
        <w:rPr>
          <w:rFonts w:ascii="Book Antiqua" w:eastAsia="微软雅黑" w:hAnsi="Book Antiqua" w:cs="Times New Roman"/>
          <w:sz w:val="24"/>
          <w:szCs w:val="24"/>
          <w:lang w:eastAsia="zh-CN"/>
        </w:rPr>
        <w:fldChar w:fldCharType="separate"/>
      </w:r>
      <w:r w:rsidR="00393293" w:rsidRPr="00886169">
        <w:rPr>
          <w:rFonts w:ascii="Book Antiqua" w:eastAsia="微软雅黑" w:hAnsi="Book Antiqua" w:cs="Times New Roman"/>
          <w:noProof/>
          <w:sz w:val="24"/>
          <w:szCs w:val="24"/>
          <w:vertAlign w:val="superscript"/>
          <w:lang w:eastAsia="zh-CN"/>
        </w:rPr>
        <w:t>[28,34,35]</w:t>
      </w:r>
      <w:r w:rsidR="00393293" w:rsidRPr="00886169">
        <w:rPr>
          <w:rFonts w:ascii="Book Antiqua" w:eastAsia="微软雅黑" w:hAnsi="Book Antiqua" w:cs="Times New Roman"/>
          <w:sz w:val="24"/>
          <w:szCs w:val="24"/>
          <w:lang w:eastAsia="zh-CN"/>
        </w:rPr>
        <w:fldChar w:fldCharType="end"/>
      </w:r>
      <w:r w:rsidR="0056034B" w:rsidRPr="00886169">
        <w:rPr>
          <w:rFonts w:ascii="Book Antiqua" w:eastAsia="微软雅黑" w:hAnsi="Book Antiqua" w:cs="Times New Roman"/>
          <w:sz w:val="24"/>
          <w:szCs w:val="24"/>
          <w:lang w:eastAsia="zh-CN"/>
        </w:rPr>
        <w:t>.</w:t>
      </w:r>
    </w:p>
    <w:p w14:paraId="240A41D4" w14:textId="131242E5" w:rsidR="0056034B" w:rsidRPr="00886169" w:rsidRDefault="00613301" w:rsidP="004A10EF">
      <w:pPr>
        <w:spacing w:line="360" w:lineRule="auto"/>
        <w:ind w:firstLineChars="100" w:firstLine="240"/>
        <w:jc w:val="both"/>
        <w:rPr>
          <w:rFonts w:ascii="Book Antiqua" w:eastAsia="微软雅黑" w:hAnsi="Book Antiqua" w:cs="Times New Roman"/>
          <w:sz w:val="24"/>
          <w:szCs w:val="24"/>
          <w:lang w:eastAsia="zh-CN"/>
        </w:rPr>
      </w:pPr>
      <w:r w:rsidRPr="00886169">
        <w:rPr>
          <w:rFonts w:ascii="Book Antiqua" w:eastAsia="微软雅黑" w:hAnsi="Book Antiqua" w:cs="Times New Roman"/>
          <w:sz w:val="24"/>
          <w:szCs w:val="24"/>
          <w:lang w:eastAsia="zh-CN"/>
        </w:rPr>
        <w:t xml:space="preserve">We </w:t>
      </w:r>
      <w:r w:rsidR="00964801" w:rsidRPr="00886169">
        <w:rPr>
          <w:rFonts w:ascii="Book Antiqua" w:eastAsia="微软雅黑" w:hAnsi="Book Antiqua" w:cs="Times New Roman"/>
          <w:sz w:val="24"/>
          <w:szCs w:val="24"/>
          <w:lang w:eastAsia="zh-CN"/>
        </w:rPr>
        <w:t>chose D2 resection as the surgical method</w:t>
      </w:r>
      <w:r w:rsidRPr="00886169">
        <w:rPr>
          <w:rFonts w:ascii="Book Antiqua" w:eastAsia="微软雅黑" w:hAnsi="Book Antiqua" w:cs="Times New Roman"/>
          <w:sz w:val="24"/>
          <w:szCs w:val="24"/>
          <w:lang w:eastAsia="zh-CN"/>
        </w:rPr>
        <w:t xml:space="preserve"> for three reasons</w:t>
      </w:r>
      <w:r w:rsidR="00964801" w:rsidRPr="00886169">
        <w:rPr>
          <w:rFonts w:ascii="Book Antiqua" w:eastAsia="微软雅黑" w:hAnsi="Book Antiqua" w:cs="Times New Roman"/>
          <w:sz w:val="24"/>
          <w:szCs w:val="24"/>
          <w:lang w:eastAsia="zh-CN"/>
        </w:rPr>
        <w:t xml:space="preserve">. </w:t>
      </w:r>
      <w:r w:rsidR="00FA7322" w:rsidRPr="00886169">
        <w:rPr>
          <w:rFonts w:ascii="Book Antiqua" w:eastAsia="微软雅黑" w:hAnsi="Book Antiqua" w:cs="Times New Roman"/>
          <w:sz w:val="24"/>
          <w:szCs w:val="24"/>
          <w:lang w:eastAsia="zh-CN"/>
        </w:rPr>
        <w:t xml:space="preserve">First, </w:t>
      </w:r>
      <w:r w:rsidR="007F1CBE" w:rsidRPr="00886169">
        <w:rPr>
          <w:rFonts w:ascii="Book Antiqua" w:eastAsia="微软雅黑" w:hAnsi="Book Antiqua" w:cs="Times New Roman"/>
          <w:sz w:val="24"/>
          <w:szCs w:val="24"/>
          <w:lang w:eastAsia="zh-CN"/>
        </w:rPr>
        <w:t>no more than 10%</w:t>
      </w:r>
      <w:r w:rsidR="00964801" w:rsidRPr="00886169">
        <w:rPr>
          <w:rFonts w:ascii="Book Antiqua" w:eastAsia="微软雅黑" w:hAnsi="Book Antiqua" w:cs="Times New Roman"/>
          <w:sz w:val="24"/>
          <w:szCs w:val="24"/>
          <w:lang w:eastAsia="zh-CN"/>
        </w:rPr>
        <w:t xml:space="preserve"> </w:t>
      </w:r>
      <w:r w:rsidRPr="00886169">
        <w:rPr>
          <w:rFonts w:ascii="Book Antiqua" w:eastAsia="微软雅黑" w:hAnsi="Book Antiqua" w:cs="Times New Roman"/>
          <w:sz w:val="24"/>
          <w:szCs w:val="24"/>
          <w:lang w:eastAsia="zh-CN"/>
        </w:rPr>
        <w:t xml:space="preserve">of </w:t>
      </w:r>
      <w:r w:rsidR="00964801" w:rsidRPr="00886169">
        <w:rPr>
          <w:rFonts w:ascii="Book Antiqua" w:eastAsia="微软雅黑" w:hAnsi="Book Antiqua" w:cs="Times New Roman"/>
          <w:sz w:val="24"/>
          <w:szCs w:val="24"/>
          <w:lang w:eastAsia="zh-CN"/>
        </w:rPr>
        <w:t>patients</w:t>
      </w:r>
      <w:r w:rsidR="00D54D8F" w:rsidRPr="00886169">
        <w:rPr>
          <w:rFonts w:ascii="Book Antiqua" w:eastAsia="微软雅黑" w:hAnsi="Book Antiqua" w:cs="Times New Roman"/>
          <w:sz w:val="24"/>
          <w:szCs w:val="24"/>
          <w:lang w:eastAsia="zh-CN"/>
        </w:rPr>
        <w:t xml:space="preserve"> </w:t>
      </w:r>
      <w:r w:rsidR="007F1CBE" w:rsidRPr="00886169">
        <w:rPr>
          <w:rFonts w:ascii="Book Antiqua" w:eastAsia="微软雅黑" w:hAnsi="Book Antiqua" w:cs="Times New Roman"/>
          <w:sz w:val="24"/>
          <w:szCs w:val="24"/>
          <w:lang w:eastAsia="zh-CN"/>
        </w:rPr>
        <w:t xml:space="preserve">have </w:t>
      </w:r>
      <w:r w:rsidR="0056034B" w:rsidRPr="00886169">
        <w:rPr>
          <w:rFonts w:ascii="Book Antiqua" w:eastAsia="微软雅黑" w:hAnsi="Book Antiqua" w:cs="Times New Roman"/>
          <w:sz w:val="24"/>
          <w:szCs w:val="24"/>
          <w:lang w:eastAsia="zh-CN"/>
        </w:rPr>
        <w:t xml:space="preserve">radiologically </w:t>
      </w:r>
      <w:r w:rsidR="007F1CBE" w:rsidRPr="00886169">
        <w:rPr>
          <w:rFonts w:ascii="Book Antiqua" w:eastAsia="微软雅黑" w:hAnsi="Book Antiqua" w:cs="Times New Roman"/>
          <w:sz w:val="24"/>
          <w:szCs w:val="24"/>
          <w:lang w:eastAsia="zh-CN"/>
        </w:rPr>
        <w:t xml:space="preserve">occult </w:t>
      </w:r>
      <w:r w:rsidR="001B157E" w:rsidRPr="00886169">
        <w:rPr>
          <w:rFonts w:ascii="Book Antiqua" w:eastAsia="微软雅黑" w:hAnsi="Book Antiqua" w:cs="Times New Roman"/>
          <w:sz w:val="24"/>
          <w:szCs w:val="24"/>
          <w:lang w:eastAsia="zh-CN"/>
        </w:rPr>
        <w:t>metastasis in</w:t>
      </w:r>
      <w:r w:rsidRPr="00886169">
        <w:rPr>
          <w:rFonts w:ascii="Book Antiqua" w:eastAsia="微软雅黑" w:hAnsi="Book Antiqua" w:cs="Times New Roman"/>
          <w:sz w:val="24"/>
          <w:szCs w:val="24"/>
          <w:lang w:eastAsia="zh-CN"/>
        </w:rPr>
        <w:t xml:space="preserve"> the</w:t>
      </w:r>
      <w:r w:rsidR="001B157E" w:rsidRPr="00886169">
        <w:rPr>
          <w:rFonts w:ascii="Book Antiqua" w:eastAsia="微软雅黑" w:hAnsi="Book Antiqua" w:cs="Times New Roman"/>
          <w:sz w:val="24"/>
          <w:szCs w:val="24"/>
          <w:lang w:eastAsia="zh-CN"/>
        </w:rPr>
        <w:t xml:space="preserve"> </w:t>
      </w:r>
      <w:r w:rsidR="006C0057" w:rsidRPr="00886169">
        <w:rPr>
          <w:rFonts w:ascii="Book Antiqua" w:eastAsia="微软雅黑" w:hAnsi="Book Antiqua" w:cs="Times New Roman"/>
          <w:sz w:val="24"/>
          <w:szCs w:val="24"/>
          <w:lang w:eastAsia="zh-CN"/>
        </w:rPr>
        <w:t xml:space="preserve">para-aortic </w:t>
      </w:r>
      <w:r w:rsidR="00FB786F" w:rsidRPr="00886169">
        <w:rPr>
          <w:rFonts w:ascii="Book Antiqua" w:eastAsia="微软雅黑" w:hAnsi="Book Antiqua" w:cs="Times New Roman"/>
          <w:sz w:val="24"/>
          <w:szCs w:val="24"/>
          <w:lang w:eastAsia="zh-CN"/>
        </w:rPr>
        <w:t>region</w:t>
      </w:r>
      <w:r w:rsidR="001B157E" w:rsidRPr="00886169">
        <w:rPr>
          <w:rFonts w:ascii="Book Antiqua" w:eastAsia="微软雅黑" w:hAnsi="Book Antiqua" w:cs="Times New Roman"/>
          <w:sz w:val="24"/>
          <w:szCs w:val="24"/>
          <w:lang w:eastAsia="zh-CN"/>
        </w:rPr>
        <w:t xml:space="preserve">, which </w:t>
      </w:r>
      <w:r w:rsidRPr="00886169">
        <w:rPr>
          <w:rFonts w:ascii="Book Antiqua" w:eastAsia="微软雅黑" w:hAnsi="Book Antiqua" w:cs="Times New Roman"/>
          <w:sz w:val="24"/>
          <w:szCs w:val="24"/>
          <w:lang w:eastAsia="zh-CN"/>
        </w:rPr>
        <w:t xml:space="preserve">indicates that </w:t>
      </w:r>
      <w:r w:rsidR="001B157E" w:rsidRPr="00886169">
        <w:rPr>
          <w:rFonts w:ascii="Book Antiqua" w:eastAsia="微软雅黑" w:hAnsi="Book Antiqua" w:cs="Times New Roman"/>
          <w:sz w:val="24"/>
          <w:szCs w:val="24"/>
          <w:lang w:eastAsia="zh-CN"/>
        </w:rPr>
        <w:t xml:space="preserve">D2 resection </w:t>
      </w:r>
      <w:r w:rsidRPr="00886169">
        <w:rPr>
          <w:rFonts w:ascii="Book Antiqua" w:eastAsia="微软雅黑" w:hAnsi="Book Antiqua" w:cs="Times New Roman"/>
          <w:sz w:val="24"/>
          <w:szCs w:val="24"/>
          <w:lang w:eastAsia="zh-CN"/>
        </w:rPr>
        <w:t xml:space="preserve">is </w:t>
      </w:r>
      <w:r w:rsidR="001B157E" w:rsidRPr="00886169">
        <w:rPr>
          <w:rFonts w:ascii="Book Antiqua" w:eastAsia="微软雅黑" w:hAnsi="Book Antiqua" w:cs="Times New Roman"/>
          <w:sz w:val="24"/>
          <w:szCs w:val="24"/>
          <w:lang w:eastAsia="zh-CN"/>
        </w:rPr>
        <w:t>adequate for most patients</w:t>
      </w:r>
      <w:r w:rsidR="0056034B" w:rsidRPr="00886169">
        <w:rPr>
          <w:rFonts w:ascii="Book Antiqua" w:eastAsia="微软雅黑" w:hAnsi="Book Antiqua" w:cs="Times New Roman"/>
          <w:sz w:val="24"/>
          <w:szCs w:val="24"/>
          <w:lang w:eastAsia="zh-CN"/>
        </w:rPr>
        <w:t xml:space="preserve">. </w:t>
      </w:r>
      <w:r w:rsidR="007801E4" w:rsidRPr="00886169">
        <w:rPr>
          <w:rFonts w:ascii="Book Antiqua" w:eastAsia="微软雅黑" w:hAnsi="Book Antiqua" w:cs="Times New Roman"/>
          <w:sz w:val="24"/>
          <w:szCs w:val="24"/>
          <w:lang w:eastAsia="zh-CN"/>
        </w:rPr>
        <w:t xml:space="preserve">Meanwhile, </w:t>
      </w:r>
      <w:r w:rsidR="00964801" w:rsidRPr="00886169">
        <w:rPr>
          <w:rFonts w:ascii="Book Antiqua" w:eastAsia="微软雅黑" w:hAnsi="Book Antiqua" w:cs="Times New Roman"/>
          <w:sz w:val="24"/>
          <w:szCs w:val="24"/>
          <w:lang w:eastAsia="zh-CN"/>
        </w:rPr>
        <w:t>the most common recurrence site</w:t>
      </w:r>
      <w:r w:rsidR="007801E4" w:rsidRPr="00886169">
        <w:rPr>
          <w:rFonts w:ascii="Book Antiqua" w:eastAsia="微软雅黑" w:hAnsi="Book Antiqua" w:cs="Times New Roman"/>
          <w:sz w:val="24"/>
          <w:szCs w:val="24"/>
          <w:lang w:eastAsia="zh-CN"/>
        </w:rPr>
        <w:t xml:space="preserve"> </w:t>
      </w:r>
      <w:r w:rsidR="006F6999" w:rsidRPr="00886169">
        <w:rPr>
          <w:rFonts w:ascii="Book Antiqua" w:eastAsia="微软雅黑" w:hAnsi="Book Antiqua" w:cs="Times New Roman"/>
          <w:sz w:val="24"/>
          <w:szCs w:val="24"/>
          <w:lang w:eastAsia="zh-CN"/>
        </w:rPr>
        <w:t>is para-aortic region</w:t>
      </w:r>
      <w:r w:rsidR="00964801" w:rsidRPr="00886169">
        <w:rPr>
          <w:rFonts w:ascii="Book Antiqua" w:eastAsia="微软雅黑" w:hAnsi="Book Antiqua" w:cs="Times New Roman"/>
          <w:sz w:val="24"/>
          <w:szCs w:val="24"/>
          <w:lang w:eastAsia="zh-CN"/>
        </w:rPr>
        <w:t xml:space="preserve"> even after PAND</w:t>
      </w:r>
      <w:r w:rsidR="005F59F7" w:rsidRPr="00886169">
        <w:rPr>
          <w:rFonts w:ascii="Book Antiqua" w:eastAsia="微软雅黑" w:hAnsi="Book Antiqua" w:cs="Times New Roman"/>
          <w:sz w:val="24"/>
          <w:szCs w:val="24"/>
          <w:lang w:eastAsia="zh-CN"/>
        </w:rPr>
        <w:t xml:space="preserve"> </w:t>
      </w:r>
      <w:r w:rsidR="00393293" w:rsidRPr="00886169">
        <w:rPr>
          <w:rFonts w:ascii="Book Antiqua" w:eastAsia="微软雅黑" w:hAnsi="Book Antiqua" w:cs="Times New Roman"/>
          <w:sz w:val="24"/>
          <w:szCs w:val="24"/>
        </w:rPr>
        <w:fldChar w:fldCharType="begin">
          <w:fldData xml:space="preserve">PEVuZE5vdGU+PENpdGU+PEF1dGhvcj5GdWppd2FyYTwvQXV0aG9yPjxZZWFyPjIwMTU8L1llYXI+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</w:fldData>
        </w:fldChar>
      </w:r>
      <w:r w:rsidR="00393293" w:rsidRPr="00886169">
        <w:rPr>
          <w:rFonts w:ascii="Book Antiqua" w:eastAsia="微软雅黑" w:hAnsi="Book Antiqua" w:cs="Times New Roman"/>
          <w:sz w:val="24"/>
          <w:szCs w:val="24"/>
        </w:rPr>
        <w:instrText xml:space="preserve"> ADDIN EN.CITE </w:instrText>
      </w:r>
      <w:r w:rsidR="00393293" w:rsidRPr="00886169">
        <w:rPr>
          <w:rFonts w:ascii="Book Antiqua" w:eastAsia="微软雅黑" w:hAnsi="Book Antiqua" w:cs="Times New Roman"/>
          <w:sz w:val="24"/>
          <w:szCs w:val="24"/>
        </w:rPr>
        <w:fldChar w:fldCharType="begin">
          <w:fldData xml:space="preserve">PEVuZE5vdGU+PENpdGU+PEF1dGhvcj5GdWppd2FyYTwvQXV0aG9yPjxZZWFyPjIwMTU8L1llYXI+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</w:fldData>
        </w:fldChar>
      </w:r>
      <w:r w:rsidR="00393293" w:rsidRPr="00886169">
        <w:rPr>
          <w:rFonts w:ascii="Book Antiqua" w:eastAsia="微软雅黑" w:hAnsi="Book Antiqua" w:cs="Times New Roman"/>
          <w:sz w:val="24"/>
          <w:szCs w:val="24"/>
        </w:rPr>
        <w:instrText xml:space="preserve"> ADDIN EN.CITE.DATA </w:instrText>
      </w:r>
      <w:r w:rsidR="00393293" w:rsidRPr="00886169">
        <w:rPr>
          <w:rFonts w:ascii="Book Antiqua" w:eastAsia="微软雅黑" w:hAnsi="Book Antiqua" w:cs="Times New Roman"/>
          <w:sz w:val="24"/>
          <w:szCs w:val="24"/>
        </w:rPr>
      </w:r>
      <w:r w:rsidR="00393293" w:rsidRPr="00886169">
        <w:rPr>
          <w:rFonts w:ascii="Book Antiqua" w:eastAsia="微软雅黑" w:hAnsi="Book Antiqua" w:cs="Times New Roman"/>
          <w:sz w:val="24"/>
          <w:szCs w:val="24"/>
        </w:rPr>
        <w:fldChar w:fldCharType="end"/>
      </w:r>
      <w:r w:rsidR="00393293" w:rsidRPr="00886169">
        <w:rPr>
          <w:rFonts w:ascii="Book Antiqua" w:eastAsia="微软雅黑" w:hAnsi="Book Antiqua" w:cs="Times New Roman"/>
          <w:sz w:val="24"/>
          <w:szCs w:val="24"/>
        </w:rPr>
      </w:r>
      <w:r w:rsidR="00393293" w:rsidRPr="00886169">
        <w:rPr>
          <w:rFonts w:ascii="Book Antiqua" w:eastAsia="微软雅黑" w:hAnsi="Book Antiqua" w:cs="Times New Roman"/>
          <w:sz w:val="24"/>
          <w:szCs w:val="24"/>
        </w:rPr>
        <w:fldChar w:fldCharType="separate"/>
      </w:r>
      <w:r w:rsidR="00393293" w:rsidRPr="00886169">
        <w:rPr>
          <w:rFonts w:ascii="Book Antiqua" w:eastAsia="微软雅黑" w:hAnsi="Book Antiqua" w:cs="Times New Roman"/>
          <w:noProof/>
          <w:sz w:val="24"/>
          <w:szCs w:val="24"/>
          <w:vertAlign w:val="superscript"/>
        </w:rPr>
        <w:t>[27,30]</w:t>
      </w:r>
      <w:r w:rsidR="00393293" w:rsidRPr="00886169">
        <w:rPr>
          <w:rFonts w:ascii="Book Antiqua" w:eastAsia="微软雅黑" w:hAnsi="Book Antiqua" w:cs="Times New Roman"/>
          <w:sz w:val="24"/>
          <w:szCs w:val="24"/>
        </w:rPr>
        <w:fldChar w:fldCharType="end"/>
      </w:r>
      <w:r w:rsidR="00964801" w:rsidRPr="00886169">
        <w:rPr>
          <w:rFonts w:ascii="Book Antiqua" w:eastAsia="微软雅黑" w:hAnsi="Book Antiqua" w:cs="Times New Roman"/>
          <w:sz w:val="24"/>
          <w:szCs w:val="24"/>
          <w:lang w:eastAsia="zh-CN"/>
        </w:rPr>
        <w:t>. I</w:t>
      </w:r>
      <w:r w:rsidR="00964801" w:rsidRPr="00886169">
        <w:rPr>
          <w:rFonts w:ascii="Book Antiqua" w:eastAsia="微软雅黑" w:hAnsi="Book Antiqua" w:cs="Times New Roman"/>
          <w:sz w:val="24"/>
          <w:szCs w:val="24"/>
        </w:rPr>
        <w:t xml:space="preserve">n </w:t>
      </w:r>
      <w:r w:rsidR="00964801" w:rsidRPr="00886169">
        <w:rPr>
          <w:rFonts w:ascii="Book Antiqua" w:eastAsia="微软雅黑" w:hAnsi="Book Antiqua" w:cs="Times New Roman"/>
          <w:sz w:val="24"/>
          <w:szCs w:val="24"/>
          <w:lang w:eastAsia="zh-CN"/>
        </w:rPr>
        <w:t>this</w:t>
      </w:r>
      <w:r w:rsidR="00964801" w:rsidRPr="00886169">
        <w:rPr>
          <w:rFonts w:ascii="Book Antiqua" w:eastAsia="微软雅黑" w:hAnsi="Book Antiqua" w:cs="Times New Roman"/>
          <w:sz w:val="24"/>
          <w:szCs w:val="24"/>
        </w:rPr>
        <w:t xml:space="preserve"> study, patients who underwent D2 surgery ha</w:t>
      </w:r>
      <w:r w:rsidR="00964801" w:rsidRPr="00886169">
        <w:rPr>
          <w:rFonts w:ascii="Book Antiqua" w:eastAsia="微软雅黑" w:hAnsi="Book Antiqua" w:cs="Times New Roman"/>
          <w:sz w:val="24"/>
          <w:szCs w:val="24"/>
          <w:lang w:eastAsia="zh-CN"/>
        </w:rPr>
        <w:t>d</w:t>
      </w:r>
      <w:r w:rsidR="00964801" w:rsidRPr="00886169">
        <w:rPr>
          <w:rFonts w:ascii="Book Antiqua" w:eastAsia="微软雅黑" w:hAnsi="Book Antiqua" w:cs="Times New Roman"/>
          <w:sz w:val="24"/>
          <w:szCs w:val="24"/>
        </w:rPr>
        <w:t xml:space="preserve"> a 22.7% lymph node recurrence rate</w:t>
      </w:r>
      <w:r w:rsidRPr="00886169">
        <w:rPr>
          <w:rFonts w:ascii="Book Antiqua" w:eastAsia="微软雅黑" w:hAnsi="Book Antiqua" w:cs="Times New Roman"/>
          <w:sz w:val="24"/>
          <w:szCs w:val="24"/>
        </w:rPr>
        <w:t>,</w:t>
      </w:r>
      <w:r w:rsidR="00964801" w:rsidRPr="00886169">
        <w:rPr>
          <w:rFonts w:ascii="Book Antiqua" w:eastAsia="微软雅黑" w:hAnsi="Book Antiqua" w:cs="Times New Roman"/>
          <w:sz w:val="24"/>
          <w:szCs w:val="24"/>
          <w:lang w:eastAsia="zh-CN"/>
        </w:rPr>
        <w:t xml:space="preserve"> which </w:t>
      </w:r>
      <w:r w:rsidRPr="00886169">
        <w:rPr>
          <w:rFonts w:ascii="Book Antiqua" w:eastAsia="微软雅黑" w:hAnsi="Book Antiqua" w:cs="Times New Roman"/>
          <w:sz w:val="24"/>
          <w:szCs w:val="24"/>
          <w:lang w:eastAsia="zh-CN"/>
        </w:rPr>
        <w:t xml:space="preserve">is </w:t>
      </w:r>
      <w:r w:rsidR="00964801" w:rsidRPr="00886169">
        <w:rPr>
          <w:rFonts w:ascii="Book Antiqua" w:eastAsia="微软雅黑" w:hAnsi="Book Antiqua" w:cs="Times New Roman"/>
          <w:sz w:val="24"/>
          <w:szCs w:val="24"/>
          <w:lang w:eastAsia="zh-CN"/>
        </w:rPr>
        <w:t xml:space="preserve">comparable to </w:t>
      </w:r>
      <w:r w:rsidRPr="00886169">
        <w:rPr>
          <w:rFonts w:ascii="Book Antiqua" w:eastAsia="微软雅黑" w:hAnsi="Book Antiqua" w:cs="Times New Roman"/>
          <w:sz w:val="24"/>
          <w:szCs w:val="24"/>
          <w:lang w:eastAsia="zh-CN"/>
        </w:rPr>
        <w:t xml:space="preserve">the </w:t>
      </w:r>
      <w:r w:rsidR="00964801" w:rsidRPr="00886169">
        <w:rPr>
          <w:rFonts w:ascii="Book Antiqua" w:eastAsia="微软雅黑" w:hAnsi="Book Antiqua" w:cs="Times New Roman"/>
          <w:sz w:val="24"/>
          <w:szCs w:val="24"/>
        </w:rPr>
        <w:t>24.6</w:t>
      </w:r>
      <w:r w:rsidR="004A10EF" w:rsidRPr="00886169">
        <w:rPr>
          <w:rFonts w:ascii="Book Antiqua" w:eastAsia="微软雅黑" w:hAnsi="Book Antiqua" w:cs="Times New Roman"/>
          <w:sz w:val="24"/>
          <w:szCs w:val="24"/>
        </w:rPr>
        <w:t>%</w:t>
      </w:r>
      <w:r w:rsidR="00964801" w:rsidRPr="00886169">
        <w:rPr>
          <w:rFonts w:ascii="Book Antiqua" w:eastAsia="微软雅黑" w:hAnsi="Book Antiqua" w:cs="Times New Roman"/>
          <w:sz w:val="24"/>
          <w:szCs w:val="24"/>
        </w:rPr>
        <w:t xml:space="preserve">-30.0% </w:t>
      </w:r>
      <w:r w:rsidR="00F57AC9" w:rsidRPr="00886169">
        <w:rPr>
          <w:rFonts w:ascii="Book Antiqua" w:eastAsia="微软雅黑" w:hAnsi="Book Antiqua" w:cs="Times New Roman"/>
          <w:sz w:val="24"/>
          <w:szCs w:val="24"/>
        </w:rPr>
        <w:t xml:space="preserve">lymph node recurrence rate of patients </w:t>
      </w:r>
      <w:r w:rsidR="00964801" w:rsidRPr="00886169">
        <w:rPr>
          <w:rFonts w:ascii="Book Antiqua" w:eastAsia="微软雅黑" w:hAnsi="Book Antiqua" w:cs="Times New Roman"/>
          <w:sz w:val="24"/>
          <w:szCs w:val="24"/>
        </w:rPr>
        <w:t>who underwent D2 gastrectomy plus PAND</w:t>
      </w:r>
      <w:r w:rsidR="004E4B6B" w:rsidRPr="00886169">
        <w:rPr>
          <w:rFonts w:ascii="Book Antiqua" w:eastAsia="微软雅黑" w:hAnsi="Book Antiqua" w:cs="Times New Roman"/>
          <w:sz w:val="24"/>
          <w:szCs w:val="24"/>
        </w:rPr>
        <w:t xml:space="preserve"> in previous studies</w:t>
      </w:r>
      <w:r w:rsidR="00964801" w:rsidRPr="00886169">
        <w:rPr>
          <w:rFonts w:ascii="Book Antiqua" w:eastAsia="微软雅黑" w:hAnsi="Book Antiqua" w:cs="Times New Roman"/>
          <w:sz w:val="24"/>
          <w:szCs w:val="24"/>
          <w:lang w:eastAsia="zh-CN"/>
        </w:rPr>
        <w:t xml:space="preserve">. </w:t>
      </w:r>
      <w:r w:rsidRPr="00886169">
        <w:rPr>
          <w:rFonts w:ascii="Book Antiqua" w:eastAsia="微软雅黑" w:hAnsi="Book Antiqua" w:cs="Times New Roman"/>
          <w:sz w:val="24"/>
          <w:szCs w:val="24"/>
          <w:lang w:eastAsia="zh-CN"/>
        </w:rPr>
        <w:t xml:space="preserve">More </w:t>
      </w:r>
      <w:r w:rsidR="00964801" w:rsidRPr="00886169">
        <w:rPr>
          <w:rFonts w:ascii="Book Antiqua" w:eastAsia="微软雅黑" w:hAnsi="Book Antiqua" w:cs="Times New Roman"/>
          <w:sz w:val="24"/>
          <w:szCs w:val="24"/>
          <w:lang w:eastAsia="zh-CN"/>
        </w:rPr>
        <w:t>important</w:t>
      </w:r>
      <w:r w:rsidRPr="00886169">
        <w:rPr>
          <w:rFonts w:ascii="Book Antiqua" w:eastAsia="微软雅黑" w:hAnsi="Book Antiqua" w:cs="Times New Roman"/>
          <w:sz w:val="24"/>
          <w:szCs w:val="24"/>
          <w:lang w:eastAsia="zh-CN"/>
        </w:rPr>
        <w:t>ly,</w:t>
      </w:r>
      <w:r w:rsidR="00964801" w:rsidRPr="00886169">
        <w:rPr>
          <w:rFonts w:ascii="Book Antiqua" w:eastAsia="微软雅黑" w:hAnsi="Book Antiqua" w:cs="Times New Roman"/>
          <w:sz w:val="24"/>
          <w:szCs w:val="24"/>
          <w:lang w:eastAsia="zh-CN"/>
        </w:rPr>
        <w:t xml:space="preserve"> </w:t>
      </w:r>
      <w:r w:rsidR="00964801" w:rsidRPr="00886169">
        <w:rPr>
          <w:rFonts w:ascii="Book Antiqua" w:eastAsia="微软雅黑" w:hAnsi="Book Antiqua" w:cs="Times New Roman"/>
          <w:sz w:val="24"/>
          <w:szCs w:val="24"/>
        </w:rPr>
        <w:t>the prognosis of pathologically positive patients was poor</w:t>
      </w:r>
      <w:r w:rsidR="00964801" w:rsidRPr="00886169">
        <w:rPr>
          <w:rFonts w:ascii="Book Antiqua" w:eastAsia="微软雅黑" w:hAnsi="Book Antiqua" w:cs="Times New Roman"/>
          <w:sz w:val="24"/>
          <w:szCs w:val="24"/>
          <w:lang w:eastAsia="zh-CN"/>
        </w:rPr>
        <w:t xml:space="preserve">, </w:t>
      </w:r>
      <w:r w:rsidR="00F57AC9" w:rsidRPr="00886169">
        <w:rPr>
          <w:rFonts w:ascii="Book Antiqua" w:eastAsia="微软雅黑" w:hAnsi="Book Antiqua" w:cs="Times New Roman"/>
          <w:sz w:val="24"/>
          <w:szCs w:val="24"/>
          <w:lang w:eastAsia="zh-CN"/>
        </w:rPr>
        <w:t xml:space="preserve">therefore </w:t>
      </w:r>
      <w:r w:rsidR="00964801" w:rsidRPr="00886169">
        <w:rPr>
          <w:rFonts w:ascii="Book Antiqua" w:eastAsia="微软雅黑" w:hAnsi="Book Antiqua" w:cs="Times New Roman"/>
          <w:sz w:val="24"/>
          <w:szCs w:val="24"/>
          <w:lang w:eastAsia="zh-CN"/>
        </w:rPr>
        <w:t xml:space="preserve">we </w:t>
      </w:r>
      <w:r w:rsidRPr="00886169">
        <w:rPr>
          <w:rFonts w:ascii="Book Antiqua" w:eastAsia="微软雅黑" w:hAnsi="Book Antiqua" w:cs="Times New Roman"/>
          <w:sz w:val="24"/>
          <w:szCs w:val="24"/>
          <w:lang w:eastAsia="zh-CN"/>
        </w:rPr>
        <w:t xml:space="preserve">did not </w:t>
      </w:r>
      <w:r w:rsidR="00964801" w:rsidRPr="00886169">
        <w:rPr>
          <w:rFonts w:ascii="Book Antiqua" w:eastAsia="微软雅黑" w:hAnsi="Book Antiqua" w:cs="Times New Roman"/>
          <w:sz w:val="24"/>
          <w:szCs w:val="24"/>
          <w:lang w:eastAsia="zh-CN"/>
        </w:rPr>
        <w:t xml:space="preserve">think </w:t>
      </w:r>
      <w:r w:rsidR="00640987" w:rsidRPr="00886169">
        <w:rPr>
          <w:rFonts w:ascii="Book Antiqua" w:eastAsia="微软雅黑" w:hAnsi="Book Antiqua" w:cs="Times New Roman"/>
          <w:sz w:val="24"/>
          <w:szCs w:val="24"/>
          <w:lang w:eastAsia="zh-CN"/>
        </w:rPr>
        <w:t xml:space="preserve">that </w:t>
      </w:r>
      <w:r w:rsidR="00964801" w:rsidRPr="00886169">
        <w:rPr>
          <w:rFonts w:ascii="Book Antiqua" w:eastAsia="微软雅黑" w:hAnsi="Book Antiqua" w:cs="Times New Roman"/>
          <w:sz w:val="24"/>
          <w:szCs w:val="24"/>
          <w:lang w:eastAsia="zh-CN"/>
        </w:rPr>
        <w:t>PAND was necessary.</w:t>
      </w:r>
      <w:r w:rsidR="007801E4" w:rsidRPr="00886169">
        <w:rPr>
          <w:rFonts w:ascii="Book Antiqua" w:eastAsia="微软雅黑" w:hAnsi="Book Antiqua" w:cs="Times New Roman"/>
          <w:sz w:val="24"/>
          <w:szCs w:val="24"/>
          <w:lang w:eastAsia="zh-CN"/>
        </w:rPr>
        <w:t xml:space="preserve"> </w:t>
      </w:r>
      <w:r w:rsidR="00FA7322" w:rsidRPr="00886169">
        <w:rPr>
          <w:rFonts w:ascii="Book Antiqua" w:eastAsia="微软雅黑" w:hAnsi="Book Antiqua" w:cs="Times New Roman"/>
          <w:sz w:val="24"/>
          <w:szCs w:val="24"/>
          <w:lang w:eastAsia="zh-CN"/>
        </w:rPr>
        <w:t xml:space="preserve">Second, </w:t>
      </w:r>
      <w:r w:rsidR="00964801" w:rsidRPr="00886169">
        <w:rPr>
          <w:rFonts w:ascii="Book Antiqua" w:eastAsia="微软雅黑" w:hAnsi="Book Antiqua" w:cs="Times New Roman"/>
          <w:sz w:val="24"/>
          <w:szCs w:val="24"/>
          <w:lang w:eastAsia="zh-CN"/>
        </w:rPr>
        <w:t>D3 or D2 plus PAND</w:t>
      </w:r>
      <w:r w:rsidR="00670382" w:rsidRPr="00886169">
        <w:rPr>
          <w:rFonts w:ascii="Book Antiqua" w:eastAsia="微软雅黑" w:hAnsi="Book Antiqua" w:cs="Times New Roman"/>
          <w:sz w:val="24"/>
          <w:szCs w:val="24"/>
          <w:lang w:eastAsia="zh-CN"/>
        </w:rPr>
        <w:t xml:space="preserve"> </w:t>
      </w:r>
      <w:r w:rsidR="00E708C1" w:rsidRPr="00886169">
        <w:rPr>
          <w:rFonts w:ascii="Book Antiqua" w:eastAsia="微软雅黑" w:hAnsi="Book Antiqua" w:cs="Times New Roman"/>
          <w:sz w:val="24"/>
          <w:szCs w:val="24"/>
          <w:lang w:eastAsia="zh-CN"/>
        </w:rPr>
        <w:t>after chemotherapy has not been fully demonstrated in cl</w:t>
      </w:r>
      <w:r w:rsidR="007C041C" w:rsidRPr="00886169">
        <w:rPr>
          <w:rFonts w:ascii="Book Antiqua" w:eastAsia="微软雅黑" w:hAnsi="Book Antiqua" w:cs="Times New Roman"/>
          <w:sz w:val="24"/>
          <w:szCs w:val="24"/>
          <w:lang w:eastAsia="zh-CN"/>
        </w:rPr>
        <w:t>i</w:t>
      </w:r>
      <w:r w:rsidR="00E708C1" w:rsidRPr="00886169">
        <w:rPr>
          <w:rFonts w:ascii="Book Antiqua" w:eastAsia="微软雅黑" w:hAnsi="Book Antiqua" w:cs="Times New Roman"/>
          <w:sz w:val="24"/>
          <w:szCs w:val="24"/>
          <w:lang w:eastAsia="zh-CN"/>
        </w:rPr>
        <w:t xml:space="preserve">nical studies, </w:t>
      </w:r>
      <w:r w:rsidR="006E47E5" w:rsidRPr="00886169">
        <w:rPr>
          <w:rFonts w:ascii="Book Antiqua" w:eastAsia="微软雅黑" w:hAnsi="Book Antiqua" w:cs="Times New Roman"/>
          <w:sz w:val="24"/>
          <w:szCs w:val="24"/>
          <w:lang w:eastAsia="zh-CN"/>
        </w:rPr>
        <w:t xml:space="preserve">and </w:t>
      </w:r>
      <w:r w:rsidR="00670382" w:rsidRPr="00886169">
        <w:rPr>
          <w:rFonts w:ascii="Book Antiqua" w:eastAsia="微软雅黑" w:hAnsi="Book Antiqua" w:cs="Times New Roman"/>
          <w:sz w:val="24"/>
          <w:szCs w:val="24"/>
          <w:lang w:eastAsia="zh-CN"/>
        </w:rPr>
        <w:t xml:space="preserve">is accompanied </w:t>
      </w:r>
      <w:r w:rsidR="006E47E5" w:rsidRPr="00886169">
        <w:rPr>
          <w:rFonts w:ascii="Book Antiqua" w:eastAsia="微软雅黑" w:hAnsi="Book Antiqua" w:cs="Times New Roman"/>
          <w:sz w:val="24"/>
          <w:szCs w:val="24"/>
          <w:lang w:eastAsia="zh-CN"/>
        </w:rPr>
        <w:t xml:space="preserve">by </w:t>
      </w:r>
      <w:r w:rsidR="00670382" w:rsidRPr="00886169">
        <w:rPr>
          <w:rFonts w:ascii="Book Antiqua" w:eastAsia="微软雅黑" w:hAnsi="Book Antiqua" w:cs="Times New Roman"/>
          <w:sz w:val="24"/>
          <w:szCs w:val="24"/>
          <w:lang w:eastAsia="zh-CN"/>
        </w:rPr>
        <w:t>a higher rate of morbidity and mortality</w:t>
      </w:r>
      <w:r w:rsidR="00365924" w:rsidRPr="00886169">
        <w:rPr>
          <w:rFonts w:ascii="Book Antiqua" w:eastAsia="微软雅黑" w:hAnsi="Book Antiqua" w:cs="Times New Roman"/>
          <w:sz w:val="24"/>
          <w:szCs w:val="24"/>
          <w:lang w:eastAsia="zh-CN"/>
        </w:rPr>
        <w:t xml:space="preserve"> even in the Japanese</w:t>
      </w:r>
      <w:r w:rsidR="00670382" w:rsidRPr="00886169">
        <w:rPr>
          <w:rFonts w:ascii="Book Antiqua" w:eastAsia="微软雅黑" w:hAnsi="Book Antiqua" w:cs="Times New Roman"/>
          <w:sz w:val="24"/>
          <w:szCs w:val="24"/>
          <w:lang w:eastAsia="zh-CN"/>
        </w:rPr>
        <w:t xml:space="preserve"> studies</w:t>
      </w:r>
      <w:r w:rsidR="00745A8A" w:rsidRPr="00886169">
        <w:rPr>
          <w:rFonts w:ascii="Book Antiqua" w:eastAsia="微软雅黑" w:hAnsi="Book Antiqua" w:cs="Times New Roman"/>
          <w:sz w:val="24"/>
          <w:szCs w:val="24"/>
          <w:lang w:eastAsia="zh-CN"/>
        </w:rPr>
        <w:t xml:space="preserve">. </w:t>
      </w:r>
      <w:r w:rsidR="004E4B6B" w:rsidRPr="00886169">
        <w:rPr>
          <w:rFonts w:ascii="Book Antiqua" w:eastAsia="微软雅黑" w:hAnsi="Book Antiqua" w:cs="Times New Roman"/>
          <w:sz w:val="24"/>
          <w:szCs w:val="24"/>
          <w:lang w:eastAsia="zh-CN"/>
        </w:rPr>
        <w:t>O</w:t>
      </w:r>
      <w:r w:rsidR="00964801" w:rsidRPr="00886169">
        <w:rPr>
          <w:rFonts w:ascii="Book Antiqua" w:eastAsia="微软雅黑" w:hAnsi="Book Antiqua" w:cs="Times New Roman"/>
          <w:sz w:val="24"/>
          <w:szCs w:val="24"/>
          <w:lang w:eastAsia="zh-CN"/>
        </w:rPr>
        <w:t xml:space="preserve">nly </w:t>
      </w:r>
      <w:r w:rsidR="00745A8A" w:rsidRPr="00886169">
        <w:rPr>
          <w:rFonts w:ascii="Book Antiqua" w:eastAsia="微软雅黑" w:hAnsi="Book Antiqua" w:cs="Times New Roman"/>
          <w:sz w:val="24"/>
          <w:szCs w:val="24"/>
          <w:lang w:eastAsia="zh-CN"/>
        </w:rPr>
        <w:t xml:space="preserve">a </w:t>
      </w:r>
      <w:r w:rsidR="00964801" w:rsidRPr="00886169">
        <w:rPr>
          <w:rFonts w:ascii="Book Antiqua" w:eastAsia="微软雅黑" w:hAnsi="Book Antiqua" w:cs="Times New Roman"/>
          <w:sz w:val="24"/>
          <w:szCs w:val="24"/>
          <w:lang w:eastAsia="zh-CN"/>
        </w:rPr>
        <w:t>few g</w:t>
      </w:r>
      <w:r w:rsidR="00186BB6" w:rsidRPr="00886169">
        <w:rPr>
          <w:rFonts w:ascii="Book Antiqua" w:eastAsia="微软雅黑" w:hAnsi="Book Antiqua" w:cs="Times New Roman"/>
          <w:sz w:val="24"/>
          <w:szCs w:val="24"/>
          <w:lang w:eastAsia="zh-CN"/>
        </w:rPr>
        <w:t>astro</w:t>
      </w:r>
      <w:r w:rsidR="000A29EC" w:rsidRPr="00886169">
        <w:rPr>
          <w:rFonts w:ascii="Book Antiqua" w:eastAsia="微软雅黑" w:hAnsi="Book Antiqua" w:cs="Times New Roman"/>
          <w:sz w:val="24"/>
          <w:szCs w:val="24"/>
          <w:lang w:eastAsia="zh-CN"/>
        </w:rPr>
        <w:t>intestinal</w:t>
      </w:r>
      <w:r w:rsidR="00186BB6" w:rsidRPr="00886169">
        <w:rPr>
          <w:rFonts w:ascii="Book Antiqua" w:eastAsia="微软雅黑" w:hAnsi="Book Antiqua" w:cs="Times New Roman"/>
          <w:sz w:val="24"/>
          <w:szCs w:val="24"/>
          <w:lang w:eastAsia="zh-CN"/>
        </w:rPr>
        <w:t xml:space="preserve"> surgeons </w:t>
      </w:r>
      <w:r w:rsidR="00FA7322" w:rsidRPr="00886169">
        <w:rPr>
          <w:rFonts w:ascii="Book Antiqua" w:eastAsia="微软雅黑" w:hAnsi="Book Antiqua" w:cs="Times New Roman"/>
          <w:sz w:val="24"/>
          <w:szCs w:val="24"/>
          <w:lang w:eastAsia="zh-CN"/>
        </w:rPr>
        <w:t>worldwide</w:t>
      </w:r>
      <w:r w:rsidR="00964801" w:rsidRPr="00886169">
        <w:rPr>
          <w:rFonts w:ascii="Book Antiqua" w:eastAsia="微软雅黑" w:hAnsi="Book Antiqua" w:cs="Times New Roman"/>
          <w:sz w:val="24"/>
          <w:szCs w:val="24"/>
          <w:lang w:eastAsia="zh-CN"/>
        </w:rPr>
        <w:t xml:space="preserve"> </w:t>
      </w:r>
      <w:r w:rsidR="00186BB6" w:rsidRPr="00886169">
        <w:rPr>
          <w:rFonts w:ascii="Book Antiqua" w:eastAsia="微软雅黑" w:hAnsi="Book Antiqua" w:cs="Times New Roman"/>
          <w:sz w:val="24"/>
          <w:szCs w:val="24"/>
          <w:lang w:eastAsia="zh-CN"/>
        </w:rPr>
        <w:t>are expert</w:t>
      </w:r>
      <w:r w:rsidR="004E4B6B" w:rsidRPr="00886169">
        <w:rPr>
          <w:rFonts w:ascii="Book Antiqua" w:eastAsia="微软雅黑" w:hAnsi="Book Antiqua" w:cs="Times New Roman"/>
          <w:sz w:val="24"/>
          <w:szCs w:val="24"/>
          <w:lang w:eastAsia="zh-CN"/>
        </w:rPr>
        <w:t>s</w:t>
      </w:r>
      <w:r w:rsidR="00186BB6" w:rsidRPr="00886169">
        <w:rPr>
          <w:rFonts w:ascii="Book Antiqua" w:eastAsia="微软雅黑" w:hAnsi="Book Antiqua" w:cs="Times New Roman"/>
          <w:sz w:val="24"/>
          <w:szCs w:val="24"/>
          <w:lang w:eastAsia="zh-CN"/>
        </w:rPr>
        <w:t xml:space="preserve"> at</w:t>
      </w:r>
      <w:r w:rsidR="00964801" w:rsidRPr="00886169">
        <w:rPr>
          <w:rFonts w:ascii="Book Antiqua" w:eastAsia="微软雅黑" w:hAnsi="Book Antiqua" w:cs="Times New Roman"/>
          <w:sz w:val="24"/>
          <w:szCs w:val="24"/>
          <w:lang w:eastAsia="zh-CN"/>
        </w:rPr>
        <w:t xml:space="preserve"> this complicated </w:t>
      </w:r>
      <w:proofErr w:type="gramStart"/>
      <w:r w:rsidR="00745A8A" w:rsidRPr="00886169">
        <w:rPr>
          <w:rFonts w:ascii="Book Antiqua" w:eastAsia="微软雅黑" w:hAnsi="Book Antiqua" w:cs="Times New Roman"/>
          <w:sz w:val="24"/>
          <w:szCs w:val="24"/>
          <w:lang w:eastAsia="zh-CN"/>
        </w:rPr>
        <w:t>procedure</w:t>
      </w:r>
      <w:proofErr w:type="gramEnd"/>
      <w:r w:rsidR="00393293" w:rsidRPr="00886169">
        <w:rPr>
          <w:rFonts w:ascii="Book Antiqua" w:eastAsia="微软雅黑" w:hAnsi="Book Antiqua" w:cs="Times New Roman"/>
          <w:sz w:val="24"/>
          <w:szCs w:val="24"/>
          <w:lang w:eastAsia="zh-CN"/>
        </w:rPr>
        <w:fldChar w:fldCharType="begin">
          <w:fldData xml:space="preserve">PEVuZE5vdGU+PENpdGU+PEF1dGhvcj5HdW50aGVyPC9BdXRob3I+PFllYXI+MjAwMDwvWWVhcj48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</w:fldData>
        </w:fldChar>
      </w:r>
      <w:r w:rsidR="00393293" w:rsidRPr="00886169">
        <w:rPr>
          <w:rFonts w:ascii="Book Antiqua" w:eastAsia="微软雅黑" w:hAnsi="Book Antiqua" w:cs="Times New Roman"/>
          <w:sz w:val="24"/>
          <w:szCs w:val="24"/>
          <w:lang w:eastAsia="zh-CN"/>
        </w:rPr>
        <w:instrText xml:space="preserve"> ADDIN EN.CITE </w:instrText>
      </w:r>
      <w:r w:rsidR="00393293" w:rsidRPr="00886169">
        <w:rPr>
          <w:rFonts w:ascii="Book Antiqua" w:eastAsia="微软雅黑" w:hAnsi="Book Antiqua" w:cs="Times New Roman"/>
          <w:sz w:val="24"/>
          <w:szCs w:val="24"/>
          <w:lang w:eastAsia="zh-CN"/>
        </w:rPr>
        <w:fldChar w:fldCharType="begin">
          <w:fldData xml:space="preserve">PEVuZE5vdGU+PENpdGU+PEF1dGhvcj5HdW50aGVyPC9BdXRob3I+PFllYXI+MjAwMDwvWWVhcj48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</w:fldData>
        </w:fldChar>
      </w:r>
      <w:r w:rsidR="00393293" w:rsidRPr="00886169">
        <w:rPr>
          <w:rFonts w:ascii="Book Antiqua" w:eastAsia="微软雅黑" w:hAnsi="Book Antiqua" w:cs="Times New Roman"/>
          <w:sz w:val="24"/>
          <w:szCs w:val="24"/>
          <w:lang w:eastAsia="zh-CN"/>
        </w:rPr>
        <w:instrText xml:space="preserve"> ADDIN EN.CITE.DATA </w:instrText>
      </w:r>
      <w:r w:rsidR="00393293" w:rsidRPr="00886169">
        <w:rPr>
          <w:rFonts w:ascii="Book Antiqua" w:eastAsia="微软雅黑" w:hAnsi="Book Antiqua" w:cs="Times New Roman"/>
          <w:sz w:val="24"/>
          <w:szCs w:val="24"/>
          <w:lang w:eastAsia="zh-CN"/>
        </w:rPr>
      </w:r>
      <w:r w:rsidR="00393293" w:rsidRPr="00886169">
        <w:rPr>
          <w:rFonts w:ascii="Book Antiqua" w:eastAsia="微软雅黑" w:hAnsi="Book Antiqua" w:cs="Times New Roman"/>
          <w:sz w:val="24"/>
          <w:szCs w:val="24"/>
          <w:lang w:eastAsia="zh-CN"/>
        </w:rPr>
        <w:fldChar w:fldCharType="end"/>
      </w:r>
      <w:r w:rsidR="00393293" w:rsidRPr="00886169">
        <w:rPr>
          <w:rFonts w:ascii="Book Antiqua" w:eastAsia="微软雅黑" w:hAnsi="Book Antiqua" w:cs="Times New Roman"/>
          <w:sz w:val="24"/>
          <w:szCs w:val="24"/>
          <w:lang w:eastAsia="zh-CN"/>
        </w:rPr>
      </w:r>
      <w:r w:rsidR="00393293" w:rsidRPr="00886169">
        <w:rPr>
          <w:rFonts w:ascii="Book Antiqua" w:eastAsia="微软雅黑" w:hAnsi="Book Antiqua" w:cs="Times New Roman"/>
          <w:sz w:val="24"/>
          <w:szCs w:val="24"/>
          <w:lang w:eastAsia="zh-CN"/>
        </w:rPr>
        <w:fldChar w:fldCharType="separate"/>
      </w:r>
      <w:r w:rsidR="00393293" w:rsidRPr="00886169">
        <w:rPr>
          <w:rFonts w:ascii="Book Antiqua" w:eastAsia="微软雅黑" w:hAnsi="Book Antiqua" w:cs="Times New Roman"/>
          <w:noProof/>
          <w:sz w:val="24"/>
          <w:szCs w:val="24"/>
          <w:vertAlign w:val="superscript"/>
          <w:lang w:eastAsia="zh-CN"/>
        </w:rPr>
        <w:t>[36-39]</w:t>
      </w:r>
      <w:r w:rsidR="00393293" w:rsidRPr="00886169">
        <w:rPr>
          <w:rFonts w:ascii="Book Antiqua" w:eastAsia="微软雅黑" w:hAnsi="Book Antiqua" w:cs="Times New Roman"/>
          <w:sz w:val="24"/>
          <w:szCs w:val="24"/>
          <w:lang w:eastAsia="zh-CN"/>
        </w:rPr>
        <w:fldChar w:fldCharType="end"/>
      </w:r>
      <w:r w:rsidR="00964801" w:rsidRPr="00886169">
        <w:rPr>
          <w:rFonts w:ascii="Book Antiqua" w:eastAsia="微软雅黑" w:hAnsi="Book Antiqua" w:cs="Times New Roman"/>
          <w:sz w:val="24"/>
          <w:szCs w:val="24"/>
          <w:lang w:eastAsia="zh-CN"/>
        </w:rPr>
        <w:t xml:space="preserve">. Finally, </w:t>
      </w:r>
      <w:r w:rsidR="006E47E5" w:rsidRPr="00886169">
        <w:rPr>
          <w:rFonts w:ascii="Book Antiqua" w:eastAsia="微软雅黑" w:hAnsi="Book Antiqua" w:cs="Times New Roman"/>
          <w:sz w:val="24"/>
          <w:szCs w:val="24"/>
          <w:lang w:eastAsia="zh-CN"/>
        </w:rPr>
        <w:t xml:space="preserve">with </w:t>
      </w:r>
      <w:r w:rsidR="00964801" w:rsidRPr="00886169">
        <w:rPr>
          <w:rFonts w:ascii="Book Antiqua" w:eastAsia="微软雅黑" w:hAnsi="Book Antiqua" w:cs="Times New Roman"/>
          <w:sz w:val="24"/>
          <w:szCs w:val="24"/>
          <w:lang w:eastAsia="zh-CN"/>
        </w:rPr>
        <w:t>the development of radiotherapy, new technique</w:t>
      </w:r>
      <w:r w:rsidR="006E47E5" w:rsidRPr="00886169">
        <w:rPr>
          <w:rFonts w:ascii="Book Antiqua" w:eastAsia="微软雅黑" w:hAnsi="Book Antiqua" w:cs="Times New Roman"/>
          <w:sz w:val="24"/>
          <w:szCs w:val="24"/>
          <w:lang w:eastAsia="zh-CN"/>
        </w:rPr>
        <w:t>s</w:t>
      </w:r>
      <w:r w:rsidR="00964801" w:rsidRPr="00886169">
        <w:rPr>
          <w:rFonts w:ascii="Book Antiqua" w:eastAsia="微软雅黑" w:hAnsi="Book Antiqua" w:cs="Times New Roman"/>
          <w:sz w:val="24"/>
          <w:szCs w:val="24"/>
          <w:lang w:eastAsia="zh-CN"/>
        </w:rPr>
        <w:t xml:space="preserve"> </w:t>
      </w:r>
      <w:r w:rsidR="006E47E5" w:rsidRPr="00886169">
        <w:rPr>
          <w:rFonts w:ascii="Book Antiqua" w:eastAsia="微软雅黑" w:hAnsi="Book Antiqua" w:cs="Times New Roman"/>
          <w:sz w:val="24"/>
          <w:szCs w:val="24"/>
          <w:lang w:eastAsia="zh-CN"/>
        </w:rPr>
        <w:t xml:space="preserve">can </w:t>
      </w:r>
      <w:r w:rsidR="00964801" w:rsidRPr="00886169">
        <w:rPr>
          <w:rFonts w:ascii="Book Antiqua" w:eastAsia="微软雅黑" w:hAnsi="Book Antiqua" w:cs="Times New Roman"/>
          <w:sz w:val="24"/>
          <w:szCs w:val="24"/>
          <w:lang w:eastAsia="zh-CN"/>
        </w:rPr>
        <w:t>provide excellent local control rate</w:t>
      </w:r>
      <w:r w:rsidR="006E47E5" w:rsidRPr="00886169">
        <w:rPr>
          <w:rFonts w:ascii="Book Antiqua" w:eastAsia="微软雅黑" w:hAnsi="Book Antiqua" w:cs="Times New Roman"/>
          <w:sz w:val="24"/>
          <w:szCs w:val="24"/>
          <w:lang w:eastAsia="zh-CN"/>
        </w:rPr>
        <w:t>s</w:t>
      </w:r>
      <w:r w:rsidR="00640987" w:rsidRPr="00886169">
        <w:rPr>
          <w:rFonts w:ascii="Book Antiqua" w:eastAsia="微软雅黑" w:hAnsi="Book Antiqua" w:cs="Times New Roman"/>
          <w:sz w:val="24"/>
          <w:szCs w:val="24"/>
          <w:lang w:eastAsia="zh-CN"/>
        </w:rPr>
        <w:t xml:space="preserve"> </w:t>
      </w:r>
      <w:r w:rsidR="00964801" w:rsidRPr="00886169">
        <w:rPr>
          <w:rFonts w:ascii="Book Antiqua" w:eastAsia="微软雅黑" w:hAnsi="Book Antiqua" w:cs="Times New Roman"/>
          <w:sz w:val="24"/>
          <w:szCs w:val="24"/>
          <w:lang w:eastAsia="zh-CN"/>
        </w:rPr>
        <w:t>to limit lymph node</w:t>
      </w:r>
      <w:r w:rsidR="0043060B" w:rsidRPr="00886169">
        <w:rPr>
          <w:rFonts w:ascii="Book Antiqua" w:eastAsia="微软雅黑" w:hAnsi="Book Antiqua" w:cs="Times New Roman"/>
          <w:sz w:val="24"/>
          <w:szCs w:val="24"/>
          <w:lang w:eastAsia="zh-CN"/>
        </w:rPr>
        <w:t xml:space="preserve"> metastasis</w:t>
      </w:r>
      <w:r w:rsidR="0056034B" w:rsidRPr="00886169">
        <w:rPr>
          <w:rFonts w:ascii="Book Antiqua" w:eastAsia="微软雅黑" w:hAnsi="Book Antiqua" w:cs="Times New Roman"/>
          <w:sz w:val="24"/>
          <w:szCs w:val="24"/>
          <w:lang w:eastAsia="zh-CN"/>
        </w:rPr>
        <w:t>.</w:t>
      </w:r>
    </w:p>
    <w:p w14:paraId="5B99C474" w14:textId="512993FE" w:rsidR="00250653" w:rsidRPr="00886169" w:rsidRDefault="00032369" w:rsidP="004A10EF">
      <w:pPr>
        <w:spacing w:line="360" w:lineRule="auto"/>
        <w:ind w:firstLineChars="100" w:firstLine="240"/>
        <w:jc w:val="both"/>
        <w:rPr>
          <w:rFonts w:ascii="Book Antiqua" w:eastAsia="微软雅黑" w:hAnsi="Book Antiqua" w:cs="Times New Roman"/>
          <w:sz w:val="24"/>
          <w:szCs w:val="24"/>
        </w:rPr>
      </w:pPr>
      <w:r w:rsidRPr="00886169">
        <w:rPr>
          <w:rFonts w:ascii="Book Antiqua" w:eastAsia="微软雅黑" w:hAnsi="Book Antiqua" w:cs="Times New Roman"/>
          <w:sz w:val="24"/>
          <w:szCs w:val="24"/>
          <w:lang w:eastAsia="zh-CN"/>
        </w:rPr>
        <w:t xml:space="preserve">A similar </w:t>
      </w:r>
      <w:r w:rsidR="006E47E5" w:rsidRPr="00886169">
        <w:rPr>
          <w:rFonts w:ascii="Book Antiqua" w:eastAsia="微软雅黑" w:hAnsi="Book Antiqua" w:cs="Times New Roman"/>
          <w:sz w:val="24"/>
          <w:szCs w:val="24"/>
          <w:lang w:eastAsia="zh-CN"/>
        </w:rPr>
        <w:t xml:space="preserve">phase </w:t>
      </w:r>
      <w:r w:rsidRPr="00886169">
        <w:rPr>
          <w:rFonts w:ascii="Book Antiqua" w:eastAsia="微软雅黑" w:hAnsi="Book Antiqua" w:cs="Times New Roman"/>
          <w:sz w:val="24"/>
          <w:szCs w:val="24"/>
          <w:lang w:eastAsia="zh-CN"/>
        </w:rPr>
        <w:t xml:space="preserve">II study conducted by </w:t>
      </w:r>
      <w:r w:rsidR="004B6247" w:rsidRPr="00886169">
        <w:rPr>
          <w:rFonts w:ascii="Book Antiqua" w:eastAsia="微软雅黑" w:hAnsi="Book Antiqua" w:cs="Times New Roman"/>
          <w:sz w:val="24"/>
          <w:szCs w:val="24"/>
        </w:rPr>
        <w:t xml:space="preserve">Wang </w:t>
      </w:r>
      <w:r w:rsidR="004B6247" w:rsidRPr="00886169">
        <w:rPr>
          <w:rFonts w:ascii="Book Antiqua" w:eastAsia="微软雅黑" w:hAnsi="Book Antiqua" w:cs="Times New Roman"/>
          <w:i/>
          <w:sz w:val="24"/>
          <w:szCs w:val="24"/>
        </w:rPr>
        <w:t xml:space="preserve">et </w:t>
      </w:r>
      <w:proofErr w:type="gramStart"/>
      <w:r w:rsidR="004B6247" w:rsidRPr="00886169">
        <w:rPr>
          <w:rFonts w:ascii="Book Antiqua" w:eastAsia="微软雅黑" w:hAnsi="Book Antiqua" w:cs="Times New Roman"/>
          <w:i/>
          <w:sz w:val="24"/>
          <w:szCs w:val="24"/>
        </w:rPr>
        <w:t>al</w:t>
      </w:r>
      <w:proofErr w:type="gramEnd"/>
      <w:r w:rsidR="004B6247" w:rsidRPr="00886169">
        <w:rPr>
          <w:rFonts w:ascii="Book Antiqua" w:eastAsia="微软雅黑" w:hAnsi="Book Antiqua" w:cs="Times New Roman"/>
          <w:sz w:val="24"/>
          <w:szCs w:val="24"/>
        </w:rPr>
        <w:fldChar w:fldCharType="begin">
          <w:fldData xml:space="preserve">PEVuZE5vdGU+PENpdGU+PEF1dGhvcj5XYW5nPC9BdXRob3I+PFllYXI+MjAxNDwvWWVhcj48UmVj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</w:fldData>
        </w:fldChar>
      </w:r>
      <w:r w:rsidR="004B6247" w:rsidRPr="00886169">
        <w:rPr>
          <w:rFonts w:ascii="Book Antiqua" w:eastAsia="微软雅黑" w:hAnsi="Book Antiqua" w:cs="Times New Roman"/>
          <w:sz w:val="24"/>
          <w:szCs w:val="24"/>
        </w:rPr>
        <w:instrText xml:space="preserve"> ADDIN EN.CITE </w:instrText>
      </w:r>
      <w:r w:rsidR="004B6247" w:rsidRPr="00886169">
        <w:rPr>
          <w:rFonts w:ascii="Book Antiqua" w:eastAsia="微软雅黑" w:hAnsi="Book Antiqua" w:cs="Times New Roman"/>
          <w:sz w:val="24"/>
          <w:szCs w:val="24"/>
        </w:rPr>
        <w:fldChar w:fldCharType="begin">
          <w:fldData xml:space="preserve">PEVuZE5vdGU+PENpdGU+PEF1dGhvcj5XYW5nPC9BdXRob3I+PFllYXI+MjAxNDwvWWVhcj48UmVj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</w:fldData>
        </w:fldChar>
      </w:r>
      <w:r w:rsidR="004B6247" w:rsidRPr="00886169">
        <w:rPr>
          <w:rFonts w:ascii="Book Antiqua" w:eastAsia="微软雅黑" w:hAnsi="Book Antiqua" w:cs="Times New Roman"/>
          <w:sz w:val="24"/>
          <w:szCs w:val="24"/>
        </w:rPr>
        <w:instrText xml:space="preserve"> ADDIN EN.CITE.DATA </w:instrText>
      </w:r>
      <w:r w:rsidR="004B6247" w:rsidRPr="00886169">
        <w:rPr>
          <w:rFonts w:ascii="Book Antiqua" w:eastAsia="微软雅黑" w:hAnsi="Book Antiqua" w:cs="Times New Roman"/>
          <w:sz w:val="24"/>
          <w:szCs w:val="24"/>
        </w:rPr>
      </w:r>
      <w:r w:rsidR="004B6247" w:rsidRPr="00886169">
        <w:rPr>
          <w:rFonts w:ascii="Book Antiqua" w:eastAsia="微软雅黑" w:hAnsi="Book Antiqua" w:cs="Times New Roman"/>
          <w:sz w:val="24"/>
          <w:szCs w:val="24"/>
        </w:rPr>
        <w:fldChar w:fldCharType="end"/>
      </w:r>
      <w:r w:rsidR="004B6247" w:rsidRPr="00886169">
        <w:rPr>
          <w:rFonts w:ascii="Book Antiqua" w:eastAsia="微软雅黑" w:hAnsi="Book Antiqua" w:cs="Times New Roman"/>
          <w:sz w:val="24"/>
          <w:szCs w:val="24"/>
        </w:rPr>
      </w:r>
      <w:r w:rsidR="004B6247" w:rsidRPr="00886169">
        <w:rPr>
          <w:rFonts w:ascii="Book Antiqua" w:eastAsia="微软雅黑" w:hAnsi="Book Antiqua" w:cs="Times New Roman"/>
          <w:sz w:val="24"/>
          <w:szCs w:val="24"/>
        </w:rPr>
        <w:fldChar w:fldCharType="separate"/>
      </w:r>
      <w:r w:rsidR="004B6247" w:rsidRPr="00886169">
        <w:rPr>
          <w:rFonts w:ascii="Book Antiqua" w:eastAsia="微软雅黑" w:hAnsi="Book Antiqua" w:cs="Times New Roman"/>
          <w:noProof/>
          <w:sz w:val="24"/>
          <w:szCs w:val="24"/>
          <w:vertAlign w:val="superscript"/>
        </w:rPr>
        <w:t>[5]</w:t>
      </w:r>
      <w:r w:rsidR="004B6247" w:rsidRPr="00886169">
        <w:rPr>
          <w:rFonts w:ascii="Book Antiqua" w:eastAsia="微软雅黑" w:hAnsi="Book Antiqua" w:cs="Times New Roman"/>
          <w:sz w:val="24"/>
          <w:szCs w:val="24"/>
        </w:rPr>
        <w:fldChar w:fldCharType="end"/>
      </w:r>
      <w:r w:rsidRPr="00886169">
        <w:rPr>
          <w:rFonts w:ascii="Book Antiqua" w:eastAsia="微软雅黑" w:hAnsi="Book Antiqua" w:cs="Times New Roman"/>
          <w:sz w:val="24"/>
          <w:szCs w:val="24"/>
        </w:rPr>
        <w:t xml:space="preserve"> </w:t>
      </w:r>
      <w:r w:rsidRPr="00886169">
        <w:rPr>
          <w:rFonts w:ascii="Book Antiqua" w:eastAsia="微软雅黑" w:hAnsi="Book Antiqua" w:cs="Times New Roman"/>
          <w:sz w:val="24"/>
          <w:szCs w:val="24"/>
          <w:lang w:eastAsia="zh-CN"/>
        </w:rPr>
        <w:t>also chose</w:t>
      </w:r>
      <w:r w:rsidRPr="00886169">
        <w:rPr>
          <w:rFonts w:ascii="Book Antiqua" w:eastAsia="微软雅黑" w:hAnsi="Book Antiqua" w:cs="Times New Roman"/>
          <w:sz w:val="24"/>
          <w:szCs w:val="24"/>
        </w:rPr>
        <w:t xml:space="preserve"> D2 </w:t>
      </w:r>
      <w:r w:rsidRPr="00886169">
        <w:rPr>
          <w:rFonts w:ascii="Book Antiqua" w:eastAsia="微软雅黑" w:hAnsi="Book Antiqua" w:cs="Times New Roman"/>
          <w:sz w:val="24"/>
          <w:szCs w:val="24"/>
          <w:lang w:eastAsia="zh-CN"/>
        </w:rPr>
        <w:t xml:space="preserve">resection as the surgical method and </w:t>
      </w:r>
      <w:r w:rsidR="006E47E5" w:rsidRPr="00886169">
        <w:rPr>
          <w:rFonts w:ascii="Book Antiqua" w:eastAsia="微软雅黑" w:hAnsi="Book Antiqua" w:cs="Times New Roman"/>
          <w:sz w:val="24"/>
          <w:szCs w:val="24"/>
          <w:lang w:eastAsia="zh-CN"/>
        </w:rPr>
        <w:t xml:space="preserve">achieved </w:t>
      </w:r>
      <w:r w:rsidRPr="00886169">
        <w:rPr>
          <w:rFonts w:ascii="Book Antiqua" w:eastAsia="微软雅黑" w:hAnsi="Book Antiqua" w:cs="Times New Roman"/>
          <w:sz w:val="24"/>
          <w:szCs w:val="24"/>
          <w:lang w:eastAsia="zh-CN"/>
        </w:rPr>
        <w:t xml:space="preserve">an encouraging 1-year PFS rate </w:t>
      </w:r>
      <w:r w:rsidR="006E47E5" w:rsidRPr="00886169">
        <w:rPr>
          <w:rFonts w:ascii="Book Antiqua" w:eastAsia="微软雅黑" w:hAnsi="Book Antiqua" w:cs="Times New Roman"/>
          <w:sz w:val="24"/>
          <w:szCs w:val="24"/>
          <w:lang w:eastAsia="zh-CN"/>
        </w:rPr>
        <w:t xml:space="preserve">of </w:t>
      </w:r>
      <w:r w:rsidRPr="00886169">
        <w:rPr>
          <w:rFonts w:ascii="Book Antiqua" w:eastAsia="微软雅黑" w:hAnsi="Book Antiqua" w:cs="Times New Roman"/>
          <w:sz w:val="24"/>
          <w:szCs w:val="24"/>
          <w:lang w:eastAsia="zh-CN"/>
        </w:rPr>
        <w:t xml:space="preserve">47.8%, </w:t>
      </w:r>
      <w:r w:rsidRPr="00886169">
        <w:rPr>
          <w:rFonts w:ascii="Book Antiqua" w:eastAsia="微软雅黑" w:hAnsi="Book Antiqua" w:cs="Times New Roman"/>
          <w:sz w:val="24"/>
          <w:szCs w:val="24"/>
        </w:rPr>
        <w:t xml:space="preserve">indicating </w:t>
      </w:r>
      <w:bookmarkStart w:id="41" w:name="OLE_LINK5"/>
      <w:bookmarkStart w:id="42" w:name="OLE_LINK6"/>
      <w:r w:rsidRPr="00886169">
        <w:rPr>
          <w:rFonts w:ascii="Book Antiqua" w:eastAsia="微软雅黑" w:hAnsi="Book Antiqua" w:cs="Times New Roman"/>
          <w:sz w:val="24"/>
          <w:szCs w:val="24"/>
        </w:rPr>
        <w:t>non-inferior</w:t>
      </w:r>
      <w:bookmarkEnd w:id="41"/>
      <w:bookmarkEnd w:id="42"/>
      <w:r w:rsidRPr="00886169">
        <w:rPr>
          <w:rFonts w:ascii="Book Antiqua" w:eastAsia="微软雅黑" w:hAnsi="Book Antiqua" w:cs="Times New Roman"/>
          <w:sz w:val="24"/>
          <w:szCs w:val="24"/>
        </w:rPr>
        <w:t xml:space="preserve"> survival compared with neoadjuvant therapy plus extended dissection</w:t>
      </w:r>
      <w:r w:rsidR="00393293" w:rsidRPr="00886169">
        <w:rPr>
          <w:rFonts w:ascii="Book Antiqua" w:eastAsia="微软雅黑" w:hAnsi="Book Antiqua" w:cs="Times New Roman"/>
          <w:sz w:val="24"/>
          <w:szCs w:val="24"/>
        </w:rPr>
        <w:fldChar w:fldCharType="begin">
          <w:fldData xml:space="preserve">PEVuZE5vdGU+PENpdGU+PEF1dGhvcj5Uc3VidXJheWE8L0F1dGhvcj48WWVhcj4yMDE0PC9ZZWFy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</w:fldData>
        </w:fldChar>
      </w:r>
      <w:r w:rsidR="00393293" w:rsidRPr="00886169">
        <w:rPr>
          <w:rFonts w:ascii="Book Antiqua" w:eastAsia="微软雅黑" w:hAnsi="Book Antiqua" w:cs="Times New Roman"/>
          <w:sz w:val="24"/>
          <w:szCs w:val="24"/>
        </w:rPr>
        <w:instrText xml:space="preserve"> ADDIN EN.CITE </w:instrText>
      </w:r>
      <w:r w:rsidR="00393293" w:rsidRPr="00886169">
        <w:rPr>
          <w:rFonts w:ascii="Book Antiqua" w:eastAsia="微软雅黑" w:hAnsi="Book Antiqua" w:cs="Times New Roman"/>
          <w:sz w:val="24"/>
          <w:szCs w:val="24"/>
        </w:rPr>
        <w:fldChar w:fldCharType="begin">
          <w:fldData xml:space="preserve">PEVuZE5vdGU+PENpdGU+PEF1dGhvcj5Uc3VidXJheWE8L0F1dGhvcj48WWVhcj4yMDE0PC9ZZWFy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</w:fldData>
        </w:fldChar>
      </w:r>
      <w:r w:rsidR="00393293" w:rsidRPr="00886169">
        <w:rPr>
          <w:rFonts w:ascii="Book Antiqua" w:eastAsia="微软雅黑" w:hAnsi="Book Antiqua" w:cs="Times New Roman"/>
          <w:sz w:val="24"/>
          <w:szCs w:val="24"/>
        </w:rPr>
        <w:instrText xml:space="preserve"> ADDIN EN.CITE.DATA </w:instrText>
      </w:r>
      <w:r w:rsidR="00393293" w:rsidRPr="00886169">
        <w:rPr>
          <w:rFonts w:ascii="Book Antiqua" w:eastAsia="微软雅黑" w:hAnsi="Book Antiqua" w:cs="Times New Roman"/>
          <w:sz w:val="24"/>
          <w:szCs w:val="24"/>
        </w:rPr>
      </w:r>
      <w:r w:rsidR="00393293" w:rsidRPr="00886169">
        <w:rPr>
          <w:rFonts w:ascii="Book Antiqua" w:eastAsia="微软雅黑" w:hAnsi="Book Antiqua" w:cs="Times New Roman"/>
          <w:sz w:val="24"/>
          <w:szCs w:val="24"/>
        </w:rPr>
        <w:fldChar w:fldCharType="end"/>
      </w:r>
      <w:r w:rsidR="00393293" w:rsidRPr="00886169">
        <w:rPr>
          <w:rFonts w:ascii="Book Antiqua" w:eastAsia="微软雅黑" w:hAnsi="Book Antiqua" w:cs="Times New Roman"/>
          <w:sz w:val="24"/>
          <w:szCs w:val="24"/>
        </w:rPr>
      </w:r>
      <w:r w:rsidR="00393293" w:rsidRPr="00886169">
        <w:rPr>
          <w:rFonts w:ascii="Book Antiqua" w:eastAsia="微软雅黑" w:hAnsi="Book Antiqua" w:cs="Times New Roman"/>
          <w:sz w:val="24"/>
          <w:szCs w:val="24"/>
        </w:rPr>
        <w:fldChar w:fldCharType="separate"/>
      </w:r>
      <w:r w:rsidR="00393293" w:rsidRPr="00886169">
        <w:rPr>
          <w:rFonts w:ascii="Book Antiqua" w:eastAsia="微软雅黑" w:hAnsi="Book Antiqua" w:cs="Times New Roman"/>
          <w:noProof/>
          <w:sz w:val="24"/>
          <w:szCs w:val="24"/>
          <w:vertAlign w:val="superscript"/>
        </w:rPr>
        <w:t>[31]</w:t>
      </w:r>
      <w:r w:rsidR="00393293" w:rsidRPr="00886169">
        <w:rPr>
          <w:rFonts w:ascii="Book Antiqua" w:eastAsia="微软雅黑" w:hAnsi="Book Antiqua" w:cs="Times New Roman"/>
          <w:sz w:val="24"/>
          <w:szCs w:val="24"/>
        </w:rPr>
        <w:fldChar w:fldCharType="end"/>
      </w:r>
      <w:r w:rsidRPr="00886169">
        <w:rPr>
          <w:rFonts w:ascii="Book Antiqua" w:eastAsia="微软雅黑" w:hAnsi="Book Antiqua" w:cs="Times New Roman"/>
          <w:sz w:val="24"/>
          <w:szCs w:val="24"/>
          <w:lang w:eastAsia="zh-CN"/>
        </w:rPr>
        <w:t xml:space="preserve">. However, in our </w:t>
      </w:r>
      <w:r w:rsidR="00795244" w:rsidRPr="00886169">
        <w:rPr>
          <w:rFonts w:ascii="Book Antiqua" w:eastAsia="微软雅黑" w:hAnsi="Book Antiqua" w:cs="Times New Roman"/>
          <w:sz w:val="24"/>
          <w:szCs w:val="24"/>
          <w:lang w:eastAsia="zh-CN"/>
        </w:rPr>
        <w:t>real-world</w:t>
      </w:r>
      <w:r w:rsidRPr="00886169">
        <w:rPr>
          <w:rFonts w:ascii="Book Antiqua" w:eastAsia="微软雅黑" w:hAnsi="Book Antiqua" w:cs="Times New Roman"/>
          <w:sz w:val="24"/>
          <w:szCs w:val="24"/>
          <w:lang w:eastAsia="zh-CN"/>
        </w:rPr>
        <w:t xml:space="preserve"> study</w:t>
      </w:r>
      <w:r w:rsidR="006E47E5" w:rsidRPr="00886169">
        <w:rPr>
          <w:rFonts w:ascii="Book Antiqua" w:eastAsia="微软雅黑" w:hAnsi="Book Antiqua" w:cs="Times New Roman"/>
          <w:sz w:val="24"/>
          <w:szCs w:val="24"/>
          <w:lang w:eastAsia="zh-CN"/>
        </w:rPr>
        <w:t>,</w:t>
      </w:r>
      <w:r w:rsidRPr="00886169">
        <w:rPr>
          <w:rFonts w:ascii="Book Antiqua" w:eastAsia="微软雅黑" w:hAnsi="Book Antiqua" w:cs="Times New Roman"/>
          <w:sz w:val="24"/>
          <w:szCs w:val="24"/>
          <w:lang w:eastAsia="zh-CN"/>
        </w:rPr>
        <w:t xml:space="preserve"> the survival outcome </w:t>
      </w:r>
      <w:r w:rsidR="003F29D1" w:rsidRPr="00886169">
        <w:rPr>
          <w:rFonts w:ascii="Book Antiqua" w:eastAsia="微软雅黑" w:hAnsi="Book Antiqua" w:cs="Times New Roman"/>
          <w:sz w:val="24"/>
          <w:szCs w:val="24"/>
          <w:lang w:eastAsia="zh-CN"/>
        </w:rPr>
        <w:t xml:space="preserve">was </w:t>
      </w:r>
      <w:r w:rsidRPr="00886169">
        <w:rPr>
          <w:rFonts w:ascii="Book Antiqua" w:eastAsia="微软雅黑" w:hAnsi="Book Antiqua" w:cs="Times New Roman"/>
          <w:sz w:val="24"/>
          <w:szCs w:val="24"/>
          <w:lang w:eastAsia="zh-CN"/>
        </w:rPr>
        <w:t>much more aggressive. T</w:t>
      </w:r>
      <w:r w:rsidRPr="00886169">
        <w:rPr>
          <w:rFonts w:ascii="Book Antiqua" w:eastAsia="微软雅黑" w:hAnsi="Book Antiqua" w:cs="Times New Roman"/>
          <w:sz w:val="24"/>
          <w:szCs w:val="24"/>
        </w:rPr>
        <w:t>he 3</w:t>
      </w:r>
      <w:r w:rsidR="006E47E5" w:rsidRPr="00886169">
        <w:rPr>
          <w:rFonts w:ascii="Book Antiqua" w:eastAsia="微软雅黑" w:hAnsi="Book Antiqua" w:cs="Times New Roman"/>
          <w:sz w:val="24"/>
          <w:szCs w:val="24"/>
        </w:rPr>
        <w:t>-</w:t>
      </w:r>
      <w:r w:rsidRPr="00886169">
        <w:rPr>
          <w:rFonts w:ascii="Book Antiqua" w:eastAsia="微软雅黑" w:hAnsi="Book Antiqua" w:cs="Times New Roman"/>
          <w:sz w:val="24"/>
          <w:szCs w:val="24"/>
        </w:rPr>
        <w:t xml:space="preserve"> and 5-year survival rates for patients </w:t>
      </w:r>
      <w:r w:rsidR="006E47E5" w:rsidRPr="00886169">
        <w:rPr>
          <w:rFonts w:ascii="Book Antiqua" w:eastAsia="微软雅黑" w:hAnsi="Book Antiqua" w:cs="Times New Roman"/>
          <w:sz w:val="24"/>
          <w:szCs w:val="24"/>
        </w:rPr>
        <w:t xml:space="preserve">who </w:t>
      </w:r>
      <w:r w:rsidRPr="00886169">
        <w:rPr>
          <w:rFonts w:ascii="Book Antiqua" w:eastAsia="微软雅黑" w:hAnsi="Book Antiqua" w:cs="Times New Roman"/>
          <w:sz w:val="24"/>
          <w:szCs w:val="24"/>
        </w:rPr>
        <w:t>under</w:t>
      </w:r>
      <w:r w:rsidRPr="00886169">
        <w:rPr>
          <w:rFonts w:ascii="Book Antiqua" w:eastAsia="微软雅黑" w:hAnsi="Book Antiqua" w:cs="Times New Roman"/>
          <w:sz w:val="24"/>
          <w:szCs w:val="24"/>
          <w:lang w:eastAsia="zh-CN"/>
        </w:rPr>
        <w:t>went</w:t>
      </w:r>
      <w:r w:rsidRPr="00886169">
        <w:rPr>
          <w:rFonts w:ascii="Book Antiqua" w:eastAsia="微软雅黑" w:hAnsi="Book Antiqua" w:cs="Times New Roman"/>
          <w:sz w:val="24"/>
          <w:szCs w:val="24"/>
        </w:rPr>
        <w:t xml:space="preserve"> D2 </w:t>
      </w:r>
      <w:r w:rsidRPr="00886169">
        <w:rPr>
          <w:rFonts w:ascii="Book Antiqua" w:eastAsia="微软雅黑" w:hAnsi="Book Antiqua" w:cs="Times New Roman"/>
          <w:sz w:val="24"/>
          <w:szCs w:val="24"/>
          <w:lang w:eastAsia="zh-CN"/>
        </w:rPr>
        <w:t>resection</w:t>
      </w:r>
      <w:r w:rsidRPr="00886169">
        <w:rPr>
          <w:rFonts w:ascii="Book Antiqua" w:eastAsia="微软雅黑" w:hAnsi="Book Antiqua" w:cs="Times New Roman"/>
          <w:sz w:val="24"/>
          <w:szCs w:val="24"/>
        </w:rPr>
        <w:t xml:space="preserve"> were 56.8% and 47.3%</w:t>
      </w:r>
      <w:r w:rsidR="006E47E5" w:rsidRPr="00886169">
        <w:rPr>
          <w:rFonts w:ascii="Book Antiqua" w:eastAsia="微软雅黑" w:hAnsi="Book Antiqua" w:cs="Times New Roman"/>
          <w:sz w:val="24"/>
          <w:szCs w:val="24"/>
        </w:rPr>
        <w:t>,</w:t>
      </w:r>
      <w:r w:rsidRPr="00886169">
        <w:rPr>
          <w:rFonts w:ascii="Book Antiqua" w:eastAsia="微软雅黑" w:hAnsi="Book Antiqua" w:cs="Times New Roman"/>
          <w:sz w:val="24"/>
          <w:szCs w:val="24"/>
          <w:lang w:eastAsia="zh-CN"/>
        </w:rPr>
        <w:t xml:space="preserve"> respectively.</w:t>
      </w:r>
      <w:r w:rsidR="00F67D75" w:rsidRPr="00886169">
        <w:rPr>
          <w:rFonts w:ascii="Book Antiqua" w:eastAsia="微软雅黑" w:hAnsi="Book Antiqua" w:cs="Times New Roman"/>
          <w:sz w:val="24"/>
          <w:szCs w:val="24"/>
          <w:lang w:eastAsia="zh-CN"/>
        </w:rPr>
        <w:t xml:space="preserve"> In</w:t>
      </w:r>
      <w:r w:rsidR="00371A7A" w:rsidRPr="00886169">
        <w:rPr>
          <w:rFonts w:ascii="Book Antiqua" w:eastAsia="微软雅黑" w:hAnsi="Book Antiqua" w:cs="Times New Roman"/>
          <w:sz w:val="24"/>
          <w:szCs w:val="24"/>
        </w:rPr>
        <w:t xml:space="preserve"> this study</w:t>
      </w:r>
      <w:r w:rsidR="00F67D75" w:rsidRPr="00886169">
        <w:rPr>
          <w:rFonts w:ascii="Book Antiqua" w:eastAsia="微软雅黑" w:hAnsi="Book Antiqua" w:cs="Times New Roman"/>
          <w:sz w:val="24"/>
          <w:szCs w:val="24"/>
        </w:rPr>
        <w:t>,</w:t>
      </w:r>
      <w:r w:rsidR="00371A7A" w:rsidRPr="00886169">
        <w:rPr>
          <w:rFonts w:ascii="Book Antiqua" w:eastAsia="微软雅黑" w:hAnsi="Book Antiqua" w:cs="Times New Roman"/>
          <w:sz w:val="24"/>
          <w:szCs w:val="24"/>
        </w:rPr>
        <w:t xml:space="preserve"> the chemotherapy regimens and the compliance of perioperative chemotherapy varied. </w:t>
      </w:r>
      <w:r w:rsidR="00AF0B1C" w:rsidRPr="00886169">
        <w:rPr>
          <w:rFonts w:ascii="Book Antiqua" w:eastAsia="微软雅黑" w:hAnsi="Book Antiqua" w:cs="Times New Roman"/>
          <w:sz w:val="24"/>
          <w:szCs w:val="24"/>
          <w:lang w:eastAsia="zh-CN"/>
        </w:rPr>
        <w:t xml:space="preserve">We </w:t>
      </w:r>
      <w:r w:rsidR="003F29D1" w:rsidRPr="00886169">
        <w:rPr>
          <w:rFonts w:ascii="Book Antiqua" w:eastAsia="微软雅黑" w:hAnsi="Book Antiqua" w:cs="Times New Roman"/>
          <w:sz w:val="24"/>
          <w:szCs w:val="24"/>
          <w:lang w:eastAsia="zh-CN"/>
        </w:rPr>
        <w:t>think</w:t>
      </w:r>
      <w:r w:rsidR="00640987" w:rsidRPr="00886169">
        <w:rPr>
          <w:rFonts w:ascii="Book Antiqua" w:eastAsia="微软雅黑" w:hAnsi="Book Antiqua" w:cs="Times New Roman"/>
          <w:sz w:val="24"/>
          <w:szCs w:val="24"/>
          <w:lang w:eastAsia="zh-CN"/>
        </w:rPr>
        <w:t xml:space="preserve"> that</w:t>
      </w:r>
      <w:r w:rsidR="003F29D1" w:rsidRPr="00886169">
        <w:rPr>
          <w:rFonts w:ascii="Book Antiqua" w:eastAsia="微软雅黑" w:hAnsi="Book Antiqua" w:cs="Times New Roman"/>
          <w:sz w:val="24"/>
          <w:szCs w:val="24"/>
          <w:lang w:eastAsia="zh-CN"/>
        </w:rPr>
        <w:t xml:space="preserve"> the </w:t>
      </w:r>
      <w:r w:rsidR="00AF0B1C" w:rsidRPr="00886169">
        <w:rPr>
          <w:rFonts w:ascii="Book Antiqua" w:eastAsia="微软雅黑" w:hAnsi="Book Antiqua" w:cs="Times New Roman"/>
          <w:sz w:val="24"/>
          <w:szCs w:val="24"/>
          <w:lang w:eastAsia="zh-CN"/>
        </w:rPr>
        <w:t>individualized chemotherapy regimen</w:t>
      </w:r>
      <w:r w:rsidR="003F29D1" w:rsidRPr="00886169">
        <w:rPr>
          <w:rFonts w:ascii="Book Antiqua" w:eastAsia="微软雅黑" w:hAnsi="Book Antiqua" w:cs="Times New Roman"/>
          <w:sz w:val="24"/>
          <w:szCs w:val="24"/>
          <w:lang w:eastAsia="zh-CN"/>
        </w:rPr>
        <w:t>s</w:t>
      </w:r>
      <w:r w:rsidR="00AF0B1C" w:rsidRPr="00886169">
        <w:rPr>
          <w:rFonts w:ascii="Book Antiqua" w:eastAsia="微软雅黑" w:hAnsi="Book Antiqua" w:cs="Times New Roman"/>
          <w:sz w:val="24"/>
          <w:szCs w:val="24"/>
          <w:lang w:eastAsia="zh-CN"/>
        </w:rPr>
        <w:t xml:space="preserve"> </w:t>
      </w:r>
      <w:r w:rsidR="00042DB7" w:rsidRPr="00886169">
        <w:rPr>
          <w:rFonts w:ascii="Book Antiqua" w:eastAsia="微软雅黑" w:hAnsi="Book Antiqua" w:cs="Times New Roman"/>
          <w:sz w:val="24"/>
          <w:szCs w:val="24"/>
          <w:lang w:eastAsia="zh-CN"/>
        </w:rPr>
        <w:t xml:space="preserve">and the necessary radiotherapy </w:t>
      </w:r>
      <w:r w:rsidR="00AF0B1C" w:rsidRPr="00886169">
        <w:rPr>
          <w:rFonts w:ascii="Book Antiqua" w:eastAsia="微软雅黑" w:hAnsi="Book Antiqua" w:cs="Times New Roman"/>
          <w:sz w:val="24"/>
          <w:szCs w:val="24"/>
          <w:lang w:eastAsia="zh-CN"/>
        </w:rPr>
        <w:t xml:space="preserve">targeted to each individual also </w:t>
      </w:r>
      <w:r w:rsidR="00AF0B1C" w:rsidRPr="00886169">
        <w:rPr>
          <w:rFonts w:ascii="Book Antiqua" w:eastAsia="微软雅黑" w:hAnsi="Book Antiqua" w:cs="Times New Roman"/>
          <w:sz w:val="24"/>
          <w:szCs w:val="24"/>
          <w:lang w:eastAsia="zh-CN"/>
        </w:rPr>
        <w:lastRenderedPageBreak/>
        <w:t xml:space="preserve">contributed to the </w:t>
      </w:r>
      <w:r w:rsidR="006B46EB" w:rsidRPr="00886169">
        <w:rPr>
          <w:rFonts w:ascii="Book Antiqua" w:eastAsia="微软雅黑" w:hAnsi="Book Antiqua" w:cs="Times New Roman"/>
          <w:sz w:val="24"/>
          <w:szCs w:val="24"/>
          <w:lang w:eastAsia="zh-CN"/>
        </w:rPr>
        <w:t xml:space="preserve">remarkable </w:t>
      </w:r>
      <w:r w:rsidR="00AF0B1C" w:rsidRPr="00886169">
        <w:rPr>
          <w:rFonts w:ascii="Book Antiqua" w:eastAsia="微软雅黑" w:hAnsi="Book Antiqua" w:cs="Times New Roman"/>
          <w:sz w:val="24"/>
          <w:szCs w:val="24"/>
          <w:lang w:eastAsia="zh-CN"/>
        </w:rPr>
        <w:t>survival</w:t>
      </w:r>
      <w:r w:rsidR="003F29D1" w:rsidRPr="00886169">
        <w:rPr>
          <w:rFonts w:ascii="Book Antiqua" w:eastAsia="微软雅黑" w:hAnsi="Book Antiqua" w:cs="Times New Roman"/>
          <w:sz w:val="24"/>
          <w:szCs w:val="24"/>
          <w:lang w:eastAsia="zh-CN"/>
        </w:rPr>
        <w:t xml:space="preserve"> outcomes</w:t>
      </w:r>
      <w:r w:rsidR="00042DB7" w:rsidRPr="00886169">
        <w:rPr>
          <w:rFonts w:ascii="Book Antiqua" w:eastAsia="微软雅黑" w:hAnsi="Book Antiqua" w:cs="Times New Roman"/>
          <w:sz w:val="24"/>
          <w:szCs w:val="24"/>
          <w:lang w:eastAsia="zh-CN"/>
        </w:rPr>
        <w:t>.</w:t>
      </w:r>
      <w:r w:rsidR="00F67D75" w:rsidRPr="00886169">
        <w:rPr>
          <w:rFonts w:ascii="Book Antiqua" w:eastAsia="微软雅黑" w:hAnsi="Book Antiqua" w:cs="Times New Roman"/>
          <w:sz w:val="24"/>
          <w:szCs w:val="24"/>
          <w:lang w:eastAsia="zh-CN"/>
        </w:rPr>
        <w:t xml:space="preserve"> </w:t>
      </w:r>
      <w:r w:rsidR="006E47E5" w:rsidRPr="00886169">
        <w:rPr>
          <w:rFonts w:ascii="Book Antiqua" w:eastAsia="微软雅黑" w:hAnsi="Book Antiqua" w:cs="Times New Roman"/>
          <w:sz w:val="24"/>
          <w:szCs w:val="24"/>
          <w:lang w:eastAsia="zh-CN"/>
        </w:rPr>
        <w:t xml:space="preserve">In </w:t>
      </w:r>
      <w:r w:rsidR="00F67D75" w:rsidRPr="00886169">
        <w:rPr>
          <w:rFonts w:ascii="Book Antiqua" w:eastAsia="微软雅黑" w:hAnsi="Book Antiqua" w:cs="Times New Roman"/>
          <w:sz w:val="24"/>
          <w:szCs w:val="24"/>
          <w:lang w:eastAsia="zh-CN"/>
        </w:rPr>
        <w:t>contrast</w:t>
      </w:r>
      <w:r w:rsidR="006E47E5" w:rsidRPr="00886169">
        <w:rPr>
          <w:rFonts w:ascii="Book Antiqua" w:eastAsia="微软雅黑" w:hAnsi="Book Antiqua" w:cs="Times New Roman"/>
          <w:sz w:val="24"/>
          <w:szCs w:val="24"/>
          <w:lang w:eastAsia="zh-CN"/>
        </w:rPr>
        <w:t>,</w:t>
      </w:r>
      <w:r w:rsidR="00F67D75" w:rsidRPr="00886169">
        <w:rPr>
          <w:rFonts w:ascii="Book Antiqua" w:eastAsia="微软雅黑" w:hAnsi="Book Antiqua" w:cs="Times New Roman"/>
          <w:sz w:val="24"/>
          <w:szCs w:val="24"/>
          <w:lang w:eastAsia="zh-CN"/>
        </w:rPr>
        <w:t xml:space="preserve"> in some clinical trials, i</w:t>
      </w:r>
      <w:r w:rsidR="00F67D75" w:rsidRPr="00886169">
        <w:rPr>
          <w:rFonts w:ascii="Book Antiqua" w:eastAsia="微软雅黑" w:hAnsi="Book Antiqua" w:cs="Times New Roman"/>
          <w:sz w:val="24"/>
          <w:szCs w:val="24"/>
        </w:rPr>
        <w:t>t is compulsory for patients to receive</w:t>
      </w:r>
      <w:r w:rsidR="00371A7A" w:rsidRPr="00886169">
        <w:rPr>
          <w:rFonts w:ascii="Book Antiqua" w:eastAsia="微软雅黑" w:hAnsi="Book Antiqua" w:cs="Times New Roman"/>
          <w:sz w:val="24"/>
          <w:szCs w:val="24"/>
        </w:rPr>
        <w:t xml:space="preserve"> </w:t>
      </w:r>
      <w:r w:rsidR="00640987" w:rsidRPr="00886169">
        <w:rPr>
          <w:rFonts w:ascii="Book Antiqua" w:eastAsia="微软雅黑" w:hAnsi="Book Antiqua" w:cs="Times New Roman"/>
          <w:sz w:val="24"/>
          <w:szCs w:val="24"/>
        </w:rPr>
        <w:t xml:space="preserve">two </w:t>
      </w:r>
      <w:r w:rsidR="00371A7A" w:rsidRPr="00886169">
        <w:rPr>
          <w:rFonts w:ascii="Book Antiqua" w:eastAsia="微软雅黑" w:hAnsi="Book Antiqua" w:cs="Times New Roman"/>
          <w:sz w:val="24"/>
          <w:szCs w:val="24"/>
        </w:rPr>
        <w:t xml:space="preserve">or </w:t>
      </w:r>
      <w:r w:rsidR="00640987" w:rsidRPr="00886169">
        <w:rPr>
          <w:rFonts w:ascii="Book Antiqua" w:eastAsia="微软雅黑" w:hAnsi="Book Antiqua" w:cs="Times New Roman"/>
          <w:sz w:val="24"/>
          <w:szCs w:val="24"/>
        </w:rPr>
        <w:t xml:space="preserve">four </w:t>
      </w:r>
      <w:r w:rsidR="00371A7A" w:rsidRPr="00886169">
        <w:rPr>
          <w:rFonts w:ascii="Book Antiqua" w:eastAsia="微软雅黑" w:hAnsi="Book Antiqua" w:cs="Times New Roman"/>
          <w:sz w:val="24"/>
          <w:szCs w:val="24"/>
        </w:rPr>
        <w:t xml:space="preserve">cycles </w:t>
      </w:r>
      <w:r w:rsidR="006E47E5" w:rsidRPr="00886169">
        <w:rPr>
          <w:rFonts w:ascii="Book Antiqua" w:eastAsia="微软雅黑" w:hAnsi="Book Antiqua" w:cs="Times New Roman"/>
          <w:sz w:val="24"/>
          <w:szCs w:val="24"/>
        </w:rPr>
        <w:t xml:space="preserve">of </w:t>
      </w:r>
      <w:r w:rsidR="00371A7A" w:rsidRPr="00886169">
        <w:rPr>
          <w:rFonts w:ascii="Book Antiqua" w:eastAsia="微软雅黑" w:hAnsi="Book Antiqua" w:cs="Times New Roman"/>
          <w:sz w:val="24"/>
          <w:szCs w:val="24"/>
        </w:rPr>
        <w:t>chemotherap</w:t>
      </w:r>
      <w:r w:rsidR="0037214F" w:rsidRPr="00886169">
        <w:rPr>
          <w:rFonts w:ascii="Book Antiqua" w:eastAsia="微软雅黑" w:hAnsi="Book Antiqua" w:cs="Times New Roman"/>
          <w:sz w:val="24"/>
          <w:szCs w:val="24"/>
        </w:rPr>
        <w:t xml:space="preserve">y regardless </w:t>
      </w:r>
      <w:r w:rsidR="006E47E5" w:rsidRPr="00886169">
        <w:rPr>
          <w:rFonts w:ascii="Book Antiqua" w:eastAsia="微软雅黑" w:hAnsi="Book Antiqua" w:cs="Times New Roman"/>
          <w:sz w:val="24"/>
          <w:szCs w:val="24"/>
        </w:rPr>
        <w:t xml:space="preserve">of </w:t>
      </w:r>
      <w:r w:rsidR="0037214F" w:rsidRPr="00886169">
        <w:rPr>
          <w:rFonts w:ascii="Book Antiqua" w:eastAsia="微软雅黑" w:hAnsi="Book Antiqua" w:cs="Times New Roman"/>
          <w:sz w:val="24"/>
          <w:szCs w:val="24"/>
        </w:rPr>
        <w:t xml:space="preserve">whether </w:t>
      </w:r>
      <w:r w:rsidR="006E47E5" w:rsidRPr="00886169">
        <w:rPr>
          <w:rFonts w:ascii="Book Antiqua" w:eastAsia="微软雅黑" w:hAnsi="Book Antiqua" w:cs="Times New Roman"/>
          <w:sz w:val="24"/>
          <w:szCs w:val="24"/>
          <w:lang w:eastAsia="zh-CN"/>
        </w:rPr>
        <w:t xml:space="preserve">it is </w:t>
      </w:r>
      <w:r w:rsidR="0037214F" w:rsidRPr="00886169">
        <w:rPr>
          <w:rFonts w:ascii="Book Antiqua" w:eastAsia="微软雅黑" w:hAnsi="Book Antiqua" w:cs="Times New Roman"/>
          <w:sz w:val="24"/>
          <w:szCs w:val="24"/>
          <w:lang w:eastAsia="zh-CN"/>
        </w:rPr>
        <w:t xml:space="preserve">the best </w:t>
      </w:r>
      <w:proofErr w:type="gramStart"/>
      <w:r w:rsidR="0037214F" w:rsidRPr="00886169">
        <w:rPr>
          <w:rFonts w:ascii="Book Antiqua" w:eastAsia="微软雅黑" w:hAnsi="Book Antiqua" w:cs="Times New Roman"/>
          <w:sz w:val="24"/>
          <w:szCs w:val="24"/>
          <w:lang w:eastAsia="zh-CN"/>
        </w:rPr>
        <w:t>timing</w:t>
      </w:r>
      <w:proofErr w:type="gramEnd"/>
      <w:r w:rsidR="00393293" w:rsidRPr="00886169">
        <w:rPr>
          <w:rFonts w:ascii="Book Antiqua" w:eastAsia="微软雅黑" w:hAnsi="Book Antiqua" w:cs="Times New Roman"/>
          <w:sz w:val="24"/>
          <w:szCs w:val="24"/>
        </w:rPr>
        <w:fldChar w:fldCharType="begin">
          <w:fldData xml:space="preserve">PEVuZE5vdGU+PENpdGU+PEF1dGhvcj5Zb3NoaWthd2E8L0F1dGhvcj48WWVhcj4yMDA5PC9ZZWFy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</w:fldData>
        </w:fldChar>
      </w:r>
      <w:r w:rsidR="00393293" w:rsidRPr="00886169">
        <w:rPr>
          <w:rFonts w:ascii="Book Antiqua" w:eastAsia="微软雅黑" w:hAnsi="Book Antiqua" w:cs="Times New Roman"/>
          <w:sz w:val="24"/>
          <w:szCs w:val="24"/>
        </w:rPr>
        <w:instrText xml:space="preserve"> ADDIN EN.CITE </w:instrText>
      </w:r>
      <w:r w:rsidR="00393293" w:rsidRPr="00886169">
        <w:rPr>
          <w:rFonts w:ascii="Book Antiqua" w:eastAsia="微软雅黑" w:hAnsi="Book Antiqua" w:cs="Times New Roman"/>
          <w:sz w:val="24"/>
          <w:szCs w:val="24"/>
        </w:rPr>
        <w:fldChar w:fldCharType="begin">
          <w:fldData xml:space="preserve">PEVuZE5vdGU+PENpdGU+PEF1dGhvcj5Zb3NoaWthd2E8L0F1dGhvcj48WWVhcj4yMDA5PC9ZZWFy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</w:fldData>
        </w:fldChar>
      </w:r>
      <w:r w:rsidR="00393293" w:rsidRPr="00886169">
        <w:rPr>
          <w:rFonts w:ascii="Book Antiqua" w:eastAsia="微软雅黑" w:hAnsi="Book Antiqua" w:cs="Times New Roman"/>
          <w:sz w:val="24"/>
          <w:szCs w:val="24"/>
        </w:rPr>
        <w:instrText xml:space="preserve"> ADDIN EN.CITE.DATA </w:instrText>
      </w:r>
      <w:r w:rsidR="00393293" w:rsidRPr="00886169">
        <w:rPr>
          <w:rFonts w:ascii="Book Antiqua" w:eastAsia="微软雅黑" w:hAnsi="Book Antiqua" w:cs="Times New Roman"/>
          <w:sz w:val="24"/>
          <w:szCs w:val="24"/>
        </w:rPr>
      </w:r>
      <w:r w:rsidR="00393293" w:rsidRPr="00886169">
        <w:rPr>
          <w:rFonts w:ascii="Book Antiqua" w:eastAsia="微软雅黑" w:hAnsi="Book Antiqua" w:cs="Times New Roman"/>
          <w:sz w:val="24"/>
          <w:szCs w:val="24"/>
        </w:rPr>
        <w:fldChar w:fldCharType="end"/>
      </w:r>
      <w:r w:rsidR="00393293" w:rsidRPr="00886169">
        <w:rPr>
          <w:rFonts w:ascii="Book Antiqua" w:eastAsia="微软雅黑" w:hAnsi="Book Antiqua" w:cs="Times New Roman"/>
          <w:sz w:val="24"/>
          <w:szCs w:val="24"/>
        </w:rPr>
      </w:r>
      <w:r w:rsidR="00393293" w:rsidRPr="00886169">
        <w:rPr>
          <w:rFonts w:ascii="Book Antiqua" w:eastAsia="微软雅黑" w:hAnsi="Book Antiqua" w:cs="Times New Roman"/>
          <w:sz w:val="24"/>
          <w:szCs w:val="24"/>
        </w:rPr>
        <w:fldChar w:fldCharType="separate"/>
      </w:r>
      <w:r w:rsidR="00393293" w:rsidRPr="00886169">
        <w:rPr>
          <w:rFonts w:ascii="Book Antiqua" w:eastAsia="微软雅黑" w:hAnsi="Book Antiqua" w:cs="Times New Roman"/>
          <w:noProof/>
          <w:sz w:val="24"/>
          <w:szCs w:val="24"/>
          <w:vertAlign w:val="superscript"/>
        </w:rPr>
        <w:t>[31,33,40,41]</w:t>
      </w:r>
      <w:r w:rsidR="00393293" w:rsidRPr="00886169">
        <w:rPr>
          <w:rFonts w:ascii="Book Antiqua" w:eastAsia="微软雅黑" w:hAnsi="Book Antiqua" w:cs="Times New Roman"/>
          <w:sz w:val="24"/>
          <w:szCs w:val="24"/>
        </w:rPr>
        <w:fldChar w:fldCharType="end"/>
      </w:r>
      <w:r w:rsidR="00042DB7" w:rsidRPr="00886169">
        <w:rPr>
          <w:rFonts w:ascii="Book Antiqua" w:eastAsia="微软雅黑" w:hAnsi="Book Antiqua" w:cs="Times New Roman"/>
          <w:sz w:val="24"/>
          <w:szCs w:val="24"/>
        </w:rPr>
        <w:t>.</w:t>
      </w:r>
    </w:p>
    <w:p w14:paraId="50ABE5B5" w14:textId="77777777" w:rsidR="00A42FDB" w:rsidRPr="00886169" w:rsidRDefault="00A42FDB" w:rsidP="00EF47CA">
      <w:pPr>
        <w:spacing w:line="360" w:lineRule="auto"/>
        <w:jc w:val="both"/>
        <w:rPr>
          <w:rFonts w:ascii="Book Antiqua" w:eastAsia="微软雅黑" w:hAnsi="Book Antiqua" w:cs="Times New Roman"/>
          <w:sz w:val="24"/>
          <w:szCs w:val="24"/>
          <w:lang w:eastAsia="zh-CN"/>
        </w:rPr>
      </w:pPr>
    </w:p>
    <w:p w14:paraId="4C3AD63F" w14:textId="47B2E3C3" w:rsidR="00A00051" w:rsidRPr="00886169" w:rsidRDefault="00A42FDB" w:rsidP="00EF47CA">
      <w:pPr>
        <w:adjustRightInd w:val="0"/>
        <w:snapToGrid w:val="0"/>
        <w:spacing w:line="360" w:lineRule="auto"/>
        <w:jc w:val="both"/>
        <w:rPr>
          <w:rFonts w:ascii="Book Antiqua" w:hAnsi="Book Antiqua"/>
          <w:b/>
          <w:sz w:val="24"/>
          <w:szCs w:val="24"/>
        </w:rPr>
      </w:pPr>
      <w:r w:rsidRPr="00886169">
        <w:rPr>
          <w:rFonts w:ascii="Book Antiqua" w:hAnsi="Book Antiqua" w:cs="Garamond-Bold"/>
          <w:b/>
          <w:bCs/>
          <w:sz w:val="24"/>
          <w:szCs w:val="24"/>
        </w:rPr>
        <w:t>ARTICLE HIGHLIGHTS</w:t>
      </w:r>
    </w:p>
    <w:p w14:paraId="70329267" w14:textId="34D88E07" w:rsidR="00B63DCB" w:rsidRPr="00886169" w:rsidRDefault="00B63DCB" w:rsidP="00EF47CA">
      <w:pPr>
        <w:spacing w:line="360" w:lineRule="auto"/>
        <w:jc w:val="both"/>
        <w:rPr>
          <w:rFonts w:ascii="Book Antiqua" w:eastAsia="微软雅黑" w:hAnsi="Book Antiqua" w:cs="Times New Roman"/>
          <w:b/>
          <w:i/>
          <w:sz w:val="24"/>
          <w:szCs w:val="24"/>
          <w:lang w:eastAsia="zh-CN"/>
        </w:rPr>
      </w:pPr>
      <w:r w:rsidRPr="00886169">
        <w:rPr>
          <w:rFonts w:ascii="Book Antiqua" w:eastAsia="微软雅黑" w:hAnsi="Book Antiqua" w:cs="Times New Roman"/>
          <w:b/>
          <w:i/>
          <w:sz w:val="24"/>
          <w:szCs w:val="24"/>
          <w:lang w:eastAsia="zh-CN"/>
        </w:rPr>
        <w:t>Research background</w:t>
      </w:r>
    </w:p>
    <w:p w14:paraId="5F275EF2" w14:textId="07AEA458" w:rsidR="00B63DCB" w:rsidRPr="00886169" w:rsidRDefault="00640987" w:rsidP="00EF47CA">
      <w:pPr>
        <w:spacing w:line="360" w:lineRule="auto"/>
        <w:jc w:val="both"/>
        <w:rPr>
          <w:rFonts w:ascii="Book Antiqua" w:eastAsia="微软雅黑" w:hAnsi="Book Antiqua" w:cs="Times New Roman"/>
          <w:b/>
          <w:sz w:val="24"/>
          <w:szCs w:val="24"/>
          <w:lang w:eastAsia="zh-CN"/>
        </w:rPr>
      </w:pPr>
      <w:r w:rsidRPr="00886169">
        <w:rPr>
          <w:rFonts w:ascii="Book Antiqua" w:eastAsia="微软雅黑" w:hAnsi="Book Antiqua" w:cs="Times New Roman"/>
          <w:sz w:val="24"/>
          <w:szCs w:val="24"/>
        </w:rPr>
        <w:t>Para</w:t>
      </w:r>
      <w:r w:rsidR="00912DB1" w:rsidRPr="00886169">
        <w:rPr>
          <w:rFonts w:ascii="Book Antiqua" w:eastAsia="微软雅黑" w:hAnsi="Book Antiqua" w:cs="Times New Roman"/>
          <w:sz w:val="24"/>
          <w:szCs w:val="24"/>
        </w:rPr>
        <w:t>-aortic lymph node metastasis</w:t>
      </w:r>
      <w:r w:rsidR="00912DB1" w:rsidRPr="00886169">
        <w:rPr>
          <w:rFonts w:ascii="Book Antiqua" w:eastAsia="微软雅黑" w:hAnsi="Book Antiqua" w:cs="Times New Roman"/>
          <w:sz w:val="24"/>
          <w:szCs w:val="24"/>
          <w:lang w:eastAsia="zh-CN"/>
        </w:rPr>
        <w:t xml:space="preserve"> </w:t>
      </w:r>
      <w:r w:rsidR="00B63DCB" w:rsidRPr="00886169">
        <w:rPr>
          <w:rFonts w:ascii="Book Antiqua" w:eastAsia="微软雅黑" w:hAnsi="Book Antiqua" w:cs="Times New Roman"/>
          <w:sz w:val="24"/>
          <w:szCs w:val="24"/>
          <w:lang w:eastAsia="zh-CN"/>
        </w:rPr>
        <w:t>(PALM) is classified as stage IV gastric cancer with a dismal outcome after isolated surgical treatment. However, the treatment issues for patients with clinical para-aortic lymph node (PAN) enlargement are complex, as PAN enlargement can</w:t>
      </w:r>
      <w:r w:rsidR="00B63DCB" w:rsidRPr="00886169">
        <w:rPr>
          <w:rFonts w:ascii="Book Antiqua" w:eastAsia="微软雅黑" w:hAnsi="Book Antiqua" w:cs="Times New Roman"/>
          <w:sz w:val="24"/>
          <w:szCs w:val="24"/>
        </w:rPr>
        <w:t xml:space="preserve"> represent</w:t>
      </w:r>
      <w:r w:rsidR="00B63DCB" w:rsidRPr="00886169">
        <w:rPr>
          <w:rFonts w:ascii="Book Antiqua" w:eastAsia="微软雅黑" w:hAnsi="Book Antiqua" w:cs="Times New Roman"/>
          <w:sz w:val="24"/>
          <w:szCs w:val="24"/>
          <w:lang w:eastAsia="zh-CN"/>
        </w:rPr>
        <w:t xml:space="preserve"> </w:t>
      </w:r>
      <w:r w:rsidR="00B63DCB" w:rsidRPr="00886169">
        <w:rPr>
          <w:rFonts w:ascii="Book Antiqua" w:eastAsia="微软雅黑" w:hAnsi="Book Antiqua" w:cs="Times New Roman"/>
          <w:sz w:val="24"/>
          <w:szCs w:val="24"/>
        </w:rPr>
        <w:t>eit</w:t>
      </w:r>
      <w:r w:rsidR="00B63DCB" w:rsidRPr="00886169">
        <w:rPr>
          <w:rFonts w:ascii="Book Antiqua" w:eastAsia="微软雅黑" w:hAnsi="Book Antiqua" w:cs="Times New Roman"/>
          <w:sz w:val="24"/>
          <w:szCs w:val="24"/>
          <w:lang w:eastAsia="zh-CN"/>
        </w:rPr>
        <w:t>h</w:t>
      </w:r>
      <w:r w:rsidR="00B63DCB" w:rsidRPr="00886169">
        <w:rPr>
          <w:rFonts w:ascii="Book Antiqua" w:eastAsia="微软雅黑" w:hAnsi="Book Antiqua" w:cs="Times New Roman"/>
          <w:sz w:val="24"/>
          <w:szCs w:val="24"/>
        </w:rPr>
        <w:t>er inflammatory lymphadenopathy or malignant</w:t>
      </w:r>
      <w:r w:rsidR="00B63DCB" w:rsidRPr="00886169">
        <w:rPr>
          <w:rFonts w:ascii="Book Antiqua" w:eastAsia="微软雅黑" w:hAnsi="Book Antiqua" w:cs="Times New Roman"/>
          <w:sz w:val="24"/>
          <w:szCs w:val="24"/>
          <w:lang w:eastAsia="zh-CN"/>
        </w:rPr>
        <w:t xml:space="preserve"> metastasis. In recent years, the role of surgery in multidisciplinary treatment (MDT) of gastric cancer with clinical PALM has been recognized. </w:t>
      </w:r>
      <w:r w:rsidR="00B63DCB" w:rsidRPr="00886169">
        <w:rPr>
          <w:rFonts w:ascii="Book Antiqua" w:hAnsi="Book Antiqua"/>
          <w:color w:val="000000" w:themeColor="text1"/>
          <w:sz w:val="24"/>
          <w:szCs w:val="24"/>
          <w:lang w:eastAsia="zh-CN"/>
        </w:rPr>
        <w:t>Nevertheless, t</w:t>
      </w:r>
      <w:r w:rsidR="00B63DCB" w:rsidRPr="00886169">
        <w:rPr>
          <w:rFonts w:ascii="Book Antiqua" w:hAnsi="Book Antiqua"/>
          <w:color w:val="000000" w:themeColor="text1"/>
          <w:sz w:val="24"/>
          <w:szCs w:val="24"/>
        </w:rPr>
        <w:t>he effect of D2 gastrectomy treatment has not yet been fully studied.</w:t>
      </w:r>
    </w:p>
    <w:p w14:paraId="0472488D" w14:textId="77777777" w:rsidR="00B63DCB" w:rsidRPr="00886169" w:rsidRDefault="00B63DCB" w:rsidP="00EF47CA">
      <w:pPr>
        <w:spacing w:line="360" w:lineRule="auto"/>
        <w:jc w:val="both"/>
        <w:rPr>
          <w:rFonts w:ascii="Book Antiqua" w:hAnsi="Book Antiqua"/>
          <w:color w:val="000000" w:themeColor="text1"/>
          <w:sz w:val="24"/>
          <w:szCs w:val="24"/>
        </w:rPr>
      </w:pPr>
    </w:p>
    <w:p w14:paraId="2F560C82" w14:textId="0C9C64D0" w:rsidR="00B63DCB" w:rsidRPr="00886169" w:rsidRDefault="00B63DCB" w:rsidP="00EF47CA">
      <w:pPr>
        <w:spacing w:line="360" w:lineRule="auto"/>
        <w:jc w:val="both"/>
        <w:rPr>
          <w:rFonts w:ascii="Book Antiqua" w:eastAsia="微软雅黑" w:hAnsi="Book Antiqua" w:cs="Times New Roman"/>
          <w:b/>
          <w:i/>
          <w:sz w:val="24"/>
          <w:szCs w:val="24"/>
          <w:lang w:eastAsia="zh-CN"/>
        </w:rPr>
      </w:pPr>
      <w:r w:rsidRPr="00886169">
        <w:rPr>
          <w:rFonts w:ascii="Book Antiqua" w:eastAsia="微软雅黑" w:hAnsi="Book Antiqua" w:cs="Times New Roman"/>
          <w:b/>
          <w:i/>
          <w:sz w:val="24"/>
          <w:szCs w:val="24"/>
          <w:lang w:eastAsia="zh-CN"/>
        </w:rPr>
        <w:t>Research motivation</w:t>
      </w:r>
    </w:p>
    <w:p w14:paraId="132AB56A" w14:textId="77777777" w:rsidR="00B63DCB" w:rsidRPr="00886169" w:rsidRDefault="00B63DCB" w:rsidP="00EF47CA">
      <w:pPr>
        <w:spacing w:line="360" w:lineRule="auto"/>
        <w:jc w:val="both"/>
        <w:rPr>
          <w:rFonts w:ascii="Book Antiqua" w:eastAsia="微软雅黑" w:hAnsi="Book Antiqua" w:cs="Times New Roman"/>
          <w:sz w:val="24"/>
          <w:szCs w:val="24"/>
          <w:lang w:eastAsia="zh-CN"/>
        </w:rPr>
      </w:pPr>
      <w:r w:rsidRPr="00886169">
        <w:rPr>
          <w:rFonts w:ascii="Book Antiqua" w:eastAsia="微软雅黑" w:hAnsi="Book Antiqua" w:cs="Times New Roman"/>
          <w:sz w:val="24"/>
          <w:szCs w:val="24"/>
          <w:lang w:eastAsia="zh-CN"/>
        </w:rPr>
        <w:t xml:space="preserve">The benefit of addition of D2 gastrectomy to MDT and the unsettled </w:t>
      </w:r>
      <w:proofErr w:type="spellStart"/>
      <w:r w:rsidRPr="00886169">
        <w:rPr>
          <w:rFonts w:ascii="Book Antiqua" w:eastAsia="微软雅黑" w:hAnsi="Book Antiqua" w:cs="Times New Roman"/>
          <w:sz w:val="24"/>
          <w:szCs w:val="24"/>
          <w:lang w:eastAsia="zh-CN"/>
        </w:rPr>
        <w:t>clinico</w:t>
      </w:r>
      <w:proofErr w:type="spellEnd"/>
      <w:r w:rsidRPr="00886169">
        <w:rPr>
          <w:rFonts w:ascii="Book Antiqua" w:eastAsia="微软雅黑" w:hAnsi="Book Antiqua" w:cs="Times New Roman"/>
          <w:sz w:val="24"/>
          <w:szCs w:val="24"/>
          <w:lang w:eastAsia="zh-CN"/>
        </w:rPr>
        <w:t>-pathological issues in gastric cancer with clinical PALM need to be discussed.</w:t>
      </w:r>
    </w:p>
    <w:p w14:paraId="687E6358" w14:textId="77777777" w:rsidR="00B63DCB" w:rsidRPr="00886169" w:rsidRDefault="00B63DCB" w:rsidP="00EF47CA">
      <w:pPr>
        <w:spacing w:line="360" w:lineRule="auto"/>
        <w:jc w:val="both"/>
        <w:rPr>
          <w:rFonts w:ascii="Book Antiqua" w:eastAsia="微软雅黑" w:hAnsi="Book Antiqua" w:cs="Times New Roman"/>
          <w:sz w:val="24"/>
          <w:szCs w:val="24"/>
          <w:lang w:eastAsia="zh-CN"/>
        </w:rPr>
      </w:pPr>
    </w:p>
    <w:p w14:paraId="53B61DE1" w14:textId="76E4AAB9" w:rsidR="00B63DCB" w:rsidRPr="00886169" w:rsidRDefault="00B63DCB" w:rsidP="00EF47CA">
      <w:pPr>
        <w:spacing w:line="360" w:lineRule="auto"/>
        <w:jc w:val="both"/>
        <w:rPr>
          <w:rFonts w:ascii="Book Antiqua" w:eastAsia="微软雅黑" w:hAnsi="Book Antiqua" w:cs="Times New Roman"/>
          <w:b/>
          <w:i/>
          <w:sz w:val="24"/>
          <w:szCs w:val="24"/>
          <w:lang w:eastAsia="zh-CN"/>
        </w:rPr>
      </w:pPr>
      <w:r w:rsidRPr="00886169">
        <w:rPr>
          <w:rFonts w:ascii="Book Antiqua" w:eastAsia="微软雅黑" w:hAnsi="Book Antiqua" w:cs="Times New Roman"/>
          <w:b/>
          <w:i/>
          <w:sz w:val="24"/>
          <w:szCs w:val="24"/>
          <w:lang w:eastAsia="zh-CN"/>
        </w:rPr>
        <w:t>Research objectives</w:t>
      </w:r>
    </w:p>
    <w:p w14:paraId="0CA524B2" w14:textId="77777777" w:rsidR="00B63DCB" w:rsidRPr="00886169" w:rsidRDefault="00B63DCB" w:rsidP="00EF47CA">
      <w:pPr>
        <w:spacing w:line="360" w:lineRule="auto"/>
        <w:jc w:val="both"/>
        <w:rPr>
          <w:rFonts w:ascii="Book Antiqua" w:eastAsia="微软雅黑" w:hAnsi="Book Antiqua" w:cs="Times New Roman"/>
          <w:sz w:val="24"/>
          <w:szCs w:val="24"/>
          <w:lang w:eastAsia="zh-CN"/>
        </w:rPr>
      </w:pPr>
      <w:r w:rsidRPr="00886169">
        <w:rPr>
          <w:rFonts w:ascii="Book Antiqua" w:eastAsia="微软雅黑" w:hAnsi="Book Antiqua" w:cs="Times New Roman"/>
          <w:sz w:val="24"/>
          <w:szCs w:val="24"/>
          <w:lang w:eastAsia="zh-CN"/>
        </w:rPr>
        <w:t>The present study aimed to determine whether D2 resection can be adopted for gastric cancer with radiologically overt PALM and to identify criteria of enrollment and response evaluation and find a best treatment strategy for this group of patients.</w:t>
      </w:r>
    </w:p>
    <w:p w14:paraId="367D7FFB" w14:textId="77777777" w:rsidR="00B63DCB" w:rsidRPr="00886169" w:rsidRDefault="00B63DCB" w:rsidP="00EF47CA">
      <w:pPr>
        <w:spacing w:line="360" w:lineRule="auto"/>
        <w:jc w:val="both"/>
        <w:rPr>
          <w:rFonts w:ascii="Book Antiqua" w:eastAsia="微软雅黑" w:hAnsi="Book Antiqua" w:cs="Times New Roman"/>
          <w:b/>
          <w:sz w:val="24"/>
          <w:szCs w:val="24"/>
          <w:lang w:eastAsia="zh-CN"/>
        </w:rPr>
      </w:pPr>
    </w:p>
    <w:p w14:paraId="07A38652" w14:textId="3D76703F" w:rsidR="00B63DCB" w:rsidRPr="00886169" w:rsidRDefault="00B63DCB" w:rsidP="00EF47CA">
      <w:pPr>
        <w:spacing w:line="360" w:lineRule="auto"/>
        <w:jc w:val="both"/>
        <w:rPr>
          <w:rFonts w:ascii="Book Antiqua" w:eastAsia="微软雅黑" w:hAnsi="Book Antiqua" w:cs="Times New Roman"/>
          <w:b/>
          <w:i/>
          <w:sz w:val="24"/>
          <w:szCs w:val="24"/>
          <w:lang w:eastAsia="zh-CN"/>
        </w:rPr>
      </w:pPr>
      <w:r w:rsidRPr="00886169">
        <w:rPr>
          <w:rFonts w:ascii="Book Antiqua" w:eastAsia="微软雅黑" w:hAnsi="Book Antiqua" w:cs="Times New Roman"/>
          <w:b/>
          <w:i/>
          <w:sz w:val="24"/>
          <w:szCs w:val="24"/>
          <w:lang w:eastAsia="zh-CN"/>
        </w:rPr>
        <w:t>Research methods</w:t>
      </w:r>
    </w:p>
    <w:p w14:paraId="2764ABDE" w14:textId="77777777" w:rsidR="00B63DCB" w:rsidRPr="00886169" w:rsidRDefault="00B63DCB" w:rsidP="00EF47CA">
      <w:pPr>
        <w:spacing w:line="360" w:lineRule="auto"/>
        <w:jc w:val="both"/>
        <w:rPr>
          <w:rFonts w:ascii="Book Antiqua" w:eastAsia="微软雅黑" w:hAnsi="Book Antiqua" w:cs="Times New Roman"/>
          <w:sz w:val="24"/>
          <w:szCs w:val="24"/>
          <w:lang w:eastAsia="zh-CN"/>
        </w:rPr>
      </w:pPr>
      <w:r w:rsidRPr="00886169">
        <w:rPr>
          <w:rFonts w:ascii="Book Antiqua" w:eastAsia="微软雅黑" w:hAnsi="Book Antiqua" w:cs="Times New Roman"/>
          <w:sz w:val="24"/>
          <w:szCs w:val="24"/>
          <w:lang w:eastAsia="zh-CN"/>
        </w:rPr>
        <w:t xml:space="preserve">We collected clinical and pathological data of gastric cancer patients with clinically positive PALM, including detailed information on PAN and clinical response. The short axis diameter of the largest PAN in every individual </w:t>
      </w:r>
      <w:r w:rsidRPr="00886169">
        <w:rPr>
          <w:rFonts w:ascii="Book Antiqua" w:eastAsia="微软雅黑" w:hAnsi="Book Antiqua" w:cs="Times New Roman"/>
          <w:sz w:val="24"/>
          <w:szCs w:val="24"/>
          <w:lang w:eastAsia="zh-CN"/>
        </w:rPr>
        <w:lastRenderedPageBreak/>
        <w:t>patient was recorded, and clinical response in the primary tumor and the metastatic sites was evaluated separately. Surgical decision making in accordance with the status of PALM after chemotherapy and survival data were documented.</w:t>
      </w:r>
    </w:p>
    <w:p w14:paraId="5C222057" w14:textId="77777777" w:rsidR="00B63DCB" w:rsidRPr="00886169" w:rsidRDefault="00B63DCB" w:rsidP="00EF47CA">
      <w:pPr>
        <w:spacing w:line="360" w:lineRule="auto"/>
        <w:jc w:val="both"/>
        <w:rPr>
          <w:rFonts w:ascii="Book Antiqua" w:eastAsia="微软雅黑" w:hAnsi="Book Antiqua" w:cs="Times New Roman"/>
          <w:sz w:val="24"/>
          <w:szCs w:val="24"/>
          <w:lang w:eastAsia="zh-CN"/>
        </w:rPr>
      </w:pPr>
    </w:p>
    <w:p w14:paraId="243F8864" w14:textId="03BCF03D" w:rsidR="00B63DCB" w:rsidRPr="00886169" w:rsidRDefault="00B63DCB" w:rsidP="00EF47CA">
      <w:pPr>
        <w:spacing w:line="360" w:lineRule="auto"/>
        <w:jc w:val="both"/>
        <w:rPr>
          <w:rFonts w:ascii="Book Antiqua" w:eastAsia="微软雅黑" w:hAnsi="Book Antiqua" w:cs="Times New Roman"/>
          <w:b/>
          <w:i/>
          <w:sz w:val="24"/>
          <w:szCs w:val="24"/>
          <w:lang w:eastAsia="zh-CN"/>
        </w:rPr>
      </w:pPr>
      <w:r w:rsidRPr="00886169">
        <w:rPr>
          <w:rFonts w:ascii="Book Antiqua" w:eastAsia="微软雅黑" w:hAnsi="Book Antiqua" w:cs="Times New Roman"/>
          <w:b/>
          <w:i/>
          <w:sz w:val="24"/>
          <w:szCs w:val="24"/>
          <w:lang w:eastAsia="zh-CN"/>
        </w:rPr>
        <w:t>Research results</w:t>
      </w:r>
    </w:p>
    <w:p w14:paraId="3460358D" w14:textId="18289EAA" w:rsidR="00B63DCB" w:rsidRPr="00886169" w:rsidRDefault="00B63DCB" w:rsidP="00EF47CA">
      <w:pPr>
        <w:pStyle w:val="a5"/>
        <w:spacing w:line="360" w:lineRule="auto"/>
        <w:ind w:left="0"/>
        <w:jc w:val="both"/>
        <w:rPr>
          <w:rFonts w:eastAsia="微软雅黑" w:cs="Times New Roman"/>
          <w:lang w:eastAsia="zh-CN"/>
        </w:rPr>
      </w:pPr>
      <w:r w:rsidRPr="00886169">
        <w:rPr>
          <w:rFonts w:eastAsia="微软雅黑" w:cs="Times New Roman"/>
          <w:lang w:eastAsia="zh-CN"/>
        </w:rPr>
        <w:t>D2 gastrectomy improved the prognosis of select patients, especially</w:t>
      </w:r>
      <w:r w:rsidR="00640987" w:rsidRPr="00886169">
        <w:rPr>
          <w:rFonts w:eastAsia="微软雅黑" w:cs="Times New Roman"/>
          <w:lang w:eastAsia="zh-CN"/>
        </w:rPr>
        <w:t xml:space="preserve"> those</w:t>
      </w:r>
      <w:r w:rsidRPr="00886169">
        <w:rPr>
          <w:rFonts w:eastAsia="微软雅黑" w:cs="Times New Roman"/>
          <w:lang w:eastAsia="zh-CN"/>
        </w:rPr>
        <w:t xml:space="preserve"> with complete response (CR) of PALM. Patients with long-term survival were characterized as having limited PALM at baseline and CR of PALM after chemotherapy. For patients without CR of clinical PALM, radiotherapy may be considered as an option to complement D2 resection. </w:t>
      </w:r>
    </w:p>
    <w:p w14:paraId="69F3382A" w14:textId="77777777" w:rsidR="00B63DCB" w:rsidRPr="00886169" w:rsidRDefault="00B63DCB" w:rsidP="00EF47CA">
      <w:pPr>
        <w:spacing w:line="360" w:lineRule="auto"/>
        <w:jc w:val="both"/>
        <w:rPr>
          <w:rFonts w:ascii="Book Antiqua" w:eastAsia="微软雅黑" w:hAnsi="Book Antiqua" w:cs="Times New Roman"/>
          <w:sz w:val="24"/>
          <w:szCs w:val="24"/>
          <w:lang w:eastAsia="zh-CN"/>
        </w:rPr>
      </w:pPr>
    </w:p>
    <w:p w14:paraId="32BE8A36" w14:textId="0259155A" w:rsidR="00B63DCB" w:rsidRPr="00886169" w:rsidRDefault="00B63DCB" w:rsidP="00EF47CA">
      <w:pPr>
        <w:spacing w:line="360" w:lineRule="auto"/>
        <w:jc w:val="both"/>
        <w:rPr>
          <w:rFonts w:ascii="Book Antiqua" w:eastAsia="微软雅黑" w:hAnsi="Book Antiqua" w:cs="Times New Roman"/>
          <w:b/>
          <w:i/>
          <w:sz w:val="24"/>
          <w:szCs w:val="24"/>
          <w:lang w:eastAsia="zh-CN"/>
        </w:rPr>
      </w:pPr>
      <w:r w:rsidRPr="00886169">
        <w:rPr>
          <w:rFonts w:ascii="Book Antiqua" w:eastAsia="微软雅黑" w:hAnsi="Book Antiqua" w:cs="Times New Roman"/>
          <w:b/>
          <w:i/>
          <w:sz w:val="24"/>
          <w:szCs w:val="24"/>
          <w:lang w:eastAsia="zh-CN"/>
        </w:rPr>
        <w:t>Research conclusions</w:t>
      </w:r>
    </w:p>
    <w:p w14:paraId="52C9031F" w14:textId="77777777" w:rsidR="00B63DCB" w:rsidRPr="00886169" w:rsidRDefault="00B63DCB" w:rsidP="00EF47CA">
      <w:pPr>
        <w:pStyle w:val="a5"/>
        <w:spacing w:line="360" w:lineRule="auto"/>
        <w:ind w:left="0"/>
        <w:jc w:val="both"/>
      </w:pPr>
      <w:r w:rsidRPr="00886169">
        <w:t xml:space="preserve">Chemotherapy followed by D2 gastrectomy may be a promising strategy for </w:t>
      </w:r>
      <w:r w:rsidRPr="00886169">
        <w:rPr>
          <w:rFonts w:eastAsia="微软雅黑" w:cs="Times New Roman"/>
        </w:rPr>
        <w:t>treating</w:t>
      </w:r>
      <w:r w:rsidRPr="00886169">
        <w:t xml:space="preserve"> select gastric cancer patients with radiologically suspicious </w:t>
      </w:r>
      <w:r w:rsidRPr="00886169">
        <w:rPr>
          <w:rFonts w:eastAsia="微软雅黑" w:cs="Times New Roman"/>
        </w:rPr>
        <w:t>PALM.</w:t>
      </w:r>
      <w:r w:rsidRPr="00886169">
        <w:t xml:space="preserve"> Patients with limited </w:t>
      </w:r>
      <w:r w:rsidRPr="00886169">
        <w:rPr>
          <w:rFonts w:eastAsia="微软雅黑" w:cs="Times New Roman"/>
        </w:rPr>
        <w:t>PALM</w:t>
      </w:r>
      <w:r w:rsidRPr="00886169">
        <w:t xml:space="preserve"> at baseline and </w:t>
      </w:r>
      <w:r w:rsidRPr="00886169">
        <w:rPr>
          <w:rFonts w:eastAsia="微软雅黑" w:cs="Times New Roman"/>
        </w:rPr>
        <w:t>CR</w:t>
      </w:r>
      <w:r w:rsidRPr="00886169">
        <w:t xml:space="preserve"> of </w:t>
      </w:r>
      <w:r w:rsidRPr="00886169">
        <w:rPr>
          <w:rFonts w:eastAsia="微软雅黑" w:cs="Times New Roman"/>
        </w:rPr>
        <w:t>PALM</w:t>
      </w:r>
      <w:r w:rsidRPr="00886169">
        <w:t xml:space="preserve"> after chemotherapy may be good candidates for D2 gastrectomy. Large-scale, multicenter, randomized studies are needed to confirm the feasibility of addition of D2 gastrectomy to a practical </w:t>
      </w:r>
      <w:r w:rsidRPr="00886169">
        <w:rPr>
          <w:rFonts w:eastAsia="微软雅黑" w:cs="Times New Roman"/>
        </w:rPr>
        <w:t>MDT</w:t>
      </w:r>
      <w:r w:rsidRPr="00886169">
        <w:t xml:space="preserve"> plan for patients with </w:t>
      </w:r>
      <w:r w:rsidRPr="00886169">
        <w:rPr>
          <w:rFonts w:eastAsia="微软雅黑" w:cs="Times New Roman"/>
          <w:lang w:eastAsia="zh-CN"/>
        </w:rPr>
        <w:t>clinical PALM</w:t>
      </w:r>
      <w:r w:rsidRPr="00886169">
        <w:t>.</w:t>
      </w:r>
    </w:p>
    <w:p w14:paraId="04899D5F" w14:textId="77777777" w:rsidR="00B63DCB" w:rsidRPr="00886169" w:rsidRDefault="00B63DCB" w:rsidP="00EF47CA">
      <w:pPr>
        <w:spacing w:line="360" w:lineRule="auto"/>
        <w:jc w:val="both"/>
        <w:rPr>
          <w:rFonts w:ascii="Book Antiqua" w:eastAsia="微软雅黑" w:hAnsi="Book Antiqua" w:cs="Times New Roman"/>
          <w:sz w:val="24"/>
          <w:szCs w:val="24"/>
          <w:lang w:eastAsia="zh-CN"/>
        </w:rPr>
      </w:pPr>
    </w:p>
    <w:p w14:paraId="2E670893" w14:textId="2E94D239" w:rsidR="00B63DCB" w:rsidRPr="00886169" w:rsidRDefault="00B63DCB" w:rsidP="00EF47CA">
      <w:pPr>
        <w:spacing w:line="360" w:lineRule="auto"/>
        <w:jc w:val="both"/>
        <w:rPr>
          <w:rFonts w:ascii="Book Antiqua" w:eastAsia="微软雅黑" w:hAnsi="Book Antiqua" w:cs="Times New Roman"/>
          <w:b/>
          <w:i/>
          <w:sz w:val="24"/>
          <w:szCs w:val="24"/>
          <w:lang w:eastAsia="zh-CN"/>
        </w:rPr>
      </w:pPr>
      <w:r w:rsidRPr="00886169">
        <w:rPr>
          <w:rFonts w:ascii="Book Antiqua" w:eastAsia="微软雅黑" w:hAnsi="Book Antiqua" w:cs="Times New Roman"/>
          <w:b/>
          <w:i/>
          <w:sz w:val="24"/>
          <w:szCs w:val="24"/>
          <w:lang w:eastAsia="zh-CN"/>
        </w:rPr>
        <w:t>Research perspectives</w:t>
      </w:r>
    </w:p>
    <w:p w14:paraId="07A6910A" w14:textId="2B628C99" w:rsidR="009E3F0B" w:rsidRPr="00886169" w:rsidRDefault="00B63DCB" w:rsidP="00EF47CA">
      <w:pPr>
        <w:spacing w:line="360" w:lineRule="auto"/>
        <w:jc w:val="both"/>
        <w:rPr>
          <w:rFonts w:ascii="Book Antiqua" w:eastAsia="微软雅黑" w:hAnsi="Book Antiqua" w:cs="Times New Roman"/>
          <w:sz w:val="24"/>
          <w:szCs w:val="24"/>
          <w:lang w:eastAsia="zh-CN"/>
        </w:rPr>
      </w:pPr>
      <w:r w:rsidRPr="00886169">
        <w:rPr>
          <w:rFonts w:ascii="Book Antiqua" w:eastAsia="微软雅黑" w:hAnsi="Book Antiqua" w:cs="Times New Roman"/>
          <w:sz w:val="24"/>
          <w:szCs w:val="24"/>
          <w:lang w:eastAsia="zh-CN"/>
        </w:rPr>
        <w:t>Although we confirmed the benefit of D2 gastrectomy in gastric cancer patients with enlarged PALM, the problem of whether dissection of the para-aortic region is necessary remains unresolved. D2 gastrectomy has limitations as it greatly depends on good response of the metastatic lesions. Currently, a surgical strategy seems promising for gastric cancer with clinical PALM, but the best clinical practice should be identified in future research.</w:t>
      </w:r>
    </w:p>
    <w:p w14:paraId="36720EE5" w14:textId="1E5194DA" w:rsidR="00912DB1" w:rsidRPr="00886169" w:rsidRDefault="00912DB1">
      <w:pPr>
        <w:widowControl/>
        <w:rPr>
          <w:rFonts w:ascii="Book Antiqua" w:eastAsia="微软雅黑" w:hAnsi="Book Antiqua" w:cs="Times New Roman"/>
          <w:b/>
          <w:sz w:val="24"/>
          <w:szCs w:val="24"/>
          <w:lang w:eastAsia="zh-CN"/>
        </w:rPr>
      </w:pPr>
      <w:r w:rsidRPr="00886169">
        <w:rPr>
          <w:rFonts w:ascii="Book Antiqua" w:eastAsia="微软雅黑" w:hAnsi="Book Antiqua" w:cs="Times New Roman"/>
          <w:b/>
          <w:sz w:val="24"/>
          <w:szCs w:val="24"/>
          <w:lang w:eastAsia="zh-CN"/>
        </w:rPr>
        <w:br w:type="page"/>
      </w:r>
    </w:p>
    <w:p w14:paraId="655D7160" w14:textId="77777777" w:rsidR="00750B69" w:rsidRPr="00886169" w:rsidRDefault="00EB2941" w:rsidP="003F504D">
      <w:pPr>
        <w:pStyle w:val="1"/>
        <w:spacing w:before="0" w:line="360" w:lineRule="auto"/>
        <w:ind w:left="0"/>
        <w:jc w:val="both"/>
      </w:pPr>
      <w:r w:rsidRPr="00886169">
        <w:lastRenderedPageBreak/>
        <w:t>REFERENCES</w:t>
      </w:r>
    </w:p>
    <w:p w14:paraId="71E46AFA" w14:textId="77777777" w:rsidR="00737ABE" w:rsidRPr="00886169" w:rsidRDefault="00737ABE" w:rsidP="00737ABE">
      <w:pPr>
        <w:spacing w:line="360" w:lineRule="auto"/>
        <w:jc w:val="both"/>
        <w:rPr>
          <w:rFonts w:ascii="Book Antiqua" w:eastAsia="等线" w:hAnsi="Book Antiqua" w:cs="Times New Roman"/>
          <w:kern w:val="2"/>
          <w:sz w:val="24"/>
          <w:szCs w:val="24"/>
          <w:lang w:eastAsia="zh-CN"/>
        </w:rPr>
      </w:pPr>
      <w:r w:rsidRPr="00886169">
        <w:rPr>
          <w:rFonts w:ascii="Book Antiqua" w:eastAsia="等线" w:hAnsi="Book Antiqua" w:cs="Times New Roman"/>
          <w:kern w:val="2"/>
          <w:sz w:val="24"/>
          <w:szCs w:val="24"/>
          <w:lang w:eastAsia="zh-CN"/>
        </w:rPr>
        <w:t xml:space="preserve">1 </w:t>
      </w:r>
      <w:proofErr w:type="spellStart"/>
      <w:r w:rsidRPr="00886169">
        <w:rPr>
          <w:rFonts w:ascii="Book Antiqua" w:eastAsia="等线" w:hAnsi="Book Antiqua" w:cs="Times New Roman"/>
          <w:b/>
          <w:kern w:val="2"/>
          <w:sz w:val="24"/>
          <w:szCs w:val="24"/>
          <w:lang w:eastAsia="zh-CN"/>
        </w:rPr>
        <w:t>Sasako</w:t>
      </w:r>
      <w:proofErr w:type="spellEnd"/>
      <w:r w:rsidRPr="00886169">
        <w:rPr>
          <w:rFonts w:ascii="Book Antiqua" w:eastAsia="等线" w:hAnsi="Book Antiqua" w:cs="Times New Roman"/>
          <w:b/>
          <w:kern w:val="2"/>
          <w:sz w:val="24"/>
          <w:szCs w:val="24"/>
          <w:lang w:eastAsia="zh-CN"/>
        </w:rPr>
        <w:t xml:space="preserve"> M</w:t>
      </w:r>
      <w:r w:rsidRPr="00886169">
        <w:rPr>
          <w:rFonts w:ascii="Book Antiqua" w:eastAsia="等线" w:hAnsi="Book Antiqua" w:cs="Times New Roman"/>
          <w:kern w:val="2"/>
          <w:sz w:val="24"/>
          <w:szCs w:val="24"/>
          <w:lang w:eastAsia="zh-CN"/>
        </w:rPr>
        <w:t xml:space="preserve">, Sano T, Yamamoto S, </w:t>
      </w:r>
      <w:proofErr w:type="spellStart"/>
      <w:r w:rsidRPr="00886169">
        <w:rPr>
          <w:rFonts w:ascii="Book Antiqua" w:eastAsia="等线" w:hAnsi="Book Antiqua" w:cs="Times New Roman"/>
          <w:kern w:val="2"/>
          <w:sz w:val="24"/>
          <w:szCs w:val="24"/>
          <w:lang w:eastAsia="zh-CN"/>
        </w:rPr>
        <w:t>Kurokawa</w:t>
      </w:r>
      <w:proofErr w:type="spellEnd"/>
      <w:r w:rsidRPr="00886169">
        <w:rPr>
          <w:rFonts w:ascii="Book Antiqua" w:eastAsia="等线" w:hAnsi="Book Antiqua" w:cs="Times New Roman"/>
          <w:kern w:val="2"/>
          <w:sz w:val="24"/>
          <w:szCs w:val="24"/>
          <w:lang w:eastAsia="zh-CN"/>
        </w:rPr>
        <w:t xml:space="preserve"> Y, </w:t>
      </w:r>
      <w:proofErr w:type="spellStart"/>
      <w:r w:rsidRPr="00886169">
        <w:rPr>
          <w:rFonts w:ascii="Book Antiqua" w:eastAsia="等线" w:hAnsi="Book Antiqua" w:cs="Times New Roman"/>
          <w:kern w:val="2"/>
          <w:sz w:val="24"/>
          <w:szCs w:val="24"/>
          <w:lang w:eastAsia="zh-CN"/>
        </w:rPr>
        <w:t>Nashimoto</w:t>
      </w:r>
      <w:proofErr w:type="spellEnd"/>
      <w:r w:rsidRPr="00886169">
        <w:rPr>
          <w:rFonts w:ascii="Book Antiqua" w:eastAsia="等线" w:hAnsi="Book Antiqua" w:cs="Times New Roman"/>
          <w:kern w:val="2"/>
          <w:sz w:val="24"/>
          <w:szCs w:val="24"/>
          <w:lang w:eastAsia="zh-CN"/>
        </w:rPr>
        <w:t xml:space="preserve"> A, Kurita A, Hiratsuka M, </w:t>
      </w:r>
      <w:proofErr w:type="spellStart"/>
      <w:r w:rsidRPr="00886169">
        <w:rPr>
          <w:rFonts w:ascii="Book Antiqua" w:eastAsia="等线" w:hAnsi="Book Antiqua" w:cs="Times New Roman"/>
          <w:kern w:val="2"/>
          <w:sz w:val="24"/>
          <w:szCs w:val="24"/>
          <w:lang w:eastAsia="zh-CN"/>
        </w:rPr>
        <w:t>Tsujinaka</w:t>
      </w:r>
      <w:proofErr w:type="spellEnd"/>
      <w:r w:rsidRPr="00886169">
        <w:rPr>
          <w:rFonts w:ascii="Book Antiqua" w:eastAsia="等线" w:hAnsi="Book Antiqua" w:cs="Times New Roman"/>
          <w:kern w:val="2"/>
          <w:sz w:val="24"/>
          <w:szCs w:val="24"/>
          <w:lang w:eastAsia="zh-CN"/>
        </w:rPr>
        <w:t xml:space="preserve"> T, Kinoshita T, Arai K, Yamamura Y, </w:t>
      </w:r>
      <w:proofErr w:type="spellStart"/>
      <w:r w:rsidRPr="00886169">
        <w:rPr>
          <w:rFonts w:ascii="Book Antiqua" w:eastAsia="等线" w:hAnsi="Book Antiqua" w:cs="Times New Roman"/>
          <w:kern w:val="2"/>
          <w:sz w:val="24"/>
          <w:szCs w:val="24"/>
          <w:lang w:eastAsia="zh-CN"/>
        </w:rPr>
        <w:t>Okajima</w:t>
      </w:r>
      <w:proofErr w:type="spellEnd"/>
      <w:r w:rsidRPr="00886169">
        <w:rPr>
          <w:rFonts w:ascii="Book Antiqua" w:eastAsia="等线" w:hAnsi="Book Antiqua" w:cs="Times New Roman"/>
          <w:kern w:val="2"/>
          <w:sz w:val="24"/>
          <w:szCs w:val="24"/>
          <w:lang w:eastAsia="zh-CN"/>
        </w:rPr>
        <w:t xml:space="preserve"> K; Japan Clinical Oncology Group. D2 lymphadenectomy alone or with para-aortic nodal dissection for gastric cancer. </w:t>
      </w:r>
      <w:r w:rsidRPr="00886169">
        <w:rPr>
          <w:rFonts w:ascii="Book Antiqua" w:eastAsia="等线" w:hAnsi="Book Antiqua" w:cs="Times New Roman"/>
          <w:i/>
          <w:kern w:val="2"/>
          <w:sz w:val="24"/>
          <w:szCs w:val="24"/>
          <w:lang w:eastAsia="zh-CN"/>
        </w:rPr>
        <w:t xml:space="preserve">N </w:t>
      </w:r>
      <w:proofErr w:type="spellStart"/>
      <w:r w:rsidRPr="00886169">
        <w:rPr>
          <w:rFonts w:ascii="Book Antiqua" w:eastAsia="等线" w:hAnsi="Book Antiqua" w:cs="Times New Roman"/>
          <w:i/>
          <w:kern w:val="2"/>
          <w:sz w:val="24"/>
          <w:szCs w:val="24"/>
          <w:lang w:eastAsia="zh-CN"/>
        </w:rPr>
        <w:t>Engl</w:t>
      </w:r>
      <w:proofErr w:type="spellEnd"/>
      <w:r w:rsidRPr="00886169">
        <w:rPr>
          <w:rFonts w:ascii="Book Antiqua" w:eastAsia="等线" w:hAnsi="Book Antiqua" w:cs="Times New Roman"/>
          <w:i/>
          <w:kern w:val="2"/>
          <w:sz w:val="24"/>
          <w:szCs w:val="24"/>
          <w:lang w:eastAsia="zh-CN"/>
        </w:rPr>
        <w:t xml:space="preserve"> J Med</w:t>
      </w:r>
      <w:r w:rsidRPr="00886169">
        <w:rPr>
          <w:rFonts w:ascii="Book Antiqua" w:eastAsia="等线" w:hAnsi="Book Antiqua" w:cs="Times New Roman"/>
          <w:kern w:val="2"/>
          <w:sz w:val="24"/>
          <w:szCs w:val="24"/>
          <w:lang w:eastAsia="zh-CN"/>
        </w:rPr>
        <w:t xml:space="preserve"> 2008; </w:t>
      </w:r>
      <w:r w:rsidRPr="00886169">
        <w:rPr>
          <w:rFonts w:ascii="Book Antiqua" w:eastAsia="等线" w:hAnsi="Book Antiqua" w:cs="Times New Roman"/>
          <w:b/>
          <w:kern w:val="2"/>
          <w:sz w:val="24"/>
          <w:szCs w:val="24"/>
          <w:lang w:eastAsia="zh-CN"/>
        </w:rPr>
        <w:t>359</w:t>
      </w:r>
      <w:r w:rsidRPr="00886169">
        <w:rPr>
          <w:rFonts w:ascii="Book Antiqua" w:eastAsia="等线" w:hAnsi="Book Antiqua" w:cs="Times New Roman"/>
          <w:kern w:val="2"/>
          <w:sz w:val="24"/>
          <w:szCs w:val="24"/>
          <w:lang w:eastAsia="zh-CN"/>
        </w:rPr>
        <w:t>: 453-462 [PMID: 18669424 DOI: 10.1056/NEJMoa0707035]</w:t>
      </w:r>
    </w:p>
    <w:p w14:paraId="62E8F1D4" w14:textId="77777777" w:rsidR="00737ABE" w:rsidRPr="00886169" w:rsidRDefault="00737ABE" w:rsidP="00737ABE">
      <w:pPr>
        <w:spacing w:line="360" w:lineRule="auto"/>
        <w:jc w:val="both"/>
        <w:rPr>
          <w:rFonts w:ascii="Book Antiqua" w:eastAsia="等线" w:hAnsi="Book Antiqua" w:cs="Times New Roman"/>
          <w:kern w:val="2"/>
          <w:sz w:val="24"/>
          <w:szCs w:val="24"/>
          <w:lang w:eastAsia="zh-CN"/>
        </w:rPr>
      </w:pPr>
      <w:r w:rsidRPr="00886169">
        <w:rPr>
          <w:rFonts w:ascii="Book Antiqua" w:eastAsia="等线" w:hAnsi="Book Antiqua" w:cs="Times New Roman"/>
          <w:kern w:val="2"/>
          <w:sz w:val="24"/>
          <w:szCs w:val="24"/>
          <w:lang w:eastAsia="zh-CN"/>
        </w:rPr>
        <w:t xml:space="preserve">2 </w:t>
      </w:r>
      <w:r w:rsidRPr="00886169">
        <w:rPr>
          <w:rFonts w:ascii="Book Antiqua" w:eastAsia="等线" w:hAnsi="Book Antiqua" w:cs="Times New Roman"/>
          <w:b/>
          <w:kern w:val="2"/>
          <w:sz w:val="24"/>
          <w:szCs w:val="24"/>
          <w:lang w:eastAsia="zh-CN"/>
        </w:rPr>
        <w:t>Tokunaga M</w:t>
      </w:r>
      <w:r w:rsidRPr="00886169">
        <w:rPr>
          <w:rFonts w:ascii="Book Antiqua" w:eastAsia="等线" w:hAnsi="Book Antiqua" w:cs="Times New Roman"/>
          <w:kern w:val="2"/>
          <w:sz w:val="24"/>
          <w:szCs w:val="24"/>
          <w:lang w:eastAsia="zh-CN"/>
        </w:rPr>
        <w:t xml:space="preserve">, </w:t>
      </w:r>
      <w:proofErr w:type="spellStart"/>
      <w:r w:rsidRPr="00886169">
        <w:rPr>
          <w:rFonts w:ascii="Book Antiqua" w:eastAsia="等线" w:hAnsi="Book Antiqua" w:cs="Times New Roman"/>
          <w:kern w:val="2"/>
          <w:sz w:val="24"/>
          <w:szCs w:val="24"/>
          <w:lang w:eastAsia="zh-CN"/>
        </w:rPr>
        <w:t>Ohyama</w:t>
      </w:r>
      <w:proofErr w:type="spellEnd"/>
      <w:r w:rsidRPr="00886169">
        <w:rPr>
          <w:rFonts w:ascii="Book Antiqua" w:eastAsia="等线" w:hAnsi="Book Antiqua" w:cs="Times New Roman"/>
          <w:kern w:val="2"/>
          <w:sz w:val="24"/>
          <w:szCs w:val="24"/>
          <w:lang w:eastAsia="zh-CN"/>
        </w:rPr>
        <w:t xml:space="preserve"> S, </w:t>
      </w:r>
      <w:proofErr w:type="spellStart"/>
      <w:r w:rsidRPr="00886169">
        <w:rPr>
          <w:rFonts w:ascii="Book Antiqua" w:eastAsia="等线" w:hAnsi="Book Antiqua" w:cs="Times New Roman"/>
          <w:kern w:val="2"/>
          <w:sz w:val="24"/>
          <w:szCs w:val="24"/>
          <w:lang w:eastAsia="zh-CN"/>
        </w:rPr>
        <w:t>Hiki</w:t>
      </w:r>
      <w:proofErr w:type="spellEnd"/>
      <w:r w:rsidRPr="00886169">
        <w:rPr>
          <w:rFonts w:ascii="Book Antiqua" w:eastAsia="等线" w:hAnsi="Book Antiqua" w:cs="Times New Roman"/>
          <w:kern w:val="2"/>
          <w:sz w:val="24"/>
          <w:szCs w:val="24"/>
          <w:lang w:eastAsia="zh-CN"/>
        </w:rPr>
        <w:t xml:space="preserve"> N, </w:t>
      </w:r>
      <w:proofErr w:type="spellStart"/>
      <w:r w:rsidRPr="00886169">
        <w:rPr>
          <w:rFonts w:ascii="Book Antiqua" w:eastAsia="等线" w:hAnsi="Book Antiqua" w:cs="Times New Roman"/>
          <w:kern w:val="2"/>
          <w:sz w:val="24"/>
          <w:szCs w:val="24"/>
          <w:lang w:eastAsia="zh-CN"/>
        </w:rPr>
        <w:t>Fukunaga</w:t>
      </w:r>
      <w:proofErr w:type="spellEnd"/>
      <w:r w:rsidRPr="00886169">
        <w:rPr>
          <w:rFonts w:ascii="Book Antiqua" w:eastAsia="等线" w:hAnsi="Book Antiqua" w:cs="Times New Roman"/>
          <w:kern w:val="2"/>
          <w:sz w:val="24"/>
          <w:szCs w:val="24"/>
          <w:lang w:eastAsia="zh-CN"/>
        </w:rPr>
        <w:t xml:space="preserve"> T, </w:t>
      </w:r>
      <w:proofErr w:type="spellStart"/>
      <w:r w:rsidRPr="00886169">
        <w:rPr>
          <w:rFonts w:ascii="Book Antiqua" w:eastAsia="等线" w:hAnsi="Book Antiqua" w:cs="Times New Roman"/>
          <w:kern w:val="2"/>
          <w:sz w:val="24"/>
          <w:szCs w:val="24"/>
          <w:lang w:eastAsia="zh-CN"/>
        </w:rPr>
        <w:t>Aikou</w:t>
      </w:r>
      <w:proofErr w:type="spellEnd"/>
      <w:r w:rsidRPr="00886169">
        <w:rPr>
          <w:rFonts w:ascii="Book Antiqua" w:eastAsia="等线" w:hAnsi="Book Antiqua" w:cs="Times New Roman"/>
          <w:kern w:val="2"/>
          <w:sz w:val="24"/>
          <w:szCs w:val="24"/>
          <w:lang w:eastAsia="zh-CN"/>
        </w:rPr>
        <w:t xml:space="preserve"> S, Yamaguchi T. Can </w:t>
      </w:r>
      <w:proofErr w:type="spellStart"/>
      <w:r w:rsidRPr="00886169">
        <w:rPr>
          <w:rFonts w:ascii="Book Antiqua" w:eastAsia="等线" w:hAnsi="Book Antiqua" w:cs="Times New Roman"/>
          <w:kern w:val="2"/>
          <w:sz w:val="24"/>
          <w:szCs w:val="24"/>
          <w:lang w:eastAsia="zh-CN"/>
        </w:rPr>
        <w:t>superextended</w:t>
      </w:r>
      <w:proofErr w:type="spellEnd"/>
      <w:r w:rsidRPr="00886169">
        <w:rPr>
          <w:rFonts w:ascii="Book Antiqua" w:eastAsia="等线" w:hAnsi="Book Antiqua" w:cs="Times New Roman"/>
          <w:kern w:val="2"/>
          <w:sz w:val="24"/>
          <w:szCs w:val="24"/>
          <w:lang w:eastAsia="zh-CN"/>
        </w:rPr>
        <w:t xml:space="preserve"> lymph node dissection be justified for gastric cancer with pathologically positive para-aortic lymph nodes? </w:t>
      </w:r>
      <w:r w:rsidRPr="00886169">
        <w:rPr>
          <w:rFonts w:ascii="Book Antiqua" w:eastAsia="等线" w:hAnsi="Book Antiqua" w:cs="Times New Roman"/>
          <w:i/>
          <w:kern w:val="2"/>
          <w:sz w:val="24"/>
          <w:szCs w:val="24"/>
          <w:lang w:eastAsia="zh-CN"/>
        </w:rPr>
        <w:t xml:space="preserve">Ann </w:t>
      </w:r>
      <w:proofErr w:type="spellStart"/>
      <w:r w:rsidRPr="00886169">
        <w:rPr>
          <w:rFonts w:ascii="Book Antiqua" w:eastAsia="等线" w:hAnsi="Book Antiqua" w:cs="Times New Roman"/>
          <w:i/>
          <w:kern w:val="2"/>
          <w:sz w:val="24"/>
          <w:szCs w:val="24"/>
          <w:lang w:eastAsia="zh-CN"/>
        </w:rPr>
        <w:t>Surg</w:t>
      </w:r>
      <w:proofErr w:type="spellEnd"/>
      <w:r w:rsidRPr="00886169">
        <w:rPr>
          <w:rFonts w:ascii="Book Antiqua" w:eastAsia="等线" w:hAnsi="Book Antiqua" w:cs="Times New Roman"/>
          <w:i/>
          <w:kern w:val="2"/>
          <w:sz w:val="24"/>
          <w:szCs w:val="24"/>
          <w:lang w:eastAsia="zh-CN"/>
        </w:rPr>
        <w:t xml:space="preserve"> </w:t>
      </w:r>
      <w:proofErr w:type="spellStart"/>
      <w:r w:rsidRPr="00886169">
        <w:rPr>
          <w:rFonts w:ascii="Book Antiqua" w:eastAsia="等线" w:hAnsi="Book Antiqua" w:cs="Times New Roman"/>
          <w:i/>
          <w:kern w:val="2"/>
          <w:sz w:val="24"/>
          <w:szCs w:val="24"/>
          <w:lang w:eastAsia="zh-CN"/>
        </w:rPr>
        <w:t>Oncol</w:t>
      </w:r>
      <w:proofErr w:type="spellEnd"/>
      <w:r w:rsidRPr="00886169">
        <w:rPr>
          <w:rFonts w:ascii="Book Antiqua" w:eastAsia="等线" w:hAnsi="Book Antiqua" w:cs="Times New Roman"/>
          <w:kern w:val="2"/>
          <w:sz w:val="24"/>
          <w:szCs w:val="24"/>
          <w:lang w:eastAsia="zh-CN"/>
        </w:rPr>
        <w:t xml:space="preserve"> 2010; </w:t>
      </w:r>
      <w:r w:rsidRPr="00886169">
        <w:rPr>
          <w:rFonts w:ascii="Book Antiqua" w:eastAsia="等线" w:hAnsi="Book Antiqua" w:cs="Times New Roman"/>
          <w:b/>
          <w:kern w:val="2"/>
          <w:sz w:val="24"/>
          <w:szCs w:val="24"/>
          <w:lang w:eastAsia="zh-CN"/>
        </w:rPr>
        <w:t>17</w:t>
      </w:r>
      <w:r w:rsidRPr="00886169">
        <w:rPr>
          <w:rFonts w:ascii="Book Antiqua" w:eastAsia="等线" w:hAnsi="Book Antiqua" w:cs="Times New Roman"/>
          <w:kern w:val="2"/>
          <w:sz w:val="24"/>
          <w:szCs w:val="24"/>
          <w:lang w:eastAsia="zh-CN"/>
        </w:rPr>
        <w:t>: 2031-2036 [PMID: 20182811 DOI: 10.1245/s10434-010-0969-4]</w:t>
      </w:r>
    </w:p>
    <w:p w14:paraId="1D923958" w14:textId="77777777" w:rsidR="00737ABE" w:rsidRPr="00886169" w:rsidRDefault="00737ABE" w:rsidP="00737ABE">
      <w:pPr>
        <w:spacing w:line="360" w:lineRule="auto"/>
        <w:jc w:val="both"/>
        <w:rPr>
          <w:rFonts w:ascii="Book Antiqua" w:eastAsia="等线" w:hAnsi="Book Antiqua" w:cs="Times New Roman"/>
          <w:kern w:val="2"/>
          <w:sz w:val="24"/>
          <w:szCs w:val="24"/>
          <w:lang w:eastAsia="zh-CN"/>
        </w:rPr>
      </w:pPr>
      <w:r w:rsidRPr="00886169">
        <w:rPr>
          <w:rFonts w:ascii="Book Antiqua" w:eastAsia="等线" w:hAnsi="Book Antiqua" w:cs="Times New Roman"/>
          <w:kern w:val="2"/>
          <w:sz w:val="24"/>
          <w:szCs w:val="24"/>
          <w:lang w:eastAsia="zh-CN"/>
        </w:rPr>
        <w:t xml:space="preserve">3 </w:t>
      </w:r>
      <w:proofErr w:type="spellStart"/>
      <w:r w:rsidRPr="00886169">
        <w:rPr>
          <w:rFonts w:ascii="Book Antiqua" w:eastAsia="等线" w:hAnsi="Book Antiqua" w:cs="Times New Roman"/>
          <w:b/>
          <w:kern w:val="2"/>
          <w:sz w:val="24"/>
          <w:szCs w:val="24"/>
          <w:lang w:eastAsia="zh-CN"/>
        </w:rPr>
        <w:t>Roviello</w:t>
      </w:r>
      <w:proofErr w:type="spellEnd"/>
      <w:r w:rsidRPr="00886169">
        <w:rPr>
          <w:rFonts w:ascii="Book Antiqua" w:eastAsia="等线" w:hAnsi="Book Antiqua" w:cs="Times New Roman"/>
          <w:b/>
          <w:kern w:val="2"/>
          <w:sz w:val="24"/>
          <w:szCs w:val="24"/>
          <w:lang w:eastAsia="zh-CN"/>
        </w:rPr>
        <w:t xml:space="preserve"> F</w:t>
      </w:r>
      <w:r w:rsidRPr="00886169">
        <w:rPr>
          <w:rFonts w:ascii="Book Antiqua" w:eastAsia="等线" w:hAnsi="Book Antiqua" w:cs="Times New Roman"/>
          <w:kern w:val="2"/>
          <w:sz w:val="24"/>
          <w:szCs w:val="24"/>
          <w:lang w:eastAsia="zh-CN"/>
        </w:rPr>
        <w:t xml:space="preserve">, </w:t>
      </w:r>
      <w:proofErr w:type="spellStart"/>
      <w:r w:rsidRPr="00886169">
        <w:rPr>
          <w:rFonts w:ascii="Book Antiqua" w:eastAsia="等线" w:hAnsi="Book Antiqua" w:cs="Times New Roman"/>
          <w:kern w:val="2"/>
          <w:sz w:val="24"/>
          <w:szCs w:val="24"/>
          <w:lang w:eastAsia="zh-CN"/>
        </w:rPr>
        <w:t>Pedrazzani</w:t>
      </w:r>
      <w:proofErr w:type="spellEnd"/>
      <w:r w:rsidRPr="00886169">
        <w:rPr>
          <w:rFonts w:ascii="Book Antiqua" w:eastAsia="等线" w:hAnsi="Book Antiqua" w:cs="Times New Roman"/>
          <w:kern w:val="2"/>
          <w:sz w:val="24"/>
          <w:szCs w:val="24"/>
          <w:lang w:eastAsia="zh-CN"/>
        </w:rPr>
        <w:t xml:space="preserve"> C, </w:t>
      </w:r>
      <w:proofErr w:type="spellStart"/>
      <w:r w:rsidRPr="00886169">
        <w:rPr>
          <w:rFonts w:ascii="Book Antiqua" w:eastAsia="等线" w:hAnsi="Book Antiqua" w:cs="Times New Roman"/>
          <w:kern w:val="2"/>
          <w:sz w:val="24"/>
          <w:szCs w:val="24"/>
          <w:lang w:eastAsia="zh-CN"/>
        </w:rPr>
        <w:t>Marrelli</w:t>
      </w:r>
      <w:proofErr w:type="spellEnd"/>
      <w:r w:rsidRPr="00886169">
        <w:rPr>
          <w:rFonts w:ascii="Book Antiqua" w:eastAsia="等线" w:hAnsi="Book Antiqua" w:cs="Times New Roman"/>
          <w:kern w:val="2"/>
          <w:sz w:val="24"/>
          <w:szCs w:val="24"/>
          <w:lang w:eastAsia="zh-CN"/>
        </w:rPr>
        <w:t xml:space="preserve"> D, Di Leo A, Caruso S, </w:t>
      </w:r>
      <w:proofErr w:type="spellStart"/>
      <w:r w:rsidRPr="00886169">
        <w:rPr>
          <w:rFonts w:ascii="Book Antiqua" w:eastAsia="等线" w:hAnsi="Book Antiqua" w:cs="Times New Roman"/>
          <w:kern w:val="2"/>
          <w:sz w:val="24"/>
          <w:szCs w:val="24"/>
          <w:lang w:eastAsia="zh-CN"/>
        </w:rPr>
        <w:t>Giacopuzzi</w:t>
      </w:r>
      <w:proofErr w:type="spellEnd"/>
      <w:r w:rsidRPr="00886169">
        <w:rPr>
          <w:rFonts w:ascii="Book Antiqua" w:eastAsia="等线" w:hAnsi="Book Antiqua" w:cs="Times New Roman"/>
          <w:kern w:val="2"/>
          <w:sz w:val="24"/>
          <w:szCs w:val="24"/>
          <w:lang w:eastAsia="zh-CN"/>
        </w:rPr>
        <w:t xml:space="preserve"> S, </w:t>
      </w:r>
      <w:proofErr w:type="spellStart"/>
      <w:r w:rsidRPr="00886169">
        <w:rPr>
          <w:rFonts w:ascii="Book Antiqua" w:eastAsia="等线" w:hAnsi="Book Antiqua" w:cs="Times New Roman"/>
          <w:kern w:val="2"/>
          <w:sz w:val="24"/>
          <w:szCs w:val="24"/>
          <w:lang w:eastAsia="zh-CN"/>
        </w:rPr>
        <w:t>Corso</w:t>
      </w:r>
      <w:proofErr w:type="spellEnd"/>
      <w:r w:rsidRPr="00886169">
        <w:rPr>
          <w:rFonts w:ascii="Book Antiqua" w:eastAsia="等线" w:hAnsi="Book Antiqua" w:cs="Times New Roman"/>
          <w:kern w:val="2"/>
          <w:sz w:val="24"/>
          <w:szCs w:val="24"/>
          <w:lang w:eastAsia="zh-CN"/>
        </w:rPr>
        <w:t xml:space="preserve"> G, de Manzoni G. Super-extended (D3) lymphadenectomy in advanced gastric cancer. </w:t>
      </w:r>
      <w:proofErr w:type="spellStart"/>
      <w:r w:rsidRPr="00886169">
        <w:rPr>
          <w:rFonts w:ascii="Book Antiqua" w:eastAsia="等线" w:hAnsi="Book Antiqua" w:cs="Times New Roman"/>
          <w:i/>
          <w:kern w:val="2"/>
          <w:sz w:val="24"/>
          <w:szCs w:val="24"/>
          <w:lang w:eastAsia="zh-CN"/>
        </w:rPr>
        <w:t>Eur</w:t>
      </w:r>
      <w:proofErr w:type="spellEnd"/>
      <w:r w:rsidRPr="00886169">
        <w:rPr>
          <w:rFonts w:ascii="Book Antiqua" w:eastAsia="等线" w:hAnsi="Book Antiqua" w:cs="Times New Roman"/>
          <w:i/>
          <w:kern w:val="2"/>
          <w:sz w:val="24"/>
          <w:szCs w:val="24"/>
          <w:lang w:eastAsia="zh-CN"/>
        </w:rPr>
        <w:t xml:space="preserve"> J </w:t>
      </w:r>
      <w:proofErr w:type="spellStart"/>
      <w:r w:rsidRPr="00886169">
        <w:rPr>
          <w:rFonts w:ascii="Book Antiqua" w:eastAsia="等线" w:hAnsi="Book Antiqua" w:cs="Times New Roman"/>
          <w:i/>
          <w:kern w:val="2"/>
          <w:sz w:val="24"/>
          <w:szCs w:val="24"/>
          <w:lang w:eastAsia="zh-CN"/>
        </w:rPr>
        <w:t>Surg</w:t>
      </w:r>
      <w:proofErr w:type="spellEnd"/>
      <w:r w:rsidRPr="00886169">
        <w:rPr>
          <w:rFonts w:ascii="Book Antiqua" w:eastAsia="等线" w:hAnsi="Book Antiqua" w:cs="Times New Roman"/>
          <w:i/>
          <w:kern w:val="2"/>
          <w:sz w:val="24"/>
          <w:szCs w:val="24"/>
          <w:lang w:eastAsia="zh-CN"/>
        </w:rPr>
        <w:t xml:space="preserve"> </w:t>
      </w:r>
      <w:proofErr w:type="spellStart"/>
      <w:r w:rsidRPr="00886169">
        <w:rPr>
          <w:rFonts w:ascii="Book Antiqua" w:eastAsia="等线" w:hAnsi="Book Antiqua" w:cs="Times New Roman"/>
          <w:i/>
          <w:kern w:val="2"/>
          <w:sz w:val="24"/>
          <w:szCs w:val="24"/>
          <w:lang w:eastAsia="zh-CN"/>
        </w:rPr>
        <w:t>Oncol</w:t>
      </w:r>
      <w:proofErr w:type="spellEnd"/>
      <w:r w:rsidRPr="00886169">
        <w:rPr>
          <w:rFonts w:ascii="Book Antiqua" w:eastAsia="等线" w:hAnsi="Book Antiqua" w:cs="Times New Roman"/>
          <w:kern w:val="2"/>
          <w:sz w:val="24"/>
          <w:szCs w:val="24"/>
          <w:lang w:eastAsia="zh-CN"/>
        </w:rPr>
        <w:t xml:space="preserve"> 2010; </w:t>
      </w:r>
      <w:r w:rsidRPr="00886169">
        <w:rPr>
          <w:rFonts w:ascii="Book Antiqua" w:eastAsia="等线" w:hAnsi="Book Antiqua" w:cs="Times New Roman"/>
          <w:b/>
          <w:kern w:val="2"/>
          <w:sz w:val="24"/>
          <w:szCs w:val="24"/>
          <w:lang w:eastAsia="zh-CN"/>
        </w:rPr>
        <w:t>36</w:t>
      </w:r>
      <w:r w:rsidRPr="00886169">
        <w:rPr>
          <w:rFonts w:ascii="Book Antiqua" w:eastAsia="等线" w:hAnsi="Book Antiqua" w:cs="Times New Roman"/>
          <w:kern w:val="2"/>
          <w:sz w:val="24"/>
          <w:szCs w:val="24"/>
          <w:lang w:eastAsia="zh-CN"/>
        </w:rPr>
        <w:t>: 439-446 [PMID: 20392590 DOI: 10.1016/j.ejso.2010.03.008]</w:t>
      </w:r>
    </w:p>
    <w:p w14:paraId="0DAEAAF5" w14:textId="77777777" w:rsidR="00737ABE" w:rsidRPr="00886169" w:rsidRDefault="00737ABE" w:rsidP="00737ABE">
      <w:pPr>
        <w:spacing w:line="360" w:lineRule="auto"/>
        <w:jc w:val="both"/>
        <w:rPr>
          <w:rFonts w:ascii="Book Antiqua" w:eastAsia="等线" w:hAnsi="Book Antiqua" w:cs="Times New Roman"/>
          <w:kern w:val="2"/>
          <w:sz w:val="24"/>
          <w:szCs w:val="24"/>
          <w:lang w:eastAsia="zh-CN"/>
        </w:rPr>
      </w:pPr>
      <w:r w:rsidRPr="00886169">
        <w:rPr>
          <w:rFonts w:ascii="Book Antiqua" w:eastAsia="等线" w:hAnsi="Book Antiqua" w:cs="Times New Roman"/>
          <w:kern w:val="2"/>
          <w:sz w:val="24"/>
          <w:szCs w:val="24"/>
          <w:lang w:eastAsia="zh-CN"/>
        </w:rPr>
        <w:t xml:space="preserve">4 </w:t>
      </w:r>
      <w:proofErr w:type="spellStart"/>
      <w:r w:rsidRPr="00886169">
        <w:rPr>
          <w:rFonts w:ascii="Book Antiqua" w:eastAsia="等线" w:hAnsi="Book Antiqua" w:cs="Times New Roman"/>
          <w:b/>
          <w:kern w:val="2"/>
          <w:sz w:val="24"/>
          <w:szCs w:val="24"/>
          <w:lang w:eastAsia="zh-CN"/>
        </w:rPr>
        <w:t>Fujitani</w:t>
      </w:r>
      <w:proofErr w:type="spellEnd"/>
      <w:r w:rsidRPr="00886169">
        <w:rPr>
          <w:rFonts w:ascii="Book Antiqua" w:eastAsia="等线" w:hAnsi="Book Antiqua" w:cs="Times New Roman"/>
          <w:b/>
          <w:kern w:val="2"/>
          <w:sz w:val="24"/>
          <w:szCs w:val="24"/>
          <w:lang w:eastAsia="zh-CN"/>
        </w:rPr>
        <w:t xml:space="preserve"> K</w:t>
      </w:r>
      <w:r w:rsidRPr="00886169">
        <w:rPr>
          <w:rFonts w:ascii="Book Antiqua" w:eastAsia="等线" w:hAnsi="Book Antiqua" w:cs="Times New Roman"/>
          <w:kern w:val="2"/>
          <w:sz w:val="24"/>
          <w:szCs w:val="24"/>
          <w:lang w:eastAsia="zh-CN"/>
        </w:rPr>
        <w:t xml:space="preserve">, Yang HK, </w:t>
      </w:r>
      <w:proofErr w:type="spellStart"/>
      <w:r w:rsidRPr="00886169">
        <w:rPr>
          <w:rFonts w:ascii="Book Antiqua" w:eastAsia="等线" w:hAnsi="Book Antiqua" w:cs="Times New Roman"/>
          <w:kern w:val="2"/>
          <w:sz w:val="24"/>
          <w:szCs w:val="24"/>
          <w:lang w:eastAsia="zh-CN"/>
        </w:rPr>
        <w:t>Mizusawa</w:t>
      </w:r>
      <w:proofErr w:type="spellEnd"/>
      <w:r w:rsidRPr="00886169">
        <w:rPr>
          <w:rFonts w:ascii="Book Antiqua" w:eastAsia="等线" w:hAnsi="Book Antiqua" w:cs="Times New Roman"/>
          <w:kern w:val="2"/>
          <w:sz w:val="24"/>
          <w:szCs w:val="24"/>
          <w:lang w:eastAsia="zh-CN"/>
        </w:rPr>
        <w:t xml:space="preserve"> J, Kim YW, </w:t>
      </w:r>
      <w:proofErr w:type="spellStart"/>
      <w:r w:rsidRPr="00886169">
        <w:rPr>
          <w:rFonts w:ascii="Book Antiqua" w:eastAsia="等线" w:hAnsi="Book Antiqua" w:cs="Times New Roman"/>
          <w:kern w:val="2"/>
          <w:sz w:val="24"/>
          <w:szCs w:val="24"/>
          <w:lang w:eastAsia="zh-CN"/>
        </w:rPr>
        <w:t>Terashima</w:t>
      </w:r>
      <w:proofErr w:type="spellEnd"/>
      <w:r w:rsidRPr="00886169">
        <w:rPr>
          <w:rFonts w:ascii="Book Antiqua" w:eastAsia="等线" w:hAnsi="Book Antiqua" w:cs="Times New Roman"/>
          <w:kern w:val="2"/>
          <w:sz w:val="24"/>
          <w:szCs w:val="24"/>
          <w:lang w:eastAsia="zh-CN"/>
        </w:rPr>
        <w:t xml:space="preserve"> M, Han SU, Iwasaki Y, </w:t>
      </w:r>
      <w:proofErr w:type="spellStart"/>
      <w:r w:rsidRPr="00886169">
        <w:rPr>
          <w:rFonts w:ascii="Book Antiqua" w:eastAsia="等线" w:hAnsi="Book Antiqua" w:cs="Times New Roman"/>
          <w:kern w:val="2"/>
          <w:sz w:val="24"/>
          <w:szCs w:val="24"/>
          <w:lang w:eastAsia="zh-CN"/>
        </w:rPr>
        <w:t>Hyung</w:t>
      </w:r>
      <w:proofErr w:type="spellEnd"/>
      <w:r w:rsidRPr="00886169">
        <w:rPr>
          <w:rFonts w:ascii="Book Antiqua" w:eastAsia="等线" w:hAnsi="Book Antiqua" w:cs="Times New Roman"/>
          <w:kern w:val="2"/>
          <w:sz w:val="24"/>
          <w:szCs w:val="24"/>
          <w:lang w:eastAsia="zh-CN"/>
        </w:rPr>
        <w:t xml:space="preserve"> WJ, </w:t>
      </w:r>
      <w:proofErr w:type="spellStart"/>
      <w:r w:rsidRPr="00886169">
        <w:rPr>
          <w:rFonts w:ascii="Book Antiqua" w:eastAsia="等线" w:hAnsi="Book Antiqua" w:cs="Times New Roman"/>
          <w:kern w:val="2"/>
          <w:sz w:val="24"/>
          <w:szCs w:val="24"/>
          <w:lang w:eastAsia="zh-CN"/>
        </w:rPr>
        <w:t>Takagane</w:t>
      </w:r>
      <w:proofErr w:type="spellEnd"/>
      <w:r w:rsidRPr="00886169">
        <w:rPr>
          <w:rFonts w:ascii="Book Antiqua" w:eastAsia="等线" w:hAnsi="Book Antiqua" w:cs="Times New Roman"/>
          <w:kern w:val="2"/>
          <w:sz w:val="24"/>
          <w:szCs w:val="24"/>
          <w:lang w:eastAsia="zh-CN"/>
        </w:rPr>
        <w:t xml:space="preserve"> A, Park DJ, Yoshikawa T, Hahn S, Nakamura K, Park CH, </w:t>
      </w:r>
      <w:proofErr w:type="spellStart"/>
      <w:r w:rsidRPr="00886169">
        <w:rPr>
          <w:rFonts w:ascii="Book Antiqua" w:eastAsia="等线" w:hAnsi="Book Antiqua" w:cs="Times New Roman"/>
          <w:kern w:val="2"/>
          <w:sz w:val="24"/>
          <w:szCs w:val="24"/>
          <w:lang w:eastAsia="zh-CN"/>
        </w:rPr>
        <w:t>Kurokawa</w:t>
      </w:r>
      <w:proofErr w:type="spellEnd"/>
      <w:r w:rsidRPr="00886169">
        <w:rPr>
          <w:rFonts w:ascii="Book Antiqua" w:eastAsia="等线" w:hAnsi="Book Antiqua" w:cs="Times New Roman"/>
          <w:kern w:val="2"/>
          <w:sz w:val="24"/>
          <w:szCs w:val="24"/>
          <w:lang w:eastAsia="zh-CN"/>
        </w:rPr>
        <w:t xml:space="preserve"> Y, Bang YJ, Park BJ, </w:t>
      </w:r>
      <w:proofErr w:type="spellStart"/>
      <w:r w:rsidRPr="00886169">
        <w:rPr>
          <w:rFonts w:ascii="Book Antiqua" w:eastAsia="等线" w:hAnsi="Book Antiqua" w:cs="Times New Roman"/>
          <w:kern w:val="2"/>
          <w:sz w:val="24"/>
          <w:szCs w:val="24"/>
          <w:lang w:eastAsia="zh-CN"/>
        </w:rPr>
        <w:t>Sasako</w:t>
      </w:r>
      <w:proofErr w:type="spellEnd"/>
      <w:r w:rsidRPr="00886169">
        <w:rPr>
          <w:rFonts w:ascii="Book Antiqua" w:eastAsia="等线" w:hAnsi="Book Antiqua" w:cs="Times New Roman"/>
          <w:kern w:val="2"/>
          <w:sz w:val="24"/>
          <w:szCs w:val="24"/>
          <w:lang w:eastAsia="zh-CN"/>
        </w:rPr>
        <w:t xml:space="preserve"> M, </w:t>
      </w:r>
      <w:proofErr w:type="spellStart"/>
      <w:r w:rsidRPr="00886169">
        <w:rPr>
          <w:rFonts w:ascii="Book Antiqua" w:eastAsia="等线" w:hAnsi="Book Antiqua" w:cs="Times New Roman"/>
          <w:kern w:val="2"/>
          <w:sz w:val="24"/>
          <w:szCs w:val="24"/>
          <w:lang w:eastAsia="zh-CN"/>
        </w:rPr>
        <w:t>Tsujinaka</w:t>
      </w:r>
      <w:proofErr w:type="spellEnd"/>
      <w:r w:rsidRPr="00886169">
        <w:rPr>
          <w:rFonts w:ascii="Book Antiqua" w:eastAsia="等线" w:hAnsi="Book Antiqua" w:cs="Times New Roman"/>
          <w:kern w:val="2"/>
          <w:sz w:val="24"/>
          <w:szCs w:val="24"/>
          <w:lang w:eastAsia="zh-CN"/>
        </w:rPr>
        <w:t xml:space="preserve"> T; REGATTA study investigators. Gastrectomy plus chemotherapy versus chemotherapy alone for advanced gastric cancer with a single non-curable factor (REGATTA): A phase 3, </w:t>
      </w:r>
      <w:proofErr w:type="spellStart"/>
      <w:r w:rsidRPr="00886169">
        <w:rPr>
          <w:rFonts w:ascii="Book Antiqua" w:eastAsia="等线" w:hAnsi="Book Antiqua" w:cs="Times New Roman"/>
          <w:kern w:val="2"/>
          <w:sz w:val="24"/>
          <w:szCs w:val="24"/>
          <w:lang w:eastAsia="zh-CN"/>
        </w:rPr>
        <w:t>randomised</w:t>
      </w:r>
      <w:proofErr w:type="spellEnd"/>
      <w:r w:rsidRPr="00886169">
        <w:rPr>
          <w:rFonts w:ascii="Book Antiqua" w:eastAsia="等线" w:hAnsi="Book Antiqua" w:cs="Times New Roman"/>
          <w:kern w:val="2"/>
          <w:sz w:val="24"/>
          <w:szCs w:val="24"/>
          <w:lang w:eastAsia="zh-CN"/>
        </w:rPr>
        <w:t xml:space="preserve"> controlled trial. </w:t>
      </w:r>
      <w:r w:rsidRPr="00886169">
        <w:rPr>
          <w:rFonts w:ascii="Book Antiqua" w:eastAsia="等线" w:hAnsi="Book Antiqua" w:cs="Times New Roman"/>
          <w:i/>
          <w:kern w:val="2"/>
          <w:sz w:val="24"/>
          <w:szCs w:val="24"/>
          <w:lang w:eastAsia="zh-CN"/>
        </w:rPr>
        <w:t xml:space="preserve">Lancet </w:t>
      </w:r>
      <w:proofErr w:type="spellStart"/>
      <w:r w:rsidRPr="00886169">
        <w:rPr>
          <w:rFonts w:ascii="Book Antiqua" w:eastAsia="等线" w:hAnsi="Book Antiqua" w:cs="Times New Roman"/>
          <w:i/>
          <w:kern w:val="2"/>
          <w:sz w:val="24"/>
          <w:szCs w:val="24"/>
          <w:lang w:eastAsia="zh-CN"/>
        </w:rPr>
        <w:t>Oncol</w:t>
      </w:r>
      <w:proofErr w:type="spellEnd"/>
      <w:r w:rsidRPr="00886169">
        <w:rPr>
          <w:rFonts w:ascii="Book Antiqua" w:eastAsia="等线" w:hAnsi="Book Antiqua" w:cs="Times New Roman"/>
          <w:kern w:val="2"/>
          <w:sz w:val="24"/>
          <w:szCs w:val="24"/>
          <w:lang w:eastAsia="zh-CN"/>
        </w:rPr>
        <w:t xml:space="preserve"> 2016; </w:t>
      </w:r>
      <w:r w:rsidRPr="00886169">
        <w:rPr>
          <w:rFonts w:ascii="Book Antiqua" w:eastAsia="等线" w:hAnsi="Book Antiqua" w:cs="Times New Roman"/>
          <w:b/>
          <w:kern w:val="2"/>
          <w:sz w:val="24"/>
          <w:szCs w:val="24"/>
          <w:lang w:eastAsia="zh-CN"/>
        </w:rPr>
        <w:t>17</w:t>
      </w:r>
      <w:r w:rsidRPr="00886169">
        <w:rPr>
          <w:rFonts w:ascii="Book Antiqua" w:eastAsia="等线" w:hAnsi="Book Antiqua" w:cs="Times New Roman"/>
          <w:kern w:val="2"/>
          <w:sz w:val="24"/>
          <w:szCs w:val="24"/>
          <w:lang w:eastAsia="zh-CN"/>
        </w:rPr>
        <w:t>: 309-318 [PMID: 26822397 DOI: 10.1016/S1470-2045(15)00553-7]</w:t>
      </w:r>
    </w:p>
    <w:p w14:paraId="00E11F26" w14:textId="77777777" w:rsidR="00737ABE" w:rsidRPr="00886169" w:rsidRDefault="00737ABE" w:rsidP="00737ABE">
      <w:pPr>
        <w:spacing w:line="360" w:lineRule="auto"/>
        <w:jc w:val="both"/>
        <w:rPr>
          <w:rFonts w:ascii="Book Antiqua" w:eastAsia="等线" w:hAnsi="Book Antiqua" w:cs="Times New Roman"/>
          <w:kern w:val="2"/>
          <w:sz w:val="24"/>
          <w:szCs w:val="24"/>
          <w:lang w:eastAsia="zh-CN"/>
        </w:rPr>
      </w:pPr>
      <w:r w:rsidRPr="00886169">
        <w:rPr>
          <w:rFonts w:ascii="Book Antiqua" w:eastAsia="等线" w:hAnsi="Book Antiqua" w:cs="Times New Roman"/>
          <w:kern w:val="2"/>
          <w:sz w:val="24"/>
          <w:szCs w:val="24"/>
          <w:lang w:eastAsia="zh-CN"/>
        </w:rPr>
        <w:t xml:space="preserve">5 </w:t>
      </w:r>
      <w:r w:rsidRPr="00886169">
        <w:rPr>
          <w:rFonts w:ascii="Book Antiqua" w:eastAsia="等线" w:hAnsi="Book Antiqua" w:cs="Times New Roman"/>
          <w:b/>
          <w:kern w:val="2"/>
          <w:sz w:val="24"/>
          <w:szCs w:val="24"/>
          <w:lang w:eastAsia="zh-CN"/>
        </w:rPr>
        <w:t>Wang Y</w:t>
      </w:r>
      <w:r w:rsidRPr="00886169">
        <w:rPr>
          <w:rFonts w:ascii="Book Antiqua" w:eastAsia="等线" w:hAnsi="Book Antiqua" w:cs="Times New Roman"/>
          <w:kern w:val="2"/>
          <w:sz w:val="24"/>
          <w:szCs w:val="24"/>
          <w:lang w:eastAsia="zh-CN"/>
        </w:rPr>
        <w:t xml:space="preserve">, Yu YY, Li W, </w:t>
      </w:r>
      <w:proofErr w:type="spellStart"/>
      <w:r w:rsidRPr="00886169">
        <w:rPr>
          <w:rFonts w:ascii="Book Antiqua" w:eastAsia="等线" w:hAnsi="Book Antiqua" w:cs="Times New Roman"/>
          <w:kern w:val="2"/>
          <w:sz w:val="24"/>
          <w:szCs w:val="24"/>
          <w:lang w:eastAsia="zh-CN"/>
        </w:rPr>
        <w:t>Feng</w:t>
      </w:r>
      <w:proofErr w:type="spellEnd"/>
      <w:r w:rsidRPr="00886169">
        <w:rPr>
          <w:rFonts w:ascii="Book Antiqua" w:eastAsia="等线" w:hAnsi="Book Antiqua" w:cs="Times New Roman"/>
          <w:kern w:val="2"/>
          <w:sz w:val="24"/>
          <w:szCs w:val="24"/>
          <w:lang w:eastAsia="zh-CN"/>
        </w:rPr>
        <w:t xml:space="preserve"> Y, </w:t>
      </w:r>
      <w:proofErr w:type="spellStart"/>
      <w:r w:rsidRPr="00886169">
        <w:rPr>
          <w:rFonts w:ascii="Book Antiqua" w:eastAsia="等线" w:hAnsi="Book Antiqua" w:cs="Times New Roman"/>
          <w:kern w:val="2"/>
          <w:sz w:val="24"/>
          <w:szCs w:val="24"/>
          <w:lang w:eastAsia="zh-CN"/>
        </w:rPr>
        <w:t>Hou</w:t>
      </w:r>
      <w:proofErr w:type="spellEnd"/>
      <w:r w:rsidRPr="00886169">
        <w:rPr>
          <w:rFonts w:ascii="Book Antiqua" w:eastAsia="等线" w:hAnsi="Book Antiqua" w:cs="Times New Roman"/>
          <w:kern w:val="2"/>
          <w:sz w:val="24"/>
          <w:szCs w:val="24"/>
          <w:lang w:eastAsia="zh-CN"/>
        </w:rPr>
        <w:t xml:space="preserve"> J, </w:t>
      </w:r>
      <w:proofErr w:type="spellStart"/>
      <w:r w:rsidRPr="00886169">
        <w:rPr>
          <w:rFonts w:ascii="Book Antiqua" w:eastAsia="等线" w:hAnsi="Book Antiqua" w:cs="Times New Roman"/>
          <w:kern w:val="2"/>
          <w:sz w:val="24"/>
          <w:szCs w:val="24"/>
          <w:lang w:eastAsia="zh-CN"/>
        </w:rPr>
        <w:t>Ji</w:t>
      </w:r>
      <w:proofErr w:type="spellEnd"/>
      <w:r w:rsidRPr="00886169">
        <w:rPr>
          <w:rFonts w:ascii="Book Antiqua" w:eastAsia="等线" w:hAnsi="Book Antiqua" w:cs="Times New Roman"/>
          <w:kern w:val="2"/>
          <w:sz w:val="24"/>
          <w:szCs w:val="24"/>
          <w:lang w:eastAsia="zh-CN"/>
        </w:rPr>
        <w:t xml:space="preserve"> Y, Sun YH, Shen KT, Shen ZB, Qin XY, Liu TS. A phase II trial of </w:t>
      </w:r>
      <w:proofErr w:type="spellStart"/>
      <w:r w:rsidRPr="00886169">
        <w:rPr>
          <w:rFonts w:ascii="Book Antiqua" w:eastAsia="等线" w:hAnsi="Book Antiqua" w:cs="Times New Roman"/>
          <w:kern w:val="2"/>
          <w:sz w:val="24"/>
          <w:szCs w:val="24"/>
          <w:lang w:eastAsia="zh-CN"/>
        </w:rPr>
        <w:t>Xeloda</w:t>
      </w:r>
      <w:proofErr w:type="spellEnd"/>
      <w:r w:rsidRPr="00886169">
        <w:rPr>
          <w:rFonts w:ascii="Book Antiqua" w:eastAsia="等线" w:hAnsi="Book Antiqua" w:cs="Times New Roman"/>
          <w:kern w:val="2"/>
          <w:sz w:val="24"/>
          <w:szCs w:val="24"/>
          <w:lang w:eastAsia="zh-CN"/>
        </w:rPr>
        <w:t xml:space="preserve"> and </w:t>
      </w:r>
      <w:proofErr w:type="spellStart"/>
      <w:r w:rsidRPr="00886169">
        <w:rPr>
          <w:rFonts w:ascii="Book Antiqua" w:eastAsia="等线" w:hAnsi="Book Antiqua" w:cs="Times New Roman"/>
          <w:kern w:val="2"/>
          <w:sz w:val="24"/>
          <w:szCs w:val="24"/>
          <w:lang w:eastAsia="zh-CN"/>
        </w:rPr>
        <w:t>oxaliplatin</w:t>
      </w:r>
      <w:proofErr w:type="spellEnd"/>
      <w:r w:rsidRPr="00886169">
        <w:rPr>
          <w:rFonts w:ascii="Book Antiqua" w:eastAsia="等线" w:hAnsi="Book Antiqua" w:cs="Times New Roman"/>
          <w:kern w:val="2"/>
          <w:sz w:val="24"/>
          <w:szCs w:val="24"/>
          <w:lang w:eastAsia="zh-CN"/>
        </w:rPr>
        <w:t xml:space="preserve"> (XELOX) neo-adjuvant chemotherapy followed by surgery for advanced gastric cancer patients with para-aortic lymph node metastasis. </w:t>
      </w:r>
      <w:r w:rsidRPr="00886169">
        <w:rPr>
          <w:rFonts w:ascii="Book Antiqua" w:eastAsia="等线" w:hAnsi="Book Antiqua" w:cs="Times New Roman"/>
          <w:i/>
          <w:kern w:val="2"/>
          <w:sz w:val="24"/>
          <w:szCs w:val="24"/>
          <w:lang w:eastAsia="zh-CN"/>
        </w:rPr>
        <w:t xml:space="preserve">Cancer </w:t>
      </w:r>
      <w:proofErr w:type="spellStart"/>
      <w:r w:rsidRPr="00886169">
        <w:rPr>
          <w:rFonts w:ascii="Book Antiqua" w:eastAsia="等线" w:hAnsi="Book Antiqua" w:cs="Times New Roman"/>
          <w:i/>
          <w:kern w:val="2"/>
          <w:sz w:val="24"/>
          <w:szCs w:val="24"/>
          <w:lang w:eastAsia="zh-CN"/>
        </w:rPr>
        <w:t>Chemother</w:t>
      </w:r>
      <w:proofErr w:type="spellEnd"/>
      <w:r w:rsidRPr="00886169">
        <w:rPr>
          <w:rFonts w:ascii="Book Antiqua" w:eastAsia="等线" w:hAnsi="Book Antiqua" w:cs="Times New Roman"/>
          <w:i/>
          <w:kern w:val="2"/>
          <w:sz w:val="24"/>
          <w:szCs w:val="24"/>
          <w:lang w:eastAsia="zh-CN"/>
        </w:rPr>
        <w:t xml:space="preserve"> </w:t>
      </w:r>
      <w:proofErr w:type="spellStart"/>
      <w:r w:rsidRPr="00886169">
        <w:rPr>
          <w:rFonts w:ascii="Book Antiqua" w:eastAsia="等线" w:hAnsi="Book Antiqua" w:cs="Times New Roman"/>
          <w:i/>
          <w:kern w:val="2"/>
          <w:sz w:val="24"/>
          <w:szCs w:val="24"/>
          <w:lang w:eastAsia="zh-CN"/>
        </w:rPr>
        <w:t>Pharmacol</w:t>
      </w:r>
      <w:proofErr w:type="spellEnd"/>
      <w:r w:rsidRPr="00886169">
        <w:rPr>
          <w:rFonts w:ascii="Book Antiqua" w:eastAsia="等线" w:hAnsi="Book Antiqua" w:cs="Times New Roman"/>
          <w:kern w:val="2"/>
          <w:sz w:val="24"/>
          <w:szCs w:val="24"/>
          <w:lang w:eastAsia="zh-CN"/>
        </w:rPr>
        <w:t xml:space="preserve"> 2014; </w:t>
      </w:r>
      <w:r w:rsidRPr="00886169">
        <w:rPr>
          <w:rFonts w:ascii="Book Antiqua" w:eastAsia="等线" w:hAnsi="Book Antiqua" w:cs="Times New Roman"/>
          <w:b/>
          <w:kern w:val="2"/>
          <w:sz w:val="24"/>
          <w:szCs w:val="24"/>
          <w:lang w:eastAsia="zh-CN"/>
        </w:rPr>
        <w:t>73</w:t>
      </w:r>
      <w:r w:rsidRPr="00886169">
        <w:rPr>
          <w:rFonts w:ascii="Book Antiqua" w:eastAsia="等线" w:hAnsi="Book Antiqua" w:cs="Times New Roman"/>
          <w:kern w:val="2"/>
          <w:sz w:val="24"/>
          <w:szCs w:val="24"/>
          <w:lang w:eastAsia="zh-CN"/>
        </w:rPr>
        <w:t>: 1155-1161 [PMID: 24748418 DOI: 10.1007/s00280-014-2449-1]</w:t>
      </w:r>
    </w:p>
    <w:p w14:paraId="57749360" w14:textId="77777777" w:rsidR="00737ABE" w:rsidRPr="00886169" w:rsidRDefault="00737ABE" w:rsidP="00737ABE">
      <w:pPr>
        <w:spacing w:line="360" w:lineRule="auto"/>
        <w:jc w:val="both"/>
        <w:rPr>
          <w:rFonts w:ascii="Book Antiqua" w:eastAsia="等线" w:hAnsi="Book Antiqua" w:cs="Times New Roman"/>
          <w:kern w:val="2"/>
          <w:sz w:val="24"/>
          <w:szCs w:val="24"/>
          <w:lang w:eastAsia="zh-CN"/>
        </w:rPr>
      </w:pPr>
      <w:r w:rsidRPr="00886169">
        <w:rPr>
          <w:rFonts w:ascii="Book Antiqua" w:eastAsia="等线" w:hAnsi="Book Antiqua" w:cs="Times New Roman"/>
          <w:kern w:val="2"/>
          <w:sz w:val="24"/>
          <w:szCs w:val="24"/>
          <w:lang w:eastAsia="zh-CN"/>
        </w:rPr>
        <w:t xml:space="preserve">6 </w:t>
      </w:r>
      <w:r w:rsidRPr="00886169">
        <w:rPr>
          <w:rFonts w:ascii="Book Antiqua" w:eastAsia="等线" w:hAnsi="Book Antiqua" w:cs="Times New Roman"/>
          <w:b/>
          <w:kern w:val="2"/>
          <w:sz w:val="24"/>
          <w:szCs w:val="24"/>
          <w:lang w:eastAsia="zh-CN"/>
        </w:rPr>
        <w:t>Okabe H</w:t>
      </w:r>
      <w:r w:rsidRPr="00886169">
        <w:rPr>
          <w:rFonts w:ascii="Book Antiqua" w:eastAsia="等线" w:hAnsi="Book Antiqua" w:cs="Times New Roman"/>
          <w:kern w:val="2"/>
          <w:sz w:val="24"/>
          <w:szCs w:val="24"/>
          <w:lang w:eastAsia="zh-CN"/>
        </w:rPr>
        <w:t xml:space="preserve">, Ueda S, Obama K, </w:t>
      </w:r>
      <w:proofErr w:type="spellStart"/>
      <w:r w:rsidRPr="00886169">
        <w:rPr>
          <w:rFonts w:ascii="Book Antiqua" w:eastAsia="等线" w:hAnsi="Book Antiqua" w:cs="Times New Roman"/>
          <w:kern w:val="2"/>
          <w:sz w:val="24"/>
          <w:szCs w:val="24"/>
          <w:lang w:eastAsia="zh-CN"/>
        </w:rPr>
        <w:t>Hosogi</w:t>
      </w:r>
      <w:proofErr w:type="spellEnd"/>
      <w:r w:rsidRPr="00886169">
        <w:rPr>
          <w:rFonts w:ascii="Book Antiqua" w:eastAsia="等线" w:hAnsi="Book Antiqua" w:cs="Times New Roman"/>
          <w:kern w:val="2"/>
          <w:sz w:val="24"/>
          <w:szCs w:val="24"/>
          <w:lang w:eastAsia="zh-CN"/>
        </w:rPr>
        <w:t xml:space="preserve"> H, Sakai Y. Induction chemotherapy with S-1 plus cisplatin followed by surgery for treatment of gastric cancer with peritoneal dissemination. </w:t>
      </w:r>
      <w:r w:rsidRPr="00886169">
        <w:rPr>
          <w:rFonts w:ascii="Book Antiqua" w:eastAsia="等线" w:hAnsi="Book Antiqua" w:cs="Times New Roman"/>
          <w:i/>
          <w:kern w:val="2"/>
          <w:sz w:val="24"/>
          <w:szCs w:val="24"/>
          <w:lang w:eastAsia="zh-CN"/>
        </w:rPr>
        <w:t xml:space="preserve">Ann </w:t>
      </w:r>
      <w:proofErr w:type="spellStart"/>
      <w:r w:rsidRPr="00886169">
        <w:rPr>
          <w:rFonts w:ascii="Book Antiqua" w:eastAsia="等线" w:hAnsi="Book Antiqua" w:cs="Times New Roman"/>
          <w:i/>
          <w:kern w:val="2"/>
          <w:sz w:val="24"/>
          <w:szCs w:val="24"/>
          <w:lang w:eastAsia="zh-CN"/>
        </w:rPr>
        <w:t>Surg</w:t>
      </w:r>
      <w:proofErr w:type="spellEnd"/>
      <w:r w:rsidRPr="00886169">
        <w:rPr>
          <w:rFonts w:ascii="Book Antiqua" w:eastAsia="等线" w:hAnsi="Book Antiqua" w:cs="Times New Roman"/>
          <w:i/>
          <w:kern w:val="2"/>
          <w:sz w:val="24"/>
          <w:szCs w:val="24"/>
          <w:lang w:eastAsia="zh-CN"/>
        </w:rPr>
        <w:t xml:space="preserve"> </w:t>
      </w:r>
      <w:proofErr w:type="spellStart"/>
      <w:r w:rsidRPr="00886169">
        <w:rPr>
          <w:rFonts w:ascii="Book Antiqua" w:eastAsia="等线" w:hAnsi="Book Antiqua" w:cs="Times New Roman"/>
          <w:i/>
          <w:kern w:val="2"/>
          <w:sz w:val="24"/>
          <w:szCs w:val="24"/>
          <w:lang w:eastAsia="zh-CN"/>
        </w:rPr>
        <w:t>Oncol</w:t>
      </w:r>
      <w:proofErr w:type="spellEnd"/>
      <w:r w:rsidRPr="00886169">
        <w:rPr>
          <w:rFonts w:ascii="Book Antiqua" w:eastAsia="等线" w:hAnsi="Book Antiqua" w:cs="Times New Roman"/>
          <w:kern w:val="2"/>
          <w:sz w:val="24"/>
          <w:szCs w:val="24"/>
          <w:lang w:eastAsia="zh-CN"/>
        </w:rPr>
        <w:t xml:space="preserve"> 2009; </w:t>
      </w:r>
      <w:r w:rsidRPr="00886169">
        <w:rPr>
          <w:rFonts w:ascii="Book Antiqua" w:eastAsia="等线" w:hAnsi="Book Antiqua" w:cs="Times New Roman"/>
          <w:b/>
          <w:kern w:val="2"/>
          <w:sz w:val="24"/>
          <w:szCs w:val="24"/>
          <w:lang w:eastAsia="zh-CN"/>
        </w:rPr>
        <w:t>16</w:t>
      </w:r>
      <w:r w:rsidRPr="00886169">
        <w:rPr>
          <w:rFonts w:ascii="Book Antiqua" w:eastAsia="等线" w:hAnsi="Book Antiqua" w:cs="Times New Roman"/>
          <w:kern w:val="2"/>
          <w:sz w:val="24"/>
          <w:szCs w:val="24"/>
          <w:lang w:eastAsia="zh-CN"/>
        </w:rPr>
        <w:t>: 3227-3236 [PMID: 19777180 DOI: 10.1245/s10434-009-0706-z]</w:t>
      </w:r>
    </w:p>
    <w:p w14:paraId="2E46A7EA" w14:textId="77777777" w:rsidR="00737ABE" w:rsidRPr="00886169" w:rsidRDefault="00737ABE" w:rsidP="00737ABE">
      <w:pPr>
        <w:spacing w:line="360" w:lineRule="auto"/>
        <w:jc w:val="both"/>
        <w:rPr>
          <w:rFonts w:ascii="Book Antiqua" w:eastAsia="等线" w:hAnsi="Book Antiqua" w:cs="Times New Roman"/>
          <w:kern w:val="2"/>
          <w:sz w:val="24"/>
          <w:szCs w:val="24"/>
          <w:lang w:eastAsia="zh-CN"/>
        </w:rPr>
      </w:pPr>
      <w:r w:rsidRPr="00886169">
        <w:rPr>
          <w:rFonts w:ascii="Book Antiqua" w:eastAsia="等线" w:hAnsi="Book Antiqua" w:cs="Times New Roman"/>
          <w:kern w:val="2"/>
          <w:sz w:val="24"/>
          <w:szCs w:val="24"/>
          <w:lang w:eastAsia="zh-CN"/>
        </w:rPr>
        <w:lastRenderedPageBreak/>
        <w:t xml:space="preserve">7 </w:t>
      </w:r>
      <w:proofErr w:type="spellStart"/>
      <w:r w:rsidRPr="00886169">
        <w:rPr>
          <w:rFonts w:ascii="Book Antiqua" w:eastAsia="等线" w:hAnsi="Book Antiqua" w:cs="Times New Roman"/>
          <w:b/>
          <w:kern w:val="2"/>
          <w:sz w:val="24"/>
          <w:szCs w:val="24"/>
          <w:lang w:eastAsia="zh-CN"/>
        </w:rPr>
        <w:t>Beom</w:t>
      </w:r>
      <w:proofErr w:type="spellEnd"/>
      <w:r w:rsidRPr="00886169">
        <w:rPr>
          <w:rFonts w:ascii="Book Antiqua" w:eastAsia="等线" w:hAnsi="Book Antiqua" w:cs="Times New Roman"/>
          <w:b/>
          <w:kern w:val="2"/>
          <w:sz w:val="24"/>
          <w:szCs w:val="24"/>
          <w:lang w:eastAsia="zh-CN"/>
        </w:rPr>
        <w:t xml:space="preserve"> SH</w:t>
      </w:r>
      <w:r w:rsidRPr="00886169">
        <w:rPr>
          <w:rFonts w:ascii="Book Antiqua" w:eastAsia="等线" w:hAnsi="Book Antiqua" w:cs="Times New Roman"/>
          <w:kern w:val="2"/>
          <w:sz w:val="24"/>
          <w:szCs w:val="24"/>
          <w:lang w:eastAsia="zh-CN"/>
        </w:rPr>
        <w:t xml:space="preserve">, Choi YY, </w:t>
      </w:r>
      <w:proofErr w:type="spellStart"/>
      <w:r w:rsidRPr="00886169">
        <w:rPr>
          <w:rFonts w:ascii="Book Antiqua" w:eastAsia="等线" w:hAnsi="Book Antiqua" w:cs="Times New Roman"/>
          <w:kern w:val="2"/>
          <w:sz w:val="24"/>
          <w:szCs w:val="24"/>
          <w:lang w:eastAsia="zh-CN"/>
        </w:rPr>
        <w:t>Baek</w:t>
      </w:r>
      <w:proofErr w:type="spellEnd"/>
      <w:r w:rsidRPr="00886169">
        <w:rPr>
          <w:rFonts w:ascii="Book Antiqua" w:eastAsia="等线" w:hAnsi="Book Antiqua" w:cs="Times New Roman"/>
          <w:kern w:val="2"/>
          <w:sz w:val="24"/>
          <w:szCs w:val="24"/>
          <w:lang w:eastAsia="zh-CN"/>
        </w:rPr>
        <w:t xml:space="preserve"> SE, Li SX, Lim JS, Son T, Kim HI, Cheong JH, </w:t>
      </w:r>
      <w:proofErr w:type="spellStart"/>
      <w:r w:rsidRPr="00886169">
        <w:rPr>
          <w:rFonts w:ascii="Book Antiqua" w:eastAsia="等线" w:hAnsi="Book Antiqua" w:cs="Times New Roman"/>
          <w:kern w:val="2"/>
          <w:sz w:val="24"/>
          <w:szCs w:val="24"/>
          <w:lang w:eastAsia="zh-CN"/>
        </w:rPr>
        <w:t>Hyung</w:t>
      </w:r>
      <w:proofErr w:type="spellEnd"/>
      <w:r w:rsidRPr="00886169">
        <w:rPr>
          <w:rFonts w:ascii="Book Antiqua" w:eastAsia="等线" w:hAnsi="Book Antiqua" w:cs="Times New Roman"/>
          <w:kern w:val="2"/>
          <w:sz w:val="24"/>
          <w:szCs w:val="24"/>
          <w:lang w:eastAsia="zh-CN"/>
        </w:rPr>
        <w:t xml:space="preserve"> WJ, Choi SH, Jung M, Kim HS, </w:t>
      </w:r>
      <w:proofErr w:type="spellStart"/>
      <w:r w:rsidRPr="00886169">
        <w:rPr>
          <w:rFonts w:ascii="Book Antiqua" w:eastAsia="等线" w:hAnsi="Book Antiqua" w:cs="Times New Roman"/>
          <w:kern w:val="2"/>
          <w:sz w:val="24"/>
          <w:szCs w:val="24"/>
          <w:lang w:eastAsia="zh-CN"/>
        </w:rPr>
        <w:t>Jeung</w:t>
      </w:r>
      <w:proofErr w:type="spellEnd"/>
      <w:r w:rsidRPr="00886169">
        <w:rPr>
          <w:rFonts w:ascii="Book Antiqua" w:eastAsia="等线" w:hAnsi="Book Antiqua" w:cs="Times New Roman"/>
          <w:kern w:val="2"/>
          <w:sz w:val="24"/>
          <w:szCs w:val="24"/>
          <w:lang w:eastAsia="zh-CN"/>
        </w:rPr>
        <w:t xml:space="preserve"> HC, Chung HC, </w:t>
      </w:r>
      <w:proofErr w:type="spellStart"/>
      <w:r w:rsidRPr="00886169">
        <w:rPr>
          <w:rFonts w:ascii="Book Antiqua" w:eastAsia="等线" w:hAnsi="Book Antiqua" w:cs="Times New Roman"/>
          <w:kern w:val="2"/>
          <w:sz w:val="24"/>
          <w:szCs w:val="24"/>
          <w:lang w:eastAsia="zh-CN"/>
        </w:rPr>
        <w:t>Rha</w:t>
      </w:r>
      <w:proofErr w:type="spellEnd"/>
      <w:r w:rsidRPr="00886169">
        <w:rPr>
          <w:rFonts w:ascii="Book Antiqua" w:eastAsia="等线" w:hAnsi="Book Antiqua" w:cs="Times New Roman"/>
          <w:kern w:val="2"/>
          <w:sz w:val="24"/>
          <w:szCs w:val="24"/>
          <w:lang w:eastAsia="zh-CN"/>
        </w:rPr>
        <w:t xml:space="preserve"> SY, Noh SH. Multidisciplinary treatment for patients with stage IV gastric cancer: The role of conversion surgery following chemotherapy. </w:t>
      </w:r>
      <w:r w:rsidRPr="00886169">
        <w:rPr>
          <w:rFonts w:ascii="Book Antiqua" w:eastAsia="等线" w:hAnsi="Book Antiqua" w:cs="Times New Roman"/>
          <w:i/>
          <w:kern w:val="2"/>
          <w:sz w:val="24"/>
          <w:szCs w:val="24"/>
          <w:lang w:eastAsia="zh-CN"/>
        </w:rPr>
        <w:t>BMC Cancer</w:t>
      </w:r>
      <w:r w:rsidRPr="00886169">
        <w:rPr>
          <w:rFonts w:ascii="Book Antiqua" w:eastAsia="等线" w:hAnsi="Book Antiqua" w:cs="Times New Roman"/>
          <w:kern w:val="2"/>
          <w:sz w:val="24"/>
          <w:szCs w:val="24"/>
          <w:lang w:eastAsia="zh-CN"/>
        </w:rPr>
        <w:t xml:space="preserve"> 2018; </w:t>
      </w:r>
      <w:r w:rsidRPr="00886169">
        <w:rPr>
          <w:rFonts w:ascii="Book Antiqua" w:eastAsia="等线" w:hAnsi="Book Antiqua" w:cs="Times New Roman"/>
          <w:b/>
          <w:kern w:val="2"/>
          <w:sz w:val="24"/>
          <w:szCs w:val="24"/>
          <w:lang w:eastAsia="zh-CN"/>
        </w:rPr>
        <w:t>18</w:t>
      </w:r>
      <w:r w:rsidRPr="00886169">
        <w:rPr>
          <w:rFonts w:ascii="Book Antiqua" w:eastAsia="等线" w:hAnsi="Book Antiqua" w:cs="Times New Roman"/>
          <w:kern w:val="2"/>
          <w:sz w:val="24"/>
          <w:szCs w:val="24"/>
          <w:lang w:eastAsia="zh-CN"/>
        </w:rPr>
        <w:t>: 1116 [PMID: 30442107 DOI: 10.1186/s12885-018-4998-x]</w:t>
      </w:r>
    </w:p>
    <w:p w14:paraId="67A4795F" w14:textId="77777777" w:rsidR="00737ABE" w:rsidRPr="00886169" w:rsidRDefault="00737ABE" w:rsidP="00737ABE">
      <w:pPr>
        <w:spacing w:line="360" w:lineRule="auto"/>
        <w:jc w:val="both"/>
        <w:rPr>
          <w:rFonts w:ascii="Book Antiqua" w:eastAsia="等线" w:hAnsi="Book Antiqua" w:cs="Times New Roman"/>
          <w:kern w:val="2"/>
          <w:sz w:val="24"/>
          <w:szCs w:val="24"/>
          <w:lang w:eastAsia="zh-CN"/>
        </w:rPr>
      </w:pPr>
      <w:r w:rsidRPr="00886169">
        <w:rPr>
          <w:rFonts w:ascii="Book Antiqua" w:eastAsia="等线" w:hAnsi="Book Antiqua" w:cs="Times New Roman"/>
          <w:kern w:val="2"/>
          <w:sz w:val="24"/>
          <w:szCs w:val="24"/>
          <w:lang w:eastAsia="zh-CN"/>
        </w:rPr>
        <w:t xml:space="preserve">8 </w:t>
      </w:r>
      <w:r w:rsidRPr="00886169">
        <w:rPr>
          <w:rFonts w:ascii="Book Antiqua" w:eastAsia="等线" w:hAnsi="Book Antiqua" w:cs="Times New Roman"/>
          <w:b/>
          <w:kern w:val="2"/>
          <w:sz w:val="24"/>
          <w:szCs w:val="24"/>
          <w:lang w:eastAsia="zh-CN"/>
        </w:rPr>
        <w:t>Schwartz LH</w:t>
      </w:r>
      <w:r w:rsidRPr="00886169">
        <w:rPr>
          <w:rFonts w:ascii="Book Antiqua" w:eastAsia="等线" w:hAnsi="Book Antiqua" w:cs="Times New Roman"/>
          <w:kern w:val="2"/>
          <w:sz w:val="24"/>
          <w:szCs w:val="24"/>
          <w:lang w:eastAsia="zh-CN"/>
        </w:rPr>
        <w:t xml:space="preserve">, </w:t>
      </w:r>
      <w:proofErr w:type="spellStart"/>
      <w:r w:rsidRPr="00886169">
        <w:rPr>
          <w:rFonts w:ascii="Book Antiqua" w:eastAsia="等线" w:hAnsi="Book Antiqua" w:cs="Times New Roman"/>
          <w:kern w:val="2"/>
          <w:sz w:val="24"/>
          <w:szCs w:val="24"/>
          <w:lang w:eastAsia="zh-CN"/>
        </w:rPr>
        <w:t>Bogaerts</w:t>
      </w:r>
      <w:proofErr w:type="spellEnd"/>
      <w:r w:rsidRPr="00886169">
        <w:rPr>
          <w:rFonts w:ascii="Book Antiqua" w:eastAsia="等线" w:hAnsi="Book Antiqua" w:cs="Times New Roman"/>
          <w:kern w:val="2"/>
          <w:sz w:val="24"/>
          <w:szCs w:val="24"/>
          <w:lang w:eastAsia="zh-CN"/>
        </w:rPr>
        <w:t xml:space="preserve"> J, Ford R, Shankar L, </w:t>
      </w:r>
      <w:proofErr w:type="spellStart"/>
      <w:r w:rsidRPr="00886169">
        <w:rPr>
          <w:rFonts w:ascii="Book Antiqua" w:eastAsia="等线" w:hAnsi="Book Antiqua" w:cs="Times New Roman"/>
          <w:kern w:val="2"/>
          <w:sz w:val="24"/>
          <w:szCs w:val="24"/>
          <w:lang w:eastAsia="zh-CN"/>
        </w:rPr>
        <w:t>Therasse</w:t>
      </w:r>
      <w:proofErr w:type="spellEnd"/>
      <w:r w:rsidRPr="00886169">
        <w:rPr>
          <w:rFonts w:ascii="Book Antiqua" w:eastAsia="等线" w:hAnsi="Book Antiqua" w:cs="Times New Roman"/>
          <w:kern w:val="2"/>
          <w:sz w:val="24"/>
          <w:szCs w:val="24"/>
          <w:lang w:eastAsia="zh-CN"/>
        </w:rPr>
        <w:t xml:space="preserve"> P, </w:t>
      </w:r>
      <w:proofErr w:type="spellStart"/>
      <w:r w:rsidRPr="00886169">
        <w:rPr>
          <w:rFonts w:ascii="Book Antiqua" w:eastAsia="等线" w:hAnsi="Book Antiqua" w:cs="Times New Roman"/>
          <w:kern w:val="2"/>
          <w:sz w:val="24"/>
          <w:szCs w:val="24"/>
          <w:lang w:eastAsia="zh-CN"/>
        </w:rPr>
        <w:t>Gwyther</w:t>
      </w:r>
      <w:proofErr w:type="spellEnd"/>
      <w:r w:rsidRPr="00886169">
        <w:rPr>
          <w:rFonts w:ascii="Book Antiqua" w:eastAsia="等线" w:hAnsi="Book Antiqua" w:cs="Times New Roman"/>
          <w:kern w:val="2"/>
          <w:sz w:val="24"/>
          <w:szCs w:val="24"/>
          <w:lang w:eastAsia="zh-CN"/>
        </w:rPr>
        <w:t xml:space="preserve"> S, </w:t>
      </w:r>
      <w:proofErr w:type="spellStart"/>
      <w:r w:rsidRPr="00886169">
        <w:rPr>
          <w:rFonts w:ascii="Book Antiqua" w:eastAsia="等线" w:hAnsi="Book Antiqua" w:cs="Times New Roman"/>
          <w:kern w:val="2"/>
          <w:sz w:val="24"/>
          <w:szCs w:val="24"/>
          <w:lang w:eastAsia="zh-CN"/>
        </w:rPr>
        <w:t>Eisenhauer</w:t>
      </w:r>
      <w:proofErr w:type="spellEnd"/>
      <w:r w:rsidRPr="00886169">
        <w:rPr>
          <w:rFonts w:ascii="Book Antiqua" w:eastAsia="等线" w:hAnsi="Book Antiqua" w:cs="Times New Roman"/>
          <w:kern w:val="2"/>
          <w:sz w:val="24"/>
          <w:szCs w:val="24"/>
          <w:lang w:eastAsia="zh-CN"/>
        </w:rPr>
        <w:t xml:space="preserve"> EA. Evaluation of lymph nodes with RECIST 1.1. </w:t>
      </w:r>
      <w:proofErr w:type="spellStart"/>
      <w:r w:rsidRPr="00886169">
        <w:rPr>
          <w:rFonts w:ascii="Book Antiqua" w:eastAsia="等线" w:hAnsi="Book Antiqua" w:cs="Times New Roman"/>
          <w:i/>
          <w:kern w:val="2"/>
          <w:sz w:val="24"/>
          <w:szCs w:val="24"/>
          <w:lang w:eastAsia="zh-CN"/>
        </w:rPr>
        <w:t>Eur</w:t>
      </w:r>
      <w:proofErr w:type="spellEnd"/>
      <w:r w:rsidRPr="00886169">
        <w:rPr>
          <w:rFonts w:ascii="Book Antiqua" w:eastAsia="等线" w:hAnsi="Book Antiqua" w:cs="Times New Roman"/>
          <w:i/>
          <w:kern w:val="2"/>
          <w:sz w:val="24"/>
          <w:szCs w:val="24"/>
          <w:lang w:eastAsia="zh-CN"/>
        </w:rPr>
        <w:t xml:space="preserve"> J Cancer</w:t>
      </w:r>
      <w:r w:rsidRPr="00886169">
        <w:rPr>
          <w:rFonts w:ascii="Book Antiqua" w:eastAsia="等线" w:hAnsi="Book Antiqua" w:cs="Times New Roman"/>
          <w:kern w:val="2"/>
          <w:sz w:val="24"/>
          <w:szCs w:val="24"/>
          <w:lang w:eastAsia="zh-CN"/>
        </w:rPr>
        <w:t xml:space="preserve"> 2009; </w:t>
      </w:r>
      <w:r w:rsidRPr="00886169">
        <w:rPr>
          <w:rFonts w:ascii="Book Antiqua" w:eastAsia="等线" w:hAnsi="Book Antiqua" w:cs="Times New Roman"/>
          <w:b/>
          <w:kern w:val="2"/>
          <w:sz w:val="24"/>
          <w:szCs w:val="24"/>
          <w:lang w:eastAsia="zh-CN"/>
        </w:rPr>
        <w:t>45</w:t>
      </w:r>
      <w:r w:rsidRPr="00886169">
        <w:rPr>
          <w:rFonts w:ascii="Book Antiqua" w:eastAsia="等线" w:hAnsi="Book Antiqua" w:cs="Times New Roman"/>
          <w:kern w:val="2"/>
          <w:sz w:val="24"/>
          <w:szCs w:val="24"/>
          <w:lang w:eastAsia="zh-CN"/>
        </w:rPr>
        <w:t>: 261-267 [PMID: 19091550 DOI: 10.1016/j.ejca.2008.10.028]</w:t>
      </w:r>
    </w:p>
    <w:p w14:paraId="2BD128A6" w14:textId="77777777" w:rsidR="00737ABE" w:rsidRPr="00886169" w:rsidRDefault="00737ABE" w:rsidP="00737ABE">
      <w:pPr>
        <w:spacing w:line="360" w:lineRule="auto"/>
        <w:jc w:val="both"/>
        <w:rPr>
          <w:rFonts w:ascii="Book Antiqua" w:eastAsia="等线" w:hAnsi="Book Antiqua" w:cs="Times New Roman"/>
          <w:kern w:val="2"/>
          <w:sz w:val="24"/>
          <w:szCs w:val="24"/>
          <w:lang w:eastAsia="zh-CN"/>
        </w:rPr>
      </w:pPr>
      <w:r w:rsidRPr="00886169">
        <w:rPr>
          <w:rFonts w:ascii="Book Antiqua" w:eastAsia="等线" w:hAnsi="Book Antiqua" w:cs="Times New Roman"/>
          <w:kern w:val="2"/>
          <w:sz w:val="24"/>
          <w:szCs w:val="24"/>
          <w:lang w:eastAsia="zh-CN"/>
        </w:rPr>
        <w:t xml:space="preserve">9 </w:t>
      </w:r>
      <w:proofErr w:type="spellStart"/>
      <w:r w:rsidRPr="00886169">
        <w:rPr>
          <w:rFonts w:ascii="Book Antiqua" w:eastAsia="等线" w:hAnsi="Book Antiqua" w:cs="Times New Roman"/>
          <w:b/>
          <w:kern w:val="2"/>
          <w:sz w:val="24"/>
          <w:szCs w:val="24"/>
          <w:lang w:eastAsia="zh-CN"/>
        </w:rPr>
        <w:t>Eisenhauer</w:t>
      </w:r>
      <w:proofErr w:type="spellEnd"/>
      <w:r w:rsidRPr="00886169">
        <w:rPr>
          <w:rFonts w:ascii="Book Antiqua" w:eastAsia="等线" w:hAnsi="Book Antiqua" w:cs="Times New Roman"/>
          <w:b/>
          <w:kern w:val="2"/>
          <w:sz w:val="24"/>
          <w:szCs w:val="24"/>
          <w:lang w:eastAsia="zh-CN"/>
        </w:rPr>
        <w:t xml:space="preserve"> EA</w:t>
      </w:r>
      <w:r w:rsidRPr="00886169">
        <w:rPr>
          <w:rFonts w:ascii="Book Antiqua" w:eastAsia="等线" w:hAnsi="Book Antiqua" w:cs="Times New Roman"/>
          <w:kern w:val="2"/>
          <w:sz w:val="24"/>
          <w:szCs w:val="24"/>
          <w:lang w:eastAsia="zh-CN"/>
        </w:rPr>
        <w:t xml:space="preserve">, </w:t>
      </w:r>
      <w:proofErr w:type="spellStart"/>
      <w:r w:rsidRPr="00886169">
        <w:rPr>
          <w:rFonts w:ascii="Book Antiqua" w:eastAsia="等线" w:hAnsi="Book Antiqua" w:cs="Times New Roman"/>
          <w:kern w:val="2"/>
          <w:sz w:val="24"/>
          <w:szCs w:val="24"/>
          <w:lang w:eastAsia="zh-CN"/>
        </w:rPr>
        <w:t>Therasse</w:t>
      </w:r>
      <w:proofErr w:type="spellEnd"/>
      <w:r w:rsidRPr="00886169">
        <w:rPr>
          <w:rFonts w:ascii="Book Antiqua" w:eastAsia="等线" w:hAnsi="Book Antiqua" w:cs="Times New Roman"/>
          <w:kern w:val="2"/>
          <w:sz w:val="24"/>
          <w:szCs w:val="24"/>
          <w:lang w:eastAsia="zh-CN"/>
        </w:rPr>
        <w:t xml:space="preserve"> P, </w:t>
      </w:r>
      <w:proofErr w:type="spellStart"/>
      <w:r w:rsidRPr="00886169">
        <w:rPr>
          <w:rFonts w:ascii="Book Antiqua" w:eastAsia="等线" w:hAnsi="Book Antiqua" w:cs="Times New Roman"/>
          <w:kern w:val="2"/>
          <w:sz w:val="24"/>
          <w:szCs w:val="24"/>
          <w:lang w:eastAsia="zh-CN"/>
        </w:rPr>
        <w:t>Bogaerts</w:t>
      </w:r>
      <w:proofErr w:type="spellEnd"/>
      <w:r w:rsidRPr="00886169">
        <w:rPr>
          <w:rFonts w:ascii="Book Antiqua" w:eastAsia="等线" w:hAnsi="Book Antiqua" w:cs="Times New Roman"/>
          <w:kern w:val="2"/>
          <w:sz w:val="24"/>
          <w:szCs w:val="24"/>
          <w:lang w:eastAsia="zh-CN"/>
        </w:rPr>
        <w:t xml:space="preserve"> J, Schwartz LH, Sargent D, Ford R, </w:t>
      </w:r>
      <w:proofErr w:type="spellStart"/>
      <w:r w:rsidRPr="00886169">
        <w:rPr>
          <w:rFonts w:ascii="Book Antiqua" w:eastAsia="等线" w:hAnsi="Book Antiqua" w:cs="Times New Roman"/>
          <w:kern w:val="2"/>
          <w:sz w:val="24"/>
          <w:szCs w:val="24"/>
          <w:lang w:eastAsia="zh-CN"/>
        </w:rPr>
        <w:t>Dancey</w:t>
      </w:r>
      <w:proofErr w:type="spellEnd"/>
      <w:r w:rsidRPr="00886169">
        <w:rPr>
          <w:rFonts w:ascii="Book Antiqua" w:eastAsia="等线" w:hAnsi="Book Antiqua" w:cs="Times New Roman"/>
          <w:kern w:val="2"/>
          <w:sz w:val="24"/>
          <w:szCs w:val="24"/>
          <w:lang w:eastAsia="zh-CN"/>
        </w:rPr>
        <w:t xml:space="preserve"> J, </w:t>
      </w:r>
      <w:proofErr w:type="spellStart"/>
      <w:r w:rsidRPr="00886169">
        <w:rPr>
          <w:rFonts w:ascii="Book Antiqua" w:eastAsia="等线" w:hAnsi="Book Antiqua" w:cs="Times New Roman"/>
          <w:kern w:val="2"/>
          <w:sz w:val="24"/>
          <w:szCs w:val="24"/>
          <w:lang w:eastAsia="zh-CN"/>
        </w:rPr>
        <w:t>Arbuck</w:t>
      </w:r>
      <w:proofErr w:type="spellEnd"/>
      <w:r w:rsidRPr="00886169">
        <w:rPr>
          <w:rFonts w:ascii="Book Antiqua" w:eastAsia="等线" w:hAnsi="Book Antiqua" w:cs="Times New Roman"/>
          <w:kern w:val="2"/>
          <w:sz w:val="24"/>
          <w:szCs w:val="24"/>
          <w:lang w:eastAsia="zh-CN"/>
        </w:rPr>
        <w:t xml:space="preserve"> S, </w:t>
      </w:r>
      <w:proofErr w:type="spellStart"/>
      <w:r w:rsidRPr="00886169">
        <w:rPr>
          <w:rFonts w:ascii="Book Antiqua" w:eastAsia="等线" w:hAnsi="Book Antiqua" w:cs="Times New Roman"/>
          <w:kern w:val="2"/>
          <w:sz w:val="24"/>
          <w:szCs w:val="24"/>
          <w:lang w:eastAsia="zh-CN"/>
        </w:rPr>
        <w:t>Gwyther</w:t>
      </w:r>
      <w:proofErr w:type="spellEnd"/>
      <w:r w:rsidRPr="00886169">
        <w:rPr>
          <w:rFonts w:ascii="Book Antiqua" w:eastAsia="等线" w:hAnsi="Book Antiqua" w:cs="Times New Roman"/>
          <w:kern w:val="2"/>
          <w:sz w:val="24"/>
          <w:szCs w:val="24"/>
          <w:lang w:eastAsia="zh-CN"/>
        </w:rPr>
        <w:t xml:space="preserve"> S, Mooney M, Rubinstein L, Shankar L, Dodd L, Kaplan R, Lacombe D, </w:t>
      </w:r>
      <w:proofErr w:type="spellStart"/>
      <w:r w:rsidRPr="00886169">
        <w:rPr>
          <w:rFonts w:ascii="Book Antiqua" w:eastAsia="等线" w:hAnsi="Book Antiqua" w:cs="Times New Roman"/>
          <w:kern w:val="2"/>
          <w:sz w:val="24"/>
          <w:szCs w:val="24"/>
          <w:lang w:eastAsia="zh-CN"/>
        </w:rPr>
        <w:t>Verweij</w:t>
      </w:r>
      <w:proofErr w:type="spellEnd"/>
      <w:r w:rsidRPr="00886169">
        <w:rPr>
          <w:rFonts w:ascii="Book Antiqua" w:eastAsia="等线" w:hAnsi="Book Antiqua" w:cs="Times New Roman"/>
          <w:kern w:val="2"/>
          <w:sz w:val="24"/>
          <w:szCs w:val="24"/>
          <w:lang w:eastAsia="zh-CN"/>
        </w:rPr>
        <w:t xml:space="preserve"> J. New response evaluation criteria in solid </w:t>
      </w:r>
      <w:proofErr w:type="spellStart"/>
      <w:r w:rsidRPr="00886169">
        <w:rPr>
          <w:rFonts w:ascii="Book Antiqua" w:eastAsia="等线" w:hAnsi="Book Antiqua" w:cs="Times New Roman"/>
          <w:kern w:val="2"/>
          <w:sz w:val="24"/>
          <w:szCs w:val="24"/>
          <w:lang w:eastAsia="zh-CN"/>
        </w:rPr>
        <w:t>tumours</w:t>
      </w:r>
      <w:proofErr w:type="spellEnd"/>
      <w:r w:rsidRPr="00886169">
        <w:rPr>
          <w:rFonts w:ascii="Book Antiqua" w:eastAsia="等线" w:hAnsi="Book Antiqua" w:cs="Times New Roman"/>
          <w:kern w:val="2"/>
          <w:sz w:val="24"/>
          <w:szCs w:val="24"/>
          <w:lang w:eastAsia="zh-CN"/>
        </w:rPr>
        <w:t xml:space="preserve">: Revised RECIST guideline (version 1.1). </w:t>
      </w:r>
      <w:proofErr w:type="spellStart"/>
      <w:r w:rsidRPr="00886169">
        <w:rPr>
          <w:rFonts w:ascii="Book Antiqua" w:eastAsia="等线" w:hAnsi="Book Antiqua" w:cs="Times New Roman"/>
          <w:i/>
          <w:kern w:val="2"/>
          <w:sz w:val="24"/>
          <w:szCs w:val="24"/>
          <w:lang w:eastAsia="zh-CN"/>
        </w:rPr>
        <w:t>Eur</w:t>
      </w:r>
      <w:proofErr w:type="spellEnd"/>
      <w:r w:rsidRPr="00886169">
        <w:rPr>
          <w:rFonts w:ascii="Book Antiqua" w:eastAsia="等线" w:hAnsi="Book Antiqua" w:cs="Times New Roman"/>
          <w:i/>
          <w:kern w:val="2"/>
          <w:sz w:val="24"/>
          <w:szCs w:val="24"/>
          <w:lang w:eastAsia="zh-CN"/>
        </w:rPr>
        <w:t xml:space="preserve"> J Cancer</w:t>
      </w:r>
      <w:r w:rsidRPr="00886169">
        <w:rPr>
          <w:rFonts w:ascii="Book Antiqua" w:eastAsia="等线" w:hAnsi="Book Antiqua" w:cs="Times New Roman"/>
          <w:kern w:val="2"/>
          <w:sz w:val="24"/>
          <w:szCs w:val="24"/>
          <w:lang w:eastAsia="zh-CN"/>
        </w:rPr>
        <w:t xml:space="preserve"> 2009; </w:t>
      </w:r>
      <w:r w:rsidRPr="00886169">
        <w:rPr>
          <w:rFonts w:ascii="Book Antiqua" w:eastAsia="等线" w:hAnsi="Book Antiqua" w:cs="Times New Roman"/>
          <w:b/>
          <w:kern w:val="2"/>
          <w:sz w:val="24"/>
          <w:szCs w:val="24"/>
          <w:lang w:eastAsia="zh-CN"/>
        </w:rPr>
        <w:t>45</w:t>
      </w:r>
      <w:r w:rsidRPr="00886169">
        <w:rPr>
          <w:rFonts w:ascii="Book Antiqua" w:eastAsia="等线" w:hAnsi="Book Antiqua" w:cs="Times New Roman"/>
          <w:kern w:val="2"/>
          <w:sz w:val="24"/>
          <w:szCs w:val="24"/>
          <w:lang w:eastAsia="zh-CN"/>
        </w:rPr>
        <w:t>: 228-247 [PMID: 19097774 DOI: 10.1016/j.ejca.2008.10.026]</w:t>
      </w:r>
    </w:p>
    <w:p w14:paraId="12113ACE" w14:textId="77777777" w:rsidR="00737ABE" w:rsidRPr="00886169" w:rsidRDefault="00737ABE" w:rsidP="00737ABE">
      <w:pPr>
        <w:spacing w:line="360" w:lineRule="auto"/>
        <w:jc w:val="both"/>
        <w:rPr>
          <w:rFonts w:ascii="Book Antiqua" w:eastAsia="等线" w:hAnsi="Book Antiqua" w:cs="Times New Roman"/>
          <w:kern w:val="2"/>
          <w:sz w:val="24"/>
          <w:szCs w:val="24"/>
          <w:lang w:eastAsia="zh-CN"/>
        </w:rPr>
      </w:pPr>
      <w:r w:rsidRPr="00886169">
        <w:rPr>
          <w:rFonts w:ascii="Book Antiqua" w:eastAsia="等线" w:hAnsi="Book Antiqua" w:cs="Times New Roman"/>
          <w:kern w:val="2"/>
          <w:sz w:val="24"/>
          <w:szCs w:val="24"/>
          <w:lang w:eastAsia="zh-CN"/>
        </w:rPr>
        <w:t xml:space="preserve">10 </w:t>
      </w:r>
      <w:r w:rsidRPr="00886169">
        <w:rPr>
          <w:rFonts w:ascii="Book Antiqua" w:eastAsia="等线" w:hAnsi="Book Antiqua" w:cs="Times New Roman"/>
          <w:b/>
          <w:kern w:val="2"/>
          <w:sz w:val="24"/>
          <w:szCs w:val="24"/>
          <w:lang w:eastAsia="zh-CN"/>
        </w:rPr>
        <w:t>Amin MB,</w:t>
      </w:r>
      <w:r w:rsidRPr="00886169">
        <w:rPr>
          <w:rFonts w:ascii="Book Antiqua" w:eastAsia="等线" w:hAnsi="Book Antiqua" w:cs="Times New Roman"/>
          <w:kern w:val="2"/>
          <w:sz w:val="24"/>
          <w:szCs w:val="24"/>
          <w:lang w:eastAsia="zh-CN"/>
        </w:rPr>
        <w:t xml:space="preserve"> Edge S, Greene F, Byrd DR, </w:t>
      </w:r>
      <w:proofErr w:type="spellStart"/>
      <w:r w:rsidRPr="00886169">
        <w:rPr>
          <w:rFonts w:ascii="Book Antiqua" w:eastAsia="等线" w:hAnsi="Book Antiqua" w:cs="Times New Roman"/>
          <w:kern w:val="2"/>
          <w:sz w:val="24"/>
          <w:szCs w:val="24"/>
          <w:lang w:eastAsia="zh-CN"/>
        </w:rPr>
        <w:t>Brookland</w:t>
      </w:r>
      <w:proofErr w:type="spellEnd"/>
      <w:r w:rsidRPr="00886169">
        <w:rPr>
          <w:rFonts w:ascii="Book Antiqua" w:eastAsia="等线" w:hAnsi="Book Antiqua" w:cs="Times New Roman"/>
          <w:kern w:val="2"/>
          <w:sz w:val="24"/>
          <w:szCs w:val="24"/>
          <w:lang w:eastAsia="zh-CN"/>
        </w:rPr>
        <w:t xml:space="preserve"> RK, Washington MK, </w:t>
      </w:r>
      <w:proofErr w:type="spellStart"/>
      <w:r w:rsidRPr="00886169">
        <w:rPr>
          <w:rFonts w:ascii="Book Antiqua" w:eastAsia="等线" w:hAnsi="Book Antiqua" w:cs="Times New Roman"/>
          <w:kern w:val="2"/>
          <w:sz w:val="24"/>
          <w:szCs w:val="24"/>
          <w:lang w:eastAsia="zh-CN"/>
        </w:rPr>
        <w:t>Gershenwald</w:t>
      </w:r>
      <w:proofErr w:type="spellEnd"/>
      <w:r w:rsidRPr="00886169">
        <w:rPr>
          <w:rFonts w:ascii="Book Antiqua" w:eastAsia="等线" w:hAnsi="Book Antiqua" w:cs="Times New Roman"/>
          <w:kern w:val="2"/>
          <w:sz w:val="24"/>
          <w:szCs w:val="24"/>
          <w:lang w:eastAsia="zh-CN"/>
        </w:rPr>
        <w:t xml:space="preserve"> JE, Compton CC, Hess KR, Sullivan DC, Jessup JM, Brierley JD, Gaspar LE, </w:t>
      </w:r>
      <w:proofErr w:type="spellStart"/>
      <w:r w:rsidRPr="00886169">
        <w:rPr>
          <w:rFonts w:ascii="Book Antiqua" w:eastAsia="等线" w:hAnsi="Book Antiqua" w:cs="Times New Roman"/>
          <w:kern w:val="2"/>
          <w:sz w:val="24"/>
          <w:szCs w:val="24"/>
          <w:lang w:eastAsia="zh-CN"/>
        </w:rPr>
        <w:t>Schilsky</w:t>
      </w:r>
      <w:proofErr w:type="spellEnd"/>
      <w:r w:rsidRPr="00886169">
        <w:rPr>
          <w:rFonts w:ascii="Book Antiqua" w:eastAsia="等线" w:hAnsi="Book Antiqua" w:cs="Times New Roman"/>
          <w:kern w:val="2"/>
          <w:sz w:val="24"/>
          <w:szCs w:val="24"/>
          <w:lang w:eastAsia="zh-CN"/>
        </w:rPr>
        <w:t xml:space="preserve"> RL, Balch CM, Winchester DP, </w:t>
      </w:r>
      <w:proofErr w:type="spellStart"/>
      <w:r w:rsidRPr="00886169">
        <w:rPr>
          <w:rFonts w:ascii="Book Antiqua" w:eastAsia="等线" w:hAnsi="Book Antiqua" w:cs="Times New Roman"/>
          <w:kern w:val="2"/>
          <w:sz w:val="24"/>
          <w:szCs w:val="24"/>
          <w:lang w:eastAsia="zh-CN"/>
        </w:rPr>
        <w:t>Asare</w:t>
      </w:r>
      <w:proofErr w:type="spellEnd"/>
      <w:r w:rsidRPr="00886169">
        <w:rPr>
          <w:rFonts w:ascii="Book Antiqua" w:eastAsia="等线" w:hAnsi="Book Antiqua" w:cs="Times New Roman"/>
          <w:kern w:val="2"/>
          <w:sz w:val="24"/>
          <w:szCs w:val="24"/>
          <w:lang w:eastAsia="zh-CN"/>
        </w:rPr>
        <w:t xml:space="preserve"> EA, Madera M, </w:t>
      </w:r>
      <w:proofErr w:type="spellStart"/>
      <w:r w:rsidRPr="00886169">
        <w:rPr>
          <w:rFonts w:ascii="Book Antiqua" w:eastAsia="等线" w:hAnsi="Book Antiqua" w:cs="Times New Roman"/>
          <w:kern w:val="2"/>
          <w:sz w:val="24"/>
          <w:szCs w:val="24"/>
          <w:lang w:eastAsia="zh-CN"/>
        </w:rPr>
        <w:t>Gress</w:t>
      </w:r>
      <w:proofErr w:type="spellEnd"/>
      <w:r w:rsidRPr="00886169">
        <w:rPr>
          <w:rFonts w:ascii="Book Antiqua" w:eastAsia="等线" w:hAnsi="Book Antiqua" w:cs="Times New Roman"/>
          <w:kern w:val="2"/>
          <w:sz w:val="24"/>
          <w:szCs w:val="24"/>
          <w:lang w:eastAsia="zh-CN"/>
        </w:rPr>
        <w:t xml:space="preserve"> DM, Meyer LR. AJCC Cancer Staging Manual. 8th ed. Springer International Publishing, 2017: XVII, 1032</w:t>
      </w:r>
    </w:p>
    <w:p w14:paraId="3A09A3CA" w14:textId="77777777" w:rsidR="00737ABE" w:rsidRPr="00886169" w:rsidRDefault="00737ABE" w:rsidP="00737ABE">
      <w:pPr>
        <w:spacing w:line="360" w:lineRule="auto"/>
        <w:jc w:val="both"/>
        <w:rPr>
          <w:rFonts w:ascii="Book Antiqua" w:eastAsia="等线" w:hAnsi="Book Antiqua" w:cs="Times New Roman"/>
          <w:kern w:val="2"/>
          <w:sz w:val="24"/>
          <w:szCs w:val="24"/>
          <w:lang w:eastAsia="zh-CN"/>
        </w:rPr>
      </w:pPr>
      <w:r w:rsidRPr="00886169">
        <w:rPr>
          <w:rFonts w:ascii="Book Antiqua" w:eastAsia="等线" w:hAnsi="Book Antiqua" w:cs="Times New Roman"/>
          <w:kern w:val="2"/>
          <w:sz w:val="24"/>
          <w:szCs w:val="24"/>
          <w:lang w:eastAsia="zh-CN"/>
        </w:rPr>
        <w:t xml:space="preserve">11 </w:t>
      </w:r>
      <w:proofErr w:type="spellStart"/>
      <w:r w:rsidRPr="00886169">
        <w:rPr>
          <w:rFonts w:ascii="Book Antiqua" w:eastAsia="等线" w:hAnsi="Book Antiqua" w:cs="Times New Roman"/>
          <w:b/>
          <w:kern w:val="2"/>
          <w:sz w:val="24"/>
          <w:szCs w:val="24"/>
          <w:lang w:eastAsia="zh-CN"/>
        </w:rPr>
        <w:t>Dorfman</w:t>
      </w:r>
      <w:proofErr w:type="spellEnd"/>
      <w:r w:rsidRPr="00886169">
        <w:rPr>
          <w:rFonts w:ascii="Book Antiqua" w:eastAsia="等线" w:hAnsi="Book Antiqua" w:cs="Times New Roman"/>
          <w:b/>
          <w:kern w:val="2"/>
          <w:sz w:val="24"/>
          <w:szCs w:val="24"/>
          <w:lang w:eastAsia="zh-CN"/>
        </w:rPr>
        <w:t xml:space="preserve"> RE</w:t>
      </w:r>
      <w:r w:rsidRPr="00886169">
        <w:rPr>
          <w:rFonts w:ascii="Book Antiqua" w:eastAsia="等线" w:hAnsi="Book Antiqua" w:cs="Times New Roman"/>
          <w:kern w:val="2"/>
          <w:sz w:val="24"/>
          <w:szCs w:val="24"/>
          <w:lang w:eastAsia="zh-CN"/>
        </w:rPr>
        <w:t xml:space="preserve">, </w:t>
      </w:r>
      <w:proofErr w:type="spellStart"/>
      <w:r w:rsidRPr="00886169">
        <w:rPr>
          <w:rFonts w:ascii="Book Antiqua" w:eastAsia="等线" w:hAnsi="Book Antiqua" w:cs="Times New Roman"/>
          <w:kern w:val="2"/>
          <w:sz w:val="24"/>
          <w:szCs w:val="24"/>
          <w:lang w:eastAsia="zh-CN"/>
        </w:rPr>
        <w:t>Alpern</w:t>
      </w:r>
      <w:proofErr w:type="spellEnd"/>
      <w:r w:rsidRPr="00886169">
        <w:rPr>
          <w:rFonts w:ascii="Book Antiqua" w:eastAsia="等线" w:hAnsi="Book Antiqua" w:cs="Times New Roman"/>
          <w:kern w:val="2"/>
          <w:sz w:val="24"/>
          <w:szCs w:val="24"/>
          <w:lang w:eastAsia="zh-CN"/>
        </w:rPr>
        <w:t xml:space="preserve"> MB, Gross BH, Sandler MA. Upper abdominal lymph nodes: Criteria for normal size determined with CT. </w:t>
      </w:r>
      <w:r w:rsidRPr="00886169">
        <w:rPr>
          <w:rFonts w:ascii="Book Antiqua" w:eastAsia="等线" w:hAnsi="Book Antiqua" w:cs="Times New Roman"/>
          <w:i/>
          <w:kern w:val="2"/>
          <w:sz w:val="24"/>
          <w:szCs w:val="24"/>
          <w:lang w:eastAsia="zh-CN"/>
        </w:rPr>
        <w:t>Radiology</w:t>
      </w:r>
      <w:r w:rsidRPr="00886169">
        <w:rPr>
          <w:rFonts w:ascii="Book Antiqua" w:eastAsia="等线" w:hAnsi="Book Antiqua" w:cs="Times New Roman"/>
          <w:kern w:val="2"/>
          <w:sz w:val="24"/>
          <w:szCs w:val="24"/>
          <w:lang w:eastAsia="zh-CN"/>
        </w:rPr>
        <w:t xml:space="preserve"> 1991; </w:t>
      </w:r>
      <w:r w:rsidRPr="00886169">
        <w:rPr>
          <w:rFonts w:ascii="Book Antiqua" w:eastAsia="等线" w:hAnsi="Book Antiqua" w:cs="Times New Roman"/>
          <w:b/>
          <w:kern w:val="2"/>
          <w:sz w:val="24"/>
          <w:szCs w:val="24"/>
          <w:lang w:eastAsia="zh-CN"/>
        </w:rPr>
        <w:t>180</w:t>
      </w:r>
      <w:r w:rsidRPr="00886169">
        <w:rPr>
          <w:rFonts w:ascii="Book Antiqua" w:eastAsia="等线" w:hAnsi="Book Antiqua" w:cs="Times New Roman"/>
          <w:kern w:val="2"/>
          <w:sz w:val="24"/>
          <w:szCs w:val="24"/>
          <w:lang w:eastAsia="zh-CN"/>
        </w:rPr>
        <w:t>: 319-322 [PMID: 2068292 DOI: 10.1148/radiology.180.2.2068292]</w:t>
      </w:r>
    </w:p>
    <w:p w14:paraId="1EDD43A4" w14:textId="77777777" w:rsidR="00737ABE" w:rsidRPr="00886169" w:rsidRDefault="00737ABE" w:rsidP="00737ABE">
      <w:pPr>
        <w:spacing w:line="360" w:lineRule="auto"/>
        <w:jc w:val="both"/>
        <w:rPr>
          <w:rFonts w:ascii="Book Antiqua" w:eastAsia="等线" w:hAnsi="Book Antiqua" w:cs="Times New Roman"/>
          <w:kern w:val="2"/>
          <w:sz w:val="24"/>
          <w:szCs w:val="24"/>
          <w:lang w:eastAsia="zh-CN"/>
        </w:rPr>
      </w:pPr>
      <w:r w:rsidRPr="00886169">
        <w:rPr>
          <w:rFonts w:ascii="Book Antiqua" w:eastAsia="等线" w:hAnsi="Book Antiqua" w:cs="Times New Roman"/>
          <w:kern w:val="2"/>
          <w:sz w:val="24"/>
          <w:szCs w:val="24"/>
          <w:lang w:eastAsia="zh-CN"/>
        </w:rPr>
        <w:t xml:space="preserve">12 </w:t>
      </w:r>
      <w:proofErr w:type="spellStart"/>
      <w:r w:rsidRPr="00886169">
        <w:rPr>
          <w:rFonts w:ascii="Book Antiqua" w:eastAsia="等线" w:hAnsi="Book Antiqua" w:cs="Times New Roman"/>
          <w:b/>
          <w:kern w:val="2"/>
          <w:sz w:val="24"/>
          <w:szCs w:val="24"/>
          <w:lang w:eastAsia="zh-CN"/>
        </w:rPr>
        <w:t>Fukuya</w:t>
      </w:r>
      <w:proofErr w:type="spellEnd"/>
      <w:r w:rsidRPr="00886169">
        <w:rPr>
          <w:rFonts w:ascii="Book Antiqua" w:eastAsia="等线" w:hAnsi="Book Antiqua" w:cs="Times New Roman"/>
          <w:b/>
          <w:kern w:val="2"/>
          <w:sz w:val="24"/>
          <w:szCs w:val="24"/>
          <w:lang w:eastAsia="zh-CN"/>
        </w:rPr>
        <w:t xml:space="preserve"> T</w:t>
      </w:r>
      <w:r w:rsidRPr="00886169">
        <w:rPr>
          <w:rFonts w:ascii="Book Antiqua" w:eastAsia="等线" w:hAnsi="Book Antiqua" w:cs="Times New Roman"/>
          <w:kern w:val="2"/>
          <w:sz w:val="24"/>
          <w:szCs w:val="24"/>
          <w:lang w:eastAsia="zh-CN"/>
        </w:rPr>
        <w:t xml:space="preserve">, Honda H, Hayashi T, Kaneko K, </w:t>
      </w:r>
      <w:proofErr w:type="spellStart"/>
      <w:r w:rsidRPr="00886169">
        <w:rPr>
          <w:rFonts w:ascii="Book Antiqua" w:eastAsia="等线" w:hAnsi="Book Antiqua" w:cs="Times New Roman"/>
          <w:kern w:val="2"/>
          <w:sz w:val="24"/>
          <w:szCs w:val="24"/>
          <w:lang w:eastAsia="zh-CN"/>
        </w:rPr>
        <w:t>Tateshi</w:t>
      </w:r>
      <w:proofErr w:type="spellEnd"/>
      <w:r w:rsidRPr="00886169">
        <w:rPr>
          <w:rFonts w:ascii="Book Antiqua" w:eastAsia="等线" w:hAnsi="Book Antiqua" w:cs="Times New Roman"/>
          <w:kern w:val="2"/>
          <w:sz w:val="24"/>
          <w:szCs w:val="24"/>
          <w:lang w:eastAsia="zh-CN"/>
        </w:rPr>
        <w:t xml:space="preserve"> Y, Ro T, </w:t>
      </w:r>
      <w:proofErr w:type="spellStart"/>
      <w:r w:rsidRPr="00886169">
        <w:rPr>
          <w:rFonts w:ascii="Book Antiqua" w:eastAsia="等线" w:hAnsi="Book Antiqua" w:cs="Times New Roman"/>
          <w:kern w:val="2"/>
          <w:sz w:val="24"/>
          <w:szCs w:val="24"/>
          <w:lang w:eastAsia="zh-CN"/>
        </w:rPr>
        <w:t>Maehara</w:t>
      </w:r>
      <w:proofErr w:type="spellEnd"/>
      <w:r w:rsidRPr="00886169">
        <w:rPr>
          <w:rFonts w:ascii="Book Antiqua" w:eastAsia="等线" w:hAnsi="Book Antiqua" w:cs="Times New Roman"/>
          <w:kern w:val="2"/>
          <w:sz w:val="24"/>
          <w:szCs w:val="24"/>
          <w:lang w:eastAsia="zh-CN"/>
        </w:rPr>
        <w:t xml:space="preserve"> Y, Tanaka M, </w:t>
      </w:r>
      <w:proofErr w:type="spellStart"/>
      <w:r w:rsidRPr="00886169">
        <w:rPr>
          <w:rFonts w:ascii="Book Antiqua" w:eastAsia="等线" w:hAnsi="Book Antiqua" w:cs="Times New Roman"/>
          <w:kern w:val="2"/>
          <w:sz w:val="24"/>
          <w:szCs w:val="24"/>
          <w:lang w:eastAsia="zh-CN"/>
        </w:rPr>
        <w:t>Tsuneyoshi</w:t>
      </w:r>
      <w:proofErr w:type="spellEnd"/>
      <w:r w:rsidRPr="00886169">
        <w:rPr>
          <w:rFonts w:ascii="Book Antiqua" w:eastAsia="等线" w:hAnsi="Book Antiqua" w:cs="Times New Roman"/>
          <w:kern w:val="2"/>
          <w:sz w:val="24"/>
          <w:szCs w:val="24"/>
          <w:lang w:eastAsia="zh-CN"/>
        </w:rPr>
        <w:t xml:space="preserve"> M, Masuda K. Lymph-node metastases: Efficacy for detection with helical CT in patients with gastric cancer. </w:t>
      </w:r>
      <w:r w:rsidRPr="00886169">
        <w:rPr>
          <w:rFonts w:ascii="Book Antiqua" w:eastAsia="等线" w:hAnsi="Book Antiqua" w:cs="Times New Roman"/>
          <w:i/>
          <w:kern w:val="2"/>
          <w:sz w:val="24"/>
          <w:szCs w:val="24"/>
          <w:lang w:eastAsia="zh-CN"/>
        </w:rPr>
        <w:t>Radiology</w:t>
      </w:r>
      <w:r w:rsidRPr="00886169">
        <w:rPr>
          <w:rFonts w:ascii="Book Antiqua" w:eastAsia="等线" w:hAnsi="Book Antiqua" w:cs="Times New Roman"/>
          <w:kern w:val="2"/>
          <w:sz w:val="24"/>
          <w:szCs w:val="24"/>
          <w:lang w:eastAsia="zh-CN"/>
        </w:rPr>
        <w:t xml:space="preserve"> 1995; </w:t>
      </w:r>
      <w:r w:rsidRPr="00886169">
        <w:rPr>
          <w:rFonts w:ascii="Book Antiqua" w:eastAsia="等线" w:hAnsi="Book Antiqua" w:cs="Times New Roman"/>
          <w:b/>
          <w:kern w:val="2"/>
          <w:sz w:val="24"/>
          <w:szCs w:val="24"/>
          <w:lang w:eastAsia="zh-CN"/>
        </w:rPr>
        <w:t>197</w:t>
      </w:r>
      <w:r w:rsidRPr="00886169">
        <w:rPr>
          <w:rFonts w:ascii="Book Antiqua" w:eastAsia="等线" w:hAnsi="Book Antiqua" w:cs="Times New Roman"/>
          <w:kern w:val="2"/>
          <w:sz w:val="24"/>
          <w:szCs w:val="24"/>
          <w:lang w:eastAsia="zh-CN"/>
        </w:rPr>
        <w:t>: 705-711 [PMID: 7480743 DOI: 10.1148/radiology.197.3.7480743]</w:t>
      </w:r>
    </w:p>
    <w:p w14:paraId="2978BA74" w14:textId="77777777" w:rsidR="00737ABE" w:rsidRPr="00886169" w:rsidRDefault="00737ABE" w:rsidP="00737ABE">
      <w:pPr>
        <w:spacing w:line="360" w:lineRule="auto"/>
        <w:jc w:val="both"/>
        <w:rPr>
          <w:rFonts w:ascii="Book Antiqua" w:eastAsia="等线" w:hAnsi="Book Antiqua" w:cs="Times New Roman"/>
          <w:kern w:val="2"/>
          <w:sz w:val="24"/>
          <w:szCs w:val="24"/>
          <w:lang w:eastAsia="zh-CN"/>
        </w:rPr>
      </w:pPr>
      <w:r w:rsidRPr="00886169">
        <w:rPr>
          <w:rFonts w:ascii="Book Antiqua" w:eastAsia="等线" w:hAnsi="Book Antiqua" w:cs="Times New Roman"/>
          <w:kern w:val="2"/>
          <w:sz w:val="24"/>
          <w:szCs w:val="24"/>
          <w:lang w:eastAsia="zh-CN"/>
        </w:rPr>
        <w:t xml:space="preserve">13 </w:t>
      </w:r>
      <w:proofErr w:type="spellStart"/>
      <w:r w:rsidRPr="00886169">
        <w:rPr>
          <w:rFonts w:ascii="Book Antiqua" w:eastAsia="等线" w:hAnsi="Book Antiqua" w:cs="Times New Roman"/>
          <w:b/>
          <w:kern w:val="2"/>
          <w:sz w:val="24"/>
          <w:szCs w:val="24"/>
          <w:lang w:eastAsia="zh-CN"/>
        </w:rPr>
        <w:t>Joo</w:t>
      </w:r>
      <w:proofErr w:type="spellEnd"/>
      <w:r w:rsidRPr="00886169">
        <w:rPr>
          <w:rFonts w:ascii="Book Antiqua" w:eastAsia="等线" w:hAnsi="Book Antiqua" w:cs="Times New Roman"/>
          <w:b/>
          <w:kern w:val="2"/>
          <w:sz w:val="24"/>
          <w:szCs w:val="24"/>
          <w:lang w:eastAsia="zh-CN"/>
        </w:rPr>
        <w:t xml:space="preserve"> I</w:t>
      </w:r>
      <w:r w:rsidRPr="00886169">
        <w:rPr>
          <w:rFonts w:ascii="Book Antiqua" w:eastAsia="等线" w:hAnsi="Book Antiqua" w:cs="Times New Roman"/>
          <w:kern w:val="2"/>
          <w:sz w:val="24"/>
          <w:szCs w:val="24"/>
          <w:lang w:eastAsia="zh-CN"/>
        </w:rPr>
        <w:t xml:space="preserve">, Kim SH, </w:t>
      </w:r>
      <w:proofErr w:type="spellStart"/>
      <w:r w:rsidRPr="00886169">
        <w:rPr>
          <w:rFonts w:ascii="Book Antiqua" w:eastAsia="等线" w:hAnsi="Book Antiqua" w:cs="Times New Roman"/>
          <w:kern w:val="2"/>
          <w:sz w:val="24"/>
          <w:szCs w:val="24"/>
          <w:lang w:eastAsia="zh-CN"/>
        </w:rPr>
        <w:t>Ahn</w:t>
      </w:r>
      <w:proofErr w:type="spellEnd"/>
      <w:r w:rsidRPr="00886169">
        <w:rPr>
          <w:rFonts w:ascii="Book Antiqua" w:eastAsia="等线" w:hAnsi="Book Antiqua" w:cs="Times New Roman"/>
          <w:kern w:val="2"/>
          <w:sz w:val="24"/>
          <w:szCs w:val="24"/>
          <w:lang w:eastAsia="zh-CN"/>
        </w:rPr>
        <w:t xml:space="preserve"> SJ, Lee ES, Shin CI, Lee HJ, Yang HK. Preoperative tumor restaging and </w:t>
      </w:r>
      <w:proofErr w:type="spellStart"/>
      <w:r w:rsidRPr="00886169">
        <w:rPr>
          <w:rFonts w:ascii="Book Antiqua" w:eastAsia="等线" w:hAnsi="Book Antiqua" w:cs="Times New Roman"/>
          <w:kern w:val="2"/>
          <w:sz w:val="24"/>
          <w:szCs w:val="24"/>
          <w:lang w:eastAsia="zh-CN"/>
        </w:rPr>
        <w:t>resectability</w:t>
      </w:r>
      <w:proofErr w:type="spellEnd"/>
      <w:r w:rsidRPr="00886169">
        <w:rPr>
          <w:rFonts w:ascii="Book Antiqua" w:eastAsia="等线" w:hAnsi="Book Antiqua" w:cs="Times New Roman"/>
          <w:kern w:val="2"/>
          <w:sz w:val="24"/>
          <w:szCs w:val="24"/>
          <w:lang w:eastAsia="zh-CN"/>
        </w:rPr>
        <w:t xml:space="preserve"> assessment of gastric cancers after chemotherapy: Diagnostic accuracy of MDCT using new staging criteria. </w:t>
      </w:r>
      <w:proofErr w:type="spellStart"/>
      <w:r w:rsidRPr="00886169">
        <w:rPr>
          <w:rFonts w:ascii="Book Antiqua" w:eastAsia="等线" w:hAnsi="Book Antiqua" w:cs="Times New Roman"/>
          <w:i/>
          <w:kern w:val="2"/>
          <w:sz w:val="24"/>
          <w:szCs w:val="24"/>
          <w:lang w:eastAsia="zh-CN"/>
        </w:rPr>
        <w:t>Abdom</w:t>
      </w:r>
      <w:proofErr w:type="spellEnd"/>
      <w:r w:rsidRPr="00886169">
        <w:rPr>
          <w:rFonts w:ascii="Book Antiqua" w:eastAsia="等线" w:hAnsi="Book Antiqua" w:cs="Times New Roman"/>
          <w:i/>
          <w:kern w:val="2"/>
          <w:sz w:val="24"/>
          <w:szCs w:val="24"/>
          <w:lang w:eastAsia="zh-CN"/>
        </w:rPr>
        <w:t xml:space="preserve"> </w:t>
      </w:r>
      <w:proofErr w:type="spellStart"/>
      <w:r w:rsidRPr="00886169">
        <w:rPr>
          <w:rFonts w:ascii="Book Antiqua" w:eastAsia="等线" w:hAnsi="Book Antiqua" w:cs="Times New Roman"/>
          <w:i/>
          <w:kern w:val="2"/>
          <w:sz w:val="24"/>
          <w:szCs w:val="24"/>
          <w:lang w:eastAsia="zh-CN"/>
        </w:rPr>
        <w:t>Radiol</w:t>
      </w:r>
      <w:proofErr w:type="spellEnd"/>
      <w:r w:rsidRPr="00886169">
        <w:rPr>
          <w:rFonts w:ascii="Book Antiqua" w:eastAsia="等线" w:hAnsi="Book Antiqua" w:cs="Times New Roman"/>
          <w:i/>
          <w:kern w:val="2"/>
          <w:sz w:val="24"/>
          <w:szCs w:val="24"/>
          <w:lang w:eastAsia="zh-CN"/>
        </w:rPr>
        <w:t xml:space="preserve"> </w:t>
      </w:r>
      <w:r w:rsidRPr="00886169">
        <w:rPr>
          <w:rFonts w:ascii="Book Antiqua" w:eastAsia="等线" w:hAnsi="Book Antiqua" w:cs="Times New Roman"/>
          <w:kern w:val="2"/>
          <w:sz w:val="24"/>
          <w:szCs w:val="24"/>
          <w:lang w:eastAsia="zh-CN"/>
        </w:rPr>
        <w:t xml:space="preserve">(NY) 2017; </w:t>
      </w:r>
      <w:r w:rsidRPr="00886169">
        <w:rPr>
          <w:rFonts w:ascii="Book Antiqua" w:eastAsia="等线" w:hAnsi="Book Antiqua" w:cs="Times New Roman"/>
          <w:b/>
          <w:kern w:val="2"/>
          <w:sz w:val="24"/>
          <w:szCs w:val="24"/>
          <w:lang w:eastAsia="zh-CN"/>
        </w:rPr>
        <w:t>42</w:t>
      </w:r>
      <w:r w:rsidRPr="00886169">
        <w:rPr>
          <w:rFonts w:ascii="Book Antiqua" w:eastAsia="等线" w:hAnsi="Book Antiqua" w:cs="Times New Roman"/>
          <w:kern w:val="2"/>
          <w:sz w:val="24"/>
          <w:szCs w:val="24"/>
          <w:lang w:eastAsia="zh-CN"/>
        </w:rPr>
        <w:t>: 2807-2815 [PMID: 28643135 DOI: 10.1007/s00261-017-1224-2]</w:t>
      </w:r>
    </w:p>
    <w:p w14:paraId="1795BFBF" w14:textId="77777777" w:rsidR="00737ABE" w:rsidRPr="00886169" w:rsidRDefault="00737ABE" w:rsidP="00737ABE">
      <w:pPr>
        <w:spacing w:line="360" w:lineRule="auto"/>
        <w:jc w:val="both"/>
        <w:rPr>
          <w:rFonts w:ascii="Book Antiqua" w:eastAsia="等线" w:hAnsi="Book Antiqua" w:cs="Times New Roman"/>
          <w:kern w:val="2"/>
          <w:sz w:val="24"/>
          <w:szCs w:val="24"/>
          <w:lang w:eastAsia="zh-CN"/>
        </w:rPr>
      </w:pPr>
      <w:r w:rsidRPr="00886169">
        <w:rPr>
          <w:rFonts w:ascii="Book Antiqua" w:eastAsia="等线" w:hAnsi="Book Antiqua" w:cs="Times New Roman"/>
          <w:kern w:val="2"/>
          <w:sz w:val="24"/>
          <w:szCs w:val="24"/>
          <w:lang w:eastAsia="zh-CN"/>
        </w:rPr>
        <w:lastRenderedPageBreak/>
        <w:t xml:space="preserve">14 </w:t>
      </w:r>
      <w:proofErr w:type="spellStart"/>
      <w:r w:rsidRPr="00886169">
        <w:rPr>
          <w:rFonts w:ascii="Book Antiqua" w:eastAsia="等线" w:hAnsi="Book Antiqua" w:cs="Times New Roman"/>
          <w:b/>
          <w:kern w:val="2"/>
          <w:sz w:val="24"/>
          <w:szCs w:val="24"/>
          <w:lang w:eastAsia="zh-CN"/>
        </w:rPr>
        <w:t>Marrelli</w:t>
      </w:r>
      <w:proofErr w:type="spellEnd"/>
      <w:r w:rsidRPr="00886169">
        <w:rPr>
          <w:rFonts w:ascii="Book Antiqua" w:eastAsia="等线" w:hAnsi="Book Antiqua" w:cs="Times New Roman"/>
          <w:b/>
          <w:kern w:val="2"/>
          <w:sz w:val="24"/>
          <w:szCs w:val="24"/>
          <w:lang w:eastAsia="zh-CN"/>
        </w:rPr>
        <w:t xml:space="preserve"> D</w:t>
      </w:r>
      <w:r w:rsidRPr="00886169">
        <w:rPr>
          <w:rFonts w:ascii="Book Antiqua" w:eastAsia="等线" w:hAnsi="Book Antiqua" w:cs="Times New Roman"/>
          <w:kern w:val="2"/>
          <w:sz w:val="24"/>
          <w:szCs w:val="24"/>
          <w:lang w:eastAsia="zh-CN"/>
        </w:rPr>
        <w:t xml:space="preserve">, </w:t>
      </w:r>
      <w:proofErr w:type="spellStart"/>
      <w:r w:rsidRPr="00886169">
        <w:rPr>
          <w:rFonts w:ascii="Book Antiqua" w:eastAsia="等线" w:hAnsi="Book Antiqua" w:cs="Times New Roman"/>
          <w:kern w:val="2"/>
          <w:sz w:val="24"/>
          <w:szCs w:val="24"/>
          <w:lang w:eastAsia="zh-CN"/>
        </w:rPr>
        <w:t>Mazzei</w:t>
      </w:r>
      <w:proofErr w:type="spellEnd"/>
      <w:r w:rsidRPr="00886169">
        <w:rPr>
          <w:rFonts w:ascii="Book Antiqua" w:eastAsia="等线" w:hAnsi="Book Antiqua" w:cs="Times New Roman"/>
          <w:kern w:val="2"/>
          <w:sz w:val="24"/>
          <w:szCs w:val="24"/>
          <w:lang w:eastAsia="zh-CN"/>
        </w:rPr>
        <w:t xml:space="preserve"> MA, </w:t>
      </w:r>
      <w:proofErr w:type="spellStart"/>
      <w:r w:rsidRPr="00886169">
        <w:rPr>
          <w:rFonts w:ascii="Book Antiqua" w:eastAsia="等线" w:hAnsi="Book Antiqua" w:cs="Times New Roman"/>
          <w:kern w:val="2"/>
          <w:sz w:val="24"/>
          <w:szCs w:val="24"/>
          <w:lang w:eastAsia="zh-CN"/>
        </w:rPr>
        <w:t>Pedrazzani</w:t>
      </w:r>
      <w:proofErr w:type="spellEnd"/>
      <w:r w:rsidRPr="00886169">
        <w:rPr>
          <w:rFonts w:ascii="Book Antiqua" w:eastAsia="等线" w:hAnsi="Book Antiqua" w:cs="Times New Roman"/>
          <w:kern w:val="2"/>
          <w:sz w:val="24"/>
          <w:szCs w:val="24"/>
          <w:lang w:eastAsia="zh-CN"/>
        </w:rPr>
        <w:t xml:space="preserve"> C, Di Martino M, </w:t>
      </w:r>
      <w:proofErr w:type="spellStart"/>
      <w:r w:rsidRPr="00886169">
        <w:rPr>
          <w:rFonts w:ascii="Book Antiqua" w:eastAsia="等线" w:hAnsi="Book Antiqua" w:cs="Times New Roman"/>
          <w:kern w:val="2"/>
          <w:sz w:val="24"/>
          <w:szCs w:val="24"/>
          <w:lang w:eastAsia="zh-CN"/>
        </w:rPr>
        <w:t>Vindigni</w:t>
      </w:r>
      <w:proofErr w:type="spellEnd"/>
      <w:r w:rsidRPr="00886169">
        <w:rPr>
          <w:rFonts w:ascii="Book Antiqua" w:eastAsia="等线" w:hAnsi="Book Antiqua" w:cs="Times New Roman"/>
          <w:kern w:val="2"/>
          <w:sz w:val="24"/>
          <w:szCs w:val="24"/>
          <w:lang w:eastAsia="zh-CN"/>
        </w:rPr>
        <w:t xml:space="preserve"> C, </w:t>
      </w:r>
      <w:proofErr w:type="spellStart"/>
      <w:r w:rsidRPr="00886169">
        <w:rPr>
          <w:rFonts w:ascii="Book Antiqua" w:eastAsia="等线" w:hAnsi="Book Antiqua" w:cs="Times New Roman"/>
          <w:kern w:val="2"/>
          <w:sz w:val="24"/>
          <w:szCs w:val="24"/>
          <w:lang w:eastAsia="zh-CN"/>
        </w:rPr>
        <w:t>Corso</w:t>
      </w:r>
      <w:proofErr w:type="spellEnd"/>
      <w:r w:rsidRPr="00886169">
        <w:rPr>
          <w:rFonts w:ascii="Book Antiqua" w:eastAsia="等线" w:hAnsi="Book Antiqua" w:cs="Times New Roman"/>
          <w:kern w:val="2"/>
          <w:sz w:val="24"/>
          <w:szCs w:val="24"/>
          <w:lang w:eastAsia="zh-CN"/>
        </w:rPr>
        <w:t xml:space="preserve"> G, </w:t>
      </w:r>
      <w:proofErr w:type="spellStart"/>
      <w:r w:rsidRPr="00886169">
        <w:rPr>
          <w:rFonts w:ascii="Book Antiqua" w:eastAsia="等线" w:hAnsi="Book Antiqua" w:cs="Times New Roman"/>
          <w:kern w:val="2"/>
          <w:sz w:val="24"/>
          <w:szCs w:val="24"/>
          <w:lang w:eastAsia="zh-CN"/>
        </w:rPr>
        <w:t>Morelli</w:t>
      </w:r>
      <w:proofErr w:type="spellEnd"/>
      <w:r w:rsidRPr="00886169">
        <w:rPr>
          <w:rFonts w:ascii="Book Antiqua" w:eastAsia="等线" w:hAnsi="Book Antiqua" w:cs="Times New Roman"/>
          <w:kern w:val="2"/>
          <w:sz w:val="24"/>
          <w:szCs w:val="24"/>
          <w:lang w:eastAsia="zh-CN"/>
        </w:rPr>
        <w:t xml:space="preserve"> E, </w:t>
      </w:r>
      <w:proofErr w:type="spellStart"/>
      <w:r w:rsidRPr="00886169">
        <w:rPr>
          <w:rFonts w:ascii="Book Antiqua" w:eastAsia="等线" w:hAnsi="Book Antiqua" w:cs="Times New Roman"/>
          <w:kern w:val="2"/>
          <w:sz w:val="24"/>
          <w:szCs w:val="24"/>
          <w:lang w:eastAsia="zh-CN"/>
        </w:rPr>
        <w:t>Volterrani</w:t>
      </w:r>
      <w:proofErr w:type="spellEnd"/>
      <w:r w:rsidRPr="00886169">
        <w:rPr>
          <w:rFonts w:ascii="Book Antiqua" w:eastAsia="等线" w:hAnsi="Book Antiqua" w:cs="Times New Roman"/>
          <w:kern w:val="2"/>
          <w:sz w:val="24"/>
          <w:szCs w:val="24"/>
          <w:lang w:eastAsia="zh-CN"/>
        </w:rPr>
        <w:t xml:space="preserve"> L, </w:t>
      </w:r>
      <w:proofErr w:type="spellStart"/>
      <w:r w:rsidRPr="00886169">
        <w:rPr>
          <w:rFonts w:ascii="Book Antiqua" w:eastAsia="等线" w:hAnsi="Book Antiqua" w:cs="Times New Roman"/>
          <w:kern w:val="2"/>
          <w:sz w:val="24"/>
          <w:szCs w:val="24"/>
          <w:lang w:eastAsia="zh-CN"/>
        </w:rPr>
        <w:t>Roviello</w:t>
      </w:r>
      <w:proofErr w:type="spellEnd"/>
      <w:r w:rsidRPr="00886169">
        <w:rPr>
          <w:rFonts w:ascii="Book Antiqua" w:eastAsia="等线" w:hAnsi="Book Antiqua" w:cs="Times New Roman"/>
          <w:kern w:val="2"/>
          <w:sz w:val="24"/>
          <w:szCs w:val="24"/>
          <w:lang w:eastAsia="zh-CN"/>
        </w:rPr>
        <w:t xml:space="preserve"> F. High accuracy of </w:t>
      </w:r>
      <w:proofErr w:type="spellStart"/>
      <w:r w:rsidRPr="00886169">
        <w:rPr>
          <w:rFonts w:ascii="Book Antiqua" w:eastAsia="等线" w:hAnsi="Book Antiqua" w:cs="Times New Roman"/>
          <w:kern w:val="2"/>
          <w:sz w:val="24"/>
          <w:szCs w:val="24"/>
          <w:lang w:eastAsia="zh-CN"/>
        </w:rPr>
        <w:t>multislices</w:t>
      </w:r>
      <w:proofErr w:type="spellEnd"/>
      <w:r w:rsidRPr="00886169">
        <w:rPr>
          <w:rFonts w:ascii="Book Antiqua" w:eastAsia="等线" w:hAnsi="Book Antiqua" w:cs="Times New Roman"/>
          <w:kern w:val="2"/>
          <w:sz w:val="24"/>
          <w:szCs w:val="24"/>
          <w:lang w:eastAsia="zh-CN"/>
        </w:rPr>
        <w:t xml:space="preserve"> computed tomography (MSCT) for para-aortic lymph node metastases from gastric cancer: A prospective single-center study. </w:t>
      </w:r>
      <w:r w:rsidRPr="00886169">
        <w:rPr>
          <w:rFonts w:ascii="Book Antiqua" w:eastAsia="等线" w:hAnsi="Book Antiqua" w:cs="Times New Roman"/>
          <w:i/>
          <w:kern w:val="2"/>
          <w:sz w:val="24"/>
          <w:szCs w:val="24"/>
          <w:lang w:eastAsia="zh-CN"/>
        </w:rPr>
        <w:t xml:space="preserve">Ann </w:t>
      </w:r>
      <w:proofErr w:type="spellStart"/>
      <w:r w:rsidRPr="00886169">
        <w:rPr>
          <w:rFonts w:ascii="Book Antiqua" w:eastAsia="等线" w:hAnsi="Book Antiqua" w:cs="Times New Roman"/>
          <w:i/>
          <w:kern w:val="2"/>
          <w:sz w:val="24"/>
          <w:szCs w:val="24"/>
          <w:lang w:eastAsia="zh-CN"/>
        </w:rPr>
        <w:t>Surg</w:t>
      </w:r>
      <w:proofErr w:type="spellEnd"/>
      <w:r w:rsidRPr="00886169">
        <w:rPr>
          <w:rFonts w:ascii="Book Antiqua" w:eastAsia="等线" w:hAnsi="Book Antiqua" w:cs="Times New Roman"/>
          <w:i/>
          <w:kern w:val="2"/>
          <w:sz w:val="24"/>
          <w:szCs w:val="24"/>
          <w:lang w:eastAsia="zh-CN"/>
        </w:rPr>
        <w:t xml:space="preserve"> </w:t>
      </w:r>
      <w:proofErr w:type="spellStart"/>
      <w:r w:rsidRPr="00886169">
        <w:rPr>
          <w:rFonts w:ascii="Book Antiqua" w:eastAsia="等线" w:hAnsi="Book Antiqua" w:cs="Times New Roman"/>
          <w:i/>
          <w:kern w:val="2"/>
          <w:sz w:val="24"/>
          <w:szCs w:val="24"/>
          <w:lang w:eastAsia="zh-CN"/>
        </w:rPr>
        <w:t>Oncol</w:t>
      </w:r>
      <w:proofErr w:type="spellEnd"/>
      <w:r w:rsidRPr="00886169">
        <w:rPr>
          <w:rFonts w:ascii="Book Antiqua" w:eastAsia="等线" w:hAnsi="Book Antiqua" w:cs="Times New Roman"/>
          <w:kern w:val="2"/>
          <w:sz w:val="24"/>
          <w:szCs w:val="24"/>
          <w:lang w:eastAsia="zh-CN"/>
        </w:rPr>
        <w:t xml:space="preserve"> 2011; </w:t>
      </w:r>
      <w:r w:rsidRPr="00886169">
        <w:rPr>
          <w:rFonts w:ascii="Book Antiqua" w:eastAsia="等线" w:hAnsi="Book Antiqua" w:cs="Times New Roman"/>
          <w:b/>
          <w:kern w:val="2"/>
          <w:sz w:val="24"/>
          <w:szCs w:val="24"/>
          <w:lang w:eastAsia="zh-CN"/>
        </w:rPr>
        <w:t>18</w:t>
      </w:r>
      <w:r w:rsidRPr="00886169">
        <w:rPr>
          <w:rFonts w:ascii="Book Antiqua" w:eastAsia="等线" w:hAnsi="Book Antiqua" w:cs="Times New Roman"/>
          <w:kern w:val="2"/>
          <w:sz w:val="24"/>
          <w:szCs w:val="24"/>
          <w:lang w:eastAsia="zh-CN"/>
        </w:rPr>
        <w:t>: 2265-2272 [PMID: 21267792 DOI: 10.1245/s10434-010-1541-y]</w:t>
      </w:r>
    </w:p>
    <w:p w14:paraId="66E9C06D" w14:textId="77777777" w:rsidR="00737ABE" w:rsidRPr="00886169" w:rsidRDefault="00737ABE" w:rsidP="00737ABE">
      <w:pPr>
        <w:spacing w:line="360" w:lineRule="auto"/>
        <w:jc w:val="both"/>
        <w:rPr>
          <w:rFonts w:ascii="Book Antiqua" w:eastAsia="等线" w:hAnsi="Book Antiqua" w:cs="Times New Roman"/>
          <w:kern w:val="2"/>
          <w:sz w:val="24"/>
          <w:szCs w:val="24"/>
          <w:lang w:eastAsia="zh-CN"/>
        </w:rPr>
      </w:pPr>
      <w:r w:rsidRPr="00886169">
        <w:rPr>
          <w:rFonts w:ascii="Book Antiqua" w:eastAsia="等线" w:hAnsi="Book Antiqua" w:cs="Times New Roman"/>
          <w:kern w:val="2"/>
          <w:sz w:val="24"/>
          <w:szCs w:val="24"/>
          <w:lang w:eastAsia="zh-CN"/>
        </w:rPr>
        <w:t xml:space="preserve">15 </w:t>
      </w:r>
      <w:proofErr w:type="spellStart"/>
      <w:r w:rsidRPr="00886169">
        <w:rPr>
          <w:rFonts w:ascii="Book Antiqua" w:eastAsia="等线" w:hAnsi="Book Antiqua" w:cs="Times New Roman"/>
          <w:b/>
          <w:kern w:val="2"/>
          <w:sz w:val="24"/>
          <w:szCs w:val="24"/>
          <w:lang w:eastAsia="zh-CN"/>
        </w:rPr>
        <w:t>Kwee</w:t>
      </w:r>
      <w:proofErr w:type="spellEnd"/>
      <w:r w:rsidRPr="00886169">
        <w:rPr>
          <w:rFonts w:ascii="Book Antiqua" w:eastAsia="等线" w:hAnsi="Book Antiqua" w:cs="Times New Roman"/>
          <w:b/>
          <w:kern w:val="2"/>
          <w:sz w:val="24"/>
          <w:szCs w:val="24"/>
          <w:lang w:eastAsia="zh-CN"/>
        </w:rPr>
        <w:t xml:space="preserve"> RM</w:t>
      </w:r>
      <w:r w:rsidRPr="00886169">
        <w:rPr>
          <w:rFonts w:ascii="Book Antiqua" w:eastAsia="等线" w:hAnsi="Book Antiqua" w:cs="Times New Roman"/>
          <w:kern w:val="2"/>
          <w:sz w:val="24"/>
          <w:szCs w:val="24"/>
          <w:lang w:eastAsia="zh-CN"/>
        </w:rPr>
        <w:t xml:space="preserve">, </w:t>
      </w:r>
      <w:proofErr w:type="spellStart"/>
      <w:r w:rsidRPr="00886169">
        <w:rPr>
          <w:rFonts w:ascii="Book Antiqua" w:eastAsia="等线" w:hAnsi="Book Antiqua" w:cs="Times New Roman"/>
          <w:kern w:val="2"/>
          <w:sz w:val="24"/>
          <w:szCs w:val="24"/>
          <w:lang w:eastAsia="zh-CN"/>
        </w:rPr>
        <w:t>Kwee</w:t>
      </w:r>
      <w:proofErr w:type="spellEnd"/>
      <w:r w:rsidRPr="00886169">
        <w:rPr>
          <w:rFonts w:ascii="Book Antiqua" w:eastAsia="等线" w:hAnsi="Book Antiqua" w:cs="Times New Roman"/>
          <w:kern w:val="2"/>
          <w:sz w:val="24"/>
          <w:szCs w:val="24"/>
          <w:lang w:eastAsia="zh-CN"/>
        </w:rPr>
        <w:t xml:space="preserve"> TC. Imaging in assessing lymph node status in gastric cancer. </w:t>
      </w:r>
      <w:r w:rsidRPr="00886169">
        <w:rPr>
          <w:rFonts w:ascii="Book Antiqua" w:eastAsia="等线" w:hAnsi="Book Antiqua" w:cs="Times New Roman"/>
          <w:i/>
          <w:kern w:val="2"/>
          <w:sz w:val="24"/>
          <w:szCs w:val="24"/>
          <w:lang w:eastAsia="zh-CN"/>
        </w:rPr>
        <w:t>Gastric Cancer</w:t>
      </w:r>
      <w:r w:rsidRPr="00886169">
        <w:rPr>
          <w:rFonts w:ascii="Book Antiqua" w:eastAsia="等线" w:hAnsi="Book Antiqua" w:cs="Times New Roman"/>
          <w:kern w:val="2"/>
          <w:sz w:val="24"/>
          <w:szCs w:val="24"/>
          <w:lang w:eastAsia="zh-CN"/>
        </w:rPr>
        <w:t xml:space="preserve"> 2009; </w:t>
      </w:r>
      <w:r w:rsidRPr="00886169">
        <w:rPr>
          <w:rFonts w:ascii="Book Antiqua" w:eastAsia="等线" w:hAnsi="Book Antiqua" w:cs="Times New Roman"/>
          <w:b/>
          <w:kern w:val="2"/>
          <w:sz w:val="24"/>
          <w:szCs w:val="24"/>
          <w:lang w:eastAsia="zh-CN"/>
        </w:rPr>
        <w:t>12</w:t>
      </w:r>
      <w:r w:rsidRPr="00886169">
        <w:rPr>
          <w:rFonts w:ascii="Book Antiqua" w:eastAsia="等线" w:hAnsi="Book Antiqua" w:cs="Times New Roman"/>
          <w:kern w:val="2"/>
          <w:sz w:val="24"/>
          <w:szCs w:val="24"/>
          <w:lang w:eastAsia="zh-CN"/>
        </w:rPr>
        <w:t>: 6-22 [PMID: 19390927 DOI: 10.1007/s10120-008-0492-5]</w:t>
      </w:r>
    </w:p>
    <w:p w14:paraId="3087FEB9" w14:textId="77777777" w:rsidR="00737ABE" w:rsidRPr="00886169" w:rsidRDefault="00737ABE" w:rsidP="00737ABE">
      <w:pPr>
        <w:spacing w:line="360" w:lineRule="auto"/>
        <w:jc w:val="both"/>
        <w:rPr>
          <w:rFonts w:ascii="Book Antiqua" w:eastAsia="等线" w:hAnsi="Book Antiqua" w:cs="Times New Roman"/>
          <w:kern w:val="2"/>
          <w:sz w:val="24"/>
          <w:szCs w:val="24"/>
          <w:lang w:eastAsia="zh-CN"/>
        </w:rPr>
      </w:pPr>
      <w:r w:rsidRPr="00886169">
        <w:rPr>
          <w:rFonts w:ascii="Book Antiqua" w:eastAsia="等线" w:hAnsi="Book Antiqua" w:cs="Times New Roman"/>
          <w:kern w:val="2"/>
          <w:sz w:val="24"/>
          <w:szCs w:val="24"/>
          <w:lang w:eastAsia="zh-CN"/>
        </w:rPr>
        <w:t xml:space="preserve">16 </w:t>
      </w:r>
      <w:proofErr w:type="spellStart"/>
      <w:r w:rsidRPr="00886169">
        <w:rPr>
          <w:rFonts w:ascii="Book Antiqua" w:eastAsia="等线" w:hAnsi="Book Antiqua" w:cs="Times New Roman"/>
          <w:b/>
          <w:kern w:val="2"/>
          <w:sz w:val="24"/>
          <w:szCs w:val="24"/>
          <w:lang w:eastAsia="zh-CN"/>
        </w:rPr>
        <w:t>Fairweather</w:t>
      </w:r>
      <w:proofErr w:type="spellEnd"/>
      <w:r w:rsidRPr="00886169">
        <w:rPr>
          <w:rFonts w:ascii="Book Antiqua" w:eastAsia="等线" w:hAnsi="Book Antiqua" w:cs="Times New Roman"/>
          <w:b/>
          <w:kern w:val="2"/>
          <w:sz w:val="24"/>
          <w:szCs w:val="24"/>
          <w:lang w:eastAsia="zh-CN"/>
        </w:rPr>
        <w:t xml:space="preserve"> M</w:t>
      </w:r>
      <w:r w:rsidRPr="00886169">
        <w:rPr>
          <w:rFonts w:ascii="Book Antiqua" w:eastAsia="等线" w:hAnsi="Book Antiqua" w:cs="Times New Roman"/>
          <w:kern w:val="2"/>
          <w:sz w:val="24"/>
          <w:szCs w:val="24"/>
          <w:lang w:eastAsia="zh-CN"/>
        </w:rPr>
        <w:t xml:space="preserve">, </w:t>
      </w:r>
      <w:proofErr w:type="spellStart"/>
      <w:r w:rsidRPr="00886169">
        <w:rPr>
          <w:rFonts w:ascii="Book Antiqua" w:eastAsia="等线" w:hAnsi="Book Antiqua" w:cs="Times New Roman"/>
          <w:kern w:val="2"/>
          <w:sz w:val="24"/>
          <w:szCs w:val="24"/>
          <w:lang w:eastAsia="zh-CN"/>
        </w:rPr>
        <w:t>Jajoo</w:t>
      </w:r>
      <w:proofErr w:type="spellEnd"/>
      <w:r w:rsidRPr="00886169">
        <w:rPr>
          <w:rFonts w:ascii="Book Antiqua" w:eastAsia="等线" w:hAnsi="Book Antiqua" w:cs="Times New Roman"/>
          <w:kern w:val="2"/>
          <w:sz w:val="24"/>
          <w:szCs w:val="24"/>
          <w:lang w:eastAsia="zh-CN"/>
        </w:rPr>
        <w:t xml:space="preserve"> K, </w:t>
      </w:r>
      <w:proofErr w:type="spellStart"/>
      <w:r w:rsidRPr="00886169">
        <w:rPr>
          <w:rFonts w:ascii="Book Antiqua" w:eastAsia="等线" w:hAnsi="Book Antiqua" w:cs="Times New Roman"/>
          <w:kern w:val="2"/>
          <w:sz w:val="24"/>
          <w:szCs w:val="24"/>
          <w:lang w:eastAsia="zh-CN"/>
        </w:rPr>
        <w:t>Sainani</w:t>
      </w:r>
      <w:proofErr w:type="spellEnd"/>
      <w:r w:rsidRPr="00886169">
        <w:rPr>
          <w:rFonts w:ascii="Book Antiqua" w:eastAsia="等线" w:hAnsi="Book Antiqua" w:cs="Times New Roman"/>
          <w:kern w:val="2"/>
          <w:sz w:val="24"/>
          <w:szCs w:val="24"/>
          <w:lang w:eastAsia="zh-CN"/>
        </w:rPr>
        <w:t xml:space="preserve"> N, </w:t>
      </w:r>
      <w:proofErr w:type="spellStart"/>
      <w:r w:rsidRPr="00886169">
        <w:rPr>
          <w:rFonts w:ascii="Book Antiqua" w:eastAsia="等线" w:hAnsi="Book Antiqua" w:cs="Times New Roman"/>
          <w:kern w:val="2"/>
          <w:sz w:val="24"/>
          <w:szCs w:val="24"/>
          <w:lang w:eastAsia="zh-CN"/>
        </w:rPr>
        <w:t>Bertagnolli</w:t>
      </w:r>
      <w:proofErr w:type="spellEnd"/>
      <w:r w:rsidRPr="00886169">
        <w:rPr>
          <w:rFonts w:ascii="Book Antiqua" w:eastAsia="等线" w:hAnsi="Book Antiqua" w:cs="Times New Roman"/>
          <w:kern w:val="2"/>
          <w:sz w:val="24"/>
          <w:szCs w:val="24"/>
          <w:lang w:eastAsia="zh-CN"/>
        </w:rPr>
        <w:t xml:space="preserve"> MM, Wang J. Accuracy of EUS and CT imaging in preoperative gastric cancer staging. </w:t>
      </w:r>
      <w:r w:rsidRPr="00886169">
        <w:rPr>
          <w:rFonts w:ascii="Book Antiqua" w:eastAsia="等线" w:hAnsi="Book Antiqua" w:cs="Times New Roman"/>
          <w:i/>
          <w:kern w:val="2"/>
          <w:sz w:val="24"/>
          <w:szCs w:val="24"/>
          <w:lang w:eastAsia="zh-CN"/>
        </w:rPr>
        <w:t xml:space="preserve">J </w:t>
      </w:r>
      <w:proofErr w:type="spellStart"/>
      <w:r w:rsidRPr="00886169">
        <w:rPr>
          <w:rFonts w:ascii="Book Antiqua" w:eastAsia="等线" w:hAnsi="Book Antiqua" w:cs="Times New Roman"/>
          <w:i/>
          <w:kern w:val="2"/>
          <w:sz w:val="24"/>
          <w:szCs w:val="24"/>
          <w:lang w:eastAsia="zh-CN"/>
        </w:rPr>
        <w:t>Surg</w:t>
      </w:r>
      <w:proofErr w:type="spellEnd"/>
      <w:r w:rsidRPr="00886169">
        <w:rPr>
          <w:rFonts w:ascii="Book Antiqua" w:eastAsia="等线" w:hAnsi="Book Antiqua" w:cs="Times New Roman"/>
          <w:i/>
          <w:kern w:val="2"/>
          <w:sz w:val="24"/>
          <w:szCs w:val="24"/>
          <w:lang w:eastAsia="zh-CN"/>
        </w:rPr>
        <w:t xml:space="preserve"> </w:t>
      </w:r>
      <w:proofErr w:type="spellStart"/>
      <w:r w:rsidRPr="00886169">
        <w:rPr>
          <w:rFonts w:ascii="Book Antiqua" w:eastAsia="等线" w:hAnsi="Book Antiqua" w:cs="Times New Roman"/>
          <w:i/>
          <w:kern w:val="2"/>
          <w:sz w:val="24"/>
          <w:szCs w:val="24"/>
          <w:lang w:eastAsia="zh-CN"/>
        </w:rPr>
        <w:t>Oncol</w:t>
      </w:r>
      <w:proofErr w:type="spellEnd"/>
      <w:r w:rsidRPr="00886169">
        <w:rPr>
          <w:rFonts w:ascii="Book Antiqua" w:eastAsia="等线" w:hAnsi="Book Antiqua" w:cs="Times New Roman"/>
          <w:kern w:val="2"/>
          <w:sz w:val="24"/>
          <w:szCs w:val="24"/>
          <w:lang w:eastAsia="zh-CN"/>
        </w:rPr>
        <w:t xml:space="preserve"> 2015; </w:t>
      </w:r>
      <w:r w:rsidRPr="00886169">
        <w:rPr>
          <w:rFonts w:ascii="Book Antiqua" w:eastAsia="等线" w:hAnsi="Book Antiqua" w:cs="Times New Roman"/>
          <w:b/>
          <w:kern w:val="2"/>
          <w:sz w:val="24"/>
          <w:szCs w:val="24"/>
          <w:lang w:eastAsia="zh-CN"/>
        </w:rPr>
        <w:t>111</w:t>
      </w:r>
      <w:r w:rsidRPr="00886169">
        <w:rPr>
          <w:rFonts w:ascii="Book Antiqua" w:eastAsia="等线" w:hAnsi="Book Antiqua" w:cs="Times New Roman"/>
          <w:kern w:val="2"/>
          <w:sz w:val="24"/>
          <w:szCs w:val="24"/>
          <w:lang w:eastAsia="zh-CN"/>
        </w:rPr>
        <w:t>: 1016-1020 [PMID: 25872753 DOI: 10.1002/jso.23919]</w:t>
      </w:r>
    </w:p>
    <w:p w14:paraId="6C43D2F9" w14:textId="77777777" w:rsidR="00737ABE" w:rsidRPr="00886169" w:rsidRDefault="00737ABE" w:rsidP="00737ABE">
      <w:pPr>
        <w:spacing w:line="360" w:lineRule="auto"/>
        <w:jc w:val="both"/>
        <w:rPr>
          <w:rFonts w:ascii="Book Antiqua" w:eastAsia="等线" w:hAnsi="Book Antiqua" w:cs="Times New Roman"/>
          <w:kern w:val="2"/>
          <w:sz w:val="24"/>
          <w:szCs w:val="24"/>
          <w:lang w:eastAsia="zh-CN"/>
        </w:rPr>
      </w:pPr>
      <w:r w:rsidRPr="00886169">
        <w:rPr>
          <w:rFonts w:ascii="Book Antiqua" w:eastAsia="等线" w:hAnsi="Book Antiqua" w:cs="Times New Roman"/>
          <w:kern w:val="2"/>
          <w:sz w:val="24"/>
          <w:szCs w:val="24"/>
          <w:lang w:eastAsia="zh-CN"/>
        </w:rPr>
        <w:t xml:space="preserve">17 </w:t>
      </w:r>
      <w:r w:rsidRPr="00886169">
        <w:rPr>
          <w:rFonts w:ascii="Book Antiqua" w:eastAsia="等线" w:hAnsi="Book Antiqua" w:cs="Times New Roman"/>
          <w:b/>
          <w:kern w:val="2"/>
          <w:sz w:val="24"/>
          <w:szCs w:val="24"/>
          <w:lang w:eastAsia="zh-CN"/>
        </w:rPr>
        <w:t>Feng XY</w:t>
      </w:r>
      <w:r w:rsidRPr="00886169">
        <w:rPr>
          <w:rFonts w:ascii="Book Antiqua" w:eastAsia="等线" w:hAnsi="Book Antiqua" w:cs="Times New Roman"/>
          <w:kern w:val="2"/>
          <w:sz w:val="24"/>
          <w:szCs w:val="24"/>
          <w:lang w:eastAsia="zh-CN"/>
        </w:rPr>
        <w:t xml:space="preserve">, Wang W, Luo GY, Wu J, Zhou ZW, Li W, Sun XW, Li YF, Xu DZ, Guan YX, Chen S, Zhan YQ, Zhang XS, Xu GL, Zhang R, Chen YB. Comparison of endoscopic ultrasonography and </w:t>
      </w:r>
      <w:proofErr w:type="spellStart"/>
      <w:r w:rsidRPr="00886169">
        <w:rPr>
          <w:rFonts w:ascii="Book Antiqua" w:eastAsia="等线" w:hAnsi="Book Antiqua" w:cs="Times New Roman"/>
          <w:kern w:val="2"/>
          <w:sz w:val="24"/>
          <w:szCs w:val="24"/>
          <w:lang w:eastAsia="zh-CN"/>
        </w:rPr>
        <w:t>multislice</w:t>
      </w:r>
      <w:proofErr w:type="spellEnd"/>
      <w:r w:rsidRPr="00886169">
        <w:rPr>
          <w:rFonts w:ascii="Book Antiqua" w:eastAsia="等线" w:hAnsi="Book Antiqua" w:cs="Times New Roman"/>
          <w:kern w:val="2"/>
          <w:sz w:val="24"/>
          <w:szCs w:val="24"/>
          <w:lang w:eastAsia="zh-CN"/>
        </w:rPr>
        <w:t xml:space="preserve"> spiral computed tomography for the preoperative staging of gastric cancer - results of a single institution study of 610 Chinese patients. </w:t>
      </w:r>
      <w:proofErr w:type="spellStart"/>
      <w:r w:rsidRPr="00886169">
        <w:rPr>
          <w:rFonts w:ascii="Book Antiqua" w:eastAsia="等线" w:hAnsi="Book Antiqua" w:cs="Times New Roman"/>
          <w:i/>
          <w:kern w:val="2"/>
          <w:sz w:val="24"/>
          <w:szCs w:val="24"/>
          <w:lang w:eastAsia="zh-CN"/>
        </w:rPr>
        <w:t>PLoS</w:t>
      </w:r>
      <w:proofErr w:type="spellEnd"/>
      <w:r w:rsidRPr="00886169">
        <w:rPr>
          <w:rFonts w:ascii="Book Antiqua" w:eastAsia="等线" w:hAnsi="Book Antiqua" w:cs="Times New Roman"/>
          <w:i/>
          <w:kern w:val="2"/>
          <w:sz w:val="24"/>
          <w:szCs w:val="24"/>
          <w:lang w:eastAsia="zh-CN"/>
        </w:rPr>
        <w:t xml:space="preserve"> One</w:t>
      </w:r>
      <w:r w:rsidRPr="00886169">
        <w:rPr>
          <w:rFonts w:ascii="Book Antiqua" w:eastAsia="等线" w:hAnsi="Book Antiqua" w:cs="Times New Roman"/>
          <w:kern w:val="2"/>
          <w:sz w:val="24"/>
          <w:szCs w:val="24"/>
          <w:lang w:eastAsia="zh-CN"/>
        </w:rPr>
        <w:t xml:space="preserve"> 2013; </w:t>
      </w:r>
      <w:r w:rsidRPr="00886169">
        <w:rPr>
          <w:rFonts w:ascii="Book Antiqua" w:eastAsia="等线" w:hAnsi="Book Antiqua" w:cs="Times New Roman"/>
          <w:b/>
          <w:kern w:val="2"/>
          <w:sz w:val="24"/>
          <w:szCs w:val="24"/>
          <w:lang w:eastAsia="zh-CN"/>
        </w:rPr>
        <w:t>8</w:t>
      </w:r>
      <w:r w:rsidRPr="00886169">
        <w:rPr>
          <w:rFonts w:ascii="Book Antiqua" w:eastAsia="等线" w:hAnsi="Book Antiqua" w:cs="Times New Roman"/>
          <w:kern w:val="2"/>
          <w:sz w:val="24"/>
          <w:szCs w:val="24"/>
          <w:lang w:eastAsia="zh-CN"/>
        </w:rPr>
        <w:t>: e78846 [PMID: 24223855 DOI: 10.1371/journal.pone.0078846]</w:t>
      </w:r>
    </w:p>
    <w:p w14:paraId="01019D83" w14:textId="77777777" w:rsidR="00737ABE" w:rsidRPr="00886169" w:rsidRDefault="00737ABE" w:rsidP="00737ABE">
      <w:pPr>
        <w:spacing w:line="360" w:lineRule="auto"/>
        <w:jc w:val="both"/>
        <w:rPr>
          <w:rFonts w:ascii="Book Antiqua" w:eastAsia="等线" w:hAnsi="Book Antiqua" w:cs="Times New Roman"/>
          <w:kern w:val="2"/>
          <w:sz w:val="24"/>
          <w:szCs w:val="24"/>
          <w:lang w:eastAsia="zh-CN"/>
        </w:rPr>
      </w:pPr>
      <w:r w:rsidRPr="00886169">
        <w:rPr>
          <w:rFonts w:ascii="Book Antiqua" w:eastAsia="等线" w:hAnsi="Book Antiqua" w:cs="Times New Roman"/>
          <w:kern w:val="2"/>
          <w:sz w:val="24"/>
          <w:szCs w:val="24"/>
          <w:lang w:eastAsia="zh-CN"/>
        </w:rPr>
        <w:t xml:space="preserve">18 </w:t>
      </w:r>
      <w:r w:rsidRPr="00886169">
        <w:rPr>
          <w:rFonts w:ascii="Book Antiqua" w:eastAsia="等线" w:hAnsi="Book Antiqua" w:cs="Times New Roman"/>
          <w:b/>
          <w:kern w:val="2"/>
          <w:sz w:val="24"/>
          <w:szCs w:val="24"/>
          <w:lang w:eastAsia="zh-CN"/>
        </w:rPr>
        <w:t>Hwang SW</w:t>
      </w:r>
      <w:r w:rsidRPr="00886169">
        <w:rPr>
          <w:rFonts w:ascii="Book Antiqua" w:eastAsia="等线" w:hAnsi="Book Antiqua" w:cs="Times New Roman"/>
          <w:kern w:val="2"/>
          <w:sz w:val="24"/>
          <w:szCs w:val="24"/>
          <w:lang w:eastAsia="zh-CN"/>
        </w:rPr>
        <w:t xml:space="preserve">, Lee DH, Lee SH, Park YS, Hwang JH, Kim JW, Jung SH, Kim NY, Kim YH, Lee KH, Kim HH, Park DJ, Lee HS, Jung HC, Song IS. Preoperative staging of gastric cancer by endoscopic ultrasonography and </w:t>
      </w:r>
      <w:proofErr w:type="spellStart"/>
      <w:r w:rsidRPr="00886169">
        <w:rPr>
          <w:rFonts w:ascii="Book Antiqua" w:eastAsia="等线" w:hAnsi="Book Antiqua" w:cs="Times New Roman"/>
          <w:kern w:val="2"/>
          <w:sz w:val="24"/>
          <w:szCs w:val="24"/>
          <w:lang w:eastAsia="zh-CN"/>
        </w:rPr>
        <w:t>multidetector</w:t>
      </w:r>
      <w:proofErr w:type="spellEnd"/>
      <w:r w:rsidRPr="00886169">
        <w:rPr>
          <w:rFonts w:ascii="Book Antiqua" w:eastAsia="等线" w:hAnsi="Book Antiqua" w:cs="Times New Roman"/>
          <w:kern w:val="2"/>
          <w:sz w:val="24"/>
          <w:szCs w:val="24"/>
          <w:lang w:eastAsia="zh-CN"/>
        </w:rPr>
        <w:t xml:space="preserve">-row computed tomography. </w:t>
      </w:r>
      <w:r w:rsidRPr="00886169">
        <w:rPr>
          <w:rFonts w:ascii="Book Antiqua" w:eastAsia="等线" w:hAnsi="Book Antiqua" w:cs="Times New Roman"/>
          <w:i/>
          <w:kern w:val="2"/>
          <w:sz w:val="24"/>
          <w:szCs w:val="24"/>
          <w:lang w:eastAsia="zh-CN"/>
        </w:rPr>
        <w:t xml:space="preserve">J </w:t>
      </w:r>
      <w:proofErr w:type="spellStart"/>
      <w:r w:rsidRPr="00886169">
        <w:rPr>
          <w:rFonts w:ascii="Book Antiqua" w:eastAsia="等线" w:hAnsi="Book Antiqua" w:cs="Times New Roman"/>
          <w:i/>
          <w:kern w:val="2"/>
          <w:sz w:val="24"/>
          <w:szCs w:val="24"/>
          <w:lang w:eastAsia="zh-CN"/>
        </w:rPr>
        <w:t>Gastroenterol</w:t>
      </w:r>
      <w:proofErr w:type="spellEnd"/>
      <w:r w:rsidRPr="00886169">
        <w:rPr>
          <w:rFonts w:ascii="Book Antiqua" w:eastAsia="等线" w:hAnsi="Book Antiqua" w:cs="Times New Roman"/>
          <w:i/>
          <w:kern w:val="2"/>
          <w:sz w:val="24"/>
          <w:szCs w:val="24"/>
          <w:lang w:eastAsia="zh-CN"/>
        </w:rPr>
        <w:t xml:space="preserve"> </w:t>
      </w:r>
      <w:proofErr w:type="spellStart"/>
      <w:r w:rsidRPr="00886169">
        <w:rPr>
          <w:rFonts w:ascii="Book Antiqua" w:eastAsia="等线" w:hAnsi="Book Antiqua" w:cs="Times New Roman"/>
          <w:i/>
          <w:kern w:val="2"/>
          <w:sz w:val="24"/>
          <w:szCs w:val="24"/>
          <w:lang w:eastAsia="zh-CN"/>
        </w:rPr>
        <w:t>Hepatol</w:t>
      </w:r>
      <w:proofErr w:type="spellEnd"/>
      <w:r w:rsidRPr="00886169">
        <w:rPr>
          <w:rFonts w:ascii="Book Antiqua" w:eastAsia="等线" w:hAnsi="Book Antiqua" w:cs="Times New Roman"/>
          <w:kern w:val="2"/>
          <w:sz w:val="24"/>
          <w:szCs w:val="24"/>
          <w:lang w:eastAsia="zh-CN"/>
        </w:rPr>
        <w:t xml:space="preserve"> 2010; </w:t>
      </w:r>
      <w:r w:rsidRPr="00886169">
        <w:rPr>
          <w:rFonts w:ascii="Book Antiqua" w:eastAsia="等线" w:hAnsi="Book Antiqua" w:cs="Times New Roman"/>
          <w:b/>
          <w:kern w:val="2"/>
          <w:sz w:val="24"/>
          <w:szCs w:val="24"/>
          <w:lang w:eastAsia="zh-CN"/>
        </w:rPr>
        <w:t>25</w:t>
      </w:r>
      <w:r w:rsidRPr="00886169">
        <w:rPr>
          <w:rFonts w:ascii="Book Antiqua" w:eastAsia="等线" w:hAnsi="Book Antiqua" w:cs="Times New Roman"/>
          <w:kern w:val="2"/>
          <w:sz w:val="24"/>
          <w:szCs w:val="24"/>
          <w:lang w:eastAsia="zh-CN"/>
        </w:rPr>
        <w:t>: 512-518 [PMID: 20370729 DOI: 10.1111/j.1440-1746.2009.06106.x]</w:t>
      </w:r>
    </w:p>
    <w:p w14:paraId="3604523A" w14:textId="77777777" w:rsidR="00737ABE" w:rsidRPr="00886169" w:rsidRDefault="00737ABE" w:rsidP="00737ABE">
      <w:pPr>
        <w:spacing w:line="360" w:lineRule="auto"/>
        <w:jc w:val="both"/>
        <w:rPr>
          <w:rFonts w:ascii="Book Antiqua" w:eastAsia="等线" w:hAnsi="Book Antiqua" w:cs="Times New Roman"/>
          <w:kern w:val="2"/>
          <w:sz w:val="24"/>
          <w:szCs w:val="24"/>
          <w:lang w:eastAsia="zh-CN"/>
        </w:rPr>
      </w:pPr>
      <w:r w:rsidRPr="00886169">
        <w:rPr>
          <w:rFonts w:ascii="Book Antiqua" w:eastAsia="等线" w:hAnsi="Book Antiqua" w:cs="Times New Roman"/>
          <w:kern w:val="2"/>
          <w:sz w:val="24"/>
          <w:szCs w:val="24"/>
          <w:lang w:eastAsia="zh-CN"/>
        </w:rPr>
        <w:t xml:space="preserve">19 </w:t>
      </w:r>
      <w:proofErr w:type="spellStart"/>
      <w:r w:rsidRPr="00886169">
        <w:rPr>
          <w:rFonts w:ascii="Book Antiqua" w:eastAsia="等线" w:hAnsi="Book Antiqua" w:cs="Times New Roman"/>
          <w:b/>
          <w:kern w:val="2"/>
          <w:sz w:val="24"/>
          <w:szCs w:val="24"/>
          <w:lang w:eastAsia="zh-CN"/>
        </w:rPr>
        <w:t>Mehmedovi</w:t>
      </w:r>
      <w:r w:rsidRPr="00886169">
        <w:rPr>
          <w:rFonts w:ascii="Book Antiqua" w:eastAsia="等线" w:hAnsi="Book Antiqua" w:cs="Times New Roman"/>
          <w:b/>
          <w:bCs/>
          <w:kern w:val="2"/>
          <w:sz w:val="24"/>
          <w:szCs w:val="24"/>
          <w:lang w:eastAsia="zh-CN"/>
        </w:rPr>
        <w:t>ć</w:t>
      </w:r>
      <w:proofErr w:type="spellEnd"/>
      <w:r w:rsidRPr="00886169">
        <w:rPr>
          <w:rFonts w:ascii="Book Antiqua" w:eastAsia="等线" w:hAnsi="Book Antiqua" w:cs="Times New Roman"/>
          <w:b/>
          <w:bCs/>
          <w:kern w:val="2"/>
          <w:sz w:val="24"/>
          <w:szCs w:val="24"/>
          <w:lang w:eastAsia="zh-CN"/>
        </w:rPr>
        <w:t xml:space="preserve"> </w:t>
      </w:r>
      <w:r w:rsidRPr="00886169">
        <w:rPr>
          <w:rFonts w:ascii="Book Antiqua" w:eastAsia="等线" w:hAnsi="Book Antiqua" w:cs="Times New Roman"/>
          <w:b/>
          <w:kern w:val="2"/>
          <w:sz w:val="24"/>
          <w:szCs w:val="24"/>
          <w:lang w:eastAsia="zh-CN"/>
        </w:rPr>
        <w:t>A</w:t>
      </w:r>
      <w:r w:rsidRPr="00886169">
        <w:rPr>
          <w:rFonts w:ascii="Book Antiqua" w:eastAsia="等线" w:hAnsi="Book Antiqua" w:cs="Times New Roman"/>
          <w:kern w:val="2"/>
          <w:sz w:val="24"/>
          <w:szCs w:val="24"/>
          <w:lang w:eastAsia="zh-CN"/>
        </w:rPr>
        <w:t xml:space="preserve">, </w:t>
      </w:r>
      <w:proofErr w:type="spellStart"/>
      <w:r w:rsidRPr="00886169">
        <w:rPr>
          <w:rFonts w:ascii="Book Antiqua" w:eastAsia="等线" w:hAnsi="Book Antiqua" w:cs="Times New Roman"/>
          <w:kern w:val="2"/>
          <w:sz w:val="24"/>
          <w:szCs w:val="24"/>
          <w:lang w:eastAsia="zh-CN"/>
        </w:rPr>
        <w:t>Mesihovi</w:t>
      </w:r>
      <w:r w:rsidRPr="00886169">
        <w:rPr>
          <w:rFonts w:ascii="Book Antiqua" w:eastAsia="等线" w:hAnsi="Book Antiqua" w:cs="Times New Roman"/>
          <w:b/>
          <w:bCs/>
          <w:kern w:val="2"/>
          <w:sz w:val="24"/>
          <w:szCs w:val="24"/>
          <w:lang w:eastAsia="zh-CN"/>
        </w:rPr>
        <w:t>ć</w:t>
      </w:r>
      <w:proofErr w:type="spellEnd"/>
      <w:r w:rsidRPr="00886169">
        <w:rPr>
          <w:rFonts w:ascii="Book Antiqua" w:eastAsia="等线" w:hAnsi="Book Antiqua" w:cs="Times New Roman"/>
          <w:b/>
          <w:bCs/>
          <w:kern w:val="2"/>
          <w:sz w:val="24"/>
          <w:szCs w:val="24"/>
          <w:lang w:eastAsia="zh-CN"/>
        </w:rPr>
        <w:t xml:space="preserve"> </w:t>
      </w:r>
      <w:r w:rsidRPr="00886169">
        <w:rPr>
          <w:rFonts w:ascii="Book Antiqua" w:eastAsia="等线" w:hAnsi="Book Antiqua" w:cs="Times New Roman"/>
          <w:kern w:val="2"/>
          <w:sz w:val="24"/>
          <w:szCs w:val="24"/>
          <w:lang w:eastAsia="zh-CN"/>
        </w:rPr>
        <w:t xml:space="preserve">R, </w:t>
      </w:r>
      <w:proofErr w:type="spellStart"/>
      <w:r w:rsidRPr="00886169">
        <w:rPr>
          <w:rFonts w:ascii="Book Antiqua" w:eastAsia="等线" w:hAnsi="Book Antiqua" w:cs="Times New Roman"/>
          <w:kern w:val="2"/>
          <w:sz w:val="24"/>
          <w:szCs w:val="24"/>
          <w:lang w:eastAsia="zh-CN"/>
        </w:rPr>
        <w:t>Saray</w:t>
      </w:r>
      <w:proofErr w:type="spellEnd"/>
      <w:r w:rsidRPr="00886169">
        <w:rPr>
          <w:rFonts w:ascii="Book Antiqua" w:eastAsia="等线" w:hAnsi="Book Antiqua" w:cs="Times New Roman"/>
          <w:kern w:val="2"/>
          <w:sz w:val="24"/>
          <w:szCs w:val="24"/>
          <w:lang w:eastAsia="zh-CN"/>
        </w:rPr>
        <w:t xml:space="preserve"> A, </w:t>
      </w:r>
      <w:proofErr w:type="spellStart"/>
      <w:r w:rsidRPr="00886169">
        <w:rPr>
          <w:rFonts w:ascii="Book Antiqua" w:eastAsia="等线" w:hAnsi="Book Antiqua" w:cs="Times New Roman"/>
          <w:kern w:val="2"/>
          <w:sz w:val="24"/>
          <w:szCs w:val="24"/>
          <w:lang w:eastAsia="zh-CN"/>
        </w:rPr>
        <w:t>Vanis</w:t>
      </w:r>
      <w:proofErr w:type="spellEnd"/>
      <w:r w:rsidRPr="00886169">
        <w:rPr>
          <w:rFonts w:ascii="Book Antiqua" w:eastAsia="等线" w:hAnsi="Book Antiqua" w:cs="Times New Roman"/>
          <w:kern w:val="2"/>
          <w:sz w:val="24"/>
          <w:szCs w:val="24"/>
          <w:lang w:eastAsia="zh-CN"/>
        </w:rPr>
        <w:t xml:space="preserve"> N. Gastric</w:t>
      </w:r>
      <w:r w:rsidRPr="00886169">
        <w:rPr>
          <w:rFonts w:ascii="Book Antiqua" w:eastAsia="等线" w:hAnsi="Book Antiqua" w:cs="Times New Roman"/>
          <w:b/>
          <w:bCs/>
          <w:kern w:val="2"/>
          <w:sz w:val="24"/>
          <w:szCs w:val="24"/>
          <w:lang w:eastAsia="zh-CN"/>
        </w:rPr>
        <w:t xml:space="preserve"> </w:t>
      </w:r>
      <w:r w:rsidRPr="00886169">
        <w:rPr>
          <w:rFonts w:ascii="Book Antiqua" w:eastAsia="等线" w:hAnsi="Book Antiqua" w:cs="Times New Roman"/>
          <w:bCs/>
          <w:kern w:val="2"/>
          <w:sz w:val="24"/>
          <w:szCs w:val="24"/>
          <w:lang w:eastAsia="zh-CN"/>
        </w:rPr>
        <w:t>cancer staging</w:t>
      </w:r>
      <w:r w:rsidRPr="00886169">
        <w:rPr>
          <w:rFonts w:ascii="Book Antiqua" w:eastAsia="等线" w:hAnsi="Book Antiqua" w:cs="Times New Roman"/>
          <w:kern w:val="2"/>
          <w:sz w:val="24"/>
          <w:szCs w:val="24"/>
          <w:lang w:eastAsia="zh-CN"/>
        </w:rPr>
        <w:t>: EUS</w:t>
      </w:r>
      <w:r w:rsidRPr="00886169">
        <w:rPr>
          <w:rFonts w:ascii="Book Antiqua" w:eastAsia="等线" w:hAnsi="Book Antiqua" w:cs="Times New Roman"/>
          <w:bCs/>
          <w:kern w:val="2"/>
          <w:sz w:val="24"/>
          <w:szCs w:val="24"/>
          <w:lang w:eastAsia="zh-CN"/>
        </w:rPr>
        <w:t xml:space="preserve"> and </w:t>
      </w:r>
      <w:r w:rsidRPr="00886169">
        <w:rPr>
          <w:rFonts w:ascii="Book Antiqua" w:eastAsia="等线" w:hAnsi="Book Antiqua" w:cs="Times New Roman"/>
          <w:kern w:val="2"/>
          <w:sz w:val="24"/>
          <w:szCs w:val="24"/>
          <w:lang w:eastAsia="zh-CN"/>
        </w:rPr>
        <w:t xml:space="preserve">CT. </w:t>
      </w:r>
      <w:r w:rsidRPr="00886169">
        <w:rPr>
          <w:rFonts w:ascii="Book Antiqua" w:eastAsia="等线" w:hAnsi="Book Antiqua" w:cs="Times New Roman"/>
          <w:i/>
          <w:kern w:val="2"/>
          <w:sz w:val="24"/>
          <w:szCs w:val="24"/>
          <w:lang w:eastAsia="zh-CN"/>
        </w:rPr>
        <w:t>Med Arch</w:t>
      </w:r>
      <w:r w:rsidRPr="00886169">
        <w:rPr>
          <w:rFonts w:ascii="Book Antiqua" w:eastAsia="等线" w:hAnsi="Book Antiqua" w:cs="Times New Roman"/>
          <w:kern w:val="2"/>
          <w:sz w:val="24"/>
          <w:szCs w:val="24"/>
          <w:lang w:eastAsia="zh-CN"/>
        </w:rPr>
        <w:t xml:space="preserve"> 2014; </w:t>
      </w:r>
      <w:r w:rsidRPr="00886169">
        <w:rPr>
          <w:rFonts w:ascii="Book Antiqua" w:eastAsia="等线" w:hAnsi="Book Antiqua" w:cs="Times New Roman"/>
          <w:b/>
          <w:kern w:val="2"/>
          <w:sz w:val="24"/>
          <w:szCs w:val="24"/>
          <w:lang w:eastAsia="zh-CN"/>
        </w:rPr>
        <w:t>68</w:t>
      </w:r>
      <w:r w:rsidRPr="00886169">
        <w:rPr>
          <w:rFonts w:ascii="Book Antiqua" w:eastAsia="等线" w:hAnsi="Book Antiqua" w:cs="Times New Roman"/>
          <w:kern w:val="2"/>
          <w:sz w:val="24"/>
          <w:szCs w:val="24"/>
          <w:lang w:eastAsia="zh-CN"/>
        </w:rPr>
        <w:t>: 34-36 [PMID: 24783909 DOI: 10.5455/medarh.2014.68.34-36]</w:t>
      </w:r>
    </w:p>
    <w:p w14:paraId="5ED35848" w14:textId="77777777" w:rsidR="00737ABE" w:rsidRPr="00886169" w:rsidRDefault="00737ABE" w:rsidP="00737ABE">
      <w:pPr>
        <w:spacing w:line="360" w:lineRule="auto"/>
        <w:jc w:val="both"/>
        <w:rPr>
          <w:rFonts w:ascii="Book Antiqua" w:eastAsia="等线" w:hAnsi="Book Antiqua" w:cs="Times New Roman"/>
          <w:kern w:val="2"/>
          <w:sz w:val="24"/>
          <w:szCs w:val="24"/>
          <w:lang w:eastAsia="zh-CN"/>
        </w:rPr>
      </w:pPr>
      <w:r w:rsidRPr="00886169">
        <w:rPr>
          <w:rFonts w:ascii="Book Antiqua" w:eastAsia="等线" w:hAnsi="Book Antiqua" w:cs="Times New Roman"/>
          <w:kern w:val="2"/>
          <w:sz w:val="24"/>
          <w:szCs w:val="24"/>
          <w:lang w:eastAsia="zh-CN"/>
        </w:rPr>
        <w:t xml:space="preserve">20 </w:t>
      </w:r>
      <w:proofErr w:type="spellStart"/>
      <w:r w:rsidRPr="00886169">
        <w:rPr>
          <w:rFonts w:ascii="Book Antiqua" w:eastAsia="等线" w:hAnsi="Book Antiqua" w:cs="Times New Roman"/>
          <w:b/>
          <w:kern w:val="2"/>
          <w:sz w:val="24"/>
          <w:szCs w:val="24"/>
          <w:lang w:eastAsia="zh-CN"/>
        </w:rPr>
        <w:t>Mocellin</w:t>
      </w:r>
      <w:proofErr w:type="spellEnd"/>
      <w:r w:rsidRPr="00886169">
        <w:rPr>
          <w:rFonts w:ascii="Book Antiqua" w:eastAsia="等线" w:hAnsi="Book Antiqua" w:cs="Times New Roman"/>
          <w:b/>
          <w:kern w:val="2"/>
          <w:sz w:val="24"/>
          <w:szCs w:val="24"/>
          <w:lang w:eastAsia="zh-CN"/>
        </w:rPr>
        <w:t xml:space="preserve"> S</w:t>
      </w:r>
      <w:r w:rsidRPr="00886169">
        <w:rPr>
          <w:rFonts w:ascii="Book Antiqua" w:eastAsia="等线" w:hAnsi="Book Antiqua" w:cs="Times New Roman"/>
          <w:kern w:val="2"/>
          <w:sz w:val="24"/>
          <w:szCs w:val="24"/>
          <w:lang w:eastAsia="zh-CN"/>
        </w:rPr>
        <w:t xml:space="preserve">, </w:t>
      </w:r>
      <w:proofErr w:type="spellStart"/>
      <w:r w:rsidRPr="00886169">
        <w:rPr>
          <w:rFonts w:ascii="Book Antiqua" w:eastAsia="等线" w:hAnsi="Book Antiqua" w:cs="Times New Roman"/>
          <w:kern w:val="2"/>
          <w:sz w:val="24"/>
          <w:szCs w:val="24"/>
          <w:lang w:eastAsia="zh-CN"/>
        </w:rPr>
        <w:t>Marchet</w:t>
      </w:r>
      <w:proofErr w:type="spellEnd"/>
      <w:r w:rsidRPr="00886169">
        <w:rPr>
          <w:rFonts w:ascii="Book Antiqua" w:eastAsia="等线" w:hAnsi="Book Antiqua" w:cs="Times New Roman"/>
          <w:kern w:val="2"/>
          <w:sz w:val="24"/>
          <w:szCs w:val="24"/>
          <w:lang w:eastAsia="zh-CN"/>
        </w:rPr>
        <w:t xml:space="preserve"> A, Nitti D. EUS for the staging of gastric cancer: A meta-analysis. </w:t>
      </w:r>
      <w:proofErr w:type="spellStart"/>
      <w:r w:rsidRPr="00886169">
        <w:rPr>
          <w:rFonts w:ascii="Book Antiqua" w:eastAsia="等线" w:hAnsi="Book Antiqua" w:cs="Times New Roman"/>
          <w:i/>
          <w:kern w:val="2"/>
          <w:sz w:val="24"/>
          <w:szCs w:val="24"/>
          <w:lang w:eastAsia="zh-CN"/>
        </w:rPr>
        <w:t>Gastrointest</w:t>
      </w:r>
      <w:proofErr w:type="spellEnd"/>
      <w:r w:rsidRPr="00886169">
        <w:rPr>
          <w:rFonts w:ascii="Book Antiqua" w:eastAsia="等线" w:hAnsi="Book Antiqua" w:cs="Times New Roman"/>
          <w:i/>
          <w:kern w:val="2"/>
          <w:sz w:val="24"/>
          <w:szCs w:val="24"/>
          <w:lang w:eastAsia="zh-CN"/>
        </w:rPr>
        <w:t xml:space="preserve"> </w:t>
      </w:r>
      <w:proofErr w:type="spellStart"/>
      <w:r w:rsidRPr="00886169">
        <w:rPr>
          <w:rFonts w:ascii="Book Antiqua" w:eastAsia="等线" w:hAnsi="Book Antiqua" w:cs="Times New Roman"/>
          <w:i/>
          <w:kern w:val="2"/>
          <w:sz w:val="24"/>
          <w:szCs w:val="24"/>
          <w:lang w:eastAsia="zh-CN"/>
        </w:rPr>
        <w:t>Endosc</w:t>
      </w:r>
      <w:proofErr w:type="spellEnd"/>
      <w:r w:rsidRPr="00886169">
        <w:rPr>
          <w:rFonts w:ascii="Book Antiqua" w:eastAsia="等线" w:hAnsi="Book Antiqua" w:cs="Times New Roman"/>
          <w:kern w:val="2"/>
          <w:sz w:val="24"/>
          <w:szCs w:val="24"/>
          <w:lang w:eastAsia="zh-CN"/>
        </w:rPr>
        <w:t xml:space="preserve"> 2011; </w:t>
      </w:r>
      <w:r w:rsidRPr="00886169">
        <w:rPr>
          <w:rFonts w:ascii="Book Antiqua" w:eastAsia="等线" w:hAnsi="Book Antiqua" w:cs="Times New Roman"/>
          <w:b/>
          <w:kern w:val="2"/>
          <w:sz w:val="24"/>
          <w:szCs w:val="24"/>
          <w:lang w:eastAsia="zh-CN"/>
        </w:rPr>
        <w:t>73</w:t>
      </w:r>
      <w:r w:rsidRPr="00886169">
        <w:rPr>
          <w:rFonts w:ascii="Book Antiqua" w:eastAsia="等线" w:hAnsi="Book Antiqua" w:cs="Times New Roman"/>
          <w:kern w:val="2"/>
          <w:sz w:val="24"/>
          <w:szCs w:val="24"/>
          <w:lang w:eastAsia="zh-CN"/>
        </w:rPr>
        <w:t>: 1122-1134 [PMID: 21444080 DOI: 10.1016/j.gie.2011.01.030]</w:t>
      </w:r>
    </w:p>
    <w:p w14:paraId="6CEEA5F5" w14:textId="77777777" w:rsidR="00737ABE" w:rsidRPr="00886169" w:rsidRDefault="00737ABE" w:rsidP="00737ABE">
      <w:pPr>
        <w:spacing w:line="360" w:lineRule="auto"/>
        <w:jc w:val="both"/>
        <w:rPr>
          <w:rFonts w:ascii="Book Antiqua" w:eastAsia="等线" w:hAnsi="Book Antiqua" w:cs="Times New Roman"/>
          <w:kern w:val="2"/>
          <w:sz w:val="24"/>
          <w:szCs w:val="24"/>
          <w:lang w:eastAsia="zh-CN"/>
        </w:rPr>
      </w:pPr>
      <w:r w:rsidRPr="00886169">
        <w:rPr>
          <w:rFonts w:ascii="Book Antiqua" w:eastAsia="等线" w:hAnsi="Book Antiqua" w:cs="Times New Roman"/>
          <w:kern w:val="2"/>
          <w:sz w:val="24"/>
          <w:szCs w:val="24"/>
          <w:lang w:eastAsia="zh-CN"/>
        </w:rPr>
        <w:t xml:space="preserve">21 </w:t>
      </w:r>
      <w:r w:rsidRPr="00886169">
        <w:rPr>
          <w:rFonts w:ascii="Book Antiqua" w:eastAsia="等线" w:hAnsi="Book Antiqua" w:cs="Times New Roman"/>
          <w:b/>
          <w:kern w:val="2"/>
          <w:sz w:val="24"/>
          <w:szCs w:val="24"/>
          <w:lang w:eastAsia="zh-CN"/>
        </w:rPr>
        <w:t>Tokunaga M</w:t>
      </w:r>
      <w:r w:rsidRPr="00886169">
        <w:rPr>
          <w:rFonts w:ascii="Book Antiqua" w:eastAsia="等线" w:hAnsi="Book Antiqua" w:cs="Times New Roman"/>
          <w:kern w:val="2"/>
          <w:sz w:val="24"/>
          <w:szCs w:val="24"/>
          <w:lang w:eastAsia="zh-CN"/>
        </w:rPr>
        <w:t xml:space="preserve">, </w:t>
      </w:r>
      <w:proofErr w:type="spellStart"/>
      <w:r w:rsidRPr="00886169">
        <w:rPr>
          <w:rFonts w:ascii="Book Antiqua" w:eastAsia="等线" w:hAnsi="Book Antiqua" w:cs="Times New Roman"/>
          <w:kern w:val="2"/>
          <w:sz w:val="24"/>
          <w:szCs w:val="24"/>
          <w:lang w:eastAsia="zh-CN"/>
        </w:rPr>
        <w:t>Sugisawa</w:t>
      </w:r>
      <w:proofErr w:type="spellEnd"/>
      <w:r w:rsidRPr="00886169">
        <w:rPr>
          <w:rFonts w:ascii="Book Antiqua" w:eastAsia="等线" w:hAnsi="Book Antiqua" w:cs="Times New Roman"/>
          <w:kern w:val="2"/>
          <w:sz w:val="24"/>
          <w:szCs w:val="24"/>
          <w:lang w:eastAsia="zh-CN"/>
        </w:rPr>
        <w:t xml:space="preserve"> N, </w:t>
      </w:r>
      <w:proofErr w:type="spellStart"/>
      <w:r w:rsidRPr="00886169">
        <w:rPr>
          <w:rFonts w:ascii="Book Antiqua" w:eastAsia="等线" w:hAnsi="Book Antiqua" w:cs="Times New Roman"/>
          <w:kern w:val="2"/>
          <w:sz w:val="24"/>
          <w:szCs w:val="24"/>
          <w:lang w:eastAsia="zh-CN"/>
        </w:rPr>
        <w:t>Tanizawa</w:t>
      </w:r>
      <w:proofErr w:type="spellEnd"/>
      <w:r w:rsidRPr="00886169">
        <w:rPr>
          <w:rFonts w:ascii="Book Antiqua" w:eastAsia="等线" w:hAnsi="Book Antiqua" w:cs="Times New Roman"/>
          <w:kern w:val="2"/>
          <w:sz w:val="24"/>
          <w:szCs w:val="24"/>
          <w:lang w:eastAsia="zh-CN"/>
        </w:rPr>
        <w:t xml:space="preserve"> Y, Bando E, Kawamura T, </w:t>
      </w:r>
      <w:proofErr w:type="spellStart"/>
      <w:r w:rsidRPr="00886169">
        <w:rPr>
          <w:rFonts w:ascii="Book Antiqua" w:eastAsia="等线" w:hAnsi="Book Antiqua" w:cs="Times New Roman"/>
          <w:kern w:val="2"/>
          <w:sz w:val="24"/>
          <w:szCs w:val="24"/>
          <w:lang w:eastAsia="zh-CN"/>
        </w:rPr>
        <w:t>Terashima</w:t>
      </w:r>
      <w:proofErr w:type="spellEnd"/>
      <w:r w:rsidRPr="00886169">
        <w:rPr>
          <w:rFonts w:ascii="Book Antiqua" w:eastAsia="等线" w:hAnsi="Book Antiqua" w:cs="Times New Roman"/>
          <w:kern w:val="2"/>
          <w:sz w:val="24"/>
          <w:szCs w:val="24"/>
          <w:lang w:eastAsia="zh-CN"/>
        </w:rPr>
        <w:t xml:space="preserve"> M. The impact of preoperative lymph node size on long-term outcome </w:t>
      </w:r>
      <w:r w:rsidRPr="00886169">
        <w:rPr>
          <w:rFonts w:ascii="Book Antiqua" w:eastAsia="等线" w:hAnsi="Book Antiqua" w:cs="Times New Roman"/>
          <w:kern w:val="2"/>
          <w:sz w:val="24"/>
          <w:szCs w:val="24"/>
          <w:lang w:eastAsia="zh-CN"/>
        </w:rPr>
        <w:lastRenderedPageBreak/>
        <w:t xml:space="preserve">following curative gastrectomy for gastric cancer. </w:t>
      </w:r>
      <w:r w:rsidRPr="00886169">
        <w:rPr>
          <w:rFonts w:ascii="Book Antiqua" w:eastAsia="等线" w:hAnsi="Book Antiqua" w:cs="Times New Roman"/>
          <w:i/>
          <w:kern w:val="2"/>
          <w:sz w:val="24"/>
          <w:szCs w:val="24"/>
          <w:lang w:eastAsia="zh-CN"/>
        </w:rPr>
        <w:t xml:space="preserve">Ann </w:t>
      </w:r>
      <w:proofErr w:type="spellStart"/>
      <w:r w:rsidRPr="00886169">
        <w:rPr>
          <w:rFonts w:ascii="Book Antiqua" w:eastAsia="等线" w:hAnsi="Book Antiqua" w:cs="Times New Roman"/>
          <w:i/>
          <w:kern w:val="2"/>
          <w:sz w:val="24"/>
          <w:szCs w:val="24"/>
          <w:lang w:eastAsia="zh-CN"/>
        </w:rPr>
        <w:t>Surg</w:t>
      </w:r>
      <w:proofErr w:type="spellEnd"/>
      <w:r w:rsidRPr="00886169">
        <w:rPr>
          <w:rFonts w:ascii="Book Antiqua" w:eastAsia="等线" w:hAnsi="Book Antiqua" w:cs="Times New Roman"/>
          <w:i/>
          <w:kern w:val="2"/>
          <w:sz w:val="24"/>
          <w:szCs w:val="24"/>
          <w:lang w:eastAsia="zh-CN"/>
        </w:rPr>
        <w:t xml:space="preserve"> </w:t>
      </w:r>
      <w:proofErr w:type="spellStart"/>
      <w:r w:rsidRPr="00886169">
        <w:rPr>
          <w:rFonts w:ascii="Book Antiqua" w:eastAsia="等线" w:hAnsi="Book Antiqua" w:cs="Times New Roman"/>
          <w:i/>
          <w:kern w:val="2"/>
          <w:sz w:val="24"/>
          <w:szCs w:val="24"/>
          <w:lang w:eastAsia="zh-CN"/>
        </w:rPr>
        <w:t>Oncol</w:t>
      </w:r>
      <w:proofErr w:type="spellEnd"/>
      <w:r w:rsidRPr="00886169">
        <w:rPr>
          <w:rFonts w:ascii="Book Antiqua" w:eastAsia="等线" w:hAnsi="Book Antiqua" w:cs="Times New Roman"/>
          <w:kern w:val="2"/>
          <w:sz w:val="24"/>
          <w:szCs w:val="24"/>
          <w:lang w:eastAsia="zh-CN"/>
        </w:rPr>
        <w:t xml:space="preserve"> 2013; </w:t>
      </w:r>
      <w:r w:rsidRPr="00886169">
        <w:rPr>
          <w:rFonts w:ascii="Book Antiqua" w:eastAsia="等线" w:hAnsi="Book Antiqua" w:cs="Times New Roman"/>
          <w:b/>
          <w:kern w:val="2"/>
          <w:sz w:val="24"/>
          <w:szCs w:val="24"/>
          <w:lang w:eastAsia="zh-CN"/>
        </w:rPr>
        <w:t>20</w:t>
      </w:r>
      <w:r w:rsidRPr="00886169">
        <w:rPr>
          <w:rFonts w:ascii="Book Antiqua" w:eastAsia="等线" w:hAnsi="Book Antiqua" w:cs="Times New Roman"/>
          <w:kern w:val="2"/>
          <w:sz w:val="24"/>
          <w:szCs w:val="24"/>
          <w:lang w:eastAsia="zh-CN"/>
        </w:rPr>
        <w:t>: 1598-1603 [PMID: 23117474 DOI: 10.1245/s10434-012-2699-2]</w:t>
      </w:r>
    </w:p>
    <w:p w14:paraId="1A61A61C" w14:textId="77777777" w:rsidR="00737ABE" w:rsidRPr="00886169" w:rsidRDefault="00737ABE" w:rsidP="00737ABE">
      <w:pPr>
        <w:spacing w:line="360" w:lineRule="auto"/>
        <w:jc w:val="both"/>
        <w:rPr>
          <w:rFonts w:ascii="Book Antiqua" w:eastAsia="等线" w:hAnsi="Book Antiqua" w:cs="Times New Roman"/>
          <w:kern w:val="2"/>
          <w:sz w:val="24"/>
          <w:szCs w:val="24"/>
          <w:lang w:eastAsia="zh-CN"/>
        </w:rPr>
      </w:pPr>
      <w:r w:rsidRPr="00886169">
        <w:rPr>
          <w:rFonts w:ascii="Book Antiqua" w:eastAsia="等线" w:hAnsi="Book Antiqua" w:cs="Times New Roman"/>
          <w:kern w:val="2"/>
          <w:sz w:val="24"/>
          <w:szCs w:val="24"/>
          <w:lang w:eastAsia="zh-CN"/>
        </w:rPr>
        <w:t xml:space="preserve">22 </w:t>
      </w:r>
      <w:r w:rsidRPr="00886169">
        <w:rPr>
          <w:rFonts w:ascii="Book Antiqua" w:eastAsia="等线" w:hAnsi="Book Antiqua" w:cs="Times New Roman"/>
          <w:b/>
          <w:kern w:val="2"/>
          <w:sz w:val="24"/>
          <w:szCs w:val="24"/>
          <w:lang w:eastAsia="zh-CN"/>
        </w:rPr>
        <w:t>De Manzoni G</w:t>
      </w:r>
      <w:r w:rsidRPr="00886169">
        <w:rPr>
          <w:rFonts w:ascii="Book Antiqua" w:eastAsia="等线" w:hAnsi="Book Antiqua" w:cs="Times New Roman"/>
          <w:kern w:val="2"/>
          <w:sz w:val="24"/>
          <w:szCs w:val="24"/>
          <w:lang w:eastAsia="zh-CN"/>
        </w:rPr>
        <w:t xml:space="preserve">, </w:t>
      </w:r>
      <w:proofErr w:type="spellStart"/>
      <w:r w:rsidRPr="00886169">
        <w:rPr>
          <w:rFonts w:ascii="Book Antiqua" w:eastAsia="等线" w:hAnsi="Book Antiqua" w:cs="Times New Roman"/>
          <w:kern w:val="2"/>
          <w:sz w:val="24"/>
          <w:szCs w:val="24"/>
          <w:lang w:eastAsia="zh-CN"/>
        </w:rPr>
        <w:t>Marrelli</w:t>
      </w:r>
      <w:proofErr w:type="spellEnd"/>
      <w:r w:rsidRPr="00886169">
        <w:rPr>
          <w:rFonts w:ascii="Book Antiqua" w:eastAsia="等线" w:hAnsi="Book Antiqua" w:cs="Times New Roman"/>
          <w:kern w:val="2"/>
          <w:sz w:val="24"/>
          <w:szCs w:val="24"/>
          <w:lang w:eastAsia="zh-CN"/>
        </w:rPr>
        <w:t xml:space="preserve"> D, </w:t>
      </w:r>
      <w:proofErr w:type="spellStart"/>
      <w:r w:rsidRPr="00886169">
        <w:rPr>
          <w:rFonts w:ascii="Book Antiqua" w:eastAsia="等线" w:hAnsi="Book Antiqua" w:cs="Times New Roman"/>
          <w:kern w:val="2"/>
          <w:sz w:val="24"/>
          <w:szCs w:val="24"/>
          <w:lang w:eastAsia="zh-CN"/>
        </w:rPr>
        <w:t>Baiocchi</w:t>
      </w:r>
      <w:proofErr w:type="spellEnd"/>
      <w:r w:rsidRPr="00886169">
        <w:rPr>
          <w:rFonts w:ascii="Book Antiqua" w:eastAsia="等线" w:hAnsi="Book Antiqua" w:cs="Times New Roman"/>
          <w:kern w:val="2"/>
          <w:sz w:val="24"/>
          <w:szCs w:val="24"/>
          <w:lang w:eastAsia="zh-CN"/>
        </w:rPr>
        <w:t xml:space="preserve"> GL, </w:t>
      </w:r>
      <w:proofErr w:type="spellStart"/>
      <w:r w:rsidRPr="00886169">
        <w:rPr>
          <w:rFonts w:ascii="Book Antiqua" w:eastAsia="等线" w:hAnsi="Book Antiqua" w:cs="Times New Roman"/>
          <w:kern w:val="2"/>
          <w:sz w:val="24"/>
          <w:szCs w:val="24"/>
          <w:lang w:eastAsia="zh-CN"/>
        </w:rPr>
        <w:t>Morgagni</w:t>
      </w:r>
      <w:proofErr w:type="spellEnd"/>
      <w:r w:rsidRPr="00886169">
        <w:rPr>
          <w:rFonts w:ascii="Book Antiqua" w:eastAsia="等线" w:hAnsi="Book Antiqua" w:cs="Times New Roman"/>
          <w:kern w:val="2"/>
          <w:sz w:val="24"/>
          <w:szCs w:val="24"/>
          <w:lang w:eastAsia="zh-CN"/>
        </w:rPr>
        <w:t xml:space="preserve"> P, </w:t>
      </w:r>
      <w:proofErr w:type="spellStart"/>
      <w:r w:rsidRPr="00886169">
        <w:rPr>
          <w:rFonts w:ascii="Book Antiqua" w:eastAsia="等线" w:hAnsi="Book Antiqua" w:cs="Times New Roman"/>
          <w:kern w:val="2"/>
          <w:sz w:val="24"/>
          <w:szCs w:val="24"/>
          <w:lang w:eastAsia="zh-CN"/>
        </w:rPr>
        <w:t>Saragoni</w:t>
      </w:r>
      <w:proofErr w:type="spellEnd"/>
      <w:r w:rsidRPr="00886169">
        <w:rPr>
          <w:rFonts w:ascii="Book Antiqua" w:eastAsia="等线" w:hAnsi="Book Antiqua" w:cs="Times New Roman"/>
          <w:kern w:val="2"/>
          <w:sz w:val="24"/>
          <w:szCs w:val="24"/>
          <w:lang w:eastAsia="zh-CN"/>
        </w:rPr>
        <w:t xml:space="preserve"> L, </w:t>
      </w:r>
      <w:proofErr w:type="spellStart"/>
      <w:r w:rsidRPr="00886169">
        <w:rPr>
          <w:rFonts w:ascii="Book Antiqua" w:eastAsia="等线" w:hAnsi="Book Antiqua" w:cs="Times New Roman"/>
          <w:kern w:val="2"/>
          <w:sz w:val="24"/>
          <w:szCs w:val="24"/>
          <w:lang w:eastAsia="zh-CN"/>
        </w:rPr>
        <w:t>Degiuli</w:t>
      </w:r>
      <w:proofErr w:type="spellEnd"/>
      <w:r w:rsidRPr="00886169">
        <w:rPr>
          <w:rFonts w:ascii="Book Antiqua" w:eastAsia="等线" w:hAnsi="Book Antiqua" w:cs="Times New Roman"/>
          <w:kern w:val="2"/>
          <w:sz w:val="24"/>
          <w:szCs w:val="24"/>
          <w:lang w:eastAsia="zh-CN"/>
        </w:rPr>
        <w:t xml:space="preserve"> M, </w:t>
      </w:r>
      <w:proofErr w:type="spellStart"/>
      <w:r w:rsidRPr="00886169">
        <w:rPr>
          <w:rFonts w:ascii="Book Antiqua" w:eastAsia="等线" w:hAnsi="Book Antiqua" w:cs="Times New Roman"/>
          <w:kern w:val="2"/>
          <w:sz w:val="24"/>
          <w:szCs w:val="24"/>
          <w:lang w:eastAsia="zh-CN"/>
        </w:rPr>
        <w:t>Donini</w:t>
      </w:r>
      <w:proofErr w:type="spellEnd"/>
      <w:r w:rsidRPr="00886169">
        <w:rPr>
          <w:rFonts w:ascii="Book Antiqua" w:eastAsia="等线" w:hAnsi="Book Antiqua" w:cs="Times New Roman"/>
          <w:kern w:val="2"/>
          <w:sz w:val="24"/>
          <w:szCs w:val="24"/>
          <w:lang w:eastAsia="zh-CN"/>
        </w:rPr>
        <w:t xml:space="preserve"> A, </w:t>
      </w:r>
      <w:proofErr w:type="spellStart"/>
      <w:r w:rsidRPr="00886169">
        <w:rPr>
          <w:rFonts w:ascii="Book Antiqua" w:eastAsia="等线" w:hAnsi="Book Antiqua" w:cs="Times New Roman"/>
          <w:kern w:val="2"/>
          <w:sz w:val="24"/>
          <w:szCs w:val="24"/>
          <w:lang w:eastAsia="zh-CN"/>
        </w:rPr>
        <w:t>Fumagalli</w:t>
      </w:r>
      <w:proofErr w:type="spellEnd"/>
      <w:r w:rsidRPr="00886169">
        <w:rPr>
          <w:rFonts w:ascii="Book Antiqua" w:eastAsia="等线" w:hAnsi="Book Antiqua" w:cs="Times New Roman"/>
          <w:kern w:val="2"/>
          <w:sz w:val="24"/>
          <w:szCs w:val="24"/>
          <w:lang w:eastAsia="zh-CN"/>
        </w:rPr>
        <w:t xml:space="preserve"> U, </w:t>
      </w:r>
      <w:proofErr w:type="spellStart"/>
      <w:r w:rsidRPr="00886169">
        <w:rPr>
          <w:rFonts w:ascii="Book Antiqua" w:eastAsia="等线" w:hAnsi="Book Antiqua" w:cs="Times New Roman"/>
          <w:kern w:val="2"/>
          <w:sz w:val="24"/>
          <w:szCs w:val="24"/>
          <w:lang w:eastAsia="zh-CN"/>
        </w:rPr>
        <w:t>Mazzei</w:t>
      </w:r>
      <w:proofErr w:type="spellEnd"/>
      <w:r w:rsidRPr="00886169">
        <w:rPr>
          <w:rFonts w:ascii="Book Antiqua" w:eastAsia="等线" w:hAnsi="Book Antiqua" w:cs="Times New Roman"/>
          <w:kern w:val="2"/>
          <w:sz w:val="24"/>
          <w:szCs w:val="24"/>
          <w:lang w:eastAsia="zh-CN"/>
        </w:rPr>
        <w:t xml:space="preserve"> MA, </w:t>
      </w:r>
      <w:proofErr w:type="spellStart"/>
      <w:r w:rsidRPr="00886169">
        <w:rPr>
          <w:rFonts w:ascii="Book Antiqua" w:eastAsia="等线" w:hAnsi="Book Antiqua" w:cs="Times New Roman"/>
          <w:kern w:val="2"/>
          <w:sz w:val="24"/>
          <w:szCs w:val="24"/>
          <w:lang w:eastAsia="zh-CN"/>
        </w:rPr>
        <w:t>Pacelli</w:t>
      </w:r>
      <w:proofErr w:type="spellEnd"/>
      <w:r w:rsidRPr="00886169">
        <w:rPr>
          <w:rFonts w:ascii="Book Antiqua" w:eastAsia="等线" w:hAnsi="Book Antiqua" w:cs="Times New Roman"/>
          <w:kern w:val="2"/>
          <w:sz w:val="24"/>
          <w:szCs w:val="24"/>
          <w:lang w:eastAsia="zh-CN"/>
        </w:rPr>
        <w:t xml:space="preserve"> F, </w:t>
      </w:r>
      <w:proofErr w:type="spellStart"/>
      <w:r w:rsidRPr="00886169">
        <w:rPr>
          <w:rFonts w:ascii="Book Antiqua" w:eastAsia="等线" w:hAnsi="Book Antiqua" w:cs="Times New Roman"/>
          <w:kern w:val="2"/>
          <w:sz w:val="24"/>
          <w:szCs w:val="24"/>
          <w:lang w:eastAsia="zh-CN"/>
        </w:rPr>
        <w:t>Tomezzoli</w:t>
      </w:r>
      <w:proofErr w:type="spellEnd"/>
      <w:r w:rsidRPr="00886169">
        <w:rPr>
          <w:rFonts w:ascii="Book Antiqua" w:eastAsia="等线" w:hAnsi="Book Antiqua" w:cs="Times New Roman"/>
          <w:kern w:val="2"/>
          <w:sz w:val="24"/>
          <w:szCs w:val="24"/>
          <w:lang w:eastAsia="zh-CN"/>
        </w:rPr>
        <w:t xml:space="preserve"> A, </w:t>
      </w:r>
      <w:proofErr w:type="spellStart"/>
      <w:r w:rsidRPr="00886169">
        <w:rPr>
          <w:rFonts w:ascii="Book Antiqua" w:eastAsia="等线" w:hAnsi="Book Antiqua" w:cs="Times New Roman"/>
          <w:kern w:val="2"/>
          <w:sz w:val="24"/>
          <w:szCs w:val="24"/>
          <w:lang w:eastAsia="zh-CN"/>
        </w:rPr>
        <w:t>Berselli</w:t>
      </w:r>
      <w:proofErr w:type="spellEnd"/>
      <w:r w:rsidRPr="00886169">
        <w:rPr>
          <w:rFonts w:ascii="Book Antiqua" w:eastAsia="等线" w:hAnsi="Book Antiqua" w:cs="Times New Roman"/>
          <w:kern w:val="2"/>
          <w:sz w:val="24"/>
          <w:szCs w:val="24"/>
          <w:lang w:eastAsia="zh-CN"/>
        </w:rPr>
        <w:t xml:space="preserve"> M, Catalano F, Di Leo A, </w:t>
      </w:r>
      <w:proofErr w:type="spellStart"/>
      <w:r w:rsidRPr="00886169">
        <w:rPr>
          <w:rFonts w:ascii="Book Antiqua" w:eastAsia="等线" w:hAnsi="Book Antiqua" w:cs="Times New Roman"/>
          <w:kern w:val="2"/>
          <w:sz w:val="24"/>
          <w:szCs w:val="24"/>
          <w:lang w:eastAsia="zh-CN"/>
        </w:rPr>
        <w:t>Framarini</w:t>
      </w:r>
      <w:proofErr w:type="spellEnd"/>
      <w:r w:rsidRPr="00886169">
        <w:rPr>
          <w:rFonts w:ascii="Book Antiqua" w:eastAsia="等线" w:hAnsi="Book Antiqua" w:cs="Times New Roman"/>
          <w:kern w:val="2"/>
          <w:sz w:val="24"/>
          <w:szCs w:val="24"/>
          <w:lang w:eastAsia="zh-CN"/>
        </w:rPr>
        <w:t xml:space="preserve"> M, </w:t>
      </w:r>
      <w:proofErr w:type="spellStart"/>
      <w:r w:rsidRPr="00886169">
        <w:rPr>
          <w:rFonts w:ascii="Book Antiqua" w:eastAsia="等线" w:hAnsi="Book Antiqua" w:cs="Times New Roman"/>
          <w:kern w:val="2"/>
          <w:sz w:val="24"/>
          <w:szCs w:val="24"/>
          <w:lang w:eastAsia="zh-CN"/>
        </w:rPr>
        <w:t>Giacopuzzi</w:t>
      </w:r>
      <w:proofErr w:type="spellEnd"/>
      <w:r w:rsidRPr="00886169">
        <w:rPr>
          <w:rFonts w:ascii="Book Antiqua" w:eastAsia="等线" w:hAnsi="Book Antiqua" w:cs="Times New Roman"/>
          <w:kern w:val="2"/>
          <w:sz w:val="24"/>
          <w:szCs w:val="24"/>
          <w:lang w:eastAsia="zh-CN"/>
        </w:rPr>
        <w:t xml:space="preserve"> S, </w:t>
      </w:r>
      <w:proofErr w:type="spellStart"/>
      <w:r w:rsidRPr="00886169">
        <w:rPr>
          <w:rFonts w:ascii="Book Antiqua" w:eastAsia="等线" w:hAnsi="Book Antiqua" w:cs="Times New Roman"/>
          <w:kern w:val="2"/>
          <w:sz w:val="24"/>
          <w:szCs w:val="24"/>
          <w:lang w:eastAsia="zh-CN"/>
        </w:rPr>
        <w:t>Graziosi</w:t>
      </w:r>
      <w:proofErr w:type="spellEnd"/>
      <w:r w:rsidRPr="00886169">
        <w:rPr>
          <w:rFonts w:ascii="Book Antiqua" w:eastAsia="等线" w:hAnsi="Book Antiqua" w:cs="Times New Roman"/>
          <w:kern w:val="2"/>
          <w:sz w:val="24"/>
          <w:szCs w:val="24"/>
          <w:lang w:eastAsia="zh-CN"/>
        </w:rPr>
        <w:t xml:space="preserve"> L, </w:t>
      </w:r>
      <w:proofErr w:type="spellStart"/>
      <w:r w:rsidRPr="00886169">
        <w:rPr>
          <w:rFonts w:ascii="Book Antiqua" w:eastAsia="等线" w:hAnsi="Book Antiqua" w:cs="Times New Roman"/>
          <w:kern w:val="2"/>
          <w:sz w:val="24"/>
          <w:szCs w:val="24"/>
          <w:lang w:eastAsia="zh-CN"/>
        </w:rPr>
        <w:t>Marchet</w:t>
      </w:r>
      <w:proofErr w:type="spellEnd"/>
      <w:r w:rsidRPr="00886169">
        <w:rPr>
          <w:rFonts w:ascii="Book Antiqua" w:eastAsia="等线" w:hAnsi="Book Antiqua" w:cs="Times New Roman"/>
          <w:kern w:val="2"/>
          <w:sz w:val="24"/>
          <w:szCs w:val="24"/>
          <w:lang w:eastAsia="zh-CN"/>
        </w:rPr>
        <w:t xml:space="preserve"> A, Marini M, </w:t>
      </w:r>
      <w:proofErr w:type="spellStart"/>
      <w:r w:rsidRPr="00886169">
        <w:rPr>
          <w:rFonts w:ascii="Book Antiqua" w:eastAsia="等线" w:hAnsi="Book Antiqua" w:cs="Times New Roman"/>
          <w:kern w:val="2"/>
          <w:sz w:val="24"/>
          <w:szCs w:val="24"/>
          <w:lang w:eastAsia="zh-CN"/>
        </w:rPr>
        <w:t>Milandri</w:t>
      </w:r>
      <w:proofErr w:type="spellEnd"/>
      <w:r w:rsidRPr="00886169">
        <w:rPr>
          <w:rFonts w:ascii="Book Antiqua" w:eastAsia="等线" w:hAnsi="Book Antiqua" w:cs="Times New Roman"/>
          <w:kern w:val="2"/>
          <w:sz w:val="24"/>
          <w:szCs w:val="24"/>
          <w:lang w:eastAsia="zh-CN"/>
        </w:rPr>
        <w:t xml:space="preserve"> C, Mura G, </w:t>
      </w:r>
      <w:proofErr w:type="spellStart"/>
      <w:r w:rsidRPr="00886169">
        <w:rPr>
          <w:rFonts w:ascii="Book Antiqua" w:eastAsia="等线" w:hAnsi="Book Antiqua" w:cs="Times New Roman"/>
          <w:kern w:val="2"/>
          <w:sz w:val="24"/>
          <w:szCs w:val="24"/>
          <w:lang w:eastAsia="zh-CN"/>
        </w:rPr>
        <w:t>Orsenigo</w:t>
      </w:r>
      <w:proofErr w:type="spellEnd"/>
      <w:r w:rsidRPr="00886169">
        <w:rPr>
          <w:rFonts w:ascii="Book Antiqua" w:eastAsia="等线" w:hAnsi="Book Antiqua" w:cs="Times New Roman"/>
          <w:kern w:val="2"/>
          <w:sz w:val="24"/>
          <w:szCs w:val="24"/>
          <w:lang w:eastAsia="zh-CN"/>
        </w:rPr>
        <w:t xml:space="preserve"> E, </w:t>
      </w:r>
      <w:proofErr w:type="spellStart"/>
      <w:r w:rsidRPr="00886169">
        <w:rPr>
          <w:rFonts w:ascii="Book Antiqua" w:eastAsia="等线" w:hAnsi="Book Antiqua" w:cs="Times New Roman"/>
          <w:kern w:val="2"/>
          <w:sz w:val="24"/>
          <w:szCs w:val="24"/>
          <w:lang w:eastAsia="zh-CN"/>
        </w:rPr>
        <w:t>Quagliuolo</w:t>
      </w:r>
      <w:proofErr w:type="spellEnd"/>
      <w:r w:rsidRPr="00886169">
        <w:rPr>
          <w:rFonts w:ascii="Book Antiqua" w:eastAsia="等线" w:hAnsi="Book Antiqua" w:cs="Times New Roman"/>
          <w:kern w:val="2"/>
          <w:sz w:val="24"/>
          <w:szCs w:val="24"/>
          <w:lang w:eastAsia="zh-CN"/>
        </w:rPr>
        <w:t xml:space="preserve"> V, </w:t>
      </w:r>
      <w:proofErr w:type="spellStart"/>
      <w:r w:rsidRPr="00886169">
        <w:rPr>
          <w:rFonts w:ascii="Book Antiqua" w:eastAsia="等线" w:hAnsi="Book Antiqua" w:cs="Times New Roman"/>
          <w:kern w:val="2"/>
          <w:sz w:val="24"/>
          <w:szCs w:val="24"/>
          <w:lang w:eastAsia="zh-CN"/>
        </w:rPr>
        <w:t>Rausei</w:t>
      </w:r>
      <w:proofErr w:type="spellEnd"/>
      <w:r w:rsidRPr="00886169">
        <w:rPr>
          <w:rFonts w:ascii="Book Antiqua" w:eastAsia="等线" w:hAnsi="Book Antiqua" w:cs="Times New Roman"/>
          <w:kern w:val="2"/>
          <w:sz w:val="24"/>
          <w:szCs w:val="24"/>
          <w:lang w:eastAsia="zh-CN"/>
        </w:rPr>
        <w:t xml:space="preserve"> S, Ricci R, Rosa F, </w:t>
      </w:r>
      <w:proofErr w:type="spellStart"/>
      <w:r w:rsidRPr="00886169">
        <w:rPr>
          <w:rFonts w:ascii="Book Antiqua" w:eastAsia="等线" w:hAnsi="Book Antiqua" w:cs="Times New Roman"/>
          <w:kern w:val="2"/>
          <w:sz w:val="24"/>
          <w:szCs w:val="24"/>
          <w:lang w:eastAsia="zh-CN"/>
        </w:rPr>
        <w:t>Roviello</w:t>
      </w:r>
      <w:proofErr w:type="spellEnd"/>
      <w:r w:rsidRPr="00886169">
        <w:rPr>
          <w:rFonts w:ascii="Book Antiqua" w:eastAsia="等线" w:hAnsi="Book Antiqua" w:cs="Times New Roman"/>
          <w:kern w:val="2"/>
          <w:sz w:val="24"/>
          <w:szCs w:val="24"/>
          <w:lang w:eastAsia="zh-CN"/>
        </w:rPr>
        <w:t xml:space="preserve"> G, </w:t>
      </w:r>
      <w:proofErr w:type="spellStart"/>
      <w:r w:rsidRPr="00886169">
        <w:rPr>
          <w:rFonts w:ascii="Book Antiqua" w:eastAsia="等线" w:hAnsi="Book Antiqua" w:cs="Times New Roman"/>
          <w:kern w:val="2"/>
          <w:sz w:val="24"/>
          <w:szCs w:val="24"/>
          <w:lang w:eastAsia="zh-CN"/>
        </w:rPr>
        <w:t>Sansonetti</w:t>
      </w:r>
      <w:proofErr w:type="spellEnd"/>
      <w:r w:rsidRPr="00886169">
        <w:rPr>
          <w:rFonts w:ascii="Book Antiqua" w:eastAsia="等线" w:hAnsi="Book Antiqua" w:cs="Times New Roman"/>
          <w:kern w:val="2"/>
          <w:sz w:val="24"/>
          <w:szCs w:val="24"/>
          <w:lang w:eastAsia="zh-CN"/>
        </w:rPr>
        <w:t xml:space="preserve"> A, </w:t>
      </w:r>
      <w:proofErr w:type="spellStart"/>
      <w:r w:rsidRPr="00886169">
        <w:rPr>
          <w:rFonts w:ascii="Book Antiqua" w:eastAsia="等线" w:hAnsi="Book Antiqua" w:cs="Times New Roman"/>
          <w:kern w:val="2"/>
          <w:sz w:val="24"/>
          <w:szCs w:val="24"/>
          <w:lang w:eastAsia="zh-CN"/>
        </w:rPr>
        <w:t>Sgroi</w:t>
      </w:r>
      <w:proofErr w:type="spellEnd"/>
      <w:r w:rsidRPr="00886169">
        <w:rPr>
          <w:rFonts w:ascii="Book Antiqua" w:eastAsia="等线" w:hAnsi="Book Antiqua" w:cs="Times New Roman"/>
          <w:kern w:val="2"/>
          <w:sz w:val="24"/>
          <w:szCs w:val="24"/>
          <w:lang w:eastAsia="zh-CN"/>
        </w:rPr>
        <w:t xml:space="preserve"> G, </w:t>
      </w:r>
      <w:proofErr w:type="spellStart"/>
      <w:r w:rsidRPr="00886169">
        <w:rPr>
          <w:rFonts w:ascii="Book Antiqua" w:eastAsia="等线" w:hAnsi="Book Antiqua" w:cs="Times New Roman"/>
          <w:kern w:val="2"/>
          <w:sz w:val="24"/>
          <w:szCs w:val="24"/>
          <w:lang w:eastAsia="zh-CN"/>
        </w:rPr>
        <w:t>Tiberio</w:t>
      </w:r>
      <w:proofErr w:type="spellEnd"/>
      <w:r w:rsidRPr="00886169">
        <w:rPr>
          <w:rFonts w:ascii="Book Antiqua" w:eastAsia="等线" w:hAnsi="Book Antiqua" w:cs="Times New Roman"/>
          <w:kern w:val="2"/>
          <w:sz w:val="24"/>
          <w:szCs w:val="24"/>
          <w:lang w:eastAsia="zh-CN"/>
        </w:rPr>
        <w:t xml:space="preserve"> GA, </w:t>
      </w:r>
      <w:proofErr w:type="spellStart"/>
      <w:r w:rsidRPr="00886169">
        <w:rPr>
          <w:rFonts w:ascii="Book Antiqua" w:eastAsia="等线" w:hAnsi="Book Antiqua" w:cs="Times New Roman"/>
          <w:kern w:val="2"/>
          <w:sz w:val="24"/>
          <w:szCs w:val="24"/>
          <w:lang w:eastAsia="zh-CN"/>
        </w:rPr>
        <w:t>Verlato</w:t>
      </w:r>
      <w:proofErr w:type="spellEnd"/>
      <w:r w:rsidRPr="00886169">
        <w:rPr>
          <w:rFonts w:ascii="Book Antiqua" w:eastAsia="等线" w:hAnsi="Book Antiqua" w:cs="Times New Roman"/>
          <w:kern w:val="2"/>
          <w:sz w:val="24"/>
          <w:szCs w:val="24"/>
          <w:lang w:eastAsia="zh-CN"/>
        </w:rPr>
        <w:t xml:space="preserve"> G, </w:t>
      </w:r>
      <w:proofErr w:type="spellStart"/>
      <w:r w:rsidRPr="00886169">
        <w:rPr>
          <w:rFonts w:ascii="Book Antiqua" w:eastAsia="等线" w:hAnsi="Book Antiqua" w:cs="Times New Roman"/>
          <w:kern w:val="2"/>
          <w:sz w:val="24"/>
          <w:szCs w:val="24"/>
          <w:lang w:eastAsia="zh-CN"/>
        </w:rPr>
        <w:t>Vindigni</w:t>
      </w:r>
      <w:proofErr w:type="spellEnd"/>
      <w:r w:rsidRPr="00886169">
        <w:rPr>
          <w:rFonts w:ascii="Book Antiqua" w:eastAsia="等线" w:hAnsi="Book Antiqua" w:cs="Times New Roman"/>
          <w:kern w:val="2"/>
          <w:sz w:val="24"/>
          <w:szCs w:val="24"/>
          <w:lang w:eastAsia="zh-CN"/>
        </w:rPr>
        <w:t xml:space="preserve"> C, </w:t>
      </w:r>
      <w:proofErr w:type="spellStart"/>
      <w:r w:rsidRPr="00886169">
        <w:rPr>
          <w:rFonts w:ascii="Book Antiqua" w:eastAsia="等线" w:hAnsi="Book Antiqua" w:cs="Times New Roman"/>
          <w:kern w:val="2"/>
          <w:sz w:val="24"/>
          <w:szCs w:val="24"/>
          <w:lang w:eastAsia="zh-CN"/>
        </w:rPr>
        <w:t>Rosati</w:t>
      </w:r>
      <w:proofErr w:type="spellEnd"/>
      <w:r w:rsidRPr="00886169">
        <w:rPr>
          <w:rFonts w:ascii="Book Antiqua" w:eastAsia="等线" w:hAnsi="Book Antiqua" w:cs="Times New Roman"/>
          <w:kern w:val="2"/>
          <w:sz w:val="24"/>
          <w:szCs w:val="24"/>
          <w:lang w:eastAsia="zh-CN"/>
        </w:rPr>
        <w:t xml:space="preserve"> R, </w:t>
      </w:r>
      <w:proofErr w:type="spellStart"/>
      <w:r w:rsidRPr="00886169">
        <w:rPr>
          <w:rFonts w:ascii="Book Antiqua" w:eastAsia="等线" w:hAnsi="Book Antiqua" w:cs="Times New Roman"/>
          <w:kern w:val="2"/>
          <w:sz w:val="24"/>
          <w:szCs w:val="24"/>
          <w:lang w:eastAsia="zh-CN"/>
        </w:rPr>
        <w:t>Roviello</w:t>
      </w:r>
      <w:proofErr w:type="spellEnd"/>
      <w:r w:rsidRPr="00886169">
        <w:rPr>
          <w:rFonts w:ascii="Book Antiqua" w:eastAsia="等线" w:hAnsi="Book Antiqua" w:cs="Times New Roman"/>
          <w:kern w:val="2"/>
          <w:sz w:val="24"/>
          <w:szCs w:val="24"/>
          <w:lang w:eastAsia="zh-CN"/>
        </w:rPr>
        <w:t xml:space="preserve"> F. The Italian Research Group for Gastric Cancer (GIRCG) guidelines for gastric cancer staging and treatment: 2015. </w:t>
      </w:r>
      <w:r w:rsidRPr="00886169">
        <w:rPr>
          <w:rFonts w:ascii="Book Antiqua" w:eastAsia="等线" w:hAnsi="Book Antiqua" w:cs="Times New Roman"/>
          <w:i/>
          <w:kern w:val="2"/>
          <w:sz w:val="24"/>
          <w:szCs w:val="24"/>
          <w:lang w:eastAsia="zh-CN"/>
        </w:rPr>
        <w:t>Gastric Cancer</w:t>
      </w:r>
      <w:r w:rsidRPr="00886169">
        <w:rPr>
          <w:rFonts w:ascii="Book Antiqua" w:eastAsia="等线" w:hAnsi="Book Antiqua" w:cs="Times New Roman"/>
          <w:kern w:val="2"/>
          <w:sz w:val="24"/>
          <w:szCs w:val="24"/>
          <w:lang w:eastAsia="zh-CN"/>
        </w:rPr>
        <w:t xml:space="preserve"> 2017; </w:t>
      </w:r>
      <w:r w:rsidRPr="00886169">
        <w:rPr>
          <w:rFonts w:ascii="Book Antiqua" w:eastAsia="等线" w:hAnsi="Book Antiqua" w:cs="Times New Roman"/>
          <w:b/>
          <w:kern w:val="2"/>
          <w:sz w:val="24"/>
          <w:szCs w:val="24"/>
          <w:lang w:eastAsia="zh-CN"/>
        </w:rPr>
        <w:t>20</w:t>
      </w:r>
      <w:r w:rsidRPr="00886169">
        <w:rPr>
          <w:rFonts w:ascii="Book Antiqua" w:eastAsia="等线" w:hAnsi="Book Antiqua" w:cs="Times New Roman"/>
          <w:kern w:val="2"/>
          <w:sz w:val="24"/>
          <w:szCs w:val="24"/>
          <w:lang w:eastAsia="zh-CN"/>
        </w:rPr>
        <w:t>: 20-30 [PMID: 27255288 DOI: 10.1007/s10120-016-0615-3]</w:t>
      </w:r>
    </w:p>
    <w:p w14:paraId="2F2E4EA0" w14:textId="77777777" w:rsidR="00737ABE" w:rsidRPr="00886169" w:rsidRDefault="00737ABE" w:rsidP="00737ABE">
      <w:pPr>
        <w:spacing w:line="360" w:lineRule="auto"/>
        <w:jc w:val="both"/>
        <w:rPr>
          <w:rFonts w:ascii="Book Antiqua" w:eastAsia="等线" w:hAnsi="Book Antiqua" w:cs="Times New Roman"/>
          <w:kern w:val="2"/>
          <w:sz w:val="24"/>
          <w:szCs w:val="24"/>
          <w:lang w:eastAsia="zh-CN"/>
        </w:rPr>
      </w:pPr>
      <w:r w:rsidRPr="00886169">
        <w:rPr>
          <w:rFonts w:ascii="Book Antiqua" w:eastAsia="等线" w:hAnsi="Book Antiqua" w:cs="Times New Roman"/>
          <w:kern w:val="2"/>
          <w:sz w:val="24"/>
          <w:szCs w:val="24"/>
          <w:lang w:eastAsia="zh-CN"/>
        </w:rPr>
        <w:t xml:space="preserve">23 </w:t>
      </w:r>
      <w:r w:rsidRPr="00886169">
        <w:rPr>
          <w:rFonts w:ascii="Book Antiqua" w:eastAsia="等线" w:hAnsi="Book Antiqua" w:cs="Times New Roman"/>
          <w:b/>
          <w:kern w:val="2"/>
          <w:sz w:val="24"/>
          <w:szCs w:val="24"/>
          <w:lang w:eastAsia="zh-CN"/>
        </w:rPr>
        <w:t>Lee SM</w:t>
      </w:r>
      <w:r w:rsidRPr="00886169">
        <w:rPr>
          <w:rFonts w:ascii="Book Antiqua" w:eastAsia="等线" w:hAnsi="Book Antiqua" w:cs="Times New Roman"/>
          <w:kern w:val="2"/>
          <w:sz w:val="24"/>
          <w:szCs w:val="24"/>
          <w:lang w:eastAsia="zh-CN"/>
        </w:rPr>
        <w:t xml:space="preserve">, Kim SH, Lee JM, </w:t>
      </w:r>
      <w:proofErr w:type="spellStart"/>
      <w:r w:rsidRPr="00886169">
        <w:rPr>
          <w:rFonts w:ascii="Book Antiqua" w:eastAsia="等线" w:hAnsi="Book Antiqua" w:cs="Times New Roman"/>
          <w:kern w:val="2"/>
          <w:sz w:val="24"/>
          <w:szCs w:val="24"/>
          <w:lang w:eastAsia="zh-CN"/>
        </w:rPr>
        <w:t>Im</w:t>
      </w:r>
      <w:proofErr w:type="spellEnd"/>
      <w:r w:rsidRPr="00886169">
        <w:rPr>
          <w:rFonts w:ascii="Book Antiqua" w:eastAsia="等线" w:hAnsi="Book Antiqua" w:cs="Times New Roman"/>
          <w:kern w:val="2"/>
          <w:sz w:val="24"/>
          <w:szCs w:val="24"/>
          <w:lang w:eastAsia="zh-CN"/>
        </w:rPr>
        <w:t xml:space="preserve"> SA, Bang YJ, Kim WH, Kim MA, Yang HK, Lee HJ, Kang WJ, Han JK, Choi BI. Usefulness of CT </w:t>
      </w:r>
      <w:proofErr w:type="spellStart"/>
      <w:r w:rsidRPr="00886169">
        <w:rPr>
          <w:rFonts w:ascii="Book Antiqua" w:eastAsia="等线" w:hAnsi="Book Antiqua" w:cs="Times New Roman"/>
          <w:kern w:val="2"/>
          <w:sz w:val="24"/>
          <w:szCs w:val="24"/>
          <w:lang w:eastAsia="zh-CN"/>
        </w:rPr>
        <w:t>volumetry</w:t>
      </w:r>
      <w:proofErr w:type="spellEnd"/>
      <w:r w:rsidRPr="00886169">
        <w:rPr>
          <w:rFonts w:ascii="Book Antiqua" w:eastAsia="等线" w:hAnsi="Book Antiqua" w:cs="Times New Roman"/>
          <w:kern w:val="2"/>
          <w:sz w:val="24"/>
          <w:szCs w:val="24"/>
          <w:lang w:eastAsia="zh-CN"/>
        </w:rPr>
        <w:t xml:space="preserve"> for primary gastric lesions in predicting pathologic response to neoadjuvant chemotherapy in advanced gastric cancer. </w:t>
      </w:r>
      <w:proofErr w:type="spellStart"/>
      <w:r w:rsidRPr="00886169">
        <w:rPr>
          <w:rFonts w:ascii="Book Antiqua" w:eastAsia="等线" w:hAnsi="Book Antiqua" w:cs="Times New Roman"/>
          <w:i/>
          <w:kern w:val="2"/>
          <w:sz w:val="24"/>
          <w:szCs w:val="24"/>
          <w:lang w:eastAsia="zh-CN"/>
        </w:rPr>
        <w:t>Abdom</w:t>
      </w:r>
      <w:proofErr w:type="spellEnd"/>
      <w:r w:rsidRPr="00886169">
        <w:rPr>
          <w:rFonts w:ascii="Book Antiqua" w:eastAsia="等线" w:hAnsi="Book Antiqua" w:cs="Times New Roman"/>
          <w:i/>
          <w:kern w:val="2"/>
          <w:sz w:val="24"/>
          <w:szCs w:val="24"/>
          <w:lang w:eastAsia="zh-CN"/>
        </w:rPr>
        <w:t xml:space="preserve"> Imaging</w:t>
      </w:r>
      <w:r w:rsidRPr="00886169">
        <w:rPr>
          <w:rFonts w:ascii="Book Antiqua" w:eastAsia="等线" w:hAnsi="Book Antiqua" w:cs="Times New Roman"/>
          <w:kern w:val="2"/>
          <w:sz w:val="24"/>
          <w:szCs w:val="24"/>
          <w:lang w:eastAsia="zh-CN"/>
        </w:rPr>
        <w:t xml:space="preserve"> 2009; </w:t>
      </w:r>
      <w:r w:rsidRPr="00886169">
        <w:rPr>
          <w:rFonts w:ascii="Book Antiqua" w:eastAsia="等线" w:hAnsi="Book Antiqua" w:cs="Times New Roman"/>
          <w:b/>
          <w:kern w:val="2"/>
          <w:sz w:val="24"/>
          <w:szCs w:val="24"/>
          <w:lang w:eastAsia="zh-CN"/>
        </w:rPr>
        <w:t>34</w:t>
      </w:r>
      <w:r w:rsidRPr="00886169">
        <w:rPr>
          <w:rFonts w:ascii="Book Antiqua" w:eastAsia="等线" w:hAnsi="Book Antiqua" w:cs="Times New Roman"/>
          <w:kern w:val="2"/>
          <w:sz w:val="24"/>
          <w:szCs w:val="24"/>
          <w:lang w:eastAsia="zh-CN"/>
        </w:rPr>
        <w:t>: 430-440 [PMID: 18546037 DOI: 10.1007/s00261-008-9420-8]</w:t>
      </w:r>
    </w:p>
    <w:p w14:paraId="1E8B0A6C" w14:textId="77777777" w:rsidR="00737ABE" w:rsidRPr="00886169" w:rsidRDefault="00737ABE" w:rsidP="00737ABE">
      <w:pPr>
        <w:spacing w:line="360" w:lineRule="auto"/>
        <w:jc w:val="both"/>
        <w:rPr>
          <w:rFonts w:ascii="Book Antiqua" w:eastAsia="等线" w:hAnsi="Book Antiqua" w:cs="Times New Roman"/>
          <w:kern w:val="2"/>
          <w:sz w:val="24"/>
          <w:szCs w:val="24"/>
          <w:lang w:eastAsia="zh-CN"/>
        </w:rPr>
      </w:pPr>
      <w:r w:rsidRPr="00886169">
        <w:rPr>
          <w:rFonts w:ascii="Book Antiqua" w:eastAsia="等线" w:hAnsi="Book Antiqua" w:cs="Times New Roman"/>
          <w:kern w:val="2"/>
          <w:sz w:val="24"/>
          <w:szCs w:val="24"/>
          <w:lang w:eastAsia="zh-CN"/>
        </w:rPr>
        <w:t xml:space="preserve">24 </w:t>
      </w:r>
      <w:r w:rsidRPr="00886169">
        <w:rPr>
          <w:rFonts w:ascii="Book Antiqua" w:eastAsia="等线" w:hAnsi="Book Antiqua" w:cs="Times New Roman"/>
          <w:b/>
          <w:kern w:val="2"/>
          <w:sz w:val="24"/>
          <w:szCs w:val="24"/>
          <w:lang w:eastAsia="zh-CN"/>
        </w:rPr>
        <w:t>Park IH</w:t>
      </w:r>
      <w:r w:rsidRPr="00886169">
        <w:rPr>
          <w:rFonts w:ascii="Book Antiqua" w:eastAsia="等线" w:hAnsi="Book Antiqua" w:cs="Times New Roman"/>
          <w:kern w:val="2"/>
          <w:sz w:val="24"/>
          <w:szCs w:val="24"/>
          <w:lang w:eastAsia="zh-CN"/>
        </w:rPr>
        <w:t xml:space="preserve">, Kim SY, Kim YW, </w:t>
      </w:r>
      <w:proofErr w:type="spellStart"/>
      <w:r w:rsidRPr="00886169">
        <w:rPr>
          <w:rFonts w:ascii="Book Antiqua" w:eastAsia="等线" w:hAnsi="Book Antiqua" w:cs="Times New Roman"/>
          <w:kern w:val="2"/>
          <w:sz w:val="24"/>
          <w:szCs w:val="24"/>
          <w:lang w:eastAsia="zh-CN"/>
        </w:rPr>
        <w:t>Ryu</w:t>
      </w:r>
      <w:proofErr w:type="spellEnd"/>
      <w:r w:rsidRPr="00886169">
        <w:rPr>
          <w:rFonts w:ascii="Book Antiqua" w:eastAsia="等线" w:hAnsi="Book Antiqua" w:cs="Times New Roman"/>
          <w:kern w:val="2"/>
          <w:sz w:val="24"/>
          <w:szCs w:val="24"/>
          <w:lang w:eastAsia="zh-CN"/>
        </w:rPr>
        <w:t xml:space="preserve"> KW, Lee JH, Lee JS, Park YI, Kim NK, Park SR. Clinical characteristics and treatment outcomes of gastric cancer patients with isolated para-aortic lymph node involvement. </w:t>
      </w:r>
      <w:r w:rsidRPr="00886169">
        <w:rPr>
          <w:rFonts w:ascii="Book Antiqua" w:eastAsia="等线" w:hAnsi="Book Antiqua" w:cs="Times New Roman"/>
          <w:i/>
          <w:kern w:val="2"/>
          <w:sz w:val="24"/>
          <w:szCs w:val="24"/>
          <w:lang w:eastAsia="zh-CN"/>
        </w:rPr>
        <w:t xml:space="preserve">Cancer </w:t>
      </w:r>
      <w:proofErr w:type="spellStart"/>
      <w:r w:rsidRPr="00886169">
        <w:rPr>
          <w:rFonts w:ascii="Book Antiqua" w:eastAsia="等线" w:hAnsi="Book Antiqua" w:cs="Times New Roman"/>
          <w:i/>
          <w:kern w:val="2"/>
          <w:sz w:val="24"/>
          <w:szCs w:val="24"/>
          <w:lang w:eastAsia="zh-CN"/>
        </w:rPr>
        <w:t>Chemother</w:t>
      </w:r>
      <w:proofErr w:type="spellEnd"/>
      <w:r w:rsidRPr="00886169">
        <w:rPr>
          <w:rFonts w:ascii="Book Antiqua" w:eastAsia="等线" w:hAnsi="Book Antiqua" w:cs="Times New Roman"/>
          <w:i/>
          <w:kern w:val="2"/>
          <w:sz w:val="24"/>
          <w:szCs w:val="24"/>
          <w:lang w:eastAsia="zh-CN"/>
        </w:rPr>
        <w:t xml:space="preserve"> </w:t>
      </w:r>
      <w:proofErr w:type="spellStart"/>
      <w:r w:rsidRPr="00886169">
        <w:rPr>
          <w:rFonts w:ascii="Book Antiqua" w:eastAsia="等线" w:hAnsi="Book Antiqua" w:cs="Times New Roman"/>
          <w:i/>
          <w:kern w:val="2"/>
          <w:sz w:val="24"/>
          <w:szCs w:val="24"/>
          <w:lang w:eastAsia="zh-CN"/>
        </w:rPr>
        <w:t>Pharmacol</w:t>
      </w:r>
      <w:proofErr w:type="spellEnd"/>
      <w:r w:rsidRPr="00886169">
        <w:rPr>
          <w:rFonts w:ascii="Book Antiqua" w:eastAsia="等线" w:hAnsi="Book Antiqua" w:cs="Times New Roman"/>
          <w:kern w:val="2"/>
          <w:sz w:val="24"/>
          <w:szCs w:val="24"/>
          <w:lang w:eastAsia="zh-CN"/>
        </w:rPr>
        <w:t xml:space="preserve"> 2011; </w:t>
      </w:r>
      <w:r w:rsidRPr="00886169">
        <w:rPr>
          <w:rFonts w:ascii="Book Antiqua" w:eastAsia="等线" w:hAnsi="Book Antiqua" w:cs="Times New Roman"/>
          <w:b/>
          <w:kern w:val="2"/>
          <w:sz w:val="24"/>
          <w:szCs w:val="24"/>
          <w:lang w:eastAsia="zh-CN"/>
        </w:rPr>
        <w:t>67</w:t>
      </w:r>
      <w:r w:rsidRPr="00886169">
        <w:rPr>
          <w:rFonts w:ascii="Book Antiqua" w:eastAsia="等线" w:hAnsi="Book Antiqua" w:cs="Times New Roman"/>
          <w:kern w:val="2"/>
          <w:sz w:val="24"/>
          <w:szCs w:val="24"/>
          <w:lang w:eastAsia="zh-CN"/>
        </w:rPr>
        <w:t>: 127-136 [PMID: 20221601 DOI: 10.1007/s00280-010-1296-y]</w:t>
      </w:r>
    </w:p>
    <w:p w14:paraId="571B90D9" w14:textId="77777777" w:rsidR="00737ABE" w:rsidRPr="00886169" w:rsidRDefault="00737ABE" w:rsidP="00737ABE">
      <w:pPr>
        <w:spacing w:line="360" w:lineRule="auto"/>
        <w:jc w:val="both"/>
        <w:rPr>
          <w:rFonts w:ascii="Book Antiqua" w:eastAsia="等线" w:hAnsi="Book Antiqua" w:cs="Times New Roman"/>
          <w:kern w:val="2"/>
          <w:sz w:val="24"/>
          <w:szCs w:val="24"/>
          <w:lang w:eastAsia="zh-CN"/>
        </w:rPr>
      </w:pPr>
      <w:r w:rsidRPr="00886169">
        <w:rPr>
          <w:rFonts w:ascii="Book Antiqua" w:eastAsia="等线" w:hAnsi="Book Antiqua" w:cs="Times New Roman"/>
          <w:kern w:val="2"/>
          <w:sz w:val="24"/>
          <w:szCs w:val="24"/>
          <w:lang w:eastAsia="zh-CN"/>
        </w:rPr>
        <w:t xml:space="preserve">25 </w:t>
      </w:r>
      <w:r w:rsidRPr="00886169">
        <w:rPr>
          <w:rFonts w:ascii="Book Antiqua" w:eastAsia="等线" w:hAnsi="Book Antiqua" w:cs="Times New Roman"/>
          <w:b/>
          <w:kern w:val="2"/>
          <w:sz w:val="24"/>
          <w:szCs w:val="24"/>
          <w:lang w:eastAsia="zh-CN"/>
        </w:rPr>
        <w:t>Yoshida K</w:t>
      </w:r>
      <w:r w:rsidRPr="00886169">
        <w:rPr>
          <w:rFonts w:ascii="Book Antiqua" w:eastAsia="等线" w:hAnsi="Book Antiqua" w:cs="Times New Roman"/>
          <w:kern w:val="2"/>
          <w:sz w:val="24"/>
          <w:szCs w:val="24"/>
          <w:lang w:eastAsia="zh-CN"/>
        </w:rPr>
        <w:t xml:space="preserve">, Yamaguchi K, Okumura N, </w:t>
      </w:r>
      <w:proofErr w:type="spellStart"/>
      <w:r w:rsidRPr="00886169">
        <w:rPr>
          <w:rFonts w:ascii="Book Antiqua" w:eastAsia="等线" w:hAnsi="Book Antiqua" w:cs="Times New Roman"/>
          <w:kern w:val="2"/>
          <w:sz w:val="24"/>
          <w:szCs w:val="24"/>
          <w:lang w:eastAsia="zh-CN"/>
        </w:rPr>
        <w:t>Tanahashi</w:t>
      </w:r>
      <w:proofErr w:type="spellEnd"/>
      <w:r w:rsidRPr="00886169">
        <w:rPr>
          <w:rFonts w:ascii="Book Antiqua" w:eastAsia="等线" w:hAnsi="Book Antiqua" w:cs="Times New Roman"/>
          <w:kern w:val="2"/>
          <w:sz w:val="24"/>
          <w:szCs w:val="24"/>
          <w:lang w:eastAsia="zh-CN"/>
        </w:rPr>
        <w:t xml:space="preserve"> T, Kodera Y. Is conversion therapy possible in stage IV gastric cancer: The proposal of new biological categories of </w:t>
      </w:r>
      <w:proofErr w:type="gramStart"/>
      <w:r w:rsidRPr="00886169">
        <w:rPr>
          <w:rFonts w:ascii="Book Antiqua" w:eastAsia="等线" w:hAnsi="Book Antiqua" w:cs="Times New Roman"/>
          <w:kern w:val="2"/>
          <w:sz w:val="24"/>
          <w:szCs w:val="24"/>
          <w:lang w:eastAsia="zh-CN"/>
        </w:rPr>
        <w:t>classification.</w:t>
      </w:r>
      <w:proofErr w:type="gramEnd"/>
      <w:r w:rsidRPr="00886169">
        <w:rPr>
          <w:rFonts w:ascii="Book Antiqua" w:eastAsia="等线" w:hAnsi="Book Antiqua" w:cs="Times New Roman"/>
          <w:kern w:val="2"/>
          <w:sz w:val="24"/>
          <w:szCs w:val="24"/>
          <w:lang w:eastAsia="zh-CN"/>
        </w:rPr>
        <w:t xml:space="preserve"> </w:t>
      </w:r>
      <w:r w:rsidRPr="00886169">
        <w:rPr>
          <w:rFonts w:ascii="Book Antiqua" w:eastAsia="等线" w:hAnsi="Book Antiqua" w:cs="Times New Roman"/>
          <w:i/>
          <w:kern w:val="2"/>
          <w:sz w:val="24"/>
          <w:szCs w:val="24"/>
          <w:lang w:eastAsia="zh-CN"/>
        </w:rPr>
        <w:t>Gastric Cancer</w:t>
      </w:r>
      <w:r w:rsidRPr="00886169">
        <w:rPr>
          <w:rFonts w:ascii="Book Antiqua" w:eastAsia="等线" w:hAnsi="Book Antiqua" w:cs="Times New Roman"/>
          <w:kern w:val="2"/>
          <w:sz w:val="24"/>
          <w:szCs w:val="24"/>
          <w:lang w:eastAsia="zh-CN"/>
        </w:rPr>
        <w:t xml:space="preserve"> 2016; </w:t>
      </w:r>
      <w:r w:rsidRPr="00886169">
        <w:rPr>
          <w:rFonts w:ascii="Book Antiqua" w:eastAsia="等线" w:hAnsi="Book Antiqua" w:cs="Times New Roman"/>
          <w:b/>
          <w:kern w:val="2"/>
          <w:sz w:val="24"/>
          <w:szCs w:val="24"/>
          <w:lang w:eastAsia="zh-CN"/>
        </w:rPr>
        <w:t>19</w:t>
      </w:r>
      <w:r w:rsidRPr="00886169">
        <w:rPr>
          <w:rFonts w:ascii="Book Antiqua" w:eastAsia="等线" w:hAnsi="Book Antiqua" w:cs="Times New Roman"/>
          <w:kern w:val="2"/>
          <w:sz w:val="24"/>
          <w:szCs w:val="24"/>
          <w:lang w:eastAsia="zh-CN"/>
        </w:rPr>
        <w:t>: 329-338 [PMID: 26643880 DOI: 10.1007/s10120-015-0575-z]</w:t>
      </w:r>
    </w:p>
    <w:p w14:paraId="5790B6D6" w14:textId="77777777" w:rsidR="00737ABE" w:rsidRPr="00886169" w:rsidRDefault="00737ABE" w:rsidP="00737ABE">
      <w:pPr>
        <w:spacing w:line="360" w:lineRule="auto"/>
        <w:jc w:val="both"/>
        <w:rPr>
          <w:rFonts w:ascii="Book Antiqua" w:eastAsia="等线" w:hAnsi="Book Antiqua" w:cs="Times New Roman"/>
          <w:kern w:val="2"/>
          <w:sz w:val="24"/>
          <w:szCs w:val="24"/>
          <w:lang w:eastAsia="zh-CN"/>
        </w:rPr>
      </w:pPr>
      <w:r w:rsidRPr="00886169">
        <w:rPr>
          <w:rFonts w:ascii="Book Antiqua" w:eastAsia="等线" w:hAnsi="Book Antiqua" w:cs="Times New Roman"/>
          <w:kern w:val="2"/>
          <w:sz w:val="24"/>
          <w:szCs w:val="24"/>
          <w:lang w:eastAsia="zh-CN"/>
        </w:rPr>
        <w:t xml:space="preserve">26 </w:t>
      </w:r>
      <w:r w:rsidRPr="00886169">
        <w:rPr>
          <w:rFonts w:ascii="Book Antiqua" w:eastAsia="等线" w:hAnsi="Book Antiqua" w:cs="Times New Roman"/>
          <w:b/>
          <w:kern w:val="2"/>
          <w:sz w:val="24"/>
          <w:szCs w:val="24"/>
          <w:lang w:eastAsia="zh-CN"/>
        </w:rPr>
        <w:t>Yamaguchi K</w:t>
      </w:r>
      <w:r w:rsidRPr="00886169">
        <w:rPr>
          <w:rFonts w:ascii="Book Antiqua" w:eastAsia="等线" w:hAnsi="Book Antiqua" w:cs="Times New Roman"/>
          <w:kern w:val="2"/>
          <w:sz w:val="24"/>
          <w:szCs w:val="24"/>
          <w:lang w:eastAsia="zh-CN"/>
        </w:rPr>
        <w:t xml:space="preserve">, Yoshida K, Tanaka Y, </w:t>
      </w:r>
      <w:proofErr w:type="spellStart"/>
      <w:r w:rsidRPr="00886169">
        <w:rPr>
          <w:rFonts w:ascii="Book Antiqua" w:eastAsia="等线" w:hAnsi="Book Antiqua" w:cs="Times New Roman"/>
          <w:kern w:val="2"/>
          <w:sz w:val="24"/>
          <w:szCs w:val="24"/>
          <w:lang w:eastAsia="zh-CN"/>
        </w:rPr>
        <w:t>Matsuhashi</w:t>
      </w:r>
      <w:proofErr w:type="spellEnd"/>
      <w:r w:rsidRPr="00886169">
        <w:rPr>
          <w:rFonts w:ascii="Book Antiqua" w:eastAsia="等线" w:hAnsi="Book Antiqua" w:cs="Times New Roman"/>
          <w:kern w:val="2"/>
          <w:sz w:val="24"/>
          <w:szCs w:val="24"/>
          <w:lang w:eastAsia="zh-CN"/>
        </w:rPr>
        <w:t xml:space="preserve"> N, </w:t>
      </w:r>
      <w:proofErr w:type="spellStart"/>
      <w:r w:rsidRPr="00886169">
        <w:rPr>
          <w:rFonts w:ascii="Book Antiqua" w:eastAsia="等线" w:hAnsi="Book Antiqua" w:cs="Times New Roman"/>
          <w:kern w:val="2"/>
          <w:sz w:val="24"/>
          <w:szCs w:val="24"/>
          <w:lang w:eastAsia="zh-CN"/>
        </w:rPr>
        <w:t>Tanahashi</w:t>
      </w:r>
      <w:proofErr w:type="spellEnd"/>
      <w:r w:rsidRPr="00886169">
        <w:rPr>
          <w:rFonts w:ascii="Book Antiqua" w:eastAsia="等线" w:hAnsi="Book Antiqua" w:cs="Times New Roman"/>
          <w:kern w:val="2"/>
          <w:sz w:val="24"/>
          <w:szCs w:val="24"/>
          <w:lang w:eastAsia="zh-CN"/>
        </w:rPr>
        <w:t xml:space="preserve"> T, Takahashi T. Conversion therapy for stage IV gastric cancer-the present and future. </w:t>
      </w:r>
      <w:proofErr w:type="spellStart"/>
      <w:r w:rsidRPr="00886169">
        <w:rPr>
          <w:rFonts w:ascii="Book Antiqua" w:eastAsia="等线" w:hAnsi="Book Antiqua" w:cs="Times New Roman"/>
          <w:i/>
          <w:kern w:val="2"/>
          <w:sz w:val="24"/>
          <w:szCs w:val="24"/>
          <w:lang w:eastAsia="zh-CN"/>
        </w:rPr>
        <w:t>Transl</w:t>
      </w:r>
      <w:proofErr w:type="spellEnd"/>
      <w:r w:rsidRPr="00886169">
        <w:rPr>
          <w:rFonts w:ascii="Book Antiqua" w:eastAsia="等线" w:hAnsi="Book Antiqua" w:cs="Times New Roman"/>
          <w:i/>
          <w:kern w:val="2"/>
          <w:sz w:val="24"/>
          <w:szCs w:val="24"/>
          <w:lang w:eastAsia="zh-CN"/>
        </w:rPr>
        <w:t xml:space="preserve"> </w:t>
      </w:r>
      <w:proofErr w:type="spellStart"/>
      <w:r w:rsidRPr="00886169">
        <w:rPr>
          <w:rFonts w:ascii="Book Antiqua" w:eastAsia="等线" w:hAnsi="Book Antiqua" w:cs="Times New Roman"/>
          <w:i/>
          <w:kern w:val="2"/>
          <w:sz w:val="24"/>
          <w:szCs w:val="24"/>
          <w:lang w:eastAsia="zh-CN"/>
        </w:rPr>
        <w:t>Gastroenterol</w:t>
      </w:r>
      <w:proofErr w:type="spellEnd"/>
      <w:r w:rsidRPr="00886169">
        <w:rPr>
          <w:rFonts w:ascii="Book Antiqua" w:eastAsia="等线" w:hAnsi="Book Antiqua" w:cs="Times New Roman"/>
          <w:i/>
          <w:kern w:val="2"/>
          <w:sz w:val="24"/>
          <w:szCs w:val="24"/>
          <w:lang w:eastAsia="zh-CN"/>
        </w:rPr>
        <w:t xml:space="preserve"> </w:t>
      </w:r>
      <w:proofErr w:type="spellStart"/>
      <w:r w:rsidRPr="00886169">
        <w:rPr>
          <w:rFonts w:ascii="Book Antiqua" w:eastAsia="等线" w:hAnsi="Book Antiqua" w:cs="Times New Roman"/>
          <w:i/>
          <w:kern w:val="2"/>
          <w:sz w:val="24"/>
          <w:szCs w:val="24"/>
          <w:lang w:eastAsia="zh-CN"/>
        </w:rPr>
        <w:t>Hepatol</w:t>
      </w:r>
      <w:proofErr w:type="spellEnd"/>
      <w:r w:rsidRPr="00886169">
        <w:rPr>
          <w:rFonts w:ascii="Book Antiqua" w:eastAsia="等线" w:hAnsi="Book Antiqua" w:cs="Times New Roman"/>
          <w:kern w:val="2"/>
          <w:sz w:val="24"/>
          <w:szCs w:val="24"/>
          <w:lang w:eastAsia="zh-CN"/>
        </w:rPr>
        <w:t xml:space="preserve"> 2016; </w:t>
      </w:r>
      <w:r w:rsidRPr="00886169">
        <w:rPr>
          <w:rFonts w:ascii="Book Antiqua" w:eastAsia="等线" w:hAnsi="Book Antiqua" w:cs="Times New Roman"/>
          <w:b/>
          <w:kern w:val="2"/>
          <w:sz w:val="24"/>
          <w:szCs w:val="24"/>
          <w:lang w:eastAsia="zh-CN"/>
        </w:rPr>
        <w:t>1</w:t>
      </w:r>
      <w:r w:rsidRPr="00886169">
        <w:rPr>
          <w:rFonts w:ascii="Book Antiqua" w:eastAsia="等线" w:hAnsi="Book Antiqua" w:cs="Times New Roman"/>
          <w:kern w:val="2"/>
          <w:sz w:val="24"/>
          <w:szCs w:val="24"/>
          <w:lang w:eastAsia="zh-CN"/>
        </w:rPr>
        <w:t>: 50 [PMID: 28138617 DOI: 10.21037/tgh.2016.05.12]</w:t>
      </w:r>
    </w:p>
    <w:p w14:paraId="65C3200F" w14:textId="77777777" w:rsidR="00737ABE" w:rsidRPr="00886169" w:rsidRDefault="00737ABE" w:rsidP="00737ABE">
      <w:pPr>
        <w:spacing w:line="360" w:lineRule="auto"/>
        <w:jc w:val="both"/>
        <w:rPr>
          <w:rFonts w:ascii="Book Antiqua" w:eastAsia="等线" w:hAnsi="Book Antiqua" w:cs="Times New Roman"/>
          <w:kern w:val="2"/>
          <w:sz w:val="24"/>
          <w:szCs w:val="24"/>
          <w:lang w:eastAsia="zh-CN"/>
        </w:rPr>
      </w:pPr>
      <w:r w:rsidRPr="00886169">
        <w:rPr>
          <w:rFonts w:ascii="Book Antiqua" w:eastAsia="等线" w:hAnsi="Book Antiqua" w:cs="Times New Roman"/>
          <w:kern w:val="2"/>
          <w:sz w:val="24"/>
          <w:szCs w:val="24"/>
          <w:lang w:eastAsia="zh-CN"/>
        </w:rPr>
        <w:t xml:space="preserve">27 </w:t>
      </w:r>
      <w:proofErr w:type="spellStart"/>
      <w:r w:rsidRPr="00886169">
        <w:rPr>
          <w:rFonts w:ascii="Book Antiqua" w:eastAsia="等线" w:hAnsi="Book Antiqua" w:cs="Times New Roman"/>
          <w:b/>
          <w:kern w:val="2"/>
          <w:sz w:val="24"/>
          <w:szCs w:val="24"/>
          <w:lang w:eastAsia="zh-CN"/>
        </w:rPr>
        <w:t>Kaito</w:t>
      </w:r>
      <w:proofErr w:type="spellEnd"/>
      <w:r w:rsidRPr="00886169">
        <w:rPr>
          <w:rFonts w:ascii="Book Antiqua" w:eastAsia="等线" w:hAnsi="Book Antiqua" w:cs="Times New Roman"/>
          <w:b/>
          <w:kern w:val="2"/>
          <w:sz w:val="24"/>
          <w:szCs w:val="24"/>
          <w:lang w:eastAsia="zh-CN"/>
        </w:rPr>
        <w:t xml:space="preserve"> A</w:t>
      </w:r>
      <w:r w:rsidRPr="00886169">
        <w:rPr>
          <w:rFonts w:ascii="Book Antiqua" w:eastAsia="等线" w:hAnsi="Book Antiqua" w:cs="Times New Roman"/>
          <w:kern w:val="2"/>
          <w:sz w:val="24"/>
          <w:szCs w:val="24"/>
          <w:lang w:eastAsia="zh-CN"/>
        </w:rPr>
        <w:t xml:space="preserve">, Kinoshita T, Tokunaga M, </w:t>
      </w:r>
      <w:proofErr w:type="spellStart"/>
      <w:r w:rsidRPr="00886169">
        <w:rPr>
          <w:rFonts w:ascii="Book Antiqua" w:eastAsia="等线" w:hAnsi="Book Antiqua" w:cs="Times New Roman"/>
          <w:kern w:val="2"/>
          <w:sz w:val="24"/>
          <w:szCs w:val="24"/>
          <w:lang w:eastAsia="zh-CN"/>
        </w:rPr>
        <w:t>Sunagawa</w:t>
      </w:r>
      <w:proofErr w:type="spellEnd"/>
      <w:r w:rsidRPr="00886169">
        <w:rPr>
          <w:rFonts w:ascii="Book Antiqua" w:eastAsia="等线" w:hAnsi="Book Antiqua" w:cs="Times New Roman"/>
          <w:kern w:val="2"/>
          <w:sz w:val="24"/>
          <w:szCs w:val="24"/>
          <w:lang w:eastAsia="zh-CN"/>
        </w:rPr>
        <w:t xml:space="preserve"> H, Watanabe M, Sugita S, </w:t>
      </w:r>
      <w:proofErr w:type="spellStart"/>
      <w:r w:rsidRPr="00886169">
        <w:rPr>
          <w:rFonts w:ascii="Book Antiqua" w:eastAsia="等线" w:hAnsi="Book Antiqua" w:cs="Times New Roman"/>
          <w:kern w:val="2"/>
          <w:sz w:val="24"/>
          <w:szCs w:val="24"/>
          <w:lang w:eastAsia="zh-CN"/>
        </w:rPr>
        <w:t>Tonouchi</w:t>
      </w:r>
      <w:proofErr w:type="spellEnd"/>
      <w:r w:rsidRPr="00886169">
        <w:rPr>
          <w:rFonts w:ascii="Book Antiqua" w:eastAsia="等线" w:hAnsi="Book Antiqua" w:cs="Times New Roman"/>
          <w:kern w:val="2"/>
          <w:sz w:val="24"/>
          <w:szCs w:val="24"/>
          <w:lang w:eastAsia="zh-CN"/>
        </w:rPr>
        <w:t xml:space="preserve"> A, Sato R, Abe I, Akimoto T. Prognostic Factors and Recurrence Pattern of Far-advanced Gastric Cancer with Pathologically-positive </w:t>
      </w:r>
      <w:r w:rsidRPr="00886169">
        <w:rPr>
          <w:rFonts w:ascii="Book Antiqua" w:eastAsia="等线" w:hAnsi="Book Antiqua" w:cs="Times New Roman"/>
          <w:kern w:val="2"/>
          <w:sz w:val="24"/>
          <w:szCs w:val="24"/>
          <w:lang w:eastAsia="zh-CN"/>
        </w:rPr>
        <w:lastRenderedPageBreak/>
        <w:t xml:space="preserve">Para-aortic Lymph Nodes. </w:t>
      </w:r>
      <w:r w:rsidRPr="00886169">
        <w:rPr>
          <w:rFonts w:ascii="Book Antiqua" w:eastAsia="等线" w:hAnsi="Book Antiqua" w:cs="Times New Roman"/>
          <w:i/>
          <w:kern w:val="2"/>
          <w:sz w:val="24"/>
          <w:szCs w:val="24"/>
          <w:lang w:eastAsia="zh-CN"/>
        </w:rPr>
        <w:t>Anticancer Res</w:t>
      </w:r>
      <w:r w:rsidRPr="00886169">
        <w:rPr>
          <w:rFonts w:ascii="Book Antiqua" w:eastAsia="等线" w:hAnsi="Book Antiqua" w:cs="Times New Roman"/>
          <w:kern w:val="2"/>
          <w:sz w:val="24"/>
          <w:szCs w:val="24"/>
          <w:lang w:eastAsia="zh-CN"/>
        </w:rPr>
        <w:t xml:space="preserve"> 2017; </w:t>
      </w:r>
      <w:r w:rsidRPr="00886169">
        <w:rPr>
          <w:rFonts w:ascii="Book Antiqua" w:eastAsia="等线" w:hAnsi="Book Antiqua" w:cs="Times New Roman"/>
          <w:b/>
          <w:kern w:val="2"/>
          <w:sz w:val="24"/>
          <w:szCs w:val="24"/>
          <w:lang w:eastAsia="zh-CN"/>
        </w:rPr>
        <w:t>37</w:t>
      </w:r>
      <w:r w:rsidRPr="00886169">
        <w:rPr>
          <w:rFonts w:ascii="Book Antiqua" w:eastAsia="等线" w:hAnsi="Book Antiqua" w:cs="Times New Roman"/>
          <w:kern w:val="2"/>
          <w:sz w:val="24"/>
          <w:szCs w:val="24"/>
          <w:lang w:eastAsia="zh-CN"/>
        </w:rPr>
        <w:t>: 3685-3692 [PMID: 28668861 DOI: 10.21873/anticanres.11740]</w:t>
      </w:r>
    </w:p>
    <w:p w14:paraId="09B1C402" w14:textId="77777777" w:rsidR="00737ABE" w:rsidRPr="00886169" w:rsidRDefault="00737ABE" w:rsidP="00737ABE">
      <w:pPr>
        <w:spacing w:line="360" w:lineRule="auto"/>
        <w:jc w:val="both"/>
        <w:rPr>
          <w:rFonts w:ascii="Book Antiqua" w:eastAsia="等线" w:hAnsi="Book Antiqua" w:cs="Times New Roman"/>
          <w:kern w:val="2"/>
          <w:sz w:val="24"/>
          <w:szCs w:val="24"/>
          <w:lang w:eastAsia="zh-CN"/>
        </w:rPr>
      </w:pPr>
      <w:r w:rsidRPr="00886169">
        <w:rPr>
          <w:rFonts w:ascii="Book Antiqua" w:eastAsia="等线" w:hAnsi="Book Antiqua" w:cs="Times New Roman"/>
          <w:kern w:val="2"/>
          <w:sz w:val="24"/>
          <w:szCs w:val="24"/>
          <w:lang w:eastAsia="zh-CN"/>
        </w:rPr>
        <w:t xml:space="preserve">28 </w:t>
      </w:r>
      <w:r w:rsidRPr="00886169">
        <w:rPr>
          <w:rFonts w:ascii="Book Antiqua" w:eastAsia="等线" w:hAnsi="Book Antiqua" w:cs="Times New Roman"/>
          <w:b/>
          <w:kern w:val="2"/>
          <w:sz w:val="24"/>
          <w:szCs w:val="24"/>
          <w:lang w:eastAsia="zh-CN"/>
        </w:rPr>
        <w:t>Sato Y</w:t>
      </w:r>
      <w:r w:rsidRPr="00886169">
        <w:rPr>
          <w:rFonts w:ascii="Book Antiqua" w:eastAsia="等线" w:hAnsi="Book Antiqua" w:cs="Times New Roman"/>
          <w:kern w:val="2"/>
          <w:sz w:val="24"/>
          <w:szCs w:val="24"/>
          <w:lang w:eastAsia="zh-CN"/>
        </w:rPr>
        <w:t xml:space="preserve">, </w:t>
      </w:r>
      <w:proofErr w:type="spellStart"/>
      <w:r w:rsidRPr="00886169">
        <w:rPr>
          <w:rFonts w:ascii="Book Antiqua" w:eastAsia="等线" w:hAnsi="Book Antiqua" w:cs="Times New Roman"/>
          <w:kern w:val="2"/>
          <w:sz w:val="24"/>
          <w:szCs w:val="24"/>
          <w:lang w:eastAsia="zh-CN"/>
        </w:rPr>
        <w:t>Ohnuma</w:t>
      </w:r>
      <w:proofErr w:type="spellEnd"/>
      <w:r w:rsidRPr="00886169">
        <w:rPr>
          <w:rFonts w:ascii="Book Antiqua" w:eastAsia="等线" w:hAnsi="Book Antiqua" w:cs="Times New Roman"/>
          <w:kern w:val="2"/>
          <w:sz w:val="24"/>
          <w:szCs w:val="24"/>
          <w:lang w:eastAsia="zh-CN"/>
        </w:rPr>
        <w:t xml:space="preserve"> H, </w:t>
      </w:r>
      <w:proofErr w:type="spellStart"/>
      <w:r w:rsidRPr="00886169">
        <w:rPr>
          <w:rFonts w:ascii="Book Antiqua" w:eastAsia="等线" w:hAnsi="Book Antiqua" w:cs="Times New Roman"/>
          <w:kern w:val="2"/>
          <w:sz w:val="24"/>
          <w:szCs w:val="24"/>
          <w:lang w:eastAsia="zh-CN"/>
        </w:rPr>
        <w:t>Nobuoka</w:t>
      </w:r>
      <w:proofErr w:type="spellEnd"/>
      <w:r w:rsidRPr="00886169">
        <w:rPr>
          <w:rFonts w:ascii="Book Antiqua" w:eastAsia="等线" w:hAnsi="Book Antiqua" w:cs="Times New Roman"/>
          <w:kern w:val="2"/>
          <w:sz w:val="24"/>
          <w:szCs w:val="24"/>
          <w:lang w:eastAsia="zh-CN"/>
        </w:rPr>
        <w:t xml:space="preserve"> T, </w:t>
      </w:r>
      <w:proofErr w:type="spellStart"/>
      <w:r w:rsidRPr="00886169">
        <w:rPr>
          <w:rFonts w:ascii="Book Antiqua" w:eastAsia="等线" w:hAnsi="Book Antiqua" w:cs="Times New Roman"/>
          <w:kern w:val="2"/>
          <w:sz w:val="24"/>
          <w:szCs w:val="24"/>
          <w:lang w:eastAsia="zh-CN"/>
        </w:rPr>
        <w:t>Hirakawa</w:t>
      </w:r>
      <w:proofErr w:type="spellEnd"/>
      <w:r w:rsidRPr="00886169">
        <w:rPr>
          <w:rFonts w:ascii="Book Antiqua" w:eastAsia="等线" w:hAnsi="Book Antiqua" w:cs="Times New Roman"/>
          <w:kern w:val="2"/>
          <w:sz w:val="24"/>
          <w:szCs w:val="24"/>
          <w:lang w:eastAsia="zh-CN"/>
        </w:rPr>
        <w:t xml:space="preserve"> M, Sagawa T, </w:t>
      </w:r>
      <w:proofErr w:type="spellStart"/>
      <w:r w:rsidRPr="00886169">
        <w:rPr>
          <w:rFonts w:ascii="Book Antiqua" w:eastAsia="等线" w:hAnsi="Book Antiqua" w:cs="Times New Roman"/>
          <w:kern w:val="2"/>
          <w:sz w:val="24"/>
          <w:szCs w:val="24"/>
          <w:lang w:eastAsia="zh-CN"/>
        </w:rPr>
        <w:t>Fujikawa</w:t>
      </w:r>
      <w:proofErr w:type="spellEnd"/>
      <w:r w:rsidRPr="00886169">
        <w:rPr>
          <w:rFonts w:ascii="Book Antiqua" w:eastAsia="等线" w:hAnsi="Book Antiqua" w:cs="Times New Roman"/>
          <w:kern w:val="2"/>
          <w:sz w:val="24"/>
          <w:szCs w:val="24"/>
          <w:lang w:eastAsia="zh-CN"/>
        </w:rPr>
        <w:t xml:space="preserve"> K, Takahashi Y, Shinya M, </w:t>
      </w:r>
      <w:proofErr w:type="spellStart"/>
      <w:r w:rsidRPr="00886169">
        <w:rPr>
          <w:rFonts w:ascii="Book Antiqua" w:eastAsia="等线" w:hAnsi="Book Antiqua" w:cs="Times New Roman"/>
          <w:kern w:val="2"/>
          <w:sz w:val="24"/>
          <w:szCs w:val="24"/>
          <w:lang w:eastAsia="zh-CN"/>
        </w:rPr>
        <w:t>Katsuki</w:t>
      </w:r>
      <w:proofErr w:type="spellEnd"/>
      <w:r w:rsidRPr="00886169">
        <w:rPr>
          <w:rFonts w:ascii="Book Antiqua" w:eastAsia="等线" w:hAnsi="Book Antiqua" w:cs="Times New Roman"/>
          <w:kern w:val="2"/>
          <w:sz w:val="24"/>
          <w:szCs w:val="24"/>
          <w:lang w:eastAsia="zh-CN"/>
        </w:rPr>
        <w:t xml:space="preserve"> S, Takahashi M, Maeda M, </w:t>
      </w:r>
      <w:proofErr w:type="spellStart"/>
      <w:r w:rsidRPr="00886169">
        <w:rPr>
          <w:rFonts w:ascii="Book Antiqua" w:eastAsia="等线" w:hAnsi="Book Antiqua" w:cs="Times New Roman"/>
          <w:kern w:val="2"/>
          <w:sz w:val="24"/>
          <w:szCs w:val="24"/>
          <w:lang w:eastAsia="zh-CN"/>
        </w:rPr>
        <w:t>Okagawa</w:t>
      </w:r>
      <w:proofErr w:type="spellEnd"/>
      <w:r w:rsidRPr="00886169">
        <w:rPr>
          <w:rFonts w:ascii="Book Antiqua" w:eastAsia="等线" w:hAnsi="Book Antiqua" w:cs="Times New Roman"/>
          <w:kern w:val="2"/>
          <w:sz w:val="24"/>
          <w:szCs w:val="24"/>
          <w:lang w:eastAsia="zh-CN"/>
        </w:rPr>
        <w:t xml:space="preserve"> Y, Naoki U, </w:t>
      </w:r>
      <w:proofErr w:type="spellStart"/>
      <w:r w:rsidRPr="00886169">
        <w:rPr>
          <w:rFonts w:ascii="Book Antiqua" w:eastAsia="等线" w:hAnsi="Book Antiqua" w:cs="Times New Roman"/>
          <w:kern w:val="2"/>
          <w:sz w:val="24"/>
          <w:szCs w:val="24"/>
          <w:lang w:eastAsia="zh-CN"/>
        </w:rPr>
        <w:t>Kikuch</w:t>
      </w:r>
      <w:proofErr w:type="spellEnd"/>
      <w:r w:rsidRPr="00886169">
        <w:rPr>
          <w:rFonts w:ascii="Book Antiqua" w:eastAsia="等线" w:hAnsi="Book Antiqua" w:cs="Times New Roman"/>
          <w:kern w:val="2"/>
          <w:sz w:val="24"/>
          <w:szCs w:val="24"/>
          <w:lang w:eastAsia="zh-CN"/>
        </w:rPr>
        <w:t xml:space="preserve"> S, Okamoto K, Miyamoto H, Shimada M, </w:t>
      </w:r>
      <w:proofErr w:type="spellStart"/>
      <w:r w:rsidRPr="00886169">
        <w:rPr>
          <w:rFonts w:ascii="Book Antiqua" w:eastAsia="等线" w:hAnsi="Book Antiqua" w:cs="Times New Roman"/>
          <w:kern w:val="2"/>
          <w:sz w:val="24"/>
          <w:szCs w:val="24"/>
          <w:lang w:eastAsia="zh-CN"/>
        </w:rPr>
        <w:t>Takemasa</w:t>
      </w:r>
      <w:proofErr w:type="spellEnd"/>
      <w:r w:rsidRPr="00886169">
        <w:rPr>
          <w:rFonts w:ascii="Book Antiqua" w:eastAsia="等线" w:hAnsi="Book Antiqua" w:cs="Times New Roman"/>
          <w:kern w:val="2"/>
          <w:sz w:val="24"/>
          <w:szCs w:val="24"/>
          <w:lang w:eastAsia="zh-CN"/>
        </w:rPr>
        <w:t xml:space="preserve"> I, Kato J, </w:t>
      </w:r>
      <w:proofErr w:type="spellStart"/>
      <w:r w:rsidRPr="00886169">
        <w:rPr>
          <w:rFonts w:ascii="Book Antiqua" w:eastAsia="等线" w:hAnsi="Book Antiqua" w:cs="Times New Roman"/>
          <w:kern w:val="2"/>
          <w:sz w:val="24"/>
          <w:szCs w:val="24"/>
          <w:lang w:eastAsia="zh-CN"/>
        </w:rPr>
        <w:t>Takayama</w:t>
      </w:r>
      <w:proofErr w:type="spellEnd"/>
      <w:r w:rsidRPr="00886169">
        <w:rPr>
          <w:rFonts w:ascii="Book Antiqua" w:eastAsia="等线" w:hAnsi="Book Antiqua" w:cs="Times New Roman"/>
          <w:kern w:val="2"/>
          <w:sz w:val="24"/>
          <w:szCs w:val="24"/>
          <w:lang w:eastAsia="zh-CN"/>
        </w:rPr>
        <w:t xml:space="preserve"> T. Conversion therapy for inoperable advanced gastric cancer patients by docetaxel, cisplatin, and S-1 (DCS) chemotherapy: A multi-institutional retrospective study. </w:t>
      </w:r>
      <w:r w:rsidRPr="00886169">
        <w:rPr>
          <w:rFonts w:ascii="Book Antiqua" w:eastAsia="等线" w:hAnsi="Book Antiqua" w:cs="Times New Roman"/>
          <w:i/>
          <w:kern w:val="2"/>
          <w:sz w:val="24"/>
          <w:szCs w:val="24"/>
          <w:lang w:eastAsia="zh-CN"/>
        </w:rPr>
        <w:t>Gastric Cancer</w:t>
      </w:r>
      <w:r w:rsidRPr="00886169">
        <w:rPr>
          <w:rFonts w:ascii="Book Antiqua" w:eastAsia="等线" w:hAnsi="Book Antiqua" w:cs="Times New Roman"/>
          <w:kern w:val="2"/>
          <w:sz w:val="24"/>
          <w:szCs w:val="24"/>
          <w:lang w:eastAsia="zh-CN"/>
        </w:rPr>
        <w:t xml:space="preserve"> 2017; </w:t>
      </w:r>
      <w:r w:rsidRPr="00886169">
        <w:rPr>
          <w:rFonts w:ascii="Book Antiqua" w:eastAsia="等线" w:hAnsi="Book Antiqua" w:cs="Times New Roman"/>
          <w:b/>
          <w:kern w:val="2"/>
          <w:sz w:val="24"/>
          <w:szCs w:val="24"/>
          <w:lang w:eastAsia="zh-CN"/>
        </w:rPr>
        <w:t>20</w:t>
      </w:r>
      <w:r w:rsidRPr="00886169">
        <w:rPr>
          <w:rFonts w:ascii="Book Antiqua" w:eastAsia="等线" w:hAnsi="Book Antiqua" w:cs="Times New Roman"/>
          <w:kern w:val="2"/>
          <w:sz w:val="24"/>
          <w:szCs w:val="24"/>
          <w:lang w:eastAsia="zh-CN"/>
        </w:rPr>
        <w:t>: 517-526 [PMID: 27553665 DOI: 10.1007/s10120-016-0633-1]</w:t>
      </w:r>
    </w:p>
    <w:p w14:paraId="03B92B11" w14:textId="77777777" w:rsidR="00737ABE" w:rsidRPr="00886169" w:rsidRDefault="00737ABE" w:rsidP="00737ABE">
      <w:pPr>
        <w:spacing w:line="360" w:lineRule="auto"/>
        <w:jc w:val="both"/>
        <w:rPr>
          <w:rFonts w:ascii="Book Antiqua" w:eastAsia="等线" w:hAnsi="Book Antiqua" w:cs="Times New Roman"/>
          <w:kern w:val="2"/>
          <w:sz w:val="24"/>
          <w:szCs w:val="24"/>
          <w:lang w:eastAsia="zh-CN"/>
        </w:rPr>
      </w:pPr>
      <w:r w:rsidRPr="00886169">
        <w:rPr>
          <w:rFonts w:ascii="Book Antiqua" w:eastAsia="等线" w:hAnsi="Book Antiqua" w:cs="Times New Roman"/>
          <w:kern w:val="2"/>
          <w:sz w:val="24"/>
          <w:szCs w:val="24"/>
          <w:lang w:eastAsia="zh-CN"/>
        </w:rPr>
        <w:t xml:space="preserve">29 </w:t>
      </w:r>
      <w:r w:rsidRPr="00886169">
        <w:rPr>
          <w:rFonts w:ascii="Book Antiqua" w:eastAsia="等线" w:hAnsi="Book Antiqua" w:cs="Times New Roman"/>
          <w:b/>
          <w:kern w:val="2"/>
          <w:sz w:val="24"/>
          <w:szCs w:val="24"/>
          <w:lang w:eastAsia="zh-CN"/>
        </w:rPr>
        <w:t>Kodera Y</w:t>
      </w:r>
      <w:r w:rsidRPr="00886169">
        <w:rPr>
          <w:rFonts w:ascii="Book Antiqua" w:eastAsia="等线" w:hAnsi="Book Antiqua" w:cs="Times New Roman"/>
          <w:kern w:val="2"/>
          <w:sz w:val="24"/>
          <w:szCs w:val="24"/>
          <w:lang w:eastAsia="zh-CN"/>
        </w:rPr>
        <w:t xml:space="preserve">, Kobayashi D, Tanaka C, Fujiwara M. Gastric adenocarcinoma with para-aortic lymph node metastasis: A borderline </w:t>
      </w:r>
      <w:proofErr w:type="spellStart"/>
      <w:r w:rsidRPr="00886169">
        <w:rPr>
          <w:rFonts w:ascii="Book Antiqua" w:eastAsia="等线" w:hAnsi="Book Antiqua" w:cs="Times New Roman"/>
          <w:kern w:val="2"/>
          <w:sz w:val="24"/>
          <w:szCs w:val="24"/>
          <w:lang w:eastAsia="zh-CN"/>
        </w:rPr>
        <w:t>resectable</w:t>
      </w:r>
      <w:proofErr w:type="spellEnd"/>
      <w:r w:rsidRPr="00886169">
        <w:rPr>
          <w:rFonts w:ascii="Book Antiqua" w:eastAsia="等线" w:hAnsi="Book Antiqua" w:cs="Times New Roman"/>
          <w:kern w:val="2"/>
          <w:sz w:val="24"/>
          <w:szCs w:val="24"/>
          <w:lang w:eastAsia="zh-CN"/>
        </w:rPr>
        <w:t xml:space="preserve"> cancer? </w:t>
      </w:r>
      <w:proofErr w:type="spellStart"/>
      <w:r w:rsidRPr="00886169">
        <w:rPr>
          <w:rFonts w:ascii="Book Antiqua" w:eastAsia="等线" w:hAnsi="Book Antiqua" w:cs="Times New Roman"/>
          <w:i/>
          <w:kern w:val="2"/>
          <w:sz w:val="24"/>
          <w:szCs w:val="24"/>
          <w:lang w:eastAsia="zh-CN"/>
        </w:rPr>
        <w:t>Surg</w:t>
      </w:r>
      <w:proofErr w:type="spellEnd"/>
      <w:r w:rsidRPr="00886169">
        <w:rPr>
          <w:rFonts w:ascii="Book Antiqua" w:eastAsia="等线" w:hAnsi="Book Antiqua" w:cs="Times New Roman"/>
          <w:i/>
          <w:kern w:val="2"/>
          <w:sz w:val="24"/>
          <w:szCs w:val="24"/>
          <w:lang w:eastAsia="zh-CN"/>
        </w:rPr>
        <w:t xml:space="preserve"> Today</w:t>
      </w:r>
      <w:r w:rsidRPr="00886169">
        <w:rPr>
          <w:rFonts w:ascii="Book Antiqua" w:eastAsia="等线" w:hAnsi="Book Antiqua" w:cs="Times New Roman"/>
          <w:kern w:val="2"/>
          <w:sz w:val="24"/>
          <w:szCs w:val="24"/>
          <w:lang w:eastAsia="zh-CN"/>
        </w:rPr>
        <w:t xml:space="preserve"> 2015; </w:t>
      </w:r>
      <w:r w:rsidRPr="00886169">
        <w:rPr>
          <w:rFonts w:ascii="Book Antiqua" w:eastAsia="等线" w:hAnsi="Book Antiqua" w:cs="Times New Roman"/>
          <w:b/>
          <w:kern w:val="2"/>
          <w:sz w:val="24"/>
          <w:szCs w:val="24"/>
          <w:lang w:eastAsia="zh-CN"/>
        </w:rPr>
        <w:t>45</w:t>
      </w:r>
      <w:r w:rsidRPr="00886169">
        <w:rPr>
          <w:rFonts w:ascii="Book Antiqua" w:eastAsia="等线" w:hAnsi="Book Antiqua" w:cs="Times New Roman"/>
          <w:kern w:val="2"/>
          <w:sz w:val="24"/>
          <w:szCs w:val="24"/>
          <w:lang w:eastAsia="zh-CN"/>
        </w:rPr>
        <w:t>: 1082-1090 [PMID: 25366353 DOI: 10.1007/s00595-014-1067-1]</w:t>
      </w:r>
    </w:p>
    <w:p w14:paraId="71B5D056" w14:textId="77777777" w:rsidR="00737ABE" w:rsidRPr="00886169" w:rsidRDefault="00737ABE" w:rsidP="00737ABE">
      <w:pPr>
        <w:spacing w:line="360" w:lineRule="auto"/>
        <w:jc w:val="both"/>
        <w:rPr>
          <w:rFonts w:ascii="Book Antiqua" w:eastAsia="等线" w:hAnsi="Book Antiqua" w:cs="Times New Roman"/>
          <w:kern w:val="2"/>
          <w:sz w:val="24"/>
          <w:szCs w:val="24"/>
          <w:lang w:eastAsia="zh-CN"/>
        </w:rPr>
      </w:pPr>
      <w:r w:rsidRPr="00886169">
        <w:rPr>
          <w:rFonts w:ascii="Book Antiqua" w:eastAsia="等线" w:hAnsi="Book Antiqua" w:cs="Times New Roman"/>
          <w:kern w:val="2"/>
          <w:sz w:val="24"/>
          <w:szCs w:val="24"/>
          <w:lang w:eastAsia="zh-CN"/>
        </w:rPr>
        <w:t xml:space="preserve">30 </w:t>
      </w:r>
      <w:r w:rsidRPr="00886169">
        <w:rPr>
          <w:rFonts w:ascii="Book Antiqua" w:eastAsia="等线" w:hAnsi="Book Antiqua" w:cs="Times New Roman"/>
          <w:b/>
          <w:kern w:val="2"/>
          <w:sz w:val="24"/>
          <w:szCs w:val="24"/>
          <w:lang w:eastAsia="zh-CN"/>
        </w:rPr>
        <w:t>Fujiwara Y</w:t>
      </w:r>
      <w:r w:rsidRPr="00886169">
        <w:rPr>
          <w:rFonts w:ascii="Book Antiqua" w:eastAsia="等线" w:hAnsi="Book Antiqua" w:cs="Times New Roman"/>
          <w:kern w:val="2"/>
          <w:sz w:val="24"/>
          <w:szCs w:val="24"/>
          <w:lang w:eastAsia="zh-CN"/>
        </w:rPr>
        <w:t xml:space="preserve">, Omori T, </w:t>
      </w:r>
      <w:proofErr w:type="spellStart"/>
      <w:r w:rsidRPr="00886169">
        <w:rPr>
          <w:rFonts w:ascii="Book Antiqua" w:eastAsia="等线" w:hAnsi="Book Antiqua" w:cs="Times New Roman"/>
          <w:kern w:val="2"/>
          <w:sz w:val="24"/>
          <w:szCs w:val="24"/>
          <w:lang w:eastAsia="zh-CN"/>
        </w:rPr>
        <w:t>Demura</w:t>
      </w:r>
      <w:proofErr w:type="spellEnd"/>
      <w:r w:rsidRPr="00886169">
        <w:rPr>
          <w:rFonts w:ascii="Book Antiqua" w:eastAsia="等线" w:hAnsi="Book Antiqua" w:cs="Times New Roman"/>
          <w:kern w:val="2"/>
          <w:sz w:val="24"/>
          <w:szCs w:val="24"/>
          <w:lang w:eastAsia="zh-CN"/>
        </w:rPr>
        <w:t xml:space="preserve"> K, Miyata H, Sugimura K, </w:t>
      </w:r>
      <w:proofErr w:type="spellStart"/>
      <w:r w:rsidRPr="00886169">
        <w:rPr>
          <w:rFonts w:ascii="Book Antiqua" w:eastAsia="等线" w:hAnsi="Book Antiqua" w:cs="Times New Roman"/>
          <w:kern w:val="2"/>
          <w:sz w:val="24"/>
          <w:szCs w:val="24"/>
          <w:lang w:eastAsia="zh-CN"/>
        </w:rPr>
        <w:t>Ohue</w:t>
      </w:r>
      <w:proofErr w:type="spellEnd"/>
      <w:r w:rsidRPr="00886169">
        <w:rPr>
          <w:rFonts w:ascii="Book Antiqua" w:eastAsia="等线" w:hAnsi="Book Antiqua" w:cs="Times New Roman"/>
          <w:kern w:val="2"/>
          <w:sz w:val="24"/>
          <w:szCs w:val="24"/>
          <w:lang w:eastAsia="zh-CN"/>
        </w:rPr>
        <w:t xml:space="preserve"> M, Kobayashi S, Takahashi H, </w:t>
      </w:r>
      <w:proofErr w:type="spellStart"/>
      <w:r w:rsidRPr="00886169">
        <w:rPr>
          <w:rFonts w:ascii="Book Antiqua" w:eastAsia="等线" w:hAnsi="Book Antiqua" w:cs="Times New Roman"/>
          <w:kern w:val="2"/>
          <w:sz w:val="24"/>
          <w:szCs w:val="24"/>
          <w:lang w:eastAsia="zh-CN"/>
        </w:rPr>
        <w:t>Doki</w:t>
      </w:r>
      <w:proofErr w:type="spellEnd"/>
      <w:r w:rsidRPr="00886169">
        <w:rPr>
          <w:rFonts w:ascii="Book Antiqua" w:eastAsia="等线" w:hAnsi="Book Antiqua" w:cs="Times New Roman"/>
          <w:kern w:val="2"/>
          <w:sz w:val="24"/>
          <w:szCs w:val="24"/>
          <w:lang w:eastAsia="zh-CN"/>
        </w:rPr>
        <w:t xml:space="preserve"> Y, Yano M. A Multidisciplinary Approach for Advanced Gastric Cancer with </w:t>
      </w:r>
      <w:proofErr w:type="spellStart"/>
      <w:r w:rsidRPr="00886169">
        <w:rPr>
          <w:rFonts w:ascii="Book Antiqua" w:eastAsia="等线" w:hAnsi="Book Antiqua" w:cs="Times New Roman"/>
          <w:kern w:val="2"/>
          <w:sz w:val="24"/>
          <w:szCs w:val="24"/>
          <w:lang w:eastAsia="zh-CN"/>
        </w:rPr>
        <w:t>Paraaortic</w:t>
      </w:r>
      <w:proofErr w:type="spellEnd"/>
      <w:r w:rsidRPr="00886169">
        <w:rPr>
          <w:rFonts w:ascii="Book Antiqua" w:eastAsia="等线" w:hAnsi="Book Antiqua" w:cs="Times New Roman"/>
          <w:kern w:val="2"/>
          <w:sz w:val="24"/>
          <w:szCs w:val="24"/>
          <w:lang w:eastAsia="zh-CN"/>
        </w:rPr>
        <w:t xml:space="preserve"> Lymph Node Metastasis. </w:t>
      </w:r>
      <w:r w:rsidRPr="00886169">
        <w:rPr>
          <w:rFonts w:ascii="Book Antiqua" w:eastAsia="等线" w:hAnsi="Book Antiqua" w:cs="Times New Roman"/>
          <w:i/>
          <w:kern w:val="2"/>
          <w:sz w:val="24"/>
          <w:szCs w:val="24"/>
          <w:lang w:eastAsia="zh-CN"/>
        </w:rPr>
        <w:t>Anticancer Res</w:t>
      </w:r>
      <w:r w:rsidRPr="00886169">
        <w:rPr>
          <w:rFonts w:ascii="Book Antiqua" w:eastAsia="等线" w:hAnsi="Book Antiqua" w:cs="Times New Roman"/>
          <w:kern w:val="2"/>
          <w:sz w:val="24"/>
          <w:szCs w:val="24"/>
          <w:lang w:eastAsia="zh-CN"/>
        </w:rPr>
        <w:t xml:space="preserve"> 2015; </w:t>
      </w:r>
      <w:r w:rsidRPr="00886169">
        <w:rPr>
          <w:rFonts w:ascii="Book Antiqua" w:eastAsia="等线" w:hAnsi="Book Antiqua" w:cs="Times New Roman"/>
          <w:b/>
          <w:kern w:val="2"/>
          <w:sz w:val="24"/>
          <w:szCs w:val="24"/>
          <w:lang w:eastAsia="zh-CN"/>
        </w:rPr>
        <w:t>35</w:t>
      </w:r>
      <w:r w:rsidRPr="00886169">
        <w:rPr>
          <w:rFonts w:ascii="Book Antiqua" w:eastAsia="等线" w:hAnsi="Book Antiqua" w:cs="Times New Roman"/>
          <w:kern w:val="2"/>
          <w:sz w:val="24"/>
          <w:szCs w:val="24"/>
          <w:lang w:eastAsia="zh-CN"/>
        </w:rPr>
        <w:t>: 6739-6745 [PMID: 26637890 DOI: 10.1007/s00205-006-0014-8]</w:t>
      </w:r>
    </w:p>
    <w:p w14:paraId="6706770A" w14:textId="77777777" w:rsidR="00737ABE" w:rsidRPr="00886169" w:rsidRDefault="00737ABE" w:rsidP="00737ABE">
      <w:pPr>
        <w:spacing w:line="360" w:lineRule="auto"/>
        <w:jc w:val="both"/>
        <w:rPr>
          <w:rFonts w:ascii="Book Antiqua" w:eastAsia="等线" w:hAnsi="Book Antiqua" w:cs="Times New Roman"/>
          <w:kern w:val="2"/>
          <w:sz w:val="24"/>
          <w:szCs w:val="24"/>
          <w:lang w:eastAsia="zh-CN"/>
        </w:rPr>
      </w:pPr>
      <w:r w:rsidRPr="00886169">
        <w:rPr>
          <w:rFonts w:ascii="Book Antiqua" w:eastAsia="等线" w:hAnsi="Book Antiqua" w:cs="Times New Roman"/>
          <w:kern w:val="2"/>
          <w:sz w:val="24"/>
          <w:szCs w:val="24"/>
          <w:lang w:eastAsia="zh-CN"/>
        </w:rPr>
        <w:t xml:space="preserve">31 </w:t>
      </w:r>
      <w:proofErr w:type="spellStart"/>
      <w:r w:rsidRPr="00886169">
        <w:rPr>
          <w:rFonts w:ascii="Book Antiqua" w:eastAsia="等线" w:hAnsi="Book Antiqua" w:cs="Times New Roman"/>
          <w:b/>
          <w:kern w:val="2"/>
          <w:sz w:val="24"/>
          <w:szCs w:val="24"/>
          <w:lang w:eastAsia="zh-CN"/>
        </w:rPr>
        <w:t>Tsuburaya</w:t>
      </w:r>
      <w:proofErr w:type="spellEnd"/>
      <w:r w:rsidRPr="00886169">
        <w:rPr>
          <w:rFonts w:ascii="Book Antiqua" w:eastAsia="等线" w:hAnsi="Book Antiqua" w:cs="Times New Roman"/>
          <w:b/>
          <w:kern w:val="2"/>
          <w:sz w:val="24"/>
          <w:szCs w:val="24"/>
          <w:lang w:eastAsia="zh-CN"/>
        </w:rPr>
        <w:t xml:space="preserve"> A</w:t>
      </w:r>
      <w:r w:rsidRPr="00886169">
        <w:rPr>
          <w:rFonts w:ascii="Book Antiqua" w:eastAsia="等线" w:hAnsi="Book Antiqua" w:cs="Times New Roman"/>
          <w:kern w:val="2"/>
          <w:sz w:val="24"/>
          <w:szCs w:val="24"/>
          <w:lang w:eastAsia="zh-CN"/>
        </w:rPr>
        <w:t xml:space="preserve">, </w:t>
      </w:r>
      <w:proofErr w:type="spellStart"/>
      <w:r w:rsidRPr="00886169">
        <w:rPr>
          <w:rFonts w:ascii="Book Antiqua" w:eastAsia="等线" w:hAnsi="Book Antiqua" w:cs="Times New Roman"/>
          <w:kern w:val="2"/>
          <w:sz w:val="24"/>
          <w:szCs w:val="24"/>
          <w:lang w:eastAsia="zh-CN"/>
        </w:rPr>
        <w:t>Mizusawa</w:t>
      </w:r>
      <w:proofErr w:type="spellEnd"/>
      <w:r w:rsidRPr="00886169">
        <w:rPr>
          <w:rFonts w:ascii="Book Antiqua" w:eastAsia="等线" w:hAnsi="Book Antiqua" w:cs="Times New Roman"/>
          <w:kern w:val="2"/>
          <w:sz w:val="24"/>
          <w:szCs w:val="24"/>
          <w:lang w:eastAsia="zh-CN"/>
        </w:rPr>
        <w:t xml:space="preserve"> J, Tanaka Y, Fukushima N, </w:t>
      </w:r>
      <w:proofErr w:type="spellStart"/>
      <w:r w:rsidRPr="00886169">
        <w:rPr>
          <w:rFonts w:ascii="Book Antiqua" w:eastAsia="等线" w:hAnsi="Book Antiqua" w:cs="Times New Roman"/>
          <w:kern w:val="2"/>
          <w:sz w:val="24"/>
          <w:szCs w:val="24"/>
          <w:lang w:eastAsia="zh-CN"/>
        </w:rPr>
        <w:t>Nashimoto</w:t>
      </w:r>
      <w:proofErr w:type="spellEnd"/>
      <w:r w:rsidRPr="00886169">
        <w:rPr>
          <w:rFonts w:ascii="Book Antiqua" w:eastAsia="等线" w:hAnsi="Book Antiqua" w:cs="Times New Roman"/>
          <w:kern w:val="2"/>
          <w:sz w:val="24"/>
          <w:szCs w:val="24"/>
          <w:lang w:eastAsia="zh-CN"/>
        </w:rPr>
        <w:t xml:space="preserve"> A, </w:t>
      </w:r>
      <w:proofErr w:type="spellStart"/>
      <w:r w:rsidRPr="00886169">
        <w:rPr>
          <w:rFonts w:ascii="Book Antiqua" w:eastAsia="等线" w:hAnsi="Book Antiqua" w:cs="Times New Roman"/>
          <w:kern w:val="2"/>
          <w:sz w:val="24"/>
          <w:szCs w:val="24"/>
          <w:lang w:eastAsia="zh-CN"/>
        </w:rPr>
        <w:t>Sasako</w:t>
      </w:r>
      <w:proofErr w:type="spellEnd"/>
      <w:r w:rsidRPr="00886169">
        <w:rPr>
          <w:rFonts w:ascii="Book Antiqua" w:eastAsia="等线" w:hAnsi="Book Antiqua" w:cs="Times New Roman"/>
          <w:kern w:val="2"/>
          <w:sz w:val="24"/>
          <w:szCs w:val="24"/>
          <w:lang w:eastAsia="zh-CN"/>
        </w:rPr>
        <w:t xml:space="preserve"> M; Stomach Cancer Study Group of the Japan Clinical Oncology Group. Neoadjuvant chemotherapy with S-1 and cisplatin followed by D2 gastrectomy with para-aortic lymph node dissection for gastric cancer with extensive lymph node metastasis. </w:t>
      </w:r>
      <w:r w:rsidRPr="00886169">
        <w:rPr>
          <w:rFonts w:ascii="Book Antiqua" w:eastAsia="等线" w:hAnsi="Book Antiqua" w:cs="Times New Roman"/>
          <w:i/>
          <w:kern w:val="2"/>
          <w:sz w:val="24"/>
          <w:szCs w:val="24"/>
          <w:lang w:eastAsia="zh-CN"/>
        </w:rPr>
        <w:t xml:space="preserve">Br J </w:t>
      </w:r>
      <w:proofErr w:type="spellStart"/>
      <w:r w:rsidRPr="00886169">
        <w:rPr>
          <w:rFonts w:ascii="Book Antiqua" w:eastAsia="等线" w:hAnsi="Book Antiqua" w:cs="Times New Roman"/>
          <w:i/>
          <w:kern w:val="2"/>
          <w:sz w:val="24"/>
          <w:szCs w:val="24"/>
          <w:lang w:eastAsia="zh-CN"/>
        </w:rPr>
        <w:t>Surg</w:t>
      </w:r>
      <w:proofErr w:type="spellEnd"/>
      <w:r w:rsidRPr="00886169">
        <w:rPr>
          <w:rFonts w:ascii="Book Antiqua" w:eastAsia="等线" w:hAnsi="Book Antiqua" w:cs="Times New Roman"/>
          <w:kern w:val="2"/>
          <w:sz w:val="24"/>
          <w:szCs w:val="24"/>
          <w:lang w:eastAsia="zh-CN"/>
        </w:rPr>
        <w:t xml:space="preserve"> 2014; </w:t>
      </w:r>
      <w:r w:rsidRPr="00886169">
        <w:rPr>
          <w:rFonts w:ascii="Book Antiqua" w:eastAsia="等线" w:hAnsi="Book Antiqua" w:cs="Times New Roman"/>
          <w:b/>
          <w:kern w:val="2"/>
          <w:sz w:val="24"/>
          <w:szCs w:val="24"/>
          <w:lang w:eastAsia="zh-CN"/>
        </w:rPr>
        <w:t>101</w:t>
      </w:r>
      <w:r w:rsidRPr="00886169">
        <w:rPr>
          <w:rFonts w:ascii="Book Antiqua" w:eastAsia="等线" w:hAnsi="Book Antiqua" w:cs="Times New Roman"/>
          <w:kern w:val="2"/>
          <w:sz w:val="24"/>
          <w:szCs w:val="24"/>
          <w:lang w:eastAsia="zh-CN"/>
        </w:rPr>
        <w:t>: 653-660 [PMID: 24668391 DOI: 10.1002/bjs.9484]</w:t>
      </w:r>
    </w:p>
    <w:p w14:paraId="7E11A7F3" w14:textId="77777777" w:rsidR="00737ABE" w:rsidRPr="00886169" w:rsidRDefault="00737ABE" w:rsidP="00737ABE">
      <w:pPr>
        <w:spacing w:line="360" w:lineRule="auto"/>
        <w:jc w:val="both"/>
        <w:rPr>
          <w:rFonts w:ascii="Book Antiqua" w:eastAsia="等线" w:hAnsi="Book Antiqua" w:cs="Times New Roman"/>
          <w:kern w:val="2"/>
          <w:sz w:val="24"/>
          <w:szCs w:val="24"/>
          <w:lang w:eastAsia="zh-CN"/>
        </w:rPr>
      </w:pPr>
      <w:r w:rsidRPr="00886169">
        <w:rPr>
          <w:rFonts w:ascii="Book Antiqua" w:eastAsia="等线" w:hAnsi="Book Antiqua" w:cs="Times New Roman"/>
          <w:kern w:val="2"/>
          <w:sz w:val="24"/>
          <w:szCs w:val="24"/>
          <w:lang w:eastAsia="zh-CN"/>
        </w:rPr>
        <w:t xml:space="preserve">32 </w:t>
      </w:r>
      <w:r w:rsidRPr="00886169">
        <w:rPr>
          <w:rFonts w:ascii="Book Antiqua" w:eastAsia="等线" w:hAnsi="Book Antiqua" w:cs="Times New Roman"/>
          <w:b/>
          <w:kern w:val="2"/>
          <w:sz w:val="24"/>
          <w:szCs w:val="24"/>
          <w:lang w:eastAsia="zh-CN"/>
        </w:rPr>
        <w:t>He Q</w:t>
      </w:r>
      <w:r w:rsidRPr="00886169">
        <w:rPr>
          <w:rFonts w:ascii="Book Antiqua" w:eastAsia="等线" w:hAnsi="Book Antiqua" w:cs="Times New Roman"/>
          <w:kern w:val="2"/>
          <w:sz w:val="24"/>
          <w:szCs w:val="24"/>
          <w:lang w:eastAsia="zh-CN"/>
        </w:rPr>
        <w:t xml:space="preserve">, Ma L, Li Y, Li G. A pilot study of an individualized comprehensive treatment for advanced gastric cancer with para-aortic lymph node metastasis. </w:t>
      </w:r>
      <w:r w:rsidRPr="00886169">
        <w:rPr>
          <w:rFonts w:ascii="Book Antiqua" w:eastAsia="等线" w:hAnsi="Book Antiqua" w:cs="Times New Roman"/>
          <w:i/>
          <w:kern w:val="2"/>
          <w:sz w:val="24"/>
          <w:szCs w:val="24"/>
          <w:lang w:eastAsia="zh-CN"/>
        </w:rPr>
        <w:t xml:space="preserve">BMC </w:t>
      </w:r>
      <w:proofErr w:type="spellStart"/>
      <w:r w:rsidRPr="00886169">
        <w:rPr>
          <w:rFonts w:ascii="Book Antiqua" w:eastAsia="等线" w:hAnsi="Book Antiqua" w:cs="Times New Roman"/>
          <w:i/>
          <w:kern w:val="2"/>
          <w:sz w:val="24"/>
          <w:szCs w:val="24"/>
          <w:lang w:eastAsia="zh-CN"/>
        </w:rPr>
        <w:t>Gastroenterol</w:t>
      </w:r>
      <w:proofErr w:type="spellEnd"/>
      <w:r w:rsidRPr="00886169">
        <w:rPr>
          <w:rFonts w:ascii="Book Antiqua" w:eastAsia="等线" w:hAnsi="Book Antiqua" w:cs="Times New Roman"/>
          <w:kern w:val="2"/>
          <w:sz w:val="24"/>
          <w:szCs w:val="24"/>
          <w:lang w:eastAsia="zh-CN"/>
        </w:rPr>
        <w:t xml:space="preserve"> 2016; </w:t>
      </w:r>
      <w:r w:rsidRPr="00886169">
        <w:rPr>
          <w:rFonts w:ascii="Book Antiqua" w:eastAsia="等线" w:hAnsi="Book Antiqua" w:cs="Times New Roman"/>
          <w:b/>
          <w:kern w:val="2"/>
          <w:sz w:val="24"/>
          <w:szCs w:val="24"/>
          <w:lang w:eastAsia="zh-CN"/>
        </w:rPr>
        <w:t>16</w:t>
      </w:r>
      <w:r w:rsidRPr="00886169">
        <w:rPr>
          <w:rFonts w:ascii="Book Antiqua" w:eastAsia="等线" w:hAnsi="Book Antiqua" w:cs="Times New Roman"/>
          <w:kern w:val="2"/>
          <w:sz w:val="24"/>
          <w:szCs w:val="24"/>
          <w:lang w:eastAsia="zh-CN"/>
        </w:rPr>
        <w:t>: 8 [PMID: 26782354 DOI: 10.1186/s12876-016-0422-7]</w:t>
      </w:r>
    </w:p>
    <w:p w14:paraId="06651602" w14:textId="77777777" w:rsidR="00737ABE" w:rsidRPr="00886169" w:rsidRDefault="00737ABE" w:rsidP="00737ABE">
      <w:pPr>
        <w:spacing w:line="360" w:lineRule="auto"/>
        <w:jc w:val="both"/>
        <w:rPr>
          <w:rFonts w:ascii="Book Antiqua" w:eastAsia="等线" w:hAnsi="Book Antiqua" w:cs="Times New Roman"/>
          <w:kern w:val="2"/>
          <w:sz w:val="24"/>
          <w:szCs w:val="24"/>
          <w:lang w:eastAsia="zh-CN"/>
        </w:rPr>
      </w:pPr>
      <w:r w:rsidRPr="00886169">
        <w:rPr>
          <w:rFonts w:ascii="Book Antiqua" w:eastAsia="等线" w:hAnsi="Book Antiqua" w:cs="Times New Roman"/>
          <w:kern w:val="2"/>
          <w:sz w:val="24"/>
          <w:szCs w:val="24"/>
          <w:lang w:eastAsia="zh-CN"/>
        </w:rPr>
        <w:t xml:space="preserve">33 </w:t>
      </w:r>
      <w:r w:rsidRPr="00886169">
        <w:rPr>
          <w:rFonts w:ascii="Book Antiqua" w:eastAsia="等线" w:hAnsi="Book Antiqua" w:cs="Times New Roman"/>
          <w:b/>
          <w:kern w:val="2"/>
          <w:sz w:val="24"/>
          <w:szCs w:val="24"/>
          <w:lang w:eastAsia="zh-CN"/>
        </w:rPr>
        <w:t>Ito S</w:t>
      </w:r>
      <w:r w:rsidRPr="00886169">
        <w:rPr>
          <w:rFonts w:ascii="Book Antiqua" w:eastAsia="等线" w:hAnsi="Book Antiqua" w:cs="Times New Roman"/>
          <w:kern w:val="2"/>
          <w:sz w:val="24"/>
          <w:szCs w:val="24"/>
          <w:lang w:eastAsia="zh-CN"/>
        </w:rPr>
        <w:t xml:space="preserve">, Sano T, </w:t>
      </w:r>
      <w:proofErr w:type="spellStart"/>
      <w:r w:rsidRPr="00886169">
        <w:rPr>
          <w:rFonts w:ascii="Book Antiqua" w:eastAsia="等线" w:hAnsi="Book Antiqua" w:cs="Times New Roman"/>
          <w:kern w:val="2"/>
          <w:sz w:val="24"/>
          <w:szCs w:val="24"/>
          <w:lang w:eastAsia="zh-CN"/>
        </w:rPr>
        <w:t>Mizusawa</w:t>
      </w:r>
      <w:proofErr w:type="spellEnd"/>
      <w:r w:rsidRPr="00886169">
        <w:rPr>
          <w:rFonts w:ascii="Book Antiqua" w:eastAsia="等线" w:hAnsi="Book Antiqua" w:cs="Times New Roman"/>
          <w:kern w:val="2"/>
          <w:sz w:val="24"/>
          <w:szCs w:val="24"/>
          <w:lang w:eastAsia="zh-CN"/>
        </w:rPr>
        <w:t xml:space="preserve"> J, </w:t>
      </w:r>
      <w:proofErr w:type="spellStart"/>
      <w:r w:rsidRPr="00886169">
        <w:rPr>
          <w:rFonts w:ascii="Book Antiqua" w:eastAsia="等线" w:hAnsi="Book Antiqua" w:cs="Times New Roman"/>
          <w:kern w:val="2"/>
          <w:sz w:val="24"/>
          <w:szCs w:val="24"/>
          <w:lang w:eastAsia="zh-CN"/>
        </w:rPr>
        <w:t>Takahari</w:t>
      </w:r>
      <w:proofErr w:type="spellEnd"/>
      <w:r w:rsidRPr="00886169">
        <w:rPr>
          <w:rFonts w:ascii="Book Antiqua" w:eastAsia="等线" w:hAnsi="Book Antiqua" w:cs="Times New Roman"/>
          <w:kern w:val="2"/>
          <w:sz w:val="24"/>
          <w:szCs w:val="24"/>
          <w:lang w:eastAsia="zh-CN"/>
        </w:rPr>
        <w:t xml:space="preserve"> D, Katayama H, </w:t>
      </w:r>
      <w:proofErr w:type="spellStart"/>
      <w:r w:rsidRPr="00886169">
        <w:rPr>
          <w:rFonts w:ascii="Book Antiqua" w:eastAsia="等线" w:hAnsi="Book Antiqua" w:cs="Times New Roman"/>
          <w:kern w:val="2"/>
          <w:sz w:val="24"/>
          <w:szCs w:val="24"/>
          <w:lang w:eastAsia="zh-CN"/>
        </w:rPr>
        <w:t>Katai</w:t>
      </w:r>
      <w:proofErr w:type="spellEnd"/>
      <w:r w:rsidRPr="00886169">
        <w:rPr>
          <w:rFonts w:ascii="Book Antiqua" w:eastAsia="等线" w:hAnsi="Book Antiqua" w:cs="Times New Roman"/>
          <w:kern w:val="2"/>
          <w:sz w:val="24"/>
          <w:szCs w:val="24"/>
          <w:lang w:eastAsia="zh-CN"/>
        </w:rPr>
        <w:t xml:space="preserve"> H, Kawashima Y, Kinoshita T, </w:t>
      </w:r>
      <w:proofErr w:type="spellStart"/>
      <w:r w:rsidRPr="00886169">
        <w:rPr>
          <w:rFonts w:ascii="Book Antiqua" w:eastAsia="等线" w:hAnsi="Book Antiqua" w:cs="Times New Roman"/>
          <w:kern w:val="2"/>
          <w:sz w:val="24"/>
          <w:szCs w:val="24"/>
          <w:lang w:eastAsia="zh-CN"/>
        </w:rPr>
        <w:t>Terashima</w:t>
      </w:r>
      <w:proofErr w:type="spellEnd"/>
      <w:r w:rsidRPr="00886169">
        <w:rPr>
          <w:rFonts w:ascii="Book Antiqua" w:eastAsia="等线" w:hAnsi="Book Antiqua" w:cs="Times New Roman"/>
          <w:kern w:val="2"/>
          <w:sz w:val="24"/>
          <w:szCs w:val="24"/>
          <w:lang w:eastAsia="zh-CN"/>
        </w:rPr>
        <w:t xml:space="preserve"> M, </w:t>
      </w:r>
      <w:proofErr w:type="spellStart"/>
      <w:r w:rsidRPr="00886169">
        <w:rPr>
          <w:rFonts w:ascii="Book Antiqua" w:eastAsia="等线" w:hAnsi="Book Antiqua" w:cs="Times New Roman"/>
          <w:kern w:val="2"/>
          <w:sz w:val="24"/>
          <w:szCs w:val="24"/>
          <w:lang w:eastAsia="zh-CN"/>
        </w:rPr>
        <w:t>Nashimoto</w:t>
      </w:r>
      <w:proofErr w:type="spellEnd"/>
      <w:r w:rsidRPr="00886169">
        <w:rPr>
          <w:rFonts w:ascii="Book Antiqua" w:eastAsia="等线" w:hAnsi="Book Antiqua" w:cs="Times New Roman"/>
          <w:kern w:val="2"/>
          <w:sz w:val="24"/>
          <w:szCs w:val="24"/>
          <w:lang w:eastAsia="zh-CN"/>
        </w:rPr>
        <w:t xml:space="preserve"> A, </w:t>
      </w:r>
      <w:proofErr w:type="spellStart"/>
      <w:r w:rsidRPr="00886169">
        <w:rPr>
          <w:rFonts w:ascii="Book Antiqua" w:eastAsia="等线" w:hAnsi="Book Antiqua" w:cs="Times New Roman"/>
          <w:kern w:val="2"/>
          <w:sz w:val="24"/>
          <w:szCs w:val="24"/>
          <w:lang w:eastAsia="zh-CN"/>
        </w:rPr>
        <w:t>Nakamori</w:t>
      </w:r>
      <w:proofErr w:type="spellEnd"/>
      <w:r w:rsidRPr="00886169">
        <w:rPr>
          <w:rFonts w:ascii="Book Antiqua" w:eastAsia="等线" w:hAnsi="Book Antiqua" w:cs="Times New Roman"/>
          <w:kern w:val="2"/>
          <w:sz w:val="24"/>
          <w:szCs w:val="24"/>
          <w:lang w:eastAsia="zh-CN"/>
        </w:rPr>
        <w:t xml:space="preserve"> M, </w:t>
      </w:r>
      <w:proofErr w:type="spellStart"/>
      <w:r w:rsidRPr="00886169">
        <w:rPr>
          <w:rFonts w:ascii="Book Antiqua" w:eastAsia="等线" w:hAnsi="Book Antiqua" w:cs="Times New Roman"/>
          <w:kern w:val="2"/>
          <w:sz w:val="24"/>
          <w:szCs w:val="24"/>
          <w:lang w:eastAsia="zh-CN"/>
        </w:rPr>
        <w:t>Onaya</w:t>
      </w:r>
      <w:proofErr w:type="spellEnd"/>
      <w:r w:rsidRPr="00886169">
        <w:rPr>
          <w:rFonts w:ascii="Book Antiqua" w:eastAsia="等线" w:hAnsi="Book Antiqua" w:cs="Times New Roman"/>
          <w:kern w:val="2"/>
          <w:sz w:val="24"/>
          <w:szCs w:val="24"/>
          <w:lang w:eastAsia="zh-CN"/>
        </w:rPr>
        <w:t xml:space="preserve"> H, </w:t>
      </w:r>
      <w:proofErr w:type="spellStart"/>
      <w:r w:rsidRPr="00886169">
        <w:rPr>
          <w:rFonts w:ascii="Book Antiqua" w:eastAsia="等线" w:hAnsi="Book Antiqua" w:cs="Times New Roman"/>
          <w:kern w:val="2"/>
          <w:sz w:val="24"/>
          <w:szCs w:val="24"/>
          <w:lang w:eastAsia="zh-CN"/>
        </w:rPr>
        <w:t>Sasako</w:t>
      </w:r>
      <w:proofErr w:type="spellEnd"/>
      <w:r w:rsidRPr="00886169">
        <w:rPr>
          <w:rFonts w:ascii="Book Antiqua" w:eastAsia="等线" w:hAnsi="Book Antiqua" w:cs="Times New Roman"/>
          <w:kern w:val="2"/>
          <w:sz w:val="24"/>
          <w:szCs w:val="24"/>
          <w:lang w:eastAsia="zh-CN"/>
        </w:rPr>
        <w:t xml:space="preserve"> M. A phase II study of preoperative chemotherapy with docetaxel, cisplatin, and </w:t>
      </w:r>
      <w:r w:rsidRPr="00886169">
        <w:rPr>
          <w:rFonts w:ascii="Book Antiqua" w:eastAsia="等线" w:hAnsi="Book Antiqua" w:cs="Times New Roman"/>
          <w:kern w:val="2"/>
          <w:sz w:val="24"/>
          <w:szCs w:val="24"/>
          <w:lang w:eastAsia="zh-CN"/>
        </w:rPr>
        <w:lastRenderedPageBreak/>
        <w:t xml:space="preserve">S-1 followed by gastrectomy with D2 plus para-aortic lymph node dissection for gastric cancer with extensive lymph node metastasis: JCOG1002. </w:t>
      </w:r>
      <w:r w:rsidRPr="00886169">
        <w:rPr>
          <w:rFonts w:ascii="Book Antiqua" w:eastAsia="等线" w:hAnsi="Book Antiqua" w:cs="Times New Roman"/>
          <w:i/>
          <w:kern w:val="2"/>
          <w:sz w:val="24"/>
          <w:szCs w:val="24"/>
          <w:lang w:eastAsia="zh-CN"/>
        </w:rPr>
        <w:t>Gastric Cancer</w:t>
      </w:r>
      <w:r w:rsidRPr="00886169">
        <w:rPr>
          <w:rFonts w:ascii="Book Antiqua" w:eastAsia="等线" w:hAnsi="Book Antiqua" w:cs="Times New Roman"/>
          <w:kern w:val="2"/>
          <w:sz w:val="24"/>
          <w:szCs w:val="24"/>
          <w:lang w:eastAsia="zh-CN"/>
        </w:rPr>
        <w:t xml:space="preserve"> 2017; </w:t>
      </w:r>
      <w:r w:rsidRPr="00886169">
        <w:rPr>
          <w:rFonts w:ascii="Book Antiqua" w:eastAsia="等线" w:hAnsi="Book Antiqua" w:cs="Times New Roman"/>
          <w:b/>
          <w:kern w:val="2"/>
          <w:sz w:val="24"/>
          <w:szCs w:val="24"/>
          <w:lang w:eastAsia="zh-CN"/>
        </w:rPr>
        <w:t>20</w:t>
      </w:r>
      <w:r w:rsidRPr="00886169">
        <w:rPr>
          <w:rFonts w:ascii="Book Antiqua" w:eastAsia="等线" w:hAnsi="Book Antiqua" w:cs="Times New Roman"/>
          <w:kern w:val="2"/>
          <w:sz w:val="24"/>
          <w:szCs w:val="24"/>
          <w:lang w:eastAsia="zh-CN"/>
        </w:rPr>
        <w:t>: 322-331 [PMID: 27299887 DOI: 10.1007/s10120-016-0619-z]</w:t>
      </w:r>
    </w:p>
    <w:p w14:paraId="6F0A0099" w14:textId="77777777" w:rsidR="00737ABE" w:rsidRPr="00886169" w:rsidRDefault="00737ABE" w:rsidP="00737ABE">
      <w:pPr>
        <w:spacing w:line="360" w:lineRule="auto"/>
        <w:jc w:val="both"/>
        <w:rPr>
          <w:rFonts w:ascii="Book Antiqua" w:eastAsia="等线" w:hAnsi="Book Antiqua" w:cs="Times New Roman"/>
          <w:kern w:val="2"/>
          <w:sz w:val="24"/>
          <w:szCs w:val="24"/>
          <w:lang w:eastAsia="zh-CN"/>
        </w:rPr>
      </w:pPr>
      <w:r w:rsidRPr="00886169">
        <w:rPr>
          <w:rFonts w:ascii="Book Antiqua" w:eastAsia="等线" w:hAnsi="Book Antiqua" w:cs="Times New Roman"/>
          <w:kern w:val="2"/>
          <w:sz w:val="24"/>
          <w:szCs w:val="24"/>
          <w:lang w:eastAsia="zh-CN"/>
        </w:rPr>
        <w:t xml:space="preserve">34 </w:t>
      </w:r>
      <w:r w:rsidRPr="00886169">
        <w:rPr>
          <w:rFonts w:ascii="Book Antiqua" w:eastAsia="等线" w:hAnsi="Book Antiqua" w:cs="Times New Roman"/>
          <w:b/>
          <w:kern w:val="2"/>
          <w:sz w:val="24"/>
          <w:szCs w:val="24"/>
          <w:lang w:eastAsia="zh-CN"/>
        </w:rPr>
        <w:t>Yamaguchi K</w:t>
      </w:r>
      <w:r w:rsidRPr="00886169">
        <w:rPr>
          <w:rFonts w:ascii="Book Antiqua" w:eastAsia="等线" w:hAnsi="Book Antiqua" w:cs="Times New Roman"/>
          <w:kern w:val="2"/>
          <w:sz w:val="24"/>
          <w:szCs w:val="24"/>
          <w:lang w:eastAsia="zh-CN"/>
        </w:rPr>
        <w:t xml:space="preserve">, Yoshida K, </w:t>
      </w:r>
      <w:proofErr w:type="spellStart"/>
      <w:r w:rsidRPr="00886169">
        <w:rPr>
          <w:rFonts w:ascii="Book Antiqua" w:eastAsia="等线" w:hAnsi="Book Antiqua" w:cs="Times New Roman"/>
          <w:kern w:val="2"/>
          <w:sz w:val="24"/>
          <w:szCs w:val="24"/>
          <w:lang w:eastAsia="zh-CN"/>
        </w:rPr>
        <w:t>Tanahashi</w:t>
      </w:r>
      <w:proofErr w:type="spellEnd"/>
      <w:r w:rsidRPr="00886169">
        <w:rPr>
          <w:rFonts w:ascii="Book Antiqua" w:eastAsia="等线" w:hAnsi="Book Antiqua" w:cs="Times New Roman"/>
          <w:kern w:val="2"/>
          <w:sz w:val="24"/>
          <w:szCs w:val="24"/>
          <w:lang w:eastAsia="zh-CN"/>
        </w:rPr>
        <w:t xml:space="preserve"> T, Takahashi T, </w:t>
      </w:r>
      <w:proofErr w:type="spellStart"/>
      <w:r w:rsidRPr="00886169">
        <w:rPr>
          <w:rFonts w:ascii="Book Antiqua" w:eastAsia="等线" w:hAnsi="Book Antiqua" w:cs="Times New Roman"/>
          <w:kern w:val="2"/>
          <w:sz w:val="24"/>
          <w:szCs w:val="24"/>
          <w:lang w:eastAsia="zh-CN"/>
        </w:rPr>
        <w:t>Matsuhashi</w:t>
      </w:r>
      <w:proofErr w:type="spellEnd"/>
      <w:r w:rsidRPr="00886169">
        <w:rPr>
          <w:rFonts w:ascii="Book Antiqua" w:eastAsia="等线" w:hAnsi="Book Antiqua" w:cs="Times New Roman"/>
          <w:kern w:val="2"/>
          <w:sz w:val="24"/>
          <w:szCs w:val="24"/>
          <w:lang w:eastAsia="zh-CN"/>
        </w:rPr>
        <w:t xml:space="preserve"> N, Tanaka Y, Tanabe K, </w:t>
      </w:r>
      <w:proofErr w:type="spellStart"/>
      <w:r w:rsidRPr="00886169">
        <w:rPr>
          <w:rFonts w:ascii="Book Antiqua" w:eastAsia="等线" w:hAnsi="Book Antiqua" w:cs="Times New Roman"/>
          <w:kern w:val="2"/>
          <w:sz w:val="24"/>
          <w:szCs w:val="24"/>
          <w:lang w:eastAsia="zh-CN"/>
        </w:rPr>
        <w:t>Ohdan</w:t>
      </w:r>
      <w:proofErr w:type="spellEnd"/>
      <w:r w:rsidRPr="00886169">
        <w:rPr>
          <w:rFonts w:ascii="Book Antiqua" w:eastAsia="等线" w:hAnsi="Book Antiqua" w:cs="Times New Roman"/>
          <w:kern w:val="2"/>
          <w:sz w:val="24"/>
          <w:szCs w:val="24"/>
          <w:lang w:eastAsia="zh-CN"/>
        </w:rPr>
        <w:t xml:space="preserve"> H. The long-term survival of stage IV gastric cancer patients with conversion therapy. </w:t>
      </w:r>
      <w:r w:rsidRPr="00886169">
        <w:rPr>
          <w:rFonts w:ascii="Book Antiqua" w:eastAsia="等线" w:hAnsi="Book Antiqua" w:cs="Times New Roman"/>
          <w:i/>
          <w:kern w:val="2"/>
          <w:sz w:val="24"/>
          <w:szCs w:val="24"/>
          <w:lang w:eastAsia="zh-CN"/>
        </w:rPr>
        <w:t>Gastric Cancer</w:t>
      </w:r>
      <w:r w:rsidRPr="00886169">
        <w:rPr>
          <w:rFonts w:ascii="Book Antiqua" w:eastAsia="等线" w:hAnsi="Book Antiqua" w:cs="Times New Roman"/>
          <w:kern w:val="2"/>
          <w:sz w:val="24"/>
          <w:szCs w:val="24"/>
          <w:lang w:eastAsia="zh-CN"/>
        </w:rPr>
        <w:t xml:space="preserve"> 2018; </w:t>
      </w:r>
      <w:r w:rsidRPr="00886169">
        <w:rPr>
          <w:rFonts w:ascii="Book Antiqua" w:eastAsia="等线" w:hAnsi="Book Antiqua" w:cs="Times New Roman"/>
          <w:b/>
          <w:kern w:val="2"/>
          <w:sz w:val="24"/>
          <w:szCs w:val="24"/>
          <w:lang w:eastAsia="zh-CN"/>
        </w:rPr>
        <w:t>21</w:t>
      </w:r>
      <w:r w:rsidRPr="00886169">
        <w:rPr>
          <w:rFonts w:ascii="Book Antiqua" w:eastAsia="等线" w:hAnsi="Book Antiqua" w:cs="Times New Roman"/>
          <w:kern w:val="2"/>
          <w:sz w:val="24"/>
          <w:szCs w:val="24"/>
          <w:lang w:eastAsia="zh-CN"/>
        </w:rPr>
        <w:t>: 315-323 [PMID: 28616743 DOI: 10.1007/s10120-017-0738-1]</w:t>
      </w:r>
    </w:p>
    <w:p w14:paraId="6DC5DE6C" w14:textId="77777777" w:rsidR="00737ABE" w:rsidRPr="00886169" w:rsidRDefault="00737ABE" w:rsidP="00737ABE">
      <w:pPr>
        <w:spacing w:line="360" w:lineRule="auto"/>
        <w:jc w:val="both"/>
        <w:rPr>
          <w:rFonts w:ascii="Book Antiqua" w:eastAsia="等线" w:hAnsi="Book Antiqua" w:cs="Times New Roman"/>
          <w:kern w:val="2"/>
          <w:sz w:val="24"/>
          <w:szCs w:val="24"/>
          <w:lang w:eastAsia="zh-CN"/>
        </w:rPr>
      </w:pPr>
      <w:r w:rsidRPr="00886169">
        <w:rPr>
          <w:rFonts w:ascii="Book Antiqua" w:eastAsia="等线" w:hAnsi="Book Antiqua" w:cs="Times New Roman"/>
          <w:kern w:val="2"/>
          <w:sz w:val="24"/>
          <w:szCs w:val="24"/>
          <w:lang w:eastAsia="zh-CN"/>
        </w:rPr>
        <w:t xml:space="preserve">35 </w:t>
      </w:r>
      <w:proofErr w:type="spellStart"/>
      <w:r w:rsidRPr="00886169">
        <w:rPr>
          <w:rFonts w:ascii="Book Antiqua" w:eastAsia="等线" w:hAnsi="Book Antiqua" w:cs="Times New Roman"/>
          <w:b/>
          <w:kern w:val="2"/>
          <w:sz w:val="24"/>
          <w:szCs w:val="24"/>
          <w:lang w:eastAsia="zh-CN"/>
        </w:rPr>
        <w:t>Seo</w:t>
      </w:r>
      <w:proofErr w:type="spellEnd"/>
      <w:r w:rsidRPr="00886169">
        <w:rPr>
          <w:rFonts w:ascii="Book Antiqua" w:eastAsia="等线" w:hAnsi="Book Antiqua" w:cs="Times New Roman"/>
          <w:b/>
          <w:kern w:val="2"/>
          <w:sz w:val="24"/>
          <w:szCs w:val="24"/>
          <w:lang w:eastAsia="zh-CN"/>
        </w:rPr>
        <w:t xml:space="preserve"> HS</w:t>
      </w:r>
      <w:r w:rsidRPr="00886169">
        <w:rPr>
          <w:rFonts w:ascii="Book Antiqua" w:eastAsia="等线" w:hAnsi="Book Antiqua" w:cs="Times New Roman"/>
          <w:kern w:val="2"/>
          <w:sz w:val="24"/>
          <w:szCs w:val="24"/>
          <w:lang w:eastAsia="zh-CN"/>
        </w:rPr>
        <w:t xml:space="preserve">, Song KY, Jung YJ, Park SM, Jeon HM, Kim W, Chin HM, Kim JJ, Kim SK, Chun KH, Kim JG, Lee JH, Lee HH, Kim DJ, </w:t>
      </w:r>
      <w:proofErr w:type="spellStart"/>
      <w:r w:rsidRPr="00886169">
        <w:rPr>
          <w:rFonts w:ascii="Book Antiqua" w:eastAsia="等线" w:hAnsi="Book Antiqua" w:cs="Times New Roman"/>
          <w:kern w:val="2"/>
          <w:sz w:val="24"/>
          <w:szCs w:val="24"/>
          <w:lang w:eastAsia="zh-CN"/>
        </w:rPr>
        <w:t>Yoo</w:t>
      </w:r>
      <w:proofErr w:type="spellEnd"/>
      <w:r w:rsidRPr="00886169">
        <w:rPr>
          <w:rFonts w:ascii="Book Antiqua" w:eastAsia="等线" w:hAnsi="Book Antiqua" w:cs="Times New Roman"/>
          <w:kern w:val="2"/>
          <w:sz w:val="24"/>
          <w:szCs w:val="24"/>
          <w:lang w:eastAsia="zh-CN"/>
        </w:rPr>
        <w:t xml:space="preserve"> HM, Kim CH, Kim EY, Park CH; Catholic Gastric Cancer Study Group (CGCSG). Radical Gastrectomy After Chemotherapy May Prolong Survival in Stage IV Gastric Cancer: A Korean Multi-institutional Analysis. </w:t>
      </w:r>
      <w:r w:rsidRPr="00886169">
        <w:rPr>
          <w:rFonts w:ascii="Book Antiqua" w:eastAsia="等线" w:hAnsi="Book Antiqua" w:cs="Times New Roman"/>
          <w:i/>
          <w:kern w:val="2"/>
          <w:sz w:val="24"/>
          <w:szCs w:val="24"/>
          <w:lang w:eastAsia="zh-CN"/>
        </w:rPr>
        <w:t xml:space="preserve">World J </w:t>
      </w:r>
      <w:proofErr w:type="spellStart"/>
      <w:r w:rsidRPr="00886169">
        <w:rPr>
          <w:rFonts w:ascii="Book Antiqua" w:eastAsia="等线" w:hAnsi="Book Antiqua" w:cs="Times New Roman"/>
          <w:i/>
          <w:kern w:val="2"/>
          <w:sz w:val="24"/>
          <w:szCs w:val="24"/>
          <w:lang w:eastAsia="zh-CN"/>
        </w:rPr>
        <w:t>Surg</w:t>
      </w:r>
      <w:proofErr w:type="spellEnd"/>
      <w:r w:rsidRPr="00886169">
        <w:rPr>
          <w:rFonts w:ascii="Book Antiqua" w:eastAsia="等线" w:hAnsi="Book Antiqua" w:cs="Times New Roman"/>
          <w:kern w:val="2"/>
          <w:sz w:val="24"/>
          <w:szCs w:val="24"/>
          <w:lang w:eastAsia="zh-CN"/>
        </w:rPr>
        <w:t xml:space="preserve"> 2018; </w:t>
      </w:r>
      <w:r w:rsidRPr="00886169">
        <w:rPr>
          <w:rFonts w:ascii="Book Antiqua" w:eastAsia="等线" w:hAnsi="Book Antiqua" w:cs="Times New Roman"/>
          <w:b/>
          <w:kern w:val="2"/>
          <w:sz w:val="24"/>
          <w:szCs w:val="24"/>
          <w:lang w:eastAsia="zh-CN"/>
        </w:rPr>
        <w:t>42</w:t>
      </w:r>
      <w:r w:rsidRPr="00886169">
        <w:rPr>
          <w:rFonts w:ascii="Book Antiqua" w:eastAsia="等线" w:hAnsi="Book Antiqua" w:cs="Times New Roman"/>
          <w:kern w:val="2"/>
          <w:sz w:val="24"/>
          <w:szCs w:val="24"/>
          <w:lang w:eastAsia="zh-CN"/>
        </w:rPr>
        <w:t>: 3286-3293 [PMID: 29717344 DOI: 10.1007/s00268-018-4635-5]</w:t>
      </w:r>
    </w:p>
    <w:p w14:paraId="5AF2C45A" w14:textId="77777777" w:rsidR="00737ABE" w:rsidRPr="00886169" w:rsidRDefault="00737ABE" w:rsidP="00737ABE">
      <w:pPr>
        <w:spacing w:line="360" w:lineRule="auto"/>
        <w:jc w:val="both"/>
        <w:rPr>
          <w:rFonts w:ascii="Book Antiqua" w:eastAsia="等线" w:hAnsi="Book Antiqua" w:cs="Times New Roman"/>
          <w:kern w:val="2"/>
          <w:sz w:val="24"/>
          <w:szCs w:val="24"/>
          <w:lang w:eastAsia="zh-CN"/>
        </w:rPr>
      </w:pPr>
      <w:r w:rsidRPr="00886169">
        <w:rPr>
          <w:rFonts w:ascii="Book Antiqua" w:eastAsia="等线" w:hAnsi="Book Antiqua" w:cs="Times New Roman"/>
          <w:kern w:val="2"/>
          <w:sz w:val="24"/>
          <w:szCs w:val="24"/>
          <w:lang w:eastAsia="zh-CN"/>
        </w:rPr>
        <w:t xml:space="preserve">36 </w:t>
      </w:r>
      <w:proofErr w:type="spellStart"/>
      <w:r w:rsidRPr="00886169">
        <w:rPr>
          <w:rFonts w:ascii="Book Antiqua" w:eastAsia="等线" w:hAnsi="Book Antiqua" w:cs="Times New Roman"/>
          <w:b/>
          <w:kern w:val="2"/>
          <w:sz w:val="24"/>
          <w:szCs w:val="24"/>
          <w:lang w:eastAsia="zh-CN"/>
        </w:rPr>
        <w:t>Günther</w:t>
      </w:r>
      <w:proofErr w:type="spellEnd"/>
      <w:r w:rsidRPr="00886169">
        <w:rPr>
          <w:rFonts w:ascii="Book Antiqua" w:eastAsia="等线" w:hAnsi="Book Antiqua" w:cs="Times New Roman"/>
          <w:b/>
          <w:kern w:val="2"/>
          <w:sz w:val="24"/>
          <w:szCs w:val="24"/>
          <w:lang w:eastAsia="zh-CN"/>
        </w:rPr>
        <w:t xml:space="preserve"> K</w:t>
      </w:r>
      <w:r w:rsidRPr="00886169">
        <w:rPr>
          <w:rFonts w:ascii="Book Antiqua" w:eastAsia="等线" w:hAnsi="Book Antiqua" w:cs="Times New Roman"/>
          <w:kern w:val="2"/>
          <w:sz w:val="24"/>
          <w:szCs w:val="24"/>
          <w:lang w:eastAsia="zh-CN"/>
        </w:rPr>
        <w:t xml:space="preserve">, </w:t>
      </w:r>
      <w:proofErr w:type="spellStart"/>
      <w:r w:rsidRPr="00886169">
        <w:rPr>
          <w:rFonts w:ascii="Book Antiqua" w:eastAsia="等线" w:hAnsi="Book Antiqua" w:cs="Times New Roman"/>
          <w:kern w:val="2"/>
          <w:sz w:val="24"/>
          <w:szCs w:val="24"/>
          <w:lang w:eastAsia="zh-CN"/>
        </w:rPr>
        <w:t>Horbach</w:t>
      </w:r>
      <w:proofErr w:type="spellEnd"/>
      <w:r w:rsidRPr="00886169">
        <w:rPr>
          <w:rFonts w:ascii="Book Antiqua" w:eastAsia="等线" w:hAnsi="Book Antiqua" w:cs="Times New Roman"/>
          <w:kern w:val="2"/>
          <w:sz w:val="24"/>
          <w:szCs w:val="24"/>
          <w:lang w:eastAsia="zh-CN"/>
        </w:rPr>
        <w:t xml:space="preserve"> T, Merkel S, Meyer M, Schnell U, Klein P, </w:t>
      </w:r>
      <w:proofErr w:type="spellStart"/>
      <w:r w:rsidRPr="00886169">
        <w:rPr>
          <w:rFonts w:ascii="Book Antiqua" w:eastAsia="等线" w:hAnsi="Book Antiqua" w:cs="Times New Roman"/>
          <w:kern w:val="2"/>
          <w:sz w:val="24"/>
          <w:szCs w:val="24"/>
          <w:lang w:eastAsia="zh-CN"/>
        </w:rPr>
        <w:t>Hohenberger</w:t>
      </w:r>
      <w:proofErr w:type="spellEnd"/>
      <w:r w:rsidRPr="00886169">
        <w:rPr>
          <w:rFonts w:ascii="Book Antiqua" w:eastAsia="等线" w:hAnsi="Book Antiqua" w:cs="Times New Roman"/>
          <w:kern w:val="2"/>
          <w:sz w:val="24"/>
          <w:szCs w:val="24"/>
          <w:lang w:eastAsia="zh-CN"/>
        </w:rPr>
        <w:t xml:space="preserve"> W. D3 lymph node dissection in gastric cancer: Evaluation of postoperative mortality and complications. </w:t>
      </w:r>
      <w:proofErr w:type="spellStart"/>
      <w:r w:rsidRPr="00886169">
        <w:rPr>
          <w:rFonts w:ascii="Book Antiqua" w:eastAsia="等线" w:hAnsi="Book Antiqua" w:cs="Times New Roman"/>
          <w:i/>
          <w:kern w:val="2"/>
          <w:sz w:val="24"/>
          <w:szCs w:val="24"/>
          <w:lang w:eastAsia="zh-CN"/>
        </w:rPr>
        <w:t>Surg</w:t>
      </w:r>
      <w:proofErr w:type="spellEnd"/>
      <w:r w:rsidRPr="00886169">
        <w:rPr>
          <w:rFonts w:ascii="Book Antiqua" w:eastAsia="等线" w:hAnsi="Book Antiqua" w:cs="Times New Roman"/>
          <w:i/>
          <w:kern w:val="2"/>
          <w:sz w:val="24"/>
          <w:szCs w:val="24"/>
          <w:lang w:eastAsia="zh-CN"/>
        </w:rPr>
        <w:t xml:space="preserve"> Today</w:t>
      </w:r>
      <w:r w:rsidRPr="00886169">
        <w:rPr>
          <w:rFonts w:ascii="Book Antiqua" w:eastAsia="等线" w:hAnsi="Book Antiqua" w:cs="Times New Roman"/>
          <w:kern w:val="2"/>
          <w:sz w:val="24"/>
          <w:szCs w:val="24"/>
          <w:lang w:eastAsia="zh-CN"/>
        </w:rPr>
        <w:t xml:space="preserve"> 2000; </w:t>
      </w:r>
      <w:r w:rsidRPr="00886169">
        <w:rPr>
          <w:rFonts w:ascii="Book Antiqua" w:eastAsia="等线" w:hAnsi="Book Antiqua" w:cs="Times New Roman"/>
          <w:b/>
          <w:kern w:val="2"/>
          <w:sz w:val="24"/>
          <w:szCs w:val="24"/>
          <w:lang w:eastAsia="zh-CN"/>
        </w:rPr>
        <w:t>30</w:t>
      </w:r>
      <w:r w:rsidRPr="00886169">
        <w:rPr>
          <w:rFonts w:ascii="Book Antiqua" w:eastAsia="等线" w:hAnsi="Book Antiqua" w:cs="Times New Roman"/>
          <w:kern w:val="2"/>
          <w:sz w:val="24"/>
          <w:szCs w:val="24"/>
          <w:lang w:eastAsia="zh-CN"/>
        </w:rPr>
        <w:t>: 700-705 [PMID: 10955732 DOI: 10.1007/s005950070080]</w:t>
      </w:r>
    </w:p>
    <w:p w14:paraId="2E6398EC" w14:textId="77777777" w:rsidR="00737ABE" w:rsidRPr="00886169" w:rsidRDefault="00737ABE" w:rsidP="00737ABE">
      <w:pPr>
        <w:spacing w:line="360" w:lineRule="auto"/>
        <w:jc w:val="both"/>
        <w:rPr>
          <w:rFonts w:ascii="Book Antiqua" w:eastAsia="等线" w:hAnsi="Book Antiqua" w:cs="Times New Roman"/>
          <w:kern w:val="2"/>
          <w:sz w:val="24"/>
          <w:szCs w:val="24"/>
          <w:lang w:eastAsia="zh-CN"/>
        </w:rPr>
      </w:pPr>
      <w:r w:rsidRPr="00886169">
        <w:rPr>
          <w:rFonts w:ascii="Book Antiqua" w:eastAsia="等线" w:hAnsi="Book Antiqua" w:cs="Times New Roman"/>
          <w:kern w:val="2"/>
          <w:sz w:val="24"/>
          <w:szCs w:val="24"/>
          <w:lang w:eastAsia="zh-CN"/>
        </w:rPr>
        <w:t xml:space="preserve">37 </w:t>
      </w:r>
      <w:proofErr w:type="spellStart"/>
      <w:r w:rsidRPr="00886169">
        <w:rPr>
          <w:rFonts w:ascii="Book Antiqua" w:eastAsia="等线" w:hAnsi="Book Antiqua" w:cs="Times New Roman"/>
          <w:b/>
          <w:kern w:val="2"/>
          <w:sz w:val="24"/>
          <w:szCs w:val="24"/>
          <w:lang w:eastAsia="zh-CN"/>
        </w:rPr>
        <w:t>Bostanci</w:t>
      </w:r>
      <w:proofErr w:type="spellEnd"/>
      <w:r w:rsidRPr="00886169">
        <w:rPr>
          <w:rFonts w:ascii="Book Antiqua" w:eastAsia="等线" w:hAnsi="Book Antiqua" w:cs="Times New Roman"/>
          <w:b/>
          <w:kern w:val="2"/>
          <w:sz w:val="24"/>
          <w:szCs w:val="24"/>
          <w:lang w:eastAsia="zh-CN"/>
        </w:rPr>
        <w:t xml:space="preserve"> EB</w:t>
      </w:r>
      <w:r w:rsidRPr="00886169">
        <w:rPr>
          <w:rFonts w:ascii="Book Antiqua" w:eastAsia="等线" w:hAnsi="Book Antiqua" w:cs="Times New Roman"/>
          <w:kern w:val="2"/>
          <w:sz w:val="24"/>
          <w:szCs w:val="24"/>
          <w:lang w:eastAsia="zh-CN"/>
        </w:rPr>
        <w:t xml:space="preserve">, </w:t>
      </w:r>
      <w:proofErr w:type="spellStart"/>
      <w:r w:rsidRPr="00886169">
        <w:rPr>
          <w:rFonts w:ascii="Book Antiqua" w:eastAsia="等线" w:hAnsi="Book Antiqua" w:cs="Times New Roman"/>
          <w:kern w:val="2"/>
          <w:sz w:val="24"/>
          <w:szCs w:val="24"/>
          <w:lang w:eastAsia="zh-CN"/>
        </w:rPr>
        <w:t>Kayaalp</w:t>
      </w:r>
      <w:proofErr w:type="spellEnd"/>
      <w:r w:rsidRPr="00886169">
        <w:rPr>
          <w:rFonts w:ascii="Book Antiqua" w:eastAsia="等线" w:hAnsi="Book Antiqua" w:cs="Times New Roman"/>
          <w:kern w:val="2"/>
          <w:sz w:val="24"/>
          <w:szCs w:val="24"/>
          <w:lang w:eastAsia="zh-CN"/>
        </w:rPr>
        <w:t xml:space="preserve"> C, </w:t>
      </w:r>
      <w:proofErr w:type="spellStart"/>
      <w:r w:rsidRPr="00886169">
        <w:rPr>
          <w:rFonts w:ascii="Book Antiqua" w:eastAsia="等线" w:hAnsi="Book Antiqua" w:cs="Times New Roman"/>
          <w:kern w:val="2"/>
          <w:sz w:val="24"/>
          <w:szCs w:val="24"/>
          <w:lang w:eastAsia="zh-CN"/>
        </w:rPr>
        <w:t>Ozogul</w:t>
      </w:r>
      <w:proofErr w:type="spellEnd"/>
      <w:r w:rsidRPr="00886169">
        <w:rPr>
          <w:rFonts w:ascii="Book Antiqua" w:eastAsia="等线" w:hAnsi="Book Antiqua" w:cs="Times New Roman"/>
          <w:kern w:val="2"/>
          <w:sz w:val="24"/>
          <w:szCs w:val="24"/>
          <w:lang w:eastAsia="zh-CN"/>
        </w:rPr>
        <w:t xml:space="preserve"> Y, </w:t>
      </w:r>
      <w:proofErr w:type="spellStart"/>
      <w:r w:rsidRPr="00886169">
        <w:rPr>
          <w:rFonts w:ascii="Book Antiqua" w:eastAsia="等线" w:hAnsi="Book Antiqua" w:cs="Times New Roman"/>
          <w:kern w:val="2"/>
          <w:sz w:val="24"/>
          <w:szCs w:val="24"/>
          <w:lang w:eastAsia="zh-CN"/>
        </w:rPr>
        <w:t>Aydin</w:t>
      </w:r>
      <w:proofErr w:type="spellEnd"/>
      <w:r w:rsidRPr="00886169">
        <w:rPr>
          <w:rFonts w:ascii="Book Antiqua" w:eastAsia="等线" w:hAnsi="Book Antiqua" w:cs="Times New Roman"/>
          <w:kern w:val="2"/>
          <w:sz w:val="24"/>
          <w:szCs w:val="24"/>
          <w:lang w:eastAsia="zh-CN"/>
        </w:rPr>
        <w:t xml:space="preserve"> C, </w:t>
      </w:r>
      <w:proofErr w:type="spellStart"/>
      <w:r w:rsidRPr="00886169">
        <w:rPr>
          <w:rFonts w:ascii="Book Antiqua" w:eastAsia="等线" w:hAnsi="Book Antiqua" w:cs="Times New Roman"/>
          <w:kern w:val="2"/>
          <w:sz w:val="24"/>
          <w:szCs w:val="24"/>
          <w:lang w:eastAsia="zh-CN"/>
        </w:rPr>
        <w:t>Atalay</w:t>
      </w:r>
      <w:proofErr w:type="spellEnd"/>
      <w:r w:rsidRPr="00886169">
        <w:rPr>
          <w:rFonts w:ascii="Book Antiqua" w:eastAsia="等线" w:hAnsi="Book Antiqua" w:cs="Times New Roman"/>
          <w:kern w:val="2"/>
          <w:sz w:val="24"/>
          <w:szCs w:val="24"/>
          <w:lang w:eastAsia="zh-CN"/>
        </w:rPr>
        <w:t xml:space="preserve"> F, </w:t>
      </w:r>
      <w:proofErr w:type="spellStart"/>
      <w:r w:rsidRPr="00886169">
        <w:rPr>
          <w:rFonts w:ascii="Book Antiqua" w:eastAsia="等线" w:hAnsi="Book Antiqua" w:cs="Times New Roman"/>
          <w:kern w:val="2"/>
          <w:sz w:val="24"/>
          <w:szCs w:val="24"/>
          <w:lang w:eastAsia="zh-CN"/>
        </w:rPr>
        <w:t>Akoglu</w:t>
      </w:r>
      <w:proofErr w:type="spellEnd"/>
      <w:r w:rsidRPr="00886169">
        <w:rPr>
          <w:rFonts w:ascii="Book Antiqua" w:eastAsia="等线" w:hAnsi="Book Antiqua" w:cs="Times New Roman"/>
          <w:kern w:val="2"/>
          <w:sz w:val="24"/>
          <w:szCs w:val="24"/>
          <w:lang w:eastAsia="zh-CN"/>
        </w:rPr>
        <w:t xml:space="preserve"> M. Comparison of complications after D2 and D3 dissection for gastric cancer. </w:t>
      </w:r>
      <w:proofErr w:type="spellStart"/>
      <w:r w:rsidRPr="00886169">
        <w:rPr>
          <w:rFonts w:ascii="Book Antiqua" w:eastAsia="等线" w:hAnsi="Book Antiqua" w:cs="Times New Roman"/>
          <w:i/>
          <w:kern w:val="2"/>
          <w:sz w:val="24"/>
          <w:szCs w:val="24"/>
          <w:lang w:eastAsia="zh-CN"/>
        </w:rPr>
        <w:t>Eur</w:t>
      </w:r>
      <w:proofErr w:type="spellEnd"/>
      <w:r w:rsidRPr="00886169">
        <w:rPr>
          <w:rFonts w:ascii="Book Antiqua" w:eastAsia="等线" w:hAnsi="Book Antiqua" w:cs="Times New Roman"/>
          <w:i/>
          <w:kern w:val="2"/>
          <w:sz w:val="24"/>
          <w:szCs w:val="24"/>
          <w:lang w:eastAsia="zh-CN"/>
        </w:rPr>
        <w:t xml:space="preserve"> J </w:t>
      </w:r>
      <w:proofErr w:type="spellStart"/>
      <w:r w:rsidRPr="00886169">
        <w:rPr>
          <w:rFonts w:ascii="Book Antiqua" w:eastAsia="等线" w:hAnsi="Book Antiqua" w:cs="Times New Roman"/>
          <w:i/>
          <w:kern w:val="2"/>
          <w:sz w:val="24"/>
          <w:szCs w:val="24"/>
          <w:lang w:eastAsia="zh-CN"/>
        </w:rPr>
        <w:t>Surg</w:t>
      </w:r>
      <w:proofErr w:type="spellEnd"/>
      <w:r w:rsidRPr="00886169">
        <w:rPr>
          <w:rFonts w:ascii="Book Antiqua" w:eastAsia="等线" w:hAnsi="Book Antiqua" w:cs="Times New Roman"/>
          <w:i/>
          <w:kern w:val="2"/>
          <w:sz w:val="24"/>
          <w:szCs w:val="24"/>
          <w:lang w:eastAsia="zh-CN"/>
        </w:rPr>
        <w:t xml:space="preserve"> </w:t>
      </w:r>
      <w:proofErr w:type="spellStart"/>
      <w:r w:rsidRPr="00886169">
        <w:rPr>
          <w:rFonts w:ascii="Book Antiqua" w:eastAsia="等线" w:hAnsi="Book Antiqua" w:cs="Times New Roman"/>
          <w:i/>
          <w:kern w:val="2"/>
          <w:sz w:val="24"/>
          <w:szCs w:val="24"/>
          <w:lang w:eastAsia="zh-CN"/>
        </w:rPr>
        <w:t>Oncol</w:t>
      </w:r>
      <w:proofErr w:type="spellEnd"/>
      <w:r w:rsidRPr="00886169">
        <w:rPr>
          <w:rFonts w:ascii="Book Antiqua" w:eastAsia="等线" w:hAnsi="Book Antiqua" w:cs="Times New Roman"/>
          <w:kern w:val="2"/>
          <w:sz w:val="24"/>
          <w:szCs w:val="24"/>
          <w:lang w:eastAsia="zh-CN"/>
        </w:rPr>
        <w:t xml:space="preserve"> 2004; </w:t>
      </w:r>
      <w:r w:rsidRPr="00886169">
        <w:rPr>
          <w:rFonts w:ascii="Book Antiqua" w:eastAsia="等线" w:hAnsi="Book Antiqua" w:cs="Times New Roman"/>
          <w:b/>
          <w:kern w:val="2"/>
          <w:sz w:val="24"/>
          <w:szCs w:val="24"/>
          <w:lang w:eastAsia="zh-CN"/>
        </w:rPr>
        <w:t>30</w:t>
      </w:r>
      <w:r w:rsidRPr="00886169">
        <w:rPr>
          <w:rFonts w:ascii="Book Antiqua" w:eastAsia="等线" w:hAnsi="Book Antiqua" w:cs="Times New Roman"/>
          <w:kern w:val="2"/>
          <w:sz w:val="24"/>
          <w:szCs w:val="24"/>
          <w:lang w:eastAsia="zh-CN"/>
        </w:rPr>
        <w:t>: 20-25 [PMID: 14736518 DOI: 10.1016/j.ejso.2003.10.008]</w:t>
      </w:r>
    </w:p>
    <w:p w14:paraId="3DEE629C" w14:textId="77777777" w:rsidR="00737ABE" w:rsidRPr="00886169" w:rsidRDefault="00737ABE" w:rsidP="00737ABE">
      <w:pPr>
        <w:spacing w:line="360" w:lineRule="auto"/>
        <w:jc w:val="both"/>
        <w:rPr>
          <w:rFonts w:ascii="Book Antiqua" w:eastAsia="等线" w:hAnsi="Book Antiqua" w:cs="Times New Roman"/>
          <w:kern w:val="2"/>
          <w:sz w:val="24"/>
          <w:szCs w:val="24"/>
          <w:lang w:eastAsia="zh-CN"/>
        </w:rPr>
      </w:pPr>
      <w:r w:rsidRPr="00886169">
        <w:rPr>
          <w:rFonts w:ascii="Book Antiqua" w:eastAsia="等线" w:hAnsi="Book Antiqua" w:cs="Times New Roman"/>
          <w:kern w:val="2"/>
          <w:sz w:val="24"/>
          <w:szCs w:val="24"/>
          <w:lang w:eastAsia="zh-CN"/>
        </w:rPr>
        <w:t xml:space="preserve">38 </w:t>
      </w:r>
      <w:r w:rsidRPr="00886169">
        <w:rPr>
          <w:rFonts w:ascii="Book Antiqua" w:eastAsia="等线" w:hAnsi="Book Antiqua" w:cs="Times New Roman"/>
          <w:b/>
          <w:kern w:val="2"/>
          <w:sz w:val="24"/>
          <w:szCs w:val="24"/>
          <w:lang w:eastAsia="zh-CN"/>
        </w:rPr>
        <w:t>Morita S</w:t>
      </w:r>
      <w:r w:rsidRPr="00886169">
        <w:rPr>
          <w:rFonts w:ascii="Book Antiqua" w:eastAsia="等线" w:hAnsi="Book Antiqua" w:cs="Times New Roman"/>
          <w:kern w:val="2"/>
          <w:sz w:val="24"/>
          <w:szCs w:val="24"/>
          <w:lang w:eastAsia="zh-CN"/>
        </w:rPr>
        <w:t xml:space="preserve">, </w:t>
      </w:r>
      <w:proofErr w:type="spellStart"/>
      <w:r w:rsidRPr="00886169">
        <w:rPr>
          <w:rFonts w:ascii="Book Antiqua" w:eastAsia="等线" w:hAnsi="Book Antiqua" w:cs="Times New Roman"/>
          <w:kern w:val="2"/>
          <w:sz w:val="24"/>
          <w:szCs w:val="24"/>
          <w:lang w:eastAsia="zh-CN"/>
        </w:rPr>
        <w:t>Fukagawa</w:t>
      </w:r>
      <w:proofErr w:type="spellEnd"/>
      <w:r w:rsidRPr="00886169">
        <w:rPr>
          <w:rFonts w:ascii="Book Antiqua" w:eastAsia="等线" w:hAnsi="Book Antiqua" w:cs="Times New Roman"/>
          <w:kern w:val="2"/>
          <w:sz w:val="24"/>
          <w:szCs w:val="24"/>
          <w:lang w:eastAsia="zh-CN"/>
        </w:rPr>
        <w:t xml:space="preserve"> T, Fujiwara H, </w:t>
      </w:r>
      <w:proofErr w:type="spellStart"/>
      <w:r w:rsidRPr="00886169">
        <w:rPr>
          <w:rFonts w:ascii="Book Antiqua" w:eastAsia="等线" w:hAnsi="Book Antiqua" w:cs="Times New Roman"/>
          <w:kern w:val="2"/>
          <w:sz w:val="24"/>
          <w:szCs w:val="24"/>
          <w:lang w:eastAsia="zh-CN"/>
        </w:rPr>
        <w:t>Katai</w:t>
      </w:r>
      <w:proofErr w:type="spellEnd"/>
      <w:r w:rsidRPr="00886169">
        <w:rPr>
          <w:rFonts w:ascii="Book Antiqua" w:eastAsia="等线" w:hAnsi="Book Antiqua" w:cs="Times New Roman"/>
          <w:kern w:val="2"/>
          <w:sz w:val="24"/>
          <w:szCs w:val="24"/>
          <w:lang w:eastAsia="zh-CN"/>
        </w:rPr>
        <w:t xml:space="preserve"> H. The clinical significance of para-aortic nodal dissection for advanced gastric cancer. </w:t>
      </w:r>
      <w:proofErr w:type="spellStart"/>
      <w:r w:rsidRPr="00886169">
        <w:rPr>
          <w:rFonts w:ascii="Book Antiqua" w:eastAsia="等线" w:hAnsi="Book Antiqua" w:cs="Times New Roman"/>
          <w:i/>
          <w:kern w:val="2"/>
          <w:sz w:val="24"/>
          <w:szCs w:val="24"/>
          <w:lang w:eastAsia="zh-CN"/>
        </w:rPr>
        <w:t>Eur</w:t>
      </w:r>
      <w:proofErr w:type="spellEnd"/>
      <w:r w:rsidRPr="00886169">
        <w:rPr>
          <w:rFonts w:ascii="Book Antiqua" w:eastAsia="等线" w:hAnsi="Book Antiqua" w:cs="Times New Roman"/>
          <w:i/>
          <w:kern w:val="2"/>
          <w:sz w:val="24"/>
          <w:szCs w:val="24"/>
          <w:lang w:eastAsia="zh-CN"/>
        </w:rPr>
        <w:t xml:space="preserve"> J </w:t>
      </w:r>
      <w:proofErr w:type="spellStart"/>
      <w:r w:rsidRPr="00886169">
        <w:rPr>
          <w:rFonts w:ascii="Book Antiqua" w:eastAsia="等线" w:hAnsi="Book Antiqua" w:cs="Times New Roman"/>
          <w:i/>
          <w:kern w:val="2"/>
          <w:sz w:val="24"/>
          <w:szCs w:val="24"/>
          <w:lang w:eastAsia="zh-CN"/>
        </w:rPr>
        <w:t>Surg</w:t>
      </w:r>
      <w:proofErr w:type="spellEnd"/>
      <w:r w:rsidRPr="00886169">
        <w:rPr>
          <w:rFonts w:ascii="Book Antiqua" w:eastAsia="等线" w:hAnsi="Book Antiqua" w:cs="Times New Roman"/>
          <w:i/>
          <w:kern w:val="2"/>
          <w:sz w:val="24"/>
          <w:szCs w:val="24"/>
          <w:lang w:eastAsia="zh-CN"/>
        </w:rPr>
        <w:t xml:space="preserve"> </w:t>
      </w:r>
      <w:proofErr w:type="spellStart"/>
      <w:r w:rsidRPr="00886169">
        <w:rPr>
          <w:rFonts w:ascii="Book Antiqua" w:eastAsia="等线" w:hAnsi="Book Antiqua" w:cs="Times New Roman"/>
          <w:i/>
          <w:kern w:val="2"/>
          <w:sz w:val="24"/>
          <w:szCs w:val="24"/>
          <w:lang w:eastAsia="zh-CN"/>
        </w:rPr>
        <w:t>Oncol</w:t>
      </w:r>
      <w:proofErr w:type="spellEnd"/>
      <w:r w:rsidRPr="00886169">
        <w:rPr>
          <w:rFonts w:ascii="Book Antiqua" w:eastAsia="等线" w:hAnsi="Book Antiqua" w:cs="Times New Roman"/>
          <w:kern w:val="2"/>
          <w:sz w:val="24"/>
          <w:szCs w:val="24"/>
          <w:lang w:eastAsia="zh-CN"/>
        </w:rPr>
        <w:t xml:space="preserve"> 2016; </w:t>
      </w:r>
      <w:r w:rsidRPr="00886169">
        <w:rPr>
          <w:rFonts w:ascii="Book Antiqua" w:eastAsia="等线" w:hAnsi="Book Antiqua" w:cs="Times New Roman"/>
          <w:b/>
          <w:kern w:val="2"/>
          <w:sz w:val="24"/>
          <w:szCs w:val="24"/>
          <w:lang w:eastAsia="zh-CN"/>
        </w:rPr>
        <w:t>42</w:t>
      </w:r>
      <w:r w:rsidRPr="00886169">
        <w:rPr>
          <w:rFonts w:ascii="Book Antiqua" w:eastAsia="等线" w:hAnsi="Book Antiqua" w:cs="Times New Roman"/>
          <w:kern w:val="2"/>
          <w:sz w:val="24"/>
          <w:szCs w:val="24"/>
          <w:lang w:eastAsia="zh-CN"/>
        </w:rPr>
        <w:t>: 1448-1454 [PMID: 26876636 DOI: 10.1016/j.ejso.2016.01.002]</w:t>
      </w:r>
    </w:p>
    <w:p w14:paraId="7D49E272" w14:textId="77777777" w:rsidR="00737ABE" w:rsidRPr="00886169" w:rsidRDefault="00737ABE" w:rsidP="00737ABE">
      <w:pPr>
        <w:spacing w:line="360" w:lineRule="auto"/>
        <w:jc w:val="both"/>
        <w:rPr>
          <w:rFonts w:ascii="Book Antiqua" w:eastAsia="等线" w:hAnsi="Book Antiqua" w:cs="Times New Roman"/>
          <w:kern w:val="2"/>
          <w:sz w:val="24"/>
          <w:szCs w:val="24"/>
          <w:lang w:eastAsia="zh-CN"/>
        </w:rPr>
      </w:pPr>
      <w:r w:rsidRPr="00886169">
        <w:rPr>
          <w:rFonts w:ascii="Book Antiqua" w:eastAsia="等线" w:hAnsi="Book Antiqua" w:cs="Times New Roman"/>
          <w:kern w:val="2"/>
          <w:sz w:val="24"/>
          <w:szCs w:val="24"/>
          <w:lang w:eastAsia="zh-CN"/>
        </w:rPr>
        <w:t xml:space="preserve">39 </w:t>
      </w:r>
      <w:r w:rsidRPr="00886169">
        <w:rPr>
          <w:rFonts w:ascii="Book Antiqua" w:eastAsia="等线" w:hAnsi="Book Antiqua" w:cs="Times New Roman"/>
          <w:b/>
          <w:kern w:val="2"/>
          <w:sz w:val="24"/>
          <w:szCs w:val="24"/>
          <w:lang w:eastAsia="zh-CN"/>
        </w:rPr>
        <w:t>Tamura S</w:t>
      </w:r>
      <w:r w:rsidRPr="00886169">
        <w:rPr>
          <w:rFonts w:ascii="Book Antiqua" w:eastAsia="等线" w:hAnsi="Book Antiqua" w:cs="Times New Roman"/>
          <w:kern w:val="2"/>
          <w:sz w:val="24"/>
          <w:szCs w:val="24"/>
          <w:lang w:eastAsia="zh-CN"/>
        </w:rPr>
        <w:t xml:space="preserve">, Takeno A, Miki H. Lymph node dissection in curative gastrectomy for advanced gastric cancer. </w:t>
      </w:r>
      <w:proofErr w:type="spellStart"/>
      <w:r w:rsidRPr="00886169">
        <w:rPr>
          <w:rFonts w:ascii="Book Antiqua" w:eastAsia="等线" w:hAnsi="Book Antiqua" w:cs="Times New Roman"/>
          <w:i/>
          <w:kern w:val="2"/>
          <w:sz w:val="24"/>
          <w:szCs w:val="24"/>
          <w:lang w:eastAsia="zh-CN"/>
        </w:rPr>
        <w:t>Int</w:t>
      </w:r>
      <w:proofErr w:type="spellEnd"/>
      <w:r w:rsidRPr="00886169">
        <w:rPr>
          <w:rFonts w:ascii="Book Antiqua" w:eastAsia="等线" w:hAnsi="Book Antiqua" w:cs="Times New Roman"/>
          <w:i/>
          <w:kern w:val="2"/>
          <w:sz w:val="24"/>
          <w:szCs w:val="24"/>
          <w:lang w:eastAsia="zh-CN"/>
        </w:rPr>
        <w:t xml:space="preserve"> J </w:t>
      </w:r>
      <w:proofErr w:type="spellStart"/>
      <w:r w:rsidRPr="00886169">
        <w:rPr>
          <w:rFonts w:ascii="Book Antiqua" w:eastAsia="等线" w:hAnsi="Book Antiqua" w:cs="Times New Roman"/>
          <w:i/>
          <w:kern w:val="2"/>
          <w:sz w:val="24"/>
          <w:szCs w:val="24"/>
          <w:lang w:eastAsia="zh-CN"/>
        </w:rPr>
        <w:t>Surg</w:t>
      </w:r>
      <w:proofErr w:type="spellEnd"/>
      <w:r w:rsidRPr="00886169">
        <w:rPr>
          <w:rFonts w:ascii="Book Antiqua" w:eastAsia="等线" w:hAnsi="Book Antiqua" w:cs="Times New Roman"/>
          <w:i/>
          <w:kern w:val="2"/>
          <w:sz w:val="24"/>
          <w:szCs w:val="24"/>
          <w:lang w:eastAsia="zh-CN"/>
        </w:rPr>
        <w:t xml:space="preserve"> </w:t>
      </w:r>
      <w:proofErr w:type="spellStart"/>
      <w:r w:rsidRPr="00886169">
        <w:rPr>
          <w:rFonts w:ascii="Book Antiqua" w:eastAsia="等线" w:hAnsi="Book Antiqua" w:cs="Times New Roman"/>
          <w:i/>
          <w:kern w:val="2"/>
          <w:sz w:val="24"/>
          <w:szCs w:val="24"/>
          <w:lang w:eastAsia="zh-CN"/>
        </w:rPr>
        <w:t>Oncol</w:t>
      </w:r>
      <w:proofErr w:type="spellEnd"/>
      <w:r w:rsidRPr="00886169">
        <w:rPr>
          <w:rFonts w:ascii="Book Antiqua" w:eastAsia="等线" w:hAnsi="Book Antiqua" w:cs="Times New Roman"/>
          <w:kern w:val="2"/>
          <w:sz w:val="24"/>
          <w:szCs w:val="24"/>
          <w:lang w:eastAsia="zh-CN"/>
        </w:rPr>
        <w:t xml:space="preserve"> 2011; </w:t>
      </w:r>
      <w:r w:rsidRPr="00886169">
        <w:rPr>
          <w:rFonts w:ascii="Book Antiqua" w:eastAsia="等线" w:hAnsi="Book Antiqua" w:cs="Times New Roman"/>
          <w:b/>
          <w:kern w:val="2"/>
          <w:sz w:val="24"/>
          <w:szCs w:val="24"/>
          <w:lang w:eastAsia="zh-CN"/>
        </w:rPr>
        <w:t>2011</w:t>
      </w:r>
      <w:r w:rsidRPr="00886169">
        <w:rPr>
          <w:rFonts w:ascii="Book Antiqua" w:eastAsia="等线" w:hAnsi="Book Antiqua" w:cs="Times New Roman"/>
          <w:kern w:val="2"/>
          <w:sz w:val="24"/>
          <w:szCs w:val="24"/>
          <w:lang w:eastAsia="zh-CN"/>
        </w:rPr>
        <w:t>: 748745 [PMID: 22312521 DOI: 10.1155/2011/748745]</w:t>
      </w:r>
    </w:p>
    <w:p w14:paraId="16811F36" w14:textId="77777777" w:rsidR="00737ABE" w:rsidRPr="00886169" w:rsidRDefault="00737ABE" w:rsidP="00737ABE">
      <w:pPr>
        <w:spacing w:line="360" w:lineRule="auto"/>
        <w:jc w:val="both"/>
        <w:rPr>
          <w:rFonts w:ascii="Book Antiqua" w:eastAsia="等线" w:hAnsi="Book Antiqua" w:cs="Times New Roman"/>
          <w:kern w:val="2"/>
          <w:sz w:val="24"/>
          <w:szCs w:val="24"/>
          <w:lang w:eastAsia="zh-CN"/>
        </w:rPr>
      </w:pPr>
      <w:r w:rsidRPr="00886169">
        <w:rPr>
          <w:rFonts w:ascii="Book Antiqua" w:eastAsia="等线" w:hAnsi="Book Antiqua" w:cs="Times New Roman"/>
          <w:kern w:val="2"/>
          <w:sz w:val="24"/>
          <w:szCs w:val="24"/>
          <w:lang w:eastAsia="zh-CN"/>
        </w:rPr>
        <w:t xml:space="preserve">40 </w:t>
      </w:r>
      <w:r w:rsidRPr="00886169">
        <w:rPr>
          <w:rFonts w:ascii="Book Antiqua" w:eastAsia="等线" w:hAnsi="Book Antiqua" w:cs="Times New Roman"/>
          <w:b/>
          <w:kern w:val="2"/>
          <w:sz w:val="24"/>
          <w:szCs w:val="24"/>
          <w:lang w:eastAsia="zh-CN"/>
        </w:rPr>
        <w:t>Yoshikawa T</w:t>
      </w:r>
      <w:r w:rsidRPr="00886169">
        <w:rPr>
          <w:rFonts w:ascii="Book Antiqua" w:eastAsia="等线" w:hAnsi="Book Antiqua" w:cs="Times New Roman"/>
          <w:kern w:val="2"/>
          <w:sz w:val="24"/>
          <w:szCs w:val="24"/>
          <w:lang w:eastAsia="zh-CN"/>
        </w:rPr>
        <w:t xml:space="preserve">, </w:t>
      </w:r>
      <w:proofErr w:type="spellStart"/>
      <w:r w:rsidRPr="00886169">
        <w:rPr>
          <w:rFonts w:ascii="Book Antiqua" w:eastAsia="等线" w:hAnsi="Book Antiqua" w:cs="Times New Roman"/>
          <w:kern w:val="2"/>
          <w:sz w:val="24"/>
          <w:szCs w:val="24"/>
          <w:lang w:eastAsia="zh-CN"/>
        </w:rPr>
        <w:t>Sasako</w:t>
      </w:r>
      <w:proofErr w:type="spellEnd"/>
      <w:r w:rsidRPr="00886169">
        <w:rPr>
          <w:rFonts w:ascii="Book Antiqua" w:eastAsia="等线" w:hAnsi="Book Antiqua" w:cs="Times New Roman"/>
          <w:kern w:val="2"/>
          <w:sz w:val="24"/>
          <w:szCs w:val="24"/>
          <w:lang w:eastAsia="zh-CN"/>
        </w:rPr>
        <w:t xml:space="preserve"> M, Yamamoto S, Sano T, Imamura H, </w:t>
      </w:r>
      <w:proofErr w:type="spellStart"/>
      <w:r w:rsidRPr="00886169">
        <w:rPr>
          <w:rFonts w:ascii="Book Antiqua" w:eastAsia="等线" w:hAnsi="Book Antiqua" w:cs="Times New Roman"/>
          <w:kern w:val="2"/>
          <w:sz w:val="24"/>
          <w:szCs w:val="24"/>
          <w:lang w:eastAsia="zh-CN"/>
        </w:rPr>
        <w:t>Fujitani</w:t>
      </w:r>
      <w:proofErr w:type="spellEnd"/>
      <w:r w:rsidRPr="00886169">
        <w:rPr>
          <w:rFonts w:ascii="Book Antiqua" w:eastAsia="等线" w:hAnsi="Book Antiqua" w:cs="Times New Roman"/>
          <w:kern w:val="2"/>
          <w:sz w:val="24"/>
          <w:szCs w:val="24"/>
          <w:lang w:eastAsia="zh-CN"/>
        </w:rPr>
        <w:t xml:space="preserve"> K, </w:t>
      </w:r>
      <w:proofErr w:type="spellStart"/>
      <w:r w:rsidRPr="00886169">
        <w:rPr>
          <w:rFonts w:ascii="Book Antiqua" w:eastAsia="等线" w:hAnsi="Book Antiqua" w:cs="Times New Roman"/>
          <w:kern w:val="2"/>
          <w:sz w:val="24"/>
          <w:szCs w:val="24"/>
          <w:lang w:eastAsia="zh-CN"/>
        </w:rPr>
        <w:t>Oshita</w:t>
      </w:r>
      <w:proofErr w:type="spellEnd"/>
      <w:r w:rsidRPr="00886169">
        <w:rPr>
          <w:rFonts w:ascii="Book Antiqua" w:eastAsia="等线" w:hAnsi="Book Antiqua" w:cs="Times New Roman"/>
          <w:kern w:val="2"/>
          <w:sz w:val="24"/>
          <w:szCs w:val="24"/>
          <w:lang w:eastAsia="zh-CN"/>
        </w:rPr>
        <w:t xml:space="preserve"> H, Ito S, Kawashima Y, Fukushima N. Phase II study of neoadjuvant chemotherapy and extended surgery for locally advanced gastric cancer. </w:t>
      </w:r>
      <w:r w:rsidRPr="00886169">
        <w:rPr>
          <w:rFonts w:ascii="Book Antiqua" w:eastAsia="等线" w:hAnsi="Book Antiqua" w:cs="Times New Roman"/>
          <w:i/>
          <w:kern w:val="2"/>
          <w:sz w:val="24"/>
          <w:szCs w:val="24"/>
          <w:lang w:eastAsia="zh-CN"/>
        </w:rPr>
        <w:t xml:space="preserve">Br J </w:t>
      </w:r>
      <w:proofErr w:type="spellStart"/>
      <w:r w:rsidRPr="00886169">
        <w:rPr>
          <w:rFonts w:ascii="Book Antiqua" w:eastAsia="等线" w:hAnsi="Book Antiqua" w:cs="Times New Roman"/>
          <w:i/>
          <w:kern w:val="2"/>
          <w:sz w:val="24"/>
          <w:szCs w:val="24"/>
          <w:lang w:eastAsia="zh-CN"/>
        </w:rPr>
        <w:lastRenderedPageBreak/>
        <w:t>Surg</w:t>
      </w:r>
      <w:proofErr w:type="spellEnd"/>
      <w:r w:rsidRPr="00886169">
        <w:rPr>
          <w:rFonts w:ascii="Book Antiqua" w:eastAsia="等线" w:hAnsi="Book Antiqua" w:cs="Times New Roman"/>
          <w:kern w:val="2"/>
          <w:sz w:val="24"/>
          <w:szCs w:val="24"/>
          <w:lang w:eastAsia="zh-CN"/>
        </w:rPr>
        <w:t xml:space="preserve"> 2009; </w:t>
      </w:r>
      <w:r w:rsidRPr="00886169">
        <w:rPr>
          <w:rFonts w:ascii="Book Antiqua" w:eastAsia="等线" w:hAnsi="Book Antiqua" w:cs="Times New Roman"/>
          <w:b/>
          <w:kern w:val="2"/>
          <w:sz w:val="24"/>
          <w:szCs w:val="24"/>
          <w:lang w:eastAsia="zh-CN"/>
        </w:rPr>
        <w:t>96</w:t>
      </w:r>
      <w:r w:rsidRPr="00886169">
        <w:rPr>
          <w:rFonts w:ascii="Book Antiqua" w:eastAsia="等线" w:hAnsi="Book Antiqua" w:cs="Times New Roman"/>
          <w:kern w:val="2"/>
          <w:sz w:val="24"/>
          <w:szCs w:val="24"/>
          <w:lang w:eastAsia="zh-CN"/>
        </w:rPr>
        <w:t>: 1015-1022 [PMID: 19644974 DOI: 10.1002/bjs.6665]</w:t>
      </w:r>
    </w:p>
    <w:p w14:paraId="72970E64" w14:textId="77777777" w:rsidR="00737ABE" w:rsidRPr="00886169" w:rsidRDefault="00737ABE" w:rsidP="00737ABE">
      <w:pPr>
        <w:spacing w:line="360" w:lineRule="auto"/>
        <w:jc w:val="both"/>
        <w:rPr>
          <w:rFonts w:ascii="Book Antiqua" w:eastAsia="等线" w:hAnsi="Book Antiqua" w:cs="Times New Roman"/>
          <w:kern w:val="2"/>
          <w:sz w:val="24"/>
          <w:szCs w:val="24"/>
          <w:lang w:eastAsia="zh-CN"/>
        </w:rPr>
      </w:pPr>
      <w:r w:rsidRPr="00886169">
        <w:rPr>
          <w:rFonts w:ascii="Book Antiqua" w:eastAsia="等线" w:hAnsi="Book Antiqua" w:cs="Times New Roman"/>
          <w:kern w:val="2"/>
          <w:sz w:val="24"/>
          <w:szCs w:val="24"/>
          <w:lang w:eastAsia="zh-CN"/>
        </w:rPr>
        <w:t xml:space="preserve">41 </w:t>
      </w:r>
      <w:r w:rsidRPr="00886169">
        <w:rPr>
          <w:rFonts w:ascii="Book Antiqua" w:eastAsia="等线" w:hAnsi="Book Antiqua" w:cs="Times New Roman"/>
          <w:b/>
          <w:kern w:val="2"/>
          <w:sz w:val="24"/>
          <w:szCs w:val="24"/>
          <w:lang w:eastAsia="zh-CN"/>
        </w:rPr>
        <w:t>Yoshikawa T</w:t>
      </w:r>
      <w:r w:rsidRPr="00886169">
        <w:rPr>
          <w:rFonts w:ascii="Book Antiqua" w:eastAsia="等线" w:hAnsi="Book Antiqua" w:cs="Times New Roman"/>
          <w:kern w:val="2"/>
          <w:sz w:val="24"/>
          <w:szCs w:val="24"/>
          <w:lang w:eastAsia="zh-CN"/>
        </w:rPr>
        <w:t xml:space="preserve">, Morita S, Tanabe K, Nishikawa K, Ito Y, Matsui T, </w:t>
      </w:r>
      <w:proofErr w:type="spellStart"/>
      <w:r w:rsidRPr="00886169">
        <w:rPr>
          <w:rFonts w:ascii="Book Antiqua" w:eastAsia="等线" w:hAnsi="Book Antiqua" w:cs="Times New Roman"/>
          <w:kern w:val="2"/>
          <w:sz w:val="24"/>
          <w:szCs w:val="24"/>
          <w:lang w:eastAsia="zh-CN"/>
        </w:rPr>
        <w:t>Fujitani</w:t>
      </w:r>
      <w:proofErr w:type="spellEnd"/>
      <w:r w:rsidRPr="00886169">
        <w:rPr>
          <w:rFonts w:ascii="Book Antiqua" w:eastAsia="等线" w:hAnsi="Book Antiqua" w:cs="Times New Roman"/>
          <w:kern w:val="2"/>
          <w:sz w:val="24"/>
          <w:szCs w:val="24"/>
          <w:lang w:eastAsia="zh-CN"/>
        </w:rPr>
        <w:t xml:space="preserve"> K, Kimura Y, Fujita J, Aoyama T, Hayashi T, Cho H, </w:t>
      </w:r>
      <w:proofErr w:type="spellStart"/>
      <w:r w:rsidRPr="00886169">
        <w:rPr>
          <w:rFonts w:ascii="Book Antiqua" w:eastAsia="等线" w:hAnsi="Book Antiqua" w:cs="Times New Roman"/>
          <w:kern w:val="2"/>
          <w:sz w:val="24"/>
          <w:szCs w:val="24"/>
          <w:lang w:eastAsia="zh-CN"/>
        </w:rPr>
        <w:t>Tsuburaya</w:t>
      </w:r>
      <w:proofErr w:type="spellEnd"/>
      <w:r w:rsidRPr="00886169">
        <w:rPr>
          <w:rFonts w:ascii="Book Antiqua" w:eastAsia="等线" w:hAnsi="Book Antiqua" w:cs="Times New Roman"/>
          <w:kern w:val="2"/>
          <w:sz w:val="24"/>
          <w:szCs w:val="24"/>
          <w:lang w:eastAsia="zh-CN"/>
        </w:rPr>
        <w:t xml:space="preserve"> A, Miyashita Y, Sakamoto J. Survival results of a </w:t>
      </w:r>
      <w:proofErr w:type="spellStart"/>
      <w:r w:rsidRPr="00886169">
        <w:rPr>
          <w:rFonts w:ascii="Book Antiqua" w:eastAsia="等线" w:hAnsi="Book Antiqua" w:cs="Times New Roman"/>
          <w:kern w:val="2"/>
          <w:sz w:val="24"/>
          <w:szCs w:val="24"/>
          <w:lang w:eastAsia="zh-CN"/>
        </w:rPr>
        <w:t>randomised</w:t>
      </w:r>
      <w:proofErr w:type="spellEnd"/>
      <w:r w:rsidRPr="00886169">
        <w:rPr>
          <w:rFonts w:ascii="Book Antiqua" w:eastAsia="等线" w:hAnsi="Book Antiqua" w:cs="Times New Roman"/>
          <w:kern w:val="2"/>
          <w:sz w:val="24"/>
          <w:szCs w:val="24"/>
          <w:lang w:eastAsia="zh-CN"/>
        </w:rPr>
        <w:t xml:space="preserve"> two-by-two factorial phase II trial comparing neoadjuvant chemotherapy with two and four courses of S-1 plus cisplatin (SC) and paclitaxel plus cisplatin (PC) followed by D2 </w:t>
      </w:r>
      <w:proofErr w:type="spellStart"/>
      <w:r w:rsidRPr="00886169">
        <w:rPr>
          <w:rFonts w:ascii="Book Antiqua" w:eastAsia="等线" w:hAnsi="Book Antiqua" w:cs="Times New Roman"/>
          <w:kern w:val="2"/>
          <w:sz w:val="24"/>
          <w:szCs w:val="24"/>
          <w:lang w:eastAsia="zh-CN"/>
        </w:rPr>
        <w:t>gastrectomy</w:t>
      </w:r>
      <w:proofErr w:type="spellEnd"/>
      <w:r w:rsidRPr="00886169">
        <w:rPr>
          <w:rFonts w:ascii="Book Antiqua" w:eastAsia="等线" w:hAnsi="Book Antiqua" w:cs="Times New Roman"/>
          <w:kern w:val="2"/>
          <w:sz w:val="24"/>
          <w:szCs w:val="24"/>
          <w:lang w:eastAsia="zh-CN"/>
        </w:rPr>
        <w:t xml:space="preserve"> for </w:t>
      </w:r>
      <w:proofErr w:type="spellStart"/>
      <w:r w:rsidRPr="00886169">
        <w:rPr>
          <w:rFonts w:ascii="Book Antiqua" w:eastAsia="等线" w:hAnsi="Book Antiqua" w:cs="Times New Roman"/>
          <w:kern w:val="2"/>
          <w:sz w:val="24"/>
          <w:szCs w:val="24"/>
          <w:lang w:eastAsia="zh-CN"/>
        </w:rPr>
        <w:t>resectable</w:t>
      </w:r>
      <w:proofErr w:type="spellEnd"/>
      <w:r w:rsidRPr="00886169">
        <w:rPr>
          <w:rFonts w:ascii="Book Antiqua" w:eastAsia="等线" w:hAnsi="Book Antiqua" w:cs="Times New Roman"/>
          <w:kern w:val="2"/>
          <w:sz w:val="24"/>
          <w:szCs w:val="24"/>
          <w:lang w:eastAsia="zh-CN"/>
        </w:rPr>
        <w:t xml:space="preserve"> advanced gastric cancer. </w:t>
      </w:r>
      <w:proofErr w:type="spellStart"/>
      <w:r w:rsidRPr="00886169">
        <w:rPr>
          <w:rFonts w:ascii="Book Antiqua" w:eastAsia="等线" w:hAnsi="Book Antiqua" w:cs="Times New Roman"/>
          <w:i/>
          <w:kern w:val="2"/>
          <w:sz w:val="24"/>
          <w:szCs w:val="24"/>
          <w:lang w:eastAsia="zh-CN"/>
        </w:rPr>
        <w:t>Eur</w:t>
      </w:r>
      <w:proofErr w:type="spellEnd"/>
      <w:r w:rsidRPr="00886169">
        <w:rPr>
          <w:rFonts w:ascii="Book Antiqua" w:eastAsia="等线" w:hAnsi="Book Antiqua" w:cs="Times New Roman"/>
          <w:i/>
          <w:kern w:val="2"/>
          <w:sz w:val="24"/>
          <w:szCs w:val="24"/>
          <w:lang w:eastAsia="zh-CN"/>
        </w:rPr>
        <w:t xml:space="preserve"> J Cancer</w:t>
      </w:r>
      <w:r w:rsidRPr="00886169">
        <w:rPr>
          <w:rFonts w:ascii="Book Antiqua" w:eastAsia="等线" w:hAnsi="Book Antiqua" w:cs="Times New Roman"/>
          <w:kern w:val="2"/>
          <w:sz w:val="24"/>
          <w:szCs w:val="24"/>
          <w:lang w:eastAsia="zh-CN"/>
        </w:rPr>
        <w:t xml:space="preserve"> 2016; </w:t>
      </w:r>
      <w:r w:rsidRPr="00886169">
        <w:rPr>
          <w:rFonts w:ascii="Book Antiqua" w:eastAsia="等线" w:hAnsi="Book Antiqua" w:cs="Times New Roman"/>
          <w:b/>
          <w:kern w:val="2"/>
          <w:sz w:val="24"/>
          <w:szCs w:val="24"/>
          <w:lang w:eastAsia="zh-CN"/>
        </w:rPr>
        <w:t>62</w:t>
      </w:r>
      <w:r w:rsidRPr="00886169">
        <w:rPr>
          <w:rFonts w:ascii="Book Antiqua" w:eastAsia="等线" w:hAnsi="Book Antiqua" w:cs="Times New Roman"/>
          <w:kern w:val="2"/>
          <w:sz w:val="24"/>
          <w:szCs w:val="24"/>
          <w:lang w:eastAsia="zh-CN"/>
        </w:rPr>
        <w:t>: 103-111 [PMID: 27244537 DOI: 10.1016/j.ejca.2016.04.012]</w:t>
      </w:r>
    </w:p>
    <w:p w14:paraId="1B4FC445" w14:textId="6122429F" w:rsidR="00737ABE" w:rsidRPr="00886169" w:rsidRDefault="00737ABE">
      <w:pPr>
        <w:widowControl/>
      </w:pPr>
    </w:p>
    <w:p w14:paraId="5FDF3699" w14:textId="271DB163" w:rsidR="00737ABE" w:rsidRPr="00886169" w:rsidRDefault="00737ABE" w:rsidP="00737ABE">
      <w:pPr>
        <w:adjustRightInd w:val="0"/>
        <w:snapToGrid w:val="0"/>
        <w:spacing w:line="360" w:lineRule="auto"/>
        <w:jc w:val="right"/>
        <w:rPr>
          <w:rFonts w:ascii="Book Antiqua" w:eastAsia="宋体" w:hAnsi="Book Antiqua" w:cs="Times New Roman"/>
          <w:color w:val="000000"/>
          <w:kern w:val="2"/>
          <w:sz w:val="24"/>
          <w:szCs w:val="24"/>
          <w:lang w:eastAsia="zh-CN"/>
        </w:rPr>
      </w:pPr>
      <w:bookmarkStart w:id="43" w:name="OLE_LINK139"/>
      <w:bookmarkStart w:id="44" w:name="OLE_LINK140"/>
      <w:bookmarkStart w:id="45" w:name="OLE_LINK287"/>
      <w:bookmarkStart w:id="46" w:name="OLE_LINK288"/>
      <w:bookmarkStart w:id="47" w:name="OLE_LINK70"/>
      <w:bookmarkStart w:id="48" w:name="OLE_LINK110"/>
      <w:bookmarkStart w:id="49" w:name="OLE_LINK109"/>
      <w:bookmarkStart w:id="50" w:name="OLE_LINK138"/>
      <w:bookmarkStart w:id="51" w:name="OLE_LINK72"/>
      <w:bookmarkStart w:id="52" w:name="OLE_LINK116"/>
      <w:bookmarkStart w:id="53" w:name="OLE_LINK95"/>
      <w:bookmarkStart w:id="54" w:name="OLE_LINK118"/>
      <w:bookmarkStart w:id="55" w:name="OLE_LINK198"/>
      <w:bookmarkStart w:id="56" w:name="OLE_LINK154"/>
      <w:bookmarkStart w:id="57" w:name="OLE_LINK251"/>
      <w:bookmarkStart w:id="58" w:name="OLE_LINK167"/>
      <w:bookmarkStart w:id="59" w:name="OLE_LINK126"/>
      <w:bookmarkStart w:id="60" w:name="OLE_LINK234"/>
      <w:bookmarkStart w:id="61" w:name="OLE_LINK157"/>
      <w:bookmarkStart w:id="62" w:name="OLE_LINK187"/>
      <w:bookmarkStart w:id="63" w:name="OLE_LINK204"/>
      <w:bookmarkStart w:id="64" w:name="OLE_LINK255"/>
      <w:bookmarkStart w:id="65" w:name="OLE_LINK229"/>
      <w:bookmarkStart w:id="66" w:name="OLE_LINK268"/>
      <w:bookmarkStart w:id="67" w:name="OLE_LINK310"/>
      <w:bookmarkStart w:id="68" w:name="OLE_LINK338"/>
      <w:bookmarkStart w:id="69" w:name="OLE_LINK340"/>
      <w:bookmarkStart w:id="70" w:name="OLE_LINK264"/>
      <w:bookmarkStart w:id="71" w:name="OLE_LINK345"/>
      <w:bookmarkStart w:id="72" w:name="OLE_LINK256"/>
      <w:bookmarkStart w:id="73" w:name="OLE_LINK299"/>
      <w:bookmarkStart w:id="74" w:name="OLE_LINK265"/>
      <w:bookmarkStart w:id="75" w:name="OLE_LINK254"/>
      <w:bookmarkStart w:id="76" w:name="OLE_LINK357"/>
      <w:bookmarkStart w:id="77" w:name="OLE_LINK382"/>
      <w:bookmarkStart w:id="78" w:name="OLE_LINK333"/>
      <w:bookmarkStart w:id="79" w:name="OLE_LINK334"/>
      <w:bookmarkStart w:id="80" w:name="OLE_LINK400"/>
      <w:bookmarkStart w:id="81" w:name="OLE_LINK365"/>
      <w:bookmarkStart w:id="82" w:name="OLE_LINK467"/>
      <w:bookmarkStart w:id="83" w:name="OLE_LINK399"/>
      <w:bookmarkStart w:id="84" w:name="OLE_LINK443"/>
      <w:bookmarkStart w:id="85" w:name="OLE_LINK372"/>
      <w:bookmarkStart w:id="86" w:name="OLE_LINK425"/>
      <w:bookmarkStart w:id="87" w:name="OLE_LINK450"/>
      <w:bookmarkStart w:id="88" w:name="OLE_LINK402"/>
      <w:bookmarkStart w:id="89" w:name="OLE_LINK385"/>
      <w:bookmarkStart w:id="90" w:name="OLE_LINK396"/>
      <w:bookmarkStart w:id="91" w:name="OLE_LINK436"/>
      <w:bookmarkStart w:id="92" w:name="OLE_LINK421"/>
      <w:bookmarkStart w:id="93" w:name="OLE_LINK426"/>
      <w:bookmarkStart w:id="94" w:name="OLE_LINK456"/>
      <w:bookmarkStart w:id="95" w:name="OLE_LINK505"/>
      <w:bookmarkStart w:id="96" w:name="OLE_LINK490"/>
      <w:bookmarkStart w:id="97" w:name="OLE_LINK531"/>
      <w:bookmarkStart w:id="98" w:name="OLE_LINK460"/>
      <w:bookmarkStart w:id="99" w:name="OLE_LINK463"/>
      <w:bookmarkStart w:id="100" w:name="OLE_LINK487"/>
      <w:bookmarkStart w:id="101" w:name="OLE_LINK515"/>
      <w:bookmarkStart w:id="102" w:name="OLE_LINK509"/>
      <w:bookmarkStart w:id="103" w:name="OLE_LINK538"/>
      <w:bookmarkStart w:id="104" w:name="OLE_LINK606"/>
      <w:bookmarkStart w:id="105" w:name="OLE_LINK662"/>
      <w:bookmarkStart w:id="106" w:name="OLE_LINK663"/>
      <w:bookmarkStart w:id="107" w:name="OLE_LINK738"/>
      <w:bookmarkStart w:id="108" w:name="OLE_LINK666"/>
      <w:bookmarkStart w:id="109" w:name="OLE_LINK667"/>
      <w:bookmarkStart w:id="110" w:name="OLE_LINK672"/>
      <w:bookmarkStart w:id="111" w:name="OLE_LINK727"/>
      <w:bookmarkStart w:id="112" w:name="OLE_LINK703"/>
      <w:bookmarkStart w:id="113" w:name="OLE_LINK765"/>
      <w:bookmarkStart w:id="114" w:name="OLE_LINK724"/>
      <w:bookmarkStart w:id="115" w:name="OLE_LINK771"/>
      <w:r w:rsidRPr="00886169">
        <w:rPr>
          <w:rFonts w:ascii="Book Antiqua" w:eastAsia="宋体" w:hAnsi="Book Antiqua" w:cs="Times New Roman"/>
          <w:b/>
          <w:bCs/>
          <w:color w:val="000000"/>
          <w:kern w:val="2"/>
          <w:sz w:val="24"/>
          <w:szCs w:val="24"/>
          <w:lang w:eastAsia="zh-CN"/>
        </w:rPr>
        <w:t>P-Reviewer:</w:t>
      </w:r>
      <w:r w:rsidRPr="00886169">
        <w:rPr>
          <w:rFonts w:ascii="Book Antiqua" w:eastAsia="宋体" w:hAnsi="Book Antiqua" w:cs="Times New Roman"/>
          <w:bCs/>
          <w:color w:val="000000"/>
          <w:kern w:val="2"/>
          <w:sz w:val="24"/>
          <w:szCs w:val="24"/>
          <w:lang w:eastAsia="zh-CN"/>
        </w:rPr>
        <w:t xml:space="preserve"> </w:t>
      </w:r>
      <w:proofErr w:type="spellStart"/>
      <w:r w:rsidRPr="00886169">
        <w:rPr>
          <w:rFonts w:ascii="Book Antiqua" w:eastAsia="宋体" w:hAnsi="Book Antiqua" w:cs="Times New Roman"/>
          <w:bCs/>
          <w:color w:val="000000"/>
          <w:kern w:val="2"/>
          <w:sz w:val="24"/>
          <w:szCs w:val="24"/>
          <w:lang w:eastAsia="zh-CN"/>
        </w:rPr>
        <w:t>Matowicka-Karna</w:t>
      </w:r>
      <w:proofErr w:type="spellEnd"/>
      <w:r w:rsidRPr="00886169">
        <w:rPr>
          <w:rFonts w:ascii="Book Antiqua" w:eastAsia="宋体" w:hAnsi="Book Antiqua" w:cs="Times New Roman"/>
          <w:bCs/>
          <w:color w:val="000000"/>
          <w:kern w:val="2"/>
          <w:sz w:val="24"/>
          <w:szCs w:val="24"/>
          <w:lang w:eastAsia="zh-CN"/>
        </w:rPr>
        <w:t xml:space="preserve"> J, </w:t>
      </w:r>
      <w:proofErr w:type="spellStart"/>
      <w:r w:rsidRPr="00886169">
        <w:rPr>
          <w:rFonts w:ascii="Book Antiqua" w:eastAsia="宋体" w:hAnsi="Book Antiqua" w:cs="Times New Roman"/>
          <w:bCs/>
          <w:color w:val="000000"/>
          <w:kern w:val="2"/>
          <w:sz w:val="24"/>
          <w:szCs w:val="24"/>
          <w:lang w:eastAsia="zh-CN"/>
        </w:rPr>
        <w:t>alebi</w:t>
      </w:r>
      <w:proofErr w:type="spellEnd"/>
      <w:r w:rsidRPr="00886169">
        <w:rPr>
          <w:rFonts w:ascii="Book Antiqua" w:eastAsia="宋体" w:hAnsi="Book Antiqua" w:cs="Times New Roman"/>
          <w:bCs/>
          <w:color w:val="000000"/>
          <w:kern w:val="2"/>
          <w:sz w:val="24"/>
          <w:szCs w:val="24"/>
          <w:lang w:eastAsia="zh-CN"/>
        </w:rPr>
        <w:t xml:space="preserve"> </w:t>
      </w:r>
      <w:proofErr w:type="spellStart"/>
      <w:r w:rsidRPr="00886169">
        <w:rPr>
          <w:rFonts w:ascii="Book Antiqua" w:eastAsia="宋体" w:hAnsi="Book Antiqua" w:cs="Times New Roman"/>
          <w:bCs/>
          <w:color w:val="000000"/>
          <w:kern w:val="2"/>
          <w:sz w:val="24"/>
          <w:szCs w:val="24"/>
          <w:lang w:eastAsia="zh-CN"/>
        </w:rPr>
        <w:t>Bezmin</w:t>
      </w:r>
      <w:proofErr w:type="spellEnd"/>
      <w:r w:rsidRPr="00886169">
        <w:rPr>
          <w:rFonts w:ascii="Book Antiqua" w:eastAsia="宋体" w:hAnsi="Book Antiqua" w:cs="Times New Roman"/>
          <w:bCs/>
          <w:color w:val="000000"/>
          <w:kern w:val="2"/>
          <w:sz w:val="24"/>
          <w:szCs w:val="24"/>
          <w:lang w:eastAsia="zh-CN"/>
        </w:rPr>
        <w:t xml:space="preserve"> </w:t>
      </w:r>
      <w:proofErr w:type="spellStart"/>
      <w:r w:rsidRPr="00886169">
        <w:rPr>
          <w:rFonts w:ascii="Book Antiqua" w:eastAsia="宋体" w:hAnsi="Book Antiqua" w:cs="Times New Roman"/>
          <w:bCs/>
          <w:color w:val="000000"/>
          <w:kern w:val="2"/>
          <w:sz w:val="24"/>
          <w:szCs w:val="24"/>
          <w:lang w:eastAsia="zh-CN"/>
        </w:rPr>
        <w:t>Abadi</w:t>
      </w:r>
      <w:proofErr w:type="spellEnd"/>
      <w:r w:rsidRPr="00886169">
        <w:rPr>
          <w:rFonts w:ascii="Book Antiqua" w:eastAsia="宋体" w:hAnsi="Book Antiqua" w:cs="Times New Roman"/>
          <w:bCs/>
          <w:color w:val="000000"/>
          <w:kern w:val="2"/>
          <w:sz w:val="24"/>
          <w:szCs w:val="24"/>
          <w:lang w:eastAsia="zh-CN"/>
        </w:rPr>
        <w:t xml:space="preserve"> A, Tanabe S </w:t>
      </w:r>
      <w:r w:rsidRPr="00886169">
        <w:rPr>
          <w:rFonts w:ascii="Book Antiqua" w:eastAsia="宋体" w:hAnsi="Book Antiqua" w:cs="Times New Roman"/>
          <w:b/>
          <w:bCs/>
          <w:color w:val="000000"/>
          <w:kern w:val="2"/>
          <w:sz w:val="24"/>
          <w:szCs w:val="24"/>
          <w:lang w:eastAsia="zh-CN"/>
        </w:rPr>
        <w:t>S-Editor:</w:t>
      </w:r>
      <w:r w:rsidRPr="00886169">
        <w:rPr>
          <w:rFonts w:ascii="Book Antiqua" w:eastAsia="宋体" w:hAnsi="Book Antiqua" w:cs="Times New Roman"/>
          <w:color w:val="000000"/>
          <w:kern w:val="2"/>
          <w:sz w:val="24"/>
          <w:szCs w:val="24"/>
          <w:lang w:eastAsia="zh-CN"/>
        </w:rPr>
        <w:t xml:space="preserve"> Yan JP</w:t>
      </w:r>
    </w:p>
    <w:p w14:paraId="113E8412" w14:textId="5F0DDF8C" w:rsidR="00737ABE" w:rsidRPr="00886169" w:rsidRDefault="00737ABE" w:rsidP="00433EFE">
      <w:pPr>
        <w:wordWrap w:val="0"/>
        <w:adjustRightInd w:val="0"/>
        <w:snapToGrid w:val="0"/>
        <w:spacing w:line="360" w:lineRule="auto"/>
        <w:jc w:val="right"/>
        <w:rPr>
          <w:rFonts w:ascii="Book Antiqua" w:eastAsia="宋体" w:hAnsi="Book Antiqua" w:cs="Times New Roman"/>
          <w:b/>
          <w:bCs/>
          <w:color w:val="000000"/>
          <w:kern w:val="2"/>
          <w:sz w:val="24"/>
          <w:szCs w:val="24"/>
          <w:lang w:eastAsia="zh-CN"/>
        </w:rPr>
      </w:pPr>
      <w:r w:rsidRPr="00886169">
        <w:rPr>
          <w:rFonts w:ascii="Book Antiqua" w:eastAsia="宋体" w:hAnsi="Book Antiqua" w:cs="Times New Roman"/>
          <w:b/>
          <w:bCs/>
          <w:color w:val="000000"/>
          <w:kern w:val="2"/>
          <w:sz w:val="24"/>
          <w:szCs w:val="24"/>
          <w:lang w:eastAsia="zh-CN"/>
        </w:rPr>
        <w:t>L-Editor:</w:t>
      </w:r>
      <w:r w:rsidRPr="00886169">
        <w:rPr>
          <w:rFonts w:ascii="Book Antiqua" w:eastAsia="宋体" w:hAnsi="Book Antiqua" w:cs="Times New Roman"/>
          <w:color w:val="000000"/>
          <w:kern w:val="2"/>
          <w:sz w:val="24"/>
          <w:szCs w:val="24"/>
          <w:lang w:eastAsia="zh-CN"/>
        </w:rPr>
        <w:t xml:space="preserve"> </w:t>
      </w:r>
      <w:r w:rsidR="00640987" w:rsidRPr="00886169">
        <w:rPr>
          <w:rFonts w:ascii="Book Antiqua" w:eastAsia="宋体" w:hAnsi="Book Antiqua" w:cs="Times New Roman"/>
          <w:color w:val="000000"/>
          <w:kern w:val="2"/>
          <w:sz w:val="24"/>
          <w:szCs w:val="24"/>
          <w:lang w:eastAsia="zh-CN"/>
        </w:rPr>
        <w:t xml:space="preserve">Wang TQ </w:t>
      </w:r>
      <w:r w:rsidRPr="00886169">
        <w:rPr>
          <w:rFonts w:ascii="Book Antiqua" w:eastAsia="宋体" w:hAnsi="Book Antiqua" w:cs="Times New Roman"/>
          <w:b/>
          <w:bCs/>
          <w:color w:val="000000"/>
          <w:kern w:val="2"/>
          <w:sz w:val="24"/>
          <w:szCs w:val="24"/>
          <w:lang w:eastAsia="zh-CN"/>
        </w:rPr>
        <w:t>E-Editor:</w:t>
      </w:r>
      <w:r w:rsidR="00886169">
        <w:rPr>
          <w:rFonts w:ascii="Book Antiqua" w:eastAsia="宋体" w:hAnsi="Book Antiqua" w:cs="Times New Roman" w:hint="eastAsia"/>
          <w:b/>
          <w:bCs/>
          <w:color w:val="000000"/>
          <w:kern w:val="2"/>
          <w:sz w:val="24"/>
          <w:szCs w:val="24"/>
          <w:lang w:eastAsia="zh-CN"/>
        </w:rPr>
        <w:t xml:space="preserve"> </w:t>
      </w:r>
      <w:bookmarkStart w:id="116" w:name="_GoBack"/>
      <w:r w:rsidR="00886169" w:rsidRPr="00886169">
        <w:rPr>
          <w:rFonts w:ascii="Book Antiqua" w:eastAsia="宋体" w:hAnsi="Book Antiqua" w:cs="Times New Roman" w:hint="eastAsia"/>
          <w:bCs/>
          <w:color w:val="000000"/>
          <w:kern w:val="2"/>
          <w:sz w:val="24"/>
          <w:szCs w:val="24"/>
          <w:lang w:eastAsia="zh-CN"/>
        </w:rPr>
        <w:t>Ma YJ</w:t>
      </w:r>
      <w:bookmarkEnd w:id="116"/>
    </w:p>
    <w:bookmarkEnd w:id="43"/>
    <w:bookmarkEnd w:id="44"/>
    <w:p w14:paraId="265D5D04" w14:textId="77777777" w:rsidR="00737ABE" w:rsidRPr="00886169" w:rsidRDefault="00737ABE" w:rsidP="00737ABE">
      <w:pPr>
        <w:adjustRightInd w:val="0"/>
        <w:snapToGrid w:val="0"/>
        <w:spacing w:line="360" w:lineRule="auto"/>
        <w:jc w:val="both"/>
        <w:rPr>
          <w:rFonts w:ascii="Book Antiqua" w:eastAsia="宋体" w:hAnsi="Book Antiqua" w:cs="Times New Roman"/>
          <w:color w:val="000000"/>
          <w:kern w:val="2"/>
          <w:sz w:val="24"/>
          <w:szCs w:val="24"/>
          <w:lang w:eastAsia="zh-CN"/>
        </w:rPr>
      </w:pPr>
    </w:p>
    <w:p w14:paraId="66C617F3" w14:textId="365D9193" w:rsidR="00737ABE" w:rsidRPr="00886169" w:rsidRDefault="00737ABE" w:rsidP="00737ABE">
      <w:pPr>
        <w:widowControl/>
        <w:spacing w:line="360" w:lineRule="auto"/>
        <w:jc w:val="both"/>
        <w:rPr>
          <w:rFonts w:ascii="Book Antiqua" w:eastAsia="宋体" w:hAnsi="Book Antiqua" w:cs="宋体"/>
          <w:sz w:val="24"/>
          <w:szCs w:val="24"/>
          <w:lang w:eastAsia="zh-CN"/>
        </w:rPr>
      </w:pPr>
      <w:r w:rsidRPr="00886169">
        <w:rPr>
          <w:rFonts w:ascii="Book Antiqua" w:eastAsia="宋体" w:hAnsi="Book Antiqua" w:cs="宋体"/>
          <w:b/>
          <w:sz w:val="24"/>
          <w:szCs w:val="24"/>
          <w:lang w:eastAsia="zh-CN"/>
        </w:rPr>
        <w:t xml:space="preserve">Specialty type: </w:t>
      </w:r>
      <w:r w:rsidRPr="00886169">
        <w:rPr>
          <w:rFonts w:ascii="Book Antiqua" w:eastAsia="微软雅黑" w:hAnsi="Book Antiqua" w:cs="宋体"/>
          <w:sz w:val="24"/>
          <w:szCs w:val="24"/>
          <w:lang w:eastAsia="zh-CN"/>
        </w:rPr>
        <w:t>Gastroenterology and hepatology</w:t>
      </w:r>
      <w:r w:rsidRPr="00886169">
        <w:rPr>
          <w:rFonts w:ascii="Book Antiqua" w:eastAsia="宋体" w:hAnsi="Book Antiqua" w:cs="宋体"/>
          <w:sz w:val="24"/>
          <w:szCs w:val="24"/>
          <w:lang w:eastAsia="zh-CN"/>
        </w:rPr>
        <w:t xml:space="preserve"> </w:t>
      </w:r>
      <w:r w:rsidRPr="00886169">
        <w:rPr>
          <w:rFonts w:ascii="Book Antiqua" w:eastAsia="宋体" w:hAnsi="Book Antiqua" w:cs="宋体"/>
          <w:sz w:val="24"/>
          <w:szCs w:val="24"/>
          <w:lang w:eastAsia="zh-CN"/>
        </w:rPr>
        <w:br/>
      </w:r>
      <w:r w:rsidRPr="00886169">
        <w:rPr>
          <w:rFonts w:ascii="Book Antiqua" w:eastAsia="宋体" w:hAnsi="Book Antiqua" w:cs="宋体"/>
          <w:b/>
          <w:sz w:val="24"/>
          <w:szCs w:val="24"/>
          <w:lang w:eastAsia="zh-CN"/>
        </w:rPr>
        <w:t xml:space="preserve">Country of origin: </w:t>
      </w:r>
      <w:r w:rsidRPr="00886169">
        <w:rPr>
          <w:rFonts w:ascii="Book Antiqua" w:eastAsia="宋体" w:hAnsi="Book Antiqua" w:cs="宋体"/>
          <w:sz w:val="24"/>
          <w:szCs w:val="24"/>
          <w:lang w:eastAsia="zh-CN"/>
        </w:rPr>
        <w:t xml:space="preserve">China </w:t>
      </w:r>
      <w:r w:rsidRPr="00886169">
        <w:rPr>
          <w:rFonts w:ascii="Book Antiqua" w:eastAsia="宋体" w:hAnsi="Book Antiqua" w:cs="宋体"/>
          <w:sz w:val="24"/>
          <w:szCs w:val="24"/>
          <w:lang w:eastAsia="zh-CN"/>
        </w:rPr>
        <w:br/>
      </w:r>
      <w:r w:rsidRPr="00886169">
        <w:rPr>
          <w:rFonts w:ascii="Book Antiqua" w:eastAsia="宋体" w:hAnsi="Book Antiqua" w:cs="宋体"/>
          <w:b/>
          <w:sz w:val="24"/>
          <w:szCs w:val="24"/>
          <w:lang w:eastAsia="zh-CN"/>
        </w:rPr>
        <w:t>Peer-review report classification</w:t>
      </w:r>
      <w:r w:rsidRPr="00886169">
        <w:rPr>
          <w:rFonts w:ascii="Book Antiqua" w:eastAsia="宋体" w:hAnsi="Book Antiqua" w:cs="宋体"/>
          <w:sz w:val="24"/>
          <w:szCs w:val="24"/>
          <w:lang w:eastAsia="zh-CN"/>
        </w:rPr>
        <w:br/>
      </w:r>
      <w:r w:rsidRPr="00886169">
        <w:rPr>
          <w:rFonts w:ascii="Book Antiqua" w:eastAsia="宋体" w:hAnsi="Book Antiqua" w:cs="宋体"/>
          <w:b/>
          <w:sz w:val="24"/>
          <w:szCs w:val="24"/>
          <w:lang w:eastAsia="zh-CN"/>
        </w:rPr>
        <w:t xml:space="preserve">Grade A (Excellent): </w:t>
      </w:r>
      <w:r w:rsidRPr="00886169">
        <w:rPr>
          <w:rFonts w:ascii="Book Antiqua" w:eastAsia="宋体" w:hAnsi="Book Antiqua" w:cs="宋体"/>
          <w:sz w:val="24"/>
          <w:szCs w:val="24"/>
          <w:lang w:eastAsia="zh-CN"/>
        </w:rPr>
        <w:t>0</w:t>
      </w:r>
      <w:r w:rsidRPr="00886169">
        <w:rPr>
          <w:rFonts w:ascii="Book Antiqua" w:eastAsia="宋体" w:hAnsi="Book Antiqua" w:cs="宋体"/>
          <w:sz w:val="24"/>
          <w:szCs w:val="24"/>
          <w:lang w:eastAsia="zh-CN"/>
        </w:rPr>
        <w:br/>
      </w:r>
      <w:r w:rsidRPr="00886169">
        <w:rPr>
          <w:rFonts w:ascii="Book Antiqua" w:eastAsia="宋体" w:hAnsi="Book Antiqua" w:cs="宋体"/>
          <w:b/>
          <w:sz w:val="24"/>
          <w:szCs w:val="24"/>
          <w:lang w:eastAsia="zh-CN"/>
        </w:rPr>
        <w:t xml:space="preserve">Grade B (Very good): </w:t>
      </w:r>
      <w:r w:rsidRPr="00886169">
        <w:rPr>
          <w:rFonts w:ascii="Book Antiqua" w:eastAsia="宋体" w:hAnsi="Book Antiqua" w:cs="宋体"/>
          <w:sz w:val="24"/>
          <w:szCs w:val="24"/>
          <w:lang w:eastAsia="zh-CN"/>
        </w:rPr>
        <w:t>B, B</w:t>
      </w:r>
      <w:r w:rsidRPr="00886169">
        <w:rPr>
          <w:rFonts w:ascii="Book Antiqua" w:eastAsia="宋体" w:hAnsi="Book Antiqua" w:cs="宋体"/>
          <w:sz w:val="24"/>
          <w:szCs w:val="24"/>
          <w:lang w:eastAsia="zh-CN"/>
        </w:rPr>
        <w:br/>
      </w:r>
      <w:r w:rsidRPr="00886169">
        <w:rPr>
          <w:rFonts w:ascii="Book Antiqua" w:eastAsia="宋体" w:hAnsi="Book Antiqua" w:cs="宋体"/>
          <w:b/>
          <w:sz w:val="24"/>
          <w:szCs w:val="24"/>
          <w:lang w:eastAsia="zh-CN"/>
        </w:rPr>
        <w:t xml:space="preserve">Grade C (Good): </w:t>
      </w:r>
      <w:r w:rsidRPr="00886169">
        <w:rPr>
          <w:rFonts w:ascii="Book Antiqua" w:eastAsia="宋体" w:hAnsi="Book Antiqua" w:cs="宋体"/>
          <w:sz w:val="24"/>
          <w:szCs w:val="24"/>
          <w:lang w:eastAsia="zh-CN"/>
        </w:rPr>
        <w:t>C</w:t>
      </w:r>
      <w:r w:rsidRPr="00886169">
        <w:rPr>
          <w:rFonts w:ascii="Book Antiqua" w:eastAsia="宋体" w:hAnsi="Book Antiqua" w:cs="宋体"/>
          <w:sz w:val="24"/>
          <w:szCs w:val="24"/>
          <w:lang w:eastAsia="zh-CN"/>
        </w:rPr>
        <w:br/>
      </w:r>
      <w:r w:rsidRPr="00886169">
        <w:rPr>
          <w:rFonts w:ascii="Book Antiqua" w:eastAsia="宋体" w:hAnsi="Book Antiqua" w:cs="宋体"/>
          <w:b/>
          <w:sz w:val="24"/>
          <w:szCs w:val="24"/>
          <w:lang w:eastAsia="zh-CN"/>
        </w:rPr>
        <w:t xml:space="preserve">Grade D (Fair): </w:t>
      </w:r>
      <w:r w:rsidRPr="00886169">
        <w:rPr>
          <w:rFonts w:ascii="Book Antiqua" w:eastAsia="宋体" w:hAnsi="Book Antiqua" w:cs="宋体"/>
          <w:sz w:val="24"/>
          <w:szCs w:val="24"/>
          <w:lang w:eastAsia="zh-CN"/>
        </w:rPr>
        <w:t>D</w:t>
      </w:r>
      <w:r w:rsidRPr="00886169">
        <w:rPr>
          <w:rFonts w:ascii="Book Antiqua" w:eastAsia="宋体" w:hAnsi="Book Antiqua" w:cs="宋体"/>
          <w:b/>
          <w:sz w:val="24"/>
          <w:szCs w:val="24"/>
          <w:lang w:eastAsia="zh-CN"/>
        </w:rPr>
        <w:br/>
        <w:t xml:space="preserve">Grade E (Poor): </w:t>
      </w:r>
      <w:r w:rsidRPr="00886169">
        <w:rPr>
          <w:rFonts w:ascii="Book Antiqua" w:eastAsia="宋体" w:hAnsi="Book Antiqua" w:cs="宋体"/>
          <w:sz w:val="24"/>
          <w:szCs w:val="24"/>
          <w:lang w:eastAsia="zh-CN"/>
        </w:rPr>
        <w:t>0</w:t>
      </w:r>
    </w:p>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14:paraId="7A62A98C" w14:textId="77777777" w:rsidR="00737ABE" w:rsidRPr="00886169" w:rsidRDefault="00737ABE">
      <w:pPr>
        <w:widowControl/>
      </w:pPr>
    </w:p>
    <w:p w14:paraId="740B55B8" w14:textId="77777777" w:rsidR="00737ABE" w:rsidRPr="00886169" w:rsidRDefault="00737ABE">
      <w:pPr>
        <w:widowControl/>
      </w:pPr>
    </w:p>
    <w:p w14:paraId="49C7E573" w14:textId="5E295E16" w:rsidR="003F504D" w:rsidRPr="00886169" w:rsidRDefault="003F504D">
      <w:pPr>
        <w:widowControl/>
        <w:rPr>
          <w:rFonts w:ascii="Book Antiqua" w:eastAsia="Book Antiqua" w:hAnsi="Book Antiqua"/>
          <w:b/>
          <w:bCs/>
          <w:sz w:val="24"/>
          <w:szCs w:val="24"/>
        </w:rPr>
      </w:pPr>
      <w:r w:rsidRPr="00886169">
        <w:br w:type="page"/>
      </w:r>
    </w:p>
    <w:p w14:paraId="787DBEA5" w14:textId="0D56F954" w:rsidR="003C0EB5" w:rsidRPr="00886169" w:rsidRDefault="0035375A" w:rsidP="00EF47CA">
      <w:pPr>
        <w:spacing w:line="360" w:lineRule="auto"/>
        <w:jc w:val="both"/>
        <w:rPr>
          <w:rFonts w:ascii="Book Antiqua" w:eastAsia="微软雅黑" w:hAnsi="Book Antiqua" w:cstheme="minorHAnsi"/>
          <w:b/>
          <w:sz w:val="24"/>
          <w:szCs w:val="24"/>
        </w:rPr>
      </w:pPr>
      <w:r w:rsidRPr="00886169">
        <w:rPr>
          <w:rFonts w:ascii="Book Antiqua" w:eastAsia="微软雅黑" w:hAnsi="Book Antiqua" w:cstheme="minorHAnsi"/>
          <w:b/>
          <w:noProof/>
          <w:sz w:val="24"/>
          <w:szCs w:val="24"/>
          <w:lang w:eastAsia="zh-CN"/>
        </w:rPr>
        <w:lastRenderedPageBreak/>
        <w:drawing>
          <wp:inline distT="0" distB="0" distL="0" distR="0" wp14:anchorId="65F72AE6" wp14:editId="099B03D7">
            <wp:extent cx="5272405" cy="5195570"/>
            <wp:effectExtent l="0" t="0" r="4445" b="508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2405" cy="5195570"/>
                    </a:xfrm>
                    <a:prstGeom prst="rect">
                      <a:avLst/>
                    </a:prstGeom>
                    <a:noFill/>
                    <a:ln>
                      <a:noFill/>
                    </a:ln>
                  </pic:spPr>
                </pic:pic>
              </a:graphicData>
            </a:graphic>
          </wp:inline>
        </w:drawing>
      </w:r>
      <w:r w:rsidR="003C0EB5" w:rsidRPr="00886169">
        <w:rPr>
          <w:rFonts w:ascii="Book Antiqua" w:eastAsia="微软雅黑" w:hAnsi="Book Antiqua" w:cstheme="minorHAnsi"/>
          <w:b/>
          <w:sz w:val="24"/>
          <w:szCs w:val="24"/>
        </w:rPr>
        <w:t>Figure 1 Flow chart.</w:t>
      </w:r>
      <w:r w:rsidR="00B93257" w:rsidRPr="00886169">
        <w:rPr>
          <w:rFonts w:ascii="Book Antiqua" w:eastAsia="微软雅黑" w:hAnsi="Book Antiqua" w:cstheme="minorHAnsi" w:hint="eastAsia"/>
          <w:b/>
          <w:sz w:val="24"/>
          <w:szCs w:val="24"/>
          <w:lang w:eastAsia="zh-CN"/>
        </w:rPr>
        <w:t xml:space="preserve"> </w:t>
      </w:r>
      <w:r w:rsidR="003C0EB5" w:rsidRPr="00886169">
        <w:rPr>
          <w:rFonts w:ascii="Book Antiqua" w:eastAsia="微软雅黑" w:hAnsi="Book Antiqua" w:cstheme="minorHAnsi"/>
          <w:sz w:val="24"/>
          <w:szCs w:val="24"/>
        </w:rPr>
        <w:t>CT</w:t>
      </w:r>
      <w:r w:rsidR="00B93257" w:rsidRPr="00886169">
        <w:rPr>
          <w:rFonts w:ascii="Book Antiqua" w:eastAsia="微软雅黑" w:hAnsi="Book Antiqua" w:cstheme="minorHAnsi"/>
          <w:sz w:val="24"/>
          <w:szCs w:val="24"/>
        </w:rPr>
        <w:t>:</w:t>
      </w:r>
      <w:r w:rsidR="003C0EB5" w:rsidRPr="00886169">
        <w:rPr>
          <w:rFonts w:ascii="Book Antiqua" w:eastAsia="微软雅黑" w:hAnsi="Book Antiqua" w:cstheme="minorHAnsi"/>
          <w:sz w:val="24"/>
          <w:szCs w:val="24"/>
        </w:rPr>
        <w:t xml:space="preserve"> </w:t>
      </w:r>
      <w:r w:rsidR="00B93257" w:rsidRPr="00886169">
        <w:rPr>
          <w:rFonts w:ascii="Book Antiqua" w:hAnsi="Book Antiqua" w:cstheme="minorHAnsi"/>
          <w:sz w:val="24"/>
          <w:szCs w:val="24"/>
          <w:shd w:val="clear" w:color="auto" w:fill="FFFFFF"/>
        </w:rPr>
        <w:t>C</w:t>
      </w:r>
      <w:r w:rsidR="003C0EB5" w:rsidRPr="00886169">
        <w:rPr>
          <w:rFonts w:ascii="Book Antiqua" w:hAnsi="Book Antiqua" w:cstheme="minorHAnsi"/>
          <w:sz w:val="24"/>
          <w:szCs w:val="24"/>
          <w:shd w:val="clear" w:color="auto" w:fill="FFFFFF"/>
        </w:rPr>
        <w:t>omputed tomography; SOX</w:t>
      </w:r>
      <w:r w:rsidR="00B93257" w:rsidRPr="00886169">
        <w:rPr>
          <w:rFonts w:ascii="Book Antiqua" w:hAnsi="Book Antiqua" w:cstheme="minorHAnsi"/>
          <w:sz w:val="24"/>
          <w:szCs w:val="24"/>
          <w:shd w:val="clear" w:color="auto" w:fill="FFFFFF"/>
        </w:rPr>
        <w:t>:</w:t>
      </w:r>
      <w:r w:rsidR="003C0EB5" w:rsidRPr="00886169">
        <w:rPr>
          <w:rFonts w:ascii="Book Antiqua" w:hAnsi="Book Antiqua" w:cstheme="minorHAnsi"/>
          <w:sz w:val="24"/>
          <w:szCs w:val="24"/>
          <w:shd w:val="clear" w:color="auto" w:fill="FFFFFF"/>
        </w:rPr>
        <w:t xml:space="preserve"> </w:t>
      </w:r>
      <w:r w:rsidR="003C0EB5" w:rsidRPr="00886169">
        <w:rPr>
          <w:rFonts w:ascii="Book Antiqua" w:eastAsia="微软雅黑" w:hAnsi="Book Antiqua" w:cstheme="minorHAnsi"/>
          <w:sz w:val="24"/>
          <w:szCs w:val="24"/>
        </w:rPr>
        <w:t xml:space="preserve">S-1 plus </w:t>
      </w:r>
      <w:proofErr w:type="spellStart"/>
      <w:r w:rsidR="003C0EB5" w:rsidRPr="00886169">
        <w:rPr>
          <w:rFonts w:ascii="Book Antiqua" w:eastAsia="微软雅黑" w:hAnsi="Book Antiqua" w:cstheme="minorHAnsi"/>
          <w:sz w:val="24"/>
          <w:szCs w:val="24"/>
        </w:rPr>
        <w:t>oxaliplatin</w:t>
      </w:r>
      <w:proofErr w:type="spellEnd"/>
      <w:r w:rsidR="003C0EB5" w:rsidRPr="00886169">
        <w:rPr>
          <w:rFonts w:ascii="Book Antiqua" w:eastAsia="微软雅黑" w:hAnsi="Book Antiqua" w:cstheme="minorHAnsi"/>
          <w:sz w:val="24"/>
          <w:szCs w:val="24"/>
        </w:rPr>
        <w:t>; DOS</w:t>
      </w:r>
      <w:r w:rsidR="00B93257" w:rsidRPr="00886169">
        <w:rPr>
          <w:rFonts w:ascii="Book Antiqua" w:eastAsia="微软雅黑" w:hAnsi="Book Antiqua" w:cstheme="minorHAnsi"/>
          <w:sz w:val="24"/>
          <w:szCs w:val="24"/>
        </w:rPr>
        <w:t>:</w:t>
      </w:r>
      <w:r w:rsidR="003C0EB5" w:rsidRPr="00886169">
        <w:rPr>
          <w:rFonts w:ascii="Book Antiqua" w:eastAsia="微软雅黑" w:hAnsi="Book Antiqua" w:cstheme="minorHAnsi"/>
          <w:sz w:val="24"/>
          <w:szCs w:val="24"/>
        </w:rPr>
        <w:t xml:space="preserve"> </w:t>
      </w:r>
      <w:proofErr w:type="spellStart"/>
      <w:r w:rsidR="00B93257" w:rsidRPr="00886169">
        <w:rPr>
          <w:rFonts w:ascii="Book Antiqua" w:eastAsia="微软雅黑" w:hAnsi="Book Antiqua" w:cstheme="minorHAnsi"/>
          <w:sz w:val="24"/>
          <w:szCs w:val="24"/>
        </w:rPr>
        <w:t>D</w:t>
      </w:r>
      <w:r w:rsidR="003C0EB5" w:rsidRPr="00886169">
        <w:rPr>
          <w:rFonts w:ascii="Book Antiqua" w:eastAsia="微软雅黑" w:hAnsi="Book Antiqua" w:cstheme="minorHAnsi"/>
          <w:sz w:val="24"/>
          <w:szCs w:val="24"/>
        </w:rPr>
        <w:t>ocetaxel</w:t>
      </w:r>
      <w:proofErr w:type="spellEnd"/>
      <w:r w:rsidR="003C0EB5" w:rsidRPr="00886169">
        <w:rPr>
          <w:rFonts w:ascii="Book Antiqua" w:eastAsia="微软雅黑" w:hAnsi="Book Antiqua" w:cstheme="minorHAnsi"/>
          <w:sz w:val="24"/>
          <w:szCs w:val="24"/>
        </w:rPr>
        <w:t>/</w:t>
      </w:r>
      <w:proofErr w:type="spellStart"/>
      <w:r w:rsidR="003C0EB5" w:rsidRPr="00886169">
        <w:rPr>
          <w:rFonts w:ascii="Book Antiqua" w:eastAsia="微软雅黑" w:hAnsi="Book Antiqua" w:cstheme="minorHAnsi"/>
          <w:sz w:val="24"/>
          <w:szCs w:val="24"/>
        </w:rPr>
        <w:t>oxaliplatin</w:t>
      </w:r>
      <w:proofErr w:type="spellEnd"/>
      <w:r w:rsidR="003C0EB5" w:rsidRPr="00886169">
        <w:rPr>
          <w:rFonts w:ascii="Book Antiqua" w:eastAsia="微软雅黑" w:hAnsi="Book Antiqua" w:cstheme="minorHAnsi"/>
          <w:sz w:val="24"/>
          <w:szCs w:val="24"/>
        </w:rPr>
        <w:t>/S-1; DOX</w:t>
      </w:r>
      <w:r w:rsidR="00B93257" w:rsidRPr="00886169">
        <w:rPr>
          <w:rFonts w:ascii="Book Antiqua" w:eastAsia="微软雅黑" w:hAnsi="Book Antiqua" w:cstheme="minorHAnsi"/>
          <w:sz w:val="24"/>
          <w:szCs w:val="24"/>
        </w:rPr>
        <w:t>:</w:t>
      </w:r>
      <w:r w:rsidR="003C0EB5" w:rsidRPr="00886169">
        <w:rPr>
          <w:rFonts w:ascii="Book Antiqua" w:eastAsia="微软雅黑" w:hAnsi="Book Antiqua" w:cstheme="minorHAnsi"/>
          <w:sz w:val="24"/>
          <w:szCs w:val="24"/>
        </w:rPr>
        <w:t xml:space="preserve"> </w:t>
      </w:r>
      <w:proofErr w:type="spellStart"/>
      <w:r w:rsidR="00B93257" w:rsidRPr="00886169">
        <w:rPr>
          <w:rFonts w:ascii="Book Antiqua" w:eastAsia="微软雅黑" w:hAnsi="Book Antiqua" w:cstheme="minorHAnsi"/>
          <w:sz w:val="24"/>
          <w:szCs w:val="24"/>
        </w:rPr>
        <w:t>D</w:t>
      </w:r>
      <w:r w:rsidR="003C0EB5" w:rsidRPr="00886169">
        <w:rPr>
          <w:rFonts w:ascii="Book Antiqua" w:eastAsia="微软雅黑" w:hAnsi="Book Antiqua" w:cstheme="minorHAnsi"/>
          <w:sz w:val="24"/>
          <w:szCs w:val="24"/>
        </w:rPr>
        <w:t>ocetaxel</w:t>
      </w:r>
      <w:proofErr w:type="spellEnd"/>
      <w:r w:rsidR="003C0EB5" w:rsidRPr="00886169">
        <w:rPr>
          <w:rFonts w:ascii="Book Antiqua" w:eastAsia="微软雅黑" w:hAnsi="Book Antiqua" w:cstheme="minorHAnsi"/>
          <w:sz w:val="24"/>
          <w:szCs w:val="24"/>
        </w:rPr>
        <w:t>/</w:t>
      </w:r>
      <w:proofErr w:type="spellStart"/>
      <w:r w:rsidR="003C0EB5" w:rsidRPr="00886169">
        <w:rPr>
          <w:rFonts w:ascii="Book Antiqua" w:eastAsia="微软雅黑" w:hAnsi="Book Antiqua" w:cstheme="minorHAnsi"/>
          <w:sz w:val="24"/>
          <w:szCs w:val="24"/>
        </w:rPr>
        <w:t>capecitabine</w:t>
      </w:r>
      <w:proofErr w:type="spellEnd"/>
      <w:r w:rsidR="003C0EB5" w:rsidRPr="00886169">
        <w:rPr>
          <w:rFonts w:ascii="Book Antiqua" w:eastAsia="微软雅黑" w:hAnsi="Book Antiqua" w:cstheme="minorHAnsi"/>
          <w:sz w:val="24"/>
          <w:szCs w:val="24"/>
        </w:rPr>
        <w:t>/</w:t>
      </w:r>
      <w:proofErr w:type="spellStart"/>
      <w:r w:rsidR="003C0EB5" w:rsidRPr="00886169">
        <w:rPr>
          <w:rFonts w:ascii="Book Antiqua" w:eastAsia="微软雅黑" w:hAnsi="Book Antiqua" w:cstheme="minorHAnsi"/>
          <w:sz w:val="24"/>
          <w:szCs w:val="24"/>
        </w:rPr>
        <w:t>oxaliplatin</w:t>
      </w:r>
      <w:proofErr w:type="spellEnd"/>
      <w:r w:rsidR="003C0EB5" w:rsidRPr="00886169">
        <w:rPr>
          <w:rFonts w:ascii="Book Antiqua" w:eastAsia="微软雅黑" w:hAnsi="Book Antiqua" w:cstheme="minorHAnsi"/>
          <w:sz w:val="24"/>
          <w:szCs w:val="24"/>
        </w:rPr>
        <w:t>; DCS</w:t>
      </w:r>
      <w:r w:rsidR="00B93257" w:rsidRPr="00886169">
        <w:rPr>
          <w:rFonts w:ascii="Book Antiqua" w:eastAsia="微软雅黑" w:hAnsi="Book Antiqua" w:cstheme="minorHAnsi"/>
          <w:sz w:val="24"/>
          <w:szCs w:val="24"/>
        </w:rPr>
        <w:t>:</w:t>
      </w:r>
      <w:r w:rsidR="003C0EB5" w:rsidRPr="00886169">
        <w:rPr>
          <w:rFonts w:ascii="Book Antiqua" w:eastAsia="微软雅黑" w:hAnsi="Book Antiqua" w:cstheme="minorHAnsi"/>
          <w:sz w:val="24"/>
          <w:szCs w:val="24"/>
        </w:rPr>
        <w:t xml:space="preserve"> </w:t>
      </w:r>
      <w:proofErr w:type="spellStart"/>
      <w:r w:rsidR="00B93257" w:rsidRPr="00886169">
        <w:rPr>
          <w:rFonts w:ascii="Book Antiqua" w:eastAsia="微软雅黑" w:hAnsi="Book Antiqua" w:cstheme="minorHAnsi"/>
          <w:sz w:val="24"/>
          <w:szCs w:val="24"/>
        </w:rPr>
        <w:t>D</w:t>
      </w:r>
      <w:r w:rsidR="003C0EB5" w:rsidRPr="00886169">
        <w:rPr>
          <w:rFonts w:ascii="Book Antiqua" w:eastAsia="微软雅黑" w:hAnsi="Book Antiqua" w:cstheme="minorHAnsi"/>
          <w:sz w:val="24"/>
          <w:szCs w:val="24"/>
        </w:rPr>
        <w:t>ocetaxel</w:t>
      </w:r>
      <w:proofErr w:type="spellEnd"/>
      <w:r w:rsidR="003C0EB5" w:rsidRPr="00886169">
        <w:rPr>
          <w:rFonts w:ascii="Book Antiqua" w:eastAsia="微软雅黑" w:hAnsi="Book Antiqua" w:cstheme="minorHAnsi"/>
          <w:sz w:val="24"/>
          <w:szCs w:val="24"/>
        </w:rPr>
        <w:t>/</w:t>
      </w:r>
      <w:proofErr w:type="spellStart"/>
      <w:r w:rsidR="00433EFE" w:rsidRPr="00886169">
        <w:rPr>
          <w:rFonts w:ascii="Book Antiqua" w:eastAsia="微软雅黑" w:hAnsi="Book Antiqua" w:cstheme="minorHAnsi"/>
          <w:sz w:val="24"/>
          <w:szCs w:val="24"/>
        </w:rPr>
        <w:t>cisplatin</w:t>
      </w:r>
      <w:proofErr w:type="spellEnd"/>
      <w:r w:rsidR="003C0EB5" w:rsidRPr="00886169">
        <w:rPr>
          <w:rFonts w:ascii="Book Antiqua" w:eastAsia="微软雅黑" w:hAnsi="Book Antiqua" w:cstheme="minorHAnsi"/>
          <w:sz w:val="24"/>
          <w:szCs w:val="24"/>
        </w:rPr>
        <w:t>/S-1; XELOX</w:t>
      </w:r>
      <w:r w:rsidR="00B93257" w:rsidRPr="00886169">
        <w:rPr>
          <w:rFonts w:ascii="Book Antiqua" w:eastAsia="微软雅黑" w:hAnsi="Book Antiqua" w:cstheme="minorHAnsi"/>
          <w:sz w:val="24"/>
          <w:szCs w:val="24"/>
        </w:rPr>
        <w:t>:</w:t>
      </w:r>
      <w:r w:rsidR="003C0EB5" w:rsidRPr="00886169">
        <w:rPr>
          <w:rFonts w:ascii="Book Antiqua" w:eastAsia="微软雅黑" w:hAnsi="Book Antiqua" w:cstheme="minorHAnsi"/>
          <w:sz w:val="24"/>
          <w:szCs w:val="24"/>
        </w:rPr>
        <w:t xml:space="preserve"> </w:t>
      </w:r>
      <w:proofErr w:type="spellStart"/>
      <w:r w:rsidR="00B93257" w:rsidRPr="00886169">
        <w:rPr>
          <w:rFonts w:ascii="Book Antiqua" w:eastAsia="微软雅黑" w:hAnsi="Book Antiqua" w:cstheme="minorHAnsi"/>
          <w:sz w:val="24"/>
          <w:szCs w:val="24"/>
        </w:rPr>
        <w:t>C</w:t>
      </w:r>
      <w:r w:rsidR="003C0EB5" w:rsidRPr="00886169">
        <w:rPr>
          <w:rFonts w:ascii="Book Antiqua" w:eastAsia="微软雅黑" w:hAnsi="Book Antiqua" w:cstheme="minorHAnsi"/>
          <w:sz w:val="24"/>
          <w:szCs w:val="24"/>
        </w:rPr>
        <w:t>apecitabine</w:t>
      </w:r>
      <w:proofErr w:type="spellEnd"/>
      <w:r w:rsidR="003C0EB5" w:rsidRPr="00886169">
        <w:rPr>
          <w:rFonts w:ascii="Book Antiqua" w:eastAsia="微软雅黑" w:hAnsi="Book Antiqua" w:cstheme="minorHAnsi"/>
          <w:sz w:val="24"/>
          <w:szCs w:val="24"/>
        </w:rPr>
        <w:t>/</w:t>
      </w:r>
      <w:proofErr w:type="spellStart"/>
      <w:r w:rsidR="003C0EB5" w:rsidRPr="00886169">
        <w:rPr>
          <w:rFonts w:ascii="Book Antiqua" w:eastAsia="微软雅黑" w:hAnsi="Book Antiqua" w:cstheme="minorHAnsi"/>
          <w:sz w:val="24"/>
          <w:szCs w:val="24"/>
        </w:rPr>
        <w:t>oxaliplatin</w:t>
      </w:r>
      <w:proofErr w:type="spellEnd"/>
      <w:r w:rsidR="003C0EB5" w:rsidRPr="00886169">
        <w:rPr>
          <w:rFonts w:ascii="Book Antiqua" w:eastAsia="微软雅黑" w:hAnsi="Book Antiqua" w:cstheme="minorHAnsi"/>
          <w:sz w:val="24"/>
          <w:szCs w:val="24"/>
        </w:rPr>
        <w:t>; FOLFOX</w:t>
      </w:r>
      <w:r w:rsidR="00B93257" w:rsidRPr="00886169">
        <w:rPr>
          <w:rFonts w:ascii="Book Antiqua" w:eastAsia="微软雅黑" w:hAnsi="Book Antiqua" w:cstheme="minorHAnsi"/>
          <w:sz w:val="24"/>
          <w:szCs w:val="24"/>
        </w:rPr>
        <w:t>:</w:t>
      </w:r>
      <w:r w:rsidR="003C0EB5" w:rsidRPr="00886169">
        <w:rPr>
          <w:rFonts w:ascii="Book Antiqua" w:eastAsia="微软雅黑" w:hAnsi="Book Antiqua" w:cstheme="minorHAnsi"/>
          <w:sz w:val="24"/>
          <w:szCs w:val="24"/>
        </w:rPr>
        <w:t xml:space="preserve"> </w:t>
      </w:r>
      <w:r w:rsidR="00B93257" w:rsidRPr="00886169">
        <w:rPr>
          <w:rFonts w:ascii="Book Antiqua" w:eastAsia="微软雅黑" w:hAnsi="Book Antiqua" w:cs="Times New Roman"/>
          <w:sz w:val="24"/>
          <w:szCs w:val="24"/>
        </w:rPr>
        <w:t>5-fluorouracil/</w:t>
      </w:r>
      <w:proofErr w:type="spellStart"/>
      <w:r w:rsidR="00B93257" w:rsidRPr="00886169">
        <w:rPr>
          <w:rFonts w:ascii="Book Antiqua" w:eastAsia="微软雅黑" w:hAnsi="Book Antiqua" w:cs="Times New Roman"/>
          <w:sz w:val="24"/>
          <w:szCs w:val="24"/>
        </w:rPr>
        <w:t>leucovorin</w:t>
      </w:r>
      <w:proofErr w:type="spellEnd"/>
      <w:r w:rsidR="00B93257" w:rsidRPr="00886169">
        <w:rPr>
          <w:rFonts w:ascii="Book Antiqua" w:eastAsia="微软雅黑" w:hAnsi="Book Antiqua" w:cs="Times New Roman"/>
          <w:sz w:val="24"/>
          <w:szCs w:val="24"/>
        </w:rPr>
        <w:t>/</w:t>
      </w:r>
      <w:proofErr w:type="spellStart"/>
      <w:r w:rsidR="00B93257" w:rsidRPr="00886169">
        <w:rPr>
          <w:rFonts w:ascii="Book Antiqua" w:eastAsia="微软雅黑" w:hAnsi="Book Antiqua" w:cs="Times New Roman"/>
          <w:sz w:val="24"/>
          <w:szCs w:val="24"/>
        </w:rPr>
        <w:t>oxaliplatin</w:t>
      </w:r>
      <w:proofErr w:type="spellEnd"/>
      <w:r w:rsidR="003C0EB5" w:rsidRPr="00886169">
        <w:rPr>
          <w:rFonts w:ascii="Book Antiqua" w:eastAsia="微软雅黑" w:hAnsi="Book Antiqua" w:cstheme="minorHAnsi"/>
          <w:sz w:val="24"/>
          <w:szCs w:val="24"/>
        </w:rPr>
        <w:t>; FOLFOXIRI</w:t>
      </w:r>
      <w:r w:rsidR="00B93257" w:rsidRPr="00886169">
        <w:rPr>
          <w:rFonts w:ascii="Book Antiqua" w:eastAsia="微软雅黑" w:hAnsi="Book Antiqua" w:cstheme="minorHAnsi"/>
          <w:sz w:val="24"/>
          <w:szCs w:val="24"/>
        </w:rPr>
        <w:t>:</w:t>
      </w:r>
      <w:r w:rsidR="003C0EB5" w:rsidRPr="00886169">
        <w:rPr>
          <w:rFonts w:ascii="Book Antiqua" w:eastAsia="微软雅黑" w:hAnsi="Book Antiqua" w:cstheme="minorHAnsi"/>
          <w:sz w:val="24"/>
          <w:szCs w:val="24"/>
        </w:rPr>
        <w:t xml:space="preserve"> </w:t>
      </w:r>
      <w:proofErr w:type="spellStart"/>
      <w:r w:rsidR="00B93257" w:rsidRPr="00886169">
        <w:rPr>
          <w:rFonts w:ascii="Book Antiqua" w:eastAsia="微软雅黑" w:hAnsi="Book Antiqua" w:cstheme="minorHAnsi"/>
          <w:sz w:val="24"/>
          <w:szCs w:val="24"/>
        </w:rPr>
        <w:t>I</w:t>
      </w:r>
      <w:r w:rsidR="003C0EB5" w:rsidRPr="00886169">
        <w:rPr>
          <w:rFonts w:ascii="Book Antiqua" w:eastAsia="微软雅黑" w:hAnsi="Book Antiqua" w:cstheme="minorHAnsi"/>
          <w:sz w:val="24"/>
          <w:szCs w:val="24"/>
        </w:rPr>
        <w:t>rinotecan</w:t>
      </w:r>
      <w:proofErr w:type="spellEnd"/>
      <w:r w:rsidR="003C0EB5" w:rsidRPr="00886169">
        <w:rPr>
          <w:rFonts w:ascii="Book Antiqua" w:eastAsia="微软雅黑" w:hAnsi="Book Antiqua" w:cstheme="minorHAnsi"/>
          <w:sz w:val="24"/>
          <w:szCs w:val="24"/>
        </w:rPr>
        <w:t>/</w:t>
      </w:r>
      <w:r w:rsidR="00B93257" w:rsidRPr="00886169">
        <w:rPr>
          <w:rFonts w:ascii="Book Antiqua" w:eastAsia="微软雅黑" w:hAnsi="Book Antiqua" w:cs="Times New Roman"/>
          <w:sz w:val="24"/>
          <w:szCs w:val="24"/>
        </w:rPr>
        <w:t>5-fluorouracil/</w:t>
      </w:r>
      <w:proofErr w:type="spellStart"/>
      <w:r w:rsidR="00B93257" w:rsidRPr="00886169">
        <w:rPr>
          <w:rFonts w:ascii="Book Antiqua" w:eastAsia="微软雅黑" w:hAnsi="Book Antiqua" w:cs="Times New Roman"/>
          <w:sz w:val="24"/>
          <w:szCs w:val="24"/>
        </w:rPr>
        <w:t>leucovorin</w:t>
      </w:r>
      <w:proofErr w:type="spellEnd"/>
      <w:r w:rsidR="003C0EB5" w:rsidRPr="00886169">
        <w:rPr>
          <w:rFonts w:ascii="Book Antiqua" w:eastAsia="微软雅黑" w:hAnsi="Book Antiqua" w:cstheme="minorHAnsi"/>
          <w:sz w:val="24"/>
          <w:szCs w:val="24"/>
        </w:rPr>
        <w:t>/</w:t>
      </w:r>
      <w:proofErr w:type="spellStart"/>
      <w:r w:rsidR="003C0EB5" w:rsidRPr="00886169">
        <w:rPr>
          <w:rFonts w:ascii="Book Antiqua" w:eastAsia="微软雅黑" w:hAnsi="Book Antiqua" w:cstheme="minorHAnsi"/>
          <w:sz w:val="24"/>
          <w:szCs w:val="24"/>
        </w:rPr>
        <w:t>oxaliplatin</w:t>
      </w:r>
      <w:proofErr w:type="spellEnd"/>
      <w:r w:rsidR="00B93257" w:rsidRPr="00886169">
        <w:rPr>
          <w:rFonts w:ascii="Book Antiqua" w:eastAsia="微软雅黑" w:hAnsi="Book Antiqua" w:cstheme="minorHAnsi"/>
          <w:sz w:val="24"/>
          <w:szCs w:val="24"/>
        </w:rPr>
        <w:t xml:space="preserve">. </w:t>
      </w:r>
    </w:p>
    <w:p w14:paraId="69CB5CB4" w14:textId="5DE687A2" w:rsidR="00701000" w:rsidRPr="00886169" w:rsidRDefault="00B93257">
      <w:pPr>
        <w:widowControl/>
        <w:rPr>
          <w:rFonts w:ascii="Book Antiqua" w:eastAsia="微软雅黑" w:hAnsi="Book Antiqua" w:cstheme="minorHAnsi"/>
          <w:sz w:val="24"/>
          <w:szCs w:val="24"/>
        </w:rPr>
      </w:pPr>
      <w:r w:rsidRPr="00886169">
        <w:rPr>
          <w:rFonts w:ascii="Book Antiqua" w:eastAsia="微软雅黑" w:hAnsi="Book Antiqua" w:cstheme="minorHAnsi"/>
          <w:sz w:val="24"/>
          <w:szCs w:val="24"/>
        </w:rPr>
        <w:br w:type="page"/>
      </w:r>
    </w:p>
    <w:p w14:paraId="08E97528" w14:textId="7306984E" w:rsidR="00886169" w:rsidRDefault="0035375A" w:rsidP="00EF47CA">
      <w:pPr>
        <w:spacing w:line="360" w:lineRule="auto"/>
        <w:jc w:val="both"/>
        <w:rPr>
          <w:rFonts w:ascii="Book Antiqua" w:eastAsia="微软雅黑" w:hAnsi="Book Antiqua" w:cstheme="minorHAnsi" w:hint="eastAsia"/>
          <w:b/>
          <w:sz w:val="24"/>
          <w:szCs w:val="24"/>
          <w:lang w:eastAsia="zh-CN"/>
        </w:rPr>
      </w:pPr>
      <w:r w:rsidRPr="00886169">
        <w:rPr>
          <w:rFonts w:ascii="Book Antiqua" w:eastAsia="微软雅黑" w:hAnsi="Book Antiqua" w:cstheme="minorHAnsi"/>
          <w:noProof/>
          <w:sz w:val="24"/>
          <w:szCs w:val="24"/>
          <w:lang w:eastAsia="zh-CN"/>
        </w:rPr>
        <w:lastRenderedPageBreak/>
        <w:drawing>
          <wp:inline distT="0" distB="0" distL="0" distR="0" wp14:anchorId="0F25DC0B" wp14:editId="2BD5E2C9">
            <wp:extent cx="4705636" cy="4880758"/>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9392" cy="4895026"/>
                    </a:xfrm>
                    <a:prstGeom prst="rect">
                      <a:avLst/>
                    </a:prstGeom>
                    <a:noFill/>
                    <a:ln>
                      <a:noFill/>
                    </a:ln>
                  </pic:spPr>
                </pic:pic>
              </a:graphicData>
            </a:graphic>
          </wp:inline>
        </w:drawing>
      </w:r>
    </w:p>
    <w:p w14:paraId="2C4B6B83" w14:textId="1443D25A" w:rsidR="003C0EB5" w:rsidRPr="00886169" w:rsidRDefault="003C0EB5" w:rsidP="00EF47CA">
      <w:pPr>
        <w:spacing w:line="360" w:lineRule="auto"/>
        <w:jc w:val="both"/>
        <w:rPr>
          <w:rFonts w:ascii="Book Antiqua" w:eastAsia="微软雅黑" w:hAnsi="Book Antiqua" w:cstheme="minorHAnsi"/>
          <w:sz w:val="24"/>
          <w:szCs w:val="24"/>
          <w:lang w:eastAsia="zh-CN"/>
        </w:rPr>
      </w:pPr>
      <w:r w:rsidRPr="00886169">
        <w:rPr>
          <w:rFonts w:ascii="Book Antiqua" w:eastAsia="微软雅黑" w:hAnsi="Book Antiqua" w:cstheme="minorHAnsi"/>
          <w:b/>
          <w:sz w:val="24"/>
          <w:szCs w:val="24"/>
        </w:rPr>
        <w:t>Figure 2</w:t>
      </w:r>
      <w:r w:rsidRPr="00886169">
        <w:rPr>
          <w:rFonts w:ascii="Book Antiqua" w:hAnsi="Book Antiqua"/>
          <w:b/>
          <w:sz w:val="24"/>
          <w:szCs w:val="24"/>
        </w:rPr>
        <w:t xml:space="preserve"> Violin plots of </w:t>
      </w:r>
      <w:r w:rsidRPr="00886169">
        <w:rPr>
          <w:rFonts w:ascii="Book Antiqua" w:eastAsia="微软雅黑" w:hAnsi="Book Antiqua" w:cs="Times New Roman"/>
          <w:b/>
          <w:sz w:val="24"/>
          <w:szCs w:val="24"/>
          <w:lang w:eastAsia="zh-CN"/>
        </w:rPr>
        <w:t xml:space="preserve">index diameter </w:t>
      </w:r>
      <w:r w:rsidRPr="00886169">
        <w:rPr>
          <w:rFonts w:ascii="Book Antiqua" w:hAnsi="Book Antiqua"/>
          <w:b/>
          <w:sz w:val="24"/>
          <w:szCs w:val="24"/>
        </w:rPr>
        <w:t>distribution of all patients</w:t>
      </w:r>
      <w:r w:rsidRPr="00886169">
        <w:rPr>
          <w:rFonts w:ascii="Book Antiqua" w:eastAsia="微软雅黑" w:hAnsi="Book Antiqua" w:cstheme="minorHAnsi"/>
          <w:b/>
          <w:sz w:val="24"/>
          <w:szCs w:val="24"/>
          <w:lang w:eastAsia="zh-CN"/>
        </w:rPr>
        <w:t>.</w:t>
      </w:r>
      <w:r w:rsidR="00B93257" w:rsidRPr="00886169">
        <w:rPr>
          <w:rFonts w:ascii="Book Antiqua" w:eastAsia="微软雅黑" w:hAnsi="Book Antiqua" w:cstheme="minorHAnsi" w:hint="eastAsia"/>
          <w:b/>
          <w:sz w:val="24"/>
          <w:szCs w:val="24"/>
          <w:lang w:eastAsia="zh-CN"/>
        </w:rPr>
        <w:t xml:space="preserve"> </w:t>
      </w:r>
      <w:r w:rsidRPr="00886169">
        <w:rPr>
          <w:rFonts w:ascii="Book Antiqua" w:eastAsia="微软雅黑" w:hAnsi="Book Antiqua" w:cstheme="minorHAnsi"/>
          <w:sz w:val="24"/>
          <w:szCs w:val="24"/>
        </w:rPr>
        <w:t xml:space="preserve">A: </w:t>
      </w:r>
      <w:r w:rsidRPr="00886169">
        <w:rPr>
          <w:rFonts w:ascii="Book Antiqua" w:eastAsia="微软雅黑" w:hAnsi="Book Antiqua" w:cs="Times New Roman"/>
          <w:sz w:val="24"/>
          <w:szCs w:val="24"/>
          <w:lang w:eastAsia="zh-CN"/>
        </w:rPr>
        <w:t xml:space="preserve">Violin plots of index diameter distribution at baseline of patients who underwent D2 resection or not; B: Violin plots of index diameter distribution at baseline of patients with involvement of more than </w:t>
      </w:r>
      <w:r w:rsidR="00F71F64" w:rsidRPr="00886169">
        <w:rPr>
          <w:rFonts w:ascii="Book Antiqua" w:eastAsia="微软雅黑" w:hAnsi="Book Antiqua" w:cs="Times New Roman"/>
          <w:sz w:val="24"/>
          <w:szCs w:val="24"/>
          <w:lang w:eastAsia="zh-CN"/>
        </w:rPr>
        <w:t xml:space="preserve">two </w:t>
      </w:r>
      <w:r w:rsidRPr="00886169">
        <w:rPr>
          <w:rFonts w:ascii="Book Antiqua" w:eastAsia="微软雅黑" w:hAnsi="Book Antiqua" w:cs="Times New Roman"/>
          <w:sz w:val="24"/>
          <w:szCs w:val="24"/>
          <w:lang w:eastAsia="zh-CN"/>
        </w:rPr>
        <w:t xml:space="preserve">para-aortic lymph node stations or not; C: Violin plots of index diameter distribution of patients who underwent D2 resection or not after initial chemotherapy; D: Violin plots of index diameter distribution after initial chemotherapy of patients with involvement of more than </w:t>
      </w:r>
      <w:r w:rsidR="00F71F64" w:rsidRPr="00886169">
        <w:rPr>
          <w:rFonts w:ascii="Book Antiqua" w:eastAsia="微软雅黑" w:hAnsi="Book Antiqua" w:cs="Times New Roman"/>
          <w:sz w:val="24"/>
          <w:szCs w:val="24"/>
          <w:lang w:eastAsia="zh-CN"/>
        </w:rPr>
        <w:t xml:space="preserve">two </w:t>
      </w:r>
      <w:r w:rsidRPr="00886169">
        <w:rPr>
          <w:rFonts w:ascii="Book Antiqua" w:eastAsia="微软雅黑" w:hAnsi="Book Antiqua" w:cs="Times New Roman"/>
          <w:sz w:val="24"/>
          <w:szCs w:val="24"/>
          <w:lang w:eastAsia="zh-CN"/>
        </w:rPr>
        <w:t>para-aortic lymph node stations or not.</w:t>
      </w:r>
      <w:r w:rsidR="00B93257" w:rsidRPr="00886169">
        <w:rPr>
          <w:rFonts w:ascii="Book Antiqua" w:eastAsia="微软雅黑" w:hAnsi="Book Antiqua" w:cstheme="minorHAnsi" w:hint="eastAsia"/>
          <w:b/>
          <w:sz w:val="24"/>
          <w:szCs w:val="24"/>
          <w:lang w:eastAsia="zh-CN"/>
        </w:rPr>
        <w:t xml:space="preserve"> </w:t>
      </w:r>
      <w:r w:rsidRPr="00886169">
        <w:rPr>
          <w:rFonts w:ascii="Book Antiqua" w:eastAsia="微软雅黑" w:hAnsi="Book Antiqua" w:cstheme="minorHAnsi"/>
          <w:sz w:val="24"/>
          <w:szCs w:val="24"/>
        </w:rPr>
        <w:t>CA</w:t>
      </w:r>
      <w:r w:rsidR="00B93257" w:rsidRPr="00886169">
        <w:rPr>
          <w:rFonts w:ascii="Book Antiqua" w:eastAsia="微软雅黑" w:hAnsi="Book Antiqua" w:cstheme="minorHAnsi"/>
          <w:sz w:val="24"/>
          <w:szCs w:val="24"/>
        </w:rPr>
        <w:t>:</w:t>
      </w:r>
      <w:r w:rsidRPr="00886169">
        <w:rPr>
          <w:rFonts w:ascii="Book Antiqua" w:eastAsia="微软雅黑" w:hAnsi="Book Antiqua" w:cstheme="minorHAnsi"/>
          <w:sz w:val="24"/>
          <w:szCs w:val="24"/>
        </w:rPr>
        <w:t xml:space="preserve"> </w:t>
      </w:r>
      <w:r w:rsidR="00B93257" w:rsidRPr="00886169">
        <w:rPr>
          <w:rFonts w:ascii="Book Antiqua" w:eastAsia="微软雅黑" w:hAnsi="Book Antiqua" w:cstheme="minorHAnsi"/>
          <w:sz w:val="24"/>
          <w:szCs w:val="24"/>
        </w:rPr>
        <w:t>C</w:t>
      </w:r>
      <w:r w:rsidRPr="00886169">
        <w:rPr>
          <w:rFonts w:ascii="Book Antiqua" w:eastAsia="微软雅黑" w:hAnsi="Book Antiqua" w:cstheme="minorHAnsi"/>
          <w:sz w:val="24"/>
          <w:szCs w:val="24"/>
        </w:rPr>
        <w:t>hemotherapy alone; C+D2G</w:t>
      </w:r>
      <w:r w:rsidR="00B93257" w:rsidRPr="00886169">
        <w:rPr>
          <w:rFonts w:ascii="Book Antiqua" w:eastAsia="微软雅黑" w:hAnsi="Book Antiqua" w:cstheme="minorHAnsi"/>
          <w:sz w:val="24"/>
          <w:szCs w:val="24"/>
        </w:rPr>
        <w:t>:</w:t>
      </w:r>
      <w:r w:rsidRPr="00886169">
        <w:rPr>
          <w:rFonts w:ascii="Book Antiqua" w:eastAsia="微软雅黑" w:hAnsi="Book Antiqua" w:cstheme="minorHAnsi"/>
          <w:sz w:val="24"/>
          <w:szCs w:val="24"/>
        </w:rPr>
        <w:t xml:space="preserve"> </w:t>
      </w:r>
      <w:r w:rsidR="00B93257" w:rsidRPr="00886169">
        <w:rPr>
          <w:rFonts w:ascii="Book Antiqua" w:eastAsia="微软雅黑" w:hAnsi="Book Antiqua" w:cstheme="minorHAnsi"/>
          <w:sz w:val="24"/>
          <w:szCs w:val="24"/>
        </w:rPr>
        <w:t>C</w:t>
      </w:r>
      <w:r w:rsidRPr="00886169">
        <w:rPr>
          <w:rFonts w:ascii="Book Antiqua" w:eastAsia="微软雅黑" w:hAnsi="Book Antiqua" w:cstheme="minorHAnsi"/>
          <w:sz w:val="24"/>
          <w:szCs w:val="24"/>
        </w:rPr>
        <w:t>hemotherapy plus D2 gastrectomy</w:t>
      </w:r>
      <w:r w:rsidR="00B93257" w:rsidRPr="00886169">
        <w:rPr>
          <w:rFonts w:ascii="Book Antiqua" w:eastAsia="微软雅黑" w:hAnsi="Book Antiqua" w:cstheme="minorHAnsi"/>
          <w:sz w:val="24"/>
          <w:szCs w:val="24"/>
        </w:rPr>
        <w:t>;</w:t>
      </w:r>
      <w:r w:rsidRPr="00886169">
        <w:rPr>
          <w:rFonts w:ascii="Book Antiqua" w:eastAsia="微软雅黑" w:hAnsi="Book Antiqua" w:cstheme="minorHAnsi"/>
          <w:sz w:val="24"/>
          <w:szCs w:val="24"/>
        </w:rPr>
        <w:t xml:space="preserve"> PAN</w:t>
      </w:r>
      <w:r w:rsidR="00B93257" w:rsidRPr="00886169">
        <w:rPr>
          <w:rFonts w:ascii="Book Antiqua" w:eastAsia="微软雅黑" w:hAnsi="Book Antiqua" w:cstheme="minorHAnsi"/>
          <w:sz w:val="24"/>
          <w:szCs w:val="24"/>
        </w:rPr>
        <w:t>:</w:t>
      </w:r>
      <w:r w:rsidRPr="00886169">
        <w:rPr>
          <w:rFonts w:ascii="Book Antiqua" w:eastAsia="微软雅黑" w:hAnsi="Book Antiqua" w:cstheme="minorHAnsi"/>
          <w:sz w:val="24"/>
          <w:szCs w:val="24"/>
        </w:rPr>
        <w:t xml:space="preserve"> </w:t>
      </w:r>
      <w:r w:rsidR="00B93257" w:rsidRPr="00886169">
        <w:rPr>
          <w:rFonts w:ascii="Book Antiqua" w:eastAsia="微软雅黑" w:hAnsi="Book Antiqua" w:cstheme="minorHAnsi"/>
          <w:sz w:val="24"/>
          <w:szCs w:val="24"/>
        </w:rPr>
        <w:t>P</w:t>
      </w:r>
      <w:r w:rsidRPr="00886169">
        <w:rPr>
          <w:rFonts w:ascii="Book Antiqua" w:eastAsia="微软雅黑" w:hAnsi="Book Antiqua" w:cstheme="minorHAnsi"/>
          <w:sz w:val="24"/>
          <w:szCs w:val="24"/>
        </w:rPr>
        <w:t>ara-aortic lymph node</w:t>
      </w:r>
      <w:r w:rsidR="00B93257" w:rsidRPr="00886169">
        <w:rPr>
          <w:rFonts w:ascii="Book Antiqua" w:eastAsia="微软雅黑" w:hAnsi="Book Antiqua" w:cstheme="minorHAnsi" w:hint="eastAsia"/>
          <w:sz w:val="24"/>
          <w:szCs w:val="24"/>
          <w:lang w:eastAsia="zh-CN"/>
        </w:rPr>
        <w:t>.</w:t>
      </w:r>
    </w:p>
    <w:p w14:paraId="6468405A" w14:textId="77777777" w:rsidR="003C0EB5" w:rsidRPr="00886169" w:rsidRDefault="003C0EB5" w:rsidP="00EF47CA">
      <w:pPr>
        <w:widowControl/>
        <w:spacing w:line="360" w:lineRule="auto"/>
        <w:jc w:val="both"/>
        <w:rPr>
          <w:rFonts w:ascii="Book Antiqua" w:eastAsia="微软雅黑" w:hAnsi="Book Antiqua" w:cstheme="minorHAnsi"/>
          <w:sz w:val="24"/>
          <w:szCs w:val="24"/>
        </w:rPr>
      </w:pPr>
      <w:r w:rsidRPr="00886169">
        <w:rPr>
          <w:rFonts w:ascii="Book Antiqua" w:eastAsia="微软雅黑" w:hAnsi="Book Antiqua" w:cstheme="minorHAnsi"/>
          <w:sz w:val="24"/>
          <w:szCs w:val="24"/>
        </w:rPr>
        <w:br w:type="page"/>
      </w:r>
    </w:p>
    <w:p w14:paraId="07C9E931" w14:textId="4CB5EDAF" w:rsidR="003C0EB5" w:rsidRPr="00886169" w:rsidRDefault="0035375A" w:rsidP="00EF47CA">
      <w:pPr>
        <w:spacing w:line="360" w:lineRule="auto"/>
        <w:jc w:val="both"/>
        <w:rPr>
          <w:rFonts w:ascii="Book Antiqua" w:eastAsia="微软雅黑" w:hAnsi="Book Antiqua" w:cstheme="minorHAnsi"/>
          <w:sz w:val="24"/>
          <w:szCs w:val="24"/>
        </w:rPr>
      </w:pPr>
      <w:r w:rsidRPr="00886169">
        <w:rPr>
          <w:rFonts w:ascii="Book Antiqua" w:eastAsia="微软雅黑" w:hAnsi="Book Antiqua" w:cstheme="minorHAnsi"/>
          <w:noProof/>
          <w:sz w:val="24"/>
          <w:szCs w:val="24"/>
          <w:lang w:eastAsia="zh-CN"/>
        </w:rPr>
        <w:lastRenderedPageBreak/>
        <w:drawing>
          <wp:inline distT="0" distB="0" distL="0" distR="0" wp14:anchorId="0A117D41" wp14:editId="01DB1041">
            <wp:extent cx="5266690" cy="4245610"/>
            <wp:effectExtent l="0" t="0" r="0"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66690" cy="4245610"/>
                    </a:xfrm>
                    <a:prstGeom prst="rect">
                      <a:avLst/>
                    </a:prstGeom>
                    <a:noFill/>
                    <a:ln>
                      <a:noFill/>
                    </a:ln>
                  </pic:spPr>
                </pic:pic>
              </a:graphicData>
            </a:graphic>
          </wp:inline>
        </w:drawing>
      </w:r>
      <w:r w:rsidR="003C0EB5" w:rsidRPr="00886169">
        <w:rPr>
          <w:rFonts w:ascii="Book Antiqua" w:eastAsia="微软雅黑" w:hAnsi="Book Antiqua" w:cstheme="minorHAnsi"/>
          <w:b/>
          <w:sz w:val="24"/>
          <w:szCs w:val="24"/>
        </w:rPr>
        <w:t>Figure 3 Kaplan-Meier curves for survival of the gastric cancer patients with clinically positive para-aortic node metastasis.</w:t>
      </w:r>
      <w:r w:rsidR="001F053D" w:rsidRPr="00886169">
        <w:rPr>
          <w:rFonts w:ascii="Book Antiqua" w:eastAsia="微软雅黑" w:hAnsi="Book Antiqua" w:cstheme="minorHAnsi" w:hint="eastAsia"/>
          <w:b/>
          <w:sz w:val="24"/>
          <w:szCs w:val="24"/>
          <w:lang w:eastAsia="zh-CN"/>
        </w:rPr>
        <w:t xml:space="preserve"> </w:t>
      </w:r>
      <w:r w:rsidR="003C0EB5" w:rsidRPr="00886169">
        <w:rPr>
          <w:rFonts w:ascii="Book Antiqua" w:eastAsia="微软雅黑" w:hAnsi="Book Antiqua" w:cstheme="minorHAnsi"/>
          <w:sz w:val="24"/>
          <w:szCs w:val="24"/>
        </w:rPr>
        <w:t>A: Overall survival and progression-free survival of all patients; B: Overall survival of patients who underwent chemotherapy with or without D2 resection; C: Progression-free survival of patients who underwent chemotherapy with or without D2 resection; D: Overall survival of all patients assessed by overall response; E: Overall survival of all patients assessed by chemotherapy response of the primary tumor; F: Overall survival of all patients assessed by chemotherapy response of the metastatic para-aortic lymph node.</w:t>
      </w:r>
      <w:r w:rsidR="001F053D" w:rsidRPr="00886169">
        <w:rPr>
          <w:rFonts w:ascii="Book Antiqua" w:eastAsia="微软雅黑" w:hAnsi="Book Antiqua" w:cstheme="minorHAnsi" w:hint="eastAsia"/>
          <w:b/>
          <w:sz w:val="24"/>
          <w:szCs w:val="24"/>
          <w:lang w:eastAsia="zh-CN"/>
        </w:rPr>
        <w:t xml:space="preserve"> </w:t>
      </w:r>
      <w:r w:rsidR="003C0EB5" w:rsidRPr="00886169">
        <w:rPr>
          <w:rFonts w:ascii="Book Antiqua" w:eastAsia="MYingHei_18030_C-Medium" w:hAnsi="Book Antiqua" w:cs="MYingHei_18030_C-Medium"/>
          <w:bCs/>
          <w:color w:val="000000"/>
          <w:sz w:val="24"/>
          <w:szCs w:val="24"/>
        </w:rPr>
        <w:t>CR</w:t>
      </w:r>
      <w:r w:rsidR="001F053D" w:rsidRPr="00886169">
        <w:rPr>
          <w:rFonts w:ascii="Book Antiqua" w:eastAsia="MYingHei_18030_C-Medium" w:hAnsi="Book Antiqua" w:cs="MYingHei_18030_C-Medium"/>
          <w:bCs/>
          <w:color w:val="000000"/>
          <w:sz w:val="24"/>
          <w:szCs w:val="24"/>
        </w:rPr>
        <w:t>:</w:t>
      </w:r>
      <w:r w:rsidR="003C0EB5" w:rsidRPr="00886169">
        <w:rPr>
          <w:rFonts w:ascii="Book Antiqua" w:eastAsia="MYingHei_18030_C-Medium" w:hAnsi="Book Antiqua" w:cs="MYingHei_18030_C-Medium"/>
          <w:bCs/>
          <w:color w:val="000000"/>
          <w:sz w:val="24"/>
          <w:szCs w:val="24"/>
        </w:rPr>
        <w:t xml:space="preserve"> </w:t>
      </w:r>
      <w:r w:rsidR="001F053D" w:rsidRPr="00886169">
        <w:rPr>
          <w:rFonts w:ascii="Book Antiqua" w:eastAsia="MYingHei_18030_C-Medium" w:hAnsi="Book Antiqua" w:cs="MYingHei_18030_C-Medium"/>
          <w:bCs/>
          <w:color w:val="000000"/>
          <w:sz w:val="24"/>
          <w:szCs w:val="24"/>
        </w:rPr>
        <w:t>C</w:t>
      </w:r>
      <w:r w:rsidR="003C0EB5" w:rsidRPr="00886169">
        <w:rPr>
          <w:rFonts w:ascii="Book Antiqua" w:eastAsia="MYingHei_18030_C-Medium" w:hAnsi="Book Antiqua" w:cs="MYingHei_18030_C-Medium"/>
          <w:bCs/>
          <w:color w:val="000000"/>
          <w:sz w:val="24"/>
          <w:szCs w:val="24"/>
        </w:rPr>
        <w:t>omplete response</w:t>
      </w:r>
      <w:r w:rsidR="001F053D" w:rsidRPr="00886169">
        <w:rPr>
          <w:rFonts w:ascii="Book Antiqua" w:eastAsia="MYingHei_18030_C-Medium" w:hAnsi="Book Antiqua" w:cs="MYingHei_18030_C-Medium"/>
          <w:bCs/>
          <w:color w:val="000000"/>
          <w:sz w:val="24"/>
          <w:szCs w:val="24"/>
        </w:rPr>
        <w:t>;</w:t>
      </w:r>
      <w:r w:rsidR="003C0EB5" w:rsidRPr="00886169">
        <w:rPr>
          <w:rFonts w:ascii="Book Antiqua" w:eastAsia="MYingHei_18030_C-Medium" w:hAnsi="Book Antiqua" w:cs="MYingHei_18030_C-Medium"/>
          <w:bCs/>
          <w:color w:val="000000"/>
          <w:sz w:val="24"/>
          <w:szCs w:val="24"/>
        </w:rPr>
        <w:t xml:space="preserve"> </w:t>
      </w:r>
      <w:r w:rsidR="001F053D" w:rsidRPr="00886169">
        <w:rPr>
          <w:rFonts w:ascii="Book Antiqua" w:eastAsia="MYingHei_18030_C-Medium" w:hAnsi="Book Antiqua" w:cs="MYingHei_18030_C-Medium"/>
          <w:bCs/>
          <w:color w:val="000000"/>
          <w:sz w:val="24"/>
          <w:szCs w:val="24"/>
        </w:rPr>
        <w:t>PR: P</w:t>
      </w:r>
      <w:r w:rsidR="003C0EB5" w:rsidRPr="00886169">
        <w:rPr>
          <w:rFonts w:ascii="Book Antiqua" w:eastAsia="MYingHei_18030_C-Medium" w:hAnsi="Book Antiqua" w:cs="MYingHei_18030_C-Medium"/>
          <w:bCs/>
          <w:color w:val="000000"/>
          <w:sz w:val="24"/>
          <w:szCs w:val="24"/>
        </w:rPr>
        <w:t>artial response</w:t>
      </w:r>
      <w:r w:rsidR="001F053D" w:rsidRPr="00886169">
        <w:rPr>
          <w:rFonts w:ascii="Book Antiqua" w:eastAsia="MYingHei_18030_C-Medium" w:hAnsi="Book Antiqua" w:cs="MYingHei_18030_C-Medium"/>
          <w:bCs/>
          <w:color w:val="000000"/>
          <w:sz w:val="24"/>
          <w:szCs w:val="24"/>
        </w:rPr>
        <w:t>;</w:t>
      </w:r>
      <w:r w:rsidR="003C0EB5" w:rsidRPr="00886169">
        <w:rPr>
          <w:rFonts w:ascii="Book Antiqua" w:eastAsia="MYingHei_18030_C-Medium" w:hAnsi="Book Antiqua" w:cs="MYingHei_18030_C-Medium"/>
          <w:bCs/>
          <w:color w:val="000000"/>
          <w:sz w:val="24"/>
          <w:szCs w:val="24"/>
        </w:rPr>
        <w:t xml:space="preserve"> SD</w:t>
      </w:r>
      <w:r w:rsidR="001F053D" w:rsidRPr="00886169">
        <w:rPr>
          <w:rFonts w:ascii="Book Antiqua" w:eastAsia="MYingHei_18030_C-Medium" w:hAnsi="Book Antiqua" w:cs="MYingHei_18030_C-Medium"/>
          <w:bCs/>
          <w:color w:val="000000"/>
          <w:sz w:val="24"/>
          <w:szCs w:val="24"/>
        </w:rPr>
        <w:t>:</w:t>
      </w:r>
      <w:r w:rsidR="003C0EB5" w:rsidRPr="00886169">
        <w:rPr>
          <w:rFonts w:ascii="Book Antiqua" w:eastAsia="MYingHei_18030_C-Medium" w:hAnsi="Book Antiqua" w:cs="MYingHei_18030_C-Medium"/>
          <w:bCs/>
          <w:color w:val="000000"/>
          <w:sz w:val="24"/>
          <w:szCs w:val="24"/>
        </w:rPr>
        <w:t xml:space="preserve"> </w:t>
      </w:r>
      <w:r w:rsidR="001F053D" w:rsidRPr="00886169">
        <w:rPr>
          <w:rFonts w:ascii="Book Antiqua" w:eastAsia="MYingHei_18030_C-Medium" w:hAnsi="Book Antiqua" w:cs="MYingHei_18030_C-Medium"/>
          <w:bCs/>
          <w:color w:val="000000"/>
          <w:sz w:val="24"/>
          <w:szCs w:val="24"/>
        </w:rPr>
        <w:t>S</w:t>
      </w:r>
      <w:r w:rsidR="003C0EB5" w:rsidRPr="00886169">
        <w:rPr>
          <w:rFonts w:ascii="Book Antiqua" w:eastAsia="MYingHei_18030_C-Medium" w:hAnsi="Book Antiqua" w:cs="MYingHei_18030_C-Medium"/>
          <w:bCs/>
          <w:color w:val="000000"/>
          <w:sz w:val="24"/>
          <w:szCs w:val="24"/>
        </w:rPr>
        <w:t>table disease</w:t>
      </w:r>
      <w:r w:rsidR="001F053D" w:rsidRPr="00886169">
        <w:rPr>
          <w:rFonts w:ascii="Book Antiqua" w:eastAsia="MYingHei_18030_C-Medium" w:hAnsi="Book Antiqua" w:cs="MYingHei_18030_C-Medium"/>
          <w:bCs/>
          <w:color w:val="000000"/>
          <w:sz w:val="24"/>
          <w:szCs w:val="24"/>
        </w:rPr>
        <w:t>;</w:t>
      </w:r>
      <w:r w:rsidR="003C0EB5" w:rsidRPr="00886169">
        <w:rPr>
          <w:rFonts w:ascii="Book Antiqua" w:eastAsia="MYingHei_18030_C-Medium" w:hAnsi="Book Antiqua" w:cs="MYingHei_18030_C-Medium"/>
          <w:bCs/>
          <w:color w:val="000000"/>
          <w:sz w:val="24"/>
          <w:szCs w:val="24"/>
        </w:rPr>
        <w:t xml:space="preserve"> PD</w:t>
      </w:r>
      <w:r w:rsidR="001F053D" w:rsidRPr="00886169">
        <w:rPr>
          <w:rFonts w:ascii="Book Antiqua" w:eastAsia="MYingHei_18030_C-Medium" w:hAnsi="Book Antiqua" w:cs="MYingHei_18030_C-Medium"/>
          <w:bCs/>
          <w:color w:val="000000"/>
          <w:sz w:val="24"/>
          <w:szCs w:val="24"/>
        </w:rPr>
        <w:t>:</w:t>
      </w:r>
      <w:r w:rsidR="003C0EB5" w:rsidRPr="00886169">
        <w:rPr>
          <w:rFonts w:ascii="Book Antiqua" w:eastAsia="MYingHei_18030_C-Medium" w:hAnsi="Book Antiqua" w:cs="MYingHei_18030_C-Medium"/>
          <w:bCs/>
          <w:color w:val="000000"/>
          <w:sz w:val="24"/>
          <w:szCs w:val="24"/>
        </w:rPr>
        <w:t xml:space="preserve"> </w:t>
      </w:r>
      <w:r w:rsidR="001F053D" w:rsidRPr="00886169">
        <w:rPr>
          <w:rFonts w:ascii="Book Antiqua" w:eastAsia="MYingHei_18030_C-Medium" w:hAnsi="Book Antiqua" w:cs="MYingHei_18030_C-Medium"/>
          <w:bCs/>
          <w:color w:val="000000"/>
          <w:sz w:val="24"/>
          <w:szCs w:val="24"/>
        </w:rPr>
        <w:t>P</w:t>
      </w:r>
      <w:r w:rsidR="003C0EB5" w:rsidRPr="00886169">
        <w:rPr>
          <w:rFonts w:ascii="Book Antiqua" w:eastAsia="MYingHei_18030_C-Medium" w:hAnsi="Book Antiqua" w:cs="MYingHei_18030_C-Medium"/>
          <w:bCs/>
          <w:color w:val="000000"/>
          <w:sz w:val="24"/>
          <w:szCs w:val="24"/>
        </w:rPr>
        <w:t>rogressive disease</w:t>
      </w:r>
      <w:r w:rsidR="001F053D" w:rsidRPr="00886169">
        <w:rPr>
          <w:rFonts w:ascii="Book Antiqua" w:eastAsia="MYingHei_18030_C-Medium" w:hAnsi="Book Antiqua" w:cs="MYingHei_18030_C-Medium"/>
          <w:bCs/>
          <w:color w:val="000000"/>
          <w:sz w:val="24"/>
          <w:szCs w:val="24"/>
        </w:rPr>
        <w:t>;</w:t>
      </w:r>
      <w:r w:rsidR="003C0EB5" w:rsidRPr="00886169">
        <w:rPr>
          <w:rFonts w:ascii="Book Antiqua" w:eastAsia="MYingHei_18030_C-Medium" w:hAnsi="Book Antiqua" w:cs="MYingHei_18030_C-Medium"/>
          <w:bCs/>
          <w:color w:val="000000"/>
          <w:sz w:val="24"/>
          <w:szCs w:val="24"/>
        </w:rPr>
        <w:t xml:space="preserve"> NE</w:t>
      </w:r>
      <w:r w:rsidR="001F053D" w:rsidRPr="00886169">
        <w:rPr>
          <w:rFonts w:ascii="Book Antiqua" w:eastAsia="MYingHei_18030_C-Medium" w:hAnsi="Book Antiqua" w:cs="MYingHei_18030_C-Medium"/>
          <w:bCs/>
          <w:color w:val="000000"/>
          <w:sz w:val="24"/>
          <w:szCs w:val="24"/>
        </w:rPr>
        <w:t>:</w:t>
      </w:r>
      <w:r w:rsidR="003C0EB5" w:rsidRPr="00886169">
        <w:rPr>
          <w:rFonts w:ascii="Book Antiqua" w:eastAsia="MYingHei_18030_C-Medium" w:hAnsi="Book Antiqua" w:cs="MYingHei_18030_C-Medium"/>
          <w:bCs/>
          <w:color w:val="000000"/>
          <w:sz w:val="24"/>
          <w:szCs w:val="24"/>
        </w:rPr>
        <w:t xml:space="preserve"> </w:t>
      </w:r>
      <w:r w:rsidR="00455A97" w:rsidRPr="00886169">
        <w:rPr>
          <w:rFonts w:ascii="Book Antiqua" w:eastAsia="MYingHei_18030_C-Medium" w:hAnsi="Book Antiqua" w:cs="MYingHei_18030_C-Medium"/>
          <w:bCs/>
          <w:color w:val="000000"/>
          <w:sz w:val="24"/>
          <w:szCs w:val="24"/>
        </w:rPr>
        <w:t xml:space="preserve">Not </w:t>
      </w:r>
      <w:r w:rsidR="003C0EB5" w:rsidRPr="00886169">
        <w:rPr>
          <w:rFonts w:ascii="Book Antiqua" w:eastAsia="MYingHei_18030_C-Medium" w:hAnsi="Book Antiqua" w:cs="MYingHei_18030_C-Medium"/>
          <w:bCs/>
          <w:color w:val="000000"/>
          <w:sz w:val="24"/>
          <w:szCs w:val="24"/>
        </w:rPr>
        <w:t>evaluable</w:t>
      </w:r>
      <w:r w:rsidR="00E3629C" w:rsidRPr="00886169">
        <w:rPr>
          <w:rFonts w:ascii="Book Antiqua" w:eastAsia="MYingHei_18030_C-Medium" w:hAnsi="Book Antiqua" w:cs="MYingHei_18030_C-Medium"/>
          <w:bCs/>
          <w:color w:val="000000"/>
          <w:sz w:val="24"/>
          <w:szCs w:val="24"/>
        </w:rPr>
        <w:t>.</w:t>
      </w:r>
    </w:p>
    <w:p w14:paraId="21C4A774" w14:textId="17FDC08E" w:rsidR="00B63DCB" w:rsidRPr="00886169" w:rsidRDefault="00B63DCB" w:rsidP="00EF47CA">
      <w:pPr>
        <w:spacing w:line="360" w:lineRule="auto"/>
        <w:jc w:val="both"/>
        <w:rPr>
          <w:rFonts w:ascii="Book Antiqua" w:eastAsia="MYingHei_18030_C-Medium" w:hAnsi="Book Antiqua" w:cs="MYingHei_18030_C-Medium"/>
          <w:bCs/>
          <w:color w:val="000000"/>
          <w:sz w:val="24"/>
          <w:szCs w:val="24"/>
        </w:rPr>
      </w:pPr>
    </w:p>
    <w:p w14:paraId="47F494F5" w14:textId="337587F5" w:rsidR="001F053D" w:rsidRPr="00886169" w:rsidRDefault="001F053D">
      <w:pPr>
        <w:widowControl/>
        <w:rPr>
          <w:rFonts w:ascii="Book Antiqua" w:eastAsia="MYingHei_18030_C-Medium" w:hAnsi="Book Antiqua" w:cs="MYingHei_18030_C-Medium"/>
          <w:bCs/>
          <w:color w:val="000000"/>
          <w:sz w:val="24"/>
          <w:szCs w:val="24"/>
        </w:rPr>
      </w:pPr>
      <w:r w:rsidRPr="00886169">
        <w:rPr>
          <w:rFonts w:ascii="Book Antiqua" w:eastAsia="MYingHei_18030_C-Medium" w:hAnsi="Book Antiqua" w:cs="MYingHei_18030_C-Medium"/>
          <w:bCs/>
          <w:color w:val="000000"/>
          <w:sz w:val="24"/>
          <w:szCs w:val="24"/>
        </w:rPr>
        <w:br w:type="page"/>
      </w:r>
    </w:p>
    <w:p w14:paraId="6803A017" w14:textId="34C6B6D0" w:rsidR="003C0EB5" w:rsidRPr="00886169" w:rsidRDefault="008F478D" w:rsidP="00EF47CA">
      <w:pPr>
        <w:spacing w:line="360" w:lineRule="auto"/>
        <w:jc w:val="both"/>
        <w:rPr>
          <w:rFonts w:ascii="Book Antiqua" w:eastAsia="MYingHei_18030_C-Medium" w:hAnsi="Book Antiqua" w:cs="MYingHei_18030_C-Medium"/>
          <w:bCs/>
          <w:color w:val="000000"/>
          <w:sz w:val="24"/>
          <w:szCs w:val="24"/>
        </w:rPr>
      </w:pPr>
      <w:r w:rsidRPr="00886169">
        <w:rPr>
          <w:rFonts w:ascii="Book Antiqua" w:eastAsia="MYingHei_18030_C-Medium" w:hAnsi="Book Antiqua" w:cs="MYingHei_18030_C-Medium"/>
          <w:bCs/>
          <w:noProof/>
          <w:color w:val="000000"/>
          <w:sz w:val="24"/>
          <w:szCs w:val="24"/>
          <w:lang w:eastAsia="zh-CN"/>
        </w:rPr>
        <w:lastRenderedPageBreak/>
        <w:drawing>
          <wp:inline distT="0" distB="0" distL="0" distR="0" wp14:anchorId="4660098D" wp14:editId="405032A4">
            <wp:extent cx="2600696" cy="1624025"/>
            <wp:effectExtent l="0" t="0" r="0" b="0"/>
            <wp:docPr id="2" name="图片 2" descr="C:\Users\zxh\Desktop\48人的新表格\wjg第二版图表\图\Figure 4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xh\Desktop\48人的新表格\wjg第二版图表\图\Figure 4A.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24030" cy="1638596"/>
                    </a:xfrm>
                    <a:prstGeom prst="rect">
                      <a:avLst/>
                    </a:prstGeom>
                    <a:noFill/>
                    <a:ln>
                      <a:noFill/>
                    </a:ln>
                  </pic:spPr>
                </pic:pic>
              </a:graphicData>
            </a:graphic>
          </wp:inline>
        </w:drawing>
      </w:r>
      <w:r w:rsidRPr="00886169">
        <w:rPr>
          <w:rFonts w:ascii="Book Antiqua" w:eastAsia="MYingHei_18030_C-Medium" w:hAnsi="Book Antiqua" w:cs="MYingHei_18030_C-Medium"/>
          <w:bCs/>
          <w:noProof/>
          <w:color w:val="000000"/>
          <w:sz w:val="24"/>
          <w:szCs w:val="24"/>
          <w:lang w:eastAsia="zh-CN"/>
        </w:rPr>
        <w:drawing>
          <wp:inline distT="0" distB="0" distL="0" distR="0" wp14:anchorId="6167AF77" wp14:editId="09EFE881">
            <wp:extent cx="2593759" cy="1619695"/>
            <wp:effectExtent l="0" t="0" r="0" b="0"/>
            <wp:docPr id="3" name="图片 3" descr="C:\Users\zxh\Desktop\48人的新表格\wjg第二版图表\图\Figure 4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xh\Desktop\48人的新表格\wjg第二版图表\图\Figure 4B.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46574" cy="1652676"/>
                    </a:xfrm>
                    <a:prstGeom prst="rect">
                      <a:avLst/>
                    </a:prstGeom>
                    <a:noFill/>
                    <a:ln>
                      <a:noFill/>
                    </a:ln>
                  </pic:spPr>
                </pic:pic>
              </a:graphicData>
            </a:graphic>
          </wp:inline>
        </w:drawing>
      </w:r>
      <w:r w:rsidRPr="00886169">
        <w:rPr>
          <w:rFonts w:ascii="Book Antiqua" w:eastAsia="MYingHei_18030_C-Medium" w:hAnsi="Book Antiqua" w:cs="MYingHei_18030_C-Medium"/>
          <w:bCs/>
          <w:noProof/>
          <w:color w:val="000000"/>
          <w:sz w:val="24"/>
          <w:szCs w:val="24"/>
          <w:lang w:eastAsia="zh-CN"/>
        </w:rPr>
        <w:drawing>
          <wp:inline distT="0" distB="0" distL="0" distR="0" wp14:anchorId="1CAD687D" wp14:editId="2C746774">
            <wp:extent cx="2614668" cy="1632750"/>
            <wp:effectExtent l="0" t="0" r="0" b="5715"/>
            <wp:docPr id="4" name="图片 4" descr="C:\Users\zxh\Desktop\48人的新表格\wjg第二版图表\图\Figure 4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xh\Desktop\48人的新表格\wjg第二版图表\图\Figure 4C.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6799" cy="1646570"/>
                    </a:xfrm>
                    <a:prstGeom prst="rect">
                      <a:avLst/>
                    </a:prstGeom>
                    <a:noFill/>
                    <a:ln>
                      <a:noFill/>
                    </a:ln>
                  </pic:spPr>
                </pic:pic>
              </a:graphicData>
            </a:graphic>
          </wp:inline>
        </w:drawing>
      </w:r>
      <w:r w:rsidRPr="00886169">
        <w:rPr>
          <w:rFonts w:ascii="Book Antiqua" w:eastAsia="MYingHei_18030_C-Medium" w:hAnsi="Book Antiqua" w:cs="MYingHei_18030_C-Medium"/>
          <w:bCs/>
          <w:noProof/>
          <w:color w:val="000000"/>
          <w:sz w:val="24"/>
          <w:szCs w:val="24"/>
          <w:lang w:eastAsia="zh-CN"/>
        </w:rPr>
        <w:drawing>
          <wp:inline distT="0" distB="0" distL="0" distR="0" wp14:anchorId="41863804" wp14:editId="495F2667">
            <wp:extent cx="2633089" cy="1644254"/>
            <wp:effectExtent l="0" t="0" r="0" b="0"/>
            <wp:docPr id="1" name="图片 1" descr="C:\Users\zxh\Desktop\48人的新表格\wjg第二版图表\图\Figure 4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xh\Desktop\48人的新表格\wjg第二版图表\图\Figure 4D.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79494" cy="1673232"/>
                    </a:xfrm>
                    <a:prstGeom prst="rect">
                      <a:avLst/>
                    </a:prstGeom>
                    <a:noFill/>
                    <a:ln>
                      <a:noFill/>
                    </a:ln>
                  </pic:spPr>
                </pic:pic>
              </a:graphicData>
            </a:graphic>
          </wp:inline>
        </w:drawing>
      </w:r>
    </w:p>
    <w:p w14:paraId="166E073D" w14:textId="00A41765" w:rsidR="003C0EB5" w:rsidRPr="00886169" w:rsidRDefault="003C0EB5" w:rsidP="00EF47CA">
      <w:pPr>
        <w:spacing w:line="360" w:lineRule="auto"/>
        <w:jc w:val="both"/>
        <w:rPr>
          <w:rFonts w:ascii="Book Antiqua" w:eastAsia="微软雅黑" w:hAnsi="Book Antiqua" w:cstheme="minorHAnsi"/>
          <w:b/>
          <w:sz w:val="24"/>
          <w:szCs w:val="24"/>
          <w:lang w:eastAsia="zh-CN"/>
        </w:rPr>
      </w:pPr>
      <w:r w:rsidRPr="00886169">
        <w:rPr>
          <w:rFonts w:ascii="Book Antiqua" w:eastAsia="微软雅黑" w:hAnsi="Book Antiqua" w:cstheme="minorHAnsi"/>
          <w:b/>
          <w:sz w:val="24"/>
          <w:szCs w:val="24"/>
        </w:rPr>
        <w:t xml:space="preserve">Figure 4 </w:t>
      </w:r>
      <w:r w:rsidR="001F053D" w:rsidRPr="00886169">
        <w:rPr>
          <w:rFonts w:ascii="Book Antiqua" w:hAnsi="Book Antiqua"/>
          <w:b/>
          <w:sz w:val="24"/>
          <w:szCs w:val="24"/>
        </w:rPr>
        <w:t>Computed tomography</w:t>
      </w:r>
      <w:r w:rsidR="00F71F64" w:rsidRPr="00886169">
        <w:rPr>
          <w:rFonts w:ascii="Book Antiqua" w:eastAsia="微软雅黑" w:hAnsi="Book Antiqua" w:cstheme="minorHAnsi"/>
          <w:b/>
          <w:sz w:val="24"/>
          <w:szCs w:val="24"/>
          <w:lang w:eastAsia="zh-CN"/>
        </w:rPr>
        <w:t xml:space="preserve"> images</w:t>
      </w:r>
      <w:r w:rsidRPr="00886169">
        <w:rPr>
          <w:rFonts w:ascii="Book Antiqua" w:eastAsia="微软雅黑" w:hAnsi="Book Antiqua" w:cstheme="minorHAnsi"/>
          <w:b/>
          <w:sz w:val="24"/>
          <w:szCs w:val="24"/>
        </w:rPr>
        <w:t xml:space="preserve"> of </w:t>
      </w:r>
      <w:r w:rsidRPr="00886169">
        <w:rPr>
          <w:rFonts w:ascii="Book Antiqua" w:eastAsia="微软雅黑" w:hAnsi="Book Antiqua" w:cstheme="minorHAnsi"/>
          <w:b/>
          <w:sz w:val="24"/>
          <w:szCs w:val="24"/>
          <w:lang w:eastAsia="zh-CN"/>
        </w:rPr>
        <w:t>a</w:t>
      </w:r>
      <w:r w:rsidRPr="00886169">
        <w:rPr>
          <w:rFonts w:ascii="Book Antiqua" w:eastAsia="微软雅黑" w:hAnsi="Book Antiqua" w:cstheme="minorHAnsi"/>
          <w:b/>
          <w:sz w:val="24"/>
          <w:szCs w:val="24"/>
        </w:rPr>
        <w:t xml:space="preserve"> gastric cancer patient with clinically positive para-aortic node metastasis </w:t>
      </w:r>
      <w:r w:rsidRPr="00886169">
        <w:rPr>
          <w:rFonts w:ascii="Book Antiqua" w:eastAsia="微软雅黑" w:hAnsi="Book Antiqua" w:cstheme="minorHAnsi"/>
          <w:b/>
          <w:sz w:val="24"/>
          <w:szCs w:val="24"/>
          <w:lang w:eastAsia="zh-CN"/>
        </w:rPr>
        <w:t>who</w:t>
      </w:r>
      <w:r w:rsidRPr="00886169">
        <w:rPr>
          <w:rFonts w:ascii="Book Antiqua" w:eastAsia="微软雅黑" w:hAnsi="Book Antiqua" w:cstheme="minorHAnsi"/>
          <w:b/>
          <w:sz w:val="24"/>
          <w:szCs w:val="24"/>
        </w:rPr>
        <w:t xml:space="preserve"> </w:t>
      </w:r>
      <w:r w:rsidRPr="00886169">
        <w:rPr>
          <w:rFonts w:ascii="Book Antiqua" w:eastAsia="微软雅黑" w:hAnsi="Book Antiqua" w:cstheme="minorHAnsi"/>
          <w:b/>
          <w:sz w:val="24"/>
          <w:szCs w:val="24"/>
          <w:lang w:eastAsia="zh-CN"/>
        </w:rPr>
        <w:t>has survived for more than 70.1 mo.</w:t>
      </w:r>
      <w:r w:rsidR="001F053D" w:rsidRPr="00886169">
        <w:rPr>
          <w:rFonts w:ascii="Book Antiqua" w:eastAsia="微软雅黑" w:hAnsi="Book Antiqua" w:cstheme="minorHAnsi"/>
          <w:b/>
          <w:sz w:val="24"/>
          <w:szCs w:val="24"/>
          <w:lang w:eastAsia="zh-CN"/>
        </w:rPr>
        <w:t xml:space="preserve"> </w:t>
      </w:r>
      <w:r w:rsidRPr="00886169">
        <w:rPr>
          <w:rFonts w:ascii="Book Antiqua" w:eastAsia="微软雅黑" w:hAnsi="Book Antiqua" w:cstheme="minorHAnsi"/>
          <w:sz w:val="24"/>
          <w:szCs w:val="24"/>
          <w:lang w:eastAsia="zh-CN"/>
        </w:rPr>
        <w:t xml:space="preserve">A: At baseline; B: Incomplete response of para-aortic lymph nodes after </w:t>
      </w:r>
      <w:r w:rsidR="00F71F64" w:rsidRPr="00886169">
        <w:rPr>
          <w:rFonts w:ascii="Book Antiqua" w:eastAsia="微软雅黑" w:hAnsi="Book Antiqua" w:cstheme="minorHAnsi"/>
          <w:sz w:val="24"/>
          <w:szCs w:val="24"/>
          <w:lang w:eastAsia="zh-CN"/>
        </w:rPr>
        <w:t xml:space="preserve">two </w:t>
      </w:r>
      <w:r w:rsidRPr="00886169">
        <w:rPr>
          <w:rFonts w:ascii="Book Antiqua" w:eastAsia="微软雅黑" w:hAnsi="Book Antiqua" w:cstheme="minorHAnsi"/>
          <w:sz w:val="24"/>
          <w:szCs w:val="24"/>
          <w:lang w:eastAsia="zh-CN"/>
        </w:rPr>
        <w:t>cycles of preoperative chemotherapy</w:t>
      </w:r>
      <w:r w:rsidR="008449CC" w:rsidRPr="00886169">
        <w:rPr>
          <w:rFonts w:ascii="Book Antiqua" w:eastAsia="微软雅黑" w:hAnsi="Book Antiqua" w:cstheme="minorHAnsi"/>
          <w:sz w:val="24"/>
          <w:szCs w:val="24"/>
          <w:lang w:eastAsia="zh-CN"/>
        </w:rPr>
        <w:t xml:space="preserve"> (1.5 </w:t>
      </w:r>
      <w:proofErr w:type="spellStart"/>
      <w:r w:rsidR="008449CC" w:rsidRPr="00886169">
        <w:rPr>
          <w:rFonts w:ascii="Book Antiqua" w:eastAsia="微软雅黑" w:hAnsi="Book Antiqua" w:cstheme="minorHAnsi"/>
          <w:sz w:val="24"/>
          <w:szCs w:val="24"/>
          <w:lang w:eastAsia="zh-CN"/>
        </w:rPr>
        <w:t>mo</w:t>
      </w:r>
      <w:proofErr w:type="spellEnd"/>
      <w:r w:rsidR="008449CC" w:rsidRPr="00886169">
        <w:rPr>
          <w:rFonts w:ascii="Book Antiqua" w:eastAsia="微软雅黑" w:hAnsi="Book Antiqua" w:cstheme="minorHAnsi"/>
          <w:sz w:val="24"/>
          <w:szCs w:val="24"/>
          <w:lang w:eastAsia="zh-CN"/>
        </w:rPr>
        <w:t xml:space="preserve"> after initial treatment)</w:t>
      </w:r>
      <w:r w:rsidRPr="00886169">
        <w:rPr>
          <w:rFonts w:ascii="Book Antiqua" w:eastAsia="微软雅黑" w:hAnsi="Book Antiqua" w:cstheme="minorHAnsi"/>
          <w:sz w:val="24"/>
          <w:szCs w:val="24"/>
          <w:lang w:eastAsia="zh-CN"/>
        </w:rPr>
        <w:t xml:space="preserve">; C: After D2 </w:t>
      </w:r>
      <w:proofErr w:type="spellStart"/>
      <w:r w:rsidRPr="00886169">
        <w:rPr>
          <w:rFonts w:ascii="Book Antiqua" w:eastAsia="微软雅黑" w:hAnsi="Book Antiqua" w:cstheme="minorHAnsi"/>
          <w:sz w:val="24"/>
          <w:szCs w:val="24"/>
          <w:lang w:eastAsia="zh-CN"/>
        </w:rPr>
        <w:t>gastrectomy</w:t>
      </w:r>
      <w:proofErr w:type="spellEnd"/>
      <w:r w:rsidR="008449CC" w:rsidRPr="00886169">
        <w:rPr>
          <w:rFonts w:ascii="Book Antiqua" w:eastAsia="微软雅黑" w:hAnsi="Book Antiqua" w:cstheme="minorHAnsi"/>
          <w:sz w:val="24"/>
          <w:szCs w:val="24"/>
          <w:lang w:eastAsia="zh-CN"/>
        </w:rPr>
        <w:t xml:space="preserve"> (2</w:t>
      </w:r>
      <w:r w:rsidR="002A598A" w:rsidRPr="00886169">
        <w:rPr>
          <w:rFonts w:ascii="Book Antiqua" w:eastAsia="微软雅黑" w:hAnsi="Book Antiqua" w:cstheme="minorHAnsi"/>
          <w:sz w:val="24"/>
          <w:szCs w:val="24"/>
          <w:lang w:eastAsia="zh-CN"/>
        </w:rPr>
        <w:t>.2</w:t>
      </w:r>
      <w:r w:rsidR="008449CC" w:rsidRPr="00886169">
        <w:rPr>
          <w:rFonts w:ascii="Book Antiqua" w:eastAsia="微软雅黑" w:hAnsi="Book Antiqua" w:cstheme="minorHAnsi"/>
          <w:sz w:val="24"/>
          <w:szCs w:val="24"/>
          <w:lang w:eastAsia="zh-CN"/>
        </w:rPr>
        <w:t xml:space="preserve"> </w:t>
      </w:r>
      <w:proofErr w:type="spellStart"/>
      <w:r w:rsidR="008449CC" w:rsidRPr="00886169">
        <w:rPr>
          <w:rFonts w:ascii="Book Antiqua" w:eastAsia="微软雅黑" w:hAnsi="Book Antiqua" w:cstheme="minorHAnsi"/>
          <w:sz w:val="24"/>
          <w:szCs w:val="24"/>
          <w:lang w:eastAsia="zh-CN"/>
        </w:rPr>
        <w:t>mo</w:t>
      </w:r>
      <w:proofErr w:type="spellEnd"/>
      <w:r w:rsidR="008449CC" w:rsidRPr="00886169">
        <w:rPr>
          <w:rFonts w:ascii="Book Antiqua" w:eastAsia="微软雅黑" w:hAnsi="Book Antiqua" w:cstheme="minorHAnsi"/>
          <w:sz w:val="24"/>
          <w:szCs w:val="24"/>
          <w:lang w:eastAsia="zh-CN"/>
        </w:rPr>
        <w:t xml:space="preserve"> after initial treatme</w:t>
      </w:r>
      <w:r w:rsidR="00710A73" w:rsidRPr="00886169">
        <w:rPr>
          <w:rFonts w:ascii="Book Antiqua" w:eastAsia="微软雅黑" w:hAnsi="Book Antiqua" w:cstheme="minorHAnsi"/>
          <w:sz w:val="24"/>
          <w:szCs w:val="24"/>
          <w:lang w:eastAsia="zh-CN"/>
        </w:rPr>
        <w:t>n</w:t>
      </w:r>
      <w:r w:rsidR="008449CC" w:rsidRPr="00886169">
        <w:rPr>
          <w:rFonts w:ascii="Book Antiqua" w:eastAsia="微软雅黑" w:hAnsi="Book Antiqua" w:cstheme="minorHAnsi"/>
          <w:sz w:val="24"/>
          <w:szCs w:val="24"/>
          <w:lang w:eastAsia="zh-CN"/>
        </w:rPr>
        <w:t>t)</w:t>
      </w:r>
      <w:r w:rsidRPr="00886169">
        <w:rPr>
          <w:rFonts w:ascii="Book Antiqua" w:eastAsia="微软雅黑" w:hAnsi="Book Antiqua" w:cstheme="minorHAnsi"/>
          <w:sz w:val="24"/>
          <w:szCs w:val="24"/>
          <w:lang w:eastAsia="zh-CN"/>
        </w:rPr>
        <w:t xml:space="preserve">; D: Follow-up after adjuvant </w:t>
      </w:r>
      <w:proofErr w:type="spellStart"/>
      <w:r w:rsidRPr="00886169">
        <w:rPr>
          <w:rFonts w:ascii="Book Antiqua" w:eastAsia="微软雅黑" w:hAnsi="Book Antiqua" w:cstheme="minorHAnsi"/>
          <w:sz w:val="24"/>
          <w:szCs w:val="24"/>
          <w:lang w:eastAsia="zh-CN"/>
        </w:rPr>
        <w:t>chemoradiotherapy</w:t>
      </w:r>
      <w:proofErr w:type="spellEnd"/>
      <w:r w:rsidRPr="00886169">
        <w:rPr>
          <w:rFonts w:ascii="Book Antiqua" w:eastAsia="微软雅黑" w:hAnsi="Book Antiqua" w:cstheme="minorHAnsi"/>
          <w:sz w:val="24"/>
          <w:szCs w:val="24"/>
          <w:lang w:eastAsia="zh-CN"/>
        </w:rPr>
        <w:t xml:space="preserve"> (</w:t>
      </w:r>
      <w:r w:rsidR="002A598A" w:rsidRPr="00886169">
        <w:rPr>
          <w:rFonts w:ascii="Book Antiqua" w:eastAsia="微软雅黑" w:hAnsi="Book Antiqua" w:cstheme="minorHAnsi"/>
          <w:sz w:val="24"/>
          <w:szCs w:val="24"/>
          <w:lang w:eastAsia="zh-CN"/>
        </w:rPr>
        <w:t>70.1</w:t>
      </w:r>
      <w:r w:rsidR="001632EB" w:rsidRPr="00886169">
        <w:rPr>
          <w:rFonts w:ascii="Book Antiqua" w:eastAsia="微软雅黑" w:hAnsi="Book Antiqua" w:cstheme="minorHAnsi"/>
          <w:sz w:val="24"/>
          <w:szCs w:val="24"/>
          <w:lang w:eastAsia="zh-CN"/>
        </w:rPr>
        <w:t xml:space="preserve"> months after initial tr</w:t>
      </w:r>
      <w:r w:rsidR="00710A73" w:rsidRPr="00886169">
        <w:rPr>
          <w:rFonts w:ascii="Book Antiqua" w:eastAsia="微软雅黑" w:hAnsi="Book Antiqua" w:cstheme="minorHAnsi"/>
          <w:sz w:val="24"/>
          <w:szCs w:val="24"/>
          <w:lang w:eastAsia="zh-CN"/>
        </w:rPr>
        <w:t>e</w:t>
      </w:r>
      <w:r w:rsidR="001632EB" w:rsidRPr="00886169">
        <w:rPr>
          <w:rFonts w:ascii="Book Antiqua" w:eastAsia="微软雅黑" w:hAnsi="Book Antiqua" w:cstheme="minorHAnsi"/>
          <w:sz w:val="24"/>
          <w:szCs w:val="24"/>
          <w:lang w:eastAsia="zh-CN"/>
        </w:rPr>
        <w:t>a</w:t>
      </w:r>
      <w:r w:rsidR="00710A73" w:rsidRPr="00886169">
        <w:rPr>
          <w:rFonts w:ascii="Book Antiqua" w:eastAsia="微软雅黑" w:hAnsi="Book Antiqua" w:cstheme="minorHAnsi"/>
          <w:sz w:val="24"/>
          <w:szCs w:val="24"/>
          <w:lang w:eastAsia="zh-CN"/>
        </w:rPr>
        <w:t>t</w:t>
      </w:r>
      <w:r w:rsidR="001632EB" w:rsidRPr="00886169">
        <w:rPr>
          <w:rFonts w:ascii="Book Antiqua" w:eastAsia="微软雅黑" w:hAnsi="Book Antiqua" w:cstheme="minorHAnsi"/>
          <w:sz w:val="24"/>
          <w:szCs w:val="24"/>
          <w:lang w:eastAsia="zh-CN"/>
        </w:rPr>
        <w:t>ment</w:t>
      </w:r>
      <w:r w:rsidRPr="00886169">
        <w:rPr>
          <w:rFonts w:ascii="Book Antiqua" w:eastAsia="微软雅黑" w:hAnsi="Book Antiqua" w:cstheme="minorHAnsi"/>
          <w:sz w:val="24"/>
          <w:szCs w:val="24"/>
          <w:lang w:eastAsia="zh-CN"/>
        </w:rPr>
        <w:t>).</w:t>
      </w:r>
    </w:p>
    <w:p w14:paraId="787C0DDF" w14:textId="6A4DE09B" w:rsidR="00B63DCB" w:rsidRPr="00886169" w:rsidRDefault="00B63DCB" w:rsidP="00EF47CA">
      <w:pPr>
        <w:spacing w:line="360" w:lineRule="auto"/>
        <w:jc w:val="both"/>
        <w:rPr>
          <w:rFonts w:ascii="Book Antiqua" w:eastAsia="MYingHei_18030_C-Medium" w:hAnsi="Book Antiqua" w:cs="MYingHei_18030_C-Medium"/>
          <w:bCs/>
          <w:color w:val="000000"/>
          <w:sz w:val="24"/>
          <w:szCs w:val="24"/>
        </w:rPr>
      </w:pPr>
    </w:p>
    <w:p w14:paraId="00FB9CCB" w14:textId="3BCB674A" w:rsidR="001F053D" w:rsidRPr="00886169" w:rsidRDefault="001F053D">
      <w:pPr>
        <w:widowControl/>
        <w:rPr>
          <w:rFonts w:ascii="Book Antiqua" w:eastAsia="MYingHei_18030_C-Medium" w:hAnsi="Book Antiqua" w:cs="MYingHei_18030_C-Medium"/>
          <w:bCs/>
          <w:color w:val="000000"/>
          <w:sz w:val="24"/>
          <w:szCs w:val="24"/>
        </w:rPr>
      </w:pPr>
      <w:r w:rsidRPr="00886169">
        <w:rPr>
          <w:rFonts w:ascii="Book Antiqua" w:eastAsia="MYingHei_18030_C-Medium" w:hAnsi="Book Antiqua" w:cs="MYingHei_18030_C-Medium"/>
          <w:bCs/>
          <w:color w:val="000000"/>
          <w:sz w:val="24"/>
          <w:szCs w:val="24"/>
        </w:rPr>
        <w:br w:type="page"/>
      </w:r>
    </w:p>
    <w:p w14:paraId="313BD206" w14:textId="06A51F8E" w:rsidR="00B63DCB" w:rsidRPr="00886169" w:rsidRDefault="00710A73" w:rsidP="00EF47CA">
      <w:pPr>
        <w:spacing w:line="360" w:lineRule="auto"/>
        <w:jc w:val="both"/>
        <w:rPr>
          <w:rFonts w:ascii="Book Antiqua" w:eastAsia="MYingHei_18030_C-Medium" w:hAnsi="Book Antiqua" w:cs="MYingHei_18030_C-Medium"/>
          <w:b/>
          <w:bCs/>
          <w:color w:val="000000"/>
          <w:sz w:val="24"/>
          <w:szCs w:val="24"/>
          <w:lang w:eastAsia="zh-CN"/>
        </w:rPr>
      </w:pPr>
      <w:r w:rsidRPr="00886169">
        <w:rPr>
          <w:rFonts w:ascii="Book Antiqua" w:eastAsia="MYingHei_18030_C-Medium" w:hAnsi="Book Antiqua" w:cs="MYingHei_18030_C-Medium" w:hint="eastAsia"/>
          <w:b/>
          <w:bCs/>
          <w:color w:val="000000"/>
          <w:sz w:val="24"/>
          <w:szCs w:val="24"/>
          <w:lang w:eastAsia="zh-CN"/>
        </w:rPr>
        <w:lastRenderedPageBreak/>
        <w:t>T</w:t>
      </w:r>
      <w:r w:rsidRPr="00886169">
        <w:rPr>
          <w:rFonts w:ascii="Book Antiqua" w:eastAsia="MYingHei_18030_C-Medium" w:hAnsi="Book Antiqua" w:cs="MYingHei_18030_C-Medium"/>
          <w:b/>
          <w:bCs/>
          <w:color w:val="000000"/>
          <w:sz w:val="24"/>
          <w:szCs w:val="24"/>
          <w:lang w:eastAsia="zh-CN"/>
        </w:rPr>
        <w:t xml:space="preserve">able 1 Characteristics of </w:t>
      </w:r>
      <w:r w:rsidR="00F71F64" w:rsidRPr="00886169">
        <w:rPr>
          <w:rFonts w:ascii="Book Antiqua" w:eastAsia="MYingHei_18030_C-Medium" w:hAnsi="Book Antiqua" w:cs="MYingHei_18030_C-Medium"/>
          <w:b/>
          <w:bCs/>
          <w:color w:val="000000"/>
          <w:sz w:val="24"/>
          <w:szCs w:val="24"/>
          <w:lang w:eastAsia="zh-CN"/>
        </w:rPr>
        <w:t xml:space="preserve">the </w:t>
      </w:r>
      <w:r w:rsidRPr="00886169">
        <w:rPr>
          <w:rFonts w:ascii="Book Antiqua" w:eastAsia="MYingHei_18030_C-Medium" w:hAnsi="Book Antiqua" w:cs="MYingHei_18030_C-Medium"/>
          <w:b/>
          <w:bCs/>
          <w:color w:val="000000"/>
          <w:sz w:val="24"/>
          <w:szCs w:val="24"/>
          <w:lang w:eastAsia="zh-CN"/>
        </w:rPr>
        <w:t>patients at baseline</w:t>
      </w:r>
    </w:p>
    <w:tbl>
      <w:tblPr>
        <w:tblW w:w="5000" w:type="pct"/>
        <w:jc w:val="center"/>
        <w:tblCellMar>
          <w:left w:w="0" w:type="dxa"/>
          <w:right w:w="0" w:type="dxa"/>
        </w:tblCellMar>
        <w:tblLook w:val="0000" w:firstRow="0" w:lastRow="0" w:firstColumn="0" w:lastColumn="0" w:noHBand="0" w:noVBand="0"/>
      </w:tblPr>
      <w:tblGrid>
        <w:gridCol w:w="2772"/>
        <w:gridCol w:w="2731"/>
        <w:gridCol w:w="2937"/>
      </w:tblGrid>
      <w:tr w:rsidR="00FE4E05" w:rsidRPr="00886169" w14:paraId="33D3CA7F" w14:textId="77777777" w:rsidTr="00DB7F56">
        <w:trPr>
          <w:cantSplit/>
          <w:tblHeader/>
          <w:jc w:val="center"/>
        </w:trPr>
        <w:tc>
          <w:tcPr>
            <w:tcW w:w="1642" w:type="pct"/>
            <w:tcBorders>
              <w:top w:val="single" w:sz="4" w:space="0" w:color="000000"/>
              <w:left w:val="nil"/>
              <w:bottom w:val="single" w:sz="4" w:space="0" w:color="000000"/>
              <w:right w:val="nil"/>
            </w:tcBorders>
            <w:shd w:val="clear" w:color="auto" w:fill="FFFFFF"/>
            <w:tcMar>
              <w:left w:w="67" w:type="dxa"/>
              <w:right w:w="67" w:type="dxa"/>
            </w:tcMar>
            <w:vAlign w:val="bottom"/>
          </w:tcPr>
          <w:p w14:paraId="29E58715" w14:textId="7A799A3D" w:rsidR="00FE4E05" w:rsidRPr="00886169" w:rsidRDefault="00FE4E05"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886169">
              <w:rPr>
                <w:rFonts w:ascii="Book Antiqua" w:eastAsia="MYingHei_18030_C-Medium" w:hAnsi="Book Antiqua" w:cs="MYingHei_18030_C-Medium"/>
                <w:b/>
                <w:bCs/>
                <w:color w:val="000000"/>
                <w:sz w:val="24"/>
                <w:szCs w:val="24"/>
              </w:rPr>
              <w:t>Variable</w:t>
            </w:r>
          </w:p>
        </w:tc>
        <w:tc>
          <w:tcPr>
            <w:tcW w:w="1618" w:type="pct"/>
            <w:tcBorders>
              <w:top w:val="single" w:sz="4" w:space="0" w:color="000000"/>
              <w:left w:val="nil"/>
              <w:bottom w:val="single" w:sz="4" w:space="0" w:color="000000"/>
              <w:right w:val="nil"/>
            </w:tcBorders>
            <w:shd w:val="clear" w:color="auto" w:fill="FFFFFF"/>
            <w:tcMar>
              <w:left w:w="67" w:type="dxa"/>
              <w:right w:w="67" w:type="dxa"/>
            </w:tcMar>
            <w:vAlign w:val="bottom"/>
          </w:tcPr>
          <w:p w14:paraId="657C0406" w14:textId="17C75872" w:rsidR="00FE4E05" w:rsidRPr="00886169" w:rsidRDefault="00DB7F56"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886169">
              <w:rPr>
                <w:rFonts w:ascii="Book Antiqua" w:eastAsia="MYingHei_18030_C-Medium" w:hAnsi="Book Antiqua" w:cs="MYingHei_18030_C-Medium"/>
                <w:b/>
                <w:bCs/>
                <w:color w:val="000000"/>
                <w:sz w:val="24"/>
                <w:szCs w:val="24"/>
              </w:rPr>
              <w:t>≥</w:t>
            </w:r>
            <w:r w:rsidR="00FE4E05" w:rsidRPr="00886169">
              <w:rPr>
                <w:rFonts w:ascii="Book Antiqua" w:eastAsia="MYingHei_18030_C-Medium" w:hAnsi="Book Antiqua" w:cs="MYingHei_18030_C-Medium"/>
                <w:b/>
                <w:bCs/>
                <w:color w:val="000000"/>
                <w:sz w:val="24"/>
                <w:szCs w:val="24"/>
              </w:rPr>
              <w:t xml:space="preserve">60 </w:t>
            </w:r>
            <w:proofErr w:type="spellStart"/>
            <w:r w:rsidR="00FE4E05" w:rsidRPr="00886169">
              <w:rPr>
                <w:rFonts w:ascii="Book Antiqua" w:eastAsia="MYingHei_18030_C-Medium" w:hAnsi="Book Antiqua" w:cs="MYingHei_18030_C-Medium"/>
                <w:b/>
                <w:bCs/>
                <w:color w:val="000000"/>
                <w:sz w:val="24"/>
                <w:szCs w:val="24"/>
              </w:rPr>
              <w:t>yr</w:t>
            </w:r>
            <w:proofErr w:type="spellEnd"/>
            <w:r w:rsidR="00FE4E05" w:rsidRPr="00886169">
              <w:rPr>
                <w:rFonts w:ascii="Book Antiqua" w:eastAsia="MYingHei_18030_C-Medium" w:hAnsi="Book Antiqua" w:cs="MYingHei_18030_C-Medium"/>
                <w:b/>
                <w:bCs/>
                <w:color w:val="000000"/>
                <w:sz w:val="24"/>
                <w:szCs w:val="24"/>
              </w:rPr>
              <w:t xml:space="preserve"> old</w:t>
            </w:r>
          </w:p>
        </w:tc>
        <w:tc>
          <w:tcPr>
            <w:tcW w:w="1740" w:type="pct"/>
            <w:tcBorders>
              <w:top w:val="single" w:sz="4" w:space="0" w:color="000000"/>
              <w:left w:val="nil"/>
              <w:bottom w:val="single" w:sz="4" w:space="0" w:color="000000"/>
              <w:right w:val="nil"/>
            </w:tcBorders>
            <w:shd w:val="clear" w:color="auto" w:fill="FFFFFF"/>
            <w:tcMar>
              <w:left w:w="67" w:type="dxa"/>
              <w:right w:w="67" w:type="dxa"/>
            </w:tcMar>
            <w:vAlign w:val="bottom"/>
          </w:tcPr>
          <w:p w14:paraId="61B33A63" w14:textId="04CEDEBE" w:rsidR="00FE4E05" w:rsidRPr="00886169" w:rsidRDefault="00DB7F56"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886169">
              <w:rPr>
                <w:rFonts w:ascii="Book Antiqua" w:eastAsia="MYingHei_18030_C-Medium" w:hAnsi="Book Antiqua" w:cs="MYingHei_18030_C-Medium"/>
                <w:b/>
                <w:bCs/>
                <w:color w:val="000000"/>
                <w:sz w:val="24"/>
                <w:szCs w:val="24"/>
                <w:lang w:eastAsia="zh-CN"/>
              </w:rPr>
              <w:t>&lt;</w:t>
            </w:r>
            <w:r w:rsidR="00FE4E05" w:rsidRPr="00886169">
              <w:rPr>
                <w:rFonts w:ascii="Book Antiqua" w:eastAsia="MYingHei_18030_C-Medium" w:hAnsi="Book Antiqua" w:cs="MYingHei_18030_C-Medium"/>
                <w:b/>
                <w:bCs/>
                <w:color w:val="000000"/>
                <w:sz w:val="24"/>
                <w:szCs w:val="24"/>
              </w:rPr>
              <w:t xml:space="preserve">60 </w:t>
            </w:r>
            <w:proofErr w:type="spellStart"/>
            <w:r w:rsidR="00FE4E05" w:rsidRPr="00886169">
              <w:rPr>
                <w:rFonts w:ascii="Book Antiqua" w:eastAsia="MYingHei_18030_C-Medium" w:hAnsi="Book Antiqua" w:cs="MYingHei_18030_C-Medium"/>
                <w:b/>
                <w:bCs/>
                <w:color w:val="000000"/>
                <w:sz w:val="24"/>
                <w:szCs w:val="24"/>
              </w:rPr>
              <w:t>yr</w:t>
            </w:r>
            <w:proofErr w:type="spellEnd"/>
            <w:r w:rsidR="00FE4E05" w:rsidRPr="00886169">
              <w:rPr>
                <w:rFonts w:ascii="Book Antiqua" w:eastAsia="MYingHei_18030_C-Medium" w:hAnsi="Book Antiqua" w:cs="MYingHei_18030_C-Medium"/>
                <w:b/>
                <w:bCs/>
                <w:color w:val="000000"/>
                <w:sz w:val="24"/>
                <w:szCs w:val="24"/>
              </w:rPr>
              <w:t xml:space="preserve"> old</w:t>
            </w:r>
          </w:p>
        </w:tc>
      </w:tr>
      <w:tr w:rsidR="00FE4E05" w:rsidRPr="00886169" w14:paraId="14D100AF" w14:textId="77777777" w:rsidTr="00DB7F56">
        <w:trPr>
          <w:cantSplit/>
          <w:jc w:val="center"/>
        </w:trPr>
        <w:tc>
          <w:tcPr>
            <w:tcW w:w="1642" w:type="pct"/>
            <w:tcBorders>
              <w:top w:val="nil"/>
              <w:left w:val="nil"/>
              <w:bottom w:val="nil"/>
              <w:right w:val="nil"/>
            </w:tcBorders>
            <w:shd w:val="clear" w:color="auto" w:fill="FFFFFF"/>
            <w:tcMar>
              <w:left w:w="67" w:type="dxa"/>
              <w:right w:w="67" w:type="dxa"/>
            </w:tcMar>
          </w:tcPr>
          <w:p w14:paraId="5F0C3E81"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b/>
                <w:bCs/>
                <w:color w:val="000000"/>
                <w:sz w:val="24"/>
                <w:szCs w:val="24"/>
              </w:rPr>
              <w:t>Gender</w:t>
            </w:r>
          </w:p>
        </w:tc>
        <w:tc>
          <w:tcPr>
            <w:tcW w:w="1618" w:type="pct"/>
            <w:tcBorders>
              <w:top w:val="nil"/>
              <w:left w:val="nil"/>
              <w:bottom w:val="nil"/>
              <w:right w:val="nil"/>
            </w:tcBorders>
            <w:shd w:val="clear" w:color="auto" w:fill="FFFFFF"/>
            <w:tcMar>
              <w:left w:w="67" w:type="dxa"/>
              <w:right w:w="67" w:type="dxa"/>
            </w:tcMar>
          </w:tcPr>
          <w:p w14:paraId="73C6C8EE"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p>
        </w:tc>
        <w:tc>
          <w:tcPr>
            <w:tcW w:w="1740" w:type="pct"/>
            <w:tcBorders>
              <w:top w:val="nil"/>
              <w:left w:val="nil"/>
              <w:bottom w:val="nil"/>
              <w:right w:val="nil"/>
            </w:tcBorders>
            <w:shd w:val="clear" w:color="auto" w:fill="FFFFFF"/>
            <w:tcMar>
              <w:left w:w="67" w:type="dxa"/>
              <w:right w:w="67" w:type="dxa"/>
            </w:tcMar>
          </w:tcPr>
          <w:p w14:paraId="2C174C25"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p>
        </w:tc>
      </w:tr>
      <w:tr w:rsidR="00FE4E05" w:rsidRPr="00886169" w14:paraId="0E739788" w14:textId="77777777" w:rsidTr="00DB7F56">
        <w:trPr>
          <w:cantSplit/>
          <w:jc w:val="center"/>
        </w:trPr>
        <w:tc>
          <w:tcPr>
            <w:tcW w:w="1642" w:type="pct"/>
            <w:tcBorders>
              <w:top w:val="nil"/>
              <w:left w:val="nil"/>
              <w:bottom w:val="nil"/>
              <w:right w:val="nil"/>
            </w:tcBorders>
            <w:shd w:val="clear" w:color="auto" w:fill="FFFFFF"/>
            <w:tcMar>
              <w:left w:w="67" w:type="dxa"/>
              <w:right w:w="67" w:type="dxa"/>
            </w:tcMar>
          </w:tcPr>
          <w:p w14:paraId="3113F9DD" w14:textId="2E4F4954" w:rsidR="00FE4E05" w:rsidRPr="00886169" w:rsidRDefault="00710A73" w:rsidP="00710A73">
            <w:pPr>
              <w:adjustRightInd w:val="0"/>
              <w:spacing w:line="360" w:lineRule="auto"/>
              <w:ind w:firstLineChars="50" w:firstLine="120"/>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M</w:t>
            </w:r>
            <w:r w:rsidR="00FE4E05" w:rsidRPr="00886169">
              <w:rPr>
                <w:rFonts w:ascii="Book Antiqua" w:eastAsia="MYingHei_18030_C-Medium" w:hAnsi="Book Antiqua" w:cs="MYingHei_18030_C-Medium"/>
                <w:color w:val="000000"/>
                <w:sz w:val="24"/>
                <w:szCs w:val="24"/>
              </w:rPr>
              <w:t>ale</w:t>
            </w:r>
          </w:p>
        </w:tc>
        <w:tc>
          <w:tcPr>
            <w:tcW w:w="1618" w:type="pct"/>
            <w:tcBorders>
              <w:top w:val="nil"/>
              <w:left w:val="nil"/>
              <w:bottom w:val="nil"/>
              <w:right w:val="nil"/>
            </w:tcBorders>
            <w:shd w:val="clear" w:color="auto" w:fill="FFFFFF"/>
            <w:tcMar>
              <w:left w:w="67" w:type="dxa"/>
              <w:right w:w="67" w:type="dxa"/>
            </w:tcMar>
          </w:tcPr>
          <w:p w14:paraId="66656747"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21 (91.3)</w:t>
            </w:r>
          </w:p>
        </w:tc>
        <w:tc>
          <w:tcPr>
            <w:tcW w:w="1740" w:type="pct"/>
            <w:tcBorders>
              <w:top w:val="nil"/>
              <w:left w:val="nil"/>
              <w:bottom w:val="nil"/>
              <w:right w:val="nil"/>
            </w:tcBorders>
            <w:shd w:val="clear" w:color="auto" w:fill="FFFFFF"/>
            <w:tcMar>
              <w:left w:w="67" w:type="dxa"/>
              <w:right w:w="67" w:type="dxa"/>
            </w:tcMar>
          </w:tcPr>
          <w:p w14:paraId="5B380062"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18 (72.0)</w:t>
            </w:r>
          </w:p>
        </w:tc>
      </w:tr>
      <w:tr w:rsidR="00FE4E05" w:rsidRPr="00886169" w14:paraId="45B22453" w14:textId="77777777" w:rsidTr="00DB7F56">
        <w:trPr>
          <w:cantSplit/>
          <w:jc w:val="center"/>
        </w:trPr>
        <w:tc>
          <w:tcPr>
            <w:tcW w:w="1642" w:type="pct"/>
            <w:tcBorders>
              <w:top w:val="nil"/>
              <w:left w:val="nil"/>
              <w:bottom w:val="nil"/>
              <w:right w:val="nil"/>
            </w:tcBorders>
            <w:shd w:val="clear" w:color="auto" w:fill="FFFFFF"/>
            <w:tcMar>
              <w:left w:w="67" w:type="dxa"/>
              <w:right w:w="67" w:type="dxa"/>
            </w:tcMar>
          </w:tcPr>
          <w:p w14:paraId="0388ED6A" w14:textId="1393D2F6" w:rsidR="00FE4E05" w:rsidRPr="00886169" w:rsidRDefault="00710A73" w:rsidP="00710A73">
            <w:pPr>
              <w:adjustRightInd w:val="0"/>
              <w:spacing w:line="360" w:lineRule="auto"/>
              <w:ind w:firstLineChars="50" w:firstLine="120"/>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F</w:t>
            </w:r>
            <w:r w:rsidR="00FE4E05" w:rsidRPr="00886169">
              <w:rPr>
                <w:rFonts w:ascii="Book Antiqua" w:eastAsia="MYingHei_18030_C-Medium" w:hAnsi="Book Antiqua" w:cs="MYingHei_18030_C-Medium"/>
                <w:color w:val="000000"/>
                <w:sz w:val="24"/>
                <w:szCs w:val="24"/>
              </w:rPr>
              <w:t>emale</w:t>
            </w:r>
          </w:p>
        </w:tc>
        <w:tc>
          <w:tcPr>
            <w:tcW w:w="1618" w:type="pct"/>
            <w:tcBorders>
              <w:top w:val="nil"/>
              <w:left w:val="nil"/>
              <w:bottom w:val="nil"/>
              <w:right w:val="nil"/>
            </w:tcBorders>
            <w:shd w:val="clear" w:color="auto" w:fill="FFFFFF"/>
            <w:tcMar>
              <w:left w:w="67" w:type="dxa"/>
              <w:right w:w="67" w:type="dxa"/>
            </w:tcMar>
          </w:tcPr>
          <w:p w14:paraId="3708A70B"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2 (8.7)</w:t>
            </w:r>
          </w:p>
        </w:tc>
        <w:tc>
          <w:tcPr>
            <w:tcW w:w="1740" w:type="pct"/>
            <w:tcBorders>
              <w:top w:val="nil"/>
              <w:left w:val="nil"/>
              <w:bottom w:val="nil"/>
              <w:right w:val="nil"/>
            </w:tcBorders>
            <w:shd w:val="clear" w:color="auto" w:fill="FFFFFF"/>
            <w:tcMar>
              <w:left w:w="67" w:type="dxa"/>
              <w:right w:w="67" w:type="dxa"/>
            </w:tcMar>
          </w:tcPr>
          <w:p w14:paraId="61FD18ED"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7 (28.0)</w:t>
            </w:r>
          </w:p>
        </w:tc>
      </w:tr>
      <w:tr w:rsidR="00FE4E05" w:rsidRPr="00886169" w14:paraId="5C2D4E7B" w14:textId="77777777" w:rsidTr="00DB7F56">
        <w:trPr>
          <w:cantSplit/>
          <w:jc w:val="center"/>
        </w:trPr>
        <w:tc>
          <w:tcPr>
            <w:tcW w:w="1642" w:type="pct"/>
            <w:tcBorders>
              <w:top w:val="nil"/>
              <w:left w:val="nil"/>
              <w:bottom w:val="nil"/>
              <w:right w:val="nil"/>
            </w:tcBorders>
            <w:shd w:val="clear" w:color="auto" w:fill="FFFFFF"/>
            <w:tcMar>
              <w:left w:w="67" w:type="dxa"/>
              <w:right w:w="67" w:type="dxa"/>
            </w:tcMar>
          </w:tcPr>
          <w:p w14:paraId="5E285107"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b/>
                <w:bCs/>
                <w:color w:val="000000"/>
                <w:sz w:val="24"/>
                <w:szCs w:val="24"/>
              </w:rPr>
              <w:t>Tumor location</w:t>
            </w:r>
          </w:p>
        </w:tc>
        <w:tc>
          <w:tcPr>
            <w:tcW w:w="1618" w:type="pct"/>
            <w:tcBorders>
              <w:top w:val="nil"/>
              <w:left w:val="nil"/>
              <w:bottom w:val="nil"/>
              <w:right w:val="nil"/>
            </w:tcBorders>
            <w:shd w:val="clear" w:color="auto" w:fill="FFFFFF"/>
            <w:tcMar>
              <w:left w:w="67" w:type="dxa"/>
              <w:right w:w="67" w:type="dxa"/>
            </w:tcMar>
          </w:tcPr>
          <w:p w14:paraId="4BB96151"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p>
        </w:tc>
        <w:tc>
          <w:tcPr>
            <w:tcW w:w="1740" w:type="pct"/>
            <w:tcBorders>
              <w:top w:val="nil"/>
              <w:left w:val="nil"/>
              <w:bottom w:val="nil"/>
              <w:right w:val="nil"/>
            </w:tcBorders>
            <w:shd w:val="clear" w:color="auto" w:fill="FFFFFF"/>
            <w:tcMar>
              <w:left w:w="67" w:type="dxa"/>
              <w:right w:w="67" w:type="dxa"/>
            </w:tcMar>
          </w:tcPr>
          <w:p w14:paraId="21D75039"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p>
        </w:tc>
      </w:tr>
      <w:tr w:rsidR="00FE4E05" w:rsidRPr="00886169" w14:paraId="7BA9698B" w14:textId="77777777" w:rsidTr="00DB7F56">
        <w:trPr>
          <w:cantSplit/>
          <w:jc w:val="center"/>
        </w:trPr>
        <w:tc>
          <w:tcPr>
            <w:tcW w:w="1642" w:type="pct"/>
            <w:tcBorders>
              <w:top w:val="nil"/>
              <w:left w:val="nil"/>
              <w:bottom w:val="nil"/>
              <w:right w:val="nil"/>
            </w:tcBorders>
            <w:shd w:val="clear" w:color="auto" w:fill="FFFFFF"/>
            <w:tcMar>
              <w:left w:w="67" w:type="dxa"/>
              <w:right w:w="67" w:type="dxa"/>
            </w:tcMar>
          </w:tcPr>
          <w:p w14:paraId="5128B23A" w14:textId="4FD0BA40" w:rsidR="00FE4E05" w:rsidRPr="00886169" w:rsidRDefault="00FE4E05" w:rsidP="00710A73">
            <w:pPr>
              <w:adjustRightInd w:val="0"/>
              <w:spacing w:line="360" w:lineRule="auto"/>
              <w:ind w:firstLineChars="50" w:firstLine="120"/>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Lower</w:t>
            </w:r>
          </w:p>
        </w:tc>
        <w:tc>
          <w:tcPr>
            <w:tcW w:w="1618" w:type="pct"/>
            <w:tcBorders>
              <w:top w:val="nil"/>
              <w:left w:val="nil"/>
              <w:bottom w:val="nil"/>
              <w:right w:val="nil"/>
            </w:tcBorders>
            <w:shd w:val="clear" w:color="auto" w:fill="FFFFFF"/>
            <w:tcMar>
              <w:left w:w="67" w:type="dxa"/>
              <w:right w:w="67" w:type="dxa"/>
            </w:tcMar>
          </w:tcPr>
          <w:p w14:paraId="214A4A57"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2 (8.7)</w:t>
            </w:r>
          </w:p>
        </w:tc>
        <w:tc>
          <w:tcPr>
            <w:tcW w:w="1740" w:type="pct"/>
            <w:tcBorders>
              <w:top w:val="nil"/>
              <w:left w:val="nil"/>
              <w:bottom w:val="nil"/>
              <w:right w:val="nil"/>
            </w:tcBorders>
            <w:shd w:val="clear" w:color="auto" w:fill="FFFFFF"/>
            <w:tcMar>
              <w:left w:w="67" w:type="dxa"/>
              <w:right w:w="67" w:type="dxa"/>
            </w:tcMar>
          </w:tcPr>
          <w:p w14:paraId="3A12BB54"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4 (16.0)</w:t>
            </w:r>
          </w:p>
        </w:tc>
      </w:tr>
      <w:tr w:rsidR="00FE4E05" w:rsidRPr="00886169" w14:paraId="3DD8031B" w14:textId="77777777" w:rsidTr="00DB7F56">
        <w:trPr>
          <w:cantSplit/>
          <w:jc w:val="center"/>
        </w:trPr>
        <w:tc>
          <w:tcPr>
            <w:tcW w:w="1642" w:type="pct"/>
            <w:tcBorders>
              <w:top w:val="nil"/>
              <w:left w:val="nil"/>
              <w:bottom w:val="nil"/>
              <w:right w:val="nil"/>
            </w:tcBorders>
            <w:shd w:val="clear" w:color="auto" w:fill="FFFFFF"/>
            <w:tcMar>
              <w:left w:w="67" w:type="dxa"/>
              <w:right w:w="67" w:type="dxa"/>
            </w:tcMar>
          </w:tcPr>
          <w:p w14:paraId="2D42E625" w14:textId="422CB59B" w:rsidR="00FE4E05" w:rsidRPr="00886169" w:rsidRDefault="00FE4E05" w:rsidP="00710A73">
            <w:pPr>
              <w:adjustRightInd w:val="0"/>
              <w:spacing w:line="360" w:lineRule="auto"/>
              <w:ind w:firstLineChars="50" w:firstLine="120"/>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Middle</w:t>
            </w:r>
          </w:p>
        </w:tc>
        <w:tc>
          <w:tcPr>
            <w:tcW w:w="1618" w:type="pct"/>
            <w:tcBorders>
              <w:top w:val="nil"/>
              <w:left w:val="nil"/>
              <w:bottom w:val="nil"/>
              <w:right w:val="nil"/>
            </w:tcBorders>
            <w:shd w:val="clear" w:color="auto" w:fill="FFFFFF"/>
            <w:tcMar>
              <w:left w:w="67" w:type="dxa"/>
              <w:right w:w="67" w:type="dxa"/>
            </w:tcMar>
          </w:tcPr>
          <w:p w14:paraId="7A83DB9A"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9 (39.1)</w:t>
            </w:r>
          </w:p>
        </w:tc>
        <w:tc>
          <w:tcPr>
            <w:tcW w:w="1740" w:type="pct"/>
            <w:tcBorders>
              <w:top w:val="nil"/>
              <w:left w:val="nil"/>
              <w:bottom w:val="nil"/>
              <w:right w:val="nil"/>
            </w:tcBorders>
            <w:shd w:val="clear" w:color="auto" w:fill="FFFFFF"/>
            <w:tcMar>
              <w:left w:w="67" w:type="dxa"/>
              <w:right w:w="67" w:type="dxa"/>
            </w:tcMar>
          </w:tcPr>
          <w:p w14:paraId="2F8C8BB2"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12 (48.0)</w:t>
            </w:r>
          </w:p>
        </w:tc>
      </w:tr>
      <w:tr w:rsidR="00FE4E05" w:rsidRPr="00886169" w14:paraId="3C6CC835" w14:textId="77777777" w:rsidTr="00DB7F56">
        <w:trPr>
          <w:cantSplit/>
          <w:jc w:val="center"/>
        </w:trPr>
        <w:tc>
          <w:tcPr>
            <w:tcW w:w="1642" w:type="pct"/>
            <w:tcBorders>
              <w:top w:val="nil"/>
              <w:left w:val="nil"/>
              <w:bottom w:val="nil"/>
              <w:right w:val="nil"/>
            </w:tcBorders>
            <w:shd w:val="clear" w:color="auto" w:fill="FFFFFF"/>
            <w:tcMar>
              <w:left w:w="67" w:type="dxa"/>
              <w:right w:w="67" w:type="dxa"/>
            </w:tcMar>
          </w:tcPr>
          <w:p w14:paraId="22FBFBAD" w14:textId="553199D1" w:rsidR="00FE4E05" w:rsidRPr="00886169" w:rsidRDefault="00FE4E05" w:rsidP="00710A73">
            <w:pPr>
              <w:adjustRightInd w:val="0"/>
              <w:spacing w:line="360" w:lineRule="auto"/>
              <w:ind w:firstLineChars="50" w:firstLine="120"/>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Upper</w:t>
            </w:r>
          </w:p>
        </w:tc>
        <w:tc>
          <w:tcPr>
            <w:tcW w:w="1618" w:type="pct"/>
            <w:tcBorders>
              <w:top w:val="nil"/>
              <w:left w:val="nil"/>
              <w:bottom w:val="nil"/>
              <w:right w:val="nil"/>
            </w:tcBorders>
            <w:shd w:val="clear" w:color="auto" w:fill="FFFFFF"/>
            <w:tcMar>
              <w:left w:w="67" w:type="dxa"/>
              <w:right w:w="67" w:type="dxa"/>
            </w:tcMar>
          </w:tcPr>
          <w:p w14:paraId="37F2DFA9"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12 (52.2)</w:t>
            </w:r>
          </w:p>
        </w:tc>
        <w:tc>
          <w:tcPr>
            <w:tcW w:w="1740" w:type="pct"/>
            <w:tcBorders>
              <w:top w:val="nil"/>
              <w:left w:val="nil"/>
              <w:bottom w:val="nil"/>
              <w:right w:val="nil"/>
            </w:tcBorders>
            <w:shd w:val="clear" w:color="auto" w:fill="FFFFFF"/>
            <w:tcMar>
              <w:left w:w="67" w:type="dxa"/>
              <w:right w:w="67" w:type="dxa"/>
            </w:tcMar>
          </w:tcPr>
          <w:p w14:paraId="7B7B18A1"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9 (36.0)</w:t>
            </w:r>
          </w:p>
        </w:tc>
      </w:tr>
      <w:tr w:rsidR="00FE4E05" w:rsidRPr="00886169" w14:paraId="1813A94E" w14:textId="77777777" w:rsidTr="00DB7F56">
        <w:trPr>
          <w:cantSplit/>
          <w:jc w:val="center"/>
        </w:trPr>
        <w:tc>
          <w:tcPr>
            <w:tcW w:w="1642" w:type="pct"/>
            <w:tcBorders>
              <w:top w:val="nil"/>
              <w:left w:val="nil"/>
              <w:bottom w:val="nil"/>
              <w:right w:val="nil"/>
            </w:tcBorders>
            <w:shd w:val="clear" w:color="auto" w:fill="FFFFFF"/>
            <w:tcMar>
              <w:left w:w="67" w:type="dxa"/>
              <w:right w:w="67" w:type="dxa"/>
            </w:tcMar>
          </w:tcPr>
          <w:p w14:paraId="34496C80"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b/>
                <w:bCs/>
                <w:color w:val="000000"/>
                <w:sz w:val="24"/>
                <w:szCs w:val="24"/>
              </w:rPr>
              <w:t>Clinical tumor stage</w:t>
            </w:r>
          </w:p>
        </w:tc>
        <w:tc>
          <w:tcPr>
            <w:tcW w:w="1618" w:type="pct"/>
            <w:tcBorders>
              <w:top w:val="nil"/>
              <w:left w:val="nil"/>
              <w:bottom w:val="nil"/>
              <w:right w:val="nil"/>
            </w:tcBorders>
            <w:shd w:val="clear" w:color="auto" w:fill="FFFFFF"/>
            <w:tcMar>
              <w:left w:w="67" w:type="dxa"/>
              <w:right w:w="67" w:type="dxa"/>
            </w:tcMar>
          </w:tcPr>
          <w:p w14:paraId="7FD43CC5"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p>
        </w:tc>
        <w:tc>
          <w:tcPr>
            <w:tcW w:w="1740" w:type="pct"/>
            <w:tcBorders>
              <w:top w:val="nil"/>
              <w:left w:val="nil"/>
              <w:bottom w:val="nil"/>
              <w:right w:val="nil"/>
            </w:tcBorders>
            <w:shd w:val="clear" w:color="auto" w:fill="FFFFFF"/>
            <w:tcMar>
              <w:left w:w="67" w:type="dxa"/>
              <w:right w:w="67" w:type="dxa"/>
            </w:tcMar>
          </w:tcPr>
          <w:p w14:paraId="0C2C3C58"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p>
        </w:tc>
      </w:tr>
      <w:tr w:rsidR="00FE4E05" w:rsidRPr="00886169" w14:paraId="6BB86C82" w14:textId="77777777" w:rsidTr="00DB7F56">
        <w:trPr>
          <w:cantSplit/>
          <w:jc w:val="center"/>
        </w:trPr>
        <w:tc>
          <w:tcPr>
            <w:tcW w:w="1642" w:type="pct"/>
            <w:tcBorders>
              <w:top w:val="nil"/>
              <w:left w:val="nil"/>
              <w:bottom w:val="nil"/>
              <w:right w:val="nil"/>
            </w:tcBorders>
            <w:shd w:val="clear" w:color="auto" w:fill="FFFFFF"/>
            <w:tcMar>
              <w:left w:w="67" w:type="dxa"/>
              <w:right w:w="67" w:type="dxa"/>
            </w:tcMar>
          </w:tcPr>
          <w:p w14:paraId="4552C4B1" w14:textId="11358AED" w:rsidR="00FE4E05" w:rsidRPr="00886169" w:rsidRDefault="00FE4E05" w:rsidP="00710A73">
            <w:pPr>
              <w:adjustRightInd w:val="0"/>
              <w:spacing w:line="360" w:lineRule="auto"/>
              <w:ind w:firstLineChars="50" w:firstLine="120"/>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T4</w:t>
            </w:r>
          </w:p>
        </w:tc>
        <w:tc>
          <w:tcPr>
            <w:tcW w:w="1618" w:type="pct"/>
            <w:tcBorders>
              <w:top w:val="nil"/>
              <w:left w:val="nil"/>
              <w:bottom w:val="nil"/>
              <w:right w:val="nil"/>
            </w:tcBorders>
            <w:shd w:val="clear" w:color="auto" w:fill="FFFFFF"/>
            <w:tcMar>
              <w:left w:w="67" w:type="dxa"/>
              <w:right w:w="67" w:type="dxa"/>
            </w:tcMar>
          </w:tcPr>
          <w:p w14:paraId="13508C5A"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22 (95.7)</w:t>
            </w:r>
          </w:p>
        </w:tc>
        <w:tc>
          <w:tcPr>
            <w:tcW w:w="1740" w:type="pct"/>
            <w:tcBorders>
              <w:top w:val="nil"/>
              <w:left w:val="nil"/>
              <w:bottom w:val="nil"/>
              <w:right w:val="nil"/>
            </w:tcBorders>
            <w:shd w:val="clear" w:color="auto" w:fill="FFFFFF"/>
            <w:tcMar>
              <w:left w:w="67" w:type="dxa"/>
              <w:right w:w="67" w:type="dxa"/>
            </w:tcMar>
          </w:tcPr>
          <w:p w14:paraId="14250834"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23 (92.0)</w:t>
            </w:r>
          </w:p>
        </w:tc>
      </w:tr>
      <w:tr w:rsidR="00FE4E05" w:rsidRPr="00886169" w14:paraId="2D54AFB3" w14:textId="77777777" w:rsidTr="00DB7F56">
        <w:trPr>
          <w:cantSplit/>
          <w:jc w:val="center"/>
        </w:trPr>
        <w:tc>
          <w:tcPr>
            <w:tcW w:w="1642" w:type="pct"/>
            <w:tcBorders>
              <w:top w:val="nil"/>
              <w:left w:val="nil"/>
              <w:bottom w:val="nil"/>
              <w:right w:val="nil"/>
            </w:tcBorders>
            <w:shd w:val="clear" w:color="auto" w:fill="FFFFFF"/>
            <w:tcMar>
              <w:left w:w="67" w:type="dxa"/>
              <w:right w:w="67" w:type="dxa"/>
            </w:tcMar>
          </w:tcPr>
          <w:p w14:paraId="1D27AB38" w14:textId="76F3F293" w:rsidR="00FE4E05" w:rsidRPr="00886169" w:rsidRDefault="00FE4E05" w:rsidP="00710A73">
            <w:pPr>
              <w:adjustRightInd w:val="0"/>
              <w:spacing w:line="360" w:lineRule="auto"/>
              <w:ind w:firstLineChars="50" w:firstLine="120"/>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T3</w:t>
            </w:r>
          </w:p>
        </w:tc>
        <w:tc>
          <w:tcPr>
            <w:tcW w:w="1618" w:type="pct"/>
            <w:tcBorders>
              <w:top w:val="nil"/>
              <w:left w:val="nil"/>
              <w:bottom w:val="nil"/>
              <w:right w:val="nil"/>
            </w:tcBorders>
            <w:shd w:val="clear" w:color="auto" w:fill="FFFFFF"/>
            <w:tcMar>
              <w:left w:w="67" w:type="dxa"/>
              <w:right w:w="67" w:type="dxa"/>
            </w:tcMar>
          </w:tcPr>
          <w:p w14:paraId="15E03DB7"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1 (4.3)</w:t>
            </w:r>
          </w:p>
        </w:tc>
        <w:tc>
          <w:tcPr>
            <w:tcW w:w="1740" w:type="pct"/>
            <w:tcBorders>
              <w:top w:val="nil"/>
              <w:left w:val="nil"/>
              <w:bottom w:val="nil"/>
              <w:right w:val="nil"/>
            </w:tcBorders>
            <w:shd w:val="clear" w:color="auto" w:fill="FFFFFF"/>
            <w:tcMar>
              <w:left w:w="67" w:type="dxa"/>
              <w:right w:w="67" w:type="dxa"/>
            </w:tcMar>
          </w:tcPr>
          <w:p w14:paraId="56AC5C10"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2 (8.0)</w:t>
            </w:r>
          </w:p>
        </w:tc>
      </w:tr>
      <w:tr w:rsidR="00FE4E05" w:rsidRPr="00886169" w14:paraId="09D210F8" w14:textId="77777777" w:rsidTr="00DB7F56">
        <w:trPr>
          <w:cantSplit/>
          <w:jc w:val="center"/>
        </w:trPr>
        <w:tc>
          <w:tcPr>
            <w:tcW w:w="1642" w:type="pct"/>
            <w:tcBorders>
              <w:top w:val="nil"/>
              <w:left w:val="nil"/>
              <w:bottom w:val="nil"/>
              <w:right w:val="nil"/>
            </w:tcBorders>
            <w:shd w:val="clear" w:color="auto" w:fill="FFFFFF"/>
            <w:tcMar>
              <w:left w:w="67" w:type="dxa"/>
              <w:right w:w="67" w:type="dxa"/>
            </w:tcMar>
          </w:tcPr>
          <w:p w14:paraId="24E5305C"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b/>
                <w:bCs/>
                <w:color w:val="000000"/>
                <w:sz w:val="24"/>
                <w:szCs w:val="24"/>
              </w:rPr>
              <w:t>Clinical nodal stage</w:t>
            </w:r>
          </w:p>
        </w:tc>
        <w:tc>
          <w:tcPr>
            <w:tcW w:w="1618" w:type="pct"/>
            <w:tcBorders>
              <w:top w:val="nil"/>
              <w:left w:val="nil"/>
              <w:bottom w:val="nil"/>
              <w:right w:val="nil"/>
            </w:tcBorders>
            <w:shd w:val="clear" w:color="auto" w:fill="FFFFFF"/>
            <w:tcMar>
              <w:left w:w="67" w:type="dxa"/>
              <w:right w:w="67" w:type="dxa"/>
            </w:tcMar>
          </w:tcPr>
          <w:p w14:paraId="077CF418"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p>
        </w:tc>
        <w:tc>
          <w:tcPr>
            <w:tcW w:w="1740" w:type="pct"/>
            <w:tcBorders>
              <w:top w:val="nil"/>
              <w:left w:val="nil"/>
              <w:bottom w:val="nil"/>
              <w:right w:val="nil"/>
            </w:tcBorders>
            <w:shd w:val="clear" w:color="auto" w:fill="FFFFFF"/>
            <w:tcMar>
              <w:left w:w="67" w:type="dxa"/>
              <w:right w:w="67" w:type="dxa"/>
            </w:tcMar>
          </w:tcPr>
          <w:p w14:paraId="5FACF8CF"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p>
        </w:tc>
      </w:tr>
      <w:tr w:rsidR="00FE4E05" w:rsidRPr="00886169" w14:paraId="6AC71988" w14:textId="77777777" w:rsidTr="00DB7F56">
        <w:trPr>
          <w:cantSplit/>
          <w:jc w:val="center"/>
        </w:trPr>
        <w:tc>
          <w:tcPr>
            <w:tcW w:w="1642" w:type="pct"/>
            <w:tcBorders>
              <w:top w:val="nil"/>
              <w:left w:val="nil"/>
              <w:bottom w:val="nil"/>
              <w:right w:val="nil"/>
            </w:tcBorders>
            <w:shd w:val="clear" w:color="auto" w:fill="FFFFFF"/>
            <w:tcMar>
              <w:left w:w="67" w:type="dxa"/>
              <w:right w:w="67" w:type="dxa"/>
            </w:tcMar>
          </w:tcPr>
          <w:p w14:paraId="5AE19F8E" w14:textId="77F6E4EF" w:rsidR="00FE4E05" w:rsidRPr="00886169" w:rsidRDefault="00FE4E05" w:rsidP="00710A73">
            <w:pPr>
              <w:adjustRightInd w:val="0"/>
              <w:spacing w:line="360" w:lineRule="auto"/>
              <w:ind w:firstLineChars="50" w:firstLine="120"/>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N2-3</w:t>
            </w:r>
          </w:p>
        </w:tc>
        <w:tc>
          <w:tcPr>
            <w:tcW w:w="1618" w:type="pct"/>
            <w:tcBorders>
              <w:top w:val="nil"/>
              <w:left w:val="nil"/>
              <w:bottom w:val="nil"/>
              <w:right w:val="nil"/>
            </w:tcBorders>
            <w:shd w:val="clear" w:color="auto" w:fill="FFFFFF"/>
            <w:tcMar>
              <w:left w:w="67" w:type="dxa"/>
              <w:right w:w="67" w:type="dxa"/>
            </w:tcMar>
          </w:tcPr>
          <w:p w14:paraId="1CB303E6"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18 (78.3)</w:t>
            </w:r>
          </w:p>
        </w:tc>
        <w:tc>
          <w:tcPr>
            <w:tcW w:w="1740" w:type="pct"/>
            <w:tcBorders>
              <w:top w:val="nil"/>
              <w:left w:val="nil"/>
              <w:bottom w:val="nil"/>
              <w:right w:val="nil"/>
            </w:tcBorders>
            <w:shd w:val="clear" w:color="auto" w:fill="FFFFFF"/>
            <w:tcMar>
              <w:left w:w="67" w:type="dxa"/>
              <w:right w:w="67" w:type="dxa"/>
            </w:tcMar>
          </w:tcPr>
          <w:p w14:paraId="1AA944F5"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21 (84.0)</w:t>
            </w:r>
          </w:p>
        </w:tc>
      </w:tr>
      <w:tr w:rsidR="00FE4E05" w:rsidRPr="00886169" w14:paraId="499307A2" w14:textId="77777777" w:rsidTr="00DB7F56">
        <w:trPr>
          <w:cantSplit/>
          <w:jc w:val="center"/>
        </w:trPr>
        <w:tc>
          <w:tcPr>
            <w:tcW w:w="1642" w:type="pct"/>
            <w:tcBorders>
              <w:top w:val="nil"/>
              <w:left w:val="nil"/>
              <w:bottom w:val="nil"/>
              <w:right w:val="nil"/>
            </w:tcBorders>
            <w:shd w:val="clear" w:color="auto" w:fill="FFFFFF"/>
            <w:tcMar>
              <w:left w:w="67" w:type="dxa"/>
              <w:right w:w="67" w:type="dxa"/>
            </w:tcMar>
          </w:tcPr>
          <w:p w14:paraId="732B6EE3" w14:textId="46084C51" w:rsidR="00FE4E05" w:rsidRPr="00886169" w:rsidRDefault="00FE4E05" w:rsidP="00710A73">
            <w:pPr>
              <w:adjustRightInd w:val="0"/>
              <w:spacing w:line="360" w:lineRule="auto"/>
              <w:ind w:firstLineChars="50" w:firstLine="120"/>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N0-1</w:t>
            </w:r>
          </w:p>
        </w:tc>
        <w:tc>
          <w:tcPr>
            <w:tcW w:w="1618" w:type="pct"/>
            <w:tcBorders>
              <w:top w:val="nil"/>
              <w:left w:val="nil"/>
              <w:bottom w:val="nil"/>
              <w:right w:val="nil"/>
            </w:tcBorders>
            <w:shd w:val="clear" w:color="auto" w:fill="FFFFFF"/>
            <w:tcMar>
              <w:left w:w="67" w:type="dxa"/>
              <w:right w:w="67" w:type="dxa"/>
            </w:tcMar>
          </w:tcPr>
          <w:p w14:paraId="6449FDAA"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5 (21.7)</w:t>
            </w:r>
          </w:p>
        </w:tc>
        <w:tc>
          <w:tcPr>
            <w:tcW w:w="1740" w:type="pct"/>
            <w:tcBorders>
              <w:top w:val="nil"/>
              <w:left w:val="nil"/>
              <w:bottom w:val="nil"/>
              <w:right w:val="nil"/>
            </w:tcBorders>
            <w:shd w:val="clear" w:color="auto" w:fill="FFFFFF"/>
            <w:tcMar>
              <w:left w:w="67" w:type="dxa"/>
              <w:right w:w="67" w:type="dxa"/>
            </w:tcMar>
          </w:tcPr>
          <w:p w14:paraId="05953EB3"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4 (16.0)</w:t>
            </w:r>
          </w:p>
        </w:tc>
      </w:tr>
      <w:tr w:rsidR="00FE4E05" w:rsidRPr="00886169" w14:paraId="1532BC08" w14:textId="77777777" w:rsidTr="00DB7F56">
        <w:trPr>
          <w:cantSplit/>
          <w:jc w:val="center"/>
        </w:trPr>
        <w:tc>
          <w:tcPr>
            <w:tcW w:w="1642" w:type="pct"/>
            <w:tcBorders>
              <w:top w:val="nil"/>
              <w:left w:val="nil"/>
              <w:bottom w:val="nil"/>
              <w:right w:val="nil"/>
            </w:tcBorders>
            <w:shd w:val="clear" w:color="auto" w:fill="FFFFFF"/>
            <w:tcMar>
              <w:left w:w="67" w:type="dxa"/>
              <w:right w:w="67" w:type="dxa"/>
            </w:tcMar>
          </w:tcPr>
          <w:p w14:paraId="2898AAF1"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b/>
                <w:bCs/>
                <w:color w:val="000000"/>
                <w:sz w:val="24"/>
                <w:szCs w:val="24"/>
              </w:rPr>
              <w:t>Macroscopic type</w:t>
            </w:r>
          </w:p>
        </w:tc>
        <w:tc>
          <w:tcPr>
            <w:tcW w:w="1618" w:type="pct"/>
            <w:tcBorders>
              <w:top w:val="nil"/>
              <w:left w:val="nil"/>
              <w:bottom w:val="nil"/>
              <w:right w:val="nil"/>
            </w:tcBorders>
            <w:shd w:val="clear" w:color="auto" w:fill="FFFFFF"/>
            <w:tcMar>
              <w:left w:w="67" w:type="dxa"/>
              <w:right w:w="67" w:type="dxa"/>
            </w:tcMar>
          </w:tcPr>
          <w:p w14:paraId="03E2B845"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p>
        </w:tc>
        <w:tc>
          <w:tcPr>
            <w:tcW w:w="1740" w:type="pct"/>
            <w:tcBorders>
              <w:top w:val="nil"/>
              <w:left w:val="nil"/>
              <w:bottom w:val="nil"/>
              <w:right w:val="nil"/>
            </w:tcBorders>
            <w:shd w:val="clear" w:color="auto" w:fill="FFFFFF"/>
            <w:tcMar>
              <w:left w:w="67" w:type="dxa"/>
              <w:right w:w="67" w:type="dxa"/>
            </w:tcMar>
          </w:tcPr>
          <w:p w14:paraId="2BC3E4F1"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p>
        </w:tc>
      </w:tr>
      <w:tr w:rsidR="00FE4E05" w:rsidRPr="00886169" w14:paraId="0E5520B3" w14:textId="77777777" w:rsidTr="00DB7F56">
        <w:trPr>
          <w:cantSplit/>
          <w:jc w:val="center"/>
        </w:trPr>
        <w:tc>
          <w:tcPr>
            <w:tcW w:w="1642" w:type="pct"/>
            <w:tcBorders>
              <w:top w:val="nil"/>
              <w:left w:val="nil"/>
              <w:bottom w:val="nil"/>
              <w:right w:val="nil"/>
            </w:tcBorders>
            <w:shd w:val="clear" w:color="auto" w:fill="FFFFFF"/>
            <w:tcMar>
              <w:left w:w="67" w:type="dxa"/>
              <w:right w:w="67" w:type="dxa"/>
            </w:tcMar>
          </w:tcPr>
          <w:p w14:paraId="56644783" w14:textId="0AA5E310" w:rsidR="00FE4E05" w:rsidRPr="00886169" w:rsidRDefault="00FE4E05" w:rsidP="00710A73">
            <w:pPr>
              <w:adjustRightInd w:val="0"/>
              <w:spacing w:line="360" w:lineRule="auto"/>
              <w:ind w:firstLineChars="50" w:firstLine="120"/>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4</w:t>
            </w:r>
          </w:p>
        </w:tc>
        <w:tc>
          <w:tcPr>
            <w:tcW w:w="1618" w:type="pct"/>
            <w:tcBorders>
              <w:top w:val="nil"/>
              <w:left w:val="nil"/>
              <w:bottom w:val="nil"/>
              <w:right w:val="nil"/>
            </w:tcBorders>
            <w:shd w:val="clear" w:color="auto" w:fill="FFFFFF"/>
            <w:tcMar>
              <w:left w:w="67" w:type="dxa"/>
              <w:right w:w="67" w:type="dxa"/>
            </w:tcMar>
          </w:tcPr>
          <w:p w14:paraId="601846CD"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4 (17.4)</w:t>
            </w:r>
          </w:p>
        </w:tc>
        <w:tc>
          <w:tcPr>
            <w:tcW w:w="1740" w:type="pct"/>
            <w:tcBorders>
              <w:top w:val="nil"/>
              <w:left w:val="nil"/>
              <w:bottom w:val="nil"/>
              <w:right w:val="nil"/>
            </w:tcBorders>
            <w:shd w:val="clear" w:color="auto" w:fill="FFFFFF"/>
            <w:tcMar>
              <w:left w:w="67" w:type="dxa"/>
              <w:right w:w="67" w:type="dxa"/>
            </w:tcMar>
          </w:tcPr>
          <w:p w14:paraId="1E611AFD"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3 (12.0)</w:t>
            </w:r>
          </w:p>
        </w:tc>
      </w:tr>
      <w:tr w:rsidR="00FE4E05" w:rsidRPr="00886169" w14:paraId="6DF909C2" w14:textId="77777777" w:rsidTr="00DB7F56">
        <w:trPr>
          <w:cantSplit/>
          <w:jc w:val="center"/>
        </w:trPr>
        <w:tc>
          <w:tcPr>
            <w:tcW w:w="1642" w:type="pct"/>
            <w:tcBorders>
              <w:top w:val="nil"/>
              <w:left w:val="nil"/>
              <w:bottom w:val="nil"/>
              <w:right w:val="nil"/>
            </w:tcBorders>
            <w:shd w:val="clear" w:color="auto" w:fill="FFFFFF"/>
            <w:tcMar>
              <w:left w:w="67" w:type="dxa"/>
              <w:right w:w="67" w:type="dxa"/>
            </w:tcMar>
          </w:tcPr>
          <w:p w14:paraId="72D41CC2" w14:textId="66ED5F03" w:rsidR="00FE4E05" w:rsidRPr="00886169" w:rsidRDefault="00FE4E05" w:rsidP="00710A73">
            <w:pPr>
              <w:adjustRightInd w:val="0"/>
              <w:spacing w:line="360" w:lineRule="auto"/>
              <w:ind w:firstLineChars="50" w:firstLine="120"/>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1-3 or 5</w:t>
            </w:r>
          </w:p>
        </w:tc>
        <w:tc>
          <w:tcPr>
            <w:tcW w:w="1618" w:type="pct"/>
            <w:tcBorders>
              <w:top w:val="nil"/>
              <w:left w:val="nil"/>
              <w:bottom w:val="nil"/>
              <w:right w:val="nil"/>
            </w:tcBorders>
            <w:shd w:val="clear" w:color="auto" w:fill="FFFFFF"/>
            <w:tcMar>
              <w:left w:w="67" w:type="dxa"/>
              <w:right w:w="67" w:type="dxa"/>
            </w:tcMar>
          </w:tcPr>
          <w:p w14:paraId="4E604559"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19 (82.6)</w:t>
            </w:r>
          </w:p>
        </w:tc>
        <w:tc>
          <w:tcPr>
            <w:tcW w:w="1740" w:type="pct"/>
            <w:tcBorders>
              <w:top w:val="nil"/>
              <w:left w:val="nil"/>
              <w:bottom w:val="nil"/>
              <w:right w:val="nil"/>
            </w:tcBorders>
            <w:shd w:val="clear" w:color="auto" w:fill="FFFFFF"/>
            <w:tcMar>
              <w:left w:w="67" w:type="dxa"/>
              <w:right w:w="67" w:type="dxa"/>
            </w:tcMar>
          </w:tcPr>
          <w:p w14:paraId="5E513F5F"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22 (88.0)</w:t>
            </w:r>
          </w:p>
        </w:tc>
      </w:tr>
      <w:tr w:rsidR="00FE4E05" w:rsidRPr="00886169" w14:paraId="7709BEDF" w14:textId="77777777" w:rsidTr="00DB7F56">
        <w:trPr>
          <w:cantSplit/>
          <w:jc w:val="center"/>
        </w:trPr>
        <w:tc>
          <w:tcPr>
            <w:tcW w:w="1642" w:type="pct"/>
            <w:tcBorders>
              <w:top w:val="nil"/>
              <w:left w:val="nil"/>
              <w:bottom w:val="nil"/>
              <w:right w:val="nil"/>
            </w:tcBorders>
            <w:shd w:val="clear" w:color="auto" w:fill="FFFFFF"/>
            <w:tcMar>
              <w:left w:w="67" w:type="dxa"/>
              <w:right w:w="67" w:type="dxa"/>
            </w:tcMar>
          </w:tcPr>
          <w:p w14:paraId="05F8470C"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b/>
                <w:bCs/>
                <w:color w:val="000000"/>
                <w:sz w:val="24"/>
                <w:szCs w:val="24"/>
              </w:rPr>
              <w:t>Differentiation</w:t>
            </w:r>
          </w:p>
        </w:tc>
        <w:tc>
          <w:tcPr>
            <w:tcW w:w="1618" w:type="pct"/>
            <w:tcBorders>
              <w:top w:val="nil"/>
              <w:left w:val="nil"/>
              <w:bottom w:val="nil"/>
              <w:right w:val="nil"/>
            </w:tcBorders>
            <w:shd w:val="clear" w:color="auto" w:fill="FFFFFF"/>
            <w:tcMar>
              <w:left w:w="67" w:type="dxa"/>
              <w:right w:w="67" w:type="dxa"/>
            </w:tcMar>
          </w:tcPr>
          <w:p w14:paraId="20CA5CAC"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p>
        </w:tc>
        <w:tc>
          <w:tcPr>
            <w:tcW w:w="1740" w:type="pct"/>
            <w:tcBorders>
              <w:top w:val="nil"/>
              <w:left w:val="nil"/>
              <w:bottom w:val="nil"/>
              <w:right w:val="nil"/>
            </w:tcBorders>
            <w:shd w:val="clear" w:color="auto" w:fill="FFFFFF"/>
            <w:tcMar>
              <w:left w:w="67" w:type="dxa"/>
              <w:right w:w="67" w:type="dxa"/>
            </w:tcMar>
          </w:tcPr>
          <w:p w14:paraId="0E51E6A3"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p>
        </w:tc>
      </w:tr>
      <w:tr w:rsidR="00FE4E05" w:rsidRPr="00886169" w14:paraId="6F67AFAF" w14:textId="77777777" w:rsidTr="00DB7F56">
        <w:trPr>
          <w:cantSplit/>
          <w:jc w:val="center"/>
        </w:trPr>
        <w:tc>
          <w:tcPr>
            <w:tcW w:w="1642" w:type="pct"/>
            <w:tcBorders>
              <w:top w:val="nil"/>
              <w:left w:val="nil"/>
              <w:bottom w:val="nil"/>
              <w:right w:val="nil"/>
            </w:tcBorders>
            <w:shd w:val="clear" w:color="auto" w:fill="FFFFFF"/>
            <w:tcMar>
              <w:left w:w="67" w:type="dxa"/>
              <w:right w:w="67" w:type="dxa"/>
            </w:tcMar>
          </w:tcPr>
          <w:p w14:paraId="4BEC720A" w14:textId="0887D2C8" w:rsidR="00FE4E05" w:rsidRPr="00886169" w:rsidRDefault="00FE4E05" w:rsidP="00710A73">
            <w:pPr>
              <w:adjustRightInd w:val="0"/>
              <w:spacing w:line="360" w:lineRule="auto"/>
              <w:ind w:firstLineChars="50" w:firstLine="120"/>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Poorly differentiated</w:t>
            </w:r>
          </w:p>
        </w:tc>
        <w:tc>
          <w:tcPr>
            <w:tcW w:w="1618" w:type="pct"/>
            <w:tcBorders>
              <w:top w:val="nil"/>
              <w:left w:val="nil"/>
              <w:bottom w:val="nil"/>
              <w:right w:val="nil"/>
            </w:tcBorders>
            <w:shd w:val="clear" w:color="auto" w:fill="FFFFFF"/>
            <w:tcMar>
              <w:left w:w="67" w:type="dxa"/>
              <w:right w:w="67" w:type="dxa"/>
            </w:tcMar>
          </w:tcPr>
          <w:p w14:paraId="48DFBB61"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18 (78.3)</w:t>
            </w:r>
          </w:p>
        </w:tc>
        <w:tc>
          <w:tcPr>
            <w:tcW w:w="1740" w:type="pct"/>
            <w:tcBorders>
              <w:top w:val="nil"/>
              <w:left w:val="nil"/>
              <w:bottom w:val="nil"/>
              <w:right w:val="nil"/>
            </w:tcBorders>
            <w:shd w:val="clear" w:color="auto" w:fill="FFFFFF"/>
            <w:tcMar>
              <w:left w:w="67" w:type="dxa"/>
              <w:right w:w="67" w:type="dxa"/>
            </w:tcMar>
          </w:tcPr>
          <w:p w14:paraId="4A245899"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23 (92.0)</w:t>
            </w:r>
          </w:p>
        </w:tc>
      </w:tr>
      <w:tr w:rsidR="00FE4E05" w:rsidRPr="00886169" w14:paraId="259E3E41" w14:textId="77777777" w:rsidTr="00DB7F56">
        <w:trPr>
          <w:cantSplit/>
          <w:jc w:val="center"/>
        </w:trPr>
        <w:tc>
          <w:tcPr>
            <w:tcW w:w="1642" w:type="pct"/>
            <w:tcBorders>
              <w:top w:val="nil"/>
              <w:left w:val="nil"/>
              <w:bottom w:val="nil"/>
              <w:right w:val="nil"/>
            </w:tcBorders>
            <w:shd w:val="clear" w:color="auto" w:fill="FFFFFF"/>
            <w:tcMar>
              <w:left w:w="67" w:type="dxa"/>
              <w:right w:w="67" w:type="dxa"/>
            </w:tcMar>
          </w:tcPr>
          <w:p w14:paraId="77CBBF10" w14:textId="3474750C" w:rsidR="00FE4E05" w:rsidRPr="00886169" w:rsidRDefault="00FE4E05" w:rsidP="00710A73">
            <w:pPr>
              <w:adjustRightInd w:val="0"/>
              <w:spacing w:line="360" w:lineRule="auto"/>
              <w:ind w:firstLineChars="50" w:firstLine="120"/>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Well differentiated</w:t>
            </w:r>
          </w:p>
        </w:tc>
        <w:tc>
          <w:tcPr>
            <w:tcW w:w="1618" w:type="pct"/>
            <w:tcBorders>
              <w:top w:val="nil"/>
              <w:left w:val="nil"/>
              <w:bottom w:val="nil"/>
              <w:right w:val="nil"/>
            </w:tcBorders>
            <w:shd w:val="clear" w:color="auto" w:fill="FFFFFF"/>
            <w:tcMar>
              <w:left w:w="67" w:type="dxa"/>
              <w:right w:w="67" w:type="dxa"/>
            </w:tcMar>
          </w:tcPr>
          <w:p w14:paraId="5E6DB7A1"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5 (21.7)</w:t>
            </w:r>
          </w:p>
        </w:tc>
        <w:tc>
          <w:tcPr>
            <w:tcW w:w="1740" w:type="pct"/>
            <w:tcBorders>
              <w:top w:val="nil"/>
              <w:left w:val="nil"/>
              <w:bottom w:val="nil"/>
              <w:right w:val="nil"/>
            </w:tcBorders>
            <w:shd w:val="clear" w:color="auto" w:fill="FFFFFF"/>
            <w:tcMar>
              <w:left w:w="67" w:type="dxa"/>
              <w:right w:w="67" w:type="dxa"/>
            </w:tcMar>
          </w:tcPr>
          <w:p w14:paraId="322A8E34"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2 (8.0)</w:t>
            </w:r>
          </w:p>
        </w:tc>
      </w:tr>
      <w:tr w:rsidR="00FE4E05" w:rsidRPr="00886169" w14:paraId="748B08B5" w14:textId="77777777" w:rsidTr="00DB7F56">
        <w:trPr>
          <w:cantSplit/>
          <w:jc w:val="center"/>
        </w:trPr>
        <w:tc>
          <w:tcPr>
            <w:tcW w:w="1642" w:type="pct"/>
            <w:tcBorders>
              <w:top w:val="nil"/>
              <w:left w:val="nil"/>
              <w:bottom w:val="nil"/>
              <w:right w:val="nil"/>
            </w:tcBorders>
            <w:shd w:val="clear" w:color="auto" w:fill="FFFFFF"/>
            <w:tcMar>
              <w:left w:w="67" w:type="dxa"/>
              <w:right w:w="67" w:type="dxa"/>
            </w:tcMar>
          </w:tcPr>
          <w:p w14:paraId="42C70387" w14:textId="45F97E7E" w:rsidR="00FE4E05" w:rsidRPr="00886169" w:rsidRDefault="00FE4E05">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b/>
                <w:bCs/>
                <w:color w:val="000000"/>
                <w:sz w:val="24"/>
                <w:szCs w:val="24"/>
              </w:rPr>
              <w:t xml:space="preserve">Performance </w:t>
            </w:r>
            <w:r w:rsidR="00F71F64" w:rsidRPr="00886169">
              <w:rPr>
                <w:rFonts w:ascii="Book Antiqua" w:eastAsia="MYingHei_18030_C-Medium" w:hAnsi="Book Antiqua" w:cs="MYingHei_18030_C-Medium"/>
                <w:b/>
                <w:bCs/>
                <w:color w:val="000000"/>
                <w:sz w:val="24"/>
                <w:szCs w:val="24"/>
              </w:rPr>
              <w:t>status</w:t>
            </w:r>
          </w:p>
        </w:tc>
        <w:tc>
          <w:tcPr>
            <w:tcW w:w="1618" w:type="pct"/>
            <w:tcBorders>
              <w:top w:val="nil"/>
              <w:left w:val="nil"/>
              <w:bottom w:val="nil"/>
              <w:right w:val="nil"/>
            </w:tcBorders>
            <w:shd w:val="clear" w:color="auto" w:fill="FFFFFF"/>
            <w:tcMar>
              <w:left w:w="67" w:type="dxa"/>
              <w:right w:w="67" w:type="dxa"/>
            </w:tcMar>
          </w:tcPr>
          <w:p w14:paraId="67DF298F"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p>
        </w:tc>
        <w:tc>
          <w:tcPr>
            <w:tcW w:w="1740" w:type="pct"/>
            <w:tcBorders>
              <w:top w:val="nil"/>
              <w:left w:val="nil"/>
              <w:bottom w:val="nil"/>
              <w:right w:val="nil"/>
            </w:tcBorders>
            <w:shd w:val="clear" w:color="auto" w:fill="FFFFFF"/>
            <w:tcMar>
              <w:left w:w="67" w:type="dxa"/>
              <w:right w:w="67" w:type="dxa"/>
            </w:tcMar>
          </w:tcPr>
          <w:p w14:paraId="774A32C8"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p>
        </w:tc>
      </w:tr>
      <w:tr w:rsidR="00FE4E05" w:rsidRPr="00886169" w14:paraId="160BB6D4" w14:textId="77777777" w:rsidTr="00DB7F56">
        <w:trPr>
          <w:cantSplit/>
          <w:jc w:val="center"/>
        </w:trPr>
        <w:tc>
          <w:tcPr>
            <w:tcW w:w="1642" w:type="pct"/>
            <w:tcBorders>
              <w:top w:val="nil"/>
              <w:left w:val="nil"/>
              <w:bottom w:val="nil"/>
              <w:right w:val="nil"/>
            </w:tcBorders>
            <w:shd w:val="clear" w:color="auto" w:fill="FFFFFF"/>
            <w:tcMar>
              <w:left w:w="67" w:type="dxa"/>
              <w:right w:w="67" w:type="dxa"/>
            </w:tcMar>
          </w:tcPr>
          <w:p w14:paraId="14D9F0E2" w14:textId="4D4CB0DD" w:rsidR="00FE4E05" w:rsidRPr="00886169" w:rsidRDefault="00FE4E05" w:rsidP="00710A73">
            <w:pPr>
              <w:keepNext/>
              <w:adjustRightInd w:val="0"/>
              <w:spacing w:line="360" w:lineRule="auto"/>
              <w:ind w:firstLineChars="50" w:firstLine="120"/>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0</w:t>
            </w:r>
          </w:p>
        </w:tc>
        <w:tc>
          <w:tcPr>
            <w:tcW w:w="1618" w:type="pct"/>
            <w:tcBorders>
              <w:top w:val="nil"/>
              <w:left w:val="nil"/>
              <w:bottom w:val="nil"/>
              <w:right w:val="nil"/>
            </w:tcBorders>
            <w:shd w:val="clear" w:color="auto" w:fill="FFFFFF"/>
            <w:tcMar>
              <w:left w:w="67" w:type="dxa"/>
              <w:right w:w="67" w:type="dxa"/>
            </w:tcMar>
          </w:tcPr>
          <w:p w14:paraId="07FABB96" w14:textId="77777777" w:rsidR="00FE4E05" w:rsidRPr="00886169" w:rsidRDefault="00FE4E05" w:rsidP="00EF47CA">
            <w:pPr>
              <w:keepNext/>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6 (26.1)</w:t>
            </w:r>
          </w:p>
        </w:tc>
        <w:tc>
          <w:tcPr>
            <w:tcW w:w="1740" w:type="pct"/>
            <w:tcBorders>
              <w:top w:val="nil"/>
              <w:left w:val="nil"/>
              <w:bottom w:val="nil"/>
              <w:right w:val="nil"/>
            </w:tcBorders>
            <w:shd w:val="clear" w:color="auto" w:fill="FFFFFF"/>
            <w:tcMar>
              <w:left w:w="67" w:type="dxa"/>
              <w:right w:w="67" w:type="dxa"/>
            </w:tcMar>
          </w:tcPr>
          <w:p w14:paraId="38FB26C9" w14:textId="77777777" w:rsidR="00FE4E05" w:rsidRPr="00886169" w:rsidRDefault="00FE4E05" w:rsidP="00EF47CA">
            <w:pPr>
              <w:keepNext/>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11 (44.0)</w:t>
            </w:r>
          </w:p>
        </w:tc>
      </w:tr>
      <w:tr w:rsidR="00FE4E05" w:rsidRPr="00886169" w14:paraId="3C002358" w14:textId="77777777" w:rsidTr="00DB7F56">
        <w:trPr>
          <w:cantSplit/>
          <w:jc w:val="center"/>
        </w:trPr>
        <w:tc>
          <w:tcPr>
            <w:tcW w:w="1642" w:type="pct"/>
            <w:tcBorders>
              <w:top w:val="nil"/>
              <w:left w:val="nil"/>
              <w:bottom w:val="single" w:sz="4" w:space="0" w:color="000000"/>
              <w:right w:val="nil"/>
            </w:tcBorders>
            <w:shd w:val="clear" w:color="auto" w:fill="FFFFFF"/>
            <w:tcMar>
              <w:left w:w="67" w:type="dxa"/>
              <w:right w:w="67" w:type="dxa"/>
            </w:tcMar>
          </w:tcPr>
          <w:p w14:paraId="5A719345" w14:textId="3EFC2FAB" w:rsidR="00FE4E05" w:rsidRPr="00886169" w:rsidRDefault="00FE4E05" w:rsidP="00710A73">
            <w:pPr>
              <w:adjustRightInd w:val="0"/>
              <w:spacing w:line="360" w:lineRule="auto"/>
              <w:ind w:firstLineChars="50" w:firstLine="120"/>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1</w:t>
            </w:r>
          </w:p>
        </w:tc>
        <w:tc>
          <w:tcPr>
            <w:tcW w:w="1618" w:type="pct"/>
            <w:tcBorders>
              <w:top w:val="nil"/>
              <w:left w:val="nil"/>
              <w:bottom w:val="single" w:sz="4" w:space="0" w:color="000000"/>
              <w:right w:val="nil"/>
            </w:tcBorders>
            <w:shd w:val="clear" w:color="auto" w:fill="FFFFFF"/>
            <w:tcMar>
              <w:left w:w="67" w:type="dxa"/>
              <w:right w:w="67" w:type="dxa"/>
            </w:tcMar>
          </w:tcPr>
          <w:p w14:paraId="522B9701"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17 (73.9)</w:t>
            </w:r>
          </w:p>
        </w:tc>
        <w:tc>
          <w:tcPr>
            <w:tcW w:w="1740" w:type="pct"/>
            <w:tcBorders>
              <w:top w:val="nil"/>
              <w:left w:val="nil"/>
              <w:bottom w:val="single" w:sz="4" w:space="0" w:color="000000"/>
              <w:right w:val="nil"/>
            </w:tcBorders>
            <w:shd w:val="clear" w:color="auto" w:fill="FFFFFF"/>
            <w:tcMar>
              <w:left w:w="67" w:type="dxa"/>
              <w:right w:w="67" w:type="dxa"/>
            </w:tcMar>
          </w:tcPr>
          <w:p w14:paraId="6D4CF281" w14:textId="77777777" w:rsidR="00FE4E05" w:rsidRPr="00886169" w:rsidRDefault="00FE4E0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14 (56.0)</w:t>
            </w:r>
          </w:p>
        </w:tc>
      </w:tr>
    </w:tbl>
    <w:p w14:paraId="6D9F19A7" w14:textId="77777777" w:rsidR="00FE4E05" w:rsidRPr="00886169" w:rsidRDefault="00FE4E05" w:rsidP="00EF47CA">
      <w:pPr>
        <w:spacing w:line="360" w:lineRule="auto"/>
        <w:jc w:val="both"/>
        <w:rPr>
          <w:rFonts w:ascii="Book Antiqua" w:hAnsi="Book Antiqua"/>
          <w:sz w:val="24"/>
          <w:szCs w:val="24"/>
          <w:lang w:eastAsia="zh-CN"/>
        </w:rPr>
      </w:pPr>
    </w:p>
    <w:p w14:paraId="001B8294" w14:textId="6BBD8DEF" w:rsidR="00710A73" w:rsidRPr="00886169" w:rsidRDefault="00710A73">
      <w:pPr>
        <w:widowControl/>
        <w:rPr>
          <w:rFonts w:ascii="Book Antiqua" w:hAnsi="Book Antiqua"/>
          <w:sz w:val="24"/>
          <w:szCs w:val="24"/>
          <w:lang w:eastAsia="zh-CN"/>
        </w:rPr>
      </w:pPr>
      <w:r w:rsidRPr="00886169">
        <w:rPr>
          <w:rFonts w:ascii="Book Antiqua" w:hAnsi="Book Antiqua"/>
          <w:sz w:val="24"/>
          <w:szCs w:val="24"/>
          <w:lang w:eastAsia="zh-CN"/>
        </w:rPr>
        <w:br w:type="page"/>
      </w:r>
    </w:p>
    <w:p w14:paraId="26161E05" w14:textId="2CF02D71" w:rsidR="003C0EB5" w:rsidRPr="00886169" w:rsidRDefault="003C0EB5" w:rsidP="00EF47CA">
      <w:pPr>
        <w:spacing w:line="360" w:lineRule="auto"/>
        <w:jc w:val="both"/>
        <w:rPr>
          <w:rFonts w:ascii="Book Antiqua" w:eastAsia="MYingHei_18030_C-Medium" w:hAnsi="Book Antiqua" w:cs="Calibri"/>
          <w:b/>
          <w:bCs/>
          <w:color w:val="000000"/>
          <w:sz w:val="24"/>
          <w:szCs w:val="24"/>
        </w:rPr>
      </w:pPr>
      <w:r w:rsidRPr="00886169">
        <w:rPr>
          <w:rFonts w:ascii="Book Antiqua" w:eastAsia="MYingHei_18030_C-Medium" w:hAnsi="Book Antiqua" w:cs="Calibri"/>
          <w:b/>
          <w:bCs/>
          <w:color w:val="000000"/>
          <w:sz w:val="24"/>
          <w:szCs w:val="24"/>
        </w:rPr>
        <w:lastRenderedPageBreak/>
        <w:t>Table 2 Adverse events of preoperative chemotherapy</w:t>
      </w:r>
    </w:p>
    <w:tbl>
      <w:tblPr>
        <w:tblW w:w="5000" w:type="pct"/>
        <w:jc w:val="center"/>
        <w:tblCellMar>
          <w:left w:w="0" w:type="dxa"/>
          <w:right w:w="0" w:type="dxa"/>
        </w:tblCellMar>
        <w:tblLook w:val="0000" w:firstRow="0" w:lastRow="0" w:firstColumn="0" w:lastColumn="0" w:noHBand="0" w:noVBand="0"/>
      </w:tblPr>
      <w:tblGrid>
        <w:gridCol w:w="3538"/>
        <w:gridCol w:w="602"/>
        <w:gridCol w:w="601"/>
        <w:gridCol w:w="434"/>
        <w:gridCol w:w="434"/>
        <w:gridCol w:w="435"/>
        <w:gridCol w:w="760"/>
        <w:gridCol w:w="1569"/>
      </w:tblGrid>
      <w:tr w:rsidR="00C37BC8" w:rsidRPr="00886169" w14:paraId="12D20887" w14:textId="77777777" w:rsidTr="002B2AA6">
        <w:trPr>
          <w:cantSplit/>
          <w:tblHeader/>
          <w:jc w:val="center"/>
        </w:trPr>
        <w:tc>
          <w:tcPr>
            <w:tcW w:w="1859" w:type="pct"/>
            <w:tcBorders>
              <w:top w:val="single" w:sz="4" w:space="0" w:color="000000"/>
              <w:left w:val="nil"/>
              <w:bottom w:val="nil"/>
              <w:right w:val="nil"/>
            </w:tcBorders>
            <w:shd w:val="clear" w:color="auto" w:fill="FFFFFF"/>
            <w:tcMar>
              <w:left w:w="67" w:type="dxa"/>
              <w:right w:w="67" w:type="dxa"/>
            </w:tcMar>
            <w:vAlign w:val="bottom"/>
          </w:tcPr>
          <w:p w14:paraId="021A30F8" w14:textId="77777777" w:rsidR="00C37BC8" w:rsidRPr="00886169" w:rsidRDefault="00C37BC8" w:rsidP="00EF47CA">
            <w:pPr>
              <w:keepNext/>
              <w:adjustRightInd w:val="0"/>
              <w:spacing w:line="360" w:lineRule="auto"/>
              <w:jc w:val="both"/>
              <w:rPr>
                <w:rFonts w:ascii="Book Antiqua" w:eastAsia="MYingHei_18030_C-Medium" w:hAnsi="Book Antiqua" w:cs="MYingHei_18030_C-Medium"/>
                <w:b/>
                <w:bCs/>
                <w:color w:val="000000"/>
                <w:sz w:val="24"/>
                <w:szCs w:val="24"/>
              </w:rPr>
            </w:pPr>
          </w:p>
        </w:tc>
        <w:tc>
          <w:tcPr>
            <w:tcW w:w="1317" w:type="pct"/>
            <w:gridSpan w:val="5"/>
            <w:tcBorders>
              <w:top w:val="single" w:sz="4" w:space="0" w:color="000000"/>
              <w:left w:val="nil"/>
              <w:bottom w:val="single" w:sz="4" w:space="0" w:color="auto"/>
              <w:right w:val="nil"/>
            </w:tcBorders>
            <w:shd w:val="clear" w:color="auto" w:fill="FFFFFF"/>
            <w:tcMar>
              <w:left w:w="67" w:type="dxa"/>
              <w:right w:w="67" w:type="dxa"/>
            </w:tcMar>
            <w:vAlign w:val="bottom"/>
          </w:tcPr>
          <w:p w14:paraId="41D54208" w14:textId="77777777" w:rsidR="00C37BC8" w:rsidRPr="00886169" w:rsidRDefault="00C37BC8"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886169">
              <w:rPr>
                <w:rFonts w:ascii="Book Antiqua" w:eastAsia="MYingHei_18030_C-Medium" w:hAnsi="Book Antiqua" w:cs="MYingHei_18030_C-Medium"/>
                <w:b/>
                <w:bCs/>
                <w:color w:val="000000"/>
                <w:sz w:val="24"/>
                <w:szCs w:val="24"/>
              </w:rPr>
              <w:t>Grade</w:t>
            </w:r>
          </w:p>
        </w:tc>
        <w:tc>
          <w:tcPr>
            <w:tcW w:w="400" w:type="pct"/>
            <w:vMerge w:val="restart"/>
            <w:tcBorders>
              <w:top w:val="single" w:sz="4" w:space="0" w:color="000000"/>
              <w:left w:val="nil"/>
              <w:right w:val="nil"/>
            </w:tcBorders>
            <w:shd w:val="clear" w:color="auto" w:fill="FFFFFF"/>
            <w:tcMar>
              <w:left w:w="67" w:type="dxa"/>
              <w:right w:w="67" w:type="dxa"/>
            </w:tcMar>
          </w:tcPr>
          <w:p w14:paraId="2D52FFA2" w14:textId="77777777" w:rsidR="00C37BC8" w:rsidRPr="00886169" w:rsidRDefault="00C37BC8"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886169">
              <w:rPr>
                <w:rFonts w:ascii="Book Antiqua" w:eastAsia="MYingHei_18030_C-Medium" w:hAnsi="Book Antiqua" w:cs="MYingHei_18030_C-Medium"/>
                <w:b/>
                <w:bCs/>
                <w:color w:val="000000"/>
                <w:sz w:val="24"/>
                <w:szCs w:val="24"/>
              </w:rPr>
              <w:t>Total</w:t>
            </w:r>
          </w:p>
        </w:tc>
        <w:tc>
          <w:tcPr>
            <w:tcW w:w="825" w:type="pct"/>
            <w:vMerge w:val="restart"/>
            <w:tcBorders>
              <w:top w:val="single" w:sz="4" w:space="0" w:color="000000"/>
              <w:left w:val="nil"/>
              <w:right w:val="nil"/>
            </w:tcBorders>
            <w:shd w:val="clear" w:color="auto" w:fill="FFFFFF"/>
          </w:tcPr>
          <w:p w14:paraId="6425A258" w14:textId="47FCB75F" w:rsidR="00C37BC8" w:rsidRPr="00886169" w:rsidRDefault="00C37BC8"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886169">
              <w:rPr>
                <w:rFonts w:ascii="Book Antiqua" w:eastAsia="MYingHei_18030_C-Medium" w:hAnsi="Book Antiqua" w:cs="MYingHei_18030_C-Medium"/>
                <w:b/>
                <w:bCs/>
                <w:color w:val="000000"/>
                <w:sz w:val="24"/>
                <w:szCs w:val="24"/>
              </w:rPr>
              <w:t>Grade</w:t>
            </w:r>
            <w:r w:rsidR="00710A73" w:rsidRPr="00886169">
              <w:rPr>
                <w:rFonts w:ascii="Book Antiqua" w:eastAsia="MYingHei_18030_C-Medium" w:hAnsi="Book Antiqua" w:cs="MYingHei_18030_C-Medium"/>
                <w:b/>
                <w:bCs/>
                <w:color w:val="000000"/>
                <w:sz w:val="24"/>
                <w:szCs w:val="24"/>
              </w:rPr>
              <w:t xml:space="preserve"> </w:t>
            </w:r>
            <w:r w:rsidRPr="00886169">
              <w:rPr>
                <w:rFonts w:ascii="Book Antiqua" w:eastAsia="MYingHei_18030_C-Medium" w:hAnsi="Book Antiqua" w:cs="MYingHei_18030_C-Medium"/>
                <w:b/>
                <w:bCs/>
                <w:color w:val="000000"/>
                <w:sz w:val="24"/>
                <w:szCs w:val="24"/>
              </w:rPr>
              <w:t>≥</w:t>
            </w:r>
            <w:r w:rsidR="00710A73" w:rsidRPr="00886169">
              <w:rPr>
                <w:rFonts w:ascii="Book Antiqua" w:eastAsia="MYingHei_18030_C-Medium" w:hAnsi="Book Antiqua" w:cs="MYingHei_18030_C-Medium"/>
                <w:b/>
                <w:bCs/>
                <w:color w:val="000000"/>
                <w:sz w:val="24"/>
                <w:szCs w:val="24"/>
              </w:rPr>
              <w:t xml:space="preserve"> </w:t>
            </w:r>
            <w:r w:rsidRPr="00886169">
              <w:rPr>
                <w:rFonts w:ascii="Book Antiqua" w:eastAsia="MYingHei_18030_C-Medium" w:hAnsi="Book Antiqua" w:cs="MYingHei_18030_C-Medium"/>
                <w:b/>
                <w:bCs/>
                <w:color w:val="000000"/>
                <w:sz w:val="24"/>
                <w:szCs w:val="24"/>
              </w:rPr>
              <w:t>3</w:t>
            </w:r>
            <w:r w:rsidR="00710A73" w:rsidRPr="00886169">
              <w:rPr>
                <w:rFonts w:ascii="Book Antiqua" w:eastAsia="MYingHei_18030_C-Medium" w:hAnsi="Book Antiqua" w:cs="MYingHei_18030_C-Medium"/>
                <w:b/>
                <w:bCs/>
                <w:color w:val="000000"/>
                <w:sz w:val="24"/>
                <w:szCs w:val="24"/>
              </w:rPr>
              <w:t xml:space="preserve"> </w:t>
            </w:r>
            <w:r w:rsidRPr="00886169">
              <w:rPr>
                <w:rFonts w:ascii="Book Antiqua" w:eastAsia="MYingHei_18030_C-Medium" w:hAnsi="Book Antiqua" w:cs="MYingHei_18030_C-Medium"/>
                <w:b/>
                <w:bCs/>
                <w:color w:val="000000"/>
                <w:sz w:val="24"/>
                <w:szCs w:val="24"/>
              </w:rPr>
              <w:t>(%)</w:t>
            </w:r>
          </w:p>
        </w:tc>
      </w:tr>
      <w:tr w:rsidR="00C37BC8" w:rsidRPr="00886169" w14:paraId="635B90F0" w14:textId="77777777" w:rsidTr="002B2AA6">
        <w:trPr>
          <w:cantSplit/>
          <w:tblHeader/>
          <w:jc w:val="center"/>
        </w:trPr>
        <w:tc>
          <w:tcPr>
            <w:tcW w:w="1859" w:type="pct"/>
            <w:tcBorders>
              <w:top w:val="nil"/>
              <w:left w:val="nil"/>
              <w:bottom w:val="single" w:sz="4" w:space="0" w:color="000000"/>
              <w:right w:val="nil"/>
            </w:tcBorders>
            <w:shd w:val="clear" w:color="auto" w:fill="FFFFFF"/>
            <w:tcMar>
              <w:left w:w="67" w:type="dxa"/>
              <w:right w:w="67" w:type="dxa"/>
            </w:tcMar>
            <w:vAlign w:val="bottom"/>
          </w:tcPr>
          <w:p w14:paraId="1E9DCE81" w14:textId="77777777" w:rsidR="00C37BC8" w:rsidRPr="00886169" w:rsidRDefault="00C37BC8"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886169">
              <w:rPr>
                <w:rFonts w:ascii="Book Antiqua" w:eastAsia="MYingHei_18030_C-Medium" w:hAnsi="Book Antiqua" w:cs="MYingHei_18030_C-Medium"/>
                <w:b/>
                <w:bCs/>
                <w:color w:val="000000"/>
                <w:sz w:val="24"/>
                <w:szCs w:val="24"/>
              </w:rPr>
              <w:t>Toxicity</w:t>
            </w:r>
          </w:p>
        </w:tc>
        <w:tc>
          <w:tcPr>
            <w:tcW w:w="316" w:type="pct"/>
            <w:tcBorders>
              <w:top w:val="single" w:sz="4" w:space="0" w:color="auto"/>
              <w:left w:val="nil"/>
              <w:bottom w:val="single" w:sz="4" w:space="0" w:color="000000"/>
              <w:right w:val="nil"/>
            </w:tcBorders>
            <w:shd w:val="clear" w:color="auto" w:fill="FFFFFF"/>
            <w:tcMar>
              <w:left w:w="67" w:type="dxa"/>
              <w:right w:w="67" w:type="dxa"/>
            </w:tcMar>
            <w:vAlign w:val="bottom"/>
          </w:tcPr>
          <w:p w14:paraId="2707EBD4" w14:textId="77777777" w:rsidR="00C37BC8" w:rsidRPr="00886169" w:rsidRDefault="00C37BC8"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886169">
              <w:rPr>
                <w:rFonts w:ascii="Book Antiqua" w:eastAsia="MYingHei_18030_C-Medium" w:hAnsi="Book Antiqua" w:cs="MYingHei_18030_C-Medium"/>
                <w:b/>
                <w:bCs/>
                <w:color w:val="000000"/>
                <w:sz w:val="24"/>
                <w:szCs w:val="24"/>
              </w:rPr>
              <w:t>1</w:t>
            </w:r>
          </w:p>
        </w:tc>
        <w:tc>
          <w:tcPr>
            <w:tcW w:w="316" w:type="pct"/>
            <w:tcBorders>
              <w:top w:val="single" w:sz="4" w:space="0" w:color="auto"/>
              <w:left w:val="nil"/>
              <w:bottom w:val="single" w:sz="4" w:space="0" w:color="000000"/>
              <w:right w:val="nil"/>
            </w:tcBorders>
            <w:shd w:val="clear" w:color="auto" w:fill="FFFFFF"/>
            <w:tcMar>
              <w:left w:w="67" w:type="dxa"/>
              <w:right w:w="67" w:type="dxa"/>
            </w:tcMar>
            <w:vAlign w:val="bottom"/>
          </w:tcPr>
          <w:p w14:paraId="75EEE9FF" w14:textId="77777777" w:rsidR="00C37BC8" w:rsidRPr="00886169" w:rsidRDefault="00C37BC8"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886169">
              <w:rPr>
                <w:rFonts w:ascii="Book Antiqua" w:eastAsia="MYingHei_18030_C-Medium" w:hAnsi="Book Antiqua" w:cs="MYingHei_18030_C-Medium"/>
                <w:b/>
                <w:bCs/>
                <w:color w:val="000000"/>
                <w:sz w:val="24"/>
                <w:szCs w:val="24"/>
              </w:rPr>
              <w:t>2</w:t>
            </w:r>
          </w:p>
        </w:tc>
        <w:tc>
          <w:tcPr>
            <w:tcW w:w="228" w:type="pct"/>
            <w:tcBorders>
              <w:top w:val="single" w:sz="4" w:space="0" w:color="auto"/>
              <w:left w:val="nil"/>
              <w:bottom w:val="single" w:sz="4" w:space="0" w:color="000000"/>
              <w:right w:val="nil"/>
            </w:tcBorders>
            <w:shd w:val="clear" w:color="auto" w:fill="FFFFFF"/>
            <w:tcMar>
              <w:left w:w="67" w:type="dxa"/>
              <w:right w:w="67" w:type="dxa"/>
            </w:tcMar>
            <w:vAlign w:val="bottom"/>
          </w:tcPr>
          <w:p w14:paraId="6993CE80" w14:textId="77777777" w:rsidR="00C37BC8" w:rsidRPr="00886169" w:rsidRDefault="00C37BC8"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886169">
              <w:rPr>
                <w:rFonts w:ascii="Book Antiqua" w:eastAsia="MYingHei_18030_C-Medium" w:hAnsi="Book Antiqua" w:cs="MYingHei_18030_C-Medium"/>
                <w:b/>
                <w:bCs/>
                <w:color w:val="000000"/>
                <w:sz w:val="24"/>
                <w:szCs w:val="24"/>
              </w:rPr>
              <w:t>3</w:t>
            </w:r>
          </w:p>
        </w:tc>
        <w:tc>
          <w:tcPr>
            <w:tcW w:w="228" w:type="pct"/>
            <w:tcBorders>
              <w:top w:val="single" w:sz="4" w:space="0" w:color="auto"/>
              <w:left w:val="nil"/>
              <w:bottom w:val="single" w:sz="4" w:space="0" w:color="000000"/>
              <w:right w:val="nil"/>
            </w:tcBorders>
            <w:shd w:val="clear" w:color="auto" w:fill="FFFFFF"/>
            <w:tcMar>
              <w:left w:w="67" w:type="dxa"/>
              <w:right w:w="67" w:type="dxa"/>
            </w:tcMar>
            <w:vAlign w:val="bottom"/>
          </w:tcPr>
          <w:p w14:paraId="6665EFDF" w14:textId="77777777" w:rsidR="00C37BC8" w:rsidRPr="00886169" w:rsidRDefault="00C37BC8"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886169">
              <w:rPr>
                <w:rFonts w:ascii="Book Antiqua" w:eastAsia="MYingHei_18030_C-Medium" w:hAnsi="Book Antiqua" w:cs="MYingHei_18030_C-Medium"/>
                <w:b/>
                <w:bCs/>
                <w:color w:val="000000"/>
                <w:sz w:val="24"/>
                <w:szCs w:val="24"/>
              </w:rPr>
              <w:t>4</w:t>
            </w:r>
          </w:p>
        </w:tc>
        <w:tc>
          <w:tcPr>
            <w:tcW w:w="229" w:type="pct"/>
            <w:tcBorders>
              <w:top w:val="single" w:sz="4" w:space="0" w:color="auto"/>
              <w:left w:val="nil"/>
              <w:bottom w:val="single" w:sz="4" w:space="0" w:color="000000"/>
              <w:right w:val="nil"/>
            </w:tcBorders>
            <w:shd w:val="clear" w:color="auto" w:fill="FFFFFF"/>
            <w:tcMar>
              <w:left w:w="67" w:type="dxa"/>
              <w:right w:w="67" w:type="dxa"/>
            </w:tcMar>
            <w:vAlign w:val="bottom"/>
          </w:tcPr>
          <w:p w14:paraId="6FB02303" w14:textId="77777777" w:rsidR="00C37BC8" w:rsidRPr="00886169" w:rsidRDefault="00C37BC8"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886169">
              <w:rPr>
                <w:rFonts w:ascii="Book Antiqua" w:eastAsia="MYingHei_18030_C-Medium" w:hAnsi="Book Antiqua" w:cs="MYingHei_18030_C-Medium"/>
                <w:b/>
                <w:bCs/>
                <w:color w:val="000000"/>
                <w:sz w:val="24"/>
                <w:szCs w:val="24"/>
              </w:rPr>
              <w:t>5</w:t>
            </w:r>
          </w:p>
        </w:tc>
        <w:tc>
          <w:tcPr>
            <w:tcW w:w="400" w:type="pct"/>
            <w:vMerge/>
            <w:tcBorders>
              <w:left w:val="nil"/>
              <w:bottom w:val="single" w:sz="4" w:space="0" w:color="000000"/>
              <w:right w:val="nil"/>
            </w:tcBorders>
            <w:shd w:val="clear" w:color="auto" w:fill="FFFFFF"/>
            <w:tcMar>
              <w:left w:w="67" w:type="dxa"/>
              <w:right w:w="67" w:type="dxa"/>
            </w:tcMar>
            <w:vAlign w:val="bottom"/>
          </w:tcPr>
          <w:p w14:paraId="533C2499" w14:textId="77777777" w:rsidR="00C37BC8" w:rsidRPr="00886169" w:rsidRDefault="00C37BC8" w:rsidP="00EF47CA">
            <w:pPr>
              <w:keepNext/>
              <w:adjustRightInd w:val="0"/>
              <w:spacing w:line="360" w:lineRule="auto"/>
              <w:jc w:val="both"/>
              <w:rPr>
                <w:rFonts w:ascii="Book Antiqua" w:eastAsia="MYingHei_18030_C-Medium" w:hAnsi="Book Antiqua" w:cs="MYingHei_18030_C-Medium"/>
                <w:b/>
                <w:bCs/>
                <w:color w:val="000000"/>
                <w:sz w:val="24"/>
                <w:szCs w:val="24"/>
              </w:rPr>
            </w:pPr>
          </w:p>
        </w:tc>
        <w:tc>
          <w:tcPr>
            <w:tcW w:w="825" w:type="pct"/>
            <w:vMerge/>
            <w:tcBorders>
              <w:left w:val="nil"/>
              <w:bottom w:val="single" w:sz="4" w:space="0" w:color="000000"/>
              <w:right w:val="nil"/>
            </w:tcBorders>
            <w:shd w:val="clear" w:color="auto" w:fill="FFFFFF"/>
            <w:tcMar>
              <w:left w:w="67" w:type="dxa"/>
              <w:right w:w="67" w:type="dxa"/>
            </w:tcMar>
            <w:vAlign w:val="bottom"/>
          </w:tcPr>
          <w:p w14:paraId="4554DAD2" w14:textId="77777777" w:rsidR="00C37BC8" w:rsidRPr="00886169" w:rsidRDefault="00C37BC8" w:rsidP="00EF47CA">
            <w:pPr>
              <w:keepNext/>
              <w:adjustRightInd w:val="0"/>
              <w:spacing w:line="360" w:lineRule="auto"/>
              <w:jc w:val="both"/>
              <w:rPr>
                <w:rFonts w:ascii="Book Antiqua" w:eastAsia="MYingHei_18030_C-Medium" w:hAnsi="Book Antiqua" w:cs="MYingHei_18030_C-Medium"/>
                <w:b/>
                <w:bCs/>
                <w:color w:val="000000"/>
                <w:sz w:val="24"/>
                <w:szCs w:val="24"/>
              </w:rPr>
            </w:pPr>
          </w:p>
        </w:tc>
      </w:tr>
      <w:tr w:rsidR="00C37BC8" w:rsidRPr="00886169" w14:paraId="287FB4D3" w14:textId="77777777" w:rsidTr="002B2AA6">
        <w:trPr>
          <w:cantSplit/>
          <w:jc w:val="center"/>
        </w:trPr>
        <w:tc>
          <w:tcPr>
            <w:tcW w:w="1859" w:type="pct"/>
            <w:tcBorders>
              <w:top w:val="nil"/>
              <w:left w:val="nil"/>
              <w:bottom w:val="nil"/>
              <w:right w:val="nil"/>
            </w:tcBorders>
            <w:shd w:val="clear" w:color="auto" w:fill="FFFFFF"/>
            <w:tcMar>
              <w:left w:w="67" w:type="dxa"/>
              <w:right w:w="67" w:type="dxa"/>
            </w:tcMar>
          </w:tcPr>
          <w:p w14:paraId="4AD4418C"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bCs/>
                <w:color w:val="000000"/>
                <w:sz w:val="24"/>
                <w:szCs w:val="24"/>
              </w:rPr>
              <w:t>Diarrhea</w:t>
            </w:r>
          </w:p>
        </w:tc>
        <w:tc>
          <w:tcPr>
            <w:tcW w:w="316" w:type="pct"/>
            <w:tcBorders>
              <w:top w:val="nil"/>
              <w:left w:val="nil"/>
              <w:bottom w:val="nil"/>
              <w:right w:val="nil"/>
            </w:tcBorders>
            <w:shd w:val="clear" w:color="auto" w:fill="FFFFFF"/>
            <w:tcMar>
              <w:left w:w="67" w:type="dxa"/>
              <w:right w:w="67" w:type="dxa"/>
            </w:tcMar>
          </w:tcPr>
          <w:p w14:paraId="4BE36316"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4</w:t>
            </w:r>
          </w:p>
        </w:tc>
        <w:tc>
          <w:tcPr>
            <w:tcW w:w="316" w:type="pct"/>
            <w:tcBorders>
              <w:top w:val="nil"/>
              <w:left w:val="nil"/>
              <w:bottom w:val="nil"/>
              <w:right w:val="nil"/>
            </w:tcBorders>
            <w:shd w:val="clear" w:color="auto" w:fill="FFFFFF"/>
            <w:tcMar>
              <w:left w:w="67" w:type="dxa"/>
              <w:right w:w="67" w:type="dxa"/>
            </w:tcMar>
          </w:tcPr>
          <w:p w14:paraId="6D5D2AEA"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2</w:t>
            </w:r>
          </w:p>
        </w:tc>
        <w:tc>
          <w:tcPr>
            <w:tcW w:w="228" w:type="pct"/>
            <w:tcBorders>
              <w:top w:val="nil"/>
              <w:left w:val="nil"/>
              <w:bottom w:val="nil"/>
              <w:right w:val="nil"/>
            </w:tcBorders>
            <w:shd w:val="clear" w:color="auto" w:fill="FFFFFF"/>
            <w:tcMar>
              <w:left w:w="67" w:type="dxa"/>
              <w:right w:w="67" w:type="dxa"/>
            </w:tcMar>
          </w:tcPr>
          <w:p w14:paraId="2A4450BD"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2</w:t>
            </w:r>
          </w:p>
        </w:tc>
        <w:tc>
          <w:tcPr>
            <w:tcW w:w="228" w:type="pct"/>
            <w:tcBorders>
              <w:top w:val="nil"/>
              <w:left w:val="nil"/>
              <w:bottom w:val="nil"/>
              <w:right w:val="nil"/>
            </w:tcBorders>
            <w:shd w:val="clear" w:color="auto" w:fill="FFFFFF"/>
            <w:tcMar>
              <w:left w:w="67" w:type="dxa"/>
              <w:right w:w="67" w:type="dxa"/>
            </w:tcMar>
          </w:tcPr>
          <w:p w14:paraId="19DA34B6"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0</w:t>
            </w:r>
          </w:p>
        </w:tc>
        <w:tc>
          <w:tcPr>
            <w:tcW w:w="229" w:type="pct"/>
            <w:tcBorders>
              <w:top w:val="nil"/>
              <w:left w:val="nil"/>
              <w:bottom w:val="nil"/>
              <w:right w:val="nil"/>
            </w:tcBorders>
            <w:shd w:val="clear" w:color="auto" w:fill="FFFFFF"/>
            <w:tcMar>
              <w:left w:w="67" w:type="dxa"/>
              <w:right w:w="67" w:type="dxa"/>
            </w:tcMar>
          </w:tcPr>
          <w:p w14:paraId="6324D99F"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0</w:t>
            </w:r>
          </w:p>
        </w:tc>
        <w:tc>
          <w:tcPr>
            <w:tcW w:w="400" w:type="pct"/>
            <w:tcBorders>
              <w:top w:val="nil"/>
              <w:left w:val="nil"/>
              <w:bottom w:val="nil"/>
              <w:right w:val="nil"/>
            </w:tcBorders>
            <w:shd w:val="clear" w:color="auto" w:fill="FFFFFF"/>
            <w:tcMar>
              <w:left w:w="67" w:type="dxa"/>
              <w:right w:w="67" w:type="dxa"/>
            </w:tcMar>
          </w:tcPr>
          <w:p w14:paraId="17BD88BF"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8</w:t>
            </w:r>
          </w:p>
        </w:tc>
        <w:tc>
          <w:tcPr>
            <w:tcW w:w="825" w:type="pct"/>
            <w:tcBorders>
              <w:top w:val="nil"/>
              <w:left w:val="nil"/>
              <w:bottom w:val="nil"/>
              <w:right w:val="nil"/>
            </w:tcBorders>
            <w:shd w:val="clear" w:color="auto" w:fill="FFFFFF"/>
            <w:tcMar>
              <w:left w:w="67" w:type="dxa"/>
              <w:right w:w="67" w:type="dxa"/>
            </w:tcMar>
          </w:tcPr>
          <w:p w14:paraId="5D33D503"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4.2</w:t>
            </w:r>
          </w:p>
        </w:tc>
      </w:tr>
      <w:tr w:rsidR="00C37BC8" w:rsidRPr="00886169" w14:paraId="170BAE08" w14:textId="77777777" w:rsidTr="002B2AA6">
        <w:trPr>
          <w:cantSplit/>
          <w:jc w:val="center"/>
        </w:trPr>
        <w:tc>
          <w:tcPr>
            <w:tcW w:w="1859" w:type="pct"/>
            <w:tcBorders>
              <w:top w:val="nil"/>
              <w:left w:val="nil"/>
              <w:bottom w:val="nil"/>
              <w:right w:val="nil"/>
            </w:tcBorders>
            <w:shd w:val="clear" w:color="auto" w:fill="FFFFFF"/>
            <w:tcMar>
              <w:left w:w="67" w:type="dxa"/>
              <w:right w:w="67" w:type="dxa"/>
            </w:tcMar>
          </w:tcPr>
          <w:p w14:paraId="4648C93C"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bCs/>
                <w:color w:val="000000"/>
                <w:sz w:val="24"/>
                <w:szCs w:val="24"/>
              </w:rPr>
              <w:t>Malaise</w:t>
            </w:r>
          </w:p>
        </w:tc>
        <w:tc>
          <w:tcPr>
            <w:tcW w:w="316" w:type="pct"/>
            <w:tcBorders>
              <w:top w:val="nil"/>
              <w:left w:val="nil"/>
              <w:bottom w:val="nil"/>
              <w:right w:val="nil"/>
            </w:tcBorders>
            <w:shd w:val="clear" w:color="auto" w:fill="FFFFFF"/>
            <w:tcMar>
              <w:left w:w="67" w:type="dxa"/>
              <w:right w:w="67" w:type="dxa"/>
            </w:tcMar>
          </w:tcPr>
          <w:p w14:paraId="715CE0AE"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9</w:t>
            </w:r>
          </w:p>
        </w:tc>
        <w:tc>
          <w:tcPr>
            <w:tcW w:w="316" w:type="pct"/>
            <w:tcBorders>
              <w:top w:val="nil"/>
              <w:left w:val="nil"/>
              <w:bottom w:val="nil"/>
              <w:right w:val="nil"/>
            </w:tcBorders>
            <w:shd w:val="clear" w:color="auto" w:fill="FFFFFF"/>
            <w:tcMar>
              <w:left w:w="67" w:type="dxa"/>
              <w:right w:w="67" w:type="dxa"/>
            </w:tcMar>
          </w:tcPr>
          <w:p w14:paraId="132463E8"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1</w:t>
            </w:r>
          </w:p>
        </w:tc>
        <w:tc>
          <w:tcPr>
            <w:tcW w:w="228" w:type="pct"/>
            <w:tcBorders>
              <w:top w:val="nil"/>
              <w:left w:val="nil"/>
              <w:bottom w:val="nil"/>
              <w:right w:val="nil"/>
            </w:tcBorders>
            <w:shd w:val="clear" w:color="auto" w:fill="FFFFFF"/>
            <w:tcMar>
              <w:left w:w="67" w:type="dxa"/>
              <w:right w:w="67" w:type="dxa"/>
            </w:tcMar>
          </w:tcPr>
          <w:p w14:paraId="761975F2"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0</w:t>
            </w:r>
          </w:p>
        </w:tc>
        <w:tc>
          <w:tcPr>
            <w:tcW w:w="228" w:type="pct"/>
            <w:tcBorders>
              <w:top w:val="nil"/>
              <w:left w:val="nil"/>
              <w:bottom w:val="nil"/>
              <w:right w:val="nil"/>
            </w:tcBorders>
            <w:shd w:val="clear" w:color="auto" w:fill="FFFFFF"/>
            <w:tcMar>
              <w:left w:w="67" w:type="dxa"/>
              <w:right w:w="67" w:type="dxa"/>
            </w:tcMar>
          </w:tcPr>
          <w:p w14:paraId="49CECDBC"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0</w:t>
            </w:r>
          </w:p>
        </w:tc>
        <w:tc>
          <w:tcPr>
            <w:tcW w:w="229" w:type="pct"/>
            <w:tcBorders>
              <w:top w:val="nil"/>
              <w:left w:val="nil"/>
              <w:bottom w:val="nil"/>
              <w:right w:val="nil"/>
            </w:tcBorders>
            <w:shd w:val="clear" w:color="auto" w:fill="FFFFFF"/>
            <w:tcMar>
              <w:left w:w="67" w:type="dxa"/>
              <w:right w:w="67" w:type="dxa"/>
            </w:tcMar>
          </w:tcPr>
          <w:p w14:paraId="1DB772DA"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0</w:t>
            </w:r>
          </w:p>
        </w:tc>
        <w:tc>
          <w:tcPr>
            <w:tcW w:w="400" w:type="pct"/>
            <w:tcBorders>
              <w:top w:val="nil"/>
              <w:left w:val="nil"/>
              <w:bottom w:val="nil"/>
              <w:right w:val="nil"/>
            </w:tcBorders>
            <w:shd w:val="clear" w:color="auto" w:fill="FFFFFF"/>
            <w:tcMar>
              <w:left w:w="67" w:type="dxa"/>
              <w:right w:w="67" w:type="dxa"/>
            </w:tcMar>
          </w:tcPr>
          <w:p w14:paraId="21BDC899"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10</w:t>
            </w:r>
          </w:p>
        </w:tc>
        <w:tc>
          <w:tcPr>
            <w:tcW w:w="825" w:type="pct"/>
            <w:tcBorders>
              <w:top w:val="nil"/>
              <w:left w:val="nil"/>
              <w:bottom w:val="nil"/>
              <w:right w:val="nil"/>
            </w:tcBorders>
            <w:shd w:val="clear" w:color="auto" w:fill="FFFFFF"/>
            <w:tcMar>
              <w:left w:w="67" w:type="dxa"/>
              <w:right w:w="67" w:type="dxa"/>
            </w:tcMar>
          </w:tcPr>
          <w:p w14:paraId="08C5604A"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0.0</w:t>
            </w:r>
          </w:p>
        </w:tc>
      </w:tr>
      <w:tr w:rsidR="00C37BC8" w:rsidRPr="00886169" w14:paraId="3412902A" w14:textId="77777777" w:rsidTr="002B2AA6">
        <w:trPr>
          <w:cantSplit/>
          <w:jc w:val="center"/>
        </w:trPr>
        <w:tc>
          <w:tcPr>
            <w:tcW w:w="1859" w:type="pct"/>
            <w:tcBorders>
              <w:top w:val="nil"/>
              <w:left w:val="nil"/>
              <w:bottom w:val="nil"/>
              <w:right w:val="nil"/>
            </w:tcBorders>
            <w:shd w:val="clear" w:color="auto" w:fill="FFFFFF"/>
            <w:tcMar>
              <w:left w:w="67" w:type="dxa"/>
              <w:right w:w="67" w:type="dxa"/>
            </w:tcMar>
          </w:tcPr>
          <w:p w14:paraId="362036C2"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bCs/>
                <w:color w:val="000000"/>
                <w:sz w:val="24"/>
                <w:szCs w:val="24"/>
              </w:rPr>
              <w:t>Anorexia</w:t>
            </w:r>
          </w:p>
        </w:tc>
        <w:tc>
          <w:tcPr>
            <w:tcW w:w="316" w:type="pct"/>
            <w:tcBorders>
              <w:top w:val="nil"/>
              <w:left w:val="nil"/>
              <w:bottom w:val="nil"/>
              <w:right w:val="nil"/>
            </w:tcBorders>
            <w:shd w:val="clear" w:color="auto" w:fill="FFFFFF"/>
            <w:tcMar>
              <w:left w:w="67" w:type="dxa"/>
              <w:right w:w="67" w:type="dxa"/>
            </w:tcMar>
          </w:tcPr>
          <w:p w14:paraId="0CE17FC1"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22</w:t>
            </w:r>
          </w:p>
        </w:tc>
        <w:tc>
          <w:tcPr>
            <w:tcW w:w="316" w:type="pct"/>
            <w:tcBorders>
              <w:top w:val="nil"/>
              <w:left w:val="nil"/>
              <w:bottom w:val="nil"/>
              <w:right w:val="nil"/>
            </w:tcBorders>
            <w:shd w:val="clear" w:color="auto" w:fill="FFFFFF"/>
            <w:tcMar>
              <w:left w:w="67" w:type="dxa"/>
              <w:right w:w="67" w:type="dxa"/>
            </w:tcMar>
          </w:tcPr>
          <w:p w14:paraId="41EEC955"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10</w:t>
            </w:r>
          </w:p>
        </w:tc>
        <w:tc>
          <w:tcPr>
            <w:tcW w:w="228" w:type="pct"/>
            <w:tcBorders>
              <w:top w:val="nil"/>
              <w:left w:val="nil"/>
              <w:bottom w:val="nil"/>
              <w:right w:val="nil"/>
            </w:tcBorders>
            <w:shd w:val="clear" w:color="auto" w:fill="FFFFFF"/>
            <w:tcMar>
              <w:left w:w="67" w:type="dxa"/>
              <w:right w:w="67" w:type="dxa"/>
            </w:tcMar>
          </w:tcPr>
          <w:p w14:paraId="00AEA0E4"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1</w:t>
            </w:r>
          </w:p>
        </w:tc>
        <w:tc>
          <w:tcPr>
            <w:tcW w:w="228" w:type="pct"/>
            <w:tcBorders>
              <w:top w:val="nil"/>
              <w:left w:val="nil"/>
              <w:bottom w:val="nil"/>
              <w:right w:val="nil"/>
            </w:tcBorders>
            <w:shd w:val="clear" w:color="auto" w:fill="FFFFFF"/>
            <w:tcMar>
              <w:left w:w="67" w:type="dxa"/>
              <w:right w:w="67" w:type="dxa"/>
            </w:tcMar>
          </w:tcPr>
          <w:p w14:paraId="465F0A98"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0</w:t>
            </w:r>
          </w:p>
        </w:tc>
        <w:tc>
          <w:tcPr>
            <w:tcW w:w="229" w:type="pct"/>
            <w:tcBorders>
              <w:top w:val="nil"/>
              <w:left w:val="nil"/>
              <w:bottom w:val="nil"/>
              <w:right w:val="nil"/>
            </w:tcBorders>
            <w:shd w:val="clear" w:color="auto" w:fill="FFFFFF"/>
            <w:tcMar>
              <w:left w:w="67" w:type="dxa"/>
              <w:right w:w="67" w:type="dxa"/>
            </w:tcMar>
          </w:tcPr>
          <w:p w14:paraId="472632CD"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0</w:t>
            </w:r>
          </w:p>
        </w:tc>
        <w:tc>
          <w:tcPr>
            <w:tcW w:w="400" w:type="pct"/>
            <w:tcBorders>
              <w:top w:val="nil"/>
              <w:left w:val="nil"/>
              <w:bottom w:val="nil"/>
              <w:right w:val="nil"/>
            </w:tcBorders>
            <w:shd w:val="clear" w:color="auto" w:fill="FFFFFF"/>
            <w:tcMar>
              <w:left w:w="67" w:type="dxa"/>
              <w:right w:w="67" w:type="dxa"/>
            </w:tcMar>
          </w:tcPr>
          <w:p w14:paraId="1F77AFA7"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33</w:t>
            </w:r>
          </w:p>
        </w:tc>
        <w:tc>
          <w:tcPr>
            <w:tcW w:w="825" w:type="pct"/>
            <w:tcBorders>
              <w:top w:val="nil"/>
              <w:left w:val="nil"/>
              <w:bottom w:val="nil"/>
              <w:right w:val="nil"/>
            </w:tcBorders>
            <w:shd w:val="clear" w:color="auto" w:fill="FFFFFF"/>
            <w:tcMar>
              <w:left w:w="67" w:type="dxa"/>
              <w:right w:w="67" w:type="dxa"/>
            </w:tcMar>
          </w:tcPr>
          <w:p w14:paraId="4D9A5097"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2.1</w:t>
            </w:r>
          </w:p>
        </w:tc>
      </w:tr>
      <w:tr w:rsidR="00C37BC8" w:rsidRPr="00886169" w14:paraId="74590C4B" w14:textId="77777777" w:rsidTr="002B2AA6">
        <w:trPr>
          <w:cantSplit/>
          <w:jc w:val="center"/>
        </w:trPr>
        <w:tc>
          <w:tcPr>
            <w:tcW w:w="1859" w:type="pct"/>
            <w:tcBorders>
              <w:top w:val="nil"/>
              <w:left w:val="nil"/>
              <w:bottom w:val="nil"/>
              <w:right w:val="nil"/>
            </w:tcBorders>
            <w:shd w:val="clear" w:color="auto" w:fill="FFFFFF"/>
            <w:tcMar>
              <w:left w:w="67" w:type="dxa"/>
              <w:right w:w="67" w:type="dxa"/>
            </w:tcMar>
          </w:tcPr>
          <w:p w14:paraId="473176E5"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bCs/>
                <w:color w:val="000000"/>
                <w:sz w:val="24"/>
                <w:szCs w:val="24"/>
              </w:rPr>
              <w:t>Nausea</w:t>
            </w:r>
          </w:p>
        </w:tc>
        <w:tc>
          <w:tcPr>
            <w:tcW w:w="316" w:type="pct"/>
            <w:tcBorders>
              <w:top w:val="nil"/>
              <w:left w:val="nil"/>
              <w:bottom w:val="nil"/>
              <w:right w:val="nil"/>
            </w:tcBorders>
            <w:shd w:val="clear" w:color="auto" w:fill="FFFFFF"/>
            <w:tcMar>
              <w:left w:w="67" w:type="dxa"/>
              <w:right w:w="67" w:type="dxa"/>
            </w:tcMar>
          </w:tcPr>
          <w:p w14:paraId="4FAB0EA6"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20</w:t>
            </w:r>
          </w:p>
        </w:tc>
        <w:tc>
          <w:tcPr>
            <w:tcW w:w="316" w:type="pct"/>
            <w:tcBorders>
              <w:top w:val="nil"/>
              <w:left w:val="nil"/>
              <w:bottom w:val="nil"/>
              <w:right w:val="nil"/>
            </w:tcBorders>
            <w:shd w:val="clear" w:color="auto" w:fill="FFFFFF"/>
            <w:tcMar>
              <w:left w:w="67" w:type="dxa"/>
              <w:right w:w="67" w:type="dxa"/>
            </w:tcMar>
          </w:tcPr>
          <w:p w14:paraId="705DDFE0"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11</w:t>
            </w:r>
          </w:p>
        </w:tc>
        <w:tc>
          <w:tcPr>
            <w:tcW w:w="228" w:type="pct"/>
            <w:tcBorders>
              <w:top w:val="nil"/>
              <w:left w:val="nil"/>
              <w:bottom w:val="nil"/>
              <w:right w:val="nil"/>
            </w:tcBorders>
            <w:shd w:val="clear" w:color="auto" w:fill="FFFFFF"/>
            <w:tcMar>
              <w:left w:w="67" w:type="dxa"/>
              <w:right w:w="67" w:type="dxa"/>
            </w:tcMar>
          </w:tcPr>
          <w:p w14:paraId="5C6291F4"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2</w:t>
            </w:r>
          </w:p>
        </w:tc>
        <w:tc>
          <w:tcPr>
            <w:tcW w:w="228" w:type="pct"/>
            <w:tcBorders>
              <w:top w:val="nil"/>
              <w:left w:val="nil"/>
              <w:bottom w:val="nil"/>
              <w:right w:val="nil"/>
            </w:tcBorders>
            <w:shd w:val="clear" w:color="auto" w:fill="FFFFFF"/>
            <w:tcMar>
              <w:left w:w="67" w:type="dxa"/>
              <w:right w:w="67" w:type="dxa"/>
            </w:tcMar>
          </w:tcPr>
          <w:p w14:paraId="4C8627F7"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0</w:t>
            </w:r>
          </w:p>
        </w:tc>
        <w:tc>
          <w:tcPr>
            <w:tcW w:w="229" w:type="pct"/>
            <w:tcBorders>
              <w:top w:val="nil"/>
              <w:left w:val="nil"/>
              <w:bottom w:val="nil"/>
              <w:right w:val="nil"/>
            </w:tcBorders>
            <w:shd w:val="clear" w:color="auto" w:fill="FFFFFF"/>
            <w:tcMar>
              <w:left w:w="67" w:type="dxa"/>
              <w:right w:w="67" w:type="dxa"/>
            </w:tcMar>
          </w:tcPr>
          <w:p w14:paraId="51B7FEE7"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0</w:t>
            </w:r>
          </w:p>
        </w:tc>
        <w:tc>
          <w:tcPr>
            <w:tcW w:w="400" w:type="pct"/>
            <w:tcBorders>
              <w:top w:val="nil"/>
              <w:left w:val="nil"/>
              <w:bottom w:val="nil"/>
              <w:right w:val="nil"/>
            </w:tcBorders>
            <w:shd w:val="clear" w:color="auto" w:fill="FFFFFF"/>
            <w:tcMar>
              <w:left w:w="67" w:type="dxa"/>
              <w:right w:w="67" w:type="dxa"/>
            </w:tcMar>
          </w:tcPr>
          <w:p w14:paraId="1ABACB66"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33</w:t>
            </w:r>
          </w:p>
        </w:tc>
        <w:tc>
          <w:tcPr>
            <w:tcW w:w="825" w:type="pct"/>
            <w:tcBorders>
              <w:top w:val="nil"/>
              <w:left w:val="nil"/>
              <w:bottom w:val="nil"/>
              <w:right w:val="nil"/>
            </w:tcBorders>
            <w:shd w:val="clear" w:color="auto" w:fill="FFFFFF"/>
            <w:tcMar>
              <w:left w:w="67" w:type="dxa"/>
              <w:right w:w="67" w:type="dxa"/>
            </w:tcMar>
          </w:tcPr>
          <w:p w14:paraId="0B19B59D"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4.2</w:t>
            </w:r>
          </w:p>
        </w:tc>
      </w:tr>
      <w:tr w:rsidR="00C37BC8" w:rsidRPr="00886169" w14:paraId="6F4D7FA4" w14:textId="77777777" w:rsidTr="002B2AA6">
        <w:trPr>
          <w:cantSplit/>
          <w:jc w:val="center"/>
        </w:trPr>
        <w:tc>
          <w:tcPr>
            <w:tcW w:w="1859" w:type="pct"/>
            <w:tcBorders>
              <w:top w:val="nil"/>
              <w:left w:val="nil"/>
              <w:bottom w:val="nil"/>
              <w:right w:val="nil"/>
            </w:tcBorders>
            <w:shd w:val="clear" w:color="auto" w:fill="FFFFFF"/>
            <w:tcMar>
              <w:left w:w="67" w:type="dxa"/>
              <w:right w:w="67" w:type="dxa"/>
            </w:tcMar>
          </w:tcPr>
          <w:p w14:paraId="1739854C"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bCs/>
                <w:color w:val="000000"/>
                <w:sz w:val="24"/>
                <w:szCs w:val="24"/>
              </w:rPr>
              <w:t>Vomiting</w:t>
            </w:r>
          </w:p>
        </w:tc>
        <w:tc>
          <w:tcPr>
            <w:tcW w:w="316" w:type="pct"/>
            <w:tcBorders>
              <w:top w:val="nil"/>
              <w:left w:val="nil"/>
              <w:bottom w:val="nil"/>
              <w:right w:val="nil"/>
            </w:tcBorders>
            <w:shd w:val="clear" w:color="auto" w:fill="FFFFFF"/>
            <w:tcMar>
              <w:left w:w="67" w:type="dxa"/>
              <w:right w:w="67" w:type="dxa"/>
            </w:tcMar>
          </w:tcPr>
          <w:p w14:paraId="14BB6564"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6</w:t>
            </w:r>
          </w:p>
        </w:tc>
        <w:tc>
          <w:tcPr>
            <w:tcW w:w="316" w:type="pct"/>
            <w:tcBorders>
              <w:top w:val="nil"/>
              <w:left w:val="nil"/>
              <w:bottom w:val="nil"/>
              <w:right w:val="nil"/>
            </w:tcBorders>
            <w:shd w:val="clear" w:color="auto" w:fill="FFFFFF"/>
            <w:tcMar>
              <w:left w:w="67" w:type="dxa"/>
              <w:right w:w="67" w:type="dxa"/>
            </w:tcMar>
          </w:tcPr>
          <w:p w14:paraId="742D6A51"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4</w:t>
            </w:r>
          </w:p>
        </w:tc>
        <w:tc>
          <w:tcPr>
            <w:tcW w:w="228" w:type="pct"/>
            <w:tcBorders>
              <w:top w:val="nil"/>
              <w:left w:val="nil"/>
              <w:bottom w:val="nil"/>
              <w:right w:val="nil"/>
            </w:tcBorders>
            <w:shd w:val="clear" w:color="auto" w:fill="FFFFFF"/>
            <w:tcMar>
              <w:left w:w="67" w:type="dxa"/>
              <w:right w:w="67" w:type="dxa"/>
            </w:tcMar>
          </w:tcPr>
          <w:p w14:paraId="0D54A016"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0</w:t>
            </w:r>
          </w:p>
        </w:tc>
        <w:tc>
          <w:tcPr>
            <w:tcW w:w="228" w:type="pct"/>
            <w:tcBorders>
              <w:top w:val="nil"/>
              <w:left w:val="nil"/>
              <w:bottom w:val="nil"/>
              <w:right w:val="nil"/>
            </w:tcBorders>
            <w:shd w:val="clear" w:color="auto" w:fill="FFFFFF"/>
            <w:tcMar>
              <w:left w:w="67" w:type="dxa"/>
              <w:right w:w="67" w:type="dxa"/>
            </w:tcMar>
          </w:tcPr>
          <w:p w14:paraId="028E2CCF"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0</w:t>
            </w:r>
          </w:p>
        </w:tc>
        <w:tc>
          <w:tcPr>
            <w:tcW w:w="229" w:type="pct"/>
            <w:tcBorders>
              <w:top w:val="nil"/>
              <w:left w:val="nil"/>
              <w:bottom w:val="nil"/>
              <w:right w:val="nil"/>
            </w:tcBorders>
            <w:shd w:val="clear" w:color="auto" w:fill="FFFFFF"/>
            <w:tcMar>
              <w:left w:w="67" w:type="dxa"/>
              <w:right w:w="67" w:type="dxa"/>
            </w:tcMar>
          </w:tcPr>
          <w:p w14:paraId="2359B93F"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0</w:t>
            </w:r>
          </w:p>
        </w:tc>
        <w:tc>
          <w:tcPr>
            <w:tcW w:w="400" w:type="pct"/>
            <w:tcBorders>
              <w:top w:val="nil"/>
              <w:left w:val="nil"/>
              <w:bottom w:val="nil"/>
              <w:right w:val="nil"/>
            </w:tcBorders>
            <w:shd w:val="clear" w:color="auto" w:fill="FFFFFF"/>
            <w:tcMar>
              <w:left w:w="67" w:type="dxa"/>
              <w:right w:w="67" w:type="dxa"/>
            </w:tcMar>
          </w:tcPr>
          <w:p w14:paraId="44247AA2"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10</w:t>
            </w:r>
          </w:p>
        </w:tc>
        <w:tc>
          <w:tcPr>
            <w:tcW w:w="825" w:type="pct"/>
            <w:tcBorders>
              <w:top w:val="nil"/>
              <w:left w:val="nil"/>
              <w:bottom w:val="nil"/>
              <w:right w:val="nil"/>
            </w:tcBorders>
            <w:shd w:val="clear" w:color="auto" w:fill="FFFFFF"/>
            <w:tcMar>
              <w:left w:w="67" w:type="dxa"/>
              <w:right w:w="67" w:type="dxa"/>
            </w:tcMar>
          </w:tcPr>
          <w:p w14:paraId="4681740A"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0.0</w:t>
            </w:r>
          </w:p>
        </w:tc>
      </w:tr>
      <w:tr w:rsidR="00C37BC8" w:rsidRPr="00886169" w14:paraId="48E175B8" w14:textId="77777777" w:rsidTr="002B2AA6">
        <w:trPr>
          <w:cantSplit/>
          <w:jc w:val="center"/>
        </w:trPr>
        <w:tc>
          <w:tcPr>
            <w:tcW w:w="1859" w:type="pct"/>
            <w:tcBorders>
              <w:top w:val="nil"/>
              <w:left w:val="nil"/>
              <w:bottom w:val="nil"/>
              <w:right w:val="nil"/>
            </w:tcBorders>
            <w:shd w:val="clear" w:color="auto" w:fill="FFFFFF"/>
            <w:tcMar>
              <w:left w:w="67" w:type="dxa"/>
              <w:right w:w="67" w:type="dxa"/>
            </w:tcMar>
          </w:tcPr>
          <w:p w14:paraId="0B26B8E2" w14:textId="77777777" w:rsidR="00C37BC8" w:rsidRPr="00886169" w:rsidRDefault="002B2AA6"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bCs/>
                <w:color w:val="000000"/>
                <w:sz w:val="24"/>
                <w:szCs w:val="24"/>
              </w:rPr>
              <w:t xml:space="preserve">Peripheral sensory </w:t>
            </w:r>
            <w:r w:rsidR="00C37BC8" w:rsidRPr="00886169">
              <w:rPr>
                <w:rFonts w:ascii="Book Antiqua" w:eastAsia="MYingHei_18030_C-Medium" w:hAnsi="Book Antiqua" w:cs="MYingHei_18030_C-Medium"/>
                <w:bCs/>
                <w:color w:val="000000"/>
                <w:sz w:val="24"/>
                <w:szCs w:val="24"/>
              </w:rPr>
              <w:t>neuropathy</w:t>
            </w:r>
          </w:p>
        </w:tc>
        <w:tc>
          <w:tcPr>
            <w:tcW w:w="316" w:type="pct"/>
            <w:tcBorders>
              <w:top w:val="nil"/>
              <w:left w:val="nil"/>
              <w:bottom w:val="nil"/>
              <w:right w:val="nil"/>
            </w:tcBorders>
            <w:shd w:val="clear" w:color="auto" w:fill="FFFFFF"/>
            <w:tcMar>
              <w:left w:w="67" w:type="dxa"/>
              <w:right w:w="67" w:type="dxa"/>
            </w:tcMar>
          </w:tcPr>
          <w:p w14:paraId="678F64C8"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13</w:t>
            </w:r>
          </w:p>
        </w:tc>
        <w:tc>
          <w:tcPr>
            <w:tcW w:w="316" w:type="pct"/>
            <w:tcBorders>
              <w:top w:val="nil"/>
              <w:left w:val="nil"/>
              <w:bottom w:val="nil"/>
              <w:right w:val="nil"/>
            </w:tcBorders>
            <w:shd w:val="clear" w:color="auto" w:fill="FFFFFF"/>
            <w:tcMar>
              <w:left w:w="67" w:type="dxa"/>
              <w:right w:w="67" w:type="dxa"/>
            </w:tcMar>
          </w:tcPr>
          <w:p w14:paraId="031A2CB8"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4</w:t>
            </w:r>
          </w:p>
        </w:tc>
        <w:tc>
          <w:tcPr>
            <w:tcW w:w="228" w:type="pct"/>
            <w:tcBorders>
              <w:top w:val="nil"/>
              <w:left w:val="nil"/>
              <w:bottom w:val="nil"/>
              <w:right w:val="nil"/>
            </w:tcBorders>
            <w:shd w:val="clear" w:color="auto" w:fill="FFFFFF"/>
            <w:tcMar>
              <w:left w:w="67" w:type="dxa"/>
              <w:right w:w="67" w:type="dxa"/>
            </w:tcMar>
          </w:tcPr>
          <w:p w14:paraId="1E323D14"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0</w:t>
            </w:r>
          </w:p>
        </w:tc>
        <w:tc>
          <w:tcPr>
            <w:tcW w:w="228" w:type="pct"/>
            <w:tcBorders>
              <w:top w:val="nil"/>
              <w:left w:val="nil"/>
              <w:bottom w:val="nil"/>
              <w:right w:val="nil"/>
            </w:tcBorders>
            <w:shd w:val="clear" w:color="auto" w:fill="FFFFFF"/>
            <w:tcMar>
              <w:left w:w="67" w:type="dxa"/>
              <w:right w:w="67" w:type="dxa"/>
            </w:tcMar>
          </w:tcPr>
          <w:p w14:paraId="085DDE85"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0</w:t>
            </w:r>
          </w:p>
        </w:tc>
        <w:tc>
          <w:tcPr>
            <w:tcW w:w="229" w:type="pct"/>
            <w:tcBorders>
              <w:top w:val="nil"/>
              <w:left w:val="nil"/>
              <w:bottom w:val="nil"/>
              <w:right w:val="nil"/>
            </w:tcBorders>
            <w:shd w:val="clear" w:color="auto" w:fill="FFFFFF"/>
            <w:tcMar>
              <w:left w:w="67" w:type="dxa"/>
              <w:right w:w="67" w:type="dxa"/>
            </w:tcMar>
          </w:tcPr>
          <w:p w14:paraId="142E4BEB"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0</w:t>
            </w:r>
          </w:p>
        </w:tc>
        <w:tc>
          <w:tcPr>
            <w:tcW w:w="400" w:type="pct"/>
            <w:tcBorders>
              <w:top w:val="nil"/>
              <w:left w:val="nil"/>
              <w:bottom w:val="nil"/>
              <w:right w:val="nil"/>
            </w:tcBorders>
            <w:shd w:val="clear" w:color="auto" w:fill="FFFFFF"/>
            <w:tcMar>
              <w:left w:w="67" w:type="dxa"/>
              <w:right w:w="67" w:type="dxa"/>
            </w:tcMar>
          </w:tcPr>
          <w:p w14:paraId="4F23214E"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17</w:t>
            </w:r>
          </w:p>
        </w:tc>
        <w:tc>
          <w:tcPr>
            <w:tcW w:w="825" w:type="pct"/>
            <w:tcBorders>
              <w:top w:val="nil"/>
              <w:left w:val="nil"/>
              <w:bottom w:val="nil"/>
              <w:right w:val="nil"/>
            </w:tcBorders>
            <w:shd w:val="clear" w:color="auto" w:fill="FFFFFF"/>
            <w:tcMar>
              <w:left w:w="67" w:type="dxa"/>
              <w:right w:w="67" w:type="dxa"/>
            </w:tcMar>
          </w:tcPr>
          <w:p w14:paraId="11C18A40"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0.0</w:t>
            </w:r>
          </w:p>
        </w:tc>
      </w:tr>
      <w:tr w:rsidR="00C37BC8" w:rsidRPr="00886169" w14:paraId="7B8B1E6F" w14:textId="77777777" w:rsidTr="002B2AA6">
        <w:trPr>
          <w:cantSplit/>
          <w:jc w:val="center"/>
        </w:trPr>
        <w:tc>
          <w:tcPr>
            <w:tcW w:w="1859" w:type="pct"/>
            <w:tcBorders>
              <w:top w:val="nil"/>
              <w:left w:val="nil"/>
              <w:bottom w:val="nil"/>
              <w:right w:val="nil"/>
            </w:tcBorders>
            <w:shd w:val="clear" w:color="auto" w:fill="FFFFFF"/>
            <w:tcMar>
              <w:left w:w="67" w:type="dxa"/>
              <w:right w:w="67" w:type="dxa"/>
            </w:tcMar>
          </w:tcPr>
          <w:p w14:paraId="0C6DDDBA"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bCs/>
                <w:color w:val="000000"/>
                <w:sz w:val="24"/>
                <w:szCs w:val="24"/>
              </w:rPr>
              <w:t>Rash</w:t>
            </w:r>
          </w:p>
        </w:tc>
        <w:tc>
          <w:tcPr>
            <w:tcW w:w="316" w:type="pct"/>
            <w:tcBorders>
              <w:top w:val="nil"/>
              <w:left w:val="nil"/>
              <w:bottom w:val="nil"/>
              <w:right w:val="nil"/>
            </w:tcBorders>
            <w:shd w:val="clear" w:color="auto" w:fill="FFFFFF"/>
            <w:tcMar>
              <w:left w:w="67" w:type="dxa"/>
              <w:right w:w="67" w:type="dxa"/>
            </w:tcMar>
          </w:tcPr>
          <w:p w14:paraId="6DDFDFCA"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1</w:t>
            </w:r>
          </w:p>
        </w:tc>
        <w:tc>
          <w:tcPr>
            <w:tcW w:w="316" w:type="pct"/>
            <w:tcBorders>
              <w:top w:val="nil"/>
              <w:left w:val="nil"/>
              <w:bottom w:val="nil"/>
              <w:right w:val="nil"/>
            </w:tcBorders>
            <w:shd w:val="clear" w:color="auto" w:fill="FFFFFF"/>
            <w:tcMar>
              <w:left w:w="67" w:type="dxa"/>
              <w:right w:w="67" w:type="dxa"/>
            </w:tcMar>
          </w:tcPr>
          <w:p w14:paraId="40994391"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0</w:t>
            </w:r>
          </w:p>
        </w:tc>
        <w:tc>
          <w:tcPr>
            <w:tcW w:w="228" w:type="pct"/>
            <w:tcBorders>
              <w:top w:val="nil"/>
              <w:left w:val="nil"/>
              <w:bottom w:val="nil"/>
              <w:right w:val="nil"/>
            </w:tcBorders>
            <w:shd w:val="clear" w:color="auto" w:fill="FFFFFF"/>
            <w:tcMar>
              <w:left w:w="67" w:type="dxa"/>
              <w:right w:w="67" w:type="dxa"/>
            </w:tcMar>
          </w:tcPr>
          <w:p w14:paraId="52C1DCD4"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1</w:t>
            </w:r>
          </w:p>
        </w:tc>
        <w:tc>
          <w:tcPr>
            <w:tcW w:w="228" w:type="pct"/>
            <w:tcBorders>
              <w:top w:val="nil"/>
              <w:left w:val="nil"/>
              <w:bottom w:val="nil"/>
              <w:right w:val="nil"/>
            </w:tcBorders>
            <w:shd w:val="clear" w:color="auto" w:fill="FFFFFF"/>
            <w:tcMar>
              <w:left w:w="67" w:type="dxa"/>
              <w:right w:w="67" w:type="dxa"/>
            </w:tcMar>
          </w:tcPr>
          <w:p w14:paraId="724191F8"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0</w:t>
            </w:r>
          </w:p>
        </w:tc>
        <w:tc>
          <w:tcPr>
            <w:tcW w:w="229" w:type="pct"/>
            <w:tcBorders>
              <w:top w:val="nil"/>
              <w:left w:val="nil"/>
              <w:bottom w:val="nil"/>
              <w:right w:val="nil"/>
            </w:tcBorders>
            <w:shd w:val="clear" w:color="auto" w:fill="FFFFFF"/>
            <w:tcMar>
              <w:left w:w="67" w:type="dxa"/>
              <w:right w:w="67" w:type="dxa"/>
            </w:tcMar>
          </w:tcPr>
          <w:p w14:paraId="5889D8F1"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0</w:t>
            </w:r>
          </w:p>
        </w:tc>
        <w:tc>
          <w:tcPr>
            <w:tcW w:w="400" w:type="pct"/>
            <w:tcBorders>
              <w:top w:val="nil"/>
              <w:left w:val="nil"/>
              <w:bottom w:val="nil"/>
              <w:right w:val="nil"/>
            </w:tcBorders>
            <w:shd w:val="clear" w:color="auto" w:fill="FFFFFF"/>
            <w:tcMar>
              <w:left w:w="67" w:type="dxa"/>
              <w:right w:w="67" w:type="dxa"/>
            </w:tcMar>
          </w:tcPr>
          <w:p w14:paraId="3B548D83"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2</w:t>
            </w:r>
          </w:p>
        </w:tc>
        <w:tc>
          <w:tcPr>
            <w:tcW w:w="825" w:type="pct"/>
            <w:tcBorders>
              <w:top w:val="nil"/>
              <w:left w:val="nil"/>
              <w:bottom w:val="nil"/>
              <w:right w:val="nil"/>
            </w:tcBorders>
            <w:shd w:val="clear" w:color="auto" w:fill="FFFFFF"/>
            <w:tcMar>
              <w:left w:w="67" w:type="dxa"/>
              <w:right w:w="67" w:type="dxa"/>
            </w:tcMar>
          </w:tcPr>
          <w:p w14:paraId="35C5AD03"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2.1</w:t>
            </w:r>
          </w:p>
        </w:tc>
      </w:tr>
      <w:tr w:rsidR="00C37BC8" w:rsidRPr="00886169" w14:paraId="565F2A01" w14:textId="77777777" w:rsidTr="002B2AA6">
        <w:trPr>
          <w:cantSplit/>
          <w:jc w:val="center"/>
        </w:trPr>
        <w:tc>
          <w:tcPr>
            <w:tcW w:w="1859" w:type="pct"/>
            <w:tcBorders>
              <w:top w:val="nil"/>
              <w:left w:val="nil"/>
              <w:bottom w:val="nil"/>
              <w:right w:val="nil"/>
            </w:tcBorders>
            <w:shd w:val="clear" w:color="auto" w:fill="FFFFFF"/>
            <w:tcMar>
              <w:left w:w="67" w:type="dxa"/>
              <w:right w:w="67" w:type="dxa"/>
            </w:tcMar>
          </w:tcPr>
          <w:p w14:paraId="231B7A11"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bCs/>
                <w:color w:val="000000"/>
                <w:sz w:val="24"/>
                <w:szCs w:val="24"/>
              </w:rPr>
              <w:t>Thromboembolic event</w:t>
            </w:r>
          </w:p>
        </w:tc>
        <w:tc>
          <w:tcPr>
            <w:tcW w:w="316" w:type="pct"/>
            <w:tcBorders>
              <w:top w:val="nil"/>
              <w:left w:val="nil"/>
              <w:bottom w:val="nil"/>
              <w:right w:val="nil"/>
            </w:tcBorders>
            <w:shd w:val="clear" w:color="auto" w:fill="FFFFFF"/>
            <w:tcMar>
              <w:left w:w="67" w:type="dxa"/>
              <w:right w:w="67" w:type="dxa"/>
            </w:tcMar>
          </w:tcPr>
          <w:p w14:paraId="7026ADD2"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0</w:t>
            </w:r>
          </w:p>
        </w:tc>
        <w:tc>
          <w:tcPr>
            <w:tcW w:w="316" w:type="pct"/>
            <w:tcBorders>
              <w:top w:val="nil"/>
              <w:left w:val="nil"/>
              <w:bottom w:val="nil"/>
              <w:right w:val="nil"/>
            </w:tcBorders>
            <w:shd w:val="clear" w:color="auto" w:fill="FFFFFF"/>
            <w:tcMar>
              <w:left w:w="67" w:type="dxa"/>
              <w:right w:w="67" w:type="dxa"/>
            </w:tcMar>
          </w:tcPr>
          <w:p w14:paraId="16E754B7"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0</w:t>
            </w:r>
          </w:p>
        </w:tc>
        <w:tc>
          <w:tcPr>
            <w:tcW w:w="228" w:type="pct"/>
            <w:tcBorders>
              <w:top w:val="nil"/>
              <w:left w:val="nil"/>
              <w:bottom w:val="nil"/>
              <w:right w:val="nil"/>
            </w:tcBorders>
            <w:shd w:val="clear" w:color="auto" w:fill="FFFFFF"/>
            <w:tcMar>
              <w:left w:w="67" w:type="dxa"/>
              <w:right w:w="67" w:type="dxa"/>
            </w:tcMar>
          </w:tcPr>
          <w:p w14:paraId="43A9BB09"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0</w:t>
            </w:r>
          </w:p>
        </w:tc>
        <w:tc>
          <w:tcPr>
            <w:tcW w:w="228" w:type="pct"/>
            <w:tcBorders>
              <w:top w:val="nil"/>
              <w:left w:val="nil"/>
              <w:bottom w:val="nil"/>
              <w:right w:val="nil"/>
            </w:tcBorders>
            <w:shd w:val="clear" w:color="auto" w:fill="FFFFFF"/>
            <w:tcMar>
              <w:left w:w="67" w:type="dxa"/>
              <w:right w:w="67" w:type="dxa"/>
            </w:tcMar>
          </w:tcPr>
          <w:p w14:paraId="617917D7"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0</w:t>
            </w:r>
          </w:p>
        </w:tc>
        <w:tc>
          <w:tcPr>
            <w:tcW w:w="229" w:type="pct"/>
            <w:tcBorders>
              <w:top w:val="nil"/>
              <w:left w:val="nil"/>
              <w:bottom w:val="nil"/>
              <w:right w:val="nil"/>
            </w:tcBorders>
            <w:shd w:val="clear" w:color="auto" w:fill="FFFFFF"/>
            <w:tcMar>
              <w:left w:w="67" w:type="dxa"/>
              <w:right w:w="67" w:type="dxa"/>
            </w:tcMar>
          </w:tcPr>
          <w:p w14:paraId="7D948F8F"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1</w:t>
            </w:r>
          </w:p>
        </w:tc>
        <w:tc>
          <w:tcPr>
            <w:tcW w:w="400" w:type="pct"/>
            <w:tcBorders>
              <w:top w:val="nil"/>
              <w:left w:val="nil"/>
              <w:bottom w:val="nil"/>
              <w:right w:val="nil"/>
            </w:tcBorders>
            <w:shd w:val="clear" w:color="auto" w:fill="FFFFFF"/>
            <w:tcMar>
              <w:left w:w="67" w:type="dxa"/>
              <w:right w:w="67" w:type="dxa"/>
            </w:tcMar>
          </w:tcPr>
          <w:p w14:paraId="475455D6"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1</w:t>
            </w:r>
          </w:p>
        </w:tc>
        <w:tc>
          <w:tcPr>
            <w:tcW w:w="825" w:type="pct"/>
            <w:tcBorders>
              <w:top w:val="nil"/>
              <w:left w:val="nil"/>
              <w:bottom w:val="nil"/>
              <w:right w:val="nil"/>
            </w:tcBorders>
            <w:shd w:val="clear" w:color="auto" w:fill="FFFFFF"/>
            <w:tcMar>
              <w:left w:w="67" w:type="dxa"/>
              <w:right w:w="67" w:type="dxa"/>
            </w:tcMar>
          </w:tcPr>
          <w:p w14:paraId="096DDA5F"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2.1</w:t>
            </w:r>
          </w:p>
        </w:tc>
      </w:tr>
      <w:tr w:rsidR="00C37BC8" w:rsidRPr="00886169" w14:paraId="1C3D9C15" w14:textId="77777777" w:rsidTr="002B2AA6">
        <w:trPr>
          <w:cantSplit/>
          <w:jc w:val="center"/>
        </w:trPr>
        <w:tc>
          <w:tcPr>
            <w:tcW w:w="1859" w:type="pct"/>
            <w:tcBorders>
              <w:top w:val="nil"/>
              <w:left w:val="nil"/>
              <w:bottom w:val="nil"/>
              <w:right w:val="nil"/>
            </w:tcBorders>
            <w:shd w:val="clear" w:color="auto" w:fill="FFFFFF"/>
            <w:tcMar>
              <w:left w:w="67" w:type="dxa"/>
              <w:right w:w="67" w:type="dxa"/>
            </w:tcMar>
          </w:tcPr>
          <w:p w14:paraId="1BDB4ABF"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bCs/>
                <w:color w:val="000000"/>
                <w:sz w:val="24"/>
                <w:szCs w:val="24"/>
              </w:rPr>
              <w:t>Anemia</w:t>
            </w:r>
          </w:p>
        </w:tc>
        <w:tc>
          <w:tcPr>
            <w:tcW w:w="316" w:type="pct"/>
            <w:tcBorders>
              <w:top w:val="nil"/>
              <w:left w:val="nil"/>
              <w:bottom w:val="nil"/>
              <w:right w:val="nil"/>
            </w:tcBorders>
            <w:shd w:val="clear" w:color="auto" w:fill="FFFFFF"/>
            <w:tcMar>
              <w:left w:w="67" w:type="dxa"/>
              <w:right w:w="67" w:type="dxa"/>
            </w:tcMar>
          </w:tcPr>
          <w:p w14:paraId="46CF47D2"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11</w:t>
            </w:r>
          </w:p>
        </w:tc>
        <w:tc>
          <w:tcPr>
            <w:tcW w:w="316" w:type="pct"/>
            <w:tcBorders>
              <w:top w:val="nil"/>
              <w:left w:val="nil"/>
              <w:bottom w:val="nil"/>
              <w:right w:val="nil"/>
            </w:tcBorders>
            <w:shd w:val="clear" w:color="auto" w:fill="FFFFFF"/>
            <w:tcMar>
              <w:left w:w="67" w:type="dxa"/>
              <w:right w:w="67" w:type="dxa"/>
            </w:tcMar>
          </w:tcPr>
          <w:p w14:paraId="1903133E"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2</w:t>
            </w:r>
          </w:p>
        </w:tc>
        <w:tc>
          <w:tcPr>
            <w:tcW w:w="228" w:type="pct"/>
            <w:tcBorders>
              <w:top w:val="nil"/>
              <w:left w:val="nil"/>
              <w:bottom w:val="nil"/>
              <w:right w:val="nil"/>
            </w:tcBorders>
            <w:shd w:val="clear" w:color="auto" w:fill="FFFFFF"/>
            <w:tcMar>
              <w:left w:w="67" w:type="dxa"/>
              <w:right w:w="67" w:type="dxa"/>
            </w:tcMar>
          </w:tcPr>
          <w:p w14:paraId="2605DDBC"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3</w:t>
            </w:r>
          </w:p>
        </w:tc>
        <w:tc>
          <w:tcPr>
            <w:tcW w:w="228" w:type="pct"/>
            <w:tcBorders>
              <w:top w:val="nil"/>
              <w:left w:val="nil"/>
              <w:bottom w:val="nil"/>
              <w:right w:val="nil"/>
            </w:tcBorders>
            <w:shd w:val="clear" w:color="auto" w:fill="FFFFFF"/>
            <w:tcMar>
              <w:left w:w="67" w:type="dxa"/>
              <w:right w:w="67" w:type="dxa"/>
            </w:tcMar>
          </w:tcPr>
          <w:p w14:paraId="4A182F37"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0</w:t>
            </w:r>
          </w:p>
        </w:tc>
        <w:tc>
          <w:tcPr>
            <w:tcW w:w="229" w:type="pct"/>
            <w:tcBorders>
              <w:top w:val="nil"/>
              <w:left w:val="nil"/>
              <w:bottom w:val="nil"/>
              <w:right w:val="nil"/>
            </w:tcBorders>
            <w:shd w:val="clear" w:color="auto" w:fill="FFFFFF"/>
            <w:tcMar>
              <w:left w:w="67" w:type="dxa"/>
              <w:right w:w="67" w:type="dxa"/>
            </w:tcMar>
          </w:tcPr>
          <w:p w14:paraId="1CD83A7B"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0</w:t>
            </w:r>
          </w:p>
        </w:tc>
        <w:tc>
          <w:tcPr>
            <w:tcW w:w="400" w:type="pct"/>
            <w:tcBorders>
              <w:top w:val="nil"/>
              <w:left w:val="nil"/>
              <w:bottom w:val="nil"/>
              <w:right w:val="nil"/>
            </w:tcBorders>
            <w:shd w:val="clear" w:color="auto" w:fill="FFFFFF"/>
            <w:tcMar>
              <w:left w:w="67" w:type="dxa"/>
              <w:right w:w="67" w:type="dxa"/>
            </w:tcMar>
          </w:tcPr>
          <w:p w14:paraId="2E4850EF"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16</w:t>
            </w:r>
          </w:p>
        </w:tc>
        <w:tc>
          <w:tcPr>
            <w:tcW w:w="825" w:type="pct"/>
            <w:tcBorders>
              <w:top w:val="nil"/>
              <w:left w:val="nil"/>
              <w:bottom w:val="nil"/>
              <w:right w:val="nil"/>
            </w:tcBorders>
            <w:shd w:val="clear" w:color="auto" w:fill="FFFFFF"/>
            <w:tcMar>
              <w:left w:w="67" w:type="dxa"/>
              <w:right w:w="67" w:type="dxa"/>
            </w:tcMar>
          </w:tcPr>
          <w:p w14:paraId="2755A8E8"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6.3</w:t>
            </w:r>
          </w:p>
        </w:tc>
      </w:tr>
      <w:tr w:rsidR="00C37BC8" w:rsidRPr="00886169" w14:paraId="42050E63" w14:textId="77777777" w:rsidTr="002B2AA6">
        <w:trPr>
          <w:cantSplit/>
          <w:jc w:val="center"/>
        </w:trPr>
        <w:tc>
          <w:tcPr>
            <w:tcW w:w="1859" w:type="pct"/>
            <w:tcBorders>
              <w:top w:val="nil"/>
              <w:left w:val="nil"/>
              <w:bottom w:val="nil"/>
              <w:right w:val="nil"/>
            </w:tcBorders>
            <w:shd w:val="clear" w:color="auto" w:fill="FFFFFF"/>
            <w:tcMar>
              <w:left w:w="67" w:type="dxa"/>
              <w:right w:w="67" w:type="dxa"/>
            </w:tcMar>
          </w:tcPr>
          <w:p w14:paraId="02999644"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bCs/>
                <w:color w:val="000000"/>
                <w:sz w:val="24"/>
                <w:szCs w:val="24"/>
              </w:rPr>
              <w:t>Thrombocytopenia</w:t>
            </w:r>
          </w:p>
        </w:tc>
        <w:tc>
          <w:tcPr>
            <w:tcW w:w="316" w:type="pct"/>
            <w:tcBorders>
              <w:top w:val="nil"/>
              <w:left w:val="nil"/>
              <w:bottom w:val="nil"/>
              <w:right w:val="nil"/>
            </w:tcBorders>
            <w:shd w:val="clear" w:color="auto" w:fill="FFFFFF"/>
            <w:tcMar>
              <w:left w:w="67" w:type="dxa"/>
              <w:right w:w="67" w:type="dxa"/>
            </w:tcMar>
          </w:tcPr>
          <w:p w14:paraId="592670DD"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7</w:t>
            </w:r>
          </w:p>
        </w:tc>
        <w:tc>
          <w:tcPr>
            <w:tcW w:w="316" w:type="pct"/>
            <w:tcBorders>
              <w:top w:val="nil"/>
              <w:left w:val="nil"/>
              <w:bottom w:val="nil"/>
              <w:right w:val="nil"/>
            </w:tcBorders>
            <w:shd w:val="clear" w:color="auto" w:fill="FFFFFF"/>
            <w:tcMar>
              <w:left w:w="67" w:type="dxa"/>
              <w:right w:w="67" w:type="dxa"/>
            </w:tcMar>
          </w:tcPr>
          <w:p w14:paraId="32C4B70A"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6</w:t>
            </w:r>
          </w:p>
        </w:tc>
        <w:tc>
          <w:tcPr>
            <w:tcW w:w="228" w:type="pct"/>
            <w:tcBorders>
              <w:top w:val="nil"/>
              <w:left w:val="nil"/>
              <w:bottom w:val="nil"/>
              <w:right w:val="nil"/>
            </w:tcBorders>
            <w:shd w:val="clear" w:color="auto" w:fill="FFFFFF"/>
            <w:tcMar>
              <w:left w:w="67" w:type="dxa"/>
              <w:right w:w="67" w:type="dxa"/>
            </w:tcMar>
          </w:tcPr>
          <w:p w14:paraId="3FAEC290"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4</w:t>
            </w:r>
          </w:p>
        </w:tc>
        <w:tc>
          <w:tcPr>
            <w:tcW w:w="228" w:type="pct"/>
            <w:tcBorders>
              <w:top w:val="nil"/>
              <w:left w:val="nil"/>
              <w:bottom w:val="nil"/>
              <w:right w:val="nil"/>
            </w:tcBorders>
            <w:shd w:val="clear" w:color="auto" w:fill="FFFFFF"/>
            <w:tcMar>
              <w:left w:w="67" w:type="dxa"/>
              <w:right w:w="67" w:type="dxa"/>
            </w:tcMar>
          </w:tcPr>
          <w:p w14:paraId="2E6AF68A"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1</w:t>
            </w:r>
          </w:p>
        </w:tc>
        <w:tc>
          <w:tcPr>
            <w:tcW w:w="229" w:type="pct"/>
            <w:tcBorders>
              <w:top w:val="nil"/>
              <w:left w:val="nil"/>
              <w:bottom w:val="nil"/>
              <w:right w:val="nil"/>
            </w:tcBorders>
            <w:shd w:val="clear" w:color="auto" w:fill="FFFFFF"/>
            <w:tcMar>
              <w:left w:w="67" w:type="dxa"/>
              <w:right w:w="67" w:type="dxa"/>
            </w:tcMar>
          </w:tcPr>
          <w:p w14:paraId="5880D902"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0</w:t>
            </w:r>
          </w:p>
        </w:tc>
        <w:tc>
          <w:tcPr>
            <w:tcW w:w="400" w:type="pct"/>
            <w:tcBorders>
              <w:top w:val="nil"/>
              <w:left w:val="nil"/>
              <w:bottom w:val="nil"/>
              <w:right w:val="nil"/>
            </w:tcBorders>
            <w:shd w:val="clear" w:color="auto" w:fill="FFFFFF"/>
            <w:tcMar>
              <w:left w:w="67" w:type="dxa"/>
              <w:right w:w="67" w:type="dxa"/>
            </w:tcMar>
          </w:tcPr>
          <w:p w14:paraId="62120980"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18</w:t>
            </w:r>
          </w:p>
        </w:tc>
        <w:tc>
          <w:tcPr>
            <w:tcW w:w="825" w:type="pct"/>
            <w:tcBorders>
              <w:top w:val="nil"/>
              <w:left w:val="nil"/>
              <w:bottom w:val="nil"/>
              <w:right w:val="nil"/>
            </w:tcBorders>
            <w:shd w:val="clear" w:color="auto" w:fill="FFFFFF"/>
            <w:tcMar>
              <w:left w:w="67" w:type="dxa"/>
              <w:right w:w="67" w:type="dxa"/>
            </w:tcMar>
          </w:tcPr>
          <w:p w14:paraId="6903634A"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10.4</w:t>
            </w:r>
          </w:p>
        </w:tc>
      </w:tr>
      <w:tr w:rsidR="00C37BC8" w:rsidRPr="00886169" w14:paraId="7A1DC114" w14:textId="77777777" w:rsidTr="002B2AA6">
        <w:trPr>
          <w:cantSplit/>
          <w:jc w:val="center"/>
        </w:trPr>
        <w:tc>
          <w:tcPr>
            <w:tcW w:w="1859" w:type="pct"/>
            <w:tcBorders>
              <w:top w:val="nil"/>
              <w:left w:val="nil"/>
              <w:bottom w:val="nil"/>
              <w:right w:val="nil"/>
            </w:tcBorders>
            <w:shd w:val="clear" w:color="auto" w:fill="FFFFFF"/>
            <w:tcMar>
              <w:left w:w="67" w:type="dxa"/>
              <w:right w:w="67" w:type="dxa"/>
            </w:tcMar>
          </w:tcPr>
          <w:p w14:paraId="5705B325"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bCs/>
                <w:color w:val="000000"/>
                <w:sz w:val="24"/>
                <w:szCs w:val="24"/>
              </w:rPr>
              <w:t>Leukopenia</w:t>
            </w:r>
          </w:p>
        </w:tc>
        <w:tc>
          <w:tcPr>
            <w:tcW w:w="316" w:type="pct"/>
            <w:tcBorders>
              <w:top w:val="nil"/>
              <w:left w:val="nil"/>
              <w:bottom w:val="nil"/>
              <w:right w:val="nil"/>
            </w:tcBorders>
            <w:shd w:val="clear" w:color="auto" w:fill="FFFFFF"/>
            <w:tcMar>
              <w:left w:w="67" w:type="dxa"/>
              <w:right w:w="67" w:type="dxa"/>
            </w:tcMar>
          </w:tcPr>
          <w:p w14:paraId="10B681B7"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11</w:t>
            </w:r>
          </w:p>
        </w:tc>
        <w:tc>
          <w:tcPr>
            <w:tcW w:w="316" w:type="pct"/>
            <w:tcBorders>
              <w:top w:val="nil"/>
              <w:left w:val="nil"/>
              <w:bottom w:val="nil"/>
              <w:right w:val="nil"/>
            </w:tcBorders>
            <w:shd w:val="clear" w:color="auto" w:fill="FFFFFF"/>
            <w:tcMar>
              <w:left w:w="67" w:type="dxa"/>
              <w:right w:w="67" w:type="dxa"/>
            </w:tcMar>
          </w:tcPr>
          <w:p w14:paraId="449AF2D7"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14</w:t>
            </w:r>
          </w:p>
        </w:tc>
        <w:tc>
          <w:tcPr>
            <w:tcW w:w="228" w:type="pct"/>
            <w:tcBorders>
              <w:top w:val="nil"/>
              <w:left w:val="nil"/>
              <w:bottom w:val="nil"/>
              <w:right w:val="nil"/>
            </w:tcBorders>
            <w:shd w:val="clear" w:color="auto" w:fill="FFFFFF"/>
            <w:tcMar>
              <w:left w:w="67" w:type="dxa"/>
              <w:right w:w="67" w:type="dxa"/>
            </w:tcMar>
          </w:tcPr>
          <w:p w14:paraId="07630623"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3</w:t>
            </w:r>
          </w:p>
        </w:tc>
        <w:tc>
          <w:tcPr>
            <w:tcW w:w="228" w:type="pct"/>
            <w:tcBorders>
              <w:top w:val="nil"/>
              <w:left w:val="nil"/>
              <w:bottom w:val="nil"/>
              <w:right w:val="nil"/>
            </w:tcBorders>
            <w:shd w:val="clear" w:color="auto" w:fill="FFFFFF"/>
            <w:tcMar>
              <w:left w:w="67" w:type="dxa"/>
              <w:right w:w="67" w:type="dxa"/>
            </w:tcMar>
          </w:tcPr>
          <w:p w14:paraId="7CEF32FF"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1</w:t>
            </w:r>
          </w:p>
        </w:tc>
        <w:tc>
          <w:tcPr>
            <w:tcW w:w="229" w:type="pct"/>
            <w:tcBorders>
              <w:top w:val="nil"/>
              <w:left w:val="nil"/>
              <w:bottom w:val="nil"/>
              <w:right w:val="nil"/>
            </w:tcBorders>
            <w:shd w:val="clear" w:color="auto" w:fill="FFFFFF"/>
            <w:tcMar>
              <w:left w:w="67" w:type="dxa"/>
              <w:right w:w="67" w:type="dxa"/>
            </w:tcMar>
          </w:tcPr>
          <w:p w14:paraId="7F844902"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0</w:t>
            </w:r>
          </w:p>
        </w:tc>
        <w:tc>
          <w:tcPr>
            <w:tcW w:w="400" w:type="pct"/>
            <w:tcBorders>
              <w:top w:val="nil"/>
              <w:left w:val="nil"/>
              <w:bottom w:val="nil"/>
              <w:right w:val="nil"/>
            </w:tcBorders>
            <w:shd w:val="clear" w:color="auto" w:fill="FFFFFF"/>
            <w:tcMar>
              <w:left w:w="67" w:type="dxa"/>
              <w:right w:w="67" w:type="dxa"/>
            </w:tcMar>
          </w:tcPr>
          <w:p w14:paraId="10F1D2FB"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29</w:t>
            </w:r>
          </w:p>
        </w:tc>
        <w:tc>
          <w:tcPr>
            <w:tcW w:w="825" w:type="pct"/>
            <w:tcBorders>
              <w:top w:val="nil"/>
              <w:left w:val="nil"/>
              <w:bottom w:val="nil"/>
              <w:right w:val="nil"/>
            </w:tcBorders>
            <w:shd w:val="clear" w:color="auto" w:fill="FFFFFF"/>
            <w:tcMar>
              <w:left w:w="67" w:type="dxa"/>
              <w:right w:w="67" w:type="dxa"/>
            </w:tcMar>
          </w:tcPr>
          <w:p w14:paraId="2837A766"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8.3</w:t>
            </w:r>
          </w:p>
        </w:tc>
      </w:tr>
      <w:tr w:rsidR="00C37BC8" w:rsidRPr="00886169" w14:paraId="19C0ED1F" w14:textId="77777777" w:rsidTr="002B2AA6">
        <w:trPr>
          <w:cantSplit/>
          <w:jc w:val="center"/>
        </w:trPr>
        <w:tc>
          <w:tcPr>
            <w:tcW w:w="1859" w:type="pct"/>
            <w:tcBorders>
              <w:top w:val="nil"/>
              <w:left w:val="nil"/>
              <w:bottom w:val="nil"/>
              <w:right w:val="nil"/>
            </w:tcBorders>
            <w:shd w:val="clear" w:color="auto" w:fill="FFFFFF"/>
            <w:tcMar>
              <w:left w:w="67" w:type="dxa"/>
              <w:right w:w="67" w:type="dxa"/>
            </w:tcMar>
          </w:tcPr>
          <w:p w14:paraId="628511FA" w14:textId="77777777" w:rsidR="00C37BC8" w:rsidRPr="00886169" w:rsidRDefault="00C37BC8" w:rsidP="00EF47CA">
            <w:pPr>
              <w:keepNext/>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bCs/>
                <w:color w:val="000000"/>
                <w:sz w:val="24"/>
                <w:szCs w:val="24"/>
              </w:rPr>
              <w:t>Neutropenia</w:t>
            </w:r>
          </w:p>
        </w:tc>
        <w:tc>
          <w:tcPr>
            <w:tcW w:w="316" w:type="pct"/>
            <w:tcBorders>
              <w:top w:val="nil"/>
              <w:left w:val="nil"/>
              <w:bottom w:val="nil"/>
              <w:right w:val="nil"/>
            </w:tcBorders>
            <w:shd w:val="clear" w:color="auto" w:fill="FFFFFF"/>
            <w:tcMar>
              <w:left w:w="67" w:type="dxa"/>
              <w:right w:w="67" w:type="dxa"/>
            </w:tcMar>
          </w:tcPr>
          <w:p w14:paraId="260F8B73" w14:textId="77777777" w:rsidR="00C37BC8" w:rsidRPr="00886169" w:rsidRDefault="00C37BC8" w:rsidP="00EF47CA">
            <w:pPr>
              <w:keepNext/>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7</w:t>
            </w:r>
          </w:p>
        </w:tc>
        <w:tc>
          <w:tcPr>
            <w:tcW w:w="316" w:type="pct"/>
            <w:tcBorders>
              <w:top w:val="nil"/>
              <w:left w:val="nil"/>
              <w:bottom w:val="nil"/>
              <w:right w:val="nil"/>
            </w:tcBorders>
            <w:shd w:val="clear" w:color="auto" w:fill="FFFFFF"/>
            <w:tcMar>
              <w:left w:w="67" w:type="dxa"/>
              <w:right w:w="67" w:type="dxa"/>
            </w:tcMar>
          </w:tcPr>
          <w:p w14:paraId="3D657645" w14:textId="77777777" w:rsidR="00C37BC8" w:rsidRPr="00886169" w:rsidRDefault="00C37BC8" w:rsidP="00EF47CA">
            <w:pPr>
              <w:keepNext/>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5</w:t>
            </w:r>
          </w:p>
        </w:tc>
        <w:tc>
          <w:tcPr>
            <w:tcW w:w="228" w:type="pct"/>
            <w:tcBorders>
              <w:top w:val="nil"/>
              <w:left w:val="nil"/>
              <w:bottom w:val="nil"/>
              <w:right w:val="nil"/>
            </w:tcBorders>
            <w:shd w:val="clear" w:color="auto" w:fill="FFFFFF"/>
            <w:tcMar>
              <w:left w:w="67" w:type="dxa"/>
              <w:right w:w="67" w:type="dxa"/>
            </w:tcMar>
          </w:tcPr>
          <w:p w14:paraId="78771772" w14:textId="77777777" w:rsidR="00C37BC8" w:rsidRPr="00886169" w:rsidRDefault="00C37BC8" w:rsidP="00EF47CA">
            <w:pPr>
              <w:keepNext/>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9</w:t>
            </w:r>
          </w:p>
        </w:tc>
        <w:tc>
          <w:tcPr>
            <w:tcW w:w="228" w:type="pct"/>
            <w:tcBorders>
              <w:top w:val="nil"/>
              <w:left w:val="nil"/>
              <w:bottom w:val="nil"/>
              <w:right w:val="nil"/>
            </w:tcBorders>
            <w:shd w:val="clear" w:color="auto" w:fill="FFFFFF"/>
            <w:tcMar>
              <w:left w:w="67" w:type="dxa"/>
              <w:right w:w="67" w:type="dxa"/>
            </w:tcMar>
          </w:tcPr>
          <w:p w14:paraId="0BCB5D37" w14:textId="77777777" w:rsidR="00C37BC8" w:rsidRPr="00886169" w:rsidRDefault="00C37BC8" w:rsidP="00EF47CA">
            <w:pPr>
              <w:keepNext/>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4</w:t>
            </w:r>
          </w:p>
        </w:tc>
        <w:tc>
          <w:tcPr>
            <w:tcW w:w="229" w:type="pct"/>
            <w:tcBorders>
              <w:top w:val="nil"/>
              <w:left w:val="nil"/>
              <w:bottom w:val="nil"/>
              <w:right w:val="nil"/>
            </w:tcBorders>
            <w:shd w:val="clear" w:color="auto" w:fill="FFFFFF"/>
            <w:tcMar>
              <w:left w:w="67" w:type="dxa"/>
              <w:right w:w="67" w:type="dxa"/>
            </w:tcMar>
          </w:tcPr>
          <w:p w14:paraId="13C3B092" w14:textId="77777777" w:rsidR="00C37BC8" w:rsidRPr="00886169" w:rsidRDefault="00C37BC8" w:rsidP="00EF47CA">
            <w:pPr>
              <w:keepNext/>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0</w:t>
            </w:r>
          </w:p>
        </w:tc>
        <w:tc>
          <w:tcPr>
            <w:tcW w:w="400" w:type="pct"/>
            <w:tcBorders>
              <w:top w:val="nil"/>
              <w:left w:val="nil"/>
              <w:bottom w:val="nil"/>
              <w:right w:val="nil"/>
            </w:tcBorders>
            <w:shd w:val="clear" w:color="auto" w:fill="FFFFFF"/>
            <w:tcMar>
              <w:left w:w="67" w:type="dxa"/>
              <w:right w:w="67" w:type="dxa"/>
            </w:tcMar>
          </w:tcPr>
          <w:p w14:paraId="55597D3F" w14:textId="77777777" w:rsidR="00C37BC8" w:rsidRPr="00886169" w:rsidRDefault="00C37BC8" w:rsidP="00EF47CA">
            <w:pPr>
              <w:keepNext/>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25</w:t>
            </w:r>
          </w:p>
        </w:tc>
        <w:tc>
          <w:tcPr>
            <w:tcW w:w="825" w:type="pct"/>
            <w:tcBorders>
              <w:top w:val="nil"/>
              <w:left w:val="nil"/>
              <w:bottom w:val="nil"/>
              <w:right w:val="nil"/>
            </w:tcBorders>
            <w:shd w:val="clear" w:color="auto" w:fill="FFFFFF"/>
            <w:tcMar>
              <w:left w:w="67" w:type="dxa"/>
              <w:right w:w="67" w:type="dxa"/>
            </w:tcMar>
          </w:tcPr>
          <w:p w14:paraId="6526BA2B" w14:textId="77777777" w:rsidR="00C37BC8" w:rsidRPr="00886169" w:rsidRDefault="00C37BC8" w:rsidP="00EF47CA">
            <w:pPr>
              <w:keepNext/>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27.1</w:t>
            </w:r>
          </w:p>
        </w:tc>
      </w:tr>
      <w:tr w:rsidR="00C37BC8" w:rsidRPr="00886169" w14:paraId="4EF806B2" w14:textId="77777777" w:rsidTr="002B2AA6">
        <w:trPr>
          <w:cantSplit/>
          <w:jc w:val="center"/>
        </w:trPr>
        <w:tc>
          <w:tcPr>
            <w:tcW w:w="1859" w:type="pct"/>
            <w:tcBorders>
              <w:top w:val="nil"/>
              <w:left w:val="nil"/>
              <w:bottom w:val="single" w:sz="4" w:space="0" w:color="000000"/>
              <w:right w:val="nil"/>
            </w:tcBorders>
            <w:shd w:val="clear" w:color="auto" w:fill="FFFFFF"/>
            <w:tcMar>
              <w:left w:w="67" w:type="dxa"/>
              <w:right w:w="67" w:type="dxa"/>
            </w:tcMar>
          </w:tcPr>
          <w:p w14:paraId="19558E83"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bCs/>
                <w:color w:val="000000"/>
                <w:sz w:val="24"/>
                <w:szCs w:val="24"/>
              </w:rPr>
              <w:t>Febrile neutropenia</w:t>
            </w:r>
          </w:p>
        </w:tc>
        <w:tc>
          <w:tcPr>
            <w:tcW w:w="316" w:type="pct"/>
            <w:tcBorders>
              <w:top w:val="nil"/>
              <w:left w:val="nil"/>
              <w:bottom w:val="single" w:sz="4" w:space="0" w:color="000000"/>
              <w:right w:val="nil"/>
            </w:tcBorders>
            <w:shd w:val="clear" w:color="auto" w:fill="FFFFFF"/>
            <w:tcMar>
              <w:left w:w="67" w:type="dxa"/>
              <w:right w:w="67" w:type="dxa"/>
            </w:tcMar>
          </w:tcPr>
          <w:p w14:paraId="0248FFAD"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4</w:t>
            </w:r>
          </w:p>
        </w:tc>
        <w:tc>
          <w:tcPr>
            <w:tcW w:w="316" w:type="pct"/>
            <w:tcBorders>
              <w:top w:val="nil"/>
              <w:left w:val="nil"/>
              <w:bottom w:val="single" w:sz="4" w:space="0" w:color="000000"/>
              <w:right w:val="nil"/>
            </w:tcBorders>
            <w:shd w:val="clear" w:color="auto" w:fill="FFFFFF"/>
            <w:tcMar>
              <w:left w:w="67" w:type="dxa"/>
              <w:right w:w="67" w:type="dxa"/>
            </w:tcMar>
          </w:tcPr>
          <w:p w14:paraId="45853948"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0</w:t>
            </w:r>
          </w:p>
        </w:tc>
        <w:tc>
          <w:tcPr>
            <w:tcW w:w="228" w:type="pct"/>
            <w:tcBorders>
              <w:top w:val="nil"/>
              <w:left w:val="nil"/>
              <w:bottom w:val="single" w:sz="4" w:space="0" w:color="000000"/>
              <w:right w:val="nil"/>
            </w:tcBorders>
            <w:shd w:val="clear" w:color="auto" w:fill="FFFFFF"/>
            <w:tcMar>
              <w:left w:w="67" w:type="dxa"/>
              <w:right w:w="67" w:type="dxa"/>
            </w:tcMar>
          </w:tcPr>
          <w:p w14:paraId="22F36A29"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0</w:t>
            </w:r>
          </w:p>
        </w:tc>
        <w:tc>
          <w:tcPr>
            <w:tcW w:w="228" w:type="pct"/>
            <w:tcBorders>
              <w:top w:val="nil"/>
              <w:left w:val="nil"/>
              <w:bottom w:val="single" w:sz="4" w:space="0" w:color="000000"/>
              <w:right w:val="nil"/>
            </w:tcBorders>
            <w:shd w:val="clear" w:color="auto" w:fill="FFFFFF"/>
            <w:tcMar>
              <w:left w:w="67" w:type="dxa"/>
              <w:right w:w="67" w:type="dxa"/>
            </w:tcMar>
          </w:tcPr>
          <w:p w14:paraId="6F3C59B2"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0</w:t>
            </w:r>
          </w:p>
        </w:tc>
        <w:tc>
          <w:tcPr>
            <w:tcW w:w="229" w:type="pct"/>
            <w:tcBorders>
              <w:top w:val="nil"/>
              <w:left w:val="nil"/>
              <w:bottom w:val="single" w:sz="4" w:space="0" w:color="000000"/>
              <w:right w:val="nil"/>
            </w:tcBorders>
            <w:shd w:val="clear" w:color="auto" w:fill="FFFFFF"/>
            <w:tcMar>
              <w:left w:w="67" w:type="dxa"/>
              <w:right w:w="67" w:type="dxa"/>
            </w:tcMar>
          </w:tcPr>
          <w:p w14:paraId="7949E158"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0</w:t>
            </w:r>
          </w:p>
        </w:tc>
        <w:tc>
          <w:tcPr>
            <w:tcW w:w="400" w:type="pct"/>
            <w:tcBorders>
              <w:top w:val="nil"/>
              <w:left w:val="nil"/>
              <w:bottom w:val="single" w:sz="4" w:space="0" w:color="000000"/>
              <w:right w:val="nil"/>
            </w:tcBorders>
            <w:shd w:val="clear" w:color="auto" w:fill="FFFFFF"/>
            <w:tcMar>
              <w:left w:w="67" w:type="dxa"/>
              <w:right w:w="67" w:type="dxa"/>
            </w:tcMar>
          </w:tcPr>
          <w:p w14:paraId="2256EB86"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4</w:t>
            </w:r>
          </w:p>
        </w:tc>
        <w:tc>
          <w:tcPr>
            <w:tcW w:w="825" w:type="pct"/>
            <w:tcBorders>
              <w:top w:val="nil"/>
              <w:left w:val="nil"/>
              <w:bottom w:val="single" w:sz="4" w:space="0" w:color="000000"/>
              <w:right w:val="nil"/>
            </w:tcBorders>
            <w:shd w:val="clear" w:color="auto" w:fill="FFFFFF"/>
            <w:tcMar>
              <w:left w:w="67" w:type="dxa"/>
              <w:right w:w="67" w:type="dxa"/>
            </w:tcMar>
          </w:tcPr>
          <w:p w14:paraId="7B964593" w14:textId="77777777" w:rsidR="00C37BC8" w:rsidRPr="00886169" w:rsidRDefault="00C37BC8"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0.0</w:t>
            </w:r>
          </w:p>
        </w:tc>
      </w:tr>
    </w:tbl>
    <w:p w14:paraId="1C25C2E4" w14:textId="77777777" w:rsidR="00C37BC8" w:rsidRPr="00886169" w:rsidRDefault="00C37BC8" w:rsidP="00EF47CA">
      <w:pPr>
        <w:spacing w:line="360" w:lineRule="auto"/>
        <w:jc w:val="both"/>
        <w:rPr>
          <w:rFonts w:ascii="Book Antiqua" w:eastAsia="MYingHei_18030_C-Medium" w:hAnsi="Book Antiqua" w:cs="Calibri"/>
          <w:b/>
          <w:bCs/>
          <w:color w:val="000000"/>
          <w:sz w:val="24"/>
          <w:szCs w:val="24"/>
        </w:rPr>
      </w:pPr>
    </w:p>
    <w:p w14:paraId="398A7C36" w14:textId="6FB271B4" w:rsidR="003C0EB5" w:rsidRPr="00886169" w:rsidRDefault="00A42FDB" w:rsidP="00EF47CA">
      <w:pPr>
        <w:widowControl/>
        <w:spacing w:line="360" w:lineRule="auto"/>
        <w:jc w:val="both"/>
        <w:rPr>
          <w:rFonts w:ascii="Book Antiqua" w:eastAsia="MYingHei_18030_C-Medium" w:hAnsi="Book Antiqua" w:cs="Calibri"/>
          <w:b/>
          <w:bCs/>
          <w:color w:val="000000"/>
          <w:sz w:val="24"/>
          <w:szCs w:val="24"/>
        </w:rPr>
      </w:pPr>
      <w:r w:rsidRPr="00886169">
        <w:rPr>
          <w:rFonts w:ascii="Book Antiqua" w:eastAsia="MYingHei_18030_C-Medium" w:hAnsi="Book Antiqua" w:cs="Calibri"/>
          <w:b/>
          <w:bCs/>
          <w:color w:val="000000"/>
          <w:sz w:val="24"/>
          <w:szCs w:val="24"/>
        </w:rPr>
        <w:br w:type="page"/>
      </w:r>
    </w:p>
    <w:p w14:paraId="10CBE7A8" w14:textId="0A833BC6" w:rsidR="003C0EB5" w:rsidRPr="00886169" w:rsidRDefault="003C0EB5" w:rsidP="00EF47CA">
      <w:pPr>
        <w:spacing w:line="360" w:lineRule="auto"/>
        <w:jc w:val="both"/>
        <w:rPr>
          <w:rFonts w:ascii="Book Antiqua" w:eastAsia="MYingHei_18030_C-Medium" w:hAnsi="Book Antiqua" w:cs="Calibri"/>
          <w:b/>
          <w:bCs/>
          <w:color w:val="000000"/>
          <w:sz w:val="24"/>
          <w:szCs w:val="24"/>
        </w:rPr>
      </w:pPr>
      <w:r w:rsidRPr="00886169">
        <w:rPr>
          <w:rFonts w:ascii="Book Antiqua" w:eastAsia="MYingHei_18030_C-Medium" w:hAnsi="Book Antiqua" w:cs="Calibri"/>
          <w:b/>
          <w:bCs/>
          <w:color w:val="000000"/>
          <w:sz w:val="24"/>
          <w:szCs w:val="24"/>
        </w:rPr>
        <w:lastRenderedPageBreak/>
        <w:t xml:space="preserve">Table 3 </w:t>
      </w:r>
      <w:r w:rsidRPr="00886169">
        <w:rPr>
          <w:rFonts w:ascii="Book Antiqua" w:eastAsia="MYingHei_18030_C-Medium" w:hAnsi="Book Antiqua"/>
          <w:b/>
          <w:bCs/>
          <w:color w:val="000000"/>
          <w:sz w:val="24"/>
          <w:szCs w:val="24"/>
        </w:rPr>
        <w:t>Lymph node information at baseline and after chemotherapy</w:t>
      </w:r>
    </w:p>
    <w:tbl>
      <w:tblPr>
        <w:tblW w:w="4877" w:type="pct"/>
        <w:jc w:val="center"/>
        <w:tblCellMar>
          <w:left w:w="0" w:type="dxa"/>
          <w:right w:w="0" w:type="dxa"/>
        </w:tblCellMar>
        <w:tblLook w:val="0000" w:firstRow="0" w:lastRow="0" w:firstColumn="0" w:lastColumn="0" w:noHBand="0" w:noVBand="0"/>
      </w:tblPr>
      <w:tblGrid>
        <w:gridCol w:w="5761"/>
        <w:gridCol w:w="2471"/>
      </w:tblGrid>
      <w:tr w:rsidR="00C37BC8" w:rsidRPr="00886169" w14:paraId="740BE6B3" w14:textId="77777777" w:rsidTr="00433EFE">
        <w:trPr>
          <w:cantSplit/>
          <w:trHeight w:hRule="exact" w:val="442"/>
          <w:tblHeader/>
          <w:jc w:val="center"/>
        </w:trPr>
        <w:tc>
          <w:tcPr>
            <w:tcW w:w="3499" w:type="pct"/>
            <w:tcBorders>
              <w:top w:val="single" w:sz="4" w:space="0" w:color="000000"/>
              <w:left w:val="nil"/>
              <w:bottom w:val="single" w:sz="4" w:space="0" w:color="000000"/>
              <w:right w:val="nil"/>
            </w:tcBorders>
            <w:shd w:val="clear" w:color="auto" w:fill="FFFFFF"/>
            <w:tcMar>
              <w:left w:w="67" w:type="dxa"/>
              <w:right w:w="67" w:type="dxa"/>
            </w:tcMar>
            <w:vAlign w:val="bottom"/>
          </w:tcPr>
          <w:p w14:paraId="2800F9BC" w14:textId="7C00E3F9" w:rsidR="00C37BC8" w:rsidRPr="00886169" w:rsidRDefault="00C37BC8" w:rsidP="00EF47CA">
            <w:pPr>
              <w:keepNext/>
              <w:adjustRightInd w:val="0"/>
              <w:spacing w:line="360" w:lineRule="auto"/>
              <w:jc w:val="both"/>
              <w:rPr>
                <w:rFonts w:ascii="Book Antiqua" w:eastAsia="MYingHei_18030_C-Medium" w:hAnsi="Book Antiqua" w:cs="Calibri"/>
                <w:b/>
                <w:bCs/>
                <w:color w:val="000000"/>
                <w:sz w:val="24"/>
                <w:szCs w:val="24"/>
              </w:rPr>
            </w:pPr>
            <w:r w:rsidRPr="00886169">
              <w:rPr>
                <w:rFonts w:ascii="Book Antiqua" w:eastAsia="MYingHei_18030_C-Medium" w:hAnsi="Book Antiqua"/>
                <w:b/>
                <w:bCs/>
                <w:color w:val="000000"/>
                <w:sz w:val="24"/>
                <w:szCs w:val="24"/>
              </w:rPr>
              <w:t>Variable</w:t>
            </w:r>
          </w:p>
        </w:tc>
        <w:tc>
          <w:tcPr>
            <w:tcW w:w="1501" w:type="pct"/>
            <w:tcBorders>
              <w:top w:val="single" w:sz="4" w:space="0" w:color="000000"/>
              <w:left w:val="nil"/>
              <w:bottom w:val="single" w:sz="4" w:space="0" w:color="000000"/>
              <w:right w:val="nil"/>
            </w:tcBorders>
            <w:shd w:val="clear" w:color="auto" w:fill="FFFFFF"/>
            <w:tcMar>
              <w:left w:w="67" w:type="dxa"/>
              <w:right w:w="67" w:type="dxa"/>
            </w:tcMar>
            <w:vAlign w:val="bottom"/>
          </w:tcPr>
          <w:p w14:paraId="4879645C" w14:textId="6CC56355" w:rsidR="00C37BC8" w:rsidRPr="00886169" w:rsidRDefault="00F71F64">
            <w:pPr>
              <w:keepNext/>
              <w:adjustRightInd w:val="0"/>
              <w:spacing w:line="360" w:lineRule="auto"/>
              <w:jc w:val="both"/>
              <w:rPr>
                <w:rFonts w:ascii="Book Antiqua" w:eastAsia="MYingHei_18030_C-Medium" w:hAnsi="Book Antiqua" w:cs="Calibri"/>
                <w:b/>
                <w:bCs/>
                <w:color w:val="000000"/>
                <w:sz w:val="24"/>
                <w:szCs w:val="24"/>
              </w:rPr>
            </w:pPr>
            <w:r w:rsidRPr="00886169">
              <w:rPr>
                <w:rFonts w:ascii="Book Antiqua" w:eastAsia="MYingHei_18030_C-Medium" w:hAnsi="Book Antiqua"/>
                <w:b/>
                <w:bCs/>
                <w:color w:val="000000"/>
                <w:sz w:val="24"/>
                <w:szCs w:val="24"/>
              </w:rPr>
              <w:t xml:space="preserve">No. of </w:t>
            </w:r>
            <w:r w:rsidR="00C37BC8" w:rsidRPr="00886169">
              <w:rPr>
                <w:rFonts w:ascii="Book Antiqua" w:eastAsia="MYingHei_18030_C-Medium" w:hAnsi="Book Antiqua"/>
                <w:b/>
                <w:bCs/>
                <w:color w:val="000000"/>
                <w:sz w:val="24"/>
                <w:szCs w:val="24"/>
              </w:rPr>
              <w:t>patients</w:t>
            </w:r>
            <w:r w:rsidRPr="00886169">
              <w:rPr>
                <w:rFonts w:ascii="Book Antiqua" w:eastAsia="MYingHei_18030_C-Medium" w:hAnsi="Book Antiqua"/>
                <w:b/>
                <w:bCs/>
                <w:color w:val="000000"/>
                <w:sz w:val="24"/>
                <w:szCs w:val="24"/>
              </w:rPr>
              <w:t xml:space="preserve"> (%)</w:t>
            </w:r>
          </w:p>
        </w:tc>
      </w:tr>
      <w:tr w:rsidR="00C37BC8" w:rsidRPr="00886169" w14:paraId="35E19EBE"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079E5399" w14:textId="256353FD" w:rsidR="00C37BC8" w:rsidRPr="00886169" w:rsidRDefault="00C37BC8" w:rsidP="00EF47CA">
            <w:pPr>
              <w:adjustRightInd w:val="0"/>
              <w:spacing w:line="360" w:lineRule="auto"/>
              <w:jc w:val="both"/>
              <w:rPr>
                <w:rFonts w:ascii="Book Antiqua" w:eastAsia="MYingHei_18030_C-Medium" w:hAnsi="Book Antiqua"/>
                <w:b/>
                <w:bCs/>
                <w:color w:val="000000"/>
                <w:sz w:val="24"/>
                <w:szCs w:val="24"/>
              </w:rPr>
            </w:pPr>
            <w:r w:rsidRPr="00886169">
              <w:rPr>
                <w:rFonts w:ascii="Book Antiqua" w:eastAsia="MYingHei_18030_C-Medium" w:hAnsi="Book Antiqua"/>
                <w:b/>
                <w:bCs/>
                <w:color w:val="000000"/>
                <w:sz w:val="24"/>
                <w:szCs w:val="24"/>
              </w:rPr>
              <w:t xml:space="preserve">At </w:t>
            </w:r>
            <w:r w:rsidR="00455A97" w:rsidRPr="00886169">
              <w:rPr>
                <w:rFonts w:ascii="Book Antiqua" w:eastAsia="MYingHei_18030_C-Medium" w:hAnsi="Book Antiqua"/>
                <w:b/>
                <w:bCs/>
                <w:color w:val="000000"/>
                <w:sz w:val="24"/>
                <w:szCs w:val="24"/>
              </w:rPr>
              <w:t>b</w:t>
            </w:r>
            <w:r w:rsidRPr="00886169">
              <w:rPr>
                <w:rFonts w:ascii="Book Antiqua" w:eastAsia="MYingHei_18030_C-Medium" w:hAnsi="Book Antiqua"/>
                <w:b/>
                <w:bCs/>
                <w:color w:val="000000"/>
                <w:sz w:val="24"/>
                <w:szCs w:val="24"/>
              </w:rPr>
              <w:t>aseline</w:t>
            </w:r>
          </w:p>
          <w:p w14:paraId="5FF9BDB7" w14:textId="77777777" w:rsidR="00C37BC8" w:rsidRPr="00886169" w:rsidRDefault="00C37BC8" w:rsidP="00EF47CA">
            <w:pPr>
              <w:adjustRightInd w:val="0"/>
              <w:spacing w:line="360" w:lineRule="auto"/>
              <w:jc w:val="both"/>
              <w:rPr>
                <w:rFonts w:ascii="Book Antiqua" w:eastAsia="MYingHei_18030_C-Medium" w:hAnsi="Book Antiqua" w:cs="Calibri"/>
                <w:b/>
                <w:bCs/>
                <w:sz w:val="24"/>
                <w:szCs w:val="24"/>
              </w:rPr>
            </w:pPr>
            <w:r w:rsidRPr="00886169">
              <w:rPr>
                <w:rFonts w:ascii="Book Antiqua" w:eastAsia="MYingHei_18030_C-Medium" w:hAnsi="Book Antiqua"/>
                <w:b/>
                <w:bCs/>
                <w:color w:val="000000"/>
                <w:sz w:val="24"/>
                <w:szCs w:val="24"/>
              </w:rPr>
              <w:t>PAN station involved number</w:t>
            </w:r>
          </w:p>
        </w:tc>
        <w:tc>
          <w:tcPr>
            <w:tcW w:w="1501" w:type="pct"/>
            <w:tcBorders>
              <w:top w:val="nil"/>
              <w:left w:val="nil"/>
              <w:bottom w:val="nil"/>
              <w:right w:val="nil"/>
            </w:tcBorders>
            <w:shd w:val="clear" w:color="auto" w:fill="FFFFFF"/>
            <w:tcMar>
              <w:left w:w="67" w:type="dxa"/>
              <w:right w:w="67" w:type="dxa"/>
            </w:tcMar>
          </w:tcPr>
          <w:p w14:paraId="0AF00AF9" w14:textId="77777777" w:rsidR="00C37BC8" w:rsidRPr="00886169" w:rsidRDefault="00C37BC8" w:rsidP="00EF47CA">
            <w:pPr>
              <w:adjustRightInd w:val="0"/>
              <w:spacing w:line="360" w:lineRule="auto"/>
              <w:jc w:val="both"/>
              <w:rPr>
                <w:rFonts w:ascii="Book Antiqua" w:eastAsia="MYingHei_18030_C-Medium" w:hAnsi="Book Antiqua" w:cs="Calibri"/>
                <w:color w:val="000000"/>
                <w:sz w:val="24"/>
                <w:szCs w:val="24"/>
              </w:rPr>
            </w:pPr>
          </w:p>
        </w:tc>
      </w:tr>
      <w:tr w:rsidR="00C37BC8" w:rsidRPr="00886169" w14:paraId="68971DCD"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2B939FEA" w14:textId="126188ED" w:rsidR="00C37BC8" w:rsidRPr="00886169" w:rsidRDefault="00C37BC8" w:rsidP="00710A73">
            <w:pPr>
              <w:adjustRightInd w:val="0"/>
              <w:spacing w:line="360" w:lineRule="auto"/>
              <w:ind w:firstLineChars="100" w:firstLine="240"/>
              <w:jc w:val="both"/>
              <w:rPr>
                <w:rFonts w:ascii="Book Antiqua" w:eastAsia="MYingHei_18030_C-Medium" w:hAnsi="Book Antiqua" w:cs="Calibri"/>
                <w:color w:val="000000"/>
                <w:sz w:val="24"/>
                <w:szCs w:val="24"/>
              </w:rPr>
            </w:pPr>
            <w:r w:rsidRPr="00886169">
              <w:rPr>
                <w:rFonts w:ascii="Book Antiqua" w:eastAsia="MYingHei_18030_C-Medium" w:hAnsi="Book Antiqua"/>
                <w:color w:val="000000"/>
                <w:sz w:val="24"/>
                <w:szCs w:val="24"/>
              </w:rPr>
              <w:t>1-2</w:t>
            </w:r>
          </w:p>
        </w:tc>
        <w:tc>
          <w:tcPr>
            <w:tcW w:w="1501" w:type="pct"/>
            <w:tcBorders>
              <w:top w:val="nil"/>
              <w:left w:val="nil"/>
              <w:bottom w:val="nil"/>
              <w:right w:val="nil"/>
            </w:tcBorders>
            <w:shd w:val="clear" w:color="auto" w:fill="FFFFFF"/>
            <w:tcMar>
              <w:left w:w="67" w:type="dxa"/>
              <w:right w:w="67" w:type="dxa"/>
            </w:tcMar>
          </w:tcPr>
          <w:p w14:paraId="596A9305" w14:textId="77777777" w:rsidR="00C37BC8" w:rsidRPr="00886169" w:rsidRDefault="00C37BC8"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olor w:val="000000"/>
                <w:sz w:val="24"/>
                <w:szCs w:val="24"/>
              </w:rPr>
              <w:t>35 (72.9)</w:t>
            </w:r>
          </w:p>
        </w:tc>
      </w:tr>
      <w:tr w:rsidR="00C37BC8" w:rsidRPr="00886169" w14:paraId="47115DC2"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085F2C66" w14:textId="1392671F" w:rsidR="00C37BC8" w:rsidRPr="00886169" w:rsidRDefault="00C37BC8" w:rsidP="00710A73">
            <w:pPr>
              <w:adjustRightInd w:val="0"/>
              <w:spacing w:line="360" w:lineRule="auto"/>
              <w:ind w:firstLineChars="100" w:firstLine="240"/>
              <w:jc w:val="both"/>
              <w:rPr>
                <w:rFonts w:ascii="Book Antiqua" w:eastAsia="MYingHei_18030_C-Medium" w:hAnsi="Book Antiqua" w:cs="Calibri"/>
                <w:color w:val="000000"/>
                <w:sz w:val="24"/>
                <w:szCs w:val="24"/>
              </w:rPr>
            </w:pPr>
            <w:r w:rsidRPr="00886169">
              <w:rPr>
                <w:rFonts w:ascii="Book Antiqua" w:eastAsia="MYingHei_18030_C-Medium" w:hAnsi="Book Antiqua"/>
                <w:color w:val="000000"/>
                <w:sz w:val="24"/>
                <w:szCs w:val="24"/>
              </w:rPr>
              <w:t>3-4</w:t>
            </w:r>
          </w:p>
        </w:tc>
        <w:tc>
          <w:tcPr>
            <w:tcW w:w="1501" w:type="pct"/>
            <w:tcBorders>
              <w:top w:val="nil"/>
              <w:left w:val="nil"/>
              <w:bottom w:val="nil"/>
              <w:right w:val="nil"/>
            </w:tcBorders>
            <w:shd w:val="clear" w:color="auto" w:fill="FFFFFF"/>
            <w:tcMar>
              <w:left w:w="67" w:type="dxa"/>
              <w:right w:w="67" w:type="dxa"/>
            </w:tcMar>
          </w:tcPr>
          <w:p w14:paraId="4637003F" w14:textId="77777777" w:rsidR="00C37BC8" w:rsidRPr="00886169" w:rsidRDefault="00C37BC8"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olor w:val="000000"/>
                <w:sz w:val="24"/>
                <w:szCs w:val="24"/>
              </w:rPr>
              <w:t>13 (27.1)</w:t>
            </w:r>
          </w:p>
        </w:tc>
      </w:tr>
      <w:tr w:rsidR="00C37BC8" w:rsidRPr="00886169" w14:paraId="50EA94BD"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0046B266" w14:textId="77777777" w:rsidR="00C37BC8" w:rsidRPr="00886169" w:rsidRDefault="00C37BC8"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b/>
                <w:bCs/>
                <w:color w:val="000000"/>
                <w:sz w:val="24"/>
                <w:szCs w:val="24"/>
              </w:rPr>
              <w:t>PAN station involved</w:t>
            </w:r>
          </w:p>
        </w:tc>
        <w:tc>
          <w:tcPr>
            <w:tcW w:w="1501" w:type="pct"/>
            <w:tcBorders>
              <w:top w:val="nil"/>
              <w:left w:val="nil"/>
              <w:bottom w:val="nil"/>
              <w:right w:val="nil"/>
            </w:tcBorders>
            <w:shd w:val="clear" w:color="auto" w:fill="FFFFFF"/>
            <w:tcMar>
              <w:left w:w="67" w:type="dxa"/>
              <w:right w:w="67" w:type="dxa"/>
            </w:tcMar>
          </w:tcPr>
          <w:p w14:paraId="33369B24" w14:textId="77777777" w:rsidR="00C37BC8" w:rsidRPr="00886169" w:rsidRDefault="00C37BC8" w:rsidP="00EF47CA">
            <w:pPr>
              <w:adjustRightInd w:val="0"/>
              <w:spacing w:line="360" w:lineRule="auto"/>
              <w:jc w:val="both"/>
              <w:rPr>
                <w:rFonts w:ascii="Book Antiqua" w:eastAsia="MYingHei_18030_C-Medium" w:hAnsi="Book Antiqua" w:cs="Calibri"/>
                <w:color w:val="000000"/>
                <w:sz w:val="24"/>
                <w:szCs w:val="24"/>
              </w:rPr>
            </w:pPr>
          </w:p>
        </w:tc>
      </w:tr>
      <w:tr w:rsidR="00C37BC8" w:rsidRPr="00886169" w14:paraId="074286A7"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5258E4A9" w14:textId="03818429" w:rsidR="00C37BC8" w:rsidRPr="00886169" w:rsidRDefault="00C37BC8" w:rsidP="00710A73">
            <w:pPr>
              <w:adjustRightInd w:val="0"/>
              <w:spacing w:line="360" w:lineRule="auto"/>
              <w:ind w:firstLineChars="100" w:firstLine="240"/>
              <w:jc w:val="both"/>
              <w:rPr>
                <w:rFonts w:ascii="Book Antiqua" w:eastAsia="MYingHei_18030_C-Medium" w:hAnsi="Book Antiqua" w:cs="Calibri"/>
                <w:color w:val="000000"/>
                <w:sz w:val="24"/>
                <w:szCs w:val="24"/>
              </w:rPr>
            </w:pPr>
            <w:r w:rsidRPr="00886169">
              <w:rPr>
                <w:rFonts w:ascii="Book Antiqua" w:eastAsia="MYingHei_18030_C-Medium" w:hAnsi="Book Antiqua"/>
                <w:color w:val="000000"/>
                <w:sz w:val="24"/>
                <w:szCs w:val="24"/>
              </w:rPr>
              <w:t>n16a1</w:t>
            </w:r>
          </w:p>
        </w:tc>
        <w:tc>
          <w:tcPr>
            <w:tcW w:w="1501" w:type="pct"/>
            <w:tcBorders>
              <w:top w:val="nil"/>
              <w:left w:val="nil"/>
              <w:bottom w:val="nil"/>
              <w:right w:val="nil"/>
            </w:tcBorders>
            <w:shd w:val="clear" w:color="auto" w:fill="FFFFFF"/>
            <w:tcMar>
              <w:left w:w="67" w:type="dxa"/>
              <w:right w:w="67" w:type="dxa"/>
            </w:tcMar>
          </w:tcPr>
          <w:p w14:paraId="3749049B" w14:textId="77777777" w:rsidR="00C37BC8" w:rsidRPr="00886169" w:rsidRDefault="00C37BC8"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olor w:val="000000"/>
                <w:sz w:val="24"/>
                <w:szCs w:val="24"/>
              </w:rPr>
              <w:t>8 (16.7)</w:t>
            </w:r>
          </w:p>
        </w:tc>
      </w:tr>
      <w:tr w:rsidR="00C37BC8" w:rsidRPr="00886169" w14:paraId="3233504A"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1E346E11" w14:textId="525189C9" w:rsidR="00C37BC8" w:rsidRPr="00886169" w:rsidRDefault="00C37BC8" w:rsidP="00710A73">
            <w:pPr>
              <w:adjustRightInd w:val="0"/>
              <w:spacing w:line="360" w:lineRule="auto"/>
              <w:ind w:firstLineChars="100" w:firstLine="240"/>
              <w:jc w:val="both"/>
              <w:rPr>
                <w:rFonts w:ascii="Book Antiqua" w:eastAsia="MYingHei_18030_C-Medium" w:hAnsi="Book Antiqua" w:cs="Calibri"/>
                <w:color w:val="000000"/>
                <w:sz w:val="24"/>
                <w:szCs w:val="24"/>
              </w:rPr>
            </w:pPr>
            <w:r w:rsidRPr="00886169">
              <w:rPr>
                <w:rFonts w:ascii="Book Antiqua" w:eastAsia="MYingHei_18030_C-Medium" w:hAnsi="Book Antiqua"/>
                <w:color w:val="000000"/>
                <w:sz w:val="24"/>
                <w:szCs w:val="24"/>
              </w:rPr>
              <w:t>n16a2</w:t>
            </w:r>
          </w:p>
        </w:tc>
        <w:tc>
          <w:tcPr>
            <w:tcW w:w="1501" w:type="pct"/>
            <w:tcBorders>
              <w:top w:val="nil"/>
              <w:left w:val="nil"/>
              <w:bottom w:val="nil"/>
              <w:right w:val="nil"/>
            </w:tcBorders>
            <w:shd w:val="clear" w:color="auto" w:fill="FFFFFF"/>
            <w:tcMar>
              <w:left w:w="67" w:type="dxa"/>
              <w:right w:w="67" w:type="dxa"/>
            </w:tcMar>
          </w:tcPr>
          <w:p w14:paraId="5C6F3AE5" w14:textId="77777777" w:rsidR="00C37BC8" w:rsidRPr="00886169" w:rsidRDefault="00C37BC8"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olor w:val="000000"/>
                <w:sz w:val="24"/>
                <w:szCs w:val="24"/>
              </w:rPr>
              <w:t>24 (50.0)</w:t>
            </w:r>
          </w:p>
        </w:tc>
      </w:tr>
      <w:tr w:rsidR="00C37BC8" w:rsidRPr="00886169" w14:paraId="56103104"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759BEC57" w14:textId="04501B2D" w:rsidR="00C37BC8" w:rsidRPr="00886169" w:rsidRDefault="00C37BC8" w:rsidP="00710A73">
            <w:pPr>
              <w:adjustRightInd w:val="0"/>
              <w:spacing w:line="360" w:lineRule="auto"/>
              <w:ind w:firstLineChars="100" w:firstLine="240"/>
              <w:jc w:val="both"/>
              <w:rPr>
                <w:rFonts w:ascii="Book Antiqua" w:eastAsia="MYingHei_18030_C-Medium" w:hAnsi="Book Antiqua" w:cs="Calibri"/>
                <w:color w:val="000000"/>
                <w:sz w:val="24"/>
                <w:szCs w:val="24"/>
              </w:rPr>
            </w:pPr>
            <w:r w:rsidRPr="00886169">
              <w:rPr>
                <w:rFonts w:ascii="Book Antiqua" w:eastAsia="MYingHei_18030_C-Medium" w:hAnsi="Book Antiqua"/>
                <w:color w:val="000000"/>
                <w:sz w:val="24"/>
                <w:szCs w:val="24"/>
              </w:rPr>
              <w:t>n16b1</w:t>
            </w:r>
          </w:p>
        </w:tc>
        <w:tc>
          <w:tcPr>
            <w:tcW w:w="1501" w:type="pct"/>
            <w:tcBorders>
              <w:top w:val="nil"/>
              <w:left w:val="nil"/>
              <w:bottom w:val="nil"/>
              <w:right w:val="nil"/>
            </w:tcBorders>
            <w:shd w:val="clear" w:color="auto" w:fill="FFFFFF"/>
            <w:tcMar>
              <w:left w:w="67" w:type="dxa"/>
              <w:right w:w="67" w:type="dxa"/>
            </w:tcMar>
          </w:tcPr>
          <w:p w14:paraId="79C6AE0D" w14:textId="77777777" w:rsidR="00C37BC8" w:rsidRPr="00886169" w:rsidRDefault="00C37BC8"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olor w:val="000000"/>
                <w:sz w:val="24"/>
                <w:szCs w:val="24"/>
              </w:rPr>
              <w:t>34 (70.8)</w:t>
            </w:r>
          </w:p>
        </w:tc>
      </w:tr>
      <w:tr w:rsidR="00C37BC8" w:rsidRPr="00886169" w14:paraId="4E467005"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46354FE1" w14:textId="74DC3B5E" w:rsidR="00C37BC8" w:rsidRPr="00886169" w:rsidRDefault="00C37BC8" w:rsidP="00710A73">
            <w:pPr>
              <w:adjustRightInd w:val="0"/>
              <w:spacing w:line="360" w:lineRule="auto"/>
              <w:ind w:firstLineChars="100" w:firstLine="240"/>
              <w:jc w:val="both"/>
              <w:rPr>
                <w:rFonts w:ascii="Book Antiqua" w:eastAsia="MYingHei_18030_C-Medium" w:hAnsi="Book Antiqua" w:cs="Calibri"/>
                <w:b/>
                <w:color w:val="000000"/>
                <w:sz w:val="24"/>
                <w:szCs w:val="24"/>
              </w:rPr>
            </w:pPr>
            <w:r w:rsidRPr="00886169">
              <w:rPr>
                <w:rFonts w:ascii="Book Antiqua" w:eastAsia="MYingHei_18030_C-Medium" w:hAnsi="Book Antiqua"/>
                <w:color w:val="000000"/>
                <w:sz w:val="24"/>
                <w:szCs w:val="24"/>
              </w:rPr>
              <w:t>n16b2</w:t>
            </w:r>
          </w:p>
        </w:tc>
        <w:tc>
          <w:tcPr>
            <w:tcW w:w="1501" w:type="pct"/>
            <w:tcBorders>
              <w:top w:val="nil"/>
              <w:left w:val="nil"/>
              <w:bottom w:val="nil"/>
              <w:right w:val="nil"/>
            </w:tcBorders>
            <w:shd w:val="clear" w:color="auto" w:fill="FFFFFF"/>
            <w:tcMar>
              <w:left w:w="67" w:type="dxa"/>
              <w:right w:w="67" w:type="dxa"/>
            </w:tcMar>
          </w:tcPr>
          <w:p w14:paraId="06463406" w14:textId="77777777" w:rsidR="00C37BC8" w:rsidRPr="00886169" w:rsidRDefault="00C37BC8"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olor w:val="000000"/>
                <w:sz w:val="24"/>
                <w:szCs w:val="24"/>
              </w:rPr>
              <w:t>9 (18.8)</w:t>
            </w:r>
          </w:p>
        </w:tc>
      </w:tr>
      <w:tr w:rsidR="00C37BC8" w:rsidRPr="00886169" w14:paraId="08EFEB0E"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7F443F3D" w14:textId="77777777" w:rsidR="00C37BC8" w:rsidRPr="00886169" w:rsidRDefault="00C37BC8"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b/>
                <w:bCs/>
                <w:color w:val="000000"/>
                <w:sz w:val="24"/>
                <w:szCs w:val="24"/>
              </w:rPr>
              <w:t>Clinical response after chemotherapy</w:t>
            </w:r>
          </w:p>
        </w:tc>
        <w:tc>
          <w:tcPr>
            <w:tcW w:w="1501" w:type="pct"/>
            <w:tcBorders>
              <w:top w:val="nil"/>
              <w:left w:val="nil"/>
              <w:bottom w:val="nil"/>
              <w:right w:val="nil"/>
            </w:tcBorders>
            <w:shd w:val="clear" w:color="auto" w:fill="FFFFFF"/>
            <w:tcMar>
              <w:left w:w="67" w:type="dxa"/>
              <w:right w:w="67" w:type="dxa"/>
            </w:tcMar>
          </w:tcPr>
          <w:p w14:paraId="783AF5AD" w14:textId="77777777" w:rsidR="00C37BC8" w:rsidRPr="00886169" w:rsidRDefault="00C37BC8" w:rsidP="00EF47CA">
            <w:pPr>
              <w:adjustRightInd w:val="0"/>
              <w:spacing w:line="360" w:lineRule="auto"/>
              <w:jc w:val="both"/>
              <w:rPr>
                <w:rFonts w:ascii="Book Antiqua" w:eastAsia="MYingHei_18030_C-Medium" w:hAnsi="Book Antiqua" w:cs="Calibri"/>
                <w:color w:val="000000"/>
                <w:sz w:val="24"/>
                <w:szCs w:val="24"/>
              </w:rPr>
            </w:pPr>
          </w:p>
        </w:tc>
      </w:tr>
      <w:tr w:rsidR="00C37BC8" w:rsidRPr="00886169" w14:paraId="2FE7EBC9"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77193FA4" w14:textId="77777777" w:rsidR="00C37BC8" w:rsidRPr="00886169" w:rsidRDefault="00C37BC8"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b/>
                <w:bCs/>
                <w:color w:val="000000"/>
                <w:sz w:val="24"/>
                <w:szCs w:val="24"/>
              </w:rPr>
              <w:t>Overall (RECIST)</w:t>
            </w:r>
          </w:p>
        </w:tc>
        <w:tc>
          <w:tcPr>
            <w:tcW w:w="1501" w:type="pct"/>
            <w:tcBorders>
              <w:top w:val="nil"/>
              <w:left w:val="nil"/>
              <w:bottom w:val="nil"/>
              <w:right w:val="nil"/>
            </w:tcBorders>
            <w:shd w:val="clear" w:color="auto" w:fill="FFFFFF"/>
            <w:tcMar>
              <w:left w:w="67" w:type="dxa"/>
              <w:right w:w="67" w:type="dxa"/>
            </w:tcMar>
          </w:tcPr>
          <w:p w14:paraId="1EAB6254" w14:textId="77777777" w:rsidR="00C37BC8" w:rsidRPr="00886169" w:rsidRDefault="00C37BC8" w:rsidP="00EF47CA">
            <w:pPr>
              <w:adjustRightInd w:val="0"/>
              <w:spacing w:line="360" w:lineRule="auto"/>
              <w:jc w:val="both"/>
              <w:rPr>
                <w:rFonts w:ascii="Book Antiqua" w:eastAsia="MYingHei_18030_C-Medium" w:hAnsi="Book Antiqua" w:cs="Calibri"/>
                <w:color w:val="000000"/>
                <w:sz w:val="24"/>
                <w:szCs w:val="24"/>
              </w:rPr>
            </w:pPr>
          </w:p>
        </w:tc>
      </w:tr>
      <w:tr w:rsidR="00C37BC8" w:rsidRPr="00886169" w14:paraId="192DB4BA"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6F4D4B7E" w14:textId="5BF660A2" w:rsidR="00C37BC8" w:rsidRPr="00886169" w:rsidRDefault="00710A73" w:rsidP="00710A73">
            <w:pPr>
              <w:adjustRightInd w:val="0"/>
              <w:spacing w:line="360" w:lineRule="auto"/>
              <w:ind w:firstLineChars="100" w:firstLine="240"/>
              <w:jc w:val="both"/>
              <w:rPr>
                <w:rFonts w:ascii="Book Antiqua" w:eastAsia="MYingHei_18030_C-Medium" w:hAnsi="Book Antiqua" w:cs="Calibri"/>
                <w:color w:val="000000"/>
                <w:sz w:val="24"/>
                <w:szCs w:val="24"/>
              </w:rPr>
            </w:pPr>
            <w:r w:rsidRPr="00886169">
              <w:rPr>
                <w:rFonts w:ascii="Book Antiqua" w:eastAsia="MYingHei_18030_C-Medium" w:hAnsi="Book Antiqua"/>
                <w:b/>
                <w:bCs/>
                <w:color w:val="000000"/>
                <w:sz w:val="24"/>
                <w:szCs w:val="24"/>
              </w:rPr>
              <w:t>T</w:t>
            </w:r>
            <w:r w:rsidR="00C37BC8" w:rsidRPr="00886169">
              <w:rPr>
                <w:rFonts w:ascii="Book Antiqua" w:eastAsia="MYingHei_18030_C-Medium" w:hAnsi="Book Antiqua"/>
                <w:b/>
                <w:bCs/>
                <w:color w:val="000000"/>
                <w:sz w:val="24"/>
                <w:szCs w:val="24"/>
              </w:rPr>
              <w:t>arget lesions</w:t>
            </w:r>
          </w:p>
        </w:tc>
        <w:tc>
          <w:tcPr>
            <w:tcW w:w="1501" w:type="pct"/>
            <w:tcBorders>
              <w:top w:val="nil"/>
              <w:left w:val="nil"/>
              <w:bottom w:val="nil"/>
              <w:right w:val="nil"/>
            </w:tcBorders>
            <w:shd w:val="clear" w:color="auto" w:fill="FFFFFF"/>
            <w:tcMar>
              <w:left w:w="67" w:type="dxa"/>
              <w:right w:w="67" w:type="dxa"/>
            </w:tcMar>
          </w:tcPr>
          <w:p w14:paraId="035619F0" w14:textId="77777777" w:rsidR="00C37BC8" w:rsidRPr="00886169" w:rsidRDefault="00C37BC8" w:rsidP="00EF47CA">
            <w:pPr>
              <w:adjustRightInd w:val="0"/>
              <w:spacing w:line="360" w:lineRule="auto"/>
              <w:jc w:val="both"/>
              <w:rPr>
                <w:rFonts w:ascii="Book Antiqua" w:eastAsia="MYingHei_18030_C-Medium" w:hAnsi="Book Antiqua" w:cs="Calibri"/>
                <w:color w:val="000000"/>
                <w:sz w:val="24"/>
                <w:szCs w:val="24"/>
              </w:rPr>
            </w:pPr>
          </w:p>
        </w:tc>
      </w:tr>
      <w:tr w:rsidR="00C37BC8" w:rsidRPr="00886169" w14:paraId="21670C52"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097B0151" w14:textId="5B5D7CEA" w:rsidR="00C37BC8" w:rsidRPr="00886169" w:rsidRDefault="00C37BC8" w:rsidP="00710A73">
            <w:pPr>
              <w:adjustRightInd w:val="0"/>
              <w:spacing w:line="360" w:lineRule="auto"/>
              <w:ind w:firstLineChars="200" w:firstLine="480"/>
              <w:jc w:val="both"/>
              <w:rPr>
                <w:rFonts w:ascii="Book Antiqua" w:eastAsia="MYingHei_18030_C-Medium" w:hAnsi="Book Antiqua" w:cs="Calibri"/>
                <w:color w:val="000000"/>
                <w:sz w:val="24"/>
                <w:szCs w:val="24"/>
              </w:rPr>
            </w:pPr>
            <w:r w:rsidRPr="00886169">
              <w:rPr>
                <w:rFonts w:ascii="Book Antiqua" w:eastAsia="MYingHei_18030_C-Medium" w:hAnsi="Book Antiqua"/>
                <w:color w:val="000000"/>
                <w:sz w:val="24"/>
                <w:szCs w:val="24"/>
              </w:rPr>
              <w:t>CR</w:t>
            </w:r>
          </w:p>
        </w:tc>
        <w:tc>
          <w:tcPr>
            <w:tcW w:w="1501" w:type="pct"/>
            <w:tcBorders>
              <w:top w:val="nil"/>
              <w:left w:val="nil"/>
              <w:bottom w:val="nil"/>
              <w:right w:val="nil"/>
            </w:tcBorders>
            <w:shd w:val="clear" w:color="auto" w:fill="FFFFFF"/>
            <w:tcMar>
              <w:left w:w="67" w:type="dxa"/>
              <w:right w:w="67" w:type="dxa"/>
            </w:tcMar>
          </w:tcPr>
          <w:p w14:paraId="4EEE2750" w14:textId="77777777" w:rsidR="00C37BC8" w:rsidRPr="00886169" w:rsidRDefault="00C37BC8"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olor w:val="000000"/>
                <w:sz w:val="24"/>
                <w:szCs w:val="24"/>
              </w:rPr>
              <w:t>2 (4.2)</w:t>
            </w:r>
          </w:p>
        </w:tc>
      </w:tr>
      <w:tr w:rsidR="00C37BC8" w:rsidRPr="00886169" w14:paraId="2681494C"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09505A9E" w14:textId="3A5E5127" w:rsidR="00C37BC8" w:rsidRPr="00886169" w:rsidRDefault="00C37BC8" w:rsidP="00710A73">
            <w:pPr>
              <w:adjustRightInd w:val="0"/>
              <w:spacing w:line="360" w:lineRule="auto"/>
              <w:ind w:firstLineChars="200" w:firstLine="480"/>
              <w:jc w:val="both"/>
              <w:rPr>
                <w:rFonts w:ascii="Book Antiqua" w:eastAsia="MYingHei_18030_C-Medium" w:hAnsi="Book Antiqua" w:cs="Calibri"/>
                <w:sz w:val="24"/>
                <w:szCs w:val="24"/>
              </w:rPr>
            </w:pPr>
            <w:r w:rsidRPr="00886169">
              <w:rPr>
                <w:rFonts w:ascii="Book Antiqua" w:eastAsia="MYingHei_18030_C-Medium" w:hAnsi="Book Antiqua"/>
                <w:color w:val="000000"/>
                <w:sz w:val="24"/>
                <w:szCs w:val="24"/>
              </w:rPr>
              <w:t>PR</w:t>
            </w:r>
          </w:p>
        </w:tc>
        <w:tc>
          <w:tcPr>
            <w:tcW w:w="1501" w:type="pct"/>
            <w:tcBorders>
              <w:top w:val="nil"/>
              <w:left w:val="nil"/>
              <w:bottom w:val="nil"/>
              <w:right w:val="nil"/>
            </w:tcBorders>
            <w:shd w:val="clear" w:color="auto" w:fill="FFFFFF"/>
            <w:tcMar>
              <w:left w:w="67" w:type="dxa"/>
              <w:right w:w="67" w:type="dxa"/>
            </w:tcMar>
          </w:tcPr>
          <w:p w14:paraId="6AB1150B" w14:textId="77777777" w:rsidR="00C37BC8" w:rsidRPr="00886169" w:rsidRDefault="00C37BC8"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olor w:val="000000"/>
                <w:sz w:val="24"/>
                <w:szCs w:val="24"/>
              </w:rPr>
              <w:t>16 (33.3)</w:t>
            </w:r>
          </w:p>
        </w:tc>
      </w:tr>
      <w:tr w:rsidR="00C37BC8" w:rsidRPr="00886169" w14:paraId="05B53D47"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48E5BD94" w14:textId="29B2B8C2" w:rsidR="00C37BC8" w:rsidRPr="00886169" w:rsidRDefault="00C37BC8" w:rsidP="00710A73">
            <w:pPr>
              <w:adjustRightInd w:val="0"/>
              <w:spacing w:line="360" w:lineRule="auto"/>
              <w:ind w:firstLineChars="200" w:firstLine="480"/>
              <w:jc w:val="both"/>
              <w:rPr>
                <w:rFonts w:ascii="Book Antiqua" w:eastAsia="MYingHei_18030_C-Medium" w:hAnsi="Book Antiqua" w:cs="Calibri"/>
                <w:color w:val="000000"/>
                <w:sz w:val="24"/>
                <w:szCs w:val="24"/>
              </w:rPr>
            </w:pPr>
            <w:r w:rsidRPr="00886169">
              <w:rPr>
                <w:rFonts w:ascii="Book Antiqua" w:eastAsia="MYingHei_18030_C-Medium" w:hAnsi="Book Antiqua"/>
                <w:color w:val="000000"/>
                <w:sz w:val="24"/>
                <w:szCs w:val="24"/>
              </w:rPr>
              <w:t>SD</w:t>
            </w:r>
          </w:p>
        </w:tc>
        <w:tc>
          <w:tcPr>
            <w:tcW w:w="1501" w:type="pct"/>
            <w:tcBorders>
              <w:top w:val="nil"/>
              <w:left w:val="nil"/>
              <w:bottom w:val="nil"/>
              <w:right w:val="nil"/>
            </w:tcBorders>
            <w:shd w:val="clear" w:color="auto" w:fill="FFFFFF"/>
            <w:tcMar>
              <w:left w:w="67" w:type="dxa"/>
              <w:right w:w="67" w:type="dxa"/>
            </w:tcMar>
          </w:tcPr>
          <w:p w14:paraId="30A6AFDB" w14:textId="77777777" w:rsidR="00C37BC8" w:rsidRPr="00886169" w:rsidRDefault="00C37BC8"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olor w:val="000000"/>
                <w:sz w:val="24"/>
                <w:szCs w:val="24"/>
              </w:rPr>
              <w:t>6 (12.5)</w:t>
            </w:r>
          </w:p>
        </w:tc>
      </w:tr>
      <w:tr w:rsidR="00C37BC8" w:rsidRPr="00886169" w14:paraId="1010708E"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14FC82AB" w14:textId="30B7CD0F" w:rsidR="00C37BC8" w:rsidRPr="00886169" w:rsidRDefault="00C37BC8" w:rsidP="00710A73">
            <w:pPr>
              <w:adjustRightInd w:val="0"/>
              <w:spacing w:line="360" w:lineRule="auto"/>
              <w:ind w:firstLineChars="200" w:firstLine="480"/>
              <w:jc w:val="both"/>
              <w:rPr>
                <w:rFonts w:ascii="Book Antiqua" w:eastAsia="MYingHei_18030_C-Medium" w:hAnsi="Book Antiqua" w:cs="Calibri"/>
                <w:color w:val="000000"/>
                <w:sz w:val="24"/>
                <w:szCs w:val="24"/>
              </w:rPr>
            </w:pPr>
            <w:r w:rsidRPr="00886169">
              <w:rPr>
                <w:rFonts w:ascii="Book Antiqua" w:eastAsia="MYingHei_18030_C-Medium" w:hAnsi="Book Antiqua"/>
                <w:color w:val="000000"/>
                <w:sz w:val="24"/>
                <w:szCs w:val="24"/>
              </w:rPr>
              <w:t>PD</w:t>
            </w:r>
          </w:p>
        </w:tc>
        <w:tc>
          <w:tcPr>
            <w:tcW w:w="1501" w:type="pct"/>
            <w:tcBorders>
              <w:top w:val="nil"/>
              <w:left w:val="nil"/>
              <w:bottom w:val="nil"/>
              <w:right w:val="nil"/>
            </w:tcBorders>
            <w:shd w:val="clear" w:color="auto" w:fill="FFFFFF"/>
            <w:tcMar>
              <w:left w:w="67" w:type="dxa"/>
              <w:right w:w="67" w:type="dxa"/>
            </w:tcMar>
          </w:tcPr>
          <w:p w14:paraId="362DA49A" w14:textId="77777777" w:rsidR="00C37BC8" w:rsidRPr="00886169" w:rsidRDefault="00C37BC8"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olor w:val="000000"/>
                <w:sz w:val="24"/>
                <w:szCs w:val="24"/>
              </w:rPr>
              <w:t>2 (4.2)</w:t>
            </w:r>
          </w:p>
        </w:tc>
      </w:tr>
      <w:tr w:rsidR="00C37BC8" w:rsidRPr="00886169" w14:paraId="79FFBDE3"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61BAAB6F" w14:textId="1A3C2D20" w:rsidR="00C37BC8" w:rsidRPr="00886169" w:rsidRDefault="00710A73" w:rsidP="00710A73">
            <w:pPr>
              <w:adjustRightInd w:val="0"/>
              <w:spacing w:line="360" w:lineRule="auto"/>
              <w:ind w:firstLineChars="100" w:firstLine="240"/>
              <w:jc w:val="both"/>
              <w:rPr>
                <w:rFonts w:ascii="Book Antiqua" w:eastAsia="MYingHei_18030_C-Medium" w:hAnsi="Book Antiqua" w:cs="Calibri"/>
                <w:color w:val="000000"/>
                <w:sz w:val="24"/>
                <w:szCs w:val="24"/>
              </w:rPr>
            </w:pPr>
            <w:r w:rsidRPr="00886169">
              <w:rPr>
                <w:rFonts w:ascii="Book Antiqua" w:eastAsia="MYingHei_18030_C-Medium" w:hAnsi="Book Antiqua"/>
                <w:b/>
                <w:bCs/>
                <w:color w:val="000000"/>
                <w:sz w:val="24"/>
                <w:szCs w:val="24"/>
              </w:rPr>
              <w:t>N</w:t>
            </w:r>
            <w:r w:rsidR="00C37BC8" w:rsidRPr="00886169">
              <w:rPr>
                <w:rFonts w:ascii="Book Antiqua" w:eastAsia="MYingHei_18030_C-Medium" w:hAnsi="Book Antiqua"/>
                <w:b/>
                <w:bCs/>
                <w:color w:val="000000"/>
                <w:sz w:val="24"/>
                <w:szCs w:val="24"/>
              </w:rPr>
              <w:t>on-target lesions only</w:t>
            </w:r>
          </w:p>
        </w:tc>
        <w:tc>
          <w:tcPr>
            <w:tcW w:w="1501" w:type="pct"/>
            <w:tcBorders>
              <w:top w:val="nil"/>
              <w:left w:val="nil"/>
              <w:bottom w:val="nil"/>
              <w:right w:val="nil"/>
            </w:tcBorders>
            <w:shd w:val="clear" w:color="auto" w:fill="FFFFFF"/>
            <w:tcMar>
              <w:left w:w="67" w:type="dxa"/>
              <w:right w:w="67" w:type="dxa"/>
            </w:tcMar>
          </w:tcPr>
          <w:p w14:paraId="514FB5D6" w14:textId="77777777" w:rsidR="00C37BC8" w:rsidRPr="00886169" w:rsidRDefault="00C37BC8" w:rsidP="00EF47CA">
            <w:pPr>
              <w:adjustRightInd w:val="0"/>
              <w:spacing w:line="360" w:lineRule="auto"/>
              <w:jc w:val="both"/>
              <w:rPr>
                <w:rFonts w:ascii="Book Antiqua" w:eastAsia="MYingHei_18030_C-Medium" w:hAnsi="Book Antiqua" w:cs="Calibri"/>
                <w:color w:val="000000"/>
                <w:sz w:val="24"/>
                <w:szCs w:val="24"/>
              </w:rPr>
            </w:pPr>
          </w:p>
        </w:tc>
      </w:tr>
      <w:tr w:rsidR="00C37BC8" w:rsidRPr="00886169" w14:paraId="2BAE4139"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6324A3ED" w14:textId="370E001A" w:rsidR="00C37BC8" w:rsidRPr="00886169" w:rsidRDefault="00C37BC8" w:rsidP="00710A73">
            <w:pPr>
              <w:adjustRightInd w:val="0"/>
              <w:spacing w:line="360" w:lineRule="auto"/>
              <w:ind w:firstLineChars="200" w:firstLine="480"/>
              <w:jc w:val="both"/>
              <w:rPr>
                <w:rFonts w:ascii="Book Antiqua" w:eastAsia="MYingHei_18030_C-Medium" w:hAnsi="Book Antiqua" w:cs="Calibri"/>
                <w:color w:val="000000"/>
                <w:sz w:val="24"/>
                <w:szCs w:val="24"/>
              </w:rPr>
            </w:pPr>
            <w:r w:rsidRPr="00886169">
              <w:rPr>
                <w:rFonts w:ascii="Book Antiqua" w:eastAsia="MYingHei_18030_C-Medium" w:hAnsi="Book Antiqua"/>
                <w:color w:val="000000"/>
                <w:sz w:val="24"/>
                <w:szCs w:val="24"/>
              </w:rPr>
              <w:t>CR</w:t>
            </w:r>
          </w:p>
        </w:tc>
        <w:tc>
          <w:tcPr>
            <w:tcW w:w="1501" w:type="pct"/>
            <w:tcBorders>
              <w:top w:val="nil"/>
              <w:left w:val="nil"/>
              <w:bottom w:val="nil"/>
              <w:right w:val="nil"/>
            </w:tcBorders>
            <w:shd w:val="clear" w:color="auto" w:fill="FFFFFF"/>
            <w:tcMar>
              <w:left w:w="67" w:type="dxa"/>
              <w:right w:w="67" w:type="dxa"/>
            </w:tcMar>
          </w:tcPr>
          <w:p w14:paraId="0FB19BAF" w14:textId="77777777" w:rsidR="00C37BC8" w:rsidRPr="00886169" w:rsidRDefault="00C37BC8"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olor w:val="000000"/>
                <w:sz w:val="24"/>
                <w:szCs w:val="24"/>
              </w:rPr>
              <w:t>1 (2.1)</w:t>
            </w:r>
          </w:p>
        </w:tc>
      </w:tr>
      <w:tr w:rsidR="00C37BC8" w:rsidRPr="00886169" w14:paraId="4DC72DD8"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5708E778" w14:textId="2E7FE491" w:rsidR="00C37BC8" w:rsidRPr="00886169" w:rsidRDefault="00C37BC8" w:rsidP="00710A73">
            <w:pPr>
              <w:adjustRightInd w:val="0"/>
              <w:spacing w:line="360" w:lineRule="auto"/>
              <w:ind w:firstLineChars="200" w:firstLine="480"/>
              <w:jc w:val="both"/>
              <w:rPr>
                <w:rFonts w:ascii="Book Antiqua" w:eastAsia="MYingHei_18030_C-Medium" w:hAnsi="Book Antiqua" w:cs="Calibri"/>
                <w:color w:val="000000"/>
                <w:sz w:val="24"/>
                <w:szCs w:val="24"/>
              </w:rPr>
            </w:pPr>
            <w:r w:rsidRPr="00886169">
              <w:rPr>
                <w:rFonts w:ascii="Book Antiqua" w:eastAsia="MYingHei_18030_C-Medium" w:hAnsi="Book Antiqua"/>
                <w:color w:val="000000"/>
                <w:sz w:val="24"/>
                <w:szCs w:val="24"/>
              </w:rPr>
              <w:t>Non-CR/Non-PD</w:t>
            </w:r>
          </w:p>
        </w:tc>
        <w:tc>
          <w:tcPr>
            <w:tcW w:w="1501" w:type="pct"/>
            <w:tcBorders>
              <w:top w:val="nil"/>
              <w:left w:val="nil"/>
              <w:bottom w:val="nil"/>
              <w:right w:val="nil"/>
            </w:tcBorders>
            <w:shd w:val="clear" w:color="auto" w:fill="FFFFFF"/>
            <w:tcMar>
              <w:left w:w="67" w:type="dxa"/>
              <w:right w:w="67" w:type="dxa"/>
            </w:tcMar>
          </w:tcPr>
          <w:p w14:paraId="0BA4D68A" w14:textId="77777777" w:rsidR="00C37BC8" w:rsidRPr="00886169" w:rsidRDefault="00C37BC8"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olor w:val="000000"/>
                <w:sz w:val="24"/>
                <w:szCs w:val="24"/>
              </w:rPr>
              <w:t>19 (39.6)</w:t>
            </w:r>
          </w:p>
        </w:tc>
      </w:tr>
      <w:tr w:rsidR="00C37BC8" w:rsidRPr="00886169" w14:paraId="3BFA4040"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6D369CC5" w14:textId="77980CBE" w:rsidR="00C37BC8" w:rsidRPr="00886169" w:rsidRDefault="00C37BC8" w:rsidP="00710A73">
            <w:pPr>
              <w:adjustRightInd w:val="0"/>
              <w:spacing w:line="360" w:lineRule="auto"/>
              <w:ind w:firstLineChars="200" w:firstLine="480"/>
              <w:jc w:val="both"/>
              <w:rPr>
                <w:rFonts w:ascii="Book Antiqua" w:eastAsia="MYingHei_18030_C-Medium" w:hAnsi="Book Antiqua" w:cs="Calibri"/>
                <w:color w:val="000000"/>
                <w:sz w:val="24"/>
                <w:szCs w:val="24"/>
              </w:rPr>
            </w:pPr>
            <w:r w:rsidRPr="00886169">
              <w:rPr>
                <w:rFonts w:ascii="Book Antiqua" w:eastAsia="MYingHei_18030_C-Medium" w:hAnsi="Book Antiqua"/>
                <w:color w:val="000000"/>
                <w:sz w:val="24"/>
                <w:szCs w:val="24"/>
              </w:rPr>
              <w:t>PD</w:t>
            </w:r>
          </w:p>
        </w:tc>
        <w:tc>
          <w:tcPr>
            <w:tcW w:w="1501" w:type="pct"/>
            <w:tcBorders>
              <w:top w:val="nil"/>
              <w:left w:val="nil"/>
              <w:bottom w:val="nil"/>
              <w:right w:val="nil"/>
            </w:tcBorders>
            <w:shd w:val="clear" w:color="auto" w:fill="FFFFFF"/>
            <w:tcMar>
              <w:left w:w="67" w:type="dxa"/>
              <w:right w:w="67" w:type="dxa"/>
            </w:tcMar>
          </w:tcPr>
          <w:p w14:paraId="63292195" w14:textId="77777777" w:rsidR="00C37BC8" w:rsidRPr="00886169" w:rsidRDefault="00C37BC8"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olor w:val="000000"/>
                <w:sz w:val="24"/>
                <w:szCs w:val="24"/>
              </w:rPr>
              <w:t>2 (4.2)</w:t>
            </w:r>
          </w:p>
        </w:tc>
      </w:tr>
      <w:tr w:rsidR="00C37BC8" w:rsidRPr="00886169" w14:paraId="26B2CC08"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0A7F990A" w14:textId="77777777" w:rsidR="00C37BC8" w:rsidRPr="00886169" w:rsidRDefault="00C37BC8"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b/>
                <w:bCs/>
                <w:color w:val="000000"/>
                <w:sz w:val="24"/>
                <w:szCs w:val="24"/>
              </w:rPr>
              <w:t>Primary lesions (JGCA)</w:t>
            </w:r>
          </w:p>
        </w:tc>
        <w:tc>
          <w:tcPr>
            <w:tcW w:w="1501" w:type="pct"/>
            <w:tcBorders>
              <w:top w:val="nil"/>
              <w:left w:val="nil"/>
              <w:bottom w:val="nil"/>
              <w:right w:val="nil"/>
            </w:tcBorders>
            <w:shd w:val="clear" w:color="auto" w:fill="FFFFFF"/>
            <w:tcMar>
              <w:left w:w="67" w:type="dxa"/>
              <w:right w:w="67" w:type="dxa"/>
            </w:tcMar>
          </w:tcPr>
          <w:p w14:paraId="5C1EDA8A" w14:textId="77777777" w:rsidR="00C37BC8" w:rsidRPr="00886169" w:rsidRDefault="00C37BC8" w:rsidP="00EF47CA">
            <w:pPr>
              <w:adjustRightInd w:val="0"/>
              <w:spacing w:line="360" w:lineRule="auto"/>
              <w:jc w:val="both"/>
              <w:rPr>
                <w:rFonts w:ascii="Book Antiqua" w:eastAsia="MYingHei_18030_C-Medium" w:hAnsi="Book Antiqua" w:cs="Calibri"/>
                <w:color w:val="000000"/>
                <w:sz w:val="24"/>
                <w:szCs w:val="24"/>
              </w:rPr>
            </w:pPr>
          </w:p>
        </w:tc>
      </w:tr>
      <w:tr w:rsidR="00C37BC8" w:rsidRPr="00886169" w14:paraId="4807E654"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344A17F6" w14:textId="7494CAD5" w:rsidR="00C37BC8" w:rsidRPr="00886169" w:rsidRDefault="00C37BC8" w:rsidP="00710A73">
            <w:pPr>
              <w:adjustRightInd w:val="0"/>
              <w:spacing w:line="360" w:lineRule="auto"/>
              <w:ind w:firstLineChars="100" w:firstLine="240"/>
              <w:jc w:val="both"/>
              <w:rPr>
                <w:rFonts w:ascii="Book Antiqua" w:eastAsia="MYingHei_18030_C-Medium" w:hAnsi="Book Antiqua" w:cs="Calibri"/>
                <w:color w:val="000000"/>
                <w:sz w:val="24"/>
                <w:szCs w:val="24"/>
              </w:rPr>
            </w:pPr>
            <w:r w:rsidRPr="00886169">
              <w:rPr>
                <w:rFonts w:ascii="Book Antiqua" w:eastAsia="MYingHei_18030_C-Medium" w:hAnsi="Book Antiqua"/>
                <w:color w:val="000000"/>
                <w:sz w:val="24"/>
                <w:szCs w:val="24"/>
              </w:rPr>
              <w:t>CR</w:t>
            </w:r>
          </w:p>
        </w:tc>
        <w:tc>
          <w:tcPr>
            <w:tcW w:w="1501" w:type="pct"/>
            <w:tcBorders>
              <w:top w:val="nil"/>
              <w:left w:val="nil"/>
              <w:bottom w:val="nil"/>
              <w:right w:val="nil"/>
            </w:tcBorders>
            <w:shd w:val="clear" w:color="auto" w:fill="FFFFFF"/>
            <w:tcMar>
              <w:left w:w="67" w:type="dxa"/>
              <w:right w:w="67" w:type="dxa"/>
            </w:tcMar>
          </w:tcPr>
          <w:p w14:paraId="19861608" w14:textId="77777777" w:rsidR="00C37BC8" w:rsidRPr="00886169" w:rsidRDefault="00C37BC8"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olor w:val="000000"/>
                <w:sz w:val="24"/>
                <w:szCs w:val="24"/>
              </w:rPr>
              <w:t>3 (6.3)</w:t>
            </w:r>
          </w:p>
        </w:tc>
      </w:tr>
      <w:tr w:rsidR="00C37BC8" w:rsidRPr="00886169" w14:paraId="134766DD"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721C11E8" w14:textId="098D4E67" w:rsidR="00C37BC8" w:rsidRPr="00886169" w:rsidRDefault="00C37BC8" w:rsidP="00710A73">
            <w:pPr>
              <w:adjustRightInd w:val="0"/>
              <w:spacing w:line="360" w:lineRule="auto"/>
              <w:ind w:firstLineChars="100" w:firstLine="240"/>
              <w:jc w:val="both"/>
              <w:rPr>
                <w:rFonts w:ascii="Book Antiqua" w:eastAsia="MYingHei_18030_C-Medium" w:hAnsi="Book Antiqua" w:cs="Calibri"/>
                <w:color w:val="000000"/>
                <w:sz w:val="24"/>
                <w:szCs w:val="24"/>
              </w:rPr>
            </w:pPr>
            <w:r w:rsidRPr="00886169">
              <w:rPr>
                <w:rFonts w:ascii="Book Antiqua" w:eastAsia="MYingHei_18030_C-Medium" w:hAnsi="Book Antiqua"/>
                <w:color w:val="000000"/>
                <w:sz w:val="24"/>
                <w:szCs w:val="24"/>
              </w:rPr>
              <w:t>PR</w:t>
            </w:r>
          </w:p>
        </w:tc>
        <w:tc>
          <w:tcPr>
            <w:tcW w:w="1501" w:type="pct"/>
            <w:tcBorders>
              <w:top w:val="nil"/>
              <w:left w:val="nil"/>
              <w:bottom w:val="nil"/>
              <w:right w:val="nil"/>
            </w:tcBorders>
            <w:shd w:val="clear" w:color="auto" w:fill="FFFFFF"/>
            <w:tcMar>
              <w:left w:w="67" w:type="dxa"/>
              <w:right w:w="67" w:type="dxa"/>
            </w:tcMar>
          </w:tcPr>
          <w:p w14:paraId="39E7F8FA" w14:textId="77777777" w:rsidR="00C37BC8" w:rsidRPr="00886169" w:rsidRDefault="00C37BC8"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olor w:val="000000"/>
                <w:sz w:val="24"/>
                <w:szCs w:val="24"/>
              </w:rPr>
              <w:t>22 (45.8)</w:t>
            </w:r>
          </w:p>
        </w:tc>
      </w:tr>
      <w:tr w:rsidR="00C37BC8" w:rsidRPr="00886169" w14:paraId="6079CA08"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3541F02C" w14:textId="5A2404B2" w:rsidR="00C37BC8" w:rsidRPr="00886169" w:rsidRDefault="00C37BC8" w:rsidP="00710A73">
            <w:pPr>
              <w:adjustRightInd w:val="0"/>
              <w:spacing w:line="360" w:lineRule="auto"/>
              <w:ind w:firstLineChars="100" w:firstLine="240"/>
              <w:jc w:val="both"/>
              <w:rPr>
                <w:rFonts w:ascii="Book Antiqua" w:eastAsia="MYingHei_18030_C-Medium" w:hAnsi="Book Antiqua" w:cs="Calibri"/>
                <w:color w:val="000000"/>
                <w:sz w:val="24"/>
                <w:szCs w:val="24"/>
              </w:rPr>
            </w:pPr>
            <w:r w:rsidRPr="00886169">
              <w:rPr>
                <w:rFonts w:ascii="Book Antiqua" w:eastAsia="MYingHei_18030_C-Medium" w:hAnsi="Book Antiqua"/>
                <w:color w:val="000000"/>
                <w:sz w:val="24"/>
                <w:szCs w:val="24"/>
              </w:rPr>
              <w:t>SD</w:t>
            </w:r>
          </w:p>
        </w:tc>
        <w:tc>
          <w:tcPr>
            <w:tcW w:w="1501" w:type="pct"/>
            <w:tcBorders>
              <w:top w:val="nil"/>
              <w:left w:val="nil"/>
              <w:bottom w:val="nil"/>
              <w:right w:val="nil"/>
            </w:tcBorders>
            <w:shd w:val="clear" w:color="auto" w:fill="FFFFFF"/>
            <w:tcMar>
              <w:left w:w="67" w:type="dxa"/>
              <w:right w:w="67" w:type="dxa"/>
            </w:tcMar>
          </w:tcPr>
          <w:p w14:paraId="3DA79131" w14:textId="77777777" w:rsidR="00C37BC8" w:rsidRPr="00886169" w:rsidRDefault="00C37BC8"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olor w:val="000000"/>
                <w:sz w:val="24"/>
                <w:szCs w:val="24"/>
              </w:rPr>
              <w:t>19 (39.6)</w:t>
            </w:r>
          </w:p>
        </w:tc>
      </w:tr>
      <w:tr w:rsidR="00C37BC8" w:rsidRPr="00886169" w14:paraId="14B08D0C"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3B488ED1" w14:textId="1373DF4A" w:rsidR="00C37BC8" w:rsidRPr="00886169" w:rsidRDefault="00C37BC8" w:rsidP="00710A73">
            <w:pPr>
              <w:adjustRightInd w:val="0"/>
              <w:spacing w:line="360" w:lineRule="auto"/>
              <w:ind w:firstLineChars="100" w:firstLine="240"/>
              <w:jc w:val="both"/>
              <w:rPr>
                <w:rFonts w:ascii="Book Antiqua" w:eastAsia="MYingHei_18030_C-Medium" w:hAnsi="Book Antiqua" w:cs="Calibri"/>
                <w:color w:val="000000"/>
                <w:sz w:val="24"/>
                <w:szCs w:val="24"/>
              </w:rPr>
            </w:pPr>
            <w:r w:rsidRPr="00886169">
              <w:rPr>
                <w:rFonts w:ascii="Book Antiqua" w:eastAsia="MYingHei_18030_C-Medium" w:hAnsi="Book Antiqua"/>
                <w:color w:val="000000"/>
                <w:sz w:val="24"/>
                <w:szCs w:val="24"/>
              </w:rPr>
              <w:t>PD</w:t>
            </w:r>
          </w:p>
        </w:tc>
        <w:tc>
          <w:tcPr>
            <w:tcW w:w="1501" w:type="pct"/>
            <w:tcBorders>
              <w:top w:val="nil"/>
              <w:left w:val="nil"/>
              <w:bottom w:val="nil"/>
              <w:right w:val="nil"/>
            </w:tcBorders>
            <w:shd w:val="clear" w:color="auto" w:fill="FFFFFF"/>
            <w:tcMar>
              <w:left w:w="67" w:type="dxa"/>
              <w:right w:w="67" w:type="dxa"/>
            </w:tcMar>
          </w:tcPr>
          <w:p w14:paraId="699BAFB4" w14:textId="77777777" w:rsidR="00C37BC8" w:rsidRPr="00886169" w:rsidRDefault="00C37BC8"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olor w:val="000000"/>
                <w:sz w:val="24"/>
                <w:szCs w:val="24"/>
              </w:rPr>
              <w:t>4 (8.3)</w:t>
            </w:r>
          </w:p>
        </w:tc>
      </w:tr>
      <w:tr w:rsidR="00C37BC8" w:rsidRPr="00886169" w14:paraId="40889BC9"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541FB41D" w14:textId="77777777" w:rsidR="00C37BC8" w:rsidRPr="00886169" w:rsidRDefault="00C37BC8" w:rsidP="00EF47CA">
            <w:pPr>
              <w:adjustRightInd w:val="0"/>
              <w:spacing w:line="360" w:lineRule="auto"/>
              <w:jc w:val="both"/>
              <w:rPr>
                <w:rFonts w:ascii="Book Antiqua" w:eastAsia="MYingHei_18030_C-Medium" w:hAnsi="Book Antiqua"/>
                <w:color w:val="000000"/>
                <w:sz w:val="24"/>
                <w:szCs w:val="24"/>
              </w:rPr>
            </w:pPr>
            <w:r w:rsidRPr="00886169">
              <w:rPr>
                <w:rFonts w:ascii="Book Antiqua" w:eastAsia="MYingHei_18030_C-Medium" w:hAnsi="Book Antiqua"/>
                <w:b/>
                <w:bCs/>
                <w:color w:val="000000"/>
                <w:sz w:val="24"/>
                <w:szCs w:val="24"/>
              </w:rPr>
              <w:t>Metastatic lesions</w:t>
            </w:r>
          </w:p>
        </w:tc>
        <w:tc>
          <w:tcPr>
            <w:tcW w:w="1501" w:type="pct"/>
            <w:tcBorders>
              <w:top w:val="nil"/>
              <w:left w:val="nil"/>
              <w:bottom w:val="nil"/>
              <w:right w:val="nil"/>
            </w:tcBorders>
            <w:shd w:val="clear" w:color="auto" w:fill="FFFFFF"/>
            <w:tcMar>
              <w:left w:w="67" w:type="dxa"/>
              <w:right w:w="67" w:type="dxa"/>
            </w:tcMar>
          </w:tcPr>
          <w:p w14:paraId="5F4DA38F" w14:textId="77777777" w:rsidR="00C37BC8" w:rsidRPr="00886169" w:rsidRDefault="00C37BC8" w:rsidP="00EF47CA">
            <w:pPr>
              <w:adjustRightInd w:val="0"/>
              <w:spacing w:line="360" w:lineRule="auto"/>
              <w:jc w:val="both"/>
              <w:rPr>
                <w:rFonts w:ascii="Book Antiqua" w:eastAsia="MYingHei_18030_C-Medium" w:hAnsi="Book Antiqua"/>
                <w:color w:val="000000"/>
                <w:sz w:val="24"/>
                <w:szCs w:val="24"/>
              </w:rPr>
            </w:pPr>
          </w:p>
        </w:tc>
      </w:tr>
      <w:tr w:rsidR="00C37BC8" w:rsidRPr="00886169" w14:paraId="30C0C404" w14:textId="77777777" w:rsidTr="00433EFE">
        <w:trPr>
          <w:cantSplit/>
          <w:trHeight w:hRule="exact" w:val="442"/>
          <w:jc w:val="center"/>
        </w:trPr>
        <w:tc>
          <w:tcPr>
            <w:tcW w:w="3499" w:type="pct"/>
            <w:tcBorders>
              <w:top w:val="nil"/>
              <w:left w:val="nil"/>
              <w:bottom w:val="nil"/>
              <w:right w:val="nil"/>
            </w:tcBorders>
            <w:shd w:val="clear" w:color="auto" w:fill="FFFFFF"/>
            <w:tcMar>
              <w:left w:w="67" w:type="dxa"/>
              <w:right w:w="67" w:type="dxa"/>
            </w:tcMar>
          </w:tcPr>
          <w:p w14:paraId="53CD4B01" w14:textId="7F3CE33B" w:rsidR="00C37BC8" w:rsidRPr="00886169" w:rsidRDefault="00C37BC8" w:rsidP="00710A73">
            <w:pPr>
              <w:adjustRightInd w:val="0"/>
              <w:spacing w:line="360" w:lineRule="auto"/>
              <w:ind w:firstLineChars="100" w:firstLine="240"/>
              <w:jc w:val="both"/>
              <w:rPr>
                <w:rFonts w:ascii="Book Antiqua" w:eastAsia="MYingHei_18030_C-Medium" w:hAnsi="Book Antiqua"/>
                <w:b/>
                <w:bCs/>
                <w:color w:val="000000"/>
                <w:sz w:val="24"/>
                <w:szCs w:val="24"/>
              </w:rPr>
            </w:pPr>
            <w:r w:rsidRPr="00886169">
              <w:rPr>
                <w:rFonts w:ascii="Book Antiqua" w:eastAsia="MYingHei_18030_C-Medium" w:hAnsi="Book Antiqua"/>
                <w:color w:val="000000"/>
                <w:sz w:val="24"/>
                <w:szCs w:val="24"/>
              </w:rPr>
              <w:t>CR</w:t>
            </w:r>
          </w:p>
        </w:tc>
        <w:tc>
          <w:tcPr>
            <w:tcW w:w="1501" w:type="pct"/>
            <w:tcBorders>
              <w:top w:val="nil"/>
              <w:left w:val="nil"/>
              <w:bottom w:val="nil"/>
              <w:right w:val="nil"/>
            </w:tcBorders>
            <w:shd w:val="clear" w:color="auto" w:fill="FFFFFF"/>
            <w:tcMar>
              <w:left w:w="67" w:type="dxa"/>
              <w:right w:w="67" w:type="dxa"/>
            </w:tcMar>
          </w:tcPr>
          <w:p w14:paraId="05C34F2A" w14:textId="77777777" w:rsidR="00C37BC8" w:rsidRPr="00886169" w:rsidRDefault="00C37BC8" w:rsidP="00EF47CA">
            <w:pPr>
              <w:adjustRightInd w:val="0"/>
              <w:spacing w:line="360" w:lineRule="auto"/>
              <w:jc w:val="both"/>
              <w:rPr>
                <w:rFonts w:ascii="Book Antiqua" w:eastAsia="MYingHei_18030_C-Medium" w:hAnsi="Book Antiqua"/>
                <w:color w:val="000000"/>
                <w:sz w:val="24"/>
                <w:szCs w:val="24"/>
              </w:rPr>
            </w:pPr>
            <w:r w:rsidRPr="00886169">
              <w:rPr>
                <w:rFonts w:ascii="Book Antiqua" w:eastAsia="MYingHei_18030_C-Medium" w:hAnsi="Book Antiqua"/>
                <w:color w:val="000000"/>
                <w:sz w:val="24"/>
                <w:szCs w:val="24"/>
              </w:rPr>
              <w:t>24 (50.0)</w:t>
            </w:r>
          </w:p>
        </w:tc>
      </w:tr>
      <w:tr w:rsidR="00C37BC8" w:rsidRPr="00886169" w14:paraId="477C05D2" w14:textId="77777777" w:rsidTr="00433EFE">
        <w:trPr>
          <w:cantSplit/>
          <w:trHeight w:hRule="exact" w:val="442"/>
          <w:jc w:val="center"/>
        </w:trPr>
        <w:tc>
          <w:tcPr>
            <w:tcW w:w="3499" w:type="pct"/>
            <w:tcBorders>
              <w:top w:val="nil"/>
              <w:left w:val="nil"/>
              <w:bottom w:val="single" w:sz="4" w:space="0" w:color="000000"/>
              <w:right w:val="nil"/>
            </w:tcBorders>
            <w:shd w:val="clear" w:color="auto" w:fill="FFFFFF"/>
            <w:tcMar>
              <w:left w:w="67" w:type="dxa"/>
              <w:right w:w="67" w:type="dxa"/>
            </w:tcMar>
          </w:tcPr>
          <w:p w14:paraId="6E2CAB69" w14:textId="6F9F79D4" w:rsidR="00C37BC8" w:rsidRPr="00886169" w:rsidRDefault="00C37BC8" w:rsidP="00710A73">
            <w:pPr>
              <w:adjustRightInd w:val="0"/>
              <w:spacing w:line="360" w:lineRule="auto"/>
              <w:ind w:firstLineChars="100" w:firstLine="240"/>
              <w:jc w:val="both"/>
              <w:rPr>
                <w:rFonts w:ascii="Book Antiqua" w:eastAsia="MYingHei_18030_C-Medium" w:hAnsi="Book Antiqua"/>
                <w:color w:val="000000"/>
                <w:sz w:val="24"/>
                <w:szCs w:val="24"/>
              </w:rPr>
            </w:pPr>
            <w:r w:rsidRPr="00886169">
              <w:rPr>
                <w:rFonts w:ascii="Book Antiqua" w:eastAsia="MYingHei_18030_C-Medium" w:hAnsi="Book Antiqua"/>
                <w:color w:val="000000"/>
                <w:sz w:val="24"/>
                <w:szCs w:val="24"/>
              </w:rPr>
              <w:t>Non-CR</w:t>
            </w:r>
          </w:p>
        </w:tc>
        <w:tc>
          <w:tcPr>
            <w:tcW w:w="1501" w:type="pct"/>
            <w:tcBorders>
              <w:top w:val="nil"/>
              <w:left w:val="nil"/>
              <w:bottom w:val="single" w:sz="4" w:space="0" w:color="000000"/>
              <w:right w:val="nil"/>
            </w:tcBorders>
            <w:shd w:val="clear" w:color="auto" w:fill="FFFFFF"/>
            <w:tcMar>
              <w:left w:w="67" w:type="dxa"/>
              <w:right w:w="67" w:type="dxa"/>
            </w:tcMar>
          </w:tcPr>
          <w:p w14:paraId="42B8D2CE" w14:textId="77777777" w:rsidR="00C37BC8" w:rsidRPr="00886169" w:rsidRDefault="00C37BC8" w:rsidP="00EF47CA">
            <w:pPr>
              <w:adjustRightInd w:val="0"/>
              <w:spacing w:line="360" w:lineRule="auto"/>
              <w:jc w:val="both"/>
              <w:rPr>
                <w:rFonts w:ascii="Book Antiqua" w:eastAsia="MYingHei_18030_C-Medium" w:hAnsi="Book Antiqua"/>
                <w:color w:val="000000"/>
                <w:sz w:val="24"/>
                <w:szCs w:val="24"/>
              </w:rPr>
            </w:pPr>
            <w:r w:rsidRPr="00886169">
              <w:rPr>
                <w:rFonts w:ascii="Book Antiqua" w:eastAsia="MYingHei_18030_C-Medium" w:hAnsi="Book Antiqua"/>
                <w:color w:val="000000"/>
                <w:sz w:val="24"/>
                <w:szCs w:val="24"/>
              </w:rPr>
              <w:t>24 (50.0)</w:t>
            </w:r>
          </w:p>
        </w:tc>
      </w:tr>
    </w:tbl>
    <w:p w14:paraId="1A50BE3D" w14:textId="3BC3F433" w:rsidR="000213DD" w:rsidRPr="00886169" w:rsidRDefault="00A86DA5" w:rsidP="00EF47CA">
      <w:pPr>
        <w:spacing w:line="360" w:lineRule="auto"/>
        <w:jc w:val="both"/>
        <w:rPr>
          <w:rFonts w:ascii="Book Antiqua" w:eastAsia="MYingHei_18030_C-Medium" w:hAnsi="Book Antiqua" w:cs="MYingHei_18030_C-Medium"/>
          <w:bCs/>
          <w:color w:val="000000"/>
          <w:sz w:val="24"/>
          <w:szCs w:val="24"/>
        </w:rPr>
      </w:pPr>
      <w:r w:rsidRPr="00886169">
        <w:rPr>
          <w:rFonts w:ascii="Book Antiqua" w:eastAsia="MYingHei_18030_C-Medium" w:hAnsi="Book Antiqua" w:cs="MYingHei_18030_C-Medium"/>
          <w:bCs/>
          <w:color w:val="000000"/>
          <w:sz w:val="24"/>
          <w:szCs w:val="24"/>
        </w:rPr>
        <w:t>PAN</w:t>
      </w:r>
      <w:r w:rsidR="00710A73" w:rsidRPr="00886169">
        <w:rPr>
          <w:rFonts w:ascii="Book Antiqua" w:eastAsia="MYingHei_18030_C-Medium" w:hAnsi="Book Antiqua" w:cs="MYingHei_18030_C-Medium"/>
          <w:bCs/>
          <w:color w:val="000000"/>
          <w:sz w:val="24"/>
          <w:szCs w:val="24"/>
          <w:lang w:eastAsia="zh-CN"/>
        </w:rPr>
        <w:t xml:space="preserve">: </w:t>
      </w:r>
      <w:r w:rsidR="00710A73" w:rsidRPr="00886169">
        <w:rPr>
          <w:rFonts w:ascii="Book Antiqua" w:eastAsia="MYingHei_18030_C-Medium" w:hAnsi="Book Antiqua" w:cs="MYingHei_18030_C-Medium"/>
          <w:bCs/>
          <w:color w:val="000000"/>
          <w:sz w:val="24"/>
          <w:szCs w:val="24"/>
        </w:rPr>
        <w:t>P</w:t>
      </w:r>
      <w:r w:rsidRPr="00886169">
        <w:rPr>
          <w:rFonts w:ascii="Book Antiqua" w:eastAsia="MYingHei_18030_C-Medium" w:hAnsi="Book Antiqua" w:cs="MYingHei_18030_C-Medium"/>
          <w:bCs/>
          <w:color w:val="000000"/>
          <w:sz w:val="24"/>
          <w:szCs w:val="24"/>
        </w:rPr>
        <w:t>ara-aortic node</w:t>
      </w:r>
      <w:r w:rsidR="00710A73"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CR</w:t>
      </w:r>
      <w:r w:rsidR="00710A73"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w:t>
      </w:r>
      <w:r w:rsidR="00710A73" w:rsidRPr="00886169">
        <w:rPr>
          <w:rFonts w:ascii="Book Antiqua" w:eastAsia="MYingHei_18030_C-Medium" w:hAnsi="Book Antiqua" w:cs="MYingHei_18030_C-Medium"/>
          <w:bCs/>
          <w:color w:val="000000"/>
          <w:sz w:val="24"/>
          <w:szCs w:val="24"/>
        </w:rPr>
        <w:t>C</w:t>
      </w:r>
      <w:r w:rsidRPr="00886169">
        <w:rPr>
          <w:rFonts w:ascii="Book Antiqua" w:eastAsia="MYingHei_18030_C-Medium" w:hAnsi="Book Antiqua" w:cs="MYingHei_18030_C-Medium"/>
          <w:bCs/>
          <w:color w:val="000000"/>
          <w:sz w:val="24"/>
          <w:szCs w:val="24"/>
        </w:rPr>
        <w:t>omplete response</w:t>
      </w:r>
      <w:r w:rsidR="00710A73"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PR</w:t>
      </w:r>
      <w:r w:rsidR="00710A73"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w:t>
      </w:r>
      <w:r w:rsidR="00710A73" w:rsidRPr="00886169">
        <w:rPr>
          <w:rFonts w:ascii="Book Antiqua" w:eastAsia="MYingHei_18030_C-Medium" w:hAnsi="Book Antiqua" w:cs="MYingHei_18030_C-Medium"/>
          <w:bCs/>
          <w:color w:val="000000"/>
          <w:sz w:val="24"/>
          <w:szCs w:val="24"/>
        </w:rPr>
        <w:t>P</w:t>
      </w:r>
      <w:r w:rsidRPr="00886169">
        <w:rPr>
          <w:rFonts w:ascii="Book Antiqua" w:eastAsia="MYingHei_18030_C-Medium" w:hAnsi="Book Antiqua" w:cs="MYingHei_18030_C-Medium"/>
          <w:bCs/>
          <w:color w:val="000000"/>
          <w:sz w:val="24"/>
          <w:szCs w:val="24"/>
        </w:rPr>
        <w:t>artial response</w:t>
      </w:r>
      <w:r w:rsidR="00710A73"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SD</w:t>
      </w:r>
      <w:r w:rsidR="00710A73"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w:t>
      </w:r>
      <w:r w:rsidR="00710A73" w:rsidRPr="00886169">
        <w:rPr>
          <w:rFonts w:ascii="Book Antiqua" w:eastAsia="MYingHei_18030_C-Medium" w:hAnsi="Book Antiqua" w:cs="MYingHei_18030_C-Medium"/>
          <w:bCs/>
          <w:color w:val="000000"/>
          <w:sz w:val="24"/>
          <w:szCs w:val="24"/>
        </w:rPr>
        <w:t>S</w:t>
      </w:r>
      <w:r w:rsidRPr="00886169">
        <w:rPr>
          <w:rFonts w:ascii="Book Antiqua" w:eastAsia="MYingHei_18030_C-Medium" w:hAnsi="Book Antiqua" w:cs="MYingHei_18030_C-Medium"/>
          <w:bCs/>
          <w:color w:val="000000"/>
          <w:sz w:val="24"/>
          <w:szCs w:val="24"/>
        </w:rPr>
        <w:t>table disease</w:t>
      </w:r>
      <w:r w:rsidR="00710A73"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PD</w:t>
      </w:r>
      <w:r w:rsidR="00710A73"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w:t>
      </w:r>
      <w:r w:rsidR="00710A73" w:rsidRPr="00886169">
        <w:rPr>
          <w:rFonts w:ascii="Book Antiqua" w:eastAsia="MYingHei_18030_C-Medium" w:hAnsi="Book Antiqua" w:cs="MYingHei_18030_C-Medium"/>
          <w:bCs/>
          <w:color w:val="000000"/>
          <w:sz w:val="24"/>
          <w:szCs w:val="24"/>
        </w:rPr>
        <w:t>P</w:t>
      </w:r>
      <w:r w:rsidRPr="00886169">
        <w:rPr>
          <w:rFonts w:ascii="Book Antiqua" w:eastAsia="MYingHei_18030_C-Medium" w:hAnsi="Book Antiqua" w:cs="MYingHei_18030_C-Medium"/>
          <w:bCs/>
          <w:color w:val="000000"/>
          <w:sz w:val="24"/>
          <w:szCs w:val="24"/>
        </w:rPr>
        <w:t>rogressive disease</w:t>
      </w:r>
      <w:r w:rsidR="00710A73"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NE</w:t>
      </w:r>
      <w:r w:rsidR="00710A73"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w:t>
      </w:r>
      <w:r w:rsidR="00455A97" w:rsidRPr="00886169">
        <w:rPr>
          <w:rFonts w:ascii="Book Antiqua" w:eastAsia="MYingHei_18030_C-Medium" w:hAnsi="Book Antiqua" w:cs="MYingHei_18030_C-Medium"/>
          <w:bCs/>
          <w:color w:val="000000"/>
          <w:sz w:val="24"/>
          <w:szCs w:val="24"/>
        </w:rPr>
        <w:t xml:space="preserve">Not </w:t>
      </w:r>
      <w:r w:rsidRPr="00886169">
        <w:rPr>
          <w:rFonts w:ascii="Book Antiqua" w:eastAsia="MYingHei_18030_C-Medium" w:hAnsi="Book Antiqua" w:cs="MYingHei_18030_C-Medium"/>
          <w:bCs/>
          <w:color w:val="000000"/>
          <w:sz w:val="24"/>
          <w:szCs w:val="24"/>
        </w:rPr>
        <w:t>evaluable</w:t>
      </w:r>
      <w:r w:rsidR="00710A73"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RECIST</w:t>
      </w:r>
      <w:r w:rsidR="00710A73"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Response </w:t>
      </w:r>
      <w:r w:rsidRPr="00886169">
        <w:rPr>
          <w:rFonts w:ascii="Book Antiqua" w:eastAsia="MYingHei_18030_C-Medium" w:hAnsi="Book Antiqua" w:cs="MYingHei_18030_C-Medium"/>
          <w:bCs/>
          <w:color w:val="000000"/>
          <w:sz w:val="24"/>
          <w:szCs w:val="24"/>
        </w:rPr>
        <w:lastRenderedPageBreak/>
        <w:t>Evaluation Criteria in Solid Tumors (version 1.1)</w:t>
      </w:r>
      <w:r w:rsidR="00710A73"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JGCA</w:t>
      </w:r>
      <w:r w:rsidR="00710A73"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Japanese Gastric Cancer Association</w:t>
      </w:r>
      <w:r w:rsidR="00710A73" w:rsidRPr="00886169">
        <w:rPr>
          <w:rFonts w:ascii="Book Antiqua" w:eastAsia="MYingHei_18030_C-Medium" w:hAnsi="Book Antiqua" w:cs="MYingHei_18030_C-Medium"/>
          <w:bCs/>
          <w:color w:val="000000"/>
          <w:sz w:val="24"/>
          <w:szCs w:val="24"/>
        </w:rPr>
        <w:t>.</w:t>
      </w:r>
    </w:p>
    <w:p w14:paraId="3B07E117" w14:textId="77777777" w:rsidR="000213DD" w:rsidRPr="00886169" w:rsidRDefault="000213DD">
      <w:pPr>
        <w:widowControl/>
        <w:rPr>
          <w:rFonts w:ascii="Book Antiqua" w:hAnsi="Book Antiqua"/>
          <w:sz w:val="24"/>
          <w:szCs w:val="24"/>
        </w:rPr>
      </w:pPr>
      <w:r w:rsidRPr="00886169">
        <w:rPr>
          <w:rFonts w:ascii="Book Antiqua" w:hAnsi="Book Antiqua"/>
          <w:sz w:val="24"/>
          <w:szCs w:val="24"/>
        </w:rPr>
        <w:br w:type="page"/>
      </w:r>
    </w:p>
    <w:p w14:paraId="7982C8CE" w14:textId="00CFDB52" w:rsidR="003C0EB5" w:rsidRPr="00886169" w:rsidRDefault="003C0EB5" w:rsidP="003136EF">
      <w:pPr>
        <w:spacing w:line="360" w:lineRule="auto"/>
        <w:jc w:val="both"/>
        <w:rPr>
          <w:rFonts w:ascii="Book Antiqua" w:hAnsi="Book Antiqua"/>
          <w:sz w:val="24"/>
          <w:szCs w:val="24"/>
        </w:rPr>
      </w:pPr>
    </w:p>
    <w:p w14:paraId="295E908E" w14:textId="6798DFDD" w:rsidR="003C0EB5" w:rsidRPr="00886169" w:rsidRDefault="003C0EB5" w:rsidP="00EF47CA">
      <w:pPr>
        <w:spacing w:line="360" w:lineRule="auto"/>
        <w:jc w:val="both"/>
        <w:rPr>
          <w:rFonts w:ascii="Book Antiqua" w:eastAsia="MYingHei_18030_C-Medium" w:hAnsi="Book Antiqua"/>
          <w:b/>
          <w:bCs/>
          <w:color w:val="000000"/>
          <w:sz w:val="24"/>
          <w:szCs w:val="24"/>
        </w:rPr>
      </w:pPr>
      <w:r w:rsidRPr="00886169">
        <w:rPr>
          <w:rFonts w:ascii="Book Antiqua" w:eastAsia="MYingHei_18030_C-Medium" w:hAnsi="Book Antiqua" w:cs="Calibri"/>
          <w:b/>
          <w:bCs/>
          <w:color w:val="000000"/>
          <w:sz w:val="24"/>
          <w:szCs w:val="24"/>
        </w:rPr>
        <w:t xml:space="preserve">Table </w:t>
      </w:r>
      <w:r w:rsidRPr="00886169">
        <w:rPr>
          <w:rFonts w:ascii="Book Antiqua" w:eastAsia="MYingHei_18030_C-Medium" w:hAnsi="Book Antiqua" w:cs="MYingHei_18030_C-Medium"/>
          <w:b/>
          <w:bCs/>
          <w:color w:val="000000"/>
          <w:sz w:val="24"/>
          <w:szCs w:val="24"/>
        </w:rPr>
        <w:t>4 Demographic characteristics and response of para-aortic nodes</w:t>
      </w:r>
    </w:p>
    <w:tbl>
      <w:tblPr>
        <w:tblW w:w="9070" w:type="dxa"/>
        <w:jc w:val="center"/>
        <w:tblLayout w:type="fixed"/>
        <w:tblCellMar>
          <w:left w:w="0" w:type="dxa"/>
          <w:right w:w="0" w:type="dxa"/>
        </w:tblCellMar>
        <w:tblLook w:val="0000" w:firstRow="0" w:lastRow="0" w:firstColumn="0" w:lastColumn="0" w:noHBand="0" w:noVBand="0"/>
      </w:tblPr>
      <w:tblGrid>
        <w:gridCol w:w="1393"/>
        <w:gridCol w:w="464"/>
        <w:gridCol w:w="1233"/>
        <w:gridCol w:w="1320"/>
        <w:gridCol w:w="825"/>
        <w:gridCol w:w="1434"/>
        <w:gridCol w:w="1576"/>
        <w:gridCol w:w="825"/>
      </w:tblGrid>
      <w:tr w:rsidR="00660CF0" w:rsidRPr="00886169" w14:paraId="1313797A" w14:textId="77777777" w:rsidTr="0092123D">
        <w:trPr>
          <w:cantSplit/>
          <w:trHeight w:val="469"/>
          <w:tblHeader/>
          <w:jc w:val="center"/>
        </w:trPr>
        <w:tc>
          <w:tcPr>
            <w:tcW w:w="1393" w:type="dxa"/>
            <w:vMerge w:val="restart"/>
            <w:tcBorders>
              <w:top w:val="single" w:sz="4" w:space="0" w:color="000000"/>
              <w:left w:val="nil"/>
              <w:right w:val="nil"/>
            </w:tcBorders>
            <w:shd w:val="clear" w:color="auto" w:fill="FFFFFF"/>
            <w:tcMar>
              <w:left w:w="67" w:type="dxa"/>
              <w:right w:w="67" w:type="dxa"/>
            </w:tcMar>
            <w:vAlign w:val="center"/>
          </w:tcPr>
          <w:p w14:paraId="38008936" w14:textId="489FF38F" w:rsidR="00660CF0" w:rsidRPr="00886169" w:rsidRDefault="00660CF0" w:rsidP="00EF47CA">
            <w:pPr>
              <w:keepNext/>
              <w:adjustRightInd w:val="0"/>
              <w:spacing w:line="360" w:lineRule="auto"/>
              <w:jc w:val="both"/>
              <w:rPr>
                <w:rFonts w:ascii="Book Antiqua" w:eastAsia="MYingHei_18030_C-Medium" w:hAnsi="Book Antiqua" w:cs="MYingHei_18030_C-Medium"/>
                <w:b/>
                <w:bCs/>
                <w:color w:val="000000"/>
                <w:sz w:val="18"/>
                <w:szCs w:val="18"/>
              </w:rPr>
            </w:pPr>
            <w:r w:rsidRPr="00886169">
              <w:rPr>
                <w:rFonts w:ascii="Book Antiqua" w:eastAsia="MYingHei_18030_C-Medium" w:hAnsi="Book Antiqua" w:cs="MYingHei_18030_C-Medium"/>
                <w:b/>
                <w:bCs/>
                <w:color w:val="000000"/>
                <w:sz w:val="18"/>
                <w:szCs w:val="18"/>
              </w:rPr>
              <w:t>Variable</w:t>
            </w:r>
          </w:p>
        </w:tc>
        <w:tc>
          <w:tcPr>
            <w:tcW w:w="464" w:type="dxa"/>
            <w:vMerge w:val="restart"/>
            <w:tcBorders>
              <w:top w:val="single" w:sz="4" w:space="0" w:color="000000"/>
              <w:left w:val="nil"/>
              <w:right w:val="nil"/>
            </w:tcBorders>
            <w:shd w:val="clear" w:color="auto" w:fill="FFFFFF"/>
            <w:tcMar>
              <w:left w:w="67" w:type="dxa"/>
              <w:right w:w="67" w:type="dxa"/>
            </w:tcMar>
            <w:vAlign w:val="center"/>
          </w:tcPr>
          <w:p w14:paraId="079CC18D" w14:textId="56A4C636" w:rsidR="00660CF0" w:rsidRPr="00886169" w:rsidRDefault="0092123D" w:rsidP="00EF47CA">
            <w:pPr>
              <w:keepNext/>
              <w:adjustRightInd w:val="0"/>
              <w:spacing w:line="360" w:lineRule="auto"/>
              <w:jc w:val="both"/>
              <w:rPr>
                <w:rFonts w:ascii="Book Antiqua" w:eastAsia="MYingHei_18030_C-Medium" w:hAnsi="Book Antiqua" w:cs="MYingHei_18030_C-Medium"/>
                <w:b/>
                <w:bCs/>
                <w:i/>
                <w:color w:val="000000"/>
                <w:sz w:val="18"/>
                <w:szCs w:val="18"/>
              </w:rPr>
            </w:pPr>
            <w:r w:rsidRPr="00886169">
              <w:rPr>
                <w:rFonts w:ascii="Book Antiqua" w:eastAsia="MYingHei_18030_C-Medium" w:hAnsi="Book Antiqua" w:cs="MYingHei_18030_C-Medium"/>
                <w:b/>
                <w:bCs/>
                <w:i/>
                <w:color w:val="000000"/>
                <w:sz w:val="18"/>
                <w:szCs w:val="18"/>
              </w:rPr>
              <w:t>n</w:t>
            </w:r>
          </w:p>
        </w:tc>
        <w:tc>
          <w:tcPr>
            <w:tcW w:w="2552" w:type="dxa"/>
            <w:gridSpan w:val="2"/>
            <w:tcBorders>
              <w:top w:val="single" w:sz="4" w:space="0" w:color="000000"/>
              <w:left w:val="nil"/>
              <w:bottom w:val="single" w:sz="4" w:space="0" w:color="auto"/>
              <w:right w:val="nil"/>
            </w:tcBorders>
            <w:shd w:val="clear" w:color="auto" w:fill="FFFFFF"/>
            <w:tcMar>
              <w:left w:w="67" w:type="dxa"/>
              <w:right w:w="67" w:type="dxa"/>
            </w:tcMar>
            <w:vAlign w:val="bottom"/>
          </w:tcPr>
          <w:p w14:paraId="23B9E50A" w14:textId="77777777" w:rsidR="00660CF0" w:rsidRPr="00886169" w:rsidRDefault="00660CF0" w:rsidP="00EF47CA">
            <w:pPr>
              <w:keepNext/>
              <w:adjustRightInd w:val="0"/>
              <w:spacing w:line="360" w:lineRule="auto"/>
              <w:jc w:val="both"/>
              <w:rPr>
                <w:rFonts w:ascii="Book Antiqua" w:eastAsia="MYingHei_18030_C-Medium" w:hAnsi="Book Antiqua" w:cs="MYingHei_18030_C-Medium"/>
                <w:b/>
                <w:bCs/>
                <w:color w:val="000000"/>
                <w:sz w:val="18"/>
                <w:szCs w:val="18"/>
              </w:rPr>
            </w:pPr>
            <w:r w:rsidRPr="00886169">
              <w:rPr>
                <w:rFonts w:ascii="Book Antiqua" w:eastAsia="MYingHei_18030_C-Medium" w:hAnsi="Book Antiqua" w:cs="MYingHei_18030_C-Medium"/>
                <w:b/>
                <w:bCs/>
                <w:color w:val="000000"/>
                <w:sz w:val="18"/>
                <w:szCs w:val="18"/>
              </w:rPr>
              <w:t>Response of PAN</w:t>
            </w:r>
          </w:p>
        </w:tc>
        <w:tc>
          <w:tcPr>
            <w:tcW w:w="825" w:type="dxa"/>
            <w:vMerge w:val="restart"/>
            <w:tcBorders>
              <w:top w:val="single" w:sz="4" w:space="0" w:color="000000"/>
              <w:left w:val="nil"/>
              <w:right w:val="nil"/>
            </w:tcBorders>
            <w:shd w:val="clear" w:color="auto" w:fill="FFFFFF"/>
            <w:tcMar>
              <w:left w:w="67" w:type="dxa"/>
              <w:right w:w="67" w:type="dxa"/>
            </w:tcMar>
            <w:vAlign w:val="center"/>
          </w:tcPr>
          <w:p w14:paraId="2D94678F" w14:textId="4DEAF50C" w:rsidR="00660CF0" w:rsidRPr="00886169" w:rsidRDefault="000213DD">
            <w:pPr>
              <w:keepNext/>
              <w:adjustRightInd w:val="0"/>
              <w:spacing w:line="360" w:lineRule="auto"/>
              <w:jc w:val="both"/>
              <w:rPr>
                <w:rFonts w:ascii="Book Antiqua" w:eastAsia="MYingHei_18030_C-Medium" w:hAnsi="Book Antiqua" w:cs="MYingHei_18030_C-Medium"/>
                <w:b/>
                <w:bCs/>
                <w:color w:val="000000"/>
                <w:sz w:val="18"/>
                <w:szCs w:val="18"/>
              </w:rPr>
            </w:pPr>
            <w:r w:rsidRPr="00886169">
              <w:rPr>
                <w:rFonts w:ascii="Book Antiqua" w:eastAsia="MYingHei_18030_C-Medium" w:hAnsi="Book Antiqua" w:cs="MYingHei_18030_C-Medium"/>
                <w:b/>
                <w:bCs/>
                <w:i/>
                <w:color w:val="000000"/>
                <w:sz w:val="18"/>
                <w:szCs w:val="18"/>
              </w:rPr>
              <w:t>P</w:t>
            </w:r>
            <w:r w:rsidRPr="00886169">
              <w:rPr>
                <w:rFonts w:ascii="Book Antiqua" w:eastAsia="MYingHei_18030_C-Medium" w:hAnsi="Book Antiqua" w:cs="MYingHei_18030_C-Medium"/>
                <w:b/>
                <w:bCs/>
                <w:color w:val="000000"/>
                <w:sz w:val="18"/>
                <w:szCs w:val="18"/>
              </w:rPr>
              <w:t>-value</w:t>
            </w:r>
          </w:p>
        </w:tc>
        <w:tc>
          <w:tcPr>
            <w:tcW w:w="3010" w:type="dxa"/>
            <w:gridSpan w:val="2"/>
            <w:tcBorders>
              <w:top w:val="single" w:sz="4" w:space="0" w:color="000000"/>
              <w:left w:val="nil"/>
              <w:bottom w:val="single" w:sz="4" w:space="0" w:color="auto"/>
              <w:right w:val="nil"/>
            </w:tcBorders>
            <w:shd w:val="clear" w:color="auto" w:fill="FFFFFF"/>
            <w:tcMar>
              <w:left w:w="67" w:type="dxa"/>
              <w:right w:w="67" w:type="dxa"/>
            </w:tcMar>
            <w:vAlign w:val="bottom"/>
          </w:tcPr>
          <w:p w14:paraId="315591E5" w14:textId="77777777" w:rsidR="00660CF0" w:rsidRPr="00886169" w:rsidRDefault="00660CF0" w:rsidP="00EF47CA">
            <w:pPr>
              <w:keepNext/>
              <w:adjustRightInd w:val="0"/>
              <w:spacing w:line="360" w:lineRule="auto"/>
              <w:jc w:val="both"/>
              <w:rPr>
                <w:rFonts w:ascii="Book Antiqua" w:eastAsia="MYingHei_18030_C-Medium" w:hAnsi="Book Antiqua" w:cs="MYingHei_18030_C-Medium"/>
                <w:b/>
                <w:bCs/>
                <w:color w:val="000000"/>
                <w:sz w:val="18"/>
                <w:szCs w:val="18"/>
              </w:rPr>
            </w:pPr>
            <w:r w:rsidRPr="00886169">
              <w:rPr>
                <w:rFonts w:ascii="Book Antiqua" w:eastAsia="MYingHei_18030_C-Medium" w:hAnsi="Book Antiqua" w:cs="MYingHei_18030_C-Medium"/>
                <w:b/>
                <w:bCs/>
                <w:color w:val="000000"/>
                <w:sz w:val="18"/>
                <w:szCs w:val="18"/>
              </w:rPr>
              <w:t>Treatment</w:t>
            </w:r>
          </w:p>
        </w:tc>
        <w:tc>
          <w:tcPr>
            <w:tcW w:w="825" w:type="dxa"/>
            <w:vMerge w:val="restart"/>
            <w:tcBorders>
              <w:top w:val="single" w:sz="4" w:space="0" w:color="000000"/>
              <w:left w:val="nil"/>
              <w:right w:val="nil"/>
            </w:tcBorders>
            <w:shd w:val="clear" w:color="auto" w:fill="FFFFFF"/>
            <w:tcMar>
              <w:left w:w="67" w:type="dxa"/>
              <w:right w:w="67" w:type="dxa"/>
            </w:tcMar>
            <w:vAlign w:val="center"/>
          </w:tcPr>
          <w:p w14:paraId="3ACAD9D4" w14:textId="00726BC5" w:rsidR="00660CF0" w:rsidRPr="00886169" w:rsidRDefault="000213DD">
            <w:pPr>
              <w:keepNext/>
              <w:adjustRightInd w:val="0"/>
              <w:spacing w:line="360" w:lineRule="auto"/>
              <w:jc w:val="both"/>
              <w:rPr>
                <w:rFonts w:ascii="Book Antiqua" w:eastAsia="MYingHei_18030_C-Medium" w:hAnsi="Book Antiqua" w:cs="MYingHei_18030_C-Medium"/>
                <w:b/>
                <w:bCs/>
                <w:color w:val="000000"/>
                <w:sz w:val="18"/>
                <w:szCs w:val="18"/>
              </w:rPr>
            </w:pPr>
            <w:r w:rsidRPr="00886169">
              <w:rPr>
                <w:rFonts w:ascii="Book Antiqua" w:eastAsia="MYingHei_18030_C-Medium" w:hAnsi="Book Antiqua" w:cs="MYingHei_18030_C-Medium"/>
                <w:b/>
                <w:bCs/>
                <w:i/>
                <w:color w:val="000000"/>
                <w:sz w:val="18"/>
                <w:szCs w:val="18"/>
              </w:rPr>
              <w:t>P</w:t>
            </w:r>
            <w:r w:rsidRPr="00886169">
              <w:rPr>
                <w:rFonts w:ascii="Book Antiqua" w:eastAsia="MYingHei_18030_C-Medium" w:hAnsi="Book Antiqua" w:cs="MYingHei_18030_C-Medium"/>
                <w:b/>
                <w:bCs/>
                <w:color w:val="000000"/>
                <w:sz w:val="18"/>
                <w:szCs w:val="18"/>
              </w:rPr>
              <w:t>-value</w:t>
            </w:r>
          </w:p>
        </w:tc>
      </w:tr>
      <w:tr w:rsidR="00660CF0" w:rsidRPr="00886169" w14:paraId="2E75D644" w14:textId="77777777" w:rsidTr="0092123D">
        <w:trPr>
          <w:cantSplit/>
          <w:trHeight w:val="469"/>
          <w:tblHeader/>
          <w:jc w:val="center"/>
        </w:trPr>
        <w:tc>
          <w:tcPr>
            <w:tcW w:w="1393" w:type="dxa"/>
            <w:vMerge/>
            <w:tcBorders>
              <w:left w:val="nil"/>
              <w:bottom w:val="single" w:sz="4" w:space="0" w:color="000000"/>
              <w:right w:val="nil"/>
            </w:tcBorders>
            <w:shd w:val="clear" w:color="auto" w:fill="FFFFFF"/>
            <w:tcMar>
              <w:left w:w="67" w:type="dxa"/>
              <w:right w:w="67" w:type="dxa"/>
            </w:tcMar>
            <w:vAlign w:val="bottom"/>
          </w:tcPr>
          <w:p w14:paraId="6D280087" w14:textId="77777777" w:rsidR="00660CF0" w:rsidRPr="00886169" w:rsidRDefault="00660CF0" w:rsidP="00EF47CA">
            <w:pPr>
              <w:keepNext/>
              <w:adjustRightInd w:val="0"/>
              <w:spacing w:line="360" w:lineRule="auto"/>
              <w:jc w:val="both"/>
              <w:rPr>
                <w:rFonts w:ascii="Book Antiqua" w:eastAsia="MYingHei_18030_C-Medium" w:hAnsi="Book Antiqua" w:cs="MYingHei_18030_C-Medium"/>
                <w:b/>
                <w:bCs/>
                <w:color w:val="000000"/>
                <w:sz w:val="18"/>
                <w:szCs w:val="18"/>
              </w:rPr>
            </w:pPr>
          </w:p>
        </w:tc>
        <w:tc>
          <w:tcPr>
            <w:tcW w:w="464" w:type="dxa"/>
            <w:vMerge/>
            <w:tcBorders>
              <w:left w:val="nil"/>
              <w:bottom w:val="single" w:sz="4" w:space="0" w:color="000000"/>
              <w:right w:val="nil"/>
            </w:tcBorders>
            <w:shd w:val="clear" w:color="auto" w:fill="FFFFFF"/>
            <w:tcMar>
              <w:left w:w="67" w:type="dxa"/>
              <w:right w:w="67" w:type="dxa"/>
            </w:tcMar>
            <w:vAlign w:val="bottom"/>
          </w:tcPr>
          <w:p w14:paraId="32A938A0" w14:textId="77777777" w:rsidR="00660CF0" w:rsidRPr="00886169" w:rsidRDefault="00660CF0" w:rsidP="00EF47CA">
            <w:pPr>
              <w:keepNext/>
              <w:adjustRightInd w:val="0"/>
              <w:spacing w:line="360" w:lineRule="auto"/>
              <w:jc w:val="both"/>
              <w:rPr>
                <w:rFonts w:ascii="Book Antiqua" w:eastAsia="MYingHei_18030_C-Medium" w:hAnsi="Book Antiqua" w:cs="MYingHei_18030_C-Medium"/>
                <w:b/>
                <w:bCs/>
                <w:color w:val="000000"/>
                <w:sz w:val="18"/>
                <w:szCs w:val="18"/>
              </w:rPr>
            </w:pPr>
          </w:p>
        </w:tc>
        <w:tc>
          <w:tcPr>
            <w:tcW w:w="1233" w:type="dxa"/>
            <w:tcBorders>
              <w:top w:val="nil"/>
              <w:left w:val="nil"/>
              <w:bottom w:val="single" w:sz="4" w:space="0" w:color="000000"/>
              <w:right w:val="nil"/>
            </w:tcBorders>
            <w:shd w:val="clear" w:color="auto" w:fill="FFFFFF"/>
            <w:tcMar>
              <w:left w:w="67" w:type="dxa"/>
              <w:right w:w="67" w:type="dxa"/>
            </w:tcMar>
            <w:vAlign w:val="bottom"/>
          </w:tcPr>
          <w:p w14:paraId="20EE1616" w14:textId="77777777" w:rsidR="00660CF0" w:rsidRPr="00886169" w:rsidRDefault="00660CF0" w:rsidP="00EF47CA">
            <w:pPr>
              <w:keepNext/>
              <w:adjustRightInd w:val="0"/>
              <w:spacing w:line="360" w:lineRule="auto"/>
              <w:jc w:val="both"/>
              <w:rPr>
                <w:rFonts w:ascii="Book Antiqua" w:eastAsia="MYingHei_18030_C-Medium" w:hAnsi="Book Antiqua" w:cs="MYingHei_18030_C-Medium"/>
                <w:b/>
                <w:bCs/>
                <w:color w:val="000000"/>
                <w:sz w:val="18"/>
                <w:szCs w:val="18"/>
              </w:rPr>
            </w:pPr>
            <w:r w:rsidRPr="00886169">
              <w:rPr>
                <w:rFonts w:ascii="Book Antiqua" w:eastAsia="MYingHei_18030_C-Medium" w:hAnsi="Book Antiqua" w:cs="MYingHei_18030_C-Medium"/>
                <w:b/>
                <w:bCs/>
                <w:color w:val="000000"/>
                <w:sz w:val="18"/>
                <w:szCs w:val="18"/>
              </w:rPr>
              <w:t>Complete response</w:t>
            </w:r>
          </w:p>
        </w:tc>
        <w:tc>
          <w:tcPr>
            <w:tcW w:w="1319" w:type="dxa"/>
            <w:tcBorders>
              <w:top w:val="nil"/>
              <w:left w:val="nil"/>
              <w:bottom w:val="single" w:sz="4" w:space="0" w:color="000000"/>
              <w:right w:val="nil"/>
            </w:tcBorders>
            <w:shd w:val="clear" w:color="auto" w:fill="FFFFFF"/>
            <w:tcMar>
              <w:left w:w="67" w:type="dxa"/>
              <w:right w:w="67" w:type="dxa"/>
            </w:tcMar>
            <w:vAlign w:val="bottom"/>
          </w:tcPr>
          <w:p w14:paraId="68D21A2A" w14:textId="77777777" w:rsidR="00660CF0" w:rsidRPr="00886169" w:rsidRDefault="00660CF0" w:rsidP="00EF47CA">
            <w:pPr>
              <w:keepNext/>
              <w:adjustRightInd w:val="0"/>
              <w:spacing w:line="360" w:lineRule="auto"/>
              <w:jc w:val="both"/>
              <w:rPr>
                <w:rFonts w:ascii="Book Antiqua" w:eastAsia="MYingHei_18030_C-Medium" w:hAnsi="Book Antiqua" w:cs="MYingHei_18030_C-Medium"/>
                <w:b/>
                <w:bCs/>
                <w:color w:val="000000"/>
                <w:sz w:val="18"/>
                <w:szCs w:val="18"/>
              </w:rPr>
            </w:pPr>
            <w:r w:rsidRPr="00886169">
              <w:rPr>
                <w:rFonts w:ascii="Book Antiqua" w:eastAsia="MYingHei_18030_C-Medium" w:hAnsi="Book Antiqua" w:cs="MYingHei_18030_C-Medium"/>
                <w:b/>
                <w:bCs/>
                <w:color w:val="000000"/>
                <w:sz w:val="18"/>
                <w:szCs w:val="18"/>
              </w:rPr>
              <w:t>Residual tumor</w:t>
            </w:r>
          </w:p>
        </w:tc>
        <w:tc>
          <w:tcPr>
            <w:tcW w:w="825" w:type="dxa"/>
            <w:vMerge/>
            <w:tcBorders>
              <w:left w:val="nil"/>
              <w:bottom w:val="single" w:sz="4" w:space="0" w:color="000000"/>
              <w:right w:val="nil"/>
            </w:tcBorders>
            <w:shd w:val="clear" w:color="auto" w:fill="FFFFFF"/>
            <w:tcMar>
              <w:left w:w="67" w:type="dxa"/>
              <w:right w:w="67" w:type="dxa"/>
            </w:tcMar>
            <w:vAlign w:val="bottom"/>
          </w:tcPr>
          <w:p w14:paraId="5F42A4BB" w14:textId="77777777" w:rsidR="00660CF0" w:rsidRPr="00886169" w:rsidRDefault="00660CF0" w:rsidP="00EF47CA">
            <w:pPr>
              <w:keepNext/>
              <w:adjustRightInd w:val="0"/>
              <w:spacing w:line="360" w:lineRule="auto"/>
              <w:jc w:val="both"/>
              <w:rPr>
                <w:rFonts w:ascii="Book Antiqua" w:eastAsia="MYingHei_18030_C-Medium" w:hAnsi="Book Antiqua" w:cs="MYingHei_18030_C-Medium"/>
                <w:b/>
                <w:bCs/>
                <w:color w:val="000000"/>
                <w:sz w:val="18"/>
                <w:szCs w:val="18"/>
              </w:rPr>
            </w:pPr>
          </w:p>
        </w:tc>
        <w:tc>
          <w:tcPr>
            <w:tcW w:w="1434" w:type="dxa"/>
            <w:tcBorders>
              <w:top w:val="nil"/>
              <w:left w:val="nil"/>
              <w:bottom w:val="single" w:sz="4" w:space="0" w:color="000000"/>
              <w:right w:val="nil"/>
            </w:tcBorders>
            <w:shd w:val="clear" w:color="auto" w:fill="FFFFFF"/>
            <w:tcMar>
              <w:left w:w="67" w:type="dxa"/>
              <w:right w:w="67" w:type="dxa"/>
            </w:tcMar>
            <w:vAlign w:val="bottom"/>
          </w:tcPr>
          <w:p w14:paraId="1AB69438" w14:textId="77777777" w:rsidR="00660CF0" w:rsidRPr="00886169" w:rsidRDefault="00660CF0" w:rsidP="00EF47CA">
            <w:pPr>
              <w:keepNext/>
              <w:adjustRightInd w:val="0"/>
              <w:spacing w:line="360" w:lineRule="auto"/>
              <w:jc w:val="both"/>
              <w:rPr>
                <w:rFonts w:ascii="Book Antiqua" w:eastAsia="MYingHei_18030_C-Medium" w:hAnsi="Book Antiqua" w:cs="MYingHei_18030_C-Medium"/>
                <w:b/>
                <w:bCs/>
                <w:color w:val="000000"/>
                <w:sz w:val="18"/>
                <w:szCs w:val="18"/>
              </w:rPr>
            </w:pPr>
            <w:r w:rsidRPr="00886169">
              <w:rPr>
                <w:rFonts w:ascii="Book Antiqua" w:eastAsia="MYingHei_18030_C-Medium" w:hAnsi="Book Antiqua" w:cs="MYingHei_18030_C-Medium"/>
                <w:b/>
                <w:bCs/>
                <w:color w:val="000000"/>
                <w:sz w:val="18"/>
                <w:szCs w:val="18"/>
              </w:rPr>
              <w:t>With D2 resection</w:t>
            </w:r>
          </w:p>
        </w:tc>
        <w:tc>
          <w:tcPr>
            <w:tcW w:w="1576" w:type="dxa"/>
            <w:tcBorders>
              <w:top w:val="nil"/>
              <w:left w:val="nil"/>
              <w:bottom w:val="single" w:sz="4" w:space="0" w:color="000000"/>
              <w:right w:val="nil"/>
            </w:tcBorders>
            <w:shd w:val="clear" w:color="auto" w:fill="FFFFFF"/>
            <w:tcMar>
              <w:left w:w="67" w:type="dxa"/>
              <w:right w:w="67" w:type="dxa"/>
            </w:tcMar>
            <w:vAlign w:val="bottom"/>
          </w:tcPr>
          <w:p w14:paraId="6960EC9A" w14:textId="77777777" w:rsidR="00660CF0" w:rsidRPr="00886169" w:rsidRDefault="00660CF0" w:rsidP="00EF47CA">
            <w:pPr>
              <w:keepNext/>
              <w:adjustRightInd w:val="0"/>
              <w:spacing w:line="360" w:lineRule="auto"/>
              <w:jc w:val="both"/>
              <w:rPr>
                <w:rFonts w:ascii="Book Antiqua" w:eastAsia="MYingHei_18030_C-Medium" w:hAnsi="Book Antiqua" w:cs="MYingHei_18030_C-Medium"/>
                <w:b/>
                <w:bCs/>
                <w:color w:val="000000"/>
                <w:sz w:val="18"/>
                <w:szCs w:val="18"/>
              </w:rPr>
            </w:pPr>
            <w:r w:rsidRPr="00886169">
              <w:rPr>
                <w:rFonts w:ascii="Book Antiqua" w:eastAsia="MYingHei_18030_C-Medium" w:hAnsi="Book Antiqua" w:cs="MYingHei_18030_C-Medium"/>
                <w:b/>
                <w:bCs/>
                <w:color w:val="000000"/>
                <w:sz w:val="18"/>
                <w:szCs w:val="18"/>
              </w:rPr>
              <w:t>Without D2 resection</w:t>
            </w:r>
          </w:p>
        </w:tc>
        <w:tc>
          <w:tcPr>
            <w:tcW w:w="825" w:type="dxa"/>
            <w:vMerge/>
            <w:tcBorders>
              <w:left w:val="nil"/>
              <w:bottom w:val="single" w:sz="4" w:space="0" w:color="000000"/>
              <w:right w:val="nil"/>
            </w:tcBorders>
            <w:shd w:val="clear" w:color="auto" w:fill="FFFFFF"/>
            <w:tcMar>
              <w:left w:w="67" w:type="dxa"/>
              <w:right w:w="67" w:type="dxa"/>
            </w:tcMar>
            <w:vAlign w:val="bottom"/>
          </w:tcPr>
          <w:p w14:paraId="4661BBFE" w14:textId="77777777" w:rsidR="00660CF0" w:rsidRPr="00886169" w:rsidRDefault="00660CF0" w:rsidP="00EF47CA">
            <w:pPr>
              <w:keepNext/>
              <w:adjustRightInd w:val="0"/>
              <w:spacing w:line="360" w:lineRule="auto"/>
              <w:jc w:val="both"/>
              <w:rPr>
                <w:rFonts w:ascii="Book Antiqua" w:eastAsia="MYingHei_18030_C-Medium" w:hAnsi="Book Antiqua" w:cs="MYingHei_18030_C-Medium"/>
                <w:b/>
                <w:bCs/>
                <w:color w:val="000000"/>
                <w:sz w:val="18"/>
                <w:szCs w:val="18"/>
              </w:rPr>
            </w:pPr>
          </w:p>
        </w:tc>
      </w:tr>
      <w:tr w:rsidR="00660CF0" w:rsidRPr="00886169" w14:paraId="1DBED299" w14:textId="77777777" w:rsidTr="00F2378C">
        <w:trPr>
          <w:cantSplit/>
          <w:trHeight w:val="229"/>
          <w:tblHeader/>
          <w:jc w:val="center"/>
        </w:trPr>
        <w:tc>
          <w:tcPr>
            <w:tcW w:w="4410" w:type="dxa"/>
            <w:gridSpan w:val="4"/>
            <w:tcBorders>
              <w:top w:val="nil"/>
              <w:left w:val="nil"/>
              <w:bottom w:val="nil"/>
              <w:right w:val="nil"/>
            </w:tcBorders>
            <w:shd w:val="clear" w:color="auto" w:fill="FFFFFF"/>
            <w:tcMar>
              <w:left w:w="67" w:type="dxa"/>
              <w:right w:w="67" w:type="dxa"/>
            </w:tcMar>
          </w:tcPr>
          <w:p w14:paraId="79A9C41E"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b/>
                <w:bCs/>
                <w:color w:val="000000"/>
                <w:sz w:val="18"/>
                <w:szCs w:val="18"/>
              </w:rPr>
              <w:t>Tumor location</w:t>
            </w:r>
          </w:p>
        </w:tc>
        <w:tc>
          <w:tcPr>
            <w:tcW w:w="825" w:type="dxa"/>
            <w:tcBorders>
              <w:top w:val="nil"/>
              <w:left w:val="nil"/>
              <w:bottom w:val="nil"/>
              <w:right w:val="nil"/>
            </w:tcBorders>
            <w:shd w:val="clear" w:color="auto" w:fill="FFFFFF"/>
            <w:tcMar>
              <w:left w:w="67" w:type="dxa"/>
              <w:right w:w="67" w:type="dxa"/>
            </w:tcMar>
          </w:tcPr>
          <w:p w14:paraId="00D5B5CD"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0.5647</w:t>
            </w:r>
          </w:p>
        </w:tc>
        <w:tc>
          <w:tcPr>
            <w:tcW w:w="1434" w:type="dxa"/>
            <w:tcBorders>
              <w:top w:val="nil"/>
              <w:left w:val="nil"/>
              <w:bottom w:val="nil"/>
              <w:right w:val="nil"/>
            </w:tcBorders>
            <w:shd w:val="clear" w:color="auto" w:fill="FFFFFF"/>
            <w:tcMar>
              <w:left w:w="67" w:type="dxa"/>
              <w:right w:w="67" w:type="dxa"/>
            </w:tcMar>
          </w:tcPr>
          <w:p w14:paraId="21AC398A"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c>
          <w:tcPr>
            <w:tcW w:w="1576" w:type="dxa"/>
            <w:tcBorders>
              <w:top w:val="nil"/>
              <w:left w:val="nil"/>
              <w:bottom w:val="nil"/>
              <w:right w:val="nil"/>
            </w:tcBorders>
            <w:shd w:val="clear" w:color="auto" w:fill="FFFFFF"/>
            <w:tcMar>
              <w:left w:w="67" w:type="dxa"/>
              <w:right w:w="67" w:type="dxa"/>
            </w:tcMar>
          </w:tcPr>
          <w:p w14:paraId="67282239"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c>
          <w:tcPr>
            <w:tcW w:w="825" w:type="dxa"/>
            <w:tcBorders>
              <w:top w:val="nil"/>
              <w:left w:val="nil"/>
              <w:bottom w:val="nil"/>
              <w:right w:val="nil"/>
            </w:tcBorders>
            <w:shd w:val="clear" w:color="auto" w:fill="FFFFFF"/>
            <w:tcMar>
              <w:left w:w="67" w:type="dxa"/>
              <w:right w:w="67" w:type="dxa"/>
            </w:tcMar>
          </w:tcPr>
          <w:p w14:paraId="09B5C7CE"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0.0931</w:t>
            </w:r>
          </w:p>
        </w:tc>
      </w:tr>
      <w:tr w:rsidR="00660CF0" w:rsidRPr="00886169" w14:paraId="4E60ACC1" w14:textId="77777777" w:rsidTr="0092123D">
        <w:trPr>
          <w:cantSplit/>
          <w:trHeight w:val="469"/>
          <w:tblHeader/>
          <w:jc w:val="center"/>
        </w:trPr>
        <w:tc>
          <w:tcPr>
            <w:tcW w:w="1393" w:type="dxa"/>
            <w:tcBorders>
              <w:top w:val="nil"/>
              <w:left w:val="nil"/>
              <w:bottom w:val="nil"/>
              <w:right w:val="nil"/>
            </w:tcBorders>
            <w:shd w:val="clear" w:color="auto" w:fill="FFFFFF"/>
            <w:tcMar>
              <w:left w:w="67" w:type="dxa"/>
              <w:right w:w="67" w:type="dxa"/>
            </w:tcMar>
          </w:tcPr>
          <w:p w14:paraId="3CA20A3A" w14:textId="44752484" w:rsidR="00660CF0" w:rsidRPr="00886169" w:rsidRDefault="00660CF0" w:rsidP="0092123D">
            <w:pPr>
              <w:adjustRightInd w:val="0"/>
              <w:spacing w:line="360" w:lineRule="auto"/>
              <w:ind w:firstLineChars="50" w:firstLine="90"/>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Upper</w:t>
            </w:r>
          </w:p>
        </w:tc>
        <w:tc>
          <w:tcPr>
            <w:tcW w:w="464" w:type="dxa"/>
            <w:tcBorders>
              <w:top w:val="nil"/>
              <w:left w:val="nil"/>
              <w:bottom w:val="nil"/>
              <w:right w:val="nil"/>
            </w:tcBorders>
            <w:shd w:val="clear" w:color="auto" w:fill="FFFFFF"/>
            <w:tcMar>
              <w:left w:w="67" w:type="dxa"/>
              <w:right w:w="67" w:type="dxa"/>
            </w:tcMar>
          </w:tcPr>
          <w:p w14:paraId="2F6F3A53"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21</w:t>
            </w:r>
          </w:p>
        </w:tc>
        <w:tc>
          <w:tcPr>
            <w:tcW w:w="1233" w:type="dxa"/>
            <w:tcBorders>
              <w:top w:val="nil"/>
              <w:left w:val="nil"/>
              <w:bottom w:val="nil"/>
              <w:right w:val="nil"/>
            </w:tcBorders>
            <w:shd w:val="clear" w:color="auto" w:fill="FFFFFF"/>
            <w:tcMar>
              <w:left w:w="67" w:type="dxa"/>
              <w:right w:w="67" w:type="dxa"/>
            </w:tcMar>
          </w:tcPr>
          <w:p w14:paraId="591D412A"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10 (41.7)</w:t>
            </w:r>
          </w:p>
        </w:tc>
        <w:tc>
          <w:tcPr>
            <w:tcW w:w="1319" w:type="dxa"/>
            <w:tcBorders>
              <w:top w:val="nil"/>
              <w:left w:val="nil"/>
              <w:bottom w:val="nil"/>
              <w:right w:val="nil"/>
            </w:tcBorders>
            <w:shd w:val="clear" w:color="auto" w:fill="FFFFFF"/>
            <w:tcMar>
              <w:left w:w="67" w:type="dxa"/>
              <w:right w:w="67" w:type="dxa"/>
            </w:tcMar>
          </w:tcPr>
          <w:p w14:paraId="5259DF3E"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11 (45.8)</w:t>
            </w:r>
          </w:p>
        </w:tc>
        <w:tc>
          <w:tcPr>
            <w:tcW w:w="825" w:type="dxa"/>
            <w:tcBorders>
              <w:top w:val="nil"/>
              <w:left w:val="nil"/>
              <w:bottom w:val="nil"/>
              <w:right w:val="nil"/>
            </w:tcBorders>
            <w:shd w:val="clear" w:color="auto" w:fill="FFFFFF"/>
            <w:tcMar>
              <w:left w:w="67" w:type="dxa"/>
              <w:right w:w="67" w:type="dxa"/>
            </w:tcMar>
          </w:tcPr>
          <w:p w14:paraId="5CD63872"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c>
          <w:tcPr>
            <w:tcW w:w="1434" w:type="dxa"/>
            <w:tcBorders>
              <w:top w:val="nil"/>
              <w:left w:val="nil"/>
              <w:bottom w:val="nil"/>
              <w:right w:val="nil"/>
            </w:tcBorders>
            <w:shd w:val="clear" w:color="auto" w:fill="FFFFFF"/>
            <w:tcMar>
              <w:left w:w="67" w:type="dxa"/>
              <w:right w:w="67" w:type="dxa"/>
            </w:tcMar>
          </w:tcPr>
          <w:p w14:paraId="21404EF9"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7 (31.8)</w:t>
            </w:r>
          </w:p>
        </w:tc>
        <w:tc>
          <w:tcPr>
            <w:tcW w:w="1576" w:type="dxa"/>
            <w:tcBorders>
              <w:top w:val="nil"/>
              <w:left w:val="nil"/>
              <w:bottom w:val="nil"/>
              <w:right w:val="nil"/>
            </w:tcBorders>
            <w:shd w:val="clear" w:color="auto" w:fill="FFFFFF"/>
            <w:tcMar>
              <w:left w:w="67" w:type="dxa"/>
              <w:right w:w="67" w:type="dxa"/>
            </w:tcMar>
          </w:tcPr>
          <w:p w14:paraId="3B226CF7"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14 (53.8)</w:t>
            </w:r>
          </w:p>
        </w:tc>
        <w:tc>
          <w:tcPr>
            <w:tcW w:w="825" w:type="dxa"/>
            <w:tcBorders>
              <w:top w:val="nil"/>
              <w:left w:val="nil"/>
              <w:bottom w:val="nil"/>
              <w:right w:val="nil"/>
            </w:tcBorders>
            <w:shd w:val="clear" w:color="auto" w:fill="FFFFFF"/>
            <w:tcMar>
              <w:left w:w="67" w:type="dxa"/>
              <w:right w:w="67" w:type="dxa"/>
            </w:tcMar>
          </w:tcPr>
          <w:p w14:paraId="32BB16A6"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r>
      <w:tr w:rsidR="00660CF0" w:rsidRPr="00886169" w14:paraId="3028424A" w14:textId="77777777" w:rsidTr="0092123D">
        <w:trPr>
          <w:cantSplit/>
          <w:trHeight w:val="469"/>
          <w:tblHeader/>
          <w:jc w:val="center"/>
        </w:trPr>
        <w:tc>
          <w:tcPr>
            <w:tcW w:w="1393" w:type="dxa"/>
            <w:tcBorders>
              <w:top w:val="nil"/>
              <w:left w:val="nil"/>
              <w:bottom w:val="nil"/>
              <w:right w:val="nil"/>
            </w:tcBorders>
            <w:shd w:val="clear" w:color="auto" w:fill="FFFFFF"/>
            <w:tcMar>
              <w:left w:w="67" w:type="dxa"/>
              <w:right w:w="67" w:type="dxa"/>
            </w:tcMar>
          </w:tcPr>
          <w:p w14:paraId="6DD048C5" w14:textId="62444776" w:rsidR="00660CF0" w:rsidRPr="00886169" w:rsidRDefault="00660CF0" w:rsidP="0092123D">
            <w:pPr>
              <w:adjustRightInd w:val="0"/>
              <w:spacing w:line="360" w:lineRule="auto"/>
              <w:ind w:firstLineChars="50" w:firstLine="90"/>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Middle</w:t>
            </w:r>
          </w:p>
        </w:tc>
        <w:tc>
          <w:tcPr>
            <w:tcW w:w="464" w:type="dxa"/>
            <w:tcBorders>
              <w:top w:val="nil"/>
              <w:left w:val="nil"/>
              <w:bottom w:val="nil"/>
              <w:right w:val="nil"/>
            </w:tcBorders>
            <w:shd w:val="clear" w:color="auto" w:fill="FFFFFF"/>
            <w:tcMar>
              <w:left w:w="67" w:type="dxa"/>
              <w:right w:w="67" w:type="dxa"/>
            </w:tcMar>
          </w:tcPr>
          <w:p w14:paraId="6A84938B"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21</w:t>
            </w:r>
          </w:p>
        </w:tc>
        <w:tc>
          <w:tcPr>
            <w:tcW w:w="1233" w:type="dxa"/>
            <w:tcBorders>
              <w:top w:val="nil"/>
              <w:left w:val="nil"/>
              <w:bottom w:val="nil"/>
              <w:right w:val="nil"/>
            </w:tcBorders>
            <w:shd w:val="clear" w:color="auto" w:fill="FFFFFF"/>
            <w:tcMar>
              <w:left w:w="67" w:type="dxa"/>
              <w:right w:w="67" w:type="dxa"/>
            </w:tcMar>
          </w:tcPr>
          <w:p w14:paraId="7B1D1D93"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12 (50.0)</w:t>
            </w:r>
          </w:p>
        </w:tc>
        <w:tc>
          <w:tcPr>
            <w:tcW w:w="1319" w:type="dxa"/>
            <w:tcBorders>
              <w:top w:val="nil"/>
              <w:left w:val="nil"/>
              <w:bottom w:val="nil"/>
              <w:right w:val="nil"/>
            </w:tcBorders>
            <w:shd w:val="clear" w:color="auto" w:fill="FFFFFF"/>
            <w:tcMar>
              <w:left w:w="67" w:type="dxa"/>
              <w:right w:w="67" w:type="dxa"/>
            </w:tcMar>
          </w:tcPr>
          <w:p w14:paraId="270487B1"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9 (37.5)</w:t>
            </w:r>
          </w:p>
        </w:tc>
        <w:tc>
          <w:tcPr>
            <w:tcW w:w="825" w:type="dxa"/>
            <w:tcBorders>
              <w:top w:val="nil"/>
              <w:left w:val="nil"/>
              <w:bottom w:val="nil"/>
              <w:right w:val="nil"/>
            </w:tcBorders>
            <w:shd w:val="clear" w:color="auto" w:fill="FFFFFF"/>
            <w:tcMar>
              <w:left w:w="67" w:type="dxa"/>
              <w:right w:w="67" w:type="dxa"/>
            </w:tcMar>
          </w:tcPr>
          <w:p w14:paraId="73D64B5E"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c>
          <w:tcPr>
            <w:tcW w:w="1434" w:type="dxa"/>
            <w:tcBorders>
              <w:top w:val="nil"/>
              <w:left w:val="nil"/>
              <w:bottom w:val="nil"/>
              <w:right w:val="nil"/>
            </w:tcBorders>
            <w:shd w:val="clear" w:color="auto" w:fill="FFFFFF"/>
            <w:tcMar>
              <w:left w:w="67" w:type="dxa"/>
              <w:right w:w="67" w:type="dxa"/>
            </w:tcMar>
          </w:tcPr>
          <w:p w14:paraId="7F164C95"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10 (45.5)</w:t>
            </w:r>
          </w:p>
        </w:tc>
        <w:tc>
          <w:tcPr>
            <w:tcW w:w="1576" w:type="dxa"/>
            <w:tcBorders>
              <w:top w:val="nil"/>
              <w:left w:val="nil"/>
              <w:bottom w:val="nil"/>
              <w:right w:val="nil"/>
            </w:tcBorders>
            <w:shd w:val="clear" w:color="auto" w:fill="FFFFFF"/>
            <w:tcMar>
              <w:left w:w="67" w:type="dxa"/>
              <w:right w:w="67" w:type="dxa"/>
            </w:tcMar>
          </w:tcPr>
          <w:p w14:paraId="1584DEA7"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11 (42.3)</w:t>
            </w:r>
          </w:p>
        </w:tc>
        <w:tc>
          <w:tcPr>
            <w:tcW w:w="825" w:type="dxa"/>
            <w:tcBorders>
              <w:top w:val="nil"/>
              <w:left w:val="nil"/>
              <w:bottom w:val="nil"/>
              <w:right w:val="nil"/>
            </w:tcBorders>
            <w:shd w:val="clear" w:color="auto" w:fill="FFFFFF"/>
            <w:tcMar>
              <w:left w:w="67" w:type="dxa"/>
              <w:right w:w="67" w:type="dxa"/>
            </w:tcMar>
          </w:tcPr>
          <w:p w14:paraId="255E5D26"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r>
      <w:tr w:rsidR="00660CF0" w:rsidRPr="00886169" w14:paraId="2E8DF0C5" w14:textId="77777777" w:rsidTr="0092123D">
        <w:trPr>
          <w:cantSplit/>
          <w:trHeight w:val="469"/>
          <w:tblHeader/>
          <w:jc w:val="center"/>
        </w:trPr>
        <w:tc>
          <w:tcPr>
            <w:tcW w:w="1393" w:type="dxa"/>
            <w:tcBorders>
              <w:top w:val="nil"/>
              <w:left w:val="nil"/>
              <w:bottom w:val="nil"/>
              <w:right w:val="nil"/>
            </w:tcBorders>
            <w:shd w:val="clear" w:color="auto" w:fill="FFFFFF"/>
            <w:tcMar>
              <w:left w:w="67" w:type="dxa"/>
              <w:right w:w="67" w:type="dxa"/>
            </w:tcMar>
          </w:tcPr>
          <w:p w14:paraId="1383CF4D" w14:textId="06A87755" w:rsidR="00660CF0" w:rsidRPr="00886169" w:rsidRDefault="00660CF0" w:rsidP="0092123D">
            <w:pPr>
              <w:adjustRightInd w:val="0"/>
              <w:spacing w:line="360" w:lineRule="auto"/>
              <w:ind w:firstLineChars="50" w:firstLine="90"/>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Lower</w:t>
            </w:r>
          </w:p>
        </w:tc>
        <w:tc>
          <w:tcPr>
            <w:tcW w:w="464" w:type="dxa"/>
            <w:tcBorders>
              <w:top w:val="nil"/>
              <w:left w:val="nil"/>
              <w:bottom w:val="nil"/>
              <w:right w:val="nil"/>
            </w:tcBorders>
            <w:shd w:val="clear" w:color="auto" w:fill="FFFFFF"/>
            <w:tcMar>
              <w:left w:w="67" w:type="dxa"/>
              <w:right w:w="67" w:type="dxa"/>
            </w:tcMar>
          </w:tcPr>
          <w:p w14:paraId="42B47C36"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6</w:t>
            </w:r>
          </w:p>
        </w:tc>
        <w:tc>
          <w:tcPr>
            <w:tcW w:w="1233" w:type="dxa"/>
            <w:tcBorders>
              <w:top w:val="nil"/>
              <w:left w:val="nil"/>
              <w:bottom w:val="nil"/>
              <w:right w:val="nil"/>
            </w:tcBorders>
            <w:shd w:val="clear" w:color="auto" w:fill="FFFFFF"/>
            <w:tcMar>
              <w:left w:w="67" w:type="dxa"/>
              <w:right w:w="67" w:type="dxa"/>
            </w:tcMar>
          </w:tcPr>
          <w:p w14:paraId="210E0926"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2 (8.3)</w:t>
            </w:r>
          </w:p>
        </w:tc>
        <w:tc>
          <w:tcPr>
            <w:tcW w:w="1319" w:type="dxa"/>
            <w:tcBorders>
              <w:top w:val="nil"/>
              <w:left w:val="nil"/>
              <w:bottom w:val="nil"/>
              <w:right w:val="nil"/>
            </w:tcBorders>
            <w:shd w:val="clear" w:color="auto" w:fill="FFFFFF"/>
            <w:tcMar>
              <w:left w:w="67" w:type="dxa"/>
              <w:right w:w="67" w:type="dxa"/>
            </w:tcMar>
          </w:tcPr>
          <w:p w14:paraId="3281AF01"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4 (16.7)</w:t>
            </w:r>
          </w:p>
        </w:tc>
        <w:tc>
          <w:tcPr>
            <w:tcW w:w="825" w:type="dxa"/>
            <w:tcBorders>
              <w:top w:val="nil"/>
              <w:left w:val="nil"/>
              <w:bottom w:val="nil"/>
              <w:right w:val="nil"/>
            </w:tcBorders>
            <w:shd w:val="clear" w:color="auto" w:fill="FFFFFF"/>
            <w:tcMar>
              <w:left w:w="67" w:type="dxa"/>
              <w:right w:w="67" w:type="dxa"/>
            </w:tcMar>
          </w:tcPr>
          <w:p w14:paraId="342375AE"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c>
          <w:tcPr>
            <w:tcW w:w="1434" w:type="dxa"/>
            <w:tcBorders>
              <w:top w:val="nil"/>
              <w:left w:val="nil"/>
              <w:bottom w:val="nil"/>
              <w:right w:val="nil"/>
            </w:tcBorders>
            <w:shd w:val="clear" w:color="auto" w:fill="FFFFFF"/>
            <w:tcMar>
              <w:left w:w="67" w:type="dxa"/>
              <w:right w:w="67" w:type="dxa"/>
            </w:tcMar>
          </w:tcPr>
          <w:p w14:paraId="4F667684"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5 (22.7)</w:t>
            </w:r>
          </w:p>
        </w:tc>
        <w:tc>
          <w:tcPr>
            <w:tcW w:w="1576" w:type="dxa"/>
            <w:tcBorders>
              <w:top w:val="nil"/>
              <w:left w:val="nil"/>
              <w:bottom w:val="nil"/>
              <w:right w:val="nil"/>
            </w:tcBorders>
            <w:shd w:val="clear" w:color="auto" w:fill="FFFFFF"/>
            <w:tcMar>
              <w:left w:w="67" w:type="dxa"/>
              <w:right w:w="67" w:type="dxa"/>
            </w:tcMar>
          </w:tcPr>
          <w:p w14:paraId="28DD8BC8"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1 (3.8)</w:t>
            </w:r>
          </w:p>
        </w:tc>
        <w:tc>
          <w:tcPr>
            <w:tcW w:w="825" w:type="dxa"/>
            <w:tcBorders>
              <w:top w:val="nil"/>
              <w:left w:val="nil"/>
              <w:bottom w:val="nil"/>
              <w:right w:val="nil"/>
            </w:tcBorders>
            <w:shd w:val="clear" w:color="auto" w:fill="FFFFFF"/>
            <w:tcMar>
              <w:left w:w="67" w:type="dxa"/>
              <w:right w:w="67" w:type="dxa"/>
            </w:tcMar>
          </w:tcPr>
          <w:p w14:paraId="56484BBA"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r>
      <w:tr w:rsidR="00660CF0" w:rsidRPr="00886169" w14:paraId="41CE21BF" w14:textId="77777777" w:rsidTr="00F2378C">
        <w:trPr>
          <w:cantSplit/>
          <w:trHeight w:val="337"/>
          <w:tblHeader/>
          <w:jc w:val="center"/>
        </w:trPr>
        <w:tc>
          <w:tcPr>
            <w:tcW w:w="4410" w:type="dxa"/>
            <w:gridSpan w:val="4"/>
            <w:tcBorders>
              <w:top w:val="nil"/>
              <w:left w:val="nil"/>
              <w:bottom w:val="nil"/>
              <w:right w:val="nil"/>
            </w:tcBorders>
            <w:shd w:val="clear" w:color="auto" w:fill="FFFFFF"/>
            <w:tcMar>
              <w:left w:w="67" w:type="dxa"/>
              <w:right w:w="67" w:type="dxa"/>
            </w:tcMar>
          </w:tcPr>
          <w:p w14:paraId="165A7303"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b/>
                <w:bCs/>
                <w:color w:val="000000"/>
                <w:sz w:val="18"/>
                <w:szCs w:val="18"/>
              </w:rPr>
              <w:t>Clinical tumor stage</w:t>
            </w:r>
          </w:p>
        </w:tc>
        <w:tc>
          <w:tcPr>
            <w:tcW w:w="825" w:type="dxa"/>
            <w:tcBorders>
              <w:top w:val="nil"/>
              <w:left w:val="nil"/>
              <w:bottom w:val="nil"/>
              <w:right w:val="nil"/>
            </w:tcBorders>
            <w:shd w:val="clear" w:color="auto" w:fill="FFFFFF"/>
            <w:tcMar>
              <w:left w:w="67" w:type="dxa"/>
              <w:right w:w="67" w:type="dxa"/>
            </w:tcMar>
          </w:tcPr>
          <w:p w14:paraId="26FAEB78"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0.5510</w:t>
            </w:r>
          </w:p>
        </w:tc>
        <w:tc>
          <w:tcPr>
            <w:tcW w:w="1434" w:type="dxa"/>
            <w:tcBorders>
              <w:top w:val="nil"/>
              <w:left w:val="nil"/>
              <w:bottom w:val="nil"/>
              <w:right w:val="nil"/>
            </w:tcBorders>
            <w:shd w:val="clear" w:color="auto" w:fill="FFFFFF"/>
            <w:tcMar>
              <w:left w:w="67" w:type="dxa"/>
              <w:right w:w="67" w:type="dxa"/>
            </w:tcMar>
          </w:tcPr>
          <w:p w14:paraId="032828F9"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c>
          <w:tcPr>
            <w:tcW w:w="1576" w:type="dxa"/>
            <w:tcBorders>
              <w:top w:val="nil"/>
              <w:left w:val="nil"/>
              <w:bottom w:val="nil"/>
              <w:right w:val="nil"/>
            </w:tcBorders>
            <w:shd w:val="clear" w:color="auto" w:fill="FFFFFF"/>
            <w:tcMar>
              <w:left w:w="67" w:type="dxa"/>
              <w:right w:w="67" w:type="dxa"/>
            </w:tcMar>
          </w:tcPr>
          <w:p w14:paraId="36B88BC9"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c>
          <w:tcPr>
            <w:tcW w:w="825" w:type="dxa"/>
            <w:tcBorders>
              <w:top w:val="nil"/>
              <w:left w:val="nil"/>
              <w:bottom w:val="nil"/>
              <w:right w:val="nil"/>
            </w:tcBorders>
            <w:shd w:val="clear" w:color="auto" w:fill="FFFFFF"/>
            <w:tcMar>
              <w:left w:w="67" w:type="dxa"/>
              <w:right w:w="67" w:type="dxa"/>
            </w:tcMar>
          </w:tcPr>
          <w:p w14:paraId="60D761C1"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0.4545</w:t>
            </w:r>
          </w:p>
        </w:tc>
      </w:tr>
      <w:tr w:rsidR="00660CF0" w:rsidRPr="00886169" w14:paraId="5ED3ED35" w14:textId="77777777" w:rsidTr="0092123D">
        <w:trPr>
          <w:cantSplit/>
          <w:trHeight w:val="469"/>
          <w:tblHeader/>
          <w:jc w:val="center"/>
        </w:trPr>
        <w:tc>
          <w:tcPr>
            <w:tcW w:w="1393" w:type="dxa"/>
            <w:tcBorders>
              <w:top w:val="nil"/>
              <w:left w:val="nil"/>
              <w:bottom w:val="nil"/>
              <w:right w:val="nil"/>
            </w:tcBorders>
            <w:shd w:val="clear" w:color="auto" w:fill="FFFFFF"/>
            <w:tcMar>
              <w:left w:w="67" w:type="dxa"/>
              <w:right w:w="67" w:type="dxa"/>
            </w:tcMar>
          </w:tcPr>
          <w:p w14:paraId="1BF18729" w14:textId="4CB04F89" w:rsidR="00660CF0" w:rsidRPr="00886169" w:rsidRDefault="00660CF0" w:rsidP="0092123D">
            <w:pPr>
              <w:adjustRightInd w:val="0"/>
              <w:spacing w:line="360" w:lineRule="auto"/>
              <w:ind w:firstLineChars="50" w:firstLine="90"/>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T3</w:t>
            </w:r>
          </w:p>
        </w:tc>
        <w:tc>
          <w:tcPr>
            <w:tcW w:w="464" w:type="dxa"/>
            <w:tcBorders>
              <w:top w:val="nil"/>
              <w:left w:val="nil"/>
              <w:bottom w:val="nil"/>
              <w:right w:val="nil"/>
            </w:tcBorders>
            <w:shd w:val="clear" w:color="auto" w:fill="FFFFFF"/>
            <w:tcMar>
              <w:left w:w="67" w:type="dxa"/>
              <w:right w:w="67" w:type="dxa"/>
            </w:tcMar>
          </w:tcPr>
          <w:p w14:paraId="1BDB0384"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3</w:t>
            </w:r>
          </w:p>
        </w:tc>
        <w:tc>
          <w:tcPr>
            <w:tcW w:w="1233" w:type="dxa"/>
            <w:tcBorders>
              <w:top w:val="nil"/>
              <w:left w:val="nil"/>
              <w:bottom w:val="nil"/>
              <w:right w:val="nil"/>
            </w:tcBorders>
            <w:shd w:val="clear" w:color="auto" w:fill="FFFFFF"/>
            <w:tcMar>
              <w:left w:w="67" w:type="dxa"/>
              <w:right w:w="67" w:type="dxa"/>
            </w:tcMar>
          </w:tcPr>
          <w:p w14:paraId="3C22ADB4"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2 (8.3)</w:t>
            </w:r>
          </w:p>
        </w:tc>
        <w:tc>
          <w:tcPr>
            <w:tcW w:w="1319" w:type="dxa"/>
            <w:tcBorders>
              <w:top w:val="nil"/>
              <w:left w:val="nil"/>
              <w:bottom w:val="nil"/>
              <w:right w:val="nil"/>
            </w:tcBorders>
            <w:shd w:val="clear" w:color="auto" w:fill="FFFFFF"/>
            <w:tcMar>
              <w:left w:w="67" w:type="dxa"/>
              <w:right w:w="67" w:type="dxa"/>
            </w:tcMar>
          </w:tcPr>
          <w:p w14:paraId="196EA890"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1 (4.2)</w:t>
            </w:r>
          </w:p>
        </w:tc>
        <w:tc>
          <w:tcPr>
            <w:tcW w:w="825" w:type="dxa"/>
            <w:tcBorders>
              <w:top w:val="nil"/>
              <w:left w:val="nil"/>
              <w:bottom w:val="nil"/>
              <w:right w:val="nil"/>
            </w:tcBorders>
            <w:shd w:val="clear" w:color="auto" w:fill="FFFFFF"/>
            <w:tcMar>
              <w:left w:w="67" w:type="dxa"/>
              <w:right w:w="67" w:type="dxa"/>
            </w:tcMar>
          </w:tcPr>
          <w:p w14:paraId="45454B71"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c>
          <w:tcPr>
            <w:tcW w:w="1434" w:type="dxa"/>
            <w:tcBorders>
              <w:top w:val="nil"/>
              <w:left w:val="nil"/>
              <w:bottom w:val="nil"/>
              <w:right w:val="nil"/>
            </w:tcBorders>
            <w:shd w:val="clear" w:color="auto" w:fill="FFFFFF"/>
            <w:tcMar>
              <w:left w:w="67" w:type="dxa"/>
              <w:right w:w="67" w:type="dxa"/>
            </w:tcMar>
          </w:tcPr>
          <w:p w14:paraId="0E6C118F"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2 (9.1)</w:t>
            </w:r>
          </w:p>
        </w:tc>
        <w:tc>
          <w:tcPr>
            <w:tcW w:w="1576" w:type="dxa"/>
            <w:tcBorders>
              <w:top w:val="nil"/>
              <w:left w:val="nil"/>
              <w:bottom w:val="nil"/>
              <w:right w:val="nil"/>
            </w:tcBorders>
            <w:shd w:val="clear" w:color="auto" w:fill="FFFFFF"/>
            <w:tcMar>
              <w:left w:w="67" w:type="dxa"/>
              <w:right w:w="67" w:type="dxa"/>
            </w:tcMar>
          </w:tcPr>
          <w:p w14:paraId="62EA56D1"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1 (3.8)</w:t>
            </w:r>
          </w:p>
        </w:tc>
        <w:tc>
          <w:tcPr>
            <w:tcW w:w="825" w:type="dxa"/>
            <w:tcBorders>
              <w:top w:val="nil"/>
              <w:left w:val="nil"/>
              <w:bottom w:val="nil"/>
              <w:right w:val="nil"/>
            </w:tcBorders>
            <w:shd w:val="clear" w:color="auto" w:fill="FFFFFF"/>
            <w:tcMar>
              <w:left w:w="67" w:type="dxa"/>
              <w:right w:w="67" w:type="dxa"/>
            </w:tcMar>
          </w:tcPr>
          <w:p w14:paraId="53116EC9"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r>
      <w:tr w:rsidR="00660CF0" w:rsidRPr="00886169" w14:paraId="739F3FEA" w14:textId="77777777" w:rsidTr="0092123D">
        <w:trPr>
          <w:cantSplit/>
          <w:trHeight w:val="469"/>
          <w:tblHeader/>
          <w:jc w:val="center"/>
        </w:trPr>
        <w:tc>
          <w:tcPr>
            <w:tcW w:w="1393" w:type="dxa"/>
            <w:tcBorders>
              <w:top w:val="nil"/>
              <w:left w:val="nil"/>
              <w:bottom w:val="nil"/>
              <w:right w:val="nil"/>
            </w:tcBorders>
            <w:shd w:val="clear" w:color="auto" w:fill="FFFFFF"/>
            <w:tcMar>
              <w:left w:w="67" w:type="dxa"/>
              <w:right w:w="67" w:type="dxa"/>
            </w:tcMar>
          </w:tcPr>
          <w:p w14:paraId="03400271" w14:textId="6E830D73" w:rsidR="00660CF0" w:rsidRPr="00886169" w:rsidRDefault="00660CF0" w:rsidP="0092123D">
            <w:pPr>
              <w:adjustRightInd w:val="0"/>
              <w:spacing w:line="360" w:lineRule="auto"/>
              <w:ind w:firstLineChars="50" w:firstLine="90"/>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T4</w:t>
            </w:r>
          </w:p>
        </w:tc>
        <w:tc>
          <w:tcPr>
            <w:tcW w:w="464" w:type="dxa"/>
            <w:tcBorders>
              <w:top w:val="nil"/>
              <w:left w:val="nil"/>
              <w:bottom w:val="nil"/>
              <w:right w:val="nil"/>
            </w:tcBorders>
            <w:shd w:val="clear" w:color="auto" w:fill="FFFFFF"/>
            <w:tcMar>
              <w:left w:w="67" w:type="dxa"/>
              <w:right w:w="67" w:type="dxa"/>
            </w:tcMar>
          </w:tcPr>
          <w:p w14:paraId="49AA6A03"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45</w:t>
            </w:r>
          </w:p>
        </w:tc>
        <w:tc>
          <w:tcPr>
            <w:tcW w:w="1233" w:type="dxa"/>
            <w:tcBorders>
              <w:top w:val="nil"/>
              <w:left w:val="nil"/>
              <w:bottom w:val="nil"/>
              <w:right w:val="nil"/>
            </w:tcBorders>
            <w:shd w:val="clear" w:color="auto" w:fill="FFFFFF"/>
            <w:tcMar>
              <w:left w:w="67" w:type="dxa"/>
              <w:right w:w="67" w:type="dxa"/>
            </w:tcMar>
          </w:tcPr>
          <w:p w14:paraId="29B1E171"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22 (91.7)</w:t>
            </w:r>
          </w:p>
        </w:tc>
        <w:tc>
          <w:tcPr>
            <w:tcW w:w="1319" w:type="dxa"/>
            <w:tcBorders>
              <w:top w:val="nil"/>
              <w:left w:val="nil"/>
              <w:bottom w:val="nil"/>
              <w:right w:val="nil"/>
            </w:tcBorders>
            <w:shd w:val="clear" w:color="auto" w:fill="FFFFFF"/>
            <w:tcMar>
              <w:left w:w="67" w:type="dxa"/>
              <w:right w:w="67" w:type="dxa"/>
            </w:tcMar>
          </w:tcPr>
          <w:p w14:paraId="28226932"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23 (95.8)</w:t>
            </w:r>
          </w:p>
        </w:tc>
        <w:tc>
          <w:tcPr>
            <w:tcW w:w="825" w:type="dxa"/>
            <w:tcBorders>
              <w:top w:val="nil"/>
              <w:left w:val="nil"/>
              <w:bottom w:val="nil"/>
              <w:right w:val="nil"/>
            </w:tcBorders>
            <w:shd w:val="clear" w:color="auto" w:fill="FFFFFF"/>
            <w:tcMar>
              <w:left w:w="67" w:type="dxa"/>
              <w:right w:w="67" w:type="dxa"/>
            </w:tcMar>
          </w:tcPr>
          <w:p w14:paraId="4B2A5F08"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c>
          <w:tcPr>
            <w:tcW w:w="1434" w:type="dxa"/>
            <w:tcBorders>
              <w:top w:val="nil"/>
              <w:left w:val="nil"/>
              <w:bottom w:val="nil"/>
              <w:right w:val="nil"/>
            </w:tcBorders>
            <w:shd w:val="clear" w:color="auto" w:fill="FFFFFF"/>
            <w:tcMar>
              <w:left w:w="67" w:type="dxa"/>
              <w:right w:w="67" w:type="dxa"/>
            </w:tcMar>
          </w:tcPr>
          <w:p w14:paraId="338C94C4"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20 (90.9)</w:t>
            </w:r>
          </w:p>
        </w:tc>
        <w:tc>
          <w:tcPr>
            <w:tcW w:w="1576" w:type="dxa"/>
            <w:tcBorders>
              <w:top w:val="nil"/>
              <w:left w:val="nil"/>
              <w:bottom w:val="nil"/>
              <w:right w:val="nil"/>
            </w:tcBorders>
            <w:shd w:val="clear" w:color="auto" w:fill="FFFFFF"/>
            <w:tcMar>
              <w:left w:w="67" w:type="dxa"/>
              <w:right w:w="67" w:type="dxa"/>
            </w:tcMar>
          </w:tcPr>
          <w:p w14:paraId="3333FB65"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25 (96.2)</w:t>
            </w:r>
          </w:p>
        </w:tc>
        <w:tc>
          <w:tcPr>
            <w:tcW w:w="825" w:type="dxa"/>
            <w:tcBorders>
              <w:top w:val="nil"/>
              <w:left w:val="nil"/>
              <w:bottom w:val="nil"/>
              <w:right w:val="nil"/>
            </w:tcBorders>
            <w:shd w:val="clear" w:color="auto" w:fill="FFFFFF"/>
            <w:tcMar>
              <w:left w:w="67" w:type="dxa"/>
              <w:right w:w="67" w:type="dxa"/>
            </w:tcMar>
          </w:tcPr>
          <w:p w14:paraId="6C402383"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r>
      <w:tr w:rsidR="00660CF0" w:rsidRPr="00886169" w14:paraId="60AC3EB8" w14:textId="77777777" w:rsidTr="00F2378C">
        <w:trPr>
          <w:cantSplit/>
          <w:trHeight w:val="343"/>
          <w:tblHeader/>
          <w:jc w:val="center"/>
        </w:trPr>
        <w:tc>
          <w:tcPr>
            <w:tcW w:w="4410" w:type="dxa"/>
            <w:gridSpan w:val="4"/>
            <w:tcBorders>
              <w:top w:val="nil"/>
              <w:left w:val="nil"/>
              <w:bottom w:val="nil"/>
              <w:right w:val="nil"/>
            </w:tcBorders>
            <w:shd w:val="clear" w:color="auto" w:fill="FFFFFF"/>
            <w:tcMar>
              <w:left w:w="67" w:type="dxa"/>
              <w:right w:w="67" w:type="dxa"/>
            </w:tcMar>
          </w:tcPr>
          <w:p w14:paraId="3F63E06E"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b/>
                <w:bCs/>
                <w:color w:val="000000"/>
                <w:sz w:val="18"/>
                <w:szCs w:val="18"/>
              </w:rPr>
              <w:t>Clinical nodal stage</w:t>
            </w:r>
          </w:p>
        </w:tc>
        <w:tc>
          <w:tcPr>
            <w:tcW w:w="825" w:type="dxa"/>
            <w:tcBorders>
              <w:top w:val="nil"/>
              <w:left w:val="nil"/>
              <w:bottom w:val="nil"/>
              <w:right w:val="nil"/>
            </w:tcBorders>
            <w:shd w:val="clear" w:color="auto" w:fill="FFFFFF"/>
            <w:tcMar>
              <w:left w:w="67" w:type="dxa"/>
              <w:right w:w="67" w:type="dxa"/>
            </w:tcMar>
          </w:tcPr>
          <w:p w14:paraId="75A5AF81"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0.2673</w:t>
            </w:r>
          </w:p>
        </w:tc>
        <w:tc>
          <w:tcPr>
            <w:tcW w:w="1434" w:type="dxa"/>
            <w:tcBorders>
              <w:top w:val="nil"/>
              <w:left w:val="nil"/>
              <w:bottom w:val="nil"/>
              <w:right w:val="nil"/>
            </w:tcBorders>
            <w:shd w:val="clear" w:color="auto" w:fill="FFFFFF"/>
            <w:tcMar>
              <w:left w:w="67" w:type="dxa"/>
              <w:right w:w="67" w:type="dxa"/>
            </w:tcMar>
          </w:tcPr>
          <w:p w14:paraId="704AD601"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c>
          <w:tcPr>
            <w:tcW w:w="1576" w:type="dxa"/>
            <w:tcBorders>
              <w:top w:val="nil"/>
              <w:left w:val="nil"/>
              <w:bottom w:val="nil"/>
              <w:right w:val="nil"/>
            </w:tcBorders>
            <w:shd w:val="clear" w:color="auto" w:fill="FFFFFF"/>
            <w:tcMar>
              <w:left w:w="67" w:type="dxa"/>
              <w:right w:w="67" w:type="dxa"/>
            </w:tcMar>
          </w:tcPr>
          <w:p w14:paraId="0200E52B"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c>
          <w:tcPr>
            <w:tcW w:w="825" w:type="dxa"/>
            <w:tcBorders>
              <w:top w:val="nil"/>
              <w:left w:val="nil"/>
              <w:bottom w:val="nil"/>
              <w:right w:val="nil"/>
            </w:tcBorders>
            <w:shd w:val="clear" w:color="auto" w:fill="FFFFFF"/>
            <w:tcMar>
              <w:left w:w="67" w:type="dxa"/>
              <w:right w:w="67" w:type="dxa"/>
            </w:tcMar>
          </w:tcPr>
          <w:p w14:paraId="77645F63"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0.1640</w:t>
            </w:r>
          </w:p>
        </w:tc>
      </w:tr>
      <w:tr w:rsidR="00660CF0" w:rsidRPr="00886169" w14:paraId="51841AD5" w14:textId="77777777" w:rsidTr="0092123D">
        <w:trPr>
          <w:cantSplit/>
          <w:trHeight w:val="469"/>
          <w:tblHeader/>
          <w:jc w:val="center"/>
        </w:trPr>
        <w:tc>
          <w:tcPr>
            <w:tcW w:w="1393" w:type="dxa"/>
            <w:tcBorders>
              <w:top w:val="nil"/>
              <w:left w:val="nil"/>
              <w:bottom w:val="nil"/>
              <w:right w:val="nil"/>
            </w:tcBorders>
            <w:shd w:val="clear" w:color="auto" w:fill="FFFFFF"/>
            <w:tcMar>
              <w:left w:w="67" w:type="dxa"/>
              <w:right w:w="67" w:type="dxa"/>
            </w:tcMar>
          </w:tcPr>
          <w:p w14:paraId="4AEEFD06" w14:textId="352801D3" w:rsidR="00660CF0" w:rsidRPr="00886169" w:rsidRDefault="00660CF0" w:rsidP="0092123D">
            <w:pPr>
              <w:adjustRightInd w:val="0"/>
              <w:spacing w:line="360" w:lineRule="auto"/>
              <w:ind w:firstLineChars="50" w:firstLine="90"/>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N0-1</w:t>
            </w:r>
          </w:p>
        </w:tc>
        <w:tc>
          <w:tcPr>
            <w:tcW w:w="464" w:type="dxa"/>
            <w:tcBorders>
              <w:top w:val="nil"/>
              <w:left w:val="nil"/>
              <w:bottom w:val="nil"/>
              <w:right w:val="nil"/>
            </w:tcBorders>
            <w:shd w:val="clear" w:color="auto" w:fill="FFFFFF"/>
            <w:tcMar>
              <w:left w:w="67" w:type="dxa"/>
              <w:right w:w="67" w:type="dxa"/>
            </w:tcMar>
          </w:tcPr>
          <w:p w14:paraId="4D6DA366"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9</w:t>
            </w:r>
          </w:p>
        </w:tc>
        <w:tc>
          <w:tcPr>
            <w:tcW w:w="1233" w:type="dxa"/>
            <w:tcBorders>
              <w:top w:val="nil"/>
              <w:left w:val="nil"/>
              <w:bottom w:val="nil"/>
              <w:right w:val="nil"/>
            </w:tcBorders>
            <w:shd w:val="clear" w:color="auto" w:fill="FFFFFF"/>
            <w:tcMar>
              <w:left w:w="67" w:type="dxa"/>
              <w:right w:w="67" w:type="dxa"/>
            </w:tcMar>
          </w:tcPr>
          <w:p w14:paraId="02226031"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6 (25.0)</w:t>
            </w:r>
          </w:p>
        </w:tc>
        <w:tc>
          <w:tcPr>
            <w:tcW w:w="1319" w:type="dxa"/>
            <w:tcBorders>
              <w:top w:val="nil"/>
              <w:left w:val="nil"/>
              <w:bottom w:val="nil"/>
              <w:right w:val="nil"/>
            </w:tcBorders>
            <w:shd w:val="clear" w:color="auto" w:fill="FFFFFF"/>
            <w:tcMar>
              <w:left w:w="67" w:type="dxa"/>
              <w:right w:w="67" w:type="dxa"/>
            </w:tcMar>
          </w:tcPr>
          <w:p w14:paraId="7BD0ECFF"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3 (12.5)</w:t>
            </w:r>
          </w:p>
        </w:tc>
        <w:tc>
          <w:tcPr>
            <w:tcW w:w="825" w:type="dxa"/>
            <w:tcBorders>
              <w:top w:val="nil"/>
              <w:left w:val="nil"/>
              <w:bottom w:val="nil"/>
              <w:right w:val="nil"/>
            </w:tcBorders>
            <w:shd w:val="clear" w:color="auto" w:fill="FFFFFF"/>
            <w:tcMar>
              <w:left w:w="67" w:type="dxa"/>
              <w:right w:w="67" w:type="dxa"/>
            </w:tcMar>
          </w:tcPr>
          <w:p w14:paraId="1920F17F"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c>
          <w:tcPr>
            <w:tcW w:w="1434" w:type="dxa"/>
            <w:tcBorders>
              <w:top w:val="nil"/>
              <w:left w:val="nil"/>
              <w:bottom w:val="nil"/>
              <w:right w:val="nil"/>
            </w:tcBorders>
            <w:shd w:val="clear" w:color="auto" w:fill="FFFFFF"/>
            <w:tcMar>
              <w:left w:w="67" w:type="dxa"/>
              <w:right w:w="67" w:type="dxa"/>
            </w:tcMar>
          </w:tcPr>
          <w:p w14:paraId="1FDD4D1C"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6 (27.3)</w:t>
            </w:r>
          </w:p>
        </w:tc>
        <w:tc>
          <w:tcPr>
            <w:tcW w:w="1576" w:type="dxa"/>
            <w:tcBorders>
              <w:top w:val="nil"/>
              <w:left w:val="nil"/>
              <w:bottom w:val="nil"/>
              <w:right w:val="nil"/>
            </w:tcBorders>
            <w:shd w:val="clear" w:color="auto" w:fill="FFFFFF"/>
            <w:tcMar>
              <w:left w:w="67" w:type="dxa"/>
              <w:right w:w="67" w:type="dxa"/>
            </w:tcMar>
          </w:tcPr>
          <w:p w14:paraId="07E3F8F4"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3 (11.5)</w:t>
            </w:r>
          </w:p>
        </w:tc>
        <w:tc>
          <w:tcPr>
            <w:tcW w:w="825" w:type="dxa"/>
            <w:tcBorders>
              <w:top w:val="nil"/>
              <w:left w:val="nil"/>
              <w:bottom w:val="nil"/>
              <w:right w:val="nil"/>
            </w:tcBorders>
            <w:shd w:val="clear" w:color="auto" w:fill="FFFFFF"/>
            <w:tcMar>
              <w:left w:w="67" w:type="dxa"/>
              <w:right w:w="67" w:type="dxa"/>
            </w:tcMar>
          </w:tcPr>
          <w:p w14:paraId="4FD24A95"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r>
      <w:tr w:rsidR="00660CF0" w:rsidRPr="00886169" w14:paraId="163C31B6" w14:textId="77777777" w:rsidTr="0092123D">
        <w:trPr>
          <w:cantSplit/>
          <w:trHeight w:val="469"/>
          <w:tblHeader/>
          <w:jc w:val="center"/>
        </w:trPr>
        <w:tc>
          <w:tcPr>
            <w:tcW w:w="1393" w:type="dxa"/>
            <w:tcBorders>
              <w:top w:val="nil"/>
              <w:left w:val="nil"/>
              <w:bottom w:val="nil"/>
              <w:right w:val="nil"/>
            </w:tcBorders>
            <w:shd w:val="clear" w:color="auto" w:fill="FFFFFF"/>
            <w:tcMar>
              <w:left w:w="67" w:type="dxa"/>
              <w:right w:w="67" w:type="dxa"/>
            </w:tcMar>
          </w:tcPr>
          <w:p w14:paraId="54063C03" w14:textId="267F54B5" w:rsidR="00660CF0" w:rsidRPr="00886169" w:rsidRDefault="00660CF0" w:rsidP="0092123D">
            <w:pPr>
              <w:adjustRightInd w:val="0"/>
              <w:spacing w:line="360" w:lineRule="auto"/>
              <w:ind w:firstLineChars="50" w:firstLine="90"/>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N2-3</w:t>
            </w:r>
          </w:p>
        </w:tc>
        <w:tc>
          <w:tcPr>
            <w:tcW w:w="464" w:type="dxa"/>
            <w:tcBorders>
              <w:top w:val="nil"/>
              <w:left w:val="nil"/>
              <w:bottom w:val="nil"/>
              <w:right w:val="nil"/>
            </w:tcBorders>
            <w:shd w:val="clear" w:color="auto" w:fill="FFFFFF"/>
            <w:tcMar>
              <w:left w:w="67" w:type="dxa"/>
              <w:right w:w="67" w:type="dxa"/>
            </w:tcMar>
          </w:tcPr>
          <w:p w14:paraId="0E3928BE"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39</w:t>
            </w:r>
          </w:p>
        </w:tc>
        <w:tc>
          <w:tcPr>
            <w:tcW w:w="1233" w:type="dxa"/>
            <w:tcBorders>
              <w:top w:val="nil"/>
              <w:left w:val="nil"/>
              <w:bottom w:val="nil"/>
              <w:right w:val="nil"/>
            </w:tcBorders>
            <w:shd w:val="clear" w:color="auto" w:fill="FFFFFF"/>
            <w:tcMar>
              <w:left w:w="67" w:type="dxa"/>
              <w:right w:w="67" w:type="dxa"/>
            </w:tcMar>
          </w:tcPr>
          <w:p w14:paraId="41DCB8D8"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18 (75.0)</w:t>
            </w:r>
          </w:p>
        </w:tc>
        <w:tc>
          <w:tcPr>
            <w:tcW w:w="1319" w:type="dxa"/>
            <w:tcBorders>
              <w:top w:val="nil"/>
              <w:left w:val="nil"/>
              <w:bottom w:val="nil"/>
              <w:right w:val="nil"/>
            </w:tcBorders>
            <w:shd w:val="clear" w:color="auto" w:fill="FFFFFF"/>
            <w:tcMar>
              <w:left w:w="67" w:type="dxa"/>
              <w:right w:w="67" w:type="dxa"/>
            </w:tcMar>
          </w:tcPr>
          <w:p w14:paraId="4BAC1CAC"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21 (87.5)</w:t>
            </w:r>
          </w:p>
        </w:tc>
        <w:tc>
          <w:tcPr>
            <w:tcW w:w="825" w:type="dxa"/>
            <w:tcBorders>
              <w:top w:val="nil"/>
              <w:left w:val="nil"/>
              <w:bottom w:val="nil"/>
              <w:right w:val="nil"/>
            </w:tcBorders>
            <w:shd w:val="clear" w:color="auto" w:fill="FFFFFF"/>
            <w:tcMar>
              <w:left w:w="67" w:type="dxa"/>
              <w:right w:w="67" w:type="dxa"/>
            </w:tcMar>
          </w:tcPr>
          <w:p w14:paraId="24D4C309"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c>
          <w:tcPr>
            <w:tcW w:w="1434" w:type="dxa"/>
            <w:tcBorders>
              <w:top w:val="nil"/>
              <w:left w:val="nil"/>
              <w:bottom w:val="nil"/>
              <w:right w:val="nil"/>
            </w:tcBorders>
            <w:shd w:val="clear" w:color="auto" w:fill="FFFFFF"/>
            <w:tcMar>
              <w:left w:w="67" w:type="dxa"/>
              <w:right w:w="67" w:type="dxa"/>
            </w:tcMar>
          </w:tcPr>
          <w:p w14:paraId="114AEDDD"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16 (72.7)</w:t>
            </w:r>
          </w:p>
        </w:tc>
        <w:tc>
          <w:tcPr>
            <w:tcW w:w="1576" w:type="dxa"/>
            <w:tcBorders>
              <w:top w:val="nil"/>
              <w:left w:val="nil"/>
              <w:bottom w:val="nil"/>
              <w:right w:val="nil"/>
            </w:tcBorders>
            <w:shd w:val="clear" w:color="auto" w:fill="FFFFFF"/>
            <w:tcMar>
              <w:left w:w="67" w:type="dxa"/>
              <w:right w:w="67" w:type="dxa"/>
            </w:tcMar>
          </w:tcPr>
          <w:p w14:paraId="0293F69B"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23 (88.5)</w:t>
            </w:r>
          </w:p>
        </w:tc>
        <w:tc>
          <w:tcPr>
            <w:tcW w:w="825" w:type="dxa"/>
            <w:tcBorders>
              <w:top w:val="nil"/>
              <w:left w:val="nil"/>
              <w:bottom w:val="nil"/>
              <w:right w:val="nil"/>
            </w:tcBorders>
            <w:shd w:val="clear" w:color="auto" w:fill="FFFFFF"/>
            <w:tcMar>
              <w:left w:w="67" w:type="dxa"/>
              <w:right w:w="67" w:type="dxa"/>
            </w:tcMar>
          </w:tcPr>
          <w:p w14:paraId="01683815"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r>
      <w:tr w:rsidR="00660CF0" w:rsidRPr="00886169" w14:paraId="752E9B95" w14:textId="77777777" w:rsidTr="00F2378C">
        <w:trPr>
          <w:cantSplit/>
          <w:trHeight w:val="221"/>
          <w:tblHeader/>
          <w:jc w:val="center"/>
        </w:trPr>
        <w:tc>
          <w:tcPr>
            <w:tcW w:w="4410" w:type="dxa"/>
            <w:gridSpan w:val="4"/>
            <w:tcBorders>
              <w:top w:val="nil"/>
              <w:left w:val="nil"/>
              <w:bottom w:val="nil"/>
              <w:right w:val="nil"/>
            </w:tcBorders>
            <w:shd w:val="clear" w:color="auto" w:fill="FFFFFF"/>
            <w:tcMar>
              <w:left w:w="67" w:type="dxa"/>
              <w:right w:w="67" w:type="dxa"/>
            </w:tcMar>
          </w:tcPr>
          <w:p w14:paraId="1E4BC072"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b/>
                <w:bCs/>
                <w:color w:val="000000"/>
                <w:sz w:val="18"/>
                <w:szCs w:val="18"/>
              </w:rPr>
              <w:t>Macroscopic type</w:t>
            </w:r>
          </w:p>
        </w:tc>
        <w:tc>
          <w:tcPr>
            <w:tcW w:w="825" w:type="dxa"/>
            <w:tcBorders>
              <w:top w:val="nil"/>
              <w:left w:val="nil"/>
              <w:bottom w:val="nil"/>
              <w:right w:val="nil"/>
            </w:tcBorders>
            <w:shd w:val="clear" w:color="auto" w:fill="FFFFFF"/>
            <w:tcMar>
              <w:left w:w="67" w:type="dxa"/>
              <w:right w:w="67" w:type="dxa"/>
            </w:tcMar>
          </w:tcPr>
          <w:p w14:paraId="5B229801"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0.2199</w:t>
            </w:r>
          </w:p>
        </w:tc>
        <w:tc>
          <w:tcPr>
            <w:tcW w:w="1434" w:type="dxa"/>
            <w:tcBorders>
              <w:top w:val="nil"/>
              <w:left w:val="nil"/>
              <w:bottom w:val="nil"/>
              <w:right w:val="nil"/>
            </w:tcBorders>
            <w:shd w:val="clear" w:color="auto" w:fill="FFFFFF"/>
            <w:tcMar>
              <w:left w:w="67" w:type="dxa"/>
              <w:right w:w="67" w:type="dxa"/>
            </w:tcMar>
          </w:tcPr>
          <w:p w14:paraId="592E526D"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c>
          <w:tcPr>
            <w:tcW w:w="1576" w:type="dxa"/>
            <w:tcBorders>
              <w:top w:val="nil"/>
              <w:left w:val="nil"/>
              <w:bottom w:val="nil"/>
              <w:right w:val="nil"/>
            </w:tcBorders>
            <w:shd w:val="clear" w:color="auto" w:fill="FFFFFF"/>
            <w:tcMar>
              <w:left w:w="67" w:type="dxa"/>
              <w:right w:w="67" w:type="dxa"/>
            </w:tcMar>
          </w:tcPr>
          <w:p w14:paraId="611D074C"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c>
          <w:tcPr>
            <w:tcW w:w="825" w:type="dxa"/>
            <w:tcBorders>
              <w:top w:val="nil"/>
              <w:left w:val="nil"/>
              <w:bottom w:val="nil"/>
              <w:right w:val="nil"/>
            </w:tcBorders>
            <w:shd w:val="clear" w:color="auto" w:fill="FFFFFF"/>
            <w:tcMar>
              <w:left w:w="67" w:type="dxa"/>
              <w:right w:w="67" w:type="dxa"/>
            </w:tcMar>
          </w:tcPr>
          <w:p w14:paraId="31ADD76F"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0.5158</w:t>
            </w:r>
          </w:p>
        </w:tc>
      </w:tr>
      <w:tr w:rsidR="00660CF0" w:rsidRPr="00886169" w14:paraId="56A4E128" w14:textId="77777777" w:rsidTr="00F2378C">
        <w:trPr>
          <w:cantSplit/>
          <w:trHeight w:val="326"/>
          <w:tblHeader/>
          <w:jc w:val="center"/>
        </w:trPr>
        <w:tc>
          <w:tcPr>
            <w:tcW w:w="1393" w:type="dxa"/>
            <w:tcBorders>
              <w:top w:val="nil"/>
              <w:left w:val="nil"/>
              <w:bottom w:val="nil"/>
              <w:right w:val="nil"/>
            </w:tcBorders>
            <w:shd w:val="clear" w:color="auto" w:fill="FFFFFF"/>
            <w:tcMar>
              <w:left w:w="67" w:type="dxa"/>
              <w:right w:w="67" w:type="dxa"/>
            </w:tcMar>
          </w:tcPr>
          <w:p w14:paraId="1813904D" w14:textId="3BC7C061" w:rsidR="00660CF0" w:rsidRPr="00886169" w:rsidRDefault="00660CF0" w:rsidP="0092123D">
            <w:pPr>
              <w:adjustRightInd w:val="0"/>
              <w:spacing w:line="360" w:lineRule="auto"/>
              <w:ind w:firstLineChars="50" w:firstLine="90"/>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1-3 or 5</w:t>
            </w:r>
          </w:p>
        </w:tc>
        <w:tc>
          <w:tcPr>
            <w:tcW w:w="464" w:type="dxa"/>
            <w:tcBorders>
              <w:top w:val="nil"/>
              <w:left w:val="nil"/>
              <w:bottom w:val="nil"/>
              <w:right w:val="nil"/>
            </w:tcBorders>
            <w:shd w:val="clear" w:color="auto" w:fill="FFFFFF"/>
            <w:tcMar>
              <w:left w:w="67" w:type="dxa"/>
              <w:right w:w="67" w:type="dxa"/>
            </w:tcMar>
          </w:tcPr>
          <w:p w14:paraId="4193A67A"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41</w:t>
            </w:r>
          </w:p>
        </w:tc>
        <w:tc>
          <w:tcPr>
            <w:tcW w:w="1233" w:type="dxa"/>
            <w:tcBorders>
              <w:top w:val="nil"/>
              <w:left w:val="nil"/>
              <w:bottom w:val="nil"/>
              <w:right w:val="nil"/>
            </w:tcBorders>
            <w:shd w:val="clear" w:color="auto" w:fill="FFFFFF"/>
            <w:tcMar>
              <w:left w:w="67" w:type="dxa"/>
              <w:right w:w="67" w:type="dxa"/>
            </w:tcMar>
          </w:tcPr>
          <w:p w14:paraId="58665B41"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22 (91.7)</w:t>
            </w:r>
          </w:p>
        </w:tc>
        <w:tc>
          <w:tcPr>
            <w:tcW w:w="1319" w:type="dxa"/>
            <w:tcBorders>
              <w:top w:val="nil"/>
              <w:left w:val="nil"/>
              <w:bottom w:val="nil"/>
              <w:right w:val="nil"/>
            </w:tcBorders>
            <w:shd w:val="clear" w:color="auto" w:fill="FFFFFF"/>
            <w:tcMar>
              <w:left w:w="67" w:type="dxa"/>
              <w:right w:w="67" w:type="dxa"/>
            </w:tcMar>
          </w:tcPr>
          <w:p w14:paraId="69C7AAA5"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19 (79.2)</w:t>
            </w:r>
          </w:p>
        </w:tc>
        <w:tc>
          <w:tcPr>
            <w:tcW w:w="825" w:type="dxa"/>
            <w:tcBorders>
              <w:top w:val="nil"/>
              <w:left w:val="nil"/>
              <w:bottom w:val="nil"/>
              <w:right w:val="nil"/>
            </w:tcBorders>
            <w:shd w:val="clear" w:color="auto" w:fill="FFFFFF"/>
            <w:tcMar>
              <w:left w:w="67" w:type="dxa"/>
              <w:right w:w="67" w:type="dxa"/>
            </w:tcMar>
          </w:tcPr>
          <w:p w14:paraId="2BEA7A92"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c>
          <w:tcPr>
            <w:tcW w:w="1434" w:type="dxa"/>
            <w:tcBorders>
              <w:top w:val="nil"/>
              <w:left w:val="nil"/>
              <w:bottom w:val="nil"/>
              <w:right w:val="nil"/>
            </w:tcBorders>
            <w:shd w:val="clear" w:color="auto" w:fill="FFFFFF"/>
            <w:tcMar>
              <w:left w:w="67" w:type="dxa"/>
              <w:right w:w="67" w:type="dxa"/>
            </w:tcMar>
          </w:tcPr>
          <w:p w14:paraId="5D6D0BD4"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18 (81.8)</w:t>
            </w:r>
          </w:p>
        </w:tc>
        <w:tc>
          <w:tcPr>
            <w:tcW w:w="1576" w:type="dxa"/>
            <w:tcBorders>
              <w:top w:val="nil"/>
              <w:left w:val="nil"/>
              <w:bottom w:val="nil"/>
              <w:right w:val="nil"/>
            </w:tcBorders>
            <w:shd w:val="clear" w:color="auto" w:fill="FFFFFF"/>
            <w:tcMar>
              <w:left w:w="67" w:type="dxa"/>
              <w:right w:w="67" w:type="dxa"/>
            </w:tcMar>
          </w:tcPr>
          <w:p w14:paraId="3B6BA739"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23 (88.5)</w:t>
            </w:r>
          </w:p>
        </w:tc>
        <w:tc>
          <w:tcPr>
            <w:tcW w:w="825" w:type="dxa"/>
            <w:tcBorders>
              <w:top w:val="nil"/>
              <w:left w:val="nil"/>
              <w:bottom w:val="nil"/>
              <w:right w:val="nil"/>
            </w:tcBorders>
            <w:shd w:val="clear" w:color="auto" w:fill="FFFFFF"/>
            <w:tcMar>
              <w:left w:w="67" w:type="dxa"/>
              <w:right w:w="67" w:type="dxa"/>
            </w:tcMar>
          </w:tcPr>
          <w:p w14:paraId="2BFAFC11"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r>
      <w:tr w:rsidR="00660CF0" w:rsidRPr="00886169" w14:paraId="355829AA" w14:textId="77777777" w:rsidTr="0092123D">
        <w:trPr>
          <w:cantSplit/>
          <w:trHeight w:val="469"/>
          <w:tblHeader/>
          <w:jc w:val="center"/>
        </w:trPr>
        <w:tc>
          <w:tcPr>
            <w:tcW w:w="1393" w:type="dxa"/>
            <w:tcBorders>
              <w:top w:val="nil"/>
              <w:left w:val="nil"/>
              <w:bottom w:val="nil"/>
              <w:right w:val="nil"/>
            </w:tcBorders>
            <w:shd w:val="clear" w:color="auto" w:fill="FFFFFF"/>
            <w:tcMar>
              <w:left w:w="67" w:type="dxa"/>
              <w:right w:w="67" w:type="dxa"/>
            </w:tcMar>
          </w:tcPr>
          <w:p w14:paraId="0E5E923A" w14:textId="4BF6E1CD" w:rsidR="00660CF0" w:rsidRPr="00886169" w:rsidRDefault="00660CF0" w:rsidP="0092123D">
            <w:pPr>
              <w:adjustRightInd w:val="0"/>
              <w:spacing w:line="360" w:lineRule="auto"/>
              <w:ind w:firstLineChars="50" w:firstLine="90"/>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4</w:t>
            </w:r>
          </w:p>
        </w:tc>
        <w:tc>
          <w:tcPr>
            <w:tcW w:w="464" w:type="dxa"/>
            <w:tcBorders>
              <w:top w:val="nil"/>
              <w:left w:val="nil"/>
              <w:bottom w:val="nil"/>
              <w:right w:val="nil"/>
            </w:tcBorders>
            <w:shd w:val="clear" w:color="auto" w:fill="FFFFFF"/>
            <w:tcMar>
              <w:left w:w="67" w:type="dxa"/>
              <w:right w:w="67" w:type="dxa"/>
            </w:tcMar>
          </w:tcPr>
          <w:p w14:paraId="5D1C749D"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7</w:t>
            </w:r>
          </w:p>
        </w:tc>
        <w:tc>
          <w:tcPr>
            <w:tcW w:w="1233" w:type="dxa"/>
            <w:tcBorders>
              <w:top w:val="nil"/>
              <w:left w:val="nil"/>
              <w:bottom w:val="nil"/>
              <w:right w:val="nil"/>
            </w:tcBorders>
            <w:shd w:val="clear" w:color="auto" w:fill="FFFFFF"/>
            <w:tcMar>
              <w:left w:w="67" w:type="dxa"/>
              <w:right w:w="67" w:type="dxa"/>
            </w:tcMar>
          </w:tcPr>
          <w:p w14:paraId="27B2980F"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2 (8.3)</w:t>
            </w:r>
          </w:p>
        </w:tc>
        <w:tc>
          <w:tcPr>
            <w:tcW w:w="1319" w:type="dxa"/>
            <w:tcBorders>
              <w:top w:val="nil"/>
              <w:left w:val="nil"/>
              <w:bottom w:val="nil"/>
              <w:right w:val="nil"/>
            </w:tcBorders>
            <w:shd w:val="clear" w:color="auto" w:fill="FFFFFF"/>
            <w:tcMar>
              <w:left w:w="67" w:type="dxa"/>
              <w:right w:w="67" w:type="dxa"/>
            </w:tcMar>
          </w:tcPr>
          <w:p w14:paraId="098035F1"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5 (20.8)</w:t>
            </w:r>
          </w:p>
        </w:tc>
        <w:tc>
          <w:tcPr>
            <w:tcW w:w="825" w:type="dxa"/>
            <w:tcBorders>
              <w:top w:val="nil"/>
              <w:left w:val="nil"/>
              <w:bottom w:val="nil"/>
              <w:right w:val="nil"/>
            </w:tcBorders>
            <w:shd w:val="clear" w:color="auto" w:fill="FFFFFF"/>
            <w:tcMar>
              <w:left w:w="67" w:type="dxa"/>
              <w:right w:w="67" w:type="dxa"/>
            </w:tcMar>
          </w:tcPr>
          <w:p w14:paraId="16A224C3"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c>
          <w:tcPr>
            <w:tcW w:w="1434" w:type="dxa"/>
            <w:tcBorders>
              <w:top w:val="nil"/>
              <w:left w:val="nil"/>
              <w:bottom w:val="nil"/>
              <w:right w:val="nil"/>
            </w:tcBorders>
            <w:shd w:val="clear" w:color="auto" w:fill="FFFFFF"/>
            <w:tcMar>
              <w:left w:w="67" w:type="dxa"/>
              <w:right w:w="67" w:type="dxa"/>
            </w:tcMar>
          </w:tcPr>
          <w:p w14:paraId="656907E2"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4 (18.2)</w:t>
            </w:r>
          </w:p>
        </w:tc>
        <w:tc>
          <w:tcPr>
            <w:tcW w:w="1576" w:type="dxa"/>
            <w:tcBorders>
              <w:top w:val="nil"/>
              <w:left w:val="nil"/>
              <w:bottom w:val="nil"/>
              <w:right w:val="nil"/>
            </w:tcBorders>
            <w:shd w:val="clear" w:color="auto" w:fill="FFFFFF"/>
            <w:tcMar>
              <w:left w:w="67" w:type="dxa"/>
              <w:right w:w="67" w:type="dxa"/>
            </w:tcMar>
          </w:tcPr>
          <w:p w14:paraId="0960480A"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3 (11.5)</w:t>
            </w:r>
          </w:p>
        </w:tc>
        <w:tc>
          <w:tcPr>
            <w:tcW w:w="825" w:type="dxa"/>
            <w:tcBorders>
              <w:top w:val="nil"/>
              <w:left w:val="nil"/>
              <w:bottom w:val="nil"/>
              <w:right w:val="nil"/>
            </w:tcBorders>
            <w:shd w:val="clear" w:color="auto" w:fill="FFFFFF"/>
            <w:tcMar>
              <w:left w:w="67" w:type="dxa"/>
              <w:right w:w="67" w:type="dxa"/>
            </w:tcMar>
          </w:tcPr>
          <w:p w14:paraId="4DB8606E"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r>
      <w:tr w:rsidR="00660CF0" w:rsidRPr="00886169" w14:paraId="7986403D" w14:textId="77777777" w:rsidTr="00F2378C">
        <w:trPr>
          <w:cantSplit/>
          <w:trHeight w:val="227"/>
          <w:tblHeader/>
          <w:jc w:val="center"/>
        </w:trPr>
        <w:tc>
          <w:tcPr>
            <w:tcW w:w="4410" w:type="dxa"/>
            <w:gridSpan w:val="4"/>
            <w:tcBorders>
              <w:top w:val="nil"/>
              <w:left w:val="nil"/>
              <w:bottom w:val="nil"/>
              <w:right w:val="nil"/>
            </w:tcBorders>
            <w:shd w:val="clear" w:color="auto" w:fill="FFFFFF"/>
            <w:tcMar>
              <w:left w:w="67" w:type="dxa"/>
              <w:right w:w="67" w:type="dxa"/>
            </w:tcMar>
          </w:tcPr>
          <w:p w14:paraId="12432019" w14:textId="0D0E0995" w:rsidR="00660CF0" w:rsidRPr="00886169" w:rsidRDefault="000213DD">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b/>
                <w:bCs/>
                <w:color w:val="000000"/>
                <w:sz w:val="18"/>
                <w:szCs w:val="18"/>
              </w:rPr>
              <w:t xml:space="preserve">No. of </w:t>
            </w:r>
            <w:r w:rsidR="00660CF0" w:rsidRPr="00886169">
              <w:rPr>
                <w:rFonts w:ascii="Book Antiqua" w:eastAsia="MYingHei_18030_C-Medium" w:hAnsi="Book Antiqua" w:cs="MYingHei_18030_C-Medium"/>
                <w:b/>
                <w:bCs/>
                <w:color w:val="000000"/>
                <w:sz w:val="18"/>
                <w:szCs w:val="18"/>
              </w:rPr>
              <w:t xml:space="preserve">PAN </w:t>
            </w:r>
            <w:r w:rsidRPr="00886169">
              <w:rPr>
                <w:rFonts w:ascii="Book Antiqua" w:eastAsia="MYingHei_18030_C-Medium" w:hAnsi="Book Antiqua" w:cs="MYingHei_18030_C-Medium"/>
                <w:b/>
                <w:bCs/>
                <w:color w:val="000000"/>
                <w:sz w:val="18"/>
                <w:szCs w:val="18"/>
              </w:rPr>
              <w:t xml:space="preserve">stations </w:t>
            </w:r>
            <w:r w:rsidR="00660CF0" w:rsidRPr="00886169">
              <w:rPr>
                <w:rFonts w:ascii="Book Antiqua" w:eastAsia="MYingHei_18030_C-Medium" w:hAnsi="Book Antiqua" w:cs="MYingHei_18030_C-Medium"/>
                <w:b/>
                <w:bCs/>
                <w:color w:val="000000"/>
                <w:sz w:val="18"/>
                <w:szCs w:val="18"/>
              </w:rPr>
              <w:t>involved</w:t>
            </w:r>
          </w:p>
        </w:tc>
        <w:tc>
          <w:tcPr>
            <w:tcW w:w="825" w:type="dxa"/>
            <w:tcBorders>
              <w:top w:val="nil"/>
              <w:left w:val="nil"/>
              <w:bottom w:val="nil"/>
              <w:right w:val="nil"/>
            </w:tcBorders>
            <w:shd w:val="clear" w:color="auto" w:fill="FFFFFF"/>
            <w:tcMar>
              <w:left w:w="67" w:type="dxa"/>
              <w:right w:w="67" w:type="dxa"/>
            </w:tcMar>
          </w:tcPr>
          <w:p w14:paraId="3433218B"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0.1044</w:t>
            </w:r>
          </w:p>
        </w:tc>
        <w:tc>
          <w:tcPr>
            <w:tcW w:w="1434" w:type="dxa"/>
            <w:tcBorders>
              <w:top w:val="nil"/>
              <w:left w:val="nil"/>
              <w:bottom w:val="nil"/>
              <w:right w:val="nil"/>
            </w:tcBorders>
            <w:shd w:val="clear" w:color="auto" w:fill="FFFFFF"/>
            <w:tcMar>
              <w:left w:w="67" w:type="dxa"/>
              <w:right w:w="67" w:type="dxa"/>
            </w:tcMar>
          </w:tcPr>
          <w:p w14:paraId="289AAFC2"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c>
          <w:tcPr>
            <w:tcW w:w="1576" w:type="dxa"/>
            <w:tcBorders>
              <w:top w:val="nil"/>
              <w:left w:val="nil"/>
              <w:bottom w:val="nil"/>
              <w:right w:val="nil"/>
            </w:tcBorders>
            <w:shd w:val="clear" w:color="auto" w:fill="FFFFFF"/>
            <w:tcMar>
              <w:left w:w="67" w:type="dxa"/>
              <w:right w:w="67" w:type="dxa"/>
            </w:tcMar>
          </w:tcPr>
          <w:p w14:paraId="51556C48"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c>
          <w:tcPr>
            <w:tcW w:w="825" w:type="dxa"/>
            <w:tcBorders>
              <w:top w:val="nil"/>
              <w:left w:val="nil"/>
              <w:bottom w:val="nil"/>
              <w:right w:val="nil"/>
            </w:tcBorders>
            <w:shd w:val="clear" w:color="auto" w:fill="FFFFFF"/>
            <w:tcMar>
              <w:left w:w="67" w:type="dxa"/>
              <w:right w:w="67" w:type="dxa"/>
            </w:tcMar>
          </w:tcPr>
          <w:p w14:paraId="5527F8F2"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0.0012</w:t>
            </w:r>
          </w:p>
        </w:tc>
      </w:tr>
      <w:tr w:rsidR="00660CF0" w:rsidRPr="00886169" w14:paraId="7FEF5850" w14:textId="77777777" w:rsidTr="0092123D">
        <w:trPr>
          <w:cantSplit/>
          <w:trHeight w:val="469"/>
          <w:tblHeader/>
          <w:jc w:val="center"/>
        </w:trPr>
        <w:tc>
          <w:tcPr>
            <w:tcW w:w="1393" w:type="dxa"/>
            <w:tcBorders>
              <w:top w:val="nil"/>
              <w:left w:val="nil"/>
              <w:bottom w:val="nil"/>
              <w:right w:val="nil"/>
            </w:tcBorders>
            <w:shd w:val="clear" w:color="auto" w:fill="FFFFFF"/>
            <w:tcMar>
              <w:left w:w="67" w:type="dxa"/>
              <w:right w:w="67" w:type="dxa"/>
            </w:tcMar>
          </w:tcPr>
          <w:p w14:paraId="2E5B6CAE" w14:textId="05478A01" w:rsidR="00660CF0" w:rsidRPr="00886169" w:rsidRDefault="00660CF0" w:rsidP="0092123D">
            <w:pPr>
              <w:adjustRightInd w:val="0"/>
              <w:spacing w:line="360" w:lineRule="auto"/>
              <w:ind w:firstLineChars="50" w:firstLine="90"/>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1-2</w:t>
            </w:r>
          </w:p>
        </w:tc>
        <w:tc>
          <w:tcPr>
            <w:tcW w:w="464" w:type="dxa"/>
            <w:tcBorders>
              <w:top w:val="nil"/>
              <w:left w:val="nil"/>
              <w:bottom w:val="nil"/>
              <w:right w:val="nil"/>
            </w:tcBorders>
            <w:shd w:val="clear" w:color="auto" w:fill="FFFFFF"/>
            <w:tcMar>
              <w:left w:w="67" w:type="dxa"/>
              <w:right w:w="67" w:type="dxa"/>
            </w:tcMar>
          </w:tcPr>
          <w:p w14:paraId="04652741"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35</w:t>
            </w:r>
          </w:p>
        </w:tc>
        <w:tc>
          <w:tcPr>
            <w:tcW w:w="1233" w:type="dxa"/>
            <w:tcBorders>
              <w:top w:val="nil"/>
              <w:left w:val="nil"/>
              <w:bottom w:val="nil"/>
              <w:right w:val="nil"/>
            </w:tcBorders>
            <w:shd w:val="clear" w:color="auto" w:fill="FFFFFF"/>
            <w:tcMar>
              <w:left w:w="67" w:type="dxa"/>
              <w:right w:w="67" w:type="dxa"/>
            </w:tcMar>
          </w:tcPr>
          <w:p w14:paraId="379FAC80"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20 (83.3)</w:t>
            </w:r>
          </w:p>
        </w:tc>
        <w:tc>
          <w:tcPr>
            <w:tcW w:w="1319" w:type="dxa"/>
            <w:tcBorders>
              <w:top w:val="nil"/>
              <w:left w:val="nil"/>
              <w:bottom w:val="nil"/>
              <w:right w:val="nil"/>
            </w:tcBorders>
            <w:shd w:val="clear" w:color="auto" w:fill="FFFFFF"/>
            <w:tcMar>
              <w:left w:w="67" w:type="dxa"/>
              <w:right w:w="67" w:type="dxa"/>
            </w:tcMar>
          </w:tcPr>
          <w:p w14:paraId="03A973B5"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15 (62.5)</w:t>
            </w:r>
          </w:p>
        </w:tc>
        <w:tc>
          <w:tcPr>
            <w:tcW w:w="825" w:type="dxa"/>
            <w:tcBorders>
              <w:top w:val="nil"/>
              <w:left w:val="nil"/>
              <w:bottom w:val="nil"/>
              <w:right w:val="nil"/>
            </w:tcBorders>
            <w:shd w:val="clear" w:color="auto" w:fill="FFFFFF"/>
            <w:tcMar>
              <w:left w:w="67" w:type="dxa"/>
              <w:right w:w="67" w:type="dxa"/>
            </w:tcMar>
          </w:tcPr>
          <w:p w14:paraId="16C8ABFE"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c>
          <w:tcPr>
            <w:tcW w:w="1434" w:type="dxa"/>
            <w:tcBorders>
              <w:top w:val="nil"/>
              <w:left w:val="nil"/>
              <w:bottom w:val="nil"/>
              <w:right w:val="nil"/>
            </w:tcBorders>
            <w:shd w:val="clear" w:color="auto" w:fill="FFFFFF"/>
            <w:tcMar>
              <w:left w:w="67" w:type="dxa"/>
              <w:right w:w="67" w:type="dxa"/>
            </w:tcMar>
          </w:tcPr>
          <w:p w14:paraId="2B7ADC75"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21 (95.5)</w:t>
            </w:r>
          </w:p>
        </w:tc>
        <w:tc>
          <w:tcPr>
            <w:tcW w:w="1576" w:type="dxa"/>
            <w:tcBorders>
              <w:top w:val="nil"/>
              <w:left w:val="nil"/>
              <w:bottom w:val="nil"/>
              <w:right w:val="nil"/>
            </w:tcBorders>
            <w:shd w:val="clear" w:color="auto" w:fill="FFFFFF"/>
            <w:tcMar>
              <w:left w:w="67" w:type="dxa"/>
              <w:right w:w="67" w:type="dxa"/>
            </w:tcMar>
          </w:tcPr>
          <w:p w14:paraId="23683C4A"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14 (53.8)</w:t>
            </w:r>
          </w:p>
        </w:tc>
        <w:tc>
          <w:tcPr>
            <w:tcW w:w="825" w:type="dxa"/>
            <w:tcBorders>
              <w:top w:val="nil"/>
              <w:left w:val="nil"/>
              <w:bottom w:val="nil"/>
              <w:right w:val="nil"/>
            </w:tcBorders>
            <w:shd w:val="clear" w:color="auto" w:fill="FFFFFF"/>
            <w:tcMar>
              <w:left w:w="67" w:type="dxa"/>
              <w:right w:w="67" w:type="dxa"/>
            </w:tcMar>
          </w:tcPr>
          <w:p w14:paraId="70DD96CE"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r>
      <w:tr w:rsidR="00660CF0" w:rsidRPr="00886169" w14:paraId="4EEF9358" w14:textId="77777777" w:rsidTr="0092123D">
        <w:trPr>
          <w:cantSplit/>
          <w:trHeight w:val="469"/>
          <w:tblHeader/>
          <w:jc w:val="center"/>
        </w:trPr>
        <w:tc>
          <w:tcPr>
            <w:tcW w:w="1393" w:type="dxa"/>
            <w:tcBorders>
              <w:top w:val="nil"/>
              <w:left w:val="nil"/>
              <w:bottom w:val="nil"/>
              <w:right w:val="nil"/>
            </w:tcBorders>
            <w:shd w:val="clear" w:color="auto" w:fill="FFFFFF"/>
            <w:tcMar>
              <w:left w:w="67" w:type="dxa"/>
              <w:right w:w="67" w:type="dxa"/>
            </w:tcMar>
          </w:tcPr>
          <w:p w14:paraId="1C1C0274" w14:textId="032544D7" w:rsidR="00660CF0" w:rsidRPr="00886169" w:rsidRDefault="00660CF0" w:rsidP="0092123D">
            <w:pPr>
              <w:adjustRightInd w:val="0"/>
              <w:spacing w:line="360" w:lineRule="auto"/>
              <w:ind w:firstLineChars="50" w:firstLine="90"/>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3-4</w:t>
            </w:r>
          </w:p>
        </w:tc>
        <w:tc>
          <w:tcPr>
            <w:tcW w:w="464" w:type="dxa"/>
            <w:tcBorders>
              <w:top w:val="nil"/>
              <w:left w:val="nil"/>
              <w:bottom w:val="nil"/>
              <w:right w:val="nil"/>
            </w:tcBorders>
            <w:shd w:val="clear" w:color="auto" w:fill="FFFFFF"/>
            <w:tcMar>
              <w:left w:w="67" w:type="dxa"/>
              <w:right w:w="67" w:type="dxa"/>
            </w:tcMar>
          </w:tcPr>
          <w:p w14:paraId="7996ECAF"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13</w:t>
            </w:r>
          </w:p>
        </w:tc>
        <w:tc>
          <w:tcPr>
            <w:tcW w:w="1233" w:type="dxa"/>
            <w:tcBorders>
              <w:top w:val="nil"/>
              <w:left w:val="nil"/>
              <w:bottom w:val="nil"/>
              <w:right w:val="nil"/>
            </w:tcBorders>
            <w:shd w:val="clear" w:color="auto" w:fill="FFFFFF"/>
            <w:tcMar>
              <w:left w:w="67" w:type="dxa"/>
              <w:right w:w="67" w:type="dxa"/>
            </w:tcMar>
          </w:tcPr>
          <w:p w14:paraId="2E02FFE5"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4 (16.7)</w:t>
            </w:r>
          </w:p>
        </w:tc>
        <w:tc>
          <w:tcPr>
            <w:tcW w:w="1319" w:type="dxa"/>
            <w:tcBorders>
              <w:top w:val="nil"/>
              <w:left w:val="nil"/>
              <w:bottom w:val="nil"/>
              <w:right w:val="nil"/>
            </w:tcBorders>
            <w:shd w:val="clear" w:color="auto" w:fill="FFFFFF"/>
            <w:tcMar>
              <w:left w:w="67" w:type="dxa"/>
              <w:right w:w="67" w:type="dxa"/>
            </w:tcMar>
          </w:tcPr>
          <w:p w14:paraId="441FB3A8"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9 (37.5)</w:t>
            </w:r>
          </w:p>
        </w:tc>
        <w:tc>
          <w:tcPr>
            <w:tcW w:w="825" w:type="dxa"/>
            <w:tcBorders>
              <w:top w:val="nil"/>
              <w:left w:val="nil"/>
              <w:bottom w:val="nil"/>
              <w:right w:val="nil"/>
            </w:tcBorders>
            <w:shd w:val="clear" w:color="auto" w:fill="FFFFFF"/>
            <w:tcMar>
              <w:left w:w="67" w:type="dxa"/>
              <w:right w:w="67" w:type="dxa"/>
            </w:tcMar>
          </w:tcPr>
          <w:p w14:paraId="0F3C081B"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c>
          <w:tcPr>
            <w:tcW w:w="1434" w:type="dxa"/>
            <w:tcBorders>
              <w:top w:val="nil"/>
              <w:left w:val="nil"/>
              <w:bottom w:val="nil"/>
              <w:right w:val="nil"/>
            </w:tcBorders>
            <w:shd w:val="clear" w:color="auto" w:fill="FFFFFF"/>
            <w:tcMar>
              <w:left w:w="67" w:type="dxa"/>
              <w:right w:w="67" w:type="dxa"/>
            </w:tcMar>
          </w:tcPr>
          <w:p w14:paraId="0D0F9FA5"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1 (4.5)</w:t>
            </w:r>
          </w:p>
        </w:tc>
        <w:tc>
          <w:tcPr>
            <w:tcW w:w="1576" w:type="dxa"/>
            <w:tcBorders>
              <w:top w:val="nil"/>
              <w:left w:val="nil"/>
              <w:bottom w:val="nil"/>
              <w:right w:val="nil"/>
            </w:tcBorders>
            <w:shd w:val="clear" w:color="auto" w:fill="FFFFFF"/>
            <w:tcMar>
              <w:left w:w="67" w:type="dxa"/>
              <w:right w:w="67" w:type="dxa"/>
            </w:tcMar>
          </w:tcPr>
          <w:p w14:paraId="2B6C3A62"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12 (46.2)</w:t>
            </w:r>
          </w:p>
        </w:tc>
        <w:tc>
          <w:tcPr>
            <w:tcW w:w="825" w:type="dxa"/>
            <w:tcBorders>
              <w:top w:val="nil"/>
              <w:left w:val="nil"/>
              <w:bottom w:val="nil"/>
              <w:right w:val="nil"/>
            </w:tcBorders>
            <w:shd w:val="clear" w:color="auto" w:fill="FFFFFF"/>
            <w:tcMar>
              <w:left w:w="67" w:type="dxa"/>
              <w:right w:w="67" w:type="dxa"/>
            </w:tcMar>
          </w:tcPr>
          <w:p w14:paraId="72089957" w14:textId="77777777" w:rsidR="00660CF0" w:rsidRPr="00886169" w:rsidRDefault="00660CF0" w:rsidP="00EF47CA">
            <w:pPr>
              <w:adjustRightInd w:val="0"/>
              <w:spacing w:line="360" w:lineRule="auto"/>
              <w:jc w:val="both"/>
              <w:rPr>
                <w:rFonts w:ascii="Book Antiqua" w:eastAsia="MYingHei_18030_C-Medium" w:hAnsi="Book Antiqua" w:cs="MYingHei_18030_C-Medium"/>
                <w:color w:val="000000"/>
                <w:sz w:val="18"/>
                <w:szCs w:val="18"/>
              </w:rPr>
            </w:pPr>
          </w:p>
        </w:tc>
      </w:tr>
      <w:tr w:rsidR="0092123D" w:rsidRPr="00886169" w14:paraId="2AD09C87" w14:textId="77777777" w:rsidTr="00F2378C">
        <w:trPr>
          <w:cantSplit/>
          <w:trHeight w:val="248"/>
          <w:tblHeader/>
          <w:jc w:val="center"/>
        </w:trPr>
        <w:tc>
          <w:tcPr>
            <w:tcW w:w="4410" w:type="dxa"/>
            <w:gridSpan w:val="4"/>
            <w:tcBorders>
              <w:top w:val="nil"/>
              <w:left w:val="nil"/>
              <w:bottom w:val="nil"/>
              <w:right w:val="nil"/>
            </w:tcBorders>
            <w:shd w:val="clear" w:color="auto" w:fill="FFFFFF"/>
            <w:tcMar>
              <w:left w:w="67" w:type="dxa"/>
              <w:right w:w="67" w:type="dxa"/>
            </w:tcMar>
          </w:tcPr>
          <w:p w14:paraId="5F500272"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b/>
                <w:bCs/>
                <w:color w:val="000000"/>
                <w:sz w:val="18"/>
                <w:szCs w:val="18"/>
              </w:rPr>
              <w:t>Largest PAN in short-axis</w:t>
            </w:r>
          </w:p>
        </w:tc>
        <w:tc>
          <w:tcPr>
            <w:tcW w:w="825" w:type="dxa"/>
            <w:tcBorders>
              <w:top w:val="nil"/>
              <w:left w:val="nil"/>
              <w:bottom w:val="nil"/>
              <w:right w:val="nil"/>
            </w:tcBorders>
            <w:shd w:val="clear" w:color="auto" w:fill="FFFFFF"/>
            <w:tcMar>
              <w:left w:w="67" w:type="dxa"/>
              <w:right w:w="67" w:type="dxa"/>
            </w:tcMar>
          </w:tcPr>
          <w:p w14:paraId="1B7ABA44"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0.0822</w:t>
            </w:r>
          </w:p>
        </w:tc>
        <w:tc>
          <w:tcPr>
            <w:tcW w:w="1434" w:type="dxa"/>
            <w:tcBorders>
              <w:top w:val="nil"/>
              <w:left w:val="nil"/>
              <w:bottom w:val="nil"/>
              <w:right w:val="nil"/>
            </w:tcBorders>
            <w:shd w:val="clear" w:color="auto" w:fill="FFFFFF"/>
            <w:tcMar>
              <w:left w:w="67" w:type="dxa"/>
              <w:right w:w="67" w:type="dxa"/>
            </w:tcMar>
          </w:tcPr>
          <w:p w14:paraId="4E4876ED"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c>
          <w:tcPr>
            <w:tcW w:w="1576" w:type="dxa"/>
            <w:tcBorders>
              <w:top w:val="nil"/>
              <w:left w:val="nil"/>
              <w:bottom w:val="nil"/>
              <w:right w:val="nil"/>
            </w:tcBorders>
            <w:shd w:val="clear" w:color="auto" w:fill="FFFFFF"/>
            <w:tcMar>
              <w:left w:w="67" w:type="dxa"/>
              <w:right w:w="67" w:type="dxa"/>
            </w:tcMar>
          </w:tcPr>
          <w:p w14:paraId="4D075317"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c>
          <w:tcPr>
            <w:tcW w:w="825" w:type="dxa"/>
            <w:tcBorders>
              <w:top w:val="nil"/>
              <w:left w:val="nil"/>
              <w:bottom w:val="nil"/>
              <w:right w:val="nil"/>
            </w:tcBorders>
            <w:shd w:val="clear" w:color="auto" w:fill="FFFFFF"/>
            <w:tcMar>
              <w:left w:w="67" w:type="dxa"/>
              <w:right w:w="67" w:type="dxa"/>
            </w:tcMar>
          </w:tcPr>
          <w:p w14:paraId="2D0B6FE6"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0.0899</w:t>
            </w:r>
          </w:p>
        </w:tc>
      </w:tr>
      <w:tr w:rsidR="0092123D" w:rsidRPr="00886169" w14:paraId="209123BD" w14:textId="77777777" w:rsidTr="00F2378C">
        <w:trPr>
          <w:cantSplit/>
          <w:trHeight w:val="70"/>
          <w:tblHeader/>
          <w:jc w:val="center"/>
        </w:trPr>
        <w:tc>
          <w:tcPr>
            <w:tcW w:w="1393" w:type="dxa"/>
            <w:tcBorders>
              <w:top w:val="nil"/>
              <w:left w:val="nil"/>
              <w:bottom w:val="nil"/>
              <w:right w:val="nil"/>
            </w:tcBorders>
            <w:shd w:val="clear" w:color="auto" w:fill="FFFFFF"/>
            <w:tcMar>
              <w:left w:w="67" w:type="dxa"/>
              <w:right w:w="67" w:type="dxa"/>
            </w:tcMar>
          </w:tcPr>
          <w:p w14:paraId="0D03A5AC" w14:textId="3FE2E68A" w:rsidR="0092123D" w:rsidRPr="00886169" w:rsidRDefault="0092123D" w:rsidP="0092123D">
            <w:pPr>
              <w:adjustRightInd w:val="0"/>
              <w:spacing w:line="360" w:lineRule="auto"/>
              <w:ind w:firstLineChars="50" w:firstLine="90"/>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&lt;10 mm</w:t>
            </w:r>
          </w:p>
        </w:tc>
        <w:tc>
          <w:tcPr>
            <w:tcW w:w="464" w:type="dxa"/>
            <w:tcBorders>
              <w:top w:val="nil"/>
              <w:left w:val="nil"/>
              <w:bottom w:val="nil"/>
              <w:right w:val="nil"/>
            </w:tcBorders>
            <w:shd w:val="clear" w:color="auto" w:fill="FFFFFF"/>
            <w:tcMar>
              <w:left w:w="67" w:type="dxa"/>
              <w:right w:w="67" w:type="dxa"/>
            </w:tcMar>
          </w:tcPr>
          <w:p w14:paraId="5FF75F1F"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22</w:t>
            </w:r>
          </w:p>
        </w:tc>
        <w:tc>
          <w:tcPr>
            <w:tcW w:w="1233" w:type="dxa"/>
            <w:tcBorders>
              <w:top w:val="nil"/>
              <w:left w:val="nil"/>
              <w:bottom w:val="nil"/>
              <w:right w:val="nil"/>
            </w:tcBorders>
            <w:shd w:val="clear" w:color="auto" w:fill="FFFFFF"/>
            <w:tcMar>
              <w:left w:w="67" w:type="dxa"/>
              <w:right w:w="67" w:type="dxa"/>
            </w:tcMar>
          </w:tcPr>
          <w:p w14:paraId="30090579"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14 (58.3)</w:t>
            </w:r>
          </w:p>
        </w:tc>
        <w:tc>
          <w:tcPr>
            <w:tcW w:w="1319" w:type="dxa"/>
            <w:tcBorders>
              <w:top w:val="nil"/>
              <w:left w:val="nil"/>
              <w:bottom w:val="nil"/>
              <w:right w:val="nil"/>
            </w:tcBorders>
            <w:shd w:val="clear" w:color="auto" w:fill="FFFFFF"/>
            <w:tcMar>
              <w:left w:w="67" w:type="dxa"/>
              <w:right w:w="67" w:type="dxa"/>
            </w:tcMar>
          </w:tcPr>
          <w:p w14:paraId="6523CB4C"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8 (33.3)</w:t>
            </w:r>
          </w:p>
        </w:tc>
        <w:tc>
          <w:tcPr>
            <w:tcW w:w="825" w:type="dxa"/>
            <w:tcBorders>
              <w:top w:val="nil"/>
              <w:left w:val="nil"/>
              <w:bottom w:val="nil"/>
              <w:right w:val="nil"/>
            </w:tcBorders>
            <w:shd w:val="clear" w:color="auto" w:fill="FFFFFF"/>
            <w:tcMar>
              <w:left w:w="67" w:type="dxa"/>
              <w:right w:w="67" w:type="dxa"/>
            </w:tcMar>
          </w:tcPr>
          <w:p w14:paraId="293B025F"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c>
          <w:tcPr>
            <w:tcW w:w="1434" w:type="dxa"/>
            <w:tcBorders>
              <w:top w:val="nil"/>
              <w:left w:val="nil"/>
              <w:bottom w:val="nil"/>
              <w:right w:val="nil"/>
            </w:tcBorders>
            <w:shd w:val="clear" w:color="auto" w:fill="FFFFFF"/>
            <w:tcMar>
              <w:left w:w="67" w:type="dxa"/>
              <w:right w:w="67" w:type="dxa"/>
            </w:tcMar>
          </w:tcPr>
          <w:p w14:paraId="57D6AF3B"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13 (59.1)</w:t>
            </w:r>
          </w:p>
        </w:tc>
        <w:tc>
          <w:tcPr>
            <w:tcW w:w="1576" w:type="dxa"/>
            <w:tcBorders>
              <w:top w:val="nil"/>
              <w:left w:val="nil"/>
              <w:bottom w:val="nil"/>
              <w:right w:val="nil"/>
            </w:tcBorders>
            <w:shd w:val="clear" w:color="auto" w:fill="FFFFFF"/>
            <w:tcMar>
              <w:left w:w="67" w:type="dxa"/>
              <w:right w:w="67" w:type="dxa"/>
            </w:tcMar>
          </w:tcPr>
          <w:p w14:paraId="620D5787"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9 (34.6)</w:t>
            </w:r>
          </w:p>
        </w:tc>
        <w:tc>
          <w:tcPr>
            <w:tcW w:w="825" w:type="dxa"/>
            <w:tcBorders>
              <w:top w:val="nil"/>
              <w:left w:val="nil"/>
              <w:bottom w:val="nil"/>
              <w:right w:val="nil"/>
            </w:tcBorders>
            <w:shd w:val="clear" w:color="auto" w:fill="FFFFFF"/>
            <w:tcMar>
              <w:left w:w="67" w:type="dxa"/>
              <w:right w:w="67" w:type="dxa"/>
            </w:tcMar>
          </w:tcPr>
          <w:p w14:paraId="34E3C1DE"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r>
      <w:tr w:rsidR="0092123D" w:rsidRPr="00886169" w14:paraId="6A5045E0" w14:textId="77777777" w:rsidTr="00F2378C">
        <w:trPr>
          <w:cantSplit/>
          <w:trHeight w:val="161"/>
          <w:tblHeader/>
          <w:jc w:val="center"/>
        </w:trPr>
        <w:tc>
          <w:tcPr>
            <w:tcW w:w="1393" w:type="dxa"/>
            <w:tcBorders>
              <w:top w:val="nil"/>
              <w:left w:val="nil"/>
              <w:bottom w:val="nil"/>
              <w:right w:val="nil"/>
            </w:tcBorders>
            <w:shd w:val="clear" w:color="auto" w:fill="FFFFFF"/>
            <w:tcMar>
              <w:left w:w="67" w:type="dxa"/>
              <w:right w:w="67" w:type="dxa"/>
            </w:tcMar>
          </w:tcPr>
          <w:p w14:paraId="7B14C513" w14:textId="4595EE6D" w:rsidR="0092123D" w:rsidRPr="00886169" w:rsidRDefault="0092123D" w:rsidP="0092123D">
            <w:pPr>
              <w:adjustRightInd w:val="0"/>
              <w:spacing w:line="360" w:lineRule="auto"/>
              <w:ind w:firstLineChars="50" w:firstLine="90"/>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≥10 mm</w:t>
            </w:r>
          </w:p>
        </w:tc>
        <w:tc>
          <w:tcPr>
            <w:tcW w:w="464" w:type="dxa"/>
            <w:tcBorders>
              <w:top w:val="nil"/>
              <w:left w:val="nil"/>
              <w:bottom w:val="nil"/>
              <w:right w:val="nil"/>
            </w:tcBorders>
            <w:shd w:val="clear" w:color="auto" w:fill="FFFFFF"/>
            <w:tcMar>
              <w:left w:w="67" w:type="dxa"/>
              <w:right w:w="67" w:type="dxa"/>
            </w:tcMar>
          </w:tcPr>
          <w:p w14:paraId="66D96BAD"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26</w:t>
            </w:r>
          </w:p>
        </w:tc>
        <w:tc>
          <w:tcPr>
            <w:tcW w:w="1233" w:type="dxa"/>
            <w:tcBorders>
              <w:top w:val="nil"/>
              <w:left w:val="nil"/>
              <w:bottom w:val="nil"/>
              <w:right w:val="nil"/>
            </w:tcBorders>
            <w:shd w:val="clear" w:color="auto" w:fill="FFFFFF"/>
            <w:tcMar>
              <w:left w:w="67" w:type="dxa"/>
              <w:right w:w="67" w:type="dxa"/>
            </w:tcMar>
          </w:tcPr>
          <w:p w14:paraId="3E04BCC4"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10 (41.7)</w:t>
            </w:r>
          </w:p>
        </w:tc>
        <w:tc>
          <w:tcPr>
            <w:tcW w:w="1319" w:type="dxa"/>
            <w:tcBorders>
              <w:top w:val="nil"/>
              <w:left w:val="nil"/>
              <w:bottom w:val="nil"/>
              <w:right w:val="nil"/>
            </w:tcBorders>
            <w:shd w:val="clear" w:color="auto" w:fill="FFFFFF"/>
            <w:tcMar>
              <w:left w:w="67" w:type="dxa"/>
              <w:right w:w="67" w:type="dxa"/>
            </w:tcMar>
          </w:tcPr>
          <w:p w14:paraId="56CA7AC7"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16 (66.7)</w:t>
            </w:r>
          </w:p>
        </w:tc>
        <w:tc>
          <w:tcPr>
            <w:tcW w:w="825" w:type="dxa"/>
            <w:tcBorders>
              <w:top w:val="nil"/>
              <w:left w:val="nil"/>
              <w:bottom w:val="nil"/>
              <w:right w:val="nil"/>
            </w:tcBorders>
            <w:shd w:val="clear" w:color="auto" w:fill="FFFFFF"/>
            <w:tcMar>
              <w:left w:w="67" w:type="dxa"/>
              <w:right w:w="67" w:type="dxa"/>
            </w:tcMar>
          </w:tcPr>
          <w:p w14:paraId="30D4FA63"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c>
          <w:tcPr>
            <w:tcW w:w="1434" w:type="dxa"/>
            <w:tcBorders>
              <w:top w:val="nil"/>
              <w:left w:val="nil"/>
              <w:bottom w:val="nil"/>
              <w:right w:val="nil"/>
            </w:tcBorders>
            <w:shd w:val="clear" w:color="auto" w:fill="FFFFFF"/>
            <w:tcMar>
              <w:left w:w="67" w:type="dxa"/>
              <w:right w:w="67" w:type="dxa"/>
            </w:tcMar>
          </w:tcPr>
          <w:p w14:paraId="7596767D"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9 (40.9)</w:t>
            </w:r>
          </w:p>
        </w:tc>
        <w:tc>
          <w:tcPr>
            <w:tcW w:w="1576" w:type="dxa"/>
            <w:tcBorders>
              <w:top w:val="nil"/>
              <w:left w:val="nil"/>
              <w:bottom w:val="nil"/>
              <w:right w:val="nil"/>
            </w:tcBorders>
            <w:shd w:val="clear" w:color="auto" w:fill="FFFFFF"/>
            <w:tcMar>
              <w:left w:w="67" w:type="dxa"/>
              <w:right w:w="67" w:type="dxa"/>
            </w:tcMar>
          </w:tcPr>
          <w:p w14:paraId="284C810A"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17 (65.4)</w:t>
            </w:r>
          </w:p>
        </w:tc>
        <w:tc>
          <w:tcPr>
            <w:tcW w:w="825" w:type="dxa"/>
            <w:tcBorders>
              <w:top w:val="nil"/>
              <w:left w:val="nil"/>
              <w:bottom w:val="nil"/>
              <w:right w:val="nil"/>
            </w:tcBorders>
            <w:shd w:val="clear" w:color="auto" w:fill="FFFFFF"/>
            <w:tcMar>
              <w:left w:w="67" w:type="dxa"/>
              <w:right w:w="67" w:type="dxa"/>
            </w:tcMar>
          </w:tcPr>
          <w:p w14:paraId="19FF1834"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r>
      <w:tr w:rsidR="0092123D" w:rsidRPr="00886169" w14:paraId="6677D723" w14:textId="77777777" w:rsidTr="00F2378C">
        <w:trPr>
          <w:cantSplit/>
          <w:trHeight w:val="395"/>
          <w:tblHeader/>
          <w:jc w:val="center"/>
        </w:trPr>
        <w:tc>
          <w:tcPr>
            <w:tcW w:w="4410" w:type="dxa"/>
            <w:gridSpan w:val="4"/>
            <w:tcBorders>
              <w:top w:val="nil"/>
              <w:left w:val="nil"/>
              <w:bottom w:val="nil"/>
              <w:right w:val="nil"/>
            </w:tcBorders>
            <w:shd w:val="clear" w:color="auto" w:fill="FFFFFF"/>
            <w:tcMar>
              <w:left w:w="67" w:type="dxa"/>
              <w:right w:w="67" w:type="dxa"/>
            </w:tcMar>
          </w:tcPr>
          <w:p w14:paraId="24958B0D"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b/>
                <w:bCs/>
                <w:color w:val="000000"/>
                <w:sz w:val="18"/>
                <w:szCs w:val="18"/>
              </w:rPr>
              <w:t>Largest PAN in short-axis</w:t>
            </w:r>
          </w:p>
        </w:tc>
        <w:tc>
          <w:tcPr>
            <w:tcW w:w="825" w:type="dxa"/>
            <w:tcBorders>
              <w:top w:val="nil"/>
              <w:left w:val="nil"/>
              <w:bottom w:val="nil"/>
              <w:right w:val="nil"/>
            </w:tcBorders>
            <w:shd w:val="clear" w:color="auto" w:fill="FFFFFF"/>
            <w:tcMar>
              <w:left w:w="67" w:type="dxa"/>
              <w:right w:w="67" w:type="dxa"/>
            </w:tcMar>
          </w:tcPr>
          <w:p w14:paraId="1804420C"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0.0455</w:t>
            </w:r>
          </w:p>
        </w:tc>
        <w:tc>
          <w:tcPr>
            <w:tcW w:w="1434" w:type="dxa"/>
            <w:tcBorders>
              <w:top w:val="nil"/>
              <w:left w:val="nil"/>
              <w:bottom w:val="nil"/>
              <w:right w:val="nil"/>
            </w:tcBorders>
            <w:shd w:val="clear" w:color="auto" w:fill="FFFFFF"/>
            <w:tcMar>
              <w:left w:w="67" w:type="dxa"/>
              <w:right w:w="67" w:type="dxa"/>
            </w:tcMar>
          </w:tcPr>
          <w:p w14:paraId="76669568"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c>
          <w:tcPr>
            <w:tcW w:w="1576" w:type="dxa"/>
            <w:tcBorders>
              <w:top w:val="nil"/>
              <w:left w:val="nil"/>
              <w:bottom w:val="nil"/>
              <w:right w:val="nil"/>
            </w:tcBorders>
            <w:shd w:val="clear" w:color="auto" w:fill="FFFFFF"/>
            <w:tcMar>
              <w:left w:w="67" w:type="dxa"/>
              <w:right w:w="67" w:type="dxa"/>
            </w:tcMar>
          </w:tcPr>
          <w:p w14:paraId="587EA8D2"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c>
          <w:tcPr>
            <w:tcW w:w="825" w:type="dxa"/>
            <w:tcBorders>
              <w:top w:val="nil"/>
              <w:left w:val="nil"/>
              <w:bottom w:val="nil"/>
              <w:right w:val="nil"/>
            </w:tcBorders>
            <w:shd w:val="clear" w:color="auto" w:fill="FFFFFF"/>
            <w:tcMar>
              <w:left w:w="67" w:type="dxa"/>
              <w:right w:w="67" w:type="dxa"/>
            </w:tcMar>
          </w:tcPr>
          <w:p w14:paraId="0E1F6BD1"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0.0026</w:t>
            </w:r>
          </w:p>
        </w:tc>
      </w:tr>
      <w:tr w:rsidR="0092123D" w:rsidRPr="00886169" w14:paraId="7060E5BA" w14:textId="77777777" w:rsidTr="00F2378C">
        <w:trPr>
          <w:cantSplit/>
          <w:trHeight w:val="451"/>
          <w:tblHeader/>
          <w:jc w:val="center"/>
        </w:trPr>
        <w:tc>
          <w:tcPr>
            <w:tcW w:w="1393" w:type="dxa"/>
            <w:tcBorders>
              <w:top w:val="nil"/>
              <w:left w:val="nil"/>
              <w:bottom w:val="nil"/>
              <w:right w:val="nil"/>
            </w:tcBorders>
            <w:shd w:val="clear" w:color="auto" w:fill="FFFFFF"/>
            <w:tcMar>
              <w:left w:w="67" w:type="dxa"/>
              <w:right w:w="67" w:type="dxa"/>
            </w:tcMar>
          </w:tcPr>
          <w:p w14:paraId="1E854BFC" w14:textId="759563AB" w:rsidR="0092123D" w:rsidRPr="00886169" w:rsidRDefault="0092123D" w:rsidP="0092123D">
            <w:pPr>
              <w:adjustRightInd w:val="0"/>
              <w:spacing w:line="360" w:lineRule="auto"/>
              <w:ind w:firstLineChars="50" w:firstLine="90"/>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&lt;15 mm</w:t>
            </w:r>
          </w:p>
        </w:tc>
        <w:tc>
          <w:tcPr>
            <w:tcW w:w="464" w:type="dxa"/>
            <w:tcBorders>
              <w:top w:val="nil"/>
              <w:left w:val="nil"/>
              <w:bottom w:val="nil"/>
              <w:right w:val="nil"/>
            </w:tcBorders>
            <w:shd w:val="clear" w:color="auto" w:fill="FFFFFF"/>
            <w:tcMar>
              <w:left w:w="67" w:type="dxa"/>
              <w:right w:w="67" w:type="dxa"/>
            </w:tcMar>
          </w:tcPr>
          <w:p w14:paraId="7AC0B618"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36</w:t>
            </w:r>
          </w:p>
        </w:tc>
        <w:tc>
          <w:tcPr>
            <w:tcW w:w="1233" w:type="dxa"/>
            <w:tcBorders>
              <w:top w:val="nil"/>
              <w:left w:val="nil"/>
              <w:bottom w:val="nil"/>
              <w:right w:val="nil"/>
            </w:tcBorders>
            <w:shd w:val="clear" w:color="auto" w:fill="FFFFFF"/>
            <w:tcMar>
              <w:left w:w="67" w:type="dxa"/>
              <w:right w:w="67" w:type="dxa"/>
            </w:tcMar>
          </w:tcPr>
          <w:p w14:paraId="4E16B5B9"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21 (87.5)</w:t>
            </w:r>
          </w:p>
        </w:tc>
        <w:tc>
          <w:tcPr>
            <w:tcW w:w="1319" w:type="dxa"/>
            <w:tcBorders>
              <w:top w:val="nil"/>
              <w:left w:val="nil"/>
              <w:bottom w:val="nil"/>
              <w:right w:val="nil"/>
            </w:tcBorders>
            <w:shd w:val="clear" w:color="auto" w:fill="FFFFFF"/>
            <w:tcMar>
              <w:left w:w="67" w:type="dxa"/>
              <w:right w:w="67" w:type="dxa"/>
            </w:tcMar>
          </w:tcPr>
          <w:p w14:paraId="58464F8D"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15 (62.5)</w:t>
            </w:r>
          </w:p>
        </w:tc>
        <w:tc>
          <w:tcPr>
            <w:tcW w:w="825" w:type="dxa"/>
            <w:tcBorders>
              <w:top w:val="nil"/>
              <w:left w:val="nil"/>
              <w:bottom w:val="nil"/>
              <w:right w:val="nil"/>
            </w:tcBorders>
            <w:shd w:val="clear" w:color="auto" w:fill="FFFFFF"/>
            <w:tcMar>
              <w:left w:w="67" w:type="dxa"/>
              <w:right w:w="67" w:type="dxa"/>
            </w:tcMar>
          </w:tcPr>
          <w:p w14:paraId="1C66A9CB"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c>
          <w:tcPr>
            <w:tcW w:w="1434" w:type="dxa"/>
            <w:tcBorders>
              <w:top w:val="nil"/>
              <w:left w:val="nil"/>
              <w:bottom w:val="nil"/>
              <w:right w:val="nil"/>
            </w:tcBorders>
            <w:shd w:val="clear" w:color="auto" w:fill="FFFFFF"/>
            <w:tcMar>
              <w:left w:w="67" w:type="dxa"/>
              <w:right w:w="67" w:type="dxa"/>
            </w:tcMar>
          </w:tcPr>
          <w:p w14:paraId="298C94DC"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21 (95.5)</w:t>
            </w:r>
          </w:p>
        </w:tc>
        <w:tc>
          <w:tcPr>
            <w:tcW w:w="1576" w:type="dxa"/>
            <w:tcBorders>
              <w:top w:val="nil"/>
              <w:left w:val="nil"/>
              <w:bottom w:val="nil"/>
              <w:right w:val="nil"/>
            </w:tcBorders>
            <w:shd w:val="clear" w:color="auto" w:fill="FFFFFF"/>
            <w:tcMar>
              <w:left w:w="67" w:type="dxa"/>
              <w:right w:w="67" w:type="dxa"/>
            </w:tcMar>
          </w:tcPr>
          <w:p w14:paraId="113773AC"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15 (57.7)</w:t>
            </w:r>
          </w:p>
        </w:tc>
        <w:tc>
          <w:tcPr>
            <w:tcW w:w="825" w:type="dxa"/>
            <w:tcBorders>
              <w:top w:val="nil"/>
              <w:left w:val="nil"/>
              <w:bottom w:val="nil"/>
              <w:right w:val="nil"/>
            </w:tcBorders>
            <w:shd w:val="clear" w:color="auto" w:fill="FFFFFF"/>
            <w:tcMar>
              <w:left w:w="67" w:type="dxa"/>
              <w:right w:w="67" w:type="dxa"/>
            </w:tcMar>
          </w:tcPr>
          <w:p w14:paraId="175D465C"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r>
      <w:tr w:rsidR="0092123D" w:rsidRPr="00886169" w14:paraId="341D271A" w14:textId="77777777" w:rsidTr="00F2378C">
        <w:trPr>
          <w:cantSplit/>
          <w:trHeight w:val="365"/>
          <w:tblHeader/>
          <w:jc w:val="center"/>
        </w:trPr>
        <w:tc>
          <w:tcPr>
            <w:tcW w:w="1393" w:type="dxa"/>
            <w:tcBorders>
              <w:top w:val="nil"/>
              <w:left w:val="nil"/>
              <w:bottom w:val="nil"/>
              <w:right w:val="nil"/>
            </w:tcBorders>
            <w:shd w:val="clear" w:color="auto" w:fill="FFFFFF"/>
            <w:tcMar>
              <w:left w:w="67" w:type="dxa"/>
              <w:right w:w="67" w:type="dxa"/>
            </w:tcMar>
          </w:tcPr>
          <w:p w14:paraId="5059F426" w14:textId="4F6F5CB7" w:rsidR="0092123D" w:rsidRPr="00886169" w:rsidRDefault="0092123D" w:rsidP="0092123D">
            <w:pPr>
              <w:adjustRightInd w:val="0"/>
              <w:spacing w:line="360" w:lineRule="auto"/>
              <w:ind w:firstLineChars="50" w:firstLine="90"/>
              <w:jc w:val="both"/>
              <w:rPr>
                <w:rFonts w:ascii="Book Antiqua" w:eastAsia="MYingHei_18030_C-Medium" w:hAnsi="Book Antiqua" w:cs="MYingHei_18030_C-Medium"/>
                <w:color w:val="000000"/>
                <w:sz w:val="18"/>
                <w:szCs w:val="18"/>
              </w:rPr>
            </w:pPr>
            <w:r w:rsidRPr="00886169">
              <w:rPr>
                <w:rFonts w:ascii="Book Antiqua" w:eastAsia="黑体" w:hAnsi="Book Antiqua" w:cs="MYingHei_18030_C-Medium"/>
                <w:color w:val="000000"/>
                <w:sz w:val="18"/>
                <w:szCs w:val="18"/>
              </w:rPr>
              <w:t>≥</w:t>
            </w:r>
            <w:r w:rsidRPr="00886169">
              <w:rPr>
                <w:rFonts w:ascii="Book Antiqua" w:eastAsia="MYingHei_18030_C-Medium" w:hAnsi="Book Antiqua" w:cs="MYingHei_18030_C-Medium"/>
                <w:color w:val="000000"/>
                <w:sz w:val="18"/>
                <w:szCs w:val="18"/>
              </w:rPr>
              <w:t>15 mm</w:t>
            </w:r>
          </w:p>
        </w:tc>
        <w:tc>
          <w:tcPr>
            <w:tcW w:w="464" w:type="dxa"/>
            <w:tcBorders>
              <w:top w:val="nil"/>
              <w:left w:val="nil"/>
              <w:bottom w:val="nil"/>
              <w:right w:val="nil"/>
            </w:tcBorders>
            <w:shd w:val="clear" w:color="auto" w:fill="FFFFFF"/>
            <w:tcMar>
              <w:left w:w="67" w:type="dxa"/>
              <w:right w:w="67" w:type="dxa"/>
            </w:tcMar>
          </w:tcPr>
          <w:p w14:paraId="25F83F15"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12</w:t>
            </w:r>
          </w:p>
        </w:tc>
        <w:tc>
          <w:tcPr>
            <w:tcW w:w="1233" w:type="dxa"/>
            <w:tcBorders>
              <w:top w:val="nil"/>
              <w:left w:val="nil"/>
              <w:bottom w:val="nil"/>
              <w:right w:val="nil"/>
            </w:tcBorders>
            <w:shd w:val="clear" w:color="auto" w:fill="FFFFFF"/>
            <w:tcMar>
              <w:left w:w="67" w:type="dxa"/>
              <w:right w:w="67" w:type="dxa"/>
            </w:tcMar>
          </w:tcPr>
          <w:p w14:paraId="3F98C3F9"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3 (12.5)</w:t>
            </w:r>
          </w:p>
        </w:tc>
        <w:tc>
          <w:tcPr>
            <w:tcW w:w="1319" w:type="dxa"/>
            <w:tcBorders>
              <w:top w:val="nil"/>
              <w:left w:val="nil"/>
              <w:bottom w:val="nil"/>
              <w:right w:val="nil"/>
            </w:tcBorders>
            <w:shd w:val="clear" w:color="auto" w:fill="FFFFFF"/>
            <w:tcMar>
              <w:left w:w="67" w:type="dxa"/>
              <w:right w:w="67" w:type="dxa"/>
            </w:tcMar>
          </w:tcPr>
          <w:p w14:paraId="62A2FBE6"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9 (37.5)</w:t>
            </w:r>
          </w:p>
        </w:tc>
        <w:tc>
          <w:tcPr>
            <w:tcW w:w="825" w:type="dxa"/>
            <w:tcBorders>
              <w:top w:val="nil"/>
              <w:left w:val="nil"/>
              <w:bottom w:val="nil"/>
              <w:right w:val="nil"/>
            </w:tcBorders>
            <w:shd w:val="clear" w:color="auto" w:fill="FFFFFF"/>
            <w:tcMar>
              <w:left w:w="67" w:type="dxa"/>
              <w:right w:w="67" w:type="dxa"/>
            </w:tcMar>
          </w:tcPr>
          <w:p w14:paraId="21A69B98"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c>
          <w:tcPr>
            <w:tcW w:w="1434" w:type="dxa"/>
            <w:tcBorders>
              <w:top w:val="nil"/>
              <w:left w:val="nil"/>
              <w:bottom w:val="nil"/>
              <w:right w:val="nil"/>
            </w:tcBorders>
            <w:shd w:val="clear" w:color="auto" w:fill="FFFFFF"/>
            <w:tcMar>
              <w:left w:w="67" w:type="dxa"/>
              <w:right w:w="67" w:type="dxa"/>
            </w:tcMar>
          </w:tcPr>
          <w:p w14:paraId="0FABE56C"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1 (4.5)</w:t>
            </w:r>
          </w:p>
        </w:tc>
        <w:tc>
          <w:tcPr>
            <w:tcW w:w="1576" w:type="dxa"/>
            <w:tcBorders>
              <w:top w:val="nil"/>
              <w:left w:val="nil"/>
              <w:bottom w:val="nil"/>
              <w:right w:val="nil"/>
            </w:tcBorders>
            <w:shd w:val="clear" w:color="auto" w:fill="FFFFFF"/>
            <w:tcMar>
              <w:left w:w="67" w:type="dxa"/>
              <w:right w:w="67" w:type="dxa"/>
            </w:tcMar>
          </w:tcPr>
          <w:p w14:paraId="508D137C"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11 (42.3)</w:t>
            </w:r>
          </w:p>
        </w:tc>
        <w:tc>
          <w:tcPr>
            <w:tcW w:w="825" w:type="dxa"/>
            <w:tcBorders>
              <w:top w:val="nil"/>
              <w:left w:val="nil"/>
              <w:bottom w:val="nil"/>
              <w:right w:val="nil"/>
            </w:tcBorders>
            <w:shd w:val="clear" w:color="auto" w:fill="FFFFFF"/>
            <w:tcMar>
              <w:left w:w="67" w:type="dxa"/>
              <w:right w:w="67" w:type="dxa"/>
            </w:tcMar>
          </w:tcPr>
          <w:p w14:paraId="4F315F2D"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r>
      <w:tr w:rsidR="0092123D" w:rsidRPr="00886169" w14:paraId="28DB7289" w14:textId="77777777" w:rsidTr="00F2378C">
        <w:trPr>
          <w:cantSplit/>
          <w:trHeight w:val="279"/>
          <w:tblHeader/>
          <w:jc w:val="center"/>
        </w:trPr>
        <w:tc>
          <w:tcPr>
            <w:tcW w:w="4410" w:type="dxa"/>
            <w:gridSpan w:val="4"/>
            <w:tcBorders>
              <w:top w:val="nil"/>
              <w:left w:val="nil"/>
              <w:bottom w:val="nil"/>
              <w:right w:val="nil"/>
            </w:tcBorders>
            <w:shd w:val="clear" w:color="auto" w:fill="FFFFFF"/>
            <w:tcMar>
              <w:left w:w="67" w:type="dxa"/>
              <w:right w:w="67" w:type="dxa"/>
            </w:tcMar>
          </w:tcPr>
          <w:p w14:paraId="5D71DD8C"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b/>
                <w:bCs/>
                <w:color w:val="000000"/>
                <w:sz w:val="18"/>
                <w:szCs w:val="18"/>
              </w:rPr>
              <w:t>Overall (RECIST)</w:t>
            </w:r>
          </w:p>
        </w:tc>
        <w:tc>
          <w:tcPr>
            <w:tcW w:w="825" w:type="dxa"/>
            <w:tcBorders>
              <w:top w:val="nil"/>
              <w:left w:val="nil"/>
              <w:bottom w:val="nil"/>
              <w:right w:val="nil"/>
            </w:tcBorders>
            <w:shd w:val="clear" w:color="auto" w:fill="FFFFFF"/>
            <w:tcMar>
              <w:left w:w="67" w:type="dxa"/>
              <w:right w:w="67" w:type="dxa"/>
            </w:tcMar>
          </w:tcPr>
          <w:p w14:paraId="744D1A2D"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0.0109</w:t>
            </w:r>
          </w:p>
        </w:tc>
        <w:tc>
          <w:tcPr>
            <w:tcW w:w="1434" w:type="dxa"/>
            <w:tcBorders>
              <w:top w:val="nil"/>
              <w:left w:val="nil"/>
              <w:bottom w:val="nil"/>
              <w:right w:val="nil"/>
            </w:tcBorders>
            <w:shd w:val="clear" w:color="auto" w:fill="FFFFFF"/>
            <w:tcMar>
              <w:left w:w="67" w:type="dxa"/>
              <w:right w:w="67" w:type="dxa"/>
            </w:tcMar>
          </w:tcPr>
          <w:p w14:paraId="4CF213C7"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c>
          <w:tcPr>
            <w:tcW w:w="1576" w:type="dxa"/>
            <w:tcBorders>
              <w:top w:val="nil"/>
              <w:left w:val="nil"/>
              <w:bottom w:val="nil"/>
              <w:right w:val="nil"/>
            </w:tcBorders>
            <w:shd w:val="clear" w:color="auto" w:fill="FFFFFF"/>
            <w:tcMar>
              <w:left w:w="67" w:type="dxa"/>
              <w:right w:w="67" w:type="dxa"/>
            </w:tcMar>
          </w:tcPr>
          <w:p w14:paraId="7DED94A1"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c>
          <w:tcPr>
            <w:tcW w:w="825" w:type="dxa"/>
            <w:tcBorders>
              <w:top w:val="nil"/>
              <w:left w:val="nil"/>
              <w:bottom w:val="nil"/>
              <w:right w:val="nil"/>
            </w:tcBorders>
            <w:shd w:val="clear" w:color="auto" w:fill="FFFFFF"/>
            <w:tcMar>
              <w:left w:w="67" w:type="dxa"/>
              <w:right w:w="67" w:type="dxa"/>
            </w:tcMar>
          </w:tcPr>
          <w:p w14:paraId="1E6BCE70"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0.1405</w:t>
            </w:r>
          </w:p>
        </w:tc>
      </w:tr>
      <w:tr w:rsidR="0092123D" w:rsidRPr="00886169" w14:paraId="4C7BDA74" w14:textId="77777777" w:rsidTr="0092123D">
        <w:trPr>
          <w:cantSplit/>
          <w:trHeight w:val="469"/>
          <w:tblHeader/>
          <w:jc w:val="center"/>
        </w:trPr>
        <w:tc>
          <w:tcPr>
            <w:tcW w:w="1393" w:type="dxa"/>
            <w:tcBorders>
              <w:top w:val="nil"/>
              <w:left w:val="nil"/>
              <w:bottom w:val="nil"/>
              <w:right w:val="nil"/>
            </w:tcBorders>
            <w:shd w:val="clear" w:color="auto" w:fill="FFFFFF"/>
            <w:tcMar>
              <w:left w:w="67" w:type="dxa"/>
              <w:right w:w="67" w:type="dxa"/>
            </w:tcMar>
          </w:tcPr>
          <w:p w14:paraId="05C5AF11" w14:textId="0C9507B4" w:rsidR="0092123D" w:rsidRPr="00886169" w:rsidRDefault="0092123D" w:rsidP="0092123D">
            <w:pPr>
              <w:adjustRightInd w:val="0"/>
              <w:spacing w:line="360" w:lineRule="auto"/>
              <w:ind w:firstLineChars="50" w:firstLine="90"/>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CR</w:t>
            </w:r>
            <w:r w:rsidR="000213DD" w:rsidRPr="00886169">
              <w:rPr>
                <w:rFonts w:ascii="Book Antiqua" w:eastAsia="MYingHei_18030_C-Medium" w:hAnsi="Book Antiqua" w:cs="MYingHei_18030_C-Medium"/>
                <w:color w:val="000000"/>
                <w:sz w:val="18"/>
                <w:szCs w:val="18"/>
              </w:rPr>
              <w:t xml:space="preserve"> </w:t>
            </w:r>
            <w:r w:rsidRPr="00886169">
              <w:rPr>
                <w:rFonts w:ascii="Book Antiqua" w:eastAsia="MYingHei_18030_C-Medium" w:hAnsi="Book Antiqua" w:cs="MYingHei_18030_C-Medium"/>
                <w:color w:val="000000"/>
                <w:sz w:val="18"/>
                <w:szCs w:val="18"/>
              </w:rPr>
              <w:t>+</w:t>
            </w:r>
            <w:r w:rsidR="000213DD" w:rsidRPr="00886169">
              <w:rPr>
                <w:rFonts w:ascii="Book Antiqua" w:eastAsia="MYingHei_18030_C-Medium" w:hAnsi="Book Antiqua" w:cs="MYingHei_18030_C-Medium"/>
                <w:color w:val="000000"/>
                <w:sz w:val="18"/>
                <w:szCs w:val="18"/>
              </w:rPr>
              <w:t xml:space="preserve"> </w:t>
            </w:r>
            <w:r w:rsidRPr="00886169">
              <w:rPr>
                <w:rFonts w:ascii="Book Antiqua" w:eastAsia="MYingHei_18030_C-Medium" w:hAnsi="Book Antiqua" w:cs="MYingHei_18030_C-Medium"/>
                <w:color w:val="000000"/>
                <w:sz w:val="18"/>
                <w:szCs w:val="18"/>
              </w:rPr>
              <w:t>PR</w:t>
            </w:r>
          </w:p>
        </w:tc>
        <w:tc>
          <w:tcPr>
            <w:tcW w:w="464" w:type="dxa"/>
            <w:tcBorders>
              <w:top w:val="nil"/>
              <w:left w:val="nil"/>
              <w:bottom w:val="nil"/>
              <w:right w:val="nil"/>
            </w:tcBorders>
            <w:shd w:val="clear" w:color="auto" w:fill="FFFFFF"/>
            <w:tcMar>
              <w:left w:w="67" w:type="dxa"/>
              <w:right w:w="67" w:type="dxa"/>
            </w:tcMar>
          </w:tcPr>
          <w:p w14:paraId="0BD9C29F"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19</w:t>
            </w:r>
          </w:p>
        </w:tc>
        <w:tc>
          <w:tcPr>
            <w:tcW w:w="1233" w:type="dxa"/>
            <w:tcBorders>
              <w:top w:val="nil"/>
              <w:left w:val="nil"/>
              <w:bottom w:val="nil"/>
              <w:right w:val="nil"/>
            </w:tcBorders>
            <w:shd w:val="clear" w:color="auto" w:fill="FFFFFF"/>
            <w:tcMar>
              <w:left w:w="67" w:type="dxa"/>
              <w:right w:w="67" w:type="dxa"/>
            </w:tcMar>
          </w:tcPr>
          <w:p w14:paraId="3C0BFE04"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10 (41.7)</w:t>
            </w:r>
          </w:p>
        </w:tc>
        <w:tc>
          <w:tcPr>
            <w:tcW w:w="1319" w:type="dxa"/>
            <w:tcBorders>
              <w:top w:val="nil"/>
              <w:left w:val="nil"/>
              <w:bottom w:val="nil"/>
              <w:right w:val="nil"/>
            </w:tcBorders>
            <w:shd w:val="clear" w:color="auto" w:fill="FFFFFF"/>
            <w:tcMar>
              <w:left w:w="67" w:type="dxa"/>
              <w:right w:w="67" w:type="dxa"/>
            </w:tcMar>
          </w:tcPr>
          <w:p w14:paraId="331CB865"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9 (37.5)</w:t>
            </w:r>
          </w:p>
        </w:tc>
        <w:tc>
          <w:tcPr>
            <w:tcW w:w="825" w:type="dxa"/>
            <w:tcBorders>
              <w:top w:val="nil"/>
              <w:left w:val="nil"/>
              <w:bottom w:val="nil"/>
              <w:right w:val="nil"/>
            </w:tcBorders>
            <w:shd w:val="clear" w:color="auto" w:fill="FFFFFF"/>
            <w:tcMar>
              <w:left w:w="67" w:type="dxa"/>
              <w:right w:w="67" w:type="dxa"/>
            </w:tcMar>
          </w:tcPr>
          <w:p w14:paraId="6FDAC578"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c>
          <w:tcPr>
            <w:tcW w:w="1434" w:type="dxa"/>
            <w:tcBorders>
              <w:top w:val="nil"/>
              <w:left w:val="nil"/>
              <w:bottom w:val="nil"/>
              <w:right w:val="nil"/>
            </w:tcBorders>
            <w:shd w:val="clear" w:color="auto" w:fill="FFFFFF"/>
            <w:tcMar>
              <w:left w:w="67" w:type="dxa"/>
              <w:right w:w="67" w:type="dxa"/>
            </w:tcMar>
          </w:tcPr>
          <w:p w14:paraId="36D67113"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7 (31.8)</w:t>
            </w:r>
          </w:p>
        </w:tc>
        <w:tc>
          <w:tcPr>
            <w:tcW w:w="1576" w:type="dxa"/>
            <w:tcBorders>
              <w:top w:val="nil"/>
              <w:left w:val="nil"/>
              <w:bottom w:val="nil"/>
              <w:right w:val="nil"/>
            </w:tcBorders>
            <w:shd w:val="clear" w:color="auto" w:fill="FFFFFF"/>
            <w:tcMar>
              <w:left w:w="67" w:type="dxa"/>
              <w:right w:w="67" w:type="dxa"/>
            </w:tcMar>
          </w:tcPr>
          <w:p w14:paraId="5BBCAFB5"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12 (46.2)</w:t>
            </w:r>
          </w:p>
        </w:tc>
        <w:tc>
          <w:tcPr>
            <w:tcW w:w="825" w:type="dxa"/>
            <w:tcBorders>
              <w:top w:val="nil"/>
              <w:left w:val="nil"/>
              <w:bottom w:val="nil"/>
              <w:right w:val="nil"/>
            </w:tcBorders>
            <w:shd w:val="clear" w:color="auto" w:fill="FFFFFF"/>
            <w:tcMar>
              <w:left w:w="67" w:type="dxa"/>
              <w:right w:w="67" w:type="dxa"/>
            </w:tcMar>
          </w:tcPr>
          <w:p w14:paraId="70AD895E"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r>
      <w:tr w:rsidR="0092123D" w:rsidRPr="00886169" w14:paraId="75460F95" w14:textId="77777777" w:rsidTr="00F2378C">
        <w:trPr>
          <w:cantSplit/>
          <w:trHeight w:val="70"/>
          <w:tblHeader/>
          <w:jc w:val="center"/>
        </w:trPr>
        <w:tc>
          <w:tcPr>
            <w:tcW w:w="1393" w:type="dxa"/>
            <w:tcBorders>
              <w:top w:val="nil"/>
              <w:left w:val="nil"/>
              <w:bottom w:val="nil"/>
              <w:right w:val="nil"/>
            </w:tcBorders>
            <w:shd w:val="clear" w:color="auto" w:fill="FFFFFF"/>
            <w:tcMar>
              <w:left w:w="67" w:type="dxa"/>
              <w:right w:w="67" w:type="dxa"/>
            </w:tcMar>
          </w:tcPr>
          <w:p w14:paraId="46785EFE" w14:textId="7EF9328A" w:rsidR="0092123D" w:rsidRPr="00886169" w:rsidRDefault="0092123D" w:rsidP="0092123D">
            <w:pPr>
              <w:adjustRightInd w:val="0"/>
              <w:spacing w:line="360" w:lineRule="auto"/>
              <w:ind w:firstLineChars="50" w:firstLine="90"/>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lastRenderedPageBreak/>
              <w:t>SD</w:t>
            </w:r>
            <w:r w:rsidR="000213DD" w:rsidRPr="00886169">
              <w:rPr>
                <w:rFonts w:ascii="Book Antiqua" w:eastAsia="MYingHei_18030_C-Medium" w:hAnsi="Book Antiqua" w:cs="MYingHei_18030_C-Medium"/>
                <w:color w:val="000000"/>
                <w:sz w:val="18"/>
                <w:szCs w:val="18"/>
              </w:rPr>
              <w:t xml:space="preserve"> </w:t>
            </w:r>
            <w:r w:rsidRPr="00886169">
              <w:rPr>
                <w:rFonts w:ascii="Book Antiqua" w:eastAsia="MYingHei_18030_C-Medium" w:hAnsi="Book Antiqua" w:cs="MYingHei_18030_C-Medium"/>
                <w:color w:val="000000"/>
                <w:sz w:val="18"/>
                <w:szCs w:val="18"/>
              </w:rPr>
              <w:t>+</w:t>
            </w:r>
            <w:r w:rsidR="000213DD" w:rsidRPr="00886169">
              <w:rPr>
                <w:rFonts w:ascii="Book Antiqua" w:eastAsia="MYingHei_18030_C-Medium" w:hAnsi="Book Antiqua" w:cs="MYingHei_18030_C-Medium"/>
                <w:color w:val="000000"/>
                <w:sz w:val="18"/>
                <w:szCs w:val="18"/>
              </w:rPr>
              <w:t xml:space="preserve"> </w:t>
            </w:r>
            <w:r w:rsidRPr="00886169">
              <w:rPr>
                <w:rFonts w:ascii="Book Antiqua" w:eastAsia="MYingHei_18030_C-Medium" w:hAnsi="Book Antiqua" w:cs="MYingHei_18030_C-Medium"/>
                <w:color w:val="000000"/>
                <w:sz w:val="18"/>
                <w:szCs w:val="18"/>
              </w:rPr>
              <w:t>PD</w:t>
            </w:r>
          </w:p>
        </w:tc>
        <w:tc>
          <w:tcPr>
            <w:tcW w:w="464" w:type="dxa"/>
            <w:tcBorders>
              <w:top w:val="nil"/>
              <w:left w:val="nil"/>
              <w:bottom w:val="nil"/>
              <w:right w:val="nil"/>
            </w:tcBorders>
            <w:shd w:val="clear" w:color="auto" w:fill="FFFFFF"/>
            <w:tcMar>
              <w:left w:w="67" w:type="dxa"/>
              <w:right w:w="67" w:type="dxa"/>
            </w:tcMar>
          </w:tcPr>
          <w:p w14:paraId="12E121B9"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10</w:t>
            </w:r>
          </w:p>
        </w:tc>
        <w:tc>
          <w:tcPr>
            <w:tcW w:w="1233" w:type="dxa"/>
            <w:tcBorders>
              <w:top w:val="nil"/>
              <w:left w:val="nil"/>
              <w:bottom w:val="nil"/>
              <w:right w:val="nil"/>
            </w:tcBorders>
            <w:shd w:val="clear" w:color="auto" w:fill="FFFFFF"/>
            <w:tcMar>
              <w:left w:w="67" w:type="dxa"/>
              <w:right w:w="67" w:type="dxa"/>
            </w:tcMar>
          </w:tcPr>
          <w:p w14:paraId="61D77BD0"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1 (4.2)</w:t>
            </w:r>
          </w:p>
        </w:tc>
        <w:tc>
          <w:tcPr>
            <w:tcW w:w="1319" w:type="dxa"/>
            <w:tcBorders>
              <w:top w:val="nil"/>
              <w:left w:val="nil"/>
              <w:bottom w:val="nil"/>
              <w:right w:val="nil"/>
            </w:tcBorders>
            <w:shd w:val="clear" w:color="auto" w:fill="FFFFFF"/>
            <w:tcMar>
              <w:left w:w="67" w:type="dxa"/>
              <w:right w:w="67" w:type="dxa"/>
            </w:tcMar>
          </w:tcPr>
          <w:p w14:paraId="22B5D0F4"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9 (37.5)</w:t>
            </w:r>
          </w:p>
        </w:tc>
        <w:tc>
          <w:tcPr>
            <w:tcW w:w="825" w:type="dxa"/>
            <w:tcBorders>
              <w:top w:val="nil"/>
              <w:left w:val="nil"/>
              <w:bottom w:val="nil"/>
              <w:right w:val="nil"/>
            </w:tcBorders>
            <w:shd w:val="clear" w:color="auto" w:fill="FFFFFF"/>
            <w:tcMar>
              <w:left w:w="67" w:type="dxa"/>
              <w:right w:w="67" w:type="dxa"/>
            </w:tcMar>
          </w:tcPr>
          <w:p w14:paraId="341DD3D1"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c>
          <w:tcPr>
            <w:tcW w:w="1434" w:type="dxa"/>
            <w:tcBorders>
              <w:top w:val="nil"/>
              <w:left w:val="nil"/>
              <w:bottom w:val="nil"/>
              <w:right w:val="nil"/>
            </w:tcBorders>
            <w:shd w:val="clear" w:color="auto" w:fill="FFFFFF"/>
            <w:tcMar>
              <w:left w:w="67" w:type="dxa"/>
              <w:right w:w="67" w:type="dxa"/>
            </w:tcMar>
          </w:tcPr>
          <w:p w14:paraId="7753D516"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3 (13.6)</w:t>
            </w:r>
          </w:p>
        </w:tc>
        <w:tc>
          <w:tcPr>
            <w:tcW w:w="1576" w:type="dxa"/>
            <w:tcBorders>
              <w:top w:val="nil"/>
              <w:left w:val="nil"/>
              <w:bottom w:val="nil"/>
              <w:right w:val="nil"/>
            </w:tcBorders>
            <w:shd w:val="clear" w:color="auto" w:fill="FFFFFF"/>
            <w:tcMar>
              <w:left w:w="67" w:type="dxa"/>
              <w:right w:w="67" w:type="dxa"/>
            </w:tcMar>
          </w:tcPr>
          <w:p w14:paraId="662296DD"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7 (26.9)</w:t>
            </w:r>
          </w:p>
        </w:tc>
        <w:tc>
          <w:tcPr>
            <w:tcW w:w="825" w:type="dxa"/>
            <w:tcBorders>
              <w:top w:val="nil"/>
              <w:left w:val="nil"/>
              <w:bottom w:val="nil"/>
              <w:right w:val="nil"/>
            </w:tcBorders>
            <w:shd w:val="clear" w:color="auto" w:fill="FFFFFF"/>
            <w:tcMar>
              <w:left w:w="67" w:type="dxa"/>
              <w:right w:w="67" w:type="dxa"/>
            </w:tcMar>
          </w:tcPr>
          <w:p w14:paraId="58028F73"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r>
      <w:tr w:rsidR="0092123D" w:rsidRPr="00886169" w14:paraId="5BA14EF6" w14:textId="77777777" w:rsidTr="0092123D">
        <w:trPr>
          <w:cantSplit/>
          <w:trHeight w:val="469"/>
          <w:tblHeader/>
          <w:jc w:val="center"/>
        </w:trPr>
        <w:tc>
          <w:tcPr>
            <w:tcW w:w="1393" w:type="dxa"/>
            <w:tcBorders>
              <w:top w:val="nil"/>
              <w:left w:val="nil"/>
              <w:bottom w:val="nil"/>
              <w:right w:val="nil"/>
            </w:tcBorders>
            <w:shd w:val="clear" w:color="auto" w:fill="FFFFFF"/>
            <w:tcMar>
              <w:left w:w="67" w:type="dxa"/>
              <w:right w:w="67" w:type="dxa"/>
            </w:tcMar>
          </w:tcPr>
          <w:p w14:paraId="1BD0BB0C" w14:textId="7F8DFFCE" w:rsidR="0092123D" w:rsidRPr="00886169" w:rsidRDefault="0092123D" w:rsidP="0092123D">
            <w:pPr>
              <w:adjustRightInd w:val="0"/>
              <w:spacing w:line="360" w:lineRule="auto"/>
              <w:ind w:firstLineChars="50" w:firstLine="90"/>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NE</w:t>
            </w:r>
          </w:p>
        </w:tc>
        <w:tc>
          <w:tcPr>
            <w:tcW w:w="464" w:type="dxa"/>
            <w:tcBorders>
              <w:top w:val="nil"/>
              <w:left w:val="nil"/>
              <w:bottom w:val="nil"/>
              <w:right w:val="nil"/>
            </w:tcBorders>
            <w:shd w:val="clear" w:color="auto" w:fill="FFFFFF"/>
            <w:tcMar>
              <w:left w:w="67" w:type="dxa"/>
              <w:right w:w="67" w:type="dxa"/>
            </w:tcMar>
          </w:tcPr>
          <w:p w14:paraId="31A46ED6"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19</w:t>
            </w:r>
          </w:p>
        </w:tc>
        <w:tc>
          <w:tcPr>
            <w:tcW w:w="1233" w:type="dxa"/>
            <w:tcBorders>
              <w:top w:val="nil"/>
              <w:left w:val="nil"/>
              <w:bottom w:val="nil"/>
              <w:right w:val="nil"/>
            </w:tcBorders>
            <w:shd w:val="clear" w:color="auto" w:fill="FFFFFF"/>
            <w:tcMar>
              <w:left w:w="67" w:type="dxa"/>
              <w:right w:w="67" w:type="dxa"/>
            </w:tcMar>
          </w:tcPr>
          <w:p w14:paraId="0C3CD96B"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13 (54.2)</w:t>
            </w:r>
          </w:p>
        </w:tc>
        <w:tc>
          <w:tcPr>
            <w:tcW w:w="1319" w:type="dxa"/>
            <w:tcBorders>
              <w:top w:val="nil"/>
              <w:left w:val="nil"/>
              <w:bottom w:val="nil"/>
              <w:right w:val="nil"/>
            </w:tcBorders>
            <w:shd w:val="clear" w:color="auto" w:fill="FFFFFF"/>
            <w:tcMar>
              <w:left w:w="67" w:type="dxa"/>
              <w:right w:w="67" w:type="dxa"/>
            </w:tcMar>
          </w:tcPr>
          <w:p w14:paraId="156D90E6"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6 (25.0)</w:t>
            </w:r>
          </w:p>
        </w:tc>
        <w:tc>
          <w:tcPr>
            <w:tcW w:w="825" w:type="dxa"/>
            <w:tcBorders>
              <w:top w:val="nil"/>
              <w:left w:val="nil"/>
              <w:bottom w:val="nil"/>
              <w:right w:val="nil"/>
            </w:tcBorders>
            <w:shd w:val="clear" w:color="auto" w:fill="FFFFFF"/>
            <w:tcMar>
              <w:left w:w="67" w:type="dxa"/>
              <w:right w:w="67" w:type="dxa"/>
            </w:tcMar>
          </w:tcPr>
          <w:p w14:paraId="275C95C8"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c>
          <w:tcPr>
            <w:tcW w:w="1434" w:type="dxa"/>
            <w:tcBorders>
              <w:top w:val="nil"/>
              <w:left w:val="nil"/>
              <w:bottom w:val="nil"/>
              <w:right w:val="nil"/>
            </w:tcBorders>
            <w:shd w:val="clear" w:color="auto" w:fill="FFFFFF"/>
            <w:tcMar>
              <w:left w:w="67" w:type="dxa"/>
              <w:right w:w="67" w:type="dxa"/>
            </w:tcMar>
          </w:tcPr>
          <w:p w14:paraId="25EAE569"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12 (54.5)</w:t>
            </w:r>
          </w:p>
        </w:tc>
        <w:tc>
          <w:tcPr>
            <w:tcW w:w="1576" w:type="dxa"/>
            <w:tcBorders>
              <w:top w:val="nil"/>
              <w:left w:val="nil"/>
              <w:bottom w:val="nil"/>
              <w:right w:val="nil"/>
            </w:tcBorders>
            <w:shd w:val="clear" w:color="auto" w:fill="FFFFFF"/>
            <w:tcMar>
              <w:left w:w="67" w:type="dxa"/>
              <w:right w:w="67" w:type="dxa"/>
            </w:tcMar>
          </w:tcPr>
          <w:p w14:paraId="3F6FB91F"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7 (26.9)</w:t>
            </w:r>
          </w:p>
        </w:tc>
        <w:tc>
          <w:tcPr>
            <w:tcW w:w="825" w:type="dxa"/>
            <w:tcBorders>
              <w:top w:val="nil"/>
              <w:left w:val="nil"/>
              <w:bottom w:val="nil"/>
              <w:right w:val="nil"/>
            </w:tcBorders>
            <w:shd w:val="clear" w:color="auto" w:fill="FFFFFF"/>
            <w:tcMar>
              <w:left w:w="67" w:type="dxa"/>
              <w:right w:w="67" w:type="dxa"/>
            </w:tcMar>
          </w:tcPr>
          <w:p w14:paraId="3C1DBB25"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r>
      <w:tr w:rsidR="0092123D" w:rsidRPr="00886169" w14:paraId="39B57863" w14:textId="77777777" w:rsidTr="00F2378C">
        <w:trPr>
          <w:cantSplit/>
          <w:trHeight w:val="106"/>
          <w:tblHeader/>
          <w:jc w:val="center"/>
        </w:trPr>
        <w:tc>
          <w:tcPr>
            <w:tcW w:w="4410" w:type="dxa"/>
            <w:gridSpan w:val="4"/>
            <w:tcBorders>
              <w:top w:val="nil"/>
              <w:left w:val="nil"/>
              <w:bottom w:val="nil"/>
              <w:right w:val="nil"/>
            </w:tcBorders>
            <w:shd w:val="clear" w:color="auto" w:fill="FFFFFF"/>
            <w:tcMar>
              <w:left w:w="67" w:type="dxa"/>
              <w:right w:w="67" w:type="dxa"/>
            </w:tcMar>
          </w:tcPr>
          <w:p w14:paraId="565F0902"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b/>
                <w:bCs/>
                <w:color w:val="000000"/>
                <w:sz w:val="18"/>
                <w:szCs w:val="18"/>
              </w:rPr>
              <w:t>Primary lesions (JGCA)</w:t>
            </w:r>
          </w:p>
        </w:tc>
        <w:tc>
          <w:tcPr>
            <w:tcW w:w="825" w:type="dxa"/>
            <w:tcBorders>
              <w:top w:val="nil"/>
              <w:left w:val="nil"/>
              <w:bottom w:val="nil"/>
              <w:right w:val="nil"/>
            </w:tcBorders>
            <w:shd w:val="clear" w:color="auto" w:fill="FFFFFF"/>
            <w:tcMar>
              <w:left w:w="67" w:type="dxa"/>
              <w:right w:w="67" w:type="dxa"/>
            </w:tcMar>
          </w:tcPr>
          <w:p w14:paraId="16E9832C"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0.0431</w:t>
            </w:r>
          </w:p>
        </w:tc>
        <w:tc>
          <w:tcPr>
            <w:tcW w:w="1434" w:type="dxa"/>
            <w:tcBorders>
              <w:top w:val="nil"/>
              <w:left w:val="nil"/>
              <w:bottom w:val="nil"/>
              <w:right w:val="nil"/>
            </w:tcBorders>
            <w:shd w:val="clear" w:color="auto" w:fill="FFFFFF"/>
            <w:tcMar>
              <w:left w:w="67" w:type="dxa"/>
              <w:right w:w="67" w:type="dxa"/>
            </w:tcMar>
          </w:tcPr>
          <w:p w14:paraId="1759E29D"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c>
          <w:tcPr>
            <w:tcW w:w="1576" w:type="dxa"/>
            <w:tcBorders>
              <w:top w:val="nil"/>
              <w:left w:val="nil"/>
              <w:bottom w:val="nil"/>
              <w:right w:val="nil"/>
            </w:tcBorders>
            <w:shd w:val="clear" w:color="auto" w:fill="FFFFFF"/>
            <w:tcMar>
              <w:left w:w="67" w:type="dxa"/>
              <w:right w:w="67" w:type="dxa"/>
            </w:tcMar>
          </w:tcPr>
          <w:p w14:paraId="6E575A47"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c>
          <w:tcPr>
            <w:tcW w:w="825" w:type="dxa"/>
            <w:tcBorders>
              <w:top w:val="nil"/>
              <w:left w:val="nil"/>
              <w:bottom w:val="nil"/>
              <w:right w:val="nil"/>
            </w:tcBorders>
            <w:shd w:val="clear" w:color="auto" w:fill="FFFFFF"/>
            <w:tcMar>
              <w:left w:w="67" w:type="dxa"/>
              <w:right w:w="67" w:type="dxa"/>
            </w:tcMar>
          </w:tcPr>
          <w:p w14:paraId="282F4D4E"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0.1405</w:t>
            </w:r>
          </w:p>
        </w:tc>
      </w:tr>
      <w:tr w:rsidR="0092123D" w:rsidRPr="00886169" w14:paraId="52505177" w14:textId="77777777" w:rsidTr="0092123D">
        <w:trPr>
          <w:cantSplit/>
          <w:trHeight w:val="469"/>
          <w:tblHeader/>
          <w:jc w:val="center"/>
        </w:trPr>
        <w:tc>
          <w:tcPr>
            <w:tcW w:w="1393" w:type="dxa"/>
            <w:tcBorders>
              <w:top w:val="nil"/>
              <w:left w:val="nil"/>
              <w:bottom w:val="nil"/>
              <w:right w:val="nil"/>
            </w:tcBorders>
            <w:shd w:val="clear" w:color="auto" w:fill="FFFFFF"/>
            <w:tcMar>
              <w:left w:w="67" w:type="dxa"/>
              <w:right w:w="67" w:type="dxa"/>
            </w:tcMar>
          </w:tcPr>
          <w:p w14:paraId="01D839A6" w14:textId="6C695344" w:rsidR="0092123D" w:rsidRPr="00886169" w:rsidRDefault="0092123D" w:rsidP="0092123D">
            <w:pPr>
              <w:keepNext/>
              <w:adjustRightInd w:val="0"/>
              <w:spacing w:line="360" w:lineRule="auto"/>
              <w:ind w:firstLineChars="50" w:firstLine="90"/>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CR</w:t>
            </w:r>
            <w:r w:rsidR="000213DD" w:rsidRPr="00886169">
              <w:rPr>
                <w:rFonts w:ascii="Book Antiqua" w:eastAsia="MYingHei_18030_C-Medium" w:hAnsi="Book Antiqua" w:cs="MYingHei_18030_C-Medium"/>
                <w:color w:val="000000"/>
                <w:sz w:val="18"/>
                <w:szCs w:val="18"/>
              </w:rPr>
              <w:t xml:space="preserve"> </w:t>
            </w:r>
            <w:r w:rsidRPr="00886169">
              <w:rPr>
                <w:rFonts w:ascii="Book Antiqua" w:eastAsia="MYingHei_18030_C-Medium" w:hAnsi="Book Antiqua" w:cs="MYingHei_18030_C-Medium"/>
                <w:color w:val="000000"/>
                <w:sz w:val="18"/>
                <w:szCs w:val="18"/>
              </w:rPr>
              <w:t>+</w:t>
            </w:r>
            <w:r w:rsidR="000213DD" w:rsidRPr="00886169">
              <w:rPr>
                <w:rFonts w:ascii="Book Antiqua" w:eastAsia="MYingHei_18030_C-Medium" w:hAnsi="Book Antiqua" w:cs="MYingHei_18030_C-Medium"/>
                <w:color w:val="000000"/>
                <w:sz w:val="18"/>
                <w:szCs w:val="18"/>
              </w:rPr>
              <w:t xml:space="preserve"> </w:t>
            </w:r>
            <w:r w:rsidRPr="00886169">
              <w:rPr>
                <w:rFonts w:ascii="Book Antiqua" w:eastAsia="MYingHei_18030_C-Medium" w:hAnsi="Book Antiqua" w:cs="MYingHei_18030_C-Medium"/>
                <w:color w:val="000000"/>
                <w:sz w:val="18"/>
                <w:szCs w:val="18"/>
              </w:rPr>
              <w:t>PR</w:t>
            </w:r>
          </w:p>
        </w:tc>
        <w:tc>
          <w:tcPr>
            <w:tcW w:w="464" w:type="dxa"/>
            <w:tcBorders>
              <w:top w:val="nil"/>
              <w:left w:val="nil"/>
              <w:bottom w:val="nil"/>
              <w:right w:val="nil"/>
            </w:tcBorders>
            <w:shd w:val="clear" w:color="auto" w:fill="FFFFFF"/>
            <w:tcMar>
              <w:left w:w="67" w:type="dxa"/>
              <w:right w:w="67" w:type="dxa"/>
            </w:tcMar>
          </w:tcPr>
          <w:p w14:paraId="5F2833F3" w14:textId="77777777" w:rsidR="0092123D" w:rsidRPr="00886169" w:rsidRDefault="0092123D" w:rsidP="00655554">
            <w:pPr>
              <w:keepNext/>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25</w:t>
            </w:r>
          </w:p>
        </w:tc>
        <w:tc>
          <w:tcPr>
            <w:tcW w:w="1233" w:type="dxa"/>
            <w:tcBorders>
              <w:top w:val="nil"/>
              <w:left w:val="nil"/>
              <w:bottom w:val="nil"/>
              <w:right w:val="nil"/>
            </w:tcBorders>
            <w:shd w:val="clear" w:color="auto" w:fill="FFFFFF"/>
            <w:tcMar>
              <w:left w:w="67" w:type="dxa"/>
              <w:right w:w="67" w:type="dxa"/>
            </w:tcMar>
          </w:tcPr>
          <w:p w14:paraId="245DD649" w14:textId="77777777" w:rsidR="0092123D" w:rsidRPr="00886169" w:rsidRDefault="0092123D" w:rsidP="00655554">
            <w:pPr>
              <w:keepNext/>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16 (66.7)</w:t>
            </w:r>
          </w:p>
        </w:tc>
        <w:tc>
          <w:tcPr>
            <w:tcW w:w="1319" w:type="dxa"/>
            <w:tcBorders>
              <w:top w:val="nil"/>
              <w:left w:val="nil"/>
              <w:bottom w:val="nil"/>
              <w:right w:val="nil"/>
            </w:tcBorders>
            <w:shd w:val="clear" w:color="auto" w:fill="FFFFFF"/>
            <w:tcMar>
              <w:left w:w="67" w:type="dxa"/>
              <w:right w:w="67" w:type="dxa"/>
            </w:tcMar>
          </w:tcPr>
          <w:p w14:paraId="3EF2734E" w14:textId="77777777" w:rsidR="0092123D" w:rsidRPr="00886169" w:rsidRDefault="0092123D" w:rsidP="00655554">
            <w:pPr>
              <w:keepNext/>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9 (37.5)</w:t>
            </w:r>
          </w:p>
        </w:tc>
        <w:tc>
          <w:tcPr>
            <w:tcW w:w="825" w:type="dxa"/>
            <w:tcBorders>
              <w:top w:val="nil"/>
              <w:left w:val="nil"/>
              <w:bottom w:val="nil"/>
              <w:right w:val="nil"/>
            </w:tcBorders>
            <w:shd w:val="clear" w:color="auto" w:fill="FFFFFF"/>
            <w:tcMar>
              <w:left w:w="67" w:type="dxa"/>
              <w:right w:w="67" w:type="dxa"/>
            </w:tcMar>
          </w:tcPr>
          <w:p w14:paraId="763E476E" w14:textId="77777777" w:rsidR="0092123D" w:rsidRPr="00886169" w:rsidRDefault="0092123D" w:rsidP="00655554">
            <w:pPr>
              <w:keepNext/>
              <w:adjustRightInd w:val="0"/>
              <w:spacing w:line="360" w:lineRule="auto"/>
              <w:jc w:val="both"/>
              <w:rPr>
                <w:rFonts w:ascii="Book Antiqua" w:eastAsia="MYingHei_18030_C-Medium" w:hAnsi="Book Antiqua" w:cs="MYingHei_18030_C-Medium"/>
                <w:color w:val="000000"/>
                <w:sz w:val="18"/>
                <w:szCs w:val="18"/>
              </w:rPr>
            </w:pPr>
          </w:p>
        </w:tc>
        <w:tc>
          <w:tcPr>
            <w:tcW w:w="1434" w:type="dxa"/>
            <w:tcBorders>
              <w:top w:val="nil"/>
              <w:left w:val="nil"/>
              <w:bottom w:val="nil"/>
              <w:right w:val="nil"/>
            </w:tcBorders>
            <w:shd w:val="clear" w:color="auto" w:fill="FFFFFF"/>
            <w:tcMar>
              <w:left w:w="67" w:type="dxa"/>
              <w:right w:w="67" w:type="dxa"/>
            </w:tcMar>
          </w:tcPr>
          <w:p w14:paraId="4E474DD5" w14:textId="77777777" w:rsidR="0092123D" w:rsidRPr="00886169" w:rsidRDefault="0092123D" w:rsidP="00655554">
            <w:pPr>
              <w:keepNext/>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14 (63.6)</w:t>
            </w:r>
          </w:p>
        </w:tc>
        <w:tc>
          <w:tcPr>
            <w:tcW w:w="1576" w:type="dxa"/>
            <w:tcBorders>
              <w:top w:val="nil"/>
              <w:left w:val="nil"/>
              <w:bottom w:val="nil"/>
              <w:right w:val="nil"/>
            </w:tcBorders>
            <w:shd w:val="clear" w:color="auto" w:fill="FFFFFF"/>
            <w:tcMar>
              <w:left w:w="67" w:type="dxa"/>
              <w:right w:w="67" w:type="dxa"/>
            </w:tcMar>
          </w:tcPr>
          <w:p w14:paraId="2081BC6C" w14:textId="77777777" w:rsidR="0092123D" w:rsidRPr="00886169" w:rsidRDefault="0092123D" w:rsidP="00655554">
            <w:pPr>
              <w:keepNext/>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11 (42.3)</w:t>
            </w:r>
          </w:p>
        </w:tc>
        <w:tc>
          <w:tcPr>
            <w:tcW w:w="825" w:type="dxa"/>
            <w:tcBorders>
              <w:top w:val="nil"/>
              <w:left w:val="nil"/>
              <w:bottom w:val="nil"/>
              <w:right w:val="nil"/>
            </w:tcBorders>
            <w:shd w:val="clear" w:color="auto" w:fill="FFFFFF"/>
            <w:tcMar>
              <w:left w:w="67" w:type="dxa"/>
              <w:right w:w="67" w:type="dxa"/>
            </w:tcMar>
          </w:tcPr>
          <w:p w14:paraId="2C263F1F" w14:textId="77777777" w:rsidR="0092123D" w:rsidRPr="00886169" w:rsidRDefault="0092123D" w:rsidP="00655554">
            <w:pPr>
              <w:keepNext/>
              <w:adjustRightInd w:val="0"/>
              <w:spacing w:line="360" w:lineRule="auto"/>
              <w:jc w:val="both"/>
              <w:rPr>
                <w:rFonts w:ascii="Book Antiqua" w:eastAsia="MYingHei_18030_C-Medium" w:hAnsi="Book Antiqua" w:cs="MYingHei_18030_C-Medium"/>
                <w:color w:val="000000"/>
                <w:sz w:val="18"/>
                <w:szCs w:val="18"/>
              </w:rPr>
            </w:pPr>
          </w:p>
        </w:tc>
      </w:tr>
      <w:tr w:rsidR="0092123D" w:rsidRPr="00886169" w14:paraId="1DF9A8AC" w14:textId="77777777" w:rsidTr="00F2378C">
        <w:trPr>
          <w:cantSplit/>
          <w:trHeight w:val="304"/>
          <w:tblHeader/>
          <w:jc w:val="center"/>
        </w:trPr>
        <w:tc>
          <w:tcPr>
            <w:tcW w:w="1393" w:type="dxa"/>
            <w:tcBorders>
              <w:top w:val="nil"/>
              <w:left w:val="nil"/>
              <w:bottom w:val="single" w:sz="4" w:space="0" w:color="000000"/>
              <w:right w:val="nil"/>
            </w:tcBorders>
            <w:shd w:val="clear" w:color="auto" w:fill="FFFFFF"/>
            <w:tcMar>
              <w:left w:w="67" w:type="dxa"/>
              <w:right w:w="67" w:type="dxa"/>
            </w:tcMar>
          </w:tcPr>
          <w:p w14:paraId="6E522DD3" w14:textId="3184534D" w:rsidR="0092123D" w:rsidRPr="00886169" w:rsidRDefault="0092123D" w:rsidP="0092123D">
            <w:pPr>
              <w:adjustRightInd w:val="0"/>
              <w:spacing w:line="360" w:lineRule="auto"/>
              <w:ind w:firstLineChars="50" w:firstLine="90"/>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SD</w:t>
            </w:r>
            <w:r w:rsidR="000213DD" w:rsidRPr="00886169">
              <w:rPr>
                <w:rFonts w:ascii="Book Antiqua" w:eastAsia="MYingHei_18030_C-Medium" w:hAnsi="Book Antiqua" w:cs="MYingHei_18030_C-Medium"/>
                <w:color w:val="000000"/>
                <w:sz w:val="18"/>
                <w:szCs w:val="18"/>
              </w:rPr>
              <w:t xml:space="preserve"> </w:t>
            </w:r>
            <w:r w:rsidRPr="00886169">
              <w:rPr>
                <w:rFonts w:ascii="Book Antiqua" w:eastAsia="MYingHei_18030_C-Medium" w:hAnsi="Book Antiqua" w:cs="MYingHei_18030_C-Medium"/>
                <w:color w:val="000000"/>
                <w:sz w:val="18"/>
                <w:szCs w:val="18"/>
              </w:rPr>
              <w:t>+</w:t>
            </w:r>
            <w:r w:rsidR="000213DD" w:rsidRPr="00886169">
              <w:rPr>
                <w:rFonts w:ascii="Book Antiqua" w:eastAsia="MYingHei_18030_C-Medium" w:hAnsi="Book Antiqua" w:cs="MYingHei_18030_C-Medium"/>
                <w:color w:val="000000"/>
                <w:sz w:val="18"/>
                <w:szCs w:val="18"/>
              </w:rPr>
              <w:t xml:space="preserve"> </w:t>
            </w:r>
            <w:r w:rsidRPr="00886169">
              <w:rPr>
                <w:rFonts w:ascii="Book Antiqua" w:eastAsia="MYingHei_18030_C-Medium" w:hAnsi="Book Antiqua" w:cs="MYingHei_18030_C-Medium"/>
                <w:color w:val="000000"/>
                <w:sz w:val="18"/>
                <w:szCs w:val="18"/>
              </w:rPr>
              <w:t>PD</w:t>
            </w:r>
          </w:p>
        </w:tc>
        <w:tc>
          <w:tcPr>
            <w:tcW w:w="464" w:type="dxa"/>
            <w:tcBorders>
              <w:top w:val="nil"/>
              <w:left w:val="nil"/>
              <w:bottom w:val="single" w:sz="4" w:space="0" w:color="000000"/>
              <w:right w:val="nil"/>
            </w:tcBorders>
            <w:shd w:val="clear" w:color="auto" w:fill="FFFFFF"/>
            <w:tcMar>
              <w:left w:w="67" w:type="dxa"/>
              <w:right w:w="67" w:type="dxa"/>
            </w:tcMar>
          </w:tcPr>
          <w:p w14:paraId="61B4F18F"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23</w:t>
            </w:r>
          </w:p>
        </w:tc>
        <w:tc>
          <w:tcPr>
            <w:tcW w:w="1233" w:type="dxa"/>
            <w:tcBorders>
              <w:top w:val="nil"/>
              <w:left w:val="nil"/>
              <w:bottom w:val="single" w:sz="4" w:space="0" w:color="000000"/>
              <w:right w:val="nil"/>
            </w:tcBorders>
            <w:shd w:val="clear" w:color="auto" w:fill="FFFFFF"/>
            <w:tcMar>
              <w:left w:w="67" w:type="dxa"/>
              <w:right w:w="67" w:type="dxa"/>
            </w:tcMar>
          </w:tcPr>
          <w:p w14:paraId="75A3E92A"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8 (33.3)</w:t>
            </w:r>
          </w:p>
        </w:tc>
        <w:tc>
          <w:tcPr>
            <w:tcW w:w="1319" w:type="dxa"/>
            <w:tcBorders>
              <w:top w:val="nil"/>
              <w:left w:val="nil"/>
              <w:bottom w:val="single" w:sz="4" w:space="0" w:color="000000"/>
              <w:right w:val="nil"/>
            </w:tcBorders>
            <w:shd w:val="clear" w:color="auto" w:fill="FFFFFF"/>
            <w:tcMar>
              <w:left w:w="67" w:type="dxa"/>
              <w:right w:w="67" w:type="dxa"/>
            </w:tcMar>
          </w:tcPr>
          <w:p w14:paraId="2C34F7E1"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15 (62.5)</w:t>
            </w:r>
          </w:p>
        </w:tc>
        <w:tc>
          <w:tcPr>
            <w:tcW w:w="825" w:type="dxa"/>
            <w:tcBorders>
              <w:top w:val="nil"/>
              <w:left w:val="nil"/>
              <w:bottom w:val="single" w:sz="4" w:space="0" w:color="000000"/>
              <w:right w:val="nil"/>
            </w:tcBorders>
            <w:shd w:val="clear" w:color="auto" w:fill="FFFFFF"/>
            <w:tcMar>
              <w:left w:w="67" w:type="dxa"/>
              <w:right w:w="67" w:type="dxa"/>
            </w:tcMar>
          </w:tcPr>
          <w:p w14:paraId="071643E4"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c>
          <w:tcPr>
            <w:tcW w:w="1434" w:type="dxa"/>
            <w:tcBorders>
              <w:top w:val="nil"/>
              <w:left w:val="nil"/>
              <w:bottom w:val="single" w:sz="4" w:space="0" w:color="000000"/>
              <w:right w:val="nil"/>
            </w:tcBorders>
            <w:shd w:val="clear" w:color="auto" w:fill="FFFFFF"/>
            <w:tcMar>
              <w:left w:w="67" w:type="dxa"/>
              <w:right w:w="67" w:type="dxa"/>
            </w:tcMar>
          </w:tcPr>
          <w:p w14:paraId="7C372A70"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8 (36.4)</w:t>
            </w:r>
          </w:p>
        </w:tc>
        <w:tc>
          <w:tcPr>
            <w:tcW w:w="1576" w:type="dxa"/>
            <w:tcBorders>
              <w:top w:val="nil"/>
              <w:left w:val="nil"/>
              <w:bottom w:val="single" w:sz="4" w:space="0" w:color="000000"/>
              <w:right w:val="nil"/>
            </w:tcBorders>
            <w:shd w:val="clear" w:color="auto" w:fill="FFFFFF"/>
            <w:tcMar>
              <w:left w:w="67" w:type="dxa"/>
              <w:right w:w="67" w:type="dxa"/>
            </w:tcMar>
          </w:tcPr>
          <w:p w14:paraId="6B63F5C2"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r w:rsidRPr="00886169">
              <w:rPr>
                <w:rFonts w:ascii="Book Antiqua" w:eastAsia="MYingHei_18030_C-Medium" w:hAnsi="Book Antiqua" w:cs="MYingHei_18030_C-Medium"/>
                <w:color w:val="000000"/>
                <w:sz w:val="18"/>
                <w:szCs w:val="18"/>
              </w:rPr>
              <w:t>15 (57.7)</w:t>
            </w:r>
          </w:p>
        </w:tc>
        <w:tc>
          <w:tcPr>
            <w:tcW w:w="825" w:type="dxa"/>
            <w:tcBorders>
              <w:top w:val="nil"/>
              <w:left w:val="nil"/>
              <w:bottom w:val="single" w:sz="4" w:space="0" w:color="000000"/>
              <w:right w:val="nil"/>
            </w:tcBorders>
            <w:shd w:val="clear" w:color="auto" w:fill="FFFFFF"/>
            <w:tcMar>
              <w:left w:w="67" w:type="dxa"/>
              <w:right w:w="67" w:type="dxa"/>
            </w:tcMar>
          </w:tcPr>
          <w:p w14:paraId="74D8030B" w14:textId="77777777" w:rsidR="0092123D" w:rsidRPr="00886169" w:rsidRDefault="0092123D" w:rsidP="00655554">
            <w:pPr>
              <w:adjustRightInd w:val="0"/>
              <w:spacing w:line="360" w:lineRule="auto"/>
              <w:jc w:val="both"/>
              <w:rPr>
                <w:rFonts w:ascii="Book Antiqua" w:eastAsia="MYingHei_18030_C-Medium" w:hAnsi="Book Antiqua" w:cs="MYingHei_18030_C-Medium"/>
                <w:color w:val="000000"/>
                <w:sz w:val="18"/>
                <w:szCs w:val="18"/>
              </w:rPr>
            </w:pPr>
          </w:p>
        </w:tc>
      </w:tr>
    </w:tbl>
    <w:p w14:paraId="01EB268D" w14:textId="4EF01B7E" w:rsidR="00660CF0" w:rsidRPr="00886169" w:rsidRDefault="002B2AA6" w:rsidP="00EF47CA">
      <w:pPr>
        <w:spacing w:line="360" w:lineRule="auto"/>
        <w:jc w:val="both"/>
        <w:rPr>
          <w:rFonts w:ascii="Book Antiqua" w:eastAsia="MYingHei_18030_C-Medium" w:hAnsi="Book Antiqua" w:cs="MYingHei_18030_C-Medium"/>
          <w:bCs/>
          <w:color w:val="000000"/>
          <w:sz w:val="24"/>
          <w:szCs w:val="24"/>
        </w:rPr>
      </w:pPr>
      <w:r w:rsidRPr="00886169">
        <w:rPr>
          <w:rFonts w:ascii="Book Antiqua" w:eastAsia="MYingHei_18030_C-Medium" w:hAnsi="Book Antiqua" w:cs="MYingHei_18030_C-Medium"/>
          <w:bCs/>
          <w:color w:val="000000"/>
          <w:sz w:val="24"/>
          <w:szCs w:val="24"/>
        </w:rPr>
        <w:t>PAN</w:t>
      </w:r>
      <w:r w:rsidR="0092123D" w:rsidRPr="00886169">
        <w:rPr>
          <w:rFonts w:ascii="Book Antiqua" w:eastAsia="MYingHei_18030_C-Medium" w:hAnsi="Book Antiqua" w:cs="MYingHei_18030_C-Medium"/>
          <w:bCs/>
          <w:color w:val="000000"/>
          <w:sz w:val="24"/>
          <w:szCs w:val="24"/>
        </w:rPr>
        <w:t>: P</w:t>
      </w:r>
      <w:r w:rsidRPr="00886169">
        <w:rPr>
          <w:rFonts w:ascii="Book Antiqua" w:eastAsia="MYingHei_18030_C-Medium" w:hAnsi="Book Antiqua" w:cs="MYingHei_18030_C-Medium"/>
          <w:bCs/>
          <w:color w:val="000000"/>
          <w:sz w:val="24"/>
          <w:szCs w:val="24"/>
        </w:rPr>
        <w:t>ara-aortic node</w:t>
      </w:r>
      <w:r w:rsidR="0092123D" w:rsidRPr="00886169">
        <w:rPr>
          <w:rFonts w:ascii="Book Antiqua" w:eastAsia="MYingHei_18030_C-Medium" w:hAnsi="Book Antiqua" w:cs="MYingHei_18030_C-Medium"/>
          <w:bCs/>
          <w:color w:val="000000"/>
          <w:sz w:val="24"/>
          <w:szCs w:val="24"/>
        </w:rPr>
        <w:t xml:space="preserve">; </w:t>
      </w:r>
      <w:r w:rsidRPr="00886169">
        <w:rPr>
          <w:rFonts w:ascii="Book Antiqua" w:eastAsia="MYingHei_18030_C-Medium" w:hAnsi="Book Antiqua" w:cs="MYingHei_18030_C-Medium"/>
          <w:bCs/>
          <w:color w:val="000000"/>
          <w:sz w:val="24"/>
          <w:szCs w:val="24"/>
        </w:rPr>
        <w:t>CR</w:t>
      </w:r>
      <w:r w:rsidR="0092123D"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w:t>
      </w:r>
      <w:r w:rsidR="0092123D" w:rsidRPr="00886169">
        <w:rPr>
          <w:rFonts w:ascii="Book Antiqua" w:eastAsia="MYingHei_18030_C-Medium" w:hAnsi="Book Antiqua" w:cs="MYingHei_18030_C-Medium"/>
          <w:bCs/>
          <w:color w:val="000000"/>
          <w:sz w:val="24"/>
          <w:szCs w:val="24"/>
        </w:rPr>
        <w:t>C</w:t>
      </w:r>
      <w:r w:rsidRPr="00886169">
        <w:rPr>
          <w:rFonts w:ascii="Book Antiqua" w:eastAsia="MYingHei_18030_C-Medium" w:hAnsi="Book Antiqua" w:cs="MYingHei_18030_C-Medium"/>
          <w:bCs/>
          <w:color w:val="000000"/>
          <w:sz w:val="24"/>
          <w:szCs w:val="24"/>
        </w:rPr>
        <w:t>omplete response</w:t>
      </w:r>
      <w:r w:rsidR="0092123D"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PR</w:t>
      </w:r>
      <w:r w:rsidR="0092123D"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w:t>
      </w:r>
      <w:r w:rsidR="0092123D" w:rsidRPr="00886169">
        <w:rPr>
          <w:rFonts w:ascii="Book Antiqua" w:eastAsia="MYingHei_18030_C-Medium" w:hAnsi="Book Antiqua" w:cs="MYingHei_18030_C-Medium"/>
          <w:bCs/>
          <w:color w:val="000000"/>
          <w:sz w:val="24"/>
          <w:szCs w:val="24"/>
        </w:rPr>
        <w:t>P</w:t>
      </w:r>
      <w:r w:rsidRPr="00886169">
        <w:rPr>
          <w:rFonts w:ascii="Book Antiqua" w:eastAsia="MYingHei_18030_C-Medium" w:hAnsi="Book Antiqua" w:cs="MYingHei_18030_C-Medium"/>
          <w:bCs/>
          <w:color w:val="000000"/>
          <w:sz w:val="24"/>
          <w:szCs w:val="24"/>
        </w:rPr>
        <w:t>artial response</w:t>
      </w:r>
      <w:r w:rsidR="0092123D"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SD</w:t>
      </w:r>
      <w:r w:rsidR="0092123D"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w:t>
      </w:r>
      <w:r w:rsidR="0092123D" w:rsidRPr="00886169">
        <w:rPr>
          <w:rFonts w:ascii="Book Antiqua" w:eastAsia="MYingHei_18030_C-Medium" w:hAnsi="Book Antiqua" w:cs="MYingHei_18030_C-Medium"/>
          <w:bCs/>
          <w:color w:val="000000"/>
          <w:sz w:val="24"/>
          <w:szCs w:val="24"/>
        </w:rPr>
        <w:t>S</w:t>
      </w:r>
      <w:r w:rsidRPr="00886169">
        <w:rPr>
          <w:rFonts w:ascii="Book Antiqua" w:eastAsia="MYingHei_18030_C-Medium" w:hAnsi="Book Antiqua" w:cs="MYingHei_18030_C-Medium"/>
          <w:bCs/>
          <w:color w:val="000000"/>
          <w:sz w:val="24"/>
          <w:szCs w:val="24"/>
        </w:rPr>
        <w:t>table disease</w:t>
      </w:r>
      <w:r w:rsidR="0092123D"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PD</w:t>
      </w:r>
      <w:r w:rsidR="0092123D"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w:t>
      </w:r>
      <w:r w:rsidR="0092123D" w:rsidRPr="00886169">
        <w:rPr>
          <w:rFonts w:ascii="Book Antiqua" w:eastAsia="MYingHei_18030_C-Medium" w:hAnsi="Book Antiqua" w:cs="MYingHei_18030_C-Medium"/>
          <w:bCs/>
          <w:color w:val="000000"/>
          <w:sz w:val="24"/>
          <w:szCs w:val="24"/>
        </w:rPr>
        <w:t>P</w:t>
      </w:r>
      <w:r w:rsidRPr="00886169">
        <w:rPr>
          <w:rFonts w:ascii="Book Antiqua" w:eastAsia="MYingHei_18030_C-Medium" w:hAnsi="Book Antiqua" w:cs="MYingHei_18030_C-Medium"/>
          <w:bCs/>
          <w:color w:val="000000"/>
          <w:sz w:val="24"/>
          <w:szCs w:val="24"/>
        </w:rPr>
        <w:t>rogressive disease</w:t>
      </w:r>
      <w:r w:rsidR="0092123D"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NE</w:t>
      </w:r>
      <w:r w:rsidR="0092123D"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w:t>
      </w:r>
      <w:r w:rsidR="00455A97" w:rsidRPr="00886169">
        <w:rPr>
          <w:rFonts w:ascii="Book Antiqua" w:eastAsia="MYingHei_18030_C-Medium" w:hAnsi="Book Antiqua" w:cs="MYingHei_18030_C-Medium"/>
          <w:bCs/>
          <w:color w:val="000000"/>
          <w:sz w:val="24"/>
          <w:szCs w:val="24"/>
        </w:rPr>
        <w:t xml:space="preserve">Not </w:t>
      </w:r>
      <w:r w:rsidRPr="00886169">
        <w:rPr>
          <w:rFonts w:ascii="Book Antiqua" w:eastAsia="MYingHei_18030_C-Medium" w:hAnsi="Book Antiqua" w:cs="MYingHei_18030_C-Medium"/>
          <w:bCs/>
          <w:color w:val="000000"/>
          <w:sz w:val="24"/>
          <w:szCs w:val="24"/>
        </w:rPr>
        <w:t>evaluable</w:t>
      </w:r>
      <w:r w:rsidR="0092123D"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RECIST</w:t>
      </w:r>
      <w:r w:rsidR="0092123D"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Response Evaluation Criteria in Solid Tumors (version 1.1)</w:t>
      </w:r>
      <w:r w:rsidR="0092123D"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JGCA</w:t>
      </w:r>
      <w:r w:rsidR="0092123D"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Japanese Gastric Cancer Association</w:t>
      </w:r>
      <w:r w:rsidR="0092123D" w:rsidRPr="00886169">
        <w:rPr>
          <w:rFonts w:ascii="Book Antiqua" w:eastAsia="MYingHei_18030_C-Medium" w:hAnsi="Book Antiqua" w:cs="MYingHei_18030_C-Medium"/>
          <w:bCs/>
          <w:color w:val="000000"/>
          <w:sz w:val="24"/>
          <w:szCs w:val="24"/>
        </w:rPr>
        <w:t>.</w:t>
      </w:r>
    </w:p>
    <w:p w14:paraId="2BDC6C08" w14:textId="298D2EA9" w:rsidR="003C0EB5" w:rsidRPr="00886169" w:rsidRDefault="00A42FDB" w:rsidP="00EF47CA">
      <w:pPr>
        <w:widowControl/>
        <w:spacing w:line="360" w:lineRule="auto"/>
        <w:jc w:val="both"/>
        <w:rPr>
          <w:rFonts w:ascii="Book Antiqua" w:hAnsi="Book Antiqua"/>
          <w:sz w:val="24"/>
          <w:szCs w:val="24"/>
        </w:rPr>
      </w:pPr>
      <w:r w:rsidRPr="00886169">
        <w:rPr>
          <w:rFonts w:ascii="Book Antiqua" w:hAnsi="Book Antiqua"/>
          <w:sz w:val="24"/>
          <w:szCs w:val="24"/>
        </w:rPr>
        <w:br w:type="page"/>
      </w:r>
    </w:p>
    <w:p w14:paraId="42293D95" w14:textId="62DFC50E" w:rsidR="003C0EB5" w:rsidRPr="00886169" w:rsidRDefault="003C0EB5" w:rsidP="00EF47CA">
      <w:pPr>
        <w:spacing w:line="360" w:lineRule="auto"/>
        <w:jc w:val="both"/>
        <w:rPr>
          <w:rFonts w:ascii="Book Antiqua" w:eastAsia="MYingHei_18030_C-Medium" w:hAnsi="Book Antiqua" w:cs="Calibri"/>
          <w:b/>
          <w:bCs/>
          <w:color w:val="000000"/>
          <w:sz w:val="24"/>
          <w:szCs w:val="24"/>
        </w:rPr>
      </w:pPr>
      <w:r w:rsidRPr="00886169">
        <w:rPr>
          <w:rFonts w:ascii="Book Antiqua" w:eastAsia="MYingHei_18030_C-Medium" w:hAnsi="Book Antiqua" w:cs="Calibri"/>
          <w:b/>
          <w:bCs/>
          <w:color w:val="000000"/>
          <w:sz w:val="24"/>
          <w:szCs w:val="24"/>
        </w:rPr>
        <w:lastRenderedPageBreak/>
        <w:t>Table 5 Surgical and pathological findings</w:t>
      </w:r>
    </w:p>
    <w:tbl>
      <w:tblPr>
        <w:tblW w:w="5000" w:type="pct"/>
        <w:jc w:val="center"/>
        <w:tblCellMar>
          <w:left w:w="0" w:type="dxa"/>
          <w:right w:w="0" w:type="dxa"/>
        </w:tblCellMar>
        <w:tblLook w:val="0000" w:firstRow="0" w:lastRow="0" w:firstColumn="0" w:lastColumn="0" w:noHBand="0" w:noVBand="0"/>
      </w:tblPr>
      <w:tblGrid>
        <w:gridCol w:w="4217"/>
        <w:gridCol w:w="4223"/>
      </w:tblGrid>
      <w:tr w:rsidR="00660CF0" w:rsidRPr="00886169" w14:paraId="59518C39" w14:textId="77777777" w:rsidTr="0092123D">
        <w:trPr>
          <w:cantSplit/>
          <w:tblHeader/>
          <w:jc w:val="center"/>
        </w:trPr>
        <w:tc>
          <w:tcPr>
            <w:tcW w:w="2498" w:type="pct"/>
            <w:tcBorders>
              <w:top w:val="single" w:sz="4" w:space="0" w:color="000000"/>
              <w:left w:val="nil"/>
              <w:bottom w:val="single" w:sz="4" w:space="0" w:color="000000"/>
              <w:right w:val="nil"/>
            </w:tcBorders>
            <w:shd w:val="clear" w:color="auto" w:fill="FFFFFF"/>
            <w:tcMar>
              <w:left w:w="67" w:type="dxa"/>
              <w:right w:w="67" w:type="dxa"/>
            </w:tcMar>
            <w:vAlign w:val="bottom"/>
          </w:tcPr>
          <w:p w14:paraId="43F5FE5A" w14:textId="2BEF3A11" w:rsidR="00660CF0" w:rsidRPr="00886169" w:rsidRDefault="00660CF0" w:rsidP="00EF47CA">
            <w:pPr>
              <w:keepNext/>
              <w:adjustRightInd w:val="0"/>
              <w:spacing w:line="360" w:lineRule="auto"/>
              <w:jc w:val="both"/>
              <w:rPr>
                <w:rFonts w:ascii="Book Antiqua" w:eastAsia="MYingHei_18030_C-Medium" w:hAnsi="Book Antiqua" w:cs="Calibri"/>
                <w:b/>
                <w:bCs/>
                <w:color w:val="000000"/>
                <w:sz w:val="24"/>
                <w:szCs w:val="24"/>
              </w:rPr>
            </w:pPr>
            <w:r w:rsidRPr="00886169">
              <w:rPr>
                <w:rFonts w:ascii="Book Antiqua" w:eastAsia="MYingHei_18030_C-Medium" w:hAnsi="Book Antiqua" w:cs="Calibri"/>
                <w:b/>
                <w:bCs/>
                <w:color w:val="000000"/>
                <w:sz w:val="24"/>
                <w:szCs w:val="24"/>
              </w:rPr>
              <w:t>Variable</w:t>
            </w:r>
          </w:p>
        </w:tc>
        <w:tc>
          <w:tcPr>
            <w:tcW w:w="2502" w:type="pct"/>
            <w:tcBorders>
              <w:top w:val="single" w:sz="4" w:space="0" w:color="000000"/>
              <w:left w:val="nil"/>
              <w:bottom w:val="single" w:sz="4" w:space="0" w:color="000000"/>
              <w:right w:val="nil"/>
            </w:tcBorders>
            <w:shd w:val="clear" w:color="auto" w:fill="FFFFFF"/>
            <w:tcMar>
              <w:left w:w="67" w:type="dxa"/>
              <w:right w:w="67" w:type="dxa"/>
            </w:tcMar>
            <w:vAlign w:val="bottom"/>
          </w:tcPr>
          <w:p w14:paraId="4F2BAB25" w14:textId="77777777" w:rsidR="00660CF0" w:rsidRPr="00886169" w:rsidRDefault="00660CF0" w:rsidP="00EF47CA">
            <w:pPr>
              <w:keepNext/>
              <w:adjustRightInd w:val="0"/>
              <w:spacing w:line="360" w:lineRule="auto"/>
              <w:jc w:val="both"/>
              <w:rPr>
                <w:rFonts w:ascii="Book Antiqua" w:eastAsia="MYingHei_18030_C-Medium" w:hAnsi="Book Antiqua" w:cs="Calibri"/>
                <w:b/>
                <w:bCs/>
                <w:color w:val="000000"/>
                <w:sz w:val="24"/>
                <w:szCs w:val="24"/>
              </w:rPr>
            </w:pPr>
            <w:r w:rsidRPr="00886169">
              <w:rPr>
                <w:rFonts w:ascii="Book Antiqua" w:eastAsia="MYingHei_18030_C-Medium" w:hAnsi="Book Antiqua" w:cs="Calibri"/>
                <w:b/>
                <w:bCs/>
                <w:color w:val="000000"/>
                <w:sz w:val="24"/>
                <w:szCs w:val="24"/>
              </w:rPr>
              <w:t>Chemotherapy plus surgery</w:t>
            </w:r>
          </w:p>
        </w:tc>
      </w:tr>
      <w:tr w:rsidR="00660CF0" w:rsidRPr="00886169" w14:paraId="090E4681"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287D421F" w14:textId="77777777" w:rsidR="00660CF0" w:rsidRPr="00886169" w:rsidRDefault="00660CF0"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s="Calibri"/>
                <w:b/>
                <w:bCs/>
                <w:color w:val="000000"/>
                <w:sz w:val="24"/>
                <w:szCs w:val="24"/>
              </w:rPr>
              <w:t>Residual tumor</w:t>
            </w:r>
          </w:p>
        </w:tc>
        <w:tc>
          <w:tcPr>
            <w:tcW w:w="2502" w:type="pct"/>
            <w:tcBorders>
              <w:top w:val="nil"/>
              <w:left w:val="nil"/>
              <w:bottom w:val="nil"/>
              <w:right w:val="nil"/>
            </w:tcBorders>
            <w:shd w:val="clear" w:color="auto" w:fill="FFFFFF"/>
            <w:tcMar>
              <w:left w:w="67" w:type="dxa"/>
              <w:right w:w="67" w:type="dxa"/>
            </w:tcMar>
          </w:tcPr>
          <w:p w14:paraId="685E69D0" w14:textId="77777777" w:rsidR="00660CF0" w:rsidRPr="00886169" w:rsidRDefault="00660CF0" w:rsidP="00EF47CA">
            <w:pPr>
              <w:adjustRightInd w:val="0"/>
              <w:spacing w:line="360" w:lineRule="auto"/>
              <w:jc w:val="both"/>
              <w:rPr>
                <w:rFonts w:ascii="Book Antiqua" w:eastAsia="MYingHei_18030_C-Medium" w:hAnsi="Book Antiqua" w:cs="Calibri"/>
                <w:color w:val="000000"/>
                <w:sz w:val="24"/>
                <w:szCs w:val="24"/>
              </w:rPr>
            </w:pPr>
          </w:p>
        </w:tc>
      </w:tr>
      <w:tr w:rsidR="00660CF0" w:rsidRPr="00886169" w14:paraId="304303A7"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03B37299" w14:textId="756B48F6" w:rsidR="00660CF0" w:rsidRPr="00886169"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R0</w:t>
            </w:r>
          </w:p>
        </w:tc>
        <w:tc>
          <w:tcPr>
            <w:tcW w:w="2502" w:type="pct"/>
            <w:tcBorders>
              <w:top w:val="nil"/>
              <w:left w:val="nil"/>
              <w:bottom w:val="nil"/>
              <w:right w:val="nil"/>
            </w:tcBorders>
            <w:shd w:val="clear" w:color="auto" w:fill="FFFFFF"/>
            <w:tcMar>
              <w:left w:w="67" w:type="dxa"/>
              <w:right w:w="67" w:type="dxa"/>
            </w:tcMar>
          </w:tcPr>
          <w:p w14:paraId="163FFFBF" w14:textId="77777777" w:rsidR="00660CF0" w:rsidRPr="00886169" w:rsidRDefault="00660CF0"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14 (63.6)</w:t>
            </w:r>
          </w:p>
        </w:tc>
      </w:tr>
      <w:tr w:rsidR="00660CF0" w:rsidRPr="00886169" w14:paraId="77915639"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15EFD92A" w14:textId="03E07C6B" w:rsidR="00660CF0" w:rsidRPr="00886169"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R1-R2</w:t>
            </w:r>
          </w:p>
        </w:tc>
        <w:tc>
          <w:tcPr>
            <w:tcW w:w="2502" w:type="pct"/>
            <w:tcBorders>
              <w:top w:val="nil"/>
              <w:left w:val="nil"/>
              <w:bottom w:val="nil"/>
              <w:right w:val="nil"/>
            </w:tcBorders>
            <w:shd w:val="clear" w:color="auto" w:fill="FFFFFF"/>
            <w:tcMar>
              <w:left w:w="67" w:type="dxa"/>
              <w:right w:w="67" w:type="dxa"/>
            </w:tcMar>
          </w:tcPr>
          <w:p w14:paraId="2D6ADC47" w14:textId="77777777" w:rsidR="00660CF0" w:rsidRPr="00886169" w:rsidRDefault="00660CF0"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8 (36.4)</w:t>
            </w:r>
          </w:p>
        </w:tc>
      </w:tr>
      <w:tr w:rsidR="00660CF0" w:rsidRPr="00886169" w14:paraId="18DE971F"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1DA5BF05" w14:textId="77777777" w:rsidR="00660CF0" w:rsidRPr="00886169" w:rsidRDefault="00660CF0"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s="Calibri"/>
                <w:b/>
                <w:bCs/>
                <w:color w:val="000000"/>
                <w:sz w:val="24"/>
                <w:szCs w:val="24"/>
              </w:rPr>
              <w:t>Surgery approach</w:t>
            </w:r>
          </w:p>
        </w:tc>
        <w:tc>
          <w:tcPr>
            <w:tcW w:w="2502" w:type="pct"/>
            <w:tcBorders>
              <w:top w:val="nil"/>
              <w:left w:val="nil"/>
              <w:bottom w:val="nil"/>
              <w:right w:val="nil"/>
            </w:tcBorders>
            <w:shd w:val="clear" w:color="auto" w:fill="FFFFFF"/>
            <w:tcMar>
              <w:left w:w="67" w:type="dxa"/>
              <w:right w:w="67" w:type="dxa"/>
            </w:tcMar>
          </w:tcPr>
          <w:p w14:paraId="7A9DF576" w14:textId="77777777" w:rsidR="00660CF0" w:rsidRPr="00886169" w:rsidRDefault="00660CF0" w:rsidP="00EF47CA">
            <w:pPr>
              <w:adjustRightInd w:val="0"/>
              <w:spacing w:line="360" w:lineRule="auto"/>
              <w:jc w:val="both"/>
              <w:rPr>
                <w:rFonts w:ascii="Book Antiqua" w:eastAsia="MYingHei_18030_C-Medium" w:hAnsi="Book Antiqua" w:cs="Calibri"/>
                <w:color w:val="000000"/>
                <w:sz w:val="24"/>
                <w:szCs w:val="24"/>
              </w:rPr>
            </w:pPr>
          </w:p>
        </w:tc>
      </w:tr>
      <w:tr w:rsidR="00660CF0" w:rsidRPr="00886169" w14:paraId="55333C36"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2E583F6D" w14:textId="1B9B910A" w:rsidR="00660CF0" w:rsidRPr="00886169"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Laparoscopy</w:t>
            </w:r>
          </w:p>
        </w:tc>
        <w:tc>
          <w:tcPr>
            <w:tcW w:w="2502" w:type="pct"/>
            <w:tcBorders>
              <w:top w:val="nil"/>
              <w:left w:val="nil"/>
              <w:bottom w:val="nil"/>
              <w:right w:val="nil"/>
            </w:tcBorders>
            <w:shd w:val="clear" w:color="auto" w:fill="FFFFFF"/>
            <w:tcMar>
              <w:left w:w="67" w:type="dxa"/>
              <w:right w:w="67" w:type="dxa"/>
            </w:tcMar>
          </w:tcPr>
          <w:p w14:paraId="0A861729" w14:textId="77777777" w:rsidR="00660CF0" w:rsidRPr="00886169" w:rsidRDefault="00660CF0"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8 (36.4)</w:t>
            </w:r>
          </w:p>
        </w:tc>
      </w:tr>
      <w:tr w:rsidR="00660CF0" w:rsidRPr="00886169" w14:paraId="50C96C62"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2999C5ED" w14:textId="43E3027A" w:rsidR="00660CF0" w:rsidRPr="00886169"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Open</w:t>
            </w:r>
          </w:p>
        </w:tc>
        <w:tc>
          <w:tcPr>
            <w:tcW w:w="2502" w:type="pct"/>
            <w:tcBorders>
              <w:top w:val="nil"/>
              <w:left w:val="nil"/>
              <w:bottom w:val="nil"/>
              <w:right w:val="nil"/>
            </w:tcBorders>
            <w:shd w:val="clear" w:color="auto" w:fill="FFFFFF"/>
            <w:tcMar>
              <w:left w:w="67" w:type="dxa"/>
              <w:right w:w="67" w:type="dxa"/>
            </w:tcMar>
          </w:tcPr>
          <w:p w14:paraId="0B4AD491" w14:textId="77777777" w:rsidR="00660CF0" w:rsidRPr="00886169" w:rsidRDefault="00660CF0"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14 (63.6)</w:t>
            </w:r>
          </w:p>
        </w:tc>
      </w:tr>
      <w:tr w:rsidR="00660CF0" w:rsidRPr="00886169" w14:paraId="377BCEC0"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5A4FBDCC" w14:textId="77777777" w:rsidR="00660CF0" w:rsidRPr="00886169" w:rsidRDefault="00660CF0"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s="Calibri"/>
                <w:b/>
                <w:bCs/>
                <w:color w:val="000000"/>
                <w:sz w:val="24"/>
                <w:szCs w:val="24"/>
              </w:rPr>
              <w:t>Extent of gastric resection</w:t>
            </w:r>
          </w:p>
        </w:tc>
        <w:tc>
          <w:tcPr>
            <w:tcW w:w="2502" w:type="pct"/>
            <w:tcBorders>
              <w:top w:val="nil"/>
              <w:left w:val="nil"/>
              <w:bottom w:val="nil"/>
              <w:right w:val="nil"/>
            </w:tcBorders>
            <w:shd w:val="clear" w:color="auto" w:fill="FFFFFF"/>
            <w:tcMar>
              <w:left w:w="67" w:type="dxa"/>
              <w:right w:w="67" w:type="dxa"/>
            </w:tcMar>
          </w:tcPr>
          <w:p w14:paraId="40311EEA" w14:textId="77777777" w:rsidR="00660CF0" w:rsidRPr="00886169" w:rsidRDefault="00660CF0" w:rsidP="00EF47CA">
            <w:pPr>
              <w:adjustRightInd w:val="0"/>
              <w:spacing w:line="360" w:lineRule="auto"/>
              <w:jc w:val="both"/>
              <w:rPr>
                <w:rFonts w:ascii="Book Antiqua" w:eastAsia="MYingHei_18030_C-Medium" w:hAnsi="Book Antiqua" w:cs="Calibri"/>
                <w:color w:val="000000"/>
                <w:sz w:val="24"/>
                <w:szCs w:val="24"/>
              </w:rPr>
            </w:pPr>
          </w:p>
        </w:tc>
      </w:tr>
      <w:tr w:rsidR="00660CF0" w:rsidRPr="00886169" w14:paraId="1944122A"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23B76A21" w14:textId="20B98429" w:rsidR="00660CF0" w:rsidRPr="00886169"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Distal</w:t>
            </w:r>
          </w:p>
        </w:tc>
        <w:tc>
          <w:tcPr>
            <w:tcW w:w="2502" w:type="pct"/>
            <w:tcBorders>
              <w:top w:val="nil"/>
              <w:left w:val="nil"/>
              <w:bottom w:val="nil"/>
              <w:right w:val="nil"/>
            </w:tcBorders>
            <w:shd w:val="clear" w:color="auto" w:fill="FFFFFF"/>
            <w:tcMar>
              <w:left w:w="67" w:type="dxa"/>
              <w:right w:w="67" w:type="dxa"/>
            </w:tcMar>
          </w:tcPr>
          <w:p w14:paraId="4E6F2750" w14:textId="77777777" w:rsidR="00660CF0" w:rsidRPr="00886169" w:rsidRDefault="00660CF0"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11 (50.0)</w:t>
            </w:r>
          </w:p>
        </w:tc>
      </w:tr>
      <w:tr w:rsidR="00660CF0" w:rsidRPr="00886169" w14:paraId="2712B91D"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63799086" w14:textId="6A9B1771" w:rsidR="00660CF0" w:rsidRPr="00886169"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Proximal</w:t>
            </w:r>
          </w:p>
        </w:tc>
        <w:tc>
          <w:tcPr>
            <w:tcW w:w="2502" w:type="pct"/>
            <w:tcBorders>
              <w:top w:val="nil"/>
              <w:left w:val="nil"/>
              <w:bottom w:val="nil"/>
              <w:right w:val="nil"/>
            </w:tcBorders>
            <w:shd w:val="clear" w:color="auto" w:fill="FFFFFF"/>
            <w:tcMar>
              <w:left w:w="67" w:type="dxa"/>
              <w:right w:w="67" w:type="dxa"/>
            </w:tcMar>
          </w:tcPr>
          <w:p w14:paraId="49AA5885" w14:textId="77777777" w:rsidR="00660CF0" w:rsidRPr="00886169" w:rsidRDefault="00660CF0"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3 (13.6)</w:t>
            </w:r>
          </w:p>
        </w:tc>
      </w:tr>
      <w:tr w:rsidR="00660CF0" w:rsidRPr="00886169" w14:paraId="4A9CC952"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14545C5D" w14:textId="5FF94475" w:rsidR="00660CF0" w:rsidRPr="00886169"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Total</w:t>
            </w:r>
          </w:p>
        </w:tc>
        <w:tc>
          <w:tcPr>
            <w:tcW w:w="2502" w:type="pct"/>
            <w:tcBorders>
              <w:top w:val="nil"/>
              <w:left w:val="nil"/>
              <w:bottom w:val="nil"/>
              <w:right w:val="nil"/>
            </w:tcBorders>
            <w:shd w:val="clear" w:color="auto" w:fill="FFFFFF"/>
            <w:tcMar>
              <w:left w:w="67" w:type="dxa"/>
              <w:right w:w="67" w:type="dxa"/>
            </w:tcMar>
          </w:tcPr>
          <w:p w14:paraId="03681290" w14:textId="77777777" w:rsidR="00660CF0" w:rsidRPr="00886169" w:rsidRDefault="00660CF0"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7 (31.8)</w:t>
            </w:r>
          </w:p>
        </w:tc>
      </w:tr>
      <w:tr w:rsidR="00660CF0" w:rsidRPr="00886169" w14:paraId="3BF1BDA2"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7BE432AA" w14:textId="2384CB7E" w:rsidR="00660CF0" w:rsidRPr="00886169"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Multiple organ resection</w:t>
            </w:r>
          </w:p>
        </w:tc>
        <w:tc>
          <w:tcPr>
            <w:tcW w:w="2502" w:type="pct"/>
            <w:tcBorders>
              <w:top w:val="nil"/>
              <w:left w:val="nil"/>
              <w:bottom w:val="nil"/>
              <w:right w:val="nil"/>
            </w:tcBorders>
            <w:shd w:val="clear" w:color="auto" w:fill="FFFFFF"/>
            <w:tcMar>
              <w:left w:w="67" w:type="dxa"/>
              <w:right w:w="67" w:type="dxa"/>
            </w:tcMar>
          </w:tcPr>
          <w:p w14:paraId="7C78A8D4" w14:textId="77777777" w:rsidR="00660CF0" w:rsidRPr="00886169" w:rsidRDefault="00660CF0"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1 (4.5)</w:t>
            </w:r>
          </w:p>
        </w:tc>
      </w:tr>
      <w:tr w:rsidR="00660CF0" w:rsidRPr="00886169" w14:paraId="6FA73D68"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4404C9FE" w14:textId="77777777" w:rsidR="00660CF0" w:rsidRPr="00886169" w:rsidRDefault="00660CF0"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s="Calibri"/>
                <w:b/>
                <w:bCs/>
                <w:color w:val="000000"/>
                <w:sz w:val="24"/>
                <w:szCs w:val="24"/>
              </w:rPr>
              <w:t>Macroscopic type</w:t>
            </w:r>
          </w:p>
        </w:tc>
        <w:tc>
          <w:tcPr>
            <w:tcW w:w="2502" w:type="pct"/>
            <w:tcBorders>
              <w:top w:val="nil"/>
              <w:left w:val="nil"/>
              <w:bottom w:val="nil"/>
              <w:right w:val="nil"/>
            </w:tcBorders>
            <w:shd w:val="clear" w:color="auto" w:fill="FFFFFF"/>
            <w:tcMar>
              <w:left w:w="67" w:type="dxa"/>
              <w:right w:w="67" w:type="dxa"/>
            </w:tcMar>
          </w:tcPr>
          <w:p w14:paraId="06C5DC76" w14:textId="77777777" w:rsidR="00660CF0" w:rsidRPr="00886169" w:rsidRDefault="00660CF0" w:rsidP="00EF47CA">
            <w:pPr>
              <w:adjustRightInd w:val="0"/>
              <w:spacing w:line="360" w:lineRule="auto"/>
              <w:jc w:val="both"/>
              <w:rPr>
                <w:rFonts w:ascii="Book Antiqua" w:eastAsia="MYingHei_18030_C-Medium" w:hAnsi="Book Antiqua" w:cs="Calibri"/>
                <w:color w:val="000000"/>
                <w:sz w:val="24"/>
                <w:szCs w:val="24"/>
              </w:rPr>
            </w:pPr>
          </w:p>
        </w:tc>
      </w:tr>
      <w:tr w:rsidR="00660CF0" w:rsidRPr="00886169" w14:paraId="02CFB593"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7DEBB4DD" w14:textId="3EDC166F" w:rsidR="00660CF0" w:rsidRPr="00886169"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1-3 or 5</w:t>
            </w:r>
          </w:p>
        </w:tc>
        <w:tc>
          <w:tcPr>
            <w:tcW w:w="2502" w:type="pct"/>
            <w:tcBorders>
              <w:top w:val="nil"/>
              <w:left w:val="nil"/>
              <w:bottom w:val="nil"/>
              <w:right w:val="nil"/>
            </w:tcBorders>
            <w:shd w:val="clear" w:color="auto" w:fill="FFFFFF"/>
            <w:tcMar>
              <w:left w:w="67" w:type="dxa"/>
              <w:right w:w="67" w:type="dxa"/>
            </w:tcMar>
          </w:tcPr>
          <w:p w14:paraId="56868CAD" w14:textId="77777777" w:rsidR="00660CF0" w:rsidRPr="00886169" w:rsidRDefault="00660CF0"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18 (81.8)</w:t>
            </w:r>
          </w:p>
        </w:tc>
      </w:tr>
      <w:tr w:rsidR="00660CF0" w:rsidRPr="00886169" w14:paraId="3183F324"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75756B04" w14:textId="5B3F6C2A" w:rsidR="00660CF0" w:rsidRPr="00886169"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4</w:t>
            </w:r>
          </w:p>
        </w:tc>
        <w:tc>
          <w:tcPr>
            <w:tcW w:w="2502" w:type="pct"/>
            <w:tcBorders>
              <w:top w:val="nil"/>
              <w:left w:val="nil"/>
              <w:bottom w:val="nil"/>
              <w:right w:val="nil"/>
            </w:tcBorders>
            <w:shd w:val="clear" w:color="auto" w:fill="FFFFFF"/>
            <w:tcMar>
              <w:left w:w="67" w:type="dxa"/>
              <w:right w:w="67" w:type="dxa"/>
            </w:tcMar>
          </w:tcPr>
          <w:p w14:paraId="34977583" w14:textId="77777777" w:rsidR="00660CF0" w:rsidRPr="00886169" w:rsidRDefault="00660CF0"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4 (18.2)</w:t>
            </w:r>
          </w:p>
        </w:tc>
      </w:tr>
      <w:tr w:rsidR="00660CF0" w:rsidRPr="00886169" w14:paraId="08AA409C"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2E1369AC" w14:textId="77777777" w:rsidR="00660CF0" w:rsidRPr="00886169" w:rsidRDefault="00660CF0"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s="Calibri"/>
                <w:b/>
                <w:bCs/>
                <w:color w:val="000000"/>
                <w:sz w:val="24"/>
                <w:szCs w:val="24"/>
              </w:rPr>
              <w:t>Histological type</w:t>
            </w:r>
          </w:p>
        </w:tc>
        <w:tc>
          <w:tcPr>
            <w:tcW w:w="2502" w:type="pct"/>
            <w:tcBorders>
              <w:top w:val="nil"/>
              <w:left w:val="nil"/>
              <w:bottom w:val="nil"/>
              <w:right w:val="nil"/>
            </w:tcBorders>
            <w:shd w:val="clear" w:color="auto" w:fill="FFFFFF"/>
            <w:tcMar>
              <w:left w:w="67" w:type="dxa"/>
              <w:right w:w="67" w:type="dxa"/>
            </w:tcMar>
          </w:tcPr>
          <w:p w14:paraId="39C9AACD" w14:textId="77777777" w:rsidR="00660CF0" w:rsidRPr="00886169" w:rsidRDefault="00660CF0" w:rsidP="00EF47CA">
            <w:pPr>
              <w:adjustRightInd w:val="0"/>
              <w:spacing w:line="360" w:lineRule="auto"/>
              <w:jc w:val="both"/>
              <w:rPr>
                <w:rFonts w:ascii="Book Antiqua" w:eastAsia="MYingHei_18030_C-Medium" w:hAnsi="Book Antiqua" w:cs="Calibri"/>
                <w:color w:val="000000"/>
                <w:sz w:val="24"/>
                <w:szCs w:val="24"/>
              </w:rPr>
            </w:pPr>
          </w:p>
        </w:tc>
      </w:tr>
      <w:tr w:rsidR="00660CF0" w:rsidRPr="00886169" w14:paraId="6DE8FBD5"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067D54C0" w14:textId="26DF3438" w:rsidR="00660CF0" w:rsidRPr="00886169"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Intestinal or mixed</w:t>
            </w:r>
          </w:p>
        </w:tc>
        <w:tc>
          <w:tcPr>
            <w:tcW w:w="2502" w:type="pct"/>
            <w:tcBorders>
              <w:top w:val="nil"/>
              <w:left w:val="nil"/>
              <w:bottom w:val="nil"/>
              <w:right w:val="nil"/>
            </w:tcBorders>
            <w:shd w:val="clear" w:color="auto" w:fill="FFFFFF"/>
            <w:tcMar>
              <w:left w:w="67" w:type="dxa"/>
              <w:right w:w="67" w:type="dxa"/>
            </w:tcMar>
          </w:tcPr>
          <w:p w14:paraId="11290672" w14:textId="77777777" w:rsidR="00660CF0" w:rsidRPr="00886169" w:rsidRDefault="00660CF0"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11 (50.0)</w:t>
            </w:r>
          </w:p>
        </w:tc>
      </w:tr>
      <w:tr w:rsidR="00660CF0" w:rsidRPr="00886169" w14:paraId="0434DB71"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1E1211F8" w14:textId="560EF6A4" w:rsidR="00660CF0" w:rsidRPr="00886169"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Diffuse</w:t>
            </w:r>
          </w:p>
        </w:tc>
        <w:tc>
          <w:tcPr>
            <w:tcW w:w="2502" w:type="pct"/>
            <w:tcBorders>
              <w:top w:val="nil"/>
              <w:left w:val="nil"/>
              <w:bottom w:val="nil"/>
              <w:right w:val="nil"/>
            </w:tcBorders>
            <w:shd w:val="clear" w:color="auto" w:fill="FFFFFF"/>
            <w:tcMar>
              <w:left w:w="67" w:type="dxa"/>
              <w:right w:w="67" w:type="dxa"/>
            </w:tcMar>
          </w:tcPr>
          <w:p w14:paraId="364806AD" w14:textId="77777777" w:rsidR="00660CF0" w:rsidRPr="00886169" w:rsidRDefault="00660CF0"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11 (50.0)</w:t>
            </w:r>
          </w:p>
        </w:tc>
      </w:tr>
      <w:tr w:rsidR="00660CF0" w:rsidRPr="00886169" w14:paraId="5FF9EEB4"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7AD32130" w14:textId="2AFBDEA8" w:rsidR="00660CF0" w:rsidRPr="00886169" w:rsidRDefault="00660CF0">
            <w:pPr>
              <w:adjustRightInd w:val="0"/>
              <w:spacing w:line="360" w:lineRule="auto"/>
              <w:jc w:val="both"/>
              <w:rPr>
                <w:rFonts w:ascii="Book Antiqua" w:eastAsia="MYingHei_18030_C-Medium" w:hAnsi="Book Antiqua" w:cs="Calibri"/>
                <w:color w:val="000000"/>
                <w:sz w:val="24"/>
                <w:szCs w:val="24"/>
              </w:rPr>
            </w:pPr>
            <w:proofErr w:type="spellStart"/>
            <w:r w:rsidRPr="00886169">
              <w:rPr>
                <w:rFonts w:ascii="Book Antiqua" w:eastAsia="MYingHei_18030_C-Medium" w:hAnsi="Book Antiqua" w:cs="Calibri"/>
                <w:b/>
                <w:bCs/>
                <w:color w:val="000000"/>
                <w:sz w:val="24"/>
                <w:szCs w:val="24"/>
              </w:rPr>
              <w:t>Mandard</w:t>
            </w:r>
            <w:proofErr w:type="spellEnd"/>
            <w:r w:rsidRPr="00886169">
              <w:rPr>
                <w:rFonts w:ascii="Book Antiqua" w:eastAsia="MYingHei_18030_C-Medium" w:hAnsi="Book Antiqua" w:cs="Calibri"/>
                <w:b/>
                <w:bCs/>
                <w:color w:val="000000"/>
                <w:sz w:val="24"/>
                <w:szCs w:val="24"/>
              </w:rPr>
              <w:t xml:space="preserve"> </w:t>
            </w:r>
            <w:r w:rsidR="000213DD" w:rsidRPr="00886169">
              <w:rPr>
                <w:rFonts w:ascii="Book Antiqua" w:eastAsia="MYingHei_18030_C-Medium" w:hAnsi="Book Antiqua" w:cs="Calibri"/>
                <w:b/>
                <w:bCs/>
                <w:color w:val="000000"/>
                <w:sz w:val="24"/>
                <w:szCs w:val="24"/>
              </w:rPr>
              <w:t>grade</w:t>
            </w:r>
          </w:p>
        </w:tc>
        <w:tc>
          <w:tcPr>
            <w:tcW w:w="2502" w:type="pct"/>
            <w:tcBorders>
              <w:top w:val="nil"/>
              <w:left w:val="nil"/>
              <w:bottom w:val="nil"/>
              <w:right w:val="nil"/>
            </w:tcBorders>
            <w:shd w:val="clear" w:color="auto" w:fill="FFFFFF"/>
            <w:tcMar>
              <w:left w:w="67" w:type="dxa"/>
              <w:right w:w="67" w:type="dxa"/>
            </w:tcMar>
          </w:tcPr>
          <w:p w14:paraId="10AD35E9" w14:textId="77777777" w:rsidR="00660CF0" w:rsidRPr="00886169" w:rsidRDefault="00660CF0" w:rsidP="00EF47CA">
            <w:pPr>
              <w:adjustRightInd w:val="0"/>
              <w:spacing w:line="360" w:lineRule="auto"/>
              <w:jc w:val="both"/>
              <w:rPr>
                <w:rFonts w:ascii="Book Antiqua" w:eastAsia="MYingHei_18030_C-Medium" w:hAnsi="Book Antiqua" w:cs="Calibri"/>
                <w:color w:val="000000"/>
                <w:sz w:val="24"/>
                <w:szCs w:val="24"/>
              </w:rPr>
            </w:pPr>
          </w:p>
        </w:tc>
      </w:tr>
      <w:tr w:rsidR="00660CF0" w:rsidRPr="00886169" w14:paraId="74ECF961"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12475F09" w14:textId="20B288FC" w:rsidR="00660CF0" w:rsidRPr="00886169"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1-2</w:t>
            </w:r>
          </w:p>
        </w:tc>
        <w:tc>
          <w:tcPr>
            <w:tcW w:w="2502" w:type="pct"/>
            <w:tcBorders>
              <w:top w:val="nil"/>
              <w:left w:val="nil"/>
              <w:bottom w:val="nil"/>
              <w:right w:val="nil"/>
            </w:tcBorders>
            <w:shd w:val="clear" w:color="auto" w:fill="FFFFFF"/>
            <w:tcMar>
              <w:left w:w="67" w:type="dxa"/>
              <w:right w:w="67" w:type="dxa"/>
            </w:tcMar>
          </w:tcPr>
          <w:p w14:paraId="5715A878" w14:textId="77777777" w:rsidR="00660CF0" w:rsidRPr="00886169" w:rsidRDefault="00660CF0"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2 (9.1)</w:t>
            </w:r>
          </w:p>
        </w:tc>
      </w:tr>
      <w:tr w:rsidR="00660CF0" w:rsidRPr="00886169" w14:paraId="307D0246"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4227ECC2" w14:textId="3D60F296" w:rsidR="00660CF0" w:rsidRPr="00886169"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3</w:t>
            </w:r>
          </w:p>
        </w:tc>
        <w:tc>
          <w:tcPr>
            <w:tcW w:w="2502" w:type="pct"/>
            <w:tcBorders>
              <w:top w:val="nil"/>
              <w:left w:val="nil"/>
              <w:bottom w:val="nil"/>
              <w:right w:val="nil"/>
            </w:tcBorders>
            <w:shd w:val="clear" w:color="auto" w:fill="FFFFFF"/>
            <w:tcMar>
              <w:left w:w="67" w:type="dxa"/>
              <w:right w:w="67" w:type="dxa"/>
            </w:tcMar>
          </w:tcPr>
          <w:p w14:paraId="10B2A552" w14:textId="77777777" w:rsidR="00660CF0" w:rsidRPr="00886169" w:rsidRDefault="00660CF0"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13 (59.1)</w:t>
            </w:r>
          </w:p>
        </w:tc>
      </w:tr>
      <w:tr w:rsidR="00660CF0" w:rsidRPr="00886169" w14:paraId="6566A911"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46CCF5D8" w14:textId="27C3F349" w:rsidR="00660CF0" w:rsidRPr="00886169"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4-5</w:t>
            </w:r>
          </w:p>
        </w:tc>
        <w:tc>
          <w:tcPr>
            <w:tcW w:w="2502" w:type="pct"/>
            <w:tcBorders>
              <w:top w:val="nil"/>
              <w:left w:val="nil"/>
              <w:bottom w:val="nil"/>
              <w:right w:val="nil"/>
            </w:tcBorders>
            <w:shd w:val="clear" w:color="auto" w:fill="FFFFFF"/>
            <w:tcMar>
              <w:left w:w="67" w:type="dxa"/>
              <w:right w:w="67" w:type="dxa"/>
            </w:tcMar>
          </w:tcPr>
          <w:p w14:paraId="40004512" w14:textId="77777777" w:rsidR="00660CF0" w:rsidRPr="00886169" w:rsidRDefault="00660CF0"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7 (31.8)</w:t>
            </w:r>
          </w:p>
        </w:tc>
      </w:tr>
      <w:tr w:rsidR="00660CF0" w:rsidRPr="00886169" w14:paraId="4195F620"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2E70CFBD" w14:textId="77777777" w:rsidR="00660CF0" w:rsidRPr="00886169" w:rsidRDefault="00660CF0"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s="Calibri"/>
                <w:b/>
                <w:bCs/>
                <w:color w:val="000000"/>
                <w:sz w:val="24"/>
                <w:szCs w:val="24"/>
              </w:rPr>
              <w:t>Tumor depth</w:t>
            </w:r>
          </w:p>
        </w:tc>
        <w:tc>
          <w:tcPr>
            <w:tcW w:w="2502" w:type="pct"/>
            <w:tcBorders>
              <w:top w:val="nil"/>
              <w:left w:val="nil"/>
              <w:bottom w:val="nil"/>
              <w:right w:val="nil"/>
            </w:tcBorders>
            <w:shd w:val="clear" w:color="auto" w:fill="FFFFFF"/>
            <w:tcMar>
              <w:left w:w="67" w:type="dxa"/>
              <w:right w:w="67" w:type="dxa"/>
            </w:tcMar>
          </w:tcPr>
          <w:p w14:paraId="38DE41FA" w14:textId="77777777" w:rsidR="00660CF0" w:rsidRPr="00886169" w:rsidRDefault="00660CF0" w:rsidP="00EF47CA">
            <w:pPr>
              <w:adjustRightInd w:val="0"/>
              <w:spacing w:line="360" w:lineRule="auto"/>
              <w:jc w:val="both"/>
              <w:rPr>
                <w:rFonts w:ascii="Book Antiqua" w:eastAsia="MYingHei_18030_C-Medium" w:hAnsi="Book Antiqua" w:cs="Calibri"/>
                <w:color w:val="000000"/>
                <w:sz w:val="24"/>
                <w:szCs w:val="24"/>
              </w:rPr>
            </w:pPr>
          </w:p>
        </w:tc>
      </w:tr>
      <w:tr w:rsidR="00660CF0" w:rsidRPr="00886169" w14:paraId="02C14ED1"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31100F74" w14:textId="38EADCBB" w:rsidR="00660CF0" w:rsidRPr="00886169"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ypT0</w:t>
            </w:r>
          </w:p>
        </w:tc>
        <w:tc>
          <w:tcPr>
            <w:tcW w:w="2502" w:type="pct"/>
            <w:tcBorders>
              <w:top w:val="nil"/>
              <w:left w:val="nil"/>
              <w:bottom w:val="nil"/>
              <w:right w:val="nil"/>
            </w:tcBorders>
            <w:shd w:val="clear" w:color="auto" w:fill="FFFFFF"/>
            <w:tcMar>
              <w:left w:w="67" w:type="dxa"/>
              <w:right w:w="67" w:type="dxa"/>
            </w:tcMar>
          </w:tcPr>
          <w:p w14:paraId="502DA936" w14:textId="77777777" w:rsidR="00660CF0" w:rsidRPr="00886169" w:rsidRDefault="00660CF0"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2 (9.1)</w:t>
            </w:r>
          </w:p>
        </w:tc>
      </w:tr>
      <w:tr w:rsidR="00660CF0" w:rsidRPr="00886169" w14:paraId="5D867634"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4CF9655E" w14:textId="3060E634" w:rsidR="00660CF0" w:rsidRPr="00886169"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ypT1a</w:t>
            </w:r>
          </w:p>
        </w:tc>
        <w:tc>
          <w:tcPr>
            <w:tcW w:w="2502" w:type="pct"/>
            <w:tcBorders>
              <w:top w:val="nil"/>
              <w:left w:val="nil"/>
              <w:bottom w:val="nil"/>
              <w:right w:val="nil"/>
            </w:tcBorders>
            <w:shd w:val="clear" w:color="auto" w:fill="FFFFFF"/>
            <w:tcMar>
              <w:left w:w="67" w:type="dxa"/>
              <w:right w:w="67" w:type="dxa"/>
            </w:tcMar>
          </w:tcPr>
          <w:p w14:paraId="16B29EE5" w14:textId="77777777" w:rsidR="00660CF0" w:rsidRPr="00886169" w:rsidRDefault="00660CF0"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1 (4.5)</w:t>
            </w:r>
          </w:p>
        </w:tc>
      </w:tr>
      <w:tr w:rsidR="00660CF0" w:rsidRPr="00886169" w14:paraId="17FC282B"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0A719FE1" w14:textId="2A13A5E9" w:rsidR="00660CF0" w:rsidRPr="00886169"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ypT1b</w:t>
            </w:r>
          </w:p>
        </w:tc>
        <w:tc>
          <w:tcPr>
            <w:tcW w:w="2502" w:type="pct"/>
            <w:tcBorders>
              <w:top w:val="nil"/>
              <w:left w:val="nil"/>
              <w:bottom w:val="nil"/>
              <w:right w:val="nil"/>
            </w:tcBorders>
            <w:shd w:val="clear" w:color="auto" w:fill="FFFFFF"/>
            <w:tcMar>
              <w:left w:w="67" w:type="dxa"/>
              <w:right w:w="67" w:type="dxa"/>
            </w:tcMar>
          </w:tcPr>
          <w:p w14:paraId="440F3F4C" w14:textId="77777777" w:rsidR="00660CF0" w:rsidRPr="00886169" w:rsidRDefault="00660CF0"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1 (4.5)</w:t>
            </w:r>
          </w:p>
        </w:tc>
      </w:tr>
      <w:tr w:rsidR="00660CF0" w:rsidRPr="00886169" w14:paraId="3DF0FABB"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3F9DC021" w14:textId="22FCBA81" w:rsidR="00660CF0" w:rsidRPr="00886169"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ypT2</w:t>
            </w:r>
          </w:p>
        </w:tc>
        <w:tc>
          <w:tcPr>
            <w:tcW w:w="2502" w:type="pct"/>
            <w:tcBorders>
              <w:top w:val="nil"/>
              <w:left w:val="nil"/>
              <w:bottom w:val="nil"/>
              <w:right w:val="nil"/>
            </w:tcBorders>
            <w:shd w:val="clear" w:color="auto" w:fill="FFFFFF"/>
            <w:tcMar>
              <w:left w:w="67" w:type="dxa"/>
              <w:right w:w="67" w:type="dxa"/>
            </w:tcMar>
          </w:tcPr>
          <w:p w14:paraId="21E088E8" w14:textId="77777777" w:rsidR="00660CF0" w:rsidRPr="00886169" w:rsidRDefault="00660CF0"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1 (4.5)</w:t>
            </w:r>
          </w:p>
        </w:tc>
      </w:tr>
      <w:tr w:rsidR="00660CF0" w:rsidRPr="00886169" w14:paraId="62E7F362"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60CFB897" w14:textId="317FB7C5" w:rsidR="00660CF0" w:rsidRPr="00886169"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ypT3</w:t>
            </w:r>
          </w:p>
        </w:tc>
        <w:tc>
          <w:tcPr>
            <w:tcW w:w="2502" w:type="pct"/>
            <w:tcBorders>
              <w:top w:val="nil"/>
              <w:left w:val="nil"/>
              <w:bottom w:val="nil"/>
              <w:right w:val="nil"/>
            </w:tcBorders>
            <w:shd w:val="clear" w:color="auto" w:fill="FFFFFF"/>
            <w:tcMar>
              <w:left w:w="67" w:type="dxa"/>
              <w:right w:w="67" w:type="dxa"/>
            </w:tcMar>
          </w:tcPr>
          <w:p w14:paraId="1BE95ED6" w14:textId="77777777" w:rsidR="00660CF0" w:rsidRPr="00886169" w:rsidRDefault="00660CF0"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6 (27.3)</w:t>
            </w:r>
          </w:p>
        </w:tc>
      </w:tr>
      <w:tr w:rsidR="00660CF0" w:rsidRPr="00886169" w14:paraId="5B1EB9F2"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7770E6EA" w14:textId="6461951A" w:rsidR="00660CF0" w:rsidRPr="00886169"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lastRenderedPageBreak/>
              <w:t>ypT4a</w:t>
            </w:r>
          </w:p>
        </w:tc>
        <w:tc>
          <w:tcPr>
            <w:tcW w:w="2502" w:type="pct"/>
            <w:tcBorders>
              <w:top w:val="nil"/>
              <w:left w:val="nil"/>
              <w:bottom w:val="nil"/>
              <w:right w:val="nil"/>
            </w:tcBorders>
            <w:shd w:val="clear" w:color="auto" w:fill="FFFFFF"/>
            <w:tcMar>
              <w:left w:w="67" w:type="dxa"/>
              <w:right w:w="67" w:type="dxa"/>
            </w:tcMar>
          </w:tcPr>
          <w:p w14:paraId="4157A9ED" w14:textId="77777777" w:rsidR="00660CF0" w:rsidRPr="00886169" w:rsidRDefault="00660CF0"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10 (45.5)</w:t>
            </w:r>
          </w:p>
        </w:tc>
      </w:tr>
      <w:tr w:rsidR="00660CF0" w:rsidRPr="00886169" w14:paraId="061CF1F6"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44D05261" w14:textId="77398858" w:rsidR="00660CF0" w:rsidRPr="00886169"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ypT4b</w:t>
            </w:r>
          </w:p>
        </w:tc>
        <w:tc>
          <w:tcPr>
            <w:tcW w:w="2502" w:type="pct"/>
            <w:tcBorders>
              <w:top w:val="nil"/>
              <w:left w:val="nil"/>
              <w:bottom w:val="nil"/>
              <w:right w:val="nil"/>
            </w:tcBorders>
            <w:shd w:val="clear" w:color="auto" w:fill="FFFFFF"/>
            <w:tcMar>
              <w:left w:w="67" w:type="dxa"/>
              <w:right w:w="67" w:type="dxa"/>
            </w:tcMar>
          </w:tcPr>
          <w:p w14:paraId="06F52870" w14:textId="77777777" w:rsidR="00660CF0" w:rsidRPr="00886169" w:rsidRDefault="00660CF0"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1 (4.5)</w:t>
            </w:r>
          </w:p>
        </w:tc>
      </w:tr>
      <w:tr w:rsidR="00660CF0" w:rsidRPr="00886169" w14:paraId="652CFF25"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1F7B105C" w14:textId="77777777" w:rsidR="00660CF0" w:rsidRPr="00886169" w:rsidRDefault="00660CF0"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s="Calibri"/>
                <w:b/>
                <w:bCs/>
                <w:color w:val="000000"/>
                <w:sz w:val="24"/>
                <w:szCs w:val="24"/>
              </w:rPr>
              <w:t>Lymph node metastases</w:t>
            </w:r>
          </w:p>
        </w:tc>
        <w:tc>
          <w:tcPr>
            <w:tcW w:w="2502" w:type="pct"/>
            <w:tcBorders>
              <w:top w:val="nil"/>
              <w:left w:val="nil"/>
              <w:bottom w:val="nil"/>
              <w:right w:val="nil"/>
            </w:tcBorders>
            <w:shd w:val="clear" w:color="auto" w:fill="FFFFFF"/>
            <w:tcMar>
              <w:left w:w="67" w:type="dxa"/>
              <w:right w:w="67" w:type="dxa"/>
            </w:tcMar>
          </w:tcPr>
          <w:p w14:paraId="4F2F506B" w14:textId="77777777" w:rsidR="00660CF0" w:rsidRPr="00886169" w:rsidRDefault="00660CF0" w:rsidP="00EF47CA">
            <w:pPr>
              <w:adjustRightInd w:val="0"/>
              <w:spacing w:line="360" w:lineRule="auto"/>
              <w:jc w:val="both"/>
              <w:rPr>
                <w:rFonts w:ascii="Book Antiqua" w:eastAsia="MYingHei_18030_C-Medium" w:hAnsi="Book Antiqua" w:cs="Calibri"/>
                <w:color w:val="000000"/>
                <w:sz w:val="24"/>
                <w:szCs w:val="24"/>
              </w:rPr>
            </w:pPr>
          </w:p>
        </w:tc>
      </w:tr>
      <w:tr w:rsidR="00660CF0" w:rsidRPr="00886169" w14:paraId="252A2AD1"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0A452C53" w14:textId="6707441F" w:rsidR="00660CF0" w:rsidRPr="00886169"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ypN0</w:t>
            </w:r>
          </w:p>
        </w:tc>
        <w:tc>
          <w:tcPr>
            <w:tcW w:w="2502" w:type="pct"/>
            <w:tcBorders>
              <w:top w:val="nil"/>
              <w:left w:val="nil"/>
              <w:bottom w:val="nil"/>
              <w:right w:val="nil"/>
            </w:tcBorders>
            <w:shd w:val="clear" w:color="auto" w:fill="FFFFFF"/>
            <w:tcMar>
              <w:left w:w="67" w:type="dxa"/>
              <w:right w:w="67" w:type="dxa"/>
            </w:tcMar>
          </w:tcPr>
          <w:p w14:paraId="1AC225A0" w14:textId="77777777" w:rsidR="00660CF0" w:rsidRPr="00886169" w:rsidRDefault="00660CF0"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7 (31.8)</w:t>
            </w:r>
          </w:p>
        </w:tc>
      </w:tr>
      <w:tr w:rsidR="00660CF0" w:rsidRPr="00886169" w14:paraId="026D35AA"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5DB95689" w14:textId="2E4FE6A7" w:rsidR="00660CF0" w:rsidRPr="00886169"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ypN1</w:t>
            </w:r>
          </w:p>
        </w:tc>
        <w:tc>
          <w:tcPr>
            <w:tcW w:w="2502" w:type="pct"/>
            <w:tcBorders>
              <w:top w:val="nil"/>
              <w:left w:val="nil"/>
              <w:bottom w:val="nil"/>
              <w:right w:val="nil"/>
            </w:tcBorders>
            <w:shd w:val="clear" w:color="auto" w:fill="FFFFFF"/>
            <w:tcMar>
              <w:left w:w="67" w:type="dxa"/>
              <w:right w:w="67" w:type="dxa"/>
            </w:tcMar>
          </w:tcPr>
          <w:p w14:paraId="2A39B1F8" w14:textId="77777777" w:rsidR="00660CF0" w:rsidRPr="00886169" w:rsidRDefault="00660CF0"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5 (22.7)</w:t>
            </w:r>
          </w:p>
        </w:tc>
      </w:tr>
      <w:tr w:rsidR="00660CF0" w:rsidRPr="00886169" w14:paraId="02059578"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32B06192" w14:textId="1FD018E8" w:rsidR="00660CF0" w:rsidRPr="00886169"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ypN2</w:t>
            </w:r>
          </w:p>
        </w:tc>
        <w:tc>
          <w:tcPr>
            <w:tcW w:w="2502" w:type="pct"/>
            <w:tcBorders>
              <w:top w:val="nil"/>
              <w:left w:val="nil"/>
              <w:bottom w:val="nil"/>
              <w:right w:val="nil"/>
            </w:tcBorders>
            <w:shd w:val="clear" w:color="auto" w:fill="FFFFFF"/>
            <w:tcMar>
              <w:left w:w="67" w:type="dxa"/>
              <w:right w:w="67" w:type="dxa"/>
            </w:tcMar>
          </w:tcPr>
          <w:p w14:paraId="339BFB54" w14:textId="77777777" w:rsidR="00660CF0" w:rsidRPr="00886169" w:rsidRDefault="00660CF0"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2 (9.1)</w:t>
            </w:r>
          </w:p>
        </w:tc>
      </w:tr>
      <w:tr w:rsidR="00660CF0" w:rsidRPr="00886169" w14:paraId="2D702C9E" w14:textId="77777777" w:rsidTr="0092123D">
        <w:trPr>
          <w:cantSplit/>
          <w:tblHeader/>
          <w:jc w:val="center"/>
        </w:trPr>
        <w:tc>
          <w:tcPr>
            <w:tcW w:w="2498" w:type="pct"/>
            <w:tcBorders>
              <w:top w:val="nil"/>
              <w:left w:val="nil"/>
              <w:bottom w:val="nil"/>
              <w:right w:val="nil"/>
            </w:tcBorders>
            <w:shd w:val="clear" w:color="auto" w:fill="FFFFFF"/>
            <w:tcMar>
              <w:left w:w="67" w:type="dxa"/>
              <w:right w:w="67" w:type="dxa"/>
            </w:tcMar>
          </w:tcPr>
          <w:p w14:paraId="2B43C8CE" w14:textId="0F3D62FF" w:rsidR="00660CF0" w:rsidRPr="00886169" w:rsidRDefault="00660CF0" w:rsidP="0092123D">
            <w:pPr>
              <w:keepNext/>
              <w:adjustRightInd w:val="0"/>
              <w:spacing w:line="360" w:lineRule="auto"/>
              <w:ind w:firstLineChars="50" w:firstLine="120"/>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ypN3a</w:t>
            </w:r>
          </w:p>
        </w:tc>
        <w:tc>
          <w:tcPr>
            <w:tcW w:w="2502" w:type="pct"/>
            <w:tcBorders>
              <w:top w:val="nil"/>
              <w:left w:val="nil"/>
              <w:bottom w:val="nil"/>
              <w:right w:val="nil"/>
            </w:tcBorders>
            <w:shd w:val="clear" w:color="auto" w:fill="FFFFFF"/>
            <w:tcMar>
              <w:left w:w="67" w:type="dxa"/>
              <w:right w:w="67" w:type="dxa"/>
            </w:tcMar>
          </w:tcPr>
          <w:p w14:paraId="627B40C2" w14:textId="77777777" w:rsidR="00660CF0" w:rsidRPr="00886169" w:rsidRDefault="00660CF0" w:rsidP="00EF47CA">
            <w:pPr>
              <w:keepNext/>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5 (22.7)</w:t>
            </w:r>
          </w:p>
        </w:tc>
      </w:tr>
      <w:tr w:rsidR="00660CF0" w:rsidRPr="00886169" w14:paraId="3BF1A1FE" w14:textId="77777777" w:rsidTr="0092123D">
        <w:trPr>
          <w:cantSplit/>
          <w:tblHeader/>
          <w:jc w:val="center"/>
        </w:trPr>
        <w:tc>
          <w:tcPr>
            <w:tcW w:w="2498" w:type="pct"/>
            <w:tcBorders>
              <w:top w:val="nil"/>
              <w:left w:val="nil"/>
              <w:bottom w:val="single" w:sz="4" w:space="0" w:color="000000"/>
              <w:right w:val="nil"/>
            </w:tcBorders>
            <w:shd w:val="clear" w:color="auto" w:fill="FFFFFF"/>
            <w:tcMar>
              <w:left w:w="67" w:type="dxa"/>
              <w:right w:w="67" w:type="dxa"/>
            </w:tcMar>
          </w:tcPr>
          <w:p w14:paraId="436C7095" w14:textId="04E9E79A" w:rsidR="00660CF0" w:rsidRPr="00886169" w:rsidRDefault="00660CF0" w:rsidP="0092123D">
            <w:pPr>
              <w:adjustRightInd w:val="0"/>
              <w:spacing w:line="360" w:lineRule="auto"/>
              <w:ind w:firstLineChars="50" w:firstLine="120"/>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ypN3b</w:t>
            </w:r>
          </w:p>
        </w:tc>
        <w:tc>
          <w:tcPr>
            <w:tcW w:w="2502" w:type="pct"/>
            <w:tcBorders>
              <w:top w:val="nil"/>
              <w:left w:val="nil"/>
              <w:bottom w:val="single" w:sz="4" w:space="0" w:color="000000"/>
              <w:right w:val="nil"/>
            </w:tcBorders>
            <w:shd w:val="clear" w:color="auto" w:fill="FFFFFF"/>
            <w:tcMar>
              <w:left w:w="67" w:type="dxa"/>
              <w:right w:w="67" w:type="dxa"/>
            </w:tcMar>
          </w:tcPr>
          <w:p w14:paraId="3227CD09" w14:textId="77777777" w:rsidR="00660CF0" w:rsidRPr="00886169" w:rsidRDefault="00660CF0" w:rsidP="00EF47CA">
            <w:pPr>
              <w:adjustRightInd w:val="0"/>
              <w:spacing w:line="360" w:lineRule="auto"/>
              <w:jc w:val="both"/>
              <w:rPr>
                <w:rFonts w:ascii="Book Antiqua" w:eastAsia="MYingHei_18030_C-Medium" w:hAnsi="Book Antiqua" w:cs="Calibri"/>
                <w:color w:val="000000"/>
                <w:sz w:val="24"/>
                <w:szCs w:val="24"/>
              </w:rPr>
            </w:pPr>
            <w:r w:rsidRPr="00886169">
              <w:rPr>
                <w:rFonts w:ascii="Book Antiqua" w:eastAsia="MYingHei_18030_C-Medium" w:hAnsi="Book Antiqua" w:cs="Calibri"/>
                <w:color w:val="000000"/>
                <w:sz w:val="24"/>
                <w:szCs w:val="24"/>
              </w:rPr>
              <w:t>3 (13.6)</w:t>
            </w:r>
          </w:p>
        </w:tc>
      </w:tr>
    </w:tbl>
    <w:p w14:paraId="3FE0714E" w14:textId="77777777" w:rsidR="00FE3918" w:rsidRPr="00886169" w:rsidRDefault="00FE3918" w:rsidP="00EF47CA">
      <w:pPr>
        <w:spacing w:line="360" w:lineRule="auto"/>
        <w:jc w:val="both"/>
        <w:rPr>
          <w:rFonts w:ascii="Book Antiqua" w:hAnsi="Book Antiqua"/>
          <w:sz w:val="24"/>
          <w:szCs w:val="24"/>
        </w:rPr>
      </w:pPr>
    </w:p>
    <w:p w14:paraId="2067839F" w14:textId="77777777" w:rsidR="00FE3918" w:rsidRPr="00886169" w:rsidRDefault="00FE3918" w:rsidP="00EF47CA">
      <w:pPr>
        <w:spacing w:line="360" w:lineRule="auto"/>
        <w:jc w:val="both"/>
        <w:rPr>
          <w:rFonts w:ascii="Book Antiqua" w:hAnsi="Book Antiqua"/>
          <w:sz w:val="24"/>
          <w:szCs w:val="24"/>
        </w:rPr>
      </w:pPr>
    </w:p>
    <w:p w14:paraId="432C4C54" w14:textId="0204D884" w:rsidR="003C0EB5" w:rsidRPr="00886169" w:rsidRDefault="00A42FDB" w:rsidP="00EF47CA">
      <w:pPr>
        <w:widowControl/>
        <w:spacing w:line="360" w:lineRule="auto"/>
        <w:jc w:val="both"/>
        <w:rPr>
          <w:rFonts w:ascii="Book Antiqua" w:hAnsi="Book Antiqua"/>
          <w:sz w:val="24"/>
          <w:szCs w:val="24"/>
        </w:rPr>
      </w:pPr>
      <w:r w:rsidRPr="00886169">
        <w:rPr>
          <w:rFonts w:ascii="Book Antiqua" w:hAnsi="Book Antiqua"/>
          <w:sz w:val="24"/>
          <w:szCs w:val="24"/>
        </w:rPr>
        <w:br w:type="page"/>
      </w:r>
    </w:p>
    <w:p w14:paraId="15790C22" w14:textId="3D978307" w:rsidR="003C0EB5" w:rsidRPr="00886169" w:rsidRDefault="003C0EB5" w:rsidP="00EF47CA">
      <w:pPr>
        <w:spacing w:line="360" w:lineRule="auto"/>
        <w:jc w:val="both"/>
        <w:rPr>
          <w:rFonts w:ascii="Book Antiqua" w:eastAsia="MYingHei_18030_C-Medium" w:hAnsi="Book Antiqua" w:cs="Calibri"/>
          <w:b/>
          <w:bCs/>
          <w:color w:val="000000"/>
          <w:sz w:val="24"/>
          <w:szCs w:val="24"/>
        </w:rPr>
      </w:pPr>
      <w:r w:rsidRPr="00886169">
        <w:rPr>
          <w:rFonts w:ascii="Book Antiqua" w:eastAsia="MYingHei_18030_C-Medium" w:hAnsi="Book Antiqua" w:cs="Calibri"/>
          <w:b/>
          <w:bCs/>
          <w:color w:val="000000"/>
          <w:sz w:val="24"/>
          <w:szCs w:val="24"/>
        </w:rPr>
        <w:lastRenderedPageBreak/>
        <w:t>Table 6 Long-term survivors (more than 3 years)</w:t>
      </w:r>
    </w:p>
    <w:tbl>
      <w:tblPr>
        <w:tblW w:w="5000" w:type="pct"/>
        <w:jc w:val="center"/>
        <w:tblCellMar>
          <w:left w:w="0" w:type="dxa"/>
          <w:right w:w="0" w:type="dxa"/>
        </w:tblCellMar>
        <w:tblLook w:val="0000" w:firstRow="0" w:lastRow="0" w:firstColumn="0" w:lastColumn="0" w:noHBand="0" w:noVBand="0"/>
      </w:tblPr>
      <w:tblGrid>
        <w:gridCol w:w="1224"/>
        <w:gridCol w:w="878"/>
        <w:gridCol w:w="533"/>
        <w:gridCol w:w="140"/>
        <w:gridCol w:w="996"/>
        <w:gridCol w:w="1045"/>
        <w:gridCol w:w="712"/>
        <w:gridCol w:w="140"/>
        <w:gridCol w:w="709"/>
        <w:gridCol w:w="601"/>
        <w:gridCol w:w="608"/>
        <w:gridCol w:w="854"/>
      </w:tblGrid>
      <w:tr w:rsidR="00A86DA5" w:rsidRPr="00886169" w14:paraId="2173A87A" w14:textId="77777777" w:rsidTr="00A86DA5">
        <w:trPr>
          <w:cantSplit/>
          <w:tblHeader/>
          <w:jc w:val="center"/>
        </w:trPr>
        <w:tc>
          <w:tcPr>
            <w:tcW w:w="715" w:type="pct"/>
            <w:tcBorders>
              <w:top w:val="single" w:sz="4" w:space="0" w:color="000000"/>
              <w:left w:val="nil"/>
              <w:bottom w:val="nil"/>
              <w:right w:val="nil"/>
            </w:tcBorders>
            <w:shd w:val="clear" w:color="auto" w:fill="FFFFFF"/>
            <w:tcMar>
              <w:left w:w="67" w:type="dxa"/>
              <w:right w:w="67" w:type="dxa"/>
            </w:tcMar>
            <w:vAlign w:val="bottom"/>
          </w:tcPr>
          <w:p w14:paraId="3F97928F" w14:textId="77777777" w:rsidR="00A86DA5" w:rsidRPr="00886169" w:rsidRDefault="00A86DA5"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886169">
              <w:rPr>
                <w:rFonts w:ascii="Book Antiqua" w:eastAsia="MYingHei_18030_C-Medium" w:hAnsi="Book Antiqua" w:cs="MYingHei_18030_C-Medium"/>
                <w:b/>
                <w:bCs/>
                <w:color w:val="000000"/>
                <w:sz w:val="24"/>
                <w:szCs w:val="24"/>
              </w:rPr>
              <w:t>Therapy</w:t>
            </w:r>
          </w:p>
        </w:tc>
        <w:tc>
          <w:tcPr>
            <w:tcW w:w="824" w:type="pct"/>
            <w:gridSpan w:val="2"/>
            <w:tcBorders>
              <w:top w:val="single" w:sz="4" w:space="0" w:color="000000"/>
              <w:left w:val="nil"/>
              <w:bottom w:val="single" w:sz="4" w:space="0" w:color="auto"/>
              <w:right w:val="nil"/>
            </w:tcBorders>
            <w:shd w:val="clear" w:color="auto" w:fill="FFFFFF"/>
            <w:tcMar>
              <w:left w:w="67" w:type="dxa"/>
              <w:right w:w="67" w:type="dxa"/>
            </w:tcMar>
            <w:vAlign w:val="bottom"/>
          </w:tcPr>
          <w:p w14:paraId="34DE4234" w14:textId="77777777" w:rsidR="00A86DA5" w:rsidRPr="00886169" w:rsidRDefault="00A86DA5"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886169">
              <w:rPr>
                <w:rFonts w:ascii="Book Antiqua" w:eastAsia="MYingHei_18030_C-Medium" w:hAnsi="Book Antiqua" w:cs="MYingHei_18030_C-Medium"/>
                <w:b/>
                <w:bCs/>
                <w:color w:val="000000"/>
                <w:sz w:val="24"/>
                <w:szCs w:val="24"/>
              </w:rPr>
              <w:t>PAN</w:t>
            </w:r>
          </w:p>
        </w:tc>
        <w:tc>
          <w:tcPr>
            <w:tcW w:w="80" w:type="pct"/>
            <w:tcBorders>
              <w:top w:val="single" w:sz="4" w:space="0" w:color="000000"/>
              <w:left w:val="nil"/>
              <w:bottom w:val="nil"/>
              <w:right w:val="nil"/>
            </w:tcBorders>
            <w:shd w:val="clear" w:color="auto" w:fill="FFFFFF"/>
            <w:tcMar>
              <w:left w:w="67" w:type="dxa"/>
              <w:right w:w="67" w:type="dxa"/>
            </w:tcMar>
            <w:vAlign w:val="bottom"/>
          </w:tcPr>
          <w:p w14:paraId="4D9E9EF4" w14:textId="77777777" w:rsidR="00A86DA5" w:rsidRPr="00886169" w:rsidRDefault="00A86DA5" w:rsidP="00EF47CA">
            <w:pPr>
              <w:keepNext/>
              <w:adjustRightInd w:val="0"/>
              <w:spacing w:line="360" w:lineRule="auto"/>
              <w:jc w:val="both"/>
              <w:rPr>
                <w:rFonts w:ascii="Book Antiqua" w:eastAsia="MYingHei_18030_C-Medium" w:hAnsi="Book Antiqua" w:cs="MYingHei_18030_C-Medium"/>
                <w:b/>
                <w:bCs/>
                <w:color w:val="000000"/>
                <w:sz w:val="24"/>
                <w:szCs w:val="24"/>
              </w:rPr>
            </w:pPr>
          </w:p>
        </w:tc>
        <w:tc>
          <w:tcPr>
            <w:tcW w:w="1607" w:type="pct"/>
            <w:gridSpan w:val="3"/>
            <w:tcBorders>
              <w:top w:val="single" w:sz="4" w:space="0" w:color="000000"/>
              <w:left w:val="nil"/>
              <w:bottom w:val="single" w:sz="4" w:space="0" w:color="auto"/>
              <w:right w:val="nil"/>
            </w:tcBorders>
            <w:shd w:val="clear" w:color="auto" w:fill="FFFFFF"/>
            <w:tcMar>
              <w:left w:w="67" w:type="dxa"/>
              <w:right w:w="67" w:type="dxa"/>
            </w:tcMar>
            <w:vAlign w:val="bottom"/>
          </w:tcPr>
          <w:p w14:paraId="5944DD37" w14:textId="77777777" w:rsidR="00A86DA5" w:rsidRPr="00886169" w:rsidRDefault="00A86DA5"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886169">
              <w:rPr>
                <w:rFonts w:ascii="Book Antiqua" w:eastAsia="MYingHei_18030_C-Medium" w:hAnsi="Book Antiqua" w:cs="MYingHei_18030_C-Medium"/>
                <w:b/>
                <w:bCs/>
                <w:color w:val="000000"/>
                <w:sz w:val="24"/>
                <w:szCs w:val="24"/>
              </w:rPr>
              <w:t>Response</w:t>
            </w:r>
          </w:p>
        </w:tc>
        <w:tc>
          <w:tcPr>
            <w:tcW w:w="80" w:type="pct"/>
            <w:tcBorders>
              <w:top w:val="single" w:sz="4" w:space="0" w:color="000000"/>
              <w:left w:val="nil"/>
              <w:bottom w:val="nil"/>
              <w:right w:val="nil"/>
            </w:tcBorders>
            <w:shd w:val="clear" w:color="auto" w:fill="FFFFFF"/>
            <w:tcMar>
              <w:left w:w="67" w:type="dxa"/>
              <w:right w:w="67" w:type="dxa"/>
            </w:tcMar>
            <w:vAlign w:val="bottom"/>
          </w:tcPr>
          <w:p w14:paraId="41E77A5F" w14:textId="77777777" w:rsidR="00A86DA5" w:rsidRPr="00886169" w:rsidRDefault="00A86DA5" w:rsidP="00EF47CA">
            <w:pPr>
              <w:keepNext/>
              <w:adjustRightInd w:val="0"/>
              <w:spacing w:line="360" w:lineRule="auto"/>
              <w:jc w:val="both"/>
              <w:rPr>
                <w:rFonts w:ascii="Book Antiqua" w:eastAsia="MYingHei_18030_C-Medium" w:hAnsi="Book Antiqua" w:cs="MYingHei_18030_C-Medium"/>
                <w:b/>
                <w:bCs/>
                <w:color w:val="000000"/>
                <w:sz w:val="24"/>
                <w:szCs w:val="24"/>
              </w:rPr>
            </w:pPr>
          </w:p>
        </w:tc>
        <w:tc>
          <w:tcPr>
            <w:tcW w:w="1618" w:type="pct"/>
            <w:gridSpan w:val="4"/>
            <w:tcBorders>
              <w:top w:val="single" w:sz="4" w:space="0" w:color="000000"/>
              <w:left w:val="nil"/>
              <w:bottom w:val="single" w:sz="4" w:space="0" w:color="auto"/>
              <w:right w:val="nil"/>
            </w:tcBorders>
            <w:shd w:val="clear" w:color="auto" w:fill="FFFFFF"/>
            <w:tcMar>
              <w:left w:w="67" w:type="dxa"/>
              <w:right w:w="67" w:type="dxa"/>
            </w:tcMar>
            <w:vAlign w:val="bottom"/>
          </w:tcPr>
          <w:p w14:paraId="684E5DDC" w14:textId="77777777" w:rsidR="00A86DA5" w:rsidRPr="00886169" w:rsidRDefault="00A86DA5"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886169">
              <w:rPr>
                <w:rFonts w:ascii="Book Antiqua" w:eastAsia="MYingHei_18030_C-Medium" w:hAnsi="Book Antiqua" w:cs="MYingHei_18030_C-Medium"/>
                <w:b/>
                <w:bCs/>
                <w:color w:val="000000"/>
                <w:sz w:val="24"/>
                <w:szCs w:val="24"/>
              </w:rPr>
              <w:t>Survival</w:t>
            </w:r>
          </w:p>
        </w:tc>
      </w:tr>
      <w:tr w:rsidR="00A86DA5" w:rsidRPr="00886169" w14:paraId="19CC9664" w14:textId="77777777" w:rsidTr="00A86DA5">
        <w:trPr>
          <w:cantSplit/>
          <w:tblHeader/>
          <w:jc w:val="center"/>
        </w:trPr>
        <w:tc>
          <w:tcPr>
            <w:tcW w:w="715" w:type="pct"/>
            <w:tcBorders>
              <w:top w:val="nil"/>
              <w:left w:val="nil"/>
              <w:bottom w:val="single" w:sz="4" w:space="0" w:color="000000"/>
              <w:right w:val="nil"/>
            </w:tcBorders>
            <w:shd w:val="clear" w:color="auto" w:fill="FFFFFF"/>
            <w:tcMar>
              <w:left w:w="67" w:type="dxa"/>
              <w:right w:w="67" w:type="dxa"/>
            </w:tcMar>
            <w:vAlign w:val="bottom"/>
          </w:tcPr>
          <w:p w14:paraId="6D1304D8" w14:textId="77777777" w:rsidR="00A86DA5" w:rsidRPr="00886169" w:rsidRDefault="00A86DA5" w:rsidP="00EF47CA">
            <w:pPr>
              <w:keepNext/>
              <w:adjustRightInd w:val="0"/>
              <w:spacing w:line="360" w:lineRule="auto"/>
              <w:jc w:val="both"/>
              <w:rPr>
                <w:rFonts w:ascii="Book Antiqua" w:eastAsia="MYingHei_18030_C-Medium" w:hAnsi="Book Antiqua" w:cs="MYingHei_18030_C-Medium"/>
                <w:b/>
                <w:bCs/>
                <w:color w:val="000000"/>
                <w:sz w:val="24"/>
                <w:szCs w:val="24"/>
              </w:rPr>
            </w:pPr>
          </w:p>
        </w:tc>
        <w:tc>
          <w:tcPr>
            <w:tcW w:w="513" w:type="pct"/>
            <w:tcBorders>
              <w:top w:val="nil"/>
              <w:left w:val="nil"/>
              <w:bottom w:val="single" w:sz="4" w:space="0" w:color="000000"/>
              <w:right w:val="nil"/>
            </w:tcBorders>
            <w:shd w:val="clear" w:color="auto" w:fill="FFFFFF"/>
            <w:tcMar>
              <w:left w:w="67" w:type="dxa"/>
              <w:right w:w="67" w:type="dxa"/>
            </w:tcMar>
            <w:vAlign w:val="bottom"/>
          </w:tcPr>
          <w:p w14:paraId="0DADB8F9" w14:textId="77777777" w:rsidR="00A86DA5" w:rsidRPr="00886169" w:rsidRDefault="00A86DA5"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886169">
              <w:rPr>
                <w:rFonts w:ascii="Book Antiqua" w:eastAsia="MYingHei_18030_C-Medium" w:hAnsi="Book Antiqua" w:cs="MYingHei_18030_C-Medium"/>
                <w:b/>
                <w:bCs/>
                <w:color w:val="000000"/>
                <w:sz w:val="24"/>
                <w:szCs w:val="24"/>
              </w:rPr>
              <w:t>Target</w:t>
            </w:r>
          </w:p>
        </w:tc>
        <w:tc>
          <w:tcPr>
            <w:tcW w:w="310" w:type="pct"/>
            <w:tcBorders>
              <w:top w:val="nil"/>
              <w:left w:val="nil"/>
              <w:bottom w:val="single" w:sz="4" w:space="0" w:color="000000"/>
              <w:right w:val="nil"/>
            </w:tcBorders>
            <w:shd w:val="clear" w:color="auto" w:fill="FFFFFF"/>
            <w:tcMar>
              <w:left w:w="67" w:type="dxa"/>
              <w:right w:w="67" w:type="dxa"/>
            </w:tcMar>
            <w:vAlign w:val="bottom"/>
          </w:tcPr>
          <w:p w14:paraId="5C9DEE83" w14:textId="77777777" w:rsidR="00A86DA5" w:rsidRPr="00886169" w:rsidRDefault="00A86DA5"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886169">
              <w:rPr>
                <w:rFonts w:ascii="Book Antiqua" w:eastAsia="MYingHei_18030_C-Medium" w:hAnsi="Book Antiqua" w:cs="MYingHei_18030_C-Medium"/>
                <w:b/>
                <w:bCs/>
                <w:color w:val="000000"/>
                <w:sz w:val="24"/>
                <w:szCs w:val="24"/>
              </w:rPr>
              <w:t>SN</w:t>
            </w:r>
          </w:p>
        </w:tc>
        <w:tc>
          <w:tcPr>
            <w:tcW w:w="80" w:type="pct"/>
            <w:tcBorders>
              <w:top w:val="nil"/>
              <w:left w:val="nil"/>
              <w:bottom w:val="single" w:sz="4" w:space="0" w:color="000000"/>
              <w:right w:val="nil"/>
            </w:tcBorders>
            <w:shd w:val="clear" w:color="auto" w:fill="FFFFFF"/>
            <w:tcMar>
              <w:left w:w="67" w:type="dxa"/>
              <w:right w:w="67" w:type="dxa"/>
            </w:tcMar>
            <w:vAlign w:val="bottom"/>
          </w:tcPr>
          <w:p w14:paraId="31D4116D" w14:textId="77777777" w:rsidR="00A86DA5" w:rsidRPr="00886169" w:rsidRDefault="00A86DA5" w:rsidP="00EF47CA">
            <w:pPr>
              <w:keepNext/>
              <w:adjustRightInd w:val="0"/>
              <w:spacing w:line="360" w:lineRule="auto"/>
              <w:jc w:val="both"/>
              <w:rPr>
                <w:rFonts w:ascii="Book Antiqua" w:eastAsia="MYingHei_18030_C-Medium" w:hAnsi="Book Antiqua" w:cs="MYingHei_18030_C-Medium"/>
                <w:b/>
                <w:bCs/>
                <w:color w:val="000000"/>
                <w:sz w:val="24"/>
                <w:szCs w:val="24"/>
              </w:rPr>
            </w:pPr>
          </w:p>
        </w:tc>
        <w:tc>
          <w:tcPr>
            <w:tcW w:w="581" w:type="pct"/>
            <w:tcBorders>
              <w:top w:val="nil"/>
              <w:left w:val="nil"/>
              <w:bottom w:val="single" w:sz="4" w:space="0" w:color="000000"/>
              <w:right w:val="nil"/>
            </w:tcBorders>
            <w:shd w:val="clear" w:color="auto" w:fill="FFFFFF"/>
            <w:tcMar>
              <w:left w:w="67" w:type="dxa"/>
              <w:right w:w="67" w:type="dxa"/>
            </w:tcMar>
            <w:vAlign w:val="bottom"/>
          </w:tcPr>
          <w:p w14:paraId="2FAD4369" w14:textId="77777777" w:rsidR="00A86DA5" w:rsidRPr="00886169" w:rsidRDefault="00A86DA5"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886169">
              <w:rPr>
                <w:rFonts w:ascii="Book Antiqua" w:eastAsia="MYingHei_18030_C-Medium" w:hAnsi="Book Antiqua" w:cs="MYingHei_18030_C-Medium"/>
                <w:b/>
                <w:bCs/>
                <w:color w:val="000000"/>
                <w:sz w:val="24"/>
                <w:szCs w:val="24"/>
              </w:rPr>
              <w:t>Overall</w:t>
            </w:r>
          </w:p>
        </w:tc>
        <w:tc>
          <w:tcPr>
            <w:tcW w:w="610" w:type="pct"/>
            <w:tcBorders>
              <w:top w:val="nil"/>
              <w:left w:val="nil"/>
              <w:bottom w:val="single" w:sz="4" w:space="0" w:color="000000"/>
              <w:right w:val="nil"/>
            </w:tcBorders>
            <w:shd w:val="clear" w:color="auto" w:fill="FFFFFF"/>
            <w:tcMar>
              <w:left w:w="67" w:type="dxa"/>
              <w:right w:w="67" w:type="dxa"/>
            </w:tcMar>
            <w:vAlign w:val="bottom"/>
          </w:tcPr>
          <w:p w14:paraId="24FFF18E" w14:textId="77777777" w:rsidR="00A86DA5" w:rsidRPr="00886169" w:rsidRDefault="00A86DA5"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886169">
              <w:rPr>
                <w:rFonts w:ascii="Book Antiqua" w:eastAsia="MYingHei_18030_C-Medium" w:hAnsi="Book Antiqua" w:cs="MYingHei_18030_C-Medium"/>
                <w:b/>
                <w:bCs/>
                <w:color w:val="000000"/>
                <w:sz w:val="24"/>
                <w:szCs w:val="24"/>
              </w:rPr>
              <w:t>Primary</w:t>
            </w:r>
          </w:p>
        </w:tc>
        <w:tc>
          <w:tcPr>
            <w:tcW w:w="415" w:type="pct"/>
            <w:tcBorders>
              <w:top w:val="nil"/>
              <w:left w:val="nil"/>
              <w:bottom w:val="single" w:sz="4" w:space="0" w:color="000000"/>
              <w:right w:val="nil"/>
            </w:tcBorders>
            <w:shd w:val="clear" w:color="auto" w:fill="FFFFFF"/>
            <w:tcMar>
              <w:left w:w="67" w:type="dxa"/>
              <w:right w:w="67" w:type="dxa"/>
            </w:tcMar>
            <w:vAlign w:val="bottom"/>
          </w:tcPr>
          <w:p w14:paraId="09E2A955" w14:textId="77777777" w:rsidR="00A86DA5" w:rsidRPr="00886169" w:rsidRDefault="00A86DA5"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886169">
              <w:rPr>
                <w:rFonts w:ascii="Book Antiqua" w:eastAsia="MYingHei_18030_C-Medium" w:hAnsi="Book Antiqua" w:cs="MYingHei_18030_C-Medium"/>
                <w:b/>
                <w:bCs/>
                <w:color w:val="000000"/>
                <w:sz w:val="24"/>
                <w:szCs w:val="24"/>
              </w:rPr>
              <w:t>PAN</w:t>
            </w:r>
          </w:p>
        </w:tc>
        <w:tc>
          <w:tcPr>
            <w:tcW w:w="80" w:type="pct"/>
            <w:tcBorders>
              <w:top w:val="nil"/>
              <w:left w:val="nil"/>
              <w:bottom w:val="single" w:sz="4" w:space="0" w:color="000000"/>
              <w:right w:val="nil"/>
            </w:tcBorders>
            <w:shd w:val="clear" w:color="auto" w:fill="FFFFFF"/>
            <w:tcMar>
              <w:left w:w="67" w:type="dxa"/>
              <w:right w:w="67" w:type="dxa"/>
            </w:tcMar>
            <w:vAlign w:val="bottom"/>
          </w:tcPr>
          <w:p w14:paraId="5786E610" w14:textId="77777777" w:rsidR="00A86DA5" w:rsidRPr="00886169" w:rsidRDefault="00A86DA5" w:rsidP="00EF47CA">
            <w:pPr>
              <w:keepNext/>
              <w:adjustRightInd w:val="0"/>
              <w:spacing w:line="360" w:lineRule="auto"/>
              <w:jc w:val="both"/>
              <w:rPr>
                <w:rFonts w:ascii="Book Antiqua" w:eastAsia="MYingHei_18030_C-Medium" w:hAnsi="Book Antiqua" w:cs="MYingHei_18030_C-Medium"/>
                <w:b/>
                <w:bCs/>
                <w:color w:val="000000"/>
                <w:sz w:val="24"/>
                <w:szCs w:val="24"/>
              </w:rPr>
            </w:pPr>
          </w:p>
        </w:tc>
        <w:tc>
          <w:tcPr>
            <w:tcW w:w="414" w:type="pct"/>
            <w:tcBorders>
              <w:top w:val="nil"/>
              <w:left w:val="nil"/>
              <w:bottom w:val="single" w:sz="4" w:space="0" w:color="000000"/>
              <w:right w:val="nil"/>
            </w:tcBorders>
            <w:shd w:val="clear" w:color="auto" w:fill="FFFFFF"/>
            <w:tcMar>
              <w:left w:w="67" w:type="dxa"/>
              <w:right w:w="67" w:type="dxa"/>
            </w:tcMar>
            <w:vAlign w:val="bottom"/>
          </w:tcPr>
          <w:p w14:paraId="6D34D8E3" w14:textId="77777777" w:rsidR="00A86DA5" w:rsidRPr="00886169" w:rsidRDefault="00A86DA5"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886169">
              <w:rPr>
                <w:rFonts w:ascii="Book Antiqua" w:eastAsia="MYingHei_18030_C-Medium" w:hAnsi="Book Antiqua" w:cs="MYingHei_18030_C-Medium"/>
                <w:b/>
                <w:bCs/>
                <w:color w:val="000000"/>
                <w:sz w:val="24"/>
                <w:szCs w:val="24"/>
              </w:rPr>
              <w:t>SR</w:t>
            </w:r>
          </w:p>
        </w:tc>
        <w:tc>
          <w:tcPr>
            <w:tcW w:w="351" w:type="pct"/>
            <w:tcBorders>
              <w:top w:val="nil"/>
              <w:left w:val="nil"/>
              <w:bottom w:val="single" w:sz="4" w:space="0" w:color="000000"/>
              <w:right w:val="nil"/>
            </w:tcBorders>
            <w:shd w:val="clear" w:color="auto" w:fill="FFFFFF"/>
            <w:tcMar>
              <w:left w:w="67" w:type="dxa"/>
              <w:right w:w="67" w:type="dxa"/>
            </w:tcMar>
            <w:vAlign w:val="bottom"/>
          </w:tcPr>
          <w:p w14:paraId="1F717DF1" w14:textId="77777777" w:rsidR="00A86DA5" w:rsidRPr="00886169" w:rsidRDefault="00A86DA5"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886169">
              <w:rPr>
                <w:rFonts w:ascii="Book Antiqua" w:eastAsia="MYingHei_18030_C-Medium" w:hAnsi="Book Antiqua" w:cs="MYingHei_18030_C-Medium"/>
                <w:b/>
                <w:bCs/>
                <w:color w:val="000000"/>
                <w:sz w:val="24"/>
                <w:szCs w:val="24"/>
              </w:rPr>
              <w:t>OS</w:t>
            </w:r>
          </w:p>
        </w:tc>
        <w:tc>
          <w:tcPr>
            <w:tcW w:w="355" w:type="pct"/>
            <w:tcBorders>
              <w:top w:val="nil"/>
              <w:left w:val="nil"/>
              <w:bottom w:val="single" w:sz="4" w:space="0" w:color="000000"/>
              <w:right w:val="nil"/>
            </w:tcBorders>
            <w:shd w:val="clear" w:color="auto" w:fill="FFFFFF"/>
            <w:tcMar>
              <w:left w:w="67" w:type="dxa"/>
              <w:right w:w="67" w:type="dxa"/>
            </w:tcMar>
            <w:vAlign w:val="bottom"/>
          </w:tcPr>
          <w:p w14:paraId="5FF95B98" w14:textId="77777777" w:rsidR="00A86DA5" w:rsidRPr="00886169" w:rsidRDefault="00A86DA5"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886169">
              <w:rPr>
                <w:rFonts w:ascii="Book Antiqua" w:eastAsia="MYingHei_18030_C-Medium" w:hAnsi="Book Antiqua" w:cs="MYingHei_18030_C-Medium"/>
                <w:b/>
                <w:bCs/>
                <w:color w:val="000000"/>
                <w:sz w:val="24"/>
                <w:szCs w:val="24"/>
              </w:rPr>
              <w:t>PFS</w:t>
            </w:r>
          </w:p>
        </w:tc>
        <w:tc>
          <w:tcPr>
            <w:tcW w:w="498" w:type="pct"/>
            <w:tcBorders>
              <w:top w:val="nil"/>
              <w:left w:val="nil"/>
              <w:bottom w:val="single" w:sz="4" w:space="0" w:color="000000"/>
              <w:right w:val="nil"/>
            </w:tcBorders>
            <w:shd w:val="clear" w:color="auto" w:fill="FFFFFF"/>
            <w:tcMar>
              <w:left w:w="67" w:type="dxa"/>
              <w:right w:w="67" w:type="dxa"/>
            </w:tcMar>
            <w:vAlign w:val="bottom"/>
          </w:tcPr>
          <w:p w14:paraId="7C3BB646" w14:textId="77777777" w:rsidR="00A86DA5" w:rsidRPr="00886169" w:rsidRDefault="00A86DA5" w:rsidP="00EF47CA">
            <w:pPr>
              <w:keepNext/>
              <w:adjustRightInd w:val="0"/>
              <w:spacing w:line="360" w:lineRule="auto"/>
              <w:jc w:val="both"/>
              <w:rPr>
                <w:rFonts w:ascii="Book Antiqua" w:eastAsia="MYingHei_18030_C-Medium" w:hAnsi="Book Antiqua" w:cs="MYingHei_18030_C-Medium"/>
                <w:b/>
                <w:bCs/>
                <w:color w:val="000000"/>
                <w:sz w:val="24"/>
                <w:szCs w:val="24"/>
              </w:rPr>
            </w:pPr>
            <w:r w:rsidRPr="00886169">
              <w:rPr>
                <w:rFonts w:ascii="Book Antiqua" w:eastAsia="MYingHei_18030_C-Medium" w:hAnsi="Book Antiqua" w:cs="MYingHei_18030_C-Medium"/>
                <w:b/>
                <w:bCs/>
                <w:color w:val="000000"/>
                <w:sz w:val="24"/>
                <w:szCs w:val="24"/>
              </w:rPr>
              <w:t>Status</w:t>
            </w:r>
          </w:p>
        </w:tc>
      </w:tr>
      <w:tr w:rsidR="00A86DA5" w:rsidRPr="00886169" w14:paraId="524600FA" w14:textId="77777777" w:rsidTr="00A86DA5">
        <w:trPr>
          <w:cantSplit/>
          <w:jc w:val="center"/>
        </w:trPr>
        <w:tc>
          <w:tcPr>
            <w:tcW w:w="715" w:type="pct"/>
            <w:tcBorders>
              <w:top w:val="nil"/>
              <w:left w:val="nil"/>
              <w:bottom w:val="nil"/>
              <w:right w:val="nil"/>
            </w:tcBorders>
            <w:shd w:val="clear" w:color="auto" w:fill="FFFFFF"/>
            <w:tcMar>
              <w:left w:w="67" w:type="dxa"/>
              <w:right w:w="67" w:type="dxa"/>
            </w:tcMar>
          </w:tcPr>
          <w:p w14:paraId="58B230A6"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C+S+C</w:t>
            </w:r>
          </w:p>
        </w:tc>
        <w:tc>
          <w:tcPr>
            <w:tcW w:w="513" w:type="pct"/>
            <w:tcBorders>
              <w:top w:val="nil"/>
              <w:left w:val="nil"/>
              <w:bottom w:val="nil"/>
              <w:right w:val="nil"/>
            </w:tcBorders>
            <w:shd w:val="clear" w:color="auto" w:fill="FFFFFF"/>
            <w:tcMar>
              <w:left w:w="67" w:type="dxa"/>
              <w:right w:w="67" w:type="dxa"/>
            </w:tcMar>
          </w:tcPr>
          <w:p w14:paraId="47014498"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NT</w:t>
            </w:r>
          </w:p>
        </w:tc>
        <w:tc>
          <w:tcPr>
            <w:tcW w:w="310" w:type="pct"/>
            <w:tcBorders>
              <w:top w:val="nil"/>
              <w:left w:val="nil"/>
              <w:bottom w:val="nil"/>
              <w:right w:val="nil"/>
            </w:tcBorders>
            <w:shd w:val="clear" w:color="auto" w:fill="FFFFFF"/>
            <w:tcMar>
              <w:left w:w="67" w:type="dxa"/>
              <w:right w:w="67" w:type="dxa"/>
            </w:tcMar>
          </w:tcPr>
          <w:p w14:paraId="16B15177"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1</w:t>
            </w:r>
          </w:p>
        </w:tc>
        <w:tc>
          <w:tcPr>
            <w:tcW w:w="80" w:type="pct"/>
            <w:tcBorders>
              <w:top w:val="nil"/>
              <w:left w:val="nil"/>
              <w:bottom w:val="nil"/>
              <w:right w:val="nil"/>
            </w:tcBorders>
            <w:shd w:val="clear" w:color="auto" w:fill="FFFFFF"/>
            <w:tcMar>
              <w:left w:w="67" w:type="dxa"/>
              <w:right w:w="67" w:type="dxa"/>
            </w:tcMar>
          </w:tcPr>
          <w:p w14:paraId="2B8EF855"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p>
        </w:tc>
        <w:tc>
          <w:tcPr>
            <w:tcW w:w="581" w:type="pct"/>
            <w:tcBorders>
              <w:top w:val="nil"/>
              <w:left w:val="nil"/>
              <w:bottom w:val="nil"/>
              <w:right w:val="nil"/>
            </w:tcBorders>
            <w:shd w:val="clear" w:color="auto" w:fill="FFFFFF"/>
            <w:tcMar>
              <w:left w:w="67" w:type="dxa"/>
              <w:right w:w="67" w:type="dxa"/>
            </w:tcMar>
          </w:tcPr>
          <w:p w14:paraId="26D98DE7"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NE</w:t>
            </w:r>
          </w:p>
        </w:tc>
        <w:tc>
          <w:tcPr>
            <w:tcW w:w="610" w:type="pct"/>
            <w:tcBorders>
              <w:top w:val="nil"/>
              <w:left w:val="nil"/>
              <w:bottom w:val="nil"/>
              <w:right w:val="nil"/>
            </w:tcBorders>
            <w:shd w:val="clear" w:color="auto" w:fill="FFFFFF"/>
            <w:tcMar>
              <w:left w:w="67" w:type="dxa"/>
              <w:right w:w="67" w:type="dxa"/>
            </w:tcMar>
          </w:tcPr>
          <w:p w14:paraId="0325932A"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PR</w:t>
            </w:r>
          </w:p>
        </w:tc>
        <w:tc>
          <w:tcPr>
            <w:tcW w:w="415" w:type="pct"/>
            <w:tcBorders>
              <w:top w:val="nil"/>
              <w:left w:val="nil"/>
              <w:bottom w:val="nil"/>
              <w:right w:val="nil"/>
            </w:tcBorders>
            <w:shd w:val="clear" w:color="auto" w:fill="FFFFFF"/>
            <w:tcMar>
              <w:left w:w="67" w:type="dxa"/>
              <w:right w:w="67" w:type="dxa"/>
            </w:tcMar>
          </w:tcPr>
          <w:p w14:paraId="538B673B"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CR</w:t>
            </w:r>
          </w:p>
        </w:tc>
        <w:tc>
          <w:tcPr>
            <w:tcW w:w="80" w:type="pct"/>
            <w:tcBorders>
              <w:top w:val="nil"/>
              <w:left w:val="nil"/>
              <w:bottom w:val="nil"/>
              <w:right w:val="nil"/>
            </w:tcBorders>
            <w:shd w:val="clear" w:color="auto" w:fill="FFFFFF"/>
            <w:tcMar>
              <w:left w:w="67" w:type="dxa"/>
              <w:right w:w="67" w:type="dxa"/>
            </w:tcMar>
          </w:tcPr>
          <w:p w14:paraId="26042C63"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p>
        </w:tc>
        <w:tc>
          <w:tcPr>
            <w:tcW w:w="414" w:type="pct"/>
            <w:tcBorders>
              <w:top w:val="nil"/>
              <w:left w:val="nil"/>
              <w:bottom w:val="nil"/>
              <w:right w:val="nil"/>
            </w:tcBorders>
            <w:shd w:val="clear" w:color="auto" w:fill="FFFFFF"/>
            <w:tcMar>
              <w:left w:w="67" w:type="dxa"/>
              <w:right w:w="67" w:type="dxa"/>
            </w:tcMar>
          </w:tcPr>
          <w:p w14:paraId="0927964E"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p>
        </w:tc>
        <w:tc>
          <w:tcPr>
            <w:tcW w:w="351" w:type="pct"/>
            <w:tcBorders>
              <w:top w:val="nil"/>
              <w:left w:val="nil"/>
              <w:bottom w:val="nil"/>
              <w:right w:val="nil"/>
            </w:tcBorders>
            <w:shd w:val="clear" w:color="auto" w:fill="FFFFFF"/>
            <w:tcMar>
              <w:left w:w="67" w:type="dxa"/>
              <w:right w:w="67" w:type="dxa"/>
            </w:tcMar>
          </w:tcPr>
          <w:p w14:paraId="4EBDD4A0"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65.1</w:t>
            </w:r>
          </w:p>
        </w:tc>
        <w:tc>
          <w:tcPr>
            <w:tcW w:w="355" w:type="pct"/>
            <w:tcBorders>
              <w:top w:val="nil"/>
              <w:left w:val="nil"/>
              <w:bottom w:val="nil"/>
              <w:right w:val="nil"/>
            </w:tcBorders>
            <w:shd w:val="clear" w:color="auto" w:fill="FFFFFF"/>
            <w:tcMar>
              <w:left w:w="67" w:type="dxa"/>
              <w:right w:w="67" w:type="dxa"/>
            </w:tcMar>
          </w:tcPr>
          <w:p w14:paraId="6392D0FE"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65.1</w:t>
            </w:r>
          </w:p>
        </w:tc>
        <w:tc>
          <w:tcPr>
            <w:tcW w:w="498" w:type="pct"/>
            <w:tcBorders>
              <w:top w:val="nil"/>
              <w:left w:val="nil"/>
              <w:bottom w:val="nil"/>
              <w:right w:val="nil"/>
            </w:tcBorders>
            <w:shd w:val="clear" w:color="auto" w:fill="FFFFFF"/>
            <w:tcMar>
              <w:left w:w="67" w:type="dxa"/>
              <w:right w:w="67" w:type="dxa"/>
            </w:tcMar>
          </w:tcPr>
          <w:p w14:paraId="12689C6F"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Alive</w:t>
            </w:r>
          </w:p>
        </w:tc>
      </w:tr>
      <w:tr w:rsidR="00A86DA5" w:rsidRPr="00886169" w14:paraId="212BB4AF" w14:textId="77777777" w:rsidTr="00A86DA5">
        <w:trPr>
          <w:cantSplit/>
          <w:jc w:val="center"/>
        </w:trPr>
        <w:tc>
          <w:tcPr>
            <w:tcW w:w="715" w:type="pct"/>
            <w:tcBorders>
              <w:top w:val="nil"/>
              <w:left w:val="nil"/>
              <w:bottom w:val="nil"/>
              <w:right w:val="nil"/>
            </w:tcBorders>
            <w:shd w:val="clear" w:color="auto" w:fill="FFFFFF"/>
            <w:tcMar>
              <w:left w:w="67" w:type="dxa"/>
              <w:right w:w="67" w:type="dxa"/>
            </w:tcMar>
          </w:tcPr>
          <w:p w14:paraId="62A04891"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C+S+C</w:t>
            </w:r>
          </w:p>
        </w:tc>
        <w:tc>
          <w:tcPr>
            <w:tcW w:w="513" w:type="pct"/>
            <w:tcBorders>
              <w:top w:val="nil"/>
              <w:left w:val="nil"/>
              <w:bottom w:val="nil"/>
              <w:right w:val="nil"/>
            </w:tcBorders>
            <w:shd w:val="clear" w:color="auto" w:fill="FFFFFF"/>
            <w:tcMar>
              <w:left w:w="67" w:type="dxa"/>
              <w:right w:w="67" w:type="dxa"/>
            </w:tcMar>
          </w:tcPr>
          <w:p w14:paraId="3A0CC309"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NT</w:t>
            </w:r>
          </w:p>
        </w:tc>
        <w:tc>
          <w:tcPr>
            <w:tcW w:w="310" w:type="pct"/>
            <w:tcBorders>
              <w:top w:val="nil"/>
              <w:left w:val="nil"/>
              <w:bottom w:val="nil"/>
              <w:right w:val="nil"/>
            </w:tcBorders>
            <w:shd w:val="clear" w:color="auto" w:fill="FFFFFF"/>
            <w:tcMar>
              <w:left w:w="67" w:type="dxa"/>
              <w:right w:w="67" w:type="dxa"/>
            </w:tcMar>
          </w:tcPr>
          <w:p w14:paraId="16A2FA60"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1</w:t>
            </w:r>
          </w:p>
        </w:tc>
        <w:tc>
          <w:tcPr>
            <w:tcW w:w="80" w:type="pct"/>
            <w:tcBorders>
              <w:top w:val="nil"/>
              <w:left w:val="nil"/>
              <w:bottom w:val="nil"/>
              <w:right w:val="nil"/>
            </w:tcBorders>
            <w:shd w:val="clear" w:color="auto" w:fill="FFFFFF"/>
            <w:tcMar>
              <w:left w:w="67" w:type="dxa"/>
              <w:right w:w="67" w:type="dxa"/>
            </w:tcMar>
          </w:tcPr>
          <w:p w14:paraId="056C0102"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p>
        </w:tc>
        <w:tc>
          <w:tcPr>
            <w:tcW w:w="581" w:type="pct"/>
            <w:tcBorders>
              <w:top w:val="nil"/>
              <w:left w:val="nil"/>
              <w:bottom w:val="nil"/>
              <w:right w:val="nil"/>
            </w:tcBorders>
            <w:shd w:val="clear" w:color="auto" w:fill="FFFFFF"/>
            <w:tcMar>
              <w:left w:w="67" w:type="dxa"/>
              <w:right w:w="67" w:type="dxa"/>
            </w:tcMar>
          </w:tcPr>
          <w:p w14:paraId="1B6F4BD2"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PR</w:t>
            </w:r>
          </w:p>
        </w:tc>
        <w:tc>
          <w:tcPr>
            <w:tcW w:w="610" w:type="pct"/>
            <w:tcBorders>
              <w:top w:val="nil"/>
              <w:left w:val="nil"/>
              <w:bottom w:val="nil"/>
              <w:right w:val="nil"/>
            </w:tcBorders>
            <w:shd w:val="clear" w:color="auto" w:fill="FFFFFF"/>
            <w:tcMar>
              <w:left w:w="67" w:type="dxa"/>
              <w:right w:w="67" w:type="dxa"/>
            </w:tcMar>
          </w:tcPr>
          <w:p w14:paraId="17BC8392"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PR</w:t>
            </w:r>
          </w:p>
        </w:tc>
        <w:tc>
          <w:tcPr>
            <w:tcW w:w="415" w:type="pct"/>
            <w:tcBorders>
              <w:top w:val="nil"/>
              <w:left w:val="nil"/>
              <w:bottom w:val="nil"/>
              <w:right w:val="nil"/>
            </w:tcBorders>
            <w:shd w:val="clear" w:color="auto" w:fill="FFFFFF"/>
            <w:tcMar>
              <w:left w:w="67" w:type="dxa"/>
              <w:right w:w="67" w:type="dxa"/>
            </w:tcMar>
          </w:tcPr>
          <w:p w14:paraId="36102812"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CR</w:t>
            </w:r>
          </w:p>
        </w:tc>
        <w:tc>
          <w:tcPr>
            <w:tcW w:w="80" w:type="pct"/>
            <w:tcBorders>
              <w:top w:val="nil"/>
              <w:left w:val="nil"/>
              <w:bottom w:val="nil"/>
              <w:right w:val="nil"/>
            </w:tcBorders>
            <w:shd w:val="clear" w:color="auto" w:fill="FFFFFF"/>
            <w:tcMar>
              <w:left w:w="67" w:type="dxa"/>
              <w:right w:w="67" w:type="dxa"/>
            </w:tcMar>
          </w:tcPr>
          <w:p w14:paraId="24DDFE93"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p>
        </w:tc>
        <w:tc>
          <w:tcPr>
            <w:tcW w:w="414" w:type="pct"/>
            <w:tcBorders>
              <w:top w:val="nil"/>
              <w:left w:val="nil"/>
              <w:bottom w:val="nil"/>
              <w:right w:val="nil"/>
            </w:tcBorders>
            <w:shd w:val="clear" w:color="auto" w:fill="FFFFFF"/>
            <w:tcMar>
              <w:left w:w="67" w:type="dxa"/>
              <w:right w:w="67" w:type="dxa"/>
            </w:tcMar>
          </w:tcPr>
          <w:p w14:paraId="737C248B"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p>
        </w:tc>
        <w:tc>
          <w:tcPr>
            <w:tcW w:w="351" w:type="pct"/>
            <w:tcBorders>
              <w:top w:val="nil"/>
              <w:left w:val="nil"/>
              <w:bottom w:val="nil"/>
              <w:right w:val="nil"/>
            </w:tcBorders>
            <w:shd w:val="clear" w:color="auto" w:fill="FFFFFF"/>
            <w:tcMar>
              <w:left w:w="67" w:type="dxa"/>
              <w:right w:w="67" w:type="dxa"/>
            </w:tcMar>
          </w:tcPr>
          <w:p w14:paraId="7C92CBD9"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72.4</w:t>
            </w:r>
          </w:p>
        </w:tc>
        <w:tc>
          <w:tcPr>
            <w:tcW w:w="355" w:type="pct"/>
            <w:tcBorders>
              <w:top w:val="nil"/>
              <w:left w:val="nil"/>
              <w:bottom w:val="nil"/>
              <w:right w:val="nil"/>
            </w:tcBorders>
            <w:shd w:val="clear" w:color="auto" w:fill="FFFFFF"/>
            <w:tcMar>
              <w:left w:w="67" w:type="dxa"/>
              <w:right w:w="67" w:type="dxa"/>
            </w:tcMar>
          </w:tcPr>
          <w:p w14:paraId="26A33EA4"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72.4</w:t>
            </w:r>
          </w:p>
        </w:tc>
        <w:tc>
          <w:tcPr>
            <w:tcW w:w="498" w:type="pct"/>
            <w:tcBorders>
              <w:top w:val="nil"/>
              <w:left w:val="nil"/>
              <w:bottom w:val="nil"/>
              <w:right w:val="nil"/>
            </w:tcBorders>
            <w:shd w:val="clear" w:color="auto" w:fill="FFFFFF"/>
            <w:tcMar>
              <w:left w:w="67" w:type="dxa"/>
              <w:right w:w="67" w:type="dxa"/>
            </w:tcMar>
          </w:tcPr>
          <w:p w14:paraId="5FA6E853"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Alive</w:t>
            </w:r>
          </w:p>
        </w:tc>
      </w:tr>
      <w:tr w:rsidR="00A86DA5" w:rsidRPr="00886169" w14:paraId="786DFD3E" w14:textId="77777777" w:rsidTr="00A86DA5">
        <w:trPr>
          <w:cantSplit/>
          <w:jc w:val="center"/>
        </w:trPr>
        <w:tc>
          <w:tcPr>
            <w:tcW w:w="715" w:type="pct"/>
            <w:tcBorders>
              <w:top w:val="nil"/>
              <w:left w:val="nil"/>
              <w:bottom w:val="nil"/>
              <w:right w:val="nil"/>
            </w:tcBorders>
            <w:shd w:val="clear" w:color="auto" w:fill="FFFFFF"/>
            <w:tcMar>
              <w:left w:w="67" w:type="dxa"/>
              <w:right w:w="67" w:type="dxa"/>
            </w:tcMar>
          </w:tcPr>
          <w:p w14:paraId="24BF7312"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C+S+C</w:t>
            </w:r>
          </w:p>
        </w:tc>
        <w:tc>
          <w:tcPr>
            <w:tcW w:w="513" w:type="pct"/>
            <w:tcBorders>
              <w:top w:val="nil"/>
              <w:left w:val="nil"/>
              <w:bottom w:val="nil"/>
              <w:right w:val="nil"/>
            </w:tcBorders>
            <w:shd w:val="clear" w:color="auto" w:fill="FFFFFF"/>
            <w:tcMar>
              <w:left w:w="67" w:type="dxa"/>
              <w:right w:w="67" w:type="dxa"/>
            </w:tcMar>
          </w:tcPr>
          <w:p w14:paraId="5FAE36AE"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NT</w:t>
            </w:r>
          </w:p>
        </w:tc>
        <w:tc>
          <w:tcPr>
            <w:tcW w:w="310" w:type="pct"/>
            <w:tcBorders>
              <w:top w:val="nil"/>
              <w:left w:val="nil"/>
              <w:bottom w:val="nil"/>
              <w:right w:val="nil"/>
            </w:tcBorders>
            <w:shd w:val="clear" w:color="auto" w:fill="FFFFFF"/>
            <w:tcMar>
              <w:left w:w="67" w:type="dxa"/>
              <w:right w:w="67" w:type="dxa"/>
            </w:tcMar>
          </w:tcPr>
          <w:p w14:paraId="39749371"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1</w:t>
            </w:r>
          </w:p>
        </w:tc>
        <w:tc>
          <w:tcPr>
            <w:tcW w:w="80" w:type="pct"/>
            <w:tcBorders>
              <w:top w:val="nil"/>
              <w:left w:val="nil"/>
              <w:bottom w:val="nil"/>
              <w:right w:val="nil"/>
            </w:tcBorders>
            <w:shd w:val="clear" w:color="auto" w:fill="FFFFFF"/>
            <w:tcMar>
              <w:left w:w="67" w:type="dxa"/>
              <w:right w:w="67" w:type="dxa"/>
            </w:tcMar>
          </w:tcPr>
          <w:p w14:paraId="484934E9"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p>
        </w:tc>
        <w:tc>
          <w:tcPr>
            <w:tcW w:w="581" w:type="pct"/>
            <w:tcBorders>
              <w:top w:val="nil"/>
              <w:left w:val="nil"/>
              <w:bottom w:val="nil"/>
              <w:right w:val="nil"/>
            </w:tcBorders>
            <w:shd w:val="clear" w:color="auto" w:fill="FFFFFF"/>
            <w:tcMar>
              <w:left w:w="67" w:type="dxa"/>
              <w:right w:w="67" w:type="dxa"/>
            </w:tcMar>
          </w:tcPr>
          <w:p w14:paraId="3B7FA6D6"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NE</w:t>
            </w:r>
          </w:p>
        </w:tc>
        <w:tc>
          <w:tcPr>
            <w:tcW w:w="610" w:type="pct"/>
            <w:tcBorders>
              <w:top w:val="nil"/>
              <w:left w:val="nil"/>
              <w:bottom w:val="nil"/>
              <w:right w:val="nil"/>
            </w:tcBorders>
            <w:shd w:val="clear" w:color="auto" w:fill="FFFFFF"/>
            <w:tcMar>
              <w:left w:w="67" w:type="dxa"/>
              <w:right w:w="67" w:type="dxa"/>
            </w:tcMar>
          </w:tcPr>
          <w:p w14:paraId="2B303191"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PR</w:t>
            </w:r>
          </w:p>
        </w:tc>
        <w:tc>
          <w:tcPr>
            <w:tcW w:w="415" w:type="pct"/>
            <w:tcBorders>
              <w:top w:val="nil"/>
              <w:left w:val="nil"/>
              <w:bottom w:val="nil"/>
              <w:right w:val="nil"/>
            </w:tcBorders>
            <w:shd w:val="clear" w:color="auto" w:fill="FFFFFF"/>
            <w:tcMar>
              <w:left w:w="67" w:type="dxa"/>
              <w:right w:w="67" w:type="dxa"/>
            </w:tcMar>
          </w:tcPr>
          <w:p w14:paraId="72EA48A3"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CR</w:t>
            </w:r>
          </w:p>
        </w:tc>
        <w:tc>
          <w:tcPr>
            <w:tcW w:w="80" w:type="pct"/>
            <w:tcBorders>
              <w:top w:val="nil"/>
              <w:left w:val="nil"/>
              <w:bottom w:val="nil"/>
              <w:right w:val="nil"/>
            </w:tcBorders>
            <w:shd w:val="clear" w:color="auto" w:fill="FFFFFF"/>
            <w:tcMar>
              <w:left w:w="67" w:type="dxa"/>
              <w:right w:w="67" w:type="dxa"/>
            </w:tcMar>
          </w:tcPr>
          <w:p w14:paraId="20F18190"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p>
        </w:tc>
        <w:tc>
          <w:tcPr>
            <w:tcW w:w="414" w:type="pct"/>
            <w:tcBorders>
              <w:top w:val="nil"/>
              <w:left w:val="nil"/>
              <w:bottom w:val="nil"/>
              <w:right w:val="nil"/>
            </w:tcBorders>
            <w:shd w:val="clear" w:color="auto" w:fill="FFFFFF"/>
            <w:tcMar>
              <w:left w:w="67" w:type="dxa"/>
              <w:right w:w="67" w:type="dxa"/>
            </w:tcMar>
          </w:tcPr>
          <w:p w14:paraId="6C043DF6"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p>
        </w:tc>
        <w:tc>
          <w:tcPr>
            <w:tcW w:w="351" w:type="pct"/>
            <w:tcBorders>
              <w:top w:val="nil"/>
              <w:left w:val="nil"/>
              <w:bottom w:val="nil"/>
              <w:right w:val="nil"/>
            </w:tcBorders>
            <w:shd w:val="clear" w:color="auto" w:fill="FFFFFF"/>
            <w:tcMar>
              <w:left w:w="67" w:type="dxa"/>
              <w:right w:w="67" w:type="dxa"/>
            </w:tcMar>
          </w:tcPr>
          <w:p w14:paraId="79C9FF99"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62.1</w:t>
            </w:r>
          </w:p>
        </w:tc>
        <w:tc>
          <w:tcPr>
            <w:tcW w:w="355" w:type="pct"/>
            <w:tcBorders>
              <w:top w:val="nil"/>
              <w:left w:val="nil"/>
              <w:bottom w:val="nil"/>
              <w:right w:val="nil"/>
            </w:tcBorders>
            <w:shd w:val="clear" w:color="auto" w:fill="FFFFFF"/>
            <w:tcMar>
              <w:left w:w="67" w:type="dxa"/>
              <w:right w:w="67" w:type="dxa"/>
            </w:tcMar>
          </w:tcPr>
          <w:p w14:paraId="555F8CE3"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62.1</w:t>
            </w:r>
          </w:p>
        </w:tc>
        <w:tc>
          <w:tcPr>
            <w:tcW w:w="498" w:type="pct"/>
            <w:tcBorders>
              <w:top w:val="nil"/>
              <w:left w:val="nil"/>
              <w:bottom w:val="nil"/>
              <w:right w:val="nil"/>
            </w:tcBorders>
            <w:shd w:val="clear" w:color="auto" w:fill="FFFFFF"/>
            <w:tcMar>
              <w:left w:w="67" w:type="dxa"/>
              <w:right w:w="67" w:type="dxa"/>
            </w:tcMar>
          </w:tcPr>
          <w:p w14:paraId="4DACC77E"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Alive</w:t>
            </w:r>
          </w:p>
        </w:tc>
      </w:tr>
      <w:tr w:rsidR="00A86DA5" w:rsidRPr="00886169" w14:paraId="0691A4C2" w14:textId="77777777" w:rsidTr="00A86DA5">
        <w:trPr>
          <w:cantSplit/>
          <w:jc w:val="center"/>
        </w:trPr>
        <w:tc>
          <w:tcPr>
            <w:tcW w:w="715" w:type="pct"/>
            <w:tcBorders>
              <w:top w:val="nil"/>
              <w:left w:val="nil"/>
              <w:right w:val="nil"/>
            </w:tcBorders>
            <w:shd w:val="clear" w:color="auto" w:fill="FFFFFF"/>
            <w:tcMar>
              <w:left w:w="67" w:type="dxa"/>
              <w:right w:w="67" w:type="dxa"/>
            </w:tcMar>
          </w:tcPr>
          <w:p w14:paraId="2E9936E0"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C+S+C</w:t>
            </w:r>
          </w:p>
        </w:tc>
        <w:tc>
          <w:tcPr>
            <w:tcW w:w="513" w:type="pct"/>
            <w:tcBorders>
              <w:top w:val="nil"/>
              <w:left w:val="nil"/>
              <w:right w:val="nil"/>
            </w:tcBorders>
            <w:shd w:val="clear" w:color="auto" w:fill="FFFFFF"/>
            <w:tcMar>
              <w:left w:w="67" w:type="dxa"/>
              <w:right w:w="67" w:type="dxa"/>
            </w:tcMar>
          </w:tcPr>
          <w:p w14:paraId="46DAF2E3"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NT</w:t>
            </w:r>
          </w:p>
        </w:tc>
        <w:tc>
          <w:tcPr>
            <w:tcW w:w="310" w:type="pct"/>
            <w:tcBorders>
              <w:top w:val="nil"/>
              <w:left w:val="nil"/>
              <w:right w:val="nil"/>
            </w:tcBorders>
            <w:shd w:val="clear" w:color="auto" w:fill="FFFFFF"/>
            <w:tcMar>
              <w:left w:w="67" w:type="dxa"/>
              <w:right w:w="67" w:type="dxa"/>
            </w:tcMar>
          </w:tcPr>
          <w:p w14:paraId="58A4BB31"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2</w:t>
            </w:r>
          </w:p>
        </w:tc>
        <w:tc>
          <w:tcPr>
            <w:tcW w:w="80" w:type="pct"/>
            <w:tcBorders>
              <w:top w:val="nil"/>
              <w:left w:val="nil"/>
              <w:right w:val="nil"/>
            </w:tcBorders>
            <w:shd w:val="clear" w:color="auto" w:fill="FFFFFF"/>
            <w:tcMar>
              <w:left w:w="67" w:type="dxa"/>
              <w:right w:w="67" w:type="dxa"/>
            </w:tcMar>
          </w:tcPr>
          <w:p w14:paraId="42AE20A4"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p>
        </w:tc>
        <w:tc>
          <w:tcPr>
            <w:tcW w:w="581" w:type="pct"/>
            <w:tcBorders>
              <w:top w:val="nil"/>
              <w:left w:val="nil"/>
              <w:right w:val="nil"/>
            </w:tcBorders>
            <w:shd w:val="clear" w:color="auto" w:fill="FFFFFF"/>
            <w:tcMar>
              <w:left w:w="67" w:type="dxa"/>
              <w:right w:w="67" w:type="dxa"/>
            </w:tcMar>
          </w:tcPr>
          <w:p w14:paraId="2D270540"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CR</w:t>
            </w:r>
          </w:p>
        </w:tc>
        <w:tc>
          <w:tcPr>
            <w:tcW w:w="610" w:type="pct"/>
            <w:tcBorders>
              <w:top w:val="nil"/>
              <w:left w:val="nil"/>
              <w:right w:val="nil"/>
            </w:tcBorders>
            <w:shd w:val="clear" w:color="auto" w:fill="FFFFFF"/>
            <w:tcMar>
              <w:left w:w="67" w:type="dxa"/>
              <w:right w:w="67" w:type="dxa"/>
            </w:tcMar>
          </w:tcPr>
          <w:p w14:paraId="4D0141A4"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CR</w:t>
            </w:r>
          </w:p>
        </w:tc>
        <w:tc>
          <w:tcPr>
            <w:tcW w:w="415" w:type="pct"/>
            <w:tcBorders>
              <w:top w:val="nil"/>
              <w:left w:val="nil"/>
              <w:right w:val="nil"/>
            </w:tcBorders>
            <w:shd w:val="clear" w:color="auto" w:fill="FFFFFF"/>
            <w:tcMar>
              <w:left w:w="67" w:type="dxa"/>
              <w:right w:w="67" w:type="dxa"/>
            </w:tcMar>
          </w:tcPr>
          <w:p w14:paraId="443FFECE"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CR</w:t>
            </w:r>
          </w:p>
        </w:tc>
        <w:tc>
          <w:tcPr>
            <w:tcW w:w="80" w:type="pct"/>
            <w:tcBorders>
              <w:top w:val="nil"/>
              <w:left w:val="nil"/>
              <w:right w:val="nil"/>
            </w:tcBorders>
            <w:shd w:val="clear" w:color="auto" w:fill="FFFFFF"/>
            <w:tcMar>
              <w:left w:w="67" w:type="dxa"/>
              <w:right w:w="67" w:type="dxa"/>
            </w:tcMar>
          </w:tcPr>
          <w:p w14:paraId="661EF096"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p>
        </w:tc>
        <w:tc>
          <w:tcPr>
            <w:tcW w:w="414" w:type="pct"/>
            <w:tcBorders>
              <w:top w:val="nil"/>
              <w:left w:val="nil"/>
              <w:right w:val="nil"/>
            </w:tcBorders>
            <w:shd w:val="clear" w:color="auto" w:fill="FFFFFF"/>
            <w:tcMar>
              <w:left w:w="67" w:type="dxa"/>
              <w:right w:w="67" w:type="dxa"/>
            </w:tcMar>
          </w:tcPr>
          <w:p w14:paraId="4C009CD5"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L</w:t>
            </w:r>
          </w:p>
        </w:tc>
        <w:tc>
          <w:tcPr>
            <w:tcW w:w="351" w:type="pct"/>
            <w:tcBorders>
              <w:top w:val="nil"/>
              <w:left w:val="nil"/>
              <w:right w:val="nil"/>
            </w:tcBorders>
            <w:shd w:val="clear" w:color="auto" w:fill="FFFFFF"/>
            <w:tcMar>
              <w:left w:w="67" w:type="dxa"/>
              <w:right w:w="67" w:type="dxa"/>
            </w:tcMar>
          </w:tcPr>
          <w:p w14:paraId="4E8D7843"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52.8</w:t>
            </w:r>
          </w:p>
        </w:tc>
        <w:tc>
          <w:tcPr>
            <w:tcW w:w="355" w:type="pct"/>
            <w:tcBorders>
              <w:top w:val="nil"/>
              <w:left w:val="nil"/>
              <w:right w:val="nil"/>
            </w:tcBorders>
            <w:shd w:val="clear" w:color="auto" w:fill="FFFFFF"/>
            <w:tcMar>
              <w:left w:w="67" w:type="dxa"/>
              <w:right w:w="67" w:type="dxa"/>
            </w:tcMar>
          </w:tcPr>
          <w:p w14:paraId="244B76DC"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16.8</w:t>
            </w:r>
          </w:p>
        </w:tc>
        <w:tc>
          <w:tcPr>
            <w:tcW w:w="498" w:type="pct"/>
            <w:tcBorders>
              <w:top w:val="nil"/>
              <w:left w:val="nil"/>
              <w:right w:val="nil"/>
            </w:tcBorders>
            <w:shd w:val="clear" w:color="auto" w:fill="FFFFFF"/>
            <w:tcMar>
              <w:left w:w="67" w:type="dxa"/>
              <w:right w:w="67" w:type="dxa"/>
            </w:tcMar>
          </w:tcPr>
          <w:p w14:paraId="7E1BAB90"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Alive</w:t>
            </w:r>
          </w:p>
        </w:tc>
      </w:tr>
      <w:tr w:rsidR="00A86DA5" w:rsidRPr="00886169" w14:paraId="7B978F63" w14:textId="77777777" w:rsidTr="00A86DA5">
        <w:trPr>
          <w:cantSplit/>
          <w:jc w:val="center"/>
        </w:trPr>
        <w:tc>
          <w:tcPr>
            <w:tcW w:w="715" w:type="pct"/>
            <w:tcBorders>
              <w:top w:val="nil"/>
              <w:left w:val="nil"/>
              <w:bottom w:val="nil"/>
              <w:right w:val="nil"/>
            </w:tcBorders>
            <w:shd w:val="clear" w:color="auto" w:fill="FFFFFF"/>
            <w:tcMar>
              <w:left w:w="67" w:type="dxa"/>
              <w:right w:w="67" w:type="dxa"/>
            </w:tcMar>
          </w:tcPr>
          <w:p w14:paraId="1C6A5A41" w14:textId="77777777" w:rsidR="00A86DA5" w:rsidRPr="00886169"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C+S+CRT</w:t>
            </w:r>
          </w:p>
        </w:tc>
        <w:tc>
          <w:tcPr>
            <w:tcW w:w="513" w:type="pct"/>
            <w:tcBorders>
              <w:top w:val="nil"/>
              <w:left w:val="nil"/>
              <w:bottom w:val="nil"/>
              <w:right w:val="nil"/>
            </w:tcBorders>
            <w:shd w:val="clear" w:color="auto" w:fill="FFFFFF"/>
            <w:tcMar>
              <w:left w:w="67" w:type="dxa"/>
              <w:right w:w="67" w:type="dxa"/>
            </w:tcMar>
          </w:tcPr>
          <w:p w14:paraId="371536CC" w14:textId="77777777" w:rsidR="00A86DA5" w:rsidRPr="00886169"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NT</w:t>
            </w:r>
          </w:p>
        </w:tc>
        <w:tc>
          <w:tcPr>
            <w:tcW w:w="310" w:type="pct"/>
            <w:tcBorders>
              <w:top w:val="nil"/>
              <w:left w:val="nil"/>
              <w:bottom w:val="nil"/>
              <w:right w:val="nil"/>
            </w:tcBorders>
            <w:shd w:val="clear" w:color="auto" w:fill="FFFFFF"/>
            <w:tcMar>
              <w:left w:w="67" w:type="dxa"/>
              <w:right w:w="67" w:type="dxa"/>
            </w:tcMar>
          </w:tcPr>
          <w:p w14:paraId="43E3F904" w14:textId="77777777" w:rsidR="00A86DA5" w:rsidRPr="00886169"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2</w:t>
            </w:r>
          </w:p>
        </w:tc>
        <w:tc>
          <w:tcPr>
            <w:tcW w:w="80" w:type="pct"/>
            <w:tcBorders>
              <w:top w:val="nil"/>
              <w:left w:val="nil"/>
              <w:bottom w:val="nil"/>
              <w:right w:val="nil"/>
            </w:tcBorders>
            <w:shd w:val="clear" w:color="auto" w:fill="FFFFFF"/>
            <w:tcMar>
              <w:left w:w="67" w:type="dxa"/>
              <w:right w:w="67" w:type="dxa"/>
            </w:tcMar>
          </w:tcPr>
          <w:p w14:paraId="1BD4DE2E" w14:textId="77777777" w:rsidR="00A86DA5" w:rsidRPr="00886169"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p>
        </w:tc>
        <w:tc>
          <w:tcPr>
            <w:tcW w:w="581" w:type="pct"/>
            <w:tcBorders>
              <w:top w:val="nil"/>
              <w:left w:val="nil"/>
              <w:bottom w:val="nil"/>
              <w:right w:val="nil"/>
            </w:tcBorders>
            <w:shd w:val="clear" w:color="auto" w:fill="FFFFFF"/>
            <w:tcMar>
              <w:left w:w="67" w:type="dxa"/>
              <w:right w:w="67" w:type="dxa"/>
            </w:tcMar>
          </w:tcPr>
          <w:p w14:paraId="505C4860" w14:textId="77777777" w:rsidR="00A86DA5" w:rsidRPr="00886169"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NE</w:t>
            </w:r>
          </w:p>
        </w:tc>
        <w:tc>
          <w:tcPr>
            <w:tcW w:w="610" w:type="pct"/>
            <w:tcBorders>
              <w:top w:val="nil"/>
              <w:left w:val="nil"/>
              <w:right w:val="nil"/>
            </w:tcBorders>
            <w:shd w:val="clear" w:color="auto" w:fill="FFFFFF"/>
            <w:tcMar>
              <w:left w:w="67" w:type="dxa"/>
              <w:right w:w="67" w:type="dxa"/>
            </w:tcMar>
          </w:tcPr>
          <w:p w14:paraId="7F517784" w14:textId="77777777" w:rsidR="00A86DA5" w:rsidRPr="00886169"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SD</w:t>
            </w:r>
          </w:p>
        </w:tc>
        <w:tc>
          <w:tcPr>
            <w:tcW w:w="415" w:type="pct"/>
            <w:tcBorders>
              <w:top w:val="nil"/>
              <w:left w:val="nil"/>
              <w:right w:val="nil"/>
            </w:tcBorders>
            <w:shd w:val="clear" w:color="auto" w:fill="FFFFFF"/>
            <w:tcMar>
              <w:left w:w="67" w:type="dxa"/>
              <w:right w:w="67" w:type="dxa"/>
            </w:tcMar>
          </w:tcPr>
          <w:p w14:paraId="736311B0" w14:textId="77777777" w:rsidR="00A86DA5" w:rsidRPr="00886169"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NN</w:t>
            </w:r>
          </w:p>
        </w:tc>
        <w:tc>
          <w:tcPr>
            <w:tcW w:w="80" w:type="pct"/>
            <w:tcBorders>
              <w:top w:val="nil"/>
              <w:left w:val="nil"/>
              <w:right w:val="nil"/>
            </w:tcBorders>
            <w:shd w:val="clear" w:color="auto" w:fill="FFFFFF"/>
            <w:tcMar>
              <w:left w:w="67" w:type="dxa"/>
              <w:right w:w="67" w:type="dxa"/>
            </w:tcMar>
          </w:tcPr>
          <w:p w14:paraId="3AAA8E31" w14:textId="77777777" w:rsidR="00A86DA5" w:rsidRPr="00886169"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p>
        </w:tc>
        <w:tc>
          <w:tcPr>
            <w:tcW w:w="414" w:type="pct"/>
            <w:tcBorders>
              <w:top w:val="nil"/>
              <w:left w:val="nil"/>
              <w:right w:val="nil"/>
            </w:tcBorders>
            <w:shd w:val="clear" w:color="auto" w:fill="FFFFFF"/>
            <w:tcMar>
              <w:left w:w="67" w:type="dxa"/>
              <w:right w:w="67" w:type="dxa"/>
            </w:tcMar>
          </w:tcPr>
          <w:p w14:paraId="3C1DAE04" w14:textId="77777777" w:rsidR="00A86DA5" w:rsidRPr="00886169"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p>
        </w:tc>
        <w:tc>
          <w:tcPr>
            <w:tcW w:w="351" w:type="pct"/>
            <w:tcBorders>
              <w:top w:val="nil"/>
              <w:left w:val="nil"/>
              <w:right w:val="nil"/>
            </w:tcBorders>
            <w:shd w:val="clear" w:color="auto" w:fill="FFFFFF"/>
            <w:tcMar>
              <w:left w:w="67" w:type="dxa"/>
              <w:right w:w="67" w:type="dxa"/>
            </w:tcMar>
          </w:tcPr>
          <w:p w14:paraId="59A99C7A" w14:textId="77777777" w:rsidR="00A86DA5" w:rsidRPr="00886169"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70.1</w:t>
            </w:r>
          </w:p>
        </w:tc>
        <w:tc>
          <w:tcPr>
            <w:tcW w:w="355" w:type="pct"/>
            <w:tcBorders>
              <w:top w:val="nil"/>
              <w:left w:val="nil"/>
              <w:right w:val="nil"/>
            </w:tcBorders>
            <w:shd w:val="clear" w:color="auto" w:fill="FFFFFF"/>
            <w:tcMar>
              <w:left w:w="67" w:type="dxa"/>
              <w:right w:w="67" w:type="dxa"/>
            </w:tcMar>
          </w:tcPr>
          <w:p w14:paraId="5AE4EA08" w14:textId="77777777" w:rsidR="00A86DA5" w:rsidRPr="00886169"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70.1</w:t>
            </w:r>
          </w:p>
        </w:tc>
        <w:tc>
          <w:tcPr>
            <w:tcW w:w="498" w:type="pct"/>
            <w:tcBorders>
              <w:top w:val="nil"/>
              <w:left w:val="nil"/>
              <w:right w:val="nil"/>
            </w:tcBorders>
            <w:shd w:val="clear" w:color="auto" w:fill="FFFFFF"/>
            <w:tcMar>
              <w:left w:w="67" w:type="dxa"/>
              <w:right w:w="67" w:type="dxa"/>
            </w:tcMar>
          </w:tcPr>
          <w:p w14:paraId="1AF31C76" w14:textId="77777777" w:rsidR="00A86DA5" w:rsidRPr="00886169"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Alive</w:t>
            </w:r>
          </w:p>
        </w:tc>
      </w:tr>
      <w:tr w:rsidR="00A86DA5" w:rsidRPr="00886169" w14:paraId="49DA80F7" w14:textId="77777777" w:rsidTr="00A86DA5">
        <w:trPr>
          <w:cantSplit/>
          <w:jc w:val="center"/>
        </w:trPr>
        <w:tc>
          <w:tcPr>
            <w:tcW w:w="715" w:type="pct"/>
            <w:tcBorders>
              <w:top w:val="nil"/>
              <w:left w:val="nil"/>
              <w:right w:val="nil"/>
            </w:tcBorders>
            <w:shd w:val="clear" w:color="auto" w:fill="FFFFFF"/>
            <w:tcMar>
              <w:left w:w="67" w:type="dxa"/>
              <w:right w:w="67" w:type="dxa"/>
            </w:tcMar>
          </w:tcPr>
          <w:p w14:paraId="0064D5D6"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C+S+CRT</w:t>
            </w:r>
          </w:p>
        </w:tc>
        <w:tc>
          <w:tcPr>
            <w:tcW w:w="513" w:type="pct"/>
            <w:tcBorders>
              <w:top w:val="nil"/>
              <w:left w:val="nil"/>
              <w:right w:val="nil"/>
            </w:tcBorders>
            <w:shd w:val="clear" w:color="auto" w:fill="FFFFFF"/>
            <w:tcMar>
              <w:left w:w="67" w:type="dxa"/>
              <w:right w:w="67" w:type="dxa"/>
            </w:tcMar>
          </w:tcPr>
          <w:p w14:paraId="376C1270"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NT</w:t>
            </w:r>
          </w:p>
        </w:tc>
        <w:tc>
          <w:tcPr>
            <w:tcW w:w="310" w:type="pct"/>
            <w:tcBorders>
              <w:top w:val="nil"/>
              <w:left w:val="nil"/>
              <w:right w:val="nil"/>
            </w:tcBorders>
            <w:shd w:val="clear" w:color="auto" w:fill="FFFFFF"/>
            <w:tcMar>
              <w:left w:w="67" w:type="dxa"/>
              <w:right w:w="67" w:type="dxa"/>
            </w:tcMar>
          </w:tcPr>
          <w:p w14:paraId="480C2629"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2</w:t>
            </w:r>
          </w:p>
        </w:tc>
        <w:tc>
          <w:tcPr>
            <w:tcW w:w="80" w:type="pct"/>
            <w:tcBorders>
              <w:top w:val="nil"/>
              <w:left w:val="nil"/>
              <w:right w:val="nil"/>
            </w:tcBorders>
            <w:shd w:val="clear" w:color="auto" w:fill="FFFFFF"/>
            <w:tcMar>
              <w:left w:w="67" w:type="dxa"/>
              <w:right w:w="67" w:type="dxa"/>
            </w:tcMar>
          </w:tcPr>
          <w:p w14:paraId="1520C219"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p>
        </w:tc>
        <w:tc>
          <w:tcPr>
            <w:tcW w:w="581" w:type="pct"/>
            <w:tcBorders>
              <w:top w:val="nil"/>
              <w:left w:val="nil"/>
              <w:right w:val="nil"/>
            </w:tcBorders>
            <w:shd w:val="clear" w:color="auto" w:fill="FFFFFF"/>
            <w:tcMar>
              <w:left w:w="67" w:type="dxa"/>
              <w:right w:w="67" w:type="dxa"/>
            </w:tcMar>
          </w:tcPr>
          <w:p w14:paraId="24C2EC56"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PR</w:t>
            </w:r>
          </w:p>
        </w:tc>
        <w:tc>
          <w:tcPr>
            <w:tcW w:w="610" w:type="pct"/>
            <w:tcBorders>
              <w:top w:val="nil"/>
              <w:left w:val="nil"/>
              <w:right w:val="nil"/>
            </w:tcBorders>
            <w:shd w:val="clear" w:color="auto" w:fill="FFFFFF"/>
            <w:tcMar>
              <w:left w:w="67" w:type="dxa"/>
              <w:right w:w="67" w:type="dxa"/>
            </w:tcMar>
          </w:tcPr>
          <w:p w14:paraId="64F15C02"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PR</w:t>
            </w:r>
          </w:p>
        </w:tc>
        <w:tc>
          <w:tcPr>
            <w:tcW w:w="415" w:type="pct"/>
            <w:tcBorders>
              <w:top w:val="nil"/>
              <w:left w:val="nil"/>
              <w:right w:val="nil"/>
            </w:tcBorders>
            <w:shd w:val="clear" w:color="auto" w:fill="FFFFFF"/>
            <w:tcMar>
              <w:left w:w="67" w:type="dxa"/>
              <w:right w:w="67" w:type="dxa"/>
            </w:tcMar>
          </w:tcPr>
          <w:p w14:paraId="1A639E7B"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CR</w:t>
            </w:r>
          </w:p>
        </w:tc>
        <w:tc>
          <w:tcPr>
            <w:tcW w:w="80" w:type="pct"/>
            <w:tcBorders>
              <w:top w:val="nil"/>
              <w:left w:val="nil"/>
              <w:right w:val="nil"/>
            </w:tcBorders>
            <w:shd w:val="clear" w:color="auto" w:fill="FFFFFF"/>
            <w:tcMar>
              <w:left w:w="67" w:type="dxa"/>
              <w:right w:w="67" w:type="dxa"/>
            </w:tcMar>
          </w:tcPr>
          <w:p w14:paraId="7AC3A1C8"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p>
        </w:tc>
        <w:tc>
          <w:tcPr>
            <w:tcW w:w="414" w:type="pct"/>
            <w:tcBorders>
              <w:top w:val="nil"/>
              <w:left w:val="nil"/>
              <w:right w:val="nil"/>
            </w:tcBorders>
            <w:shd w:val="clear" w:color="auto" w:fill="FFFFFF"/>
            <w:tcMar>
              <w:left w:w="67" w:type="dxa"/>
              <w:right w:w="67" w:type="dxa"/>
            </w:tcMar>
          </w:tcPr>
          <w:p w14:paraId="3E227256"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PAN</w:t>
            </w:r>
          </w:p>
        </w:tc>
        <w:tc>
          <w:tcPr>
            <w:tcW w:w="351" w:type="pct"/>
            <w:tcBorders>
              <w:top w:val="nil"/>
              <w:left w:val="nil"/>
              <w:right w:val="nil"/>
            </w:tcBorders>
            <w:shd w:val="clear" w:color="auto" w:fill="FFFFFF"/>
            <w:tcMar>
              <w:left w:w="67" w:type="dxa"/>
              <w:right w:w="67" w:type="dxa"/>
            </w:tcMar>
          </w:tcPr>
          <w:p w14:paraId="4A8930AC"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50.7</w:t>
            </w:r>
          </w:p>
        </w:tc>
        <w:tc>
          <w:tcPr>
            <w:tcW w:w="355" w:type="pct"/>
            <w:tcBorders>
              <w:top w:val="nil"/>
              <w:left w:val="nil"/>
              <w:right w:val="nil"/>
            </w:tcBorders>
            <w:shd w:val="clear" w:color="auto" w:fill="FFFFFF"/>
            <w:tcMar>
              <w:left w:w="67" w:type="dxa"/>
              <w:right w:w="67" w:type="dxa"/>
            </w:tcMar>
          </w:tcPr>
          <w:p w14:paraId="0C1D11C0"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16.2</w:t>
            </w:r>
          </w:p>
        </w:tc>
        <w:tc>
          <w:tcPr>
            <w:tcW w:w="498" w:type="pct"/>
            <w:tcBorders>
              <w:top w:val="nil"/>
              <w:left w:val="nil"/>
              <w:right w:val="nil"/>
            </w:tcBorders>
            <w:shd w:val="clear" w:color="auto" w:fill="FFFFFF"/>
            <w:tcMar>
              <w:left w:w="67" w:type="dxa"/>
              <w:right w:w="67" w:type="dxa"/>
            </w:tcMar>
          </w:tcPr>
          <w:p w14:paraId="523EAF5E"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Dead</w:t>
            </w:r>
          </w:p>
        </w:tc>
      </w:tr>
      <w:tr w:rsidR="00A86DA5" w:rsidRPr="00886169" w14:paraId="1389D0BB" w14:textId="77777777" w:rsidTr="00A86DA5">
        <w:trPr>
          <w:cantSplit/>
          <w:jc w:val="center"/>
        </w:trPr>
        <w:tc>
          <w:tcPr>
            <w:tcW w:w="715" w:type="pct"/>
            <w:tcBorders>
              <w:left w:val="nil"/>
              <w:bottom w:val="nil"/>
              <w:right w:val="nil"/>
            </w:tcBorders>
            <w:shd w:val="clear" w:color="auto" w:fill="FFFFFF"/>
            <w:tcMar>
              <w:left w:w="67" w:type="dxa"/>
              <w:right w:w="67" w:type="dxa"/>
            </w:tcMar>
          </w:tcPr>
          <w:p w14:paraId="5E925912" w14:textId="77777777" w:rsidR="00A86DA5" w:rsidRPr="00886169"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C</w:t>
            </w:r>
          </w:p>
        </w:tc>
        <w:tc>
          <w:tcPr>
            <w:tcW w:w="513" w:type="pct"/>
            <w:tcBorders>
              <w:left w:val="nil"/>
              <w:bottom w:val="nil"/>
              <w:right w:val="nil"/>
            </w:tcBorders>
            <w:shd w:val="clear" w:color="auto" w:fill="FFFFFF"/>
            <w:tcMar>
              <w:left w:w="67" w:type="dxa"/>
              <w:right w:w="67" w:type="dxa"/>
            </w:tcMar>
          </w:tcPr>
          <w:p w14:paraId="2F700379" w14:textId="77777777" w:rsidR="00A86DA5" w:rsidRPr="00886169"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T</w:t>
            </w:r>
          </w:p>
        </w:tc>
        <w:tc>
          <w:tcPr>
            <w:tcW w:w="310" w:type="pct"/>
            <w:tcBorders>
              <w:left w:val="nil"/>
              <w:bottom w:val="nil"/>
              <w:right w:val="nil"/>
            </w:tcBorders>
            <w:shd w:val="clear" w:color="auto" w:fill="FFFFFF"/>
            <w:tcMar>
              <w:left w:w="67" w:type="dxa"/>
              <w:right w:w="67" w:type="dxa"/>
            </w:tcMar>
          </w:tcPr>
          <w:p w14:paraId="7741FD10" w14:textId="77777777" w:rsidR="00A86DA5" w:rsidRPr="00886169"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3</w:t>
            </w:r>
          </w:p>
        </w:tc>
        <w:tc>
          <w:tcPr>
            <w:tcW w:w="80" w:type="pct"/>
            <w:tcBorders>
              <w:left w:val="nil"/>
              <w:bottom w:val="nil"/>
              <w:right w:val="nil"/>
            </w:tcBorders>
            <w:shd w:val="clear" w:color="auto" w:fill="FFFFFF"/>
            <w:tcMar>
              <w:left w:w="67" w:type="dxa"/>
              <w:right w:w="67" w:type="dxa"/>
            </w:tcMar>
          </w:tcPr>
          <w:p w14:paraId="39965349" w14:textId="77777777" w:rsidR="00A86DA5" w:rsidRPr="00886169"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p>
        </w:tc>
        <w:tc>
          <w:tcPr>
            <w:tcW w:w="581" w:type="pct"/>
            <w:tcBorders>
              <w:left w:val="nil"/>
              <w:bottom w:val="nil"/>
              <w:right w:val="nil"/>
            </w:tcBorders>
            <w:shd w:val="clear" w:color="auto" w:fill="FFFFFF"/>
            <w:tcMar>
              <w:left w:w="67" w:type="dxa"/>
              <w:right w:w="67" w:type="dxa"/>
            </w:tcMar>
          </w:tcPr>
          <w:p w14:paraId="5705F6C1" w14:textId="77777777" w:rsidR="00A86DA5" w:rsidRPr="00886169"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CR</w:t>
            </w:r>
          </w:p>
        </w:tc>
        <w:tc>
          <w:tcPr>
            <w:tcW w:w="610" w:type="pct"/>
            <w:tcBorders>
              <w:left w:val="nil"/>
              <w:bottom w:val="nil"/>
              <w:right w:val="nil"/>
            </w:tcBorders>
            <w:shd w:val="clear" w:color="auto" w:fill="FFFFFF"/>
            <w:tcMar>
              <w:left w:w="67" w:type="dxa"/>
              <w:right w:w="67" w:type="dxa"/>
            </w:tcMar>
          </w:tcPr>
          <w:p w14:paraId="1AD81EC9" w14:textId="77777777" w:rsidR="00A86DA5" w:rsidRPr="00886169"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CR</w:t>
            </w:r>
          </w:p>
        </w:tc>
        <w:tc>
          <w:tcPr>
            <w:tcW w:w="415" w:type="pct"/>
            <w:tcBorders>
              <w:left w:val="nil"/>
              <w:bottom w:val="nil"/>
              <w:right w:val="nil"/>
            </w:tcBorders>
            <w:shd w:val="clear" w:color="auto" w:fill="FFFFFF"/>
            <w:tcMar>
              <w:left w:w="67" w:type="dxa"/>
              <w:right w:w="67" w:type="dxa"/>
            </w:tcMar>
          </w:tcPr>
          <w:p w14:paraId="7021C23C" w14:textId="77777777" w:rsidR="00A86DA5" w:rsidRPr="00886169"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CR</w:t>
            </w:r>
          </w:p>
        </w:tc>
        <w:tc>
          <w:tcPr>
            <w:tcW w:w="80" w:type="pct"/>
            <w:tcBorders>
              <w:left w:val="nil"/>
              <w:bottom w:val="nil"/>
              <w:right w:val="nil"/>
            </w:tcBorders>
            <w:shd w:val="clear" w:color="auto" w:fill="FFFFFF"/>
            <w:tcMar>
              <w:left w:w="67" w:type="dxa"/>
              <w:right w:w="67" w:type="dxa"/>
            </w:tcMar>
          </w:tcPr>
          <w:p w14:paraId="5A2560FF" w14:textId="77777777" w:rsidR="00A86DA5" w:rsidRPr="00886169"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p>
        </w:tc>
        <w:tc>
          <w:tcPr>
            <w:tcW w:w="414" w:type="pct"/>
            <w:tcBorders>
              <w:left w:val="nil"/>
              <w:bottom w:val="nil"/>
              <w:right w:val="nil"/>
            </w:tcBorders>
            <w:shd w:val="clear" w:color="auto" w:fill="FFFFFF"/>
            <w:tcMar>
              <w:left w:w="67" w:type="dxa"/>
              <w:right w:w="67" w:type="dxa"/>
            </w:tcMar>
          </w:tcPr>
          <w:p w14:paraId="6706F15F" w14:textId="77777777" w:rsidR="00A86DA5" w:rsidRPr="00886169"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NA</w:t>
            </w:r>
          </w:p>
        </w:tc>
        <w:tc>
          <w:tcPr>
            <w:tcW w:w="351" w:type="pct"/>
            <w:tcBorders>
              <w:left w:val="nil"/>
              <w:bottom w:val="nil"/>
              <w:right w:val="nil"/>
            </w:tcBorders>
            <w:shd w:val="clear" w:color="auto" w:fill="FFFFFF"/>
            <w:tcMar>
              <w:left w:w="67" w:type="dxa"/>
              <w:right w:w="67" w:type="dxa"/>
            </w:tcMar>
          </w:tcPr>
          <w:p w14:paraId="1066C872" w14:textId="77777777" w:rsidR="00A86DA5" w:rsidRPr="00886169"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37.8</w:t>
            </w:r>
          </w:p>
        </w:tc>
        <w:tc>
          <w:tcPr>
            <w:tcW w:w="355" w:type="pct"/>
            <w:tcBorders>
              <w:left w:val="nil"/>
              <w:bottom w:val="nil"/>
              <w:right w:val="nil"/>
            </w:tcBorders>
            <w:shd w:val="clear" w:color="auto" w:fill="FFFFFF"/>
            <w:tcMar>
              <w:left w:w="67" w:type="dxa"/>
              <w:right w:w="67" w:type="dxa"/>
            </w:tcMar>
          </w:tcPr>
          <w:p w14:paraId="5224655A" w14:textId="77777777" w:rsidR="00A86DA5" w:rsidRPr="00886169"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20.9</w:t>
            </w:r>
          </w:p>
        </w:tc>
        <w:tc>
          <w:tcPr>
            <w:tcW w:w="498" w:type="pct"/>
            <w:tcBorders>
              <w:left w:val="nil"/>
              <w:bottom w:val="nil"/>
              <w:right w:val="nil"/>
            </w:tcBorders>
            <w:shd w:val="clear" w:color="auto" w:fill="FFFFFF"/>
            <w:tcMar>
              <w:left w:w="67" w:type="dxa"/>
              <w:right w:w="67" w:type="dxa"/>
            </w:tcMar>
          </w:tcPr>
          <w:p w14:paraId="5951006A" w14:textId="77777777" w:rsidR="00A86DA5" w:rsidRPr="00886169" w:rsidRDefault="00A86DA5" w:rsidP="00EF47CA">
            <w:pPr>
              <w:keepNext/>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Alive</w:t>
            </w:r>
          </w:p>
        </w:tc>
      </w:tr>
      <w:tr w:rsidR="00A86DA5" w:rsidRPr="00886169" w14:paraId="23BBAE91" w14:textId="77777777" w:rsidTr="00A86DA5">
        <w:trPr>
          <w:cantSplit/>
          <w:jc w:val="center"/>
        </w:trPr>
        <w:tc>
          <w:tcPr>
            <w:tcW w:w="715" w:type="pct"/>
            <w:tcBorders>
              <w:top w:val="nil"/>
              <w:left w:val="nil"/>
              <w:bottom w:val="single" w:sz="4" w:space="0" w:color="000000"/>
              <w:right w:val="nil"/>
            </w:tcBorders>
            <w:shd w:val="clear" w:color="auto" w:fill="FFFFFF"/>
            <w:tcMar>
              <w:left w:w="67" w:type="dxa"/>
              <w:right w:w="67" w:type="dxa"/>
            </w:tcMar>
          </w:tcPr>
          <w:p w14:paraId="291950D4"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C</w:t>
            </w:r>
          </w:p>
        </w:tc>
        <w:tc>
          <w:tcPr>
            <w:tcW w:w="513" w:type="pct"/>
            <w:tcBorders>
              <w:top w:val="nil"/>
              <w:left w:val="nil"/>
              <w:bottom w:val="single" w:sz="4" w:space="0" w:color="000000"/>
              <w:right w:val="nil"/>
            </w:tcBorders>
            <w:shd w:val="clear" w:color="auto" w:fill="FFFFFF"/>
            <w:tcMar>
              <w:left w:w="67" w:type="dxa"/>
              <w:right w:w="67" w:type="dxa"/>
            </w:tcMar>
          </w:tcPr>
          <w:p w14:paraId="4B3EA603"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T</w:t>
            </w:r>
          </w:p>
        </w:tc>
        <w:tc>
          <w:tcPr>
            <w:tcW w:w="310" w:type="pct"/>
            <w:tcBorders>
              <w:top w:val="nil"/>
              <w:left w:val="nil"/>
              <w:bottom w:val="single" w:sz="4" w:space="0" w:color="000000"/>
              <w:right w:val="nil"/>
            </w:tcBorders>
            <w:shd w:val="clear" w:color="auto" w:fill="FFFFFF"/>
            <w:tcMar>
              <w:left w:w="67" w:type="dxa"/>
              <w:right w:w="67" w:type="dxa"/>
            </w:tcMar>
          </w:tcPr>
          <w:p w14:paraId="3D73A87E"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3</w:t>
            </w:r>
          </w:p>
        </w:tc>
        <w:tc>
          <w:tcPr>
            <w:tcW w:w="80" w:type="pct"/>
            <w:tcBorders>
              <w:top w:val="nil"/>
              <w:left w:val="nil"/>
              <w:bottom w:val="single" w:sz="4" w:space="0" w:color="000000"/>
              <w:right w:val="nil"/>
            </w:tcBorders>
            <w:shd w:val="clear" w:color="auto" w:fill="FFFFFF"/>
            <w:tcMar>
              <w:left w:w="67" w:type="dxa"/>
              <w:right w:w="67" w:type="dxa"/>
            </w:tcMar>
          </w:tcPr>
          <w:p w14:paraId="1913B6BA"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p>
        </w:tc>
        <w:tc>
          <w:tcPr>
            <w:tcW w:w="581" w:type="pct"/>
            <w:tcBorders>
              <w:top w:val="nil"/>
              <w:left w:val="nil"/>
              <w:bottom w:val="single" w:sz="4" w:space="0" w:color="000000"/>
              <w:right w:val="nil"/>
            </w:tcBorders>
            <w:shd w:val="clear" w:color="auto" w:fill="FFFFFF"/>
            <w:tcMar>
              <w:left w:w="67" w:type="dxa"/>
              <w:right w:w="67" w:type="dxa"/>
            </w:tcMar>
          </w:tcPr>
          <w:p w14:paraId="2455C5F4"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PR</w:t>
            </w:r>
          </w:p>
        </w:tc>
        <w:tc>
          <w:tcPr>
            <w:tcW w:w="610" w:type="pct"/>
            <w:tcBorders>
              <w:top w:val="nil"/>
              <w:left w:val="nil"/>
              <w:bottom w:val="single" w:sz="4" w:space="0" w:color="auto"/>
              <w:right w:val="nil"/>
            </w:tcBorders>
            <w:shd w:val="clear" w:color="auto" w:fill="FFFFFF"/>
            <w:tcMar>
              <w:left w:w="67" w:type="dxa"/>
              <w:right w:w="67" w:type="dxa"/>
            </w:tcMar>
          </w:tcPr>
          <w:p w14:paraId="0997E6F4"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PR</w:t>
            </w:r>
          </w:p>
        </w:tc>
        <w:tc>
          <w:tcPr>
            <w:tcW w:w="415" w:type="pct"/>
            <w:tcBorders>
              <w:top w:val="nil"/>
              <w:left w:val="nil"/>
              <w:bottom w:val="single" w:sz="4" w:space="0" w:color="auto"/>
              <w:right w:val="nil"/>
            </w:tcBorders>
            <w:shd w:val="clear" w:color="auto" w:fill="FFFFFF"/>
            <w:tcMar>
              <w:left w:w="67" w:type="dxa"/>
              <w:right w:w="67" w:type="dxa"/>
            </w:tcMar>
          </w:tcPr>
          <w:p w14:paraId="2383D2CB"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NN</w:t>
            </w:r>
          </w:p>
        </w:tc>
        <w:tc>
          <w:tcPr>
            <w:tcW w:w="80" w:type="pct"/>
            <w:tcBorders>
              <w:top w:val="nil"/>
              <w:left w:val="nil"/>
              <w:bottom w:val="single" w:sz="4" w:space="0" w:color="auto"/>
              <w:right w:val="nil"/>
            </w:tcBorders>
            <w:shd w:val="clear" w:color="auto" w:fill="FFFFFF"/>
            <w:tcMar>
              <w:left w:w="67" w:type="dxa"/>
              <w:right w:w="67" w:type="dxa"/>
            </w:tcMar>
          </w:tcPr>
          <w:p w14:paraId="133A7969"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p>
        </w:tc>
        <w:tc>
          <w:tcPr>
            <w:tcW w:w="414" w:type="pct"/>
            <w:tcBorders>
              <w:top w:val="nil"/>
              <w:left w:val="nil"/>
              <w:bottom w:val="single" w:sz="4" w:space="0" w:color="auto"/>
              <w:right w:val="nil"/>
            </w:tcBorders>
            <w:shd w:val="clear" w:color="auto" w:fill="FFFFFF"/>
            <w:tcMar>
              <w:left w:w="67" w:type="dxa"/>
              <w:right w:w="67" w:type="dxa"/>
            </w:tcMar>
          </w:tcPr>
          <w:p w14:paraId="45506572" w14:textId="77777777" w:rsidR="00A86DA5" w:rsidRPr="00886169" w:rsidRDefault="00312394"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NA</w:t>
            </w:r>
          </w:p>
        </w:tc>
        <w:tc>
          <w:tcPr>
            <w:tcW w:w="351" w:type="pct"/>
            <w:tcBorders>
              <w:top w:val="nil"/>
              <w:left w:val="nil"/>
              <w:bottom w:val="single" w:sz="4" w:space="0" w:color="auto"/>
              <w:right w:val="nil"/>
            </w:tcBorders>
            <w:shd w:val="clear" w:color="auto" w:fill="FFFFFF"/>
            <w:tcMar>
              <w:left w:w="67" w:type="dxa"/>
              <w:right w:w="67" w:type="dxa"/>
            </w:tcMar>
          </w:tcPr>
          <w:p w14:paraId="38509803"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36.3</w:t>
            </w:r>
          </w:p>
        </w:tc>
        <w:tc>
          <w:tcPr>
            <w:tcW w:w="355" w:type="pct"/>
            <w:tcBorders>
              <w:top w:val="nil"/>
              <w:left w:val="nil"/>
              <w:bottom w:val="single" w:sz="4" w:space="0" w:color="auto"/>
              <w:right w:val="nil"/>
            </w:tcBorders>
            <w:shd w:val="clear" w:color="auto" w:fill="FFFFFF"/>
            <w:tcMar>
              <w:left w:w="67" w:type="dxa"/>
              <w:right w:w="67" w:type="dxa"/>
            </w:tcMar>
          </w:tcPr>
          <w:p w14:paraId="06E47D84"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36.3</w:t>
            </w:r>
          </w:p>
        </w:tc>
        <w:tc>
          <w:tcPr>
            <w:tcW w:w="498" w:type="pct"/>
            <w:tcBorders>
              <w:top w:val="nil"/>
              <w:left w:val="nil"/>
              <w:bottom w:val="single" w:sz="4" w:space="0" w:color="auto"/>
              <w:right w:val="nil"/>
            </w:tcBorders>
            <w:shd w:val="clear" w:color="auto" w:fill="FFFFFF"/>
            <w:tcMar>
              <w:left w:w="67" w:type="dxa"/>
              <w:right w:w="67" w:type="dxa"/>
            </w:tcMar>
          </w:tcPr>
          <w:p w14:paraId="06AFDCF1" w14:textId="77777777" w:rsidR="00A86DA5" w:rsidRPr="00886169" w:rsidRDefault="00A86DA5" w:rsidP="00EF47CA">
            <w:pPr>
              <w:adjustRightInd w:val="0"/>
              <w:spacing w:line="360" w:lineRule="auto"/>
              <w:jc w:val="both"/>
              <w:rPr>
                <w:rFonts w:ascii="Book Antiqua" w:eastAsia="MYingHei_18030_C-Medium" w:hAnsi="Book Antiqua" w:cs="MYingHei_18030_C-Medium"/>
                <w:color w:val="000000"/>
                <w:sz w:val="24"/>
                <w:szCs w:val="24"/>
              </w:rPr>
            </w:pPr>
            <w:r w:rsidRPr="00886169">
              <w:rPr>
                <w:rFonts w:ascii="Book Antiqua" w:eastAsia="MYingHei_18030_C-Medium" w:hAnsi="Book Antiqua" w:cs="MYingHei_18030_C-Medium"/>
                <w:color w:val="000000"/>
                <w:sz w:val="24"/>
                <w:szCs w:val="24"/>
              </w:rPr>
              <w:t>Alive</w:t>
            </w:r>
          </w:p>
        </w:tc>
      </w:tr>
    </w:tbl>
    <w:p w14:paraId="43DB2FE9" w14:textId="419B6870" w:rsidR="00393293" w:rsidRPr="0092123D" w:rsidRDefault="00A86DA5" w:rsidP="00EF47CA">
      <w:pPr>
        <w:spacing w:line="360" w:lineRule="auto"/>
        <w:jc w:val="both"/>
        <w:rPr>
          <w:rFonts w:ascii="Book Antiqua" w:eastAsia="MYingHei_18030_C-Medium" w:hAnsi="Book Antiqua" w:cs="MYingHei_18030_C-Medium"/>
          <w:bCs/>
          <w:color w:val="000000"/>
          <w:sz w:val="24"/>
          <w:szCs w:val="24"/>
        </w:rPr>
      </w:pPr>
      <w:r w:rsidRPr="00886169">
        <w:rPr>
          <w:rFonts w:ascii="Book Antiqua" w:eastAsia="MYingHei_18030_C-Medium" w:hAnsi="Book Antiqua" w:cs="MYingHei_18030_C-Medium"/>
          <w:bCs/>
          <w:color w:val="000000"/>
          <w:sz w:val="24"/>
          <w:szCs w:val="24"/>
        </w:rPr>
        <w:t>C</w:t>
      </w:r>
      <w:r w:rsidR="0092123D" w:rsidRPr="00886169">
        <w:rPr>
          <w:rFonts w:ascii="Book Antiqua" w:eastAsia="MYingHei_18030_C-Medium" w:hAnsi="Book Antiqua" w:cs="MYingHei_18030_C-Medium"/>
          <w:bCs/>
          <w:color w:val="000000"/>
          <w:sz w:val="24"/>
          <w:szCs w:val="24"/>
        </w:rPr>
        <w:t>: C</w:t>
      </w:r>
      <w:r w:rsidRPr="00886169">
        <w:rPr>
          <w:rFonts w:ascii="Book Antiqua" w:eastAsia="MYingHei_18030_C-Medium" w:hAnsi="Book Antiqua" w:cs="MYingHei_18030_C-Medium"/>
          <w:bCs/>
          <w:color w:val="000000"/>
          <w:sz w:val="24"/>
          <w:szCs w:val="24"/>
        </w:rPr>
        <w:t>hemotherapy</w:t>
      </w:r>
      <w:r w:rsidR="0092123D"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S</w:t>
      </w:r>
      <w:r w:rsidR="0092123D"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D2 </w:t>
      </w:r>
      <w:proofErr w:type="spellStart"/>
      <w:r w:rsidRPr="00886169">
        <w:rPr>
          <w:rFonts w:ascii="Book Antiqua" w:eastAsia="MYingHei_18030_C-Medium" w:hAnsi="Book Antiqua" w:cs="MYingHei_18030_C-Medium"/>
          <w:bCs/>
          <w:color w:val="000000"/>
          <w:sz w:val="24"/>
          <w:szCs w:val="24"/>
        </w:rPr>
        <w:t>gastrectomy</w:t>
      </w:r>
      <w:proofErr w:type="spellEnd"/>
      <w:r w:rsidR="0092123D"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CRT</w:t>
      </w:r>
      <w:r w:rsidR="0092123D"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w:t>
      </w:r>
      <w:proofErr w:type="spellStart"/>
      <w:r w:rsidR="0092123D" w:rsidRPr="00886169">
        <w:rPr>
          <w:rFonts w:ascii="Book Antiqua" w:eastAsia="MYingHei_18030_C-Medium" w:hAnsi="Book Antiqua" w:cs="MYingHei_18030_C-Medium"/>
          <w:bCs/>
          <w:color w:val="000000"/>
          <w:sz w:val="24"/>
          <w:szCs w:val="24"/>
        </w:rPr>
        <w:t>C</w:t>
      </w:r>
      <w:r w:rsidRPr="00886169">
        <w:rPr>
          <w:rFonts w:ascii="Book Antiqua" w:eastAsia="MYingHei_18030_C-Medium" w:hAnsi="Book Antiqua" w:cs="MYingHei_18030_C-Medium"/>
          <w:bCs/>
          <w:color w:val="000000"/>
          <w:sz w:val="24"/>
          <w:szCs w:val="24"/>
        </w:rPr>
        <w:t>hemoradiotherapy</w:t>
      </w:r>
      <w:proofErr w:type="spellEnd"/>
      <w:r w:rsidR="0092123D"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PAN</w:t>
      </w:r>
      <w:r w:rsidR="0092123D"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w:t>
      </w:r>
      <w:r w:rsidR="0092123D" w:rsidRPr="00886169">
        <w:rPr>
          <w:rFonts w:ascii="Book Antiqua" w:eastAsia="MYingHei_18030_C-Medium" w:hAnsi="Book Antiqua" w:cs="MYingHei_18030_C-Medium"/>
          <w:bCs/>
          <w:color w:val="000000"/>
          <w:sz w:val="24"/>
          <w:szCs w:val="24"/>
        </w:rPr>
        <w:t>P</w:t>
      </w:r>
      <w:r w:rsidRPr="00886169">
        <w:rPr>
          <w:rFonts w:ascii="Book Antiqua" w:eastAsia="MYingHei_18030_C-Medium" w:hAnsi="Book Antiqua" w:cs="MYingHei_18030_C-Medium"/>
          <w:bCs/>
          <w:color w:val="000000"/>
          <w:sz w:val="24"/>
          <w:szCs w:val="24"/>
        </w:rPr>
        <w:t>ara-aortic node</w:t>
      </w:r>
      <w:r w:rsidR="0092123D"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NT</w:t>
      </w:r>
      <w:r w:rsidR="0092123D"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w:t>
      </w:r>
      <w:r w:rsidR="0092123D" w:rsidRPr="00886169">
        <w:rPr>
          <w:rFonts w:ascii="Book Antiqua" w:eastAsia="MYingHei_18030_C-Medium" w:hAnsi="Book Antiqua" w:cs="MYingHei_18030_C-Medium"/>
          <w:bCs/>
          <w:color w:val="000000"/>
          <w:sz w:val="24"/>
          <w:szCs w:val="24"/>
        </w:rPr>
        <w:t>N</w:t>
      </w:r>
      <w:r w:rsidRPr="00886169">
        <w:rPr>
          <w:rFonts w:ascii="Book Antiqua" w:eastAsia="MYingHei_18030_C-Medium" w:hAnsi="Book Antiqua" w:cs="MYingHei_18030_C-Medium"/>
          <w:bCs/>
          <w:color w:val="000000"/>
          <w:sz w:val="24"/>
          <w:szCs w:val="24"/>
        </w:rPr>
        <w:t>on-target lesions</w:t>
      </w:r>
      <w:r w:rsidR="0092123D"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SN</w:t>
      </w:r>
      <w:r w:rsidR="0092123D"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w:t>
      </w:r>
      <w:r w:rsidR="0092123D" w:rsidRPr="00886169">
        <w:rPr>
          <w:rFonts w:ascii="Book Antiqua" w:eastAsia="MYingHei_18030_C-Medium" w:hAnsi="Book Antiqua" w:cs="MYingHei_18030_C-Medium"/>
          <w:bCs/>
          <w:color w:val="000000"/>
          <w:sz w:val="24"/>
          <w:szCs w:val="24"/>
        </w:rPr>
        <w:t>P</w:t>
      </w:r>
      <w:r w:rsidRPr="00886169">
        <w:rPr>
          <w:rFonts w:ascii="Book Antiqua" w:eastAsia="MYingHei_18030_C-Medium" w:hAnsi="Book Antiqua" w:cs="MYingHei_18030_C-Medium"/>
          <w:bCs/>
          <w:color w:val="000000"/>
          <w:sz w:val="24"/>
          <w:szCs w:val="24"/>
        </w:rPr>
        <w:t>ara-aortic node station involved number</w:t>
      </w:r>
      <w:r w:rsidR="0092123D"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CR</w:t>
      </w:r>
      <w:r w:rsidR="0092123D"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w:t>
      </w:r>
      <w:r w:rsidR="0092123D" w:rsidRPr="00886169">
        <w:rPr>
          <w:rFonts w:ascii="Book Antiqua" w:eastAsia="MYingHei_18030_C-Medium" w:hAnsi="Book Antiqua" w:cs="MYingHei_18030_C-Medium"/>
          <w:bCs/>
          <w:color w:val="000000"/>
          <w:sz w:val="24"/>
          <w:szCs w:val="24"/>
        </w:rPr>
        <w:t>C</w:t>
      </w:r>
      <w:r w:rsidRPr="00886169">
        <w:rPr>
          <w:rFonts w:ascii="Book Antiqua" w:eastAsia="MYingHei_18030_C-Medium" w:hAnsi="Book Antiqua" w:cs="MYingHei_18030_C-Medium"/>
          <w:bCs/>
          <w:color w:val="000000"/>
          <w:sz w:val="24"/>
          <w:szCs w:val="24"/>
        </w:rPr>
        <w:t>omplete response</w:t>
      </w:r>
      <w:r w:rsidR="0092123D"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PR</w:t>
      </w:r>
      <w:r w:rsidR="0092123D"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w:t>
      </w:r>
      <w:r w:rsidR="0092123D" w:rsidRPr="00886169">
        <w:rPr>
          <w:rFonts w:ascii="Book Antiqua" w:eastAsia="MYingHei_18030_C-Medium" w:hAnsi="Book Antiqua" w:cs="MYingHei_18030_C-Medium"/>
          <w:bCs/>
          <w:color w:val="000000"/>
          <w:sz w:val="24"/>
          <w:szCs w:val="24"/>
        </w:rPr>
        <w:t>P</w:t>
      </w:r>
      <w:r w:rsidRPr="00886169">
        <w:rPr>
          <w:rFonts w:ascii="Book Antiqua" w:eastAsia="MYingHei_18030_C-Medium" w:hAnsi="Book Antiqua" w:cs="MYingHei_18030_C-Medium"/>
          <w:bCs/>
          <w:color w:val="000000"/>
          <w:sz w:val="24"/>
          <w:szCs w:val="24"/>
        </w:rPr>
        <w:t>artial response</w:t>
      </w:r>
      <w:r w:rsidR="0092123D"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SD</w:t>
      </w:r>
      <w:r w:rsidR="0092123D"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w:t>
      </w:r>
      <w:r w:rsidR="0092123D" w:rsidRPr="00886169">
        <w:rPr>
          <w:rFonts w:ascii="Book Antiqua" w:eastAsia="MYingHei_18030_C-Medium" w:hAnsi="Book Antiqua" w:cs="MYingHei_18030_C-Medium"/>
          <w:bCs/>
          <w:color w:val="000000"/>
          <w:sz w:val="24"/>
          <w:szCs w:val="24"/>
        </w:rPr>
        <w:t>S</w:t>
      </w:r>
      <w:r w:rsidRPr="00886169">
        <w:rPr>
          <w:rFonts w:ascii="Book Antiqua" w:eastAsia="MYingHei_18030_C-Medium" w:hAnsi="Book Antiqua" w:cs="MYingHei_18030_C-Medium"/>
          <w:bCs/>
          <w:color w:val="000000"/>
          <w:sz w:val="24"/>
          <w:szCs w:val="24"/>
        </w:rPr>
        <w:t>table disease</w:t>
      </w:r>
      <w:r w:rsidR="0092123D"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PD</w:t>
      </w:r>
      <w:r w:rsidR="0092123D"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w:t>
      </w:r>
      <w:r w:rsidR="0092123D" w:rsidRPr="00886169">
        <w:rPr>
          <w:rFonts w:ascii="Book Antiqua" w:eastAsia="MYingHei_18030_C-Medium" w:hAnsi="Book Antiqua" w:cs="MYingHei_18030_C-Medium"/>
          <w:bCs/>
          <w:color w:val="000000"/>
          <w:sz w:val="24"/>
          <w:szCs w:val="24"/>
        </w:rPr>
        <w:t>P</w:t>
      </w:r>
      <w:r w:rsidRPr="00886169">
        <w:rPr>
          <w:rFonts w:ascii="Book Antiqua" w:eastAsia="MYingHei_18030_C-Medium" w:hAnsi="Book Antiqua" w:cs="MYingHei_18030_C-Medium"/>
          <w:bCs/>
          <w:color w:val="000000"/>
          <w:sz w:val="24"/>
          <w:szCs w:val="24"/>
        </w:rPr>
        <w:t>rogressive disease</w:t>
      </w:r>
      <w:r w:rsidR="0092123D"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NE</w:t>
      </w:r>
      <w:r w:rsidR="0092123D"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w:t>
      </w:r>
      <w:r w:rsidR="00E937CD" w:rsidRPr="00886169">
        <w:rPr>
          <w:rFonts w:ascii="Book Antiqua" w:eastAsia="MYingHei_18030_C-Medium" w:hAnsi="Book Antiqua" w:cs="MYingHei_18030_C-Medium"/>
          <w:bCs/>
          <w:color w:val="000000"/>
          <w:sz w:val="24"/>
          <w:szCs w:val="24"/>
        </w:rPr>
        <w:t xml:space="preserve">Not </w:t>
      </w:r>
      <w:r w:rsidRPr="00886169">
        <w:rPr>
          <w:rFonts w:ascii="Book Antiqua" w:eastAsia="MYingHei_18030_C-Medium" w:hAnsi="Book Antiqua" w:cs="MYingHei_18030_C-Medium"/>
          <w:bCs/>
          <w:color w:val="000000"/>
          <w:sz w:val="24"/>
          <w:szCs w:val="24"/>
        </w:rPr>
        <w:t>evaluable</w:t>
      </w:r>
      <w:r w:rsidR="0092123D"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NC</w:t>
      </w:r>
      <w:r w:rsidR="0092123D"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w:t>
      </w:r>
      <w:r w:rsidR="0092123D" w:rsidRPr="00886169">
        <w:rPr>
          <w:rFonts w:ascii="Book Antiqua" w:eastAsia="MYingHei_18030_C-Medium" w:hAnsi="Book Antiqua" w:cs="MYingHei_18030_C-Medium"/>
          <w:bCs/>
          <w:color w:val="000000"/>
          <w:sz w:val="24"/>
          <w:szCs w:val="24"/>
        </w:rPr>
        <w:t>N</w:t>
      </w:r>
      <w:r w:rsidRPr="00886169">
        <w:rPr>
          <w:rFonts w:ascii="Book Antiqua" w:eastAsia="MYingHei_18030_C-Medium" w:hAnsi="Book Antiqua" w:cs="MYingHei_18030_C-Medium"/>
          <w:bCs/>
          <w:color w:val="000000"/>
          <w:sz w:val="24"/>
          <w:szCs w:val="24"/>
        </w:rPr>
        <w:t>on-</w:t>
      </w:r>
      <w:r w:rsidR="00733341" w:rsidRPr="00886169">
        <w:rPr>
          <w:rFonts w:ascii="Book Antiqua" w:eastAsia="MYingHei_18030_C-Medium" w:hAnsi="Book Antiqua" w:cs="MYingHei_18030_C-Medium"/>
          <w:bCs/>
          <w:color w:val="000000"/>
          <w:sz w:val="24"/>
          <w:szCs w:val="24"/>
        </w:rPr>
        <w:t>complete response</w:t>
      </w:r>
      <w:r w:rsidR="0092123D"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SR</w:t>
      </w:r>
      <w:r w:rsidR="0092123D"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w:t>
      </w:r>
      <w:r w:rsidR="0092123D" w:rsidRPr="00886169">
        <w:rPr>
          <w:rFonts w:ascii="Book Antiqua" w:eastAsia="MYingHei_18030_C-Medium" w:hAnsi="Book Antiqua" w:cs="MYingHei_18030_C-Medium"/>
          <w:bCs/>
          <w:color w:val="000000"/>
          <w:sz w:val="24"/>
          <w:szCs w:val="24"/>
        </w:rPr>
        <w:t>S</w:t>
      </w:r>
      <w:r w:rsidRPr="00886169">
        <w:rPr>
          <w:rFonts w:ascii="Book Antiqua" w:eastAsia="MYingHei_18030_C-Medium" w:hAnsi="Book Antiqua" w:cs="MYingHei_18030_C-Medium"/>
          <w:bCs/>
          <w:color w:val="000000"/>
          <w:sz w:val="24"/>
          <w:szCs w:val="24"/>
        </w:rPr>
        <w:t>ites of recurrence</w:t>
      </w:r>
      <w:r w:rsidR="00733341"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L</w:t>
      </w:r>
      <w:r w:rsidR="00733341"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w:t>
      </w:r>
      <w:r w:rsidR="00733341" w:rsidRPr="00886169">
        <w:rPr>
          <w:rFonts w:ascii="Book Antiqua" w:eastAsia="MYingHei_18030_C-Medium" w:hAnsi="Book Antiqua" w:cs="MYingHei_18030_C-Medium"/>
          <w:bCs/>
          <w:color w:val="000000"/>
          <w:sz w:val="24"/>
          <w:szCs w:val="24"/>
        </w:rPr>
        <w:t>L</w:t>
      </w:r>
      <w:r w:rsidRPr="00886169">
        <w:rPr>
          <w:rFonts w:ascii="Book Antiqua" w:eastAsia="MYingHei_18030_C-Medium" w:hAnsi="Book Antiqua" w:cs="MYingHei_18030_C-Medium"/>
          <w:bCs/>
          <w:color w:val="000000"/>
          <w:sz w:val="24"/>
          <w:szCs w:val="24"/>
        </w:rPr>
        <w:t>ung</w:t>
      </w:r>
      <w:r w:rsidR="00733341"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OS</w:t>
      </w:r>
      <w:r w:rsidR="00733341"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w:t>
      </w:r>
      <w:r w:rsidR="00733341" w:rsidRPr="00886169">
        <w:rPr>
          <w:rFonts w:ascii="Book Antiqua" w:eastAsia="MYingHei_18030_C-Medium" w:hAnsi="Book Antiqua" w:cs="MYingHei_18030_C-Medium"/>
          <w:bCs/>
          <w:color w:val="000000"/>
          <w:sz w:val="24"/>
          <w:szCs w:val="24"/>
        </w:rPr>
        <w:t>O</w:t>
      </w:r>
      <w:r w:rsidRPr="00886169">
        <w:rPr>
          <w:rFonts w:ascii="Book Antiqua" w:eastAsia="MYingHei_18030_C-Medium" w:hAnsi="Book Antiqua" w:cs="MYingHei_18030_C-Medium"/>
          <w:bCs/>
          <w:color w:val="000000"/>
          <w:sz w:val="24"/>
          <w:szCs w:val="24"/>
        </w:rPr>
        <w:t>verall survival</w:t>
      </w:r>
      <w:r w:rsidR="00733341"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PFS</w:t>
      </w:r>
      <w:r w:rsidR="00733341" w:rsidRPr="00886169">
        <w:rPr>
          <w:rFonts w:ascii="Book Antiqua" w:eastAsia="MYingHei_18030_C-Medium" w:hAnsi="Book Antiqua" w:cs="MYingHei_18030_C-Medium"/>
          <w:bCs/>
          <w:color w:val="000000"/>
          <w:sz w:val="24"/>
          <w:szCs w:val="24"/>
        </w:rPr>
        <w:t>:</w:t>
      </w:r>
      <w:r w:rsidRPr="00886169">
        <w:rPr>
          <w:rFonts w:ascii="Book Antiqua" w:eastAsia="MYingHei_18030_C-Medium" w:hAnsi="Book Antiqua" w:cs="MYingHei_18030_C-Medium"/>
          <w:bCs/>
          <w:color w:val="000000"/>
          <w:sz w:val="24"/>
          <w:szCs w:val="24"/>
        </w:rPr>
        <w:t xml:space="preserve"> </w:t>
      </w:r>
      <w:r w:rsidR="00733341" w:rsidRPr="00886169">
        <w:rPr>
          <w:rFonts w:ascii="Book Antiqua" w:eastAsia="MYingHei_18030_C-Medium" w:hAnsi="Book Antiqua" w:cs="MYingHei_18030_C-Medium"/>
          <w:bCs/>
          <w:color w:val="000000"/>
          <w:sz w:val="24"/>
          <w:szCs w:val="24"/>
        </w:rPr>
        <w:t>P</w:t>
      </w:r>
      <w:r w:rsidRPr="00886169">
        <w:rPr>
          <w:rFonts w:ascii="Book Antiqua" w:eastAsia="MYingHei_18030_C-Medium" w:hAnsi="Book Antiqua" w:cs="MYingHei_18030_C-Medium"/>
          <w:bCs/>
          <w:color w:val="000000"/>
          <w:sz w:val="24"/>
          <w:szCs w:val="24"/>
        </w:rPr>
        <w:t>rogression-free survival</w:t>
      </w:r>
      <w:r w:rsidR="00733341" w:rsidRPr="00886169">
        <w:rPr>
          <w:rFonts w:ascii="Book Antiqua" w:eastAsia="MYingHei_18030_C-Medium" w:hAnsi="Book Antiqua" w:cs="MYingHei_18030_C-Medium"/>
          <w:bCs/>
          <w:color w:val="000000"/>
          <w:sz w:val="24"/>
          <w:szCs w:val="24"/>
        </w:rPr>
        <w:t>.</w:t>
      </w:r>
    </w:p>
    <w:p w14:paraId="3FB4F91B" w14:textId="1565C21E" w:rsidR="003C0EB5" w:rsidRPr="00EF47CA" w:rsidRDefault="003C0EB5" w:rsidP="00EF47CA">
      <w:pPr>
        <w:spacing w:line="360" w:lineRule="auto"/>
        <w:jc w:val="both"/>
        <w:rPr>
          <w:rFonts w:ascii="Book Antiqua" w:hAnsi="Book Antiqua"/>
          <w:b/>
          <w:color w:val="000000"/>
          <w:sz w:val="24"/>
          <w:szCs w:val="24"/>
        </w:rPr>
      </w:pPr>
    </w:p>
    <w:sectPr w:rsidR="003C0EB5" w:rsidRPr="00EF47CA">
      <w:headerReference w:type="even" r:id="rId18"/>
      <w:headerReference w:type="default" r:id="rId19"/>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BB0ACC" w15:done="0"/>
  <w15:commentEx w15:paraId="62C370DD" w15:done="0"/>
  <w15:commentEx w15:paraId="394EB8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4BF06A" w14:textId="77777777" w:rsidR="007E1F7C" w:rsidRDefault="007E1F7C">
      <w:r>
        <w:separator/>
      </w:r>
    </w:p>
  </w:endnote>
  <w:endnote w:type="continuationSeparator" w:id="0">
    <w:p w14:paraId="4FB2C0D1" w14:textId="77777777" w:rsidR="007E1F7C" w:rsidRDefault="007E1F7C">
      <w:r>
        <w:continuationSeparator/>
      </w:r>
    </w:p>
  </w:endnote>
  <w:endnote w:type="continuationNotice" w:id="1">
    <w:p w14:paraId="560F1496" w14:textId="77777777" w:rsidR="007E1F7C" w:rsidRDefault="007E1F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Shaker2Lancet-Bold">
    <w:altName w:val="Times New Roman"/>
    <w:charset w:val="00"/>
    <w:family w:val="roman"/>
    <w:pitch w:val="default"/>
  </w:font>
  <w:font w:name="ScalaLancetPro-Bold">
    <w:altName w:val="Times New Roman"/>
    <w:charset w:val="00"/>
    <w:family w:val="roman"/>
    <w:pitch w:val="default"/>
  </w:font>
  <w:font w:name="ScalaLancetPro-BoldItalic">
    <w:altName w:val="Times New Roman"/>
    <w:charset w:val="00"/>
    <w:family w:val="roman"/>
    <w:pitch w:val="default"/>
  </w:font>
  <w:font w:name="Shaker2Lancet-BoldItalic">
    <w:altName w:val="Times New Roman"/>
    <w:charset w:val="00"/>
    <w:family w:val="roman"/>
    <w:pitch w:val="default"/>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MS PMincho">
    <w:panose1 w:val="02020600040205080304"/>
    <w:charset w:val="80"/>
    <w:family w:val="roman"/>
    <w:pitch w:val="variable"/>
    <w:sig w:usb0="A00002BF" w:usb1="68C7FCFB" w:usb2="00000010" w:usb3="00000000" w:csb0="0002009F" w:csb1="00000000"/>
  </w:font>
  <w:font w:name="微软雅黑">
    <w:panose1 w:val="020B0503020204020204"/>
    <w:charset w:val="86"/>
    <w:family w:val="swiss"/>
    <w:pitch w:val="variable"/>
    <w:sig w:usb0="80000287" w:usb1="280F3C52" w:usb2="00000016" w:usb3="00000000" w:csb0="0004001F" w:csb1="00000000"/>
  </w:font>
  <w:font w:name="TimesNewRomanPS-BoldItalicMT">
    <w:charset w:val="00"/>
    <w:family w:val="auto"/>
    <w:pitch w:val="variable"/>
    <w:sig w:usb0="E0000AFF" w:usb1="00007843" w:usb2="00000001" w:usb3="00000000" w:csb0="000001BF" w:csb1="00000000"/>
  </w:font>
  <w:font w:name="MYingHei_18030_C-Medium">
    <w:altName w:val="Arial Unicode MS"/>
    <w:charset w:val="86"/>
    <w:family w:val="roman"/>
    <w:pitch w:val="variable"/>
    <w:sig w:usb0="00000000" w:usb1="38CF7CFA" w:usb2="0000001E" w:usb3="00000000" w:csb0="00040001" w:csb1="00000000"/>
  </w:font>
  <w:font w:name="Garamond-Bold">
    <w:charset w:val="00"/>
    <w:family w:val="auto"/>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29393" w14:textId="77777777" w:rsidR="007E1F7C" w:rsidRDefault="007E1F7C">
      <w:r>
        <w:separator/>
      </w:r>
    </w:p>
  </w:footnote>
  <w:footnote w:type="continuationSeparator" w:id="0">
    <w:p w14:paraId="2AD32615" w14:textId="77777777" w:rsidR="007E1F7C" w:rsidRDefault="007E1F7C">
      <w:r>
        <w:continuationSeparator/>
      </w:r>
    </w:p>
  </w:footnote>
  <w:footnote w:type="continuationNotice" w:id="1">
    <w:p w14:paraId="27A2FFB0" w14:textId="77777777" w:rsidR="007E1F7C" w:rsidRDefault="007E1F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8E6B9" w14:textId="77777777" w:rsidR="00A62B2A" w:rsidRDefault="00A62B2A" w:rsidP="00023141">
    <w:pPr>
      <w:pStyle w:val="a3"/>
      <w:pBdr>
        <w:bottom w:val="none" w:sz="0" w:space="0" w:color="auto"/>
      </w:pBdr>
    </w:pPr>
    <w: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11989" w14:textId="77777777" w:rsidR="00A62B2A" w:rsidRDefault="00A62B2A" w:rsidP="00023141">
    <w:pPr>
      <w:pStyle w:val="a3"/>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20655A" w14:textId="77777777" w:rsidR="00A62B2A" w:rsidRDefault="00A62B2A" w:rsidP="00023141">
    <w:pPr>
      <w:pStyle w:val="a3"/>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50DE2" w14:textId="77777777" w:rsidR="00A62B2A" w:rsidRDefault="00A62B2A" w:rsidP="00023141">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35A5C"/>
    <w:multiLevelType w:val="hybridMultilevel"/>
    <w:tmpl w:val="DBCCCDAA"/>
    <w:lvl w:ilvl="0" w:tplc="B7667A0C">
      <w:start w:val="1"/>
      <w:numFmt w:val="decimal"/>
      <w:lvlText w:val="(%1)"/>
      <w:lvlJc w:val="left"/>
      <w:pPr>
        <w:ind w:left="360" w:hanging="360"/>
      </w:pPr>
      <w:rPr>
        <w:rFonts w:hint="default"/>
      </w:rPr>
    </w:lvl>
    <w:lvl w:ilvl="1" w:tplc="852A09E4" w:tentative="1">
      <w:start w:val="1"/>
      <w:numFmt w:val="lowerLetter"/>
      <w:lvlText w:val="%2)"/>
      <w:lvlJc w:val="left"/>
      <w:pPr>
        <w:ind w:left="840" w:hanging="420"/>
      </w:pPr>
    </w:lvl>
    <w:lvl w:ilvl="2" w:tplc="E9BA17BA" w:tentative="1">
      <w:start w:val="1"/>
      <w:numFmt w:val="lowerRoman"/>
      <w:lvlText w:val="%3."/>
      <w:lvlJc w:val="right"/>
      <w:pPr>
        <w:ind w:left="1260" w:hanging="420"/>
      </w:pPr>
    </w:lvl>
    <w:lvl w:ilvl="3" w:tplc="93BE4F32" w:tentative="1">
      <w:start w:val="1"/>
      <w:numFmt w:val="decimal"/>
      <w:lvlText w:val="%4."/>
      <w:lvlJc w:val="left"/>
      <w:pPr>
        <w:ind w:left="1680" w:hanging="420"/>
      </w:pPr>
    </w:lvl>
    <w:lvl w:ilvl="4" w:tplc="BA922CF0" w:tentative="1">
      <w:start w:val="1"/>
      <w:numFmt w:val="lowerLetter"/>
      <w:lvlText w:val="%5)"/>
      <w:lvlJc w:val="left"/>
      <w:pPr>
        <w:ind w:left="2100" w:hanging="420"/>
      </w:pPr>
    </w:lvl>
    <w:lvl w:ilvl="5" w:tplc="6B422FC4" w:tentative="1">
      <w:start w:val="1"/>
      <w:numFmt w:val="lowerRoman"/>
      <w:lvlText w:val="%6."/>
      <w:lvlJc w:val="right"/>
      <w:pPr>
        <w:ind w:left="2520" w:hanging="420"/>
      </w:pPr>
    </w:lvl>
    <w:lvl w:ilvl="6" w:tplc="C17AE4A0" w:tentative="1">
      <w:start w:val="1"/>
      <w:numFmt w:val="decimal"/>
      <w:lvlText w:val="%7."/>
      <w:lvlJc w:val="left"/>
      <w:pPr>
        <w:ind w:left="2940" w:hanging="420"/>
      </w:pPr>
    </w:lvl>
    <w:lvl w:ilvl="7" w:tplc="8F02EBF2" w:tentative="1">
      <w:start w:val="1"/>
      <w:numFmt w:val="lowerLetter"/>
      <w:lvlText w:val="%8)"/>
      <w:lvlJc w:val="left"/>
      <w:pPr>
        <w:ind w:left="3360" w:hanging="420"/>
      </w:pPr>
    </w:lvl>
    <w:lvl w:ilvl="8" w:tplc="2F565A34" w:tentative="1">
      <w:start w:val="1"/>
      <w:numFmt w:val="lowerRoman"/>
      <w:lvlText w:val="%9."/>
      <w:lvlJc w:val="right"/>
      <w:pPr>
        <w:ind w:left="3780" w:hanging="420"/>
      </w:pPr>
    </w:lvl>
  </w:abstractNum>
  <w:abstractNum w:abstractNumId="1">
    <w:nsid w:val="366B63F2"/>
    <w:multiLevelType w:val="hybridMultilevel"/>
    <w:tmpl w:val="15CCB744"/>
    <w:lvl w:ilvl="0" w:tplc="2C3EC3D8">
      <w:start w:val="1"/>
      <w:numFmt w:val="decimal"/>
      <w:lvlText w:val="%1."/>
      <w:lvlJc w:val="left"/>
      <w:pPr>
        <w:ind w:left="360" w:hanging="360"/>
      </w:pPr>
      <w:rPr>
        <w:rFonts w:hint="default"/>
      </w:rPr>
    </w:lvl>
    <w:lvl w:ilvl="1" w:tplc="CE42440A" w:tentative="1">
      <w:start w:val="1"/>
      <w:numFmt w:val="lowerLetter"/>
      <w:lvlText w:val="%2)"/>
      <w:lvlJc w:val="left"/>
      <w:pPr>
        <w:ind w:left="840" w:hanging="420"/>
      </w:pPr>
    </w:lvl>
    <w:lvl w:ilvl="2" w:tplc="B2B43F1E" w:tentative="1">
      <w:start w:val="1"/>
      <w:numFmt w:val="lowerRoman"/>
      <w:lvlText w:val="%3."/>
      <w:lvlJc w:val="right"/>
      <w:pPr>
        <w:ind w:left="1260" w:hanging="420"/>
      </w:pPr>
    </w:lvl>
    <w:lvl w:ilvl="3" w:tplc="AD84111C" w:tentative="1">
      <w:start w:val="1"/>
      <w:numFmt w:val="decimal"/>
      <w:lvlText w:val="%4."/>
      <w:lvlJc w:val="left"/>
      <w:pPr>
        <w:ind w:left="1680" w:hanging="420"/>
      </w:pPr>
    </w:lvl>
    <w:lvl w:ilvl="4" w:tplc="B52A9A84" w:tentative="1">
      <w:start w:val="1"/>
      <w:numFmt w:val="lowerLetter"/>
      <w:lvlText w:val="%5)"/>
      <w:lvlJc w:val="left"/>
      <w:pPr>
        <w:ind w:left="2100" w:hanging="420"/>
      </w:pPr>
    </w:lvl>
    <w:lvl w:ilvl="5" w:tplc="58E83EF2" w:tentative="1">
      <w:start w:val="1"/>
      <w:numFmt w:val="lowerRoman"/>
      <w:lvlText w:val="%6."/>
      <w:lvlJc w:val="right"/>
      <w:pPr>
        <w:ind w:left="2520" w:hanging="420"/>
      </w:pPr>
    </w:lvl>
    <w:lvl w:ilvl="6" w:tplc="1798A174" w:tentative="1">
      <w:start w:val="1"/>
      <w:numFmt w:val="decimal"/>
      <w:lvlText w:val="%7."/>
      <w:lvlJc w:val="left"/>
      <w:pPr>
        <w:ind w:left="2940" w:hanging="420"/>
      </w:pPr>
    </w:lvl>
    <w:lvl w:ilvl="7" w:tplc="482AE6BC" w:tentative="1">
      <w:start w:val="1"/>
      <w:numFmt w:val="lowerLetter"/>
      <w:lvlText w:val="%8)"/>
      <w:lvlJc w:val="left"/>
      <w:pPr>
        <w:ind w:left="3360" w:hanging="420"/>
      </w:pPr>
    </w:lvl>
    <w:lvl w:ilvl="8" w:tplc="7266541C" w:tentative="1">
      <w:start w:val="1"/>
      <w:numFmt w:val="lowerRoman"/>
      <w:lvlText w:val="%9."/>
      <w:lvlJc w:val="right"/>
      <w:pPr>
        <w:ind w:left="3780" w:hanging="420"/>
      </w:pPr>
    </w:lvl>
  </w:abstractNum>
  <w:abstractNum w:abstractNumId="2">
    <w:nsid w:val="367563A6"/>
    <w:multiLevelType w:val="hybridMultilevel"/>
    <w:tmpl w:val="67CEBD70"/>
    <w:lvl w:ilvl="0" w:tplc="C208532C">
      <w:start w:val="1"/>
      <w:numFmt w:val="decimal"/>
      <w:lvlText w:val="%1"/>
      <w:lvlJc w:val="left"/>
      <w:pPr>
        <w:ind w:left="102" w:hanging="180"/>
        <w:jc w:val="right"/>
      </w:pPr>
      <w:rPr>
        <w:rFonts w:ascii="Book Antiqua" w:eastAsia="Book Antiqua" w:hAnsi="Book Antiqua" w:hint="default"/>
        <w:w w:val="100"/>
        <w:sz w:val="24"/>
        <w:szCs w:val="24"/>
      </w:rPr>
    </w:lvl>
    <w:lvl w:ilvl="1" w:tplc="53EE2386">
      <w:start w:val="1"/>
      <w:numFmt w:val="bullet"/>
      <w:lvlText w:val="•"/>
      <w:lvlJc w:val="left"/>
      <w:pPr>
        <w:ind w:left="961" w:hanging="180"/>
      </w:pPr>
      <w:rPr>
        <w:rFonts w:hint="default"/>
      </w:rPr>
    </w:lvl>
    <w:lvl w:ilvl="2" w:tplc="5076554A">
      <w:start w:val="1"/>
      <w:numFmt w:val="bullet"/>
      <w:lvlText w:val="•"/>
      <w:lvlJc w:val="left"/>
      <w:pPr>
        <w:ind w:left="1823" w:hanging="180"/>
      </w:pPr>
      <w:rPr>
        <w:rFonts w:hint="default"/>
      </w:rPr>
    </w:lvl>
    <w:lvl w:ilvl="3" w:tplc="936ACEFE">
      <w:start w:val="1"/>
      <w:numFmt w:val="bullet"/>
      <w:lvlText w:val="•"/>
      <w:lvlJc w:val="left"/>
      <w:pPr>
        <w:ind w:left="2685" w:hanging="180"/>
      </w:pPr>
      <w:rPr>
        <w:rFonts w:hint="default"/>
      </w:rPr>
    </w:lvl>
    <w:lvl w:ilvl="4" w:tplc="84505BD0">
      <w:start w:val="1"/>
      <w:numFmt w:val="bullet"/>
      <w:lvlText w:val="•"/>
      <w:lvlJc w:val="left"/>
      <w:pPr>
        <w:ind w:left="3547" w:hanging="180"/>
      </w:pPr>
      <w:rPr>
        <w:rFonts w:hint="default"/>
      </w:rPr>
    </w:lvl>
    <w:lvl w:ilvl="5" w:tplc="A36E34E2">
      <w:start w:val="1"/>
      <w:numFmt w:val="bullet"/>
      <w:lvlText w:val="•"/>
      <w:lvlJc w:val="left"/>
      <w:pPr>
        <w:ind w:left="4409" w:hanging="180"/>
      </w:pPr>
      <w:rPr>
        <w:rFonts w:hint="default"/>
      </w:rPr>
    </w:lvl>
    <w:lvl w:ilvl="6" w:tplc="460A6334">
      <w:start w:val="1"/>
      <w:numFmt w:val="bullet"/>
      <w:lvlText w:val="•"/>
      <w:lvlJc w:val="left"/>
      <w:pPr>
        <w:ind w:left="5271" w:hanging="180"/>
      </w:pPr>
      <w:rPr>
        <w:rFonts w:hint="default"/>
      </w:rPr>
    </w:lvl>
    <w:lvl w:ilvl="7" w:tplc="1BF4AE20">
      <w:start w:val="1"/>
      <w:numFmt w:val="bullet"/>
      <w:lvlText w:val="•"/>
      <w:lvlJc w:val="left"/>
      <w:pPr>
        <w:ind w:left="6133" w:hanging="180"/>
      </w:pPr>
      <w:rPr>
        <w:rFonts w:hint="default"/>
      </w:rPr>
    </w:lvl>
    <w:lvl w:ilvl="8" w:tplc="A5A43244">
      <w:start w:val="1"/>
      <w:numFmt w:val="bullet"/>
      <w:lvlText w:val="•"/>
      <w:lvlJc w:val="left"/>
      <w:pPr>
        <w:ind w:left="6995" w:hanging="180"/>
      </w:pPr>
      <w:rPr>
        <w:rFonts w:hint="default"/>
      </w:rPr>
    </w:lvl>
  </w:abstractNum>
  <w:abstractNum w:abstractNumId="3">
    <w:nsid w:val="42625B87"/>
    <w:multiLevelType w:val="hybridMultilevel"/>
    <w:tmpl w:val="57F6EC14"/>
    <w:lvl w:ilvl="0" w:tplc="A0C05B32">
      <w:start w:val="1"/>
      <w:numFmt w:val="upperLetter"/>
      <w:lvlText w:val="(%1)"/>
      <w:lvlJc w:val="left"/>
      <w:pPr>
        <w:ind w:left="840" w:hanging="360"/>
      </w:pPr>
      <w:rPr>
        <w:rFonts w:hint="default"/>
      </w:rPr>
    </w:lvl>
    <w:lvl w:ilvl="1" w:tplc="E06E656E" w:tentative="1">
      <w:start w:val="1"/>
      <w:numFmt w:val="lowerLetter"/>
      <w:lvlText w:val="%2)"/>
      <w:lvlJc w:val="left"/>
      <w:pPr>
        <w:ind w:left="1320" w:hanging="420"/>
      </w:pPr>
    </w:lvl>
    <w:lvl w:ilvl="2" w:tplc="9A706580" w:tentative="1">
      <w:start w:val="1"/>
      <w:numFmt w:val="lowerRoman"/>
      <w:lvlText w:val="%3."/>
      <w:lvlJc w:val="right"/>
      <w:pPr>
        <w:ind w:left="1740" w:hanging="420"/>
      </w:pPr>
    </w:lvl>
    <w:lvl w:ilvl="3" w:tplc="594E7A66" w:tentative="1">
      <w:start w:val="1"/>
      <w:numFmt w:val="decimal"/>
      <w:lvlText w:val="%4."/>
      <w:lvlJc w:val="left"/>
      <w:pPr>
        <w:ind w:left="2160" w:hanging="420"/>
      </w:pPr>
    </w:lvl>
    <w:lvl w:ilvl="4" w:tplc="2ED4F11E" w:tentative="1">
      <w:start w:val="1"/>
      <w:numFmt w:val="lowerLetter"/>
      <w:lvlText w:val="%5)"/>
      <w:lvlJc w:val="left"/>
      <w:pPr>
        <w:ind w:left="2580" w:hanging="420"/>
      </w:pPr>
    </w:lvl>
    <w:lvl w:ilvl="5" w:tplc="C76C073E" w:tentative="1">
      <w:start w:val="1"/>
      <w:numFmt w:val="lowerRoman"/>
      <w:lvlText w:val="%6."/>
      <w:lvlJc w:val="right"/>
      <w:pPr>
        <w:ind w:left="3000" w:hanging="420"/>
      </w:pPr>
    </w:lvl>
    <w:lvl w:ilvl="6" w:tplc="14127596" w:tentative="1">
      <w:start w:val="1"/>
      <w:numFmt w:val="decimal"/>
      <w:lvlText w:val="%7."/>
      <w:lvlJc w:val="left"/>
      <w:pPr>
        <w:ind w:left="3420" w:hanging="420"/>
      </w:pPr>
    </w:lvl>
    <w:lvl w:ilvl="7" w:tplc="9502F12A" w:tentative="1">
      <w:start w:val="1"/>
      <w:numFmt w:val="lowerLetter"/>
      <w:lvlText w:val="%8)"/>
      <w:lvlJc w:val="left"/>
      <w:pPr>
        <w:ind w:left="3840" w:hanging="420"/>
      </w:pPr>
    </w:lvl>
    <w:lvl w:ilvl="8" w:tplc="7E2E5190" w:tentative="1">
      <w:start w:val="1"/>
      <w:numFmt w:val="lowerRoman"/>
      <w:lvlText w:val="%9."/>
      <w:lvlJc w:val="right"/>
      <w:pPr>
        <w:ind w:left="4260" w:hanging="420"/>
      </w:pPr>
    </w:lvl>
  </w:abstractNum>
  <w:abstractNum w:abstractNumId="4">
    <w:nsid w:val="50756362"/>
    <w:multiLevelType w:val="hybridMultilevel"/>
    <w:tmpl w:val="5B14931C"/>
    <w:lvl w:ilvl="0" w:tplc="A5E6EFD0">
      <w:start w:val="1"/>
      <w:numFmt w:val="decimal"/>
      <w:lvlText w:val="%1."/>
      <w:lvlJc w:val="left"/>
      <w:pPr>
        <w:ind w:left="840" w:hanging="360"/>
      </w:pPr>
      <w:rPr>
        <w:rFonts w:hint="default"/>
      </w:rPr>
    </w:lvl>
    <w:lvl w:ilvl="1" w:tplc="BCFA3E82" w:tentative="1">
      <w:start w:val="1"/>
      <w:numFmt w:val="lowerLetter"/>
      <w:lvlText w:val="%2)"/>
      <w:lvlJc w:val="left"/>
      <w:pPr>
        <w:ind w:left="1320" w:hanging="420"/>
      </w:pPr>
    </w:lvl>
    <w:lvl w:ilvl="2" w:tplc="5E346436" w:tentative="1">
      <w:start w:val="1"/>
      <w:numFmt w:val="lowerRoman"/>
      <w:lvlText w:val="%3."/>
      <w:lvlJc w:val="right"/>
      <w:pPr>
        <w:ind w:left="1740" w:hanging="420"/>
      </w:pPr>
    </w:lvl>
    <w:lvl w:ilvl="3" w:tplc="DFB25E28" w:tentative="1">
      <w:start w:val="1"/>
      <w:numFmt w:val="decimal"/>
      <w:lvlText w:val="%4."/>
      <w:lvlJc w:val="left"/>
      <w:pPr>
        <w:ind w:left="2160" w:hanging="420"/>
      </w:pPr>
    </w:lvl>
    <w:lvl w:ilvl="4" w:tplc="7DD27608" w:tentative="1">
      <w:start w:val="1"/>
      <w:numFmt w:val="lowerLetter"/>
      <w:lvlText w:val="%5)"/>
      <w:lvlJc w:val="left"/>
      <w:pPr>
        <w:ind w:left="2580" w:hanging="420"/>
      </w:pPr>
    </w:lvl>
    <w:lvl w:ilvl="5" w:tplc="9B768AB6" w:tentative="1">
      <w:start w:val="1"/>
      <w:numFmt w:val="lowerRoman"/>
      <w:lvlText w:val="%6."/>
      <w:lvlJc w:val="right"/>
      <w:pPr>
        <w:ind w:left="3000" w:hanging="420"/>
      </w:pPr>
    </w:lvl>
    <w:lvl w:ilvl="6" w:tplc="E36C38C8" w:tentative="1">
      <w:start w:val="1"/>
      <w:numFmt w:val="decimal"/>
      <w:lvlText w:val="%7."/>
      <w:lvlJc w:val="left"/>
      <w:pPr>
        <w:ind w:left="3420" w:hanging="420"/>
      </w:pPr>
    </w:lvl>
    <w:lvl w:ilvl="7" w:tplc="B9E64CF0" w:tentative="1">
      <w:start w:val="1"/>
      <w:numFmt w:val="lowerLetter"/>
      <w:lvlText w:val="%8)"/>
      <w:lvlJc w:val="left"/>
      <w:pPr>
        <w:ind w:left="3840" w:hanging="420"/>
      </w:pPr>
    </w:lvl>
    <w:lvl w:ilvl="8" w:tplc="E4A41EBC" w:tentative="1">
      <w:start w:val="1"/>
      <w:numFmt w:val="lowerRoman"/>
      <w:lvlText w:val="%9."/>
      <w:lvlJc w:val="right"/>
      <w:pPr>
        <w:ind w:left="4260" w:hanging="420"/>
      </w:pPr>
    </w:lvl>
  </w:abstractNum>
  <w:abstractNum w:abstractNumId="5">
    <w:nsid w:val="519C09AA"/>
    <w:multiLevelType w:val="hybridMultilevel"/>
    <w:tmpl w:val="37FE9D04"/>
    <w:lvl w:ilvl="0" w:tplc="EA0A0A24">
      <w:start w:val="1"/>
      <w:numFmt w:val="decimal"/>
      <w:lvlText w:val="%1."/>
      <w:lvlJc w:val="left"/>
      <w:pPr>
        <w:ind w:left="360" w:hanging="360"/>
      </w:pPr>
      <w:rPr>
        <w:rFonts w:hint="default"/>
      </w:rPr>
    </w:lvl>
    <w:lvl w:ilvl="1" w:tplc="680638B8" w:tentative="1">
      <w:start w:val="1"/>
      <w:numFmt w:val="lowerLetter"/>
      <w:lvlText w:val="%2)"/>
      <w:lvlJc w:val="left"/>
      <w:pPr>
        <w:ind w:left="840" w:hanging="420"/>
      </w:pPr>
    </w:lvl>
    <w:lvl w:ilvl="2" w:tplc="75B87218" w:tentative="1">
      <w:start w:val="1"/>
      <w:numFmt w:val="lowerRoman"/>
      <w:lvlText w:val="%3."/>
      <w:lvlJc w:val="right"/>
      <w:pPr>
        <w:ind w:left="1260" w:hanging="420"/>
      </w:pPr>
    </w:lvl>
    <w:lvl w:ilvl="3" w:tplc="A6DCE54E" w:tentative="1">
      <w:start w:val="1"/>
      <w:numFmt w:val="decimal"/>
      <w:lvlText w:val="%4."/>
      <w:lvlJc w:val="left"/>
      <w:pPr>
        <w:ind w:left="1680" w:hanging="420"/>
      </w:pPr>
    </w:lvl>
    <w:lvl w:ilvl="4" w:tplc="A5645F64" w:tentative="1">
      <w:start w:val="1"/>
      <w:numFmt w:val="lowerLetter"/>
      <w:lvlText w:val="%5)"/>
      <w:lvlJc w:val="left"/>
      <w:pPr>
        <w:ind w:left="2100" w:hanging="420"/>
      </w:pPr>
    </w:lvl>
    <w:lvl w:ilvl="5" w:tplc="FCB8C7A2" w:tentative="1">
      <w:start w:val="1"/>
      <w:numFmt w:val="lowerRoman"/>
      <w:lvlText w:val="%6."/>
      <w:lvlJc w:val="right"/>
      <w:pPr>
        <w:ind w:left="2520" w:hanging="420"/>
      </w:pPr>
    </w:lvl>
    <w:lvl w:ilvl="6" w:tplc="373C6852" w:tentative="1">
      <w:start w:val="1"/>
      <w:numFmt w:val="decimal"/>
      <w:lvlText w:val="%7."/>
      <w:lvlJc w:val="left"/>
      <w:pPr>
        <w:ind w:left="2940" w:hanging="420"/>
      </w:pPr>
    </w:lvl>
    <w:lvl w:ilvl="7" w:tplc="94202258" w:tentative="1">
      <w:start w:val="1"/>
      <w:numFmt w:val="lowerLetter"/>
      <w:lvlText w:val="%8)"/>
      <w:lvlJc w:val="left"/>
      <w:pPr>
        <w:ind w:left="3360" w:hanging="420"/>
      </w:pPr>
    </w:lvl>
    <w:lvl w:ilvl="8" w:tplc="FAE851DA" w:tentative="1">
      <w:start w:val="1"/>
      <w:numFmt w:val="lowerRoman"/>
      <w:lvlText w:val="%9."/>
      <w:lvlJc w:val="right"/>
      <w:pPr>
        <w:ind w:left="3780" w:hanging="420"/>
      </w:pPr>
    </w:lvl>
  </w:abstractNum>
  <w:abstractNum w:abstractNumId="6">
    <w:nsid w:val="5EFE01F2"/>
    <w:multiLevelType w:val="hybridMultilevel"/>
    <w:tmpl w:val="5C860B70"/>
    <w:lvl w:ilvl="0" w:tplc="A7420BB8">
      <w:start w:val="1"/>
      <w:numFmt w:val="decimal"/>
      <w:lvlText w:val="%1."/>
      <w:lvlJc w:val="left"/>
      <w:pPr>
        <w:ind w:left="360" w:hanging="360"/>
      </w:pPr>
      <w:rPr>
        <w:rFonts w:hint="default"/>
      </w:rPr>
    </w:lvl>
    <w:lvl w:ilvl="1" w:tplc="1602B33C" w:tentative="1">
      <w:start w:val="1"/>
      <w:numFmt w:val="lowerLetter"/>
      <w:lvlText w:val="%2)"/>
      <w:lvlJc w:val="left"/>
      <w:pPr>
        <w:ind w:left="840" w:hanging="420"/>
      </w:pPr>
    </w:lvl>
    <w:lvl w:ilvl="2" w:tplc="979E2A4E" w:tentative="1">
      <w:start w:val="1"/>
      <w:numFmt w:val="lowerRoman"/>
      <w:lvlText w:val="%3."/>
      <w:lvlJc w:val="right"/>
      <w:pPr>
        <w:ind w:left="1260" w:hanging="420"/>
      </w:pPr>
    </w:lvl>
    <w:lvl w:ilvl="3" w:tplc="5E28B278" w:tentative="1">
      <w:start w:val="1"/>
      <w:numFmt w:val="decimal"/>
      <w:lvlText w:val="%4."/>
      <w:lvlJc w:val="left"/>
      <w:pPr>
        <w:ind w:left="1680" w:hanging="420"/>
      </w:pPr>
    </w:lvl>
    <w:lvl w:ilvl="4" w:tplc="2DA21B52" w:tentative="1">
      <w:start w:val="1"/>
      <w:numFmt w:val="lowerLetter"/>
      <w:lvlText w:val="%5)"/>
      <w:lvlJc w:val="left"/>
      <w:pPr>
        <w:ind w:left="2100" w:hanging="420"/>
      </w:pPr>
    </w:lvl>
    <w:lvl w:ilvl="5" w:tplc="96E2E8F4" w:tentative="1">
      <w:start w:val="1"/>
      <w:numFmt w:val="lowerRoman"/>
      <w:lvlText w:val="%6."/>
      <w:lvlJc w:val="right"/>
      <w:pPr>
        <w:ind w:left="2520" w:hanging="420"/>
      </w:pPr>
    </w:lvl>
    <w:lvl w:ilvl="6" w:tplc="81028D1E" w:tentative="1">
      <w:start w:val="1"/>
      <w:numFmt w:val="decimal"/>
      <w:lvlText w:val="%7."/>
      <w:lvlJc w:val="left"/>
      <w:pPr>
        <w:ind w:left="2940" w:hanging="420"/>
      </w:pPr>
    </w:lvl>
    <w:lvl w:ilvl="7" w:tplc="2C4CEB5C" w:tentative="1">
      <w:start w:val="1"/>
      <w:numFmt w:val="lowerLetter"/>
      <w:lvlText w:val="%8)"/>
      <w:lvlJc w:val="left"/>
      <w:pPr>
        <w:ind w:left="3360" w:hanging="420"/>
      </w:pPr>
    </w:lvl>
    <w:lvl w:ilvl="8" w:tplc="E2CEB90E" w:tentative="1">
      <w:start w:val="1"/>
      <w:numFmt w:val="lowerRoman"/>
      <w:lvlText w:val="%9."/>
      <w:lvlJc w:val="right"/>
      <w:pPr>
        <w:ind w:left="3780" w:hanging="420"/>
      </w:pPr>
    </w:lvl>
  </w:abstractNum>
  <w:abstractNum w:abstractNumId="7">
    <w:nsid w:val="6D3F6352"/>
    <w:multiLevelType w:val="hybridMultilevel"/>
    <w:tmpl w:val="1466F632"/>
    <w:lvl w:ilvl="0" w:tplc="E40EB202">
      <w:start w:val="1"/>
      <w:numFmt w:val="decimal"/>
      <w:lvlText w:val="%1."/>
      <w:lvlJc w:val="left"/>
      <w:pPr>
        <w:ind w:left="360" w:hanging="360"/>
      </w:pPr>
      <w:rPr>
        <w:rFonts w:hint="default"/>
      </w:rPr>
    </w:lvl>
    <w:lvl w:ilvl="1" w:tplc="691CEA32" w:tentative="1">
      <w:start w:val="1"/>
      <w:numFmt w:val="lowerLetter"/>
      <w:lvlText w:val="%2)"/>
      <w:lvlJc w:val="left"/>
      <w:pPr>
        <w:ind w:left="840" w:hanging="420"/>
      </w:pPr>
    </w:lvl>
    <w:lvl w:ilvl="2" w:tplc="3BF44852" w:tentative="1">
      <w:start w:val="1"/>
      <w:numFmt w:val="lowerRoman"/>
      <w:lvlText w:val="%3."/>
      <w:lvlJc w:val="right"/>
      <w:pPr>
        <w:ind w:left="1260" w:hanging="420"/>
      </w:pPr>
    </w:lvl>
    <w:lvl w:ilvl="3" w:tplc="DE9C99FA" w:tentative="1">
      <w:start w:val="1"/>
      <w:numFmt w:val="decimal"/>
      <w:lvlText w:val="%4."/>
      <w:lvlJc w:val="left"/>
      <w:pPr>
        <w:ind w:left="1680" w:hanging="420"/>
      </w:pPr>
    </w:lvl>
    <w:lvl w:ilvl="4" w:tplc="B686AB36" w:tentative="1">
      <w:start w:val="1"/>
      <w:numFmt w:val="lowerLetter"/>
      <w:lvlText w:val="%5)"/>
      <w:lvlJc w:val="left"/>
      <w:pPr>
        <w:ind w:left="2100" w:hanging="420"/>
      </w:pPr>
    </w:lvl>
    <w:lvl w:ilvl="5" w:tplc="C40A6730" w:tentative="1">
      <w:start w:val="1"/>
      <w:numFmt w:val="lowerRoman"/>
      <w:lvlText w:val="%6."/>
      <w:lvlJc w:val="right"/>
      <w:pPr>
        <w:ind w:left="2520" w:hanging="420"/>
      </w:pPr>
    </w:lvl>
    <w:lvl w:ilvl="6" w:tplc="FFE0D892" w:tentative="1">
      <w:start w:val="1"/>
      <w:numFmt w:val="decimal"/>
      <w:lvlText w:val="%7."/>
      <w:lvlJc w:val="left"/>
      <w:pPr>
        <w:ind w:left="2940" w:hanging="420"/>
      </w:pPr>
    </w:lvl>
    <w:lvl w:ilvl="7" w:tplc="EA125B2C" w:tentative="1">
      <w:start w:val="1"/>
      <w:numFmt w:val="lowerLetter"/>
      <w:lvlText w:val="%8)"/>
      <w:lvlJc w:val="left"/>
      <w:pPr>
        <w:ind w:left="3360" w:hanging="420"/>
      </w:pPr>
    </w:lvl>
    <w:lvl w:ilvl="8" w:tplc="147E65DC" w:tentative="1">
      <w:start w:val="1"/>
      <w:numFmt w:val="lowerRoman"/>
      <w:lvlText w:val="%9."/>
      <w:lvlJc w:val="right"/>
      <w:pPr>
        <w:ind w:left="3780" w:hanging="420"/>
      </w:pPr>
    </w:lvl>
  </w:abstractNum>
  <w:abstractNum w:abstractNumId="8">
    <w:nsid w:val="6F347CE8"/>
    <w:multiLevelType w:val="hybridMultilevel"/>
    <w:tmpl w:val="A8F0ABF8"/>
    <w:lvl w:ilvl="0" w:tplc="D0D0423A">
      <w:start w:val="1"/>
      <w:numFmt w:val="decimal"/>
      <w:lvlText w:val="(%1)"/>
      <w:lvlJc w:val="left"/>
      <w:pPr>
        <w:ind w:left="480" w:hanging="360"/>
      </w:pPr>
      <w:rPr>
        <w:rFonts w:hint="default"/>
      </w:rPr>
    </w:lvl>
    <w:lvl w:ilvl="1" w:tplc="03183362" w:tentative="1">
      <w:start w:val="1"/>
      <w:numFmt w:val="lowerLetter"/>
      <w:lvlText w:val="%2)"/>
      <w:lvlJc w:val="left"/>
      <w:pPr>
        <w:ind w:left="960" w:hanging="420"/>
      </w:pPr>
    </w:lvl>
    <w:lvl w:ilvl="2" w:tplc="8746F4E2" w:tentative="1">
      <w:start w:val="1"/>
      <w:numFmt w:val="lowerRoman"/>
      <w:lvlText w:val="%3."/>
      <w:lvlJc w:val="right"/>
      <w:pPr>
        <w:ind w:left="1380" w:hanging="420"/>
      </w:pPr>
    </w:lvl>
    <w:lvl w:ilvl="3" w:tplc="44340D52" w:tentative="1">
      <w:start w:val="1"/>
      <w:numFmt w:val="decimal"/>
      <w:lvlText w:val="%4."/>
      <w:lvlJc w:val="left"/>
      <w:pPr>
        <w:ind w:left="1800" w:hanging="420"/>
      </w:pPr>
    </w:lvl>
    <w:lvl w:ilvl="4" w:tplc="6BE25BBC" w:tentative="1">
      <w:start w:val="1"/>
      <w:numFmt w:val="lowerLetter"/>
      <w:lvlText w:val="%5)"/>
      <w:lvlJc w:val="left"/>
      <w:pPr>
        <w:ind w:left="2220" w:hanging="420"/>
      </w:pPr>
    </w:lvl>
    <w:lvl w:ilvl="5" w:tplc="D64486B8" w:tentative="1">
      <w:start w:val="1"/>
      <w:numFmt w:val="lowerRoman"/>
      <w:lvlText w:val="%6."/>
      <w:lvlJc w:val="right"/>
      <w:pPr>
        <w:ind w:left="2640" w:hanging="420"/>
      </w:pPr>
    </w:lvl>
    <w:lvl w:ilvl="6" w:tplc="E6EA5724" w:tentative="1">
      <w:start w:val="1"/>
      <w:numFmt w:val="decimal"/>
      <w:lvlText w:val="%7."/>
      <w:lvlJc w:val="left"/>
      <w:pPr>
        <w:ind w:left="3060" w:hanging="420"/>
      </w:pPr>
    </w:lvl>
    <w:lvl w:ilvl="7" w:tplc="6DA23E38" w:tentative="1">
      <w:start w:val="1"/>
      <w:numFmt w:val="lowerLetter"/>
      <w:lvlText w:val="%8)"/>
      <w:lvlJc w:val="left"/>
      <w:pPr>
        <w:ind w:left="3480" w:hanging="420"/>
      </w:pPr>
    </w:lvl>
    <w:lvl w:ilvl="8" w:tplc="743CAA38" w:tentative="1">
      <w:start w:val="1"/>
      <w:numFmt w:val="lowerRoman"/>
      <w:lvlText w:val="%9."/>
      <w:lvlJc w:val="right"/>
      <w:pPr>
        <w:ind w:left="3900" w:hanging="420"/>
      </w:pPr>
    </w:lvl>
  </w:abstractNum>
  <w:num w:numId="1">
    <w:abstractNumId w:val="2"/>
  </w:num>
  <w:num w:numId="2">
    <w:abstractNumId w:val="5"/>
  </w:num>
  <w:num w:numId="3">
    <w:abstractNumId w:val="4"/>
  </w:num>
  <w:num w:numId="4">
    <w:abstractNumId w:val="0"/>
  </w:num>
  <w:num w:numId="5">
    <w:abstractNumId w:val="8"/>
  </w:num>
  <w:num w:numId="6">
    <w:abstractNumId w:val="7"/>
  </w:num>
  <w:num w:numId="7">
    <w:abstractNumId w:val="1"/>
  </w:num>
  <w:num w:numId="8">
    <w:abstractNumId w:val="3"/>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rson w15:author="Z">
    <w15:presenceInfo w15:providerId="None" w15:userId="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等线&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92wve25qt0r58epprypw22uvr95rp2995w2&quot;&gt;My EndNote Library&lt;record-ids&gt;&lt;item&gt;5&lt;/item&gt;&lt;item&gt;6&lt;/item&gt;&lt;item&gt;11&lt;/item&gt;&lt;item&gt;20&lt;/item&gt;&lt;item&gt;37&lt;/item&gt;&lt;item&gt;39&lt;/item&gt;&lt;item&gt;40&lt;/item&gt;&lt;item&gt;42&lt;/item&gt;&lt;item&gt;45&lt;/item&gt;&lt;item&gt;46&lt;/item&gt;&lt;item&gt;47&lt;/item&gt;&lt;item&gt;48&lt;/item&gt;&lt;item&gt;49&lt;/item&gt;&lt;item&gt;51&lt;/item&gt;&lt;item&gt;52&lt;/item&gt;&lt;item&gt;54&lt;/item&gt;&lt;item&gt;56&lt;/item&gt;&lt;item&gt;61&lt;/item&gt;&lt;item&gt;64&lt;/item&gt;&lt;item&gt;65&lt;/item&gt;&lt;item&gt;66&lt;/item&gt;&lt;item&gt;68&lt;/item&gt;&lt;item&gt;69&lt;/item&gt;&lt;item&gt;70&lt;/item&gt;&lt;item&gt;72&lt;/item&gt;&lt;item&gt;76&lt;/item&gt;&lt;item&gt;78&lt;/item&gt;&lt;item&gt;82&lt;/item&gt;&lt;item&gt;86&lt;/item&gt;&lt;item&gt;88&lt;/item&gt;&lt;item&gt;89&lt;/item&gt;&lt;item&gt;111&lt;/item&gt;&lt;item&gt;112&lt;/item&gt;&lt;item&gt;113&lt;/item&gt;&lt;item&gt;114&lt;/item&gt;&lt;item&gt;115&lt;/item&gt;&lt;item&gt;116&lt;/item&gt;&lt;item&gt;117&lt;/item&gt;&lt;item&gt;118&lt;/item&gt;&lt;item&gt;119&lt;/item&gt;&lt;item&gt;120&lt;/item&gt;&lt;/record-ids&gt;&lt;/item&gt;&lt;/Libraries&gt;"/>
    <w:docVar w:name="MachineID" w:val="204|203|197|186|201|197|190|187|197|201|204|197|187|198|197|185|186|"/>
    <w:docVar w:name="Username" w:val="Quality Control Editor"/>
    <w:docVar w:name="WordTimer" w:val="11270"/>
  </w:docVars>
  <w:rsids>
    <w:rsidRoot w:val="00BF6C01"/>
    <w:rsid w:val="0000103D"/>
    <w:rsid w:val="00003193"/>
    <w:rsid w:val="00007980"/>
    <w:rsid w:val="0001341F"/>
    <w:rsid w:val="000200AE"/>
    <w:rsid w:val="000213DD"/>
    <w:rsid w:val="00021CDF"/>
    <w:rsid w:val="00023141"/>
    <w:rsid w:val="00023612"/>
    <w:rsid w:val="000237F2"/>
    <w:rsid w:val="00023C7D"/>
    <w:rsid w:val="00032369"/>
    <w:rsid w:val="000340A0"/>
    <w:rsid w:val="000348C0"/>
    <w:rsid w:val="00035BE9"/>
    <w:rsid w:val="00036A41"/>
    <w:rsid w:val="00042DB7"/>
    <w:rsid w:val="00043A2F"/>
    <w:rsid w:val="000460D7"/>
    <w:rsid w:val="00053121"/>
    <w:rsid w:val="0005494E"/>
    <w:rsid w:val="00056866"/>
    <w:rsid w:val="000618CC"/>
    <w:rsid w:val="00063DD3"/>
    <w:rsid w:val="000649E9"/>
    <w:rsid w:val="00070273"/>
    <w:rsid w:val="0007116B"/>
    <w:rsid w:val="00072340"/>
    <w:rsid w:val="00073582"/>
    <w:rsid w:val="0007510C"/>
    <w:rsid w:val="000770B2"/>
    <w:rsid w:val="0008108A"/>
    <w:rsid w:val="000829A8"/>
    <w:rsid w:val="00084A05"/>
    <w:rsid w:val="0009011E"/>
    <w:rsid w:val="00093C39"/>
    <w:rsid w:val="00095431"/>
    <w:rsid w:val="000956B8"/>
    <w:rsid w:val="000A203B"/>
    <w:rsid w:val="000A29EC"/>
    <w:rsid w:val="000A2D94"/>
    <w:rsid w:val="000A55A3"/>
    <w:rsid w:val="000A7351"/>
    <w:rsid w:val="000B1F4E"/>
    <w:rsid w:val="000B4E2A"/>
    <w:rsid w:val="000C5860"/>
    <w:rsid w:val="000C7119"/>
    <w:rsid w:val="000C759E"/>
    <w:rsid w:val="000D1C6E"/>
    <w:rsid w:val="000D74B9"/>
    <w:rsid w:val="000E1148"/>
    <w:rsid w:val="000E514F"/>
    <w:rsid w:val="000E56CB"/>
    <w:rsid w:val="000F26A8"/>
    <w:rsid w:val="000F3EAE"/>
    <w:rsid w:val="000F5AE3"/>
    <w:rsid w:val="000F5D30"/>
    <w:rsid w:val="00103C81"/>
    <w:rsid w:val="00103CDF"/>
    <w:rsid w:val="00104785"/>
    <w:rsid w:val="00106545"/>
    <w:rsid w:val="001131FC"/>
    <w:rsid w:val="00115C6C"/>
    <w:rsid w:val="0012299D"/>
    <w:rsid w:val="00124165"/>
    <w:rsid w:val="0012441E"/>
    <w:rsid w:val="00131845"/>
    <w:rsid w:val="001360C2"/>
    <w:rsid w:val="00151C24"/>
    <w:rsid w:val="00154EF0"/>
    <w:rsid w:val="0016318E"/>
    <w:rsid w:val="001632EB"/>
    <w:rsid w:val="00164247"/>
    <w:rsid w:val="001675A1"/>
    <w:rsid w:val="001677C0"/>
    <w:rsid w:val="0017133E"/>
    <w:rsid w:val="00173169"/>
    <w:rsid w:val="00175EDB"/>
    <w:rsid w:val="0017778B"/>
    <w:rsid w:val="001812A3"/>
    <w:rsid w:val="00183370"/>
    <w:rsid w:val="00184686"/>
    <w:rsid w:val="00186BB6"/>
    <w:rsid w:val="0018784A"/>
    <w:rsid w:val="00187A7A"/>
    <w:rsid w:val="001938D1"/>
    <w:rsid w:val="001A08F6"/>
    <w:rsid w:val="001A090A"/>
    <w:rsid w:val="001A0EB3"/>
    <w:rsid w:val="001A59A5"/>
    <w:rsid w:val="001A61B2"/>
    <w:rsid w:val="001B157E"/>
    <w:rsid w:val="001B1ED7"/>
    <w:rsid w:val="001B4A12"/>
    <w:rsid w:val="001C40FD"/>
    <w:rsid w:val="001C445F"/>
    <w:rsid w:val="001C50C3"/>
    <w:rsid w:val="001D47F7"/>
    <w:rsid w:val="001D61B5"/>
    <w:rsid w:val="001D6791"/>
    <w:rsid w:val="001D743E"/>
    <w:rsid w:val="001E2F37"/>
    <w:rsid w:val="001E65EB"/>
    <w:rsid w:val="001F053D"/>
    <w:rsid w:val="001F182D"/>
    <w:rsid w:val="001F3336"/>
    <w:rsid w:val="001F4CBD"/>
    <w:rsid w:val="001F60E7"/>
    <w:rsid w:val="001F764D"/>
    <w:rsid w:val="00200828"/>
    <w:rsid w:val="00201CB7"/>
    <w:rsid w:val="0021396A"/>
    <w:rsid w:val="00215848"/>
    <w:rsid w:val="002164EA"/>
    <w:rsid w:val="0021799A"/>
    <w:rsid w:val="00221EC6"/>
    <w:rsid w:val="0022668B"/>
    <w:rsid w:val="00227119"/>
    <w:rsid w:val="00232CEC"/>
    <w:rsid w:val="002344FD"/>
    <w:rsid w:val="0023786B"/>
    <w:rsid w:val="00240809"/>
    <w:rsid w:val="00242D8C"/>
    <w:rsid w:val="00250653"/>
    <w:rsid w:val="002511F5"/>
    <w:rsid w:val="0025604F"/>
    <w:rsid w:val="0026195C"/>
    <w:rsid w:val="00261D61"/>
    <w:rsid w:val="00265234"/>
    <w:rsid w:val="00272219"/>
    <w:rsid w:val="00276BFA"/>
    <w:rsid w:val="002801AD"/>
    <w:rsid w:val="0028156D"/>
    <w:rsid w:val="00281816"/>
    <w:rsid w:val="0028528B"/>
    <w:rsid w:val="00297683"/>
    <w:rsid w:val="002A51DF"/>
    <w:rsid w:val="002A598A"/>
    <w:rsid w:val="002B118F"/>
    <w:rsid w:val="002B1515"/>
    <w:rsid w:val="002B1BDF"/>
    <w:rsid w:val="002B2AA6"/>
    <w:rsid w:val="002B3103"/>
    <w:rsid w:val="002B4F75"/>
    <w:rsid w:val="002B5157"/>
    <w:rsid w:val="002B619F"/>
    <w:rsid w:val="002B6A41"/>
    <w:rsid w:val="002C044E"/>
    <w:rsid w:val="002D207B"/>
    <w:rsid w:val="002D2BCC"/>
    <w:rsid w:val="002D501D"/>
    <w:rsid w:val="002D66F8"/>
    <w:rsid w:val="002E0040"/>
    <w:rsid w:val="002E265B"/>
    <w:rsid w:val="002E7348"/>
    <w:rsid w:val="002E76B8"/>
    <w:rsid w:val="002F1535"/>
    <w:rsid w:val="002F237E"/>
    <w:rsid w:val="002F283B"/>
    <w:rsid w:val="002F7C74"/>
    <w:rsid w:val="00301C90"/>
    <w:rsid w:val="00302EF8"/>
    <w:rsid w:val="00304B04"/>
    <w:rsid w:val="00312394"/>
    <w:rsid w:val="003136EF"/>
    <w:rsid w:val="00314365"/>
    <w:rsid w:val="0031623E"/>
    <w:rsid w:val="00321373"/>
    <w:rsid w:val="003243A4"/>
    <w:rsid w:val="00327F62"/>
    <w:rsid w:val="0033657B"/>
    <w:rsid w:val="00337C62"/>
    <w:rsid w:val="00340584"/>
    <w:rsid w:val="003412FC"/>
    <w:rsid w:val="00341782"/>
    <w:rsid w:val="00344F4D"/>
    <w:rsid w:val="00345C81"/>
    <w:rsid w:val="00345D62"/>
    <w:rsid w:val="00352142"/>
    <w:rsid w:val="00352C3A"/>
    <w:rsid w:val="0035375A"/>
    <w:rsid w:val="003544FD"/>
    <w:rsid w:val="00355C88"/>
    <w:rsid w:val="00356570"/>
    <w:rsid w:val="003612D0"/>
    <w:rsid w:val="00364B33"/>
    <w:rsid w:val="00365924"/>
    <w:rsid w:val="00366B5B"/>
    <w:rsid w:val="0037104B"/>
    <w:rsid w:val="00371624"/>
    <w:rsid w:val="00371A7A"/>
    <w:rsid w:val="0037214F"/>
    <w:rsid w:val="00372AA2"/>
    <w:rsid w:val="00372B7B"/>
    <w:rsid w:val="00373680"/>
    <w:rsid w:val="00374541"/>
    <w:rsid w:val="0038138D"/>
    <w:rsid w:val="0038341C"/>
    <w:rsid w:val="00384F3B"/>
    <w:rsid w:val="0038523E"/>
    <w:rsid w:val="00385FC3"/>
    <w:rsid w:val="0039206C"/>
    <w:rsid w:val="00392CE3"/>
    <w:rsid w:val="00392DDE"/>
    <w:rsid w:val="00393293"/>
    <w:rsid w:val="00395BE6"/>
    <w:rsid w:val="003971E8"/>
    <w:rsid w:val="003A05D5"/>
    <w:rsid w:val="003A118A"/>
    <w:rsid w:val="003A2E00"/>
    <w:rsid w:val="003A5565"/>
    <w:rsid w:val="003A55C9"/>
    <w:rsid w:val="003B3956"/>
    <w:rsid w:val="003B72E4"/>
    <w:rsid w:val="003C0EB5"/>
    <w:rsid w:val="003C3385"/>
    <w:rsid w:val="003C4689"/>
    <w:rsid w:val="003C6BCE"/>
    <w:rsid w:val="003D0016"/>
    <w:rsid w:val="003D006B"/>
    <w:rsid w:val="003D0F93"/>
    <w:rsid w:val="003D44A1"/>
    <w:rsid w:val="003D56F2"/>
    <w:rsid w:val="003D621A"/>
    <w:rsid w:val="003E041A"/>
    <w:rsid w:val="003E0A7D"/>
    <w:rsid w:val="003E1B33"/>
    <w:rsid w:val="003E3847"/>
    <w:rsid w:val="003E5F3C"/>
    <w:rsid w:val="003E72EE"/>
    <w:rsid w:val="003F22E6"/>
    <w:rsid w:val="003F29D1"/>
    <w:rsid w:val="003F4C54"/>
    <w:rsid w:val="003F504D"/>
    <w:rsid w:val="003F7F12"/>
    <w:rsid w:val="00402ED5"/>
    <w:rsid w:val="00407D83"/>
    <w:rsid w:val="00410FA7"/>
    <w:rsid w:val="004111B8"/>
    <w:rsid w:val="00413395"/>
    <w:rsid w:val="00413D24"/>
    <w:rsid w:val="00414821"/>
    <w:rsid w:val="00414988"/>
    <w:rsid w:val="00417F25"/>
    <w:rsid w:val="004238DE"/>
    <w:rsid w:val="00425883"/>
    <w:rsid w:val="00427EEA"/>
    <w:rsid w:val="00427F09"/>
    <w:rsid w:val="0043060B"/>
    <w:rsid w:val="00432EF2"/>
    <w:rsid w:val="00433EFE"/>
    <w:rsid w:val="00440C2A"/>
    <w:rsid w:val="00444E13"/>
    <w:rsid w:val="004475E4"/>
    <w:rsid w:val="004502C4"/>
    <w:rsid w:val="0045150B"/>
    <w:rsid w:val="00452919"/>
    <w:rsid w:val="00455A97"/>
    <w:rsid w:val="00473D4C"/>
    <w:rsid w:val="00483B2C"/>
    <w:rsid w:val="00484E0B"/>
    <w:rsid w:val="00492113"/>
    <w:rsid w:val="0049275E"/>
    <w:rsid w:val="0049331F"/>
    <w:rsid w:val="004A10EF"/>
    <w:rsid w:val="004A59FA"/>
    <w:rsid w:val="004A79D6"/>
    <w:rsid w:val="004A7BF2"/>
    <w:rsid w:val="004A7F1A"/>
    <w:rsid w:val="004B0DF7"/>
    <w:rsid w:val="004B1E1E"/>
    <w:rsid w:val="004B6247"/>
    <w:rsid w:val="004B756B"/>
    <w:rsid w:val="004C1E27"/>
    <w:rsid w:val="004C3E85"/>
    <w:rsid w:val="004C51E4"/>
    <w:rsid w:val="004C5AFE"/>
    <w:rsid w:val="004C5F6F"/>
    <w:rsid w:val="004C7D91"/>
    <w:rsid w:val="004D026E"/>
    <w:rsid w:val="004D107D"/>
    <w:rsid w:val="004D377C"/>
    <w:rsid w:val="004D49E1"/>
    <w:rsid w:val="004D6AB1"/>
    <w:rsid w:val="004E4B6B"/>
    <w:rsid w:val="004E6972"/>
    <w:rsid w:val="004E7276"/>
    <w:rsid w:val="004E7D0F"/>
    <w:rsid w:val="004F126E"/>
    <w:rsid w:val="004F159B"/>
    <w:rsid w:val="004F4388"/>
    <w:rsid w:val="00503921"/>
    <w:rsid w:val="0051333C"/>
    <w:rsid w:val="005149AA"/>
    <w:rsid w:val="00515981"/>
    <w:rsid w:val="00521BD1"/>
    <w:rsid w:val="005220B5"/>
    <w:rsid w:val="00522F4B"/>
    <w:rsid w:val="00523BC8"/>
    <w:rsid w:val="0052501F"/>
    <w:rsid w:val="005321A3"/>
    <w:rsid w:val="00533723"/>
    <w:rsid w:val="005341AD"/>
    <w:rsid w:val="0053683E"/>
    <w:rsid w:val="00545E36"/>
    <w:rsid w:val="0054767D"/>
    <w:rsid w:val="0055262F"/>
    <w:rsid w:val="00556962"/>
    <w:rsid w:val="005569EA"/>
    <w:rsid w:val="0056034B"/>
    <w:rsid w:val="005652BD"/>
    <w:rsid w:val="00573607"/>
    <w:rsid w:val="00575290"/>
    <w:rsid w:val="005806D8"/>
    <w:rsid w:val="00582083"/>
    <w:rsid w:val="00582FE3"/>
    <w:rsid w:val="00584B9C"/>
    <w:rsid w:val="005854A7"/>
    <w:rsid w:val="0058568A"/>
    <w:rsid w:val="00591675"/>
    <w:rsid w:val="00593B3B"/>
    <w:rsid w:val="005946E6"/>
    <w:rsid w:val="005948B8"/>
    <w:rsid w:val="00596A5F"/>
    <w:rsid w:val="005A00DE"/>
    <w:rsid w:val="005A07F8"/>
    <w:rsid w:val="005A614E"/>
    <w:rsid w:val="005A7750"/>
    <w:rsid w:val="005B1CD8"/>
    <w:rsid w:val="005B20B7"/>
    <w:rsid w:val="005B5BA6"/>
    <w:rsid w:val="005B5EB5"/>
    <w:rsid w:val="005B5F9C"/>
    <w:rsid w:val="005C22D9"/>
    <w:rsid w:val="005C283E"/>
    <w:rsid w:val="005C2FB1"/>
    <w:rsid w:val="005C3756"/>
    <w:rsid w:val="005C617C"/>
    <w:rsid w:val="005C6A50"/>
    <w:rsid w:val="005D30D9"/>
    <w:rsid w:val="005D42F8"/>
    <w:rsid w:val="005D47D9"/>
    <w:rsid w:val="005D6158"/>
    <w:rsid w:val="005D74DF"/>
    <w:rsid w:val="005D772E"/>
    <w:rsid w:val="005E0268"/>
    <w:rsid w:val="005E18C7"/>
    <w:rsid w:val="005E39CA"/>
    <w:rsid w:val="005E7882"/>
    <w:rsid w:val="005F33EE"/>
    <w:rsid w:val="005F59F7"/>
    <w:rsid w:val="005F5E6E"/>
    <w:rsid w:val="005F693B"/>
    <w:rsid w:val="005F6D00"/>
    <w:rsid w:val="005F7E39"/>
    <w:rsid w:val="00603624"/>
    <w:rsid w:val="00605B01"/>
    <w:rsid w:val="00605EF5"/>
    <w:rsid w:val="00613301"/>
    <w:rsid w:val="006156F2"/>
    <w:rsid w:val="00615EE2"/>
    <w:rsid w:val="006163F6"/>
    <w:rsid w:val="00624E78"/>
    <w:rsid w:val="00627E80"/>
    <w:rsid w:val="00631128"/>
    <w:rsid w:val="00633E8F"/>
    <w:rsid w:val="006405A5"/>
    <w:rsid w:val="00640987"/>
    <w:rsid w:val="00640ACF"/>
    <w:rsid w:val="00644BFA"/>
    <w:rsid w:val="00647498"/>
    <w:rsid w:val="00647C86"/>
    <w:rsid w:val="0065410C"/>
    <w:rsid w:val="00654E56"/>
    <w:rsid w:val="00655554"/>
    <w:rsid w:val="00660CF0"/>
    <w:rsid w:val="006613F8"/>
    <w:rsid w:val="00663CF7"/>
    <w:rsid w:val="00664FA4"/>
    <w:rsid w:val="00670382"/>
    <w:rsid w:val="00682ABB"/>
    <w:rsid w:val="00683475"/>
    <w:rsid w:val="006872A3"/>
    <w:rsid w:val="006876DD"/>
    <w:rsid w:val="00691F54"/>
    <w:rsid w:val="00695A20"/>
    <w:rsid w:val="00697A5A"/>
    <w:rsid w:val="006A060D"/>
    <w:rsid w:val="006A2053"/>
    <w:rsid w:val="006A20BD"/>
    <w:rsid w:val="006A3CEE"/>
    <w:rsid w:val="006B0C7F"/>
    <w:rsid w:val="006B2EF8"/>
    <w:rsid w:val="006B46BB"/>
    <w:rsid w:val="006B46EB"/>
    <w:rsid w:val="006B5F34"/>
    <w:rsid w:val="006C0057"/>
    <w:rsid w:val="006C203A"/>
    <w:rsid w:val="006C629F"/>
    <w:rsid w:val="006C6EC8"/>
    <w:rsid w:val="006D1B2D"/>
    <w:rsid w:val="006D3146"/>
    <w:rsid w:val="006D58AB"/>
    <w:rsid w:val="006D6152"/>
    <w:rsid w:val="006D615C"/>
    <w:rsid w:val="006E1301"/>
    <w:rsid w:val="006E1471"/>
    <w:rsid w:val="006E2D14"/>
    <w:rsid w:val="006E3A74"/>
    <w:rsid w:val="006E4751"/>
    <w:rsid w:val="006E47E5"/>
    <w:rsid w:val="006E6BBD"/>
    <w:rsid w:val="006F1B0E"/>
    <w:rsid w:val="006F6999"/>
    <w:rsid w:val="006F6C43"/>
    <w:rsid w:val="006F6FA8"/>
    <w:rsid w:val="00701000"/>
    <w:rsid w:val="00710282"/>
    <w:rsid w:val="00710A73"/>
    <w:rsid w:val="00712A7C"/>
    <w:rsid w:val="0071419E"/>
    <w:rsid w:val="007158C9"/>
    <w:rsid w:val="00716E2B"/>
    <w:rsid w:val="007267AB"/>
    <w:rsid w:val="00732196"/>
    <w:rsid w:val="00733341"/>
    <w:rsid w:val="007337F8"/>
    <w:rsid w:val="00737ABE"/>
    <w:rsid w:val="00745A8A"/>
    <w:rsid w:val="00745FE0"/>
    <w:rsid w:val="00750B69"/>
    <w:rsid w:val="00754BBC"/>
    <w:rsid w:val="00756055"/>
    <w:rsid w:val="007562FC"/>
    <w:rsid w:val="00757803"/>
    <w:rsid w:val="00765014"/>
    <w:rsid w:val="00765674"/>
    <w:rsid w:val="0076601A"/>
    <w:rsid w:val="00766FC5"/>
    <w:rsid w:val="007765A9"/>
    <w:rsid w:val="007801E4"/>
    <w:rsid w:val="0078115C"/>
    <w:rsid w:val="00784A22"/>
    <w:rsid w:val="00785584"/>
    <w:rsid w:val="007877B3"/>
    <w:rsid w:val="007938E5"/>
    <w:rsid w:val="00794DF7"/>
    <w:rsid w:val="00795244"/>
    <w:rsid w:val="0079611E"/>
    <w:rsid w:val="007A2D0E"/>
    <w:rsid w:val="007A5218"/>
    <w:rsid w:val="007A64ED"/>
    <w:rsid w:val="007B0969"/>
    <w:rsid w:val="007B1981"/>
    <w:rsid w:val="007C041C"/>
    <w:rsid w:val="007C1B33"/>
    <w:rsid w:val="007C2C01"/>
    <w:rsid w:val="007C4C19"/>
    <w:rsid w:val="007D0126"/>
    <w:rsid w:val="007D0360"/>
    <w:rsid w:val="007D06D9"/>
    <w:rsid w:val="007D2123"/>
    <w:rsid w:val="007D52FE"/>
    <w:rsid w:val="007D62EA"/>
    <w:rsid w:val="007E0621"/>
    <w:rsid w:val="007E1F7C"/>
    <w:rsid w:val="007E25B2"/>
    <w:rsid w:val="007E5149"/>
    <w:rsid w:val="007F1CBE"/>
    <w:rsid w:val="007F2A68"/>
    <w:rsid w:val="00812483"/>
    <w:rsid w:val="00812598"/>
    <w:rsid w:val="00812FA9"/>
    <w:rsid w:val="008158FD"/>
    <w:rsid w:val="00817E24"/>
    <w:rsid w:val="008256E2"/>
    <w:rsid w:val="008308D1"/>
    <w:rsid w:val="00831943"/>
    <w:rsid w:val="00834195"/>
    <w:rsid w:val="008371B5"/>
    <w:rsid w:val="00843C62"/>
    <w:rsid w:val="008449CC"/>
    <w:rsid w:val="008472C0"/>
    <w:rsid w:val="00854CC6"/>
    <w:rsid w:val="008624DD"/>
    <w:rsid w:val="00864EDE"/>
    <w:rsid w:val="00872984"/>
    <w:rsid w:val="0087404D"/>
    <w:rsid w:val="00875B99"/>
    <w:rsid w:val="00876B51"/>
    <w:rsid w:val="00877020"/>
    <w:rsid w:val="00881774"/>
    <w:rsid w:val="00884275"/>
    <w:rsid w:val="00886169"/>
    <w:rsid w:val="00890279"/>
    <w:rsid w:val="00892219"/>
    <w:rsid w:val="008924C2"/>
    <w:rsid w:val="00896155"/>
    <w:rsid w:val="008964CA"/>
    <w:rsid w:val="00896844"/>
    <w:rsid w:val="008A3BC2"/>
    <w:rsid w:val="008A5ACE"/>
    <w:rsid w:val="008A71DE"/>
    <w:rsid w:val="008A77E3"/>
    <w:rsid w:val="008B2BD2"/>
    <w:rsid w:val="008B5B02"/>
    <w:rsid w:val="008C1C4B"/>
    <w:rsid w:val="008C5D85"/>
    <w:rsid w:val="008C6C03"/>
    <w:rsid w:val="008D0723"/>
    <w:rsid w:val="008D3E19"/>
    <w:rsid w:val="008D56D7"/>
    <w:rsid w:val="008E184E"/>
    <w:rsid w:val="008E21FF"/>
    <w:rsid w:val="008E2296"/>
    <w:rsid w:val="008E5645"/>
    <w:rsid w:val="008E747F"/>
    <w:rsid w:val="008F1342"/>
    <w:rsid w:val="008F1E2D"/>
    <w:rsid w:val="008F3C24"/>
    <w:rsid w:val="008F478D"/>
    <w:rsid w:val="008F5196"/>
    <w:rsid w:val="008F7833"/>
    <w:rsid w:val="009014FC"/>
    <w:rsid w:val="00903503"/>
    <w:rsid w:val="00903A58"/>
    <w:rsid w:val="00907172"/>
    <w:rsid w:val="00912DB1"/>
    <w:rsid w:val="00915005"/>
    <w:rsid w:val="00917A14"/>
    <w:rsid w:val="00917CCD"/>
    <w:rsid w:val="0092123D"/>
    <w:rsid w:val="009214E8"/>
    <w:rsid w:val="00930F16"/>
    <w:rsid w:val="00931358"/>
    <w:rsid w:val="009346F2"/>
    <w:rsid w:val="0094008D"/>
    <w:rsid w:val="00941B9C"/>
    <w:rsid w:val="00950F6C"/>
    <w:rsid w:val="0095264D"/>
    <w:rsid w:val="00954D6C"/>
    <w:rsid w:val="00961F8D"/>
    <w:rsid w:val="009623B1"/>
    <w:rsid w:val="009624B3"/>
    <w:rsid w:val="00964801"/>
    <w:rsid w:val="00967717"/>
    <w:rsid w:val="00971198"/>
    <w:rsid w:val="0097316A"/>
    <w:rsid w:val="009776BF"/>
    <w:rsid w:val="00980231"/>
    <w:rsid w:val="00981CF3"/>
    <w:rsid w:val="00983BDC"/>
    <w:rsid w:val="009903B0"/>
    <w:rsid w:val="00993BCF"/>
    <w:rsid w:val="009955F4"/>
    <w:rsid w:val="009A3998"/>
    <w:rsid w:val="009A5BE3"/>
    <w:rsid w:val="009A6E62"/>
    <w:rsid w:val="009A772A"/>
    <w:rsid w:val="009B1970"/>
    <w:rsid w:val="009B2F06"/>
    <w:rsid w:val="009B3173"/>
    <w:rsid w:val="009B3B1B"/>
    <w:rsid w:val="009B6770"/>
    <w:rsid w:val="009C3951"/>
    <w:rsid w:val="009C57BB"/>
    <w:rsid w:val="009D2296"/>
    <w:rsid w:val="009D334A"/>
    <w:rsid w:val="009D6626"/>
    <w:rsid w:val="009D6F00"/>
    <w:rsid w:val="009E0F18"/>
    <w:rsid w:val="009E3F0B"/>
    <w:rsid w:val="009E5FB0"/>
    <w:rsid w:val="009E6399"/>
    <w:rsid w:val="009E6487"/>
    <w:rsid w:val="009E71A4"/>
    <w:rsid w:val="009F33DE"/>
    <w:rsid w:val="009F4EF2"/>
    <w:rsid w:val="009F7344"/>
    <w:rsid w:val="00A00051"/>
    <w:rsid w:val="00A00891"/>
    <w:rsid w:val="00A0249C"/>
    <w:rsid w:val="00A02AE2"/>
    <w:rsid w:val="00A14A6B"/>
    <w:rsid w:val="00A154E5"/>
    <w:rsid w:val="00A156EA"/>
    <w:rsid w:val="00A17CE2"/>
    <w:rsid w:val="00A17FB8"/>
    <w:rsid w:val="00A20176"/>
    <w:rsid w:val="00A2174A"/>
    <w:rsid w:val="00A21AFD"/>
    <w:rsid w:val="00A224E9"/>
    <w:rsid w:val="00A27362"/>
    <w:rsid w:val="00A33A82"/>
    <w:rsid w:val="00A36360"/>
    <w:rsid w:val="00A363BC"/>
    <w:rsid w:val="00A40E31"/>
    <w:rsid w:val="00A41B94"/>
    <w:rsid w:val="00A42EBF"/>
    <w:rsid w:val="00A42FDB"/>
    <w:rsid w:val="00A43EC2"/>
    <w:rsid w:val="00A5528C"/>
    <w:rsid w:val="00A55CE8"/>
    <w:rsid w:val="00A56BA9"/>
    <w:rsid w:val="00A60F5A"/>
    <w:rsid w:val="00A61DA8"/>
    <w:rsid w:val="00A62B2A"/>
    <w:rsid w:val="00A63C74"/>
    <w:rsid w:val="00A67D24"/>
    <w:rsid w:val="00A70302"/>
    <w:rsid w:val="00A70522"/>
    <w:rsid w:val="00A72C5C"/>
    <w:rsid w:val="00A74916"/>
    <w:rsid w:val="00A750D0"/>
    <w:rsid w:val="00A771BE"/>
    <w:rsid w:val="00A8054D"/>
    <w:rsid w:val="00A82680"/>
    <w:rsid w:val="00A84284"/>
    <w:rsid w:val="00A845A0"/>
    <w:rsid w:val="00A84B9E"/>
    <w:rsid w:val="00A85EAE"/>
    <w:rsid w:val="00A86DA5"/>
    <w:rsid w:val="00A87355"/>
    <w:rsid w:val="00A87CAD"/>
    <w:rsid w:val="00A944C9"/>
    <w:rsid w:val="00A96A74"/>
    <w:rsid w:val="00A96CD2"/>
    <w:rsid w:val="00A974AB"/>
    <w:rsid w:val="00A97C82"/>
    <w:rsid w:val="00AA25B8"/>
    <w:rsid w:val="00AA719F"/>
    <w:rsid w:val="00AA76FA"/>
    <w:rsid w:val="00AA7BAF"/>
    <w:rsid w:val="00AB58E0"/>
    <w:rsid w:val="00AC7A2D"/>
    <w:rsid w:val="00AC7E97"/>
    <w:rsid w:val="00AD2F14"/>
    <w:rsid w:val="00AE0172"/>
    <w:rsid w:val="00AE0273"/>
    <w:rsid w:val="00AE1B4E"/>
    <w:rsid w:val="00AE3A27"/>
    <w:rsid w:val="00AE566F"/>
    <w:rsid w:val="00AE6D2E"/>
    <w:rsid w:val="00AF0B1C"/>
    <w:rsid w:val="00AF4B1A"/>
    <w:rsid w:val="00B0134D"/>
    <w:rsid w:val="00B03117"/>
    <w:rsid w:val="00B04039"/>
    <w:rsid w:val="00B074C2"/>
    <w:rsid w:val="00B12A95"/>
    <w:rsid w:val="00B14A20"/>
    <w:rsid w:val="00B2160E"/>
    <w:rsid w:val="00B24091"/>
    <w:rsid w:val="00B24EB5"/>
    <w:rsid w:val="00B25F14"/>
    <w:rsid w:val="00B27114"/>
    <w:rsid w:val="00B3014B"/>
    <w:rsid w:val="00B31463"/>
    <w:rsid w:val="00B32B12"/>
    <w:rsid w:val="00B33560"/>
    <w:rsid w:val="00B37179"/>
    <w:rsid w:val="00B4048B"/>
    <w:rsid w:val="00B42062"/>
    <w:rsid w:val="00B43510"/>
    <w:rsid w:val="00B44B49"/>
    <w:rsid w:val="00B4528A"/>
    <w:rsid w:val="00B46A55"/>
    <w:rsid w:val="00B46CC4"/>
    <w:rsid w:val="00B47905"/>
    <w:rsid w:val="00B52C1B"/>
    <w:rsid w:val="00B53E3F"/>
    <w:rsid w:val="00B55393"/>
    <w:rsid w:val="00B57FCC"/>
    <w:rsid w:val="00B601F7"/>
    <w:rsid w:val="00B60200"/>
    <w:rsid w:val="00B61453"/>
    <w:rsid w:val="00B62585"/>
    <w:rsid w:val="00B6354E"/>
    <w:rsid w:val="00B6363D"/>
    <w:rsid w:val="00B63693"/>
    <w:rsid w:val="00B63DCB"/>
    <w:rsid w:val="00B67ADE"/>
    <w:rsid w:val="00B73817"/>
    <w:rsid w:val="00B90462"/>
    <w:rsid w:val="00B92F40"/>
    <w:rsid w:val="00B93257"/>
    <w:rsid w:val="00B966B4"/>
    <w:rsid w:val="00BA167E"/>
    <w:rsid w:val="00BA1809"/>
    <w:rsid w:val="00BA1D8E"/>
    <w:rsid w:val="00BA7A11"/>
    <w:rsid w:val="00BB1D6C"/>
    <w:rsid w:val="00BB79B3"/>
    <w:rsid w:val="00BC51A0"/>
    <w:rsid w:val="00BC6A4E"/>
    <w:rsid w:val="00BD0297"/>
    <w:rsid w:val="00BD4AD3"/>
    <w:rsid w:val="00BE08A5"/>
    <w:rsid w:val="00BE0B7D"/>
    <w:rsid w:val="00BE12A0"/>
    <w:rsid w:val="00BE1EC4"/>
    <w:rsid w:val="00BE3F1E"/>
    <w:rsid w:val="00BE5DC5"/>
    <w:rsid w:val="00BF122B"/>
    <w:rsid w:val="00BF439E"/>
    <w:rsid w:val="00BF4859"/>
    <w:rsid w:val="00BF6C01"/>
    <w:rsid w:val="00C021A9"/>
    <w:rsid w:val="00C06C12"/>
    <w:rsid w:val="00C06CB7"/>
    <w:rsid w:val="00C077CF"/>
    <w:rsid w:val="00C10469"/>
    <w:rsid w:val="00C14A99"/>
    <w:rsid w:val="00C15503"/>
    <w:rsid w:val="00C16028"/>
    <w:rsid w:val="00C230C6"/>
    <w:rsid w:val="00C23FD1"/>
    <w:rsid w:val="00C246A6"/>
    <w:rsid w:val="00C31567"/>
    <w:rsid w:val="00C31C42"/>
    <w:rsid w:val="00C3202D"/>
    <w:rsid w:val="00C33F25"/>
    <w:rsid w:val="00C35DCB"/>
    <w:rsid w:val="00C37BC8"/>
    <w:rsid w:val="00C37D27"/>
    <w:rsid w:val="00C42933"/>
    <w:rsid w:val="00C523B1"/>
    <w:rsid w:val="00C52FED"/>
    <w:rsid w:val="00C5309A"/>
    <w:rsid w:val="00C57918"/>
    <w:rsid w:val="00C60B1E"/>
    <w:rsid w:val="00C6224A"/>
    <w:rsid w:val="00C62AA5"/>
    <w:rsid w:val="00C7123F"/>
    <w:rsid w:val="00C739E2"/>
    <w:rsid w:val="00C76166"/>
    <w:rsid w:val="00C84BB3"/>
    <w:rsid w:val="00C9168D"/>
    <w:rsid w:val="00C9328C"/>
    <w:rsid w:val="00C9352E"/>
    <w:rsid w:val="00C9541B"/>
    <w:rsid w:val="00CA0058"/>
    <w:rsid w:val="00CA12C2"/>
    <w:rsid w:val="00CA1889"/>
    <w:rsid w:val="00CA5093"/>
    <w:rsid w:val="00CA6101"/>
    <w:rsid w:val="00CA65D2"/>
    <w:rsid w:val="00CA7DEE"/>
    <w:rsid w:val="00CB0180"/>
    <w:rsid w:val="00CB135F"/>
    <w:rsid w:val="00CB2E4D"/>
    <w:rsid w:val="00CB78A5"/>
    <w:rsid w:val="00CC163B"/>
    <w:rsid w:val="00CC3249"/>
    <w:rsid w:val="00CC45F8"/>
    <w:rsid w:val="00CC7612"/>
    <w:rsid w:val="00CD664F"/>
    <w:rsid w:val="00CE16DE"/>
    <w:rsid w:val="00CE2B9D"/>
    <w:rsid w:val="00CE39CF"/>
    <w:rsid w:val="00CE46F2"/>
    <w:rsid w:val="00CE475F"/>
    <w:rsid w:val="00CE5014"/>
    <w:rsid w:val="00CF0B95"/>
    <w:rsid w:val="00CF3144"/>
    <w:rsid w:val="00CF48C2"/>
    <w:rsid w:val="00D00174"/>
    <w:rsid w:val="00D02B55"/>
    <w:rsid w:val="00D048F2"/>
    <w:rsid w:val="00D07779"/>
    <w:rsid w:val="00D138C9"/>
    <w:rsid w:val="00D16FE9"/>
    <w:rsid w:val="00D26E2B"/>
    <w:rsid w:val="00D27A51"/>
    <w:rsid w:val="00D42077"/>
    <w:rsid w:val="00D50ECC"/>
    <w:rsid w:val="00D51139"/>
    <w:rsid w:val="00D535D6"/>
    <w:rsid w:val="00D54D8F"/>
    <w:rsid w:val="00D551F3"/>
    <w:rsid w:val="00D56758"/>
    <w:rsid w:val="00D57537"/>
    <w:rsid w:val="00D75E17"/>
    <w:rsid w:val="00D777EB"/>
    <w:rsid w:val="00D81FDD"/>
    <w:rsid w:val="00D90D0C"/>
    <w:rsid w:val="00D97653"/>
    <w:rsid w:val="00DA0007"/>
    <w:rsid w:val="00DA4C8E"/>
    <w:rsid w:val="00DA5ECD"/>
    <w:rsid w:val="00DA6950"/>
    <w:rsid w:val="00DA6AB9"/>
    <w:rsid w:val="00DB0845"/>
    <w:rsid w:val="00DB78B1"/>
    <w:rsid w:val="00DB7F56"/>
    <w:rsid w:val="00DC0790"/>
    <w:rsid w:val="00DC1123"/>
    <w:rsid w:val="00DC3591"/>
    <w:rsid w:val="00DD0F26"/>
    <w:rsid w:val="00DD697C"/>
    <w:rsid w:val="00DE1331"/>
    <w:rsid w:val="00DE44EB"/>
    <w:rsid w:val="00DE72D5"/>
    <w:rsid w:val="00DF1697"/>
    <w:rsid w:val="00DF5582"/>
    <w:rsid w:val="00DF7118"/>
    <w:rsid w:val="00E01F4B"/>
    <w:rsid w:val="00E0574F"/>
    <w:rsid w:val="00E057A8"/>
    <w:rsid w:val="00E10658"/>
    <w:rsid w:val="00E12308"/>
    <w:rsid w:val="00E1304D"/>
    <w:rsid w:val="00E14B1A"/>
    <w:rsid w:val="00E15135"/>
    <w:rsid w:val="00E26C6C"/>
    <w:rsid w:val="00E35554"/>
    <w:rsid w:val="00E360FD"/>
    <w:rsid w:val="00E3629C"/>
    <w:rsid w:val="00E40871"/>
    <w:rsid w:val="00E40C0F"/>
    <w:rsid w:val="00E44B05"/>
    <w:rsid w:val="00E460DF"/>
    <w:rsid w:val="00E47864"/>
    <w:rsid w:val="00E5191A"/>
    <w:rsid w:val="00E52725"/>
    <w:rsid w:val="00E53558"/>
    <w:rsid w:val="00E542A1"/>
    <w:rsid w:val="00E55E35"/>
    <w:rsid w:val="00E56151"/>
    <w:rsid w:val="00E61D29"/>
    <w:rsid w:val="00E629B4"/>
    <w:rsid w:val="00E708C1"/>
    <w:rsid w:val="00E70CA5"/>
    <w:rsid w:val="00E726AA"/>
    <w:rsid w:val="00E73661"/>
    <w:rsid w:val="00E838A0"/>
    <w:rsid w:val="00E84F6A"/>
    <w:rsid w:val="00E860CF"/>
    <w:rsid w:val="00E90FE9"/>
    <w:rsid w:val="00E92B19"/>
    <w:rsid w:val="00E92CFD"/>
    <w:rsid w:val="00E937CD"/>
    <w:rsid w:val="00E93A35"/>
    <w:rsid w:val="00E94370"/>
    <w:rsid w:val="00E94659"/>
    <w:rsid w:val="00E979F7"/>
    <w:rsid w:val="00EA37E2"/>
    <w:rsid w:val="00EA777C"/>
    <w:rsid w:val="00EB2941"/>
    <w:rsid w:val="00EB3457"/>
    <w:rsid w:val="00EB3997"/>
    <w:rsid w:val="00EB71D5"/>
    <w:rsid w:val="00EC5AD3"/>
    <w:rsid w:val="00EC7A45"/>
    <w:rsid w:val="00ED6924"/>
    <w:rsid w:val="00EE622A"/>
    <w:rsid w:val="00EE79C2"/>
    <w:rsid w:val="00EF2388"/>
    <w:rsid w:val="00EF47CA"/>
    <w:rsid w:val="00F00F74"/>
    <w:rsid w:val="00F0405C"/>
    <w:rsid w:val="00F04A17"/>
    <w:rsid w:val="00F05298"/>
    <w:rsid w:val="00F0667E"/>
    <w:rsid w:val="00F107E1"/>
    <w:rsid w:val="00F21D2F"/>
    <w:rsid w:val="00F221D8"/>
    <w:rsid w:val="00F230BB"/>
    <w:rsid w:val="00F235CE"/>
    <w:rsid w:val="00F2378C"/>
    <w:rsid w:val="00F24575"/>
    <w:rsid w:val="00F2598C"/>
    <w:rsid w:val="00F26B2A"/>
    <w:rsid w:val="00F27B69"/>
    <w:rsid w:val="00F357FF"/>
    <w:rsid w:val="00F40357"/>
    <w:rsid w:val="00F4126E"/>
    <w:rsid w:val="00F44BA3"/>
    <w:rsid w:val="00F5460E"/>
    <w:rsid w:val="00F55D6E"/>
    <w:rsid w:val="00F570D8"/>
    <w:rsid w:val="00F57AC9"/>
    <w:rsid w:val="00F61871"/>
    <w:rsid w:val="00F62324"/>
    <w:rsid w:val="00F6494E"/>
    <w:rsid w:val="00F65DD7"/>
    <w:rsid w:val="00F67D75"/>
    <w:rsid w:val="00F7041C"/>
    <w:rsid w:val="00F7056A"/>
    <w:rsid w:val="00F709F5"/>
    <w:rsid w:val="00F71F64"/>
    <w:rsid w:val="00F72AAB"/>
    <w:rsid w:val="00F72C67"/>
    <w:rsid w:val="00F76AEE"/>
    <w:rsid w:val="00F76EB4"/>
    <w:rsid w:val="00F80D61"/>
    <w:rsid w:val="00F823A0"/>
    <w:rsid w:val="00F82821"/>
    <w:rsid w:val="00F84B8D"/>
    <w:rsid w:val="00F8777C"/>
    <w:rsid w:val="00F900F5"/>
    <w:rsid w:val="00F92E76"/>
    <w:rsid w:val="00F95951"/>
    <w:rsid w:val="00F96B90"/>
    <w:rsid w:val="00FA33D0"/>
    <w:rsid w:val="00FA48E5"/>
    <w:rsid w:val="00FA7051"/>
    <w:rsid w:val="00FA7322"/>
    <w:rsid w:val="00FB0532"/>
    <w:rsid w:val="00FB2C24"/>
    <w:rsid w:val="00FB426A"/>
    <w:rsid w:val="00FB4547"/>
    <w:rsid w:val="00FB7150"/>
    <w:rsid w:val="00FB786F"/>
    <w:rsid w:val="00FC4C40"/>
    <w:rsid w:val="00FC5458"/>
    <w:rsid w:val="00FD03B3"/>
    <w:rsid w:val="00FD2FCD"/>
    <w:rsid w:val="00FD45BD"/>
    <w:rsid w:val="00FD52FA"/>
    <w:rsid w:val="00FD59AC"/>
    <w:rsid w:val="00FD6BFC"/>
    <w:rsid w:val="00FD7076"/>
    <w:rsid w:val="00FD7EF0"/>
    <w:rsid w:val="00FE0CD4"/>
    <w:rsid w:val="00FE1406"/>
    <w:rsid w:val="00FE2876"/>
    <w:rsid w:val="00FE3918"/>
    <w:rsid w:val="00FE4E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2D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E3F0B"/>
    <w:pPr>
      <w:widowControl w:val="0"/>
    </w:pPr>
    <w:rPr>
      <w:kern w:val="0"/>
      <w:sz w:val="22"/>
      <w:lang w:eastAsia="en-US"/>
    </w:rPr>
  </w:style>
  <w:style w:type="paragraph" w:styleId="1">
    <w:name w:val="heading 1"/>
    <w:basedOn w:val="a"/>
    <w:link w:val="1Char"/>
    <w:uiPriority w:val="1"/>
    <w:qFormat/>
    <w:rsid w:val="00215848"/>
    <w:pPr>
      <w:spacing w:before="58"/>
      <w:ind w:left="102"/>
      <w:outlineLvl w:val="0"/>
    </w:pPr>
    <w:rPr>
      <w:rFonts w:ascii="Book Antiqua" w:eastAsia="Book Antiqua" w:hAnsi="Book Antiqua"/>
      <w:b/>
      <w:bCs/>
      <w:sz w:val="24"/>
      <w:szCs w:val="24"/>
    </w:rPr>
  </w:style>
  <w:style w:type="paragraph" w:styleId="2">
    <w:name w:val="heading 2"/>
    <w:basedOn w:val="a"/>
    <w:link w:val="2Char"/>
    <w:uiPriority w:val="9"/>
    <w:qFormat/>
    <w:rsid w:val="00215848"/>
    <w:pPr>
      <w:ind w:left="102"/>
      <w:outlineLvl w:val="1"/>
    </w:pPr>
    <w:rPr>
      <w:rFonts w:ascii="Book Antiqua" w:eastAsia="Book Antiqua" w:hAnsi="Book Antiqua"/>
      <w:b/>
      <w:bCs/>
      <w:i/>
      <w:sz w:val="24"/>
      <w:szCs w:val="24"/>
    </w:rPr>
  </w:style>
  <w:style w:type="paragraph" w:styleId="3">
    <w:name w:val="heading 3"/>
    <w:basedOn w:val="a"/>
    <w:next w:val="a"/>
    <w:link w:val="3Char"/>
    <w:uiPriority w:val="9"/>
    <w:semiHidden/>
    <w:unhideWhenUsed/>
    <w:qFormat/>
    <w:rsid w:val="00215848"/>
    <w:pPr>
      <w:keepNext/>
      <w:keepLines/>
      <w:spacing w:before="260" w:after="260" w:line="416" w:lineRule="auto"/>
      <w:jc w:val="both"/>
      <w:outlineLvl w:val="2"/>
    </w:pPr>
    <w:rPr>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58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5848"/>
    <w:rPr>
      <w:sz w:val="18"/>
      <w:szCs w:val="18"/>
    </w:rPr>
  </w:style>
  <w:style w:type="paragraph" w:styleId="a4">
    <w:name w:val="footer"/>
    <w:basedOn w:val="a"/>
    <w:link w:val="Char0"/>
    <w:uiPriority w:val="99"/>
    <w:unhideWhenUsed/>
    <w:rsid w:val="00215848"/>
    <w:pPr>
      <w:tabs>
        <w:tab w:val="center" w:pos="4153"/>
        <w:tab w:val="right" w:pos="8306"/>
      </w:tabs>
      <w:snapToGrid w:val="0"/>
    </w:pPr>
    <w:rPr>
      <w:sz w:val="18"/>
      <w:szCs w:val="18"/>
    </w:rPr>
  </w:style>
  <w:style w:type="character" w:customStyle="1" w:styleId="Char0">
    <w:name w:val="页脚 Char"/>
    <w:basedOn w:val="a0"/>
    <w:link w:val="a4"/>
    <w:uiPriority w:val="99"/>
    <w:rsid w:val="00215848"/>
    <w:rPr>
      <w:sz w:val="18"/>
      <w:szCs w:val="18"/>
    </w:rPr>
  </w:style>
  <w:style w:type="character" w:customStyle="1" w:styleId="1Char">
    <w:name w:val="标题 1 Char"/>
    <w:basedOn w:val="a0"/>
    <w:link w:val="1"/>
    <w:uiPriority w:val="1"/>
    <w:rsid w:val="00215848"/>
    <w:rPr>
      <w:rFonts w:ascii="Book Antiqua" w:eastAsia="Book Antiqua" w:hAnsi="Book Antiqua"/>
      <w:b/>
      <w:bCs/>
      <w:kern w:val="0"/>
      <w:sz w:val="24"/>
      <w:szCs w:val="24"/>
      <w:lang w:eastAsia="en-US"/>
    </w:rPr>
  </w:style>
  <w:style w:type="character" w:customStyle="1" w:styleId="2Char">
    <w:name w:val="标题 2 Char"/>
    <w:basedOn w:val="a0"/>
    <w:link w:val="2"/>
    <w:uiPriority w:val="9"/>
    <w:rsid w:val="00215848"/>
    <w:rPr>
      <w:rFonts w:ascii="Book Antiqua" w:eastAsia="Book Antiqua" w:hAnsi="Book Antiqua"/>
      <w:b/>
      <w:bCs/>
      <w:i/>
      <w:kern w:val="0"/>
      <w:sz w:val="24"/>
      <w:szCs w:val="24"/>
      <w:lang w:eastAsia="en-US"/>
    </w:rPr>
  </w:style>
  <w:style w:type="character" w:customStyle="1" w:styleId="3Char">
    <w:name w:val="标题 3 Char"/>
    <w:basedOn w:val="a0"/>
    <w:link w:val="3"/>
    <w:uiPriority w:val="9"/>
    <w:semiHidden/>
    <w:rsid w:val="00215848"/>
    <w:rPr>
      <w:b/>
      <w:bCs/>
      <w:sz w:val="32"/>
      <w:szCs w:val="32"/>
    </w:rPr>
  </w:style>
  <w:style w:type="table" w:customStyle="1" w:styleId="TableNormal0">
    <w:name w:val="Table Normal_0"/>
    <w:uiPriority w:val="2"/>
    <w:semiHidden/>
    <w:unhideWhenUsed/>
    <w:qFormat/>
    <w:rsid w:val="00215848"/>
    <w:pPr>
      <w:widowControl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215848"/>
    <w:pPr>
      <w:ind w:left="102"/>
    </w:pPr>
    <w:rPr>
      <w:rFonts w:ascii="Book Antiqua" w:eastAsia="Book Antiqua" w:hAnsi="Book Antiqua"/>
      <w:sz w:val="24"/>
      <w:szCs w:val="24"/>
    </w:rPr>
  </w:style>
  <w:style w:type="character" w:customStyle="1" w:styleId="Char1">
    <w:name w:val="正文文本 Char"/>
    <w:basedOn w:val="a0"/>
    <w:link w:val="a5"/>
    <w:uiPriority w:val="1"/>
    <w:rsid w:val="00215848"/>
    <w:rPr>
      <w:rFonts w:ascii="Book Antiqua" w:eastAsia="Book Antiqua" w:hAnsi="Book Antiqua"/>
      <w:kern w:val="0"/>
      <w:sz w:val="24"/>
      <w:szCs w:val="24"/>
      <w:lang w:eastAsia="en-US"/>
    </w:rPr>
  </w:style>
  <w:style w:type="paragraph" w:styleId="a6">
    <w:name w:val="List Paragraph"/>
    <w:basedOn w:val="a"/>
    <w:uiPriority w:val="34"/>
    <w:qFormat/>
    <w:rsid w:val="00215848"/>
  </w:style>
  <w:style w:type="paragraph" w:customStyle="1" w:styleId="TableParagraph">
    <w:name w:val="Table Paragraph"/>
    <w:basedOn w:val="a"/>
    <w:uiPriority w:val="1"/>
    <w:qFormat/>
    <w:rsid w:val="00215848"/>
  </w:style>
  <w:style w:type="character" w:styleId="a7">
    <w:name w:val="Hyperlink"/>
    <w:basedOn w:val="a0"/>
    <w:uiPriority w:val="99"/>
    <w:unhideWhenUsed/>
    <w:rsid w:val="00215848"/>
    <w:rPr>
      <w:color w:val="0563C1" w:themeColor="hyperlink"/>
      <w:u w:val="single"/>
    </w:rPr>
  </w:style>
  <w:style w:type="character" w:customStyle="1" w:styleId="fontstyle01">
    <w:name w:val="fontstyle01"/>
    <w:basedOn w:val="a0"/>
    <w:rsid w:val="00215848"/>
    <w:rPr>
      <w:rFonts w:ascii="Shaker2Lancet-Bold" w:hAnsi="Shaker2Lancet-Bold" w:hint="default"/>
      <w:b/>
      <w:bCs/>
      <w:i w:val="0"/>
      <w:iCs w:val="0"/>
      <w:color w:val="B30738"/>
      <w:sz w:val="22"/>
      <w:szCs w:val="22"/>
    </w:rPr>
  </w:style>
  <w:style w:type="character" w:customStyle="1" w:styleId="fontstyle21">
    <w:name w:val="fontstyle21"/>
    <w:basedOn w:val="a0"/>
    <w:rsid w:val="00215848"/>
    <w:rPr>
      <w:rFonts w:ascii="ScalaLancetPro-Bold" w:hAnsi="ScalaLancetPro-Bold" w:hint="default"/>
      <w:b/>
      <w:bCs/>
      <w:i w:val="0"/>
      <w:iCs w:val="0"/>
      <w:color w:val="231F20"/>
      <w:sz w:val="18"/>
      <w:szCs w:val="18"/>
    </w:rPr>
  </w:style>
  <w:style w:type="character" w:customStyle="1" w:styleId="fontstyle31">
    <w:name w:val="fontstyle31"/>
    <w:basedOn w:val="a0"/>
    <w:rsid w:val="00215848"/>
    <w:rPr>
      <w:rFonts w:ascii="ScalaLancetPro-BoldItalic" w:hAnsi="ScalaLancetPro-BoldItalic" w:hint="default"/>
      <w:b/>
      <w:bCs/>
      <w:i/>
      <w:iCs/>
      <w:color w:val="231F20"/>
      <w:sz w:val="18"/>
      <w:szCs w:val="18"/>
    </w:rPr>
  </w:style>
  <w:style w:type="character" w:customStyle="1" w:styleId="fontstyle41">
    <w:name w:val="fontstyle41"/>
    <w:basedOn w:val="a0"/>
    <w:rsid w:val="00215848"/>
    <w:rPr>
      <w:rFonts w:ascii="Shaker2Lancet-BoldItalic" w:hAnsi="Shaker2Lancet-BoldItalic" w:hint="default"/>
      <w:b/>
      <w:bCs/>
      <w:i/>
      <w:iCs/>
      <w:color w:val="000000"/>
      <w:sz w:val="14"/>
      <w:szCs w:val="14"/>
    </w:rPr>
  </w:style>
  <w:style w:type="paragraph" w:styleId="a8">
    <w:name w:val="Balloon Text"/>
    <w:basedOn w:val="a"/>
    <w:link w:val="Char2"/>
    <w:uiPriority w:val="99"/>
    <w:semiHidden/>
    <w:unhideWhenUsed/>
    <w:rsid w:val="00A14A6B"/>
    <w:rPr>
      <w:rFonts w:ascii="Tahoma" w:hAnsi="Tahoma" w:cs="Tahoma"/>
      <w:kern w:val="2"/>
      <w:sz w:val="16"/>
      <w:szCs w:val="18"/>
      <w:lang w:eastAsia="zh-CN"/>
    </w:rPr>
  </w:style>
  <w:style w:type="character" w:customStyle="1" w:styleId="Char2">
    <w:name w:val="批注框文本 Char"/>
    <w:basedOn w:val="a0"/>
    <w:link w:val="a8"/>
    <w:uiPriority w:val="99"/>
    <w:semiHidden/>
    <w:rsid w:val="00215848"/>
    <w:rPr>
      <w:rFonts w:ascii="Tahoma" w:hAnsi="Tahoma" w:cs="Tahoma"/>
      <w:sz w:val="16"/>
      <w:szCs w:val="18"/>
    </w:rPr>
  </w:style>
  <w:style w:type="character" w:customStyle="1" w:styleId="opdicttext2">
    <w:name w:val="op_dict_text2"/>
    <w:basedOn w:val="a0"/>
    <w:rsid w:val="00215848"/>
  </w:style>
  <w:style w:type="paragraph" w:styleId="a9">
    <w:name w:val="Revision"/>
    <w:hidden/>
    <w:uiPriority w:val="99"/>
    <w:semiHidden/>
    <w:rsid w:val="00215848"/>
  </w:style>
  <w:style w:type="paragraph" w:customStyle="1" w:styleId="EndNoteBibliographyTitle">
    <w:name w:val="EndNote Bibliography Title"/>
    <w:basedOn w:val="a"/>
    <w:link w:val="EndNoteBibliographyTitle0"/>
    <w:rsid w:val="00215848"/>
    <w:pPr>
      <w:jc w:val="center"/>
    </w:pPr>
    <w:rPr>
      <w:rFonts w:ascii="等线" w:eastAsia="等线" w:hAnsi="等线" w:cs="Calibri"/>
      <w:noProof/>
      <w:kern w:val="2"/>
      <w:lang w:eastAsia="zh-CN"/>
    </w:rPr>
  </w:style>
  <w:style w:type="character" w:customStyle="1" w:styleId="EndNoteBibliographyTitle0">
    <w:name w:val="EndNote Bibliography Title 字符"/>
    <w:basedOn w:val="a0"/>
    <w:link w:val="EndNoteBibliographyTitle"/>
    <w:rsid w:val="00215848"/>
    <w:rPr>
      <w:rFonts w:ascii="等线" w:eastAsia="等线" w:hAnsi="等线" w:cs="Calibri"/>
      <w:noProof/>
      <w:sz w:val="22"/>
    </w:rPr>
  </w:style>
  <w:style w:type="paragraph" w:customStyle="1" w:styleId="EndNoteBibliography">
    <w:name w:val="EndNote Bibliography"/>
    <w:basedOn w:val="a"/>
    <w:link w:val="EndNoteBibliography0"/>
    <w:rsid w:val="00215848"/>
    <w:pPr>
      <w:jc w:val="both"/>
    </w:pPr>
    <w:rPr>
      <w:rFonts w:ascii="等线" w:eastAsia="等线" w:hAnsi="等线" w:cs="Calibri"/>
      <w:noProof/>
      <w:kern w:val="2"/>
      <w:lang w:eastAsia="zh-CN"/>
    </w:rPr>
  </w:style>
  <w:style w:type="character" w:customStyle="1" w:styleId="EndNoteBibliography0">
    <w:name w:val="EndNote Bibliography 字符"/>
    <w:basedOn w:val="a0"/>
    <w:link w:val="EndNoteBibliography"/>
    <w:rsid w:val="00215848"/>
    <w:rPr>
      <w:rFonts w:ascii="等线" w:eastAsia="等线" w:hAnsi="等线" w:cs="Calibri"/>
      <w:noProof/>
      <w:sz w:val="22"/>
    </w:rPr>
  </w:style>
  <w:style w:type="paragraph" w:styleId="aa">
    <w:name w:val="Normal (Web)"/>
    <w:basedOn w:val="a"/>
    <w:uiPriority w:val="99"/>
    <w:semiHidden/>
    <w:unhideWhenUsed/>
    <w:rsid w:val="00215848"/>
    <w:pPr>
      <w:widowControl/>
      <w:spacing w:before="100" w:beforeAutospacing="1" w:after="100" w:afterAutospacing="1"/>
    </w:pPr>
    <w:rPr>
      <w:rFonts w:ascii="宋体" w:eastAsia="宋体" w:hAnsi="宋体" w:cs="宋体"/>
      <w:sz w:val="24"/>
      <w:szCs w:val="24"/>
      <w:lang w:eastAsia="zh-CN"/>
    </w:rPr>
  </w:style>
  <w:style w:type="table" w:styleId="ab">
    <w:name w:val="Table Grid"/>
    <w:basedOn w:val="a1"/>
    <w:uiPriority w:val="59"/>
    <w:rsid w:val="00215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unhideWhenUsed/>
    <w:qFormat/>
    <w:rsid w:val="00732196"/>
    <w:rPr>
      <w:rFonts w:ascii="Tahoma" w:hAnsi="Tahoma" w:cs="Tahoma"/>
      <w:b w:val="0"/>
      <w:i w:val="0"/>
      <w:caps w:val="0"/>
      <w:strike w:val="0"/>
      <w:sz w:val="16"/>
      <w:szCs w:val="16"/>
      <w:u w:val="none"/>
    </w:rPr>
  </w:style>
  <w:style w:type="paragraph" w:styleId="ad">
    <w:name w:val="annotation text"/>
    <w:basedOn w:val="a"/>
    <w:link w:val="Char3"/>
    <w:uiPriority w:val="99"/>
    <w:unhideWhenUsed/>
    <w:qFormat/>
    <w:rsid w:val="00215848"/>
    <w:rPr>
      <w:rFonts w:ascii="Tahoma" w:hAnsi="Tahoma" w:cs="Tahoma"/>
      <w:kern w:val="2"/>
      <w:sz w:val="16"/>
      <w:szCs w:val="20"/>
      <w:lang w:eastAsia="zh-CN"/>
    </w:rPr>
  </w:style>
  <w:style w:type="character" w:customStyle="1" w:styleId="Char3">
    <w:name w:val="批注文字 Char"/>
    <w:basedOn w:val="a0"/>
    <w:link w:val="ad"/>
    <w:uiPriority w:val="99"/>
    <w:qFormat/>
    <w:rsid w:val="00215848"/>
    <w:rPr>
      <w:rFonts w:ascii="Tahoma" w:hAnsi="Tahoma" w:cs="Tahoma"/>
      <w:sz w:val="16"/>
      <w:szCs w:val="20"/>
    </w:rPr>
  </w:style>
  <w:style w:type="paragraph" w:styleId="ae">
    <w:name w:val="annotation subject"/>
    <w:basedOn w:val="ad"/>
    <w:next w:val="ad"/>
    <w:link w:val="Char4"/>
    <w:uiPriority w:val="99"/>
    <w:semiHidden/>
    <w:unhideWhenUsed/>
    <w:rsid w:val="00215848"/>
    <w:rPr>
      <w:b/>
      <w:bCs/>
    </w:rPr>
  </w:style>
  <w:style w:type="character" w:customStyle="1" w:styleId="Char4">
    <w:name w:val="批注主题 Char"/>
    <w:basedOn w:val="Char3"/>
    <w:link w:val="ae"/>
    <w:uiPriority w:val="99"/>
    <w:semiHidden/>
    <w:rsid w:val="00215848"/>
    <w:rPr>
      <w:rFonts w:ascii="Tahoma" w:hAnsi="Tahoma" w:cs="Tahoma"/>
      <w:b/>
      <w:bCs/>
      <w:sz w:val="16"/>
      <w:szCs w:val="20"/>
    </w:rPr>
  </w:style>
  <w:style w:type="table" w:customStyle="1" w:styleId="TableNormal1">
    <w:name w:val="Table Normal1"/>
    <w:uiPriority w:val="2"/>
    <w:semiHidden/>
    <w:unhideWhenUsed/>
    <w:qFormat/>
    <w:rsid w:val="00765014"/>
    <w:pPr>
      <w:widowControl w:val="0"/>
    </w:pPr>
    <w:rPr>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14A6B"/>
    <w:pPr>
      <w:widowControl w:val="0"/>
    </w:pPr>
    <w:rPr>
      <w:kern w:val="0"/>
      <w:sz w:val="22"/>
      <w:lang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E3F0B"/>
    <w:pPr>
      <w:widowControl w:val="0"/>
    </w:pPr>
    <w:rPr>
      <w:kern w:val="0"/>
      <w:sz w:val="22"/>
      <w:lang w:eastAsia="en-US"/>
    </w:rPr>
  </w:style>
  <w:style w:type="paragraph" w:styleId="1">
    <w:name w:val="heading 1"/>
    <w:basedOn w:val="a"/>
    <w:link w:val="1Char"/>
    <w:uiPriority w:val="1"/>
    <w:qFormat/>
    <w:rsid w:val="00215848"/>
    <w:pPr>
      <w:spacing w:before="58"/>
      <w:ind w:left="102"/>
      <w:outlineLvl w:val="0"/>
    </w:pPr>
    <w:rPr>
      <w:rFonts w:ascii="Book Antiqua" w:eastAsia="Book Antiqua" w:hAnsi="Book Antiqua"/>
      <w:b/>
      <w:bCs/>
      <w:sz w:val="24"/>
      <w:szCs w:val="24"/>
    </w:rPr>
  </w:style>
  <w:style w:type="paragraph" w:styleId="2">
    <w:name w:val="heading 2"/>
    <w:basedOn w:val="a"/>
    <w:link w:val="2Char"/>
    <w:uiPriority w:val="9"/>
    <w:qFormat/>
    <w:rsid w:val="00215848"/>
    <w:pPr>
      <w:ind w:left="102"/>
      <w:outlineLvl w:val="1"/>
    </w:pPr>
    <w:rPr>
      <w:rFonts w:ascii="Book Antiqua" w:eastAsia="Book Antiqua" w:hAnsi="Book Antiqua"/>
      <w:b/>
      <w:bCs/>
      <w:i/>
      <w:sz w:val="24"/>
      <w:szCs w:val="24"/>
    </w:rPr>
  </w:style>
  <w:style w:type="paragraph" w:styleId="3">
    <w:name w:val="heading 3"/>
    <w:basedOn w:val="a"/>
    <w:next w:val="a"/>
    <w:link w:val="3Char"/>
    <w:uiPriority w:val="9"/>
    <w:semiHidden/>
    <w:unhideWhenUsed/>
    <w:qFormat/>
    <w:rsid w:val="00215848"/>
    <w:pPr>
      <w:keepNext/>
      <w:keepLines/>
      <w:spacing w:before="260" w:after="260" w:line="416" w:lineRule="auto"/>
      <w:jc w:val="both"/>
      <w:outlineLvl w:val="2"/>
    </w:pPr>
    <w:rPr>
      <w:b/>
      <w:bCs/>
      <w:kern w:val="2"/>
      <w:sz w:val="32"/>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58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15848"/>
    <w:rPr>
      <w:sz w:val="18"/>
      <w:szCs w:val="18"/>
    </w:rPr>
  </w:style>
  <w:style w:type="paragraph" w:styleId="a4">
    <w:name w:val="footer"/>
    <w:basedOn w:val="a"/>
    <w:link w:val="Char0"/>
    <w:uiPriority w:val="99"/>
    <w:unhideWhenUsed/>
    <w:rsid w:val="00215848"/>
    <w:pPr>
      <w:tabs>
        <w:tab w:val="center" w:pos="4153"/>
        <w:tab w:val="right" w:pos="8306"/>
      </w:tabs>
      <w:snapToGrid w:val="0"/>
    </w:pPr>
    <w:rPr>
      <w:sz w:val="18"/>
      <w:szCs w:val="18"/>
    </w:rPr>
  </w:style>
  <w:style w:type="character" w:customStyle="1" w:styleId="Char0">
    <w:name w:val="页脚 Char"/>
    <w:basedOn w:val="a0"/>
    <w:link w:val="a4"/>
    <w:uiPriority w:val="99"/>
    <w:rsid w:val="00215848"/>
    <w:rPr>
      <w:sz w:val="18"/>
      <w:szCs w:val="18"/>
    </w:rPr>
  </w:style>
  <w:style w:type="character" w:customStyle="1" w:styleId="1Char">
    <w:name w:val="标题 1 Char"/>
    <w:basedOn w:val="a0"/>
    <w:link w:val="1"/>
    <w:uiPriority w:val="1"/>
    <w:rsid w:val="00215848"/>
    <w:rPr>
      <w:rFonts w:ascii="Book Antiqua" w:eastAsia="Book Antiqua" w:hAnsi="Book Antiqua"/>
      <w:b/>
      <w:bCs/>
      <w:kern w:val="0"/>
      <w:sz w:val="24"/>
      <w:szCs w:val="24"/>
      <w:lang w:eastAsia="en-US"/>
    </w:rPr>
  </w:style>
  <w:style w:type="character" w:customStyle="1" w:styleId="2Char">
    <w:name w:val="标题 2 Char"/>
    <w:basedOn w:val="a0"/>
    <w:link w:val="2"/>
    <w:uiPriority w:val="9"/>
    <w:rsid w:val="00215848"/>
    <w:rPr>
      <w:rFonts w:ascii="Book Antiqua" w:eastAsia="Book Antiqua" w:hAnsi="Book Antiqua"/>
      <w:b/>
      <w:bCs/>
      <w:i/>
      <w:kern w:val="0"/>
      <w:sz w:val="24"/>
      <w:szCs w:val="24"/>
      <w:lang w:eastAsia="en-US"/>
    </w:rPr>
  </w:style>
  <w:style w:type="character" w:customStyle="1" w:styleId="3Char">
    <w:name w:val="标题 3 Char"/>
    <w:basedOn w:val="a0"/>
    <w:link w:val="3"/>
    <w:uiPriority w:val="9"/>
    <w:semiHidden/>
    <w:rsid w:val="00215848"/>
    <w:rPr>
      <w:b/>
      <w:bCs/>
      <w:sz w:val="32"/>
      <w:szCs w:val="32"/>
    </w:rPr>
  </w:style>
  <w:style w:type="table" w:customStyle="1" w:styleId="TableNormal0">
    <w:name w:val="Table Normal_0"/>
    <w:uiPriority w:val="2"/>
    <w:semiHidden/>
    <w:unhideWhenUsed/>
    <w:qFormat/>
    <w:rsid w:val="00215848"/>
    <w:pPr>
      <w:widowControl w:val="0"/>
    </w:pPr>
    <w:rPr>
      <w:kern w:val="0"/>
      <w:sz w:val="22"/>
      <w:lang w:eastAsia="en-US"/>
    </w:rPr>
    <w:tblPr>
      <w:tblInd w:w="0" w:type="dxa"/>
      <w:tblCellMar>
        <w:top w:w="0" w:type="dxa"/>
        <w:left w:w="0" w:type="dxa"/>
        <w:bottom w:w="0" w:type="dxa"/>
        <w:right w:w="0" w:type="dxa"/>
      </w:tblCellMar>
    </w:tblPr>
  </w:style>
  <w:style w:type="paragraph" w:styleId="a5">
    <w:name w:val="Body Text"/>
    <w:basedOn w:val="a"/>
    <w:link w:val="Char1"/>
    <w:uiPriority w:val="1"/>
    <w:qFormat/>
    <w:rsid w:val="00215848"/>
    <w:pPr>
      <w:ind w:left="102"/>
    </w:pPr>
    <w:rPr>
      <w:rFonts w:ascii="Book Antiqua" w:eastAsia="Book Antiqua" w:hAnsi="Book Antiqua"/>
      <w:sz w:val="24"/>
      <w:szCs w:val="24"/>
    </w:rPr>
  </w:style>
  <w:style w:type="character" w:customStyle="1" w:styleId="Char1">
    <w:name w:val="正文文本 Char"/>
    <w:basedOn w:val="a0"/>
    <w:link w:val="a5"/>
    <w:uiPriority w:val="1"/>
    <w:rsid w:val="00215848"/>
    <w:rPr>
      <w:rFonts w:ascii="Book Antiqua" w:eastAsia="Book Antiqua" w:hAnsi="Book Antiqua"/>
      <w:kern w:val="0"/>
      <w:sz w:val="24"/>
      <w:szCs w:val="24"/>
      <w:lang w:eastAsia="en-US"/>
    </w:rPr>
  </w:style>
  <w:style w:type="paragraph" w:styleId="a6">
    <w:name w:val="List Paragraph"/>
    <w:basedOn w:val="a"/>
    <w:uiPriority w:val="34"/>
    <w:qFormat/>
    <w:rsid w:val="00215848"/>
  </w:style>
  <w:style w:type="paragraph" w:customStyle="1" w:styleId="TableParagraph">
    <w:name w:val="Table Paragraph"/>
    <w:basedOn w:val="a"/>
    <w:uiPriority w:val="1"/>
    <w:qFormat/>
    <w:rsid w:val="00215848"/>
  </w:style>
  <w:style w:type="character" w:styleId="a7">
    <w:name w:val="Hyperlink"/>
    <w:basedOn w:val="a0"/>
    <w:uiPriority w:val="99"/>
    <w:unhideWhenUsed/>
    <w:rsid w:val="00215848"/>
    <w:rPr>
      <w:color w:val="0563C1" w:themeColor="hyperlink"/>
      <w:u w:val="single"/>
    </w:rPr>
  </w:style>
  <w:style w:type="character" w:customStyle="1" w:styleId="fontstyle01">
    <w:name w:val="fontstyle01"/>
    <w:basedOn w:val="a0"/>
    <w:rsid w:val="00215848"/>
    <w:rPr>
      <w:rFonts w:ascii="Shaker2Lancet-Bold" w:hAnsi="Shaker2Lancet-Bold" w:hint="default"/>
      <w:b/>
      <w:bCs/>
      <w:i w:val="0"/>
      <w:iCs w:val="0"/>
      <w:color w:val="B30738"/>
      <w:sz w:val="22"/>
      <w:szCs w:val="22"/>
    </w:rPr>
  </w:style>
  <w:style w:type="character" w:customStyle="1" w:styleId="fontstyle21">
    <w:name w:val="fontstyle21"/>
    <w:basedOn w:val="a0"/>
    <w:rsid w:val="00215848"/>
    <w:rPr>
      <w:rFonts w:ascii="ScalaLancetPro-Bold" w:hAnsi="ScalaLancetPro-Bold" w:hint="default"/>
      <w:b/>
      <w:bCs/>
      <w:i w:val="0"/>
      <w:iCs w:val="0"/>
      <w:color w:val="231F20"/>
      <w:sz w:val="18"/>
      <w:szCs w:val="18"/>
    </w:rPr>
  </w:style>
  <w:style w:type="character" w:customStyle="1" w:styleId="fontstyle31">
    <w:name w:val="fontstyle31"/>
    <w:basedOn w:val="a0"/>
    <w:rsid w:val="00215848"/>
    <w:rPr>
      <w:rFonts w:ascii="ScalaLancetPro-BoldItalic" w:hAnsi="ScalaLancetPro-BoldItalic" w:hint="default"/>
      <w:b/>
      <w:bCs/>
      <w:i/>
      <w:iCs/>
      <w:color w:val="231F20"/>
      <w:sz w:val="18"/>
      <w:szCs w:val="18"/>
    </w:rPr>
  </w:style>
  <w:style w:type="character" w:customStyle="1" w:styleId="fontstyle41">
    <w:name w:val="fontstyle41"/>
    <w:basedOn w:val="a0"/>
    <w:rsid w:val="00215848"/>
    <w:rPr>
      <w:rFonts w:ascii="Shaker2Lancet-BoldItalic" w:hAnsi="Shaker2Lancet-BoldItalic" w:hint="default"/>
      <w:b/>
      <w:bCs/>
      <w:i/>
      <w:iCs/>
      <w:color w:val="000000"/>
      <w:sz w:val="14"/>
      <w:szCs w:val="14"/>
    </w:rPr>
  </w:style>
  <w:style w:type="paragraph" w:styleId="a8">
    <w:name w:val="Balloon Text"/>
    <w:basedOn w:val="a"/>
    <w:link w:val="Char2"/>
    <w:uiPriority w:val="99"/>
    <w:semiHidden/>
    <w:unhideWhenUsed/>
    <w:rsid w:val="00A14A6B"/>
    <w:rPr>
      <w:rFonts w:ascii="Tahoma" w:hAnsi="Tahoma" w:cs="Tahoma"/>
      <w:kern w:val="2"/>
      <w:sz w:val="16"/>
      <w:szCs w:val="18"/>
      <w:lang w:eastAsia="zh-CN"/>
    </w:rPr>
  </w:style>
  <w:style w:type="character" w:customStyle="1" w:styleId="Char2">
    <w:name w:val="批注框文本 Char"/>
    <w:basedOn w:val="a0"/>
    <w:link w:val="a8"/>
    <w:uiPriority w:val="99"/>
    <w:semiHidden/>
    <w:rsid w:val="00215848"/>
    <w:rPr>
      <w:rFonts w:ascii="Tahoma" w:hAnsi="Tahoma" w:cs="Tahoma"/>
      <w:sz w:val="16"/>
      <w:szCs w:val="18"/>
    </w:rPr>
  </w:style>
  <w:style w:type="character" w:customStyle="1" w:styleId="opdicttext2">
    <w:name w:val="op_dict_text2"/>
    <w:basedOn w:val="a0"/>
    <w:rsid w:val="00215848"/>
  </w:style>
  <w:style w:type="paragraph" w:styleId="a9">
    <w:name w:val="Revision"/>
    <w:hidden/>
    <w:uiPriority w:val="99"/>
    <w:semiHidden/>
    <w:rsid w:val="00215848"/>
  </w:style>
  <w:style w:type="paragraph" w:customStyle="1" w:styleId="EndNoteBibliographyTitle">
    <w:name w:val="EndNote Bibliography Title"/>
    <w:basedOn w:val="a"/>
    <w:link w:val="EndNoteBibliographyTitle0"/>
    <w:rsid w:val="00215848"/>
    <w:pPr>
      <w:jc w:val="center"/>
    </w:pPr>
    <w:rPr>
      <w:rFonts w:ascii="等线" w:eastAsia="等线" w:hAnsi="等线" w:cs="Calibri"/>
      <w:noProof/>
      <w:kern w:val="2"/>
      <w:lang w:eastAsia="zh-CN"/>
    </w:rPr>
  </w:style>
  <w:style w:type="character" w:customStyle="1" w:styleId="EndNoteBibliographyTitle0">
    <w:name w:val="EndNote Bibliography Title 字符"/>
    <w:basedOn w:val="a0"/>
    <w:link w:val="EndNoteBibliographyTitle"/>
    <w:rsid w:val="00215848"/>
    <w:rPr>
      <w:rFonts w:ascii="等线" w:eastAsia="等线" w:hAnsi="等线" w:cs="Calibri"/>
      <w:noProof/>
      <w:sz w:val="22"/>
    </w:rPr>
  </w:style>
  <w:style w:type="paragraph" w:customStyle="1" w:styleId="EndNoteBibliography">
    <w:name w:val="EndNote Bibliography"/>
    <w:basedOn w:val="a"/>
    <w:link w:val="EndNoteBibliography0"/>
    <w:rsid w:val="00215848"/>
    <w:pPr>
      <w:jc w:val="both"/>
    </w:pPr>
    <w:rPr>
      <w:rFonts w:ascii="等线" w:eastAsia="等线" w:hAnsi="等线" w:cs="Calibri"/>
      <w:noProof/>
      <w:kern w:val="2"/>
      <w:lang w:eastAsia="zh-CN"/>
    </w:rPr>
  </w:style>
  <w:style w:type="character" w:customStyle="1" w:styleId="EndNoteBibliography0">
    <w:name w:val="EndNote Bibliography 字符"/>
    <w:basedOn w:val="a0"/>
    <w:link w:val="EndNoteBibliography"/>
    <w:rsid w:val="00215848"/>
    <w:rPr>
      <w:rFonts w:ascii="等线" w:eastAsia="等线" w:hAnsi="等线" w:cs="Calibri"/>
      <w:noProof/>
      <w:sz w:val="22"/>
    </w:rPr>
  </w:style>
  <w:style w:type="paragraph" w:styleId="aa">
    <w:name w:val="Normal (Web)"/>
    <w:basedOn w:val="a"/>
    <w:uiPriority w:val="99"/>
    <w:semiHidden/>
    <w:unhideWhenUsed/>
    <w:rsid w:val="00215848"/>
    <w:pPr>
      <w:widowControl/>
      <w:spacing w:before="100" w:beforeAutospacing="1" w:after="100" w:afterAutospacing="1"/>
    </w:pPr>
    <w:rPr>
      <w:rFonts w:ascii="宋体" w:eastAsia="宋体" w:hAnsi="宋体" w:cs="宋体"/>
      <w:sz w:val="24"/>
      <w:szCs w:val="24"/>
      <w:lang w:eastAsia="zh-CN"/>
    </w:rPr>
  </w:style>
  <w:style w:type="table" w:styleId="ab">
    <w:name w:val="Table Grid"/>
    <w:basedOn w:val="a1"/>
    <w:uiPriority w:val="59"/>
    <w:rsid w:val="00215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unhideWhenUsed/>
    <w:qFormat/>
    <w:rsid w:val="00732196"/>
    <w:rPr>
      <w:rFonts w:ascii="Tahoma" w:hAnsi="Tahoma" w:cs="Tahoma"/>
      <w:b w:val="0"/>
      <w:i w:val="0"/>
      <w:caps w:val="0"/>
      <w:strike w:val="0"/>
      <w:sz w:val="16"/>
      <w:szCs w:val="16"/>
      <w:u w:val="none"/>
    </w:rPr>
  </w:style>
  <w:style w:type="paragraph" w:styleId="ad">
    <w:name w:val="annotation text"/>
    <w:basedOn w:val="a"/>
    <w:link w:val="Char3"/>
    <w:uiPriority w:val="99"/>
    <w:unhideWhenUsed/>
    <w:qFormat/>
    <w:rsid w:val="00215848"/>
    <w:rPr>
      <w:rFonts w:ascii="Tahoma" w:hAnsi="Tahoma" w:cs="Tahoma"/>
      <w:kern w:val="2"/>
      <w:sz w:val="16"/>
      <w:szCs w:val="20"/>
      <w:lang w:eastAsia="zh-CN"/>
    </w:rPr>
  </w:style>
  <w:style w:type="character" w:customStyle="1" w:styleId="Char3">
    <w:name w:val="批注文字 Char"/>
    <w:basedOn w:val="a0"/>
    <w:link w:val="ad"/>
    <w:uiPriority w:val="99"/>
    <w:qFormat/>
    <w:rsid w:val="00215848"/>
    <w:rPr>
      <w:rFonts w:ascii="Tahoma" w:hAnsi="Tahoma" w:cs="Tahoma"/>
      <w:sz w:val="16"/>
      <w:szCs w:val="20"/>
    </w:rPr>
  </w:style>
  <w:style w:type="paragraph" w:styleId="ae">
    <w:name w:val="annotation subject"/>
    <w:basedOn w:val="ad"/>
    <w:next w:val="ad"/>
    <w:link w:val="Char4"/>
    <w:uiPriority w:val="99"/>
    <w:semiHidden/>
    <w:unhideWhenUsed/>
    <w:rsid w:val="00215848"/>
    <w:rPr>
      <w:b/>
      <w:bCs/>
    </w:rPr>
  </w:style>
  <w:style w:type="character" w:customStyle="1" w:styleId="Char4">
    <w:name w:val="批注主题 Char"/>
    <w:basedOn w:val="Char3"/>
    <w:link w:val="ae"/>
    <w:uiPriority w:val="99"/>
    <w:semiHidden/>
    <w:rsid w:val="00215848"/>
    <w:rPr>
      <w:rFonts w:ascii="Tahoma" w:hAnsi="Tahoma" w:cs="Tahoma"/>
      <w:b/>
      <w:bCs/>
      <w:sz w:val="16"/>
      <w:szCs w:val="20"/>
    </w:rPr>
  </w:style>
  <w:style w:type="table" w:customStyle="1" w:styleId="TableNormal1">
    <w:name w:val="Table Normal1"/>
    <w:uiPriority w:val="2"/>
    <w:semiHidden/>
    <w:unhideWhenUsed/>
    <w:qFormat/>
    <w:rsid w:val="00765014"/>
    <w:pPr>
      <w:widowControl w:val="0"/>
    </w:pPr>
    <w:rPr>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A14A6B"/>
    <w:pPr>
      <w:widowControl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10567">
      <w:bodyDiv w:val="1"/>
      <w:marLeft w:val="0"/>
      <w:marRight w:val="0"/>
      <w:marTop w:val="0"/>
      <w:marBottom w:val="0"/>
      <w:divBdr>
        <w:top w:val="none" w:sz="0" w:space="0" w:color="auto"/>
        <w:left w:val="none" w:sz="0" w:space="0" w:color="auto"/>
        <w:bottom w:val="none" w:sz="0" w:space="0" w:color="auto"/>
        <w:right w:val="none" w:sz="0" w:space="0" w:color="auto"/>
      </w:divBdr>
    </w:div>
    <w:div w:id="1465536213">
      <w:bodyDiv w:val="1"/>
      <w:marLeft w:val="0"/>
      <w:marRight w:val="0"/>
      <w:marTop w:val="0"/>
      <w:marBottom w:val="0"/>
      <w:divBdr>
        <w:top w:val="none" w:sz="0" w:space="0" w:color="auto"/>
        <w:left w:val="none" w:sz="0" w:space="0" w:color="auto"/>
        <w:bottom w:val="none" w:sz="0" w:space="0" w:color="auto"/>
        <w:right w:val="none" w:sz="0" w:space="0" w:color="auto"/>
      </w:divBdr>
    </w:div>
    <w:div w:id="197185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eg"/><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jpeg"/><Relationship Id="rId22"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3051D-9AEF-4EF2-9ED4-E2289DBDB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1</Pages>
  <Words>9723</Words>
  <Characters>55424</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Administrator</cp:lastModifiedBy>
  <cp:revision>7</cp:revision>
  <dcterms:created xsi:type="dcterms:W3CDTF">2019-05-04T14:07:00Z</dcterms:created>
  <dcterms:modified xsi:type="dcterms:W3CDTF">2019-05-17T06:08:00Z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true</vt:bool>
  </property>
  <property fmtid="{D5CDD505-2E9C-101B-9397-08002B2CF9AE}" pid="3" name="LastTick">
    <vt:r8>43567.404212963</vt:r8>
  </property>
  <property fmtid="{D5CDD505-2E9C-101B-9397-08002B2CF9AE}" pid="4" name="EditTimer">
    <vt:i4>855</vt:i4>
  </property>
</Properties>
</file>