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7DF" w:rsidRPr="00635B74" w:rsidRDefault="00C017DF" w:rsidP="00C017DF">
      <w:pPr>
        <w:adjustRightInd w:val="0"/>
        <w:snapToGrid w:val="0"/>
        <w:spacing w:line="360" w:lineRule="auto"/>
        <w:rPr>
          <w:rFonts w:ascii="Book Antiqua" w:eastAsia="Times New Roman" w:hAnsi="Book Antiqua" w:cs="宋体"/>
          <w:b/>
          <w:i/>
          <w:sz w:val="24"/>
          <w:szCs w:val="24"/>
        </w:rPr>
      </w:pPr>
      <w:r w:rsidRPr="00635B74">
        <w:rPr>
          <w:rFonts w:ascii="Book Antiqua" w:eastAsia="Times New Roman" w:hAnsi="Book Antiqua" w:cs="宋体"/>
          <w:b/>
          <w:sz w:val="24"/>
          <w:szCs w:val="24"/>
        </w:rPr>
        <w:t xml:space="preserve">Name of Journal: </w:t>
      </w:r>
      <w:bookmarkStart w:id="0" w:name="OLE_LINK718"/>
      <w:bookmarkStart w:id="1" w:name="OLE_LINK719"/>
      <w:bookmarkStart w:id="2" w:name="OLE_LINK645"/>
      <w:bookmarkStart w:id="3" w:name="OLE_LINK661"/>
      <w:bookmarkStart w:id="4" w:name="OLE_LINK696"/>
      <w:bookmarkStart w:id="5" w:name="OLE_LINK1068"/>
      <w:bookmarkStart w:id="6" w:name="OLE_LINK335"/>
      <w:r w:rsidRPr="00635B74">
        <w:rPr>
          <w:rFonts w:ascii="Book Antiqua" w:eastAsia="Times New Roman" w:hAnsi="Book Antiqua" w:cs="宋体"/>
          <w:b/>
          <w:i/>
          <w:sz w:val="24"/>
          <w:szCs w:val="24"/>
        </w:rPr>
        <w:t xml:space="preserve">World Journal of </w:t>
      </w:r>
      <w:bookmarkStart w:id="7" w:name="OLE_LINK1222"/>
      <w:bookmarkStart w:id="8" w:name="OLE_LINK1223"/>
      <w:r w:rsidRPr="00635B74">
        <w:rPr>
          <w:rFonts w:ascii="Book Antiqua" w:eastAsia="Times New Roman" w:hAnsi="Book Antiqua" w:cs="宋体"/>
          <w:b/>
          <w:i/>
          <w:sz w:val="24"/>
          <w:szCs w:val="24"/>
        </w:rPr>
        <w:t>Gastroenterology</w:t>
      </w:r>
      <w:bookmarkEnd w:id="0"/>
      <w:bookmarkEnd w:id="1"/>
      <w:bookmarkEnd w:id="2"/>
      <w:bookmarkEnd w:id="3"/>
      <w:bookmarkEnd w:id="4"/>
      <w:bookmarkEnd w:id="5"/>
      <w:bookmarkEnd w:id="6"/>
      <w:bookmarkEnd w:id="7"/>
      <w:bookmarkEnd w:id="8"/>
    </w:p>
    <w:p w:rsidR="00C017DF" w:rsidRPr="00635B74" w:rsidRDefault="00C017DF" w:rsidP="00C017DF">
      <w:pPr>
        <w:adjustRightInd w:val="0"/>
        <w:snapToGrid w:val="0"/>
        <w:spacing w:line="360" w:lineRule="auto"/>
        <w:rPr>
          <w:rFonts w:ascii="Book Antiqua" w:eastAsia="宋体" w:hAnsi="Book Antiqua" w:cs="Arial"/>
          <w:b/>
          <w:sz w:val="24"/>
          <w:szCs w:val="24"/>
          <w:lang w:val="en"/>
        </w:rPr>
      </w:pPr>
      <w:r w:rsidRPr="00635B74">
        <w:rPr>
          <w:rFonts w:ascii="Book Antiqua" w:eastAsia="Times New Roman" w:hAnsi="Book Antiqua"/>
          <w:b/>
          <w:bCs/>
          <w:sz w:val="24"/>
          <w:szCs w:val="24"/>
        </w:rPr>
        <w:t>Manuscript NO</w:t>
      </w:r>
      <w:r w:rsidRPr="00635B74">
        <w:rPr>
          <w:rFonts w:ascii="Book Antiqua" w:eastAsia="宋体" w:hAnsi="Book Antiqua" w:cs="Arial"/>
          <w:b/>
          <w:sz w:val="24"/>
          <w:szCs w:val="24"/>
          <w:lang w:val="en"/>
        </w:rPr>
        <w:t xml:space="preserve">: </w:t>
      </w:r>
      <w:r w:rsidRPr="00635B74">
        <w:rPr>
          <w:rFonts w:ascii="Book Antiqua" w:eastAsia="宋体" w:hAnsi="Book Antiqua" w:cs="Arial" w:hint="eastAsia"/>
          <w:b/>
          <w:sz w:val="24"/>
          <w:szCs w:val="24"/>
          <w:lang w:val="en"/>
        </w:rPr>
        <w:t>42795</w:t>
      </w:r>
    </w:p>
    <w:p w:rsidR="00C017DF" w:rsidRPr="00635B74" w:rsidRDefault="00C017DF" w:rsidP="00C017DF">
      <w:pPr>
        <w:adjustRightInd w:val="0"/>
        <w:snapToGrid w:val="0"/>
        <w:spacing w:line="360" w:lineRule="auto"/>
        <w:rPr>
          <w:rFonts w:ascii="Book Antiqua" w:eastAsia="宋体" w:hAnsi="Book Antiqua"/>
          <w:b/>
          <w:sz w:val="24"/>
          <w:szCs w:val="24"/>
        </w:rPr>
      </w:pPr>
      <w:bookmarkStart w:id="9" w:name="OLE_LINK4"/>
      <w:r w:rsidRPr="00635B74">
        <w:rPr>
          <w:rFonts w:ascii="Book Antiqua" w:eastAsia="宋体" w:hAnsi="Book Antiqua"/>
          <w:b/>
          <w:sz w:val="24"/>
          <w:szCs w:val="24"/>
          <w:shd w:val="clear" w:color="auto" w:fill="FFFFFF"/>
        </w:rPr>
        <w:t>Manuscript Type</w:t>
      </w:r>
      <w:r w:rsidRPr="00635B74">
        <w:rPr>
          <w:rFonts w:ascii="Book Antiqua" w:eastAsia="宋体" w:hAnsi="Book Antiqua"/>
          <w:b/>
          <w:sz w:val="24"/>
          <w:szCs w:val="24"/>
        </w:rPr>
        <w:t xml:space="preserve">: </w:t>
      </w:r>
      <w:bookmarkStart w:id="10" w:name="OLE_LINK253"/>
      <w:bookmarkStart w:id="11" w:name="OLE_LINK301"/>
      <w:bookmarkStart w:id="12" w:name="OLE_LINK632"/>
      <w:bookmarkStart w:id="13" w:name="OLE_LINK703"/>
      <w:bookmarkStart w:id="14" w:name="OLE_LINK708"/>
      <w:bookmarkStart w:id="15" w:name="OLE_LINK808"/>
      <w:bookmarkStart w:id="16" w:name="OLE_LINK871"/>
      <w:bookmarkStart w:id="17" w:name="OLE_LINK872"/>
      <w:bookmarkStart w:id="18" w:name="OLE_LINK873"/>
      <w:bookmarkStart w:id="19" w:name="OLE_LINK874"/>
      <w:bookmarkStart w:id="20" w:name="OLE_LINK875"/>
      <w:bookmarkStart w:id="21" w:name="OLE_LINK1051"/>
      <w:bookmarkEnd w:id="9"/>
      <w:r w:rsidRPr="00635B74">
        <w:rPr>
          <w:rFonts w:ascii="Book Antiqua" w:eastAsia="宋体" w:hAnsi="Book Antiqua"/>
          <w:b/>
          <w:sz w:val="24"/>
          <w:szCs w:val="24"/>
        </w:rPr>
        <w:t>ORIGINAL ARTICLE</w:t>
      </w:r>
      <w:bookmarkEnd w:id="10"/>
      <w:bookmarkEnd w:id="11"/>
      <w:bookmarkEnd w:id="12"/>
      <w:bookmarkEnd w:id="13"/>
      <w:bookmarkEnd w:id="14"/>
      <w:bookmarkEnd w:id="15"/>
      <w:bookmarkEnd w:id="16"/>
      <w:bookmarkEnd w:id="17"/>
      <w:bookmarkEnd w:id="18"/>
      <w:bookmarkEnd w:id="19"/>
      <w:bookmarkEnd w:id="20"/>
      <w:bookmarkEnd w:id="21"/>
    </w:p>
    <w:p w:rsidR="00C017DF" w:rsidRPr="00635B74" w:rsidRDefault="00C017DF" w:rsidP="00C017DF">
      <w:pPr>
        <w:adjustRightInd w:val="0"/>
        <w:snapToGrid w:val="0"/>
        <w:spacing w:line="360" w:lineRule="auto"/>
        <w:rPr>
          <w:rFonts w:ascii="Book Antiqua" w:eastAsia="宋体" w:hAnsi="Book Antiqua"/>
          <w:b/>
          <w:sz w:val="24"/>
          <w:szCs w:val="24"/>
        </w:rPr>
      </w:pPr>
    </w:p>
    <w:p w:rsidR="00C017DF" w:rsidRPr="00635B74" w:rsidRDefault="00C017DF" w:rsidP="00C017DF">
      <w:pPr>
        <w:adjustRightInd w:val="0"/>
        <w:snapToGrid w:val="0"/>
        <w:spacing w:line="360" w:lineRule="auto"/>
        <w:rPr>
          <w:rFonts w:ascii="Book Antiqua" w:eastAsia="宋体" w:hAnsi="Book Antiqua"/>
          <w:b/>
          <w:i/>
          <w:sz w:val="24"/>
          <w:szCs w:val="24"/>
        </w:rPr>
      </w:pPr>
      <w:r w:rsidRPr="00635B74">
        <w:rPr>
          <w:rFonts w:ascii="Book Antiqua" w:eastAsia="华文细黑" w:hAnsi="Book Antiqua" w:cs="Tahoma"/>
          <w:b/>
          <w:i/>
          <w:sz w:val="24"/>
          <w:szCs w:val="24"/>
        </w:rPr>
        <w:t>Basic Study</w:t>
      </w:r>
    </w:p>
    <w:p w:rsidR="00DF155B" w:rsidRPr="00635B74" w:rsidRDefault="00DF155B" w:rsidP="00F53071">
      <w:pPr>
        <w:adjustRightInd w:val="0"/>
        <w:snapToGrid w:val="0"/>
        <w:spacing w:line="360" w:lineRule="auto"/>
        <w:rPr>
          <w:rFonts w:ascii="Book Antiqua" w:hAnsi="Book Antiqua"/>
          <w:b/>
          <w:sz w:val="24"/>
          <w:szCs w:val="24"/>
        </w:rPr>
      </w:pPr>
      <w:bookmarkStart w:id="22" w:name="_Hlk526853790"/>
      <w:r w:rsidRPr="00635B74">
        <w:rPr>
          <w:rFonts w:ascii="Book Antiqua" w:hAnsi="Book Antiqua"/>
          <w:b/>
          <w:caps/>
          <w:sz w:val="24"/>
          <w:szCs w:val="24"/>
        </w:rPr>
        <w:t>s</w:t>
      </w:r>
      <w:r w:rsidRPr="00635B74">
        <w:rPr>
          <w:rFonts w:ascii="Book Antiqua" w:hAnsi="Book Antiqua"/>
          <w:b/>
          <w:sz w:val="24"/>
          <w:szCs w:val="24"/>
        </w:rPr>
        <w:t>ix-long non-coding RNA signature predicts recurrence-free survival in hepatocellular carcinoma</w:t>
      </w:r>
    </w:p>
    <w:bookmarkEnd w:id="22"/>
    <w:p w:rsidR="006334A6" w:rsidRPr="00635B74" w:rsidRDefault="006334A6" w:rsidP="00C017DF">
      <w:pPr>
        <w:adjustRightInd w:val="0"/>
        <w:snapToGrid w:val="0"/>
        <w:spacing w:line="360" w:lineRule="auto"/>
        <w:rPr>
          <w:rFonts w:ascii="Book Antiqua" w:hAnsi="Book Antiqua"/>
          <w:b/>
          <w:sz w:val="24"/>
          <w:szCs w:val="24"/>
        </w:rPr>
      </w:pPr>
    </w:p>
    <w:p w:rsidR="00DF155B" w:rsidRPr="00635B74" w:rsidRDefault="00100527" w:rsidP="00C017DF">
      <w:pPr>
        <w:adjustRightInd w:val="0"/>
        <w:snapToGrid w:val="0"/>
        <w:spacing w:line="360" w:lineRule="auto"/>
        <w:rPr>
          <w:rFonts w:ascii="Book Antiqua" w:hAnsi="Book Antiqua"/>
          <w:sz w:val="24"/>
          <w:szCs w:val="24"/>
        </w:rPr>
      </w:pPr>
      <w:proofErr w:type="spellStart"/>
      <w:r w:rsidRPr="00635B74">
        <w:rPr>
          <w:rFonts w:ascii="Book Antiqua" w:hAnsi="Book Antiqua"/>
          <w:sz w:val="24"/>
          <w:szCs w:val="24"/>
        </w:rPr>
        <w:t>Gu</w:t>
      </w:r>
      <w:proofErr w:type="spellEnd"/>
      <w:r w:rsidRPr="00635B74">
        <w:rPr>
          <w:rFonts w:ascii="Book Antiqua" w:hAnsi="Book Antiqua"/>
          <w:sz w:val="24"/>
          <w:szCs w:val="24"/>
        </w:rPr>
        <w:t xml:space="preserve"> JX </w:t>
      </w:r>
      <w:proofErr w:type="gramStart"/>
      <w:r w:rsidRPr="00635B74">
        <w:rPr>
          <w:rFonts w:ascii="Book Antiqua" w:hAnsi="Book Antiqua"/>
          <w:i/>
          <w:sz w:val="24"/>
          <w:szCs w:val="24"/>
        </w:rPr>
        <w:t>et al</w:t>
      </w:r>
      <w:proofErr w:type="gramEnd"/>
      <w:r w:rsidRPr="00635B74">
        <w:rPr>
          <w:rFonts w:ascii="Book Antiqua" w:hAnsi="Book Antiqua"/>
          <w:sz w:val="24"/>
          <w:szCs w:val="24"/>
        </w:rPr>
        <w:t>.</w:t>
      </w:r>
      <w:r w:rsidR="000A564F">
        <w:rPr>
          <w:rFonts w:ascii="Book Antiqua" w:hAnsi="Book Antiqua" w:hint="eastAsia"/>
          <w:sz w:val="24"/>
          <w:szCs w:val="24"/>
        </w:rPr>
        <w:t xml:space="preserve"> </w:t>
      </w:r>
      <w:r w:rsidR="00DF155B" w:rsidRPr="000A564F">
        <w:rPr>
          <w:rFonts w:ascii="Book Antiqua" w:hAnsi="Book Antiqua"/>
          <w:caps/>
          <w:sz w:val="24"/>
          <w:szCs w:val="24"/>
        </w:rPr>
        <w:t>s</w:t>
      </w:r>
      <w:r w:rsidR="00DF155B" w:rsidRPr="00635B74">
        <w:rPr>
          <w:rFonts w:ascii="Book Antiqua" w:hAnsi="Book Antiqua"/>
          <w:sz w:val="24"/>
          <w:szCs w:val="24"/>
        </w:rPr>
        <w:t>ix-</w:t>
      </w:r>
      <w:proofErr w:type="spellStart"/>
      <w:r w:rsidR="00DF155B" w:rsidRPr="00635B74">
        <w:rPr>
          <w:rFonts w:ascii="Book Antiqua" w:hAnsi="Book Antiqua"/>
          <w:sz w:val="24"/>
          <w:szCs w:val="24"/>
        </w:rPr>
        <w:t>lncRNA</w:t>
      </w:r>
      <w:proofErr w:type="spellEnd"/>
      <w:r w:rsidR="00DF155B" w:rsidRPr="00635B74">
        <w:rPr>
          <w:rFonts w:ascii="Book Antiqua" w:hAnsi="Book Antiqua"/>
          <w:sz w:val="24"/>
          <w:szCs w:val="24"/>
        </w:rPr>
        <w:t xml:space="preserve"> signature for HCC prognosis</w:t>
      </w:r>
    </w:p>
    <w:p w:rsidR="00DF155B" w:rsidRPr="00635B74" w:rsidRDefault="00DF155B" w:rsidP="00C017DF">
      <w:pPr>
        <w:adjustRightInd w:val="0"/>
        <w:snapToGrid w:val="0"/>
        <w:spacing w:line="360" w:lineRule="auto"/>
        <w:rPr>
          <w:rFonts w:ascii="Book Antiqua" w:hAnsi="Book Antiqua"/>
          <w:b/>
          <w:sz w:val="24"/>
          <w:szCs w:val="24"/>
        </w:rPr>
      </w:pPr>
    </w:p>
    <w:p w:rsidR="0056523F" w:rsidRPr="00635B74" w:rsidRDefault="0056523F" w:rsidP="00C017DF">
      <w:pPr>
        <w:adjustRightInd w:val="0"/>
        <w:snapToGrid w:val="0"/>
        <w:spacing w:line="360" w:lineRule="auto"/>
        <w:rPr>
          <w:rFonts w:ascii="Book Antiqua" w:hAnsi="Book Antiqua"/>
          <w:sz w:val="24"/>
          <w:szCs w:val="24"/>
        </w:rPr>
      </w:pPr>
      <w:bookmarkStart w:id="23" w:name="_Hlk513138266"/>
      <w:r w:rsidRPr="00635B74">
        <w:rPr>
          <w:rFonts w:ascii="Book Antiqua" w:hAnsi="Book Antiqua"/>
          <w:sz w:val="24"/>
          <w:szCs w:val="24"/>
        </w:rPr>
        <w:t>Jing</w:t>
      </w:r>
      <w:r w:rsidR="00687D2C" w:rsidRPr="00635B74">
        <w:rPr>
          <w:rFonts w:ascii="Book Antiqua" w:hAnsi="Book Antiqua"/>
          <w:sz w:val="24"/>
          <w:szCs w:val="24"/>
        </w:rPr>
        <w:t>-X</w:t>
      </w:r>
      <w:r w:rsidRPr="00635B74">
        <w:rPr>
          <w:rFonts w:ascii="Book Antiqua" w:hAnsi="Book Antiqua"/>
          <w:sz w:val="24"/>
          <w:szCs w:val="24"/>
        </w:rPr>
        <w:t xml:space="preserve">ian </w:t>
      </w:r>
      <w:proofErr w:type="spellStart"/>
      <w:proofErr w:type="gramStart"/>
      <w:r w:rsidRPr="00635B74">
        <w:rPr>
          <w:rFonts w:ascii="Book Antiqua" w:hAnsi="Book Antiqua"/>
          <w:sz w:val="24"/>
          <w:szCs w:val="24"/>
        </w:rPr>
        <w:t>Gu</w:t>
      </w:r>
      <w:bookmarkEnd w:id="23"/>
      <w:proofErr w:type="spellEnd"/>
      <w:proofErr w:type="gramEnd"/>
      <w:r w:rsidRPr="00635B74">
        <w:rPr>
          <w:rFonts w:ascii="Book Antiqua" w:hAnsi="Book Antiqua"/>
          <w:sz w:val="24"/>
          <w:szCs w:val="24"/>
        </w:rPr>
        <w:t xml:space="preserve">, </w:t>
      </w:r>
      <w:bookmarkStart w:id="24" w:name="_Hlk513138329"/>
      <w:r w:rsidRPr="00635B74">
        <w:rPr>
          <w:rFonts w:ascii="Book Antiqua" w:hAnsi="Book Antiqua"/>
          <w:sz w:val="24"/>
          <w:szCs w:val="24"/>
        </w:rPr>
        <w:t>Xing Zhang, Run</w:t>
      </w:r>
      <w:r w:rsidR="00687D2C" w:rsidRPr="00635B74">
        <w:rPr>
          <w:rFonts w:ascii="Book Antiqua" w:hAnsi="Book Antiqua"/>
          <w:sz w:val="24"/>
          <w:szCs w:val="24"/>
        </w:rPr>
        <w:t>-C</w:t>
      </w:r>
      <w:r w:rsidRPr="00635B74">
        <w:rPr>
          <w:rFonts w:ascii="Book Antiqua" w:hAnsi="Book Antiqua"/>
          <w:sz w:val="24"/>
          <w:szCs w:val="24"/>
        </w:rPr>
        <w:t>hen Miao</w:t>
      </w:r>
      <w:bookmarkEnd w:id="24"/>
      <w:r w:rsidRPr="00635B74">
        <w:rPr>
          <w:rFonts w:ascii="Book Antiqua" w:hAnsi="Book Antiqua"/>
          <w:sz w:val="24"/>
          <w:szCs w:val="24"/>
        </w:rPr>
        <w:t xml:space="preserve">, </w:t>
      </w:r>
      <w:bookmarkStart w:id="25" w:name="_Hlk513138386"/>
      <w:r w:rsidRPr="00635B74">
        <w:rPr>
          <w:rFonts w:ascii="Book Antiqua" w:hAnsi="Book Antiqua"/>
          <w:sz w:val="24"/>
          <w:szCs w:val="24"/>
        </w:rPr>
        <w:t>Xiao</w:t>
      </w:r>
      <w:r w:rsidR="00687D2C" w:rsidRPr="00635B74">
        <w:rPr>
          <w:rFonts w:ascii="Book Antiqua" w:hAnsi="Book Antiqua"/>
          <w:sz w:val="24"/>
          <w:szCs w:val="24"/>
        </w:rPr>
        <w:t>-H</w:t>
      </w:r>
      <w:r w:rsidRPr="00635B74">
        <w:rPr>
          <w:rFonts w:ascii="Book Antiqua" w:hAnsi="Book Antiqua"/>
          <w:sz w:val="24"/>
          <w:szCs w:val="24"/>
        </w:rPr>
        <w:t>ong Xiang,</w:t>
      </w:r>
      <w:bookmarkEnd w:id="25"/>
      <w:r w:rsidRPr="00635B74">
        <w:rPr>
          <w:rFonts w:ascii="Book Antiqua" w:hAnsi="Book Antiqua"/>
          <w:sz w:val="24"/>
          <w:szCs w:val="24"/>
        </w:rPr>
        <w:t xml:space="preserve"> </w:t>
      </w:r>
      <w:bookmarkStart w:id="26" w:name="_Hlk513138440"/>
      <w:r w:rsidRPr="00635B74">
        <w:rPr>
          <w:rFonts w:ascii="Book Antiqua" w:hAnsi="Book Antiqua"/>
          <w:sz w:val="24"/>
          <w:szCs w:val="24"/>
        </w:rPr>
        <w:t>Yu</w:t>
      </w:r>
      <w:r w:rsidR="00687D2C" w:rsidRPr="00635B74">
        <w:rPr>
          <w:rFonts w:ascii="Book Antiqua" w:hAnsi="Book Antiqua"/>
          <w:sz w:val="24"/>
          <w:szCs w:val="24"/>
        </w:rPr>
        <w:t>-</w:t>
      </w:r>
      <w:proofErr w:type="spellStart"/>
      <w:r w:rsidR="00687D2C" w:rsidRPr="00635B74">
        <w:rPr>
          <w:rFonts w:ascii="Book Antiqua" w:hAnsi="Book Antiqua"/>
          <w:sz w:val="24"/>
          <w:szCs w:val="24"/>
        </w:rPr>
        <w:t>N</w:t>
      </w:r>
      <w:r w:rsidRPr="00635B74">
        <w:rPr>
          <w:rFonts w:ascii="Book Antiqua" w:hAnsi="Book Antiqua"/>
          <w:sz w:val="24"/>
          <w:szCs w:val="24"/>
        </w:rPr>
        <w:t>ong</w:t>
      </w:r>
      <w:proofErr w:type="spellEnd"/>
      <w:r w:rsidRPr="00635B74">
        <w:rPr>
          <w:rFonts w:ascii="Book Antiqua" w:hAnsi="Book Antiqua"/>
          <w:sz w:val="24"/>
          <w:szCs w:val="24"/>
        </w:rPr>
        <w:t xml:space="preserve"> Fu, </w:t>
      </w:r>
      <w:bookmarkStart w:id="27" w:name="_Hlk526843615"/>
      <w:bookmarkEnd w:id="26"/>
      <w:r w:rsidR="009D04F9" w:rsidRPr="00635B74">
        <w:rPr>
          <w:rFonts w:ascii="Book Antiqua" w:hAnsi="Book Antiqua"/>
          <w:sz w:val="24"/>
          <w:szCs w:val="24"/>
        </w:rPr>
        <w:t>Jing</w:t>
      </w:r>
      <w:r w:rsidR="00687D2C" w:rsidRPr="00635B74">
        <w:rPr>
          <w:rFonts w:ascii="Book Antiqua" w:hAnsi="Book Antiqua"/>
          <w:sz w:val="24"/>
          <w:szCs w:val="24"/>
        </w:rPr>
        <w:t>-Y</w:t>
      </w:r>
      <w:r w:rsidR="009D04F9" w:rsidRPr="00635B74">
        <w:rPr>
          <w:rFonts w:ascii="Book Antiqua" w:hAnsi="Book Antiqua"/>
          <w:sz w:val="24"/>
          <w:szCs w:val="24"/>
        </w:rPr>
        <w:t>ao Zhang</w:t>
      </w:r>
      <w:bookmarkEnd w:id="27"/>
      <w:r w:rsidR="009D04F9" w:rsidRPr="00635B74">
        <w:rPr>
          <w:rFonts w:ascii="Book Antiqua" w:hAnsi="Book Antiqua"/>
          <w:sz w:val="24"/>
          <w:szCs w:val="24"/>
        </w:rPr>
        <w:t xml:space="preserve">, </w:t>
      </w:r>
      <w:bookmarkStart w:id="28" w:name="_Hlk526843624"/>
      <w:r w:rsidR="009D04F9" w:rsidRPr="00635B74">
        <w:rPr>
          <w:rFonts w:ascii="Book Antiqua" w:hAnsi="Book Antiqua"/>
          <w:sz w:val="24"/>
          <w:szCs w:val="24"/>
        </w:rPr>
        <w:t>Chang Liu</w:t>
      </w:r>
      <w:bookmarkEnd w:id="28"/>
      <w:r w:rsidR="009D04F9" w:rsidRPr="00635B74">
        <w:rPr>
          <w:rFonts w:ascii="Book Antiqua" w:hAnsi="Book Antiqua"/>
          <w:sz w:val="24"/>
          <w:szCs w:val="24"/>
        </w:rPr>
        <w:t xml:space="preserve">, </w:t>
      </w:r>
      <w:r w:rsidRPr="00635B74">
        <w:rPr>
          <w:rFonts w:ascii="Book Antiqua" w:hAnsi="Book Antiqua"/>
          <w:sz w:val="24"/>
          <w:szCs w:val="24"/>
        </w:rPr>
        <w:t xml:space="preserve">Kai </w:t>
      </w:r>
      <w:proofErr w:type="spellStart"/>
      <w:r w:rsidRPr="00635B74">
        <w:rPr>
          <w:rFonts w:ascii="Book Antiqua" w:hAnsi="Book Antiqua"/>
          <w:sz w:val="24"/>
          <w:szCs w:val="24"/>
        </w:rPr>
        <w:t>Qu</w:t>
      </w:r>
      <w:proofErr w:type="spellEnd"/>
    </w:p>
    <w:p w:rsidR="001854C2" w:rsidRPr="00635B74" w:rsidRDefault="001854C2" w:rsidP="00C017DF">
      <w:pPr>
        <w:adjustRightInd w:val="0"/>
        <w:snapToGrid w:val="0"/>
        <w:spacing w:line="360" w:lineRule="auto"/>
        <w:rPr>
          <w:rFonts w:ascii="Book Antiqua" w:hAnsi="Book Antiqua"/>
          <w:sz w:val="24"/>
          <w:szCs w:val="24"/>
          <w:vertAlign w:val="superscript"/>
        </w:rPr>
      </w:pPr>
    </w:p>
    <w:p w:rsidR="001854C2" w:rsidRPr="00635B74" w:rsidRDefault="001F5719" w:rsidP="00C017DF">
      <w:pPr>
        <w:adjustRightInd w:val="0"/>
        <w:snapToGrid w:val="0"/>
        <w:spacing w:line="360" w:lineRule="auto"/>
        <w:rPr>
          <w:rFonts w:ascii="Book Antiqua" w:hAnsi="Book Antiqua"/>
          <w:sz w:val="24"/>
          <w:szCs w:val="24"/>
        </w:rPr>
      </w:pPr>
      <w:r w:rsidRPr="00635B74">
        <w:rPr>
          <w:rFonts w:ascii="Book Antiqua" w:hAnsi="Book Antiqua"/>
          <w:b/>
          <w:sz w:val="24"/>
          <w:szCs w:val="24"/>
        </w:rPr>
        <w:t xml:space="preserve">Jing-Xian </w:t>
      </w:r>
      <w:proofErr w:type="spellStart"/>
      <w:r w:rsidRPr="00635B74">
        <w:rPr>
          <w:rFonts w:ascii="Book Antiqua" w:hAnsi="Book Antiqua"/>
          <w:b/>
          <w:sz w:val="24"/>
          <w:szCs w:val="24"/>
        </w:rPr>
        <w:t>Gu</w:t>
      </w:r>
      <w:proofErr w:type="spellEnd"/>
      <w:r w:rsidRPr="00635B74">
        <w:rPr>
          <w:rFonts w:ascii="Book Antiqua" w:hAnsi="Book Antiqua"/>
          <w:b/>
          <w:sz w:val="24"/>
          <w:szCs w:val="24"/>
        </w:rPr>
        <w:t>, Xing Zhang, Run-Chen Miao, Xiao-Hong Xiang, Yu-</w:t>
      </w:r>
      <w:proofErr w:type="spellStart"/>
      <w:r w:rsidRPr="00635B74">
        <w:rPr>
          <w:rFonts w:ascii="Book Antiqua" w:hAnsi="Book Antiqua"/>
          <w:b/>
          <w:sz w:val="24"/>
          <w:szCs w:val="24"/>
        </w:rPr>
        <w:t>Nong</w:t>
      </w:r>
      <w:proofErr w:type="spellEnd"/>
      <w:r w:rsidRPr="00635B74">
        <w:rPr>
          <w:rFonts w:ascii="Book Antiqua" w:hAnsi="Book Antiqua"/>
          <w:b/>
          <w:sz w:val="24"/>
          <w:szCs w:val="24"/>
        </w:rPr>
        <w:t xml:space="preserve"> Fu, Jing-Yao Zhang, Chang Liu, Kai </w:t>
      </w:r>
      <w:proofErr w:type="spellStart"/>
      <w:r w:rsidRPr="00635B74">
        <w:rPr>
          <w:rFonts w:ascii="Book Antiqua" w:hAnsi="Book Antiqua"/>
          <w:b/>
          <w:sz w:val="24"/>
          <w:szCs w:val="24"/>
        </w:rPr>
        <w:t>Qu</w:t>
      </w:r>
      <w:proofErr w:type="spellEnd"/>
      <w:r w:rsidR="00797B26" w:rsidRPr="00635B74">
        <w:rPr>
          <w:rFonts w:ascii="Book Antiqua" w:hAnsi="Book Antiqua"/>
          <w:sz w:val="24"/>
          <w:szCs w:val="24"/>
        </w:rPr>
        <w:t xml:space="preserve">, </w:t>
      </w:r>
      <w:r w:rsidR="001854C2" w:rsidRPr="00635B74">
        <w:rPr>
          <w:rFonts w:ascii="Book Antiqua" w:hAnsi="Book Antiqua"/>
          <w:sz w:val="24"/>
          <w:szCs w:val="24"/>
        </w:rPr>
        <w:t xml:space="preserve">Department of </w:t>
      </w:r>
      <w:proofErr w:type="spellStart"/>
      <w:r w:rsidR="001854C2" w:rsidRPr="00635B74">
        <w:rPr>
          <w:rFonts w:ascii="Book Antiqua" w:hAnsi="Book Antiqua"/>
          <w:sz w:val="24"/>
          <w:szCs w:val="24"/>
        </w:rPr>
        <w:t>Hepatobiliary</w:t>
      </w:r>
      <w:proofErr w:type="spellEnd"/>
      <w:r w:rsidR="001854C2" w:rsidRPr="00635B74">
        <w:rPr>
          <w:rFonts w:ascii="Book Antiqua" w:hAnsi="Book Antiqua"/>
          <w:sz w:val="24"/>
          <w:szCs w:val="24"/>
        </w:rPr>
        <w:t xml:space="preserve"> Surgery, The First Affiliated Hospital of Xi’an </w:t>
      </w:r>
      <w:proofErr w:type="spellStart"/>
      <w:r w:rsidR="001854C2" w:rsidRPr="00635B74">
        <w:rPr>
          <w:rFonts w:ascii="Book Antiqua" w:hAnsi="Book Antiqua"/>
          <w:sz w:val="24"/>
          <w:szCs w:val="24"/>
        </w:rPr>
        <w:t>Jiaotong</w:t>
      </w:r>
      <w:proofErr w:type="spellEnd"/>
      <w:r w:rsidR="001854C2" w:rsidRPr="00635B74">
        <w:rPr>
          <w:rFonts w:ascii="Book Antiqua" w:hAnsi="Book Antiqua"/>
          <w:sz w:val="24"/>
          <w:szCs w:val="24"/>
        </w:rPr>
        <w:t xml:space="preserve"> University, Xi’an 710061, Shaanxi</w:t>
      </w:r>
      <w:r w:rsidR="00F53071" w:rsidRPr="00635B74">
        <w:rPr>
          <w:rFonts w:ascii="Book Antiqua" w:hAnsi="Book Antiqua" w:hint="eastAsia"/>
          <w:sz w:val="24"/>
          <w:szCs w:val="24"/>
        </w:rPr>
        <w:t xml:space="preserve"> Province</w:t>
      </w:r>
      <w:r w:rsidR="00BE4B7B">
        <w:rPr>
          <w:rFonts w:ascii="Book Antiqua" w:hAnsi="Book Antiqua"/>
          <w:sz w:val="24"/>
          <w:szCs w:val="24"/>
        </w:rPr>
        <w:t>, China</w:t>
      </w:r>
    </w:p>
    <w:p w:rsidR="001854C2" w:rsidRPr="00635B74" w:rsidRDefault="001854C2" w:rsidP="00C017DF">
      <w:pPr>
        <w:adjustRightInd w:val="0"/>
        <w:snapToGrid w:val="0"/>
        <w:spacing w:line="360" w:lineRule="auto"/>
        <w:rPr>
          <w:rFonts w:ascii="Book Antiqua" w:hAnsi="Book Antiqua"/>
          <w:b/>
          <w:sz w:val="24"/>
          <w:szCs w:val="24"/>
        </w:rPr>
      </w:pPr>
    </w:p>
    <w:p w:rsidR="00C07F28" w:rsidRPr="00635B74" w:rsidRDefault="00C07F28" w:rsidP="00C017DF">
      <w:pPr>
        <w:adjustRightInd w:val="0"/>
        <w:snapToGrid w:val="0"/>
        <w:spacing w:line="360" w:lineRule="auto"/>
        <w:rPr>
          <w:rFonts w:ascii="Book Antiqua" w:hAnsi="Book Antiqua"/>
          <w:sz w:val="24"/>
          <w:szCs w:val="24"/>
        </w:rPr>
      </w:pPr>
      <w:r w:rsidRPr="00635B74">
        <w:rPr>
          <w:rFonts w:ascii="Book Antiqua" w:hAnsi="Book Antiqua"/>
          <w:b/>
          <w:sz w:val="24"/>
          <w:szCs w:val="24"/>
        </w:rPr>
        <w:t xml:space="preserve">ORCID number: </w:t>
      </w:r>
      <w:r w:rsidRPr="00635B74">
        <w:rPr>
          <w:rFonts w:ascii="Book Antiqua" w:hAnsi="Book Antiqua"/>
          <w:sz w:val="24"/>
          <w:szCs w:val="24"/>
        </w:rPr>
        <w:t>Jing</w:t>
      </w:r>
      <w:r w:rsidR="00980C08" w:rsidRPr="00635B74">
        <w:rPr>
          <w:rFonts w:ascii="Book Antiqua" w:hAnsi="Book Antiqua"/>
          <w:sz w:val="24"/>
          <w:szCs w:val="24"/>
        </w:rPr>
        <w:t>-X</w:t>
      </w:r>
      <w:r w:rsidRPr="00635B74">
        <w:rPr>
          <w:rFonts w:ascii="Book Antiqua" w:hAnsi="Book Antiqua"/>
          <w:sz w:val="24"/>
          <w:szCs w:val="24"/>
        </w:rPr>
        <w:t xml:space="preserve">ian </w:t>
      </w:r>
      <w:proofErr w:type="spellStart"/>
      <w:r w:rsidRPr="00635B74">
        <w:rPr>
          <w:rFonts w:ascii="Book Antiqua" w:hAnsi="Book Antiqua"/>
          <w:sz w:val="24"/>
          <w:szCs w:val="24"/>
        </w:rPr>
        <w:t>Gu</w:t>
      </w:r>
      <w:proofErr w:type="spellEnd"/>
      <w:r w:rsidRPr="00635B74">
        <w:rPr>
          <w:rFonts w:ascii="Book Antiqua" w:hAnsi="Book Antiqua"/>
          <w:sz w:val="24"/>
          <w:szCs w:val="24"/>
        </w:rPr>
        <w:t xml:space="preserve"> (</w:t>
      </w:r>
      <w:r w:rsidR="00A358FC" w:rsidRPr="00635B74">
        <w:rPr>
          <w:rFonts w:ascii="Book Antiqua" w:hAnsi="Book Antiqua"/>
          <w:sz w:val="24"/>
          <w:szCs w:val="24"/>
        </w:rPr>
        <w:t>0000-0002-6183-4004</w:t>
      </w:r>
      <w:r w:rsidRPr="00635B74">
        <w:rPr>
          <w:rFonts w:ascii="Book Antiqua" w:hAnsi="Book Antiqua"/>
          <w:sz w:val="24"/>
          <w:szCs w:val="24"/>
        </w:rPr>
        <w:t>); Xing Zhang (</w:t>
      </w:r>
      <w:r w:rsidR="00A358FC" w:rsidRPr="00635B74">
        <w:rPr>
          <w:rFonts w:ascii="Book Antiqua" w:hAnsi="Book Antiqua"/>
          <w:sz w:val="24"/>
          <w:szCs w:val="24"/>
        </w:rPr>
        <w:t>0000-0001-9568-8124</w:t>
      </w:r>
      <w:r w:rsidRPr="00635B74">
        <w:rPr>
          <w:rFonts w:ascii="Book Antiqua" w:hAnsi="Book Antiqua"/>
          <w:sz w:val="24"/>
          <w:szCs w:val="24"/>
        </w:rPr>
        <w:t>); Run</w:t>
      </w:r>
      <w:r w:rsidR="00980C08" w:rsidRPr="00635B74">
        <w:rPr>
          <w:rFonts w:ascii="Book Antiqua" w:hAnsi="Book Antiqua"/>
          <w:sz w:val="24"/>
          <w:szCs w:val="24"/>
        </w:rPr>
        <w:t>-C</w:t>
      </w:r>
      <w:r w:rsidRPr="00635B74">
        <w:rPr>
          <w:rFonts w:ascii="Book Antiqua" w:hAnsi="Book Antiqua"/>
          <w:sz w:val="24"/>
          <w:szCs w:val="24"/>
        </w:rPr>
        <w:t>hen Miao (</w:t>
      </w:r>
      <w:r w:rsidR="005266D6" w:rsidRPr="00635B74">
        <w:rPr>
          <w:rFonts w:ascii="Book Antiqua" w:hAnsi="Book Antiqua"/>
          <w:sz w:val="24"/>
          <w:szCs w:val="24"/>
        </w:rPr>
        <w:t>0000-0003-1651-3970</w:t>
      </w:r>
      <w:r w:rsidRPr="00635B74">
        <w:rPr>
          <w:rFonts w:ascii="Book Antiqua" w:hAnsi="Book Antiqua"/>
          <w:sz w:val="24"/>
          <w:szCs w:val="24"/>
        </w:rPr>
        <w:t xml:space="preserve">); </w:t>
      </w:r>
      <w:r w:rsidR="0097640B" w:rsidRPr="00635B74">
        <w:rPr>
          <w:rFonts w:ascii="Book Antiqua" w:hAnsi="Book Antiqua"/>
          <w:sz w:val="24"/>
          <w:szCs w:val="24"/>
        </w:rPr>
        <w:t>Xiao</w:t>
      </w:r>
      <w:r w:rsidR="00980C08" w:rsidRPr="00635B74">
        <w:rPr>
          <w:rFonts w:ascii="Book Antiqua" w:hAnsi="Book Antiqua"/>
          <w:sz w:val="24"/>
          <w:szCs w:val="24"/>
        </w:rPr>
        <w:t>-H</w:t>
      </w:r>
      <w:r w:rsidR="0097640B" w:rsidRPr="00635B74">
        <w:rPr>
          <w:rFonts w:ascii="Book Antiqua" w:hAnsi="Book Antiqua"/>
          <w:sz w:val="24"/>
          <w:szCs w:val="24"/>
        </w:rPr>
        <w:t>ong Xiang (</w:t>
      </w:r>
      <w:r w:rsidR="00904EE4" w:rsidRPr="00635B74">
        <w:rPr>
          <w:rFonts w:ascii="Book Antiqua" w:hAnsi="Book Antiqua"/>
          <w:sz w:val="24"/>
          <w:szCs w:val="24"/>
        </w:rPr>
        <w:t>0000-0002-9020-9187</w:t>
      </w:r>
      <w:r w:rsidR="0097640B" w:rsidRPr="00635B74">
        <w:rPr>
          <w:rFonts w:ascii="Book Antiqua" w:hAnsi="Book Antiqua"/>
          <w:sz w:val="24"/>
          <w:szCs w:val="24"/>
        </w:rPr>
        <w:t xml:space="preserve">); </w:t>
      </w:r>
      <w:bookmarkStart w:id="29" w:name="_Hlk526845752"/>
      <w:r w:rsidR="0097640B" w:rsidRPr="00635B74">
        <w:rPr>
          <w:rFonts w:ascii="Book Antiqua" w:hAnsi="Book Antiqua"/>
          <w:sz w:val="24"/>
          <w:szCs w:val="24"/>
        </w:rPr>
        <w:t>Yu</w:t>
      </w:r>
      <w:r w:rsidR="00980C08" w:rsidRPr="00635B74">
        <w:rPr>
          <w:rFonts w:ascii="Book Antiqua" w:hAnsi="Book Antiqua"/>
          <w:sz w:val="24"/>
          <w:szCs w:val="24"/>
        </w:rPr>
        <w:t>-</w:t>
      </w:r>
      <w:proofErr w:type="spellStart"/>
      <w:r w:rsidR="00980C08" w:rsidRPr="00635B74">
        <w:rPr>
          <w:rFonts w:ascii="Book Antiqua" w:hAnsi="Book Antiqua"/>
          <w:sz w:val="24"/>
          <w:szCs w:val="24"/>
        </w:rPr>
        <w:t>N</w:t>
      </w:r>
      <w:r w:rsidR="0097640B" w:rsidRPr="00635B74">
        <w:rPr>
          <w:rFonts w:ascii="Book Antiqua" w:hAnsi="Book Antiqua"/>
          <w:sz w:val="24"/>
          <w:szCs w:val="24"/>
        </w:rPr>
        <w:t>ong</w:t>
      </w:r>
      <w:proofErr w:type="spellEnd"/>
      <w:r w:rsidR="0097640B" w:rsidRPr="00635B74">
        <w:rPr>
          <w:rFonts w:ascii="Book Antiqua" w:hAnsi="Book Antiqua"/>
          <w:sz w:val="24"/>
          <w:szCs w:val="24"/>
        </w:rPr>
        <w:t xml:space="preserve"> Fu</w:t>
      </w:r>
      <w:bookmarkEnd w:id="29"/>
      <w:r w:rsidR="0097640B" w:rsidRPr="00635B74">
        <w:rPr>
          <w:rFonts w:ascii="Book Antiqua" w:hAnsi="Book Antiqua"/>
          <w:sz w:val="24"/>
          <w:szCs w:val="24"/>
        </w:rPr>
        <w:t xml:space="preserve"> (</w:t>
      </w:r>
      <w:r w:rsidR="00904EE4" w:rsidRPr="00635B74">
        <w:rPr>
          <w:rFonts w:ascii="Book Antiqua" w:hAnsi="Book Antiqua"/>
          <w:sz w:val="24"/>
          <w:szCs w:val="24"/>
        </w:rPr>
        <w:t>0000-0001-8324-0613</w:t>
      </w:r>
      <w:r w:rsidR="0097640B" w:rsidRPr="00635B74">
        <w:rPr>
          <w:rFonts w:ascii="Book Antiqua" w:hAnsi="Book Antiqua"/>
          <w:sz w:val="24"/>
          <w:szCs w:val="24"/>
        </w:rPr>
        <w:t>); Jing</w:t>
      </w:r>
      <w:r w:rsidR="00980C08" w:rsidRPr="00635B74">
        <w:rPr>
          <w:rFonts w:ascii="Book Antiqua" w:hAnsi="Book Antiqua"/>
          <w:sz w:val="24"/>
          <w:szCs w:val="24"/>
        </w:rPr>
        <w:t>-Y</w:t>
      </w:r>
      <w:r w:rsidR="0097640B" w:rsidRPr="00635B74">
        <w:rPr>
          <w:rFonts w:ascii="Book Antiqua" w:hAnsi="Book Antiqua"/>
          <w:sz w:val="24"/>
          <w:szCs w:val="24"/>
        </w:rPr>
        <w:t>ao Zhang (</w:t>
      </w:r>
      <w:r w:rsidR="005E6921" w:rsidRPr="00635B74">
        <w:rPr>
          <w:rFonts w:ascii="Book Antiqua" w:hAnsi="Book Antiqua"/>
          <w:sz w:val="24"/>
          <w:szCs w:val="24"/>
        </w:rPr>
        <w:t>0000-0002-1177-0401</w:t>
      </w:r>
      <w:r w:rsidR="0097640B" w:rsidRPr="00635B74">
        <w:rPr>
          <w:rFonts w:ascii="Book Antiqua" w:hAnsi="Book Antiqua"/>
          <w:sz w:val="24"/>
          <w:szCs w:val="24"/>
        </w:rPr>
        <w:t>); Chang Liu (</w:t>
      </w:r>
      <w:r w:rsidR="00EB2331" w:rsidRPr="00635B74">
        <w:rPr>
          <w:rFonts w:ascii="Book Antiqua" w:hAnsi="Book Antiqua"/>
          <w:sz w:val="24"/>
          <w:szCs w:val="24"/>
        </w:rPr>
        <w:t>0000-0001-7916-4670</w:t>
      </w:r>
      <w:r w:rsidR="0097640B" w:rsidRPr="00635B74">
        <w:rPr>
          <w:rFonts w:ascii="Book Antiqua" w:hAnsi="Book Antiqua"/>
          <w:sz w:val="24"/>
          <w:szCs w:val="24"/>
        </w:rPr>
        <w:t xml:space="preserve">); Kai </w:t>
      </w:r>
      <w:proofErr w:type="spellStart"/>
      <w:r w:rsidR="0097640B" w:rsidRPr="00635B74">
        <w:rPr>
          <w:rFonts w:ascii="Book Antiqua" w:hAnsi="Book Antiqua"/>
          <w:sz w:val="24"/>
          <w:szCs w:val="24"/>
        </w:rPr>
        <w:t>Qu</w:t>
      </w:r>
      <w:proofErr w:type="spellEnd"/>
      <w:r w:rsidR="0097640B" w:rsidRPr="00635B74">
        <w:rPr>
          <w:rFonts w:ascii="Book Antiqua" w:hAnsi="Book Antiqua"/>
          <w:sz w:val="24"/>
          <w:szCs w:val="24"/>
        </w:rPr>
        <w:t xml:space="preserve"> (</w:t>
      </w:r>
      <w:r w:rsidR="005E0868" w:rsidRPr="00635B74">
        <w:rPr>
          <w:rFonts w:ascii="Book Antiqua" w:hAnsi="Book Antiqua"/>
          <w:sz w:val="24"/>
          <w:szCs w:val="24"/>
        </w:rPr>
        <w:t>0000-0002-1138-3727</w:t>
      </w:r>
      <w:r w:rsidR="0097640B" w:rsidRPr="00635B74">
        <w:rPr>
          <w:rFonts w:ascii="Book Antiqua" w:hAnsi="Book Antiqua"/>
          <w:sz w:val="24"/>
          <w:szCs w:val="24"/>
        </w:rPr>
        <w:t>).</w:t>
      </w:r>
    </w:p>
    <w:p w:rsidR="006A4D88" w:rsidRPr="00635B74" w:rsidRDefault="006A4D88" w:rsidP="00C017DF">
      <w:pPr>
        <w:adjustRightInd w:val="0"/>
        <w:snapToGrid w:val="0"/>
        <w:spacing w:line="360" w:lineRule="auto"/>
        <w:rPr>
          <w:rFonts w:ascii="Book Antiqua" w:hAnsi="Book Antiqua"/>
          <w:sz w:val="24"/>
          <w:szCs w:val="24"/>
        </w:rPr>
      </w:pPr>
    </w:p>
    <w:p w:rsidR="006A4D88" w:rsidRPr="00635B74" w:rsidRDefault="006A4D88" w:rsidP="00C017DF">
      <w:pPr>
        <w:adjustRightInd w:val="0"/>
        <w:snapToGrid w:val="0"/>
        <w:spacing w:line="360" w:lineRule="auto"/>
        <w:rPr>
          <w:rFonts w:ascii="Book Antiqua" w:hAnsi="Book Antiqua"/>
          <w:sz w:val="24"/>
          <w:szCs w:val="24"/>
        </w:rPr>
      </w:pPr>
      <w:r w:rsidRPr="00635B74">
        <w:rPr>
          <w:rFonts w:ascii="Book Antiqua" w:hAnsi="Book Antiqua"/>
          <w:b/>
          <w:sz w:val="24"/>
          <w:szCs w:val="24"/>
        </w:rPr>
        <w:t>Author contributions:</w:t>
      </w:r>
      <w:r w:rsidRPr="00E66E40">
        <w:rPr>
          <w:rFonts w:ascii="Book Antiqua" w:hAnsi="Book Antiqua"/>
          <w:b/>
          <w:sz w:val="24"/>
          <w:szCs w:val="24"/>
        </w:rPr>
        <w:t xml:space="preserve"> </w:t>
      </w:r>
      <w:proofErr w:type="spellStart"/>
      <w:r w:rsidR="00CC15E0" w:rsidRPr="00E66E40">
        <w:rPr>
          <w:rFonts w:ascii="Book Antiqua" w:hAnsi="Book Antiqua"/>
          <w:sz w:val="24"/>
          <w:szCs w:val="24"/>
        </w:rPr>
        <w:t>Qu</w:t>
      </w:r>
      <w:proofErr w:type="spellEnd"/>
      <w:r w:rsidR="00CC15E0" w:rsidRPr="00E66E40">
        <w:rPr>
          <w:rFonts w:ascii="Book Antiqua" w:hAnsi="Book Antiqua"/>
          <w:sz w:val="24"/>
          <w:szCs w:val="24"/>
        </w:rPr>
        <w:t xml:space="preserve"> </w:t>
      </w:r>
      <w:r w:rsidR="00DC1D0F" w:rsidRPr="00E66E40">
        <w:rPr>
          <w:rFonts w:ascii="Book Antiqua" w:hAnsi="Book Antiqua"/>
          <w:sz w:val="24"/>
          <w:szCs w:val="24"/>
        </w:rPr>
        <w:t xml:space="preserve">K </w:t>
      </w:r>
      <w:r w:rsidR="00CC15E0" w:rsidRPr="00E66E40">
        <w:rPr>
          <w:rFonts w:ascii="Book Antiqua" w:hAnsi="Book Antiqua"/>
          <w:sz w:val="24"/>
          <w:szCs w:val="24"/>
        </w:rPr>
        <w:t xml:space="preserve">and </w:t>
      </w:r>
      <w:proofErr w:type="spellStart"/>
      <w:proofErr w:type="gramStart"/>
      <w:r w:rsidR="00CC15E0" w:rsidRPr="00E66E40">
        <w:rPr>
          <w:rFonts w:ascii="Book Antiqua" w:hAnsi="Book Antiqua"/>
          <w:sz w:val="24"/>
          <w:szCs w:val="24"/>
        </w:rPr>
        <w:t>Gu</w:t>
      </w:r>
      <w:proofErr w:type="spellEnd"/>
      <w:proofErr w:type="gramEnd"/>
      <w:r w:rsidR="00057620" w:rsidRPr="00E66E40">
        <w:rPr>
          <w:rFonts w:ascii="Book Antiqua" w:hAnsi="Book Antiqua"/>
          <w:sz w:val="24"/>
          <w:szCs w:val="24"/>
        </w:rPr>
        <w:t xml:space="preserve"> </w:t>
      </w:r>
      <w:r w:rsidR="00DC1D0F" w:rsidRPr="00E66E40">
        <w:rPr>
          <w:rFonts w:ascii="Book Antiqua" w:hAnsi="Book Antiqua"/>
          <w:sz w:val="24"/>
          <w:szCs w:val="24"/>
        </w:rPr>
        <w:t xml:space="preserve">JX </w:t>
      </w:r>
      <w:r w:rsidR="00057620" w:rsidRPr="00E66E40">
        <w:rPr>
          <w:rFonts w:ascii="Book Antiqua" w:hAnsi="Book Antiqua"/>
          <w:sz w:val="24"/>
          <w:szCs w:val="24"/>
        </w:rPr>
        <w:t>d</w:t>
      </w:r>
      <w:r w:rsidR="00CC15E0" w:rsidRPr="00E66E40">
        <w:rPr>
          <w:rFonts w:ascii="Book Antiqua" w:hAnsi="Book Antiqua"/>
          <w:sz w:val="24"/>
          <w:szCs w:val="24"/>
        </w:rPr>
        <w:t xml:space="preserve">esigned the research; </w:t>
      </w:r>
      <w:proofErr w:type="spellStart"/>
      <w:r w:rsidR="00CC15E0" w:rsidRPr="00635B74">
        <w:rPr>
          <w:rFonts w:ascii="Book Antiqua" w:hAnsi="Book Antiqua"/>
          <w:sz w:val="24"/>
          <w:szCs w:val="24"/>
        </w:rPr>
        <w:t>Gu</w:t>
      </w:r>
      <w:proofErr w:type="spellEnd"/>
      <w:r w:rsidR="00DC1D0F">
        <w:rPr>
          <w:rFonts w:ascii="Book Antiqua" w:hAnsi="Book Antiqua"/>
          <w:sz w:val="24"/>
          <w:szCs w:val="24"/>
        </w:rPr>
        <w:t xml:space="preserve"> JX</w:t>
      </w:r>
      <w:r w:rsidR="00CC15E0" w:rsidRPr="00635B74">
        <w:rPr>
          <w:rFonts w:ascii="Book Antiqua" w:hAnsi="Book Antiqua"/>
          <w:sz w:val="24"/>
          <w:szCs w:val="24"/>
        </w:rPr>
        <w:t>, Zhang</w:t>
      </w:r>
      <w:r w:rsidR="00DC1D0F">
        <w:rPr>
          <w:rFonts w:ascii="Book Antiqua" w:hAnsi="Book Antiqua"/>
          <w:sz w:val="24"/>
          <w:szCs w:val="24"/>
        </w:rPr>
        <w:t xml:space="preserve"> X,</w:t>
      </w:r>
      <w:r w:rsidR="00CC15E0" w:rsidRPr="00635B74">
        <w:rPr>
          <w:rFonts w:ascii="Book Antiqua" w:hAnsi="Book Antiqua"/>
          <w:sz w:val="24"/>
          <w:szCs w:val="24"/>
        </w:rPr>
        <w:t xml:space="preserve"> and </w:t>
      </w:r>
      <w:r w:rsidR="00376A1D" w:rsidRPr="00635B74">
        <w:rPr>
          <w:rFonts w:ascii="Book Antiqua" w:hAnsi="Book Antiqua"/>
          <w:sz w:val="24"/>
          <w:szCs w:val="24"/>
        </w:rPr>
        <w:t>Miao</w:t>
      </w:r>
      <w:r w:rsidR="00057620" w:rsidRPr="00635B74">
        <w:rPr>
          <w:rFonts w:ascii="Book Antiqua" w:hAnsi="Book Antiqua"/>
          <w:sz w:val="24"/>
          <w:szCs w:val="24"/>
        </w:rPr>
        <w:t xml:space="preserve"> </w:t>
      </w:r>
      <w:r w:rsidR="00DC1D0F">
        <w:rPr>
          <w:rFonts w:ascii="Book Antiqua" w:hAnsi="Book Antiqua"/>
          <w:sz w:val="24"/>
          <w:szCs w:val="24"/>
        </w:rPr>
        <w:t xml:space="preserve">RC </w:t>
      </w:r>
      <w:r w:rsidR="00057620" w:rsidRPr="00635B74">
        <w:rPr>
          <w:rFonts w:ascii="Book Antiqua" w:hAnsi="Book Antiqua"/>
          <w:sz w:val="24"/>
          <w:szCs w:val="24"/>
        </w:rPr>
        <w:t>c</w:t>
      </w:r>
      <w:r w:rsidR="00CC15E0" w:rsidRPr="00635B74">
        <w:rPr>
          <w:rFonts w:ascii="Book Antiqua" w:hAnsi="Book Antiqua"/>
          <w:sz w:val="24"/>
          <w:szCs w:val="24"/>
        </w:rPr>
        <w:t>ollected and analyzed data;</w:t>
      </w:r>
      <w:r w:rsidR="00376A1D" w:rsidRPr="00635B74">
        <w:rPr>
          <w:rFonts w:ascii="Book Antiqua" w:hAnsi="Book Antiqua"/>
          <w:sz w:val="24"/>
          <w:szCs w:val="24"/>
        </w:rPr>
        <w:t xml:space="preserve"> </w:t>
      </w:r>
      <w:r w:rsidR="00057620" w:rsidRPr="00635B74">
        <w:rPr>
          <w:rFonts w:ascii="Book Antiqua" w:hAnsi="Book Antiqua"/>
          <w:sz w:val="24"/>
          <w:szCs w:val="24"/>
        </w:rPr>
        <w:t>Xiang</w:t>
      </w:r>
      <w:r w:rsidR="00DC1D0F">
        <w:rPr>
          <w:rFonts w:ascii="Book Antiqua" w:hAnsi="Book Antiqua"/>
          <w:sz w:val="24"/>
          <w:szCs w:val="24"/>
        </w:rPr>
        <w:t xml:space="preserve"> XH</w:t>
      </w:r>
      <w:r w:rsidR="00057620" w:rsidRPr="00635B74">
        <w:rPr>
          <w:rFonts w:ascii="Book Antiqua" w:hAnsi="Book Antiqua"/>
          <w:sz w:val="24"/>
          <w:szCs w:val="24"/>
        </w:rPr>
        <w:t xml:space="preserve"> and Fu </w:t>
      </w:r>
      <w:r w:rsidR="00DC1D0F">
        <w:rPr>
          <w:rFonts w:ascii="Book Antiqua" w:hAnsi="Book Antiqua"/>
          <w:sz w:val="24"/>
          <w:szCs w:val="24"/>
        </w:rPr>
        <w:t xml:space="preserve">YN </w:t>
      </w:r>
      <w:r w:rsidR="00057620" w:rsidRPr="00635B74">
        <w:rPr>
          <w:rFonts w:ascii="Book Antiqua" w:hAnsi="Book Antiqua"/>
          <w:sz w:val="24"/>
          <w:szCs w:val="24"/>
        </w:rPr>
        <w:t xml:space="preserve">constructed </w:t>
      </w:r>
      <w:r w:rsidR="00DC1D0F">
        <w:rPr>
          <w:rFonts w:ascii="Book Antiqua" w:hAnsi="Book Antiqua"/>
          <w:sz w:val="24"/>
          <w:szCs w:val="24"/>
        </w:rPr>
        <w:t xml:space="preserve">the </w:t>
      </w:r>
      <w:r w:rsidR="00057620" w:rsidRPr="00635B74">
        <w:rPr>
          <w:rFonts w:ascii="Book Antiqua" w:hAnsi="Book Antiqua"/>
          <w:sz w:val="24"/>
          <w:szCs w:val="24"/>
        </w:rPr>
        <w:t>figures;</w:t>
      </w:r>
      <w:r w:rsidR="00DC1D0F">
        <w:rPr>
          <w:rFonts w:ascii="Book Antiqua" w:hAnsi="Book Antiqua"/>
          <w:sz w:val="24"/>
          <w:szCs w:val="24"/>
        </w:rPr>
        <w:t xml:space="preserve"> </w:t>
      </w:r>
      <w:proofErr w:type="spellStart"/>
      <w:r w:rsidR="00057620" w:rsidRPr="00635B74">
        <w:rPr>
          <w:rFonts w:ascii="Book Antiqua" w:hAnsi="Book Antiqua"/>
          <w:sz w:val="24"/>
          <w:szCs w:val="24"/>
        </w:rPr>
        <w:t>Gu</w:t>
      </w:r>
      <w:proofErr w:type="spellEnd"/>
      <w:r w:rsidR="00DC1D0F" w:rsidRPr="00DC1D0F">
        <w:rPr>
          <w:rFonts w:ascii="Book Antiqua" w:hAnsi="Book Antiqua"/>
          <w:sz w:val="24"/>
          <w:szCs w:val="24"/>
        </w:rPr>
        <w:t xml:space="preserve"> </w:t>
      </w:r>
      <w:r w:rsidR="00DC1D0F">
        <w:rPr>
          <w:rFonts w:ascii="Book Antiqua" w:hAnsi="Book Antiqua"/>
          <w:sz w:val="24"/>
          <w:szCs w:val="24"/>
        </w:rPr>
        <w:t>JX</w:t>
      </w:r>
      <w:r w:rsidR="00057620" w:rsidRPr="00635B74">
        <w:rPr>
          <w:rFonts w:ascii="Book Antiqua" w:hAnsi="Book Antiqua"/>
          <w:sz w:val="24"/>
          <w:szCs w:val="24"/>
        </w:rPr>
        <w:t>, Zhang</w:t>
      </w:r>
      <w:r w:rsidR="00DC1D0F">
        <w:rPr>
          <w:rFonts w:ascii="Book Antiqua" w:hAnsi="Book Antiqua"/>
          <w:sz w:val="24"/>
          <w:szCs w:val="24"/>
        </w:rPr>
        <w:t xml:space="preserve"> JY</w:t>
      </w:r>
      <w:r w:rsidR="00057620" w:rsidRPr="00635B74">
        <w:rPr>
          <w:rFonts w:ascii="Book Antiqua" w:hAnsi="Book Antiqua"/>
          <w:sz w:val="24"/>
          <w:szCs w:val="24"/>
        </w:rPr>
        <w:t xml:space="preserve">, </w:t>
      </w:r>
      <w:proofErr w:type="spellStart"/>
      <w:r w:rsidR="00057620" w:rsidRPr="00635B74">
        <w:rPr>
          <w:rFonts w:ascii="Book Antiqua" w:hAnsi="Book Antiqua"/>
          <w:sz w:val="24"/>
          <w:szCs w:val="24"/>
        </w:rPr>
        <w:t>Qu</w:t>
      </w:r>
      <w:proofErr w:type="spellEnd"/>
      <w:r w:rsidR="00057620" w:rsidRPr="00635B74">
        <w:rPr>
          <w:rFonts w:ascii="Book Antiqua" w:hAnsi="Book Antiqua"/>
          <w:sz w:val="24"/>
          <w:szCs w:val="24"/>
        </w:rPr>
        <w:t xml:space="preserve"> </w:t>
      </w:r>
      <w:r w:rsidR="00DC1D0F">
        <w:rPr>
          <w:rFonts w:ascii="Book Antiqua" w:hAnsi="Book Antiqua"/>
          <w:sz w:val="24"/>
          <w:szCs w:val="24"/>
        </w:rPr>
        <w:t xml:space="preserve">K, </w:t>
      </w:r>
      <w:r w:rsidR="00057620" w:rsidRPr="00635B74">
        <w:rPr>
          <w:rFonts w:ascii="Book Antiqua" w:hAnsi="Book Antiqua"/>
          <w:sz w:val="24"/>
          <w:szCs w:val="24"/>
        </w:rPr>
        <w:t xml:space="preserve">and Liu </w:t>
      </w:r>
      <w:r w:rsidR="00DC1D0F">
        <w:rPr>
          <w:rFonts w:ascii="Book Antiqua" w:hAnsi="Book Antiqua"/>
          <w:sz w:val="24"/>
          <w:szCs w:val="24"/>
        </w:rPr>
        <w:t xml:space="preserve">C </w:t>
      </w:r>
      <w:r w:rsidR="00057620" w:rsidRPr="00635B74">
        <w:rPr>
          <w:rFonts w:ascii="Book Antiqua" w:hAnsi="Book Antiqua"/>
          <w:sz w:val="24"/>
          <w:szCs w:val="24"/>
        </w:rPr>
        <w:t>draf</w:t>
      </w:r>
      <w:r w:rsidR="00F53071" w:rsidRPr="00635B74">
        <w:rPr>
          <w:rFonts w:ascii="Book Antiqua" w:hAnsi="Book Antiqua"/>
          <w:sz w:val="24"/>
          <w:szCs w:val="24"/>
        </w:rPr>
        <w:t>ted and revised the manuscript.</w:t>
      </w:r>
    </w:p>
    <w:p w:rsidR="007444BA" w:rsidRPr="00635B74" w:rsidRDefault="007444BA" w:rsidP="00C017DF">
      <w:pPr>
        <w:adjustRightInd w:val="0"/>
        <w:snapToGrid w:val="0"/>
        <w:spacing w:line="360" w:lineRule="auto"/>
        <w:rPr>
          <w:rFonts w:ascii="Book Antiqua" w:hAnsi="Book Antiqua"/>
          <w:b/>
          <w:sz w:val="24"/>
          <w:szCs w:val="24"/>
        </w:rPr>
      </w:pPr>
    </w:p>
    <w:p w:rsidR="005B1272" w:rsidRPr="00635B74" w:rsidRDefault="007444BA" w:rsidP="00C017DF">
      <w:pPr>
        <w:adjustRightInd w:val="0"/>
        <w:snapToGrid w:val="0"/>
        <w:spacing w:line="360" w:lineRule="auto"/>
        <w:rPr>
          <w:rFonts w:ascii="Book Antiqua" w:hAnsi="Book Antiqua"/>
          <w:sz w:val="24"/>
          <w:szCs w:val="24"/>
        </w:rPr>
      </w:pPr>
      <w:r w:rsidRPr="00635B74">
        <w:rPr>
          <w:rFonts w:ascii="Book Antiqua" w:hAnsi="Book Antiqua"/>
          <w:b/>
          <w:sz w:val="24"/>
          <w:szCs w:val="24"/>
        </w:rPr>
        <w:t>Support</w:t>
      </w:r>
      <w:r w:rsidR="00734E88" w:rsidRPr="00635B74">
        <w:rPr>
          <w:rFonts w:ascii="Book Antiqua" w:hAnsi="Book Antiqua"/>
          <w:b/>
          <w:sz w:val="24"/>
          <w:szCs w:val="24"/>
        </w:rPr>
        <w:t>ed by</w:t>
      </w:r>
      <w:r w:rsidR="00F53071" w:rsidRPr="00635B74">
        <w:rPr>
          <w:rFonts w:ascii="Book Antiqua" w:hAnsi="Book Antiqua" w:hint="eastAsia"/>
          <w:b/>
          <w:sz w:val="24"/>
          <w:szCs w:val="24"/>
        </w:rPr>
        <w:t xml:space="preserve"> </w:t>
      </w:r>
      <w:r w:rsidR="00DF1FCF" w:rsidRPr="00635B74">
        <w:rPr>
          <w:rFonts w:ascii="Book Antiqua" w:hAnsi="Book Antiqua"/>
          <w:sz w:val="24"/>
          <w:szCs w:val="24"/>
        </w:rPr>
        <w:t>The National Natural Science Foundation of China</w:t>
      </w:r>
      <w:r w:rsidR="00F53071" w:rsidRPr="00635B74">
        <w:rPr>
          <w:rFonts w:ascii="Book Antiqua" w:hAnsi="Book Antiqua" w:hint="eastAsia"/>
          <w:sz w:val="24"/>
          <w:szCs w:val="24"/>
        </w:rPr>
        <w:t xml:space="preserve">, </w:t>
      </w:r>
      <w:r w:rsidR="00F53071" w:rsidRPr="00635B74">
        <w:rPr>
          <w:rFonts w:ascii="Book Antiqua" w:hAnsi="Book Antiqua"/>
          <w:sz w:val="24"/>
          <w:szCs w:val="24"/>
        </w:rPr>
        <w:t>No</w:t>
      </w:r>
      <w:r w:rsidR="00DF1FCF" w:rsidRPr="00635B74">
        <w:rPr>
          <w:rFonts w:ascii="Book Antiqua" w:hAnsi="Book Antiqua"/>
          <w:sz w:val="24"/>
          <w:szCs w:val="24"/>
        </w:rPr>
        <w:t xml:space="preserve">. 81773128 and </w:t>
      </w:r>
      <w:r w:rsidR="00F53071" w:rsidRPr="00635B74">
        <w:rPr>
          <w:rFonts w:ascii="Book Antiqua" w:hAnsi="Book Antiqua"/>
          <w:sz w:val="24"/>
          <w:szCs w:val="24"/>
        </w:rPr>
        <w:t>No.</w:t>
      </w:r>
      <w:r w:rsidR="00F53071" w:rsidRPr="00635B74">
        <w:rPr>
          <w:rFonts w:ascii="Book Antiqua" w:hAnsi="Book Antiqua" w:hint="eastAsia"/>
          <w:sz w:val="24"/>
          <w:szCs w:val="24"/>
        </w:rPr>
        <w:t xml:space="preserve"> </w:t>
      </w:r>
      <w:r w:rsidR="00DF1FCF" w:rsidRPr="00635B74">
        <w:rPr>
          <w:rFonts w:ascii="Book Antiqua" w:hAnsi="Book Antiqua"/>
          <w:sz w:val="24"/>
          <w:szCs w:val="24"/>
        </w:rPr>
        <w:t>81871998</w:t>
      </w:r>
      <w:r w:rsidR="00F53071" w:rsidRPr="00635B74">
        <w:rPr>
          <w:rFonts w:ascii="Book Antiqua" w:hAnsi="Book Antiqua" w:hint="eastAsia"/>
          <w:sz w:val="24"/>
          <w:szCs w:val="24"/>
        </w:rPr>
        <w:t>;</w:t>
      </w:r>
      <w:r w:rsidR="00DF1FCF" w:rsidRPr="00635B74">
        <w:rPr>
          <w:rFonts w:ascii="Book Antiqua" w:hAnsi="Book Antiqua"/>
          <w:sz w:val="24"/>
          <w:szCs w:val="24"/>
        </w:rPr>
        <w:t xml:space="preserve"> the Natural Science Basic Research Plan in </w:t>
      </w:r>
      <w:r w:rsidR="00DF1FCF" w:rsidRPr="00635B74">
        <w:rPr>
          <w:rFonts w:ascii="Book Antiqua" w:hAnsi="Book Antiqua"/>
          <w:sz w:val="24"/>
          <w:szCs w:val="24"/>
        </w:rPr>
        <w:lastRenderedPageBreak/>
        <w:t>Shaanxi Province of China</w:t>
      </w:r>
      <w:r w:rsidR="00F53071" w:rsidRPr="00635B74">
        <w:rPr>
          <w:rFonts w:ascii="Book Antiqua" w:hAnsi="Book Antiqua" w:hint="eastAsia"/>
          <w:sz w:val="24"/>
          <w:szCs w:val="24"/>
        </w:rPr>
        <w:t xml:space="preserve">, </w:t>
      </w:r>
      <w:r w:rsidR="00DF1FCF" w:rsidRPr="00635B74">
        <w:rPr>
          <w:rFonts w:ascii="Book Antiqua" w:hAnsi="Book Antiqua"/>
          <w:sz w:val="24"/>
          <w:szCs w:val="24"/>
        </w:rPr>
        <w:t>No. 2017JM8039</w:t>
      </w:r>
      <w:r w:rsidR="00F53071" w:rsidRPr="00635B74">
        <w:rPr>
          <w:rFonts w:ascii="Book Antiqua" w:hAnsi="Book Antiqua" w:hint="eastAsia"/>
          <w:sz w:val="24"/>
          <w:szCs w:val="24"/>
        </w:rPr>
        <w:t xml:space="preserve">; </w:t>
      </w:r>
      <w:r w:rsidR="00DF1FCF" w:rsidRPr="00635B74">
        <w:rPr>
          <w:rFonts w:ascii="Book Antiqua" w:hAnsi="Book Antiqua"/>
          <w:sz w:val="24"/>
          <w:szCs w:val="24"/>
        </w:rPr>
        <w:t>China Postdoctoral Science Foundation</w:t>
      </w:r>
      <w:r w:rsidR="00F53071" w:rsidRPr="00635B74">
        <w:rPr>
          <w:rFonts w:ascii="Book Antiqua" w:hAnsi="Book Antiqua" w:hint="eastAsia"/>
          <w:sz w:val="24"/>
          <w:szCs w:val="24"/>
        </w:rPr>
        <w:t xml:space="preserve">, </w:t>
      </w:r>
      <w:r w:rsidR="00DF1FCF" w:rsidRPr="00635B74">
        <w:rPr>
          <w:rFonts w:ascii="Book Antiqua" w:hAnsi="Book Antiqua"/>
          <w:sz w:val="24"/>
          <w:szCs w:val="24"/>
        </w:rPr>
        <w:t>No. 2018m641000</w:t>
      </w:r>
      <w:r w:rsidR="00F53071" w:rsidRPr="00635B74">
        <w:rPr>
          <w:rFonts w:ascii="Book Antiqua" w:hAnsi="Book Antiqua" w:hint="eastAsia"/>
          <w:sz w:val="24"/>
          <w:szCs w:val="24"/>
        </w:rPr>
        <w:t xml:space="preserve">; </w:t>
      </w:r>
      <w:r w:rsidR="00DF1FCF" w:rsidRPr="00635B74">
        <w:rPr>
          <w:rFonts w:ascii="Book Antiqua" w:hAnsi="Book Antiqua"/>
          <w:sz w:val="24"/>
          <w:szCs w:val="24"/>
        </w:rPr>
        <w:t>and Research Fund for Young Star of Science and Technology in Shaanxi Province</w:t>
      </w:r>
      <w:r w:rsidR="00F53071" w:rsidRPr="00635B74">
        <w:rPr>
          <w:rFonts w:ascii="Book Antiqua" w:hAnsi="Book Antiqua" w:hint="eastAsia"/>
          <w:sz w:val="24"/>
          <w:szCs w:val="24"/>
        </w:rPr>
        <w:t xml:space="preserve">, </w:t>
      </w:r>
      <w:r w:rsidR="00F53071" w:rsidRPr="00635B74">
        <w:rPr>
          <w:rFonts w:ascii="Book Antiqua" w:hAnsi="Book Antiqua"/>
          <w:sz w:val="24"/>
          <w:szCs w:val="24"/>
        </w:rPr>
        <w:t>No. 2018KJXX-022</w:t>
      </w:r>
      <w:r w:rsidR="00DF1FCF" w:rsidRPr="00635B74">
        <w:rPr>
          <w:rFonts w:ascii="Book Antiqua" w:hAnsi="Book Antiqua"/>
          <w:sz w:val="24"/>
          <w:szCs w:val="24"/>
        </w:rPr>
        <w:t>.</w:t>
      </w:r>
    </w:p>
    <w:p w:rsidR="005B1272" w:rsidRPr="00635B74" w:rsidRDefault="005B1272" w:rsidP="00C017DF">
      <w:pPr>
        <w:adjustRightInd w:val="0"/>
        <w:snapToGrid w:val="0"/>
        <w:spacing w:line="360" w:lineRule="auto"/>
        <w:rPr>
          <w:rFonts w:ascii="Book Antiqua" w:hAnsi="Book Antiqua"/>
          <w:sz w:val="24"/>
          <w:szCs w:val="24"/>
        </w:rPr>
      </w:pPr>
    </w:p>
    <w:p w:rsidR="006854B1" w:rsidRPr="00635B74" w:rsidRDefault="006854B1" w:rsidP="00C017DF">
      <w:pPr>
        <w:adjustRightInd w:val="0"/>
        <w:snapToGrid w:val="0"/>
        <w:spacing w:line="360" w:lineRule="auto"/>
        <w:rPr>
          <w:rFonts w:ascii="Book Antiqua" w:hAnsi="Book Antiqua"/>
          <w:sz w:val="24"/>
          <w:szCs w:val="24"/>
        </w:rPr>
      </w:pPr>
      <w:r w:rsidRPr="00635B74">
        <w:rPr>
          <w:rFonts w:ascii="Book Antiqua" w:hAnsi="Book Antiqua"/>
          <w:b/>
          <w:sz w:val="24"/>
          <w:szCs w:val="24"/>
        </w:rPr>
        <w:t xml:space="preserve">Conflict-of-interest statement: </w:t>
      </w:r>
      <w:r w:rsidRPr="00635B74">
        <w:rPr>
          <w:rFonts w:ascii="Book Antiqua" w:hAnsi="Book Antiqua"/>
          <w:sz w:val="24"/>
          <w:szCs w:val="24"/>
        </w:rPr>
        <w:t>None.</w:t>
      </w:r>
    </w:p>
    <w:p w:rsidR="00C017DF" w:rsidRPr="00635B74" w:rsidRDefault="00C017DF" w:rsidP="00C017DF">
      <w:pPr>
        <w:adjustRightInd w:val="0"/>
        <w:snapToGrid w:val="0"/>
        <w:spacing w:line="360" w:lineRule="auto"/>
        <w:rPr>
          <w:rFonts w:ascii="Book Antiqua" w:hAnsi="Book Antiqua"/>
          <w:sz w:val="24"/>
          <w:szCs w:val="24"/>
        </w:rPr>
      </w:pPr>
    </w:p>
    <w:p w:rsidR="00AE5114" w:rsidRPr="00635B74" w:rsidRDefault="00AE5114" w:rsidP="00C017DF">
      <w:pPr>
        <w:adjustRightInd w:val="0"/>
        <w:snapToGrid w:val="0"/>
        <w:spacing w:line="360" w:lineRule="auto"/>
        <w:rPr>
          <w:rFonts w:ascii="Book Antiqua" w:hAnsi="Book Antiqua"/>
          <w:sz w:val="24"/>
          <w:szCs w:val="24"/>
        </w:rPr>
      </w:pPr>
      <w:r w:rsidRPr="00635B74">
        <w:rPr>
          <w:rFonts w:ascii="Book Antiqua" w:hAnsi="Book Antiqua"/>
          <w:b/>
          <w:sz w:val="24"/>
          <w:szCs w:val="24"/>
        </w:rPr>
        <w:t xml:space="preserve">Data sharing statement: </w:t>
      </w:r>
      <w:r w:rsidR="00BD2B4E" w:rsidRPr="00635B74">
        <w:rPr>
          <w:rFonts w:ascii="Book Antiqua" w:hAnsi="Book Antiqua"/>
          <w:sz w:val="24"/>
          <w:szCs w:val="24"/>
        </w:rPr>
        <w:t xml:space="preserve">The data </w:t>
      </w:r>
      <w:r w:rsidR="008E6056" w:rsidRPr="00635B74">
        <w:rPr>
          <w:rFonts w:ascii="Book Antiqua" w:hAnsi="Book Antiqua"/>
          <w:sz w:val="24"/>
          <w:szCs w:val="24"/>
        </w:rPr>
        <w:t xml:space="preserve">used </w:t>
      </w:r>
      <w:r w:rsidR="00BD2B4E" w:rsidRPr="00635B74">
        <w:rPr>
          <w:rFonts w:ascii="Book Antiqua" w:hAnsi="Book Antiqua"/>
          <w:sz w:val="24"/>
          <w:szCs w:val="24"/>
        </w:rPr>
        <w:t xml:space="preserve">in this manuscript </w:t>
      </w:r>
      <w:r w:rsidR="00DC1D0F">
        <w:rPr>
          <w:rFonts w:ascii="Book Antiqua" w:hAnsi="Book Antiqua"/>
          <w:sz w:val="24"/>
          <w:szCs w:val="24"/>
        </w:rPr>
        <w:t>are</w:t>
      </w:r>
      <w:r w:rsidR="00DC1D0F" w:rsidRPr="00635B74">
        <w:rPr>
          <w:rFonts w:ascii="Book Antiqua" w:hAnsi="Book Antiqua"/>
          <w:sz w:val="24"/>
          <w:szCs w:val="24"/>
        </w:rPr>
        <w:t xml:space="preserve"> </w:t>
      </w:r>
      <w:r w:rsidR="00BD2B4E" w:rsidRPr="00635B74">
        <w:rPr>
          <w:rFonts w:ascii="Book Antiqua" w:hAnsi="Book Antiqua"/>
          <w:sz w:val="24"/>
          <w:szCs w:val="24"/>
        </w:rPr>
        <w:t xml:space="preserve">accessible through </w:t>
      </w:r>
      <w:r w:rsidR="008E6056" w:rsidRPr="00635B74">
        <w:rPr>
          <w:rFonts w:ascii="Book Antiqua" w:hAnsi="Book Antiqua"/>
          <w:sz w:val="24"/>
          <w:szCs w:val="24"/>
        </w:rPr>
        <w:t xml:space="preserve">https://www.ncbi.nlm.nih.gov/geo/ and </w:t>
      </w:r>
      <w:hyperlink r:id="rId8" w:history="1">
        <w:r w:rsidR="00C017DF" w:rsidRPr="00635B74">
          <w:rPr>
            <w:rStyle w:val="a3"/>
            <w:rFonts w:ascii="Book Antiqua" w:hAnsi="Book Antiqua"/>
            <w:color w:val="auto"/>
            <w:sz w:val="24"/>
            <w:szCs w:val="24"/>
            <w:u w:val="none"/>
          </w:rPr>
          <w:t>https://portal.gdc.cancer.gov/</w:t>
        </w:r>
      </w:hyperlink>
      <w:r w:rsidR="00764D49">
        <w:rPr>
          <w:rFonts w:ascii="Book Antiqua" w:hAnsi="Book Antiqua" w:hint="eastAsia"/>
          <w:sz w:val="24"/>
          <w:szCs w:val="24"/>
        </w:rPr>
        <w:t>.</w:t>
      </w:r>
    </w:p>
    <w:p w:rsidR="00C017DF" w:rsidRPr="00635B74" w:rsidRDefault="00C017DF" w:rsidP="00C017DF">
      <w:pPr>
        <w:adjustRightInd w:val="0"/>
        <w:snapToGrid w:val="0"/>
        <w:spacing w:line="360" w:lineRule="auto"/>
        <w:rPr>
          <w:rFonts w:ascii="Book Antiqua" w:hAnsi="Book Antiqua"/>
          <w:b/>
          <w:sz w:val="24"/>
          <w:szCs w:val="24"/>
        </w:rPr>
      </w:pPr>
    </w:p>
    <w:p w:rsidR="00D95A3D" w:rsidRPr="00635B74" w:rsidRDefault="00D95A3D" w:rsidP="00D95A3D">
      <w:pPr>
        <w:pStyle w:val="10"/>
        <w:snapToGrid w:val="0"/>
        <w:spacing w:line="360" w:lineRule="auto"/>
        <w:jc w:val="both"/>
        <w:rPr>
          <w:rFonts w:ascii="Book Antiqua" w:hAnsi="Book Antiqua" w:cs="Times New Roman"/>
          <w:bCs/>
          <w:color w:val="auto"/>
          <w:sz w:val="24"/>
          <w:szCs w:val="24"/>
          <w:highlight w:val="white"/>
          <w:lang w:val="en-US"/>
        </w:rPr>
      </w:pPr>
      <w:r w:rsidRPr="00635B74">
        <w:rPr>
          <w:rFonts w:ascii="Book Antiqua" w:hAnsi="Book Antiqua" w:cs="Times New Roman"/>
          <w:b/>
          <w:bCs/>
          <w:color w:val="auto"/>
          <w:sz w:val="24"/>
          <w:szCs w:val="24"/>
          <w:highlight w:val="white"/>
          <w:lang w:val="en-US"/>
        </w:rPr>
        <w:t>Open-Access:</w:t>
      </w:r>
      <w:r w:rsidRPr="00635B74">
        <w:rPr>
          <w:rFonts w:ascii="Book Antiqua" w:hAnsi="Book Antiqua" w:cs="Times New Roman"/>
          <w:bCs/>
          <w:color w:val="auto"/>
          <w:sz w:val="24"/>
          <w:szCs w:val="24"/>
          <w:highlight w:val="white"/>
          <w:lang w:val="en-US"/>
        </w:rPr>
        <w:t xml:space="preserve"> </w:t>
      </w:r>
      <w:bookmarkStart w:id="30" w:name="OLE_LINK479"/>
      <w:bookmarkStart w:id="31" w:name="OLE_LINK496"/>
      <w:bookmarkStart w:id="32" w:name="OLE_LINK506"/>
      <w:bookmarkStart w:id="33" w:name="OLE_LINK507"/>
      <w:r w:rsidRPr="00635B74">
        <w:rPr>
          <w:rFonts w:ascii="Book Antiqua" w:hAnsi="Book Antiqua" w:cs="Times New Roman"/>
          <w:bCs/>
          <w:color w:val="auto"/>
          <w:sz w:val="24"/>
          <w:szCs w:val="24"/>
          <w:highlight w:val="white"/>
          <w:lang w:val="en-US"/>
        </w:rPr>
        <w:t>This article is an open-access article which was selected by an in-house editor and fully peer-reviewed by external reviewers. It is distributed</w:t>
      </w:r>
      <w:r w:rsidRPr="00635B74">
        <w:rPr>
          <w:rFonts w:ascii="Book Antiqua" w:hAnsi="Book Antiqua" w:cs="Times New Roman"/>
          <w:bCs/>
          <w:color w:val="auto"/>
          <w:sz w:val="24"/>
          <w:szCs w:val="24"/>
          <w:highlight w:val="white"/>
          <w:lang w:val="en-US" w:eastAsia="zh-CN"/>
        </w:rPr>
        <w:t xml:space="preserve"> </w:t>
      </w:r>
      <w:r w:rsidRPr="00635B74">
        <w:rPr>
          <w:rFonts w:ascii="Book Antiqua" w:hAnsi="Book Antiqua" w:cs="Times New Roman"/>
          <w:bCs/>
          <w:color w:val="auto"/>
          <w:sz w:val="24"/>
          <w:szCs w:val="24"/>
          <w:highlight w:val="white"/>
          <w:lang w:val="en-US"/>
        </w:rPr>
        <w:t>in</w:t>
      </w:r>
      <w:r w:rsidRPr="00635B74">
        <w:rPr>
          <w:rFonts w:ascii="Book Antiqua" w:hAnsi="Book Antiqua" w:cs="Times New Roman"/>
          <w:bCs/>
          <w:color w:val="auto"/>
          <w:sz w:val="24"/>
          <w:szCs w:val="24"/>
          <w:highlight w:val="white"/>
          <w:lang w:val="en-US" w:eastAsia="zh-CN"/>
        </w:rPr>
        <w:t xml:space="preserve"> </w:t>
      </w:r>
      <w:r w:rsidRPr="00635B74">
        <w:rPr>
          <w:rFonts w:ascii="Book Antiqua" w:hAnsi="Book Antiqua" w:cs="Times New Roman"/>
          <w:bCs/>
          <w:color w:val="auto"/>
          <w:sz w:val="24"/>
          <w:szCs w:val="24"/>
          <w:highlight w:val="white"/>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9" w:history="1">
        <w:r w:rsidRPr="00635B74">
          <w:rPr>
            <w:rStyle w:val="a3"/>
            <w:rFonts w:ascii="Book Antiqua" w:hAnsi="Book Antiqua" w:cs="Times New Roman"/>
            <w:bCs/>
            <w:color w:val="auto"/>
            <w:sz w:val="24"/>
            <w:szCs w:val="24"/>
            <w:highlight w:val="white"/>
            <w:lang w:val="en-US"/>
          </w:rPr>
          <w:t>http://creativecommons.org/licenses/by-nc/4.0/</w:t>
        </w:r>
      </w:hyperlink>
      <w:bookmarkEnd w:id="30"/>
      <w:bookmarkEnd w:id="31"/>
      <w:bookmarkEnd w:id="32"/>
      <w:bookmarkEnd w:id="33"/>
    </w:p>
    <w:p w:rsidR="00D95A3D" w:rsidRPr="00635B74" w:rsidRDefault="00D95A3D" w:rsidP="00D95A3D">
      <w:pPr>
        <w:pStyle w:val="10"/>
        <w:snapToGrid w:val="0"/>
        <w:spacing w:line="360" w:lineRule="auto"/>
        <w:jc w:val="both"/>
        <w:rPr>
          <w:rFonts w:ascii="Book Antiqua" w:hAnsi="Book Antiqua" w:cs="Times New Roman"/>
          <w:b/>
          <w:bCs/>
          <w:color w:val="auto"/>
          <w:sz w:val="24"/>
          <w:szCs w:val="24"/>
          <w:highlight w:val="white"/>
          <w:lang w:val="en-US" w:eastAsia="zh-CN"/>
        </w:rPr>
      </w:pPr>
    </w:p>
    <w:p w:rsidR="00D95A3D" w:rsidRPr="00635B74" w:rsidRDefault="00D95A3D" w:rsidP="00D95A3D">
      <w:pPr>
        <w:pStyle w:val="10"/>
        <w:snapToGrid w:val="0"/>
        <w:spacing w:line="360" w:lineRule="auto"/>
        <w:jc w:val="both"/>
        <w:rPr>
          <w:rFonts w:ascii="Book Antiqua" w:hAnsi="Book Antiqua" w:cs="Times New Roman"/>
          <w:b/>
          <w:bCs/>
          <w:color w:val="auto"/>
          <w:sz w:val="24"/>
          <w:szCs w:val="24"/>
          <w:highlight w:val="white"/>
          <w:lang w:val="en-US"/>
        </w:rPr>
      </w:pPr>
      <w:r w:rsidRPr="00635B74">
        <w:rPr>
          <w:rFonts w:ascii="Book Antiqua" w:hAnsi="Book Antiqua" w:cs="Times New Roman"/>
          <w:b/>
          <w:bCs/>
          <w:color w:val="auto"/>
          <w:sz w:val="24"/>
          <w:szCs w:val="24"/>
          <w:highlight w:val="white"/>
          <w:lang w:val="en-US"/>
        </w:rPr>
        <w:t>Manuscript source:</w:t>
      </w:r>
      <w:r w:rsidRPr="00635B74">
        <w:rPr>
          <w:rFonts w:ascii="Book Antiqua" w:hAnsi="Book Antiqua" w:cs="Times New Roman"/>
          <w:b/>
          <w:bCs/>
          <w:color w:val="auto"/>
          <w:sz w:val="24"/>
          <w:szCs w:val="24"/>
          <w:highlight w:val="white"/>
          <w:lang w:val="en-US" w:eastAsia="zh-CN"/>
        </w:rPr>
        <w:t xml:space="preserve"> </w:t>
      </w:r>
      <w:r w:rsidRPr="00635B74">
        <w:rPr>
          <w:rFonts w:ascii="Book Antiqua" w:hAnsi="Book Antiqua" w:cs="Times New Roman"/>
          <w:bCs/>
          <w:color w:val="auto"/>
          <w:sz w:val="24"/>
          <w:szCs w:val="24"/>
          <w:highlight w:val="white"/>
          <w:lang w:val="en-US"/>
        </w:rPr>
        <w:t xml:space="preserve">Unsolicited manuscript </w:t>
      </w:r>
    </w:p>
    <w:p w:rsidR="00D95A3D" w:rsidRPr="00635B74" w:rsidRDefault="00D95A3D" w:rsidP="00C017DF">
      <w:pPr>
        <w:adjustRightInd w:val="0"/>
        <w:snapToGrid w:val="0"/>
        <w:spacing w:line="360" w:lineRule="auto"/>
        <w:rPr>
          <w:rFonts w:ascii="Book Antiqua" w:hAnsi="Book Antiqua"/>
          <w:b/>
          <w:sz w:val="24"/>
          <w:szCs w:val="24"/>
        </w:rPr>
      </w:pPr>
    </w:p>
    <w:p w:rsidR="00C017DF" w:rsidRPr="00635B74" w:rsidRDefault="00C017DF" w:rsidP="00DF1FCF">
      <w:pPr>
        <w:adjustRightInd w:val="0"/>
        <w:snapToGrid w:val="0"/>
        <w:spacing w:line="360" w:lineRule="auto"/>
        <w:rPr>
          <w:rFonts w:ascii="Book Antiqua" w:eastAsia="宋体" w:hAnsi="Book Antiqua"/>
          <w:sz w:val="24"/>
          <w:szCs w:val="24"/>
        </w:rPr>
      </w:pPr>
      <w:r w:rsidRPr="00635B74">
        <w:rPr>
          <w:rFonts w:ascii="Book Antiqua" w:eastAsia="宋体" w:hAnsi="Book Antiqua"/>
          <w:b/>
          <w:sz w:val="24"/>
          <w:szCs w:val="24"/>
        </w:rPr>
        <w:t>Corresponding author to:</w:t>
      </w:r>
      <w:r w:rsidR="00DF1FCF" w:rsidRPr="00635B74">
        <w:t xml:space="preserve"> </w:t>
      </w:r>
      <w:r w:rsidR="00BB4BED" w:rsidRPr="00635B74">
        <w:rPr>
          <w:rFonts w:ascii="Book Antiqua" w:eastAsia="宋体" w:hAnsi="Book Antiqua"/>
          <w:b/>
          <w:sz w:val="24"/>
          <w:szCs w:val="24"/>
        </w:rPr>
        <w:t xml:space="preserve">Kai </w:t>
      </w:r>
      <w:proofErr w:type="spellStart"/>
      <w:r w:rsidR="00BB4BED" w:rsidRPr="00635B74">
        <w:rPr>
          <w:rFonts w:ascii="Book Antiqua" w:eastAsia="宋体" w:hAnsi="Book Antiqua"/>
          <w:b/>
          <w:sz w:val="24"/>
          <w:szCs w:val="24"/>
        </w:rPr>
        <w:t>Qu</w:t>
      </w:r>
      <w:proofErr w:type="spellEnd"/>
      <w:r w:rsidR="00BB4BED" w:rsidRPr="00635B74">
        <w:rPr>
          <w:rFonts w:ascii="Book Antiqua" w:eastAsia="宋体" w:hAnsi="Book Antiqua" w:hint="eastAsia"/>
          <w:b/>
          <w:sz w:val="24"/>
          <w:szCs w:val="24"/>
        </w:rPr>
        <w:t xml:space="preserve">, </w:t>
      </w:r>
      <w:r w:rsidR="00BB4BED" w:rsidRPr="00635B74">
        <w:rPr>
          <w:rFonts w:ascii="Book Antiqua" w:eastAsia="宋体" w:hAnsi="Book Antiqua"/>
          <w:b/>
          <w:sz w:val="24"/>
          <w:szCs w:val="24"/>
        </w:rPr>
        <w:t>PhD, MD</w:t>
      </w:r>
      <w:r w:rsidR="00BB4BED" w:rsidRPr="00635B74">
        <w:rPr>
          <w:rFonts w:ascii="Book Antiqua" w:eastAsia="宋体" w:hAnsi="Book Antiqua" w:hint="eastAsia"/>
          <w:b/>
          <w:sz w:val="24"/>
          <w:szCs w:val="24"/>
        </w:rPr>
        <w:t xml:space="preserve">, </w:t>
      </w:r>
      <w:r w:rsidR="00E20E80" w:rsidRPr="00635B74">
        <w:rPr>
          <w:rFonts w:ascii="Book Antiqua" w:eastAsia="宋体" w:hAnsi="Book Antiqua"/>
          <w:b/>
          <w:sz w:val="24"/>
          <w:szCs w:val="24"/>
        </w:rPr>
        <w:t>Professor</w:t>
      </w:r>
      <w:r w:rsidR="00E20E80" w:rsidRPr="00635B74">
        <w:rPr>
          <w:rFonts w:ascii="Book Antiqua" w:eastAsia="宋体" w:hAnsi="Book Antiqua" w:hint="eastAsia"/>
          <w:b/>
          <w:sz w:val="24"/>
          <w:szCs w:val="24"/>
        </w:rPr>
        <w:t>,</w:t>
      </w:r>
      <w:r w:rsidR="00E20E80" w:rsidRPr="00635B74">
        <w:rPr>
          <w:rFonts w:ascii="Book Antiqua" w:eastAsia="宋体" w:hAnsi="Book Antiqua" w:hint="eastAsia"/>
          <w:sz w:val="24"/>
          <w:szCs w:val="24"/>
        </w:rPr>
        <w:t xml:space="preserve"> </w:t>
      </w:r>
      <w:r w:rsidR="00DF1FCF" w:rsidRPr="00635B74">
        <w:rPr>
          <w:rFonts w:ascii="Book Antiqua" w:eastAsia="宋体" w:hAnsi="Book Antiqua"/>
          <w:sz w:val="24"/>
          <w:szCs w:val="24"/>
        </w:rPr>
        <w:t xml:space="preserve">Department of </w:t>
      </w:r>
      <w:proofErr w:type="spellStart"/>
      <w:r w:rsidR="00DF1FCF" w:rsidRPr="00635B74">
        <w:rPr>
          <w:rFonts w:ascii="Book Antiqua" w:eastAsia="宋体" w:hAnsi="Book Antiqua"/>
          <w:sz w:val="24"/>
          <w:szCs w:val="24"/>
        </w:rPr>
        <w:t>Hepatobiliary</w:t>
      </w:r>
      <w:proofErr w:type="spellEnd"/>
      <w:r w:rsidR="00DF1FCF" w:rsidRPr="00635B74">
        <w:rPr>
          <w:rFonts w:ascii="Book Antiqua" w:eastAsia="宋体" w:hAnsi="Book Antiqua"/>
          <w:sz w:val="24"/>
          <w:szCs w:val="24"/>
        </w:rPr>
        <w:t xml:space="preserve"> Surgery, The First Affiliated Hospital of Xi’an </w:t>
      </w:r>
      <w:proofErr w:type="spellStart"/>
      <w:r w:rsidR="00DF1FCF" w:rsidRPr="00635B74">
        <w:rPr>
          <w:rFonts w:ascii="Book Antiqua" w:eastAsia="宋体" w:hAnsi="Book Antiqua"/>
          <w:sz w:val="24"/>
          <w:szCs w:val="24"/>
        </w:rPr>
        <w:t>Jiaotong</w:t>
      </w:r>
      <w:proofErr w:type="spellEnd"/>
      <w:r w:rsidR="00DF1FCF" w:rsidRPr="00635B74">
        <w:rPr>
          <w:rFonts w:ascii="Book Antiqua" w:eastAsia="宋体" w:hAnsi="Book Antiqua"/>
          <w:sz w:val="24"/>
          <w:szCs w:val="24"/>
        </w:rPr>
        <w:t xml:space="preserve"> University</w:t>
      </w:r>
      <w:r w:rsidR="00BB4BED" w:rsidRPr="00635B74">
        <w:rPr>
          <w:rFonts w:ascii="Book Antiqua" w:eastAsia="宋体" w:hAnsi="Book Antiqua"/>
          <w:sz w:val="24"/>
          <w:szCs w:val="24"/>
        </w:rPr>
        <w:t>, Xi’an 710061, Shaanxi</w:t>
      </w:r>
      <w:r w:rsidR="00BB4BED" w:rsidRPr="00635B74">
        <w:rPr>
          <w:rFonts w:ascii="Book Antiqua" w:eastAsia="宋体" w:hAnsi="Book Antiqua" w:hint="eastAsia"/>
          <w:sz w:val="24"/>
          <w:szCs w:val="24"/>
        </w:rPr>
        <w:t xml:space="preserve"> Province</w:t>
      </w:r>
      <w:r w:rsidR="00BB4BED" w:rsidRPr="00635B74">
        <w:rPr>
          <w:rFonts w:ascii="Book Antiqua" w:eastAsia="宋体" w:hAnsi="Book Antiqua"/>
          <w:sz w:val="24"/>
          <w:szCs w:val="24"/>
        </w:rPr>
        <w:t>, China.</w:t>
      </w:r>
      <w:r w:rsidR="00BB4BED" w:rsidRPr="00635B74">
        <w:rPr>
          <w:rFonts w:ascii="Book Antiqua" w:eastAsia="宋体" w:hAnsi="Book Antiqua" w:hint="eastAsia"/>
          <w:sz w:val="24"/>
          <w:szCs w:val="24"/>
        </w:rPr>
        <w:t xml:space="preserve"> </w:t>
      </w:r>
      <w:r w:rsidR="006F33C8" w:rsidRPr="00635B74">
        <w:rPr>
          <w:rFonts w:ascii="Book Antiqua" w:eastAsia="宋体" w:hAnsi="Book Antiqua"/>
          <w:sz w:val="24"/>
          <w:szCs w:val="24"/>
        </w:rPr>
        <w:t>qukai@xjtu.edu.cn</w:t>
      </w:r>
    </w:p>
    <w:p w:rsidR="00C017DF" w:rsidRPr="00635B74" w:rsidRDefault="00C017DF" w:rsidP="00C017DF">
      <w:pPr>
        <w:adjustRightInd w:val="0"/>
        <w:snapToGrid w:val="0"/>
        <w:spacing w:line="360" w:lineRule="auto"/>
        <w:rPr>
          <w:rFonts w:ascii="Book Antiqua" w:eastAsia="宋体" w:hAnsi="Book Antiqua"/>
          <w:sz w:val="24"/>
          <w:szCs w:val="24"/>
        </w:rPr>
      </w:pPr>
      <w:r w:rsidRPr="00635B74">
        <w:rPr>
          <w:rFonts w:ascii="Book Antiqua" w:eastAsia="宋体" w:hAnsi="Book Antiqua"/>
          <w:b/>
          <w:sz w:val="24"/>
          <w:szCs w:val="24"/>
        </w:rPr>
        <w:t>Telephone:</w:t>
      </w:r>
      <w:r w:rsidR="006F33C8" w:rsidRPr="00635B74">
        <w:rPr>
          <w:rFonts w:ascii="Book Antiqua" w:eastAsia="宋体" w:hAnsi="Book Antiqua"/>
          <w:b/>
          <w:sz w:val="24"/>
          <w:szCs w:val="24"/>
        </w:rPr>
        <w:t xml:space="preserve"> </w:t>
      </w:r>
      <w:r w:rsidR="00440E4C" w:rsidRPr="00635B74">
        <w:rPr>
          <w:rFonts w:ascii="Book Antiqua" w:hAnsi="Book Antiqua" w:hint="eastAsia"/>
          <w:sz w:val="24"/>
          <w:szCs w:val="24"/>
        </w:rPr>
        <w:t>+86-</w:t>
      </w:r>
      <w:r w:rsidR="006F33C8" w:rsidRPr="00635B74">
        <w:rPr>
          <w:rFonts w:ascii="Book Antiqua" w:eastAsia="宋体" w:hAnsi="Book Antiqua"/>
          <w:sz w:val="24"/>
          <w:szCs w:val="24"/>
        </w:rPr>
        <w:t>13609117104</w:t>
      </w:r>
    </w:p>
    <w:p w:rsidR="00821340" w:rsidRDefault="00C017DF" w:rsidP="00C017DF">
      <w:pPr>
        <w:adjustRightInd w:val="0"/>
        <w:snapToGrid w:val="0"/>
        <w:spacing w:line="360" w:lineRule="auto"/>
        <w:rPr>
          <w:rFonts w:ascii="Book Antiqua" w:hAnsi="Book Antiqua"/>
          <w:sz w:val="24"/>
          <w:szCs w:val="24"/>
        </w:rPr>
      </w:pPr>
      <w:r w:rsidRPr="00635B74">
        <w:rPr>
          <w:rFonts w:ascii="Book Antiqua" w:eastAsia="宋体" w:hAnsi="Book Antiqua"/>
          <w:b/>
          <w:sz w:val="24"/>
          <w:szCs w:val="24"/>
        </w:rPr>
        <w:t>Fax:</w:t>
      </w:r>
      <w:r w:rsidR="006F33C8" w:rsidRPr="00635B74">
        <w:rPr>
          <w:rFonts w:ascii="Book Antiqua" w:hAnsi="Book Antiqua"/>
          <w:sz w:val="24"/>
          <w:szCs w:val="24"/>
        </w:rPr>
        <w:t xml:space="preserve"> </w:t>
      </w:r>
      <w:r w:rsidR="00BB4BED" w:rsidRPr="00635B74">
        <w:rPr>
          <w:rFonts w:ascii="Book Antiqua" w:hAnsi="Book Antiqua" w:hint="eastAsia"/>
          <w:sz w:val="24"/>
          <w:szCs w:val="24"/>
        </w:rPr>
        <w:t>+86-</w:t>
      </w:r>
      <w:r w:rsidR="006F33C8" w:rsidRPr="00635B74">
        <w:rPr>
          <w:rFonts w:ascii="Book Antiqua" w:hAnsi="Book Antiqua"/>
          <w:sz w:val="24"/>
          <w:szCs w:val="24"/>
        </w:rPr>
        <w:t>29</w:t>
      </w:r>
      <w:r w:rsidR="006F33C8" w:rsidRPr="00635B74">
        <w:rPr>
          <w:rFonts w:ascii="Book Antiqua" w:hAnsi="Book Antiqua" w:hint="eastAsia"/>
          <w:sz w:val="24"/>
          <w:szCs w:val="24"/>
        </w:rPr>
        <w:t>-</w:t>
      </w:r>
      <w:r w:rsidR="00C17042">
        <w:rPr>
          <w:rFonts w:ascii="Book Antiqua" w:hAnsi="Book Antiqua"/>
          <w:sz w:val="24"/>
          <w:szCs w:val="24"/>
        </w:rPr>
        <w:t xml:space="preserve">85323900 </w:t>
      </w:r>
    </w:p>
    <w:p w:rsidR="00C17042" w:rsidRDefault="00C17042" w:rsidP="00C017DF">
      <w:pPr>
        <w:adjustRightInd w:val="0"/>
        <w:snapToGrid w:val="0"/>
        <w:spacing w:line="360" w:lineRule="auto"/>
        <w:rPr>
          <w:rFonts w:ascii="Book Antiqua" w:hAnsi="Book Antiqua"/>
          <w:sz w:val="24"/>
          <w:szCs w:val="24"/>
        </w:rPr>
      </w:pPr>
    </w:p>
    <w:p w:rsidR="00C17042" w:rsidRPr="00C17042" w:rsidRDefault="00C17042" w:rsidP="00C17042">
      <w:pPr>
        <w:widowControl/>
        <w:snapToGrid w:val="0"/>
        <w:spacing w:line="360" w:lineRule="auto"/>
        <w:rPr>
          <w:rFonts w:ascii="Book Antiqua" w:eastAsia="宋体" w:hAnsi="Book Antiqua" w:cs="宋体"/>
          <w:b/>
          <w:kern w:val="0"/>
          <w:sz w:val="24"/>
          <w:szCs w:val="24"/>
        </w:rPr>
      </w:pPr>
      <w:r w:rsidRPr="00C17042">
        <w:rPr>
          <w:rFonts w:ascii="Book Antiqua" w:eastAsia="宋体" w:hAnsi="Book Antiqua" w:cs="宋体"/>
          <w:b/>
          <w:kern w:val="0"/>
          <w:sz w:val="24"/>
          <w:szCs w:val="24"/>
        </w:rPr>
        <w:t>Received:</w:t>
      </w:r>
      <w:r>
        <w:rPr>
          <w:rFonts w:ascii="Book Antiqua" w:eastAsia="宋体" w:hAnsi="Book Antiqua" w:cs="宋体" w:hint="eastAsia"/>
          <w:b/>
          <w:kern w:val="0"/>
          <w:sz w:val="24"/>
          <w:szCs w:val="24"/>
        </w:rPr>
        <w:t xml:space="preserve"> </w:t>
      </w:r>
      <w:r w:rsidRPr="00C17042">
        <w:rPr>
          <w:rFonts w:ascii="Book Antiqua" w:eastAsia="宋体" w:hAnsi="Book Antiqua" w:cs="宋体"/>
          <w:kern w:val="0"/>
          <w:sz w:val="24"/>
          <w:szCs w:val="24"/>
        </w:rPr>
        <w:t>October</w:t>
      </w:r>
      <w:r w:rsidRPr="00C17042">
        <w:rPr>
          <w:rFonts w:ascii="Book Antiqua" w:eastAsia="宋体" w:hAnsi="Book Antiqua" w:cs="宋体" w:hint="eastAsia"/>
          <w:kern w:val="0"/>
          <w:sz w:val="24"/>
          <w:szCs w:val="24"/>
        </w:rPr>
        <w:t xml:space="preserve"> 10, 2018</w:t>
      </w:r>
    </w:p>
    <w:p w:rsidR="00C17042" w:rsidRPr="00C17042" w:rsidRDefault="00C17042" w:rsidP="00C17042">
      <w:pPr>
        <w:widowControl/>
        <w:snapToGrid w:val="0"/>
        <w:spacing w:line="360" w:lineRule="auto"/>
        <w:rPr>
          <w:rFonts w:ascii="Book Antiqua" w:eastAsia="宋体" w:hAnsi="Book Antiqua" w:cs="宋体"/>
          <w:b/>
          <w:kern w:val="0"/>
          <w:sz w:val="24"/>
          <w:szCs w:val="24"/>
        </w:rPr>
      </w:pPr>
      <w:r w:rsidRPr="00C17042">
        <w:rPr>
          <w:rFonts w:ascii="Book Antiqua" w:eastAsia="宋体" w:hAnsi="Book Antiqua" w:cs="宋体"/>
          <w:b/>
          <w:kern w:val="0"/>
          <w:sz w:val="24"/>
          <w:szCs w:val="24"/>
        </w:rPr>
        <w:t>Peer-review started:</w:t>
      </w:r>
      <w:r>
        <w:rPr>
          <w:rFonts w:ascii="Book Antiqua" w:eastAsia="宋体" w:hAnsi="Book Antiqua" w:cs="宋体" w:hint="eastAsia"/>
          <w:b/>
          <w:kern w:val="0"/>
          <w:sz w:val="24"/>
          <w:szCs w:val="24"/>
        </w:rPr>
        <w:t xml:space="preserve"> </w:t>
      </w:r>
      <w:r w:rsidRPr="00C17042">
        <w:rPr>
          <w:rFonts w:ascii="Book Antiqua" w:eastAsia="宋体" w:hAnsi="Book Antiqua" w:cs="宋体"/>
          <w:kern w:val="0"/>
          <w:sz w:val="24"/>
          <w:szCs w:val="24"/>
        </w:rPr>
        <w:t>October</w:t>
      </w:r>
      <w:r w:rsidRPr="00C17042">
        <w:rPr>
          <w:rFonts w:ascii="Book Antiqua" w:eastAsia="宋体" w:hAnsi="Book Antiqua" w:cs="宋体" w:hint="eastAsia"/>
          <w:kern w:val="0"/>
          <w:sz w:val="24"/>
          <w:szCs w:val="24"/>
        </w:rPr>
        <w:t xml:space="preserve"> 1</w:t>
      </w:r>
      <w:r>
        <w:rPr>
          <w:rFonts w:ascii="Book Antiqua" w:eastAsia="宋体" w:hAnsi="Book Antiqua" w:cs="宋体" w:hint="eastAsia"/>
          <w:kern w:val="0"/>
          <w:sz w:val="24"/>
          <w:szCs w:val="24"/>
        </w:rPr>
        <w:t>2</w:t>
      </w:r>
      <w:r w:rsidRPr="00C17042">
        <w:rPr>
          <w:rFonts w:ascii="Book Antiqua" w:eastAsia="宋体" w:hAnsi="Book Antiqua" w:cs="宋体" w:hint="eastAsia"/>
          <w:kern w:val="0"/>
          <w:sz w:val="24"/>
          <w:szCs w:val="24"/>
        </w:rPr>
        <w:t>, 2018</w:t>
      </w:r>
    </w:p>
    <w:p w:rsidR="00C17042" w:rsidRPr="00C17042" w:rsidRDefault="00C17042" w:rsidP="00C17042">
      <w:pPr>
        <w:widowControl/>
        <w:snapToGrid w:val="0"/>
        <w:spacing w:line="360" w:lineRule="auto"/>
        <w:rPr>
          <w:rFonts w:ascii="Book Antiqua" w:eastAsia="宋体" w:hAnsi="Book Antiqua" w:cs="宋体"/>
          <w:b/>
          <w:kern w:val="0"/>
          <w:sz w:val="24"/>
          <w:szCs w:val="24"/>
        </w:rPr>
      </w:pPr>
      <w:r w:rsidRPr="00C17042">
        <w:rPr>
          <w:rFonts w:ascii="Book Antiqua" w:eastAsia="宋体" w:hAnsi="Book Antiqua" w:cs="宋体"/>
          <w:b/>
          <w:kern w:val="0"/>
          <w:sz w:val="24"/>
          <w:szCs w:val="24"/>
        </w:rPr>
        <w:t>First decision:</w:t>
      </w:r>
      <w:r>
        <w:rPr>
          <w:rFonts w:ascii="Book Antiqua" w:eastAsia="宋体" w:hAnsi="Book Antiqua" w:cs="宋体" w:hint="eastAsia"/>
          <w:b/>
          <w:kern w:val="0"/>
          <w:sz w:val="24"/>
          <w:szCs w:val="24"/>
        </w:rPr>
        <w:t xml:space="preserve"> </w:t>
      </w:r>
      <w:r w:rsidRPr="00C17042">
        <w:rPr>
          <w:rFonts w:ascii="Book Antiqua" w:eastAsia="宋体" w:hAnsi="Book Antiqua" w:cs="宋体" w:hint="eastAsia"/>
          <w:kern w:val="0"/>
          <w:sz w:val="24"/>
          <w:szCs w:val="24"/>
        </w:rPr>
        <w:t>November 15, 2018</w:t>
      </w:r>
    </w:p>
    <w:p w:rsidR="00C17042" w:rsidRPr="00C17042" w:rsidRDefault="00C17042" w:rsidP="00C17042">
      <w:pPr>
        <w:widowControl/>
        <w:snapToGrid w:val="0"/>
        <w:spacing w:line="360" w:lineRule="auto"/>
        <w:rPr>
          <w:rFonts w:ascii="Book Antiqua" w:eastAsia="宋体" w:hAnsi="Book Antiqua" w:cs="宋体"/>
          <w:b/>
          <w:kern w:val="0"/>
          <w:sz w:val="24"/>
          <w:szCs w:val="24"/>
        </w:rPr>
      </w:pPr>
      <w:r w:rsidRPr="00C17042">
        <w:rPr>
          <w:rFonts w:ascii="Book Antiqua" w:eastAsia="宋体" w:hAnsi="Book Antiqua" w:cs="宋体"/>
          <w:b/>
          <w:kern w:val="0"/>
          <w:sz w:val="24"/>
          <w:szCs w:val="24"/>
        </w:rPr>
        <w:t>Revised:</w:t>
      </w:r>
      <w:r>
        <w:rPr>
          <w:rFonts w:ascii="Book Antiqua" w:eastAsia="宋体" w:hAnsi="Book Antiqua" w:cs="宋体" w:hint="eastAsia"/>
          <w:b/>
          <w:kern w:val="0"/>
          <w:sz w:val="24"/>
          <w:szCs w:val="24"/>
        </w:rPr>
        <w:t xml:space="preserve"> </w:t>
      </w:r>
      <w:r w:rsidRPr="00C17042">
        <w:rPr>
          <w:rFonts w:ascii="Book Antiqua" w:eastAsia="宋体" w:hAnsi="Book Antiqua" w:cs="宋体"/>
          <w:kern w:val="0"/>
          <w:sz w:val="24"/>
          <w:szCs w:val="24"/>
        </w:rPr>
        <w:t xml:space="preserve">December </w:t>
      </w:r>
      <w:r w:rsidRPr="00C17042">
        <w:rPr>
          <w:rFonts w:ascii="Book Antiqua" w:eastAsia="宋体" w:hAnsi="Book Antiqua" w:cs="宋体" w:hint="eastAsia"/>
          <w:kern w:val="0"/>
          <w:sz w:val="24"/>
          <w:szCs w:val="24"/>
        </w:rPr>
        <w:t>5</w:t>
      </w:r>
      <w:r w:rsidRPr="00C17042">
        <w:rPr>
          <w:rFonts w:ascii="Book Antiqua" w:eastAsia="宋体" w:hAnsi="Book Antiqua" w:cs="宋体"/>
          <w:kern w:val="0"/>
          <w:sz w:val="24"/>
          <w:szCs w:val="24"/>
        </w:rPr>
        <w:t>, 2018</w:t>
      </w:r>
    </w:p>
    <w:p w:rsidR="00C17042" w:rsidRPr="00C17042" w:rsidRDefault="00C17042" w:rsidP="00C17042">
      <w:pPr>
        <w:widowControl/>
        <w:snapToGrid w:val="0"/>
        <w:spacing w:line="360" w:lineRule="auto"/>
        <w:rPr>
          <w:rFonts w:ascii="Book Antiqua" w:eastAsia="宋体" w:hAnsi="Book Antiqua" w:cs="宋体"/>
          <w:b/>
          <w:kern w:val="0"/>
          <w:sz w:val="24"/>
          <w:szCs w:val="24"/>
        </w:rPr>
      </w:pPr>
      <w:r w:rsidRPr="00C17042">
        <w:rPr>
          <w:rFonts w:ascii="Book Antiqua" w:eastAsia="宋体" w:hAnsi="Book Antiqua" w:cs="宋体"/>
          <w:b/>
          <w:kern w:val="0"/>
          <w:sz w:val="24"/>
          <w:szCs w:val="24"/>
        </w:rPr>
        <w:lastRenderedPageBreak/>
        <w:t>Accepted:</w:t>
      </w:r>
      <w:r w:rsidR="00797B54" w:rsidRPr="00797B54">
        <w:t xml:space="preserve"> </w:t>
      </w:r>
      <w:r w:rsidR="00797B54" w:rsidRPr="00797B54">
        <w:rPr>
          <w:rFonts w:ascii="Book Antiqua" w:eastAsia="宋体" w:hAnsi="Book Antiqua" w:cs="宋体"/>
          <w:kern w:val="0"/>
          <w:sz w:val="24"/>
          <w:szCs w:val="24"/>
        </w:rPr>
        <w:t>December 19, 2018</w:t>
      </w:r>
    </w:p>
    <w:p w:rsidR="00C17042" w:rsidRPr="00C17042" w:rsidRDefault="00C17042" w:rsidP="00C17042">
      <w:pPr>
        <w:widowControl/>
        <w:snapToGrid w:val="0"/>
        <w:spacing w:line="360" w:lineRule="auto"/>
        <w:rPr>
          <w:rFonts w:ascii="Book Antiqua" w:eastAsia="宋体" w:hAnsi="Book Antiqua" w:cs="宋体"/>
          <w:b/>
          <w:kern w:val="0"/>
          <w:sz w:val="24"/>
          <w:szCs w:val="24"/>
        </w:rPr>
      </w:pPr>
      <w:r w:rsidRPr="00C17042">
        <w:rPr>
          <w:rFonts w:ascii="Book Antiqua" w:eastAsia="宋体" w:hAnsi="Book Antiqua" w:cs="宋体"/>
          <w:b/>
          <w:kern w:val="0"/>
          <w:sz w:val="24"/>
          <w:szCs w:val="24"/>
        </w:rPr>
        <w:t>Article in press:</w:t>
      </w:r>
      <w:r w:rsidR="002B2185" w:rsidRPr="00797B54">
        <w:t xml:space="preserve"> </w:t>
      </w:r>
      <w:r w:rsidR="002B2185" w:rsidRPr="00797B54">
        <w:rPr>
          <w:rFonts w:ascii="Book Antiqua" w:eastAsia="宋体" w:hAnsi="Book Antiqua" w:cs="宋体"/>
          <w:kern w:val="0"/>
          <w:sz w:val="24"/>
          <w:szCs w:val="24"/>
        </w:rPr>
        <w:t xml:space="preserve">December </w:t>
      </w:r>
      <w:r w:rsidR="002B2185">
        <w:rPr>
          <w:rFonts w:ascii="Book Antiqua" w:eastAsia="宋体" w:hAnsi="Book Antiqua" w:cs="宋体" w:hint="eastAsia"/>
          <w:kern w:val="0"/>
          <w:sz w:val="24"/>
          <w:szCs w:val="24"/>
        </w:rPr>
        <w:t>20</w:t>
      </w:r>
      <w:r w:rsidR="002B2185" w:rsidRPr="00797B54">
        <w:rPr>
          <w:rFonts w:ascii="Book Antiqua" w:eastAsia="宋体" w:hAnsi="Book Antiqua" w:cs="宋体"/>
          <w:kern w:val="0"/>
          <w:sz w:val="24"/>
          <w:szCs w:val="24"/>
        </w:rPr>
        <w:t>, 2018</w:t>
      </w:r>
    </w:p>
    <w:p w:rsidR="00C17042" w:rsidRPr="00C17042" w:rsidRDefault="00C17042" w:rsidP="00C17042">
      <w:pPr>
        <w:widowControl/>
        <w:snapToGrid w:val="0"/>
        <w:spacing w:line="360" w:lineRule="auto"/>
        <w:rPr>
          <w:rFonts w:ascii="Book Antiqua" w:eastAsia="宋体" w:hAnsi="Book Antiqua" w:cs="Arial"/>
          <w:b/>
          <w:kern w:val="0"/>
          <w:sz w:val="24"/>
          <w:szCs w:val="24"/>
          <w:lang w:val="pl-PL"/>
        </w:rPr>
      </w:pPr>
      <w:r w:rsidRPr="00C17042">
        <w:rPr>
          <w:rFonts w:ascii="Book Antiqua" w:eastAsia="宋体" w:hAnsi="Book Antiqua" w:cs="Arial"/>
          <w:b/>
          <w:kern w:val="0"/>
          <w:sz w:val="24"/>
          <w:szCs w:val="24"/>
          <w:lang w:val="pl-PL" w:eastAsia="pl-PL"/>
        </w:rPr>
        <w:t>Published online:</w:t>
      </w:r>
      <w:r w:rsidR="002B2185">
        <w:rPr>
          <w:rFonts w:ascii="Book Antiqua" w:eastAsia="宋体" w:hAnsi="Book Antiqua" w:cs="Arial" w:hint="eastAsia"/>
          <w:b/>
          <w:kern w:val="0"/>
          <w:sz w:val="24"/>
          <w:szCs w:val="24"/>
          <w:lang w:val="pl-PL"/>
        </w:rPr>
        <w:t xml:space="preserve"> </w:t>
      </w:r>
      <w:r w:rsidR="002B2185" w:rsidRPr="002B2185">
        <w:rPr>
          <w:rFonts w:ascii="Book Antiqua" w:eastAsia="宋体" w:hAnsi="Book Antiqua" w:cs="Arial"/>
          <w:kern w:val="0"/>
          <w:sz w:val="24"/>
          <w:szCs w:val="24"/>
          <w:lang w:val="pl-PL"/>
        </w:rPr>
        <w:t>January 14, 2019</w:t>
      </w:r>
    </w:p>
    <w:p w:rsidR="00C17042" w:rsidRDefault="00C17042" w:rsidP="00C017DF">
      <w:pPr>
        <w:adjustRightInd w:val="0"/>
        <w:snapToGrid w:val="0"/>
        <w:spacing w:line="360" w:lineRule="auto"/>
        <w:rPr>
          <w:rFonts w:ascii="Book Antiqua" w:hAnsi="Book Antiqua"/>
          <w:sz w:val="24"/>
          <w:szCs w:val="24"/>
        </w:rPr>
      </w:pPr>
    </w:p>
    <w:p w:rsidR="00C17042" w:rsidRPr="00635B74" w:rsidRDefault="00C17042" w:rsidP="00C017DF">
      <w:pPr>
        <w:adjustRightInd w:val="0"/>
        <w:snapToGrid w:val="0"/>
        <w:spacing w:line="360" w:lineRule="auto"/>
        <w:rPr>
          <w:rFonts w:ascii="Book Antiqua" w:hAnsi="Book Antiqua"/>
          <w:sz w:val="24"/>
          <w:szCs w:val="24"/>
        </w:rPr>
        <w:sectPr w:rsidR="00C17042" w:rsidRPr="00635B74">
          <w:pgSz w:w="11906" w:h="16838"/>
          <w:pgMar w:top="1440" w:right="1800" w:bottom="1440" w:left="1800" w:header="851" w:footer="992" w:gutter="0"/>
          <w:cols w:space="425"/>
          <w:docGrid w:type="lines" w:linePitch="312"/>
        </w:sectPr>
      </w:pPr>
    </w:p>
    <w:p w:rsidR="00C017DF" w:rsidRPr="00635B74" w:rsidRDefault="006A2D6F" w:rsidP="00C017DF">
      <w:pPr>
        <w:spacing w:line="360" w:lineRule="auto"/>
        <w:rPr>
          <w:rFonts w:ascii="Book Antiqua" w:hAnsi="Book Antiqua"/>
          <w:sz w:val="24"/>
          <w:szCs w:val="24"/>
        </w:rPr>
      </w:pPr>
      <w:r>
        <w:rPr>
          <w:rFonts w:ascii="Book Antiqua" w:hAnsi="Book Antiqua"/>
          <w:b/>
          <w:sz w:val="24"/>
          <w:szCs w:val="24"/>
        </w:rPr>
        <w:lastRenderedPageBreak/>
        <w:t>Abstract</w:t>
      </w:r>
    </w:p>
    <w:p w:rsidR="00C017DF" w:rsidRPr="00635B74" w:rsidRDefault="00C017DF" w:rsidP="00C017DF">
      <w:pPr>
        <w:spacing w:line="360" w:lineRule="auto"/>
        <w:rPr>
          <w:rFonts w:ascii="Book Antiqua" w:hAnsi="Book Antiqua"/>
          <w:sz w:val="24"/>
          <w:szCs w:val="24"/>
        </w:rPr>
      </w:pPr>
      <w:r w:rsidRPr="00635B74">
        <w:rPr>
          <w:rFonts w:ascii="Book Antiqua" w:hAnsi="Book Antiqua"/>
          <w:b/>
          <w:i/>
          <w:sz w:val="24"/>
          <w:szCs w:val="24"/>
        </w:rPr>
        <w:t>BACKGROUND</w:t>
      </w:r>
    </w:p>
    <w:p w:rsidR="00533C75" w:rsidRPr="00635B74" w:rsidRDefault="00083839"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Recent</w:t>
      </w:r>
      <w:r w:rsidR="00533C75" w:rsidRPr="00635B74">
        <w:rPr>
          <w:rFonts w:ascii="Book Antiqua" w:hAnsi="Book Antiqua"/>
          <w:sz w:val="24"/>
          <w:szCs w:val="24"/>
        </w:rPr>
        <w:t xml:space="preserve"> evidence shows</w:t>
      </w:r>
      <w:r w:rsidR="00D86DAA">
        <w:rPr>
          <w:rFonts w:ascii="Book Antiqua" w:hAnsi="Book Antiqua"/>
          <w:sz w:val="24"/>
          <w:szCs w:val="24"/>
        </w:rPr>
        <w:t xml:space="preserve"> that</w:t>
      </w:r>
      <w:r w:rsidR="00533C75" w:rsidRPr="00635B74">
        <w:rPr>
          <w:rFonts w:ascii="Book Antiqua" w:hAnsi="Book Antiqua"/>
          <w:sz w:val="24"/>
          <w:szCs w:val="24"/>
        </w:rPr>
        <w:t xml:space="preserve"> long non-coding RNA</w:t>
      </w:r>
      <w:r w:rsidR="00533C75" w:rsidRPr="00635B74">
        <w:rPr>
          <w:rFonts w:ascii="Book Antiqua" w:hAnsi="Book Antiqua" w:hint="eastAsia"/>
          <w:sz w:val="24"/>
          <w:szCs w:val="24"/>
        </w:rPr>
        <w:t>s</w:t>
      </w:r>
      <w:r w:rsidR="00533C75" w:rsidRPr="00635B74">
        <w:rPr>
          <w:rFonts w:ascii="Book Antiqua" w:hAnsi="Book Antiqua"/>
          <w:sz w:val="24"/>
          <w:szCs w:val="24"/>
        </w:rPr>
        <w:t xml:space="preserve"> (</w:t>
      </w:r>
      <w:proofErr w:type="spellStart"/>
      <w:r w:rsidR="00533C75" w:rsidRPr="00635B74">
        <w:rPr>
          <w:rFonts w:ascii="Book Antiqua" w:hAnsi="Book Antiqua"/>
          <w:sz w:val="24"/>
          <w:szCs w:val="24"/>
        </w:rPr>
        <w:t>lncRNAs</w:t>
      </w:r>
      <w:proofErr w:type="spellEnd"/>
      <w:r w:rsidR="00533C75" w:rsidRPr="00635B74">
        <w:rPr>
          <w:rFonts w:ascii="Book Antiqua" w:hAnsi="Book Antiqua"/>
          <w:sz w:val="24"/>
          <w:szCs w:val="24"/>
        </w:rPr>
        <w:t>)</w:t>
      </w:r>
      <w:r w:rsidRPr="00635B74">
        <w:rPr>
          <w:rFonts w:ascii="Book Antiqua" w:hAnsi="Book Antiqua"/>
          <w:sz w:val="24"/>
          <w:szCs w:val="24"/>
        </w:rPr>
        <w:t xml:space="preserve"> are closely related to </w:t>
      </w:r>
      <w:proofErr w:type="spellStart"/>
      <w:r w:rsidRPr="00635B74">
        <w:rPr>
          <w:rFonts w:ascii="Book Antiqua" w:hAnsi="Book Antiqua"/>
          <w:sz w:val="24"/>
          <w:szCs w:val="24"/>
        </w:rPr>
        <w:t>hepatogenesis</w:t>
      </w:r>
      <w:proofErr w:type="spellEnd"/>
      <w:r w:rsidRPr="00635B74">
        <w:rPr>
          <w:rFonts w:ascii="Book Antiqua" w:hAnsi="Book Antiqua"/>
          <w:sz w:val="24"/>
          <w:szCs w:val="24"/>
        </w:rPr>
        <w:t xml:space="preserve"> and a few aggressive features of hepatocellular carcinoma (HCC). Increasing studies demonstrate that </w:t>
      </w:r>
      <w:proofErr w:type="spellStart"/>
      <w:r w:rsidRPr="00635B74">
        <w:rPr>
          <w:rFonts w:ascii="Book Antiqua" w:hAnsi="Book Antiqua"/>
          <w:sz w:val="24"/>
          <w:szCs w:val="24"/>
        </w:rPr>
        <w:t>lncRN</w:t>
      </w:r>
      <w:r w:rsidRPr="00635B74">
        <w:rPr>
          <w:rFonts w:ascii="Book Antiqua" w:hAnsi="Book Antiqua" w:hint="eastAsia"/>
          <w:sz w:val="24"/>
          <w:szCs w:val="24"/>
        </w:rPr>
        <w:t>As</w:t>
      </w:r>
      <w:proofErr w:type="spellEnd"/>
      <w:r w:rsidRPr="00635B74">
        <w:rPr>
          <w:rFonts w:ascii="Book Antiqua" w:hAnsi="Book Antiqua"/>
          <w:sz w:val="24"/>
          <w:szCs w:val="24"/>
        </w:rPr>
        <w:t xml:space="preserve"> are potential prognostic factors </w:t>
      </w:r>
      <w:r w:rsidR="00D86DAA">
        <w:rPr>
          <w:rFonts w:ascii="Book Antiqua" w:hAnsi="Book Antiqua"/>
          <w:sz w:val="24"/>
          <w:szCs w:val="24"/>
        </w:rPr>
        <w:t>for</w:t>
      </w:r>
      <w:r w:rsidR="00D86DAA" w:rsidRPr="00635B74">
        <w:rPr>
          <w:rFonts w:ascii="Book Antiqua" w:hAnsi="Book Antiqua"/>
          <w:sz w:val="24"/>
          <w:szCs w:val="24"/>
        </w:rPr>
        <w:t xml:space="preserve"> </w:t>
      </w:r>
      <w:r w:rsidRPr="00635B74">
        <w:rPr>
          <w:rFonts w:ascii="Book Antiqua" w:hAnsi="Book Antiqua"/>
          <w:sz w:val="24"/>
          <w:szCs w:val="24"/>
        </w:rPr>
        <w:t xml:space="preserve">HCC. </w:t>
      </w:r>
      <w:r w:rsidR="007C22E9" w:rsidRPr="00635B74">
        <w:rPr>
          <w:rFonts w:ascii="Book Antiqua" w:hAnsi="Book Antiqua"/>
          <w:sz w:val="24"/>
          <w:szCs w:val="24"/>
        </w:rPr>
        <w:t>Moreover, s</w:t>
      </w:r>
      <w:r w:rsidRPr="00635B74">
        <w:rPr>
          <w:rFonts w:ascii="Book Antiqua" w:hAnsi="Book Antiqua"/>
          <w:sz w:val="24"/>
          <w:szCs w:val="24"/>
        </w:rPr>
        <w:t xml:space="preserve">everal </w:t>
      </w:r>
      <w:r w:rsidR="00D86DAA">
        <w:rPr>
          <w:rFonts w:ascii="Book Antiqua" w:hAnsi="Book Antiqua"/>
          <w:sz w:val="24"/>
          <w:szCs w:val="24"/>
        </w:rPr>
        <w:t>studies</w:t>
      </w:r>
      <w:r w:rsidR="00D86DAA" w:rsidRPr="00635B74">
        <w:rPr>
          <w:rFonts w:ascii="Book Antiqua" w:hAnsi="Book Antiqua"/>
          <w:sz w:val="24"/>
          <w:szCs w:val="24"/>
        </w:rPr>
        <w:t xml:space="preserve"> </w:t>
      </w:r>
      <w:r w:rsidRPr="00635B74">
        <w:rPr>
          <w:rFonts w:ascii="Book Antiqua" w:hAnsi="Book Antiqua"/>
          <w:sz w:val="24"/>
          <w:szCs w:val="24"/>
        </w:rPr>
        <w:t xml:space="preserve">reported the combination of </w:t>
      </w:r>
      <w:proofErr w:type="spellStart"/>
      <w:r w:rsidRPr="00635B74">
        <w:rPr>
          <w:rFonts w:ascii="Book Antiqua" w:hAnsi="Book Antiqua"/>
          <w:sz w:val="24"/>
          <w:szCs w:val="24"/>
        </w:rPr>
        <w:t>lncRNAs</w:t>
      </w:r>
      <w:proofErr w:type="spellEnd"/>
      <w:r w:rsidRPr="00635B74">
        <w:rPr>
          <w:rFonts w:ascii="Book Antiqua" w:hAnsi="Book Antiqua"/>
          <w:sz w:val="24"/>
          <w:szCs w:val="24"/>
        </w:rPr>
        <w:t xml:space="preserve"> for predicting the overall survival (OS) of HCC, but the results</w:t>
      </w:r>
      <w:r w:rsidR="007C22E9" w:rsidRPr="00635B74">
        <w:rPr>
          <w:rFonts w:ascii="Book Antiqua" w:hAnsi="Book Antiqua"/>
          <w:sz w:val="24"/>
          <w:szCs w:val="24"/>
        </w:rPr>
        <w:t xml:space="preserve"> varied.</w:t>
      </w:r>
      <w:r w:rsidRPr="00635B74">
        <w:rPr>
          <w:rFonts w:ascii="Book Antiqua" w:hAnsi="Book Antiqua"/>
          <w:sz w:val="24"/>
          <w:szCs w:val="24"/>
        </w:rPr>
        <w:t xml:space="preserve"> </w:t>
      </w:r>
      <w:r w:rsidR="00271E79" w:rsidRPr="00635B74">
        <w:rPr>
          <w:rFonts w:ascii="Book Antiqua" w:hAnsi="Book Antiqua"/>
          <w:sz w:val="24"/>
          <w:szCs w:val="24"/>
        </w:rPr>
        <w:t xml:space="preserve">Thus, more effort including more accurate statistical approaches is needed for </w:t>
      </w:r>
      <w:r w:rsidR="00AC171B" w:rsidRPr="00635B74">
        <w:rPr>
          <w:rFonts w:ascii="Book Antiqua" w:hAnsi="Book Antiqua"/>
          <w:sz w:val="24"/>
          <w:szCs w:val="24"/>
        </w:rPr>
        <w:t xml:space="preserve">exploring the prognostic value of </w:t>
      </w:r>
      <w:proofErr w:type="spellStart"/>
      <w:r w:rsidR="00AC171B" w:rsidRPr="00635B74">
        <w:rPr>
          <w:rFonts w:ascii="Book Antiqua" w:hAnsi="Book Antiqua"/>
          <w:sz w:val="24"/>
          <w:szCs w:val="24"/>
        </w:rPr>
        <w:t>lncRNAs</w:t>
      </w:r>
      <w:proofErr w:type="spellEnd"/>
      <w:r w:rsidR="00AC171B" w:rsidRPr="00635B74">
        <w:rPr>
          <w:rFonts w:ascii="Book Antiqua" w:hAnsi="Book Antiqua"/>
          <w:sz w:val="24"/>
          <w:szCs w:val="24"/>
        </w:rPr>
        <w:t xml:space="preserve"> in</w:t>
      </w:r>
      <w:r w:rsidR="00C318CF" w:rsidRPr="00635B74">
        <w:rPr>
          <w:rFonts w:ascii="Book Antiqua" w:hAnsi="Book Antiqua"/>
          <w:sz w:val="24"/>
          <w:szCs w:val="24"/>
        </w:rPr>
        <w:t xml:space="preserve"> HCC.</w:t>
      </w:r>
    </w:p>
    <w:p w:rsidR="00635B74" w:rsidRPr="00635B74" w:rsidRDefault="00635B74" w:rsidP="00C017DF">
      <w:pPr>
        <w:adjustRightInd w:val="0"/>
        <w:snapToGrid w:val="0"/>
        <w:spacing w:line="360" w:lineRule="auto"/>
        <w:rPr>
          <w:rFonts w:ascii="Book Antiqua" w:hAnsi="Book Antiqua"/>
          <w:b/>
          <w:i/>
          <w:sz w:val="24"/>
          <w:szCs w:val="24"/>
        </w:rPr>
      </w:pPr>
    </w:p>
    <w:p w:rsidR="00DA43B5" w:rsidRPr="00635B74" w:rsidRDefault="006334A6" w:rsidP="00C017DF">
      <w:pPr>
        <w:adjustRightInd w:val="0"/>
        <w:snapToGrid w:val="0"/>
        <w:spacing w:line="360" w:lineRule="auto"/>
        <w:rPr>
          <w:rFonts w:ascii="Book Antiqua" w:hAnsi="Book Antiqua"/>
          <w:b/>
          <w:i/>
          <w:sz w:val="24"/>
          <w:szCs w:val="24"/>
        </w:rPr>
      </w:pPr>
      <w:r w:rsidRPr="00635B74">
        <w:rPr>
          <w:rFonts w:ascii="Book Antiqua" w:hAnsi="Book Antiqua"/>
          <w:b/>
          <w:i/>
          <w:sz w:val="24"/>
          <w:szCs w:val="24"/>
        </w:rPr>
        <w:t>AIM</w:t>
      </w:r>
    </w:p>
    <w:p w:rsidR="006334A6" w:rsidRPr="00635B74" w:rsidRDefault="00DA43B5" w:rsidP="00C017DF">
      <w:pPr>
        <w:adjustRightInd w:val="0"/>
        <w:snapToGrid w:val="0"/>
        <w:spacing w:line="360" w:lineRule="auto"/>
        <w:rPr>
          <w:rFonts w:ascii="Book Antiqua" w:hAnsi="Book Antiqua"/>
          <w:b/>
          <w:i/>
          <w:sz w:val="24"/>
          <w:szCs w:val="24"/>
        </w:rPr>
      </w:pPr>
      <w:r w:rsidRPr="00635B74">
        <w:rPr>
          <w:rFonts w:ascii="Book Antiqua" w:hAnsi="Book Antiqua"/>
          <w:sz w:val="24"/>
          <w:szCs w:val="24"/>
        </w:rPr>
        <w:t xml:space="preserve">To develop a </w:t>
      </w:r>
      <w:r w:rsidR="00827933" w:rsidRPr="00635B74">
        <w:rPr>
          <w:rFonts w:ascii="Book Antiqua" w:hAnsi="Book Antiqua"/>
          <w:sz w:val="24"/>
          <w:szCs w:val="24"/>
        </w:rPr>
        <w:t xml:space="preserve">robust </w:t>
      </w:r>
      <w:proofErr w:type="spellStart"/>
      <w:r w:rsidRPr="00635B74">
        <w:rPr>
          <w:rFonts w:ascii="Book Antiqua" w:hAnsi="Book Antiqua"/>
          <w:sz w:val="24"/>
          <w:szCs w:val="24"/>
        </w:rPr>
        <w:t>lncRNA</w:t>
      </w:r>
      <w:proofErr w:type="spellEnd"/>
      <w:r w:rsidRPr="00635B74">
        <w:rPr>
          <w:rFonts w:ascii="Book Antiqua" w:hAnsi="Book Antiqua"/>
          <w:sz w:val="24"/>
          <w:szCs w:val="24"/>
        </w:rPr>
        <w:t xml:space="preserve"> signature associated with HCC recurrence to improve</w:t>
      </w:r>
      <w:r w:rsidR="002921DD">
        <w:rPr>
          <w:rFonts w:ascii="Book Antiqua" w:hAnsi="Book Antiqua"/>
          <w:sz w:val="24"/>
          <w:szCs w:val="24"/>
        </w:rPr>
        <w:t xml:space="preserve"> prognosis prediction of HCC.</w:t>
      </w:r>
    </w:p>
    <w:p w:rsidR="00635B74" w:rsidRPr="00635B74" w:rsidRDefault="00635B74" w:rsidP="00C017DF">
      <w:pPr>
        <w:adjustRightInd w:val="0"/>
        <w:snapToGrid w:val="0"/>
        <w:spacing w:line="360" w:lineRule="auto"/>
        <w:rPr>
          <w:rFonts w:ascii="Book Antiqua" w:hAnsi="Book Antiqua"/>
          <w:b/>
          <w:i/>
          <w:sz w:val="24"/>
          <w:szCs w:val="24"/>
        </w:rPr>
      </w:pPr>
    </w:p>
    <w:p w:rsidR="006334A6" w:rsidRPr="00635B74" w:rsidRDefault="006334A6" w:rsidP="00C017DF">
      <w:pPr>
        <w:adjustRightInd w:val="0"/>
        <w:snapToGrid w:val="0"/>
        <w:spacing w:line="360" w:lineRule="auto"/>
        <w:rPr>
          <w:rFonts w:ascii="Book Antiqua" w:hAnsi="Book Antiqua"/>
          <w:b/>
          <w:i/>
          <w:sz w:val="24"/>
          <w:szCs w:val="24"/>
        </w:rPr>
      </w:pPr>
      <w:r w:rsidRPr="00635B74">
        <w:rPr>
          <w:rFonts w:ascii="Book Antiqua" w:hAnsi="Book Antiqua"/>
          <w:b/>
          <w:i/>
          <w:sz w:val="24"/>
          <w:szCs w:val="24"/>
        </w:rPr>
        <w:t>METHODS</w:t>
      </w:r>
    </w:p>
    <w:p w:rsidR="00A0641F" w:rsidRPr="00635B74" w:rsidRDefault="00A0641F" w:rsidP="00C017DF">
      <w:pPr>
        <w:adjustRightInd w:val="0"/>
        <w:snapToGrid w:val="0"/>
        <w:spacing w:line="360" w:lineRule="auto"/>
        <w:rPr>
          <w:rFonts w:ascii="Book Antiqua" w:hAnsi="Book Antiqua"/>
          <w:sz w:val="24"/>
          <w:szCs w:val="24"/>
        </w:rPr>
      </w:pPr>
      <w:proofErr w:type="spellStart"/>
      <w:r w:rsidRPr="00635B74">
        <w:rPr>
          <w:rFonts w:ascii="Book Antiqua" w:hAnsi="Book Antiqua"/>
          <w:sz w:val="24"/>
          <w:szCs w:val="24"/>
        </w:rPr>
        <w:t>Univariate</w:t>
      </w:r>
      <w:proofErr w:type="spellEnd"/>
      <w:r w:rsidRPr="00635B74">
        <w:rPr>
          <w:rFonts w:ascii="Book Antiqua" w:hAnsi="Book Antiqua"/>
          <w:sz w:val="24"/>
          <w:szCs w:val="24"/>
        </w:rPr>
        <w:t xml:space="preserve"> COX regression</w:t>
      </w:r>
      <w:r w:rsidR="000059D0" w:rsidRPr="00635B74">
        <w:rPr>
          <w:rFonts w:ascii="Book Antiqua" w:hAnsi="Book Antiqua"/>
          <w:sz w:val="24"/>
          <w:szCs w:val="24"/>
        </w:rPr>
        <w:t xml:space="preserve"> </w:t>
      </w:r>
      <w:r w:rsidR="00D86DAA">
        <w:rPr>
          <w:rFonts w:ascii="Book Antiqua" w:hAnsi="Book Antiqua"/>
          <w:sz w:val="24"/>
          <w:szCs w:val="24"/>
        </w:rPr>
        <w:t xml:space="preserve">analysis </w:t>
      </w:r>
      <w:r w:rsidR="000059D0" w:rsidRPr="00635B74">
        <w:rPr>
          <w:rFonts w:ascii="Book Antiqua" w:hAnsi="Book Antiqua"/>
          <w:sz w:val="24"/>
          <w:szCs w:val="24"/>
        </w:rPr>
        <w:t xml:space="preserve">was performed to screen the </w:t>
      </w:r>
      <w:proofErr w:type="spellStart"/>
      <w:r w:rsidR="000059D0" w:rsidRPr="00635B74">
        <w:rPr>
          <w:rFonts w:ascii="Book Antiqua" w:hAnsi="Book Antiqua"/>
          <w:sz w:val="24"/>
          <w:szCs w:val="24"/>
        </w:rPr>
        <w:t>lncRNAs</w:t>
      </w:r>
      <w:proofErr w:type="spellEnd"/>
      <w:r w:rsidR="000059D0" w:rsidRPr="00635B74">
        <w:rPr>
          <w:rFonts w:ascii="Book Antiqua" w:hAnsi="Book Antiqua"/>
          <w:sz w:val="24"/>
          <w:szCs w:val="24"/>
        </w:rPr>
        <w:t xml:space="preserve"> significantly associated with recurrence-free survival (RFS) of HCC in GSE76427 for </w:t>
      </w:r>
      <w:r w:rsidR="00A05198" w:rsidRPr="00635B74">
        <w:rPr>
          <w:rFonts w:ascii="Book Antiqua" w:hAnsi="Book Antiqua"/>
          <w:sz w:val="24"/>
          <w:szCs w:val="24"/>
        </w:rPr>
        <w:t>the least absolute shrinkage and selection operator (</w:t>
      </w:r>
      <w:r w:rsidR="000059D0" w:rsidRPr="00635B74">
        <w:rPr>
          <w:rFonts w:ascii="Book Antiqua" w:hAnsi="Book Antiqua"/>
          <w:sz w:val="24"/>
          <w:szCs w:val="24"/>
        </w:rPr>
        <w:t>LASSO</w:t>
      </w:r>
      <w:r w:rsidR="00A05198" w:rsidRPr="00635B74">
        <w:rPr>
          <w:rFonts w:ascii="Book Antiqua" w:hAnsi="Book Antiqua"/>
          <w:sz w:val="24"/>
          <w:szCs w:val="24"/>
        </w:rPr>
        <w:t>)</w:t>
      </w:r>
      <w:r w:rsidR="000059D0" w:rsidRPr="00635B74">
        <w:rPr>
          <w:rFonts w:ascii="Book Antiqua" w:hAnsi="Book Antiqua"/>
          <w:sz w:val="24"/>
          <w:szCs w:val="24"/>
        </w:rPr>
        <w:t xml:space="preserve"> </w:t>
      </w:r>
      <w:proofErr w:type="spellStart"/>
      <w:r w:rsidR="000059D0" w:rsidRPr="00635B74">
        <w:rPr>
          <w:rFonts w:ascii="Book Antiqua" w:hAnsi="Book Antiqua"/>
          <w:sz w:val="24"/>
          <w:szCs w:val="24"/>
        </w:rPr>
        <w:t>modelling</w:t>
      </w:r>
      <w:proofErr w:type="spellEnd"/>
      <w:r w:rsidR="000059D0" w:rsidRPr="00635B74">
        <w:rPr>
          <w:rFonts w:ascii="Book Antiqua" w:hAnsi="Book Antiqua"/>
          <w:sz w:val="24"/>
          <w:szCs w:val="24"/>
        </w:rPr>
        <w:t xml:space="preserve">. The established </w:t>
      </w:r>
      <w:proofErr w:type="spellStart"/>
      <w:r w:rsidR="000059D0" w:rsidRPr="00635B74">
        <w:rPr>
          <w:rFonts w:ascii="Book Antiqua" w:hAnsi="Book Antiqua"/>
          <w:sz w:val="24"/>
          <w:szCs w:val="24"/>
        </w:rPr>
        <w:t>lncRNA</w:t>
      </w:r>
      <w:proofErr w:type="spellEnd"/>
      <w:r w:rsidR="000059D0" w:rsidRPr="00635B74">
        <w:rPr>
          <w:rFonts w:ascii="Book Antiqua" w:hAnsi="Book Antiqua"/>
          <w:sz w:val="24"/>
          <w:szCs w:val="24"/>
        </w:rPr>
        <w:t xml:space="preserve"> signature was validated </w:t>
      </w:r>
      <w:r w:rsidR="00705564" w:rsidRPr="00635B74">
        <w:rPr>
          <w:rFonts w:ascii="Book Antiqua" w:hAnsi="Book Antiqua"/>
          <w:sz w:val="24"/>
          <w:szCs w:val="24"/>
        </w:rPr>
        <w:t xml:space="preserve">and developed </w:t>
      </w:r>
      <w:r w:rsidR="000059D0" w:rsidRPr="00635B74">
        <w:rPr>
          <w:rFonts w:ascii="Book Antiqua" w:hAnsi="Book Antiqua"/>
          <w:sz w:val="24"/>
          <w:szCs w:val="24"/>
        </w:rPr>
        <w:t xml:space="preserve">in </w:t>
      </w:r>
      <w:bookmarkStart w:id="34" w:name="_Hlk526848148"/>
      <w:r w:rsidR="00CD0E58" w:rsidRPr="00635B74">
        <w:rPr>
          <w:rFonts w:ascii="Book Antiqua" w:hAnsi="Book Antiqua"/>
          <w:sz w:val="24"/>
          <w:szCs w:val="24"/>
        </w:rPr>
        <w:t>The Cancer Genome Atlas (</w:t>
      </w:r>
      <w:r w:rsidR="000059D0" w:rsidRPr="00635B74">
        <w:rPr>
          <w:rFonts w:ascii="Book Antiqua" w:hAnsi="Book Antiqua"/>
          <w:sz w:val="24"/>
          <w:szCs w:val="24"/>
        </w:rPr>
        <w:t>TCGA</w:t>
      </w:r>
      <w:r w:rsidR="00CD0E58" w:rsidRPr="00635B74">
        <w:rPr>
          <w:rFonts w:ascii="Book Antiqua" w:hAnsi="Book Antiqua"/>
          <w:sz w:val="24"/>
          <w:szCs w:val="24"/>
        </w:rPr>
        <w:t>)</w:t>
      </w:r>
      <w:bookmarkEnd w:id="34"/>
      <w:r w:rsidR="000059D0" w:rsidRPr="00635B74">
        <w:rPr>
          <w:rFonts w:ascii="Book Antiqua" w:hAnsi="Book Antiqua"/>
          <w:sz w:val="24"/>
          <w:szCs w:val="24"/>
        </w:rPr>
        <w:t xml:space="preserve"> series using Kaplan-Meier </w:t>
      </w:r>
      <w:r w:rsidR="001B3ADF" w:rsidRPr="00635B74">
        <w:rPr>
          <w:rFonts w:ascii="Book Antiqua" w:hAnsi="Book Antiqua"/>
          <w:sz w:val="24"/>
          <w:szCs w:val="24"/>
        </w:rPr>
        <w:t>curves</w:t>
      </w:r>
      <w:r w:rsidR="000059D0" w:rsidRPr="00635B74">
        <w:rPr>
          <w:rFonts w:ascii="Book Antiqua" w:hAnsi="Book Antiqua"/>
          <w:sz w:val="24"/>
          <w:szCs w:val="24"/>
        </w:rPr>
        <w:t>. The expression value</w:t>
      </w:r>
      <w:r w:rsidR="00D86DAA">
        <w:rPr>
          <w:rFonts w:ascii="Book Antiqua" w:hAnsi="Book Antiqua"/>
          <w:sz w:val="24"/>
          <w:szCs w:val="24"/>
        </w:rPr>
        <w:t>s</w:t>
      </w:r>
      <w:r w:rsidR="00635B74">
        <w:rPr>
          <w:rFonts w:ascii="Book Antiqua" w:hAnsi="Book Antiqua" w:hint="eastAsia"/>
          <w:sz w:val="24"/>
          <w:szCs w:val="24"/>
        </w:rPr>
        <w:t xml:space="preserve"> </w:t>
      </w:r>
      <w:r w:rsidR="000059D0" w:rsidRPr="00635B74">
        <w:rPr>
          <w:rFonts w:ascii="Book Antiqua" w:hAnsi="Book Antiqua"/>
          <w:sz w:val="24"/>
          <w:szCs w:val="24"/>
        </w:rPr>
        <w:t xml:space="preserve">of the identified </w:t>
      </w:r>
      <w:proofErr w:type="spellStart"/>
      <w:r w:rsidR="000059D0" w:rsidRPr="00635B74">
        <w:rPr>
          <w:rFonts w:ascii="Book Antiqua" w:hAnsi="Book Antiqua"/>
          <w:sz w:val="24"/>
          <w:szCs w:val="24"/>
        </w:rPr>
        <w:t>lncRNAs</w:t>
      </w:r>
      <w:proofErr w:type="spellEnd"/>
      <w:r w:rsidR="000059D0" w:rsidRPr="00635B74">
        <w:rPr>
          <w:rFonts w:ascii="Book Antiqua" w:hAnsi="Book Antiqua"/>
          <w:sz w:val="24"/>
          <w:szCs w:val="24"/>
        </w:rPr>
        <w:t xml:space="preserve"> were compared between the tumor and non-tumor tissue</w:t>
      </w:r>
      <w:r w:rsidR="00D86DAA">
        <w:rPr>
          <w:rFonts w:ascii="Book Antiqua" w:hAnsi="Book Antiqua"/>
          <w:sz w:val="24"/>
          <w:szCs w:val="24"/>
        </w:rPr>
        <w:t>s</w:t>
      </w:r>
      <w:r w:rsidR="00826213" w:rsidRPr="00635B74">
        <w:rPr>
          <w:rFonts w:ascii="Book Antiqua" w:hAnsi="Book Antiqua"/>
          <w:sz w:val="24"/>
          <w:szCs w:val="24"/>
        </w:rPr>
        <w:t xml:space="preserve">. </w:t>
      </w:r>
      <w:r w:rsidR="00705564" w:rsidRPr="00635B74">
        <w:rPr>
          <w:rFonts w:ascii="Book Antiqua" w:hAnsi="Book Antiqua"/>
          <w:sz w:val="24"/>
          <w:szCs w:val="24"/>
        </w:rPr>
        <w:t>P</w:t>
      </w:r>
      <w:r w:rsidR="00826213" w:rsidRPr="00635B74">
        <w:rPr>
          <w:rFonts w:ascii="Book Antiqua" w:hAnsi="Book Antiqua"/>
          <w:sz w:val="24"/>
          <w:szCs w:val="24"/>
        </w:rPr>
        <w:t xml:space="preserve">athway enrichment of these </w:t>
      </w:r>
      <w:proofErr w:type="spellStart"/>
      <w:r w:rsidR="00826213" w:rsidRPr="00635B74">
        <w:rPr>
          <w:rFonts w:ascii="Book Antiqua" w:hAnsi="Book Antiqua"/>
          <w:sz w:val="24"/>
          <w:szCs w:val="24"/>
        </w:rPr>
        <w:t>lncRNAs</w:t>
      </w:r>
      <w:proofErr w:type="spellEnd"/>
      <w:r w:rsidR="00826213" w:rsidRPr="00635B74">
        <w:rPr>
          <w:rFonts w:ascii="Book Antiqua" w:hAnsi="Book Antiqua"/>
          <w:sz w:val="24"/>
          <w:szCs w:val="24"/>
        </w:rPr>
        <w:t xml:space="preserve"> w</w:t>
      </w:r>
      <w:r w:rsidR="001B3ADF" w:rsidRPr="00635B74">
        <w:rPr>
          <w:rFonts w:ascii="Book Antiqua" w:hAnsi="Book Antiqua"/>
          <w:sz w:val="24"/>
          <w:szCs w:val="24"/>
        </w:rPr>
        <w:t>as</w:t>
      </w:r>
      <w:r w:rsidR="00826213" w:rsidRPr="00635B74">
        <w:rPr>
          <w:rFonts w:ascii="Book Antiqua" w:hAnsi="Book Antiqua"/>
          <w:sz w:val="24"/>
          <w:szCs w:val="24"/>
        </w:rPr>
        <w:t xml:space="preserve"> </w:t>
      </w:r>
      <w:r w:rsidR="00CD0E58" w:rsidRPr="00635B74">
        <w:rPr>
          <w:rFonts w:ascii="Book Antiqua" w:hAnsi="Book Antiqua"/>
          <w:sz w:val="24"/>
          <w:szCs w:val="24"/>
        </w:rPr>
        <w:t>conducted</w:t>
      </w:r>
      <w:r w:rsidR="000059D0" w:rsidRPr="00635B74">
        <w:rPr>
          <w:rFonts w:ascii="Book Antiqua" w:hAnsi="Book Antiqua"/>
          <w:sz w:val="24"/>
          <w:szCs w:val="24"/>
        </w:rPr>
        <w:t xml:space="preserve"> </w:t>
      </w:r>
      <w:r w:rsidR="00826213" w:rsidRPr="00635B74">
        <w:rPr>
          <w:rFonts w:ascii="Book Antiqua" w:hAnsi="Book Antiqua"/>
          <w:sz w:val="24"/>
          <w:szCs w:val="24"/>
        </w:rPr>
        <w:t xml:space="preserve">based on the significantly co-expressed genes. A prognostic </w:t>
      </w:r>
      <w:proofErr w:type="spellStart"/>
      <w:r w:rsidR="00826213" w:rsidRPr="00635B74">
        <w:rPr>
          <w:rFonts w:ascii="Book Antiqua" w:hAnsi="Book Antiqua"/>
          <w:sz w:val="24"/>
          <w:szCs w:val="24"/>
        </w:rPr>
        <w:t>nomogram</w:t>
      </w:r>
      <w:proofErr w:type="spellEnd"/>
      <w:r w:rsidR="00826213" w:rsidRPr="00635B74">
        <w:rPr>
          <w:rFonts w:ascii="Book Antiqua" w:hAnsi="Book Antiqua"/>
          <w:sz w:val="24"/>
          <w:szCs w:val="24"/>
        </w:rPr>
        <w:t xml:space="preserve"> combining the </w:t>
      </w:r>
      <w:proofErr w:type="spellStart"/>
      <w:r w:rsidR="00826213" w:rsidRPr="00635B74">
        <w:rPr>
          <w:rFonts w:ascii="Book Antiqua" w:hAnsi="Book Antiqua"/>
          <w:sz w:val="24"/>
          <w:szCs w:val="24"/>
        </w:rPr>
        <w:t>lncRNA</w:t>
      </w:r>
      <w:proofErr w:type="spellEnd"/>
      <w:r w:rsidR="00826213" w:rsidRPr="00635B74">
        <w:rPr>
          <w:rFonts w:ascii="Book Antiqua" w:hAnsi="Book Antiqua"/>
          <w:sz w:val="24"/>
          <w:szCs w:val="24"/>
        </w:rPr>
        <w:t xml:space="preserve"> signature and clinical characteri</w:t>
      </w:r>
      <w:r w:rsidR="00635B74" w:rsidRPr="00635B74">
        <w:rPr>
          <w:rFonts w:ascii="Book Antiqua" w:hAnsi="Book Antiqua"/>
          <w:sz w:val="24"/>
          <w:szCs w:val="24"/>
        </w:rPr>
        <w:t>stics was constructed.</w:t>
      </w:r>
    </w:p>
    <w:p w:rsidR="00635B74" w:rsidRPr="00635B74" w:rsidRDefault="00635B74" w:rsidP="00C017DF">
      <w:pPr>
        <w:adjustRightInd w:val="0"/>
        <w:snapToGrid w:val="0"/>
        <w:spacing w:line="360" w:lineRule="auto"/>
        <w:rPr>
          <w:rFonts w:ascii="Book Antiqua" w:hAnsi="Book Antiqua"/>
          <w:b/>
          <w:i/>
          <w:sz w:val="24"/>
          <w:szCs w:val="24"/>
        </w:rPr>
      </w:pPr>
    </w:p>
    <w:p w:rsidR="006334A6" w:rsidRPr="00635B74" w:rsidRDefault="006334A6" w:rsidP="00C017DF">
      <w:pPr>
        <w:adjustRightInd w:val="0"/>
        <w:snapToGrid w:val="0"/>
        <w:spacing w:line="360" w:lineRule="auto"/>
        <w:rPr>
          <w:rFonts w:ascii="Book Antiqua" w:hAnsi="Book Antiqua"/>
          <w:b/>
          <w:i/>
          <w:sz w:val="24"/>
          <w:szCs w:val="24"/>
        </w:rPr>
      </w:pPr>
      <w:r w:rsidRPr="00635B74">
        <w:rPr>
          <w:rFonts w:ascii="Book Antiqua" w:hAnsi="Book Antiqua"/>
          <w:b/>
          <w:i/>
          <w:sz w:val="24"/>
          <w:szCs w:val="24"/>
        </w:rPr>
        <w:t>RESULTS</w:t>
      </w:r>
    </w:p>
    <w:p w:rsidR="002D05A7" w:rsidRPr="00635B74" w:rsidRDefault="0019222E"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 xml:space="preserve">The </w:t>
      </w:r>
      <w:proofErr w:type="spellStart"/>
      <w:r w:rsidR="0042690A" w:rsidRPr="00635B74">
        <w:rPr>
          <w:rFonts w:ascii="Book Antiqua" w:hAnsi="Book Antiqua"/>
          <w:sz w:val="24"/>
          <w:szCs w:val="24"/>
        </w:rPr>
        <w:t>lncRNA</w:t>
      </w:r>
      <w:proofErr w:type="spellEnd"/>
      <w:r w:rsidRPr="00635B74">
        <w:rPr>
          <w:rFonts w:ascii="Book Antiqua" w:hAnsi="Book Antiqua"/>
          <w:sz w:val="24"/>
          <w:szCs w:val="24"/>
        </w:rPr>
        <w:t xml:space="preserve"> signature </w:t>
      </w:r>
      <w:r w:rsidR="00D87CD9" w:rsidRPr="00635B74">
        <w:rPr>
          <w:rFonts w:ascii="Book Antiqua" w:hAnsi="Book Antiqua"/>
          <w:sz w:val="24"/>
          <w:szCs w:val="24"/>
        </w:rPr>
        <w:t>consisted</w:t>
      </w:r>
      <w:r w:rsidRPr="00635B74">
        <w:rPr>
          <w:rFonts w:ascii="Book Antiqua" w:hAnsi="Book Antiqua"/>
          <w:sz w:val="24"/>
          <w:szCs w:val="24"/>
        </w:rPr>
        <w:t xml:space="preserve"> of six </w:t>
      </w:r>
      <w:proofErr w:type="spellStart"/>
      <w:r w:rsidRPr="00635B74">
        <w:rPr>
          <w:rFonts w:ascii="Book Antiqua" w:hAnsi="Book Antiqua"/>
          <w:sz w:val="24"/>
          <w:szCs w:val="24"/>
        </w:rPr>
        <w:t>lncRNAs</w:t>
      </w:r>
      <w:proofErr w:type="spellEnd"/>
      <w:r w:rsidRPr="00635B74">
        <w:rPr>
          <w:rFonts w:ascii="Book Antiqua" w:hAnsi="Book Antiqua"/>
          <w:sz w:val="24"/>
          <w:szCs w:val="24"/>
        </w:rPr>
        <w:t xml:space="preserve">: </w:t>
      </w:r>
      <w:bookmarkStart w:id="35" w:name="_Hlk526870972"/>
      <w:bookmarkStart w:id="36" w:name="_Hlk531709637"/>
      <w:r w:rsidR="00B10F6B" w:rsidRPr="00635B74">
        <w:rPr>
          <w:rFonts w:ascii="Book Antiqua" w:hAnsi="Book Antiqua"/>
          <w:i/>
          <w:sz w:val="24"/>
          <w:szCs w:val="24"/>
        </w:rPr>
        <w:t>MSC-AS1</w:t>
      </w:r>
      <w:r w:rsidR="00B10F6B" w:rsidRPr="00635B74">
        <w:rPr>
          <w:rFonts w:ascii="Book Antiqua" w:hAnsi="Book Antiqua"/>
          <w:sz w:val="24"/>
          <w:szCs w:val="24"/>
        </w:rPr>
        <w:t>,</w:t>
      </w:r>
      <w:r w:rsidR="00B10F6B" w:rsidRPr="00635B74">
        <w:rPr>
          <w:rFonts w:ascii="Book Antiqua" w:hAnsi="Book Antiqua"/>
          <w:i/>
          <w:sz w:val="24"/>
          <w:szCs w:val="24"/>
        </w:rPr>
        <w:t xml:space="preserve"> POLR2J4</w:t>
      </w:r>
      <w:r w:rsidR="00B10F6B" w:rsidRPr="00635B74">
        <w:rPr>
          <w:rFonts w:ascii="Book Antiqua" w:hAnsi="Book Antiqua"/>
          <w:sz w:val="24"/>
          <w:szCs w:val="24"/>
        </w:rPr>
        <w:t xml:space="preserve">, </w:t>
      </w:r>
      <w:r w:rsidR="00B10F6B" w:rsidRPr="00635B74">
        <w:rPr>
          <w:rFonts w:ascii="Book Antiqua" w:hAnsi="Book Antiqua"/>
          <w:i/>
          <w:sz w:val="24"/>
          <w:szCs w:val="24"/>
        </w:rPr>
        <w:t>EIF3J-AS1</w:t>
      </w:r>
      <w:r w:rsidR="00B10F6B" w:rsidRPr="00635B74">
        <w:rPr>
          <w:rFonts w:ascii="Book Antiqua" w:hAnsi="Book Antiqua"/>
          <w:sz w:val="24"/>
          <w:szCs w:val="24"/>
        </w:rPr>
        <w:t>,</w:t>
      </w:r>
      <w:r w:rsidR="00B10F6B" w:rsidRPr="00635B74">
        <w:rPr>
          <w:rFonts w:ascii="Book Antiqua" w:hAnsi="Book Antiqua"/>
          <w:i/>
          <w:sz w:val="24"/>
          <w:szCs w:val="24"/>
        </w:rPr>
        <w:t xml:space="preserve"> SERHL</w:t>
      </w:r>
      <w:r w:rsidR="00B10F6B" w:rsidRPr="00635B74">
        <w:rPr>
          <w:rFonts w:ascii="Book Antiqua" w:hAnsi="Book Antiqua"/>
          <w:sz w:val="24"/>
          <w:szCs w:val="24"/>
        </w:rPr>
        <w:t xml:space="preserve">, </w:t>
      </w:r>
      <w:r w:rsidR="00D86DAA" w:rsidRPr="00635B74">
        <w:rPr>
          <w:rFonts w:ascii="Book Antiqua" w:hAnsi="Book Antiqua"/>
          <w:i/>
          <w:sz w:val="24"/>
          <w:szCs w:val="24"/>
        </w:rPr>
        <w:t>RMST</w:t>
      </w:r>
      <w:r w:rsidR="00D86DAA">
        <w:rPr>
          <w:rFonts w:ascii="Book Antiqua" w:hAnsi="Book Antiqua"/>
          <w:i/>
          <w:sz w:val="24"/>
          <w:szCs w:val="24"/>
        </w:rPr>
        <w:t xml:space="preserve">, </w:t>
      </w:r>
      <w:r w:rsidR="00B10F6B" w:rsidRPr="00635B74">
        <w:rPr>
          <w:rFonts w:ascii="Book Antiqua" w:hAnsi="Book Antiqua"/>
          <w:sz w:val="24"/>
          <w:szCs w:val="24"/>
        </w:rPr>
        <w:t>and</w:t>
      </w:r>
      <w:r w:rsidR="00B10F6B" w:rsidRPr="00635B74">
        <w:rPr>
          <w:rFonts w:ascii="Book Antiqua" w:hAnsi="Book Antiqua"/>
          <w:i/>
          <w:sz w:val="24"/>
          <w:szCs w:val="24"/>
        </w:rPr>
        <w:t xml:space="preserve"> PVT</w:t>
      </w:r>
      <w:bookmarkEnd w:id="35"/>
      <w:r w:rsidR="00B10F6B" w:rsidRPr="00635B74">
        <w:rPr>
          <w:rFonts w:ascii="Book Antiqua" w:hAnsi="Book Antiqua"/>
          <w:i/>
          <w:sz w:val="24"/>
          <w:szCs w:val="24"/>
        </w:rPr>
        <w:t>1</w:t>
      </w:r>
      <w:bookmarkEnd w:id="36"/>
      <w:r w:rsidR="00B10F6B" w:rsidRPr="00635B74">
        <w:rPr>
          <w:rFonts w:ascii="Book Antiqua" w:hAnsi="Book Antiqua"/>
          <w:sz w:val="24"/>
          <w:szCs w:val="24"/>
        </w:rPr>
        <w:t>.</w:t>
      </w:r>
      <w:r w:rsidR="0008531C" w:rsidRPr="00635B74">
        <w:rPr>
          <w:rFonts w:ascii="Book Antiqua" w:hAnsi="Book Antiqua"/>
          <w:sz w:val="24"/>
          <w:szCs w:val="24"/>
        </w:rPr>
        <w:t xml:space="preserve"> </w:t>
      </w:r>
      <w:r w:rsidR="00EB5C1D" w:rsidRPr="00635B74">
        <w:rPr>
          <w:rFonts w:ascii="Book Antiqua" w:hAnsi="Book Antiqua"/>
          <w:sz w:val="24"/>
          <w:szCs w:val="24"/>
        </w:rPr>
        <w:t>This risk model was significantly associated with the RFS of HCC in</w:t>
      </w:r>
      <w:r w:rsidR="00D86DAA">
        <w:rPr>
          <w:rFonts w:ascii="Book Antiqua" w:hAnsi="Book Antiqua"/>
          <w:sz w:val="24"/>
          <w:szCs w:val="24"/>
        </w:rPr>
        <w:t xml:space="preserve"> the</w:t>
      </w:r>
      <w:r w:rsidR="00EB5C1D" w:rsidRPr="00635B74">
        <w:rPr>
          <w:rFonts w:ascii="Book Antiqua" w:hAnsi="Book Antiqua"/>
          <w:sz w:val="24"/>
          <w:szCs w:val="24"/>
        </w:rPr>
        <w:t xml:space="preserve"> </w:t>
      </w:r>
      <w:r w:rsidR="0042690A" w:rsidRPr="00635B74">
        <w:rPr>
          <w:rFonts w:ascii="Book Antiqua" w:hAnsi="Book Antiqua"/>
          <w:sz w:val="24"/>
          <w:szCs w:val="24"/>
        </w:rPr>
        <w:t>TCGA cohort</w:t>
      </w:r>
      <w:r w:rsidR="00EB5C1D" w:rsidRPr="00635B74">
        <w:rPr>
          <w:rFonts w:ascii="Book Antiqua" w:hAnsi="Book Antiqua"/>
          <w:sz w:val="24"/>
          <w:szCs w:val="24"/>
        </w:rPr>
        <w:t xml:space="preserve"> with </w:t>
      </w:r>
      <w:r w:rsidR="00D86DAA">
        <w:rPr>
          <w:rFonts w:ascii="Book Antiqua" w:hAnsi="Book Antiqua"/>
          <w:sz w:val="24"/>
          <w:szCs w:val="24"/>
        </w:rPr>
        <w:t>a</w:t>
      </w:r>
      <w:r w:rsidR="00D86DAA" w:rsidRPr="00635B74">
        <w:rPr>
          <w:rFonts w:ascii="Book Antiqua" w:hAnsi="Book Antiqua"/>
          <w:sz w:val="24"/>
          <w:szCs w:val="24"/>
        </w:rPr>
        <w:t xml:space="preserve"> </w:t>
      </w:r>
      <w:r w:rsidR="00EB5C1D" w:rsidRPr="00635B74">
        <w:rPr>
          <w:rFonts w:ascii="Book Antiqua" w:hAnsi="Book Antiqua"/>
          <w:sz w:val="24"/>
          <w:szCs w:val="24"/>
        </w:rPr>
        <w:t xml:space="preserve">hazard ratio (HR) being </w:t>
      </w:r>
      <w:bookmarkStart w:id="37" w:name="_Hlk526871072"/>
      <w:r w:rsidR="00EB5C1D" w:rsidRPr="00635B74">
        <w:rPr>
          <w:rFonts w:ascii="Book Antiqua" w:hAnsi="Book Antiqua"/>
          <w:sz w:val="24"/>
          <w:szCs w:val="24"/>
        </w:rPr>
        <w:t>1.807 (95% CI [confidence interval]: 1.329-2.457)</w:t>
      </w:r>
      <w:bookmarkEnd w:id="37"/>
      <w:r w:rsidR="00EB5C1D" w:rsidRPr="00635B74">
        <w:rPr>
          <w:rFonts w:ascii="Book Antiqua" w:hAnsi="Book Antiqua"/>
          <w:sz w:val="24"/>
          <w:szCs w:val="24"/>
        </w:rPr>
        <w:t xml:space="preserve"> and </w:t>
      </w:r>
      <w:r w:rsidR="00D86DAA">
        <w:rPr>
          <w:rFonts w:ascii="Book Antiqua" w:hAnsi="Book Antiqua"/>
          <w:sz w:val="24"/>
          <w:szCs w:val="24"/>
        </w:rPr>
        <w:t>l</w:t>
      </w:r>
      <w:r w:rsidR="00D86DAA" w:rsidRPr="00635B74">
        <w:rPr>
          <w:rFonts w:ascii="Book Antiqua" w:hAnsi="Book Antiqua"/>
          <w:sz w:val="24"/>
          <w:szCs w:val="24"/>
        </w:rPr>
        <w:t>og</w:t>
      </w:r>
      <w:r w:rsidR="00EB5C1D" w:rsidRPr="00635B74">
        <w:rPr>
          <w:rFonts w:ascii="Book Antiqua" w:hAnsi="Book Antiqua"/>
          <w:sz w:val="24"/>
          <w:szCs w:val="24"/>
        </w:rPr>
        <w:t xml:space="preserve">-rank </w:t>
      </w:r>
      <w:r w:rsidR="00D86DAA" w:rsidRPr="00635B74">
        <w:rPr>
          <w:rFonts w:ascii="Book Antiqua" w:hAnsi="Book Antiqua"/>
          <w:i/>
          <w:sz w:val="24"/>
          <w:szCs w:val="24"/>
        </w:rPr>
        <w:t>P</w:t>
      </w:r>
      <w:r w:rsidR="00D86DAA">
        <w:rPr>
          <w:rFonts w:ascii="Book Antiqua" w:hAnsi="Book Antiqua"/>
          <w:sz w:val="24"/>
          <w:szCs w:val="24"/>
        </w:rPr>
        <w:t>-</w:t>
      </w:r>
      <w:r w:rsidR="00EB5C1D" w:rsidRPr="00635B74">
        <w:rPr>
          <w:rFonts w:ascii="Book Antiqua" w:hAnsi="Book Antiqua"/>
          <w:sz w:val="24"/>
          <w:szCs w:val="24"/>
        </w:rPr>
        <w:t xml:space="preserve">value </w:t>
      </w:r>
      <w:r w:rsidR="00EB5C1D" w:rsidRPr="00635B74">
        <w:rPr>
          <w:rFonts w:ascii="Book Antiqua" w:hAnsi="Book Antiqua"/>
          <w:sz w:val="24"/>
          <w:szCs w:val="24"/>
        </w:rPr>
        <w:lastRenderedPageBreak/>
        <w:t>being less than 0.001.</w:t>
      </w:r>
      <w:r w:rsidR="008D4F64" w:rsidRPr="00635B74">
        <w:rPr>
          <w:rFonts w:ascii="Book Antiqua" w:hAnsi="Book Antiqua"/>
          <w:sz w:val="24"/>
          <w:szCs w:val="24"/>
        </w:rPr>
        <w:t xml:space="preserve"> </w:t>
      </w:r>
      <w:r w:rsidR="00374B4C" w:rsidRPr="00635B74">
        <w:rPr>
          <w:rFonts w:ascii="Book Antiqua" w:hAnsi="Book Antiqua"/>
          <w:sz w:val="24"/>
          <w:szCs w:val="24"/>
        </w:rPr>
        <w:t>The best candidates of the six-</w:t>
      </w:r>
      <w:proofErr w:type="spellStart"/>
      <w:r w:rsidR="00374B4C" w:rsidRPr="00635B74">
        <w:rPr>
          <w:rFonts w:ascii="Book Antiqua" w:hAnsi="Book Antiqua"/>
          <w:sz w:val="24"/>
          <w:szCs w:val="24"/>
        </w:rPr>
        <w:t>lncRNA</w:t>
      </w:r>
      <w:proofErr w:type="spellEnd"/>
      <w:r w:rsidR="00374B4C" w:rsidRPr="00635B74">
        <w:rPr>
          <w:rFonts w:ascii="Book Antiqua" w:hAnsi="Book Antiqua"/>
          <w:sz w:val="24"/>
          <w:szCs w:val="24"/>
        </w:rPr>
        <w:t xml:space="preserve"> signature were younger male patients with HBV infection in relatively early tumor-stage and better physical condition but with higher preoperative </w:t>
      </w:r>
      <w:r w:rsidR="00462AB0" w:rsidRPr="00635B74">
        <w:rPr>
          <w:rFonts w:ascii="Book Antiqua" w:hAnsi="Book Antiqua"/>
          <w:sz w:val="24"/>
          <w:szCs w:val="24"/>
        </w:rPr>
        <w:t>alpha-fetoprotein</w:t>
      </w:r>
      <w:r w:rsidR="00374B4C" w:rsidRPr="00635B74">
        <w:rPr>
          <w:rFonts w:ascii="Book Antiqua" w:hAnsi="Book Antiqua"/>
          <w:sz w:val="24"/>
          <w:szCs w:val="24"/>
        </w:rPr>
        <w:t xml:space="preserve">. </w:t>
      </w:r>
      <w:r w:rsidR="00EB5C1D" w:rsidRPr="00635B74">
        <w:rPr>
          <w:rFonts w:ascii="Book Antiqua" w:hAnsi="Book Antiqua"/>
          <w:sz w:val="24"/>
          <w:szCs w:val="24"/>
        </w:rPr>
        <w:t xml:space="preserve">All the </w:t>
      </w:r>
      <w:proofErr w:type="spellStart"/>
      <w:r w:rsidR="00EB5C1D" w:rsidRPr="00635B74">
        <w:rPr>
          <w:rFonts w:ascii="Book Antiqua" w:hAnsi="Book Antiqua"/>
          <w:sz w:val="24"/>
          <w:szCs w:val="24"/>
        </w:rPr>
        <w:t>lncRNAs</w:t>
      </w:r>
      <w:proofErr w:type="spellEnd"/>
      <w:r w:rsidR="00EB5C1D" w:rsidRPr="00635B74">
        <w:rPr>
          <w:rFonts w:ascii="Book Antiqua" w:hAnsi="Book Antiqua"/>
          <w:sz w:val="24"/>
          <w:szCs w:val="24"/>
        </w:rPr>
        <w:t xml:space="preserve"> were significantly </w:t>
      </w:r>
      <w:proofErr w:type="spellStart"/>
      <w:r w:rsidR="00EB5C1D" w:rsidRPr="00635B74">
        <w:rPr>
          <w:rFonts w:ascii="Book Antiqua" w:hAnsi="Book Antiqua"/>
          <w:sz w:val="24"/>
          <w:szCs w:val="24"/>
        </w:rPr>
        <w:t>upregulated</w:t>
      </w:r>
      <w:proofErr w:type="spellEnd"/>
      <w:r w:rsidR="00EB5C1D" w:rsidRPr="00635B74">
        <w:rPr>
          <w:rFonts w:ascii="Book Antiqua" w:hAnsi="Book Antiqua"/>
          <w:sz w:val="24"/>
          <w:szCs w:val="24"/>
        </w:rPr>
        <w:t xml:space="preserve"> in tumor samples </w:t>
      </w:r>
      <w:r w:rsidR="00CF410E" w:rsidRPr="00635B74">
        <w:rPr>
          <w:rFonts w:ascii="Book Antiqua" w:hAnsi="Book Antiqua"/>
          <w:sz w:val="24"/>
          <w:szCs w:val="24"/>
        </w:rPr>
        <w:t>compared to non-tumor samples (</w:t>
      </w:r>
      <w:r w:rsidR="00CF410E" w:rsidRPr="00635B74">
        <w:rPr>
          <w:rFonts w:ascii="Book Antiqua" w:hAnsi="Book Antiqua"/>
          <w:i/>
          <w:sz w:val="24"/>
          <w:szCs w:val="24"/>
        </w:rPr>
        <w:t>P</w:t>
      </w:r>
      <w:r w:rsidR="00635B74">
        <w:rPr>
          <w:rFonts w:ascii="Book Antiqua" w:hAnsi="Book Antiqua" w:hint="eastAsia"/>
          <w:i/>
          <w:sz w:val="24"/>
          <w:szCs w:val="24"/>
        </w:rPr>
        <w:t xml:space="preserve"> </w:t>
      </w:r>
      <w:r w:rsidR="00CF410E" w:rsidRPr="00635B74">
        <w:rPr>
          <w:rFonts w:ascii="Book Antiqua" w:hAnsi="Book Antiqua"/>
          <w:sz w:val="24"/>
          <w:szCs w:val="24"/>
        </w:rPr>
        <w:t>&lt;</w:t>
      </w:r>
      <w:r w:rsidR="00635B74">
        <w:rPr>
          <w:rFonts w:ascii="Book Antiqua" w:hAnsi="Book Antiqua" w:hint="eastAsia"/>
          <w:sz w:val="24"/>
          <w:szCs w:val="24"/>
        </w:rPr>
        <w:t xml:space="preserve"> </w:t>
      </w:r>
      <w:r w:rsidR="00CF410E" w:rsidRPr="00635B74">
        <w:rPr>
          <w:rFonts w:ascii="Book Antiqua" w:hAnsi="Book Antiqua"/>
          <w:sz w:val="24"/>
          <w:szCs w:val="24"/>
        </w:rPr>
        <w:t xml:space="preserve">0.05). </w:t>
      </w:r>
      <w:r w:rsidR="00890CBA" w:rsidRPr="00635B74">
        <w:rPr>
          <w:rFonts w:ascii="Book Antiqua" w:hAnsi="Book Antiqua"/>
          <w:sz w:val="24"/>
          <w:szCs w:val="24"/>
        </w:rPr>
        <w:t>The</w:t>
      </w:r>
      <w:r w:rsidR="0042690A" w:rsidRPr="00635B74">
        <w:rPr>
          <w:rFonts w:ascii="Book Antiqua" w:hAnsi="Book Antiqua"/>
          <w:sz w:val="24"/>
          <w:szCs w:val="24"/>
        </w:rPr>
        <w:t xml:space="preserve"> most </w:t>
      </w:r>
      <w:r w:rsidR="004B347E" w:rsidRPr="00635B74">
        <w:rPr>
          <w:rFonts w:ascii="Book Antiqua" w:hAnsi="Book Antiqua"/>
          <w:sz w:val="24"/>
          <w:szCs w:val="24"/>
        </w:rPr>
        <w:t xml:space="preserve">significantly enriched </w:t>
      </w:r>
      <w:r w:rsidR="0042690A" w:rsidRPr="00635B74">
        <w:rPr>
          <w:rFonts w:ascii="Book Antiqua" w:hAnsi="Book Antiqua"/>
          <w:sz w:val="24"/>
          <w:szCs w:val="24"/>
        </w:rPr>
        <w:t xml:space="preserve">pathways of the </w:t>
      </w:r>
      <w:proofErr w:type="spellStart"/>
      <w:r w:rsidR="0042690A" w:rsidRPr="00635B74">
        <w:rPr>
          <w:rFonts w:ascii="Book Antiqua" w:hAnsi="Book Antiqua"/>
          <w:sz w:val="24"/>
          <w:szCs w:val="24"/>
        </w:rPr>
        <w:t>lncRNAs</w:t>
      </w:r>
      <w:proofErr w:type="spellEnd"/>
      <w:r w:rsidR="0042690A" w:rsidRPr="00635B74">
        <w:rPr>
          <w:rFonts w:ascii="Book Antiqua" w:hAnsi="Book Antiqua"/>
          <w:sz w:val="24"/>
          <w:szCs w:val="24"/>
        </w:rPr>
        <w:t xml:space="preserve"> were</w:t>
      </w:r>
      <w:r w:rsidR="004B347E" w:rsidRPr="00635B74">
        <w:rPr>
          <w:rFonts w:ascii="Book Antiqua" w:hAnsi="Book Antiqua"/>
          <w:sz w:val="24"/>
          <w:szCs w:val="24"/>
        </w:rPr>
        <w:t xml:space="preserve"> </w:t>
      </w:r>
      <w:r w:rsidR="00890CBA" w:rsidRPr="00635B74">
        <w:rPr>
          <w:rFonts w:ascii="Book Antiqua" w:hAnsi="Book Antiqua"/>
          <w:sz w:val="24"/>
          <w:szCs w:val="24"/>
        </w:rPr>
        <w:t>TGF</w:t>
      </w:r>
      <w:r w:rsidR="003965BB" w:rsidRPr="00635B74">
        <w:rPr>
          <w:rFonts w:ascii="Book Antiqua" w:hAnsi="Book Antiqua"/>
          <w:sz w:val="24"/>
          <w:szCs w:val="24"/>
        </w:rPr>
        <w:t xml:space="preserve">-β </w:t>
      </w:r>
      <w:r w:rsidR="00890CBA" w:rsidRPr="00635B74">
        <w:rPr>
          <w:rFonts w:ascii="Book Antiqua" w:hAnsi="Book Antiqua"/>
          <w:sz w:val="24"/>
          <w:szCs w:val="24"/>
        </w:rPr>
        <w:t>signaling pathway,</w:t>
      </w:r>
      <w:r w:rsidR="00A263A5" w:rsidRPr="00635B74">
        <w:rPr>
          <w:rFonts w:ascii="Book Antiqua" w:hAnsi="Book Antiqua"/>
          <w:sz w:val="24"/>
          <w:szCs w:val="24"/>
        </w:rPr>
        <w:t xml:space="preserve"> cellular apoptosis-associated pathways,</w:t>
      </w:r>
      <w:r w:rsidR="00425DD8" w:rsidRPr="00635B74">
        <w:rPr>
          <w:rFonts w:ascii="Book Antiqua" w:hAnsi="Book Antiqua"/>
          <w:sz w:val="24"/>
          <w:szCs w:val="24"/>
        </w:rPr>
        <w:t xml:space="preserve"> </w:t>
      </w:r>
      <w:r w:rsidR="00425DD8" w:rsidRPr="00E66E40">
        <w:rPr>
          <w:rFonts w:ascii="Book Antiqua" w:hAnsi="Book Antiqua"/>
          <w:i/>
          <w:sz w:val="24"/>
          <w:szCs w:val="24"/>
        </w:rPr>
        <w:t>et</w:t>
      </w:r>
      <w:r w:rsidR="00E66E40">
        <w:rPr>
          <w:rFonts w:ascii="Book Antiqua" w:hAnsi="Book Antiqua"/>
          <w:i/>
          <w:sz w:val="24"/>
          <w:szCs w:val="24"/>
        </w:rPr>
        <w:t>c</w:t>
      </w:r>
      <w:r w:rsidR="00425DD8" w:rsidRPr="00635B74">
        <w:rPr>
          <w:rFonts w:ascii="Book Antiqua" w:hAnsi="Book Antiqua"/>
          <w:sz w:val="24"/>
          <w:szCs w:val="24"/>
        </w:rPr>
        <w:t>.</w:t>
      </w:r>
      <w:r w:rsidR="00890CBA" w:rsidRPr="00635B74">
        <w:rPr>
          <w:rFonts w:ascii="Book Antiqua" w:hAnsi="Book Antiqua"/>
          <w:sz w:val="24"/>
          <w:szCs w:val="24"/>
        </w:rPr>
        <w:t xml:space="preserve"> The </w:t>
      </w:r>
      <w:proofErr w:type="spellStart"/>
      <w:r w:rsidR="00890CBA" w:rsidRPr="00635B74">
        <w:rPr>
          <w:rFonts w:ascii="Book Antiqua" w:hAnsi="Book Antiqua"/>
          <w:sz w:val="24"/>
          <w:szCs w:val="24"/>
        </w:rPr>
        <w:t>nomogram</w:t>
      </w:r>
      <w:proofErr w:type="spellEnd"/>
      <w:r w:rsidR="00890CBA" w:rsidRPr="00635B74">
        <w:rPr>
          <w:rFonts w:ascii="Book Antiqua" w:hAnsi="Book Antiqua"/>
          <w:sz w:val="24"/>
          <w:szCs w:val="24"/>
        </w:rPr>
        <w:t xml:space="preserve"> show</w:t>
      </w:r>
      <w:r w:rsidR="00D87CD9" w:rsidRPr="00635B74">
        <w:rPr>
          <w:rFonts w:ascii="Book Antiqua" w:hAnsi="Book Antiqua"/>
          <w:sz w:val="24"/>
          <w:szCs w:val="24"/>
        </w:rPr>
        <w:t>ed</w:t>
      </w:r>
      <w:r w:rsidR="00890CBA" w:rsidRPr="00635B74">
        <w:rPr>
          <w:rFonts w:ascii="Book Antiqua" w:hAnsi="Book Antiqua"/>
          <w:sz w:val="24"/>
          <w:szCs w:val="24"/>
        </w:rPr>
        <w:t xml:space="preserve"> great utility </w:t>
      </w:r>
      <w:r w:rsidR="0042690A" w:rsidRPr="00635B74">
        <w:rPr>
          <w:rFonts w:ascii="Book Antiqua" w:hAnsi="Book Antiqua"/>
          <w:sz w:val="24"/>
          <w:szCs w:val="24"/>
        </w:rPr>
        <w:t xml:space="preserve">of the </w:t>
      </w:r>
      <w:proofErr w:type="spellStart"/>
      <w:r w:rsidR="0042690A" w:rsidRPr="00635B74">
        <w:rPr>
          <w:rFonts w:ascii="Book Antiqua" w:hAnsi="Book Antiqua"/>
          <w:sz w:val="24"/>
          <w:szCs w:val="24"/>
        </w:rPr>
        <w:t>lncRNA</w:t>
      </w:r>
      <w:proofErr w:type="spellEnd"/>
      <w:r w:rsidR="0042690A" w:rsidRPr="00635B74">
        <w:rPr>
          <w:rFonts w:ascii="Book Antiqua" w:hAnsi="Book Antiqua"/>
          <w:sz w:val="24"/>
          <w:szCs w:val="24"/>
        </w:rPr>
        <w:t xml:space="preserve"> signature </w:t>
      </w:r>
      <w:r w:rsidR="00890CBA" w:rsidRPr="00635B74">
        <w:rPr>
          <w:rFonts w:ascii="Book Antiqua" w:hAnsi="Book Antiqua"/>
          <w:sz w:val="24"/>
          <w:szCs w:val="24"/>
        </w:rPr>
        <w:t>in HCC recurrence risk stratification.</w:t>
      </w:r>
    </w:p>
    <w:p w:rsidR="00635B74" w:rsidRPr="00635B74" w:rsidRDefault="00635B74" w:rsidP="00C017DF">
      <w:pPr>
        <w:adjustRightInd w:val="0"/>
        <w:snapToGrid w:val="0"/>
        <w:spacing w:line="360" w:lineRule="auto"/>
        <w:rPr>
          <w:rFonts w:ascii="Book Antiqua" w:hAnsi="Book Antiqua"/>
          <w:b/>
          <w:i/>
          <w:sz w:val="24"/>
          <w:szCs w:val="24"/>
        </w:rPr>
      </w:pPr>
    </w:p>
    <w:p w:rsidR="006334A6" w:rsidRPr="00635B74" w:rsidRDefault="006334A6" w:rsidP="00C017DF">
      <w:pPr>
        <w:adjustRightInd w:val="0"/>
        <w:snapToGrid w:val="0"/>
        <w:spacing w:line="360" w:lineRule="auto"/>
        <w:rPr>
          <w:rFonts w:ascii="Book Antiqua" w:hAnsi="Book Antiqua"/>
          <w:b/>
          <w:i/>
          <w:sz w:val="24"/>
          <w:szCs w:val="24"/>
        </w:rPr>
      </w:pPr>
      <w:r w:rsidRPr="00635B74">
        <w:rPr>
          <w:rFonts w:ascii="Book Antiqua" w:hAnsi="Book Antiqua"/>
          <w:b/>
          <w:i/>
          <w:sz w:val="24"/>
          <w:szCs w:val="24"/>
        </w:rPr>
        <w:t>CO</w:t>
      </w:r>
      <w:r w:rsidR="00BB5B16">
        <w:rPr>
          <w:rFonts w:ascii="Book Antiqua" w:hAnsi="Book Antiqua" w:hint="eastAsia"/>
          <w:b/>
          <w:i/>
          <w:sz w:val="24"/>
          <w:szCs w:val="24"/>
        </w:rPr>
        <w:t>N</w:t>
      </w:r>
      <w:bookmarkStart w:id="38" w:name="_GoBack"/>
      <w:bookmarkEnd w:id="38"/>
      <w:r w:rsidRPr="00635B74">
        <w:rPr>
          <w:rFonts w:ascii="Book Antiqua" w:hAnsi="Book Antiqua"/>
          <w:b/>
          <w:i/>
          <w:sz w:val="24"/>
          <w:szCs w:val="24"/>
        </w:rPr>
        <w:t>CLUSION</w:t>
      </w:r>
    </w:p>
    <w:p w:rsidR="006334A6" w:rsidRPr="00635B74" w:rsidRDefault="00106816"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We</w:t>
      </w:r>
      <w:r w:rsidR="00D86DAA">
        <w:rPr>
          <w:rFonts w:ascii="Book Antiqua" w:hAnsi="Book Antiqua"/>
          <w:sz w:val="24"/>
          <w:szCs w:val="24"/>
        </w:rPr>
        <w:t xml:space="preserve"> ha</w:t>
      </w:r>
      <w:r w:rsidR="00514A47" w:rsidRPr="00635B74">
        <w:rPr>
          <w:rFonts w:ascii="Book Antiqua" w:hAnsi="Book Antiqua"/>
          <w:sz w:val="24"/>
          <w:szCs w:val="24"/>
        </w:rPr>
        <w:t>ve</w:t>
      </w:r>
      <w:r w:rsidRPr="00635B74">
        <w:rPr>
          <w:rFonts w:ascii="Book Antiqua" w:hAnsi="Book Antiqua"/>
          <w:sz w:val="24"/>
          <w:szCs w:val="24"/>
        </w:rPr>
        <w:t xml:space="preserve"> constructed a six-</w:t>
      </w:r>
      <w:proofErr w:type="spellStart"/>
      <w:r w:rsidRPr="00635B74">
        <w:rPr>
          <w:rFonts w:ascii="Book Antiqua" w:hAnsi="Book Antiqua"/>
          <w:sz w:val="24"/>
          <w:szCs w:val="24"/>
        </w:rPr>
        <w:t>lncRNA</w:t>
      </w:r>
      <w:proofErr w:type="spellEnd"/>
      <w:r w:rsidR="00467F33" w:rsidRPr="00635B74">
        <w:rPr>
          <w:rFonts w:ascii="Book Antiqua" w:hAnsi="Book Antiqua"/>
          <w:sz w:val="24"/>
          <w:szCs w:val="24"/>
        </w:rPr>
        <w:t xml:space="preserve"> signature for prognosis prediction of HCC.</w:t>
      </w:r>
      <w:r w:rsidR="00F20898" w:rsidRPr="00635B74">
        <w:rPr>
          <w:rFonts w:ascii="Book Antiqua" w:hAnsi="Book Antiqua"/>
          <w:sz w:val="24"/>
          <w:szCs w:val="24"/>
        </w:rPr>
        <w:t xml:space="preserve"> This risk model provides new clinical </w:t>
      </w:r>
      <w:r w:rsidR="00E9078C" w:rsidRPr="00635B74">
        <w:rPr>
          <w:rFonts w:ascii="Book Antiqua" w:hAnsi="Book Antiqua"/>
          <w:sz w:val="24"/>
          <w:szCs w:val="24"/>
        </w:rPr>
        <w:t>evidence</w:t>
      </w:r>
      <w:r w:rsidR="00F20898" w:rsidRPr="00635B74">
        <w:rPr>
          <w:rFonts w:ascii="Book Antiqua" w:hAnsi="Book Antiqua"/>
          <w:sz w:val="24"/>
          <w:szCs w:val="24"/>
        </w:rPr>
        <w:t xml:space="preserve"> for the </w:t>
      </w:r>
      <w:r w:rsidR="00AB2348" w:rsidRPr="00635B74">
        <w:rPr>
          <w:rFonts w:ascii="Book Antiqua" w:hAnsi="Book Antiqua"/>
          <w:sz w:val="24"/>
          <w:szCs w:val="24"/>
        </w:rPr>
        <w:t xml:space="preserve">accurate </w:t>
      </w:r>
      <w:r w:rsidR="00F20898" w:rsidRPr="00635B74">
        <w:rPr>
          <w:rFonts w:ascii="Book Antiqua" w:hAnsi="Book Antiqua"/>
          <w:sz w:val="24"/>
          <w:szCs w:val="24"/>
        </w:rPr>
        <w:t xml:space="preserve">diagnosis and </w:t>
      </w:r>
      <w:r w:rsidR="00AB2348" w:rsidRPr="00635B74">
        <w:rPr>
          <w:rFonts w:ascii="Book Antiqua" w:hAnsi="Book Antiqua"/>
          <w:sz w:val="24"/>
          <w:szCs w:val="24"/>
        </w:rPr>
        <w:t xml:space="preserve">targeted </w:t>
      </w:r>
      <w:r w:rsidR="00F20898" w:rsidRPr="00635B74">
        <w:rPr>
          <w:rFonts w:ascii="Book Antiqua" w:hAnsi="Book Antiqua"/>
          <w:sz w:val="24"/>
          <w:szCs w:val="24"/>
        </w:rPr>
        <w:t>treatment of HCC.</w:t>
      </w:r>
    </w:p>
    <w:p w:rsidR="006334A6" w:rsidRPr="00635B74" w:rsidRDefault="006334A6" w:rsidP="00C017DF">
      <w:pPr>
        <w:adjustRightInd w:val="0"/>
        <w:snapToGrid w:val="0"/>
        <w:spacing w:line="360" w:lineRule="auto"/>
        <w:rPr>
          <w:rFonts w:ascii="Book Antiqua" w:hAnsi="Book Antiqua"/>
          <w:b/>
          <w:i/>
          <w:sz w:val="24"/>
          <w:szCs w:val="24"/>
        </w:rPr>
      </w:pPr>
    </w:p>
    <w:p w:rsidR="006334A6" w:rsidRPr="00635B74" w:rsidRDefault="006334A6" w:rsidP="00C017DF">
      <w:pPr>
        <w:adjustRightInd w:val="0"/>
        <w:snapToGrid w:val="0"/>
        <w:spacing w:line="360" w:lineRule="auto"/>
        <w:rPr>
          <w:rFonts w:ascii="Book Antiqua" w:hAnsi="Book Antiqua"/>
          <w:sz w:val="24"/>
          <w:szCs w:val="24"/>
        </w:rPr>
      </w:pPr>
      <w:r w:rsidRPr="00635B74">
        <w:rPr>
          <w:rFonts w:ascii="Book Antiqua" w:hAnsi="Book Antiqua"/>
          <w:b/>
          <w:sz w:val="24"/>
          <w:szCs w:val="24"/>
        </w:rPr>
        <w:t xml:space="preserve">Key words: </w:t>
      </w:r>
      <w:r w:rsidRPr="00635B74">
        <w:rPr>
          <w:rFonts w:ascii="Book Antiqua" w:hAnsi="Book Antiqua"/>
          <w:sz w:val="24"/>
          <w:szCs w:val="24"/>
        </w:rPr>
        <w:t>Long non-coding RNAs; Hepatocellular carcinoma; Prognostic signature; Recurrence-free survival</w:t>
      </w:r>
      <w:r w:rsidR="00965FF3" w:rsidRPr="00635B74">
        <w:rPr>
          <w:rFonts w:ascii="Book Antiqua" w:hAnsi="Book Antiqua"/>
          <w:sz w:val="24"/>
          <w:szCs w:val="24"/>
        </w:rPr>
        <w:t xml:space="preserve">; </w:t>
      </w:r>
      <w:proofErr w:type="gramStart"/>
      <w:r w:rsidR="00520AD3" w:rsidRPr="00520AD3">
        <w:rPr>
          <w:rFonts w:ascii="Book Antiqua" w:hAnsi="Book Antiqua"/>
          <w:caps/>
          <w:sz w:val="24"/>
          <w:szCs w:val="24"/>
        </w:rPr>
        <w:t>l</w:t>
      </w:r>
      <w:r w:rsidR="00520AD3" w:rsidRPr="00520AD3">
        <w:rPr>
          <w:rFonts w:ascii="Book Antiqua" w:hAnsi="Book Antiqua"/>
          <w:sz w:val="24"/>
          <w:szCs w:val="24"/>
        </w:rPr>
        <w:t>east</w:t>
      </w:r>
      <w:proofErr w:type="gramEnd"/>
      <w:r w:rsidR="00520AD3">
        <w:rPr>
          <w:rFonts w:ascii="Book Antiqua" w:hAnsi="Book Antiqua" w:hint="eastAsia"/>
          <w:sz w:val="24"/>
          <w:szCs w:val="24"/>
        </w:rPr>
        <w:t xml:space="preserve"> </w:t>
      </w:r>
      <w:r w:rsidR="00520AD3" w:rsidRPr="00520AD3">
        <w:rPr>
          <w:rFonts w:ascii="Book Antiqua" w:hAnsi="Book Antiqua"/>
          <w:sz w:val="24"/>
          <w:szCs w:val="24"/>
        </w:rPr>
        <w:t>absolute shrinkage and selection operator</w:t>
      </w:r>
    </w:p>
    <w:p w:rsidR="008909DA" w:rsidRPr="00520AD3" w:rsidRDefault="008909DA" w:rsidP="00C017DF">
      <w:pPr>
        <w:adjustRightInd w:val="0"/>
        <w:snapToGrid w:val="0"/>
        <w:spacing w:line="360" w:lineRule="auto"/>
        <w:rPr>
          <w:rFonts w:ascii="Book Antiqua" w:hAnsi="Book Antiqua"/>
          <w:sz w:val="24"/>
          <w:szCs w:val="24"/>
        </w:rPr>
      </w:pPr>
    </w:p>
    <w:p w:rsidR="008909DA" w:rsidRPr="00635B74" w:rsidRDefault="008909DA" w:rsidP="00C017DF">
      <w:pPr>
        <w:adjustRightInd w:val="0"/>
        <w:snapToGrid w:val="0"/>
        <w:spacing w:line="360" w:lineRule="auto"/>
        <w:rPr>
          <w:rFonts w:ascii="Book Antiqua" w:hAnsi="Book Antiqua"/>
          <w:sz w:val="24"/>
          <w:szCs w:val="24"/>
        </w:rPr>
      </w:pPr>
      <w:proofErr w:type="gramStart"/>
      <w:r w:rsidRPr="00635B74">
        <w:rPr>
          <w:rFonts w:ascii="Book Antiqua" w:hAnsi="Book Antiqua" w:hint="eastAsia"/>
          <w:b/>
          <w:sz w:val="24"/>
          <w:szCs w:val="24"/>
        </w:rPr>
        <w:t>©</w:t>
      </w:r>
      <w:r w:rsidRPr="00635B74">
        <w:rPr>
          <w:rFonts w:ascii="Book Antiqua" w:hAnsi="Book Antiqua"/>
          <w:b/>
          <w:sz w:val="24"/>
          <w:szCs w:val="24"/>
        </w:rPr>
        <w:t xml:space="preserve"> The Author(s) 201</w:t>
      </w:r>
      <w:r w:rsidR="00166EB7">
        <w:rPr>
          <w:rFonts w:ascii="Book Antiqua" w:hAnsi="Book Antiqua" w:hint="eastAsia"/>
          <w:b/>
          <w:sz w:val="24"/>
          <w:szCs w:val="24"/>
        </w:rPr>
        <w:t>9</w:t>
      </w:r>
      <w:r w:rsidRPr="00635B74">
        <w:rPr>
          <w:rFonts w:ascii="Book Antiqua" w:hAnsi="Book Antiqua"/>
          <w:b/>
          <w:sz w:val="24"/>
          <w:szCs w:val="24"/>
        </w:rPr>
        <w:t>.</w:t>
      </w:r>
      <w:proofErr w:type="gramEnd"/>
      <w:r w:rsidRPr="00635B74">
        <w:rPr>
          <w:rFonts w:ascii="Book Antiqua" w:hAnsi="Book Antiqua"/>
          <w:sz w:val="24"/>
          <w:szCs w:val="24"/>
        </w:rPr>
        <w:t xml:space="preserve"> </w:t>
      </w:r>
      <w:proofErr w:type="gramStart"/>
      <w:r w:rsidRPr="00635B74">
        <w:rPr>
          <w:rFonts w:ascii="Book Antiqua" w:hAnsi="Book Antiqua"/>
          <w:sz w:val="24"/>
          <w:szCs w:val="24"/>
        </w:rPr>
        <w:t xml:space="preserve">Published by </w:t>
      </w:r>
      <w:proofErr w:type="spellStart"/>
      <w:r w:rsidRPr="00635B74">
        <w:rPr>
          <w:rFonts w:ascii="Book Antiqua" w:hAnsi="Book Antiqua"/>
          <w:sz w:val="24"/>
          <w:szCs w:val="24"/>
        </w:rPr>
        <w:t>Baishideng</w:t>
      </w:r>
      <w:proofErr w:type="spellEnd"/>
      <w:r w:rsidRPr="00635B74">
        <w:rPr>
          <w:rFonts w:ascii="Book Antiqua" w:hAnsi="Book Antiqua"/>
          <w:sz w:val="24"/>
          <w:szCs w:val="24"/>
        </w:rPr>
        <w:t xml:space="preserve"> Publishing Group Inc.</w:t>
      </w:r>
      <w:proofErr w:type="gramEnd"/>
      <w:r w:rsidRPr="00635B74">
        <w:rPr>
          <w:rFonts w:ascii="Book Antiqua" w:hAnsi="Book Antiqua"/>
          <w:sz w:val="24"/>
          <w:szCs w:val="24"/>
        </w:rPr>
        <w:t xml:space="preserve"> All rights reserved</w:t>
      </w:r>
      <w:r w:rsidRPr="00635B74">
        <w:rPr>
          <w:rFonts w:ascii="Book Antiqua" w:hAnsi="Book Antiqua" w:hint="eastAsia"/>
          <w:sz w:val="24"/>
          <w:szCs w:val="24"/>
        </w:rPr>
        <w:t>.</w:t>
      </w:r>
    </w:p>
    <w:p w:rsidR="004F1EC5" w:rsidRPr="00635B74" w:rsidRDefault="004F1EC5" w:rsidP="00C017DF">
      <w:pPr>
        <w:adjustRightInd w:val="0"/>
        <w:snapToGrid w:val="0"/>
        <w:spacing w:line="360" w:lineRule="auto"/>
        <w:rPr>
          <w:rFonts w:ascii="Book Antiqua" w:hAnsi="Book Antiqua"/>
          <w:sz w:val="24"/>
          <w:szCs w:val="24"/>
        </w:rPr>
      </w:pPr>
    </w:p>
    <w:p w:rsidR="00C017DF" w:rsidRPr="00635B74" w:rsidRDefault="004F1EC5" w:rsidP="00C017DF">
      <w:pPr>
        <w:adjustRightInd w:val="0"/>
        <w:snapToGrid w:val="0"/>
        <w:spacing w:line="360" w:lineRule="auto"/>
        <w:rPr>
          <w:rFonts w:ascii="Book Antiqua" w:hAnsi="Book Antiqua"/>
          <w:b/>
          <w:sz w:val="24"/>
          <w:szCs w:val="24"/>
        </w:rPr>
      </w:pPr>
      <w:r w:rsidRPr="00635B74">
        <w:rPr>
          <w:rFonts w:ascii="Book Antiqua" w:hAnsi="Book Antiqua"/>
          <w:b/>
          <w:sz w:val="24"/>
          <w:szCs w:val="24"/>
        </w:rPr>
        <w:t xml:space="preserve">Core tip: </w:t>
      </w:r>
      <w:r w:rsidR="00447BD1" w:rsidRPr="00635B74">
        <w:rPr>
          <w:rFonts w:ascii="Book Antiqua" w:hAnsi="Book Antiqua"/>
          <w:sz w:val="24"/>
          <w:szCs w:val="24"/>
        </w:rPr>
        <w:t>In this study, w</w:t>
      </w:r>
      <w:r w:rsidR="008D7580" w:rsidRPr="00635B74">
        <w:rPr>
          <w:rFonts w:ascii="Book Antiqua" w:hAnsi="Book Antiqua"/>
          <w:sz w:val="24"/>
          <w:szCs w:val="24"/>
        </w:rPr>
        <w:t xml:space="preserve">e </w:t>
      </w:r>
      <w:r w:rsidR="00FA6486" w:rsidRPr="00635B74">
        <w:rPr>
          <w:rFonts w:ascii="Book Antiqua" w:hAnsi="Book Antiqua"/>
          <w:sz w:val="24"/>
          <w:szCs w:val="24"/>
        </w:rPr>
        <w:t xml:space="preserve">constructed </w:t>
      </w:r>
      <w:r w:rsidR="004E1DDD" w:rsidRPr="00635B74">
        <w:rPr>
          <w:rFonts w:ascii="Book Antiqua" w:hAnsi="Book Antiqua"/>
          <w:sz w:val="24"/>
          <w:szCs w:val="24"/>
        </w:rPr>
        <w:t>a six-</w:t>
      </w:r>
      <w:proofErr w:type="spellStart"/>
      <w:r w:rsidR="004E1DDD" w:rsidRPr="00635B74">
        <w:rPr>
          <w:rFonts w:ascii="Book Antiqua" w:hAnsi="Book Antiqua"/>
          <w:sz w:val="24"/>
          <w:szCs w:val="24"/>
        </w:rPr>
        <w:t>lncRNA</w:t>
      </w:r>
      <w:proofErr w:type="spellEnd"/>
      <w:r w:rsidR="004E1DDD" w:rsidRPr="00635B74">
        <w:rPr>
          <w:rFonts w:ascii="Book Antiqua" w:hAnsi="Book Antiqua"/>
          <w:sz w:val="24"/>
          <w:szCs w:val="24"/>
        </w:rPr>
        <w:t xml:space="preserve"> signature that could predict the recurrence-free survival (RFS) of hepatocellular carcinoma (HCC) </w:t>
      </w:r>
      <w:r w:rsidR="00855BFF" w:rsidRPr="00E7217F">
        <w:rPr>
          <w:rFonts w:ascii="Book Antiqua" w:hAnsi="Book Antiqua"/>
          <w:i/>
          <w:sz w:val="24"/>
          <w:szCs w:val="24"/>
        </w:rPr>
        <w:t>via</w:t>
      </w:r>
      <w:r w:rsidR="00FA6486" w:rsidRPr="00635B74">
        <w:rPr>
          <w:rFonts w:ascii="Book Antiqua" w:hAnsi="Book Antiqua"/>
          <w:sz w:val="24"/>
          <w:szCs w:val="24"/>
        </w:rPr>
        <w:t xml:space="preserve"> a novel formulation method</w:t>
      </w:r>
      <w:r w:rsidR="00192F51">
        <w:rPr>
          <w:rFonts w:ascii="Book Antiqua" w:hAnsi="Book Antiqua" w:hint="eastAsia"/>
          <w:sz w:val="24"/>
          <w:szCs w:val="24"/>
        </w:rPr>
        <w:t xml:space="preserve"> </w:t>
      </w:r>
      <w:r w:rsidR="00FA6486" w:rsidRPr="00635B74">
        <w:rPr>
          <w:rFonts w:ascii="Book Antiqua" w:hAnsi="Book Antiqua"/>
          <w:sz w:val="24"/>
          <w:szCs w:val="24"/>
        </w:rPr>
        <w:t>-</w:t>
      </w:r>
      <w:r w:rsidR="00192F51">
        <w:rPr>
          <w:rFonts w:ascii="Book Antiqua" w:hAnsi="Book Antiqua" w:hint="eastAsia"/>
          <w:sz w:val="24"/>
          <w:szCs w:val="24"/>
        </w:rPr>
        <w:t xml:space="preserve"> </w:t>
      </w:r>
      <w:bookmarkStart w:id="39" w:name="_Hlk526868928"/>
      <w:bookmarkStart w:id="40" w:name="_Hlk531685586"/>
      <w:r w:rsidR="00447BD1" w:rsidRPr="00635B74">
        <w:rPr>
          <w:rFonts w:ascii="Book Antiqua" w:hAnsi="Book Antiqua"/>
          <w:sz w:val="24"/>
          <w:szCs w:val="24"/>
        </w:rPr>
        <w:t>the least absolute shrinkage and selection operator</w:t>
      </w:r>
      <w:bookmarkEnd w:id="39"/>
      <w:bookmarkEnd w:id="40"/>
      <w:r w:rsidR="00192F51">
        <w:rPr>
          <w:rFonts w:ascii="Book Antiqua" w:hAnsi="Book Antiqua" w:hint="eastAsia"/>
          <w:sz w:val="24"/>
          <w:szCs w:val="24"/>
        </w:rPr>
        <w:t xml:space="preserve"> (</w:t>
      </w:r>
      <w:r w:rsidR="00192F51" w:rsidRPr="00635B74">
        <w:rPr>
          <w:rFonts w:ascii="Book Antiqua" w:hAnsi="Book Antiqua"/>
          <w:sz w:val="24"/>
          <w:szCs w:val="24"/>
        </w:rPr>
        <w:t>LASSO</w:t>
      </w:r>
      <w:r w:rsidR="00192F51">
        <w:rPr>
          <w:rFonts w:ascii="Book Antiqua" w:hAnsi="Book Antiqua" w:hint="eastAsia"/>
          <w:sz w:val="24"/>
          <w:szCs w:val="24"/>
        </w:rPr>
        <w:t>)</w:t>
      </w:r>
      <w:r w:rsidR="00FA6486" w:rsidRPr="00635B74">
        <w:rPr>
          <w:rFonts w:ascii="Book Antiqua" w:hAnsi="Book Antiqua"/>
          <w:sz w:val="24"/>
          <w:szCs w:val="24"/>
        </w:rPr>
        <w:t xml:space="preserve">. </w:t>
      </w:r>
      <w:r w:rsidR="00AB5D84" w:rsidRPr="00635B74">
        <w:rPr>
          <w:rFonts w:ascii="Book Antiqua" w:hAnsi="Book Antiqua"/>
          <w:sz w:val="24"/>
          <w:szCs w:val="24"/>
        </w:rPr>
        <w:t>LASSO</w:t>
      </w:r>
      <w:r w:rsidR="00855BFF" w:rsidRPr="00635B74">
        <w:rPr>
          <w:rFonts w:ascii="Book Antiqua" w:hAnsi="Book Antiqua"/>
          <w:sz w:val="24"/>
          <w:szCs w:val="24"/>
        </w:rPr>
        <w:t xml:space="preserve">, based on penalized regression, </w:t>
      </w:r>
      <w:r w:rsidR="00AB5D84" w:rsidRPr="00635B74">
        <w:rPr>
          <w:rFonts w:ascii="Book Antiqua" w:hAnsi="Book Antiqua"/>
          <w:sz w:val="24"/>
          <w:szCs w:val="24"/>
        </w:rPr>
        <w:t>can handle all the independent variables simultaneously</w:t>
      </w:r>
      <w:r w:rsidR="00D86DAA">
        <w:rPr>
          <w:rFonts w:ascii="Book Antiqua" w:hAnsi="Book Antiqua"/>
          <w:sz w:val="24"/>
          <w:szCs w:val="24"/>
        </w:rPr>
        <w:t>,</w:t>
      </w:r>
      <w:r w:rsidR="00AB5D84" w:rsidRPr="00635B74">
        <w:rPr>
          <w:rFonts w:ascii="Book Antiqua" w:hAnsi="Book Antiqua"/>
          <w:sz w:val="24"/>
          <w:szCs w:val="24"/>
        </w:rPr>
        <w:t xml:space="preserve"> which has been demonstrated to be more accurate than stepwise regression. </w:t>
      </w:r>
      <w:r w:rsidR="00363E0E" w:rsidRPr="00635B74">
        <w:rPr>
          <w:rFonts w:ascii="Book Antiqua" w:hAnsi="Book Antiqua"/>
          <w:sz w:val="24"/>
          <w:szCs w:val="24"/>
        </w:rPr>
        <w:t xml:space="preserve">This </w:t>
      </w:r>
      <w:proofErr w:type="spellStart"/>
      <w:r w:rsidR="00363E0E" w:rsidRPr="00635B74">
        <w:rPr>
          <w:rFonts w:ascii="Book Antiqua" w:hAnsi="Book Antiqua"/>
          <w:sz w:val="24"/>
          <w:szCs w:val="24"/>
        </w:rPr>
        <w:t>lncRNA</w:t>
      </w:r>
      <w:proofErr w:type="spellEnd"/>
      <w:r w:rsidR="00363E0E" w:rsidRPr="00635B74">
        <w:rPr>
          <w:rFonts w:ascii="Book Antiqua" w:hAnsi="Book Antiqua"/>
          <w:sz w:val="24"/>
          <w:szCs w:val="24"/>
        </w:rPr>
        <w:t xml:space="preserve">-signature was further validated and developed in another independent dataset from </w:t>
      </w:r>
      <w:r w:rsidR="004355BB" w:rsidRPr="00635B74">
        <w:rPr>
          <w:rFonts w:ascii="Book Antiqua" w:hAnsi="Book Antiqua"/>
          <w:sz w:val="24"/>
          <w:szCs w:val="24"/>
        </w:rPr>
        <w:t>The Cancer Genome Atlas</w:t>
      </w:r>
      <w:r w:rsidR="004355BB">
        <w:rPr>
          <w:rFonts w:ascii="Book Antiqua" w:hAnsi="Book Antiqua" w:hint="eastAsia"/>
          <w:sz w:val="24"/>
          <w:szCs w:val="24"/>
        </w:rPr>
        <w:t xml:space="preserve"> </w:t>
      </w:r>
      <w:r w:rsidR="00363E0E" w:rsidRPr="00635B74">
        <w:rPr>
          <w:rFonts w:ascii="Book Antiqua" w:hAnsi="Book Antiqua"/>
          <w:sz w:val="24"/>
          <w:szCs w:val="24"/>
        </w:rPr>
        <w:t xml:space="preserve">project. </w:t>
      </w:r>
      <w:r w:rsidR="00D1582B" w:rsidRPr="00635B74">
        <w:rPr>
          <w:rFonts w:ascii="Book Antiqua" w:hAnsi="Book Antiqua"/>
          <w:sz w:val="24"/>
          <w:szCs w:val="24"/>
        </w:rPr>
        <w:t>Our risk s</w:t>
      </w:r>
      <w:r w:rsidR="004E1DDD" w:rsidRPr="00635B74">
        <w:rPr>
          <w:rFonts w:ascii="Book Antiqua" w:hAnsi="Book Antiqua"/>
          <w:sz w:val="24"/>
          <w:szCs w:val="24"/>
        </w:rPr>
        <w:t xml:space="preserve">core system showed great utility in predicting the RFS of HCC and provided extra evidence for </w:t>
      </w:r>
      <w:r w:rsidR="00D433BA" w:rsidRPr="00635B74">
        <w:rPr>
          <w:rFonts w:ascii="Book Antiqua" w:hAnsi="Book Antiqua"/>
          <w:sz w:val="24"/>
          <w:szCs w:val="24"/>
        </w:rPr>
        <w:t>guiding</w:t>
      </w:r>
      <w:r w:rsidR="00CB16D7" w:rsidRPr="00635B74">
        <w:rPr>
          <w:rFonts w:ascii="Book Antiqua" w:hAnsi="Book Antiqua"/>
          <w:sz w:val="24"/>
          <w:szCs w:val="24"/>
        </w:rPr>
        <w:t xml:space="preserve"> targeted treatment of HCC</w:t>
      </w:r>
      <w:r w:rsidR="004E1DDD" w:rsidRPr="00635B74">
        <w:rPr>
          <w:rFonts w:ascii="Book Antiqua" w:hAnsi="Book Antiqua"/>
          <w:sz w:val="24"/>
          <w:szCs w:val="24"/>
        </w:rPr>
        <w:t xml:space="preserve">. </w:t>
      </w:r>
    </w:p>
    <w:p w:rsidR="00C017DF" w:rsidRPr="00635B74" w:rsidRDefault="00C017DF" w:rsidP="00C017DF">
      <w:pPr>
        <w:adjustRightInd w:val="0"/>
        <w:snapToGrid w:val="0"/>
        <w:spacing w:line="360" w:lineRule="auto"/>
        <w:rPr>
          <w:rFonts w:ascii="Book Antiqua" w:hAnsi="Book Antiqua"/>
          <w:b/>
          <w:sz w:val="24"/>
          <w:szCs w:val="24"/>
          <w:lang w:val="pl-PL"/>
        </w:rPr>
      </w:pPr>
    </w:p>
    <w:p w:rsidR="002B2185" w:rsidRDefault="002B2185" w:rsidP="00C017DF">
      <w:pPr>
        <w:adjustRightInd w:val="0"/>
        <w:snapToGrid w:val="0"/>
        <w:spacing w:line="360" w:lineRule="auto"/>
        <w:rPr>
          <w:rFonts w:ascii="Book Antiqua" w:hAnsi="Book Antiqua" w:cs="Tahoma"/>
          <w:sz w:val="24"/>
          <w:lang w:val="pl-PL"/>
        </w:rPr>
      </w:pPr>
      <w:r w:rsidRPr="002B2185">
        <w:rPr>
          <w:rFonts w:ascii="Book Antiqua" w:hAnsi="Book Antiqua" w:cs="Tahoma"/>
          <w:b/>
          <w:sz w:val="24"/>
          <w:lang w:val="pl-PL"/>
        </w:rPr>
        <w:t>Citation:</w:t>
      </w:r>
      <w:r>
        <w:rPr>
          <w:rFonts w:ascii="Book Antiqua" w:hAnsi="Book Antiqua" w:cs="Tahoma" w:hint="eastAsia"/>
          <w:sz w:val="24"/>
          <w:lang w:val="pl-PL"/>
        </w:rPr>
        <w:t xml:space="preserve"> </w:t>
      </w:r>
      <w:r w:rsidRPr="002B2185">
        <w:rPr>
          <w:rFonts w:ascii="Book Antiqua" w:hAnsi="Book Antiqua" w:cs="Tahoma"/>
          <w:sz w:val="24"/>
          <w:lang w:val="pl-PL"/>
        </w:rPr>
        <w:t xml:space="preserve">Gu JX, Zhang X, Miao RC, Xiang XH, Fu YN, Zhang JY, Liu C, Qu K. Six-long non-coding RNA signature predicts recurrence-free survival in hepatocellular carcinoma. </w:t>
      </w:r>
      <w:r w:rsidRPr="002B2185">
        <w:rPr>
          <w:rFonts w:ascii="Book Antiqua" w:hAnsi="Book Antiqua" w:cs="Tahoma"/>
          <w:i/>
          <w:sz w:val="24"/>
          <w:lang w:val="pl-PL"/>
        </w:rPr>
        <w:t>World J Gastroenterol</w:t>
      </w:r>
      <w:r w:rsidRPr="002B2185">
        <w:rPr>
          <w:rFonts w:ascii="Book Antiqua" w:hAnsi="Book Antiqua" w:cs="Tahoma"/>
          <w:sz w:val="24"/>
          <w:lang w:val="pl-PL"/>
        </w:rPr>
        <w:t xml:space="preserve"> 2019; 25(2): 220-232   </w:t>
      </w:r>
    </w:p>
    <w:p w:rsidR="002B2185" w:rsidRDefault="002B2185" w:rsidP="00C017DF">
      <w:pPr>
        <w:adjustRightInd w:val="0"/>
        <w:snapToGrid w:val="0"/>
        <w:spacing w:line="360" w:lineRule="auto"/>
        <w:rPr>
          <w:rFonts w:ascii="Book Antiqua" w:hAnsi="Book Antiqua" w:cs="Tahoma"/>
          <w:sz w:val="24"/>
          <w:lang w:val="pl-PL"/>
        </w:rPr>
      </w:pPr>
      <w:r w:rsidRPr="002B2185">
        <w:rPr>
          <w:rFonts w:ascii="Book Antiqua" w:hAnsi="Book Antiqua" w:cs="Tahoma"/>
          <w:b/>
          <w:sz w:val="24"/>
          <w:lang w:val="pl-PL"/>
        </w:rPr>
        <w:t>URL:</w:t>
      </w:r>
      <w:r w:rsidRPr="002B2185">
        <w:rPr>
          <w:rFonts w:ascii="Book Antiqua" w:hAnsi="Book Antiqua" w:cs="Tahoma"/>
          <w:sz w:val="24"/>
          <w:lang w:val="pl-PL"/>
        </w:rPr>
        <w:t xml:space="preserve"> https://www.wjgnet.com/1007-9327/full/v25/i2/220.htm  </w:t>
      </w:r>
    </w:p>
    <w:p w:rsidR="003B73A9" w:rsidRPr="00635B74" w:rsidRDefault="002B2185" w:rsidP="00C017DF">
      <w:pPr>
        <w:adjustRightInd w:val="0"/>
        <w:snapToGrid w:val="0"/>
        <w:spacing w:line="360" w:lineRule="auto"/>
        <w:rPr>
          <w:rFonts w:ascii="Book Antiqua" w:hAnsi="Book Antiqua"/>
          <w:sz w:val="24"/>
          <w:szCs w:val="24"/>
        </w:rPr>
      </w:pPr>
      <w:r w:rsidRPr="002B2185">
        <w:rPr>
          <w:rFonts w:ascii="Book Antiqua" w:hAnsi="Book Antiqua" w:cs="Tahoma"/>
          <w:b/>
          <w:sz w:val="24"/>
          <w:lang w:val="pl-PL"/>
        </w:rPr>
        <w:t>DOI:</w:t>
      </w:r>
      <w:r w:rsidRPr="002B2185">
        <w:rPr>
          <w:rFonts w:ascii="Book Antiqua" w:hAnsi="Book Antiqua" w:cs="Tahoma"/>
          <w:sz w:val="24"/>
          <w:lang w:val="pl-PL"/>
        </w:rPr>
        <w:t xml:space="preserve"> https://dx.doi.org/10.3748/wjg.v25.i2.220</w:t>
      </w:r>
    </w:p>
    <w:p w:rsidR="006334A6" w:rsidRPr="00635B74" w:rsidRDefault="00C017DF" w:rsidP="00C017DF">
      <w:pPr>
        <w:adjustRightInd w:val="0"/>
        <w:snapToGrid w:val="0"/>
        <w:spacing w:line="360" w:lineRule="auto"/>
        <w:rPr>
          <w:rFonts w:ascii="Book Antiqua" w:hAnsi="Book Antiqua"/>
          <w:b/>
          <w:sz w:val="24"/>
          <w:szCs w:val="24"/>
        </w:rPr>
      </w:pPr>
      <w:r w:rsidRPr="00635B74">
        <w:rPr>
          <w:rFonts w:ascii="Book Antiqua" w:hAnsi="Book Antiqua"/>
          <w:b/>
          <w:sz w:val="24"/>
          <w:szCs w:val="24"/>
        </w:rPr>
        <w:br w:type="page"/>
      </w:r>
      <w:r w:rsidR="006334A6" w:rsidRPr="00635B74">
        <w:rPr>
          <w:rFonts w:ascii="Book Antiqua" w:hAnsi="Book Antiqua"/>
          <w:b/>
          <w:sz w:val="24"/>
          <w:szCs w:val="24"/>
        </w:rPr>
        <w:lastRenderedPageBreak/>
        <w:t xml:space="preserve">INTRODUCTION </w:t>
      </w:r>
    </w:p>
    <w:p w:rsidR="006334A6" w:rsidRPr="00635B74" w:rsidRDefault="00370AEB"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 xml:space="preserve">Hepatocellular carcinoma (HCC) </w:t>
      </w:r>
      <w:r w:rsidR="00A25C13" w:rsidRPr="00635B74">
        <w:rPr>
          <w:rFonts w:ascii="Book Antiqua" w:hAnsi="Book Antiqua"/>
          <w:sz w:val="24"/>
          <w:szCs w:val="24"/>
        </w:rPr>
        <w:t>is</w:t>
      </w:r>
      <w:r w:rsidR="007C7E8D" w:rsidRPr="00635B74">
        <w:rPr>
          <w:rFonts w:ascii="Book Antiqua" w:hAnsi="Book Antiqua"/>
          <w:sz w:val="24"/>
          <w:szCs w:val="24"/>
        </w:rPr>
        <w:t xml:space="preserve"> the fifth leading cause of </w:t>
      </w:r>
      <w:r w:rsidR="009C2CDE" w:rsidRPr="00635B74">
        <w:rPr>
          <w:rFonts w:ascii="Book Antiqua" w:hAnsi="Book Antiqua"/>
          <w:sz w:val="24"/>
          <w:szCs w:val="24"/>
        </w:rPr>
        <w:t>cancer</w:t>
      </w:r>
      <w:r w:rsidR="00A25C13" w:rsidRPr="00635B74">
        <w:rPr>
          <w:rFonts w:ascii="Book Antiqua" w:hAnsi="Book Antiqua"/>
          <w:sz w:val="24"/>
          <w:szCs w:val="24"/>
        </w:rPr>
        <w:t>-</w:t>
      </w:r>
      <w:r w:rsidR="009C2CDE" w:rsidRPr="00635B74">
        <w:rPr>
          <w:rFonts w:ascii="Book Antiqua" w:hAnsi="Book Antiqua"/>
          <w:sz w:val="24"/>
          <w:szCs w:val="24"/>
        </w:rPr>
        <w:t xml:space="preserve">related death </w:t>
      </w:r>
      <w:r w:rsidR="00835A88" w:rsidRPr="00635B74">
        <w:rPr>
          <w:rFonts w:ascii="Book Antiqua" w:hAnsi="Book Antiqua"/>
          <w:sz w:val="24"/>
          <w:szCs w:val="24"/>
        </w:rPr>
        <w:t xml:space="preserve">worldwide </w:t>
      </w:r>
      <w:r w:rsidR="009C2CDE" w:rsidRPr="00635B74">
        <w:rPr>
          <w:rFonts w:ascii="Book Antiqua" w:hAnsi="Book Antiqua"/>
          <w:sz w:val="24"/>
          <w:szCs w:val="24"/>
        </w:rPr>
        <w:t xml:space="preserve">and </w:t>
      </w:r>
      <w:r w:rsidR="00A25C13" w:rsidRPr="00635B74">
        <w:rPr>
          <w:rFonts w:ascii="Book Antiqua" w:hAnsi="Book Antiqua"/>
          <w:sz w:val="24"/>
          <w:szCs w:val="24"/>
        </w:rPr>
        <w:t xml:space="preserve">its incidence rate </w:t>
      </w:r>
      <w:r w:rsidR="003B40EC" w:rsidRPr="00635B74">
        <w:rPr>
          <w:rFonts w:ascii="Book Antiqua" w:hAnsi="Book Antiqua"/>
          <w:sz w:val="24"/>
          <w:szCs w:val="24"/>
        </w:rPr>
        <w:t xml:space="preserve">per year </w:t>
      </w:r>
      <w:r w:rsidR="00A25C13" w:rsidRPr="00635B74">
        <w:rPr>
          <w:rFonts w:ascii="Book Antiqua" w:hAnsi="Book Antiqua"/>
          <w:sz w:val="24"/>
          <w:szCs w:val="24"/>
        </w:rPr>
        <w:t xml:space="preserve">remains increasing </w:t>
      </w:r>
      <w:proofErr w:type="gramStart"/>
      <w:r w:rsidR="00A25C13" w:rsidRPr="00635B74">
        <w:rPr>
          <w:rFonts w:ascii="Book Antiqua" w:hAnsi="Book Antiqua"/>
          <w:sz w:val="24"/>
          <w:szCs w:val="24"/>
        </w:rPr>
        <w:t>rapidly</w:t>
      </w:r>
      <w:proofErr w:type="gramEnd"/>
      <w:r w:rsidR="00A25C13" w:rsidRPr="00635B74">
        <w:rPr>
          <w:rFonts w:ascii="Book Antiqua" w:hAnsi="Book Antiqua"/>
          <w:sz w:val="24"/>
          <w:szCs w:val="24"/>
        </w:rPr>
        <w:fldChar w:fldCharType="begin">
          <w:fldData xml:space="preserve">PEVuZE5vdGU+PENpdGU+PEF1dGhvcj5TaWVnZWw8L0F1dGhvcj48WWVhcj4yMDE3PC9ZZWFyPjxS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</w:fldData>
        </w:fldChar>
      </w:r>
      <w:r w:rsidR="007F3434" w:rsidRPr="00635B74">
        <w:rPr>
          <w:rFonts w:ascii="Book Antiqua" w:hAnsi="Book Antiqua"/>
          <w:sz w:val="24"/>
          <w:szCs w:val="24"/>
        </w:rPr>
        <w:instrText xml:space="preserve"> ADDIN EN.CITE </w:instrText>
      </w:r>
      <w:r w:rsidR="007F3434" w:rsidRPr="00635B74">
        <w:rPr>
          <w:rFonts w:ascii="Book Antiqua" w:hAnsi="Book Antiqua"/>
          <w:sz w:val="24"/>
          <w:szCs w:val="24"/>
        </w:rPr>
        <w:fldChar w:fldCharType="begin">
          <w:fldData xml:space="preserve">PEVuZE5vdGU+PENpdGU+PEF1dGhvcj5TaWVnZWw8L0F1dGhvcj48WWVhcj4yMDE3PC9ZZWFyPjxS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</w:fldData>
        </w:fldChar>
      </w:r>
      <w:r w:rsidR="007F3434" w:rsidRPr="00635B74">
        <w:rPr>
          <w:rFonts w:ascii="Book Antiqua" w:hAnsi="Book Antiqua"/>
          <w:sz w:val="24"/>
          <w:szCs w:val="24"/>
        </w:rPr>
        <w:instrText xml:space="preserve"> ADDIN EN.CITE.DATA </w:instrText>
      </w:r>
      <w:r w:rsidR="007F3434" w:rsidRPr="00635B74">
        <w:rPr>
          <w:rFonts w:ascii="Book Antiqua" w:hAnsi="Book Antiqua"/>
          <w:sz w:val="24"/>
          <w:szCs w:val="24"/>
        </w:rPr>
      </w:r>
      <w:r w:rsidR="007F3434" w:rsidRPr="00635B74">
        <w:rPr>
          <w:rFonts w:ascii="Book Antiqua" w:hAnsi="Book Antiqua"/>
          <w:sz w:val="24"/>
          <w:szCs w:val="24"/>
        </w:rPr>
        <w:fldChar w:fldCharType="end"/>
      </w:r>
      <w:r w:rsidR="00A25C13" w:rsidRPr="00635B74">
        <w:rPr>
          <w:rFonts w:ascii="Book Antiqua" w:hAnsi="Book Antiqua"/>
          <w:sz w:val="24"/>
          <w:szCs w:val="24"/>
        </w:rPr>
      </w:r>
      <w:r w:rsidR="00A25C13" w:rsidRPr="00635B74">
        <w:rPr>
          <w:rFonts w:ascii="Book Antiqua" w:hAnsi="Book Antiqua"/>
          <w:sz w:val="24"/>
          <w:szCs w:val="24"/>
        </w:rPr>
        <w:fldChar w:fldCharType="separate"/>
      </w:r>
      <w:r w:rsidR="007F3434" w:rsidRPr="00635B74">
        <w:rPr>
          <w:rFonts w:ascii="Book Antiqua" w:hAnsi="Book Antiqua"/>
          <w:noProof/>
          <w:sz w:val="24"/>
          <w:szCs w:val="24"/>
          <w:vertAlign w:val="superscript"/>
        </w:rPr>
        <w:t>[1]</w:t>
      </w:r>
      <w:r w:rsidR="00A25C13" w:rsidRPr="00635B74">
        <w:rPr>
          <w:rFonts w:ascii="Book Antiqua" w:hAnsi="Book Antiqua"/>
          <w:sz w:val="24"/>
          <w:szCs w:val="24"/>
        </w:rPr>
        <w:fldChar w:fldCharType="end"/>
      </w:r>
      <w:r w:rsidR="00A25C13" w:rsidRPr="00635B74">
        <w:rPr>
          <w:rFonts w:ascii="Book Antiqua" w:hAnsi="Book Antiqua"/>
          <w:sz w:val="24"/>
          <w:szCs w:val="24"/>
        </w:rPr>
        <w:t xml:space="preserve">. </w:t>
      </w:r>
      <w:r w:rsidR="00811074" w:rsidRPr="00635B74">
        <w:rPr>
          <w:rFonts w:ascii="Book Antiqua" w:hAnsi="Book Antiqua"/>
          <w:sz w:val="24"/>
          <w:szCs w:val="24"/>
        </w:rPr>
        <w:t xml:space="preserve">HCC </w:t>
      </w:r>
      <w:r w:rsidR="003E21EF" w:rsidRPr="00635B74">
        <w:rPr>
          <w:rFonts w:ascii="Book Antiqua" w:hAnsi="Book Antiqua"/>
          <w:sz w:val="24"/>
          <w:szCs w:val="24"/>
        </w:rPr>
        <w:t>is</w:t>
      </w:r>
      <w:r w:rsidR="00811074" w:rsidRPr="00635B74">
        <w:rPr>
          <w:rFonts w:ascii="Book Antiqua" w:hAnsi="Book Antiqua"/>
          <w:sz w:val="24"/>
          <w:szCs w:val="24"/>
        </w:rPr>
        <w:t xml:space="preserve"> </w:t>
      </w:r>
      <w:r w:rsidR="0065175D" w:rsidRPr="00635B74">
        <w:rPr>
          <w:rFonts w:ascii="Book Antiqua" w:hAnsi="Book Antiqua"/>
          <w:sz w:val="24"/>
          <w:szCs w:val="24"/>
        </w:rPr>
        <w:t xml:space="preserve">an extremely </w:t>
      </w:r>
      <w:proofErr w:type="spellStart"/>
      <w:r w:rsidR="0065175D" w:rsidRPr="00635B74">
        <w:rPr>
          <w:rFonts w:ascii="Book Antiqua" w:hAnsi="Book Antiqua"/>
          <w:sz w:val="24"/>
          <w:szCs w:val="24"/>
        </w:rPr>
        <w:t>heterogenous</w:t>
      </w:r>
      <w:proofErr w:type="spellEnd"/>
      <w:r w:rsidR="0065175D" w:rsidRPr="00635B74">
        <w:rPr>
          <w:rFonts w:ascii="Book Antiqua" w:hAnsi="Book Antiqua"/>
          <w:sz w:val="24"/>
          <w:szCs w:val="24"/>
        </w:rPr>
        <w:t xml:space="preserve"> tumor from either clinical or molecular aspect</w:t>
      </w:r>
      <w:r w:rsidR="003E21EF" w:rsidRPr="00635B74">
        <w:rPr>
          <w:rFonts w:ascii="Book Antiqua" w:hAnsi="Book Antiqua"/>
          <w:sz w:val="24"/>
          <w:szCs w:val="24"/>
        </w:rPr>
        <w:t>, which</w:t>
      </w:r>
      <w:r w:rsidR="00F623C5" w:rsidRPr="00635B74">
        <w:rPr>
          <w:rFonts w:ascii="Book Antiqua" w:hAnsi="Book Antiqua"/>
          <w:sz w:val="24"/>
          <w:szCs w:val="24"/>
        </w:rPr>
        <w:t xml:space="preserve"> </w:t>
      </w:r>
      <w:r w:rsidR="00AC532C">
        <w:rPr>
          <w:rFonts w:ascii="Book Antiqua" w:hAnsi="Book Antiqua"/>
          <w:sz w:val="24"/>
          <w:szCs w:val="24"/>
        </w:rPr>
        <w:t>i</w:t>
      </w:r>
      <w:r w:rsidR="00AC532C" w:rsidRPr="00635B74">
        <w:rPr>
          <w:rFonts w:ascii="Book Antiqua" w:hAnsi="Book Antiqua"/>
          <w:sz w:val="24"/>
          <w:szCs w:val="24"/>
        </w:rPr>
        <w:t xml:space="preserve">s </w:t>
      </w:r>
      <w:r w:rsidR="00F623C5" w:rsidRPr="00635B74">
        <w:rPr>
          <w:rFonts w:ascii="Book Antiqua" w:hAnsi="Book Antiqua"/>
          <w:sz w:val="24"/>
          <w:szCs w:val="24"/>
        </w:rPr>
        <w:t xml:space="preserve">mainly due to the </w:t>
      </w:r>
      <w:r w:rsidR="00E345E1" w:rsidRPr="00635B74">
        <w:rPr>
          <w:rFonts w:ascii="Book Antiqua" w:hAnsi="Book Antiqua"/>
          <w:sz w:val="24"/>
          <w:szCs w:val="24"/>
        </w:rPr>
        <w:t xml:space="preserve">unique </w:t>
      </w:r>
      <w:r w:rsidR="00F623C5" w:rsidRPr="00635B74">
        <w:rPr>
          <w:rFonts w:ascii="Book Antiqua" w:hAnsi="Book Antiqua"/>
          <w:sz w:val="24"/>
          <w:szCs w:val="24"/>
        </w:rPr>
        <w:t>somatic genomic alteration</w:t>
      </w:r>
      <w:r w:rsidR="00E345E1" w:rsidRPr="00635B74">
        <w:rPr>
          <w:rFonts w:ascii="Book Antiqua" w:hAnsi="Book Antiqua"/>
          <w:sz w:val="24"/>
          <w:szCs w:val="24"/>
        </w:rPr>
        <w:t xml:space="preserve"> patterns of each </w:t>
      </w:r>
      <w:proofErr w:type="gramStart"/>
      <w:r w:rsidR="00E345E1" w:rsidRPr="00635B74">
        <w:rPr>
          <w:rFonts w:ascii="Book Antiqua" w:hAnsi="Book Antiqua"/>
          <w:sz w:val="24"/>
          <w:szCs w:val="24"/>
        </w:rPr>
        <w:t>tumor</w:t>
      </w:r>
      <w:proofErr w:type="gramEnd"/>
      <w:r w:rsidR="00F623C5" w:rsidRPr="00635B74">
        <w:rPr>
          <w:rFonts w:ascii="Book Antiqua" w:hAnsi="Book Antiqua"/>
          <w:sz w:val="24"/>
          <w:szCs w:val="24"/>
        </w:rPr>
        <w:fldChar w:fldCharType="begin">
          <w:fldData xml:space="preserve">PEVuZE5vdGU+PENpdGU+PEF1dGhvcj5TY2h1bHplPC9BdXRob3I+PFllYXI+MjAxNjwvWWVhcj48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bG9neTwvYWJici0xPjwvYWx0LXBlcmlvZGljYWw+PHBhZ2VzPjEwMzEtMTA0MjwvcGFnZXM+PHZv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==
</w:fldData>
        </w:fldChar>
      </w:r>
      <w:r w:rsidR="007F3434" w:rsidRPr="00635B74">
        <w:rPr>
          <w:rFonts w:ascii="Book Antiqua" w:hAnsi="Book Antiqua"/>
          <w:sz w:val="24"/>
          <w:szCs w:val="24"/>
        </w:rPr>
        <w:instrText xml:space="preserve"> ADDIN EN.CITE </w:instrText>
      </w:r>
      <w:r w:rsidR="007F3434" w:rsidRPr="00635B74">
        <w:rPr>
          <w:rFonts w:ascii="Book Antiqua" w:hAnsi="Book Antiqua"/>
          <w:sz w:val="24"/>
          <w:szCs w:val="24"/>
        </w:rPr>
        <w:fldChar w:fldCharType="begin">
          <w:fldData xml:space="preserve">PEVuZE5vdGU+PENpdGU+PEF1dGhvcj5TY2h1bHplPC9BdXRob3I+PFllYXI+MjAxNjwvWWVhcj48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==
</w:fldData>
        </w:fldChar>
      </w:r>
      <w:r w:rsidR="007F3434" w:rsidRPr="00635B74">
        <w:rPr>
          <w:rFonts w:ascii="Book Antiqua" w:hAnsi="Book Antiqua"/>
          <w:sz w:val="24"/>
          <w:szCs w:val="24"/>
        </w:rPr>
        <w:instrText xml:space="preserve"> ADDIN EN.CITE.DATA </w:instrText>
      </w:r>
      <w:r w:rsidR="007F3434" w:rsidRPr="00635B74">
        <w:rPr>
          <w:rFonts w:ascii="Book Antiqua" w:hAnsi="Book Antiqua"/>
          <w:sz w:val="24"/>
          <w:szCs w:val="24"/>
        </w:rPr>
      </w:r>
      <w:r w:rsidR="007F3434" w:rsidRPr="00635B74">
        <w:rPr>
          <w:rFonts w:ascii="Book Antiqua" w:hAnsi="Book Antiqua"/>
          <w:sz w:val="24"/>
          <w:szCs w:val="24"/>
        </w:rPr>
        <w:fldChar w:fldCharType="end"/>
      </w:r>
      <w:r w:rsidR="00F623C5" w:rsidRPr="00635B74">
        <w:rPr>
          <w:rFonts w:ascii="Book Antiqua" w:hAnsi="Book Antiqua"/>
          <w:sz w:val="24"/>
          <w:szCs w:val="24"/>
        </w:rPr>
      </w:r>
      <w:r w:rsidR="00F623C5" w:rsidRPr="00635B74">
        <w:rPr>
          <w:rFonts w:ascii="Book Antiqua" w:hAnsi="Book Antiqua"/>
          <w:sz w:val="24"/>
          <w:szCs w:val="24"/>
        </w:rPr>
        <w:fldChar w:fldCharType="separate"/>
      </w:r>
      <w:r w:rsidR="007F3434" w:rsidRPr="00635B74">
        <w:rPr>
          <w:rFonts w:ascii="Book Antiqua" w:hAnsi="Book Antiqua"/>
          <w:noProof/>
          <w:sz w:val="24"/>
          <w:szCs w:val="24"/>
          <w:vertAlign w:val="superscript"/>
        </w:rPr>
        <w:t>[2]</w:t>
      </w:r>
      <w:r w:rsidR="00F623C5" w:rsidRPr="00635B74">
        <w:rPr>
          <w:rFonts w:ascii="Book Antiqua" w:hAnsi="Book Antiqua"/>
          <w:sz w:val="24"/>
          <w:szCs w:val="24"/>
        </w:rPr>
        <w:fldChar w:fldCharType="end"/>
      </w:r>
      <w:r w:rsidR="00F623C5" w:rsidRPr="00635B74">
        <w:rPr>
          <w:rFonts w:ascii="Book Antiqua" w:hAnsi="Book Antiqua"/>
          <w:sz w:val="24"/>
          <w:szCs w:val="24"/>
        </w:rPr>
        <w:t>.</w:t>
      </w:r>
      <w:r w:rsidR="00747305" w:rsidRPr="00635B74">
        <w:rPr>
          <w:rFonts w:ascii="Book Antiqua" w:hAnsi="Book Antiqua"/>
          <w:sz w:val="24"/>
          <w:szCs w:val="24"/>
        </w:rPr>
        <w:t xml:space="preserve"> </w:t>
      </w:r>
      <w:r w:rsidR="00284944" w:rsidRPr="00635B74">
        <w:rPr>
          <w:rFonts w:ascii="Book Antiqua" w:hAnsi="Book Antiqua"/>
          <w:sz w:val="24"/>
          <w:szCs w:val="24"/>
        </w:rPr>
        <w:t>I</w:t>
      </w:r>
      <w:r w:rsidR="00187CBC" w:rsidRPr="00635B74">
        <w:rPr>
          <w:rFonts w:ascii="Book Antiqua" w:hAnsi="Book Antiqua"/>
          <w:sz w:val="24"/>
          <w:szCs w:val="24"/>
        </w:rPr>
        <w:t xml:space="preserve">n recent years, </w:t>
      </w:r>
      <w:r w:rsidR="00284944" w:rsidRPr="00635B74">
        <w:rPr>
          <w:rFonts w:ascii="Book Antiqua" w:hAnsi="Book Antiqua"/>
          <w:sz w:val="24"/>
          <w:szCs w:val="24"/>
        </w:rPr>
        <w:t xml:space="preserve">more </w:t>
      </w:r>
      <w:r w:rsidR="00E345E1" w:rsidRPr="00635B74">
        <w:rPr>
          <w:rFonts w:ascii="Book Antiqua" w:hAnsi="Book Antiqua"/>
          <w:sz w:val="24"/>
          <w:szCs w:val="24"/>
        </w:rPr>
        <w:t>mutation genes</w:t>
      </w:r>
      <w:r w:rsidR="00284944" w:rsidRPr="00635B74">
        <w:rPr>
          <w:rFonts w:ascii="Book Antiqua" w:hAnsi="Book Antiqua"/>
          <w:sz w:val="24"/>
          <w:szCs w:val="24"/>
        </w:rPr>
        <w:t xml:space="preserve"> have been revealed to be</w:t>
      </w:r>
      <w:r w:rsidR="00E345E1" w:rsidRPr="00635B74">
        <w:rPr>
          <w:rFonts w:ascii="Book Antiqua" w:hAnsi="Book Antiqua"/>
          <w:sz w:val="24"/>
          <w:szCs w:val="24"/>
        </w:rPr>
        <w:t xml:space="preserve"> </w:t>
      </w:r>
      <w:r w:rsidR="007400F3" w:rsidRPr="00635B74">
        <w:rPr>
          <w:rFonts w:ascii="Book Antiqua" w:hAnsi="Book Antiqua"/>
          <w:sz w:val="24"/>
          <w:szCs w:val="24"/>
        </w:rPr>
        <w:t>involved in</w:t>
      </w:r>
      <w:r w:rsidR="00E345E1" w:rsidRPr="00635B74">
        <w:rPr>
          <w:rFonts w:ascii="Book Antiqua" w:hAnsi="Book Antiqua"/>
          <w:sz w:val="24"/>
          <w:szCs w:val="24"/>
        </w:rPr>
        <w:t xml:space="preserve"> </w:t>
      </w:r>
      <w:r w:rsidR="00046AAC" w:rsidRPr="00635B74">
        <w:rPr>
          <w:rFonts w:ascii="Book Antiqua" w:hAnsi="Book Antiqua"/>
          <w:sz w:val="24"/>
          <w:szCs w:val="24"/>
        </w:rPr>
        <w:t xml:space="preserve">the </w:t>
      </w:r>
      <w:proofErr w:type="spellStart"/>
      <w:r w:rsidR="00046AAC" w:rsidRPr="00635B74">
        <w:rPr>
          <w:rFonts w:ascii="Book Antiqua" w:hAnsi="Book Antiqua"/>
          <w:sz w:val="24"/>
          <w:szCs w:val="24"/>
        </w:rPr>
        <w:t>tumorigenesis</w:t>
      </w:r>
      <w:proofErr w:type="spellEnd"/>
      <w:r w:rsidR="00046AAC" w:rsidRPr="00635B74">
        <w:rPr>
          <w:rFonts w:ascii="Book Antiqua" w:hAnsi="Book Antiqua"/>
          <w:sz w:val="24"/>
          <w:szCs w:val="24"/>
        </w:rPr>
        <w:t xml:space="preserve"> and </w:t>
      </w:r>
      <w:r w:rsidR="00E345E1" w:rsidRPr="00635B74">
        <w:rPr>
          <w:rFonts w:ascii="Book Antiqua" w:hAnsi="Book Antiqua"/>
          <w:sz w:val="24"/>
          <w:szCs w:val="24"/>
        </w:rPr>
        <w:t xml:space="preserve">progression </w:t>
      </w:r>
      <w:r w:rsidR="00046AAC" w:rsidRPr="00635B74">
        <w:rPr>
          <w:rFonts w:ascii="Book Antiqua" w:hAnsi="Book Antiqua"/>
          <w:sz w:val="24"/>
          <w:szCs w:val="24"/>
        </w:rPr>
        <w:t>of HCC</w:t>
      </w:r>
      <w:r w:rsidR="00AC532C">
        <w:rPr>
          <w:rFonts w:ascii="Book Antiqua" w:hAnsi="Book Antiqua"/>
          <w:sz w:val="24"/>
          <w:szCs w:val="24"/>
        </w:rPr>
        <w:t>,</w:t>
      </w:r>
      <w:r w:rsidR="00046AAC" w:rsidRPr="00635B74">
        <w:rPr>
          <w:rFonts w:ascii="Book Antiqua" w:hAnsi="Book Antiqua"/>
          <w:sz w:val="24"/>
          <w:szCs w:val="24"/>
        </w:rPr>
        <w:t xml:space="preserve"> </w:t>
      </w:r>
      <w:r w:rsidR="00284944" w:rsidRPr="00635B74">
        <w:rPr>
          <w:rFonts w:ascii="Book Antiqua" w:hAnsi="Book Antiqua"/>
          <w:sz w:val="24"/>
          <w:szCs w:val="24"/>
        </w:rPr>
        <w:t>such as</w:t>
      </w:r>
      <w:r w:rsidR="00E345E1" w:rsidRPr="00635B74">
        <w:rPr>
          <w:rFonts w:ascii="Book Antiqua" w:hAnsi="Book Antiqua"/>
          <w:sz w:val="24"/>
          <w:szCs w:val="24"/>
        </w:rPr>
        <w:t xml:space="preserve"> </w:t>
      </w:r>
      <w:r w:rsidR="00E345E1" w:rsidRPr="00635B74">
        <w:rPr>
          <w:rFonts w:ascii="Book Antiqua" w:hAnsi="Book Antiqua"/>
          <w:i/>
          <w:sz w:val="24"/>
          <w:szCs w:val="24"/>
        </w:rPr>
        <w:t>TP53</w:t>
      </w:r>
      <w:r w:rsidR="00E345E1" w:rsidRPr="00635B74">
        <w:rPr>
          <w:rFonts w:ascii="Book Antiqua" w:hAnsi="Book Antiqua"/>
          <w:sz w:val="24"/>
          <w:szCs w:val="24"/>
        </w:rPr>
        <w:t xml:space="preserve">, </w:t>
      </w:r>
      <w:r w:rsidR="003B11E6" w:rsidRPr="00635B74">
        <w:rPr>
          <w:rFonts w:ascii="Book Antiqua" w:hAnsi="Book Antiqua"/>
          <w:i/>
          <w:sz w:val="24"/>
          <w:szCs w:val="24"/>
        </w:rPr>
        <w:t>CTNNB1</w:t>
      </w:r>
      <w:r w:rsidR="003B11E6" w:rsidRPr="00635B74">
        <w:rPr>
          <w:rFonts w:ascii="Book Antiqua" w:hAnsi="Book Antiqua"/>
          <w:sz w:val="24"/>
          <w:szCs w:val="24"/>
        </w:rPr>
        <w:t xml:space="preserve">, </w:t>
      </w:r>
      <w:r w:rsidR="00AC532C" w:rsidRPr="00635B74">
        <w:rPr>
          <w:rFonts w:ascii="Book Antiqua" w:hAnsi="Book Antiqua"/>
          <w:sz w:val="24"/>
          <w:szCs w:val="24"/>
        </w:rPr>
        <w:t>and</w:t>
      </w:r>
      <w:r w:rsidR="00AC532C" w:rsidRPr="00635B74">
        <w:rPr>
          <w:rFonts w:ascii="Book Antiqua" w:hAnsi="Book Antiqua"/>
          <w:i/>
          <w:sz w:val="24"/>
          <w:szCs w:val="24"/>
        </w:rPr>
        <w:t xml:space="preserve"> </w:t>
      </w:r>
      <w:proofErr w:type="spellStart"/>
      <w:proofErr w:type="gramStart"/>
      <w:r w:rsidR="003B40EC" w:rsidRPr="00635B74">
        <w:rPr>
          <w:rFonts w:ascii="Book Antiqua" w:hAnsi="Book Antiqua"/>
          <w:i/>
          <w:sz w:val="24"/>
          <w:szCs w:val="24"/>
        </w:rPr>
        <w:t>mTOR</w:t>
      </w:r>
      <w:proofErr w:type="spellEnd"/>
      <w:proofErr w:type="gramEnd"/>
      <w:r w:rsidR="0012214D" w:rsidRPr="00635B74">
        <w:rPr>
          <w:rFonts w:ascii="Book Antiqua" w:hAnsi="Book Antiqua"/>
          <w:sz w:val="24"/>
          <w:szCs w:val="24"/>
        </w:rPr>
        <w:fldChar w:fldCharType="begin">
          <w:fldData xml:space="preserve">PEVuZE5vdGU+PENpdGU+PEF1dGhvcj5MbG92ZXQ8L0F1dGhvcj48WWVhcj4yMDE2PC9ZZWFyPjxS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</w:fldData>
        </w:fldChar>
      </w:r>
      <w:r w:rsidR="007F3434" w:rsidRPr="00635B74">
        <w:rPr>
          <w:rFonts w:ascii="Book Antiqua" w:hAnsi="Book Antiqua"/>
          <w:sz w:val="24"/>
          <w:szCs w:val="24"/>
        </w:rPr>
        <w:instrText xml:space="preserve"> ADDIN EN.CITE </w:instrText>
      </w:r>
      <w:r w:rsidR="007F3434" w:rsidRPr="00635B74">
        <w:rPr>
          <w:rFonts w:ascii="Book Antiqua" w:hAnsi="Book Antiqua"/>
          <w:sz w:val="24"/>
          <w:szCs w:val="24"/>
        </w:rPr>
        <w:fldChar w:fldCharType="begin">
          <w:fldData xml:space="preserve">PEVuZE5vdGU+PENpdGU+PEF1dGhvcj5MbG92ZXQ8L0F1dGhvcj48WWVhcj4yMDE2PC9ZZWFyPjxS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</w:fldData>
        </w:fldChar>
      </w:r>
      <w:r w:rsidR="007F3434" w:rsidRPr="00635B74">
        <w:rPr>
          <w:rFonts w:ascii="Book Antiqua" w:hAnsi="Book Antiqua"/>
          <w:sz w:val="24"/>
          <w:szCs w:val="24"/>
        </w:rPr>
        <w:instrText xml:space="preserve"> ADDIN EN.CITE.DATA </w:instrText>
      </w:r>
      <w:r w:rsidR="007F3434" w:rsidRPr="00635B74">
        <w:rPr>
          <w:rFonts w:ascii="Book Antiqua" w:hAnsi="Book Antiqua"/>
          <w:sz w:val="24"/>
          <w:szCs w:val="24"/>
        </w:rPr>
      </w:r>
      <w:r w:rsidR="007F3434" w:rsidRPr="00635B74">
        <w:rPr>
          <w:rFonts w:ascii="Book Antiqua" w:hAnsi="Book Antiqua"/>
          <w:sz w:val="24"/>
          <w:szCs w:val="24"/>
        </w:rPr>
        <w:fldChar w:fldCharType="end"/>
      </w:r>
      <w:r w:rsidR="0012214D" w:rsidRPr="00635B74">
        <w:rPr>
          <w:rFonts w:ascii="Book Antiqua" w:hAnsi="Book Antiqua"/>
          <w:sz w:val="24"/>
          <w:szCs w:val="24"/>
        </w:rPr>
      </w:r>
      <w:r w:rsidR="0012214D" w:rsidRPr="00635B74">
        <w:rPr>
          <w:rFonts w:ascii="Book Antiqua" w:hAnsi="Book Antiqua"/>
          <w:sz w:val="24"/>
          <w:szCs w:val="24"/>
        </w:rPr>
        <w:fldChar w:fldCharType="separate"/>
      </w:r>
      <w:r w:rsidR="007F3434" w:rsidRPr="00635B74">
        <w:rPr>
          <w:rFonts w:ascii="Book Antiqua" w:hAnsi="Book Antiqua"/>
          <w:noProof/>
          <w:sz w:val="24"/>
          <w:szCs w:val="24"/>
          <w:vertAlign w:val="superscript"/>
        </w:rPr>
        <w:t>[3]</w:t>
      </w:r>
      <w:r w:rsidR="0012214D" w:rsidRPr="00635B74">
        <w:rPr>
          <w:rFonts w:ascii="Book Antiqua" w:hAnsi="Book Antiqua"/>
          <w:sz w:val="24"/>
          <w:szCs w:val="24"/>
        </w:rPr>
        <w:fldChar w:fldCharType="end"/>
      </w:r>
      <w:r w:rsidR="0012214D" w:rsidRPr="00635B74">
        <w:rPr>
          <w:rFonts w:ascii="Book Antiqua" w:hAnsi="Book Antiqua"/>
          <w:sz w:val="24"/>
          <w:szCs w:val="24"/>
        </w:rPr>
        <w:t xml:space="preserve">. </w:t>
      </w:r>
      <w:r w:rsidR="00046AAC" w:rsidRPr="00635B74">
        <w:rPr>
          <w:rFonts w:ascii="Book Antiqua" w:hAnsi="Book Antiqua"/>
          <w:sz w:val="24"/>
          <w:szCs w:val="24"/>
        </w:rPr>
        <w:t>These molecular markers will help identify high-risk patients and provide guidance for therap</w:t>
      </w:r>
      <w:r w:rsidR="0086383E" w:rsidRPr="00635B74">
        <w:rPr>
          <w:rFonts w:ascii="Book Antiqua" w:hAnsi="Book Antiqua"/>
          <w:sz w:val="24"/>
          <w:szCs w:val="24"/>
        </w:rPr>
        <w:t xml:space="preserve">eutic strategies directed at the individual patient. </w:t>
      </w:r>
      <w:r w:rsidR="00632A3D" w:rsidRPr="00635B74">
        <w:rPr>
          <w:rFonts w:ascii="Book Antiqua" w:hAnsi="Book Antiqua"/>
          <w:sz w:val="24"/>
          <w:szCs w:val="24"/>
        </w:rPr>
        <w:t xml:space="preserve">Due to </w:t>
      </w:r>
      <w:r w:rsidR="00F55E43" w:rsidRPr="00635B74">
        <w:rPr>
          <w:rFonts w:ascii="Book Antiqua" w:hAnsi="Book Antiqua"/>
          <w:sz w:val="24"/>
          <w:szCs w:val="24"/>
        </w:rPr>
        <w:t>the</w:t>
      </w:r>
      <w:r w:rsidR="00632A3D" w:rsidRPr="00635B74">
        <w:rPr>
          <w:rFonts w:ascii="Book Antiqua" w:hAnsi="Book Antiqua"/>
          <w:sz w:val="24"/>
          <w:szCs w:val="24"/>
        </w:rPr>
        <w:t xml:space="preserve"> high heterogeneity</w:t>
      </w:r>
      <w:r w:rsidR="00F55E43" w:rsidRPr="00635B74">
        <w:rPr>
          <w:rFonts w:ascii="Book Antiqua" w:hAnsi="Book Antiqua"/>
          <w:sz w:val="24"/>
          <w:szCs w:val="24"/>
        </w:rPr>
        <w:t xml:space="preserve"> of HCC</w:t>
      </w:r>
      <w:r w:rsidR="00632A3D" w:rsidRPr="00635B74">
        <w:rPr>
          <w:rFonts w:ascii="Book Antiqua" w:hAnsi="Book Antiqua"/>
          <w:sz w:val="24"/>
          <w:szCs w:val="24"/>
        </w:rPr>
        <w:t xml:space="preserve">, </w:t>
      </w:r>
      <w:r w:rsidR="00AC532C">
        <w:rPr>
          <w:rFonts w:ascii="Book Antiqua" w:hAnsi="Book Antiqua"/>
          <w:sz w:val="24"/>
          <w:szCs w:val="24"/>
        </w:rPr>
        <w:t>al</w:t>
      </w:r>
      <w:r w:rsidR="00AA06CE" w:rsidRPr="00635B74">
        <w:rPr>
          <w:rFonts w:ascii="Book Antiqua" w:hAnsi="Book Antiqua"/>
          <w:sz w:val="24"/>
          <w:szCs w:val="24"/>
        </w:rPr>
        <w:t xml:space="preserve">though </w:t>
      </w:r>
      <w:r w:rsidR="00632A3D" w:rsidRPr="00635B74">
        <w:rPr>
          <w:rFonts w:ascii="Book Antiqua" w:hAnsi="Book Antiqua"/>
          <w:sz w:val="24"/>
          <w:szCs w:val="24"/>
        </w:rPr>
        <w:t xml:space="preserve">therapeutic modalities have largely improved </w:t>
      </w:r>
      <w:r w:rsidR="00AA06CE" w:rsidRPr="00635B74">
        <w:rPr>
          <w:rFonts w:ascii="Book Antiqua" w:hAnsi="Book Antiqua"/>
          <w:sz w:val="24"/>
          <w:szCs w:val="24"/>
        </w:rPr>
        <w:t xml:space="preserve">over </w:t>
      </w:r>
      <w:r w:rsidR="00FE07FF" w:rsidRPr="00635B74">
        <w:rPr>
          <w:rFonts w:ascii="Book Antiqua" w:hAnsi="Book Antiqua"/>
          <w:sz w:val="24"/>
          <w:szCs w:val="24"/>
        </w:rPr>
        <w:t>the past decades</w:t>
      </w:r>
      <w:r w:rsidR="00AA06CE" w:rsidRPr="00635B74">
        <w:rPr>
          <w:rFonts w:ascii="Book Antiqua" w:hAnsi="Book Antiqua"/>
          <w:sz w:val="24"/>
          <w:szCs w:val="24"/>
        </w:rPr>
        <w:t xml:space="preserve">, the prognosis remains </w:t>
      </w:r>
      <w:proofErr w:type="gramStart"/>
      <w:r w:rsidR="00AA06CE" w:rsidRPr="00635B74">
        <w:rPr>
          <w:rFonts w:ascii="Book Antiqua" w:hAnsi="Book Antiqua"/>
          <w:sz w:val="24"/>
          <w:szCs w:val="24"/>
        </w:rPr>
        <w:t>unsatisfactory</w:t>
      </w:r>
      <w:proofErr w:type="gramEnd"/>
      <w:r w:rsidR="00AA06CE" w:rsidRPr="00635B74">
        <w:rPr>
          <w:rFonts w:ascii="Book Antiqua" w:hAnsi="Book Antiqua"/>
          <w:sz w:val="24"/>
          <w:szCs w:val="24"/>
        </w:rPr>
        <w:fldChar w:fldCharType="begin">
          <w:fldData xml:space="preserve">PEVuZE5vdGU+PENpdGU+PEF1dGhvcj5WaWxsYW51ZXZhPC9BdXRob3I+PFllYXI+MjAxMzwvWWVh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</w:fldData>
        </w:fldChar>
      </w:r>
      <w:r w:rsidR="007F3434" w:rsidRPr="00635B74">
        <w:rPr>
          <w:rFonts w:ascii="Book Antiqua" w:hAnsi="Book Antiqua"/>
          <w:sz w:val="24"/>
          <w:szCs w:val="24"/>
        </w:rPr>
        <w:instrText xml:space="preserve"> ADDIN EN.CITE </w:instrText>
      </w:r>
      <w:r w:rsidR="007F3434" w:rsidRPr="00635B74">
        <w:rPr>
          <w:rFonts w:ascii="Book Antiqua" w:hAnsi="Book Antiqua"/>
          <w:sz w:val="24"/>
          <w:szCs w:val="24"/>
        </w:rPr>
        <w:fldChar w:fldCharType="begin">
          <w:fldData xml:space="preserve">PEVuZE5vdGU+PENpdGU+PEF1dGhvcj5WaWxsYW51ZXZhPC9BdXRob3I+PFllYXI+MjAxMzwvWWVh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</w:fldData>
        </w:fldChar>
      </w:r>
      <w:r w:rsidR="007F3434" w:rsidRPr="00635B74">
        <w:rPr>
          <w:rFonts w:ascii="Book Antiqua" w:hAnsi="Book Antiqua"/>
          <w:sz w:val="24"/>
          <w:szCs w:val="24"/>
        </w:rPr>
        <w:instrText xml:space="preserve"> ADDIN EN.CITE.DATA </w:instrText>
      </w:r>
      <w:r w:rsidR="007F3434" w:rsidRPr="00635B74">
        <w:rPr>
          <w:rFonts w:ascii="Book Antiqua" w:hAnsi="Book Antiqua"/>
          <w:sz w:val="24"/>
          <w:szCs w:val="24"/>
        </w:rPr>
      </w:r>
      <w:r w:rsidR="007F3434" w:rsidRPr="00635B74">
        <w:rPr>
          <w:rFonts w:ascii="Book Antiqua" w:hAnsi="Book Antiqua"/>
          <w:sz w:val="24"/>
          <w:szCs w:val="24"/>
        </w:rPr>
        <w:fldChar w:fldCharType="end"/>
      </w:r>
      <w:r w:rsidR="00AA06CE" w:rsidRPr="00635B74">
        <w:rPr>
          <w:rFonts w:ascii="Book Antiqua" w:hAnsi="Book Antiqua"/>
          <w:sz w:val="24"/>
          <w:szCs w:val="24"/>
        </w:rPr>
      </w:r>
      <w:r w:rsidR="00AA06CE" w:rsidRPr="00635B74">
        <w:rPr>
          <w:rFonts w:ascii="Book Antiqua" w:hAnsi="Book Antiqua"/>
          <w:sz w:val="24"/>
          <w:szCs w:val="24"/>
        </w:rPr>
        <w:fldChar w:fldCharType="separate"/>
      </w:r>
      <w:r w:rsidR="002921DD">
        <w:rPr>
          <w:rFonts w:ascii="Book Antiqua" w:hAnsi="Book Antiqua"/>
          <w:noProof/>
          <w:sz w:val="24"/>
          <w:szCs w:val="24"/>
          <w:vertAlign w:val="superscript"/>
        </w:rPr>
        <w:t>[4,</w:t>
      </w:r>
      <w:r w:rsidR="007F3434" w:rsidRPr="00635B74">
        <w:rPr>
          <w:rFonts w:ascii="Book Antiqua" w:hAnsi="Book Antiqua"/>
          <w:noProof/>
          <w:sz w:val="24"/>
          <w:szCs w:val="24"/>
          <w:vertAlign w:val="superscript"/>
        </w:rPr>
        <w:t>5]</w:t>
      </w:r>
      <w:r w:rsidR="00AA06CE" w:rsidRPr="00635B74">
        <w:rPr>
          <w:rFonts w:ascii="Book Antiqua" w:hAnsi="Book Antiqua"/>
          <w:sz w:val="24"/>
          <w:szCs w:val="24"/>
        </w:rPr>
        <w:fldChar w:fldCharType="end"/>
      </w:r>
      <w:r w:rsidR="00AA06CE" w:rsidRPr="00635B74">
        <w:rPr>
          <w:rFonts w:ascii="Book Antiqua" w:hAnsi="Book Antiqua"/>
          <w:sz w:val="24"/>
          <w:szCs w:val="24"/>
        </w:rPr>
        <w:t xml:space="preserve">. </w:t>
      </w:r>
      <w:r w:rsidR="00EE4547" w:rsidRPr="00635B74">
        <w:rPr>
          <w:rFonts w:ascii="Book Antiqua" w:hAnsi="Book Antiqua"/>
          <w:sz w:val="24"/>
          <w:szCs w:val="24"/>
        </w:rPr>
        <w:t xml:space="preserve">Therefore, </w:t>
      </w:r>
      <w:r w:rsidR="0086383E" w:rsidRPr="00635B74">
        <w:rPr>
          <w:rFonts w:ascii="Book Antiqua" w:hAnsi="Book Antiqua"/>
          <w:sz w:val="24"/>
          <w:szCs w:val="24"/>
        </w:rPr>
        <w:t xml:space="preserve">more </w:t>
      </w:r>
      <w:r w:rsidR="00EE4547" w:rsidRPr="00635B74">
        <w:rPr>
          <w:rFonts w:ascii="Book Antiqua" w:hAnsi="Book Antiqua"/>
          <w:sz w:val="24"/>
          <w:szCs w:val="24"/>
        </w:rPr>
        <w:t xml:space="preserve">effective biomarkers for early diagnosis and precise prognostic prediction are in urgent need. </w:t>
      </w:r>
    </w:p>
    <w:p w:rsidR="003B40EC" w:rsidRPr="00635B74" w:rsidRDefault="003B40EC" w:rsidP="002921DD">
      <w:pPr>
        <w:adjustRightInd w:val="0"/>
        <w:snapToGrid w:val="0"/>
        <w:spacing w:line="360" w:lineRule="auto"/>
        <w:ind w:firstLineChars="100" w:firstLine="240"/>
        <w:rPr>
          <w:rFonts w:ascii="Book Antiqua" w:hAnsi="Book Antiqua"/>
          <w:sz w:val="24"/>
          <w:szCs w:val="24"/>
        </w:rPr>
      </w:pPr>
      <w:r w:rsidRPr="00635B74">
        <w:rPr>
          <w:rFonts w:ascii="Book Antiqua" w:hAnsi="Book Antiqua"/>
          <w:sz w:val="24"/>
          <w:szCs w:val="24"/>
        </w:rPr>
        <w:t>Long non-coding RNAs (</w:t>
      </w:r>
      <w:proofErr w:type="spellStart"/>
      <w:r w:rsidRPr="00635B74">
        <w:rPr>
          <w:rFonts w:ascii="Book Antiqua" w:hAnsi="Book Antiqua"/>
          <w:sz w:val="24"/>
          <w:szCs w:val="24"/>
        </w:rPr>
        <w:t>lncRNAs</w:t>
      </w:r>
      <w:proofErr w:type="spellEnd"/>
      <w:r w:rsidRPr="00635B74">
        <w:rPr>
          <w:rFonts w:ascii="Book Antiqua" w:hAnsi="Book Antiqua"/>
          <w:sz w:val="24"/>
          <w:szCs w:val="24"/>
        </w:rPr>
        <w:t>)</w:t>
      </w:r>
      <w:r w:rsidR="007D5EC0" w:rsidRPr="00635B74">
        <w:rPr>
          <w:rFonts w:ascii="Book Antiqua" w:hAnsi="Book Antiqua"/>
          <w:sz w:val="24"/>
          <w:szCs w:val="24"/>
        </w:rPr>
        <w:t xml:space="preserve"> </w:t>
      </w:r>
      <w:r w:rsidR="00FB5196" w:rsidRPr="00635B74">
        <w:rPr>
          <w:rFonts w:ascii="Book Antiqua" w:hAnsi="Book Antiqua"/>
          <w:sz w:val="24"/>
          <w:szCs w:val="24"/>
        </w:rPr>
        <w:t>belong to the family of non-coding RNAs</w:t>
      </w:r>
      <w:r w:rsidR="007D5EC0" w:rsidRPr="00635B74">
        <w:rPr>
          <w:rFonts w:ascii="Book Antiqua" w:hAnsi="Book Antiqua"/>
          <w:sz w:val="24"/>
          <w:szCs w:val="24"/>
        </w:rPr>
        <w:t xml:space="preserve"> and measures longer than 200 nucleotides in length</w:t>
      </w:r>
      <w:r w:rsidR="00FB5196" w:rsidRPr="00635B74">
        <w:rPr>
          <w:rFonts w:ascii="Book Antiqua" w:hAnsi="Book Antiqua"/>
          <w:sz w:val="24"/>
          <w:szCs w:val="24"/>
        </w:rPr>
        <w:fldChar w:fldCharType="begin"/>
      </w:r>
      <w:r w:rsidR="007F3434" w:rsidRPr="00635B74">
        <w:rPr>
          <w:rFonts w:ascii="Book Antiqua" w:hAnsi="Book Antiqua"/>
          <w:sz w:val="24"/>
          <w:szCs w:val="24"/>
        </w:rPr>
        <w:instrText xml:space="preserve"> ADDIN EN.CITE &lt;EndNote&gt;&lt;Cite&gt;&lt;Author&gt;Ulitsky&lt;/Author&gt;&lt;Year&gt;2013&lt;/Year&gt;&lt;RecNum&gt;25&lt;/RecNum&gt;&lt;DisplayText&gt;&lt;style face="superscript"&gt;[6]&lt;/style&gt;&lt;/DisplayText&gt;&lt;record&gt;&lt;rec-number&gt;25&lt;/rec-number&gt;&lt;foreign-keys&gt;&lt;key app="EN" db-id="trtad2v92a2tt3e5vvn555d6v0d25dd02t92" timestamp="1538487468"&gt;25&lt;/key&gt;&lt;/foreign-keys&gt;&lt;ref-type name="Journal Article"&gt;17&lt;/ref-type&gt;&lt;contributors&gt;&lt;authors&gt;&lt;author&gt;Ulitsky, I.&lt;/author&gt;&lt;author&gt;Bartel, D. P.&lt;/author&gt;&lt;/authors&gt;&lt;/contributors&gt;&lt;auth-address&gt;Whitehead Institute for Biomedical Research, Cambridge, MA 02142, USA.&lt;/auth-address&gt;&lt;titles&gt;&lt;title&gt;lincRNAs: genomics, evolution, and mechanisms&lt;/title&gt;&lt;secondary-title&gt;Cell&lt;/secondary-title&gt;&lt;alt-title&gt;Cell&lt;/alt-title&gt;&lt;/titles&gt;&lt;periodical&gt;&lt;full-title&gt;Cell&lt;/full-title&gt;&lt;abbr-1&gt;Cell&lt;/abbr-1&gt;&lt;/periodical&gt;&lt;alt-periodical&gt;&lt;full-title&gt;Cell&lt;/full-title&gt;&lt;abbr-1&gt;Cell&lt;/abbr-1&gt;&lt;/alt-periodical&gt;&lt;pages&gt;26-46&lt;/pages&gt;&lt;volume&gt;154&lt;/volume&gt;&lt;number&gt;1&lt;/number&gt;&lt;edition&gt;2013/07/06&lt;/edition&gt;&lt;keywords&gt;&lt;keyword&gt;Animals&lt;/keyword&gt;&lt;keyword&gt;*Biological Evolution&lt;/keyword&gt;&lt;keyword&gt;Evolution, Molecular&lt;/keyword&gt;&lt;keyword&gt;*Gene Expression Regulation&lt;/keyword&gt;&lt;keyword&gt;Humans&lt;/keyword&gt;&lt;keyword&gt;RNA, Long Noncoding/chemistry/*genetics/isolation &amp;amp; purification/*metabolism&lt;/keyword&gt;&lt;keyword&gt;Transcription, Genetic&lt;/keyword&gt;&lt;/keywords&gt;&lt;dates&gt;&lt;year&gt;2013&lt;/year&gt;&lt;pub-dates&gt;&lt;date&gt;Jul 3&lt;/date&gt;&lt;/pub-dates&gt;&lt;/dates&gt;&lt;isbn&gt;0092-8674&lt;/isbn&gt;&lt;accession-num&gt;23827673&lt;/accession-num&gt;&lt;urls&gt;&lt;/urls&gt;&lt;custom2&gt;PMC3924787&lt;/custom2&gt;&lt;custom6&gt;NIHMS501071&lt;/custom6&gt;&lt;electronic-resource-num&gt;10.1016/j.cell.2013.06.020&lt;/electronic-resource-num&gt;&lt;remote-database-provider&gt;NLM&lt;/remote-database-provider&gt;&lt;language&gt;eng&lt;/language&gt;&lt;/record&gt;&lt;/Cite&gt;&lt;/EndNote&gt;</w:instrText>
      </w:r>
      <w:r w:rsidR="00FB5196" w:rsidRPr="00635B74">
        <w:rPr>
          <w:rFonts w:ascii="Book Antiqua" w:hAnsi="Book Antiqua"/>
          <w:sz w:val="24"/>
          <w:szCs w:val="24"/>
        </w:rPr>
        <w:fldChar w:fldCharType="separate"/>
      </w:r>
      <w:r w:rsidR="007F3434" w:rsidRPr="00635B74">
        <w:rPr>
          <w:rFonts w:ascii="Book Antiqua" w:hAnsi="Book Antiqua"/>
          <w:noProof/>
          <w:sz w:val="24"/>
          <w:szCs w:val="24"/>
          <w:vertAlign w:val="superscript"/>
        </w:rPr>
        <w:t>[6]</w:t>
      </w:r>
      <w:r w:rsidR="00FB5196" w:rsidRPr="00635B74">
        <w:rPr>
          <w:rFonts w:ascii="Book Antiqua" w:hAnsi="Book Antiqua"/>
          <w:sz w:val="24"/>
          <w:szCs w:val="24"/>
        </w:rPr>
        <w:fldChar w:fldCharType="end"/>
      </w:r>
      <w:r w:rsidR="00FB5196" w:rsidRPr="00635B74">
        <w:rPr>
          <w:rFonts w:ascii="Book Antiqua" w:hAnsi="Book Antiqua"/>
          <w:sz w:val="24"/>
          <w:szCs w:val="24"/>
        </w:rPr>
        <w:t>.</w:t>
      </w:r>
      <w:r w:rsidR="00887069" w:rsidRPr="00635B74">
        <w:rPr>
          <w:rFonts w:ascii="Book Antiqua" w:hAnsi="Book Antiqua"/>
          <w:sz w:val="24"/>
          <w:szCs w:val="24"/>
        </w:rPr>
        <w:t xml:space="preserve"> Accumulating evidence has shown that </w:t>
      </w:r>
      <w:proofErr w:type="spellStart"/>
      <w:r w:rsidR="00887069" w:rsidRPr="00635B74">
        <w:rPr>
          <w:rFonts w:ascii="Book Antiqua" w:hAnsi="Book Antiqua"/>
          <w:sz w:val="24"/>
          <w:szCs w:val="24"/>
        </w:rPr>
        <w:t>lncRNAs</w:t>
      </w:r>
      <w:proofErr w:type="spellEnd"/>
      <w:r w:rsidR="00887069" w:rsidRPr="00635B74">
        <w:rPr>
          <w:rFonts w:ascii="Book Antiqua" w:hAnsi="Book Antiqua"/>
          <w:sz w:val="24"/>
          <w:szCs w:val="24"/>
        </w:rPr>
        <w:t xml:space="preserve"> play an important </w:t>
      </w:r>
      <w:r w:rsidR="00B16A79" w:rsidRPr="00635B74">
        <w:rPr>
          <w:rFonts w:ascii="Book Antiqua" w:hAnsi="Book Antiqua"/>
          <w:sz w:val="24"/>
          <w:szCs w:val="24"/>
        </w:rPr>
        <w:t>part</w:t>
      </w:r>
      <w:r w:rsidR="00887069" w:rsidRPr="00635B74">
        <w:rPr>
          <w:rFonts w:ascii="Book Antiqua" w:hAnsi="Book Antiqua"/>
          <w:sz w:val="24"/>
          <w:szCs w:val="24"/>
        </w:rPr>
        <w:t xml:space="preserve"> in </w:t>
      </w:r>
      <w:r w:rsidR="0065071F" w:rsidRPr="00635B74">
        <w:rPr>
          <w:rFonts w:ascii="Book Antiqua" w:hAnsi="Book Antiqua"/>
          <w:sz w:val="24"/>
          <w:szCs w:val="24"/>
        </w:rPr>
        <w:t xml:space="preserve">a </w:t>
      </w:r>
      <w:r w:rsidR="00AD454D" w:rsidRPr="00635B74">
        <w:rPr>
          <w:rFonts w:ascii="Book Antiqua" w:hAnsi="Book Antiqua"/>
          <w:sz w:val="24"/>
          <w:szCs w:val="24"/>
        </w:rPr>
        <w:t>series</w:t>
      </w:r>
      <w:r w:rsidR="0065071F" w:rsidRPr="00635B74">
        <w:rPr>
          <w:rFonts w:ascii="Book Antiqua" w:hAnsi="Book Antiqua"/>
          <w:sz w:val="24"/>
          <w:szCs w:val="24"/>
        </w:rPr>
        <w:t xml:space="preserve"> of cellular biological processes</w:t>
      </w:r>
      <w:r w:rsidR="00AD454D" w:rsidRPr="00635B74">
        <w:rPr>
          <w:rFonts w:ascii="Book Antiqua" w:hAnsi="Book Antiqua"/>
          <w:sz w:val="24"/>
          <w:szCs w:val="24"/>
        </w:rPr>
        <w:t xml:space="preserve"> and are associated with the </w:t>
      </w:r>
      <w:r w:rsidR="00B2558D" w:rsidRPr="00635B74">
        <w:rPr>
          <w:rFonts w:ascii="Book Antiqua" w:hAnsi="Book Antiqua"/>
          <w:sz w:val="24"/>
          <w:szCs w:val="24"/>
        </w:rPr>
        <w:t xml:space="preserve">initiation, </w:t>
      </w:r>
      <w:r w:rsidR="00AD454D" w:rsidRPr="00635B74">
        <w:rPr>
          <w:rFonts w:ascii="Book Antiqua" w:hAnsi="Book Antiqua"/>
          <w:sz w:val="24"/>
          <w:szCs w:val="24"/>
        </w:rPr>
        <w:t>progression</w:t>
      </w:r>
      <w:r w:rsidR="00AC532C">
        <w:rPr>
          <w:rFonts w:ascii="Book Antiqua" w:hAnsi="Book Antiqua"/>
          <w:sz w:val="24"/>
          <w:szCs w:val="24"/>
        </w:rPr>
        <w:t>,</w:t>
      </w:r>
      <w:r w:rsidR="00AD454D" w:rsidRPr="00635B74">
        <w:rPr>
          <w:rFonts w:ascii="Book Antiqua" w:hAnsi="Book Antiqua"/>
          <w:sz w:val="24"/>
          <w:szCs w:val="24"/>
        </w:rPr>
        <w:t xml:space="preserve"> and migration of a wide range of malignancies</w:t>
      </w:r>
      <w:r w:rsidR="00B2558D" w:rsidRPr="00635B74">
        <w:rPr>
          <w:rFonts w:ascii="Book Antiqua" w:hAnsi="Book Antiqua"/>
          <w:sz w:val="24"/>
          <w:szCs w:val="24"/>
        </w:rPr>
        <w:t xml:space="preserve"> including </w:t>
      </w:r>
      <w:proofErr w:type="gramStart"/>
      <w:r w:rsidR="00B2558D" w:rsidRPr="00635B74">
        <w:rPr>
          <w:rFonts w:ascii="Book Antiqua" w:hAnsi="Book Antiqua"/>
          <w:sz w:val="24"/>
          <w:szCs w:val="24"/>
        </w:rPr>
        <w:t>HCC</w:t>
      </w:r>
      <w:proofErr w:type="gramEnd"/>
      <w:r w:rsidR="00AD454D" w:rsidRPr="00635B74">
        <w:rPr>
          <w:rFonts w:ascii="Book Antiqua" w:hAnsi="Book Antiqua"/>
          <w:sz w:val="24"/>
          <w:szCs w:val="24"/>
        </w:rPr>
        <w:fldChar w:fldCharType="begin">
          <w:fldData xml:space="preserve">PEVuZE5vdGU+PENpdGU+PEF1dGhvcj5LbGluZ2VuYmVyZzwvQXV0aG9yPjxZZWFyPjIwMTc8L1ll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YWx0LXBlcmlvZGljYWw+PHBhZ2VzPjYwMy02MTg8L3BhZ2VzPjx2b2x1bWU+Njc8L3ZvbHVtZT48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</w:fldData>
        </w:fldChar>
      </w:r>
      <w:r w:rsidR="007F3434" w:rsidRPr="00635B74">
        <w:rPr>
          <w:rFonts w:ascii="Book Antiqua" w:hAnsi="Book Antiqua"/>
          <w:sz w:val="24"/>
          <w:szCs w:val="24"/>
        </w:rPr>
        <w:instrText xml:space="preserve"> ADDIN EN.CITE </w:instrText>
      </w:r>
      <w:r w:rsidR="007F3434" w:rsidRPr="00635B74">
        <w:rPr>
          <w:rFonts w:ascii="Book Antiqua" w:hAnsi="Book Antiqua"/>
          <w:sz w:val="24"/>
          <w:szCs w:val="24"/>
        </w:rPr>
        <w:fldChar w:fldCharType="begin">
          <w:fldData xml:space="preserve">PEVuZE5vdGU+PENpdGU+PEF1dGhvcj5LbGluZ2VuYmVyZzwvQXV0aG9yPjxZZWFyPjIwMTc8L1ll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YWx0LXBlcmlvZGljYWw+PHBhZ2VzPjYwMy02MTg8L3BhZ2VzPjx2b2x1bWU+Njc8L3ZvbHVtZT48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</w:fldData>
        </w:fldChar>
      </w:r>
      <w:r w:rsidR="007F3434" w:rsidRPr="00635B74">
        <w:rPr>
          <w:rFonts w:ascii="Book Antiqua" w:hAnsi="Book Antiqua"/>
          <w:sz w:val="24"/>
          <w:szCs w:val="24"/>
        </w:rPr>
        <w:instrText xml:space="preserve"> ADDIN EN.CITE.DATA </w:instrText>
      </w:r>
      <w:r w:rsidR="007F3434" w:rsidRPr="00635B74">
        <w:rPr>
          <w:rFonts w:ascii="Book Antiqua" w:hAnsi="Book Antiqua"/>
          <w:sz w:val="24"/>
          <w:szCs w:val="24"/>
        </w:rPr>
      </w:r>
      <w:r w:rsidR="007F3434" w:rsidRPr="00635B74">
        <w:rPr>
          <w:rFonts w:ascii="Book Antiqua" w:hAnsi="Book Antiqua"/>
          <w:sz w:val="24"/>
          <w:szCs w:val="24"/>
        </w:rPr>
        <w:fldChar w:fldCharType="end"/>
      </w:r>
      <w:r w:rsidR="00AD454D" w:rsidRPr="00635B74">
        <w:rPr>
          <w:rFonts w:ascii="Book Antiqua" w:hAnsi="Book Antiqua"/>
          <w:sz w:val="24"/>
          <w:szCs w:val="24"/>
        </w:rPr>
      </w:r>
      <w:r w:rsidR="00AD454D" w:rsidRPr="00635B74">
        <w:rPr>
          <w:rFonts w:ascii="Book Antiqua" w:hAnsi="Book Antiqua"/>
          <w:sz w:val="24"/>
          <w:szCs w:val="24"/>
        </w:rPr>
        <w:fldChar w:fldCharType="separate"/>
      </w:r>
      <w:r w:rsidR="007F3434" w:rsidRPr="00635B74">
        <w:rPr>
          <w:rFonts w:ascii="Book Antiqua" w:hAnsi="Book Antiqua"/>
          <w:noProof/>
          <w:sz w:val="24"/>
          <w:szCs w:val="24"/>
          <w:vertAlign w:val="superscript"/>
        </w:rPr>
        <w:t>[7]</w:t>
      </w:r>
      <w:r w:rsidR="00AD454D" w:rsidRPr="00635B74">
        <w:rPr>
          <w:rFonts w:ascii="Book Antiqua" w:hAnsi="Book Antiqua"/>
          <w:sz w:val="24"/>
          <w:szCs w:val="24"/>
        </w:rPr>
        <w:fldChar w:fldCharType="end"/>
      </w:r>
      <w:r w:rsidR="00AD454D" w:rsidRPr="00635B74">
        <w:rPr>
          <w:rFonts w:ascii="Book Antiqua" w:hAnsi="Book Antiqua"/>
          <w:sz w:val="24"/>
          <w:szCs w:val="24"/>
        </w:rPr>
        <w:t>.</w:t>
      </w:r>
      <w:r w:rsidR="00B2558D" w:rsidRPr="00635B74">
        <w:rPr>
          <w:rFonts w:ascii="Book Antiqua" w:hAnsi="Book Antiqua"/>
          <w:sz w:val="24"/>
          <w:szCs w:val="24"/>
        </w:rPr>
        <w:t xml:space="preserve"> </w:t>
      </w:r>
      <w:r w:rsidR="0029300D" w:rsidRPr="00635B74">
        <w:rPr>
          <w:rFonts w:ascii="Book Antiqua" w:hAnsi="Book Antiqua"/>
          <w:sz w:val="24"/>
          <w:szCs w:val="24"/>
        </w:rPr>
        <w:t>However, s</w:t>
      </w:r>
      <w:r w:rsidR="009A2313" w:rsidRPr="00635B74">
        <w:rPr>
          <w:rFonts w:ascii="Book Antiqua" w:hAnsi="Book Antiqua"/>
          <w:sz w:val="24"/>
          <w:szCs w:val="24"/>
        </w:rPr>
        <w:t xml:space="preserve">o far, </w:t>
      </w:r>
      <w:r w:rsidR="00B16A79" w:rsidRPr="00635B74">
        <w:rPr>
          <w:rFonts w:ascii="Book Antiqua" w:hAnsi="Book Antiqua"/>
          <w:sz w:val="24"/>
          <w:szCs w:val="24"/>
        </w:rPr>
        <w:t xml:space="preserve">only a few </w:t>
      </w:r>
      <w:proofErr w:type="spellStart"/>
      <w:r w:rsidR="009A2313" w:rsidRPr="00635B74">
        <w:rPr>
          <w:rFonts w:ascii="Book Antiqua" w:hAnsi="Book Antiqua"/>
          <w:sz w:val="24"/>
          <w:szCs w:val="24"/>
        </w:rPr>
        <w:t>lncRNAs</w:t>
      </w:r>
      <w:proofErr w:type="spellEnd"/>
      <w:r w:rsidR="009A2313" w:rsidRPr="00635B74">
        <w:rPr>
          <w:rFonts w:ascii="Book Antiqua" w:hAnsi="Book Antiqua"/>
          <w:sz w:val="24"/>
          <w:szCs w:val="24"/>
        </w:rPr>
        <w:t xml:space="preserve"> like </w:t>
      </w:r>
      <w:r w:rsidR="00B16A79" w:rsidRPr="00635B74">
        <w:rPr>
          <w:rFonts w:ascii="Book Antiqua" w:hAnsi="Book Antiqua"/>
          <w:i/>
          <w:sz w:val="24"/>
          <w:szCs w:val="24"/>
        </w:rPr>
        <w:t>HOTAIR</w:t>
      </w:r>
      <w:r w:rsidR="000F7497" w:rsidRPr="00635B74">
        <w:rPr>
          <w:rFonts w:ascii="Book Antiqua" w:hAnsi="Book Antiqua"/>
          <w:sz w:val="24"/>
          <w:szCs w:val="24"/>
        </w:rPr>
        <w:t xml:space="preserve">, </w:t>
      </w:r>
      <w:r w:rsidR="00AC532C" w:rsidRPr="00635B74">
        <w:rPr>
          <w:rFonts w:ascii="Book Antiqua" w:hAnsi="Book Antiqua"/>
          <w:i/>
          <w:sz w:val="24"/>
          <w:szCs w:val="24"/>
        </w:rPr>
        <w:t>HULC</w:t>
      </w:r>
      <w:r w:rsidR="00AC532C">
        <w:rPr>
          <w:rFonts w:ascii="Book Antiqua" w:hAnsi="Book Antiqua"/>
          <w:i/>
          <w:sz w:val="24"/>
          <w:szCs w:val="24"/>
        </w:rPr>
        <w:t xml:space="preserve">, </w:t>
      </w:r>
      <w:r w:rsidR="000F7497" w:rsidRPr="00635B74">
        <w:rPr>
          <w:rFonts w:ascii="Book Antiqua" w:hAnsi="Book Antiqua"/>
          <w:sz w:val="24"/>
          <w:szCs w:val="24"/>
        </w:rPr>
        <w:t>and</w:t>
      </w:r>
      <w:r w:rsidR="000F7497" w:rsidRPr="00635B74">
        <w:rPr>
          <w:rFonts w:ascii="Book Antiqua" w:hAnsi="Book Antiqua"/>
          <w:i/>
          <w:sz w:val="24"/>
          <w:szCs w:val="24"/>
        </w:rPr>
        <w:t xml:space="preserve"> TERC</w:t>
      </w:r>
      <w:r w:rsidR="009A2313" w:rsidRPr="00635B74">
        <w:rPr>
          <w:rFonts w:ascii="Book Antiqua" w:hAnsi="Book Antiqua"/>
          <w:sz w:val="24"/>
          <w:szCs w:val="24"/>
        </w:rPr>
        <w:t xml:space="preserve"> </w:t>
      </w:r>
      <w:r w:rsidR="00B16A79" w:rsidRPr="00635B74">
        <w:rPr>
          <w:rFonts w:ascii="Book Antiqua" w:hAnsi="Book Antiqua"/>
          <w:sz w:val="24"/>
          <w:szCs w:val="24"/>
        </w:rPr>
        <w:t>have been well</w:t>
      </w:r>
      <w:r w:rsidR="000F7497" w:rsidRPr="00635B74">
        <w:rPr>
          <w:rFonts w:ascii="Book Antiqua" w:hAnsi="Book Antiqua"/>
          <w:sz w:val="24"/>
          <w:szCs w:val="24"/>
        </w:rPr>
        <w:t xml:space="preserve"> </w:t>
      </w:r>
      <w:r w:rsidR="00B16A79" w:rsidRPr="00635B74">
        <w:rPr>
          <w:rFonts w:ascii="Book Antiqua" w:hAnsi="Book Antiqua"/>
          <w:sz w:val="24"/>
          <w:szCs w:val="24"/>
        </w:rPr>
        <w:t xml:space="preserve">described about their oncogenic roles in </w:t>
      </w:r>
      <w:proofErr w:type="gramStart"/>
      <w:r w:rsidR="00B16A79" w:rsidRPr="00635B74">
        <w:rPr>
          <w:rFonts w:ascii="Book Antiqua" w:hAnsi="Book Antiqua"/>
          <w:sz w:val="24"/>
          <w:szCs w:val="24"/>
        </w:rPr>
        <w:t>HCC</w:t>
      </w:r>
      <w:proofErr w:type="gramEnd"/>
      <w:r w:rsidR="00B16A79" w:rsidRPr="00635B74">
        <w:rPr>
          <w:rFonts w:ascii="Book Antiqua" w:hAnsi="Book Antiqua"/>
          <w:sz w:val="24"/>
          <w:szCs w:val="24"/>
        </w:rPr>
        <w:fldChar w:fldCharType="begin">
          <w:fldData xml:space="preserve">PEVuZE5vdGU+PENpdGU+PEF1dGhvcj5HdXB0YTwvQXV0aG9yPjxZZWFyPjIwMTA8L1llYXI+PFJl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ZT48YWJici0xPk5hdHVyZTwvYWJici0xPjwvYWx0LXBlcmlvZGljYWw+PHBhZ2VzPjEwNzEtNjwv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</w:fldData>
        </w:fldChar>
      </w:r>
      <w:r w:rsidR="007F3434" w:rsidRPr="00635B74">
        <w:rPr>
          <w:rFonts w:ascii="Book Antiqua" w:hAnsi="Book Antiqua"/>
          <w:sz w:val="24"/>
          <w:szCs w:val="24"/>
        </w:rPr>
        <w:instrText xml:space="preserve"> ADDIN EN.CITE </w:instrText>
      </w:r>
      <w:r w:rsidR="007F3434" w:rsidRPr="00635B74">
        <w:rPr>
          <w:rFonts w:ascii="Book Antiqua" w:hAnsi="Book Antiqua"/>
          <w:sz w:val="24"/>
          <w:szCs w:val="24"/>
        </w:rPr>
        <w:fldChar w:fldCharType="begin">
          <w:fldData xml:space="preserve">PEVuZE5vdGU+PENpdGU+PEF1dGhvcj5HdXB0YTwvQXV0aG9yPjxZZWFyPjIwMTA8L1llYXI+PFJl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</w:fldData>
        </w:fldChar>
      </w:r>
      <w:r w:rsidR="007F3434" w:rsidRPr="00635B74">
        <w:rPr>
          <w:rFonts w:ascii="Book Antiqua" w:hAnsi="Book Antiqua"/>
          <w:sz w:val="24"/>
          <w:szCs w:val="24"/>
        </w:rPr>
        <w:instrText xml:space="preserve"> ADDIN EN.CITE.DATA </w:instrText>
      </w:r>
      <w:r w:rsidR="007F3434" w:rsidRPr="00635B74">
        <w:rPr>
          <w:rFonts w:ascii="Book Antiqua" w:hAnsi="Book Antiqua"/>
          <w:sz w:val="24"/>
          <w:szCs w:val="24"/>
        </w:rPr>
      </w:r>
      <w:r w:rsidR="007F3434" w:rsidRPr="00635B74">
        <w:rPr>
          <w:rFonts w:ascii="Book Antiqua" w:hAnsi="Book Antiqua"/>
          <w:sz w:val="24"/>
          <w:szCs w:val="24"/>
        </w:rPr>
        <w:fldChar w:fldCharType="end"/>
      </w:r>
      <w:r w:rsidR="00B16A79" w:rsidRPr="00635B74">
        <w:rPr>
          <w:rFonts w:ascii="Book Antiqua" w:hAnsi="Book Antiqua"/>
          <w:sz w:val="24"/>
          <w:szCs w:val="24"/>
        </w:rPr>
      </w:r>
      <w:r w:rsidR="00B16A79" w:rsidRPr="00635B74">
        <w:rPr>
          <w:rFonts w:ascii="Book Antiqua" w:hAnsi="Book Antiqua"/>
          <w:sz w:val="24"/>
          <w:szCs w:val="24"/>
        </w:rPr>
        <w:fldChar w:fldCharType="separate"/>
      </w:r>
      <w:r w:rsidR="007F3434" w:rsidRPr="00635B74">
        <w:rPr>
          <w:rFonts w:ascii="Book Antiqua" w:hAnsi="Book Antiqua"/>
          <w:noProof/>
          <w:sz w:val="24"/>
          <w:szCs w:val="24"/>
          <w:vertAlign w:val="superscript"/>
        </w:rPr>
        <w:t>[8-10]</w:t>
      </w:r>
      <w:r w:rsidR="00B16A79" w:rsidRPr="00635B74">
        <w:rPr>
          <w:rFonts w:ascii="Book Antiqua" w:hAnsi="Book Antiqua"/>
          <w:sz w:val="24"/>
          <w:szCs w:val="24"/>
        </w:rPr>
        <w:fldChar w:fldCharType="end"/>
      </w:r>
      <w:r w:rsidR="00B16A79" w:rsidRPr="00635B74">
        <w:rPr>
          <w:rFonts w:ascii="Book Antiqua" w:hAnsi="Book Antiqua"/>
          <w:sz w:val="24"/>
          <w:szCs w:val="24"/>
        </w:rPr>
        <w:t>.</w:t>
      </w:r>
      <w:r w:rsidR="00820777" w:rsidRPr="00635B74">
        <w:rPr>
          <w:rFonts w:ascii="Book Antiqua" w:hAnsi="Book Antiqua"/>
          <w:sz w:val="24"/>
          <w:szCs w:val="24"/>
        </w:rPr>
        <w:t xml:space="preserve"> Apart from them, </w:t>
      </w:r>
      <w:r w:rsidR="0029300D" w:rsidRPr="00635B74">
        <w:rPr>
          <w:rFonts w:ascii="Book Antiqua" w:hAnsi="Book Antiqua"/>
          <w:sz w:val="24"/>
          <w:szCs w:val="24"/>
        </w:rPr>
        <w:t xml:space="preserve">more </w:t>
      </w:r>
      <w:proofErr w:type="spellStart"/>
      <w:r w:rsidR="0029300D" w:rsidRPr="00635B74">
        <w:rPr>
          <w:rFonts w:ascii="Book Antiqua" w:hAnsi="Book Antiqua"/>
          <w:sz w:val="24"/>
          <w:szCs w:val="24"/>
        </w:rPr>
        <w:t>lncRNAs</w:t>
      </w:r>
      <w:proofErr w:type="spellEnd"/>
      <w:r w:rsidR="0029300D" w:rsidRPr="00635B74">
        <w:rPr>
          <w:rFonts w:ascii="Book Antiqua" w:hAnsi="Book Antiqua"/>
          <w:sz w:val="24"/>
          <w:szCs w:val="24"/>
        </w:rPr>
        <w:t xml:space="preserve"> have been proposed as the diagnostic or prognostic biomarkers of HCC recently</w:t>
      </w:r>
      <w:r w:rsidR="00784157" w:rsidRPr="00635B74">
        <w:rPr>
          <w:rFonts w:ascii="Book Antiqua" w:hAnsi="Book Antiqua"/>
          <w:sz w:val="24"/>
          <w:szCs w:val="24"/>
        </w:rPr>
        <w:fldChar w:fldCharType="begin"/>
      </w:r>
      <w:r w:rsidR="007F3434" w:rsidRPr="00635B74">
        <w:rPr>
          <w:rFonts w:ascii="Book Antiqua" w:hAnsi="Book Antiqua"/>
          <w:sz w:val="24"/>
          <w:szCs w:val="24"/>
        </w:rPr>
        <w:instrText xml:space="preserve"> ADDIN EN.CITE &lt;EndNote&gt;&lt;Cite&gt;&lt;Author&gt;Zheng&lt;/Author&gt;&lt;Year&gt;2017&lt;/Year&gt;&lt;RecNum&gt;30&lt;/RecNum&gt;&lt;DisplayText&gt;&lt;style face="superscript"&gt;[11]&lt;/style&gt;&lt;/DisplayText&gt;&lt;record&gt;&lt;rec-number&gt;30&lt;/rec-number&gt;&lt;foreign-keys&gt;&lt;key app="EN" db-id="trtad2v92a2tt3e5vvn555d6v0d25dd02t92" timestamp="1538492345"&gt;30&lt;/key&gt;&lt;/foreign-keys&gt;&lt;ref-type name="Journal Article"&gt;17&lt;/ref-type&gt;&lt;contributors&gt;&lt;authors&gt;&lt;author&gt;Zheng, C.&lt;/author&gt;&lt;author&gt;Liu, X.&lt;/author&gt;&lt;author&gt;Chen, L.&lt;/author&gt;&lt;author&gt;Xu, Z.&lt;/author&gt;&lt;author&gt;Shao, J.&lt;/author&gt;&lt;/authors&gt;&lt;/contributors&gt;&lt;auth-address&gt;Department of General Surgery, Second Affiliated Hospital of Nanchang University, Nanchang, 330000, China.&amp;#xD;Jiangxi Province Key Laboratory of Molecular Medicine, Nanchang, 330000, China.&amp;#xD;Jiangxi Province Engineering Research Center of Hepatobiliary Disease, Nanchang, 330000, China.&lt;/auth-address&gt;&lt;titles&gt;&lt;title&gt;lncRNAs as prognostic molecular biomarkers in hepatocellular carcinoma: a systematic review and meta-analysis&lt;/title&gt;&lt;secondary-title&gt;Oncotarget&lt;/secondary-title&gt;&lt;alt-title&gt;Oncotarget&lt;/alt-title&gt;&lt;/titles&gt;&lt;periodical&gt;&lt;full-title&gt;Oncotarget&lt;/full-title&gt;&lt;abbr-1&gt;Oncotarget&lt;/abbr-1&gt;&lt;/periodical&gt;&lt;alt-periodical&gt;&lt;full-title&gt;Oncotarget&lt;/full-title&gt;&lt;abbr-1&gt;Oncotarget&lt;/abbr-1&gt;&lt;/alt-periodical&gt;&lt;pages&gt;59638-59647&lt;/pages&gt;&lt;volume&gt;8&lt;/volume&gt;&lt;number&gt;35&lt;/number&gt;&lt;edition&gt;2017/09/25&lt;/edition&gt;&lt;keywords&gt;&lt;keyword&gt;hepatocellular carcinoma (HCC)&lt;/keyword&gt;&lt;keyword&gt;lncRNA&lt;/keyword&gt;&lt;keyword&gt;meta-analysis&lt;/keyword&gt;&lt;keyword&gt;prognostic&lt;/keyword&gt;&lt;keyword&gt;survival&lt;/keyword&gt;&lt;/keywords&gt;&lt;dates&gt;&lt;year&gt;2017&lt;/year&gt;&lt;pub-dates&gt;&lt;date&gt;Aug 29&lt;/date&gt;&lt;/pub-dates&gt;&lt;/dates&gt;&lt;isbn&gt;1949-2553&lt;/isbn&gt;&lt;accession-num&gt;28938667&lt;/accession-num&gt;&lt;urls&gt;&lt;related-urls&gt;&lt;url&gt;https://www.ncbi.nlm.nih.gov/pmc/articles/PMC5601763/pdf/oncotarget-08-59638.pdf&lt;/url&gt;&lt;/related-urls&gt;&lt;/urls&gt;&lt;custom2&gt;PMC5601763&lt;/custom2&gt;&lt;electronic-resource-num&gt;10.18632/oncotarget.19559&lt;/electronic-resource-num&gt;&lt;remote-database-provider&gt;NLM&lt;/remote-database-provider&gt;&lt;language&gt;eng&lt;/language&gt;&lt;/record&gt;&lt;/Cite&gt;&lt;/EndNote&gt;</w:instrText>
      </w:r>
      <w:r w:rsidR="00784157" w:rsidRPr="00635B74">
        <w:rPr>
          <w:rFonts w:ascii="Book Antiqua" w:hAnsi="Book Antiqua"/>
          <w:sz w:val="24"/>
          <w:szCs w:val="24"/>
        </w:rPr>
        <w:fldChar w:fldCharType="separate"/>
      </w:r>
      <w:r w:rsidR="007F3434" w:rsidRPr="00635B74">
        <w:rPr>
          <w:rFonts w:ascii="Book Antiqua" w:hAnsi="Book Antiqua"/>
          <w:noProof/>
          <w:sz w:val="24"/>
          <w:szCs w:val="24"/>
          <w:vertAlign w:val="superscript"/>
        </w:rPr>
        <w:t>[11]</w:t>
      </w:r>
      <w:r w:rsidR="00784157" w:rsidRPr="00635B74">
        <w:rPr>
          <w:rFonts w:ascii="Book Antiqua" w:hAnsi="Book Antiqua"/>
          <w:sz w:val="24"/>
          <w:szCs w:val="24"/>
        </w:rPr>
        <w:fldChar w:fldCharType="end"/>
      </w:r>
      <w:r w:rsidR="0029300D" w:rsidRPr="00635B74">
        <w:rPr>
          <w:rFonts w:ascii="Book Antiqua" w:hAnsi="Book Antiqua"/>
          <w:sz w:val="24"/>
          <w:szCs w:val="24"/>
        </w:rPr>
        <w:t>.</w:t>
      </w:r>
      <w:r w:rsidR="000F7497" w:rsidRPr="00635B74">
        <w:rPr>
          <w:rFonts w:ascii="Book Antiqua" w:hAnsi="Book Antiqua"/>
          <w:sz w:val="24"/>
          <w:szCs w:val="24"/>
        </w:rPr>
        <w:t xml:space="preserve"> </w:t>
      </w:r>
      <w:r w:rsidR="00D8595D" w:rsidRPr="00635B74">
        <w:rPr>
          <w:rFonts w:ascii="Book Antiqua" w:hAnsi="Book Antiqua"/>
          <w:sz w:val="24"/>
          <w:szCs w:val="24"/>
        </w:rPr>
        <w:t>Yet by far,</w:t>
      </w:r>
      <w:r w:rsidR="009C3B20" w:rsidRPr="00635B74">
        <w:rPr>
          <w:rFonts w:ascii="Book Antiqua" w:hAnsi="Book Antiqua"/>
          <w:sz w:val="24"/>
          <w:szCs w:val="24"/>
        </w:rPr>
        <w:t xml:space="preserve"> </w:t>
      </w:r>
      <w:r w:rsidR="00446165" w:rsidRPr="00635B74">
        <w:rPr>
          <w:rFonts w:ascii="Book Antiqua" w:hAnsi="Book Antiqua"/>
          <w:sz w:val="24"/>
          <w:szCs w:val="24"/>
        </w:rPr>
        <w:t xml:space="preserve">only a </w:t>
      </w:r>
      <w:r w:rsidR="009C3B20" w:rsidRPr="00635B74">
        <w:rPr>
          <w:rFonts w:ascii="Book Antiqua" w:hAnsi="Book Antiqua"/>
          <w:sz w:val="24"/>
          <w:szCs w:val="24"/>
        </w:rPr>
        <w:t xml:space="preserve">few prognostic models of HCC based on </w:t>
      </w:r>
      <w:proofErr w:type="spellStart"/>
      <w:r w:rsidR="009C3B20" w:rsidRPr="00635B74">
        <w:rPr>
          <w:rFonts w:ascii="Book Antiqua" w:hAnsi="Book Antiqua"/>
          <w:sz w:val="24"/>
          <w:szCs w:val="24"/>
        </w:rPr>
        <w:t>lncRNA</w:t>
      </w:r>
      <w:r w:rsidR="00471850" w:rsidRPr="00635B74">
        <w:rPr>
          <w:rFonts w:ascii="Book Antiqua" w:hAnsi="Book Antiqua"/>
          <w:sz w:val="24"/>
          <w:szCs w:val="24"/>
        </w:rPr>
        <w:t>s</w:t>
      </w:r>
      <w:proofErr w:type="spellEnd"/>
      <w:r w:rsidR="009C3B20" w:rsidRPr="00635B74">
        <w:rPr>
          <w:rFonts w:ascii="Book Antiqua" w:hAnsi="Book Antiqua"/>
          <w:sz w:val="24"/>
          <w:szCs w:val="24"/>
        </w:rPr>
        <w:t xml:space="preserve"> have been developed</w:t>
      </w:r>
      <w:r w:rsidR="00E747F4" w:rsidRPr="00635B74">
        <w:rPr>
          <w:rFonts w:ascii="Book Antiqua" w:hAnsi="Book Antiqua"/>
          <w:sz w:val="24"/>
          <w:szCs w:val="24"/>
        </w:rPr>
        <w:t xml:space="preserve">. For all we know, </w:t>
      </w:r>
      <w:r w:rsidR="009B21A9" w:rsidRPr="00635B74">
        <w:rPr>
          <w:rFonts w:ascii="Book Antiqua" w:hAnsi="Book Antiqua"/>
          <w:sz w:val="24"/>
          <w:szCs w:val="24"/>
        </w:rPr>
        <w:t xml:space="preserve">a total of three studies have reported the prognostic models based on </w:t>
      </w:r>
      <w:proofErr w:type="spellStart"/>
      <w:r w:rsidR="009B21A9" w:rsidRPr="00635B74">
        <w:rPr>
          <w:rFonts w:ascii="Book Antiqua" w:hAnsi="Book Antiqua"/>
          <w:sz w:val="24"/>
          <w:szCs w:val="24"/>
        </w:rPr>
        <w:t>lncRNAs</w:t>
      </w:r>
      <w:proofErr w:type="spellEnd"/>
      <w:r w:rsidR="009B21A9" w:rsidRPr="00635B74">
        <w:rPr>
          <w:rFonts w:ascii="Book Antiqua" w:hAnsi="Book Antiqua"/>
          <w:sz w:val="24"/>
          <w:szCs w:val="24"/>
        </w:rPr>
        <w:t xml:space="preserve"> of </w:t>
      </w:r>
      <w:proofErr w:type="gramStart"/>
      <w:r w:rsidR="009B21A9" w:rsidRPr="00635B74">
        <w:rPr>
          <w:rFonts w:ascii="Book Antiqua" w:hAnsi="Book Antiqua"/>
          <w:sz w:val="24"/>
          <w:szCs w:val="24"/>
        </w:rPr>
        <w:t>HCC</w:t>
      </w:r>
      <w:proofErr w:type="gramEnd"/>
      <w:r w:rsidR="009C3B20" w:rsidRPr="00635B74">
        <w:rPr>
          <w:rFonts w:ascii="Book Antiqua" w:hAnsi="Book Antiqua"/>
          <w:sz w:val="24"/>
          <w:szCs w:val="24"/>
        </w:rPr>
        <w:fldChar w:fldCharType="begin">
          <w:fldData xml:space="preserve">PEVuZE5vdGU+PENpdGU+PEF1dGhvcj5aaGFvPC9BdXRob3I+PFllYXI+MjAxODwvWWVhcj48UmVj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</w:fldData>
        </w:fldChar>
      </w:r>
      <w:r w:rsidR="007F3434" w:rsidRPr="00635B74">
        <w:rPr>
          <w:rFonts w:ascii="Book Antiqua" w:hAnsi="Book Antiqua"/>
          <w:sz w:val="24"/>
          <w:szCs w:val="24"/>
        </w:rPr>
        <w:instrText xml:space="preserve"> ADDIN EN.CITE </w:instrText>
      </w:r>
      <w:r w:rsidR="007F3434" w:rsidRPr="00635B74">
        <w:rPr>
          <w:rFonts w:ascii="Book Antiqua" w:hAnsi="Book Antiqua"/>
          <w:sz w:val="24"/>
          <w:szCs w:val="24"/>
        </w:rPr>
        <w:fldChar w:fldCharType="begin">
          <w:fldData xml:space="preserve">PEVuZE5vdGU+PENpdGU+PEF1dGhvcj5aaGFvPC9BdXRob3I+PFllYXI+MjAxODwvWWVhcj48UmVj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</w:fldData>
        </w:fldChar>
      </w:r>
      <w:r w:rsidR="007F3434" w:rsidRPr="00635B74">
        <w:rPr>
          <w:rFonts w:ascii="Book Antiqua" w:hAnsi="Book Antiqua"/>
          <w:sz w:val="24"/>
          <w:szCs w:val="24"/>
        </w:rPr>
        <w:instrText xml:space="preserve"> ADDIN EN.CITE.DATA </w:instrText>
      </w:r>
      <w:r w:rsidR="007F3434" w:rsidRPr="00635B74">
        <w:rPr>
          <w:rFonts w:ascii="Book Antiqua" w:hAnsi="Book Antiqua"/>
          <w:sz w:val="24"/>
          <w:szCs w:val="24"/>
        </w:rPr>
      </w:r>
      <w:r w:rsidR="007F3434" w:rsidRPr="00635B74">
        <w:rPr>
          <w:rFonts w:ascii="Book Antiqua" w:hAnsi="Book Antiqua"/>
          <w:sz w:val="24"/>
          <w:szCs w:val="24"/>
        </w:rPr>
        <w:fldChar w:fldCharType="end"/>
      </w:r>
      <w:r w:rsidR="009C3B20" w:rsidRPr="00635B74">
        <w:rPr>
          <w:rFonts w:ascii="Book Antiqua" w:hAnsi="Book Antiqua"/>
          <w:sz w:val="24"/>
          <w:szCs w:val="24"/>
        </w:rPr>
      </w:r>
      <w:r w:rsidR="009C3B20" w:rsidRPr="00635B74">
        <w:rPr>
          <w:rFonts w:ascii="Book Antiqua" w:hAnsi="Book Antiqua"/>
          <w:sz w:val="24"/>
          <w:szCs w:val="24"/>
        </w:rPr>
        <w:fldChar w:fldCharType="separate"/>
      </w:r>
      <w:r w:rsidR="007F3434" w:rsidRPr="00635B74">
        <w:rPr>
          <w:rFonts w:ascii="Book Antiqua" w:hAnsi="Book Antiqua"/>
          <w:noProof/>
          <w:sz w:val="24"/>
          <w:szCs w:val="24"/>
          <w:vertAlign w:val="superscript"/>
        </w:rPr>
        <w:t>[12-14]</w:t>
      </w:r>
      <w:r w:rsidR="009C3B20" w:rsidRPr="00635B74">
        <w:rPr>
          <w:rFonts w:ascii="Book Antiqua" w:hAnsi="Book Antiqua"/>
          <w:sz w:val="24"/>
          <w:szCs w:val="24"/>
        </w:rPr>
        <w:fldChar w:fldCharType="end"/>
      </w:r>
      <w:r w:rsidR="009C3B20" w:rsidRPr="00635B74">
        <w:rPr>
          <w:rFonts w:ascii="Book Antiqua" w:hAnsi="Book Antiqua"/>
          <w:sz w:val="24"/>
          <w:szCs w:val="24"/>
        </w:rPr>
        <w:t>.</w:t>
      </w:r>
      <w:r w:rsidR="002C6383" w:rsidRPr="00635B74">
        <w:rPr>
          <w:rFonts w:ascii="Book Antiqua" w:hAnsi="Book Antiqua"/>
          <w:sz w:val="24"/>
          <w:szCs w:val="24"/>
        </w:rPr>
        <w:t xml:space="preserve"> </w:t>
      </w:r>
      <w:r w:rsidR="0064515B" w:rsidRPr="00635B74">
        <w:rPr>
          <w:rFonts w:ascii="Book Antiqua" w:hAnsi="Book Antiqua"/>
          <w:sz w:val="24"/>
          <w:szCs w:val="24"/>
        </w:rPr>
        <w:t>Although all three previous studies</w:t>
      </w:r>
      <w:r w:rsidR="00AF1D27" w:rsidRPr="00635B74">
        <w:rPr>
          <w:rFonts w:ascii="Book Antiqua" w:hAnsi="Book Antiqua"/>
          <w:sz w:val="24"/>
          <w:szCs w:val="24"/>
        </w:rPr>
        <w:t xml:space="preserve"> </w:t>
      </w:r>
      <w:r w:rsidR="0064515B" w:rsidRPr="00635B74">
        <w:rPr>
          <w:rFonts w:ascii="Book Antiqua" w:hAnsi="Book Antiqua"/>
          <w:sz w:val="24"/>
          <w:szCs w:val="24"/>
        </w:rPr>
        <w:t xml:space="preserve">used the overall group or part of </w:t>
      </w:r>
      <w:r w:rsidR="00BD22D5" w:rsidRPr="00635B74">
        <w:rPr>
          <w:rFonts w:ascii="Book Antiqua" w:hAnsi="Book Antiqua"/>
          <w:sz w:val="24"/>
          <w:szCs w:val="24"/>
        </w:rPr>
        <w:t xml:space="preserve">The Cancer Genome Atlas </w:t>
      </w:r>
      <w:r w:rsidR="00BD22D5">
        <w:rPr>
          <w:rFonts w:ascii="Book Antiqua" w:hAnsi="Book Antiqua" w:hint="eastAsia"/>
          <w:sz w:val="24"/>
          <w:szCs w:val="24"/>
        </w:rPr>
        <w:t>(</w:t>
      </w:r>
      <w:r w:rsidR="0064515B" w:rsidRPr="00635B74">
        <w:rPr>
          <w:rFonts w:ascii="Book Antiqua" w:hAnsi="Book Antiqua"/>
          <w:sz w:val="24"/>
          <w:szCs w:val="24"/>
        </w:rPr>
        <w:t>TCGA</w:t>
      </w:r>
      <w:r w:rsidR="00BD22D5">
        <w:rPr>
          <w:rFonts w:ascii="Book Antiqua" w:hAnsi="Book Antiqua" w:hint="eastAsia"/>
          <w:sz w:val="24"/>
          <w:szCs w:val="24"/>
        </w:rPr>
        <w:t>)</w:t>
      </w:r>
      <w:r w:rsidR="0064515B" w:rsidRPr="00635B74">
        <w:rPr>
          <w:rFonts w:ascii="Book Antiqua" w:hAnsi="Book Antiqua"/>
          <w:sz w:val="24"/>
          <w:szCs w:val="24"/>
        </w:rPr>
        <w:t xml:space="preserve"> cohort as the discovery dataset, the results varied.</w:t>
      </w:r>
      <w:r w:rsidR="00CC2B45" w:rsidRPr="00635B74">
        <w:rPr>
          <w:rFonts w:ascii="Book Antiqua" w:hAnsi="Book Antiqua"/>
          <w:sz w:val="24"/>
          <w:szCs w:val="24"/>
        </w:rPr>
        <w:t xml:space="preserve"> </w:t>
      </w:r>
      <w:r w:rsidR="0064515B" w:rsidRPr="00635B74">
        <w:rPr>
          <w:rFonts w:ascii="Book Antiqua" w:hAnsi="Book Antiqua"/>
          <w:sz w:val="24"/>
          <w:szCs w:val="24"/>
        </w:rPr>
        <w:t xml:space="preserve">Therefore, to derive a more convincing result and find more potentially functional </w:t>
      </w:r>
      <w:proofErr w:type="spellStart"/>
      <w:r w:rsidR="0064515B" w:rsidRPr="00635B74">
        <w:rPr>
          <w:rFonts w:ascii="Book Antiqua" w:hAnsi="Book Antiqua"/>
          <w:sz w:val="24"/>
          <w:szCs w:val="24"/>
        </w:rPr>
        <w:t>lncRNAs</w:t>
      </w:r>
      <w:proofErr w:type="spellEnd"/>
      <w:r w:rsidR="0064515B" w:rsidRPr="00635B74">
        <w:rPr>
          <w:rFonts w:ascii="Book Antiqua" w:hAnsi="Book Antiqua"/>
          <w:sz w:val="24"/>
          <w:szCs w:val="24"/>
        </w:rPr>
        <w:t xml:space="preserve"> in HCC, i</w:t>
      </w:r>
      <w:r w:rsidR="005C1AF5" w:rsidRPr="00635B74">
        <w:rPr>
          <w:rFonts w:ascii="Book Antiqua" w:hAnsi="Book Antiqua"/>
          <w:sz w:val="24"/>
          <w:szCs w:val="24"/>
        </w:rPr>
        <w:t xml:space="preserve">n </w:t>
      </w:r>
      <w:r w:rsidR="00AC532C" w:rsidRPr="00635B74">
        <w:rPr>
          <w:rFonts w:ascii="Book Antiqua" w:hAnsi="Book Antiqua"/>
          <w:sz w:val="24"/>
          <w:szCs w:val="24"/>
        </w:rPr>
        <w:t>th</w:t>
      </w:r>
      <w:r w:rsidR="00AC532C">
        <w:rPr>
          <w:rFonts w:ascii="Book Antiqua" w:hAnsi="Book Antiqua"/>
          <w:sz w:val="24"/>
          <w:szCs w:val="24"/>
        </w:rPr>
        <w:t>e</w:t>
      </w:r>
      <w:r w:rsidR="00AC532C" w:rsidRPr="00635B74">
        <w:rPr>
          <w:rFonts w:ascii="Book Antiqua" w:hAnsi="Book Antiqua"/>
          <w:sz w:val="24"/>
          <w:szCs w:val="24"/>
        </w:rPr>
        <w:t xml:space="preserve"> </w:t>
      </w:r>
      <w:r w:rsidR="00302CC4" w:rsidRPr="00635B74">
        <w:rPr>
          <w:rFonts w:ascii="Book Antiqua" w:hAnsi="Book Antiqua"/>
          <w:sz w:val="24"/>
          <w:szCs w:val="24"/>
        </w:rPr>
        <w:t xml:space="preserve">present </w:t>
      </w:r>
      <w:r w:rsidR="00C27BF6" w:rsidRPr="00635B74">
        <w:rPr>
          <w:rFonts w:ascii="Book Antiqua" w:hAnsi="Book Antiqua"/>
          <w:sz w:val="24"/>
          <w:szCs w:val="24"/>
        </w:rPr>
        <w:t>study, we</w:t>
      </w:r>
      <w:r w:rsidR="00302CC4" w:rsidRPr="00635B74">
        <w:rPr>
          <w:rFonts w:ascii="Book Antiqua" w:hAnsi="Book Antiqua"/>
          <w:sz w:val="24"/>
          <w:szCs w:val="24"/>
        </w:rPr>
        <w:t xml:space="preserve"> </w:t>
      </w:r>
      <w:r w:rsidR="00542819" w:rsidRPr="00635B74">
        <w:rPr>
          <w:rFonts w:ascii="Book Antiqua" w:hAnsi="Book Antiqua"/>
          <w:sz w:val="24"/>
          <w:szCs w:val="24"/>
        </w:rPr>
        <w:t>selected</w:t>
      </w:r>
      <w:r w:rsidR="00D243A0" w:rsidRPr="00635B74">
        <w:rPr>
          <w:rFonts w:ascii="Book Antiqua" w:hAnsi="Book Antiqua"/>
          <w:sz w:val="24"/>
          <w:szCs w:val="24"/>
        </w:rPr>
        <w:t xml:space="preserve"> GSE76427 from Gene Expression Omnibus (GEO) database as the discovery dataset</w:t>
      </w:r>
      <w:r w:rsidR="004D0F58" w:rsidRPr="00635B74">
        <w:rPr>
          <w:rFonts w:ascii="Book Antiqua" w:hAnsi="Book Antiqua"/>
          <w:sz w:val="24"/>
          <w:szCs w:val="24"/>
        </w:rPr>
        <w:t xml:space="preserve"> </w:t>
      </w:r>
      <w:r w:rsidR="00D243A0" w:rsidRPr="00635B74">
        <w:rPr>
          <w:rFonts w:ascii="Book Antiqua" w:hAnsi="Book Antiqua"/>
          <w:sz w:val="24"/>
          <w:szCs w:val="24"/>
        </w:rPr>
        <w:t xml:space="preserve">and another independent dataset from TCGA database as the validation series. </w:t>
      </w:r>
      <w:r w:rsidR="005E3E2E" w:rsidRPr="00635B74">
        <w:rPr>
          <w:rFonts w:ascii="Book Antiqua" w:hAnsi="Book Antiqua"/>
          <w:sz w:val="24"/>
          <w:szCs w:val="24"/>
        </w:rPr>
        <w:t xml:space="preserve">Moreover, </w:t>
      </w:r>
      <w:r w:rsidR="005512B1" w:rsidRPr="00635B74">
        <w:rPr>
          <w:rFonts w:ascii="Book Antiqua" w:hAnsi="Book Antiqua"/>
          <w:sz w:val="24"/>
          <w:szCs w:val="24"/>
        </w:rPr>
        <w:t xml:space="preserve">the risk score system of HCC was formulated by </w:t>
      </w:r>
      <w:r w:rsidR="008D1A80" w:rsidRPr="00635B74">
        <w:rPr>
          <w:rFonts w:ascii="Book Antiqua" w:hAnsi="Book Antiqua"/>
          <w:sz w:val="24"/>
          <w:szCs w:val="24"/>
        </w:rPr>
        <w:lastRenderedPageBreak/>
        <w:t xml:space="preserve">a contemporary </w:t>
      </w:r>
      <w:proofErr w:type="spellStart"/>
      <w:r w:rsidR="008D1A80" w:rsidRPr="00635B74">
        <w:rPr>
          <w:rFonts w:ascii="Book Antiqua" w:hAnsi="Book Antiqua"/>
          <w:sz w:val="24"/>
          <w:szCs w:val="24"/>
        </w:rPr>
        <w:t>clinico</w:t>
      </w:r>
      <w:proofErr w:type="spellEnd"/>
      <w:r w:rsidR="008D1A80" w:rsidRPr="00635B74">
        <w:rPr>
          <w:rFonts w:ascii="Book Antiqua" w:hAnsi="Book Antiqua"/>
          <w:sz w:val="24"/>
          <w:szCs w:val="24"/>
        </w:rPr>
        <w:t>-practical statistical method</w:t>
      </w:r>
      <w:r w:rsidR="00CE3D61" w:rsidRPr="00635B74">
        <w:rPr>
          <w:rFonts w:ascii="Book Antiqua" w:hAnsi="Book Antiqua"/>
          <w:sz w:val="24"/>
          <w:szCs w:val="24"/>
        </w:rPr>
        <w:t xml:space="preserve">, </w:t>
      </w:r>
      <w:r w:rsidR="005512B1" w:rsidRPr="00635B74">
        <w:rPr>
          <w:rFonts w:ascii="Book Antiqua" w:hAnsi="Book Antiqua"/>
          <w:sz w:val="24"/>
          <w:szCs w:val="24"/>
        </w:rPr>
        <w:t xml:space="preserve">the least absolute shrinkage and selection operator (LASSO) </w:t>
      </w:r>
      <w:r w:rsidR="00480149" w:rsidRPr="00635B74">
        <w:rPr>
          <w:rFonts w:ascii="Book Antiqua" w:hAnsi="Book Antiqua"/>
          <w:sz w:val="24"/>
          <w:szCs w:val="24"/>
        </w:rPr>
        <w:t>algorithm</w:t>
      </w:r>
      <w:r w:rsidR="005512B1" w:rsidRPr="00635B74">
        <w:rPr>
          <w:rFonts w:ascii="Book Antiqua" w:hAnsi="Book Antiqua"/>
          <w:sz w:val="24"/>
          <w:szCs w:val="24"/>
        </w:rPr>
        <w:t xml:space="preserve"> which was more accurate than multivariate COX model used by the previous three </w:t>
      </w:r>
      <w:proofErr w:type="gramStart"/>
      <w:r w:rsidR="005512B1" w:rsidRPr="00635B74">
        <w:rPr>
          <w:rFonts w:ascii="Book Antiqua" w:hAnsi="Book Antiqua"/>
          <w:sz w:val="24"/>
          <w:szCs w:val="24"/>
        </w:rPr>
        <w:t>studies</w:t>
      </w:r>
      <w:proofErr w:type="gramEnd"/>
      <w:r w:rsidR="005512B1" w:rsidRPr="00635B74">
        <w:rPr>
          <w:rFonts w:ascii="Book Antiqua" w:hAnsi="Book Antiqua"/>
          <w:sz w:val="24"/>
          <w:szCs w:val="24"/>
        </w:rPr>
        <w:fldChar w:fldCharType="begin">
          <w:fldData xml:space="preserve">PEVuZE5vdGU+PENpdGU+PEF1dGhvcj5HYW88L0F1dGhvcj48WWVhcj4yMDEwPC9ZZWFyPjxSZWNO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</w:fldData>
        </w:fldChar>
      </w:r>
      <w:r w:rsidR="007F3434" w:rsidRPr="00635B74">
        <w:rPr>
          <w:rFonts w:ascii="Book Antiqua" w:hAnsi="Book Antiqua"/>
          <w:sz w:val="24"/>
          <w:szCs w:val="24"/>
        </w:rPr>
        <w:instrText xml:space="preserve"> ADDIN EN.CITE </w:instrText>
      </w:r>
      <w:r w:rsidR="007F3434" w:rsidRPr="00635B74">
        <w:rPr>
          <w:rFonts w:ascii="Book Antiqua" w:hAnsi="Book Antiqua"/>
          <w:sz w:val="24"/>
          <w:szCs w:val="24"/>
        </w:rPr>
        <w:fldChar w:fldCharType="begin">
          <w:fldData xml:space="preserve">PEVuZE5vdGU+PENpdGU+PEF1dGhvcj5HYW88L0F1dGhvcj48WWVhcj4yMDEwPC9ZZWFyPjxSZWNO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</w:fldData>
        </w:fldChar>
      </w:r>
      <w:r w:rsidR="007F3434" w:rsidRPr="00635B74">
        <w:rPr>
          <w:rFonts w:ascii="Book Antiqua" w:hAnsi="Book Antiqua"/>
          <w:sz w:val="24"/>
          <w:szCs w:val="24"/>
        </w:rPr>
        <w:instrText xml:space="preserve"> ADDIN EN.CITE.DATA </w:instrText>
      </w:r>
      <w:r w:rsidR="007F3434" w:rsidRPr="00635B74">
        <w:rPr>
          <w:rFonts w:ascii="Book Antiqua" w:hAnsi="Book Antiqua"/>
          <w:sz w:val="24"/>
          <w:szCs w:val="24"/>
        </w:rPr>
      </w:r>
      <w:r w:rsidR="007F3434" w:rsidRPr="00635B74">
        <w:rPr>
          <w:rFonts w:ascii="Book Antiqua" w:hAnsi="Book Antiqua"/>
          <w:sz w:val="24"/>
          <w:szCs w:val="24"/>
        </w:rPr>
        <w:fldChar w:fldCharType="end"/>
      </w:r>
      <w:r w:rsidR="005512B1" w:rsidRPr="00635B74">
        <w:rPr>
          <w:rFonts w:ascii="Book Antiqua" w:hAnsi="Book Antiqua"/>
          <w:sz w:val="24"/>
          <w:szCs w:val="24"/>
        </w:rPr>
      </w:r>
      <w:r w:rsidR="005512B1" w:rsidRPr="00635B74">
        <w:rPr>
          <w:rFonts w:ascii="Book Antiqua" w:hAnsi="Book Antiqua"/>
          <w:sz w:val="24"/>
          <w:szCs w:val="24"/>
        </w:rPr>
        <w:fldChar w:fldCharType="separate"/>
      </w:r>
      <w:r w:rsidR="007F3434" w:rsidRPr="00635B74">
        <w:rPr>
          <w:rFonts w:ascii="Book Antiqua" w:hAnsi="Book Antiqua"/>
          <w:noProof/>
          <w:sz w:val="24"/>
          <w:szCs w:val="24"/>
          <w:vertAlign w:val="superscript"/>
        </w:rPr>
        <w:t>[15]</w:t>
      </w:r>
      <w:r w:rsidR="005512B1" w:rsidRPr="00635B74">
        <w:rPr>
          <w:rFonts w:ascii="Book Antiqua" w:hAnsi="Book Antiqua"/>
          <w:sz w:val="24"/>
          <w:szCs w:val="24"/>
        </w:rPr>
        <w:fldChar w:fldCharType="end"/>
      </w:r>
      <w:r w:rsidR="005512B1" w:rsidRPr="00635B74">
        <w:rPr>
          <w:rFonts w:ascii="Book Antiqua" w:hAnsi="Book Antiqua"/>
          <w:sz w:val="24"/>
          <w:szCs w:val="24"/>
        </w:rPr>
        <w:t xml:space="preserve">. </w:t>
      </w:r>
      <w:r w:rsidR="00D243A0" w:rsidRPr="00635B74">
        <w:rPr>
          <w:rFonts w:ascii="Book Antiqua" w:hAnsi="Book Antiqua"/>
          <w:sz w:val="24"/>
          <w:szCs w:val="24"/>
        </w:rPr>
        <w:t>We</w:t>
      </w:r>
      <w:r w:rsidR="00D8595D" w:rsidRPr="00635B74">
        <w:rPr>
          <w:rFonts w:ascii="Book Antiqua" w:hAnsi="Book Antiqua"/>
          <w:sz w:val="24"/>
          <w:szCs w:val="24"/>
        </w:rPr>
        <w:t xml:space="preserve"> here</w:t>
      </w:r>
      <w:r w:rsidR="00D243A0" w:rsidRPr="00635B74">
        <w:rPr>
          <w:rFonts w:ascii="Book Antiqua" w:hAnsi="Book Antiqua"/>
          <w:sz w:val="24"/>
          <w:szCs w:val="24"/>
        </w:rPr>
        <w:t xml:space="preserve"> aimed</w:t>
      </w:r>
      <w:r w:rsidR="00D96D1D" w:rsidRPr="00635B74">
        <w:rPr>
          <w:rFonts w:ascii="Book Antiqua" w:hAnsi="Book Antiqua"/>
          <w:sz w:val="24"/>
          <w:szCs w:val="24"/>
        </w:rPr>
        <w:t xml:space="preserve"> to </w:t>
      </w:r>
      <w:r w:rsidR="00302CC4" w:rsidRPr="00635B74">
        <w:rPr>
          <w:rFonts w:ascii="Book Antiqua" w:hAnsi="Book Antiqua"/>
          <w:sz w:val="24"/>
          <w:szCs w:val="24"/>
        </w:rPr>
        <w:t xml:space="preserve">construct a </w:t>
      </w:r>
      <w:r w:rsidR="00D96D1D" w:rsidRPr="00635B74">
        <w:rPr>
          <w:rFonts w:ascii="Book Antiqua" w:hAnsi="Book Antiqua"/>
          <w:sz w:val="24"/>
          <w:szCs w:val="24"/>
        </w:rPr>
        <w:t xml:space="preserve">robust </w:t>
      </w:r>
      <w:proofErr w:type="spellStart"/>
      <w:r w:rsidR="00302CC4" w:rsidRPr="00635B74">
        <w:rPr>
          <w:rFonts w:ascii="Book Antiqua" w:hAnsi="Book Antiqua"/>
          <w:sz w:val="24"/>
          <w:szCs w:val="24"/>
        </w:rPr>
        <w:t>lncRNA</w:t>
      </w:r>
      <w:proofErr w:type="spellEnd"/>
      <w:r w:rsidR="00AC532C">
        <w:rPr>
          <w:rFonts w:ascii="Book Antiqua" w:hAnsi="Book Antiqua"/>
          <w:sz w:val="24"/>
          <w:szCs w:val="24"/>
        </w:rPr>
        <w:t xml:space="preserve"> </w:t>
      </w:r>
      <w:r w:rsidR="00302CC4" w:rsidRPr="00635B74">
        <w:rPr>
          <w:rFonts w:ascii="Book Antiqua" w:hAnsi="Book Antiqua"/>
          <w:sz w:val="24"/>
          <w:szCs w:val="24"/>
        </w:rPr>
        <w:t xml:space="preserve">expression-based signature to </w:t>
      </w:r>
      <w:r w:rsidR="00B1737B" w:rsidRPr="00635B74">
        <w:rPr>
          <w:rFonts w:ascii="Book Antiqua" w:hAnsi="Book Antiqua"/>
          <w:sz w:val="24"/>
          <w:szCs w:val="24"/>
        </w:rPr>
        <w:t>improve</w:t>
      </w:r>
      <w:r w:rsidR="00302CC4" w:rsidRPr="00635B74">
        <w:rPr>
          <w:rFonts w:ascii="Book Antiqua" w:hAnsi="Book Antiqua"/>
          <w:sz w:val="24"/>
          <w:szCs w:val="24"/>
        </w:rPr>
        <w:t xml:space="preserve"> prognostic prediction of HCC</w:t>
      </w:r>
      <w:r w:rsidR="00EE4547" w:rsidRPr="00635B74">
        <w:rPr>
          <w:rFonts w:ascii="Book Antiqua" w:hAnsi="Book Antiqua"/>
          <w:sz w:val="24"/>
          <w:szCs w:val="24"/>
        </w:rPr>
        <w:t xml:space="preserve"> </w:t>
      </w:r>
      <w:r w:rsidR="00EE4547" w:rsidRPr="00E66E40">
        <w:rPr>
          <w:rFonts w:ascii="Book Antiqua" w:hAnsi="Book Antiqua"/>
          <w:i/>
          <w:sz w:val="24"/>
          <w:szCs w:val="24"/>
        </w:rPr>
        <w:t>via</w:t>
      </w:r>
      <w:r w:rsidR="00EE4547" w:rsidRPr="00635B74">
        <w:rPr>
          <w:rFonts w:ascii="Book Antiqua" w:hAnsi="Book Antiqua"/>
          <w:sz w:val="24"/>
          <w:szCs w:val="24"/>
        </w:rPr>
        <w:t xml:space="preserve"> comprehensive genomic data analysis.</w:t>
      </w:r>
    </w:p>
    <w:p w:rsidR="006334A6" w:rsidRPr="00635B74" w:rsidRDefault="006334A6" w:rsidP="00C017DF">
      <w:pPr>
        <w:adjustRightInd w:val="0"/>
        <w:snapToGrid w:val="0"/>
        <w:spacing w:line="360" w:lineRule="auto"/>
        <w:rPr>
          <w:rFonts w:ascii="Book Antiqua" w:hAnsi="Book Antiqua"/>
          <w:sz w:val="24"/>
          <w:szCs w:val="24"/>
        </w:rPr>
      </w:pPr>
    </w:p>
    <w:p w:rsidR="006334A6" w:rsidRPr="00635B74" w:rsidRDefault="006334A6" w:rsidP="00C017DF">
      <w:pPr>
        <w:adjustRightInd w:val="0"/>
        <w:snapToGrid w:val="0"/>
        <w:spacing w:line="360" w:lineRule="auto"/>
        <w:rPr>
          <w:rFonts w:ascii="Book Antiqua" w:hAnsi="Book Antiqua"/>
          <w:b/>
          <w:sz w:val="24"/>
          <w:szCs w:val="24"/>
        </w:rPr>
      </w:pPr>
      <w:r w:rsidRPr="00635B74">
        <w:rPr>
          <w:rFonts w:ascii="Book Antiqua" w:hAnsi="Book Antiqua"/>
          <w:b/>
          <w:sz w:val="24"/>
          <w:szCs w:val="24"/>
        </w:rPr>
        <w:t xml:space="preserve">MATERIALS AND METHODS </w:t>
      </w:r>
    </w:p>
    <w:p w:rsidR="000D0EFF" w:rsidRPr="00635B74" w:rsidRDefault="000D0EFF" w:rsidP="00C017DF">
      <w:pPr>
        <w:adjustRightInd w:val="0"/>
        <w:snapToGrid w:val="0"/>
        <w:spacing w:line="360" w:lineRule="auto"/>
        <w:rPr>
          <w:rFonts w:ascii="Book Antiqua" w:hAnsi="Book Antiqua"/>
          <w:b/>
          <w:i/>
          <w:sz w:val="24"/>
          <w:szCs w:val="24"/>
        </w:rPr>
      </w:pPr>
      <w:r w:rsidRPr="00635B74">
        <w:rPr>
          <w:rFonts w:ascii="Book Antiqua" w:hAnsi="Book Antiqua"/>
          <w:b/>
          <w:i/>
          <w:sz w:val="24"/>
          <w:szCs w:val="24"/>
        </w:rPr>
        <w:t>Microarray datasets</w:t>
      </w:r>
    </w:p>
    <w:p w:rsidR="00E23B56" w:rsidRPr="00635B74" w:rsidRDefault="00E23B56"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Microarray data of GSE76427</w:t>
      </w:r>
      <w:r w:rsidR="00DE56C5" w:rsidRPr="00635B74">
        <w:rPr>
          <w:rFonts w:ascii="Book Antiqua" w:hAnsi="Book Antiqua"/>
          <w:sz w:val="24"/>
          <w:szCs w:val="24"/>
        </w:rPr>
        <w:t xml:space="preserve"> were </w:t>
      </w:r>
      <w:r w:rsidRPr="00635B74">
        <w:rPr>
          <w:rFonts w:ascii="Book Antiqua" w:hAnsi="Book Antiqua"/>
          <w:sz w:val="24"/>
          <w:szCs w:val="24"/>
        </w:rPr>
        <w:t>downloaded from the Gene Expression Omnibus</w:t>
      </w:r>
      <w:r w:rsidR="00F513E6" w:rsidRPr="00635B74">
        <w:rPr>
          <w:rFonts w:ascii="Book Antiqua" w:hAnsi="Book Antiqua"/>
          <w:sz w:val="24"/>
          <w:szCs w:val="24"/>
        </w:rPr>
        <w:t xml:space="preserve"> </w:t>
      </w:r>
      <w:r w:rsidR="00DE217E" w:rsidRPr="00635B74">
        <w:rPr>
          <w:rFonts w:ascii="Book Antiqua" w:hAnsi="Book Antiqua"/>
          <w:sz w:val="24"/>
          <w:szCs w:val="24"/>
        </w:rPr>
        <w:t>(</w:t>
      </w:r>
      <w:bookmarkStart w:id="41" w:name="_Hlk526850290"/>
      <w:r w:rsidR="00C678A1" w:rsidRPr="00635B74">
        <w:rPr>
          <w:rFonts w:ascii="Book Antiqua" w:hAnsi="Book Antiqua"/>
          <w:sz w:val="24"/>
          <w:szCs w:val="24"/>
        </w:rPr>
        <w:t>https://www.ncbi.nlm.nih.gov/geo/</w:t>
      </w:r>
      <w:bookmarkEnd w:id="41"/>
      <w:r w:rsidRPr="00635B74">
        <w:rPr>
          <w:rFonts w:ascii="Book Antiqua" w:hAnsi="Book Antiqua"/>
          <w:sz w:val="24"/>
          <w:szCs w:val="24"/>
        </w:rPr>
        <w:t>)</w:t>
      </w:r>
      <w:r w:rsidR="00C678A1" w:rsidRPr="00635B74">
        <w:rPr>
          <w:rFonts w:ascii="Book Antiqua" w:hAnsi="Book Antiqua"/>
          <w:sz w:val="24"/>
          <w:szCs w:val="24"/>
        </w:rPr>
        <w:t xml:space="preserve"> database</w:t>
      </w:r>
      <w:r w:rsidR="00DE217E" w:rsidRPr="00635B74">
        <w:rPr>
          <w:rFonts w:ascii="Book Antiqua" w:hAnsi="Book Antiqua"/>
          <w:sz w:val="24"/>
          <w:szCs w:val="24"/>
        </w:rPr>
        <w:t>. GSE764267 was conducted by GPL10558 (</w:t>
      </w:r>
      <w:proofErr w:type="spellStart"/>
      <w:r w:rsidR="00DE217E" w:rsidRPr="00635B74">
        <w:rPr>
          <w:rFonts w:ascii="Book Antiqua" w:hAnsi="Book Antiqua"/>
          <w:sz w:val="24"/>
          <w:szCs w:val="24"/>
        </w:rPr>
        <w:t>Illumina</w:t>
      </w:r>
      <w:proofErr w:type="spellEnd"/>
      <w:r w:rsidR="00DE217E" w:rsidRPr="00635B74">
        <w:rPr>
          <w:rFonts w:ascii="Book Antiqua" w:hAnsi="Book Antiqua"/>
          <w:sz w:val="24"/>
          <w:szCs w:val="24"/>
        </w:rPr>
        <w:t xml:space="preserve"> HumanHT-12 V4.0 expression </w:t>
      </w:r>
      <w:proofErr w:type="spellStart"/>
      <w:r w:rsidR="00DE217E" w:rsidRPr="00635B74">
        <w:rPr>
          <w:rFonts w:ascii="Book Antiqua" w:hAnsi="Book Antiqua"/>
          <w:sz w:val="24"/>
          <w:szCs w:val="24"/>
        </w:rPr>
        <w:t>beadchip</w:t>
      </w:r>
      <w:proofErr w:type="spellEnd"/>
      <w:r w:rsidR="00DE217E" w:rsidRPr="00635B74">
        <w:rPr>
          <w:rFonts w:ascii="Book Antiqua" w:hAnsi="Book Antiqua"/>
          <w:sz w:val="24"/>
          <w:szCs w:val="24"/>
        </w:rPr>
        <w:t>)</w:t>
      </w:r>
      <w:r w:rsidR="00DE56C5" w:rsidRPr="00635B74">
        <w:rPr>
          <w:rFonts w:ascii="Book Antiqua" w:hAnsi="Book Antiqua"/>
          <w:sz w:val="24"/>
          <w:szCs w:val="24"/>
        </w:rPr>
        <w:t xml:space="preserve">. It contained 115 HCC tissue samples and 52 adjacent non-tumor tissue samples. Out of 115 tumor samples, 108 </w:t>
      </w:r>
      <w:r w:rsidR="009C4469" w:rsidRPr="00635B74">
        <w:rPr>
          <w:rFonts w:ascii="Book Antiqua" w:hAnsi="Book Antiqua"/>
          <w:sz w:val="24"/>
          <w:szCs w:val="24"/>
        </w:rPr>
        <w:t>with</w:t>
      </w:r>
      <w:r w:rsidR="00DE56C5" w:rsidRPr="00635B74">
        <w:rPr>
          <w:rFonts w:ascii="Book Antiqua" w:hAnsi="Book Antiqua"/>
          <w:sz w:val="24"/>
          <w:szCs w:val="24"/>
        </w:rPr>
        <w:t xml:space="preserve"> complete follow-up information </w:t>
      </w:r>
      <w:r w:rsidR="00304C61" w:rsidRPr="00635B74">
        <w:rPr>
          <w:rFonts w:ascii="Book Antiqua" w:hAnsi="Book Antiqua"/>
          <w:sz w:val="24"/>
          <w:szCs w:val="24"/>
        </w:rPr>
        <w:t>(recurrence status and recurrence-free survival</w:t>
      </w:r>
      <w:r w:rsidR="00B83225" w:rsidRPr="00635B74">
        <w:rPr>
          <w:rFonts w:ascii="Book Antiqua" w:hAnsi="Book Antiqua"/>
          <w:sz w:val="24"/>
          <w:szCs w:val="24"/>
        </w:rPr>
        <w:t xml:space="preserve"> [RFS]</w:t>
      </w:r>
      <w:r w:rsidR="00304C61" w:rsidRPr="00635B74">
        <w:rPr>
          <w:rFonts w:ascii="Book Antiqua" w:hAnsi="Book Antiqua"/>
          <w:sz w:val="24"/>
          <w:szCs w:val="24"/>
        </w:rPr>
        <w:t xml:space="preserve">) </w:t>
      </w:r>
      <w:r w:rsidR="00AB7DE8" w:rsidRPr="00635B74">
        <w:rPr>
          <w:rFonts w:ascii="Book Antiqua" w:hAnsi="Book Antiqua"/>
          <w:sz w:val="24"/>
          <w:szCs w:val="24"/>
        </w:rPr>
        <w:t xml:space="preserve">were </w:t>
      </w:r>
      <w:r w:rsidR="007B46D0" w:rsidRPr="00635B74">
        <w:rPr>
          <w:rFonts w:ascii="Book Antiqua" w:hAnsi="Book Antiqua"/>
          <w:sz w:val="24"/>
          <w:szCs w:val="24"/>
        </w:rPr>
        <w:t>included in</w:t>
      </w:r>
      <w:r w:rsidR="00AB7DE8" w:rsidRPr="00635B74">
        <w:rPr>
          <w:rFonts w:ascii="Book Antiqua" w:hAnsi="Book Antiqua"/>
          <w:sz w:val="24"/>
          <w:szCs w:val="24"/>
        </w:rPr>
        <w:t xml:space="preserve"> the discovery dataset.</w:t>
      </w:r>
      <w:bookmarkStart w:id="42" w:name="_Hlk531473105"/>
      <w:r w:rsidR="00304C61" w:rsidRPr="00635B74">
        <w:rPr>
          <w:rFonts w:ascii="Book Antiqua" w:hAnsi="Book Antiqua"/>
          <w:sz w:val="24"/>
          <w:szCs w:val="24"/>
        </w:rPr>
        <w:t xml:space="preserve"> </w:t>
      </w:r>
      <w:bookmarkStart w:id="43" w:name="_Hlk531472735"/>
      <w:r w:rsidR="00434849" w:rsidRPr="00635B74">
        <w:rPr>
          <w:rFonts w:ascii="Book Antiqua" w:hAnsi="Book Antiqua"/>
          <w:sz w:val="24"/>
          <w:szCs w:val="24"/>
        </w:rPr>
        <w:t xml:space="preserve">All 108 participants underwent curative resection for HCC. </w:t>
      </w:r>
      <w:bookmarkEnd w:id="42"/>
      <w:r w:rsidR="0095001F" w:rsidRPr="00635B74">
        <w:rPr>
          <w:rFonts w:ascii="Book Antiqua" w:hAnsi="Book Antiqua"/>
          <w:sz w:val="24"/>
          <w:szCs w:val="24"/>
        </w:rPr>
        <w:t>Among</w:t>
      </w:r>
      <w:r w:rsidR="0088395C" w:rsidRPr="00635B74">
        <w:rPr>
          <w:rFonts w:ascii="Book Antiqua" w:hAnsi="Book Antiqua"/>
          <w:sz w:val="24"/>
          <w:szCs w:val="24"/>
        </w:rPr>
        <w:t xml:space="preserve"> the 108 participants,</w:t>
      </w:r>
      <w:r w:rsidR="001A77AA" w:rsidRPr="00635B74">
        <w:rPr>
          <w:rFonts w:ascii="Book Antiqua" w:hAnsi="Book Antiqua"/>
          <w:sz w:val="24"/>
          <w:szCs w:val="24"/>
        </w:rPr>
        <w:t xml:space="preserve"> 22 were female and the other 86 were male. </w:t>
      </w:r>
      <w:r w:rsidR="00487406" w:rsidRPr="00635B74">
        <w:rPr>
          <w:rFonts w:ascii="Book Antiqua" w:hAnsi="Book Antiqua"/>
          <w:sz w:val="24"/>
          <w:szCs w:val="24"/>
        </w:rPr>
        <w:t xml:space="preserve">The average age of </w:t>
      </w:r>
      <w:r w:rsidR="001A77AA" w:rsidRPr="00635B74">
        <w:rPr>
          <w:rFonts w:ascii="Book Antiqua" w:hAnsi="Book Antiqua"/>
          <w:sz w:val="24"/>
          <w:szCs w:val="24"/>
        </w:rPr>
        <w:t xml:space="preserve">all the </w:t>
      </w:r>
      <w:r w:rsidR="00487406" w:rsidRPr="00635B74">
        <w:rPr>
          <w:rFonts w:ascii="Book Antiqua" w:hAnsi="Book Antiqua"/>
          <w:sz w:val="24"/>
          <w:szCs w:val="24"/>
        </w:rPr>
        <w:t>participants in the discovery dataset was 63.4 years old.</w:t>
      </w:r>
      <w:r w:rsidR="00655B2A" w:rsidRPr="00635B74">
        <w:rPr>
          <w:rFonts w:ascii="Book Antiqua" w:hAnsi="Book Antiqua"/>
          <w:sz w:val="24"/>
          <w:szCs w:val="24"/>
        </w:rPr>
        <w:t xml:space="preserve"> </w:t>
      </w:r>
      <w:r w:rsidR="00CD4C53" w:rsidRPr="00635B74">
        <w:rPr>
          <w:rFonts w:ascii="Book Antiqua" w:hAnsi="Book Antiqua"/>
          <w:sz w:val="24"/>
          <w:szCs w:val="24"/>
        </w:rPr>
        <w:t xml:space="preserve"> With respect to</w:t>
      </w:r>
      <w:r w:rsidR="00D34319" w:rsidRPr="00635B74">
        <w:rPr>
          <w:rFonts w:ascii="Book Antiqua" w:hAnsi="Book Antiqua"/>
          <w:sz w:val="24"/>
          <w:szCs w:val="24"/>
        </w:rPr>
        <w:t xml:space="preserve"> </w:t>
      </w:r>
      <w:r w:rsidR="008D36D9" w:rsidRPr="00635B74">
        <w:rPr>
          <w:rFonts w:ascii="Book Antiqua" w:hAnsi="Book Antiqua"/>
          <w:sz w:val="24"/>
          <w:szCs w:val="24"/>
        </w:rPr>
        <w:t>HCC</w:t>
      </w:r>
      <w:r w:rsidR="00D34319" w:rsidRPr="00635B74">
        <w:rPr>
          <w:rFonts w:ascii="Book Antiqua" w:hAnsi="Book Antiqua"/>
          <w:sz w:val="24"/>
          <w:szCs w:val="24"/>
        </w:rPr>
        <w:t xml:space="preserve"> </w:t>
      </w:r>
      <w:r w:rsidR="00AC532C" w:rsidRPr="00635B74">
        <w:rPr>
          <w:rFonts w:ascii="Book Antiqua" w:hAnsi="Book Antiqua"/>
          <w:sz w:val="24"/>
          <w:szCs w:val="24"/>
        </w:rPr>
        <w:t>stag</w:t>
      </w:r>
      <w:r w:rsidR="00AC532C">
        <w:rPr>
          <w:rFonts w:ascii="Book Antiqua" w:hAnsi="Book Antiqua"/>
          <w:sz w:val="24"/>
          <w:szCs w:val="24"/>
        </w:rPr>
        <w:t>e</w:t>
      </w:r>
      <w:r w:rsidR="00D34319" w:rsidRPr="00635B74">
        <w:rPr>
          <w:rFonts w:ascii="Book Antiqua" w:hAnsi="Book Antiqua"/>
          <w:sz w:val="24"/>
          <w:szCs w:val="24"/>
        </w:rPr>
        <w:t>, 86 of 108 were in stage I or II</w:t>
      </w:r>
      <w:r w:rsidR="008D36D9" w:rsidRPr="00635B74">
        <w:rPr>
          <w:rFonts w:ascii="Book Antiqua" w:hAnsi="Book Antiqua"/>
          <w:sz w:val="24"/>
          <w:szCs w:val="24"/>
        </w:rPr>
        <w:t xml:space="preserve">, </w:t>
      </w:r>
      <w:r w:rsidR="00D34319" w:rsidRPr="00635B74">
        <w:rPr>
          <w:rFonts w:ascii="Book Antiqua" w:hAnsi="Book Antiqua"/>
          <w:sz w:val="24"/>
          <w:szCs w:val="24"/>
        </w:rPr>
        <w:t>21</w:t>
      </w:r>
      <w:r w:rsidR="008D36D9" w:rsidRPr="00635B74">
        <w:rPr>
          <w:rFonts w:ascii="Book Antiqua" w:hAnsi="Book Antiqua"/>
          <w:sz w:val="24"/>
          <w:szCs w:val="24"/>
        </w:rPr>
        <w:t xml:space="preserve"> </w:t>
      </w:r>
      <w:r w:rsidR="00D34319" w:rsidRPr="00635B74">
        <w:rPr>
          <w:rFonts w:ascii="Book Antiqua" w:hAnsi="Book Antiqua"/>
          <w:sz w:val="24"/>
          <w:szCs w:val="24"/>
        </w:rPr>
        <w:t>in stage III/IV</w:t>
      </w:r>
      <w:r w:rsidR="008D36D9" w:rsidRPr="00635B74">
        <w:rPr>
          <w:rFonts w:ascii="Book Antiqua" w:hAnsi="Book Antiqua"/>
          <w:sz w:val="24"/>
          <w:szCs w:val="24"/>
        </w:rPr>
        <w:t xml:space="preserve">, </w:t>
      </w:r>
      <w:r w:rsidR="00AC532C">
        <w:rPr>
          <w:rFonts w:ascii="Book Antiqua" w:hAnsi="Book Antiqua"/>
          <w:sz w:val="24"/>
          <w:szCs w:val="24"/>
        </w:rPr>
        <w:t xml:space="preserve">and </w:t>
      </w:r>
      <w:r w:rsidR="008D36D9" w:rsidRPr="00635B74">
        <w:rPr>
          <w:rFonts w:ascii="Book Antiqua" w:hAnsi="Book Antiqua"/>
          <w:sz w:val="24"/>
          <w:szCs w:val="24"/>
        </w:rPr>
        <w:t>only 1 patient had no record of cancer stag</w:t>
      </w:r>
      <w:r w:rsidR="00E66E40">
        <w:rPr>
          <w:rFonts w:ascii="Book Antiqua" w:hAnsi="Book Antiqua"/>
          <w:sz w:val="24"/>
          <w:szCs w:val="24"/>
        </w:rPr>
        <w:t>e</w:t>
      </w:r>
      <w:r w:rsidR="00D34319" w:rsidRPr="00635B74">
        <w:rPr>
          <w:rFonts w:ascii="Book Antiqua" w:hAnsi="Book Antiqua"/>
          <w:sz w:val="24"/>
          <w:szCs w:val="24"/>
        </w:rPr>
        <w:t>.</w:t>
      </w:r>
      <w:r w:rsidR="0077550F" w:rsidRPr="00635B74">
        <w:rPr>
          <w:rFonts w:ascii="Book Antiqua" w:hAnsi="Book Antiqua"/>
          <w:sz w:val="24"/>
          <w:szCs w:val="24"/>
        </w:rPr>
        <w:t xml:space="preserve"> </w:t>
      </w:r>
      <w:bookmarkEnd w:id="43"/>
      <w:r w:rsidR="00655B2A" w:rsidRPr="00635B74">
        <w:rPr>
          <w:rFonts w:ascii="Book Antiqua" w:hAnsi="Book Antiqua"/>
          <w:sz w:val="24"/>
          <w:szCs w:val="24"/>
        </w:rPr>
        <w:t>The median follow-up was 1.17 years. HCC recurrence was diagnosed according to the established criteria reached by International Working Party</w:t>
      </w:r>
      <w:r w:rsidR="00655B2A" w:rsidRPr="00635B74">
        <w:rPr>
          <w:rFonts w:ascii="Book Antiqua" w:hAnsi="Book Antiqua"/>
          <w:sz w:val="24"/>
          <w:szCs w:val="24"/>
        </w:rPr>
        <w:fldChar w:fldCharType="begin"/>
      </w:r>
      <w:r w:rsidR="00655B2A" w:rsidRPr="00635B74">
        <w:rPr>
          <w:rFonts w:ascii="Book Antiqua" w:hAnsi="Book Antiqua"/>
          <w:sz w:val="24"/>
          <w:szCs w:val="24"/>
        </w:rPr>
        <w:instrText xml:space="preserve"> ADDIN EN.CITE &lt;EndNote&gt;&lt;Cite&gt;&lt;Year&gt;1995&lt;/Year&gt;&lt;RecNum&gt;61&lt;/RecNum&gt;&lt;DisplayText&gt;&lt;style face="superscript"&gt;[16]&lt;/style&gt;&lt;/DisplayText&gt;&lt;record&gt;&lt;rec-number&gt;61&lt;/rec-number&gt;&lt;foreign-keys&gt;&lt;key app="EN" db-id="trtad2v92a2tt3e5vvn555d6v0d25dd02t92" timestamp="1543729737"&gt;61&lt;/key&gt;&lt;/foreign-keys&gt;&lt;ref-type name="Journal Article"&gt;17&lt;/ref-type&gt;&lt;contributors&gt;&lt;/contributors&gt;&lt;auth-address&gt;University of Toronto, Toronto, Canada.&lt;/auth-address&gt;&lt;titles&gt;&lt;title&gt;Terminology of nodular hepatocellular lesions&lt;/title&gt;&lt;secondary-title&gt;Hepatology&lt;/secondary-title&gt;&lt;alt-title&gt;Hepatology (Baltimore, Md.)&lt;/alt-title&gt;&lt;/titles&gt;&lt;periodical&gt;&lt;full-title&gt;Hepatology&lt;/full-title&gt;&lt;abbr-1&gt;Hepatology (Baltimore, Md.)&lt;/abbr-1&gt;&lt;/periodical&gt;&lt;alt-periodical&gt;&lt;full-title&gt;Hepatology&lt;/full-title&gt;&lt;abbr-1&gt;Hepatology (Baltimore, Md.)&lt;/abbr-1&gt;&lt;/alt-periodical&gt;&lt;pages&gt;983-93&lt;/pages&gt;&lt;volume&gt;22&lt;/volume&gt;&lt;number&gt;3&lt;/number&gt;&lt;edition&gt;1995/09/01&lt;/edition&gt;&lt;keywords&gt;&lt;keyword&gt;Carcinoma, Hepatocellular/pathology&lt;/keyword&gt;&lt;keyword&gt;Diagnosis, Differential&lt;/keyword&gt;&lt;keyword&gt;Gastroenterology&lt;/keyword&gt;&lt;keyword&gt;Humans&lt;/keyword&gt;&lt;keyword&gt;Hyperplasia&lt;/keyword&gt;&lt;keyword&gt;International Cooperation&lt;/keyword&gt;&lt;keyword&gt;Liver Cirrhosis/pathology&lt;/keyword&gt;&lt;keyword&gt;Liver Diseases/*pathology&lt;/keyword&gt;&lt;keyword&gt;Liver Neoplasms/pathology&lt;/keyword&gt;&lt;keyword&gt;Liver Regeneration&lt;/keyword&gt;&lt;keyword&gt;*Terminology as Topic&lt;/keyword&gt;&lt;/keywords&gt;&lt;dates&gt;&lt;year&gt;1995&lt;/year&gt;&lt;pub-dates&gt;&lt;date&gt;Sep&lt;/date&gt;&lt;/pub-dates&gt;&lt;/dates&gt;&lt;isbn&gt;0270-9139 (Print)&amp;#xD;0270-9139&lt;/isbn&gt;&lt;accession-num&gt;7657307&lt;/accession-num&gt;&lt;urls&gt;&lt;/urls&gt;&lt;remote-database-provider&gt;NLM&lt;/remote-database-provider&gt;&lt;language&gt;eng&lt;/language&gt;&lt;/record&gt;&lt;/Cite&gt;&lt;/EndNote&gt;</w:instrText>
      </w:r>
      <w:r w:rsidR="00655B2A" w:rsidRPr="00635B74">
        <w:rPr>
          <w:rFonts w:ascii="Book Antiqua" w:hAnsi="Book Antiqua"/>
          <w:sz w:val="24"/>
          <w:szCs w:val="24"/>
        </w:rPr>
        <w:fldChar w:fldCharType="separate"/>
      </w:r>
      <w:r w:rsidR="00655B2A" w:rsidRPr="00635B74">
        <w:rPr>
          <w:rFonts w:ascii="Book Antiqua" w:hAnsi="Book Antiqua"/>
          <w:noProof/>
          <w:sz w:val="24"/>
          <w:szCs w:val="24"/>
          <w:vertAlign w:val="superscript"/>
        </w:rPr>
        <w:t>[16]</w:t>
      </w:r>
      <w:r w:rsidR="00655B2A" w:rsidRPr="00635B74">
        <w:rPr>
          <w:rFonts w:ascii="Book Antiqua" w:hAnsi="Book Antiqua"/>
          <w:sz w:val="24"/>
          <w:szCs w:val="24"/>
        </w:rPr>
        <w:fldChar w:fldCharType="end"/>
      </w:r>
      <w:r w:rsidR="00655B2A" w:rsidRPr="00635B74">
        <w:rPr>
          <w:rFonts w:ascii="Book Antiqua" w:hAnsi="Book Antiqua"/>
          <w:sz w:val="24"/>
          <w:szCs w:val="24"/>
        </w:rPr>
        <w:t xml:space="preserve">. </w:t>
      </w:r>
      <w:r w:rsidR="00364DE3" w:rsidRPr="00635B74">
        <w:rPr>
          <w:rFonts w:ascii="Book Antiqua" w:hAnsi="Book Antiqua"/>
          <w:sz w:val="24"/>
          <w:szCs w:val="24"/>
        </w:rPr>
        <w:t xml:space="preserve">Each array from GPL10558 consisted of more than 47,000 probes corresponding to more than 31,000 annotated genes including coding and non-coding genes, microRNAs, </w:t>
      </w:r>
      <w:proofErr w:type="spellStart"/>
      <w:r w:rsidR="00364DE3" w:rsidRPr="00635B74">
        <w:rPr>
          <w:rFonts w:ascii="Book Antiqua" w:hAnsi="Book Antiqua"/>
          <w:sz w:val="24"/>
          <w:szCs w:val="24"/>
        </w:rPr>
        <w:t>rRNAs</w:t>
      </w:r>
      <w:proofErr w:type="spellEnd"/>
      <w:r w:rsidR="00AC532C">
        <w:rPr>
          <w:rFonts w:ascii="Book Antiqua" w:hAnsi="Book Antiqua"/>
          <w:sz w:val="24"/>
          <w:szCs w:val="24"/>
        </w:rPr>
        <w:t>,</w:t>
      </w:r>
      <w:r w:rsidR="00364DE3" w:rsidRPr="00635B74">
        <w:rPr>
          <w:rFonts w:ascii="Book Antiqua" w:hAnsi="Book Antiqua"/>
          <w:sz w:val="24"/>
          <w:szCs w:val="24"/>
        </w:rPr>
        <w:t xml:space="preserve"> and other short RNAs.</w:t>
      </w:r>
      <w:r w:rsidR="00E95817" w:rsidRPr="00635B74">
        <w:rPr>
          <w:rFonts w:ascii="Book Antiqua" w:hAnsi="Book Antiqua"/>
          <w:sz w:val="24"/>
          <w:szCs w:val="24"/>
        </w:rPr>
        <w:t xml:space="preserve"> We extracted all the </w:t>
      </w:r>
      <w:r w:rsidR="00CD4C53" w:rsidRPr="00635B74">
        <w:rPr>
          <w:rFonts w:ascii="Book Antiqua" w:hAnsi="Book Antiqua"/>
          <w:sz w:val="24"/>
          <w:szCs w:val="24"/>
        </w:rPr>
        <w:t xml:space="preserve">long </w:t>
      </w:r>
      <w:r w:rsidR="00E95817" w:rsidRPr="00635B74">
        <w:rPr>
          <w:rFonts w:ascii="Book Antiqua" w:hAnsi="Book Antiqua"/>
          <w:sz w:val="24"/>
          <w:szCs w:val="24"/>
        </w:rPr>
        <w:t xml:space="preserve">non-coding RNAs from </w:t>
      </w:r>
      <w:r w:rsidR="00F5769E" w:rsidRPr="00635B74">
        <w:rPr>
          <w:rFonts w:ascii="Book Antiqua" w:hAnsi="Book Antiqua"/>
          <w:sz w:val="24"/>
          <w:szCs w:val="24"/>
        </w:rPr>
        <w:t xml:space="preserve">GPL10558 for the preliminary screening of prognostic </w:t>
      </w:r>
      <w:proofErr w:type="spellStart"/>
      <w:r w:rsidR="00F5769E" w:rsidRPr="00635B74">
        <w:rPr>
          <w:rFonts w:ascii="Book Antiqua" w:hAnsi="Book Antiqua"/>
          <w:sz w:val="24"/>
          <w:szCs w:val="24"/>
        </w:rPr>
        <w:t>lncRNAs</w:t>
      </w:r>
      <w:proofErr w:type="spellEnd"/>
      <w:r w:rsidR="00F5769E" w:rsidRPr="00635B74">
        <w:rPr>
          <w:rFonts w:ascii="Book Antiqua" w:hAnsi="Book Antiqua"/>
          <w:sz w:val="24"/>
          <w:szCs w:val="24"/>
        </w:rPr>
        <w:t>.</w:t>
      </w:r>
      <w:r w:rsidR="00E21B74" w:rsidRPr="00635B74">
        <w:rPr>
          <w:rFonts w:ascii="Book Antiqua" w:hAnsi="Book Antiqua"/>
          <w:sz w:val="24"/>
          <w:szCs w:val="24"/>
        </w:rPr>
        <w:t xml:space="preserve"> </w:t>
      </w:r>
      <w:r w:rsidR="00AC532C">
        <w:rPr>
          <w:rFonts w:ascii="Book Antiqua" w:hAnsi="Book Antiqua"/>
          <w:sz w:val="24"/>
          <w:szCs w:val="24"/>
        </w:rPr>
        <w:t xml:space="preserve">Three hundred and thirty-seven </w:t>
      </w:r>
      <w:r w:rsidR="008501D8" w:rsidRPr="00635B74">
        <w:rPr>
          <w:rFonts w:ascii="Book Antiqua" w:hAnsi="Book Antiqua"/>
          <w:sz w:val="24"/>
          <w:szCs w:val="24"/>
        </w:rPr>
        <w:t>HCC patient</w:t>
      </w:r>
      <w:r w:rsidR="000B10AD" w:rsidRPr="00635B74">
        <w:rPr>
          <w:rFonts w:ascii="Book Antiqua" w:hAnsi="Book Antiqua"/>
          <w:sz w:val="24"/>
          <w:szCs w:val="24"/>
        </w:rPr>
        <w:t xml:space="preserve">s </w:t>
      </w:r>
      <w:r w:rsidR="00422657" w:rsidRPr="00635B74">
        <w:rPr>
          <w:rFonts w:ascii="Book Antiqua" w:hAnsi="Book Antiqua"/>
          <w:sz w:val="24"/>
          <w:szCs w:val="24"/>
        </w:rPr>
        <w:t xml:space="preserve">with recurrence information </w:t>
      </w:r>
      <w:r w:rsidR="000B10AD" w:rsidRPr="00635B74">
        <w:rPr>
          <w:rFonts w:ascii="Book Antiqua" w:hAnsi="Book Antiqua"/>
          <w:sz w:val="24"/>
          <w:szCs w:val="24"/>
        </w:rPr>
        <w:t xml:space="preserve">from The Cancer Genome Atlas (TCGA, http://cancergenome.nih.gov/) </w:t>
      </w:r>
      <w:r w:rsidR="007A1A26" w:rsidRPr="00635B74">
        <w:rPr>
          <w:rFonts w:ascii="Book Antiqua" w:hAnsi="Book Antiqua"/>
          <w:sz w:val="24"/>
          <w:szCs w:val="24"/>
        </w:rPr>
        <w:t xml:space="preserve">constituted </w:t>
      </w:r>
      <w:r w:rsidR="00411CC0" w:rsidRPr="00635B74">
        <w:rPr>
          <w:rFonts w:ascii="Book Antiqua" w:hAnsi="Book Antiqua"/>
          <w:sz w:val="24"/>
          <w:szCs w:val="24"/>
        </w:rPr>
        <w:t>the validation dataset.</w:t>
      </w:r>
      <w:r w:rsidR="00E154D2" w:rsidRPr="00635B74">
        <w:rPr>
          <w:rFonts w:ascii="Book Antiqua" w:hAnsi="Book Antiqua"/>
          <w:sz w:val="24"/>
          <w:szCs w:val="24"/>
        </w:rPr>
        <w:t xml:space="preserve"> </w:t>
      </w:r>
      <w:r w:rsidR="00505D6B" w:rsidRPr="00635B74">
        <w:rPr>
          <w:rFonts w:ascii="Book Antiqua" w:hAnsi="Book Antiqua"/>
          <w:sz w:val="24"/>
          <w:szCs w:val="24"/>
        </w:rPr>
        <w:t xml:space="preserve">The </w:t>
      </w:r>
      <w:proofErr w:type="spellStart"/>
      <w:r w:rsidR="00505D6B" w:rsidRPr="00635B74">
        <w:rPr>
          <w:rFonts w:ascii="Book Antiqua" w:hAnsi="Book Antiqua"/>
          <w:sz w:val="24"/>
          <w:szCs w:val="24"/>
        </w:rPr>
        <w:t>lncRNA</w:t>
      </w:r>
      <w:proofErr w:type="spellEnd"/>
      <w:r w:rsidR="00505D6B" w:rsidRPr="00635B74">
        <w:rPr>
          <w:rFonts w:ascii="Book Antiqua" w:hAnsi="Book Antiqua"/>
          <w:sz w:val="24"/>
          <w:szCs w:val="24"/>
        </w:rPr>
        <w:t xml:space="preserve"> expression profiles, clinical characteristics, follow-up data</w:t>
      </w:r>
      <w:r w:rsidR="00AC532C">
        <w:rPr>
          <w:rFonts w:ascii="Book Antiqua" w:hAnsi="Book Antiqua"/>
          <w:sz w:val="24"/>
          <w:szCs w:val="24"/>
        </w:rPr>
        <w:t>,</w:t>
      </w:r>
      <w:r w:rsidR="00505D6B" w:rsidRPr="00635B74">
        <w:rPr>
          <w:rFonts w:ascii="Book Antiqua" w:hAnsi="Book Antiqua"/>
          <w:sz w:val="24"/>
          <w:szCs w:val="24"/>
        </w:rPr>
        <w:t xml:space="preserve"> and genetic mutation information of the TCGA cohort were downloaded. </w:t>
      </w:r>
      <w:r w:rsidR="00E1710B" w:rsidRPr="00635B74">
        <w:rPr>
          <w:rFonts w:ascii="Book Antiqua" w:hAnsi="Book Antiqua"/>
          <w:sz w:val="24"/>
          <w:szCs w:val="24"/>
        </w:rPr>
        <w:t>Besides, the RNA-</w:t>
      </w:r>
      <w:proofErr w:type="spellStart"/>
      <w:r w:rsidR="00E1710B" w:rsidRPr="00635B74">
        <w:rPr>
          <w:rFonts w:ascii="Book Antiqua" w:hAnsi="Book Antiqua"/>
          <w:sz w:val="24"/>
          <w:szCs w:val="24"/>
        </w:rPr>
        <w:t>Seq</w:t>
      </w:r>
      <w:proofErr w:type="spellEnd"/>
      <w:r w:rsidR="00E1710B" w:rsidRPr="00635B74">
        <w:rPr>
          <w:rFonts w:ascii="Book Antiqua" w:hAnsi="Book Antiqua"/>
          <w:sz w:val="24"/>
          <w:szCs w:val="24"/>
        </w:rPr>
        <w:t xml:space="preserve"> data of the 49 paired </w:t>
      </w:r>
      <w:r w:rsidR="00E1710B" w:rsidRPr="00635B74">
        <w:rPr>
          <w:rFonts w:ascii="Book Antiqua" w:hAnsi="Book Antiqua"/>
          <w:sz w:val="24"/>
          <w:szCs w:val="24"/>
        </w:rPr>
        <w:lastRenderedPageBreak/>
        <w:t>non-tumor tissue samples from</w:t>
      </w:r>
      <w:r w:rsidR="00AC532C">
        <w:rPr>
          <w:rFonts w:ascii="Book Antiqua" w:hAnsi="Book Antiqua"/>
          <w:sz w:val="24"/>
          <w:szCs w:val="24"/>
        </w:rPr>
        <w:t xml:space="preserve"> the</w:t>
      </w:r>
      <w:r w:rsidR="00E1710B" w:rsidRPr="00635B74">
        <w:rPr>
          <w:rFonts w:ascii="Book Antiqua" w:hAnsi="Book Antiqua"/>
          <w:sz w:val="24"/>
          <w:szCs w:val="24"/>
        </w:rPr>
        <w:t xml:space="preserve"> TCGA database were also </w:t>
      </w:r>
      <w:r w:rsidR="00B71C62" w:rsidRPr="00635B74">
        <w:rPr>
          <w:rFonts w:ascii="Book Antiqua" w:hAnsi="Book Antiqua"/>
          <w:sz w:val="24"/>
          <w:szCs w:val="24"/>
        </w:rPr>
        <w:t xml:space="preserve">obtained. </w:t>
      </w:r>
      <w:r w:rsidR="00505D6B" w:rsidRPr="00635B74">
        <w:rPr>
          <w:rFonts w:ascii="Book Antiqua" w:hAnsi="Book Antiqua"/>
          <w:sz w:val="24"/>
          <w:szCs w:val="24"/>
        </w:rPr>
        <w:t xml:space="preserve">The median RFS of GSE76427 and TCGA series </w:t>
      </w:r>
      <w:r w:rsidR="00AC532C" w:rsidRPr="00635B74">
        <w:rPr>
          <w:rFonts w:ascii="Book Antiqua" w:hAnsi="Book Antiqua"/>
          <w:sz w:val="24"/>
          <w:szCs w:val="24"/>
        </w:rPr>
        <w:t>w</w:t>
      </w:r>
      <w:r w:rsidR="00AC532C">
        <w:rPr>
          <w:rFonts w:ascii="Book Antiqua" w:hAnsi="Book Antiqua"/>
          <w:sz w:val="24"/>
          <w:szCs w:val="24"/>
        </w:rPr>
        <w:t>as</w:t>
      </w:r>
      <w:r w:rsidR="00AC532C" w:rsidRPr="00635B74">
        <w:rPr>
          <w:rFonts w:ascii="Book Antiqua" w:hAnsi="Book Antiqua"/>
          <w:sz w:val="24"/>
          <w:szCs w:val="24"/>
        </w:rPr>
        <w:t xml:space="preserve"> </w:t>
      </w:r>
      <w:r w:rsidR="005235EC" w:rsidRPr="00635B74">
        <w:rPr>
          <w:rFonts w:ascii="Book Antiqua" w:hAnsi="Book Antiqua"/>
          <w:sz w:val="24"/>
          <w:szCs w:val="24"/>
        </w:rPr>
        <w:t>8.4 and 13.0 months, respectively.</w:t>
      </w:r>
      <w:r w:rsidR="005E571E" w:rsidRPr="00635B74">
        <w:rPr>
          <w:rFonts w:ascii="Book Antiqua" w:hAnsi="Book Antiqua"/>
          <w:sz w:val="24"/>
          <w:szCs w:val="24"/>
        </w:rPr>
        <w:t xml:space="preserve"> </w:t>
      </w:r>
    </w:p>
    <w:p w:rsidR="00F5769E" w:rsidRPr="00635B74" w:rsidRDefault="00F5769E" w:rsidP="00C017DF">
      <w:pPr>
        <w:adjustRightInd w:val="0"/>
        <w:snapToGrid w:val="0"/>
        <w:spacing w:line="360" w:lineRule="auto"/>
        <w:rPr>
          <w:rFonts w:ascii="Book Antiqua" w:hAnsi="Book Antiqua"/>
          <w:sz w:val="24"/>
          <w:szCs w:val="24"/>
        </w:rPr>
      </w:pPr>
    </w:p>
    <w:p w:rsidR="000D0EFF" w:rsidRPr="00635B74" w:rsidRDefault="000D0EFF" w:rsidP="00C017DF">
      <w:pPr>
        <w:adjustRightInd w:val="0"/>
        <w:snapToGrid w:val="0"/>
        <w:spacing w:line="360" w:lineRule="auto"/>
        <w:rPr>
          <w:rFonts w:ascii="Book Antiqua" w:hAnsi="Book Antiqua"/>
          <w:b/>
          <w:i/>
          <w:sz w:val="24"/>
          <w:szCs w:val="24"/>
        </w:rPr>
      </w:pPr>
      <w:r w:rsidRPr="00635B74">
        <w:rPr>
          <w:rFonts w:ascii="Book Antiqua" w:hAnsi="Book Antiqua"/>
          <w:b/>
          <w:i/>
          <w:sz w:val="24"/>
          <w:szCs w:val="24"/>
        </w:rPr>
        <w:t xml:space="preserve">Construction and confirmation of </w:t>
      </w:r>
      <w:r w:rsidR="00E66E40">
        <w:rPr>
          <w:rFonts w:ascii="Book Antiqua" w:hAnsi="Book Antiqua"/>
          <w:b/>
          <w:i/>
          <w:sz w:val="24"/>
          <w:szCs w:val="24"/>
        </w:rPr>
        <w:t>an</w:t>
      </w:r>
      <w:r w:rsidRPr="00E66E40">
        <w:rPr>
          <w:rFonts w:ascii="Book Antiqua" w:hAnsi="Book Antiqua"/>
          <w:b/>
          <w:i/>
          <w:sz w:val="24"/>
          <w:szCs w:val="24"/>
        </w:rPr>
        <w:t xml:space="preserve"> </w:t>
      </w:r>
      <w:proofErr w:type="spellStart"/>
      <w:r w:rsidRPr="00635B74">
        <w:rPr>
          <w:rFonts w:ascii="Book Antiqua" w:hAnsi="Book Antiqua"/>
          <w:b/>
          <w:i/>
          <w:sz w:val="24"/>
          <w:szCs w:val="24"/>
        </w:rPr>
        <w:t>lncRNA</w:t>
      </w:r>
      <w:proofErr w:type="spellEnd"/>
      <w:r w:rsidRPr="00635B74">
        <w:rPr>
          <w:rFonts w:ascii="Book Antiqua" w:hAnsi="Book Antiqua"/>
          <w:b/>
          <w:i/>
          <w:sz w:val="24"/>
          <w:szCs w:val="24"/>
        </w:rPr>
        <w:t xml:space="preserve"> signature </w:t>
      </w:r>
    </w:p>
    <w:p w:rsidR="006B0003" w:rsidRPr="00635B74" w:rsidRDefault="007D0E5A" w:rsidP="00480149">
      <w:pPr>
        <w:adjustRightInd w:val="0"/>
        <w:snapToGrid w:val="0"/>
        <w:spacing w:line="360" w:lineRule="auto"/>
        <w:rPr>
          <w:rFonts w:ascii="Book Antiqua" w:hAnsi="Book Antiqua"/>
          <w:sz w:val="24"/>
          <w:szCs w:val="24"/>
        </w:rPr>
      </w:pPr>
      <w:proofErr w:type="spellStart"/>
      <w:r w:rsidRPr="00635B74">
        <w:rPr>
          <w:rFonts w:ascii="Book Antiqua" w:hAnsi="Book Antiqua"/>
          <w:sz w:val="24"/>
          <w:szCs w:val="24"/>
        </w:rPr>
        <w:t>Univariate</w:t>
      </w:r>
      <w:proofErr w:type="spellEnd"/>
      <w:r w:rsidRPr="00635B74">
        <w:rPr>
          <w:rFonts w:ascii="Book Antiqua" w:hAnsi="Book Antiqua"/>
          <w:sz w:val="24"/>
          <w:szCs w:val="24"/>
        </w:rPr>
        <w:t xml:space="preserve"> COX regression analysis was performed to screen the prognostic </w:t>
      </w:r>
      <w:proofErr w:type="spellStart"/>
      <w:r w:rsidRPr="00635B74">
        <w:rPr>
          <w:rFonts w:ascii="Book Antiqua" w:hAnsi="Book Antiqua"/>
          <w:sz w:val="24"/>
          <w:szCs w:val="24"/>
        </w:rPr>
        <w:t>lncRNAs</w:t>
      </w:r>
      <w:proofErr w:type="spellEnd"/>
      <w:r w:rsidR="000557B0" w:rsidRPr="00635B74">
        <w:rPr>
          <w:rFonts w:ascii="Book Antiqua" w:hAnsi="Book Antiqua"/>
          <w:sz w:val="24"/>
          <w:szCs w:val="24"/>
        </w:rPr>
        <w:t xml:space="preserve">. </w:t>
      </w:r>
      <w:r w:rsidRPr="00635B74">
        <w:rPr>
          <w:rFonts w:ascii="Book Antiqua" w:hAnsi="Book Antiqua"/>
          <w:sz w:val="24"/>
          <w:szCs w:val="24"/>
        </w:rPr>
        <w:t xml:space="preserve">Then, </w:t>
      </w:r>
      <w:bookmarkStart w:id="44" w:name="_Hlk526704844"/>
      <w:r w:rsidRPr="00635B74">
        <w:rPr>
          <w:rFonts w:ascii="Book Antiqua" w:hAnsi="Book Antiqua"/>
          <w:sz w:val="24"/>
          <w:szCs w:val="24"/>
        </w:rPr>
        <w:t>LASSO</w:t>
      </w:r>
      <w:bookmarkEnd w:id="44"/>
      <w:r w:rsidR="0095606C" w:rsidRPr="00635B74">
        <w:rPr>
          <w:rFonts w:ascii="Book Antiqua" w:hAnsi="Book Antiqua"/>
          <w:sz w:val="24"/>
          <w:szCs w:val="24"/>
        </w:rPr>
        <w:t xml:space="preserve"> </w:t>
      </w:r>
      <w:r w:rsidRPr="00635B74">
        <w:rPr>
          <w:rFonts w:ascii="Book Antiqua" w:hAnsi="Book Antiqua"/>
          <w:sz w:val="24"/>
          <w:szCs w:val="24"/>
        </w:rPr>
        <w:t xml:space="preserve">was applied to the </w:t>
      </w:r>
      <w:r w:rsidR="0095606C" w:rsidRPr="00635B74">
        <w:rPr>
          <w:rFonts w:ascii="Book Antiqua" w:hAnsi="Book Antiqua"/>
          <w:sz w:val="24"/>
          <w:szCs w:val="24"/>
        </w:rPr>
        <w:t xml:space="preserve">construction of </w:t>
      </w:r>
      <w:r w:rsidR="00874DD4">
        <w:rPr>
          <w:rFonts w:ascii="Book Antiqua" w:hAnsi="Book Antiqua"/>
          <w:sz w:val="24"/>
          <w:szCs w:val="24"/>
        </w:rPr>
        <w:t>an</w:t>
      </w:r>
      <w:r w:rsidR="00874DD4" w:rsidRPr="00635B74">
        <w:rPr>
          <w:rFonts w:ascii="Book Antiqua" w:hAnsi="Book Antiqua"/>
          <w:sz w:val="24"/>
          <w:szCs w:val="24"/>
        </w:rPr>
        <w:t xml:space="preserve"> </w:t>
      </w:r>
      <w:r w:rsidR="0095606C" w:rsidRPr="00635B74">
        <w:rPr>
          <w:rFonts w:ascii="Book Antiqua" w:hAnsi="Book Antiqua"/>
          <w:sz w:val="24"/>
          <w:szCs w:val="24"/>
        </w:rPr>
        <w:t xml:space="preserve">HCC </w:t>
      </w:r>
      <w:r w:rsidRPr="00635B74">
        <w:rPr>
          <w:rFonts w:ascii="Book Antiqua" w:hAnsi="Book Antiqua"/>
          <w:sz w:val="24"/>
          <w:szCs w:val="24"/>
        </w:rPr>
        <w:t xml:space="preserve">prognostic signature </w:t>
      </w:r>
      <w:r w:rsidR="00A562D3" w:rsidRPr="00635B74">
        <w:rPr>
          <w:rFonts w:ascii="Book Antiqua" w:hAnsi="Book Antiqua"/>
          <w:sz w:val="24"/>
          <w:szCs w:val="24"/>
        </w:rPr>
        <w:t>with</w:t>
      </w:r>
      <w:r w:rsidR="0095606C" w:rsidRPr="00635B74">
        <w:rPr>
          <w:rFonts w:ascii="Book Antiqua" w:hAnsi="Book Antiqua"/>
          <w:sz w:val="24"/>
          <w:szCs w:val="24"/>
        </w:rPr>
        <w:t xml:space="preserve"> the screened </w:t>
      </w:r>
      <w:proofErr w:type="spellStart"/>
      <w:proofErr w:type="gramStart"/>
      <w:r w:rsidR="0095606C" w:rsidRPr="00635B74">
        <w:rPr>
          <w:rFonts w:ascii="Book Antiqua" w:hAnsi="Book Antiqua"/>
          <w:sz w:val="24"/>
          <w:szCs w:val="24"/>
        </w:rPr>
        <w:t>lncRNAs</w:t>
      </w:r>
      <w:proofErr w:type="spellEnd"/>
      <w:proofErr w:type="gramEnd"/>
      <w:r w:rsidR="00D2725E" w:rsidRPr="00635B74">
        <w:rPr>
          <w:rFonts w:ascii="Book Antiqua" w:hAnsi="Book Antiqua"/>
          <w:sz w:val="24"/>
          <w:szCs w:val="24"/>
        </w:rPr>
        <w:fldChar w:fldCharType="begin">
          <w:fldData xml:space="preserve">PEVuZE5vdGU+PENpdGU+PEF1dGhvcj5HYW88L0F1dGhvcj48WWVhcj4yMDEwPC9ZZWFyPjxSZWNO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</w:fldData>
        </w:fldChar>
      </w:r>
      <w:r w:rsidR="007F3434" w:rsidRPr="00635B74">
        <w:rPr>
          <w:rFonts w:ascii="Book Antiqua" w:hAnsi="Book Antiqua"/>
          <w:sz w:val="24"/>
          <w:szCs w:val="24"/>
        </w:rPr>
        <w:instrText xml:space="preserve"> ADDIN EN.CITE </w:instrText>
      </w:r>
      <w:r w:rsidR="007F3434" w:rsidRPr="00635B74">
        <w:rPr>
          <w:rFonts w:ascii="Book Antiqua" w:hAnsi="Book Antiqua"/>
          <w:sz w:val="24"/>
          <w:szCs w:val="24"/>
        </w:rPr>
        <w:fldChar w:fldCharType="begin">
          <w:fldData xml:space="preserve">PEVuZE5vdGU+PENpdGU+PEF1dGhvcj5HYW88L0F1dGhvcj48WWVhcj4yMDEwPC9ZZWFyPjxSZWNO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</w:fldData>
        </w:fldChar>
      </w:r>
      <w:r w:rsidR="007F3434" w:rsidRPr="00635B74">
        <w:rPr>
          <w:rFonts w:ascii="Book Antiqua" w:hAnsi="Book Antiqua"/>
          <w:sz w:val="24"/>
          <w:szCs w:val="24"/>
        </w:rPr>
        <w:instrText xml:space="preserve"> ADDIN EN.CITE.DATA </w:instrText>
      </w:r>
      <w:r w:rsidR="007F3434" w:rsidRPr="00635B74">
        <w:rPr>
          <w:rFonts w:ascii="Book Antiqua" w:hAnsi="Book Antiqua"/>
          <w:sz w:val="24"/>
          <w:szCs w:val="24"/>
        </w:rPr>
      </w:r>
      <w:r w:rsidR="007F3434" w:rsidRPr="00635B74">
        <w:rPr>
          <w:rFonts w:ascii="Book Antiqua" w:hAnsi="Book Antiqua"/>
          <w:sz w:val="24"/>
          <w:szCs w:val="24"/>
        </w:rPr>
        <w:fldChar w:fldCharType="end"/>
      </w:r>
      <w:r w:rsidR="00D2725E" w:rsidRPr="00635B74">
        <w:rPr>
          <w:rFonts w:ascii="Book Antiqua" w:hAnsi="Book Antiqua"/>
          <w:sz w:val="24"/>
          <w:szCs w:val="24"/>
        </w:rPr>
      </w:r>
      <w:r w:rsidR="00D2725E" w:rsidRPr="00635B74">
        <w:rPr>
          <w:rFonts w:ascii="Book Antiqua" w:hAnsi="Book Antiqua"/>
          <w:sz w:val="24"/>
          <w:szCs w:val="24"/>
        </w:rPr>
        <w:fldChar w:fldCharType="separate"/>
      </w:r>
      <w:r w:rsidR="007F3434" w:rsidRPr="00635B74">
        <w:rPr>
          <w:rFonts w:ascii="Book Antiqua" w:hAnsi="Book Antiqua"/>
          <w:noProof/>
          <w:sz w:val="24"/>
          <w:szCs w:val="24"/>
          <w:vertAlign w:val="superscript"/>
        </w:rPr>
        <w:t>[15]</w:t>
      </w:r>
      <w:r w:rsidR="00D2725E" w:rsidRPr="00635B74">
        <w:rPr>
          <w:rFonts w:ascii="Book Antiqua" w:hAnsi="Book Antiqua"/>
          <w:sz w:val="24"/>
          <w:szCs w:val="24"/>
        </w:rPr>
        <w:fldChar w:fldCharType="end"/>
      </w:r>
      <w:r w:rsidR="0095606C" w:rsidRPr="00635B74">
        <w:rPr>
          <w:rFonts w:ascii="Book Antiqua" w:hAnsi="Book Antiqua"/>
          <w:sz w:val="24"/>
          <w:szCs w:val="24"/>
        </w:rPr>
        <w:t>.</w:t>
      </w:r>
      <w:r w:rsidRPr="00635B74">
        <w:rPr>
          <w:rFonts w:ascii="Book Antiqua" w:hAnsi="Book Antiqua"/>
          <w:sz w:val="24"/>
          <w:szCs w:val="24"/>
        </w:rPr>
        <w:t xml:space="preserve"> </w:t>
      </w:r>
      <w:r w:rsidR="00AF331D" w:rsidRPr="00635B74">
        <w:rPr>
          <w:rFonts w:ascii="Book Antiqua" w:hAnsi="Book Antiqua"/>
          <w:sz w:val="24"/>
          <w:szCs w:val="24"/>
        </w:rPr>
        <w:t xml:space="preserve">LASSO statistical </w:t>
      </w:r>
      <w:r w:rsidR="00480149" w:rsidRPr="00635B74">
        <w:rPr>
          <w:rFonts w:ascii="Book Antiqua" w:hAnsi="Book Antiqua"/>
          <w:sz w:val="24"/>
          <w:szCs w:val="24"/>
        </w:rPr>
        <w:t>algorithm</w:t>
      </w:r>
      <w:r w:rsidR="00AF331D" w:rsidRPr="00635B74">
        <w:rPr>
          <w:rFonts w:ascii="Book Antiqua" w:hAnsi="Book Antiqua"/>
          <w:sz w:val="24"/>
          <w:szCs w:val="24"/>
        </w:rPr>
        <w:t xml:space="preserve"> was conducted </w:t>
      </w:r>
      <w:r w:rsidR="00A562D3" w:rsidRPr="00635B74">
        <w:rPr>
          <w:rFonts w:ascii="Book Antiqua" w:hAnsi="Book Antiqua"/>
          <w:sz w:val="24"/>
          <w:szCs w:val="24"/>
        </w:rPr>
        <w:t>using</w:t>
      </w:r>
      <w:r w:rsidR="00AF331D" w:rsidRPr="00635B74">
        <w:rPr>
          <w:rFonts w:ascii="Book Antiqua" w:hAnsi="Book Antiqua"/>
          <w:sz w:val="24"/>
          <w:szCs w:val="24"/>
        </w:rPr>
        <w:t xml:space="preserve"> “</w:t>
      </w:r>
      <w:proofErr w:type="spellStart"/>
      <w:r w:rsidR="00AF331D" w:rsidRPr="00635B74">
        <w:rPr>
          <w:rFonts w:ascii="Book Antiqua" w:hAnsi="Book Antiqua"/>
          <w:sz w:val="24"/>
          <w:szCs w:val="24"/>
        </w:rPr>
        <w:t>glmnet</w:t>
      </w:r>
      <w:proofErr w:type="spellEnd"/>
      <w:r w:rsidR="00AF331D" w:rsidRPr="00635B74">
        <w:rPr>
          <w:rFonts w:ascii="Book Antiqua" w:hAnsi="Book Antiqua"/>
          <w:sz w:val="24"/>
          <w:szCs w:val="24"/>
        </w:rPr>
        <w:t xml:space="preserve">” package in the R software (version 3.4.0, </w:t>
      </w:r>
      <w:r w:rsidR="00A562D3" w:rsidRPr="00635B74">
        <w:rPr>
          <w:rFonts w:ascii="Book Antiqua" w:hAnsi="Book Antiqua"/>
          <w:sz w:val="24"/>
          <w:szCs w:val="24"/>
        </w:rPr>
        <w:t>https://www.r-project.org/</w:t>
      </w:r>
      <w:r w:rsidR="00AF331D" w:rsidRPr="00635B74">
        <w:rPr>
          <w:rFonts w:ascii="Book Antiqua" w:hAnsi="Book Antiqua"/>
          <w:sz w:val="24"/>
          <w:szCs w:val="24"/>
        </w:rPr>
        <w:t>)</w:t>
      </w:r>
      <w:r w:rsidR="00A562D3" w:rsidRPr="00635B74">
        <w:rPr>
          <w:rFonts w:ascii="Book Antiqua" w:hAnsi="Book Antiqua"/>
          <w:sz w:val="24"/>
          <w:szCs w:val="24"/>
        </w:rPr>
        <w:fldChar w:fldCharType="begin"/>
      </w:r>
      <w:r w:rsidR="00655B2A" w:rsidRPr="00635B74">
        <w:rPr>
          <w:rFonts w:ascii="Book Antiqua" w:hAnsi="Book Antiqua"/>
          <w:sz w:val="24"/>
          <w:szCs w:val="24"/>
        </w:rPr>
        <w:instrText xml:space="preserve"> ADDIN EN.CITE &lt;EndNote&gt;&lt;Cite&gt;&lt;Author&gt;Friedman&lt;/Author&gt;&lt;Year&gt;2010&lt;/Year&gt;&lt;RecNum&gt;18&lt;/RecNum&gt;&lt;DisplayText&gt;&lt;style face="superscript"&gt;[17]&lt;/style&gt;&lt;/DisplayText&gt;&lt;record&gt;&lt;rec-number&gt;18&lt;/rec-number&gt;&lt;foreign-keys&gt;&lt;key app="EN" db-id="trtad2v92a2tt3e5vvn555d6v0d25dd02t92" timestamp="1537678565"&gt;18&lt;/key&gt;&lt;/foreign-keys&gt;&lt;ref-type name="Journal Article"&gt;17&lt;/ref-type&gt;&lt;contributors&gt;&lt;authors&gt;&lt;author&gt;Friedman, J.&lt;/author&gt;&lt;author&gt;Hastie, T.&lt;/author&gt;&lt;author&gt;Tibshirani, R.&lt;/author&gt;&lt;/authors&gt;&lt;/contributors&gt;&lt;auth-address&gt;Department of Statistics, Stanford University.&lt;/auth-address&gt;&lt;titles&gt;&lt;title&gt;Regularization Paths for Generalized Linear Models via Coordinate Descent&lt;/title&gt;&lt;secondary-title&gt;J Stat Softw&lt;/secondary-title&gt;&lt;alt-title&gt;Journal of statistical software&lt;/alt-title&gt;&lt;/titles&gt;&lt;periodical&gt;&lt;full-title&gt;J Stat Softw&lt;/full-title&gt;&lt;abbr-1&gt;Journal of statistical software&lt;/abbr-1&gt;&lt;/periodical&gt;&lt;alt-periodical&gt;&lt;full-title&gt;J Stat Softw&lt;/full-title&gt;&lt;abbr-1&gt;Journal of statistical software&lt;/abbr-1&gt;&lt;/alt-periodical&gt;&lt;pages&gt;1-22&lt;/pages&gt;&lt;volume&gt;33&lt;/volume&gt;&lt;number&gt;1&lt;/number&gt;&lt;edition&gt;2010/09/03&lt;/edition&gt;&lt;dates&gt;&lt;year&gt;2010&lt;/year&gt;&lt;/dates&gt;&lt;isbn&gt;1548-7660 (Print)&amp;#xD;1548-7660&lt;/isbn&gt;&lt;accession-num&gt;20808728&lt;/accession-num&gt;&lt;urls&gt;&lt;related-urls&gt;&lt;url&gt;https://www.ncbi.nlm.nih.gov/pmc/articles/PMC2929880/pdf/nihms201118.pdf&lt;/url&gt;&lt;/related-urls&gt;&lt;/urls&gt;&lt;custom2&gt;PMC2929880&lt;/custom2&gt;&lt;custom6&gt;NIHMS201118&lt;/custom6&gt;&lt;remote-database-provider&gt;NLM&lt;/remote-database-provider&gt;&lt;language&gt;eng&lt;/language&gt;&lt;/record&gt;&lt;/Cite&gt;&lt;/EndNote&gt;</w:instrText>
      </w:r>
      <w:r w:rsidR="00A562D3" w:rsidRPr="00635B74">
        <w:rPr>
          <w:rFonts w:ascii="Book Antiqua" w:hAnsi="Book Antiqua"/>
          <w:sz w:val="24"/>
          <w:szCs w:val="24"/>
        </w:rPr>
        <w:fldChar w:fldCharType="separate"/>
      </w:r>
      <w:r w:rsidR="00655B2A" w:rsidRPr="00635B74">
        <w:rPr>
          <w:rFonts w:ascii="Book Antiqua" w:hAnsi="Book Antiqua"/>
          <w:noProof/>
          <w:sz w:val="24"/>
          <w:szCs w:val="24"/>
          <w:vertAlign w:val="superscript"/>
        </w:rPr>
        <w:t>[17]</w:t>
      </w:r>
      <w:r w:rsidR="00A562D3" w:rsidRPr="00635B74">
        <w:rPr>
          <w:rFonts w:ascii="Book Antiqua" w:hAnsi="Book Antiqua"/>
          <w:sz w:val="24"/>
          <w:szCs w:val="24"/>
        </w:rPr>
        <w:fldChar w:fldCharType="end"/>
      </w:r>
      <w:r w:rsidR="00A562D3" w:rsidRPr="00635B74">
        <w:rPr>
          <w:rFonts w:ascii="Book Antiqua" w:hAnsi="Book Antiqua"/>
          <w:sz w:val="24"/>
          <w:szCs w:val="24"/>
        </w:rPr>
        <w:t>.</w:t>
      </w:r>
      <w:r w:rsidR="00D852E9" w:rsidRPr="00635B74">
        <w:rPr>
          <w:rFonts w:ascii="Book Antiqua" w:hAnsi="Book Antiqua"/>
          <w:sz w:val="24"/>
          <w:szCs w:val="24"/>
        </w:rPr>
        <w:t xml:space="preserve"> </w:t>
      </w:r>
      <w:r w:rsidR="006B0003" w:rsidRPr="00635B74">
        <w:rPr>
          <w:rFonts w:ascii="Book Antiqua" w:hAnsi="Book Antiqua"/>
          <w:sz w:val="24"/>
          <w:szCs w:val="24"/>
        </w:rPr>
        <w:t xml:space="preserve">Based on the expression levels of each sample, </w:t>
      </w:r>
      <w:r w:rsidR="00456D1B" w:rsidRPr="00635B74">
        <w:rPr>
          <w:rFonts w:ascii="Book Antiqua" w:hAnsi="Book Antiqua"/>
          <w:sz w:val="24"/>
          <w:szCs w:val="24"/>
        </w:rPr>
        <w:t xml:space="preserve">LASSO identified the eligible </w:t>
      </w:r>
      <w:proofErr w:type="spellStart"/>
      <w:r w:rsidR="00456D1B" w:rsidRPr="00635B74">
        <w:rPr>
          <w:rFonts w:ascii="Book Antiqua" w:hAnsi="Book Antiqua"/>
          <w:sz w:val="24"/>
          <w:szCs w:val="24"/>
        </w:rPr>
        <w:t>lncRNAs</w:t>
      </w:r>
      <w:proofErr w:type="spellEnd"/>
      <w:r w:rsidR="00456D1B" w:rsidRPr="00635B74">
        <w:rPr>
          <w:rFonts w:ascii="Book Antiqua" w:hAnsi="Book Antiqua"/>
          <w:sz w:val="24"/>
          <w:szCs w:val="24"/>
        </w:rPr>
        <w:t xml:space="preserve"> for the risk system and generated the corresponding coefficients for each of them</w:t>
      </w:r>
      <w:r w:rsidR="006B0003" w:rsidRPr="00635B74">
        <w:rPr>
          <w:rFonts w:ascii="Book Antiqua" w:hAnsi="Book Antiqua"/>
          <w:sz w:val="24"/>
          <w:szCs w:val="24"/>
        </w:rPr>
        <w:t xml:space="preserve">. </w:t>
      </w:r>
    </w:p>
    <w:p w:rsidR="000B2028" w:rsidRPr="00635B74" w:rsidRDefault="006C4163" w:rsidP="002C36E5">
      <w:pPr>
        <w:adjustRightInd w:val="0"/>
        <w:snapToGrid w:val="0"/>
        <w:spacing w:line="360" w:lineRule="auto"/>
        <w:ind w:firstLineChars="100" w:firstLine="240"/>
        <w:rPr>
          <w:rFonts w:ascii="Book Antiqua" w:hAnsi="Book Antiqua"/>
          <w:sz w:val="24"/>
          <w:szCs w:val="24"/>
        </w:rPr>
      </w:pPr>
      <w:r w:rsidRPr="00635B74">
        <w:rPr>
          <w:rFonts w:ascii="Book Antiqua" w:hAnsi="Book Antiqua"/>
          <w:sz w:val="24"/>
          <w:szCs w:val="24"/>
        </w:rPr>
        <w:t xml:space="preserve">The risk </w:t>
      </w:r>
      <w:r w:rsidR="007E2B81" w:rsidRPr="00635B74">
        <w:rPr>
          <w:rFonts w:ascii="Book Antiqua" w:hAnsi="Book Antiqua"/>
          <w:sz w:val="24"/>
          <w:szCs w:val="24"/>
        </w:rPr>
        <w:t xml:space="preserve">scores of each sample from the discovery and validation groups were calculated according to the risk model. </w:t>
      </w:r>
      <w:r w:rsidR="008104A1" w:rsidRPr="00635B74">
        <w:rPr>
          <w:rFonts w:ascii="Book Antiqua" w:hAnsi="Book Antiqua"/>
          <w:sz w:val="24"/>
          <w:szCs w:val="24"/>
        </w:rPr>
        <w:t xml:space="preserve">The respective medians of two groups were used as the cut-off value to divide patients into high-risk and low-risk </w:t>
      </w:r>
      <w:r w:rsidR="00D2725E" w:rsidRPr="00635B74">
        <w:rPr>
          <w:rFonts w:ascii="Book Antiqua" w:hAnsi="Book Antiqua"/>
          <w:sz w:val="24"/>
          <w:szCs w:val="24"/>
        </w:rPr>
        <w:t>groups</w:t>
      </w:r>
      <w:r w:rsidR="00D72443" w:rsidRPr="00635B74">
        <w:rPr>
          <w:rFonts w:ascii="Book Antiqua" w:hAnsi="Book Antiqua"/>
          <w:sz w:val="24"/>
          <w:szCs w:val="24"/>
        </w:rPr>
        <w:t xml:space="preserve">. Kaplan-Meier curves </w:t>
      </w:r>
      <w:r w:rsidR="00AC532C" w:rsidRPr="00635B74">
        <w:rPr>
          <w:rFonts w:ascii="Book Antiqua" w:hAnsi="Book Antiqua"/>
          <w:sz w:val="24"/>
          <w:szCs w:val="24"/>
        </w:rPr>
        <w:t>w</w:t>
      </w:r>
      <w:r w:rsidR="00AC532C">
        <w:rPr>
          <w:rFonts w:ascii="Book Antiqua" w:hAnsi="Book Antiqua"/>
          <w:sz w:val="24"/>
          <w:szCs w:val="24"/>
        </w:rPr>
        <w:t>ere</w:t>
      </w:r>
      <w:r w:rsidR="00AC532C" w:rsidRPr="00635B74">
        <w:rPr>
          <w:rFonts w:ascii="Book Antiqua" w:hAnsi="Book Antiqua"/>
          <w:sz w:val="24"/>
          <w:szCs w:val="24"/>
        </w:rPr>
        <w:t xml:space="preserve"> </w:t>
      </w:r>
      <w:r w:rsidR="00D72443" w:rsidRPr="00635B74">
        <w:rPr>
          <w:rFonts w:ascii="Book Antiqua" w:hAnsi="Book Antiqua"/>
          <w:sz w:val="24"/>
          <w:szCs w:val="24"/>
        </w:rPr>
        <w:t xml:space="preserve">plotted to compare the RFS of high-risk and low-risk patients. Meanwhile, </w:t>
      </w:r>
      <w:r w:rsidR="00AC532C" w:rsidRPr="00635B74">
        <w:rPr>
          <w:rFonts w:ascii="Book Antiqua" w:hAnsi="Book Antiqua"/>
          <w:i/>
          <w:sz w:val="24"/>
          <w:szCs w:val="24"/>
        </w:rPr>
        <w:t>P</w:t>
      </w:r>
      <w:r w:rsidR="00AC532C">
        <w:rPr>
          <w:rFonts w:ascii="Book Antiqua" w:hAnsi="Book Antiqua"/>
          <w:sz w:val="24"/>
          <w:szCs w:val="24"/>
        </w:rPr>
        <w:t>-</w:t>
      </w:r>
      <w:r w:rsidR="00D72443" w:rsidRPr="00635B74">
        <w:rPr>
          <w:rFonts w:ascii="Book Antiqua" w:hAnsi="Book Antiqua"/>
          <w:sz w:val="24"/>
          <w:szCs w:val="24"/>
        </w:rPr>
        <w:t xml:space="preserve">values and hazard ratio (HR) with 95% confidence interval (CI) were generated by </w:t>
      </w:r>
      <w:r w:rsidR="00AC532C">
        <w:rPr>
          <w:rFonts w:ascii="Book Antiqua" w:hAnsi="Book Antiqua"/>
          <w:sz w:val="24"/>
          <w:szCs w:val="24"/>
        </w:rPr>
        <w:t>l</w:t>
      </w:r>
      <w:r w:rsidR="00AC532C" w:rsidRPr="00635B74">
        <w:rPr>
          <w:rFonts w:ascii="Book Antiqua" w:hAnsi="Book Antiqua"/>
          <w:sz w:val="24"/>
          <w:szCs w:val="24"/>
        </w:rPr>
        <w:t>og</w:t>
      </w:r>
      <w:r w:rsidR="00D72443" w:rsidRPr="00635B74">
        <w:rPr>
          <w:rFonts w:ascii="Book Antiqua" w:hAnsi="Book Antiqua"/>
          <w:sz w:val="24"/>
          <w:szCs w:val="24"/>
        </w:rPr>
        <w:t>-rank tests. Stratified survival analysis was carried out to identify the best candidates for the prognostic signature.</w:t>
      </w:r>
      <w:r w:rsidR="00076D06" w:rsidRPr="00635B74">
        <w:rPr>
          <w:rFonts w:ascii="Book Antiqua" w:hAnsi="Book Antiqua"/>
          <w:sz w:val="24"/>
          <w:szCs w:val="24"/>
        </w:rPr>
        <w:t xml:space="preserve"> The overall group was divided into</w:t>
      </w:r>
      <w:r w:rsidR="00AC532C">
        <w:rPr>
          <w:rFonts w:ascii="Book Antiqua" w:hAnsi="Book Antiqua"/>
          <w:sz w:val="24"/>
          <w:szCs w:val="24"/>
        </w:rPr>
        <w:t xml:space="preserve"> </w:t>
      </w:r>
      <w:r w:rsidR="00076D06" w:rsidRPr="00635B74">
        <w:rPr>
          <w:rFonts w:ascii="Book Antiqua" w:hAnsi="Book Antiqua"/>
          <w:sz w:val="24"/>
          <w:szCs w:val="24"/>
        </w:rPr>
        <w:t xml:space="preserve">subgroups by their clinical characteristics. Kaplan-Meier analysis was performed </w:t>
      </w:r>
      <w:r w:rsidR="00487212" w:rsidRPr="00635B74">
        <w:rPr>
          <w:rFonts w:ascii="Book Antiqua" w:hAnsi="Book Antiqua"/>
          <w:sz w:val="24"/>
          <w:szCs w:val="24"/>
        </w:rPr>
        <w:t xml:space="preserve">in </w:t>
      </w:r>
      <w:r w:rsidR="00076D06" w:rsidRPr="00635B74">
        <w:rPr>
          <w:rFonts w:ascii="Book Antiqua" w:hAnsi="Book Antiqua"/>
          <w:sz w:val="24"/>
          <w:szCs w:val="24"/>
        </w:rPr>
        <w:t>the subgroups using the same cut-off value as the overall group.</w:t>
      </w:r>
      <w:r w:rsidR="00487212" w:rsidRPr="00635B74">
        <w:rPr>
          <w:rFonts w:ascii="Book Antiqua" w:hAnsi="Book Antiqua"/>
          <w:sz w:val="24"/>
          <w:szCs w:val="24"/>
        </w:rPr>
        <w:t xml:space="preserve"> </w:t>
      </w:r>
      <w:r w:rsidR="0066050A" w:rsidRPr="00635B74">
        <w:rPr>
          <w:rFonts w:ascii="Book Antiqua" w:hAnsi="Book Antiqua"/>
          <w:sz w:val="24"/>
          <w:szCs w:val="24"/>
        </w:rPr>
        <w:t xml:space="preserve">Kaplan-Meier curves were plotted </w:t>
      </w:r>
      <w:bookmarkStart w:id="45" w:name="_Hlk525475771"/>
      <w:r w:rsidR="00AC532C">
        <w:rPr>
          <w:rFonts w:ascii="Book Antiqua" w:hAnsi="Book Antiqua"/>
          <w:sz w:val="24"/>
          <w:szCs w:val="24"/>
        </w:rPr>
        <w:t>using</w:t>
      </w:r>
      <w:r w:rsidR="00AC532C" w:rsidRPr="00635B74">
        <w:rPr>
          <w:rFonts w:ascii="Book Antiqua" w:hAnsi="Book Antiqua"/>
          <w:sz w:val="24"/>
          <w:szCs w:val="24"/>
        </w:rPr>
        <w:t xml:space="preserve"> </w:t>
      </w:r>
      <w:proofErr w:type="spellStart"/>
      <w:r w:rsidR="00A76F78" w:rsidRPr="00635B74">
        <w:rPr>
          <w:rFonts w:ascii="Book Antiqua" w:hAnsi="Book Antiqua"/>
          <w:sz w:val="24"/>
          <w:szCs w:val="24"/>
        </w:rPr>
        <w:t>GraphPad</w:t>
      </w:r>
      <w:proofErr w:type="spellEnd"/>
      <w:r w:rsidR="00A76F78" w:rsidRPr="00635B74">
        <w:rPr>
          <w:rFonts w:ascii="Book Antiqua" w:hAnsi="Book Antiqua"/>
          <w:sz w:val="24"/>
          <w:szCs w:val="24"/>
        </w:rPr>
        <w:t xml:space="preserve"> Prism </w:t>
      </w:r>
      <w:r w:rsidR="00951C00" w:rsidRPr="00635B74">
        <w:rPr>
          <w:rFonts w:ascii="Book Antiqua" w:hAnsi="Book Antiqua"/>
          <w:sz w:val="24"/>
          <w:szCs w:val="24"/>
        </w:rPr>
        <w:t xml:space="preserve">software </w:t>
      </w:r>
      <w:r w:rsidR="00AE2802" w:rsidRPr="00635B74">
        <w:rPr>
          <w:rFonts w:ascii="Book Antiqua" w:hAnsi="Book Antiqua"/>
          <w:sz w:val="24"/>
          <w:szCs w:val="24"/>
        </w:rPr>
        <w:t>(</w:t>
      </w:r>
      <w:r w:rsidR="00A76F78" w:rsidRPr="00635B74">
        <w:rPr>
          <w:rFonts w:ascii="Book Antiqua" w:hAnsi="Book Antiqua"/>
          <w:sz w:val="24"/>
          <w:szCs w:val="24"/>
        </w:rPr>
        <w:t>version 7.0</w:t>
      </w:r>
      <w:bookmarkEnd w:id="45"/>
      <w:r w:rsidR="00AE2802" w:rsidRPr="00635B74">
        <w:rPr>
          <w:rFonts w:ascii="Book Antiqua" w:hAnsi="Book Antiqua"/>
          <w:sz w:val="24"/>
          <w:szCs w:val="24"/>
        </w:rPr>
        <w:t>)</w:t>
      </w:r>
      <w:r w:rsidR="00A76F78" w:rsidRPr="00635B74">
        <w:rPr>
          <w:rFonts w:ascii="Book Antiqua" w:hAnsi="Book Antiqua"/>
          <w:sz w:val="24"/>
          <w:szCs w:val="24"/>
        </w:rPr>
        <w:t xml:space="preserve">. </w:t>
      </w:r>
    </w:p>
    <w:p w:rsidR="006B0003" w:rsidRPr="00635B74" w:rsidRDefault="007762F5" w:rsidP="002C36E5">
      <w:pPr>
        <w:adjustRightInd w:val="0"/>
        <w:snapToGrid w:val="0"/>
        <w:spacing w:line="360" w:lineRule="auto"/>
        <w:ind w:firstLineChars="100" w:firstLine="240"/>
        <w:rPr>
          <w:rFonts w:ascii="Book Antiqua" w:hAnsi="Book Antiqua"/>
          <w:sz w:val="24"/>
          <w:szCs w:val="24"/>
        </w:rPr>
      </w:pPr>
      <w:r w:rsidRPr="00635B74">
        <w:rPr>
          <w:rFonts w:ascii="Book Antiqua" w:hAnsi="Book Antiqua"/>
          <w:sz w:val="24"/>
          <w:szCs w:val="24"/>
        </w:rPr>
        <w:t>E</w:t>
      </w:r>
      <w:r w:rsidR="00CA42B2" w:rsidRPr="00635B74">
        <w:rPr>
          <w:rFonts w:ascii="Book Antiqua" w:hAnsi="Book Antiqua"/>
          <w:sz w:val="24"/>
          <w:szCs w:val="24"/>
        </w:rPr>
        <w:t>xpression</w:t>
      </w:r>
      <w:r w:rsidRPr="00635B74">
        <w:rPr>
          <w:rFonts w:ascii="Book Antiqua" w:hAnsi="Book Antiqua"/>
          <w:sz w:val="24"/>
          <w:szCs w:val="24"/>
        </w:rPr>
        <w:t xml:space="preserve"> levels of</w:t>
      </w:r>
      <w:r w:rsidR="00CA42B2" w:rsidRPr="00635B74">
        <w:rPr>
          <w:rFonts w:ascii="Book Antiqua" w:hAnsi="Book Antiqua"/>
          <w:sz w:val="24"/>
          <w:szCs w:val="24"/>
        </w:rPr>
        <w:t xml:space="preserve"> </w:t>
      </w:r>
      <w:r w:rsidRPr="00635B74">
        <w:rPr>
          <w:rFonts w:ascii="Book Antiqua" w:hAnsi="Book Antiqua"/>
          <w:sz w:val="24"/>
          <w:szCs w:val="24"/>
        </w:rPr>
        <w:t xml:space="preserve">the identified </w:t>
      </w:r>
      <w:proofErr w:type="spellStart"/>
      <w:r w:rsidRPr="00635B74">
        <w:rPr>
          <w:rFonts w:ascii="Book Antiqua" w:hAnsi="Book Antiqua"/>
          <w:sz w:val="24"/>
          <w:szCs w:val="24"/>
        </w:rPr>
        <w:t>lncRNAs</w:t>
      </w:r>
      <w:proofErr w:type="spellEnd"/>
      <w:r w:rsidRPr="00635B74">
        <w:rPr>
          <w:rFonts w:ascii="Book Antiqua" w:hAnsi="Book Antiqua"/>
          <w:sz w:val="24"/>
          <w:szCs w:val="24"/>
        </w:rPr>
        <w:t xml:space="preserve"> in </w:t>
      </w:r>
      <w:r w:rsidR="00CA42B2" w:rsidRPr="00635B74">
        <w:rPr>
          <w:rFonts w:ascii="Book Antiqua" w:hAnsi="Book Antiqua"/>
          <w:sz w:val="24"/>
          <w:szCs w:val="24"/>
        </w:rPr>
        <w:t>tumor and non-tumor tissue</w:t>
      </w:r>
      <w:r w:rsidR="00AC532C">
        <w:rPr>
          <w:rFonts w:ascii="Book Antiqua" w:hAnsi="Book Antiqua"/>
          <w:sz w:val="24"/>
          <w:szCs w:val="24"/>
        </w:rPr>
        <w:t>s</w:t>
      </w:r>
      <w:r w:rsidR="00CA42B2" w:rsidRPr="00635B74">
        <w:rPr>
          <w:rFonts w:ascii="Book Antiqua" w:hAnsi="Book Antiqua"/>
          <w:sz w:val="24"/>
          <w:szCs w:val="24"/>
        </w:rPr>
        <w:t xml:space="preserve"> </w:t>
      </w:r>
      <w:r w:rsidR="00AC532C" w:rsidRPr="00635B74">
        <w:rPr>
          <w:rFonts w:ascii="Book Antiqua" w:hAnsi="Book Antiqua"/>
          <w:sz w:val="24"/>
          <w:szCs w:val="24"/>
        </w:rPr>
        <w:t>w</w:t>
      </w:r>
      <w:r w:rsidR="00AC532C">
        <w:rPr>
          <w:rFonts w:ascii="Book Antiqua" w:hAnsi="Book Antiqua"/>
          <w:sz w:val="24"/>
          <w:szCs w:val="24"/>
        </w:rPr>
        <w:t>ere</w:t>
      </w:r>
      <w:r w:rsidR="00AC532C" w:rsidRPr="00635B74">
        <w:rPr>
          <w:rFonts w:ascii="Book Antiqua" w:hAnsi="Book Antiqua"/>
          <w:sz w:val="24"/>
          <w:szCs w:val="24"/>
        </w:rPr>
        <w:t xml:space="preserve"> </w:t>
      </w:r>
      <w:r w:rsidRPr="00635B74">
        <w:rPr>
          <w:rFonts w:ascii="Book Antiqua" w:hAnsi="Book Antiqua"/>
          <w:sz w:val="24"/>
          <w:szCs w:val="24"/>
        </w:rPr>
        <w:t>compared</w:t>
      </w:r>
      <w:r w:rsidR="00E56B3E" w:rsidRPr="00635B74">
        <w:rPr>
          <w:rFonts w:ascii="Book Antiqua" w:hAnsi="Book Antiqua"/>
          <w:sz w:val="24"/>
          <w:szCs w:val="24"/>
        </w:rPr>
        <w:t xml:space="preserve"> using TCGA RNA-</w:t>
      </w:r>
      <w:proofErr w:type="spellStart"/>
      <w:r w:rsidR="00E56B3E" w:rsidRPr="00635B74">
        <w:rPr>
          <w:rFonts w:ascii="Book Antiqua" w:hAnsi="Book Antiqua"/>
          <w:sz w:val="24"/>
          <w:szCs w:val="24"/>
        </w:rPr>
        <w:t>seq</w:t>
      </w:r>
      <w:proofErr w:type="spellEnd"/>
      <w:r w:rsidR="00E56B3E" w:rsidRPr="00635B74">
        <w:rPr>
          <w:rFonts w:ascii="Book Antiqua" w:hAnsi="Book Antiqua"/>
          <w:sz w:val="24"/>
          <w:szCs w:val="24"/>
        </w:rPr>
        <w:t xml:space="preserve"> data</w:t>
      </w:r>
      <w:r w:rsidRPr="00635B74">
        <w:rPr>
          <w:rFonts w:ascii="Book Antiqua" w:hAnsi="Book Antiqua"/>
          <w:sz w:val="24"/>
          <w:szCs w:val="24"/>
        </w:rPr>
        <w:t xml:space="preserve">. </w:t>
      </w:r>
      <w:r w:rsidR="00847BF1" w:rsidRPr="00635B74">
        <w:rPr>
          <w:rFonts w:ascii="Book Antiqua" w:hAnsi="Book Antiqua"/>
          <w:sz w:val="24"/>
          <w:szCs w:val="24"/>
        </w:rPr>
        <w:t>T</w:t>
      </w:r>
      <w:r w:rsidRPr="00635B74">
        <w:rPr>
          <w:rFonts w:ascii="Book Antiqua" w:hAnsi="Book Antiqua"/>
          <w:sz w:val="24"/>
          <w:szCs w:val="24"/>
        </w:rPr>
        <w:t xml:space="preserve">he receiver operating characteristic (ROC) curve was plotted </w:t>
      </w:r>
      <w:r w:rsidR="00AC532C">
        <w:rPr>
          <w:rFonts w:ascii="Book Antiqua" w:hAnsi="Book Antiqua"/>
          <w:sz w:val="24"/>
          <w:szCs w:val="24"/>
        </w:rPr>
        <w:t>with</w:t>
      </w:r>
      <w:r w:rsidR="00AC532C" w:rsidRPr="00635B74">
        <w:rPr>
          <w:rFonts w:ascii="Book Antiqua" w:hAnsi="Book Antiqua"/>
          <w:sz w:val="24"/>
          <w:szCs w:val="24"/>
        </w:rPr>
        <w:t xml:space="preserve"> </w:t>
      </w:r>
      <w:proofErr w:type="spellStart"/>
      <w:r w:rsidRPr="00635B74">
        <w:rPr>
          <w:rFonts w:ascii="Book Antiqua" w:hAnsi="Book Antiqua"/>
          <w:sz w:val="24"/>
          <w:szCs w:val="24"/>
        </w:rPr>
        <w:t>GraphPad</w:t>
      </w:r>
      <w:proofErr w:type="spellEnd"/>
      <w:r w:rsidRPr="00635B74">
        <w:rPr>
          <w:rFonts w:ascii="Book Antiqua" w:hAnsi="Book Antiqua"/>
          <w:sz w:val="24"/>
          <w:szCs w:val="24"/>
        </w:rPr>
        <w:t xml:space="preserve"> Prism </w:t>
      </w:r>
      <w:r w:rsidR="00951C00" w:rsidRPr="00635B74">
        <w:rPr>
          <w:rFonts w:ascii="Book Antiqua" w:hAnsi="Book Antiqua"/>
          <w:sz w:val="24"/>
          <w:szCs w:val="24"/>
        </w:rPr>
        <w:t>(</w:t>
      </w:r>
      <w:r w:rsidRPr="00635B74">
        <w:rPr>
          <w:rFonts w:ascii="Book Antiqua" w:hAnsi="Book Antiqua"/>
          <w:sz w:val="24"/>
          <w:szCs w:val="24"/>
        </w:rPr>
        <w:t>version 7.0</w:t>
      </w:r>
      <w:r w:rsidR="00951C00" w:rsidRPr="00635B74">
        <w:rPr>
          <w:rFonts w:ascii="Book Antiqua" w:hAnsi="Book Antiqua"/>
          <w:sz w:val="24"/>
          <w:szCs w:val="24"/>
        </w:rPr>
        <w:t>)</w:t>
      </w:r>
      <w:r w:rsidRPr="00635B74">
        <w:rPr>
          <w:rFonts w:ascii="Book Antiqua" w:hAnsi="Book Antiqua"/>
          <w:sz w:val="24"/>
          <w:szCs w:val="24"/>
        </w:rPr>
        <w:t>.</w:t>
      </w:r>
      <w:r w:rsidR="00847BF1" w:rsidRPr="00635B74">
        <w:rPr>
          <w:rFonts w:ascii="Book Antiqua" w:hAnsi="Book Antiqua"/>
          <w:sz w:val="24"/>
          <w:szCs w:val="24"/>
        </w:rPr>
        <w:t xml:space="preserve"> The area under the </w:t>
      </w:r>
      <w:r w:rsidR="00AC532C" w:rsidRPr="00635B74">
        <w:rPr>
          <w:rFonts w:ascii="Book Antiqua" w:hAnsi="Book Antiqua"/>
          <w:sz w:val="24"/>
          <w:szCs w:val="24"/>
        </w:rPr>
        <w:t xml:space="preserve">ROC </w:t>
      </w:r>
      <w:r w:rsidR="00847BF1" w:rsidRPr="00635B74">
        <w:rPr>
          <w:rFonts w:ascii="Book Antiqua" w:hAnsi="Book Antiqua"/>
          <w:sz w:val="24"/>
          <w:szCs w:val="24"/>
        </w:rPr>
        <w:t>curve</w:t>
      </w:r>
      <w:r w:rsidR="00361E19" w:rsidRPr="00635B74">
        <w:rPr>
          <w:rFonts w:ascii="Book Antiqua" w:hAnsi="Book Antiqua"/>
          <w:sz w:val="24"/>
          <w:szCs w:val="24"/>
        </w:rPr>
        <w:t xml:space="preserve"> (AUC)</w:t>
      </w:r>
      <w:r w:rsidR="00AC532C">
        <w:rPr>
          <w:rFonts w:ascii="Book Antiqua" w:hAnsi="Book Antiqua"/>
          <w:sz w:val="24"/>
          <w:szCs w:val="24"/>
        </w:rPr>
        <w:t xml:space="preserve"> </w:t>
      </w:r>
      <w:r w:rsidR="00847BF1" w:rsidRPr="00635B74">
        <w:rPr>
          <w:rFonts w:ascii="Book Antiqua" w:hAnsi="Book Antiqua"/>
          <w:sz w:val="24"/>
          <w:szCs w:val="24"/>
        </w:rPr>
        <w:t>for evaluating discriminat</w:t>
      </w:r>
      <w:r w:rsidR="00AA5E20" w:rsidRPr="00635B74">
        <w:rPr>
          <w:rFonts w:ascii="Book Antiqua" w:hAnsi="Book Antiqua"/>
          <w:sz w:val="24"/>
          <w:szCs w:val="24"/>
        </w:rPr>
        <w:t>ory</w:t>
      </w:r>
      <w:r w:rsidR="00847BF1" w:rsidRPr="00635B74">
        <w:rPr>
          <w:rFonts w:ascii="Book Antiqua" w:hAnsi="Book Antiqua"/>
          <w:sz w:val="24"/>
          <w:szCs w:val="24"/>
        </w:rPr>
        <w:t xml:space="preserve"> ability was calculated as well.</w:t>
      </w:r>
      <w:r w:rsidRPr="00635B74">
        <w:rPr>
          <w:rFonts w:ascii="Book Antiqua" w:hAnsi="Book Antiqua"/>
          <w:sz w:val="24"/>
          <w:szCs w:val="24"/>
        </w:rPr>
        <w:t xml:space="preserve"> </w:t>
      </w:r>
      <w:r w:rsidR="003634D4" w:rsidRPr="00635B74">
        <w:rPr>
          <w:rFonts w:ascii="Book Antiqua" w:hAnsi="Book Antiqua"/>
          <w:sz w:val="24"/>
          <w:szCs w:val="24"/>
        </w:rPr>
        <w:t>Besides, t</w:t>
      </w:r>
      <w:r w:rsidR="00002EC5" w:rsidRPr="00635B74">
        <w:rPr>
          <w:rFonts w:ascii="Book Antiqua" w:hAnsi="Book Antiqua"/>
          <w:sz w:val="24"/>
          <w:szCs w:val="24"/>
        </w:rPr>
        <w:t xml:space="preserve">he </w:t>
      </w:r>
      <w:proofErr w:type="gramStart"/>
      <w:r w:rsidR="003634D4" w:rsidRPr="00635B74">
        <w:rPr>
          <w:rFonts w:ascii="Book Antiqua" w:hAnsi="Book Antiqua"/>
          <w:sz w:val="24"/>
          <w:szCs w:val="24"/>
        </w:rPr>
        <w:t>distribution</w:t>
      </w:r>
      <w:r w:rsidR="00002EC5" w:rsidRPr="00635B74">
        <w:rPr>
          <w:rFonts w:ascii="Book Antiqua" w:hAnsi="Book Antiqua"/>
          <w:sz w:val="24"/>
          <w:szCs w:val="24"/>
        </w:rPr>
        <w:t xml:space="preserve"> of high-risk</w:t>
      </w:r>
      <w:r w:rsidR="003634D4" w:rsidRPr="00635B74">
        <w:rPr>
          <w:rFonts w:ascii="Book Antiqua" w:hAnsi="Book Antiqua"/>
          <w:sz w:val="24"/>
          <w:szCs w:val="24"/>
        </w:rPr>
        <w:t xml:space="preserve"> or </w:t>
      </w:r>
      <w:r w:rsidR="00002EC5" w:rsidRPr="00635B74">
        <w:rPr>
          <w:rFonts w:ascii="Book Antiqua" w:hAnsi="Book Antiqua"/>
          <w:sz w:val="24"/>
          <w:szCs w:val="24"/>
        </w:rPr>
        <w:t>low-risk patients in early</w:t>
      </w:r>
      <w:r w:rsidR="00964EE2" w:rsidRPr="00635B74">
        <w:rPr>
          <w:rFonts w:ascii="Book Antiqua" w:hAnsi="Book Antiqua"/>
          <w:sz w:val="24"/>
          <w:szCs w:val="24"/>
        </w:rPr>
        <w:t>-</w:t>
      </w:r>
      <w:r w:rsidR="00002EC5" w:rsidRPr="00635B74">
        <w:rPr>
          <w:rFonts w:ascii="Book Antiqua" w:hAnsi="Book Antiqua"/>
          <w:sz w:val="24"/>
          <w:szCs w:val="24"/>
        </w:rPr>
        <w:t xml:space="preserve"> and late</w:t>
      </w:r>
      <w:r w:rsidR="00964EE2" w:rsidRPr="00635B74">
        <w:rPr>
          <w:rFonts w:ascii="Book Antiqua" w:hAnsi="Book Antiqua"/>
          <w:sz w:val="24"/>
          <w:szCs w:val="24"/>
        </w:rPr>
        <w:t>-</w:t>
      </w:r>
      <w:r w:rsidR="00002EC5" w:rsidRPr="00635B74">
        <w:rPr>
          <w:rFonts w:ascii="Book Antiqua" w:hAnsi="Book Antiqua"/>
          <w:sz w:val="24"/>
          <w:szCs w:val="24"/>
        </w:rPr>
        <w:t>stage</w:t>
      </w:r>
      <w:r w:rsidR="003634D4" w:rsidRPr="00635B74">
        <w:rPr>
          <w:rFonts w:ascii="Book Antiqua" w:hAnsi="Book Antiqua"/>
          <w:sz w:val="24"/>
          <w:szCs w:val="24"/>
        </w:rPr>
        <w:t xml:space="preserve"> subgroups were</w:t>
      </w:r>
      <w:proofErr w:type="gramEnd"/>
      <w:r w:rsidR="003634D4" w:rsidRPr="00635B74">
        <w:rPr>
          <w:rFonts w:ascii="Book Antiqua" w:hAnsi="Book Antiqua"/>
          <w:sz w:val="24"/>
          <w:szCs w:val="24"/>
        </w:rPr>
        <w:t xml:space="preserve"> also compared </w:t>
      </w:r>
      <w:r w:rsidR="003634D4" w:rsidRPr="00E66E40">
        <w:rPr>
          <w:rFonts w:ascii="Book Antiqua" w:hAnsi="Book Antiqua"/>
          <w:i/>
          <w:sz w:val="24"/>
          <w:szCs w:val="24"/>
        </w:rPr>
        <w:t>via</w:t>
      </w:r>
      <w:r w:rsidR="003634D4" w:rsidRPr="00635B74">
        <w:rPr>
          <w:rFonts w:ascii="Book Antiqua" w:hAnsi="Book Antiqua"/>
          <w:sz w:val="24"/>
          <w:szCs w:val="24"/>
        </w:rPr>
        <w:t xml:space="preserve"> Chi-square test.</w:t>
      </w:r>
      <w:r w:rsidR="00002EC5" w:rsidRPr="00635B74">
        <w:rPr>
          <w:rFonts w:ascii="Book Antiqua" w:hAnsi="Book Antiqua"/>
          <w:sz w:val="24"/>
          <w:szCs w:val="24"/>
        </w:rPr>
        <w:t xml:space="preserve"> </w:t>
      </w:r>
    </w:p>
    <w:p w:rsidR="008104A1" w:rsidRPr="00635B74" w:rsidRDefault="008104A1" w:rsidP="00C017DF">
      <w:pPr>
        <w:adjustRightInd w:val="0"/>
        <w:snapToGrid w:val="0"/>
        <w:spacing w:line="360" w:lineRule="auto"/>
        <w:rPr>
          <w:rFonts w:ascii="Book Antiqua" w:hAnsi="Book Antiqua"/>
          <w:sz w:val="24"/>
          <w:szCs w:val="24"/>
        </w:rPr>
      </w:pPr>
    </w:p>
    <w:p w:rsidR="000D0EFF" w:rsidRPr="00635B74" w:rsidRDefault="000D0EFF" w:rsidP="00C017DF">
      <w:pPr>
        <w:adjustRightInd w:val="0"/>
        <w:snapToGrid w:val="0"/>
        <w:spacing w:line="360" w:lineRule="auto"/>
        <w:rPr>
          <w:rFonts w:ascii="Book Antiqua" w:hAnsi="Book Antiqua"/>
          <w:b/>
          <w:i/>
          <w:sz w:val="24"/>
          <w:szCs w:val="24"/>
        </w:rPr>
      </w:pPr>
      <w:r w:rsidRPr="00635B74">
        <w:rPr>
          <w:rFonts w:ascii="Book Antiqua" w:hAnsi="Book Antiqua"/>
          <w:b/>
          <w:i/>
          <w:sz w:val="24"/>
          <w:szCs w:val="24"/>
        </w:rPr>
        <w:lastRenderedPageBreak/>
        <w:t xml:space="preserve">Function prediction of the </w:t>
      </w:r>
      <w:r w:rsidR="00A41F87" w:rsidRPr="00635B74">
        <w:rPr>
          <w:rFonts w:ascii="Book Antiqua" w:hAnsi="Book Antiqua"/>
          <w:b/>
          <w:i/>
          <w:sz w:val="24"/>
          <w:szCs w:val="24"/>
        </w:rPr>
        <w:t xml:space="preserve">prognostic </w:t>
      </w:r>
      <w:proofErr w:type="spellStart"/>
      <w:r w:rsidR="00A41F87" w:rsidRPr="00635B74">
        <w:rPr>
          <w:rFonts w:ascii="Book Antiqua" w:hAnsi="Book Antiqua"/>
          <w:b/>
          <w:i/>
          <w:sz w:val="24"/>
          <w:szCs w:val="24"/>
        </w:rPr>
        <w:t>lncRNAs</w:t>
      </w:r>
      <w:proofErr w:type="spellEnd"/>
    </w:p>
    <w:p w:rsidR="003041E5" w:rsidRPr="00635B74" w:rsidRDefault="003041E5" w:rsidP="00480149">
      <w:pPr>
        <w:adjustRightInd w:val="0"/>
        <w:snapToGrid w:val="0"/>
        <w:spacing w:line="360" w:lineRule="auto"/>
        <w:rPr>
          <w:rFonts w:ascii="Book Antiqua" w:hAnsi="Book Antiqua"/>
          <w:sz w:val="24"/>
          <w:szCs w:val="24"/>
        </w:rPr>
      </w:pPr>
      <w:r w:rsidRPr="00635B74">
        <w:rPr>
          <w:rFonts w:ascii="Book Antiqua" w:hAnsi="Book Antiqua"/>
          <w:sz w:val="24"/>
          <w:szCs w:val="24"/>
        </w:rPr>
        <w:t>Pe</w:t>
      </w:r>
      <w:r w:rsidR="00981954" w:rsidRPr="00635B74">
        <w:rPr>
          <w:rFonts w:ascii="Book Antiqua" w:hAnsi="Book Antiqua"/>
          <w:sz w:val="24"/>
          <w:szCs w:val="24"/>
        </w:rPr>
        <w:t>a</w:t>
      </w:r>
      <w:r w:rsidRPr="00635B74">
        <w:rPr>
          <w:rFonts w:ascii="Book Antiqua" w:hAnsi="Book Antiqua"/>
          <w:sz w:val="24"/>
          <w:szCs w:val="24"/>
        </w:rPr>
        <w:t>rson correlation analyses w</w:t>
      </w:r>
      <w:r w:rsidR="00230D88" w:rsidRPr="00635B74">
        <w:rPr>
          <w:rFonts w:ascii="Book Antiqua" w:hAnsi="Book Antiqua"/>
          <w:sz w:val="24"/>
          <w:szCs w:val="24"/>
        </w:rPr>
        <w:t>ere</w:t>
      </w:r>
      <w:r w:rsidRPr="00635B74">
        <w:rPr>
          <w:rFonts w:ascii="Book Antiqua" w:hAnsi="Book Antiqua"/>
          <w:sz w:val="24"/>
          <w:szCs w:val="24"/>
        </w:rPr>
        <w:t xml:space="preserve"> conducted between the identified </w:t>
      </w:r>
      <w:proofErr w:type="spellStart"/>
      <w:r w:rsidRPr="00635B74">
        <w:rPr>
          <w:rFonts w:ascii="Book Antiqua" w:hAnsi="Book Antiqua"/>
          <w:sz w:val="24"/>
          <w:szCs w:val="24"/>
        </w:rPr>
        <w:t>lncRNAs</w:t>
      </w:r>
      <w:proofErr w:type="spellEnd"/>
      <w:r w:rsidRPr="00635B74">
        <w:rPr>
          <w:rFonts w:ascii="Book Antiqua" w:hAnsi="Book Antiqua"/>
          <w:sz w:val="24"/>
          <w:szCs w:val="24"/>
        </w:rPr>
        <w:t xml:space="preserve"> and the protein-coding genes in TCGA dataset</w:t>
      </w:r>
      <w:r w:rsidR="003B599F" w:rsidRPr="00635B74">
        <w:rPr>
          <w:rFonts w:ascii="Book Antiqua" w:hAnsi="Book Antiqua"/>
          <w:sz w:val="24"/>
          <w:szCs w:val="24"/>
        </w:rPr>
        <w:t xml:space="preserve"> based on their expression levels</w:t>
      </w:r>
      <w:r w:rsidRPr="00635B74">
        <w:rPr>
          <w:rFonts w:ascii="Book Antiqua" w:hAnsi="Book Antiqua"/>
          <w:sz w:val="24"/>
          <w:szCs w:val="24"/>
        </w:rPr>
        <w:t xml:space="preserve">. </w:t>
      </w:r>
      <w:r w:rsidR="003B599F" w:rsidRPr="00635B74">
        <w:rPr>
          <w:rFonts w:ascii="Book Antiqua" w:hAnsi="Book Antiqua"/>
          <w:sz w:val="24"/>
          <w:szCs w:val="24"/>
        </w:rPr>
        <w:t>The correlation coefficient &gt; 0.</w:t>
      </w:r>
      <w:r w:rsidR="00DA7F90" w:rsidRPr="00635B74">
        <w:rPr>
          <w:rFonts w:ascii="Book Antiqua" w:hAnsi="Book Antiqua"/>
          <w:sz w:val="24"/>
          <w:szCs w:val="24"/>
        </w:rPr>
        <w:t>4</w:t>
      </w:r>
      <w:r w:rsidR="003B599F" w:rsidRPr="00635B74">
        <w:rPr>
          <w:rFonts w:ascii="Book Antiqua" w:hAnsi="Book Antiqua"/>
          <w:sz w:val="24"/>
          <w:szCs w:val="24"/>
        </w:rPr>
        <w:t xml:space="preserve"> and </w:t>
      </w:r>
      <w:r w:rsidR="003B599F" w:rsidRPr="00635B74">
        <w:rPr>
          <w:rFonts w:ascii="Book Antiqua" w:hAnsi="Book Antiqua"/>
          <w:i/>
          <w:sz w:val="24"/>
          <w:szCs w:val="24"/>
        </w:rPr>
        <w:t>P</w:t>
      </w:r>
      <w:r w:rsidR="003B599F" w:rsidRPr="00635B74">
        <w:rPr>
          <w:rFonts w:ascii="Book Antiqua" w:hAnsi="Book Antiqua"/>
          <w:sz w:val="24"/>
          <w:szCs w:val="24"/>
        </w:rPr>
        <w:t xml:space="preserve"> &lt; 0.001 </w:t>
      </w:r>
      <w:r w:rsidR="00AC532C" w:rsidRPr="00635B74">
        <w:rPr>
          <w:rFonts w:ascii="Book Antiqua" w:hAnsi="Book Antiqua"/>
          <w:sz w:val="24"/>
          <w:szCs w:val="24"/>
        </w:rPr>
        <w:t>w</w:t>
      </w:r>
      <w:r w:rsidR="00AC532C">
        <w:rPr>
          <w:rFonts w:ascii="Book Antiqua" w:hAnsi="Book Antiqua"/>
          <w:sz w:val="24"/>
          <w:szCs w:val="24"/>
        </w:rPr>
        <w:t>ere</w:t>
      </w:r>
      <w:r w:rsidR="00AC532C" w:rsidRPr="00635B74">
        <w:rPr>
          <w:rFonts w:ascii="Book Antiqua" w:hAnsi="Book Antiqua"/>
          <w:sz w:val="24"/>
          <w:szCs w:val="24"/>
        </w:rPr>
        <w:t xml:space="preserve"> </w:t>
      </w:r>
      <w:r w:rsidR="003B599F" w:rsidRPr="00635B74">
        <w:rPr>
          <w:rFonts w:ascii="Book Antiqua" w:hAnsi="Book Antiqua"/>
          <w:sz w:val="24"/>
          <w:szCs w:val="24"/>
        </w:rPr>
        <w:t>considered</w:t>
      </w:r>
      <w:r w:rsidRPr="00635B74">
        <w:rPr>
          <w:rFonts w:ascii="Book Antiqua" w:hAnsi="Book Antiqua"/>
          <w:sz w:val="24"/>
          <w:szCs w:val="24"/>
        </w:rPr>
        <w:t xml:space="preserve"> </w:t>
      </w:r>
      <w:r w:rsidR="003B599F" w:rsidRPr="00635B74">
        <w:rPr>
          <w:rFonts w:ascii="Book Antiqua" w:hAnsi="Book Antiqua"/>
          <w:sz w:val="24"/>
          <w:szCs w:val="24"/>
        </w:rPr>
        <w:t xml:space="preserve">significantly correlated. The significantly co-expressed mRNAs were </w:t>
      </w:r>
      <w:r w:rsidR="00230D88" w:rsidRPr="00635B74">
        <w:rPr>
          <w:rFonts w:ascii="Book Antiqua" w:hAnsi="Book Antiqua"/>
          <w:sz w:val="24"/>
          <w:szCs w:val="24"/>
        </w:rPr>
        <w:t>thrown</w:t>
      </w:r>
      <w:r w:rsidR="003B599F" w:rsidRPr="00635B74">
        <w:rPr>
          <w:rFonts w:ascii="Book Antiqua" w:hAnsi="Book Antiqua"/>
          <w:sz w:val="24"/>
          <w:szCs w:val="24"/>
        </w:rPr>
        <w:t xml:space="preserve"> into a publicly available web tool, </w:t>
      </w:r>
      <w:proofErr w:type="spellStart"/>
      <w:r w:rsidR="003B599F" w:rsidRPr="00635B74">
        <w:rPr>
          <w:rFonts w:ascii="Book Antiqua" w:hAnsi="Book Antiqua"/>
          <w:sz w:val="24"/>
          <w:szCs w:val="24"/>
        </w:rPr>
        <w:t>Enrichr</w:t>
      </w:r>
      <w:proofErr w:type="spellEnd"/>
      <w:r w:rsidR="003B599F" w:rsidRPr="00635B74">
        <w:rPr>
          <w:rFonts w:ascii="Book Antiqua" w:hAnsi="Book Antiqua"/>
          <w:sz w:val="24"/>
          <w:szCs w:val="24"/>
        </w:rPr>
        <w:t xml:space="preserve">, for </w:t>
      </w:r>
      <w:proofErr w:type="spellStart"/>
      <w:r w:rsidRPr="00635B74">
        <w:rPr>
          <w:rFonts w:ascii="Book Antiqua" w:hAnsi="Book Antiqua"/>
          <w:sz w:val="24"/>
          <w:szCs w:val="24"/>
        </w:rPr>
        <w:t>BioCarta</w:t>
      </w:r>
      <w:proofErr w:type="spellEnd"/>
      <w:r w:rsidRPr="00635B74">
        <w:rPr>
          <w:rFonts w:ascii="Book Antiqua" w:hAnsi="Book Antiqua"/>
          <w:sz w:val="24"/>
          <w:szCs w:val="24"/>
        </w:rPr>
        <w:t xml:space="preserve"> (http://cgap.nci.nih.gov/Pathways/BioCarta_Pathways) pathway </w:t>
      </w:r>
      <w:proofErr w:type="gramStart"/>
      <w:r w:rsidR="003B599F" w:rsidRPr="00635B74">
        <w:rPr>
          <w:rFonts w:ascii="Book Antiqua" w:hAnsi="Book Antiqua"/>
          <w:sz w:val="24"/>
          <w:szCs w:val="24"/>
        </w:rPr>
        <w:t>enrichment</w:t>
      </w:r>
      <w:proofErr w:type="gramEnd"/>
      <w:r w:rsidR="00883395" w:rsidRPr="00635B74">
        <w:rPr>
          <w:rFonts w:ascii="Book Antiqua" w:hAnsi="Book Antiqua"/>
          <w:sz w:val="24"/>
          <w:szCs w:val="24"/>
        </w:rPr>
        <w:fldChar w:fldCharType="begin">
          <w:fldData xml:space="preserve">PEVuZE5vdGU+PENpdGU+PEF1dGhvcj5LdWxlc2hvdjwvQXV0aG9yPjxZZWFyPjIwMTY8L1llYXI+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</w:fldData>
        </w:fldChar>
      </w:r>
      <w:r w:rsidR="00655B2A" w:rsidRPr="00635B74">
        <w:rPr>
          <w:rFonts w:ascii="Book Antiqua" w:hAnsi="Book Antiqua"/>
          <w:sz w:val="24"/>
          <w:szCs w:val="24"/>
        </w:rPr>
        <w:instrText xml:space="preserve"> ADDIN EN.CITE </w:instrText>
      </w:r>
      <w:r w:rsidR="00655B2A" w:rsidRPr="00635B74">
        <w:rPr>
          <w:rFonts w:ascii="Book Antiqua" w:hAnsi="Book Antiqua"/>
          <w:sz w:val="24"/>
          <w:szCs w:val="24"/>
        </w:rPr>
        <w:fldChar w:fldCharType="begin">
          <w:fldData xml:space="preserve">PEVuZE5vdGU+PENpdGU+PEF1dGhvcj5LdWxlc2hvdjwvQXV0aG9yPjxZZWFyPjIwMTY8L1llYXI+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</w:fldData>
        </w:fldChar>
      </w:r>
      <w:r w:rsidR="00655B2A" w:rsidRPr="00635B74">
        <w:rPr>
          <w:rFonts w:ascii="Book Antiqua" w:hAnsi="Book Antiqua"/>
          <w:sz w:val="24"/>
          <w:szCs w:val="24"/>
        </w:rPr>
        <w:instrText xml:space="preserve"> ADDIN EN.CITE.DATA </w:instrText>
      </w:r>
      <w:r w:rsidR="00655B2A" w:rsidRPr="00635B74">
        <w:rPr>
          <w:rFonts w:ascii="Book Antiqua" w:hAnsi="Book Antiqua"/>
          <w:sz w:val="24"/>
          <w:szCs w:val="24"/>
        </w:rPr>
      </w:r>
      <w:r w:rsidR="00655B2A" w:rsidRPr="00635B74">
        <w:rPr>
          <w:rFonts w:ascii="Book Antiqua" w:hAnsi="Book Antiqua"/>
          <w:sz w:val="24"/>
          <w:szCs w:val="24"/>
        </w:rPr>
        <w:fldChar w:fldCharType="end"/>
      </w:r>
      <w:r w:rsidR="00883395" w:rsidRPr="00635B74">
        <w:rPr>
          <w:rFonts w:ascii="Book Antiqua" w:hAnsi="Book Antiqua"/>
          <w:sz w:val="24"/>
          <w:szCs w:val="24"/>
        </w:rPr>
      </w:r>
      <w:r w:rsidR="00883395" w:rsidRPr="00635B74">
        <w:rPr>
          <w:rFonts w:ascii="Book Antiqua" w:hAnsi="Book Antiqua"/>
          <w:sz w:val="24"/>
          <w:szCs w:val="24"/>
        </w:rPr>
        <w:fldChar w:fldCharType="separate"/>
      </w:r>
      <w:r w:rsidR="00655B2A" w:rsidRPr="00635B74">
        <w:rPr>
          <w:rFonts w:ascii="Book Antiqua" w:hAnsi="Book Antiqua"/>
          <w:noProof/>
          <w:sz w:val="24"/>
          <w:szCs w:val="24"/>
          <w:vertAlign w:val="superscript"/>
        </w:rPr>
        <w:t>[18]</w:t>
      </w:r>
      <w:r w:rsidR="00883395" w:rsidRPr="00635B74">
        <w:rPr>
          <w:rFonts w:ascii="Book Antiqua" w:hAnsi="Book Antiqua"/>
          <w:sz w:val="24"/>
          <w:szCs w:val="24"/>
        </w:rPr>
        <w:fldChar w:fldCharType="end"/>
      </w:r>
      <w:r w:rsidR="002D484C" w:rsidRPr="00635B74">
        <w:rPr>
          <w:rFonts w:ascii="Book Antiqua" w:hAnsi="Book Antiqua"/>
          <w:sz w:val="24"/>
          <w:szCs w:val="24"/>
        </w:rPr>
        <w:t xml:space="preserve">. </w:t>
      </w:r>
      <w:r w:rsidR="007768A5" w:rsidRPr="00635B74">
        <w:rPr>
          <w:rFonts w:ascii="Book Antiqua" w:hAnsi="Book Antiqua"/>
          <w:sz w:val="24"/>
          <w:szCs w:val="24"/>
        </w:rPr>
        <w:t xml:space="preserve">The enriched </w:t>
      </w:r>
      <w:proofErr w:type="spellStart"/>
      <w:r w:rsidR="007768A5" w:rsidRPr="00635B74">
        <w:rPr>
          <w:rFonts w:ascii="Book Antiqua" w:hAnsi="Book Antiqua"/>
          <w:sz w:val="24"/>
          <w:szCs w:val="24"/>
        </w:rPr>
        <w:t>BioCarta</w:t>
      </w:r>
      <w:proofErr w:type="spellEnd"/>
      <w:r w:rsidR="007768A5" w:rsidRPr="00635B74">
        <w:rPr>
          <w:rFonts w:ascii="Book Antiqua" w:hAnsi="Book Antiqua"/>
          <w:sz w:val="24"/>
          <w:szCs w:val="24"/>
        </w:rPr>
        <w:t xml:space="preserve"> terms were</w:t>
      </w:r>
      <w:r w:rsidR="00C638CF" w:rsidRPr="00635B74">
        <w:rPr>
          <w:rFonts w:ascii="Book Antiqua" w:hAnsi="Book Antiqua"/>
          <w:sz w:val="24"/>
          <w:szCs w:val="24"/>
        </w:rPr>
        <w:t xml:space="preserve"> sorted by rank based ranking, an </w:t>
      </w:r>
      <w:r w:rsidR="00480149" w:rsidRPr="00635B74">
        <w:rPr>
          <w:rFonts w:ascii="Book Antiqua" w:hAnsi="Book Antiqua"/>
          <w:sz w:val="24"/>
          <w:szCs w:val="24"/>
        </w:rPr>
        <w:t>algorithm</w:t>
      </w:r>
      <w:r w:rsidR="00C638CF" w:rsidRPr="00635B74">
        <w:rPr>
          <w:rFonts w:ascii="Book Antiqua" w:hAnsi="Book Antiqua"/>
          <w:sz w:val="24"/>
          <w:szCs w:val="24"/>
        </w:rPr>
        <w:t xml:space="preserve"> </w:t>
      </w:r>
      <w:r w:rsidR="00326193" w:rsidRPr="00635B74">
        <w:rPr>
          <w:rFonts w:ascii="Book Antiqua" w:hAnsi="Book Antiqua"/>
          <w:sz w:val="24"/>
          <w:szCs w:val="24"/>
        </w:rPr>
        <w:t xml:space="preserve">assessing the deviation from the expected rank to the mean </w:t>
      </w:r>
      <w:proofErr w:type="gramStart"/>
      <w:r w:rsidR="00326193" w:rsidRPr="00635B74">
        <w:rPr>
          <w:rFonts w:ascii="Book Antiqua" w:hAnsi="Book Antiqua"/>
          <w:sz w:val="24"/>
          <w:szCs w:val="24"/>
        </w:rPr>
        <w:t>rank</w:t>
      </w:r>
      <w:proofErr w:type="gramEnd"/>
      <w:r w:rsidR="00883395" w:rsidRPr="00635B74">
        <w:rPr>
          <w:rFonts w:ascii="Book Antiqua" w:hAnsi="Book Antiqua"/>
          <w:sz w:val="24"/>
          <w:szCs w:val="24"/>
        </w:rPr>
        <w:fldChar w:fldCharType="begin">
          <w:fldData xml:space="preserve">PEVuZE5vdGU+PENpdGU+PEF1dGhvcj5DaGVuPC9BdXRob3I+PFllYXI+MjAxMzwvWWVhcj48UmVj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</w:fldData>
        </w:fldChar>
      </w:r>
      <w:r w:rsidR="00655B2A" w:rsidRPr="00635B74">
        <w:rPr>
          <w:rFonts w:ascii="Book Antiqua" w:hAnsi="Book Antiqua"/>
          <w:sz w:val="24"/>
          <w:szCs w:val="24"/>
        </w:rPr>
        <w:instrText xml:space="preserve"> ADDIN EN.CITE </w:instrText>
      </w:r>
      <w:r w:rsidR="00655B2A" w:rsidRPr="00635B74">
        <w:rPr>
          <w:rFonts w:ascii="Book Antiqua" w:hAnsi="Book Antiqua"/>
          <w:sz w:val="24"/>
          <w:szCs w:val="24"/>
        </w:rPr>
        <w:fldChar w:fldCharType="begin">
          <w:fldData xml:space="preserve">PEVuZE5vdGU+PENpdGU+PEF1dGhvcj5DaGVuPC9BdXRob3I+PFllYXI+MjAxMzwvWWVhcj48UmVj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</w:fldData>
        </w:fldChar>
      </w:r>
      <w:r w:rsidR="00655B2A" w:rsidRPr="00635B74">
        <w:rPr>
          <w:rFonts w:ascii="Book Antiqua" w:hAnsi="Book Antiqua"/>
          <w:sz w:val="24"/>
          <w:szCs w:val="24"/>
        </w:rPr>
        <w:instrText xml:space="preserve"> ADDIN EN.CITE.DATA </w:instrText>
      </w:r>
      <w:r w:rsidR="00655B2A" w:rsidRPr="00635B74">
        <w:rPr>
          <w:rFonts w:ascii="Book Antiqua" w:hAnsi="Book Antiqua"/>
          <w:sz w:val="24"/>
          <w:szCs w:val="24"/>
        </w:rPr>
      </w:r>
      <w:r w:rsidR="00655B2A" w:rsidRPr="00635B74">
        <w:rPr>
          <w:rFonts w:ascii="Book Antiqua" w:hAnsi="Book Antiqua"/>
          <w:sz w:val="24"/>
          <w:szCs w:val="24"/>
        </w:rPr>
        <w:fldChar w:fldCharType="end"/>
      </w:r>
      <w:r w:rsidR="00883395" w:rsidRPr="00635B74">
        <w:rPr>
          <w:rFonts w:ascii="Book Antiqua" w:hAnsi="Book Antiqua"/>
          <w:sz w:val="24"/>
          <w:szCs w:val="24"/>
        </w:rPr>
      </w:r>
      <w:r w:rsidR="00883395" w:rsidRPr="00635B74">
        <w:rPr>
          <w:rFonts w:ascii="Book Antiqua" w:hAnsi="Book Antiqua"/>
          <w:sz w:val="24"/>
          <w:szCs w:val="24"/>
        </w:rPr>
        <w:fldChar w:fldCharType="separate"/>
      </w:r>
      <w:r w:rsidR="00655B2A" w:rsidRPr="00635B74">
        <w:rPr>
          <w:rFonts w:ascii="Book Antiqua" w:hAnsi="Book Antiqua"/>
          <w:noProof/>
          <w:sz w:val="24"/>
          <w:szCs w:val="24"/>
          <w:vertAlign w:val="superscript"/>
        </w:rPr>
        <w:t>[19]</w:t>
      </w:r>
      <w:r w:rsidR="00883395" w:rsidRPr="00635B74">
        <w:rPr>
          <w:rFonts w:ascii="Book Antiqua" w:hAnsi="Book Antiqua"/>
          <w:sz w:val="24"/>
          <w:szCs w:val="24"/>
        </w:rPr>
        <w:fldChar w:fldCharType="end"/>
      </w:r>
      <w:r w:rsidR="00326193" w:rsidRPr="00635B74">
        <w:rPr>
          <w:rFonts w:ascii="Book Antiqua" w:hAnsi="Book Antiqua"/>
          <w:sz w:val="24"/>
          <w:szCs w:val="24"/>
        </w:rPr>
        <w:t xml:space="preserve">. </w:t>
      </w:r>
    </w:p>
    <w:p w:rsidR="00C6486D" w:rsidRPr="00635B74" w:rsidRDefault="00C6486D" w:rsidP="00C017DF">
      <w:pPr>
        <w:adjustRightInd w:val="0"/>
        <w:snapToGrid w:val="0"/>
        <w:spacing w:line="360" w:lineRule="auto"/>
        <w:rPr>
          <w:rFonts w:ascii="Book Antiqua" w:hAnsi="Book Antiqua"/>
          <w:sz w:val="24"/>
          <w:szCs w:val="24"/>
        </w:rPr>
      </w:pPr>
    </w:p>
    <w:p w:rsidR="00A41F87" w:rsidRPr="00635B74" w:rsidRDefault="00A41F87" w:rsidP="00C017DF">
      <w:pPr>
        <w:adjustRightInd w:val="0"/>
        <w:snapToGrid w:val="0"/>
        <w:spacing w:line="360" w:lineRule="auto"/>
        <w:rPr>
          <w:rFonts w:ascii="Book Antiqua" w:hAnsi="Book Antiqua"/>
          <w:b/>
          <w:i/>
          <w:sz w:val="24"/>
          <w:szCs w:val="24"/>
        </w:rPr>
      </w:pPr>
      <w:r w:rsidRPr="00635B74">
        <w:rPr>
          <w:rFonts w:ascii="Book Antiqua" w:hAnsi="Book Antiqua"/>
          <w:b/>
          <w:i/>
          <w:sz w:val="24"/>
          <w:szCs w:val="24"/>
        </w:rPr>
        <w:t xml:space="preserve">Statistical </w:t>
      </w:r>
      <w:r w:rsidR="008D57CC" w:rsidRPr="00635B74">
        <w:rPr>
          <w:rFonts w:ascii="Book Antiqua" w:hAnsi="Book Antiqua"/>
          <w:b/>
          <w:i/>
          <w:sz w:val="24"/>
          <w:szCs w:val="24"/>
        </w:rPr>
        <w:t>analys</w:t>
      </w:r>
      <w:r w:rsidR="008D57CC">
        <w:rPr>
          <w:rFonts w:ascii="Book Antiqua" w:hAnsi="Book Antiqua"/>
          <w:b/>
          <w:i/>
          <w:sz w:val="24"/>
          <w:szCs w:val="24"/>
        </w:rPr>
        <w:t>i</w:t>
      </w:r>
      <w:r w:rsidR="008D57CC" w:rsidRPr="00635B74">
        <w:rPr>
          <w:rFonts w:ascii="Book Antiqua" w:hAnsi="Book Antiqua"/>
          <w:b/>
          <w:i/>
          <w:sz w:val="24"/>
          <w:szCs w:val="24"/>
        </w:rPr>
        <w:t>s</w:t>
      </w:r>
    </w:p>
    <w:p w:rsidR="00C6486D" w:rsidRPr="00635B74" w:rsidRDefault="00F37A5E" w:rsidP="00C017DF">
      <w:pPr>
        <w:adjustRightInd w:val="0"/>
        <w:snapToGrid w:val="0"/>
        <w:spacing w:line="360" w:lineRule="auto"/>
        <w:rPr>
          <w:rFonts w:ascii="Book Antiqua" w:hAnsi="Book Antiqua"/>
          <w:sz w:val="24"/>
          <w:szCs w:val="24"/>
        </w:rPr>
      </w:pPr>
      <w:proofErr w:type="spellStart"/>
      <w:r w:rsidRPr="00635B74">
        <w:rPr>
          <w:rFonts w:ascii="Book Antiqua" w:hAnsi="Book Antiqua"/>
          <w:sz w:val="24"/>
          <w:szCs w:val="24"/>
        </w:rPr>
        <w:t>Univariate</w:t>
      </w:r>
      <w:proofErr w:type="spellEnd"/>
      <w:r w:rsidRPr="00635B74">
        <w:rPr>
          <w:rFonts w:ascii="Book Antiqua" w:hAnsi="Book Antiqua"/>
          <w:sz w:val="24"/>
          <w:szCs w:val="24"/>
        </w:rPr>
        <w:t xml:space="preserve"> and multivariate COX regression analyses were carried out in TCGA dataset to identify the independent risk factor</w:t>
      </w:r>
      <w:r w:rsidR="004D3628" w:rsidRPr="00635B74">
        <w:rPr>
          <w:rFonts w:ascii="Book Antiqua" w:hAnsi="Book Antiqua"/>
          <w:sz w:val="24"/>
          <w:szCs w:val="24"/>
        </w:rPr>
        <w:t>s</w:t>
      </w:r>
      <w:r w:rsidRPr="00635B74">
        <w:rPr>
          <w:rFonts w:ascii="Book Antiqua" w:hAnsi="Book Antiqua"/>
          <w:sz w:val="24"/>
          <w:szCs w:val="24"/>
        </w:rPr>
        <w:t xml:space="preserve"> </w:t>
      </w:r>
      <w:r w:rsidR="008D57CC">
        <w:rPr>
          <w:rFonts w:ascii="Book Antiqua" w:hAnsi="Book Antiqua"/>
          <w:sz w:val="24"/>
          <w:szCs w:val="24"/>
        </w:rPr>
        <w:t xml:space="preserve">for </w:t>
      </w:r>
      <w:r w:rsidR="004D3628" w:rsidRPr="00635B74">
        <w:rPr>
          <w:rFonts w:ascii="Book Antiqua" w:hAnsi="Book Antiqua"/>
          <w:sz w:val="24"/>
          <w:szCs w:val="24"/>
        </w:rPr>
        <w:t xml:space="preserve">the RFS of HCC patients. </w:t>
      </w:r>
      <w:r w:rsidR="00C002DE" w:rsidRPr="00635B74">
        <w:rPr>
          <w:rFonts w:ascii="Book Antiqua" w:hAnsi="Book Antiqua"/>
          <w:sz w:val="24"/>
          <w:szCs w:val="24"/>
        </w:rPr>
        <w:t>A composite</w:t>
      </w:r>
      <w:r w:rsidR="004D3628" w:rsidRPr="00635B74">
        <w:rPr>
          <w:rFonts w:ascii="Book Antiqua" w:hAnsi="Book Antiqua"/>
          <w:sz w:val="24"/>
          <w:szCs w:val="24"/>
        </w:rPr>
        <w:t xml:space="preserve"> </w:t>
      </w:r>
      <w:proofErr w:type="spellStart"/>
      <w:r w:rsidR="004D3628" w:rsidRPr="00635B74">
        <w:rPr>
          <w:rFonts w:ascii="Book Antiqua" w:hAnsi="Book Antiqua"/>
          <w:sz w:val="24"/>
          <w:szCs w:val="24"/>
        </w:rPr>
        <w:t>nomogram</w:t>
      </w:r>
      <w:proofErr w:type="spellEnd"/>
      <w:r w:rsidR="004D3628" w:rsidRPr="00635B74">
        <w:rPr>
          <w:rFonts w:ascii="Book Antiqua" w:hAnsi="Book Antiqua"/>
          <w:sz w:val="24"/>
          <w:szCs w:val="24"/>
        </w:rPr>
        <w:t xml:space="preserve"> predicting </w:t>
      </w:r>
      <w:r w:rsidR="008D5186" w:rsidRPr="00635B74">
        <w:rPr>
          <w:rFonts w:ascii="Book Antiqua" w:hAnsi="Book Antiqua"/>
          <w:sz w:val="24"/>
          <w:szCs w:val="24"/>
        </w:rPr>
        <w:t xml:space="preserve">the RFS of HCC </w:t>
      </w:r>
      <w:r w:rsidR="004D3628" w:rsidRPr="00635B74">
        <w:rPr>
          <w:rFonts w:ascii="Book Antiqua" w:hAnsi="Book Antiqua"/>
          <w:sz w:val="24"/>
          <w:szCs w:val="24"/>
        </w:rPr>
        <w:t xml:space="preserve">was established based on the independent factors using the </w:t>
      </w:r>
      <w:r w:rsidR="00163CC6" w:rsidRPr="00635B74">
        <w:rPr>
          <w:rFonts w:ascii="Book Antiqua" w:hAnsi="Book Antiqua"/>
          <w:sz w:val="24"/>
          <w:szCs w:val="24"/>
        </w:rPr>
        <w:t>“</w:t>
      </w:r>
      <w:proofErr w:type="spellStart"/>
      <w:r w:rsidR="00163CC6" w:rsidRPr="00635B74">
        <w:rPr>
          <w:rFonts w:ascii="Book Antiqua" w:hAnsi="Book Antiqua"/>
          <w:sz w:val="24"/>
          <w:szCs w:val="24"/>
        </w:rPr>
        <w:t>rms</w:t>
      </w:r>
      <w:proofErr w:type="spellEnd"/>
      <w:r w:rsidR="00163CC6" w:rsidRPr="00635B74">
        <w:rPr>
          <w:rFonts w:ascii="Book Antiqua" w:hAnsi="Book Antiqua"/>
          <w:sz w:val="24"/>
          <w:szCs w:val="24"/>
        </w:rPr>
        <w:t>” package of R statistical software</w:t>
      </w:r>
      <w:r w:rsidR="004D3628" w:rsidRPr="00635B74">
        <w:rPr>
          <w:rFonts w:ascii="Book Antiqua" w:hAnsi="Book Antiqua"/>
          <w:sz w:val="24"/>
          <w:szCs w:val="24"/>
        </w:rPr>
        <w:t xml:space="preserve">. The concordance index (C-index) was </w:t>
      </w:r>
      <w:r w:rsidR="00545540" w:rsidRPr="00635B74">
        <w:rPr>
          <w:rFonts w:ascii="Book Antiqua" w:hAnsi="Book Antiqua"/>
          <w:sz w:val="24"/>
          <w:szCs w:val="24"/>
        </w:rPr>
        <w:t xml:space="preserve">calculated to </w:t>
      </w:r>
      <w:r w:rsidR="00FA3317" w:rsidRPr="00635B74">
        <w:rPr>
          <w:rFonts w:ascii="Book Antiqua" w:hAnsi="Book Antiqua"/>
          <w:sz w:val="24"/>
          <w:szCs w:val="24"/>
        </w:rPr>
        <w:t>evaluate</w:t>
      </w:r>
      <w:r w:rsidR="00545540" w:rsidRPr="00635B74">
        <w:rPr>
          <w:rFonts w:ascii="Book Antiqua" w:hAnsi="Book Antiqua"/>
          <w:sz w:val="24"/>
          <w:szCs w:val="24"/>
        </w:rPr>
        <w:t xml:space="preserve"> the discriminat</w:t>
      </w:r>
      <w:r w:rsidR="00230D88" w:rsidRPr="00635B74">
        <w:rPr>
          <w:rFonts w:ascii="Book Antiqua" w:hAnsi="Book Antiqua"/>
          <w:sz w:val="24"/>
          <w:szCs w:val="24"/>
        </w:rPr>
        <w:t>ory</w:t>
      </w:r>
      <w:r w:rsidR="00545540" w:rsidRPr="00635B74">
        <w:rPr>
          <w:rFonts w:ascii="Book Antiqua" w:hAnsi="Book Antiqua"/>
          <w:sz w:val="24"/>
          <w:szCs w:val="24"/>
        </w:rPr>
        <w:t xml:space="preserve"> ability of the </w:t>
      </w:r>
      <w:proofErr w:type="spellStart"/>
      <w:r w:rsidR="00545540" w:rsidRPr="00635B74">
        <w:rPr>
          <w:rFonts w:ascii="Book Antiqua" w:hAnsi="Book Antiqua"/>
          <w:sz w:val="24"/>
          <w:szCs w:val="24"/>
        </w:rPr>
        <w:t>nomogram</w:t>
      </w:r>
      <w:proofErr w:type="spellEnd"/>
      <w:r w:rsidR="00545540" w:rsidRPr="00635B74">
        <w:rPr>
          <w:rFonts w:ascii="Book Antiqua" w:hAnsi="Book Antiqua"/>
          <w:sz w:val="24"/>
          <w:szCs w:val="24"/>
        </w:rPr>
        <w:t xml:space="preserve">. And </w:t>
      </w:r>
      <w:r w:rsidR="00FA3317" w:rsidRPr="00635B74">
        <w:rPr>
          <w:rFonts w:ascii="Book Antiqua" w:hAnsi="Book Antiqua"/>
          <w:sz w:val="24"/>
          <w:szCs w:val="24"/>
        </w:rPr>
        <w:t>calibration curves were plotted to compare the predicted and actual</w:t>
      </w:r>
      <w:r w:rsidR="008D57CC">
        <w:rPr>
          <w:rFonts w:ascii="Book Antiqua" w:hAnsi="Book Antiqua"/>
          <w:sz w:val="24"/>
          <w:szCs w:val="24"/>
        </w:rPr>
        <w:t xml:space="preserve"> </w:t>
      </w:r>
      <w:r w:rsidR="00FA3317" w:rsidRPr="00635B74">
        <w:rPr>
          <w:rFonts w:ascii="Book Antiqua" w:hAnsi="Book Antiqua"/>
          <w:sz w:val="24"/>
          <w:szCs w:val="24"/>
        </w:rPr>
        <w:t>probabilit</w:t>
      </w:r>
      <w:r w:rsidR="00E66E40">
        <w:rPr>
          <w:rFonts w:ascii="Book Antiqua" w:hAnsi="Book Antiqua"/>
          <w:sz w:val="24"/>
          <w:szCs w:val="24"/>
        </w:rPr>
        <w:t>ies</w:t>
      </w:r>
      <w:r w:rsidR="00FA3317" w:rsidRPr="00635B74">
        <w:rPr>
          <w:rFonts w:ascii="Book Antiqua" w:hAnsi="Book Antiqua"/>
          <w:sz w:val="24"/>
          <w:szCs w:val="24"/>
        </w:rPr>
        <w:t xml:space="preserve"> of </w:t>
      </w:r>
      <w:r w:rsidR="005D0506" w:rsidRPr="00635B74">
        <w:rPr>
          <w:rFonts w:ascii="Book Antiqua" w:hAnsi="Book Antiqua"/>
          <w:sz w:val="24"/>
          <w:szCs w:val="24"/>
        </w:rPr>
        <w:t>RFS</w:t>
      </w:r>
      <w:r w:rsidR="00FA3317" w:rsidRPr="00635B74">
        <w:rPr>
          <w:rFonts w:ascii="Book Antiqua" w:hAnsi="Book Antiqua"/>
          <w:sz w:val="24"/>
          <w:szCs w:val="24"/>
        </w:rPr>
        <w:t xml:space="preserve">. </w:t>
      </w:r>
      <w:r w:rsidR="00AB282C" w:rsidRPr="00635B74">
        <w:rPr>
          <w:rFonts w:ascii="Book Antiqua" w:hAnsi="Book Antiqua"/>
          <w:sz w:val="24"/>
          <w:szCs w:val="24"/>
        </w:rPr>
        <w:t xml:space="preserve">Each component of the </w:t>
      </w:r>
      <w:proofErr w:type="spellStart"/>
      <w:r w:rsidR="00AB282C" w:rsidRPr="00635B74">
        <w:rPr>
          <w:rFonts w:ascii="Book Antiqua" w:hAnsi="Book Antiqua"/>
          <w:sz w:val="24"/>
          <w:szCs w:val="24"/>
        </w:rPr>
        <w:t>nomogram</w:t>
      </w:r>
      <w:proofErr w:type="spellEnd"/>
      <w:r w:rsidR="00AB282C" w:rsidRPr="00635B74">
        <w:rPr>
          <w:rFonts w:ascii="Book Antiqua" w:hAnsi="Book Antiqua"/>
          <w:sz w:val="24"/>
          <w:szCs w:val="24"/>
        </w:rPr>
        <w:t xml:space="preserve"> gives points and the sum of them represents the total points a patient receives. All the participants were divided into different risk</w:t>
      </w:r>
      <w:r w:rsidR="0063656A" w:rsidRPr="00635B74">
        <w:rPr>
          <w:rFonts w:ascii="Book Antiqua" w:hAnsi="Book Antiqua"/>
          <w:sz w:val="24"/>
          <w:szCs w:val="24"/>
        </w:rPr>
        <w:t xml:space="preserve"> </w:t>
      </w:r>
      <w:r w:rsidR="00AB282C" w:rsidRPr="00635B74">
        <w:rPr>
          <w:rFonts w:ascii="Book Antiqua" w:hAnsi="Book Antiqua"/>
          <w:sz w:val="24"/>
          <w:szCs w:val="24"/>
        </w:rPr>
        <w:t xml:space="preserve">groups according to their total points. </w:t>
      </w:r>
      <w:r w:rsidR="0063656A" w:rsidRPr="00635B74">
        <w:rPr>
          <w:rFonts w:ascii="Book Antiqua" w:hAnsi="Book Antiqua"/>
          <w:sz w:val="24"/>
          <w:szCs w:val="24"/>
        </w:rPr>
        <w:t xml:space="preserve">Kaplan-Meier analysis was utilized to compare the RFS of different risk groups. </w:t>
      </w:r>
      <w:r w:rsidR="004D3628" w:rsidRPr="00635B74">
        <w:rPr>
          <w:rFonts w:ascii="Book Antiqua" w:hAnsi="Book Antiqua"/>
          <w:sz w:val="24"/>
          <w:szCs w:val="24"/>
        </w:rPr>
        <w:t xml:space="preserve">Statistical analyses were performed </w:t>
      </w:r>
      <w:r w:rsidR="008D57CC">
        <w:rPr>
          <w:rFonts w:ascii="Book Antiqua" w:hAnsi="Book Antiqua"/>
          <w:sz w:val="24"/>
          <w:szCs w:val="24"/>
        </w:rPr>
        <w:t>with</w:t>
      </w:r>
      <w:r w:rsidR="008D57CC" w:rsidRPr="00635B74">
        <w:rPr>
          <w:rFonts w:ascii="Book Antiqua" w:hAnsi="Book Antiqua"/>
          <w:sz w:val="24"/>
          <w:szCs w:val="24"/>
        </w:rPr>
        <w:t xml:space="preserve"> </w:t>
      </w:r>
      <w:r w:rsidR="004D3628" w:rsidRPr="00635B74">
        <w:rPr>
          <w:rFonts w:ascii="Book Antiqua" w:hAnsi="Book Antiqua"/>
          <w:sz w:val="24"/>
          <w:szCs w:val="24"/>
        </w:rPr>
        <w:t xml:space="preserve">SPSS 23.0 (SPSS, Chicago, IL), unless otherwise indicated. A </w:t>
      </w:r>
      <w:r w:rsidR="004D3628" w:rsidRPr="00E66E40">
        <w:rPr>
          <w:rFonts w:ascii="Book Antiqua" w:hAnsi="Book Antiqua"/>
          <w:i/>
          <w:sz w:val="24"/>
          <w:szCs w:val="24"/>
        </w:rPr>
        <w:t>P</w:t>
      </w:r>
      <w:r w:rsidR="008D57CC">
        <w:rPr>
          <w:rFonts w:ascii="Book Antiqua" w:hAnsi="Book Antiqua"/>
          <w:sz w:val="24"/>
          <w:szCs w:val="24"/>
        </w:rPr>
        <w:t>-value</w:t>
      </w:r>
      <w:r w:rsidR="004D3628" w:rsidRPr="00635B74">
        <w:rPr>
          <w:rFonts w:ascii="Book Antiqua" w:hAnsi="Book Antiqua"/>
          <w:sz w:val="24"/>
          <w:szCs w:val="24"/>
        </w:rPr>
        <w:t xml:space="preserve"> &lt; 0.05 was considered statistically significant.</w:t>
      </w:r>
    </w:p>
    <w:p w:rsidR="00A41F87" w:rsidRPr="00635B74" w:rsidRDefault="00A41F87" w:rsidP="00C017DF">
      <w:pPr>
        <w:adjustRightInd w:val="0"/>
        <w:snapToGrid w:val="0"/>
        <w:spacing w:line="360" w:lineRule="auto"/>
        <w:rPr>
          <w:rFonts w:ascii="Book Antiqua" w:hAnsi="Book Antiqua"/>
          <w:b/>
          <w:i/>
          <w:sz w:val="24"/>
          <w:szCs w:val="24"/>
        </w:rPr>
      </w:pPr>
    </w:p>
    <w:p w:rsidR="00A41F87" w:rsidRPr="00635B74" w:rsidRDefault="00A41F87" w:rsidP="00C017DF">
      <w:pPr>
        <w:adjustRightInd w:val="0"/>
        <w:snapToGrid w:val="0"/>
        <w:spacing w:line="360" w:lineRule="auto"/>
        <w:rPr>
          <w:rFonts w:ascii="Book Antiqua" w:hAnsi="Book Antiqua"/>
          <w:b/>
          <w:sz w:val="24"/>
          <w:szCs w:val="24"/>
        </w:rPr>
      </w:pPr>
      <w:r w:rsidRPr="00635B74">
        <w:rPr>
          <w:rFonts w:ascii="Book Antiqua" w:hAnsi="Book Antiqua"/>
          <w:b/>
          <w:sz w:val="24"/>
          <w:szCs w:val="24"/>
        </w:rPr>
        <w:t>RESULTS</w:t>
      </w:r>
    </w:p>
    <w:p w:rsidR="00A41F87" w:rsidRPr="00635B74" w:rsidRDefault="004C1E4B" w:rsidP="00C017DF">
      <w:pPr>
        <w:adjustRightInd w:val="0"/>
        <w:snapToGrid w:val="0"/>
        <w:spacing w:line="360" w:lineRule="auto"/>
        <w:rPr>
          <w:rFonts w:ascii="Book Antiqua" w:hAnsi="Book Antiqua"/>
          <w:b/>
          <w:i/>
          <w:sz w:val="24"/>
          <w:szCs w:val="24"/>
        </w:rPr>
      </w:pPr>
      <w:r w:rsidRPr="00635B74">
        <w:rPr>
          <w:rFonts w:ascii="Book Antiqua" w:hAnsi="Book Antiqua"/>
          <w:b/>
          <w:i/>
          <w:sz w:val="24"/>
          <w:szCs w:val="24"/>
        </w:rPr>
        <w:t xml:space="preserve">Construction of </w:t>
      </w:r>
      <w:r w:rsidR="00874DD4">
        <w:rPr>
          <w:rFonts w:ascii="Book Antiqua" w:hAnsi="Book Antiqua"/>
          <w:b/>
          <w:i/>
          <w:sz w:val="24"/>
          <w:szCs w:val="24"/>
        </w:rPr>
        <w:t>a</w:t>
      </w:r>
      <w:r w:rsidR="00874DD4" w:rsidRPr="00635B74">
        <w:rPr>
          <w:rFonts w:ascii="Book Antiqua" w:hAnsi="Book Antiqua"/>
          <w:b/>
          <w:i/>
          <w:sz w:val="24"/>
          <w:szCs w:val="24"/>
        </w:rPr>
        <w:t xml:space="preserve"> </w:t>
      </w:r>
      <w:r w:rsidRPr="00635B74">
        <w:rPr>
          <w:rFonts w:ascii="Book Antiqua" w:hAnsi="Book Antiqua"/>
          <w:b/>
          <w:i/>
          <w:sz w:val="24"/>
          <w:szCs w:val="24"/>
        </w:rPr>
        <w:t>risk score system associated with RFS in HCC</w:t>
      </w:r>
    </w:p>
    <w:p w:rsidR="004C1E4B" w:rsidRPr="00635B74" w:rsidRDefault="008577E4"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The flow chart of the study procedure is presented in Figure 1.</w:t>
      </w:r>
      <w:r w:rsidR="00C513AA" w:rsidRPr="00635B74">
        <w:rPr>
          <w:rFonts w:ascii="Book Antiqua" w:hAnsi="Book Antiqua"/>
          <w:sz w:val="24"/>
          <w:szCs w:val="24"/>
        </w:rPr>
        <w:t xml:space="preserve"> </w:t>
      </w:r>
      <w:r w:rsidR="00B94681" w:rsidRPr="00635B74">
        <w:rPr>
          <w:rFonts w:ascii="Book Antiqua" w:hAnsi="Book Antiqua"/>
          <w:sz w:val="24"/>
          <w:szCs w:val="24"/>
        </w:rPr>
        <w:t xml:space="preserve">All the </w:t>
      </w:r>
      <w:proofErr w:type="spellStart"/>
      <w:r w:rsidR="00B94681" w:rsidRPr="00635B74">
        <w:rPr>
          <w:rFonts w:ascii="Book Antiqua" w:hAnsi="Book Antiqua"/>
          <w:sz w:val="24"/>
          <w:szCs w:val="24"/>
        </w:rPr>
        <w:t>lncRNAs</w:t>
      </w:r>
      <w:proofErr w:type="spellEnd"/>
      <w:r w:rsidR="00B94681" w:rsidRPr="00635B74">
        <w:rPr>
          <w:rFonts w:ascii="Book Antiqua" w:hAnsi="Book Antiqua"/>
          <w:sz w:val="24"/>
          <w:szCs w:val="24"/>
        </w:rPr>
        <w:t xml:space="preserve"> in the discovery dataset (GES76427) were subjected to </w:t>
      </w:r>
      <w:proofErr w:type="spellStart"/>
      <w:r w:rsidR="00B94681" w:rsidRPr="00635B74">
        <w:rPr>
          <w:rFonts w:ascii="Book Antiqua" w:hAnsi="Book Antiqua"/>
          <w:sz w:val="24"/>
          <w:szCs w:val="24"/>
        </w:rPr>
        <w:t>univariate</w:t>
      </w:r>
      <w:proofErr w:type="spellEnd"/>
      <w:r w:rsidR="00B94681" w:rsidRPr="00635B74">
        <w:rPr>
          <w:rFonts w:ascii="Book Antiqua" w:hAnsi="Book Antiqua"/>
          <w:sz w:val="24"/>
          <w:szCs w:val="24"/>
        </w:rPr>
        <w:t xml:space="preserve"> COX analysis and those significantly associated with RFS (</w:t>
      </w:r>
      <w:r w:rsidR="00B94681" w:rsidRPr="00635B74">
        <w:rPr>
          <w:rFonts w:ascii="Book Antiqua" w:hAnsi="Book Antiqua"/>
          <w:i/>
          <w:sz w:val="24"/>
          <w:szCs w:val="24"/>
        </w:rPr>
        <w:t>P</w:t>
      </w:r>
      <w:r w:rsidR="00B94681" w:rsidRPr="00635B74">
        <w:rPr>
          <w:rFonts w:ascii="Book Antiqua" w:hAnsi="Book Antiqua"/>
          <w:sz w:val="24"/>
          <w:szCs w:val="24"/>
        </w:rPr>
        <w:t xml:space="preserve"> &lt; 0.05) were </w:t>
      </w:r>
      <w:r w:rsidR="00B94681" w:rsidRPr="00635B74">
        <w:rPr>
          <w:rFonts w:ascii="Book Antiqua" w:hAnsi="Book Antiqua"/>
          <w:sz w:val="24"/>
          <w:szCs w:val="24"/>
        </w:rPr>
        <w:lastRenderedPageBreak/>
        <w:t xml:space="preserve">considered </w:t>
      </w:r>
      <w:r w:rsidR="00B2153C" w:rsidRPr="00635B74">
        <w:rPr>
          <w:rFonts w:ascii="Book Antiqua" w:hAnsi="Book Antiqua"/>
          <w:sz w:val="24"/>
          <w:szCs w:val="24"/>
        </w:rPr>
        <w:t xml:space="preserve">as </w:t>
      </w:r>
      <w:r w:rsidR="00B94681" w:rsidRPr="00635B74">
        <w:rPr>
          <w:rFonts w:ascii="Book Antiqua" w:hAnsi="Book Antiqua"/>
          <w:sz w:val="24"/>
          <w:szCs w:val="24"/>
        </w:rPr>
        <w:t>prognostic ones</w:t>
      </w:r>
      <w:r w:rsidR="0074510F" w:rsidRPr="00635B74">
        <w:rPr>
          <w:rFonts w:ascii="Book Antiqua" w:hAnsi="Book Antiqua"/>
          <w:sz w:val="24"/>
          <w:szCs w:val="24"/>
        </w:rPr>
        <w:t xml:space="preserve"> for LASSO </w:t>
      </w:r>
      <w:proofErr w:type="spellStart"/>
      <w:r w:rsidR="0074510F" w:rsidRPr="00635B74">
        <w:rPr>
          <w:rFonts w:ascii="Book Antiqua" w:hAnsi="Book Antiqua"/>
          <w:sz w:val="24"/>
          <w:szCs w:val="24"/>
        </w:rPr>
        <w:t>modelling</w:t>
      </w:r>
      <w:proofErr w:type="spellEnd"/>
      <w:r w:rsidR="0074510F" w:rsidRPr="00635B74">
        <w:rPr>
          <w:rFonts w:ascii="Book Antiqua" w:hAnsi="Book Antiqua"/>
          <w:sz w:val="24"/>
          <w:szCs w:val="24"/>
        </w:rPr>
        <w:t xml:space="preserve">. </w:t>
      </w:r>
      <w:r w:rsidR="006243D5" w:rsidRPr="00635B74">
        <w:rPr>
          <w:rFonts w:ascii="Book Antiqua" w:hAnsi="Book Antiqua"/>
          <w:sz w:val="24"/>
          <w:szCs w:val="24"/>
        </w:rPr>
        <w:t xml:space="preserve">The risk score formula for RFS was </w:t>
      </w:r>
      <w:r w:rsidR="00C01E73" w:rsidRPr="00635B74">
        <w:rPr>
          <w:rFonts w:ascii="Book Antiqua" w:hAnsi="Book Antiqua"/>
          <w:sz w:val="24"/>
          <w:szCs w:val="24"/>
        </w:rPr>
        <w:t xml:space="preserve">calculated </w:t>
      </w:r>
      <w:r w:rsidR="006243D5" w:rsidRPr="00635B74">
        <w:rPr>
          <w:rFonts w:ascii="Book Antiqua" w:hAnsi="Book Antiqua"/>
          <w:sz w:val="24"/>
          <w:szCs w:val="24"/>
        </w:rPr>
        <w:t xml:space="preserve">as follows: risk score = 0.021355462 × (expression value of </w:t>
      </w:r>
      <w:bookmarkStart w:id="46" w:name="_Hlk525565262"/>
      <w:r w:rsidR="006243D5" w:rsidRPr="00635B74">
        <w:rPr>
          <w:rFonts w:ascii="Book Antiqua" w:hAnsi="Book Antiqua"/>
          <w:i/>
          <w:sz w:val="24"/>
          <w:szCs w:val="24"/>
        </w:rPr>
        <w:t>MSC-AS1</w:t>
      </w:r>
      <w:bookmarkEnd w:id="46"/>
      <w:r w:rsidR="006243D5" w:rsidRPr="00635B74">
        <w:rPr>
          <w:rFonts w:ascii="Book Antiqua" w:hAnsi="Book Antiqua"/>
          <w:sz w:val="24"/>
          <w:szCs w:val="24"/>
        </w:rPr>
        <w:t xml:space="preserve">) + 0.018051929 × (expression value of </w:t>
      </w:r>
      <w:bookmarkStart w:id="47" w:name="_Hlk526166202"/>
      <w:r w:rsidR="006243D5" w:rsidRPr="00635B74">
        <w:rPr>
          <w:rFonts w:ascii="Book Antiqua" w:hAnsi="Book Antiqua"/>
          <w:i/>
          <w:sz w:val="24"/>
          <w:szCs w:val="24"/>
        </w:rPr>
        <w:t>POLR2J4</w:t>
      </w:r>
      <w:bookmarkEnd w:id="47"/>
      <w:r w:rsidR="006243D5" w:rsidRPr="00635B74">
        <w:rPr>
          <w:rFonts w:ascii="Book Antiqua" w:hAnsi="Book Antiqua"/>
          <w:sz w:val="24"/>
          <w:szCs w:val="24"/>
        </w:rPr>
        <w:t xml:space="preserve">) + </w:t>
      </w:r>
      <w:r w:rsidR="001E72A9" w:rsidRPr="00635B74">
        <w:rPr>
          <w:rFonts w:ascii="Book Antiqua" w:hAnsi="Book Antiqua"/>
          <w:sz w:val="24"/>
          <w:szCs w:val="24"/>
        </w:rPr>
        <w:t>0.016385849</w:t>
      </w:r>
      <w:r w:rsidR="006243D5" w:rsidRPr="00635B74">
        <w:rPr>
          <w:rFonts w:ascii="Book Antiqua" w:hAnsi="Book Antiqua"/>
          <w:sz w:val="24"/>
          <w:szCs w:val="24"/>
        </w:rPr>
        <w:t xml:space="preserve"> × (expression value of </w:t>
      </w:r>
      <w:bookmarkStart w:id="48" w:name="_Hlk526615513"/>
      <w:r w:rsidR="008B559D" w:rsidRPr="00635B74">
        <w:rPr>
          <w:rFonts w:ascii="Book Antiqua" w:hAnsi="Book Antiqua"/>
          <w:i/>
          <w:sz w:val="24"/>
          <w:szCs w:val="24"/>
        </w:rPr>
        <w:t>EIF3J-AS1</w:t>
      </w:r>
      <w:bookmarkEnd w:id="48"/>
      <w:r w:rsidR="006243D5" w:rsidRPr="00635B74">
        <w:rPr>
          <w:rFonts w:ascii="Book Antiqua" w:hAnsi="Book Antiqua"/>
          <w:sz w:val="24"/>
          <w:szCs w:val="24"/>
        </w:rPr>
        <w:t>)</w:t>
      </w:r>
      <w:r w:rsidR="001E72A9" w:rsidRPr="00635B74">
        <w:rPr>
          <w:rFonts w:ascii="Book Antiqua" w:hAnsi="Book Antiqua"/>
          <w:sz w:val="24"/>
          <w:szCs w:val="24"/>
        </w:rPr>
        <w:t xml:space="preserve"> + 0.01340867 × (expression value of </w:t>
      </w:r>
      <w:bookmarkStart w:id="49" w:name="_Hlk526166269"/>
      <w:r w:rsidR="001E72A9" w:rsidRPr="00635B74">
        <w:rPr>
          <w:rFonts w:ascii="Book Antiqua" w:hAnsi="Book Antiqua"/>
          <w:i/>
          <w:sz w:val="24"/>
          <w:szCs w:val="24"/>
        </w:rPr>
        <w:t>SERHL</w:t>
      </w:r>
      <w:bookmarkEnd w:id="49"/>
      <w:r w:rsidR="001E72A9" w:rsidRPr="00635B74">
        <w:rPr>
          <w:rFonts w:ascii="Book Antiqua" w:hAnsi="Book Antiqua"/>
          <w:sz w:val="24"/>
          <w:szCs w:val="24"/>
        </w:rPr>
        <w:t xml:space="preserve">) + 0.012263937 × (expression value of </w:t>
      </w:r>
      <w:r w:rsidR="001E72A9" w:rsidRPr="00635B74">
        <w:rPr>
          <w:rFonts w:ascii="Book Antiqua" w:hAnsi="Book Antiqua"/>
          <w:i/>
          <w:sz w:val="24"/>
          <w:szCs w:val="24"/>
        </w:rPr>
        <w:t>RMST</w:t>
      </w:r>
      <w:r w:rsidR="001E72A9" w:rsidRPr="00635B74">
        <w:rPr>
          <w:rFonts w:ascii="Book Antiqua" w:hAnsi="Book Antiqua"/>
          <w:sz w:val="24"/>
          <w:szCs w:val="24"/>
        </w:rPr>
        <w:t>)</w:t>
      </w:r>
      <w:r w:rsidR="008C7D1E" w:rsidRPr="00635B74">
        <w:rPr>
          <w:rFonts w:ascii="Book Antiqua" w:hAnsi="Book Antiqua"/>
          <w:sz w:val="24"/>
          <w:szCs w:val="24"/>
        </w:rPr>
        <w:t xml:space="preserve"> + 0.007303891 × (expression value of </w:t>
      </w:r>
      <w:bookmarkStart w:id="50" w:name="_Hlk526166306"/>
      <w:r w:rsidR="008C7D1E" w:rsidRPr="00635B74">
        <w:rPr>
          <w:rFonts w:ascii="Book Antiqua" w:hAnsi="Book Antiqua"/>
          <w:i/>
          <w:sz w:val="24"/>
          <w:szCs w:val="24"/>
        </w:rPr>
        <w:t>PVT1</w:t>
      </w:r>
      <w:bookmarkEnd w:id="50"/>
      <w:r w:rsidR="008C7D1E" w:rsidRPr="00635B74">
        <w:rPr>
          <w:rFonts w:ascii="Book Antiqua" w:hAnsi="Book Antiqua"/>
          <w:sz w:val="24"/>
          <w:szCs w:val="24"/>
        </w:rPr>
        <w:t>)</w:t>
      </w:r>
      <w:r w:rsidR="006243D5" w:rsidRPr="00635B74">
        <w:rPr>
          <w:rFonts w:ascii="Book Antiqua" w:hAnsi="Book Antiqua"/>
          <w:sz w:val="24"/>
          <w:szCs w:val="24"/>
        </w:rPr>
        <w:t>.</w:t>
      </w:r>
      <w:r w:rsidR="008C7D1E" w:rsidRPr="00635B74">
        <w:rPr>
          <w:rFonts w:ascii="Book Antiqua" w:hAnsi="Book Antiqua"/>
          <w:sz w:val="24"/>
          <w:szCs w:val="24"/>
        </w:rPr>
        <w:t xml:space="preserve"> </w:t>
      </w:r>
      <w:r w:rsidR="00803182" w:rsidRPr="00635B74">
        <w:rPr>
          <w:rFonts w:ascii="Book Antiqua" w:hAnsi="Book Antiqua"/>
          <w:sz w:val="24"/>
          <w:szCs w:val="24"/>
        </w:rPr>
        <w:t xml:space="preserve">From the formula, </w:t>
      </w:r>
      <w:r w:rsidR="005F0A18" w:rsidRPr="00635B74">
        <w:rPr>
          <w:rFonts w:ascii="Book Antiqua" w:hAnsi="Book Antiqua"/>
          <w:sz w:val="24"/>
          <w:szCs w:val="24"/>
        </w:rPr>
        <w:t>it is seen</w:t>
      </w:r>
      <w:r w:rsidR="00803182" w:rsidRPr="00635B74">
        <w:rPr>
          <w:rFonts w:ascii="Book Antiqua" w:hAnsi="Book Antiqua"/>
          <w:sz w:val="24"/>
          <w:szCs w:val="24"/>
        </w:rPr>
        <w:t xml:space="preserve"> that these </w:t>
      </w:r>
      <w:proofErr w:type="spellStart"/>
      <w:r w:rsidR="00803182" w:rsidRPr="00635B74">
        <w:rPr>
          <w:rFonts w:ascii="Book Antiqua" w:hAnsi="Book Antiqua"/>
          <w:sz w:val="24"/>
          <w:szCs w:val="24"/>
        </w:rPr>
        <w:t>lncRNAs</w:t>
      </w:r>
      <w:proofErr w:type="spellEnd"/>
      <w:r w:rsidR="00803182" w:rsidRPr="00635B74">
        <w:rPr>
          <w:rFonts w:ascii="Book Antiqua" w:hAnsi="Book Antiqua"/>
          <w:sz w:val="24"/>
          <w:szCs w:val="24"/>
        </w:rPr>
        <w:t xml:space="preserve"> were all risk factors </w:t>
      </w:r>
      <w:r w:rsidR="008D57CC">
        <w:rPr>
          <w:rFonts w:ascii="Book Antiqua" w:hAnsi="Book Antiqua"/>
          <w:sz w:val="24"/>
          <w:szCs w:val="24"/>
        </w:rPr>
        <w:t>for</w:t>
      </w:r>
      <w:r w:rsidR="008D57CC" w:rsidRPr="00635B74">
        <w:rPr>
          <w:rFonts w:ascii="Book Antiqua" w:hAnsi="Book Antiqua"/>
          <w:sz w:val="24"/>
          <w:szCs w:val="24"/>
        </w:rPr>
        <w:t xml:space="preserve"> </w:t>
      </w:r>
      <w:r w:rsidR="00803182" w:rsidRPr="00635B74">
        <w:rPr>
          <w:rFonts w:ascii="Book Antiqua" w:hAnsi="Book Antiqua"/>
          <w:sz w:val="24"/>
          <w:szCs w:val="24"/>
        </w:rPr>
        <w:t xml:space="preserve">HCC recurrence (coefficient &gt; 0). </w:t>
      </w:r>
      <w:r w:rsidR="00335D86" w:rsidRPr="00635B74">
        <w:rPr>
          <w:rFonts w:ascii="Book Antiqua" w:hAnsi="Book Antiqua"/>
          <w:sz w:val="24"/>
          <w:szCs w:val="24"/>
        </w:rPr>
        <w:t>And t</w:t>
      </w:r>
      <w:r w:rsidR="00803182" w:rsidRPr="00635B74">
        <w:rPr>
          <w:rFonts w:ascii="Book Antiqua" w:hAnsi="Book Antiqua"/>
          <w:sz w:val="24"/>
          <w:szCs w:val="24"/>
        </w:rPr>
        <w:t xml:space="preserve">he value of their respective coefficients represented </w:t>
      </w:r>
      <w:r w:rsidR="00335D86" w:rsidRPr="00635B74">
        <w:rPr>
          <w:rFonts w:ascii="Book Antiqua" w:hAnsi="Book Antiqua"/>
          <w:sz w:val="24"/>
          <w:szCs w:val="24"/>
        </w:rPr>
        <w:t xml:space="preserve">how much impact they had on the RFS prediction. It is obvious that </w:t>
      </w:r>
      <w:r w:rsidR="00335D86" w:rsidRPr="00635B74">
        <w:rPr>
          <w:rFonts w:ascii="Book Antiqua" w:hAnsi="Book Antiqua"/>
          <w:i/>
          <w:sz w:val="24"/>
          <w:szCs w:val="24"/>
        </w:rPr>
        <w:t>MSC-AS1</w:t>
      </w:r>
      <w:r w:rsidR="00335D86" w:rsidRPr="00635B74">
        <w:rPr>
          <w:rFonts w:ascii="Book Antiqua" w:hAnsi="Book Antiqua"/>
          <w:sz w:val="24"/>
          <w:szCs w:val="24"/>
        </w:rPr>
        <w:t xml:space="preserve"> had the most while </w:t>
      </w:r>
      <w:r w:rsidR="00335D86" w:rsidRPr="00635B74">
        <w:rPr>
          <w:rFonts w:ascii="Book Antiqua" w:hAnsi="Book Antiqua"/>
          <w:i/>
          <w:sz w:val="24"/>
          <w:szCs w:val="24"/>
        </w:rPr>
        <w:t>PVT1</w:t>
      </w:r>
      <w:r w:rsidR="00335D86" w:rsidRPr="00635B74">
        <w:rPr>
          <w:rFonts w:ascii="Book Antiqua" w:hAnsi="Book Antiqua"/>
          <w:sz w:val="24"/>
          <w:szCs w:val="24"/>
        </w:rPr>
        <w:t xml:space="preserve"> had the least</w:t>
      </w:r>
      <w:r w:rsidR="008D57CC">
        <w:rPr>
          <w:rFonts w:ascii="Book Antiqua" w:hAnsi="Book Antiqua"/>
          <w:sz w:val="24"/>
          <w:szCs w:val="24"/>
        </w:rPr>
        <w:t xml:space="preserve"> impact</w:t>
      </w:r>
      <w:r w:rsidR="00335D86" w:rsidRPr="00635B74">
        <w:rPr>
          <w:rFonts w:ascii="Book Antiqua" w:hAnsi="Book Antiqua"/>
          <w:sz w:val="24"/>
          <w:szCs w:val="24"/>
        </w:rPr>
        <w:t>.</w:t>
      </w:r>
      <w:r w:rsidR="005133CF" w:rsidRPr="00635B74">
        <w:rPr>
          <w:rFonts w:ascii="Book Antiqua" w:hAnsi="Book Antiqua"/>
          <w:sz w:val="24"/>
          <w:szCs w:val="24"/>
        </w:rPr>
        <w:t xml:space="preserve"> </w:t>
      </w:r>
      <w:r w:rsidR="00306DC7" w:rsidRPr="00635B74">
        <w:rPr>
          <w:rFonts w:ascii="Book Antiqua" w:hAnsi="Book Antiqua"/>
          <w:sz w:val="24"/>
          <w:szCs w:val="24"/>
        </w:rPr>
        <w:t>T</w:t>
      </w:r>
      <w:r w:rsidR="00DD20FA" w:rsidRPr="00635B74">
        <w:rPr>
          <w:rFonts w:ascii="Book Antiqua" w:hAnsi="Book Antiqua"/>
          <w:sz w:val="24"/>
          <w:szCs w:val="24"/>
        </w:rPr>
        <w:t>he risk model</w:t>
      </w:r>
      <w:r w:rsidR="00306DC7" w:rsidRPr="00635B74">
        <w:rPr>
          <w:rFonts w:ascii="Book Antiqua" w:hAnsi="Book Antiqua"/>
          <w:sz w:val="24"/>
          <w:szCs w:val="24"/>
        </w:rPr>
        <w:t xml:space="preserve"> </w:t>
      </w:r>
      <w:r w:rsidR="00835818" w:rsidRPr="00635B74">
        <w:rPr>
          <w:rFonts w:ascii="Book Antiqua" w:hAnsi="Book Antiqua"/>
          <w:sz w:val="24"/>
          <w:szCs w:val="24"/>
        </w:rPr>
        <w:t xml:space="preserve">generates </w:t>
      </w:r>
      <w:r w:rsidR="00306DC7" w:rsidRPr="00635B74">
        <w:rPr>
          <w:rFonts w:ascii="Book Antiqua" w:hAnsi="Book Antiqua"/>
          <w:sz w:val="24"/>
          <w:szCs w:val="24"/>
        </w:rPr>
        <w:t xml:space="preserve">a risk score </w:t>
      </w:r>
      <w:r w:rsidR="00835818" w:rsidRPr="00635B74">
        <w:rPr>
          <w:rFonts w:ascii="Book Antiqua" w:hAnsi="Book Antiqua"/>
          <w:sz w:val="24"/>
          <w:szCs w:val="24"/>
        </w:rPr>
        <w:t>for</w:t>
      </w:r>
      <w:r w:rsidR="00306DC7" w:rsidRPr="00635B74">
        <w:rPr>
          <w:rFonts w:ascii="Book Antiqua" w:hAnsi="Book Antiqua"/>
          <w:sz w:val="24"/>
          <w:szCs w:val="24"/>
        </w:rPr>
        <w:t xml:space="preserve"> each participant</w:t>
      </w:r>
      <w:r w:rsidR="00DD20FA" w:rsidRPr="00635B74">
        <w:rPr>
          <w:rFonts w:ascii="Book Antiqua" w:hAnsi="Book Antiqua"/>
          <w:sz w:val="24"/>
          <w:szCs w:val="24"/>
        </w:rPr>
        <w:t xml:space="preserve">. </w:t>
      </w:r>
      <w:r w:rsidR="00306DC7" w:rsidRPr="00635B74">
        <w:rPr>
          <w:rFonts w:ascii="Book Antiqua" w:hAnsi="Book Antiqua"/>
          <w:sz w:val="24"/>
          <w:szCs w:val="24"/>
        </w:rPr>
        <w:t xml:space="preserve">Using the median of the risk scores of the whole discovery group, 9.100, </w:t>
      </w:r>
      <w:r w:rsidR="00623B34" w:rsidRPr="00635B74">
        <w:rPr>
          <w:rFonts w:ascii="Book Antiqua" w:hAnsi="Book Antiqua"/>
          <w:sz w:val="24"/>
          <w:szCs w:val="24"/>
        </w:rPr>
        <w:t xml:space="preserve">as the cut-off value, </w:t>
      </w:r>
      <w:r w:rsidR="00306DC7" w:rsidRPr="00635B74">
        <w:rPr>
          <w:rFonts w:ascii="Book Antiqua" w:hAnsi="Book Antiqua"/>
          <w:sz w:val="24"/>
          <w:szCs w:val="24"/>
        </w:rPr>
        <w:t xml:space="preserve">108 patients </w:t>
      </w:r>
      <w:r w:rsidR="00DD20FA" w:rsidRPr="00635B74">
        <w:rPr>
          <w:rFonts w:ascii="Book Antiqua" w:hAnsi="Book Antiqua"/>
          <w:sz w:val="24"/>
          <w:szCs w:val="24"/>
        </w:rPr>
        <w:t>were classified as high-risk or low-risk ones</w:t>
      </w:r>
      <w:r w:rsidR="0099087C" w:rsidRPr="00635B74">
        <w:rPr>
          <w:rFonts w:ascii="Book Antiqua" w:hAnsi="Book Antiqua"/>
          <w:sz w:val="24"/>
          <w:szCs w:val="24"/>
        </w:rPr>
        <w:t xml:space="preserve"> (Figure 2A)</w:t>
      </w:r>
      <w:r w:rsidR="00DD20FA" w:rsidRPr="00635B74">
        <w:rPr>
          <w:rFonts w:ascii="Book Antiqua" w:hAnsi="Book Antiqua"/>
          <w:sz w:val="24"/>
          <w:szCs w:val="24"/>
        </w:rPr>
        <w:t>.</w:t>
      </w:r>
      <w:r w:rsidR="00513BA3" w:rsidRPr="00635B74">
        <w:rPr>
          <w:rFonts w:ascii="Book Antiqua" w:hAnsi="Book Antiqua"/>
          <w:sz w:val="24"/>
          <w:szCs w:val="24"/>
        </w:rPr>
        <w:t xml:space="preserve"> The recurrence status, RFS period</w:t>
      </w:r>
      <w:r w:rsidR="008D57CC">
        <w:rPr>
          <w:rFonts w:ascii="Book Antiqua" w:hAnsi="Book Antiqua"/>
          <w:sz w:val="24"/>
          <w:szCs w:val="24"/>
        </w:rPr>
        <w:t>,</w:t>
      </w:r>
      <w:r w:rsidR="00513BA3" w:rsidRPr="00635B74">
        <w:rPr>
          <w:rFonts w:ascii="Book Antiqua" w:hAnsi="Book Antiqua"/>
          <w:sz w:val="24"/>
          <w:szCs w:val="24"/>
        </w:rPr>
        <w:t xml:space="preserve"> and six </w:t>
      </w:r>
      <w:proofErr w:type="spellStart"/>
      <w:r w:rsidR="00513BA3" w:rsidRPr="00635B74">
        <w:rPr>
          <w:rFonts w:ascii="Book Antiqua" w:hAnsi="Book Antiqua"/>
          <w:sz w:val="24"/>
          <w:szCs w:val="24"/>
        </w:rPr>
        <w:t>lncRNAs</w:t>
      </w:r>
      <w:proofErr w:type="spellEnd"/>
      <w:r w:rsidR="00513BA3" w:rsidRPr="00635B74">
        <w:rPr>
          <w:rFonts w:ascii="Book Antiqua" w:hAnsi="Book Antiqua"/>
          <w:sz w:val="24"/>
          <w:szCs w:val="24"/>
        </w:rPr>
        <w:t xml:space="preserve">’ expression value of each patient </w:t>
      </w:r>
      <w:r w:rsidR="008D57CC">
        <w:rPr>
          <w:rFonts w:ascii="Book Antiqua" w:hAnsi="Book Antiqua"/>
          <w:sz w:val="24"/>
          <w:szCs w:val="24"/>
        </w:rPr>
        <w:t>are</w:t>
      </w:r>
      <w:r w:rsidR="008D57CC" w:rsidRPr="00635B74">
        <w:rPr>
          <w:rFonts w:ascii="Book Antiqua" w:hAnsi="Book Antiqua"/>
          <w:sz w:val="24"/>
          <w:szCs w:val="24"/>
        </w:rPr>
        <w:t xml:space="preserve"> </w:t>
      </w:r>
      <w:r w:rsidR="00513BA3" w:rsidRPr="00635B74">
        <w:rPr>
          <w:rFonts w:ascii="Book Antiqua" w:hAnsi="Book Antiqua"/>
          <w:sz w:val="24"/>
          <w:szCs w:val="24"/>
        </w:rPr>
        <w:t>presented in Figure 2A as well.</w:t>
      </w:r>
      <w:r w:rsidR="009E5D2D" w:rsidRPr="00635B74">
        <w:rPr>
          <w:rFonts w:ascii="Book Antiqua" w:hAnsi="Book Antiqua"/>
          <w:sz w:val="24"/>
          <w:szCs w:val="24"/>
        </w:rPr>
        <w:t xml:space="preserve"> Kaplan-Meier </w:t>
      </w:r>
      <w:r w:rsidR="00FA0AFC" w:rsidRPr="00635B74">
        <w:rPr>
          <w:rFonts w:ascii="Book Antiqua" w:hAnsi="Book Antiqua"/>
          <w:sz w:val="24"/>
          <w:szCs w:val="24"/>
        </w:rPr>
        <w:t>curves showed</w:t>
      </w:r>
      <w:r w:rsidR="008D57CC">
        <w:rPr>
          <w:rFonts w:ascii="Book Antiqua" w:hAnsi="Book Antiqua"/>
          <w:sz w:val="24"/>
          <w:szCs w:val="24"/>
        </w:rPr>
        <w:t xml:space="preserve"> that</w:t>
      </w:r>
      <w:r w:rsidR="00FA0AFC" w:rsidRPr="00635B74">
        <w:rPr>
          <w:rFonts w:ascii="Book Antiqua" w:hAnsi="Book Antiqua"/>
          <w:sz w:val="24"/>
          <w:szCs w:val="24"/>
        </w:rPr>
        <w:t xml:space="preserve"> the low-risk group had significantly longer RFS than the high-risk group with </w:t>
      </w:r>
      <w:r w:rsidR="008D57CC">
        <w:rPr>
          <w:rFonts w:ascii="Book Antiqua" w:hAnsi="Book Antiqua"/>
          <w:sz w:val="24"/>
          <w:szCs w:val="24"/>
        </w:rPr>
        <w:t>a</w:t>
      </w:r>
      <w:r w:rsidR="008D57CC" w:rsidRPr="00635B74">
        <w:rPr>
          <w:rFonts w:ascii="Book Antiqua" w:hAnsi="Book Antiqua"/>
          <w:sz w:val="24"/>
          <w:szCs w:val="24"/>
        </w:rPr>
        <w:t xml:space="preserve"> </w:t>
      </w:r>
      <w:r w:rsidR="008D57CC" w:rsidRPr="00635B74">
        <w:rPr>
          <w:rFonts w:ascii="Book Antiqua" w:hAnsi="Book Antiqua"/>
          <w:i/>
          <w:sz w:val="24"/>
          <w:szCs w:val="24"/>
        </w:rPr>
        <w:t>P</w:t>
      </w:r>
      <w:r w:rsidR="008D57CC">
        <w:rPr>
          <w:rFonts w:ascii="Book Antiqua" w:hAnsi="Book Antiqua"/>
          <w:sz w:val="24"/>
          <w:szCs w:val="24"/>
        </w:rPr>
        <w:t>-</w:t>
      </w:r>
      <w:r w:rsidR="00916AF2" w:rsidRPr="00635B74">
        <w:rPr>
          <w:rFonts w:ascii="Book Antiqua" w:hAnsi="Book Antiqua"/>
          <w:sz w:val="24"/>
          <w:szCs w:val="24"/>
        </w:rPr>
        <w:t xml:space="preserve">value from </w:t>
      </w:r>
      <w:r w:rsidR="008D57CC">
        <w:rPr>
          <w:rFonts w:ascii="Book Antiqua" w:hAnsi="Book Antiqua"/>
          <w:sz w:val="24"/>
          <w:szCs w:val="24"/>
        </w:rPr>
        <w:t>l</w:t>
      </w:r>
      <w:r w:rsidR="008D57CC" w:rsidRPr="00635B74">
        <w:rPr>
          <w:rFonts w:ascii="Book Antiqua" w:hAnsi="Book Antiqua"/>
          <w:sz w:val="24"/>
          <w:szCs w:val="24"/>
        </w:rPr>
        <w:t>og</w:t>
      </w:r>
      <w:r w:rsidR="00916AF2" w:rsidRPr="00635B74">
        <w:rPr>
          <w:rFonts w:ascii="Book Antiqua" w:hAnsi="Book Antiqua"/>
          <w:sz w:val="24"/>
          <w:szCs w:val="24"/>
        </w:rPr>
        <w:t>-rank test of</w:t>
      </w:r>
      <w:r w:rsidR="00FA0AFC" w:rsidRPr="00635B74">
        <w:rPr>
          <w:rFonts w:ascii="Book Antiqua" w:hAnsi="Book Antiqua"/>
          <w:sz w:val="24"/>
          <w:szCs w:val="24"/>
        </w:rPr>
        <w:t xml:space="preserve"> 0.024 (HR = 1.842, 95% CI: 1.026-3.309) (Figure 2B).</w:t>
      </w:r>
    </w:p>
    <w:p w:rsidR="008577E4" w:rsidRPr="00635B74" w:rsidRDefault="008577E4" w:rsidP="00C017DF">
      <w:pPr>
        <w:adjustRightInd w:val="0"/>
        <w:snapToGrid w:val="0"/>
        <w:spacing w:line="360" w:lineRule="auto"/>
        <w:rPr>
          <w:rFonts w:ascii="Book Antiqua" w:hAnsi="Book Antiqua"/>
          <w:sz w:val="24"/>
          <w:szCs w:val="24"/>
        </w:rPr>
      </w:pPr>
    </w:p>
    <w:p w:rsidR="004C1E4B" w:rsidRPr="00635B74" w:rsidRDefault="004C1E4B" w:rsidP="00C017DF">
      <w:pPr>
        <w:adjustRightInd w:val="0"/>
        <w:snapToGrid w:val="0"/>
        <w:spacing w:line="360" w:lineRule="auto"/>
        <w:rPr>
          <w:rFonts w:ascii="Book Antiqua" w:hAnsi="Book Antiqua"/>
          <w:b/>
          <w:i/>
          <w:sz w:val="24"/>
          <w:szCs w:val="24"/>
        </w:rPr>
      </w:pPr>
      <w:r w:rsidRPr="00635B74">
        <w:rPr>
          <w:rFonts w:ascii="Book Antiqua" w:hAnsi="Book Antiqua"/>
          <w:b/>
          <w:i/>
          <w:sz w:val="24"/>
          <w:szCs w:val="24"/>
        </w:rPr>
        <w:t xml:space="preserve">Validation and development of </w:t>
      </w:r>
      <w:r w:rsidR="00874DD4">
        <w:rPr>
          <w:rFonts w:ascii="Book Antiqua" w:hAnsi="Book Antiqua"/>
          <w:b/>
          <w:i/>
          <w:sz w:val="24"/>
          <w:szCs w:val="24"/>
        </w:rPr>
        <w:t>a</w:t>
      </w:r>
      <w:r w:rsidR="00874DD4" w:rsidRPr="00635B74">
        <w:rPr>
          <w:rFonts w:ascii="Book Antiqua" w:hAnsi="Book Antiqua"/>
          <w:b/>
          <w:i/>
          <w:sz w:val="24"/>
          <w:szCs w:val="24"/>
        </w:rPr>
        <w:t xml:space="preserve"> </w:t>
      </w:r>
      <w:r w:rsidRPr="00635B74">
        <w:rPr>
          <w:rFonts w:ascii="Book Antiqua" w:hAnsi="Book Antiqua"/>
          <w:b/>
          <w:i/>
          <w:sz w:val="24"/>
          <w:szCs w:val="24"/>
        </w:rPr>
        <w:t>prognostic signature in TCGA cohort</w:t>
      </w:r>
    </w:p>
    <w:p w:rsidR="00B35B0E" w:rsidRPr="00635B74" w:rsidRDefault="00F418AF"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 xml:space="preserve">To </w:t>
      </w:r>
      <w:r w:rsidR="00C34DA2" w:rsidRPr="00635B74">
        <w:rPr>
          <w:rFonts w:ascii="Book Antiqua" w:hAnsi="Book Antiqua"/>
          <w:sz w:val="24"/>
          <w:szCs w:val="24"/>
        </w:rPr>
        <w:t>confirm</w:t>
      </w:r>
      <w:r w:rsidRPr="00635B74">
        <w:rPr>
          <w:rFonts w:ascii="Book Antiqua" w:hAnsi="Book Antiqua"/>
          <w:sz w:val="24"/>
          <w:szCs w:val="24"/>
        </w:rPr>
        <w:t xml:space="preserve"> the predictive ability of </w:t>
      </w:r>
      <w:r w:rsidR="00C34DA2" w:rsidRPr="00635B74">
        <w:rPr>
          <w:rFonts w:ascii="Book Antiqua" w:hAnsi="Book Antiqua"/>
          <w:sz w:val="24"/>
          <w:szCs w:val="24"/>
        </w:rPr>
        <w:t xml:space="preserve">the </w:t>
      </w:r>
      <w:proofErr w:type="spellStart"/>
      <w:r w:rsidR="00C34DA2" w:rsidRPr="00635B74">
        <w:rPr>
          <w:rFonts w:ascii="Book Antiqua" w:hAnsi="Book Antiqua"/>
          <w:sz w:val="24"/>
          <w:szCs w:val="24"/>
        </w:rPr>
        <w:t>lncRNA</w:t>
      </w:r>
      <w:proofErr w:type="spellEnd"/>
      <w:r w:rsidR="00C34DA2" w:rsidRPr="00635B74">
        <w:rPr>
          <w:rFonts w:ascii="Book Antiqua" w:hAnsi="Book Antiqua"/>
          <w:sz w:val="24"/>
          <w:szCs w:val="24"/>
        </w:rPr>
        <w:t xml:space="preserve">-signature, validation analysis was carried out in a group of 337 </w:t>
      </w:r>
      <w:r w:rsidR="007A6797" w:rsidRPr="00635B74">
        <w:rPr>
          <w:rFonts w:ascii="Book Antiqua" w:hAnsi="Book Antiqua"/>
          <w:sz w:val="24"/>
          <w:szCs w:val="24"/>
        </w:rPr>
        <w:t xml:space="preserve">HCC </w:t>
      </w:r>
      <w:r w:rsidR="00C34DA2" w:rsidRPr="00635B74">
        <w:rPr>
          <w:rFonts w:ascii="Book Antiqua" w:hAnsi="Book Antiqua"/>
          <w:sz w:val="24"/>
          <w:szCs w:val="24"/>
        </w:rPr>
        <w:t>patients from</w:t>
      </w:r>
      <w:r w:rsidR="008D57CC">
        <w:rPr>
          <w:rFonts w:ascii="Book Antiqua" w:hAnsi="Book Antiqua"/>
          <w:sz w:val="24"/>
          <w:szCs w:val="24"/>
        </w:rPr>
        <w:t xml:space="preserve"> the</w:t>
      </w:r>
      <w:r w:rsidR="00C34DA2" w:rsidRPr="00635B74">
        <w:rPr>
          <w:rFonts w:ascii="Book Antiqua" w:hAnsi="Book Antiqua"/>
          <w:sz w:val="24"/>
          <w:szCs w:val="24"/>
        </w:rPr>
        <w:t xml:space="preserve"> TCGA project. </w:t>
      </w:r>
      <w:r w:rsidR="00026320" w:rsidRPr="00635B74">
        <w:rPr>
          <w:rFonts w:ascii="Book Antiqua" w:hAnsi="Book Antiqua"/>
          <w:sz w:val="24"/>
          <w:szCs w:val="24"/>
        </w:rPr>
        <w:t xml:space="preserve">The whole validation group was divided into high-risk and low-risk </w:t>
      </w:r>
      <w:r w:rsidR="004218A5" w:rsidRPr="00635B74">
        <w:rPr>
          <w:rFonts w:ascii="Book Antiqua" w:hAnsi="Book Antiqua"/>
          <w:sz w:val="24"/>
          <w:szCs w:val="24"/>
        </w:rPr>
        <w:t>groups accordingly in the discovery dataset.</w:t>
      </w:r>
      <w:r w:rsidR="000D72CB" w:rsidRPr="00635B74">
        <w:rPr>
          <w:rFonts w:ascii="Book Antiqua" w:hAnsi="Book Antiqua"/>
          <w:sz w:val="24"/>
          <w:szCs w:val="24"/>
        </w:rPr>
        <w:t xml:space="preserve"> The median score (0.0357) of the whole validation group was adopted as the cut-off value.</w:t>
      </w:r>
      <w:r w:rsidR="000A5CDF" w:rsidRPr="00635B74">
        <w:rPr>
          <w:rFonts w:ascii="Book Antiqua" w:hAnsi="Book Antiqua"/>
          <w:sz w:val="24"/>
          <w:szCs w:val="24"/>
        </w:rPr>
        <w:t xml:space="preserve"> </w:t>
      </w:r>
      <w:r w:rsidR="004D1D79" w:rsidRPr="00635B74">
        <w:rPr>
          <w:rFonts w:ascii="Book Antiqua" w:hAnsi="Book Antiqua"/>
          <w:sz w:val="24"/>
          <w:szCs w:val="24"/>
        </w:rPr>
        <w:t xml:space="preserve">Survival analysis </w:t>
      </w:r>
      <w:r w:rsidR="00F47118" w:rsidRPr="00635B74">
        <w:rPr>
          <w:rFonts w:ascii="Book Antiqua" w:hAnsi="Book Antiqua"/>
          <w:sz w:val="24"/>
          <w:szCs w:val="24"/>
        </w:rPr>
        <w:t xml:space="preserve">showed </w:t>
      </w:r>
      <w:r w:rsidR="00C9104D" w:rsidRPr="00635B74">
        <w:rPr>
          <w:rFonts w:ascii="Book Antiqua" w:hAnsi="Book Antiqua"/>
          <w:sz w:val="24"/>
          <w:szCs w:val="24"/>
        </w:rPr>
        <w:t xml:space="preserve">great performance of the </w:t>
      </w:r>
      <w:r w:rsidR="00A173C3" w:rsidRPr="00635B74">
        <w:rPr>
          <w:rFonts w:ascii="Book Antiqua" w:hAnsi="Book Antiqua"/>
          <w:sz w:val="24"/>
          <w:szCs w:val="24"/>
        </w:rPr>
        <w:t>risk model</w:t>
      </w:r>
      <w:r w:rsidR="00C9104D" w:rsidRPr="00635B74">
        <w:rPr>
          <w:rFonts w:ascii="Book Antiqua" w:hAnsi="Book Antiqua"/>
          <w:sz w:val="24"/>
          <w:szCs w:val="24"/>
        </w:rPr>
        <w:t xml:space="preserve"> in </w:t>
      </w:r>
      <w:r w:rsidR="00CC6363" w:rsidRPr="00635B74">
        <w:rPr>
          <w:rFonts w:ascii="Book Antiqua" w:hAnsi="Book Antiqua"/>
          <w:sz w:val="24"/>
          <w:szCs w:val="24"/>
        </w:rPr>
        <w:t xml:space="preserve">stratifying high-risk and low-risk patients </w:t>
      </w:r>
      <w:r w:rsidR="00AF00C9" w:rsidRPr="00635B74">
        <w:rPr>
          <w:rFonts w:ascii="Book Antiqua" w:hAnsi="Book Antiqua"/>
          <w:sz w:val="24"/>
          <w:szCs w:val="24"/>
        </w:rPr>
        <w:t xml:space="preserve">with </w:t>
      </w:r>
      <w:r w:rsidR="008D57CC">
        <w:rPr>
          <w:rFonts w:ascii="Book Antiqua" w:hAnsi="Book Antiqua"/>
          <w:sz w:val="24"/>
          <w:szCs w:val="24"/>
        </w:rPr>
        <w:t>a</w:t>
      </w:r>
      <w:r w:rsidR="008D57CC" w:rsidRPr="00635B74">
        <w:rPr>
          <w:rFonts w:ascii="Book Antiqua" w:hAnsi="Book Antiqua"/>
          <w:sz w:val="24"/>
          <w:szCs w:val="24"/>
        </w:rPr>
        <w:t xml:space="preserve"> </w:t>
      </w:r>
      <w:r w:rsidR="008D57CC">
        <w:rPr>
          <w:rFonts w:ascii="Book Antiqua" w:hAnsi="Book Antiqua"/>
          <w:sz w:val="24"/>
          <w:szCs w:val="24"/>
        </w:rPr>
        <w:t>l</w:t>
      </w:r>
      <w:r w:rsidR="008D57CC" w:rsidRPr="00635B74">
        <w:rPr>
          <w:rFonts w:ascii="Book Antiqua" w:hAnsi="Book Antiqua"/>
          <w:sz w:val="24"/>
          <w:szCs w:val="24"/>
        </w:rPr>
        <w:t>og</w:t>
      </w:r>
      <w:r w:rsidR="00AF00C9" w:rsidRPr="00635B74">
        <w:rPr>
          <w:rFonts w:ascii="Book Antiqua" w:hAnsi="Book Antiqua"/>
          <w:sz w:val="24"/>
          <w:szCs w:val="24"/>
        </w:rPr>
        <w:t>-rank</w:t>
      </w:r>
      <w:r w:rsidR="00AF00C9" w:rsidRPr="00635B74">
        <w:rPr>
          <w:rFonts w:ascii="Book Antiqua" w:hAnsi="Book Antiqua"/>
          <w:i/>
          <w:sz w:val="24"/>
          <w:szCs w:val="24"/>
        </w:rPr>
        <w:t xml:space="preserve"> </w:t>
      </w:r>
      <w:r w:rsidR="008D57CC" w:rsidRPr="00635B74">
        <w:rPr>
          <w:rFonts w:ascii="Book Antiqua" w:hAnsi="Book Antiqua"/>
          <w:i/>
          <w:sz w:val="24"/>
          <w:szCs w:val="24"/>
        </w:rPr>
        <w:t>P</w:t>
      </w:r>
      <w:r w:rsidR="008D57CC">
        <w:rPr>
          <w:rFonts w:ascii="Book Antiqua" w:hAnsi="Book Antiqua"/>
          <w:i/>
          <w:sz w:val="24"/>
          <w:szCs w:val="24"/>
        </w:rPr>
        <w:t>-</w:t>
      </w:r>
      <w:r w:rsidR="00AF00C9" w:rsidRPr="00635B74">
        <w:rPr>
          <w:rFonts w:ascii="Book Antiqua" w:hAnsi="Book Antiqua"/>
          <w:sz w:val="24"/>
          <w:szCs w:val="24"/>
        </w:rPr>
        <w:t>value being less than 0.001 (HR = 1.807, 95% CI: 1.329-2.457) (Figure 2</w:t>
      </w:r>
      <w:r w:rsidR="00747D06" w:rsidRPr="00635B74">
        <w:rPr>
          <w:rFonts w:ascii="Book Antiqua" w:hAnsi="Book Antiqua"/>
          <w:sz w:val="24"/>
          <w:szCs w:val="24"/>
        </w:rPr>
        <w:t>C</w:t>
      </w:r>
      <w:r w:rsidR="00AF00C9" w:rsidRPr="00635B74">
        <w:rPr>
          <w:rFonts w:ascii="Book Antiqua" w:hAnsi="Book Antiqua"/>
          <w:sz w:val="24"/>
          <w:szCs w:val="24"/>
        </w:rPr>
        <w:t>).</w:t>
      </w:r>
    </w:p>
    <w:p w:rsidR="00AF00C9" w:rsidRPr="00635B74" w:rsidRDefault="00A173C3" w:rsidP="002C36E5">
      <w:pPr>
        <w:adjustRightInd w:val="0"/>
        <w:snapToGrid w:val="0"/>
        <w:spacing w:line="360" w:lineRule="auto"/>
        <w:ind w:firstLineChars="100" w:firstLine="240"/>
        <w:rPr>
          <w:rFonts w:ascii="Book Antiqua" w:hAnsi="Book Antiqua"/>
          <w:sz w:val="24"/>
          <w:szCs w:val="24"/>
        </w:rPr>
      </w:pPr>
      <w:r w:rsidRPr="00635B74">
        <w:rPr>
          <w:rFonts w:ascii="Book Antiqua" w:hAnsi="Book Antiqua"/>
          <w:sz w:val="24"/>
          <w:szCs w:val="24"/>
        </w:rPr>
        <w:t>Stratified survival analysis in the validation series was conducted to further investigate the suitable patient group of the six-</w:t>
      </w:r>
      <w:proofErr w:type="spellStart"/>
      <w:r w:rsidRPr="00635B74">
        <w:rPr>
          <w:rFonts w:ascii="Book Antiqua" w:hAnsi="Book Antiqua"/>
          <w:sz w:val="24"/>
          <w:szCs w:val="24"/>
        </w:rPr>
        <w:t>lncRNA</w:t>
      </w:r>
      <w:proofErr w:type="spellEnd"/>
      <w:r w:rsidRPr="00635B74">
        <w:rPr>
          <w:rFonts w:ascii="Book Antiqua" w:hAnsi="Book Antiqua"/>
          <w:sz w:val="24"/>
          <w:szCs w:val="24"/>
        </w:rPr>
        <w:t xml:space="preserve"> signature. The cut-off value in the subgroups was consistent with</w:t>
      </w:r>
      <w:r w:rsidR="008D57CC">
        <w:rPr>
          <w:rFonts w:ascii="Book Antiqua" w:hAnsi="Book Antiqua"/>
          <w:sz w:val="24"/>
          <w:szCs w:val="24"/>
        </w:rPr>
        <w:t xml:space="preserve"> that in</w:t>
      </w:r>
      <w:r w:rsidRPr="00635B74">
        <w:rPr>
          <w:rFonts w:ascii="Book Antiqua" w:hAnsi="Book Antiqua"/>
          <w:sz w:val="24"/>
          <w:szCs w:val="24"/>
        </w:rPr>
        <w:t xml:space="preserve"> the overall group (0.0357).</w:t>
      </w:r>
      <w:r w:rsidR="008F7F07" w:rsidRPr="00635B74">
        <w:rPr>
          <w:rFonts w:ascii="Book Antiqua" w:hAnsi="Book Antiqua"/>
          <w:sz w:val="24"/>
          <w:szCs w:val="24"/>
        </w:rPr>
        <w:t xml:space="preserve"> The result of stratification analysis was shown in Table 1. </w:t>
      </w:r>
      <w:r w:rsidR="00B205C3" w:rsidRPr="00635B74">
        <w:rPr>
          <w:rFonts w:ascii="Book Antiqua" w:hAnsi="Book Antiqua"/>
          <w:sz w:val="24"/>
          <w:szCs w:val="24"/>
        </w:rPr>
        <w:t>O</w:t>
      </w:r>
      <w:r w:rsidR="00BF2FEC" w:rsidRPr="00635B74">
        <w:rPr>
          <w:rFonts w:ascii="Book Antiqua" w:hAnsi="Book Antiqua"/>
          <w:sz w:val="24"/>
          <w:szCs w:val="24"/>
        </w:rPr>
        <w:t xml:space="preserve">ur risk </w:t>
      </w:r>
      <w:r w:rsidR="00150C1A" w:rsidRPr="00635B74">
        <w:rPr>
          <w:rFonts w:ascii="Book Antiqua" w:hAnsi="Book Antiqua"/>
          <w:sz w:val="24"/>
          <w:szCs w:val="24"/>
        </w:rPr>
        <w:t xml:space="preserve">score </w:t>
      </w:r>
      <w:r w:rsidR="00150C1A" w:rsidRPr="00635B74">
        <w:rPr>
          <w:rFonts w:ascii="Book Antiqua" w:hAnsi="Book Antiqua"/>
          <w:sz w:val="24"/>
          <w:szCs w:val="24"/>
        </w:rPr>
        <w:lastRenderedPageBreak/>
        <w:t xml:space="preserve">system was more applicable to the patients possessing the following characteristics: TNM </w:t>
      </w:r>
      <w:r w:rsidR="008D57CC" w:rsidRPr="00635B74">
        <w:rPr>
          <w:rFonts w:ascii="Book Antiqua" w:hAnsi="Book Antiqua"/>
          <w:sz w:val="24"/>
          <w:szCs w:val="24"/>
        </w:rPr>
        <w:t>stag</w:t>
      </w:r>
      <w:r w:rsidR="008D57CC">
        <w:rPr>
          <w:rFonts w:ascii="Book Antiqua" w:hAnsi="Book Antiqua"/>
          <w:sz w:val="24"/>
          <w:szCs w:val="24"/>
        </w:rPr>
        <w:t>e</w:t>
      </w:r>
      <w:r w:rsidR="008D57CC" w:rsidRPr="00635B74">
        <w:rPr>
          <w:rFonts w:ascii="Book Antiqua" w:hAnsi="Book Antiqua"/>
          <w:sz w:val="24"/>
          <w:szCs w:val="24"/>
        </w:rPr>
        <w:t xml:space="preserve"> </w:t>
      </w:r>
      <w:r w:rsidR="00150C1A" w:rsidRPr="00635B74">
        <w:rPr>
          <w:rFonts w:ascii="Book Antiqua" w:hAnsi="Book Antiqua"/>
          <w:sz w:val="24"/>
          <w:szCs w:val="24"/>
        </w:rPr>
        <w:t>I/II, male</w:t>
      </w:r>
      <w:r w:rsidR="00E66E40">
        <w:rPr>
          <w:rFonts w:ascii="Book Antiqua" w:hAnsi="Book Antiqua"/>
          <w:sz w:val="24"/>
          <w:szCs w:val="24"/>
        </w:rPr>
        <w:t xml:space="preserve"> gender</w:t>
      </w:r>
      <w:r w:rsidR="00150C1A" w:rsidRPr="00635B74">
        <w:rPr>
          <w:rFonts w:ascii="Book Antiqua" w:hAnsi="Book Antiqua"/>
          <w:sz w:val="24"/>
          <w:szCs w:val="24"/>
        </w:rPr>
        <w:t>, younger than 60</w:t>
      </w:r>
      <w:r w:rsidR="008D57CC">
        <w:rPr>
          <w:rFonts w:ascii="Book Antiqua" w:hAnsi="Book Antiqua"/>
          <w:sz w:val="24"/>
          <w:szCs w:val="24"/>
        </w:rPr>
        <w:t xml:space="preserve"> years</w:t>
      </w:r>
      <w:r w:rsidR="00150C1A" w:rsidRPr="00635B74">
        <w:rPr>
          <w:rFonts w:ascii="Book Antiqua" w:hAnsi="Book Antiqua"/>
          <w:sz w:val="24"/>
          <w:szCs w:val="24"/>
        </w:rPr>
        <w:t>, Asian, with family history, hepatitis B virus (HBV) infection, alcohol consumption, ECOG</w:t>
      </w:r>
      <w:r w:rsidR="008D57CC">
        <w:rPr>
          <w:rFonts w:ascii="Book Antiqua" w:hAnsi="Book Antiqua"/>
          <w:sz w:val="24"/>
          <w:szCs w:val="24"/>
        </w:rPr>
        <w:t xml:space="preserve"> </w:t>
      </w:r>
      <w:r w:rsidR="00150C1A" w:rsidRPr="00635B74">
        <w:rPr>
          <w:rFonts w:ascii="Book Antiqua" w:hAnsi="Book Antiqua"/>
          <w:sz w:val="24"/>
          <w:szCs w:val="24"/>
        </w:rPr>
        <w:t>=</w:t>
      </w:r>
      <w:r w:rsidR="008D57CC">
        <w:rPr>
          <w:rFonts w:ascii="Book Antiqua" w:hAnsi="Book Antiqua"/>
          <w:sz w:val="24"/>
          <w:szCs w:val="24"/>
        </w:rPr>
        <w:t xml:space="preserve"> </w:t>
      </w:r>
      <w:proofErr w:type="gramStart"/>
      <w:r w:rsidR="008D57CC" w:rsidRPr="00635B74">
        <w:rPr>
          <w:rFonts w:ascii="Book Antiqua" w:hAnsi="Book Antiqua"/>
          <w:sz w:val="24"/>
          <w:szCs w:val="24"/>
        </w:rPr>
        <w:t>0</w:t>
      </w:r>
      <w:r w:rsidR="008D57CC">
        <w:rPr>
          <w:rFonts w:ascii="Book Antiqua" w:hAnsi="Book Antiqua"/>
          <w:sz w:val="24"/>
          <w:szCs w:val="24"/>
        </w:rPr>
        <w:t>,</w:t>
      </w:r>
      <w:proofErr w:type="gramEnd"/>
      <w:r w:rsidR="008D57CC">
        <w:rPr>
          <w:rFonts w:ascii="Book Antiqua" w:hAnsi="Book Antiqua"/>
          <w:sz w:val="24"/>
          <w:szCs w:val="24"/>
        </w:rPr>
        <w:t xml:space="preserve"> </w:t>
      </w:r>
      <w:r w:rsidR="00150C1A" w:rsidRPr="00635B74">
        <w:rPr>
          <w:rFonts w:ascii="Book Antiqua" w:hAnsi="Book Antiqua"/>
          <w:sz w:val="24"/>
          <w:szCs w:val="24"/>
        </w:rPr>
        <w:t>and higher level</w:t>
      </w:r>
      <w:r w:rsidR="008D57CC">
        <w:rPr>
          <w:rFonts w:ascii="Book Antiqua" w:hAnsi="Book Antiqua"/>
          <w:sz w:val="24"/>
          <w:szCs w:val="24"/>
        </w:rPr>
        <w:t>s</w:t>
      </w:r>
      <w:r w:rsidR="00150C1A" w:rsidRPr="00635B74">
        <w:rPr>
          <w:rFonts w:ascii="Book Antiqua" w:hAnsi="Book Antiqua"/>
          <w:sz w:val="24"/>
          <w:szCs w:val="24"/>
        </w:rPr>
        <w:t xml:space="preserve"> of preoperative serum </w:t>
      </w:r>
      <w:r w:rsidR="00CB77C4" w:rsidRPr="00635B74">
        <w:rPr>
          <w:rFonts w:ascii="Book Antiqua" w:hAnsi="Book Antiqua"/>
          <w:sz w:val="24"/>
          <w:szCs w:val="24"/>
        </w:rPr>
        <w:t>albumin</w:t>
      </w:r>
      <w:r w:rsidR="00150C1A" w:rsidRPr="00635B74">
        <w:rPr>
          <w:rFonts w:ascii="Book Antiqua" w:hAnsi="Book Antiqua"/>
          <w:sz w:val="24"/>
          <w:szCs w:val="24"/>
        </w:rPr>
        <w:t xml:space="preserve"> (</w:t>
      </w:r>
      <w:r w:rsidR="00CB77C4" w:rsidRPr="00635B74">
        <w:rPr>
          <w:rFonts w:ascii="Book Antiqua" w:hAnsi="Book Antiqua"/>
          <w:sz w:val="24"/>
          <w:szCs w:val="24"/>
        </w:rPr>
        <w:t>ALB</w:t>
      </w:r>
      <w:r w:rsidR="00403F98" w:rsidRPr="00635B74">
        <w:rPr>
          <w:rFonts w:ascii="Book Antiqua" w:hAnsi="Book Antiqua"/>
          <w:sz w:val="24"/>
          <w:szCs w:val="24"/>
        </w:rPr>
        <w:t>, &gt;3,5g/dl</w:t>
      </w:r>
      <w:r w:rsidR="00150C1A" w:rsidRPr="00635B74">
        <w:rPr>
          <w:rFonts w:ascii="Book Antiqua" w:hAnsi="Book Antiqua"/>
          <w:sz w:val="24"/>
          <w:szCs w:val="24"/>
        </w:rPr>
        <w:t>) and alpha-fetoprotein (AFP</w:t>
      </w:r>
      <w:r w:rsidR="00403F98" w:rsidRPr="00635B74">
        <w:rPr>
          <w:rFonts w:ascii="Book Antiqua" w:hAnsi="Book Antiqua"/>
          <w:sz w:val="24"/>
          <w:szCs w:val="24"/>
        </w:rPr>
        <w:t>, &gt;20</w:t>
      </w:r>
      <w:r w:rsidR="00403F98" w:rsidRPr="00635B74">
        <w:t xml:space="preserve"> </w:t>
      </w:r>
      <w:proofErr w:type="spellStart"/>
      <w:r w:rsidR="00403F98" w:rsidRPr="00635B74">
        <w:rPr>
          <w:rFonts w:ascii="Book Antiqua" w:hAnsi="Book Antiqua"/>
          <w:sz w:val="24"/>
          <w:szCs w:val="24"/>
        </w:rPr>
        <w:t>ng</w:t>
      </w:r>
      <w:proofErr w:type="spellEnd"/>
      <w:r w:rsidR="00403F98" w:rsidRPr="00635B74">
        <w:rPr>
          <w:rFonts w:ascii="Book Antiqua" w:hAnsi="Book Antiqua"/>
          <w:sz w:val="24"/>
          <w:szCs w:val="24"/>
        </w:rPr>
        <w:t>/ml</w:t>
      </w:r>
      <w:r w:rsidR="00150C1A" w:rsidRPr="00635B74">
        <w:rPr>
          <w:rFonts w:ascii="Book Antiqua" w:hAnsi="Book Antiqua"/>
          <w:sz w:val="24"/>
          <w:szCs w:val="24"/>
        </w:rPr>
        <w:t xml:space="preserve">).  </w:t>
      </w:r>
      <w:r w:rsidR="008F7F07" w:rsidRPr="00635B74">
        <w:rPr>
          <w:rFonts w:ascii="Book Antiqua" w:hAnsi="Book Antiqua"/>
          <w:sz w:val="24"/>
          <w:szCs w:val="24"/>
        </w:rPr>
        <w:t xml:space="preserve"> </w:t>
      </w:r>
    </w:p>
    <w:p w:rsidR="00984190" w:rsidRPr="00635B74" w:rsidRDefault="00984190" w:rsidP="00C017DF">
      <w:pPr>
        <w:adjustRightInd w:val="0"/>
        <w:snapToGrid w:val="0"/>
        <w:spacing w:line="360" w:lineRule="auto"/>
        <w:rPr>
          <w:rFonts w:ascii="Book Antiqua" w:hAnsi="Book Antiqua"/>
          <w:sz w:val="24"/>
          <w:szCs w:val="24"/>
        </w:rPr>
      </w:pPr>
    </w:p>
    <w:p w:rsidR="004C1E4B" w:rsidRPr="00635B74" w:rsidRDefault="009239B5" w:rsidP="00C017DF">
      <w:pPr>
        <w:adjustRightInd w:val="0"/>
        <w:snapToGrid w:val="0"/>
        <w:spacing w:line="360" w:lineRule="auto"/>
        <w:rPr>
          <w:rFonts w:ascii="Book Antiqua" w:hAnsi="Book Antiqua"/>
          <w:b/>
          <w:i/>
          <w:sz w:val="24"/>
          <w:szCs w:val="24"/>
        </w:rPr>
      </w:pPr>
      <w:r w:rsidRPr="00635B74">
        <w:rPr>
          <w:rFonts w:ascii="Book Antiqua" w:hAnsi="Book Antiqua"/>
          <w:b/>
          <w:i/>
          <w:sz w:val="24"/>
          <w:szCs w:val="24"/>
        </w:rPr>
        <w:t xml:space="preserve">Differential expression of the identified </w:t>
      </w:r>
      <w:proofErr w:type="spellStart"/>
      <w:r w:rsidRPr="00635B74">
        <w:rPr>
          <w:rFonts w:ascii="Book Antiqua" w:hAnsi="Book Antiqua"/>
          <w:b/>
          <w:i/>
          <w:sz w:val="24"/>
          <w:szCs w:val="24"/>
        </w:rPr>
        <w:t>lncRNAs</w:t>
      </w:r>
      <w:proofErr w:type="spellEnd"/>
      <w:r w:rsidRPr="00635B74">
        <w:rPr>
          <w:rFonts w:ascii="Book Antiqua" w:hAnsi="Book Antiqua"/>
          <w:b/>
          <w:i/>
          <w:sz w:val="24"/>
          <w:szCs w:val="24"/>
        </w:rPr>
        <w:t xml:space="preserve"> in tumor and non-tumor tissue</w:t>
      </w:r>
      <w:r w:rsidR="008D57CC">
        <w:rPr>
          <w:rFonts w:ascii="Book Antiqua" w:hAnsi="Book Antiqua"/>
          <w:b/>
          <w:i/>
          <w:sz w:val="24"/>
          <w:szCs w:val="24"/>
        </w:rPr>
        <w:t>s</w:t>
      </w:r>
    </w:p>
    <w:p w:rsidR="009239B5" w:rsidRPr="00635B74" w:rsidRDefault="00821F42"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 xml:space="preserve">To investigate the expression </w:t>
      </w:r>
      <w:r w:rsidR="008D57CC" w:rsidRPr="00635B74">
        <w:rPr>
          <w:rFonts w:ascii="Book Antiqua" w:hAnsi="Book Antiqua"/>
          <w:sz w:val="24"/>
          <w:szCs w:val="24"/>
        </w:rPr>
        <w:t>profil</w:t>
      </w:r>
      <w:r w:rsidR="008D57CC">
        <w:rPr>
          <w:rFonts w:ascii="Book Antiqua" w:hAnsi="Book Antiqua"/>
          <w:sz w:val="24"/>
          <w:szCs w:val="24"/>
        </w:rPr>
        <w:t>e</w:t>
      </w:r>
      <w:r w:rsidR="008D57CC" w:rsidRPr="00635B74">
        <w:rPr>
          <w:rFonts w:ascii="Book Antiqua" w:hAnsi="Book Antiqua"/>
          <w:sz w:val="24"/>
          <w:szCs w:val="24"/>
        </w:rPr>
        <w:t xml:space="preserve"> </w:t>
      </w:r>
      <w:r w:rsidRPr="00635B74">
        <w:rPr>
          <w:rFonts w:ascii="Book Antiqua" w:hAnsi="Book Antiqua"/>
          <w:sz w:val="24"/>
          <w:szCs w:val="24"/>
        </w:rPr>
        <w:t xml:space="preserve">of the </w:t>
      </w:r>
      <w:r w:rsidR="00D0581F" w:rsidRPr="00635B74">
        <w:rPr>
          <w:rFonts w:ascii="Book Antiqua" w:hAnsi="Book Antiqua"/>
          <w:sz w:val="24"/>
          <w:szCs w:val="24"/>
        </w:rPr>
        <w:t>identified</w:t>
      </w:r>
      <w:r w:rsidRPr="00635B74">
        <w:rPr>
          <w:rFonts w:ascii="Book Antiqua" w:hAnsi="Book Antiqua"/>
          <w:sz w:val="24"/>
          <w:szCs w:val="24"/>
        </w:rPr>
        <w:t xml:space="preserve"> </w:t>
      </w:r>
      <w:proofErr w:type="spellStart"/>
      <w:r w:rsidRPr="00635B74">
        <w:rPr>
          <w:rFonts w:ascii="Book Antiqua" w:hAnsi="Book Antiqua"/>
          <w:sz w:val="24"/>
          <w:szCs w:val="24"/>
        </w:rPr>
        <w:t>lncRNAs</w:t>
      </w:r>
      <w:proofErr w:type="spellEnd"/>
      <w:r w:rsidRPr="00635B74">
        <w:rPr>
          <w:rFonts w:ascii="Book Antiqua" w:hAnsi="Book Antiqua"/>
          <w:sz w:val="24"/>
          <w:szCs w:val="24"/>
        </w:rPr>
        <w:t>,</w:t>
      </w:r>
      <w:r w:rsidR="00D0581F" w:rsidRPr="00635B74">
        <w:rPr>
          <w:rFonts w:ascii="Book Antiqua" w:hAnsi="Book Antiqua"/>
          <w:sz w:val="24"/>
          <w:szCs w:val="24"/>
        </w:rPr>
        <w:t xml:space="preserve"> we compared the expression value</w:t>
      </w:r>
      <w:r w:rsidR="008D57CC">
        <w:rPr>
          <w:rFonts w:ascii="Book Antiqua" w:hAnsi="Book Antiqua"/>
          <w:sz w:val="24"/>
          <w:szCs w:val="24"/>
        </w:rPr>
        <w:t>s</w:t>
      </w:r>
      <w:r w:rsidR="00D0581F" w:rsidRPr="00635B74">
        <w:rPr>
          <w:rFonts w:ascii="Book Antiqua" w:hAnsi="Book Antiqua"/>
          <w:sz w:val="24"/>
          <w:szCs w:val="24"/>
        </w:rPr>
        <w:t xml:space="preserve"> of the six </w:t>
      </w:r>
      <w:proofErr w:type="spellStart"/>
      <w:r w:rsidR="00D0581F" w:rsidRPr="00635B74">
        <w:rPr>
          <w:rFonts w:ascii="Book Antiqua" w:hAnsi="Book Antiqua"/>
          <w:sz w:val="24"/>
          <w:szCs w:val="24"/>
        </w:rPr>
        <w:t>lncRNAs</w:t>
      </w:r>
      <w:proofErr w:type="spellEnd"/>
      <w:r w:rsidR="00D0581F" w:rsidRPr="00635B74">
        <w:rPr>
          <w:rFonts w:ascii="Book Antiqua" w:hAnsi="Book Antiqua"/>
          <w:sz w:val="24"/>
          <w:szCs w:val="24"/>
        </w:rPr>
        <w:t xml:space="preserve"> between tumor and non-tumor samples in TCGA dataset.</w:t>
      </w:r>
      <w:r w:rsidR="000306AD" w:rsidRPr="00635B74">
        <w:rPr>
          <w:rFonts w:ascii="Book Antiqua" w:hAnsi="Book Antiqua"/>
          <w:sz w:val="24"/>
          <w:szCs w:val="24"/>
        </w:rPr>
        <w:t xml:space="preserve"> The results showed that all six </w:t>
      </w:r>
      <w:proofErr w:type="spellStart"/>
      <w:r w:rsidR="000306AD" w:rsidRPr="00635B74">
        <w:rPr>
          <w:rFonts w:ascii="Book Antiqua" w:hAnsi="Book Antiqua"/>
          <w:sz w:val="24"/>
          <w:szCs w:val="24"/>
        </w:rPr>
        <w:t>lncRNAs</w:t>
      </w:r>
      <w:proofErr w:type="spellEnd"/>
      <w:r w:rsidR="000306AD" w:rsidRPr="00635B74">
        <w:rPr>
          <w:rFonts w:ascii="Book Antiqua" w:hAnsi="Book Antiqua"/>
          <w:sz w:val="24"/>
          <w:szCs w:val="24"/>
        </w:rPr>
        <w:t xml:space="preserve"> were significantly </w:t>
      </w:r>
      <w:proofErr w:type="spellStart"/>
      <w:r w:rsidR="001F245F" w:rsidRPr="00635B74">
        <w:rPr>
          <w:rFonts w:ascii="Book Antiqua" w:hAnsi="Book Antiqua"/>
          <w:sz w:val="24"/>
          <w:szCs w:val="24"/>
        </w:rPr>
        <w:t>upregulated</w:t>
      </w:r>
      <w:proofErr w:type="spellEnd"/>
      <w:r w:rsidR="001F245F" w:rsidRPr="00635B74">
        <w:rPr>
          <w:rFonts w:ascii="Book Antiqua" w:hAnsi="Book Antiqua"/>
          <w:sz w:val="24"/>
          <w:szCs w:val="24"/>
        </w:rPr>
        <w:t xml:space="preserve"> in HCC</w:t>
      </w:r>
      <w:r w:rsidR="00421D44" w:rsidRPr="00635B74">
        <w:rPr>
          <w:rFonts w:ascii="Book Antiqua" w:hAnsi="Book Antiqua"/>
          <w:sz w:val="24"/>
          <w:szCs w:val="24"/>
        </w:rPr>
        <w:t xml:space="preserve"> presenting with remarkably significant </w:t>
      </w:r>
      <w:r w:rsidR="00421D44" w:rsidRPr="00635B74">
        <w:rPr>
          <w:rFonts w:ascii="Book Antiqua" w:hAnsi="Book Antiqua"/>
          <w:i/>
          <w:sz w:val="24"/>
          <w:szCs w:val="24"/>
        </w:rPr>
        <w:t>P</w:t>
      </w:r>
      <w:r w:rsidR="008D57CC">
        <w:rPr>
          <w:rFonts w:ascii="Book Antiqua" w:hAnsi="Book Antiqua"/>
          <w:sz w:val="24"/>
          <w:szCs w:val="24"/>
        </w:rPr>
        <w:t>-</w:t>
      </w:r>
      <w:r w:rsidR="00421D44" w:rsidRPr="00635B74">
        <w:rPr>
          <w:rFonts w:ascii="Book Antiqua" w:hAnsi="Book Antiqua"/>
          <w:sz w:val="24"/>
          <w:szCs w:val="24"/>
        </w:rPr>
        <w:t>values (</w:t>
      </w:r>
      <w:r w:rsidR="00421D44" w:rsidRPr="00635B74">
        <w:rPr>
          <w:rFonts w:ascii="Book Antiqua" w:hAnsi="Book Antiqua"/>
          <w:i/>
          <w:sz w:val="24"/>
          <w:szCs w:val="24"/>
        </w:rPr>
        <w:t>P</w:t>
      </w:r>
      <w:r w:rsidR="008D57CC">
        <w:rPr>
          <w:rFonts w:ascii="Book Antiqua" w:hAnsi="Book Antiqua"/>
          <w:i/>
          <w:sz w:val="24"/>
          <w:szCs w:val="24"/>
        </w:rPr>
        <w:t xml:space="preserve"> </w:t>
      </w:r>
      <w:r w:rsidR="00421D44" w:rsidRPr="00635B74">
        <w:rPr>
          <w:rFonts w:ascii="Book Antiqua" w:hAnsi="Book Antiqua"/>
          <w:sz w:val="24"/>
          <w:szCs w:val="24"/>
        </w:rPr>
        <w:t>&lt;</w:t>
      </w:r>
      <w:r w:rsidR="008D57CC">
        <w:rPr>
          <w:rFonts w:ascii="Book Antiqua" w:hAnsi="Book Antiqua"/>
          <w:sz w:val="24"/>
          <w:szCs w:val="24"/>
        </w:rPr>
        <w:t xml:space="preserve"> </w:t>
      </w:r>
      <w:r w:rsidR="00421D44" w:rsidRPr="00635B74">
        <w:rPr>
          <w:rFonts w:ascii="Book Antiqua" w:hAnsi="Book Antiqua"/>
          <w:sz w:val="24"/>
          <w:szCs w:val="24"/>
        </w:rPr>
        <w:t>1.0</w:t>
      </w:r>
      <w:r w:rsidR="008D57CC">
        <w:rPr>
          <w:rFonts w:ascii="Book Antiqua" w:hAnsi="Book Antiqua"/>
          <w:sz w:val="24"/>
          <w:szCs w:val="24"/>
        </w:rPr>
        <w:t xml:space="preserve"> </w:t>
      </w:r>
      <w:r w:rsidR="00421D44" w:rsidRPr="00635B74">
        <w:rPr>
          <w:rFonts w:ascii="Book Antiqua" w:hAnsi="Book Antiqua"/>
          <w:sz w:val="24"/>
          <w:szCs w:val="24"/>
        </w:rPr>
        <w:t>×</w:t>
      </w:r>
      <w:r w:rsidR="008D57CC">
        <w:rPr>
          <w:rFonts w:ascii="Book Antiqua" w:hAnsi="Book Antiqua"/>
          <w:sz w:val="24"/>
          <w:szCs w:val="24"/>
        </w:rPr>
        <w:t xml:space="preserve"> </w:t>
      </w:r>
      <w:r w:rsidR="00421D44" w:rsidRPr="00635B74">
        <w:rPr>
          <w:rFonts w:ascii="Book Antiqua" w:hAnsi="Book Antiqua"/>
          <w:sz w:val="24"/>
          <w:szCs w:val="24"/>
        </w:rPr>
        <w:t>10</w:t>
      </w:r>
      <w:r w:rsidR="00421D44" w:rsidRPr="00635B74">
        <w:rPr>
          <w:rFonts w:ascii="Book Antiqua" w:hAnsi="Book Antiqua"/>
          <w:sz w:val="24"/>
          <w:szCs w:val="24"/>
          <w:vertAlign w:val="superscript"/>
        </w:rPr>
        <w:t>-10</w:t>
      </w:r>
      <w:r w:rsidR="00421D44" w:rsidRPr="00635B74">
        <w:rPr>
          <w:rFonts w:ascii="Book Antiqua" w:hAnsi="Book Antiqua"/>
          <w:sz w:val="24"/>
          <w:szCs w:val="24"/>
        </w:rPr>
        <w:t>)</w:t>
      </w:r>
      <w:r w:rsidR="00A12960">
        <w:rPr>
          <w:rFonts w:ascii="Book Antiqua" w:hAnsi="Book Antiqua"/>
          <w:sz w:val="24"/>
          <w:szCs w:val="24"/>
        </w:rPr>
        <w:t xml:space="preserve"> (Figure 3A-</w:t>
      </w:r>
      <w:r w:rsidR="00421D44" w:rsidRPr="00635B74">
        <w:rPr>
          <w:rFonts w:ascii="Book Antiqua" w:hAnsi="Book Antiqua"/>
          <w:sz w:val="24"/>
          <w:szCs w:val="24"/>
        </w:rPr>
        <w:t xml:space="preserve">F). In addition, the ROC curve showed the great utility of the combined </w:t>
      </w:r>
      <w:r w:rsidR="00847BF1" w:rsidRPr="00635B74">
        <w:rPr>
          <w:rFonts w:ascii="Book Antiqua" w:hAnsi="Book Antiqua"/>
          <w:sz w:val="24"/>
          <w:szCs w:val="24"/>
        </w:rPr>
        <w:t>six-</w:t>
      </w:r>
      <w:proofErr w:type="spellStart"/>
      <w:r w:rsidR="00847BF1" w:rsidRPr="00635B74">
        <w:rPr>
          <w:rFonts w:ascii="Book Antiqua" w:hAnsi="Book Antiqua"/>
          <w:sz w:val="24"/>
          <w:szCs w:val="24"/>
        </w:rPr>
        <w:t>lncRNA</w:t>
      </w:r>
      <w:proofErr w:type="spellEnd"/>
      <w:r w:rsidR="00847BF1" w:rsidRPr="00635B74">
        <w:rPr>
          <w:rFonts w:ascii="Book Antiqua" w:hAnsi="Book Antiqua"/>
          <w:sz w:val="24"/>
          <w:szCs w:val="24"/>
        </w:rPr>
        <w:t xml:space="preserve"> signature in discriminating tumor from non-tumor tissue</w:t>
      </w:r>
      <w:r w:rsidR="008D57CC">
        <w:rPr>
          <w:rFonts w:ascii="Book Antiqua" w:hAnsi="Book Antiqua"/>
          <w:sz w:val="24"/>
          <w:szCs w:val="24"/>
        </w:rPr>
        <w:t>s</w:t>
      </w:r>
      <w:r w:rsidR="00847BF1" w:rsidRPr="00635B74">
        <w:rPr>
          <w:rFonts w:ascii="Book Antiqua" w:hAnsi="Book Antiqua"/>
          <w:sz w:val="24"/>
          <w:szCs w:val="24"/>
        </w:rPr>
        <w:t>.</w:t>
      </w:r>
      <w:r w:rsidR="00104A18" w:rsidRPr="00635B74">
        <w:rPr>
          <w:rFonts w:ascii="Book Antiqua" w:hAnsi="Book Antiqua"/>
          <w:sz w:val="24"/>
          <w:szCs w:val="24"/>
        </w:rPr>
        <w:t xml:space="preserve"> The AUC</w:t>
      </w:r>
      <w:r w:rsidR="008D57CC">
        <w:rPr>
          <w:rFonts w:ascii="Book Antiqua" w:hAnsi="Book Antiqua"/>
          <w:sz w:val="24"/>
          <w:szCs w:val="24"/>
        </w:rPr>
        <w:t xml:space="preserve"> </w:t>
      </w:r>
      <w:r w:rsidR="00104A18" w:rsidRPr="00635B74">
        <w:rPr>
          <w:rFonts w:ascii="Book Antiqua" w:hAnsi="Book Antiqua"/>
          <w:sz w:val="24"/>
          <w:szCs w:val="24"/>
        </w:rPr>
        <w:t>was 0.932 (95% CI: 0.898-0.966) (Figure 3G).</w:t>
      </w:r>
      <w:r w:rsidR="003622FB" w:rsidRPr="00635B74">
        <w:rPr>
          <w:rFonts w:ascii="Book Antiqua" w:hAnsi="Book Antiqua"/>
          <w:sz w:val="24"/>
          <w:szCs w:val="24"/>
        </w:rPr>
        <w:t xml:space="preserve"> Furthermore, the distribution </w:t>
      </w:r>
      <w:r w:rsidR="001821A3" w:rsidRPr="00635B74">
        <w:rPr>
          <w:rFonts w:ascii="Book Antiqua" w:hAnsi="Book Antiqua"/>
          <w:sz w:val="24"/>
          <w:szCs w:val="24"/>
        </w:rPr>
        <w:t xml:space="preserve">of high-risk and low-risk patients in different stages was also examined. Patients in late-stage (TNM stage III/IV) </w:t>
      </w:r>
      <w:r w:rsidR="008D57CC" w:rsidRPr="00635B74">
        <w:rPr>
          <w:rFonts w:ascii="Book Antiqua" w:hAnsi="Book Antiqua"/>
          <w:sz w:val="24"/>
          <w:szCs w:val="24"/>
        </w:rPr>
        <w:t>ha</w:t>
      </w:r>
      <w:r w:rsidR="008D57CC">
        <w:rPr>
          <w:rFonts w:ascii="Book Antiqua" w:hAnsi="Book Antiqua"/>
          <w:sz w:val="24"/>
          <w:szCs w:val="24"/>
        </w:rPr>
        <w:t>d a</w:t>
      </w:r>
      <w:r w:rsidR="008D57CC" w:rsidRPr="00635B74">
        <w:rPr>
          <w:rFonts w:ascii="Book Antiqua" w:hAnsi="Book Antiqua"/>
          <w:sz w:val="24"/>
          <w:szCs w:val="24"/>
        </w:rPr>
        <w:t xml:space="preserve"> </w:t>
      </w:r>
      <w:r w:rsidR="001821A3" w:rsidRPr="00635B74">
        <w:rPr>
          <w:rFonts w:ascii="Book Antiqua" w:hAnsi="Book Antiqua"/>
          <w:sz w:val="24"/>
          <w:szCs w:val="24"/>
        </w:rPr>
        <w:t xml:space="preserve">higher likelihood of being high-risk </w:t>
      </w:r>
      <w:r w:rsidR="0036136F" w:rsidRPr="00635B74">
        <w:rPr>
          <w:rFonts w:ascii="Book Antiqua" w:hAnsi="Book Antiqua"/>
          <w:sz w:val="24"/>
          <w:szCs w:val="24"/>
        </w:rPr>
        <w:t>patients than those in early-stage (TNM stage I/II) (</w:t>
      </w:r>
      <w:r w:rsidR="0036136F" w:rsidRPr="00635B74">
        <w:rPr>
          <w:rFonts w:ascii="Book Antiqua" w:hAnsi="Book Antiqua"/>
          <w:i/>
          <w:sz w:val="24"/>
          <w:szCs w:val="24"/>
        </w:rPr>
        <w:t>P</w:t>
      </w:r>
      <w:r w:rsidR="008D57CC">
        <w:rPr>
          <w:rFonts w:ascii="Book Antiqua" w:hAnsi="Book Antiqua"/>
          <w:i/>
          <w:sz w:val="24"/>
          <w:szCs w:val="24"/>
        </w:rPr>
        <w:t xml:space="preserve"> </w:t>
      </w:r>
      <w:r w:rsidR="0036136F" w:rsidRPr="00635B74">
        <w:rPr>
          <w:rFonts w:ascii="Book Antiqua" w:hAnsi="Book Antiqua"/>
          <w:sz w:val="24"/>
          <w:szCs w:val="24"/>
        </w:rPr>
        <w:t>&lt;</w:t>
      </w:r>
      <w:r w:rsidR="008D57CC">
        <w:rPr>
          <w:rFonts w:ascii="Book Antiqua" w:hAnsi="Book Antiqua"/>
          <w:sz w:val="24"/>
          <w:szCs w:val="24"/>
        </w:rPr>
        <w:t xml:space="preserve"> </w:t>
      </w:r>
      <w:r w:rsidR="0036136F" w:rsidRPr="00635B74">
        <w:rPr>
          <w:rFonts w:ascii="Book Antiqua" w:hAnsi="Book Antiqua"/>
          <w:sz w:val="24"/>
          <w:szCs w:val="24"/>
        </w:rPr>
        <w:t>0.05)</w:t>
      </w:r>
      <w:r w:rsidR="008D57CC">
        <w:rPr>
          <w:rFonts w:ascii="Book Antiqua" w:hAnsi="Book Antiqua"/>
          <w:sz w:val="24"/>
          <w:szCs w:val="24"/>
        </w:rPr>
        <w:t>,</w:t>
      </w:r>
      <w:r w:rsidR="0036136F" w:rsidRPr="00635B74">
        <w:rPr>
          <w:rFonts w:ascii="Book Antiqua" w:hAnsi="Book Antiqua"/>
          <w:sz w:val="24"/>
          <w:szCs w:val="24"/>
        </w:rPr>
        <w:t xml:space="preserve"> implying </w:t>
      </w:r>
      <w:r w:rsidR="008D57CC">
        <w:rPr>
          <w:rFonts w:ascii="Book Antiqua" w:hAnsi="Book Antiqua"/>
          <w:sz w:val="24"/>
          <w:szCs w:val="24"/>
        </w:rPr>
        <w:t>that</w:t>
      </w:r>
      <w:r w:rsidR="007872F7">
        <w:rPr>
          <w:rFonts w:ascii="Book Antiqua" w:hAnsi="Book Antiqua"/>
          <w:sz w:val="24"/>
          <w:szCs w:val="24"/>
        </w:rPr>
        <w:t xml:space="preserve"> </w:t>
      </w:r>
      <w:r w:rsidR="0036136F" w:rsidRPr="00635B74">
        <w:rPr>
          <w:rFonts w:ascii="Book Antiqua" w:hAnsi="Book Antiqua"/>
          <w:sz w:val="24"/>
          <w:szCs w:val="24"/>
        </w:rPr>
        <w:t xml:space="preserve">higher risk score was associated with relatively late HCC </w:t>
      </w:r>
      <w:r w:rsidR="008D57CC" w:rsidRPr="00635B74">
        <w:rPr>
          <w:rFonts w:ascii="Book Antiqua" w:hAnsi="Book Antiqua"/>
          <w:sz w:val="24"/>
          <w:szCs w:val="24"/>
        </w:rPr>
        <w:t>stag</w:t>
      </w:r>
      <w:r w:rsidR="008D57CC">
        <w:rPr>
          <w:rFonts w:ascii="Book Antiqua" w:hAnsi="Book Antiqua"/>
          <w:sz w:val="24"/>
          <w:szCs w:val="24"/>
        </w:rPr>
        <w:t>e</w:t>
      </w:r>
      <w:r w:rsidR="008D57CC" w:rsidRPr="00635B74">
        <w:rPr>
          <w:rFonts w:ascii="Book Antiqua" w:hAnsi="Book Antiqua"/>
          <w:sz w:val="24"/>
          <w:szCs w:val="24"/>
        </w:rPr>
        <w:t xml:space="preserve"> </w:t>
      </w:r>
      <w:r w:rsidR="0036136F" w:rsidRPr="00635B74">
        <w:rPr>
          <w:rFonts w:ascii="Book Antiqua" w:hAnsi="Book Antiqua"/>
          <w:sz w:val="24"/>
          <w:szCs w:val="24"/>
        </w:rPr>
        <w:t xml:space="preserve">(Figure 4H). </w:t>
      </w:r>
    </w:p>
    <w:p w:rsidR="0000033A" w:rsidRPr="00E66E40" w:rsidRDefault="0000033A" w:rsidP="00C017DF">
      <w:pPr>
        <w:adjustRightInd w:val="0"/>
        <w:snapToGrid w:val="0"/>
        <w:spacing w:line="360" w:lineRule="auto"/>
        <w:rPr>
          <w:rFonts w:ascii="Book Antiqua" w:hAnsi="Book Antiqua"/>
          <w:sz w:val="24"/>
          <w:szCs w:val="24"/>
        </w:rPr>
      </w:pPr>
    </w:p>
    <w:p w:rsidR="009239B5" w:rsidRPr="00635B74" w:rsidRDefault="009239B5" w:rsidP="00C017DF">
      <w:pPr>
        <w:adjustRightInd w:val="0"/>
        <w:snapToGrid w:val="0"/>
        <w:spacing w:line="360" w:lineRule="auto"/>
        <w:rPr>
          <w:rFonts w:ascii="Book Antiqua" w:hAnsi="Book Antiqua"/>
          <w:b/>
          <w:i/>
          <w:sz w:val="24"/>
          <w:szCs w:val="24"/>
        </w:rPr>
      </w:pPr>
      <w:r w:rsidRPr="00635B74">
        <w:rPr>
          <w:rFonts w:ascii="Book Antiqua" w:hAnsi="Book Antiqua"/>
          <w:b/>
          <w:i/>
          <w:sz w:val="24"/>
          <w:szCs w:val="24"/>
        </w:rPr>
        <w:t xml:space="preserve">Functional enrichment analysis of the six </w:t>
      </w:r>
      <w:proofErr w:type="spellStart"/>
      <w:r w:rsidRPr="00635B74">
        <w:rPr>
          <w:rFonts w:ascii="Book Antiqua" w:hAnsi="Book Antiqua"/>
          <w:b/>
          <w:i/>
          <w:sz w:val="24"/>
          <w:szCs w:val="24"/>
        </w:rPr>
        <w:t>lncRNAs</w:t>
      </w:r>
      <w:proofErr w:type="spellEnd"/>
    </w:p>
    <w:p w:rsidR="009239B5" w:rsidRPr="00635B74" w:rsidRDefault="00FC3A95"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 xml:space="preserve">To further investigate the potential biological roles of </w:t>
      </w:r>
      <w:r w:rsidR="00A1399B" w:rsidRPr="00635B74">
        <w:rPr>
          <w:rFonts w:ascii="Book Antiqua" w:hAnsi="Book Antiqua"/>
          <w:sz w:val="24"/>
          <w:szCs w:val="24"/>
        </w:rPr>
        <w:t>the identified six</w:t>
      </w:r>
      <w:r w:rsidRPr="00635B74">
        <w:rPr>
          <w:rFonts w:ascii="Book Antiqua" w:hAnsi="Book Antiqua"/>
          <w:sz w:val="24"/>
          <w:szCs w:val="24"/>
        </w:rPr>
        <w:t xml:space="preserve"> </w:t>
      </w:r>
      <w:proofErr w:type="spellStart"/>
      <w:r w:rsidRPr="00635B74">
        <w:rPr>
          <w:rFonts w:ascii="Book Antiqua" w:hAnsi="Book Antiqua"/>
          <w:sz w:val="24"/>
          <w:szCs w:val="24"/>
        </w:rPr>
        <w:t>lncRNAs</w:t>
      </w:r>
      <w:proofErr w:type="spellEnd"/>
      <w:r w:rsidRPr="00635B74">
        <w:rPr>
          <w:rFonts w:ascii="Book Antiqua" w:hAnsi="Book Antiqua"/>
          <w:sz w:val="24"/>
          <w:szCs w:val="24"/>
        </w:rPr>
        <w:t xml:space="preserve">, </w:t>
      </w:r>
      <w:proofErr w:type="spellStart"/>
      <w:r w:rsidR="00A1399B" w:rsidRPr="00635B74">
        <w:rPr>
          <w:rFonts w:ascii="Book Antiqua" w:hAnsi="Book Antiqua"/>
          <w:sz w:val="24"/>
          <w:szCs w:val="24"/>
        </w:rPr>
        <w:t>BioCarta</w:t>
      </w:r>
      <w:proofErr w:type="spellEnd"/>
      <w:r w:rsidR="00A1399B" w:rsidRPr="00635B74">
        <w:rPr>
          <w:rFonts w:ascii="Book Antiqua" w:hAnsi="Book Antiqua"/>
          <w:sz w:val="24"/>
          <w:szCs w:val="24"/>
        </w:rPr>
        <w:t xml:space="preserve"> pathways were enriched using the co-expressed protein-coding genes of these </w:t>
      </w:r>
      <w:proofErr w:type="spellStart"/>
      <w:r w:rsidR="00A1399B" w:rsidRPr="00635B74">
        <w:rPr>
          <w:rFonts w:ascii="Book Antiqua" w:hAnsi="Book Antiqua"/>
          <w:sz w:val="24"/>
          <w:szCs w:val="24"/>
        </w:rPr>
        <w:t>lncRNAs</w:t>
      </w:r>
      <w:proofErr w:type="spellEnd"/>
      <w:r w:rsidR="00A1399B" w:rsidRPr="00635B74">
        <w:rPr>
          <w:rFonts w:ascii="Book Antiqua" w:hAnsi="Book Antiqua"/>
          <w:sz w:val="24"/>
          <w:szCs w:val="24"/>
        </w:rPr>
        <w:t xml:space="preserve">. A gene significantly correlating with at least </w:t>
      </w:r>
      <w:r w:rsidR="004601B8" w:rsidRPr="00635B74">
        <w:rPr>
          <w:rFonts w:ascii="Book Antiqua" w:hAnsi="Book Antiqua"/>
          <w:sz w:val="24"/>
          <w:szCs w:val="24"/>
        </w:rPr>
        <w:t>one</w:t>
      </w:r>
      <w:r w:rsidR="00A1399B" w:rsidRPr="00635B74">
        <w:rPr>
          <w:rFonts w:ascii="Book Antiqua" w:hAnsi="Book Antiqua"/>
          <w:sz w:val="24"/>
          <w:szCs w:val="24"/>
        </w:rPr>
        <w:t xml:space="preserve"> of the </w:t>
      </w:r>
      <w:r w:rsidR="004601B8" w:rsidRPr="00635B74">
        <w:rPr>
          <w:rFonts w:ascii="Book Antiqua" w:hAnsi="Book Antiqua"/>
          <w:sz w:val="24"/>
          <w:szCs w:val="24"/>
        </w:rPr>
        <w:t>six</w:t>
      </w:r>
      <w:r w:rsidR="00A1399B" w:rsidRPr="00635B74">
        <w:rPr>
          <w:rFonts w:ascii="Book Antiqua" w:hAnsi="Book Antiqua"/>
          <w:sz w:val="24"/>
          <w:szCs w:val="24"/>
        </w:rPr>
        <w:t xml:space="preserve"> </w:t>
      </w:r>
      <w:proofErr w:type="spellStart"/>
      <w:r w:rsidR="00A1399B" w:rsidRPr="00635B74">
        <w:rPr>
          <w:rFonts w:ascii="Book Antiqua" w:hAnsi="Book Antiqua"/>
          <w:sz w:val="24"/>
          <w:szCs w:val="24"/>
        </w:rPr>
        <w:t>lncRNAs</w:t>
      </w:r>
      <w:proofErr w:type="spellEnd"/>
      <w:r w:rsidR="00A1399B" w:rsidRPr="00635B74">
        <w:rPr>
          <w:rFonts w:ascii="Book Antiqua" w:hAnsi="Book Antiqua"/>
          <w:sz w:val="24"/>
          <w:szCs w:val="24"/>
        </w:rPr>
        <w:t xml:space="preserve"> (Pearson coefficient &gt; 0.4 and </w:t>
      </w:r>
      <w:r w:rsidR="00A1399B" w:rsidRPr="00635B74">
        <w:rPr>
          <w:rFonts w:ascii="Book Antiqua" w:hAnsi="Book Antiqua"/>
          <w:i/>
          <w:sz w:val="24"/>
          <w:szCs w:val="24"/>
        </w:rPr>
        <w:t>P</w:t>
      </w:r>
      <w:r w:rsidR="00A1399B" w:rsidRPr="00635B74">
        <w:rPr>
          <w:rFonts w:ascii="Book Antiqua" w:hAnsi="Book Antiqua"/>
          <w:sz w:val="24"/>
          <w:szCs w:val="24"/>
        </w:rPr>
        <w:t xml:space="preserve"> &lt;0.001) was considered eligible for pathway enrichment. </w:t>
      </w:r>
      <w:r w:rsidR="004601B8" w:rsidRPr="00635B74">
        <w:rPr>
          <w:rFonts w:ascii="Book Antiqua" w:hAnsi="Book Antiqua"/>
          <w:sz w:val="24"/>
          <w:szCs w:val="24"/>
        </w:rPr>
        <w:t xml:space="preserve">Top ten highly enriched </w:t>
      </w:r>
      <w:r w:rsidR="008A53AD" w:rsidRPr="00635B74">
        <w:rPr>
          <w:rFonts w:ascii="Book Antiqua" w:hAnsi="Book Antiqua"/>
          <w:sz w:val="24"/>
          <w:szCs w:val="24"/>
        </w:rPr>
        <w:t>pathways</w:t>
      </w:r>
      <w:r w:rsidR="004601B8" w:rsidRPr="00635B74">
        <w:rPr>
          <w:rFonts w:ascii="Book Antiqua" w:hAnsi="Book Antiqua"/>
          <w:sz w:val="24"/>
          <w:szCs w:val="24"/>
        </w:rPr>
        <w:t xml:space="preserve"> </w:t>
      </w:r>
      <w:r w:rsidR="003B3983">
        <w:rPr>
          <w:rFonts w:ascii="Book Antiqua" w:hAnsi="Book Antiqua"/>
          <w:sz w:val="24"/>
          <w:szCs w:val="24"/>
        </w:rPr>
        <w:t>are</w:t>
      </w:r>
      <w:r w:rsidR="003B3983" w:rsidRPr="00635B74">
        <w:rPr>
          <w:rFonts w:ascii="Book Antiqua" w:hAnsi="Book Antiqua"/>
          <w:sz w:val="24"/>
          <w:szCs w:val="24"/>
        </w:rPr>
        <w:t xml:space="preserve"> </w:t>
      </w:r>
      <w:r w:rsidR="004601B8" w:rsidRPr="00635B74">
        <w:rPr>
          <w:rFonts w:ascii="Book Antiqua" w:hAnsi="Book Antiqua"/>
          <w:sz w:val="24"/>
          <w:szCs w:val="24"/>
        </w:rPr>
        <w:t xml:space="preserve">shown in Figure 4. </w:t>
      </w:r>
      <w:r w:rsidR="00495924" w:rsidRPr="00635B74">
        <w:rPr>
          <w:rFonts w:ascii="Book Antiqua" w:hAnsi="Book Antiqua"/>
          <w:sz w:val="24"/>
          <w:szCs w:val="24"/>
        </w:rPr>
        <w:t xml:space="preserve">These </w:t>
      </w:r>
      <w:r w:rsidR="001C48BA" w:rsidRPr="00635B74">
        <w:rPr>
          <w:rFonts w:ascii="Book Antiqua" w:hAnsi="Book Antiqua"/>
          <w:sz w:val="24"/>
          <w:szCs w:val="24"/>
        </w:rPr>
        <w:t>co-expressed genes</w:t>
      </w:r>
      <w:r w:rsidR="00495924" w:rsidRPr="00635B74">
        <w:rPr>
          <w:rFonts w:ascii="Book Antiqua" w:hAnsi="Book Antiqua"/>
          <w:sz w:val="24"/>
          <w:szCs w:val="24"/>
        </w:rPr>
        <w:t xml:space="preserve"> </w:t>
      </w:r>
      <w:r w:rsidR="001C48BA" w:rsidRPr="00635B74">
        <w:rPr>
          <w:rFonts w:ascii="Book Antiqua" w:hAnsi="Book Antiqua"/>
          <w:sz w:val="24"/>
          <w:szCs w:val="24"/>
        </w:rPr>
        <w:t xml:space="preserve">of the </w:t>
      </w:r>
      <w:proofErr w:type="spellStart"/>
      <w:r w:rsidR="001C48BA" w:rsidRPr="00635B74">
        <w:rPr>
          <w:rFonts w:ascii="Book Antiqua" w:hAnsi="Book Antiqua"/>
          <w:sz w:val="24"/>
          <w:szCs w:val="24"/>
        </w:rPr>
        <w:t>lncRNAs</w:t>
      </w:r>
      <w:proofErr w:type="spellEnd"/>
      <w:r w:rsidR="001C48BA" w:rsidRPr="00635B74">
        <w:rPr>
          <w:rFonts w:ascii="Book Antiqua" w:hAnsi="Book Antiqua"/>
          <w:sz w:val="24"/>
          <w:szCs w:val="24"/>
        </w:rPr>
        <w:t xml:space="preserve"> clustered</w:t>
      </w:r>
      <w:r w:rsidR="00495924" w:rsidRPr="00635B74">
        <w:rPr>
          <w:rFonts w:ascii="Book Antiqua" w:hAnsi="Book Antiqua"/>
          <w:sz w:val="24"/>
          <w:szCs w:val="24"/>
        </w:rPr>
        <w:t xml:space="preserve"> </w:t>
      </w:r>
      <w:r w:rsidR="001C48BA" w:rsidRPr="00635B74">
        <w:rPr>
          <w:rFonts w:ascii="Book Antiqua" w:hAnsi="Book Antiqua"/>
          <w:sz w:val="24"/>
          <w:szCs w:val="24"/>
        </w:rPr>
        <w:t xml:space="preserve">most significantly </w:t>
      </w:r>
      <w:r w:rsidR="00495924" w:rsidRPr="00635B74">
        <w:rPr>
          <w:rFonts w:ascii="Book Antiqua" w:hAnsi="Book Antiqua"/>
          <w:sz w:val="24"/>
          <w:szCs w:val="24"/>
        </w:rPr>
        <w:t xml:space="preserve">in </w:t>
      </w:r>
      <w:r w:rsidR="00C3191D" w:rsidRPr="00635B74">
        <w:rPr>
          <w:rFonts w:ascii="Book Antiqua" w:hAnsi="Book Antiqua"/>
          <w:sz w:val="24"/>
          <w:szCs w:val="24"/>
        </w:rPr>
        <w:t>TG</w:t>
      </w:r>
      <w:r w:rsidR="008A7A66" w:rsidRPr="00635B74">
        <w:rPr>
          <w:rFonts w:ascii="Book Antiqua" w:hAnsi="Book Antiqua"/>
          <w:sz w:val="24"/>
          <w:szCs w:val="24"/>
        </w:rPr>
        <w:t>F-</w:t>
      </w:r>
      <w:r w:rsidR="0079460E" w:rsidRPr="00635B74">
        <w:rPr>
          <w:rFonts w:ascii="Book Antiqua" w:hAnsi="Book Antiqua"/>
          <w:sz w:val="24"/>
          <w:szCs w:val="24"/>
        </w:rPr>
        <w:t>β</w:t>
      </w:r>
      <w:r w:rsidR="00C3191D" w:rsidRPr="00635B74">
        <w:rPr>
          <w:rFonts w:ascii="Book Antiqua" w:hAnsi="Book Antiqua"/>
          <w:sz w:val="24"/>
          <w:szCs w:val="24"/>
        </w:rPr>
        <w:t xml:space="preserve"> signalin</w:t>
      </w:r>
      <w:r w:rsidR="001C48BA" w:rsidRPr="00635B74">
        <w:rPr>
          <w:rFonts w:ascii="Book Antiqua" w:hAnsi="Book Antiqua"/>
          <w:sz w:val="24"/>
          <w:szCs w:val="24"/>
        </w:rPr>
        <w:t>g pathway</w:t>
      </w:r>
      <w:r w:rsidR="00C3191D" w:rsidRPr="00635B74">
        <w:rPr>
          <w:rFonts w:ascii="Book Antiqua" w:hAnsi="Book Antiqua"/>
          <w:sz w:val="24"/>
          <w:szCs w:val="24"/>
        </w:rPr>
        <w:t>, internal ribosome entry</w:t>
      </w:r>
      <w:r w:rsidR="001C48BA" w:rsidRPr="00635B74">
        <w:rPr>
          <w:rFonts w:ascii="Book Antiqua" w:hAnsi="Book Antiqua"/>
          <w:sz w:val="24"/>
          <w:szCs w:val="24"/>
        </w:rPr>
        <w:t xml:space="preserve"> pathway</w:t>
      </w:r>
      <w:r w:rsidR="00C3191D" w:rsidRPr="00635B74">
        <w:rPr>
          <w:rFonts w:ascii="Book Antiqua" w:hAnsi="Book Antiqua"/>
          <w:sz w:val="24"/>
          <w:szCs w:val="24"/>
        </w:rPr>
        <w:t xml:space="preserve">, </w:t>
      </w:r>
      <w:proofErr w:type="spellStart"/>
      <w:r w:rsidR="001C48BA" w:rsidRPr="00635B74">
        <w:rPr>
          <w:rFonts w:ascii="Book Antiqua" w:hAnsi="Book Antiqua"/>
          <w:sz w:val="24"/>
          <w:szCs w:val="24"/>
        </w:rPr>
        <w:t>granzyme</w:t>
      </w:r>
      <w:proofErr w:type="spellEnd"/>
      <w:r w:rsidR="001C48BA" w:rsidRPr="00635B74">
        <w:rPr>
          <w:rFonts w:ascii="Book Antiqua" w:hAnsi="Book Antiqua"/>
          <w:sz w:val="24"/>
          <w:szCs w:val="24"/>
        </w:rPr>
        <w:t xml:space="preserve"> </w:t>
      </w:r>
      <w:proofErr w:type="gramStart"/>
      <w:r w:rsidR="001C48BA" w:rsidRPr="00635B74">
        <w:rPr>
          <w:rFonts w:ascii="Book Antiqua" w:hAnsi="Book Antiqua"/>
          <w:sz w:val="24"/>
          <w:szCs w:val="24"/>
        </w:rPr>
        <w:t>A</w:t>
      </w:r>
      <w:proofErr w:type="gramEnd"/>
      <w:r w:rsidR="001C48BA" w:rsidRPr="00635B74">
        <w:rPr>
          <w:rFonts w:ascii="Book Antiqua" w:hAnsi="Book Antiqua"/>
          <w:sz w:val="24"/>
          <w:szCs w:val="24"/>
        </w:rPr>
        <w:t xml:space="preserve"> mediated </w:t>
      </w:r>
      <w:r w:rsidR="00C3191D" w:rsidRPr="00635B74">
        <w:rPr>
          <w:rFonts w:ascii="Book Antiqua" w:hAnsi="Book Antiqua"/>
          <w:sz w:val="24"/>
          <w:szCs w:val="24"/>
        </w:rPr>
        <w:t xml:space="preserve">apoptosis, FAS signaling pathway, </w:t>
      </w:r>
      <w:bookmarkStart w:id="51" w:name="_Hlk526167234"/>
      <w:r w:rsidR="00C3191D" w:rsidRPr="00635B74">
        <w:rPr>
          <w:rFonts w:ascii="Book Antiqua" w:hAnsi="Book Antiqua"/>
          <w:sz w:val="24"/>
          <w:szCs w:val="24"/>
        </w:rPr>
        <w:t xml:space="preserve">calcium signaling by </w:t>
      </w:r>
      <w:proofErr w:type="spellStart"/>
      <w:r w:rsidR="00C3191D" w:rsidRPr="00635B74">
        <w:rPr>
          <w:rFonts w:ascii="Book Antiqua" w:hAnsi="Book Antiqua"/>
          <w:sz w:val="24"/>
          <w:szCs w:val="24"/>
        </w:rPr>
        <w:t>HBx</w:t>
      </w:r>
      <w:proofErr w:type="spellEnd"/>
      <w:r w:rsidR="00C3191D" w:rsidRPr="00635B74">
        <w:rPr>
          <w:rFonts w:ascii="Book Antiqua" w:hAnsi="Book Antiqua"/>
          <w:sz w:val="24"/>
          <w:szCs w:val="24"/>
        </w:rPr>
        <w:t>, p38/MAPK signaling pathway,</w:t>
      </w:r>
      <w:bookmarkEnd w:id="51"/>
      <w:r w:rsidR="00C3191D" w:rsidRPr="00635B74">
        <w:rPr>
          <w:rFonts w:ascii="Book Antiqua" w:hAnsi="Book Antiqua"/>
          <w:sz w:val="24"/>
          <w:szCs w:val="24"/>
        </w:rPr>
        <w:t xml:space="preserve"> </w:t>
      </w:r>
      <w:r w:rsidR="00C3191D" w:rsidRPr="00E66E40">
        <w:rPr>
          <w:rFonts w:ascii="Book Antiqua" w:hAnsi="Book Antiqua"/>
          <w:i/>
          <w:sz w:val="24"/>
          <w:szCs w:val="24"/>
        </w:rPr>
        <w:t>et</w:t>
      </w:r>
      <w:r w:rsidR="003B3983" w:rsidRPr="00E66E40">
        <w:rPr>
          <w:rFonts w:ascii="Book Antiqua" w:hAnsi="Book Antiqua"/>
          <w:i/>
          <w:sz w:val="24"/>
          <w:szCs w:val="24"/>
        </w:rPr>
        <w:t>c</w:t>
      </w:r>
      <w:r w:rsidR="00C3191D" w:rsidRPr="00635B74">
        <w:rPr>
          <w:rFonts w:ascii="Book Antiqua" w:hAnsi="Book Antiqua"/>
          <w:sz w:val="24"/>
          <w:szCs w:val="24"/>
        </w:rPr>
        <w:t xml:space="preserve">. Most of them </w:t>
      </w:r>
      <w:r w:rsidR="003B3983">
        <w:rPr>
          <w:rFonts w:ascii="Book Antiqua" w:hAnsi="Book Antiqua"/>
          <w:sz w:val="24"/>
          <w:szCs w:val="24"/>
        </w:rPr>
        <w:lastRenderedPageBreak/>
        <w:t>are</w:t>
      </w:r>
      <w:r w:rsidR="003B3983" w:rsidRPr="00635B74">
        <w:rPr>
          <w:rFonts w:ascii="Book Antiqua" w:hAnsi="Book Antiqua"/>
          <w:sz w:val="24"/>
          <w:szCs w:val="24"/>
        </w:rPr>
        <w:t xml:space="preserve"> </w:t>
      </w:r>
      <w:r w:rsidR="00766692" w:rsidRPr="00635B74">
        <w:rPr>
          <w:rFonts w:ascii="Book Antiqua" w:hAnsi="Book Antiqua"/>
          <w:sz w:val="24"/>
          <w:szCs w:val="24"/>
        </w:rPr>
        <w:t xml:space="preserve">classical </w:t>
      </w:r>
      <w:r w:rsidR="00C529A8" w:rsidRPr="00635B74">
        <w:rPr>
          <w:rFonts w:ascii="Book Antiqua" w:hAnsi="Book Antiqua"/>
          <w:sz w:val="24"/>
          <w:szCs w:val="24"/>
        </w:rPr>
        <w:t xml:space="preserve">and vital </w:t>
      </w:r>
      <w:r w:rsidR="00766692" w:rsidRPr="00635B74">
        <w:rPr>
          <w:rFonts w:ascii="Book Antiqua" w:hAnsi="Book Antiqua"/>
          <w:sz w:val="24"/>
          <w:szCs w:val="24"/>
        </w:rPr>
        <w:t xml:space="preserve">pathways </w:t>
      </w:r>
      <w:r w:rsidR="001C48BA" w:rsidRPr="00635B74">
        <w:rPr>
          <w:rFonts w:ascii="Book Antiqua" w:hAnsi="Book Antiqua"/>
          <w:sz w:val="24"/>
          <w:szCs w:val="24"/>
        </w:rPr>
        <w:t>involved in</w:t>
      </w:r>
      <w:r w:rsidR="00766692" w:rsidRPr="00635B74">
        <w:rPr>
          <w:rFonts w:ascii="Book Antiqua" w:hAnsi="Book Antiqua"/>
          <w:sz w:val="24"/>
          <w:szCs w:val="24"/>
        </w:rPr>
        <w:t xml:space="preserve"> </w:t>
      </w:r>
      <w:r w:rsidR="0056368D" w:rsidRPr="00635B74">
        <w:rPr>
          <w:rFonts w:ascii="Book Antiqua" w:hAnsi="Book Antiqua"/>
          <w:sz w:val="24"/>
          <w:szCs w:val="24"/>
        </w:rPr>
        <w:t>HCC</w:t>
      </w:r>
      <w:r w:rsidR="00766692" w:rsidRPr="00635B74">
        <w:rPr>
          <w:rFonts w:ascii="Book Antiqua" w:hAnsi="Book Antiqua"/>
          <w:sz w:val="24"/>
          <w:szCs w:val="24"/>
        </w:rPr>
        <w:t xml:space="preserve"> initiation and progression.</w:t>
      </w:r>
    </w:p>
    <w:p w:rsidR="008E0B18" w:rsidRPr="00635B74" w:rsidRDefault="008E0B18" w:rsidP="00C017DF">
      <w:pPr>
        <w:adjustRightInd w:val="0"/>
        <w:snapToGrid w:val="0"/>
        <w:spacing w:line="360" w:lineRule="auto"/>
        <w:rPr>
          <w:rFonts w:ascii="Book Antiqua" w:hAnsi="Book Antiqua"/>
          <w:sz w:val="24"/>
          <w:szCs w:val="24"/>
        </w:rPr>
      </w:pPr>
    </w:p>
    <w:p w:rsidR="009239B5" w:rsidRPr="00635B74" w:rsidRDefault="009239B5" w:rsidP="00C017DF">
      <w:pPr>
        <w:adjustRightInd w:val="0"/>
        <w:snapToGrid w:val="0"/>
        <w:spacing w:line="360" w:lineRule="auto"/>
        <w:rPr>
          <w:rFonts w:ascii="Book Antiqua" w:hAnsi="Book Antiqua"/>
          <w:b/>
          <w:i/>
          <w:sz w:val="24"/>
          <w:szCs w:val="24"/>
        </w:rPr>
      </w:pPr>
      <w:r w:rsidRPr="00635B74">
        <w:rPr>
          <w:rFonts w:ascii="Book Antiqua" w:hAnsi="Book Antiqua"/>
          <w:b/>
          <w:i/>
          <w:sz w:val="24"/>
          <w:szCs w:val="24"/>
        </w:rPr>
        <w:t xml:space="preserve">Establishment of </w:t>
      </w:r>
      <w:r w:rsidR="00A64A0B">
        <w:rPr>
          <w:rFonts w:ascii="Book Antiqua" w:hAnsi="Book Antiqua"/>
          <w:b/>
          <w:i/>
          <w:sz w:val="24"/>
          <w:szCs w:val="24"/>
        </w:rPr>
        <w:t>a</w:t>
      </w:r>
      <w:r w:rsidR="00A64A0B" w:rsidRPr="00635B74">
        <w:rPr>
          <w:rFonts w:ascii="Book Antiqua" w:hAnsi="Book Antiqua"/>
          <w:b/>
          <w:i/>
          <w:sz w:val="24"/>
          <w:szCs w:val="24"/>
        </w:rPr>
        <w:t xml:space="preserve"> </w:t>
      </w:r>
      <w:proofErr w:type="spellStart"/>
      <w:r w:rsidRPr="00635B74">
        <w:rPr>
          <w:rFonts w:ascii="Book Antiqua" w:hAnsi="Book Antiqua"/>
          <w:b/>
          <w:i/>
          <w:sz w:val="24"/>
          <w:szCs w:val="24"/>
        </w:rPr>
        <w:t>nomogram</w:t>
      </w:r>
      <w:proofErr w:type="spellEnd"/>
      <w:r w:rsidRPr="00635B74">
        <w:rPr>
          <w:rFonts w:ascii="Book Antiqua" w:hAnsi="Book Antiqua"/>
          <w:b/>
          <w:i/>
          <w:sz w:val="24"/>
          <w:szCs w:val="24"/>
        </w:rPr>
        <w:t xml:space="preserve"> predicting RFS in HCC patients</w:t>
      </w:r>
    </w:p>
    <w:p w:rsidR="009239B5" w:rsidRPr="00635B74" w:rsidRDefault="00F65000"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 xml:space="preserve">To develop a composite predictor for </w:t>
      </w:r>
      <w:r w:rsidR="00640CF8" w:rsidRPr="00635B74">
        <w:rPr>
          <w:rFonts w:ascii="Book Antiqua" w:hAnsi="Book Antiqua"/>
          <w:sz w:val="24"/>
          <w:szCs w:val="24"/>
        </w:rPr>
        <w:t xml:space="preserve">the </w:t>
      </w:r>
      <w:r w:rsidRPr="00635B74">
        <w:rPr>
          <w:rFonts w:ascii="Book Antiqua" w:hAnsi="Book Antiqua"/>
          <w:sz w:val="24"/>
          <w:szCs w:val="24"/>
        </w:rPr>
        <w:t>RFS</w:t>
      </w:r>
      <w:r w:rsidR="00640CF8" w:rsidRPr="00635B74">
        <w:rPr>
          <w:rFonts w:ascii="Book Antiqua" w:hAnsi="Book Antiqua"/>
          <w:sz w:val="24"/>
          <w:szCs w:val="24"/>
        </w:rPr>
        <w:t xml:space="preserve"> of HCC patients</w:t>
      </w:r>
      <w:r w:rsidRPr="00635B74">
        <w:rPr>
          <w:rFonts w:ascii="Book Antiqua" w:hAnsi="Book Antiqua"/>
          <w:sz w:val="24"/>
          <w:szCs w:val="24"/>
        </w:rPr>
        <w:t>, we combined the six-</w:t>
      </w:r>
      <w:proofErr w:type="spellStart"/>
      <w:r w:rsidRPr="00635B74">
        <w:rPr>
          <w:rFonts w:ascii="Book Antiqua" w:hAnsi="Book Antiqua"/>
          <w:sz w:val="24"/>
          <w:szCs w:val="24"/>
        </w:rPr>
        <w:t>lncRNA</w:t>
      </w:r>
      <w:proofErr w:type="spellEnd"/>
      <w:r w:rsidRPr="00635B74">
        <w:rPr>
          <w:rFonts w:ascii="Book Antiqua" w:hAnsi="Book Antiqua"/>
          <w:sz w:val="24"/>
          <w:szCs w:val="24"/>
        </w:rPr>
        <w:t xml:space="preserve"> signature, </w:t>
      </w:r>
      <w:proofErr w:type="spellStart"/>
      <w:r w:rsidRPr="00635B74">
        <w:rPr>
          <w:rFonts w:ascii="Book Antiqua" w:hAnsi="Book Antiqua"/>
          <w:sz w:val="24"/>
          <w:szCs w:val="24"/>
        </w:rPr>
        <w:t>clinic</w:t>
      </w:r>
      <w:r w:rsidR="00812365" w:rsidRPr="00635B74">
        <w:rPr>
          <w:rFonts w:ascii="Book Antiqua" w:hAnsi="Book Antiqua"/>
          <w:sz w:val="24"/>
          <w:szCs w:val="24"/>
        </w:rPr>
        <w:t>opathological</w:t>
      </w:r>
      <w:proofErr w:type="spellEnd"/>
      <w:r w:rsidRPr="00635B74">
        <w:rPr>
          <w:rFonts w:ascii="Book Antiqua" w:hAnsi="Book Antiqua"/>
          <w:sz w:val="24"/>
          <w:szCs w:val="24"/>
        </w:rPr>
        <w:t xml:space="preserve"> </w:t>
      </w:r>
      <w:r w:rsidR="003B3983" w:rsidRPr="00635B74">
        <w:rPr>
          <w:rFonts w:ascii="Book Antiqua" w:hAnsi="Book Antiqua"/>
          <w:sz w:val="24"/>
          <w:szCs w:val="24"/>
        </w:rPr>
        <w:t>characteristics</w:t>
      </w:r>
      <w:r w:rsidR="003B3983">
        <w:rPr>
          <w:rFonts w:ascii="Book Antiqua" w:hAnsi="Book Antiqua"/>
          <w:sz w:val="24"/>
          <w:szCs w:val="24"/>
        </w:rPr>
        <w:t xml:space="preserve">, </w:t>
      </w:r>
      <w:r w:rsidRPr="00635B74">
        <w:rPr>
          <w:rFonts w:ascii="Book Antiqua" w:hAnsi="Book Antiqua"/>
          <w:sz w:val="24"/>
          <w:szCs w:val="24"/>
        </w:rPr>
        <w:t xml:space="preserve">and </w:t>
      </w:r>
      <w:r w:rsidRPr="00635B74">
        <w:rPr>
          <w:rFonts w:ascii="Book Antiqua" w:hAnsi="Book Antiqua"/>
          <w:i/>
          <w:sz w:val="24"/>
          <w:szCs w:val="24"/>
        </w:rPr>
        <w:t>TP53</w:t>
      </w:r>
      <w:r w:rsidRPr="00635B74">
        <w:rPr>
          <w:rFonts w:ascii="Book Antiqua" w:hAnsi="Book Antiqua"/>
          <w:sz w:val="24"/>
          <w:szCs w:val="24"/>
        </w:rPr>
        <w:t xml:space="preserve"> mutation status</w:t>
      </w:r>
      <w:r w:rsidR="007360B6" w:rsidRPr="00635B74">
        <w:rPr>
          <w:rFonts w:ascii="Book Antiqua" w:hAnsi="Book Antiqua"/>
          <w:sz w:val="24"/>
          <w:szCs w:val="24"/>
        </w:rPr>
        <w:t xml:space="preserve"> together for </w:t>
      </w:r>
      <w:r w:rsidR="00640CF8" w:rsidRPr="00635B74">
        <w:rPr>
          <w:rFonts w:ascii="Book Antiqua" w:hAnsi="Book Antiqua"/>
          <w:sz w:val="24"/>
          <w:szCs w:val="24"/>
        </w:rPr>
        <w:t xml:space="preserve">the screening of the independent factors </w:t>
      </w:r>
      <w:r w:rsidR="003B3983">
        <w:rPr>
          <w:rFonts w:ascii="Book Antiqua" w:hAnsi="Book Antiqua"/>
          <w:sz w:val="24"/>
          <w:szCs w:val="24"/>
        </w:rPr>
        <w:t>for</w:t>
      </w:r>
      <w:r w:rsidR="003B3983" w:rsidRPr="00635B74">
        <w:rPr>
          <w:rFonts w:ascii="Book Antiqua" w:hAnsi="Book Antiqua"/>
          <w:sz w:val="24"/>
          <w:szCs w:val="24"/>
        </w:rPr>
        <w:t xml:space="preserve"> </w:t>
      </w:r>
      <w:r w:rsidR="00640CF8" w:rsidRPr="00635B74">
        <w:rPr>
          <w:rFonts w:ascii="Book Antiqua" w:hAnsi="Book Antiqua"/>
          <w:sz w:val="24"/>
          <w:szCs w:val="24"/>
        </w:rPr>
        <w:t>RFS.</w:t>
      </w:r>
      <w:r w:rsidR="00433BE2" w:rsidRPr="00635B74">
        <w:rPr>
          <w:rFonts w:ascii="Book Antiqua" w:hAnsi="Book Antiqua"/>
          <w:sz w:val="24"/>
          <w:szCs w:val="24"/>
        </w:rPr>
        <w:t xml:space="preserve"> The results from </w:t>
      </w:r>
      <w:proofErr w:type="spellStart"/>
      <w:r w:rsidR="00433BE2" w:rsidRPr="00635B74">
        <w:rPr>
          <w:rFonts w:ascii="Book Antiqua" w:hAnsi="Book Antiqua"/>
          <w:sz w:val="24"/>
          <w:szCs w:val="24"/>
        </w:rPr>
        <w:t>univariate</w:t>
      </w:r>
      <w:proofErr w:type="spellEnd"/>
      <w:r w:rsidR="00433BE2" w:rsidRPr="00635B74">
        <w:rPr>
          <w:rFonts w:ascii="Book Antiqua" w:hAnsi="Book Antiqua"/>
          <w:sz w:val="24"/>
          <w:szCs w:val="24"/>
        </w:rPr>
        <w:t xml:space="preserve"> and multivariate COX regression </w:t>
      </w:r>
      <w:r w:rsidR="00A64A0B">
        <w:rPr>
          <w:rFonts w:ascii="Book Antiqua" w:hAnsi="Book Antiqua"/>
          <w:sz w:val="24"/>
          <w:szCs w:val="24"/>
        </w:rPr>
        <w:t xml:space="preserve">analyses </w:t>
      </w:r>
      <w:r w:rsidR="00433BE2" w:rsidRPr="00635B74">
        <w:rPr>
          <w:rFonts w:ascii="Book Antiqua" w:hAnsi="Book Antiqua"/>
          <w:sz w:val="24"/>
          <w:szCs w:val="24"/>
        </w:rPr>
        <w:t xml:space="preserve">showed </w:t>
      </w:r>
      <w:r w:rsidR="00A64A0B">
        <w:rPr>
          <w:rFonts w:ascii="Book Antiqua" w:hAnsi="Book Antiqua"/>
          <w:sz w:val="24"/>
          <w:szCs w:val="24"/>
        </w:rPr>
        <w:t xml:space="preserve">that </w:t>
      </w:r>
      <w:r w:rsidR="00433BE2" w:rsidRPr="00635B74">
        <w:rPr>
          <w:rFonts w:ascii="Book Antiqua" w:hAnsi="Book Antiqua"/>
          <w:sz w:val="24"/>
          <w:szCs w:val="24"/>
        </w:rPr>
        <w:t xml:space="preserve">the identified independent risk factors </w:t>
      </w:r>
      <w:r w:rsidR="00A64A0B">
        <w:rPr>
          <w:rFonts w:ascii="Book Antiqua" w:hAnsi="Book Antiqua"/>
          <w:sz w:val="24"/>
          <w:szCs w:val="24"/>
        </w:rPr>
        <w:t>for</w:t>
      </w:r>
      <w:r w:rsidR="00A64A0B" w:rsidRPr="00635B74">
        <w:rPr>
          <w:rFonts w:ascii="Book Antiqua" w:hAnsi="Book Antiqua"/>
          <w:sz w:val="24"/>
          <w:szCs w:val="24"/>
        </w:rPr>
        <w:t xml:space="preserve"> </w:t>
      </w:r>
      <w:r w:rsidR="00433BE2" w:rsidRPr="00635B74">
        <w:rPr>
          <w:rFonts w:ascii="Book Antiqua" w:hAnsi="Book Antiqua"/>
          <w:sz w:val="24"/>
          <w:szCs w:val="24"/>
        </w:rPr>
        <w:t>RFS included the six-</w:t>
      </w:r>
      <w:proofErr w:type="spellStart"/>
      <w:r w:rsidR="00433BE2" w:rsidRPr="00635B74">
        <w:rPr>
          <w:rFonts w:ascii="Book Antiqua" w:hAnsi="Book Antiqua"/>
          <w:sz w:val="24"/>
          <w:szCs w:val="24"/>
        </w:rPr>
        <w:t>lncRNA</w:t>
      </w:r>
      <w:proofErr w:type="spellEnd"/>
      <w:r w:rsidR="00433BE2" w:rsidRPr="00635B74">
        <w:rPr>
          <w:rFonts w:ascii="Book Antiqua" w:hAnsi="Book Antiqua"/>
          <w:sz w:val="24"/>
          <w:szCs w:val="24"/>
        </w:rPr>
        <w:t xml:space="preserve"> score, TNM stage</w:t>
      </w:r>
      <w:r w:rsidR="00A64A0B">
        <w:rPr>
          <w:rFonts w:ascii="Book Antiqua" w:hAnsi="Book Antiqua"/>
          <w:sz w:val="24"/>
          <w:szCs w:val="24"/>
        </w:rPr>
        <w:t>,</w:t>
      </w:r>
      <w:r w:rsidR="00433BE2" w:rsidRPr="00635B74">
        <w:rPr>
          <w:rFonts w:ascii="Book Antiqua" w:hAnsi="Book Antiqua"/>
          <w:sz w:val="24"/>
          <w:szCs w:val="24"/>
        </w:rPr>
        <w:t xml:space="preserve"> and </w:t>
      </w:r>
      <w:bookmarkStart w:id="52" w:name="_Hlk526167014"/>
      <w:r w:rsidR="00433BE2" w:rsidRPr="00635B74">
        <w:rPr>
          <w:rFonts w:ascii="Book Antiqua" w:hAnsi="Book Antiqua"/>
          <w:sz w:val="24"/>
          <w:szCs w:val="24"/>
        </w:rPr>
        <w:t>ECOG [Eastern Cooperative Oncology Group] score</w:t>
      </w:r>
      <w:bookmarkEnd w:id="52"/>
      <w:r w:rsidR="003B63D4" w:rsidRPr="00635B74">
        <w:rPr>
          <w:rFonts w:ascii="Book Antiqua" w:hAnsi="Book Antiqua"/>
          <w:sz w:val="24"/>
          <w:szCs w:val="24"/>
        </w:rPr>
        <w:t xml:space="preserve"> </w:t>
      </w:r>
      <w:r w:rsidR="00A705A2" w:rsidRPr="00635B74">
        <w:rPr>
          <w:rFonts w:ascii="Book Antiqua" w:hAnsi="Book Antiqua"/>
          <w:sz w:val="24"/>
          <w:szCs w:val="24"/>
        </w:rPr>
        <w:t>(</w:t>
      </w:r>
      <w:r w:rsidR="00A705A2" w:rsidRPr="00635B74">
        <w:rPr>
          <w:rFonts w:ascii="Book Antiqua" w:hAnsi="Book Antiqua"/>
          <w:i/>
          <w:sz w:val="24"/>
          <w:szCs w:val="24"/>
        </w:rPr>
        <w:t>P</w:t>
      </w:r>
      <w:r w:rsidR="00A64A0B">
        <w:rPr>
          <w:rFonts w:ascii="Book Antiqua" w:hAnsi="Book Antiqua"/>
          <w:i/>
          <w:sz w:val="24"/>
          <w:szCs w:val="24"/>
        </w:rPr>
        <w:t xml:space="preserve"> </w:t>
      </w:r>
      <w:r w:rsidR="00A705A2" w:rsidRPr="00635B74">
        <w:rPr>
          <w:rFonts w:ascii="Book Antiqua" w:hAnsi="Book Antiqua"/>
          <w:sz w:val="24"/>
          <w:szCs w:val="24"/>
        </w:rPr>
        <w:t>&lt;</w:t>
      </w:r>
      <w:r w:rsidR="00A64A0B">
        <w:rPr>
          <w:rFonts w:ascii="Book Antiqua" w:hAnsi="Book Antiqua"/>
          <w:sz w:val="24"/>
          <w:szCs w:val="24"/>
        </w:rPr>
        <w:t xml:space="preserve"> </w:t>
      </w:r>
      <w:r w:rsidR="00A705A2" w:rsidRPr="00635B74">
        <w:rPr>
          <w:rFonts w:ascii="Book Antiqua" w:hAnsi="Book Antiqua"/>
          <w:sz w:val="24"/>
          <w:szCs w:val="24"/>
        </w:rPr>
        <w:t xml:space="preserve">0.05) </w:t>
      </w:r>
      <w:r w:rsidR="003B63D4" w:rsidRPr="00635B74">
        <w:rPr>
          <w:rFonts w:ascii="Book Antiqua" w:hAnsi="Book Antiqua"/>
          <w:sz w:val="24"/>
          <w:szCs w:val="24"/>
        </w:rPr>
        <w:t>(Table 2).</w:t>
      </w:r>
      <w:r w:rsidR="00993C57" w:rsidRPr="00635B74">
        <w:rPr>
          <w:rFonts w:ascii="Book Antiqua" w:hAnsi="Book Antiqua"/>
          <w:sz w:val="24"/>
          <w:szCs w:val="24"/>
        </w:rPr>
        <w:t xml:space="preserve"> The </w:t>
      </w:r>
      <w:proofErr w:type="spellStart"/>
      <w:r w:rsidR="00993C57" w:rsidRPr="00635B74">
        <w:rPr>
          <w:rFonts w:ascii="Book Antiqua" w:hAnsi="Book Antiqua"/>
          <w:sz w:val="24"/>
          <w:szCs w:val="24"/>
        </w:rPr>
        <w:t>nomogram</w:t>
      </w:r>
      <w:proofErr w:type="spellEnd"/>
      <w:r w:rsidR="00993C57" w:rsidRPr="00635B74">
        <w:rPr>
          <w:rFonts w:ascii="Book Antiqua" w:hAnsi="Book Antiqua"/>
          <w:sz w:val="24"/>
          <w:szCs w:val="24"/>
        </w:rPr>
        <w:t xml:space="preserve"> </w:t>
      </w:r>
      <w:r w:rsidR="006779FF" w:rsidRPr="00635B74">
        <w:rPr>
          <w:rFonts w:ascii="Book Antiqua" w:hAnsi="Book Antiqua"/>
          <w:sz w:val="24"/>
          <w:szCs w:val="24"/>
        </w:rPr>
        <w:t xml:space="preserve">for RFS prediction </w:t>
      </w:r>
      <w:r w:rsidR="00993C57" w:rsidRPr="00635B74">
        <w:rPr>
          <w:rFonts w:ascii="Book Antiqua" w:hAnsi="Book Antiqua"/>
          <w:sz w:val="24"/>
          <w:szCs w:val="24"/>
        </w:rPr>
        <w:t xml:space="preserve">was comprised of the three factors (Figure 5A). </w:t>
      </w:r>
      <w:r w:rsidR="0076142B" w:rsidRPr="00635B74">
        <w:rPr>
          <w:rFonts w:ascii="Book Antiqua" w:hAnsi="Book Antiqua"/>
          <w:sz w:val="24"/>
          <w:szCs w:val="24"/>
        </w:rPr>
        <w:t xml:space="preserve">The C-index of the </w:t>
      </w:r>
      <w:proofErr w:type="spellStart"/>
      <w:r w:rsidR="0076142B" w:rsidRPr="00635B74">
        <w:rPr>
          <w:rFonts w:ascii="Book Antiqua" w:hAnsi="Book Antiqua"/>
          <w:sz w:val="24"/>
          <w:szCs w:val="24"/>
        </w:rPr>
        <w:t>nomogram</w:t>
      </w:r>
      <w:proofErr w:type="spellEnd"/>
      <w:r w:rsidR="0076142B" w:rsidRPr="00635B74">
        <w:rPr>
          <w:rFonts w:ascii="Book Antiqua" w:hAnsi="Book Antiqua"/>
          <w:sz w:val="24"/>
          <w:szCs w:val="24"/>
        </w:rPr>
        <w:t xml:space="preserve"> was 0.684 (95% CI: 0.6</w:t>
      </w:r>
      <w:r w:rsidR="00552F6B" w:rsidRPr="00635B74">
        <w:rPr>
          <w:rFonts w:ascii="Book Antiqua" w:hAnsi="Book Antiqua"/>
          <w:sz w:val="24"/>
          <w:szCs w:val="24"/>
        </w:rPr>
        <w:t>35</w:t>
      </w:r>
      <w:r w:rsidR="0076142B" w:rsidRPr="00635B74">
        <w:rPr>
          <w:rFonts w:ascii="Book Antiqua" w:hAnsi="Book Antiqua"/>
          <w:sz w:val="24"/>
          <w:szCs w:val="24"/>
        </w:rPr>
        <w:t>-0.7</w:t>
      </w:r>
      <w:r w:rsidR="00C907DE" w:rsidRPr="00635B74">
        <w:rPr>
          <w:rFonts w:ascii="Book Antiqua" w:hAnsi="Book Antiqua"/>
          <w:sz w:val="24"/>
          <w:szCs w:val="24"/>
        </w:rPr>
        <w:t>33</w:t>
      </w:r>
      <w:r w:rsidR="0076142B" w:rsidRPr="00635B74">
        <w:rPr>
          <w:rFonts w:ascii="Book Antiqua" w:hAnsi="Book Antiqua"/>
          <w:sz w:val="24"/>
          <w:szCs w:val="24"/>
        </w:rPr>
        <w:t xml:space="preserve">). The calibration curves for the probability of recurrence at 1 year and 3 years showed good agreement between the prediction from the </w:t>
      </w:r>
      <w:proofErr w:type="spellStart"/>
      <w:r w:rsidR="0076142B" w:rsidRPr="00635B74">
        <w:rPr>
          <w:rFonts w:ascii="Book Antiqua" w:hAnsi="Book Antiqua"/>
          <w:sz w:val="24"/>
          <w:szCs w:val="24"/>
        </w:rPr>
        <w:t>nomogram</w:t>
      </w:r>
      <w:proofErr w:type="spellEnd"/>
      <w:r w:rsidR="0076142B" w:rsidRPr="00635B74">
        <w:rPr>
          <w:rFonts w:ascii="Book Antiqua" w:hAnsi="Book Antiqua"/>
          <w:sz w:val="24"/>
          <w:szCs w:val="24"/>
        </w:rPr>
        <w:t xml:space="preserve"> and the actual observations (Figure 5B).</w:t>
      </w:r>
      <w:r w:rsidR="00A03703" w:rsidRPr="00635B74">
        <w:rPr>
          <w:rFonts w:ascii="Book Antiqua" w:hAnsi="Book Antiqua"/>
          <w:sz w:val="24"/>
          <w:szCs w:val="24"/>
        </w:rPr>
        <w:t xml:space="preserve"> </w:t>
      </w:r>
      <w:r w:rsidR="009874A6" w:rsidRPr="00635B74">
        <w:rPr>
          <w:rFonts w:ascii="Book Antiqua" w:hAnsi="Book Antiqua"/>
          <w:sz w:val="24"/>
          <w:szCs w:val="24"/>
        </w:rPr>
        <w:t xml:space="preserve">Each patient got the total points according to the scoring of the </w:t>
      </w:r>
      <w:proofErr w:type="spellStart"/>
      <w:r w:rsidR="009874A6" w:rsidRPr="00635B74">
        <w:rPr>
          <w:rFonts w:ascii="Book Antiqua" w:hAnsi="Book Antiqua"/>
          <w:sz w:val="24"/>
          <w:szCs w:val="24"/>
        </w:rPr>
        <w:t>nomogram</w:t>
      </w:r>
      <w:proofErr w:type="spellEnd"/>
      <w:r w:rsidR="009874A6" w:rsidRPr="00635B74">
        <w:rPr>
          <w:rFonts w:ascii="Book Antiqua" w:hAnsi="Book Antiqua"/>
          <w:sz w:val="24"/>
          <w:szCs w:val="24"/>
        </w:rPr>
        <w:t xml:space="preserve">. The </w:t>
      </w:r>
      <w:proofErr w:type="spellStart"/>
      <w:r w:rsidR="009874A6" w:rsidRPr="00635B74">
        <w:rPr>
          <w:rFonts w:ascii="Book Antiqua" w:hAnsi="Book Antiqua"/>
          <w:sz w:val="24"/>
          <w:szCs w:val="24"/>
        </w:rPr>
        <w:t>tertiles</w:t>
      </w:r>
      <w:proofErr w:type="spellEnd"/>
      <w:r w:rsidR="009874A6" w:rsidRPr="00635B74">
        <w:rPr>
          <w:rFonts w:ascii="Book Antiqua" w:hAnsi="Book Antiqua"/>
          <w:sz w:val="24"/>
          <w:szCs w:val="24"/>
        </w:rPr>
        <w:t xml:space="preserve"> of all the total points were used as the cut-off value (6.800 and 3.200) to divide the patients into high-, intermediate- and low-risk groups.</w:t>
      </w:r>
      <w:r w:rsidR="00322AA8" w:rsidRPr="00635B74">
        <w:rPr>
          <w:rFonts w:ascii="Book Antiqua" w:hAnsi="Book Antiqua"/>
          <w:sz w:val="24"/>
          <w:szCs w:val="24"/>
        </w:rPr>
        <w:t xml:space="preserve"> The </w:t>
      </w:r>
      <w:r w:rsidR="00A705A2" w:rsidRPr="00635B74">
        <w:rPr>
          <w:rFonts w:ascii="Book Antiqua" w:hAnsi="Book Antiqua"/>
          <w:sz w:val="24"/>
          <w:szCs w:val="24"/>
        </w:rPr>
        <w:t xml:space="preserve">Kaplan-Meier analysis of the three risk </w:t>
      </w:r>
      <w:r w:rsidR="006779FF" w:rsidRPr="00635B74">
        <w:rPr>
          <w:rFonts w:ascii="Book Antiqua" w:hAnsi="Book Antiqua"/>
          <w:sz w:val="24"/>
          <w:szCs w:val="24"/>
        </w:rPr>
        <w:t>sub</w:t>
      </w:r>
      <w:r w:rsidR="00A705A2" w:rsidRPr="00635B74">
        <w:rPr>
          <w:rFonts w:ascii="Book Antiqua" w:hAnsi="Book Antiqua"/>
          <w:sz w:val="24"/>
          <w:szCs w:val="24"/>
        </w:rPr>
        <w:t xml:space="preserve">groups </w:t>
      </w:r>
      <w:r w:rsidR="000C2327" w:rsidRPr="00635B74">
        <w:rPr>
          <w:rFonts w:ascii="Book Antiqua" w:hAnsi="Book Antiqua"/>
          <w:sz w:val="24"/>
          <w:szCs w:val="24"/>
        </w:rPr>
        <w:t xml:space="preserve">indicated the </w:t>
      </w:r>
      <w:r w:rsidR="0027410B" w:rsidRPr="00635B74">
        <w:rPr>
          <w:rFonts w:ascii="Book Antiqua" w:hAnsi="Book Antiqua"/>
          <w:sz w:val="24"/>
          <w:szCs w:val="24"/>
        </w:rPr>
        <w:t xml:space="preserve">great utility of the </w:t>
      </w:r>
      <w:r w:rsidR="000C2327" w:rsidRPr="00635B74">
        <w:rPr>
          <w:rFonts w:ascii="Book Antiqua" w:hAnsi="Book Antiqua"/>
          <w:sz w:val="24"/>
          <w:szCs w:val="24"/>
        </w:rPr>
        <w:t xml:space="preserve">composite </w:t>
      </w:r>
      <w:proofErr w:type="spellStart"/>
      <w:r w:rsidR="000C2327" w:rsidRPr="00635B74">
        <w:rPr>
          <w:rFonts w:ascii="Book Antiqua" w:hAnsi="Book Antiqua"/>
          <w:sz w:val="24"/>
          <w:szCs w:val="24"/>
        </w:rPr>
        <w:t>nomogram</w:t>
      </w:r>
      <w:proofErr w:type="spellEnd"/>
      <w:r w:rsidR="000C2327" w:rsidRPr="00635B74">
        <w:rPr>
          <w:rFonts w:ascii="Book Antiqua" w:hAnsi="Book Antiqua"/>
          <w:sz w:val="24"/>
          <w:szCs w:val="24"/>
        </w:rPr>
        <w:t xml:space="preserve"> </w:t>
      </w:r>
      <w:r w:rsidR="0027410B" w:rsidRPr="00635B74">
        <w:rPr>
          <w:rFonts w:ascii="Book Antiqua" w:hAnsi="Book Antiqua"/>
          <w:sz w:val="24"/>
          <w:szCs w:val="24"/>
        </w:rPr>
        <w:t xml:space="preserve">in </w:t>
      </w:r>
      <w:r w:rsidR="000C2327" w:rsidRPr="00635B74">
        <w:rPr>
          <w:rFonts w:ascii="Book Antiqua" w:hAnsi="Book Antiqua"/>
          <w:sz w:val="24"/>
          <w:szCs w:val="24"/>
        </w:rPr>
        <w:t>discriminat</w:t>
      </w:r>
      <w:r w:rsidR="0027410B" w:rsidRPr="00635B74">
        <w:rPr>
          <w:rFonts w:ascii="Book Antiqua" w:hAnsi="Book Antiqua"/>
          <w:sz w:val="24"/>
          <w:szCs w:val="24"/>
        </w:rPr>
        <w:t xml:space="preserve">ing </w:t>
      </w:r>
      <w:r w:rsidR="000C2327" w:rsidRPr="00635B74">
        <w:rPr>
          <w:rFonts w:ascii="Book Antiqua" w:hAnsi="Book Antiqua"/>
          <w:sz w:val="24"/>
          <w:szCs w:val="24"/>
        </w:rPr>
        <w:t>HCC patients with good, intermediate, and poor prognosis</w:t>
      </w:r>
      <w:r w:rsidR="0027410B" w:rsidRPr="00635B74">
        <w:rPr>
          <w:rFonts w:ascii="Book Antiqua" w:hAnsi="Book Antiqua"/>
          <w:sz w:val="24"/>
          <w:szCs w:val="24"/>
        </w:rPr>
        <w:t xml:space="preserve"> (Figure 5C).</w:t>
      </w:r>
    </w:p>
    <w:p w:rsidR="009239B5" w:rsidRPr="00635B74" w:rsidRDefault="009239B5" w:rsidP="00C017DF">
      <w:pPr>
        <w:adjustRightInd w:val="0"/>
        <w:snapToGrid w:val="0"/>
        <w:spacing w:line="360" w:lineRule="auto"/>
        <w:rPr>
          <w:rFonts w:ascii="Book Antiqua" w:hAnsi="Book Antiqua"/>
          <w:b/>
          <w:i/>
          <w:sz w:val="24"/>
          <w:szCs w:val="24"/>
        </w:rPr>
      </w:pPr>
    </w:p>
    <w:p w:rsidR="009239B5" w:rsidRPr="00635B74" w:rsidRDefault="00221524" w:rsidP="00C017DF">
      <w:pPr>
        <w:adjustRightInd w:val="0"/>
        <w:snapToGrid w:val="0"/>
        <w:spacing w:line="360" w:lineRule="auto"/>
        <w:rPr>
          <w:rFonts w:ascii="Book Antiqua" w:hAnsi="Book Antiqua"/>
          <w:b/>
          <w:sz w:val="24"/>
          <w:szCs w:val="24"/>
        </w:rPr>
      </w:pPr>
      <w:r w:rsidRPr="00635B74">
        <w:rPr>
          <w:rFonts w:ascii="Book Antiqua" w:hAnsi="Book Antiqua"/>
          <w:b/>
          <w:sz w:val="24"/>
          <w:szCs w:val="24"/>
        </w:rPr>
        <w:t>DISCUSSION</w:t>
      </w:r>
    </w:p>
    <w:p w:rsidR="00221524" w:rsidRPr="00635B74" w:rsidRDefault="00E063F1"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 xml:space="preserve">Although </w:t>
      </w:r>
      <w:r w:rsidR="00783D35" w:rsidRPr="00635B74">
        <w:rPr>
          <w:rFonts w:ascii="Book Antiqua" w:hAnsi="Book Antiqua"/>
          <w:sz w:val="24"/>
          <w:szCs w:val="24"/>
        </w:rPr>
        <w:t>extensive</w:t>
      </w:r>
      <w:r w:rsidRPr="00635B74">
        <w:rPr>
          <w:rFonts w:ascii="Book Antiqua" w:hAnsi="Book Antiqua"/>
          <w:sz w:val="24"/>
          <w:szCs w:val="24"/>
        </w:rPr>
        <w:t xml:space="preserve"> research efforts have been </w:t>
      </w:r>
      <w:r w:rsidR="00A91F2C" w:rsidRPr="00635B74">
        <w:rPr>
          <w:rFonts w:ascii="Book Antiqua" w:hAnsi="Book Antiqua"/>
          <w:sz w:val="24"/>
          <w:szCs w:val="24"/>
        </w:rPr>
        <w:t>made on proposing</w:t>
      </w:r>
      <w:r w:rsidRPr="00635B74">
        <w:rPr>
          <w:rFonts w:ascii="Book Antiqua" w:hAnsi="Book Antiqua"/>
          <w:sz w:val="24"/>
          <w:szCs w:val="24"/>
        </w:rPr>
        <w:t xml:space="preserve"> </w:t>
      </w:r>
      <w:r w:rsidR="00B1737B" w:rsidRPr="00635B74">
        <w:rPr>
          <w:rFonts w:ascii="Book Antiqua" w:hAnsi="Book Antiqua"/>
          <w:sz w:val="24"/>
          <w:szCs w:val="24"/>
        </w:rPr>
        <w:t xml:space="preserve">the diagnostic and prognostic indicators </w:t>
      </w:r>
      <w:r w:rsidR="00977E26" w:rsidRPr="00635B74">
        <w:rPr>
          <w:rFonts w:ascii="Book Antiqua" w:hAnsi="Book Antiqua"/>
          <w:sz w:val="24"/>
          <w:szCs w:val="24"/>
        </w:rPr>
        <w:t xml:space="preserve">of HCC in the past few decades, </w:t>
      </w:r>
      <w:r w:rsidR="00B86EF1" w:rsidRPr="00635B74">
        <w:rPr>
          <w:rFonts w:ascii="Book Antiqua" w:hAnsi="Book Antiqua"/>
          <w:sz w:val="24"/>
          <w:szCs w:val="24"/>
        </w:rPr>
        <w:t xml:space="preserve">there is still a long way to go to construct a system </w:t>
      </w:r>
      <w:r w:rsidR="0071001A" w:rsidRPr="00635B74">
        <w:rPr>
          <w:rFonts w:ascii="Book Antiqua" w:hAnsi="Book Antiqua"/>
          <w:sz w:val="24"/>
          <w:szCs w:val="24"/>
        </w:rPr>
        <w:t>of</w:t>
      </w:r>
      <w:r w:rsidR="00B86EF1" w:rsidRPr="00635B74">
        <w:rPr>
          <w:rFonts w:ascii="Book Antiqua" w:hAnsi="Book Antiqua"/>
          <w:sz w:val="24"/>
          <w:szCs w:val="24"/>
        </w:rPr>
        <w:t xml:space="preserve"> the molecular classifications of </w:t>
      </w:r>
      <w:proofErr w:type="gramStart"/>
      <w:r w:rsidR="00B86EF1" w:rsidRPr="00635B74">
        <w:rPr>
          <w:rFonts w:ascii="Book Antiqua" w:hAnsi="Book Antiqua"/>
          <w:sz w:val="24"/>
          <w:szCs w:val="24"/>
        </w:rPr>
        <w:t>HCC</w:t>
      </w:r>
      <w:proofErr w:type="gramEnd"/>
      <w:r w:rsidR="00B86EF1" w:rsidRPr="00635B74">
        <w:rPr>
          <w:rFonts w:ascii="Book Antiqua" w:hAnsi="Book Antiqua"/>
          <w:sz w:val="24"/>
          <w:szCs w:val="24"/>
        </w:rPr>
        <w:fldChar w:fldCharType="begin">
          <w:fldData xml:space="preserve">PEVuZE5vdGU+PENpdGU+PEF1dGhvcj5Gb3JuZXI8L0F1dGhvcj48WWVhcj4yMDE4PC9ZZWFyPjxS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</w:fldData>
        </w:fldChar>
      </w:r>
      <w:r w:rsidR="00655B2A" w:rsidRPr="00635B74">
        <w:rPr>
          <w:rFonts w:ascii="Book Antiqua" w:hAnsi="Book Antiqua"/>
          <w:sz w:val="24"/>
          <w:szCs w:val="24"/>
        </w:rPr>
        <w:instrText xml:space="preserve"> ADDIN EN.CITE </w:instrText>
      </w:r>
      <w:r w:rsidR="00655B2A" w:rsidRPr="00635B74">
        <w:rPr>
          <w:rFonts w:ascii="Book Antiqua" w:hAnsi="Book Antiqua"/>
          <w:sz w:val="24"/>
          <w:szCs w:val="24"/>
        </w:rPr>
        <w:fldChar w:fldCharType="begin">
          <w:fldData xml:space="preserve">PEVuZE5vdGU+PENpdGU+PEF1dGhvcj5Gb3JuZXI8L0F1dGhvcj48WWVhcj4yMDE4PC9ZZWFyPjxS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</w:fldData>
        </w:fldChar>
      </w:r>
      <w:r w:rsidR="00655B2A" w:rsidRPr="00635B74">
        <w:rPr>
          <w:rFonts w:ascii="Book Antiqua" w:hAnsi="Book Antiqua"/>
          <w:sz w:val="24"/>
          <w:szCs w:val="24"/>
        </w:rPr>
        <w:instrText xml:space="preserve"> ADDIN EN.CITE.DATA </w:instrText>
      </w:r>
      <w:r w:rsidR="00655B2A" w:rsidRPr="00635B74">
        <w:rPr>
          <w:rFonts w:ascii="Book Antiqua" w:hAnsi="Book Antiqua"/>
          <w:sz w:val="24"/>
          <w:szCs w:val="24"/>
        </w:rPr>
      </w:r>
      <w:r w:rsidR="00655B2A" w:rsidRPr="00635B74">
        <w:rPr>
          <w:rFonts w:ascii="Book Antiqua" w:hAnsi="Book Antiqua"/>
          <w:sz w:val="24"/>
          <w:szCs w:val="24"/>
        </w:rPr>
        <w:fldChar w:fldCharType="end"/>
      </w:r>
      <w:r w:rsidR="00B86EF1" w:rsidRPr="00635B74">
        <w:rPr>
          <w:rFonts w:ascii="Book Antiqua" w:hAnsi="Book Antiqua"/>
          <w:sz w:val="24"/>
          <w:szCs w:val="24"/>
        </w:rPr>
      </w:r>
      <w:r w:rsidR="00B86EF1" w:rsidRPr="00635B74">
        <w:rPr>
          <w:rFonts w:ascii="Book Antiqua" w:hAnsi="Book Antiqua"/>
          <w:sz w:val="24"/>
          <w:szCs w:val="24"/>
        </w:rPr>
        <w:fldChar w:fldCharType="separate"/>
      </w:r>
      <w:r w:rsidR="00655B2A" w:rsidRPr="00635B74">
        <w:rPr>
          <w:rFonts w:ascii="Book Antiqua" w:hAnsi="Book Antiqua"/>
          <w:noProof/>
          <w:sz w:val="24"/>
          <w:szCs w:val="24"/>
          <w:vertAlign w:val="superscript"/>
        </w:rPr>
        <w:t>[20]</w:t>
      </w:r>
      <w:r w:rsidR="00B86EF1" w:rsidRPr="00635B74">
        <w:rPr>
          <w:rFonts w:ascii="Book Antiqua" w:hAnsi="Book Antiqua"/>
          <w:sz w:val="24"/>
          <w:szCs w:val="24"/>
        </w:rPr>
        <w:fldChar w:fldCharType="end"/>
      </w:r>
      <w:r w:rsidR="00B86EF1" w:rsidRPr="00635B74">
        <w:rPr>
          <w:rFonts w:ascii="Book Antiqua" w:hAnsi="Book Antiqua"/>
          <w:sz w:val="24"/>
          <w:szCs w:val="24"/>
        </w:rPr>
        <w:t>. A vast majority of the p</w:t>
      </w:r>
      <w:r w:rsidR="00A91F2C" w:rsidRPr="00635B74">
        <w:rPr>
          <w:rFonts w:ascii="Book Antiqua" w:hAnsi="Book Antiqua"/>
          <w:sz w:val="24"/>
          <w:szCs w:val="24"/>
        </w:rPr>
        <w:t>ublished</w:t>
      </w:r>
      <w:r w:rsidR="00B86EF1" w:rsidRPr="00635B74">
        <w:rPr>
          <w:rFonts w:ascii="Book Antiqua" w:hAnsi="Book Antiqua"/>
          <w:sz w:val="24"/>
          <w:szCs w:val="24"/>
        </w:rPr>
        <w:t xml:space="preserve"> studies </w:t>
      </w:r>
      <w:r w:rsidR="0071001A" w:rsidRPr="00635B74">
        <w:rPr>
          <w:rFonts w:ascii="Book Antiqua" w:hAnsi="Book Antiqua"/>
          <w:sz w:val="24"/>
          <w:szCs w:val="24"/>
        </w:rPr>
        <w:t>investigating</w:t>
      </w:r>
      <w:r w:rsidR="00B86EF1" w:rsidRPr="00635B74">
        <w:rPr>
          <w:rFonts w:ascii="Book Antiqua" w:hAnsi="Book Antiqua"/>
          <w:sz w:val="24"/>
          <w:szCs w:val="24"/>
        </w:rPr>
        <w:t xml:space="preserve"> HCC predictors</w:t>
      </w:r>
      <w:r w:rsidR="0071001A" w:rsidRPr="00635B74">
        <w:rPr>
          <w:rFonts w:ascii="Book Antiqua" w:hAnsi="Book Antiqua"/>
          <w:sz w:val="24"/>
          <w:szCs w:val="24"/>
        </w:rPr>
        <w:t xml:space="preserve"> or predictive signatures were </w:t>
      </w:r>
      <w:r w:rsidR="00A91F2C" w:rsidRPr="00635B74">
        <w:rPr>
          <w:rFonts w:ascii="Book Antiqua" w:hAnsi="Book Antiqua"/>
          <w:sz w:val="24"/>
          <w:szCs w:val="24"/>
        </w:rPr>
        <w:t xml:space="preserve">focused on protein-coding genes or </w:t>
      </w:r>
      <w:proofErr w:type="gramStart"/>
      <w:r w:rsidR="00A91F2C" w:rsidRPr="00635B74">
        <w:rPr>
          <w:rFonts w:ascii="Book Antiqua" w:hAnsi="Book Antiqua"/>
          <w:sz w:val="24"/>
          <w:szCs w:val="24"/>
        </w:rPr>
        <w:t>microRNAs</w:t>
      </w:r>
      <w:proofErr w:type="gramEnd"/>
      <w:r w:rsidR="00E15755" w:rsidRPr="00635B74">
        <w:rPr>
          <w:rFonts w:ascii="Book Antiqua" w:hAnsi="Book Antiqua"/>
          <w:sz w:val="24"/>
          <w:szCs w:val="24"/>
        </w:rPr>
        <w:fldChar w:fldCharType="begin">
          <w:fldData xml:space="preserve">PEVuZE5vdGU+PENpdGU+PEF1dGhvcj5QaW55b2w8L0F1dGhvcj48WWVhcj4yMDE4PC9ZZWFyPjxS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</w:fldData>
        </w:fldChar>
      </w:r>
      <w:r w:rsidR="00655B2A" w:rsidRPr="00635B74">
        <w:rPr>
          <w:rFonts w:ascii="Book Antiqua" w:hAnsi="Book Antiqua"/>
          <w:sz w:val="24"/>
          <w:szCs w:val="24"/>
        </w:rPr>
        <w:instrText xml:space="preserve"> ADDIN EN.CITE </w:instrText>
      </w:r>
      <w:r w:rsidR="00655B2A" w:rsidRPr="00635B74">
        <w:rPr>
          <w:rFonts w:ascii="Book Antiqua" w:hAnsi="Book Antiqua"/>
          <w:sz w:val="24"/>
          <w:szCs w:val="24"/>
        </w:rPr>
        <w:fldChar w:fldCharType="begin">
          <w:fldData xml:space="preserve">PEVuZE5vdGU+PENpdGU+PEF1dGhvcj5QaW55b2w8L0F1dGhvcj48WWVhcj4yMDE4PC9ZZWFyPjxS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</w:fldData>
        </w:fldChar>
      </w:r>
      <w:r w:rsidR="00655B2A" w:rsidRPr="00635B74">
        <w:rPr>
          <w:rFonts w:ascii="Book Antiqua" w:hAnsi="Book Antiqua"/>
          <w:sz w:val="24"/>
          <w:szCs w:val="24"/>
        </w:rPr>
        <w:instrText xml:space="preserve"> ADDIN EN.CITE.DATA </w:instrText>
      </w:r>
      <w:r w:rsidR="00655B2A" w:rsidRPr="00635B74">
        <w:rPr>
          <w:rFonts w:ascii="Book Antiqua" w:hAnsi="Book Antiqua"/>
          <w:sz w:val="24"/>
          <w:szCs w:val="24"/>
        </w:rPr>
      </w:r>
      <w:r w:rsidR="00655B2A" w:rsidRPr="00635B74">
        <w:rPr>
          <w:rFonts w:ascii="Book Antiqua" w:hAnsi="Book Antiqua"/>
          <w:sz w:val="24"/>
          <w:szCs w:val="24"/>
        </w:rPr>
        <w:fldChar w:fldCharType="end"/>
      </w:r>
      <w:r w:rsidR="00E15755" w:rsidRPr="00635B74">
        <w:rPr>
          <w:rFonts w:ascii="Book Antiqua" w:hAnsi="Book Antiqua"/>
          <w:sz w:val="24"/>
          <w:szCs w:val="24"/>
        </w:rPr>
      </w:r>
      <w:r w:rsidR="00E15755" w:rsidRPr="00635B74">
        <w:rPr>
          <w:rFonts w:ascii="Book Antiqua" w:hAnsi="Book Antiqua"/>
          <w:sz w:val="24"/>
          <w:szCs w:val="24"/>
        </w:rPr>
        <w:fldChar w:fldCharType="separate"/>
      </w:r>
      <w:r w:rsidR="00655B2A" w:rsidRPr="00635B74">
        <w:rPr>
          <w:rFonts w:ascii="Book Antiqua" w:hAnsi="Book Antiqua"/>
          <w:noProof/>
          <w:sz w:val="24"/>
          <w:szCs w:val="24"/>
          <w:vertAlign w:val="superscript"/>
        </w:rPr>
        <w:t>[2</w:t>
      </w:r>
      <w:r w:rsidR="00A12960">
        <w:rPr>
          <w:rFonts w:ascii="Book Antiqua" w:hAnsi="Book Antiqua"/>
          <w:noProof/>
          <w:sz w:val="24"/>
          <w:szCs w:val="24"/>
          <w:vertAlign w:val="superscript"/>
        </w:rPr>
        <w:t>1,</w:t>
      </w:r>
      <w:r w:rsidR="00655B2A" w:rsidRPr="00635B74">
        <w:rPr>
          <w:rFonts w:ascii="Book Antiqua" w:hAnsi="Book Antiqua"/>
          <w:noProof/>
          <w:sz w:val="24"/>
          <w:szCs w:val="24"/>
          <w:vertAlign w:val="superscript"/>
        </w:rPr>
        <w:t>22]</w:t>
      </w:r>
      <w:r w:rsidR="00E15755" w:rsidRPr="00635B74">
        <w:rPr>
          <w:rFonts w:ascii="Book Antiqua" w:hAnsi="Book Antiqua"/>
          <w:sz w:val="24"/>
          <w:szCs w:val="24"/>
        </w:rPr>
        <w:fldChar w:fldCharType="end"/>
      </w:r>
      <w:r w:rsidR="00A91F2C" w:rsidRPr="00635B74">
        <w:rPr>
          <w:rFonts w:ascii="Book Antiqua" w:hAnsi="Book Antiqua"/>
          <w:sz w:val="24"/>
          <w:szCs w:val="24"/>
        </w:rPr>
        <w:t xml:space="preserve">. </w:t>
      </w:r>
      <w:r w:rsidR="001806FD" w:rsidRPr="00635B74">
        <w:rPr>
          <w:rFonts w:ascii="Book Antiqua" w:hAnsi="Book Antiqua"/>
          <w:sz w:val="24"/>
          <w:szCs w:val="24"/>
        </w:rPr>
        <w:t xml:space="preserve">Currently, a group of non-coding RNAs, </w:t>
      </w:r>
      <w:proofErr w:type="spellStart"/>
      <w:r w:rsidR="001806FD" w:rsidRPr="00635B74">
        <w:rPr>
          <w:rFonts w:ascii="Book Antiqua" w:hAnsi="Book Antiqua"/>
          <w:sz w:val="24"/>
          <w:szCs w:val="24"/>
        </w:rPr>
        <w:t>lncRNAs</w:t>
      </w:r>
      <w:proofErr w:type="spellEnd"/>
      <w:r w:rsidR="001806FD" w:rsidRPr="00635B74">
        <w:rPr>
          <w:rFonts w:ascii="Book Antiqua" w:hAnsi="Book Antiqua"/>
          <w:sz w:val="24"/>
          <w:szCs w:val="24"/>
        </w:rPr>
        <w:t xml:space="preserve">, which </w:t>
      </w:r>
      <w:r w:rsidR="004F7C3C" w:rsidRPr="00635B74">
        <w:rPr>
          <w:rFonts w:ascii="Book Antiqua" w:hAnsi="Book Antiqua"/>
          <w:sz w:val="24"/>
          <w:szCs w:val="24"/>
        </w:rPr>
        <w:t>w</w:t>
      </w:r>
      <w:r w:rsidR="004F7C3C">
        <w:rPr>
          <w:rFonts w:ascii="Book Antiqua" w:hAnsi="Book Antiqua"/>
          <w:sz w:val="24"/>
          <w:szCs w:val="24"/>
        </w:rPr>
        <w:t>ere</w:t>
      </w:r>
      <w:r w:rsidR="004F7C3C" w:rsidRPr="00635B74">
        <w:rPr>
          <w:rFonts w:ascii="Book Antiqua" w:hAnsi="Book Antiqua"/>
          <w:sz w:val="24"/>
          <w:szCs w:val="24"/>
        </w:rPr>
        <w:t xml:space="preserve"> </w:t>
      </w:r>
      <w:r w:rsidR="001806FD" w:rsidRPr="00635B74">
        <w:rPr>
          <w:rFonts w:ascii="Book Antiqua" w:hAnsi="Book Antiqua"/>
          <w:sz w:val="24"/>
          <w:szCs w:val="24"/>
        </w:rPr>
        <w:t xml:space="preserve">overlooked previously, have attracted much attention. A growing number of studies have demonstrated that </w:t>
      </w:r>
      <w:proofErr w:type="spellStart"/>
      <w:r w:rsidR="001806FD" w:rsidRPr="00635B74">
        <w:rPr>
          <w:rFonts w:ascii="Book Antiqua" w:hAnsi="Book Antiqua"/>
          <w:sz w:val="24"/>
          <w:szCs w:val="24"/>
        </w:rPr>
        <w:t>dysregulated</w:t>
      </w:r>
      <w:proofErr w:type="spellEnd"/>
      <w:r w:rsidR="001806FD" w:rsidRPr="00635B74">
        <w:rPr>
          <w:rFonts w:ascii="Book Antiqua" w:hAnsi="Book Antiqua"/>
          <w:sz w:val="24"/>
          <w:szCs w:val="24"/>
        </w:rPr>
        <w:t xml:space="preserve"> </w:t>
      </w:r>
      <w:proofErr w:type="spellStart"/>
      <w:r w:rsidR="001806FD" w:rsidRPr="00635B74">
        <w:rPr>
          <w:rFonts w:ascii="Book Antiqua" w:hAnsi="Book Antiqua"/>
          <w:sz w:val="24"/>
          <w:szCs w:val="24"/>
        </w:rPr>
        <w:t>lncRNAs</w:t>
      </w:r>
      <w:proofErr w:type="spellEnd"/>
      <w:r w:rsidR="001806FD" w:rsidRPr="00635B74">
        <w:rPr>
          <w:rFonts w:ascii="Book Antiqua" w:hAnsi="Book Antiqua"/>
          <w:sz w:val="24"/>
          <w:szCs w:val="24"/>
        </w:rPr>
        <w:t xml:space="preserve"> in HCC are closely involved in the </w:t>
      </w:r>
      <w:proofErr w:type="spellStart"/>
      <w:r w:rsidR="001806FD" w:rsidRPr="00635B74">
        <w:rPr>
          <w:rFonts w:ascii="Book Antiqua" w:hAnsi="Book Antiqua"/>
          <w:sz w:val="24"/>
          <w:szCs w:val="24"/>
        </w:rPr>
        <w:t>hepatocarcinogenesis</w:t>
      </w:r>
      <w:proofErr w:type="spellEnd"/>
      <w:r w:rsidR="001806FD" w:rsidRPr="00635B74">
        <w:rPr>
          <w:rFonts w:ascii="Book Antiqua" w:hAnsi="Book Antiqua"/>
          <w:sz w:val="24"/>
          <w:szCs w:val="24"/>
        </w:rPr>
        <w:t>, progression</w:t>
      </w:r>
      <w:r w:rsidR="004F7C3C">
        <w:rPr>
          <w:rFonts w:ascii="Book Antiqua" w:hAnsi="Book Antiqua"/>
          <w:sz w:val="24"/>
          <w:szCs w:val="24"/>
        </w:rPr>
        <w:t>,</w:t>
      </w:r>
      <w:r w:rsidR="001806FD" w:rsidRPr="00635B74">
        <w:rPr>
          <w:rFonts w:ascii="Book Antiqua" w:hAnsi="Book Antiqua"/>
          <w:sz w:val="24"/>
          <w:szCs w:val="24"/>
        </w:rPr>
        <w:t xml:space="preserve"> and migration</w:t>
      </w:r>
      <w:r w:rsidR="004D76D8" w:rsidRPr="00635B74">
        <w:rPr>
          <w:rFonts w:ascii="Book Antiqua" w:hAnsi="Book Antiqua"/>
          <w:sz w:val="24"/>
          <w:szCs w:val="24"/>
        </w:rPr>
        <w:t xml:space="preserve">, </w:t>
      </w:r>
      <w:r w:rsidR="001E099D" w:rsidRPr="00635B74">
        <w:rPr>
          <w:rFonts w:ascii="Book Antiqua" w:hAnsi="Book Antiqua"/>
          <w:sz w:val="24"/>
          <w:szCs w:val="24"/>
        </w:rPr>
        <w:t xml:space="preserve">and </w:t>
      </w:r>
      <w:r w:rsidR="001E099D" w:rsidRPr="00635B74">
        <w:rPr>
          <w:rFonts w:ascii="Book Antiqua" w:hAnsi="Book Antiqua"/>
          <w:sz w:val="24"/>
          <w:szCs w:val="24"/>
        </w:rPr>
        <w:lastRenderedPageBreak/>
        <w:t xml:space="preserve">might be potential biomarkers for </w:t>
      </w:r>
      <w:r w:rsidR="00D9334E" w:rsidRPr="00635B74">
        <w:rPr>
          <w:rFonts w:ascii="Book Antiqua" w:hAnsi="Book Antiqua"/>
          <w:sz w:val="24"/>
          <w:szCs w:val="24"/>
        </w:rPr>
        <w:t xml:space="preserve">early detection, </w:t>
      </w:r>
      <w:r w:rsidR="001E099D" w:rsidRPr="00635B74">
        <w:rPr>
          <w:rFonts w:ascii="Book Antiqua" w:hAnsi="Book Antiqua"/>
          <w:sz w:val="24"/>
          <w:szCs w:val="24"/>
        </w:rPr>
        <w:t>targeted therapies</w:t>
      </w:r>
      <w:r w:rsidR="004F7C3C">
        <w:rPr>
          <w:rFonts w:ascii="Book Antiqua" w:hAnsi="Book Antiqua"/>
          <w:sz w:val="24"/>
          <w:szCs w:val="24"/>
        </w:rPr>
        <w:t>,</w:t>
      </w:r>
      <w:r w:rsidR="00D9334E" w:rsidRPr="00635B74">
        <w:rPr>
          <w:rFonts w:ascii="Book Antiqua" w:hAnsi="Book Antiqua"/>
          <w:sz w:val="24"/>
          <w:szCs w:val="24"/>
        </w:rPr>
        <w:t xml:space="preserve"> and prognosis evaluation</w:t>
      </w:r>
      <w:r w:rsidR="001E099D" w:rsidRPr="00635B74">
        <w:rPr>
          <w:rFonts w:ascii="Book Antiqua" w:hAnsi="Book Antiqua"/>
          <w:sz w:val="24"/>
          <w:szCs w:val="24"/>
        </w:rPr>
        <w:t xml:space="preserve"> </w:t>
      </w:r>
      <w:r w:rsidR="00D9334E" w:rsidRPr="00635B74">
        <w:rPr>
          <w:rFonts w:ascii="Book Antiqua" w:hAnsi="Book Antiqua"/>
          <w:sz w:val="24"/>
          <w:szCs w:val="24"/>
        </w:rPr>
        <w:t xml:space="preserve">of </w:t>
      </w:r>
      <w:proofErr w:type="gramStart"/>
      <w:r w:rsidR="00D9334E" w:rsidRPr="00635B74">
        <w:rPr>
          <w:rFonts w:ascii="Book Antiqua" w:hAnsi="Book Antiqua"/>
          <w:sz w:val="24"/>
          <w:szCs w:val="24"/>
        </w:rPr>
        <w:t>HCC</w:t>
      </w:r>
      <w:proofErr w:type="gramEnd"/>
      <w:r w:rsidR="00C75D47" w:rsidRPr="00635B74">
        <w:rPr>
          <w:rFonts w:ascii="Book Antiqua" w:hAnsi="Book Antiqua"/>
          <w:sz w:val="24"/>
          <w:szCs w:val="24"/>
        </w:rPr>
        <w:fldChar w:fldCharType="begin">
          <w:fldData xml:space="preserve">PEVuZE5vdGU+PENpdGU+PEF1dGhvcj5LbGluZ2VuYmVyZzwvQXV0aG9yPjxZZWFyPjIwMTc8L1ll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YWx0LXBlcmlvZGljYWw+PHBhZ2VzPjYwMy02MTg8L3BhZ2VzPjx2b2x1bWU+Njc8L3ZvbHVtZT48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</w:fldData>
        </w:fldChar>
      </w:r>
      <w:r w:rsidR="007F3434" w:rsidRPr="00635B74">
        <w:rPr>
          <w:rFonts w:ascii="Book Antiqua" w:hAnsi="Book Antiqua"/>
          <w:sz w:val="24"/>
          <w:szCs w:val="24"/>
        </w:rPr>
        <w:instrText xml:space="preserve"> ADDIN EN.CITE </w:instrText>
      </w:r>
      <w:r w:rsidR="007F3434" w:rsidRPr="00635B74">
        <w:rPr>
          <w:rFonts w:ascii="Book Antiqua" w:hAnsi="Book Antiqua"/>
          <w:sz w:val="24"/>
          <w:szCs w:val="24"/>
        </w:rPr>
        <w:fldChar w:fldCharType="begin">
          <w:fldData xml:space="preserve">PEVuZE5vdGU+PENpdGU+PEF1dGhvcj5LbGluZ2VuYmVyZzwvQXV0aG9yPjxZZWFyPjIwMTc8L1ll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</w:fldData>
        </w:fldChar>
      </w:r>
      <w:r w:rsidR="007F3434" w:rsidRPr="00635B74">
        <w:rPr>
          <w:rFonts w:ascii="Book Antiqua" w:hAnsi="Book Antiqua"/>
          <w:sz w:val="24"/>
          <w:szCs w:val="24"/>
        </w:rPr>
        <w:instrText xml:space="preserve"> ADDIN EN.CITE.DATA </w:instrText>
      </w:r>
      <w:r w:rsidR="007F3434" w:rsidRPr="00635B74">
        <w:rPr>
          <w:rFonts w:ascii="Book Antiqua" w:hAnsi="Book Antiqua"/>
          <w:sz w:val="24"/>
          <w:szCs w:val="24"/>
        </w:rPr>
      </w:r>
      <w:r w:rsidR="007F3434" w:rsidRPr="00635B74">
        <w:rPr>
          <w:rFonts w:ascii="Book Antiqua" w:hAnsi="Book Antiqua"/>
          <w:sz w:val="24"/>
          <w:szCs w:val="24"/>
        </w:rPr>
        <w:fldChar w:fldCharType="end"/>
      </w:r>
      <w:r w:rsidR="00C75D47" w:rsidRPr="00635B74">
        <w:rPr>
          <w:rFonts w:ascii="Book Antiqua" w:hAnsi="Book Antiqua"/>
          <w:sz w:val="24"/>
          <w:szCs w:val="24"/>
        </w:rPr>
      </w:r>
      <w:r w:rsidR="00C75D47" w:rsidRPr="00635B74">
        <w:rPr>
          <w:rFonts w:ascii="Book Antiqua" w:hAnsi="Book Antiqua"/>
          <w:sz w:val="24"/>
          <w:szCs w:val="24"/>
        </w:rPr>
        <w:fldChar w:fldCharType="separate"/>
      </w:r>
      <w:r w:rsidR="007F3434" w:rsidRPr="00635B74">
        <w:rPr>
          <w:rFonts w:ascii="Book Antiqua" w:hAnsi="Book Antiqua"/>
          <w:noProof/>
          <w:sz w:val="24"/>
          <w:szCs w:val="24"/>
          <w:vertAlign w:val="superscript"/>
        </w:rPr>
        <w:t>[7]</w:t>
      </w:r>
      <w:r w:rsidR="00C75D47" w:rsidRPr="00635B74">
        <w:rPr>
          <w:rFonts w:ascii="Book Antiqua" w:hAnsi="Book Antiqua"/>
          <w:sz w:val="24"/>
          <w:szCs w:val="24"/>
        </w:rPr>
        <w:fldChar w:fldCharType="end"/>
      </w:r>
      <w:r w:rsidR="001806FD" w:rsidRPr="00635B74">
        <w:rPr>
          <w:rFonts w:ascii="Book Antiqua" w:hAnsi="Book Antiqua"/>
          <w:sz w:val="24"/>
          <w:szCs w:val="24"/>
        </w:rPr>
        <w:t xml:space="preserve">. </w:t>
      </w:r>
      <w:r w:rsidR="001B1F3E" w:rsidRPr="00635B74">
        <w:rPr>
          <w:rFonts w:ascii="Book Antiqua" w:hAnsi="Book Antiqua"/>
          <w:sz w:val="24"/>
          <w:szCs w:val="24"/>
        </w:rPr>
        <w:t xml:space="preserve">Thus, </w:t>
      </w:r>
      <w:r w:rsidR="00A766DE" w:rsidRPr="00635B74">
        <w:rPr>
          <w:rFonts w:ascii="Book Antiqua" w:hAnsi="Book Antiqua"/>
          <w:sz w:val="24"/>
          <w:szCs w:val="24"/>
        </w:rPr>
        <w:t xml:space="preserve">to help clarify the prognostic value of </w:t>
      </w:r>
      <w:proofErr w:type="spellStart"/>
      <w:r w:rsidR="00A766DE" w:rsidRPr="00635B74">
        <w:rPr>
          <w:rFonts w:ascii="Book Antiqua" w:hAnsi="Book Antiqua"/>
          <w:sz w:val="24"/>
          <w:szCs w:val="24"/>
        </w:rPr>
        <w:t>lncRNAs</w:t>
      </w:r>
      <w:proofErr w:type="spellEnd"/>
      <w:r w:rsidR="00A766DE" w:rsidRPr="00635B74">
        <w:rPr>
          <w:rFonts w:ascii="Book Antiqua" w:hAnsi="Book Antiqua"/>
          <w:sz w:val="24"/>
          <w:szCs w:val="24"/>
        </w:rPr>
        <w:t xml:space="preserve"> and refine prediction </w:t>
      </w:r>
      <w:r w:rsidR="00094857" w:rsidRPr="00635B74">
        <w:rPr>
          <w:rFonts w:ascii="Book Antiqua" w:hAnsi="Book Antiqua"/>
          <w:sz w:val="24"/>
          <w:szCs w:val="24"/>
        </w:rPr>
        <w:t>in</w:t>
      </w:r>
      <w:r w:rsidR="00A766DE" w:rsidRPr="00635B74">
        <w:rPr>
          <w:rFonts w:ascii="Book Antiqua" w:hAnsi="Book Antiqua"/>
          <w:sz w:val="24"/>
          <w:szCs w:val="24"/>
        </w:rPr>
        <w:t xml:space="preserve"> HCC</w:t>
      </w:r>
      <w:r w:rsidR="0079506D" w:rsidRPr="00635B74">
        <w:rPr>
          <w:rFonts w:ascii="Book Antiqua" w:hAnsi="Book Antiqua"/>
          <w:sz w:val="24"/>
          <w:szCs w:val="24"/>
        </w:rPr>
        <w:t xml:space="preserve">, we </w:t>
      </w:r>
      <w:r w:rsidR="00094857" w:rsidRPr="00635B74">
        <w:rPr>
          <w:rFonts w:ascii="Book Antiqua" w:hAnsi="Book Antiqua"/>
          <w:sz w:val="24"/>
          <w:szCs w:val="24"/>
        </w:rPr>
        <w:t xml:space="preserve">here </w:t>
      </w:r>
      <w:r w:rsidR="004936C9" w:rsidRPr="00635B74">
        <w:rPr>
          <w:rFonts w:ascii="Book Antiqua" w:hAnsi="Book Antiqua"/>
          <w:sz w:val="24"/>
          <w:szCs w:val="24"/>
        </w:rPr>
        <w:t xml:space="preserve">carried out a comprehensive screening of the </w:t>
      </w:r>
      <w:proofErr w:type="spellStart"/>
      <w:r w:rsidR="004936C9" w:rsidRPr="00635B74">
        <w:rPr>
          <w:rFonts w:ascii="Book Antiqua" w:hAnsi="Book Antiqua"/>
          <w:sz w:val="24"/>
          <w:szCs w:val="24"/>
        </w:rPr>
        <w:t>lncRNAs</w:t>
      </w:r>
      <w:proofErr w:type="spellEnd"/>
      <w:r w:rsidR="004936C9" w:rsidRPr="00635B74">
        <w:rPr>
          <w:rFonts w:ascii="Book Antiqua" w:hAnsi="Book Antiqua"/>
          <w:sz w:val="24"/>
          <w:szCs w:val="24"/>
        </w:rPr>
        <w:t xml:space="preserve"> </w:t>
      </w:r>
      <w:r w:rsidR="00783D35" w:rsidRPr="00635B74">
        <w:rPr>
          <w:rFonts w:ascii="Book Antiqua" w:hAnsi="Book Antiqua"/>
          <w:sz w:val="24"/>
          <w:szCs w:val="24"/>
        </w:rPr>
        <w:t xml:space="preserve">significantly associated with </w:t>
      </w:r>
      <w:r w:rsidR="004936C9" w:rsidRPr="00635B74">
        <w:rPr>
          <w:rFonts w:ascii="Book Antiqua" w:hAnsi="Book Antiqua"/>
          <w:sz w:val="24"/>
          <w:szCs w:val="24"/>
        </w:rPr>
        <w:t>HCC</w:t>
      </w:r>
      <w:r w:rsidR="00783D35" w:rsidRPr="00635B74">
        <w:rPr>
          <w:rFonts w:ascii="Book Antiqua" w:hAnsi="Book Antiqua"/>
          <w:sz w:val="24"/>
          <w:szCs w:val="24"/>
        </w:rPr>
        <w:t xml:space="preserve"> recurrence</w:t>
      </w:r>
      <w:r w:rsidR="004936C9" w:rsidRPr="00635B74">
        <w:rPr>
          <w:rFonts w:ascii="Book Antiqua" w:hAnsi="Book Antiqua"/>
          <w:sz w:val="24"/>
          <w:szCs w:val="24"/>
        </w:rPr>
        <w:t xml:space="preserve"> in the public database (GSE76427) and used the significant </w:t>
      </w:r>
      <w:proofErr w:type="spellStart"/>
      <w:r w:rsidR="004936C9" w:rsidRPr="00635B74">
        <w:rPr>
          <w:rFonts w:ascii="Book Antiqua" w:hAnsi="Book Antiqua"/>
          <w:sz w:val="24"/>
          <w:szCs w:val="24"/>
        </w:rPr>
        <w:t>lncRNAs</w:t>
      </w:r>
      <w:proofErr w:type="spellEnd"/>
      <w:r w:rsidR="004936C9" w:rsidRPr="00635B74">
        <w:rPr>
          <w:rFonts w:ascii="Book Antiqua" w:hAnsi="Book Antiqua"/>
          <w:sz w:val="24"/>
          <w:szCs w:val="24"/>
        </w:rPr>
        <w:t xml:space="preserve"> to construct </w:t>
      </w:r>
      <w:r w:rsidR="004F7C3C">
        <w:rPr>
          <w:rFonts w:ascii="Book Antiqua" w:hAnsi="Book Antiqua"/>
          <w:sz w:val="24"/>
          <w:szCs w:val="24"/>
        </w:rPr>
        <w:t>a</w:t>
      </w:r>
      <w:r w:rsidR="004F7C3C" w:rsidRPr="00635B74">
        <w:rPr>
          <w:rFonts w:ascii="Book Antiqua" w:hAnsi="Book Antiqua"/>
          <w:sz w:val="24"/>
          <w:szCs w:val="24"/>
        </w:rPr>
        <w:t xml:space="preserve"> </w:t>
      </w:r>
      <w:r w:rsidR="004936C9" w:rsidRPr="00635B74">
        <w:rPr>
          <w:rFonts w:ascii="Book Antiqua" w:hAnsi="Book Antiqua"/>
          <w:sz w:val="24"/>
          <w:szCs w:val="24"/>
        </w:rPr>
        <w:t>prognostic model.</w:t>
      </w:r>
      <w:r w:rsidR="00094857" w:rsidRPr="00635B74">
        <w:rPr>
          <w:rFonts w:ascii="Book Antiqua" w:hAnsi="Book Antiqua"/>
          <w:sz w:val="24"/>
          <w:szCs w:val="24"/>
        </w:rPr>
        <w:t xml:space="preserve"> </w:t>
      </w:r>
      <w:r w:rsidR="00783D35" w:rsidRPr="00635B74">
        <w:rPr>
          <w:rFonts w:ascii="Book Antiqua" w:hAnsi="Book Antiqua"/>
          <w:sz w:val="24"/>
          <w:szCs w:val="24"/>
        </w:rPr>
        <w:t xml:space="preserve">We also presented the validation and development analysis of the established risk score system </w:t>
      </w:r>
      <w:r w:rsidR="0055368D" w:rsidRPr="00635B74">
        <w:rPr>
          <w:rFonts w:ascii="Book Antiqua" w:hAnsi="Book Antiqua"/>
          <w:sz w:val="24"/>
          <w:szCs w:val="24"/>
        </w:rPr>
        <w:t>which showed good performance in predicting the RFS of HCC.</w:t>
      </w:r>
    </w:p>
    <w:p w:rsidR="00A46D66" w:rsidRPr="00635B74" w:rsidRDefault="00817D0F" w:rsidP="002C36E5">
      <w:pPr>
        <w:adjustRightInd w:val="0"/>
        <w:snapToGrid w:val="0"/>
        <w:spacing w:line="360" w:lineRule="auto"/>
        <w:ind w:firstLineChars="100" w:firstLine="240"/>
        <w:rPr>
          <w:rFonts w:ascii="Book Antiqua" w:hAnsi="Book Antiqua"/>
          <w:sz w:val="24"/>
          <w:szCs w:val="24"/>
        </w:rPr>
      </w:pPr>
      <w:r w:rsidRPr="00635B74">
        <w:rPr>
          <w:rFonts w:ascii="Book Antiqua" w:hAnsi="Book Antiqua"/>
          <w:sz w:val="24"/>
          <w:szCs w:val="24"/>
        </w:rPr>
        <w:t xml:space="preserve">Compared to the </w:t>
      </w:r>
      <w:proofErr w:type="spellStart"/>
      <w:r w:rsidRPr="00635B74">
        <w:rPr>
          <w:rFonts w:ascii="Book Antiqua" w:hAnsi="Book Antiqua"/>
          <w:sz w:val="24"/>
          <w:szCs w:val="24"/>
        </w:rPr>
        <w:t>lncRNA</w:t>
      </w:r>
      <w:proofErr w:type="spellEnd"/>
      <w:r w:rsidR="004F7C3C">
        <w:rPr>
          <w:rFonts w:ascii="Book Antiqua" w:hAnsi="Book Antiqua"/>
          <w:sz w:val="24"/>
          <w:szCs w:val="24"/>
        </w:rPr>
        <w:t xml:space="preserve"> </w:t>
      </w:r>
      <w:r w:rsidRPr="00635B74">
        <w:rPr>
          <w:rFonts w:ascii="Book Antiqua" w:hAnsi="Book Antiqua"/>
          <w:sz w:val="24"/>
          <w:szCs w:val="24"/>
        </w:rPr>
        <w:t>signatures of the three previous</w:t>
      </w:r>
      <w:r w:rsidR="004F7C3C">
        <w:rPr>
          <w:rFonts w:ascii="Book Antiqua" w:hAnsi="Book Antiqua"/>
          <w:sz w:val="24"/>
          <w:szCs w:val="24"/>
        </w:rPr>
        <w:t xml:space="preserve"> </w:t>
      </w:r>
      <w:proofErr w:type="gramStart"/>
      <w:r w:rsidR="00A12960">
        <w:rPr>
          <w:rFonts w:ascii="Book Antiqua" w:hAnsi="Book Antiqua"/>
          <w:sz w:val="24"/>
          <w:szCs w:val="24"/>
        </w:rPr>
        <w:t>studies</w:t>
      </w:r>
      <w:proofErr w:type="gramEnd"/>
      <w:r w:rsidRPr="00635B74">
        <w:rPr>
          <w:rFonts w:ascii="Book Antiqua" w:hAnsi="Book Antiqua"/>
          <w:sz w:val="24"/>
          <w:szCs w:val="24"/>
        </w:rPr>
        <w:fldChar w:fldCharType="begin">
          <w:fldData xml:space="preserve">PEVuZE5vdGU+PENpdGU+PEF1dGhvcj5XYW5nPC9BdXRob3I+PFllYXI+MjAxNzwvWWVhcj48UmVj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</w:fldData>
        </w:fldChar>
      </w:r>
      <w:r w:rsidR="007F3434" w:rsidRPr="00635B74">
        <w:rPr>
          <w:rFonts w:ascii="Book Antiqua" w:hAnsi="Book Antiqua"/>
          <w:sz w:val="24"/>
          <w:szCs w:val="24"/>
        </w:rPr>
        <w:instrText xml:space="preserve"> ADDIN EN.CITE </w:instrText>
      </w:r>
      <w:r w:rsidR="007F3434" w:rsidRPr="00635B74">
        <w:rPr>
          <w:rFonts w:ascii="Book Antiqua" w:hAnsi="Book Antiqua"/>
          <w:sz w:val="24"/>
          <w:szCs w:val="24"/>
        </w:rPr>
        <w:fldChar w:fldCharType="begin">
          <w:fldData xml:space="preserve">PEVuZE5vdGU+PENpdGU+PEF1dGhvcj5XYW5nPC9BdXRob3I+PFllYXI+MjAxNzwvWWVhcj48UmVj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</w:fldData>
        </w:fldChar>
      </w:r>
      <w:r w:rsidR="007F3434" w:rsidRPr="00635B74">
        <w:rPr>
          <w:rFonts w:ascii="Book Antiqua" w:hAnsi="Book Antiqua"/>
          <w:sz w:val="24"/>
          <w:szCs w:val="24"/>
        </w:rPr>
        <w:instrText xml:space="preserve"> ADDIN EN.CITE.DATA </w:instrText>
      </w:r>
      <w:r w:rsidR="007F3434" w:rsidRPr="00635B74">
        <w:rPr>
          <w:rFonts w:ascii="Book Antiqua" w:hAnsi="Book Antiqua"/>
          <w:sz w:val="24"/>
          <w:szCs w:val="24"/>
        </w:rPr>
      </w:r>
      <w:r w:rsidR="007F3434" w:rsidRPr="00635B74">
        <w:rPr>
          <w:rFonts w:ascii="Book Antiqua" w:hAnsi="Book Antiqua"/>
          <w:sz w:val="24"/>
          <w:szCs w:val="24"/>
        </w:rPr>
        <w:fldChar w:fldCharType="end"/>
      </w:r>
      <w:r w:rsidRPr="00635B74">
        <w:rPr>
          <w:rFonts w:ascii="Book Antiqua" w:hAnsi="Book Antiqua"/>
          <w:sz w:val="24"/>
          <w:szCs w:val="24"/>
        </w:rPr>
      </w:r>
      <w:r w:rsidRPr="00635B74">
        <w:rPr>
          <w:rFonts w:ascii="Book Antiqua" w:hAnsi="Book Antiqua"/>
          <w:sz w:val="24"/>
          <w:szCs w:val="24"/>
        </w:rPr>
        <w:fldChar w:fldCharType="separate"/>
      </w:r>
      <w:r w:rsidR="007F3434" w:rsidRPr="00635B74">
        <w:rPr>
          <w:rFonts w:ascii="Book Antiqua" w:hAnsi="Book Antiqua"/>
          <w:noProof/>
          <w:sz w:val="24"/>
          <w:szCs w:val="24"/>
          <w:vertAlign w:val="superscript"/>
        </w:rPr>
        <w:t>[12-14]</w:t>
      </w:r>
      <w:r w:rsidRPr="00635B74">
        <w:rPr>
          <w:rFonts w:ascii="Book Antiqua" w:hAnsi="Book Antiqua"/>
          <w:sz w:val="24"/>
          <w:szCs w:val="24"/>
        </w:rPr>
        <w:fldChar w:fldCharType="end"/>
      </w:r>
      <w:r w:rsidRPr="00635B74">
        <w:rPr>
          <w:rFonts w:ascii="Book Antiqua" w:hAnsi="Book Antiqua"/>
          <w:sz w:val="24"/>
          <w:szCs w:val="24"/>
        </w:rPr>
        <w:t xml:space="preserve">, our model was </w:t>
      </w:r>
      <w:r w:rsidR="00B5242B" w:rsidRPr="00635B74">
        <w:rPr>
          <w:rFonts w:ascii="Book Antiqua" w:hAnsi="Book Antiqua"/>
          <w:sz w:val="24"/>
          <w:szCs w:val="24"/>
        </w:rPr>
        <w:t xml:space="preserve">totally different. The reasons </w:t>
      </w:r>
      <w:r w:rsidR="004F7C3C">
        <w:rPr>
          <w:rFonts w:ascii="Book Antiqua" w:hAnsi="Book Antiqua"/>
          <w:sz w:val="24"/>
          <w:szCs w:val="24"/>
        </w:rPr>
        <w:t>are</w:t>
      </w:r>
      <w:r w:rsidR="004F7C3C" w:rsidRPr="00635B74">
        <w:rPr>
          <w:rFonts w:ascii="Book Antiqua" w:hAnsi="Book Antiqua"/>
          <w:sz w:val="24"/>
          <w:szCs w:val="24"/>
        </w:rPr>
        <w:t xml:space="preserve"> </w:t>
      </w:r>
      <w:r w:rsidR="00B5242B" w:rsidRPr="00635B74">
        <w:rPr>
          <w:rFonts w:ascii="Book Antiqua" w:hAnsi="Book Antiqua"/>
          <w:sz w:val="24"/>
          <w:szCs w:val="24"/>
        </w:rPr>
        <w:t xml:space="preserve">probably as follows: First, our risk score </w:t>
      </w:r>
      <w:r w:rsidR="00B20509" w:rsidRPr="00635B74">
        <w:rPr>
          <w:rFonts w:ascii="Book Antiqua" w:hAnsi="Book Antiqua"/>
          <w:sz w:val="24"/>
          <w:szCs w:val="24"/>
        </w:rPr>
        <w:t>system was</w:t>
      </w:r>
      <w:r w:rsidR="00B5242B" w:rsidRPr="00635B74">
        <w:rPr>
          <w:rFonts w:ascii="Book Antiqua" w:hAnsi="Book Antiqua"/>
          <w:sz w:val="24"/>
          <w:szCs w:val="24"/>
        </w:rPr>
        <w:t xml:space="preserve"> </w:t>
      </w:r>
      <w:r w:rsidRPr="00635B74">
        <w:rPr>
          <w:rFonts w:ascii="Book Antiqua" w:hAnsi="Book Antiqua"/>
          <w:sz w:val="24"/>
          <w:szCs w:val="24"/>
        </w:rPr>
        <w:t>constituted by LASSO penalized regression</w:t>
      </w:r>
      <w:r w:rsidR="004F1521" w:rsidRPr="00635B74">
        <w:rPr>
          <w:rFonts w:ascii="Book Antiqua" w:hAnsi="Book Antiqua"/>
          <w:sz w:val="24"/>
          <w:szCs w:val="24"/>
        </w:rPr>
        <w:t xml:space="preserve">. Unlike traditional stepwise regression the previous studies used, LASSO </w:t>
      </w:r>
      <w:r w:rsidR="00480149" w:rsidRPr="00635B74">
        <w:rPr>
          <w:rFonts w:ascii="Book Antiqua" w:hAnsi="Book Antiqua"/>
          <w:sz w:val="24"/>
          <w:szCs w:val="24"/>
        </w:rPr>
        <w:t>algorithm</w:t>
      </w:r>
      <w:r w:rsidR="00800B7F" w:rsidRPr="00635B74">
        <w:rPr>
          <w:rFonts w:ascii="Book Antiqua" w:hAnsi="Book Antiqua"/>
          <w:sz w:val="24"/>
          <w:szCs w:val="24"/>
        </w:rPr>
        <w:t xml:space="preserve"> </w:t>
      </w:r>
      <w:r w:rsidR="004F1521" w:rsidRPr="00635B74">
        <w:rPr>
          <w:rFonts w:ascii="Book Antiqua" w:hAnsi="Book Antiqua"/>
          <w:sz w:val="24"/>
          <w:szCs w:val="24"/>
        </w:rPr>
        <w:t>can analyze all the independent variables simultaneously</w:t>
      </w:r>
      <w:r w:rsidR="0037059F" w:rsidRPr="00635B74">
        <w:rPr>
          <w:rFonts w:ascii="Book Antiqua" w:hAnsi="Book Antiqua"/>
          <w:sz w:val="24"/>
          <w:szCs w:val="24"/>
        </w:rPr>
        <w:t xml:space="preserve"> and tend to pick the most influential variables</w:t>
      </w:r>
      <w:r w:rsidR="0037059F" w:rsidRPr="00635B74">
        <w:rPr>
          <w:rFonts w:ascii="Book Antiqua" w:hAnsi="Book Antiqua"/>
          <w:sz w:val="24"/>
          <w:szCs w:val="24"/>
        </w:rPr>
        <w:fldChar w:fldCharType="begin"/>
      </w:r>
      <w:r w:rsidR="00655B2A" w:rsidRPr="00635B74">
        <w:rPr>
          <w:rFonts w:ascii="Book Antiqua" w:hAnsi="Book Antiqua"/>
          <w:sz w:val="24"/>
          <w:szCs w:val="24"/>
        </w:rPr>
        <w:instrText xml:space="preserve"> ADDIN EN.CITE &lt;EndNote&gt;&lt;Cite&gt;&lt;Author&gt;Friedman&lt;/Author&gt;&lt;Year&gt;2010&lt;/Year&gt;&lt;RecNum&gt;18&lt;/RecNum&gt;&lt;DisplayText&gt;&lt;style face="superscript"&gt;[17]&lt;/style&gt;&lt;/DisplayText&gt;&lt;record&gt;&lt;rec-number&gt;18&lt;/rec-number&gt;&lt;foreign-keys&gt;&lt;key app="EN" db-id="trtad2v92a2tt3e5vvn555d6v0d25dd02t92" timestamp="1537678565"&gt;18&lt;/key&gt;&lt;/foreign-keys&gt;&lt;ref-type name="Journal Article"&gt;17&lt;/ref-type&gt;&lt;contributors&gt;&lt;authors&gt;&lt;author&gt;Friedman, J.&lt;/author&gt;&lt;author&gt;Hastie, T.&lt;/author&gt;&lt;author&gt;Tibshirani, R.&lt;/author&gt;&lt;/authors&gt;&lt;/contributors&gt;&lt;auth-address&gt;Department of Statistics, Stanford University.&lt;/auth-address&gt;&lt;titles&gt;&lt;title&gt;Regularization Paths for Generalized Linear Models via Coordinate Descent&lt;/title&gt;&lt;secondary-title&gt;J Stat Softw&lt;/secondary-title&gt;&lt;alt-title&gt;Journal of statistical software&lt;/alt-title&gt;&lt;/titles&gt;&lt;periodical&gt;&lt;full-title&gt;J Stat Softw&lt;/full-title&gt;&lt;abbr-1&gt;Journal of statistical software&lt;/abbr-1&gt;&lt;/periodical&gt;&lt;alt-periodical&gt;&lt;full-title&gt;J Stat Softw&lt;/full-title&gt;&lt;abbr-1&gt;Journal of statistical software&lt;/abbr-1&gt;&lt;/alt-periodical&gt;&lt;pages&gt;1-22&lt;/pages&gt;&lt;volume&gt;33&lt;/volume&gt;&lt;number&gt;1&lt;/number&gt;&lt;edition&gt;2010/09/03&lt;/edition&gt;&lt;dates&gt;&lt;year&gt;2010&lt;/year&gt;&lt;/dates&gt;&lt;isbn&gt;1548-7660 (Print)&amp;#xD;1548-7660&lt;/isbn&gt;&lt;accession-num&gt;20808728&lt;/accession-num&gt;&lt;urls&gt;&lt;related-urls&gt;&lt;url&gt;https://www.ncbi.nlm.nih.gov/pmc/articles/PMC2929880/pdf/nihms201118.pdf&lt;/url&gt;&lt;/related-urls&gt;&lt;/urls&gt;&lt;custom2&gt;PMC2929880&lt;/custom2&gt;&lt;custom6&gt;NIHMS201118&lt;/custom6&gt;&lt;remote-database-provider&gt;NLM&lt;/remote-database-provider&gt;&lt;language&gt;eng&lt;/language&gt;&lt;/record&gt;&lt;/Cite&gt;&lt;/EndNote&gt;</w:instrText>
      </w:r>
      <w:r w:rsidR="0037059F" w:rsidRPr="00635B74">
        <w:rPr>
          <w:rFonts w:ascii="Book Antiqua" w:hAnsi="Book Antiqua"/>
          <w:sz w:val="24"/>
          <w:szCs w:val="24"/>
        </w:rPr>
        <w:fldChar w:fldCharType="separate"/>
      </w:r>
      <w:r w:rsidR="00655B2A" w:rsidRPr="00635B74">
        <w:rPr>
          <w:rFonts w:ascii="Book Antiqua" w:hAnsi="Book Antiqua"/>
          <w:noProof/>
          <w:sz w:val="24"/>
          <w:szCs w:val="24"/>
          <w:vertAlign w:val="superscript"/>
        </w:rPr>
        <w:t>[17]</w:t>
      </w:r>
      <w:r w:rsidR="0037059F" w:rsidRPr="00635B74">
        <w:rPr>
          <w:rFonts w:ascii="Book Antiqua" w:hAnsi="Book Antiqua"/>
          <w:sz w:val="24"/>
          <w:szCs w:val="24"/>
        </w:rPr>
        <w:fldChar w:fldCharType="end"/>
      </w:r>
      <w:r w:rsidR="0037059F" w:rsidRPr="00635B74">
        <w:rPr>
          <w:rFonts w:ascii="Book Antiqua" w:hAnsi="Book Antiqua"/>
          <w:sz w:val="24"/>
          <w:szCs w:val="24"/>
        </w:rPr>
        <w:t xml:space="preserve">. The coefficients of less influential variables will become zero after </w:t>
      </w:r>
      <w:r w:rsidR="00F66D4A" w:rsidRPr="00635B74">
        <w:rPr>
          <w:rFonts w:ascii="Book Antiqua" w:hAnsi="Book Antiqua"/>
          <w:sz w:val="24"/>
          <w:szCs w:val="24"/>
        </w:rPr>
        <w:t xml:space="preserve">introduced to penalty </w:t>
      </w:r>
      <w:r w:rsidR="00A12960">
        <w:rPr>
          <w:rFonts w:ascii="Book Antiqua" w:hAnsi="Book Antiqua"/>
          <w:sz w:val="24"/>
          <w:szCs w:val="24"/>
        </w:rPr>
        <w:t xml:space="preserve">following a regularization </w:t>
      </w:r>
      <w:proofErr w:type="gramStart"/>
      <w:r w:rsidR="00A12960">
        <w:rPr>
          <w:rFonts w:ascii="Book Antiqua" w:hAnsi="Book Antiqua"/>
          <w:sz w:val="24"/>
          <w:szCs w:val="24"/>
        </w:rPr>
        <w:t>path</w:t>
      </w:r>
      <w:proofErr w:type="gramEnd"/>
      <w:r w:rsidR="00F66D4A" w:rsidRPr="00635B74">
        <w:rPr>
          <w:rFonts w:ascii="Book Antiqua" w:hAnsi="Book Antiqua"/>
          <w:sz w:val="24"/>
          <w:szCs w:val="24"/>
        </w:rPr>
        <w:fldChar w:fldCharType="begin">
          <w:fldData xml:space="preserve">PEVuZE5vdGU+PENpdGU+PEF1dGhvcj5HYW88L0F1dGhvcj48WWVhcj4yMDEwPC9ZZWFyPjxSZWNO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</w:fldData>
        </w:fldChar>
      </w:r>
      <w:r w:rsidR="007F3434" w:rsidRPr="00635B74">
        <w:rPr>
          <w:rFonts w:ascii="Book Antiqua" w:hAnsi="Book Antiqua"/>
          <w:sz w:val="24"/>
          <w:szCs w:val="24"/>
        </w:rPr>
        <w:instrText xml:space="preserve"> ADDIN EN.CITE </w:instrText>
      </w:r>
      <w:r w:rsidR="007F3434" w:rsidRPr="00635B74">
        <w:rPr>
          <w:rFonts w:ascii="Book Antiqua" w:hAnsi="Book Antiqua"/>
          <w:sz w:val="24"/>
          <w:szCs w:val="24"/>
        </w:rPr>
        <w:fldChar w:fldCharType="begin">
          <w:fldData xml:space="preserve">PEVuZE5vdGU+PENpdGU+PEF1dGhvcj5HYW88L0F1dGhvcj48WWVhcj4yMDEwPC9ZZWFyPjxSZWNO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</w:fldData>
        </w:fldChar>
      </w:r>
      <w:r w:rsidR="007F3434" w:rsidRPr="00635B74">
        <w:rPr>
          <w:rFonts w:ascii="Book Antiqua" w:hAnsi="Book Antiqua"/>
          <w:sz w:val="24"/>
          <w:szCs w:val="24"/>
        </w:rPr>
        <w:instrText xml:space="preserve"> ADDIN EN.CITE.DATA </w:instrText>
      </w:r>
      <w:r w:rsidR="007F3434" w:rsidRPr="00635B74">
        <w:rPr>
          <w:rFonts w:ascii="Book Antiqua" w:hAnsi="Book Antiqua"/>
          <w:sz w:val="24"/>
          <w:szCs w:val="24"/>
        </w:rPr>
      </w:r>
      <w:r w:rsidR="007F3434" w:rsidRPr="00635B74">
        <w:rPr>
          <w:rFonts w:ascii="Book Antiqua" w:hAnsi="Book Antiqua"/>
          <w:sz w:val="24"/>
          <w:szCs w:val="24"/>
        </w:rPr>
        <w:fldChar w:fldCharType="end"/>
      </w:r>
      <w:r w:rsidR="00F66D4A" w:rsidRPr="00635B74">
        <w:rPr>
          <w:rFonts w:ascii="Book Antiqua" w:hAnsi="Book Antiqua"/>
          <w:sz w:val="24"/>
          <w:szCs w:val="24"/>
        </w:rPr>
      </w:r>
      <w:r w:rsidR="00F66D4A" w:rsidRPr="00635B74">
        <w:rPr>
          <w:rFonts w:ascii="Book Antiqua" w:hAnsi="Book Antiqua"/>
          <w:sz w:val="24"/>
          <w:szCs w:val="24"/>
        </w:rPr>
        <w:fldChar w:fldCharType="separate"/>
      </w:r>
      <w:r w:rsidR="007F3434" w:rsidRPr="00635B74">
        <w:rPr>
          <w:rFonts w:ascii="Book Antiqua" w:hAnsi="Book Antiqua"/>
          <w:noProof/>
          <w:sz w:val="24"/>
          <w:szCs w:val="24"/>
          <w:vertAlign w:val="superscript"/>
        </w:rPr>
        <w:t>[15]</w:t>
      </w:r>
      <w:r w:rsidR="00F66D4A" w:rsidRPr="00635B74">
        <w:rPr>
          <w:rFonts w:ascii="Book Antiqua" w:hAnsi="Book Antiqua"/>
          <w:sz w:val="24"/>
          <w:szCs w:val="24"/>
        </w:rPr>
        <w:fldChar w:fldCharType="end"/>
      </w:r>
      <w:r w:rsidR="00F66D4A" w:rsidRPr="00635B74">
        <w:rPr>
          <w:rFonts w:ascii="Book Antiqua" w:hAnsi="Book Antiqua"/>
          <w:sz w:val="24"/>
          <w:szCs w:val="24"/>
        </w:rPr>
        <w:t>.</w:t>
      </w:r>
      <w:r w:rsidRPr="00635B74">
        <w:rPr>
          <w:rFonts w:ascii="Book Antiqua" w:hAnsi="Book Antiqua"/>
          <w:sz w:val="24"/>
          <w:szCs w:val="24"/>
        </w:rPr>
        <w:t xml:space="preserve"> </w:t>
      </w:r>
      <w:r w:rsidR="00F66D4A" w:rsidRPr="00635B74">
        <w:rPr>
          <w:rFonts w:ascii="Book Antiqua" w:hAnsi="Book Antiqua"/>
          <w:sz w:val="24"/>
          <w:szCs w:val="24"/>
        </w:rPr>
        <w:t>Th</w:t>
      </w:r>
      <w:r w:rsidR="00871D35" w:rsidRPr="00635B74">
        <w:rPr>
          <w:rFonts w:ascii="Book Antiqua" w:hAnsi="Book Antiqua"/>
          <w:sz w:val="24"/>
          <w:szCs w:val="24"/>
        </w:rPr>
        <w:t xml:space="preserve">erefore, </w:t>
      </w:r>
      <w:r w:rsidR="00B63A66" w:rsidRPr="00635B74">
        <w:rPr>
          <w:rFonts w:ascii="Book Antiqua" w:hAnsi="Book Antiqua"/>
          <w:sz w:val="24"/>
          <w:szCs w:val="24"/>
        </w:rPr>
        <w:t>th</w:t>
      </w:r>
      <w:r w:rsidR="00F66D4A" w:rsidRPr="00635B74">
        <w:rPr>
          <w:rFonts w:ascii="Book Antiqua" w:hAnsi="Book Antiqua"/>
          <w:sz w:val="24"/>
          <w:szCs w:val="24"/>
        </w:rPr>
        <w:t xml:space="preserve">is formulation method was far more accurate than </w:t>
      </w:r>
      <w:r w:rsidR="00800B7F" w:rsidRPr="00635B74">
        <w:rPr>
          <w:rFonts w:ascii="Book Antiqua" w:hAnsi="Book Antiqua"/>
          <w:sz w:val="24"/>
          <w:szCs w:val="24"/>
        </w:rPr>
        <w:t xml:space="preserve">the </w:t>
      </w:r>
      <w:r w:rsidR="00F66D4A" w:rsidRPr="00635B74">
        <w:rPr>
          <w:rFonts w:ascii="Book Antiqua" w:hAnsi="Book Antiqua"/>
          <w:sz w:val="24"/>
          <w:szCs w:val="24"/>
        </w:rPr>
        <w:t>stepwise regression</w:t>
      </w:r>
      <w:r w:rsidR="00800B7F" w:rsidRPr="00635B74">
        <w:rPr>
          <w:rFonts w:ascii="Book Antiqua" w:hAnsi="Book Antiqua"/>
          <w:sz w:val="24"/>
          <w:szCs w:val="24"/>
        </w:rPr>
        <w:t xml:space="preserve"> of </w:t>
      </w:r>
      <w:r w:rsidR="00F66D4A" w:rsidRPr="00635B74">
        <w:rPr>
          <w:rFonts w:ascii="Book Antiqua" w:hAnsi="Book Antiqua"/>
          <w:sz w:val="24"/>
          <w:szCs w:val="24"/>
        </w:rPr>
        <w:t xml:space="preserve">multivariate </w:t>
      </w:r>
      <w:r w:rsidR="00800B7F" w:rsidRPr="00635B74">
        <w:rPr>
          <w:rFonts w:ascii="Book Antiqua" w:hAnsi="Book Antiqua"/>
          <w:sz w:val="24"/>
          <w:szCs w:val="24"/>
        </w:rPr>
        <w:t xml:space="preserve">COX </w:t>
      </w:r>
      <w:r w:rsidR="00F66D4A" w:rsidRPr="00635B74">
        <w:rPr>
          <w:rFonts w:ascii="Book Antiqua" w:hAnsi="Book Antiqua"/>
          <w:sz w:val="24"/>
          <w:szCs w:val="24"/>
        </w:rPr>
        <w:t>model</w:t>
      </w:r>
      <w:r w:rsidR="004F7C3C">
        <w:rPr>
          <w:rFonts w:ascii="Book Antiqua" w:hAnsi="Book Antiqua"/>
          <w:sz w:val="24"/>
          <w:szCs w:val="24"/>
        </w:rPr>
        <w:t>,</w:t>
      </w:r>
      <w:r w:rsidR="00F66D4A" w:rsidRPr="00635B74">
        <w:rPr>
          <w:rFonts w:ascii="Book Antiqua" w:hAnsi="Book Antiqua"/>
          <w:sz w:val="24"/>
          <w:szCs w:val="24"/>
        </w:rPr>
        <w:t xml:space="preserve"> especially when dealing with very large datasets, like genomics</w:t>
      </w:r>
      <w:r w:rsidR="00F66D4A" w:rsidRPr="00635B74">
        <w:rPr>
          <w:rFonts w:ascii="Book Antiqua" w:hAnsi="Book Antiqua"/>
          <w:sz w:val="24"/>
          <w:szCs w:val="24"/>
        </w:rPr>
        <w:fldChar w:fldCharType="begin"/>
      </w:r>
      <w:r w:rsidR="00655B2A" w:rsidRPr="00635B74">
        <w:rPr>
          <w:rFonts w:ascii="Book Antiqua" w:hAnsi="Book Antiqua"/>
          <w:sz w:val="24"/>
          <w:szCs w:val="24"/>
        </w:rPr>
        <w:instrText xml:space="preserve"> ADDIN EN.CITE &lt;EndNote&gt;&lt;Cite&gt;&lt;Author&gt;McNeish&lt;/Author&gt;&lt;Year&gt;2015&lt;/Year&gt;&lt;RecNum&gt;40&lt;/RecNum&gt;&lt;DisplayText&gt;&lt;style face="superscript"&gt;[23]&lt;/style&gt;&lt;/DisplayText&gt;&lt;record&gt;&lt;rec-number&gt;40&lt;/rec-number&gt;&lt;foreign-keys&gt;&lt;key app="EN" db-id="trtad2v92a2tt3e5vvn555d6v0d25dd02t92" timestamp="1538744382"&gt;40&lt;/key&gt;&lt;/foreign-keys&gt;&lt;ref-type name="Journal Article"&gt;17&lt;/ref-type&gt;&lt;contributors&gt;&lt;authors&gt;&lt;author&gt;McNeish, D. M.&lt;/author&gt;&lt;/authors&gt;&lt;/contributors&gt;&lt;auth-address&gt;a Department of Human Development and Quantitative Methodology , University of Maryland , College Park.&lt;/auth-address&gt;&lt;titles&gt;&lt;title&gt;Using Lasso for Predictor Selection and to Assuage Overfitting: A Method Long Overlooked in Behavioral Sciences&lt;/title&gt;&lt;secondary-title&gt;Multivariate Behav Res&lt;/secondary-title&gt;&lt;alt-title&gt;Multivariate behavioral research&lt;/alt-title&gt;&lt;/titles&gt;&lt;periodical&gt;&lt;full-title&gt;Multivariate Behav Res&lt;/full-title&gt;&lt;abbr-1&gt;Multivariate behavioral research&lt;/abbr-1&gt;&lt;/periodical&gt;&lt;alt-periodical&gt;&lt;full-title&gt;Multivariate Behav Res&lt;/full-title&gt;&lt;abbr-1&gt;Multivariate behavioral research&lt;/abbr-1&gt;&lt;/alt-periodical&gt;&lt;pages&gt;471-84&lt;/pages&gt;&lt;volume&gt;50&lt;/volume&gt;&lt;number&gt;5&lt;/number&gt;&lt;edition&gt;2015/11/27&lt;/edition&gt;&lt;keywords&gt;&lt;keyword&gt;Bayes Theorem&lt;/keyword&gt;&lt;keyword&gt;Behavioral Research/*methods&lt;/keyword&gt;&lt;keyword&gt;Humans&lt;/keyword&gt;&lt;keyword&gt;*Least-Squares Analysis&lt;/keyword&gt;&lt;keyword&gt;Models, Statistical&lt;/keyword&gt;&lt;keyword&gt;Reproducibility of Results&lt;/keyword&gt;&lt;keyword&gt;lasso&lt;/keyword&gt;&lt;keyword&gt;overfitting&lt;/keyword&gt;&lt;keyword&gt;regression&lt;/keyword&gt;&lt;keyword&gt;regularization&lt;/keyword&gt;&lt;/keywords&gt;&lt;dates&gt;&lt;year&gt;2015&lt;/year&gt;&lt;/dates&gt;&lt;isbn&gt;0027-3171&lt;/isbn&gt;&lt;accession-num&gt;26610247&lt;/accession-num&gt;&lt;urls&gt;&lt;related-urls&gt;&lt;url&gt;https://www.tandfonline.com/doi/pdf/10.1080/00273171.2015.1036965?needAccess=true&lt;/url&gt;&lt;/related-urls&gt;&lt;/urls&gt;&lt;electronic-resource-num&gt;10.1080/00273171.2015.1036965&lt;/electronic-resource-num&gt;&lt;remote-database-provider&gt;NLM&lt;/remote-database-provider&gt;&lt;language&gt;eng&lt;/language&gt;&lt;/record&gt;&lt;/Cite&gt;&lt;/EndNote&gt;</w:instrText>
      </w:r>
      <w:r w:rsidR="00F66D4A" w:rsidRPr="00635B74">
        <w:rPr>
          <w:rFonts w:ascii="Book Antiqua" w:hAnsi="Book Antiqua"/>
          <w:sz w:val="24"/>
          <w:szCs w:val="24"/>
        </w:rPr>
        <w:fldChar w:fldCharType="separate"/>
      </w:r>
      <w:r w:rsidR="00655B2A" w:rsidRPr="00635B74">
        <w:rPr>
          <w:rFonts w:ascii="Book Antiqua" w:hAnsi="Book Antiqua"/>
          <w:noProof/>
          <w:sz w:val="24"/>
          <w:szCs w:val="24"/>
          <w:vertAlign w:val="superscript"/>
        </w:rPr>
        <w:t>[23]</w:t>
      </w:r>
      <w:r w:rsidR="00F66D4A" w:rsidRPr="00635B74">
        <w:rPr>
          <w:rFonts w:ascii="Book Antiqua" w:hAnsi="Book Antiqua"/>
          <w:sz w:val="24"/>
          <w:szCs w:val="24"/>
        </w:rPr>
        <w:fldChar w:fldCharType="end"/>
      </w:r>
      <w:r w:rsidR="00F66D4A" w:rsidRPr="00635B74">
        <w:rPr>
          <w:rFonts w:ascii="Book Antiqua" w:hAnsi="Book Antiqua"/>
          <w:sz w:val="24"/>
          <w:szCs w:val="24"/>
        </w:rPr>
        <w:t xml:space="preserve">. </w:t>
      </w:r>
      <w:r w:rsidR="00284FAB" w:rsidRPr="00635B74">
        <w:rPr>
          <w:rFonts w:ascii="Book Antiqua" w:hAnsi="Book Antiqua"/>
          <w:sz w:val="24"/>
          <w:szCs w:val="24"/>
        </w:rPr>
        <w:t xml:space="preserve">Second, </w:t>
      </w:r>
      <w:r w:rsidR="00475BB2" w:rsidRPr="00635B74">
        <w:rPr>
          <w:rFonts w:ascii="Book Antiqua" w:hAnsi="Book Antiqua"/>
          <w:sz w:val="24"/>
          <w:szCs w:val="24"/>
        </w:rPr>
        <w:t xml:space="preserve">the three published studies all employed TCGA cohort as the discovery dataset while we used the GSE76427 for discovery and TCGA for validation. It was mainly the discovery dataset that determined the key </w:t>
      </w:r>
      <w:proofErr w:type="spellStart"/>
      <w:r w:rsidR="00475BB2" w:rsidRPr="00635B74">
        <w:rPr>
          <w:rFonts w:ascii="Book Antiqua" w:hAnsi="Book Antiqua"/>
          <w:sz w:val="24"/>
          <w:szCs w:val="24"/>
        </w:rPr>
        <w:t>lncRNAs</w:t>
      </w:r>
      <w:proofErr w:type="spellEnd"/>
      <w:r w:rsidR="00475BB2" w:rsidRPr="00635B74">
        <w:rPr>
          <w:rFonts w:ascii="Book Antiqua" w:hAnsi="Book Antiqua"/>
          <w:sz w:val="24"/>
          <w:szCs w:val="24"/>
        </w:rPr>
        <w:t xml:space="preserve"> for further validation and investigation. Moreover, </w:t>
      </w:r>
      <w:r w:rsidR="004A10A1" w:rsidRPr="00635B74">
        <w:rPr>
          <w:rFonts w:ascii="Book Antiqua" w:hAnsi="Book Antiqua"/>
          <w:sz w:val="24"/>
          <w:szCs w:val="24"/>
        </w:rPr>
        <w:t xml:space="preserve">all the three studies adopted </w:t>
      </w:r>
      <w:r w:rsidR="007C22E9" w:rsidRPr="00635B74">
        <w:rPr>
          <w:rFonts w:ascii="Book Antiqua" w:hAnsi="Book Antiqua"/>
          <w:sz w:val="24"/>
          <w:szCs w:val="24"/>
        </w:rPr>
        <w:t>overall survival (</w:t>
      </w:r>
      <w:r w:rsidR="004A10A1" w:rsidRPr="00635B74">
        <w:rPr>
          <w:rFonts w:ascii="Book Antiqua" w:hAnsi="Book Antiqua"/>
          <w:sz w:val="24"/>
          <w:szCs w:val="24"/>
        </w:rPr>
        <w:t>OS</w:t>
      </w:r>
      <w:r w:rsidR="007C22E9" w:rsidRPr="00635B74">
        <w:rPr>
          <w:rFonts w:ascii="Book Antiqua" w:hAnsi="Book Antiqua"/>
          <w:sz w:val="24"/>
          <w:szCs w:val="24"/>
        </w:rPr>
        <w:t>)</w:t>
      </w:r>
      <w:r w:rsidR="004A10A1" w:rsidRPr="00635B74">
        <w:rPr>
          <w:rFonts w:ascii="Book Antiqua" w:hAnsi="Book Antiqua"/>
          <w:sz w:val="24"/>
          <w:szCs w:val="24"/>
        </w:rPr>
        <w:t xml:space="preserve"> as an evaluating indicator of prognosis while our study used RFS for prognostic </w:t>
      </w:r>
      <w:r w:rsidR="007547CE" w:rsidRPr="00635B74">
        <w:rPr>
          <w:rFonts w:ascii="Book Antiqua" w:hAnsi="Book Antiqua"/>
          <w:sz w:val="24"/>
          <w:szCs w:val="24"/>
        </w:rPr>
        <w:t>prediction</w:t>
      </w:r>
      <w:r w:rsidR="004F7C3C">
        <w:rPr>
          <w:rFonts w:ascii="Book Antiqua" w:hAnsi="Book Antiqua"/>
          <w:sz w:val="24"/>
          <w:szCs w:val="24"/>
        </w:rPr>
        <w:t>,</w:t>
      </w:r>
      <w:r w:rsidR="004A10A1" w:rsidRPr="00635B74">
        <w:rPr>
          <w:rFonts w:ascii="Book Antiqua" w:hAnsi="Book Antiqua"/>
          <w:sz w:val="24"/>
          <w:szCs w:val="24"/>
        </w:rPr>
        <w:t xml:space="preserve"> </w:t>
      </w:r>
      <w:r w:rsidR="004551DE" w:rsidRPr="00635B74">
        <w:rPr>
          <w:rFonts w:ascii="Book Antiqua" w:hAnsi="Book Antiqua"/>
          <w:sz w:val="24"/>
          <w:szCs w:val="24"/>
        </w:rPr>
        <w:t>which implied</w:t>
      </w:r>
      <w:r w:rsidR="004F7C3C">
        <w:rPr>
          <w:rFonts w:ascii="Book Antiqua" w:hAnsi="Book Antiqua"/>
          <w:sz w:val="24"/>
          <w:szCs w:val="24"/>
        </w:rPr>
        <w:t xml:space="preserve"> that</w:t>
      </w:r>
      <w:r w:rsidR="004551DE" w:rsidRPr="00635B74">
        <w:rPr>
          <w:rFonts w:ascii="Book Antiqua" w:hAnsi="Book Antiqua"/>
          <w:sz w:val="24"/>
          <w:szCs w:val="24"/>
        </w:rPr>
        <w:t xml:space="preserve"> </w:t>
      </w:r>
      <w:r w:rsidR="004A10A1" w:rsidRPr="00635B74">
        <w:rPr>
          <w:rFonts w:ascii="Book Antiqua" w:hAnsi="Book Antiqua"/>
          <w:sz w:val="24"/>
          <w:szCs w:val="24"/>
        </w:rPr>
        <w:t xml:space="preserve">our signature might be more suitable for </w:t>
      </w:r>
      <w:r w:rsidR="001A7E5C" w:rsidRPr="00635B74">
        <w:rPr>
          <w:rFonts w:ascii="Book Antiqua" w:hAnsi="Book Antiqua"/>
          <w:sz w:val="24"/>
          <w:szCs w:val="24"/>
        </w:rPr>
        <w:t xml:space="preserve">recurrence </w:t>
      </w:r>
      <w:r w:rsidR="007547CE" w:rsidRPr="00635B74">
        <w:rPr>
          <w:rFonts w:ascii="Book Antiqua" w:hAnsi="Book Antiqua"/>
          <w:sz w:val="24"/>
          <w:szCs w:val="24"/>
        </w:rPr>
        <w:t>assessment.</w:t>
      </w:r>
      <w:r w:rsidR="00A46D66" w:rsidRPr="00635B74">
        <w:rPr>
          <w:rFonts w:ascii="Book Antiqua" w:hAnsi="Book Antiqua" w:hint="eastAsia"/>
          <w:sz w:val="24"/>
          <w:szCs w:val="24"/>
        </w:rPr>
        <w:t xml:space="preserve"> </w:t>
      </w:r>
    </w:p>
    <w:p w:rsidR="007321D0" w:rsidRPr="00635B74" w:rsidRDefault="00A46D66" w:rsidP="002C36E5">
      <w:pPr>
        <w:adjustRightInd w:val="0"/>
        <w:snapToGrid w:val="0"/>
        <w:spacing w:line="360" w:lineRule="auto"/>
        <w:ind w:firstLineChars="100" w:firstLine="240"/>
        <w:rPr>
          <w:rFonts w:ascii="Book Antiqua" w:hAnsi="Book Antiqua"/>
          <w:sz w:val="24"/>
          <w:szCs w:val="24"/>
        </w:rPr>
      </w:pPr>
      <w:bookmarkStart w:id="53" w:name="_Hlk531528347"/>
      <w:r w:rsidRPr="00635B74">
        <w:rPr>
          <w:rFonts w:ascii="Book Antiqua" w:hAnsi="Book Antiqua"/>
          <w:sz w:val="24"/>
          <w:szCs w:val="24"/>
        </w:rPr>
        <w:t>The expression value</w:t>
      </w:r>
      <w:r w:rsidR="004F7C3C">
        <w:rPr>
          <w:rFonts w:ascii="Book Antiqua" w:hAnsi="Book Antiqua"/>
          <w:sz w:val="24"/>
          <w:szCs w:val="24"/>
        </w:rPr>
        <w:t>s</w:t>
      </w:r>
      <w:r w:rsidRPr="00635B74">
        <w:rPr>
          <w:rFonts w:ascii="Book Antiqua" w:hAnsi="Book Antiqua"/>
          <w:sz w:val="24"/>
          <w:szCs w:val="24"/>
        </w:rPr>
        <w:t xml:space="preserve"> of the </w:t>
      </w:r>
      <w:proofErr w:type="spellStart"/>
      <w:r w:rsidRPr="00635B74">
        <w:rPr>
          <w:rFonts w:ascii="Book Antiqua" w:hAnsi="Book Antiqua"/>
          <w:sz w:val="24"/>
          <w:szCs w:val="24"/>
        </w:rPr>
        <w:t>lncRNAs</w:t>
      </w:r>
      <w:proofErr w:type="spellEnd"/>
      <w:r w:rsidRPr="00635B74">
        <w:rPr>
          <w:rFonts w:ascii="Book Antiqua" w:hAnsi="Book Antiqua"/>
          <w:sz w:val="24"/>
          <w:szCs w:val="24"/>
        </w:rPr>
        <w:t xml:space="preserve"> constituting the risk model in patients’ tumor tissue can be tested </w:t>
      </w:r>
      <w:r w:rsidRPr="00E66E40">
        <w:rPr>
          <w:rFonts w:ascii="Book Antiqua" w:hAnsi="Book Antiqua"/>
          <w:i/>
          <w:sz w:val="24"/>
          <w:szCs w:val="24"/>
        </w:rPr>
        <w:t>via</w:t>
      </w:r>
      <w:r w:rsidRPr="00635B74">
        <w:rPr>
          <w:rFonts w:ascii="Book Antiqua" w:hAnsi="Book Antiqua"/>
          <w:sz w:val="24"/>
          <w:szCs w:val="24"/>
        </w:rPr>
        <w:t xml:space="preserve"> liver biopsy or from the surgical specimen. </w:t>
      </w:r>
      <w:bookmarkEnd w:id="53"/>
      <w:r w:rsidR="007321D0" w:rsidRPr="00635B74">
        <w:rPr>
          <w:rFonts w:ascii="Book Antiqua" w:hAnsi="Book Antiqua"/>
          <w:sz w:val="24"/>
          <w:szCs w:val="24"/>
        </w:rPr>
        <w:t xml:space="preserve">Out of the six </w:t>
      </w:r>
      <w:proofErr w:type="spellStart"/>
      <w:r w:rsidR="007321D0" w:rsidRPr="00635B74">
        <w:rPr>
          <w:rFonts w:ascii="Book Antiqua" w:hAnsi="Book Antiqua"/>
          <w:sz w:val="24"/>
          <w:szCs w:val="24"/>
        </w:rPr>
        <w:t>lncRNAs</w:t>
      </w:r>
      <w:proofErr w:type="spellEnd"/>
      <w:r w:rsidR="007321D0" w:rsidRPr="00635B74">
        <w:rPr>
          <w:rFonts w:ascii="Book Antiqua" w:hAnsi="Book Antiqua"/>
          <w:sz w:val="24"/>
          <w:szCs w:val="24"/>
        </w:rPr>
        <w:t xml:space="preserve">, </w:t>
      </w:r>
      <w:r w:rsidR="002C5F12" w:rsidRPr="00635B74">
        <w:rPr>
          <w:rFonts w:ascii="Book Antiqua" w:hAnsi="Book Antiqua"/>
          <w:i/>
          <w:sz w:val="24"/>
          <w:szCs w:val="24"/>
        </w:rPr>
        <w:t>PVT1</w:t>
      </w:r>
      <w:r w:rsidR="002C5F12" w:rsidRPr="00635B74">
        <w:rPr>
          <w:rFonts w:ascii="Book Antiqua" w:hAnsi="Book Antiqua"/>
          <w:sz w:val="24"/>
          <w:szCs w:val="24"/>
        </w:rPr>
        <w:t xml:space="preserve"> </w:t>
      </w:r>
      <w:r w:rsidR="008143F1" w:rsidRPr="00635B74">
        <w:rPr>
          <w:rFonts w:ascii="Book Antiqua" w:hAnsi="Book Antiqua"/>
          <w:sz w:val="24"/>
          <w:szCs w:val="24"/>
        </w:rPr>
        <w:t>(</w:t>
      </w:r>
      <w:proofErr w:type="spellStart"/>
      <w:r w:rsidR="008143F1" w:rsidRPr="00635B74">
        <w:rPr>
          <w:rFonts w:ascii="Book Antiqua" w:hAnsi="Book Antiqua"/>
          <w:sz w:val="24"/>
          <w:szCs w:val="24"/>
        </w:rPr>
        <w:t>plasmacytoma</w:t>
      </w:r>
      <w:proofErr w:type="spellEnd"/>
      <w:r w:rsidR="008143F1" w:rsidRPr="00635B74">
        <w:rPr>
          <w:rFonts w:ascii="Book Antiqua" w:hAnsi="Book Antiqua"/>
          <w:sz w:val="24"/>
          <w:szCs w:val="24"/>
        </w:rPr>
        <w:t xml:space="preserve"> variant translocation 1)</w:t>
      </w:r>
      <w:r w:rsidR="00F75C00" w:rsidRPr="00635B74">
        <w:rPr>
          <w:rFonts w:ascii="Book Antiqua" w:hAnsi="Book Antiqua"/>
          <w:sz w:val="24"/>
          <w:szCs w:val="24"/>
        </w:rPr>
        <w:t xml:space="preserve"> has been demonstrated to be the activator of </w:t>
      </w:r>
      <w:proofErr w:type="spellStart"/>
      <w:r w:rsidR="00F75C00" w:rsidRPr="00635B74">
        <w:rPr>
          <w:rFonts w:ascii="Book Antiqua" w:hAnsi="Book Antiqua"/>
          <w:sz w:val="24"/>
          <w:szCs w:val="24"/>
        </w:rPr>
        <w:t>myelocytomatosis</w:t>
      </w:r>
      <w:proofErr w:type="spellEnd"/>
      <w:r w:rsidR="00F75C00" w:rsidRPr="00635B74">
        <w:rPr>
          <w:rFonts w:ascii="Book Antiqua" w:hAnsi="Book Antiqua"/>
          <w:sz w:val="24"/>
          <w:szCs w:val="24"/>
        </w:rPr>
        <w:t xml:space="preserve"> (</w:t>
      </w:r>
      <w:r w:rsidR="00F75C00" w:rsidRPr="00635B74">
        <w:rPr>
          <w:rFonts w:ascii="Book Antiqua" w:hAnsi="Book Antiqua"/>
          <w:i/>
          <w:sz w:val="24"/>
          <w:szCs w:val="24"/>
        </w:rPr>
        <w:t>MYC</w:t>
      </w:r>
      <w:r w:rsidR="00F75C00" w:rsidRPr="00635B74">
        <w:rPr>
          <w:rFonts w:ascii="Book Antiqua" w:hAnsi="Book Antiqua"/>
          <w:sz w:val="24"/>
          <w:szCs w:val="24"/>
        </w:rPr>
        <w:t xml:space="preserve">), a well-described </w:t>
      </w:r>
      <w:proofErr w:type="gramStart"/>
      <w:r w:rsidR="00F75C00" w:rsidRPr="00635B74">
        <w:rPr>
          <w:rFonts w:ascii="Book Antiqua" w:hAnsi="Book Antiqua"/>
          <w:sz w:val="24"/>
          <w:szCs w:val="24"/>
        </w:rPr>
        <w:t>oncogene</w:t>
      </w:r>
      <w:proofErr w:type="gramEnd"/>
      <w:r w:rsidR="00F75C00" w:rsidRPr="00635B74">
        <w:rPr>
          <w:rFonts w:ascii="Book Antiqua" w:hAnsi="Book Antiqua"/>
          <w:sz w:val="24"/>
          <w:szCs w:val="24"/>
        </w:rPr>
        <w:fldChar w:fldCharType="begin">
          <w:fldData xml:space="preserve">PEVuZE5vdGU+PENpdGU+PEF1dGhvcj5Uc2VuZzwvQXV0aG9yPjxZZWFyPjIwMTQ8L1llYXI+PFJl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cGFnZXM+ODItNjwvcGFnZXM+PHZvbHVtZT41MTI8L3ZvbHVtZT48bnVtYmVyPjc1MTI8L251bWJl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==
</w:fldData>
        </w:fldChar>
      </w:r>
      <w:r w:rsidR="00655B2A" w:rsidRPr="00635B74">
        <w:rPr>
          <w:rFonts w:ascii="Book Antiqua" w:hAnsi="Book Antiqua"/>
          <w:sz w:val="24"/>
          <w:szCs w:val="24"/>
        </w:rPr>
        <w:instrText xml:space="preserve"> ADDIN EN.CITE </w:instrText>
      </w:r>
      <w:r w:rsidR="00655B2A" w:rsidRPr="00635B74">
        <w:rPr>
          <w:rFonts w:ascii="Book Antiqua" w:hAnsi="Book Antiqua"/>
          <w:sz w:val="24"/>
          <w:szCs w:val="24"/>
        </w:rPr>
        <w:fldChar w:fldCharType="begin">
          <w:fldData xml:space="preserve">PEVuZE5vdGU+PENpdGU+PEF1dGhvcj5Uc2VuZzwvQXV0aG9yPjxZZWFyPjIwMTQ8L1llYXI+PFJl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==
</w:fldData>
        </w:fldChar>
      </w:r>
      <w:r w:rsidR="00655B2A" w:rsidRPr="00635B74">
        <w:rPr>
          <w:rFonts w:ascii="Book Antiqua" w:hAnsi="Book Antiqua"/>
          <w:sz w:val="24"/>
          <w:szCs w:val="24"/>
        </w:rPr>
        <w:instrText xml:space="preserve"> ADDIN EN.CITE.DATA </w:instrText>
      </w:r>
      <w:r w:rsidR="00655B2A" w:rsidRPr="00635B74">
        <w:rPr>
          <w:rFonts w:ascii="Book Antiqua" w:hAnsi="Book Antiqua"/>
          <w:sz w:val="24"/>
          <w:szCs w:val="24"/>
        </w:rPr>
      </w:r>
      <w:r w:rsidR="00655B2A" w:rsidRPr="00635B74">
        <w:rPr>
          <w:rFonts w:ascii="Book Antiqua" w:hAnsi="Book Antiqua"/>
          <w:sz w:val="24"/>
          <w:szCs w:val="24"/>
        </w:rPr>
        <w:fldChar w:fldCharType="end"/>
      </w:r>
      <w:r w:rsidR="00F75C00" w:rsidRPr="00635B74">
        <w:rPr>
          <w:rFonts w:ascii="Book Antiqua" w:hAnsi="Book Antiqua"/>
          <w:sz w:val="24"/>
          <w:szCs w:val="24"/>
        </w:rPr>
      </w:r>
      <w:r w:rsidR="00F75C00" w:rsidRPr="00635B74">
        <w:rPr>
          <w:rFonts w:ascii="Book Antiqua" w:hAnsi="Book Antiqua"/>
          <w:sz w:val="24"/>
          <w:szCs w:val="24"/>
        </w:rPr>
        <w:fldChar w:fldCharType="separate"/>
      </w:r>
      <w:r w:rsidR="00655B2A" w:rsidRPr="00635B74">
        <w:rPr>
          <w:rFonts w:ascii="Book Antiqua" w:hAnsi="Book Antiqua"/>
          <w:noProof/>
          <w:sz w:val="24"/>
          <w:szCs w:val="24"/>
          <w:vertAlign w:val="superscript"/>
        </w:rPr>
        <w:t>[24]</w:t>
      </w:r>
      <w:r w:rsidR="00F75C00" w:rsidRPr="00635B74">
        <w:rPr>
          <w:rFonts w:ascii="Book Antiqua" w:hAnsi="Book Antiqua"/>
          <w:sz w:val="24"/>
          <w:szCs w:val="24"/>
        </w:rPr>
        <w:fldChar w:fldCharType="end"/>
      </w:r>
      <w:r w:rsidR="00F75C00" w:rsidRPr="00635B74">
        <w:rPr>
          <w:rFonts w:ascii="Book Antiqua" w:hAnsi="Book Antiqua"/>
          <w:sz w:val="24"/>
          <w:szCs w:val="24"/>
        </w:rPr>
        <w:t xml:space="preserve">. </w:t>
      </w:r>
      <w:r w:rsidR="00EC50CA" w:rsidRPr="00635B74">
        <w:rPr>
          <w:rFonts w:ascii="Book Antiqua" w:hAnsi="Book Antiqua"/>
          <w:i/>
          <w:sz w:val="24"/>
          <w:szCs w:val="24"/>
        </w:rPr>
        <w:t>PVT1</w:t>
      </w:r>
      <w:r w:rsidR="00EC50CA" w:rsidRPr="00635B74">
        <w:rPr>
          <w:rFonts w:ascii="Book Antiqua" w:hAnsi="Book Antiqua"/>
          <w:sz w:val="24"/>
          <w:szCs w:val="24"/>
        </w:rPr>
        <w:t xml:space="preserve"> is </w:t>
      </w:r>
      <w:proofErr w:type="spellStart"/>
      <w:r w:rsidR="00EC50CA" w:rsidRPr="00635B74">
        <w:rPr>
          <w:rFonts w:ascii="Book Antiqua" w:hAnsi="Book Antiqua"/>
          <w:sz w:val="24"/>
          <w:szCs w:val="24"/>
        </w:rPr>
        <w:t>upregulated</w:t>
      </w:r>
      <w:proofErr w:type="spellEnd"/>
      <w:r w:rsidR="00EC50CA" w:rsidRPr="00635B74">
        <w:rPr>
          <w:rFonts w:ascii="Book Antiqua" w:hAnsi="Book Antiqua"/>
          <w:sz w:val="24"/>
          <w:szCs w:val="24"/>
        </w:rPr>
        <w:t xml:space="preserve"> in a wide variety of malignancies</w:t>
      </w:r>
      <w:r w:rsidR="004F7C3C">
        <w:rPr>
          <w:rFonts w:ascii="Book Antiqua" w:hAnsi="Book Antiqua"/>
          <w:sz w:val="24"/>
          <w:szCs w:val="24"/>
        </w:rPr>
        <w:t>,</w:t>
      </w:r>
      <w:r w:rsidR="00EC50CA" w:rsidRPr="00635B74">
        <w:rPr>
          <w:rFonts w:ascii="Book Antiqua" w:hAnsi="Book Antiqua"/>
          <w:sz w:val="24"/>
          <w:szCs w:val="24"/>
        </w:rPr>
        <w:t xml:space="preserve"> particularly in digestive cancers</w:t>
      </w:r>
      <w:r w:rsidR="004F7C3C">
        <w:rPr>
          <w:rFonts w:ascii="Book Antiqua" w:hAnsi="Book Antiqua"/>
          <w:sz w:val="24"/>
          <w:szCs w:val="24"/>
        </w:rPr>
        <w:t>,</w:t>
      </w:r>
      <w:r w:rsidR="00EC50CA" w:rsidRPr="00635B74">
        <w:rPr>
          <w:rFonts w:ascii="Book Antiqua" w:hAnsi="Book Antiqua"/>
          <w:sz w:val="24"/>
          <w:szCs w:val="24"/>
        </w:rPr>
        <w:t xml:space="preserve"> </w:t>
      </w:r>
      <w:r w:rsidR="00495767" w:rsidRPr="00635B74">
        <w:rPr>
          <w:rFonts w:ascii="Book Antiqua" w:hAnsi="Book Antiqua"/>
          <w:sz w:val="24"/>
          <w:szCs w:val="24"/>
        </w:rPr>
        <w:t>and is associated with</w:t>
      </w:r>
      <w:r w:rsidR="00274985" w:rsidRPr="00635B74">
        <w:rPr>
          <w:rFonts w:ascii="Book Antiqua" w:hAnsi="Book Antiqua"/>
          <w:sz w:val="24"/>
          <w:szCs w:val="24"/>
        </w:rPr>
        <w:t xml:space="preserve"> a poor </w:t>
      </w:r>
      <w:r w:rsidR="00274985" w:rsidRPr="00635B74">
        <w:rPr>
          <w:rFonts w:ascii="Book Antiqua" w:hAnsi="Book Antiqua"/>
          <w:sz w:val="24"/>
          <w:szCs w:val="24"/>
        </w:rPr>
        <w:lastRenderedPageBreak/>
        <w:t xml:space="preserve">clinical </w:t>
      </w:r>
      <w:proofErr w:type="gramStart"/>
      <w:r w:rsidR="00274985" w:rsidRPr="00635B74">
        <w:rPr>
          <w:rFonts w:ascii="Book Antiqua" w:hAnsi="Book Antiqua"/>
          <w:sz w:val="24"/>
          <w:szCs w:val="24"/>
        </w:rPr>
        <w:t>outcome</w:t>
      </w:r>
      <w:proofErr w:type="gramEnd"/>
      <w:r w:rsidR="00274985" w:rsidRPr="00635B74">
        <w:rPr>
          <w:rFonts w:ascii="Book Antiqua" w:hAnsi="Book Antiqua"/>
          <w:sz w:val="24"/>
          <w:szCs w:val="24"/>
        </w:rPr>
        <w:fldChar w:fldCharType="begin">
          <w:fldData xml:space="preserve">PEVuZE5vdGU+PENpdGU+PEF1dGhvcj5aaG91PC9BdXRob3I+PFllYXI+MjAxNzwvWWVhcj48UmVj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</w:fldData>
        </w:fldChar>
      </w:r>
      <w:r w:rsidR="00655B2A" w:rsidRPr="00635B74">
        <w:rPr>
          <w:rFonts w:ascii="Book Antiqua" w:hAnsi="Book Antiqua"/>
          <w:sz w:val="24"/>
          <w:szCs w:val="24"/>
        </w:rPr>
        <w:instrText xml:space="preserve"> ADDIN EN.CITE </w:instrText>
      </w:r>
      <w:r w:rsidR="00655B2A" w:rsidRPr="00635B74">
        <w:rPr>
          <w:rFonts w:ascii="Book Antiqua" w:hAnsi="Book Antiqua"/>
          <w:sz w:val="24"/>
          <w:szCs w:val="24"/>
        </w:rPr>
        <w:fldChar w:fldCharType="begin">
          <w:fldData xml:space="preserve">PEVuZE5vdGU+PENpdGU+PEF1dGhvcj5aaG91PC9BdXRob3I+PFllYXI+MjAxNzwvWWVhcj48UmVj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</w:fldData>
        </w:fldChar>
      </w:r>
      <w:r w:rsidR="00655B2A" w:rsidRPr="00635B74">
        <w:rPr>
          <w:rFonts w:ascii="Book Antiqua" w:hAnsi="Book Antiqua"/>
          <w:sz w:val="24"/>
          <w:szCs w:val="24"/>
        </w:rPr>
        <w:instrText xml:space="preserve"> ADDIN EN.CITE.DATA </w:instrText>
      </w:r>
      <w:r w:rsidR="00655B2A" w:rsidRPr="00635B74">
        <w:rPr>
          <w:rFonts w:ascii="Book Antiqua" w:hAnsi="Book Antiqua"/>
          <w:sz w:val="24"/>
          <w:szCs w:val="24"/>
        </w:rPr>
      </w:r>
      <w:r w:rsidR="00655B2A" w:rsidRPr="00635B74">
        <w:rPr>
          <w:rFonts w:ascii="Book Antiqua" w:hAnsi="Book Antiqua"/>
          <w:sz w:val="24"/>
          <w:szCs w:val="24"/>
        </w:rPr>
        <w:fldChar w:fldCharType="end"/>
      </w:r>
      <w:r w:rsidR="00274985" w:rsidRPr="00635B74">
        <w:rPr>
          <w:rFonts w:ascii="Book Antiqua" w:hAnsi="Book Antiqua"/>
          <w:sz w:val="24"/>
          <w:szCs w:val="24"/>
        </w:rPr>
      </w:r>
      <w:r w:rsidR="00274985" w:rsidRPr="00635B74">
        <w:rPr>
          <w:rFonts w:ascii="Book Antiqua" w:hAnsi="Book Antiqua"/>
          <w:sz w:val="24"/>
          <w:szCs w:val="24"/>
        </w:rPr>
        <w:fldChar w:fldCharType="separate"/>
      </w:r>
      <w:r w:rsidR="00655B2A" w:rsidRPr="00635B74">
        <w:rPr>
          <w:rFonts w:ascii="Book Antiqua" w:hAnsi="Book Antiqua"/>
          <w:noProof/>
          <w:sz w:val="24"/>
          <w:szCs w:val="24"/>
          <w:vertAlign w:val="superscript"/>
        </w:rPr>
        <w:t>[25]</w:t>
      </w:r>
      <w:r w:rsidR="00274985" w:rsidRPr="00635B74">
        <w:rPr>
          <w:rFonts w:ascii="Book Antiqua" w:hAnsi="Book Antiqua"/>
          <w:sz w:val="24"/>
          <w:szCs w:val="24"/>
        </w:rPr>
        <w:fldChar w:fldCharType="end"/>
      </w:r>
      <w:r w:rsidR="00274985" w:rsidRPr="00635B74">
        <w:rPr>
          <w:rFonts w:ascii="Book Antiqua" w:hAnsi="Book Antiqua"/>
          <w:sz w:val="24"/>
          <w:szCs w:val="24"/>
        </w:rPr>
        <w:t xml:space="preserve">. </w:t>
      </w:r>
      <w:r w:rsidR="001006A5" w:rsidRPr="00635B74">
        <w:rPr>
          <w:rFonts w:ascii="Book Antiqua" w:hAnsi="Book Antiqua"/>
          <w:sz w:val="24"/>
          <w:szCs w:val="24"/>
        </w:rPr>
        <w:t xml:space="preserve">In HCC, studies showed that </w:t>
      </w:r>
      <w:r w:rsidR="001006A5" w:rsidRPr="00635B74">
        <w:rPr>
          <w:rFonts w:ascii="Book Antiqua" w:hAnsi="Book Antiqua"/>
          <w:i/>
          <w:sz w:val="24"/>
          <w:szCs w:val="24"/>
        </w:rPr>
        <w:t>PVT1</w:t>
      </w:r>
      <w:r w:rsidR="001006A5" w:rsidRPr="00635B74">
        <w:rPr>
          <w:rFonts w:ascii="Book Antiqua" w:hAnsi="Book Antiqua"/>
          <w:sz w:val="24"/>
          <w:szCs w:val="24"/>
        </w:rPr>
        <w:t xml:space="preserve"> c</w:t>
      </w:r>
      <w:r w:rsidR="003E15D5" w:rsidRPr="00635B74">
        <w:rPr>
          <w:rFonts w:ascii="Book Antiqua" w:hAnsi="Book Antiqua"/>
          <w:sz w:val="24"/>
          <w:szCs w:val="24"/>
        </w:rPr>
        <w:t>ould</w:t>
      </w:r>
      <w:r w:rsidR="001006A5" w:rsidRPr="00635B74">
        <w:rPr>
          <w:rFonts w:ascii="Book Antiqua" w:hAnsi="Book Antiqua"/>
          <w:sz w:val="24"/>
          <w:szCs w:val="24"/>
        </w:rPr>
        <w:t xml:space="preserve"> promote cell proliferation and stem-cell like potential by </w:t>
      </w:r>
      <w:proofErr w:type="spellStart"/>
      <w:r w:rsidR="001006A5" w:rsidRPr="00635B74">
        <w:rPr>
          <w:rFonts w:ascii="Book Antiqua" w:hAnsi="Book Antiqua"/>
          <w:sz w:val="24"/>
          <w:szCs w:val="24"/>
        </w:rPr>
        <w:t>upregulating</w:t>
      </w:r>
      <w:proofErr w:type="spellEnd"/>
      <w:r w:rsidR="001006A5" w:rsidRPr="00635B74">
        <w:rPr>
          <w:rFonts w:ascii="Book Antiqua" w:hAnsi="Book Antiqua"/>
          <w:sz w:val="24"/>
          <w:szCs w:val="24"/>
        </w:rPr>
        <w:t xml:space="preserve"> </w:t>
      </w:r>
      <w:proofErr w:type="gramStart"/>
      <w:r w:rsidR="001006A5" w:rsidRPr="00635B74">
        <w:rPr>
          <w:rFonts w:ascii="Book Antiqua" w:hAnsi="Book Antiqua"/>
          <w:i/>
          <w:sz w:val="24"/>
          <w:szCs w:val="24"/>
        </w:rPr>
        <w:t>NOP2</w:t>
      </w:r>
      <w:proofErr w:type="gramEnd"/>
      <w:r w:rsidR="001006A5" w:rsidRPr="00635B74">
        <w:rPr>
          <w:rFonts w:ascii="Book Antiqua" w:hAnsi="Book Antiqua"/>
          <w:sz w:val="24"/>
          <w:szCs w:val="24"/>
        </w:rPr>
        <w:fldChar w:fldCharType="begin">
          <w:fldData xml:space="preserve">PEVuZE5vdGU+PENpdGU+PEF1dGhvcj5XYW5nPC9BdXRob3I+PFllYXI+MjAxNDwvWWVhcj48UmVj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</w:fldData>
        </w:fldChar>
      </w:r>
      <w:r w:rsidR="00655B2A" w:rsidRPr="00635B74">
        <w:rPr>
          <w:rFonts w:ascii="Book Antiqua" w:hAnsi="Book Antiqua"/>
          <w:sz w:val="24"/>
          <w:szCs w:val="24"/>
        </w:rPr>
        <w:instrText xml:space="preserve"> ADDIN EN.CITE </w:instrText>
      </w:r>
      <w:r w:rsidR="00655B2A" w:rsidRPr="00635B74">
        <w:rPr>
          <w:rFonts w:ascii="Book Antiqua" w:hAnsi="Book Antiqua"/>
          <w:sz w:val="24"/>
          <w:szCs w:val="24"/>
        </w:rPr>
        <w:fldChar w:fldCharType="begin">
          <w:fldData xml:space="preserve">PEVuZE5vdGU+PENpdGU+PEF1dGhvcj5XYW5nPC9BdXRob3I+PFllYXI+MjAxNDwvWWVhcj48UmVj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</w:fldData>
        </w:fldChar>
      </w:r>
      <w:r w:rsidR="00655B2A" w:rsidRPr="00635B74">
        <w:rPr>
          <w:rFonts w:ascii="Book Antiqua" w:hAnsi="Book Antiqua"/>
          <w:sz w:val="24"/>
          <w:szCs w:val="24"/>
        </w:rPr>
        <w:instrText xml:space="preserve"> ADDIN EN.CITE.DATA </w:instrText>
      </w:r>
      <w:r w:rsidR="00655B2A" w:rsidRPr="00635B74">
        <w:rPr>
          <w:rFonts w:ascii="Book Antiqua" w:hAnsi="Book Antiqua"/>
          <w:sz w:val="24"/>
          <w:szCs w:val="24"/>
        </w:rPr>
      </w:r>
      <w:r w:rsidR="00655B2A" w:rsidRPr="00635B74">
        <w:rPr>
          <w:rFonts w:ascii="Book Antiqua" w:hAnsi="Book Antiqua"/>
          <w:sz w:val="24"/>
          <w:szCs w:val="24"/>
        </w:rPr>
        <w:fldChar w:fldCharType="end"/>
      </w:r>
      <w:r w:rsidR="001006A5" w:rsidRPr="00635B74">
        <w:rPr>
          <w:rFonts w:ascii="Book Antiqua" w:hAnsi="Book Antiqua"/>
          <w:sz w:val="24"/>
          <w:szCs w:val="24"/>
        </w:rPr>
      </w:r>
      <w:r w:rsidR="001006A5" w:rsidRPr="00635B74">
        <w:rPr>
          <w:rFonts w:ascii="Book Antiqua" w:hAnsi="Book Antiqua"/>
          <w:sz w:val="24"/>
          <w:szCs w:val="24"/>
        </w:rPr>
        <w:fldChar w:fldCharType="separate"/>
      </w:r>
      <w:r w:rsidR="00655B2A" w:rsidRPr="00635B74">
        <w:rPr>
          <w:rFonts w:ascii="Book Antiqua" w:hAnsi="Book Antiqua"/>
          <w:noProof/>
          <w:sz w:val="24"/>
          <w:szCs w:val="24"/>
          <w:vertAlign w:val="superscript"/>
        </w:rPr>
        <w:t>[26]</w:t>
      </w:r>
      <w:r w:rsidR="001006A5" w:rsidRPr="00635B74">
        <w:rPr>
          <w:rFonts w:ascii="Book Antiqua" w:hAnsi="Book Antiqua"/>
          <w:sz w:val="24"/>
          <w:szCs w:val="24"/>
        </w:rPr>
        <w:fldChar w:fldCharType="end"/>
      </w:r>
      <w:r w:rsidR="001006A5" w:rsidRPr="00635B74">
        <w:rPr>
          <w:rFonts w:ascii="Book Antiqua" w:hAnsi="Book Antiqua"/>
          <w:sz w:val="24"/>
          <w:szCs w:val="24"/>
        </w:rPr>
        <w:t xml:space="preserve">. </w:t>
      </w:r>
      <w:r w:rsidR="00826BCC" w:rsidRPr="00635B74">
        <w:rPr>
          <w:rFonts w:ascii="Book Antiqua" w:hAnsi="Book Antiqua"/>
          <w:sz w:val="24"/>
          <w:szCs w:val="24"/>
        </w:rPr>
        <w:t xml:space="preserve">Recent studies also </w:t>
      </w:r>
      <w:r w:rsidR="003E15D5" w:rsidRPr="00635B74">
        <w:rPr>
          <w:rFonts w:ascii="Book Antiqua" w:hAnsi="Book Antiqua"/>
          <w:sz w:val="24"/>
          <w:szCs w:val="24"/>
        </w:rPr>
        <w:t xml:space="preserve">revealed that </w:t>
      </w:r>
      <w:r w:rsidR="003E15D5" w:rsidRPr="00635B74">
        <w:rPr>
          <w:rFonts w:ascii="Book Antiqua" w:hAnsi="Book Antiqua"/>
          <w:i/>
          <w:sz w:val="24"/>
          <w:szCs w:val="24"/>
        </w:rPr>
        <w:t>PVT1</w:t>
      </w:r>
      <w:r w:rsidR="003E15D5" w:rsidRPr="00635B74">
        <w:rPr>
          <w:rFonts w:ascii="Book Antiqua" w:hAnsi="Book Antiqua"/>
          <w:sz w:val="24"/>
          <w:szCs w:val="24"/>
        </w:rPr>
        <w:t xml:space="preserve"> </w:t>
      </w:r>
      <w:r w:rsidR="004746E5" w:rsidRPr="00635B74">
        <w:rPr>
          <w:rFonts w:ascii="Book Antiqua" w:hAnsi="Book Antiqua"/>
          <w:sz w:val="24"/>
          <w:szCs w:val="24"/>
        </w:rPr>
        <w:t xml:space="preserve">regulated the iron metabolism and cell apoptosis in HCC and promoted tumor progression and </w:t>
      </w:r>
      <w:proofErr w:type="gramStart"/>
      <w:r w:rsidR="004746E5" w:rsidRPr="00635B74">
        <w:rPr>
          <w:rFonts w:ascii="Book Antiqua" w:hAnsi="Book Antiqua"/>
          <w:sz w:val="24"/>
          <w:szCs w:val="24"/>
        </w:rPr>
        <w:t>metastasis</w:t>
      </w:r>
      <w:proofErr w:type="gramEnd"/>
      <w:r w:rsidR="00A166F1" w:rsidRPr="00635B74">
        <w:rPr>
          <w:rFonts w:ascii="Book Antiqua" w:hAnsi="Book Antiqua"/>
          <w:sz w:val="24"/>
          <w:szCs w:val="24"/>
        </w:rPr>
        <w:fldChar w:fldCharType="begin">
          <w:fldData xml:space="preserve">PEVuZE5vdGU+PENpdGU+PEF1dGhvcj5YdTwvQXV0aG9yPjxZZWFyPjIwMTg8L1llYXI+PFJlY051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</w:fldData>
        </w:fldChar>
      </w:r>
      <w:r w:rsidR="00655B2A" w:rsidRPr="00635B74">
        <w:rPr>
          <w:rFonts w:ascii="Book Antiqua" w:hAnsi="Book Antiqua"/>
          <w:sz w:val="24"/>
          <w:szCs w:val="24"/>
        </w:rPr>
        <w:instrText xml:space="preserve"> ADDIN EN.CITE </w:instrText>
      </w:r>
      <w:r w:rsidR="00655B2A" w:rsidRPr="00635B74">
        <w:rPr>
          <w:rFonts w:ascii="Book Antiqua" w:hAnsi="Book Antiqua"/>
          <w:sz w:val="24"/>
          <w:szCs w:val="24"/>
        </w:rPr>
        <w:fldChar w:fldCharType="begin">
          <w:fldData xml:space="preserve">PEVuZE5vdGU+PENpdGU+PEF1dGhvcj5YdTwvQXV0aG9yPjxZZWFyPjIwMTg8L1llYXI+PFJlY051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</w:fldData>
        </w:fldChar>
      </w:r>
      <w:r w:rsidR="00655B2A" w:rsidRPr="00635B74">
        <w:rPr>
          <w:rFonts w:ascii="Book Antiqua" w:hAnsi="Book Antiqua"/>
          <w:sz w:val="24"/>
          <w:szCs w:val="24"/>
        </w:rPr>
        <w:instrText xml:space="preserve"> ADDIN EN.CITE.DATA </w:instrText>
      </w:r>
      <w:r w:rsidR="00655B2A" w:rsidRPr="00635B74">
        <w:rPr>
          <w:rFonts w:ascii="Book Antiqua" w:hAnsi="Book Antiqua"/>
          <w:sz w:val="24"/>
          <w:szCs w:val="24"/>
        </w:rPr>
      </w:r>
      <w:r w:rsidR="00655B2A" w:rsidRPr="00635B74">
        <w:rPr>
          <w:rFonts w:ascii="Book Antiqua" w:hAnsi="Book Antiqua"/>
          <w:sz w:val="24"/>
          <w:szCs w:val="24"/>
        </w:rPr>
        <w:fldChar w:fldCharType="end"/>
      </w:r>
      <w:r w:rsidR="00A166F1" w:rsidRPr="00635B74">
        <w:rPr>
          <w:rFonts w:ascii="Book Antiqua" w:hAnsi="Book Antiqua"/>
          <w:sz w:val="24"/>
          <w:szCs w:val="24"/>
        </w:rPr>
      </w:r>
      <w:r w:rsidR="00A166F1" w:rsidRPr="00635B74">
        <w:rPr>
          <w:rFonts w:ascii="Book Antiqua" w:hAnsi="Book Antiqua"/>
          <w:sz w:val="24"/>
          <w:szCs w:val="24"/>
        </w:rPr>
        <w:fldChar w:fldCharType="separate"/>
      </w:r>
      <w:r w:rsidR="00655B2A" w:rsidRPr="00635B74">
        <w:rPr>
          <w:rFonts w:ascii="Book Antiqua" w:hAnsi="Book Antiqua"/>
          <w:noProof/>
          <w:sz w:val="24"/>
          <w:szCs w:val="24"/>
          <w:vertAlign w:val="superscript"/>
        </w:rPr>
        <w:t>[27]</w:t>
      </w:r>
      <w:r w:rsidR="00A166F1" w:rsidRPr="00635B74">
        <w:rPr>
          <w:rFonts w:ascii="Book Antiqua" w:hAnsi="Book Antiqua"/>
          <w:sz w:val="24"/>
          <w:szCs w:val="24"/>
        </w:rPr>
        <w:fldChar w:fldCharType="end"/>
      </w:r>
      <w:r w:rsidR="004746E5" w:rsidRPr="00635B74">
        <w:rPr>
          <w:rFonts w:ascii="Book Antiqua" w:hAnsi="Book Antiqua"/>
          <w:sz w:val="24"/>
          <w:szCs w:val="24"/>
        </w:rPr>
        <w:t>.</w:t>
      </w:r>
      <w:r w:rsidR="00A166F1" w:rsidRPr="00635B74">
        <w:rPr>
          <w:rFonts w:ascii="Book Antiqua" w:hAnsi="Book Antiqua"/>
          <w:sz w:val="24"/>
          <w:szCs w:val="24"/>
        </w:rPr>
        <w:t xml:space="preserve"> All these results suggested that </w:t>
      </w:r>
      <w:r w:rsidR="00A166F1" w:rsidRPr="00635B74">
        <w:rPr>
          <w:rFonts w:ascii="Book Antiqua" w:hAnsi="Book Antiqua"/>
          <w:i/>
          <w:sz w:val="24"/>
          <w:szCs w:val="24"/>
        </w:rPr>
        <w:t>PVT1</w:t>
      </w:r>
      <w:r w:rsidR="00A166F1" w:rsidRPr="00635B74">
        <w:rPr>
          <w:rFonts w:ascii="Book Antiqua" w:hAnsi="Book Antiqua"/>
          <w:sz w:val="24"/>
          <w:szCs w:val="24"/>
        </w:rPr>
        <w:t xml:space="preserve"> might be a powerful biomarker for HCC survival. Our </w:t>
      </w:r>
      <w:r w:rsidR="00223B3B" w:rsidRPr="00635B74">
        <w:rPr>
          <w:rFonts w:ascii="Book Antiqua" w:hAnsi="Book Antiqua"/>
          <w:sz w:val="24"/>
          <w:szCs w:val="24"/>
        </w:rPr>
        <w:t xml:space="preserve">prognostic signature enrolled </w:t>
      </w:r>
      <w:r w:rsidR="004F7C3C" w:rsidRPr="00635B74">
        <w:rPr>
          <w:rFonts w:ascii="Book Antiqua" w:hAnsi="Book Antiqua"/>
          <w:i/>
          <w:sz w:val="24"/>
          <w:szCs w:val="24"/>
        </w:rPr>
        <w:t>PVT1</w:t>
      </w:r>
      <w:r w:rsidR="004F7C3C">
        <w:rPr>
          <w:rFonts w:ascii="Book Antiqua" w:hAnsi="Book Antiqua"/>
          <w:sz w:val="24"/>
          <w:szCs w:val="24"/>
        </w:rPr>
        <w:t xml:space="preserve">, </w:t>
      </w:r>
      <w:r w:rsidR="00223B3B" w:rsidRPr="00635B74">
        <w:rPr>
          <w:rFonts w:ascii="Book Antiqua" w:hAnsi="Book Antiqua"/>
          <w:sz w:val="24"/>
          <w:szCs w:val="24"/>
        </w:rPr>
        <w:t xml:space="preserve">favoring the prognostic value of </w:t>
      </w:r>
      <w:r w:rsidR="00223B3B" w:rsidRPr="00635B74">
        <w:rPr>
          <w:rFonts w:ascii="Book Antiqua" w:hAnsi="Book Antiqua"/>
          <w:i/>
          <w:sz w:val="24"/>
          <w:szCs w:val="24"/>
        </w:rPr>
        <w:t>PVT1</w:t>
      </w:r>
      <w:r w:rsidR="00223B3B" w:rsidRPr="00635B74">
        <w:rPr>
          <w:rFonts w:ascii="Book Antiqua" w:hAnsi="Book Antiqua"/>
          <w:sz w:val="24"/>
          <w:szCs w:val="24"/>
        </w:rPr>
        <w:t xml:space="preserve"> in HCC as well. </w:t>
      </w:r>
      <w:r w:rsidR="00000004" w:rsidRPr="00635B74">
        <w:rPr>
          <w:rFonts w:ascii="Book Antiqua" w:hAnsi="Book Antiqua"/>
          <w:sz w:val="24"/>
          <w:szCs w:val="24"/>
        </w:rPr>
        <w:t xml:space="preserve">In case of </w:t>
      </w:r>
      <w:r w:rsidR="00000004" w:rsidRPr="00635B74">
        <w:rPr>
          <w:rFonts w:ascii="Book Antiqua" w:hAnsi="Book Antiqua"/>
          <w:i/>
          <w:sz w:val="24"/>
          <w:szCs w:val="24"/>
        </w:rPr>
        <w:t>RMST</w:t>
      </w:r>
      <w:r w:rsidR="00F32A93" w:rsidRPr="00635B74">
        <w:rPr>
          <w:rFonts w:ascii="Book Antiqua" w:hAnsi="Book Antiqua"/>
          <w:i/>
          <w:sz w:val="24"/>
          <w:szCs w:val="24"/>
        </w:rPr>
        <w:t xml:space="preserve"> </w:t>
      </w:r>
      <w:r w:rsidR="00F32A93" w:rsidRPr="00635B74">
        <w:rPr>
          <w:rFonts w:ascii="Book Antiqua" w:hAnsi="Book Antiqua"/>
          <w:sz w:val="24"/>
          <w:szCs w:val="24"/>
        </w:rPr>
        <w:t>(</w:t>
      </w:r>
      <w:proofErr w:type="spellStart"/>
      <w:r w:rsidR="00437C19" w:rsidRPr="00635B74">
        <w:rPr>
          <w:rFonts w:ascii="Book Antiqua" w:hAnsi="Book Antiqua"/>
          <w:sz w:val="24"/>
          <w:szCs w:val="24"/>
        </w:rPr>
        <w:t>r</w:t>
      </w:r>
      <w:r w:rsidR="00F32A93" w:rsidRPr="00635B74">
        <w:rPr>
          <w:rFonts w:ascii="Book Antiqua" w:hAnsi="Book Antiqua"/>
          <w:sz w:val="24"/>
          <w:szCs w:val="24"/>
        </w:rPr>
        <w:t>habdomyosarcoma</w:t>
      </w:r>
      <w:proofErr w:type="spellEnd"/>
      <w:r w:rsidR="00F32A93" w:rsidRPr="00635B74">
        <w:rPr>
          <w:rFonts w:ascii="Book Antiqua" w:hAnsi="Book Antiqua"/>
          <w:sz w:val="24"/>
          <w:szCs w:val="24"/>
        </w:rPr>
        <w:t xml:space="preserve"> 2-associated transcript)</w:t>
      </w:r>
      <w:r w:rsidR="00000004" w:rsidRPr="00635B74">
        <w:rPr>
          <w:rFonts w:ascii="Book Antiqua" w:hAnsi="Book Antiqua"/>
          <w:sz w:val="24"/>
          <w:szCs w:val="24"/>
        </w:rPr>
        <w:t>,</w:t>
      </w:r>
      <w:r w:rsidR="00E113EC" w:rsidRPr="00635B74">
        <w:rPr>
          <w:rFonts w:ascii="Book Antiqua" w:hAnsi="Book Antiqua"/>
          <w:sz w:val="24"/>
          <w:szCs w:val="24"/>
        </w:rPr>
        <w:t xml:space="preserve"> it</w:t>
      </w:r>
      <w:r w:rsidR="00000004" w:rsidRPr="00635B74">
        <w:rPr>
          <w:rFonts w:ascii="Book Antiqua" w:hAnsi="Book Antiqua"/>
          <w:sz w:val="24"/>
          <w:szCs w:val="24"/>
        </w:rPr>
        <w:t xml:space="preserve"> </w:t>
      </w:r>
      <w:r w:rsidR="00F33C3E" w:rsidRPr="00635B74">
        <w:rPr>
          <w:rFonts w:ascii="Book Antiqua" w:hAnsi="Book Antiqua"/>
          <w:sz w:val="24"/>
          <w:szCs w:val="24"/>
        </w:rPr>
        <w:t xml:space="preserve">was reported to be involved in stem cell differentiation and </w:t>
      </w:r>
      <w:proofErr w:type="gramStart"/>
      <w:r w:rsidR="00F33C3E" w:rsidRPr="00635B74">
        <w:rPr>
          <w:rFonts w:ascii="Book Antiqua" w:hAnsi="Book Antiqua"/>
          <w:sz w:val="24"/>
          <w:szCs w:val="24"/>
        </w:rPr>
        <w:t>neurogenesis</w:t>
      </w:r>
      <w:proofErr w:type="gramEnd"/>
      <w:r w:rsidR="00F33C3E" w:rsidRPr="00635B74">
        <w:rPr>
          <w:rFonts w:ascii="Book Antiqua" w:hAnsi="Book Antiqua"/>
          <w:sz w:val="24"/>
          <w:szCs w:val="24"/>
        </w:rPr>
        <w:fldChar w:fldCharType="begin">
          <w:fldData xml:space="preserve">PEVuZE5vdGU+PENpdGU+PEF1dGhvcj5OZzwvQXV0aG9yPjxZZWFyPjIwMTM8L1llYXI+PFJlY051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</w:fldData>
        </w:fldChar>
      </w:r>
      <w:r w:rsidR="00655B2A" w:rsidRPr="00635B74">
        <w:rPr>
          <w:rFonts w:ascii="Book Antiqua" w:hAnsi="Book Antiqua"/>
          <w:sz w:val="24"/>
          <w:szCs w:val="24"/>
        </w:rPr>
        <w:instrText xml:space="preserve"> ADDIN EN.CITE </w:instrText>
      </w:r>
      <w:r w:rsidR="00655B2A" w:rsidRPr="00635B74">
        <w:rPr>
          <w:rFonts w:ascii="Book Antiqua" w:hAnsi="Book Antiqua"/>
          <w:sz w:val="24"/>
          <w:szCs w:val="24"/>
        </w:rPr>
        <w:fldChar w:fldCharType="begin">
          <w:fldData xml:space="preserve">PEVuZE5vdGU+PENpdGU+PEF1dGhvcj5OZzwvQXV0aG9yPjxZZWFyPjIwMTM8L1llYXI+PFJlY051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</w:fldData>
        </w:fldChar>
      </w:r>
      <w:r w:rsidR="00655B2A" w:rsidRPr="00635B74">
        <w:rPr>
          <w:rFonts w:ascii="Book Antiqua" w:hAnsi="Book Antiqua"/>
          <w:sz w:val="24"/>
          <w:szCs w:val="24"/>
        </w:rPr>
        <w:instrText xml:space="preserve"> ADDIN EN.CITE.DATA </w:instrText>
      </w:r>
      <w:r w:rsidR="00655B2A" w:rsidRPr="00635B74">
        <w:rPr>
          <w:rFonts w:ascii="Book Antiqua" w:hAnsi="Book Antiqua"/>
          <w:sz w:val="24"/>
          <w:szCs w:val="24"/>
        </w:rPr>
      </w:r>
      <w:r w:rsidR="00655B2A" w:rsidRPr="00635B74">
        <w:rPr>
          <w:rFonts w:ascii="Book Antiqua" w:hAnsi="Book Antiqua"/>
          <w:sz w:val="24"/>
          <w:szCs w:val="24"/>
        </w:rPr>
        <w:fldChar w:fldCharType="end"/>
      </w:r>
      <w:r w:rsidR="00F33C3E" w:rsidRPr="00635B74">
        <w:rPr>
          <w:rFonts w:ascii="Book Antiqua" w:hAnsi="Book Antiqua"/>
          <w:sz w:val="24"/>
          <w:szCs w:val="24"/>
        </w:rPr>
      </w:r>
      <w:r w:rsidR="00F33C3E" w:rsidRPr="00635B74">
        <w:rPr>
          <w:rFonts w:ascii="Book Antiqua" w:hAnsi="Book Antiqua"/>
          <w:sz w:val="24"/>
          <w:szCs w:val="24"/>
        </w:rPr>
        <w:fldChar w:fldCharType="separate"/>
      </w:r>
      <w:r w:rsidR="00655B2A" w:rsidRPr="00635B74">
        <w:rPr>
          <w:rFonts w:ascii="Book Antiqua" w:hAnsi="Book Antiqua"/>
          <w:noProof/>
          <w:sz w:val="24"/>
          <w:szCs w:val="24"/>
          <w:vertAlign w:val="superscript"/>
        </w:rPr>
        <w:t>[28]</w:t>
      </w:r>
      <w:r w:rsidR="00F33C3E" w:rsidRPr="00635B74">
        <w:rPr>
          <w:rFonts w:ascii="Book Antiqua" w:hAnsi="Book Antiqua"/>
          <w:sz w:val="24"/>
          <w:szCs w:val="24"/>
        </w:rPr>
        <w:fldChar w:fldCharType="end"/>
      </w:r>
      <w:r w:rsidR="00F33C3E" w:rsidRPr="00635B74">
        <w:rPr>
          <w:rFonts w:ascii="Book Antiqua" w:hAnsi="Book Antiqua"/>
          <w:sz w:val="24"/>
          <w:szCs w:val="24"/>
        </w:rPr>
        <w:t>.</w:t>
      </w:r>
      <w:r w:rsidR="00847190" w:rsidRPr="00635B74">
        <w:rPr>
          <w:rFonts w:ascii="Book Antiqua" w:hAnsi="Book Antiqua"/>
          <w:sz w:val="24"/>
          <w:szCs w:val="24"/>
        </w:rPr>
        <w:t xml:space="preserve"> However, to the best of our knowledge, there has</w:t>
      </w:r>
      <w:r w:rsidR="004F7C3C">
        <w:rPr>
          <w:rFonts w:ascii="Book Antiqua" w:hAnsi="Book Antiqua"/>
          <w:sz w:val="24"/>
          <w:szCs w:val="24"/>
        </w:rPr>
        <w:t xml:space="preserve"> </w:t>
      </w:r>
      <w:r w:rsidR="00847190" w:rsidRPr="00635B74">
        <w:rPr>
          <w:rFonts w:ascii="Book Antiqua" w:hAnsi="Book Antiqua"/>
          <w:sz w:val="24"/>
          <w:szCs w:val="24"/>
        </w:rPr>
        <w:t>n</w:t>
      </w:r>
      <w:r w:rsidR="004F7C3C">
        <w:rPr>
          <w:rFonts w:ascii="Book Antiqua" w:hAnsi="Book Antiqua"/>
          <w:sz w:val="24"/>
          <w:szCs w:val="24"/>
        </w:rPr>
        <w:t>o</w:t>
      </w:r>
      <w:r w:rsidR="00847190" w:rsidRPr="00635B74">
        <w:rPr>
          <w:rFonts w:ascii="Book Antiqua" w:hAnsi="Book Antiqua"/>
          <w:sz w:val="24"/>
          <w:szCs w:val="24"/>
        </w:rPr>
        <w:t xml:space="preserve">t been </w:t>
      </w:r>
      <w:r w:rsidR="00D03592" w:rsidRPr="00635B74">
        <w:rPr>
          <w:rFonts w:ascii="Book Antiqua" w:hAnsi="Book Antiqua"/>
          <w:sz w:val="24"/>
          <w:szCs w:val="24"/>
        </w:rPr>
        <w:t>any research into</w:t>
      </w:r>
      <w:r w:rsidR="00847190" w:rsidRPr="00635B74">
        <w:rPr>
          <w:rFonts w:ascii="Book Antiqua" w:hAnsi="Book Antiqua"/>
          <w:sz w:val="24"/>
          <w:szCs w:val="24"/>
        </w:rPr>
        <w:t xml:space="preserve"> the role of </w:t>
      </w:r>
      <w:r w:rsidR="00847190" w:rsidRPr="00635B74">
        <w:rPr>
          <w:rFonts w:ascii="Book Antiqua" w:hAnsi="Book Antiqua"/>
          <w:i/>
          <w:sz w:val="24"/>
          <w:szCs w:val="24"/>
        </w:rPr>
        <w:t>RMST</w:t>
      </w:r>
      <w:r w:rsidR="00847190" w:rsidRPr="00635B74">
        <w:rPr>
          <w:rFonts w:ascii="Book Antiqua" w:hAnsi="Book Antiqua"/>
          <w:sz w:val="24"/>
          <w:szCs w:val="24"/>
        </w:rPr>
        <w:t xml:space="preserve"> in HCC</w:t>
      </w:r>
      <w:r w:rsidR="007B2A32" w:rsidRPr="00635B74">
        <w:rPr>
          <w:rFonts w:ascii="Book Antiqua" w:hAnsi="Book Antiqua"/>
          <w:sz w:val="24"/>
          <w:szCs w:val="24"/>
        </w:rPr>
        <w:t xml:space="preserve"> by now</w:t>
      </w:r>
      <w:r w:rsidR="00847190" w:rsidRPr="00635B74">
        <w:rPr>
          <w:rFonts w:ascii="Book Antiqua" w:hAnsi="Book Antiqua"/>
          <w:sz w:val="24"/>
          <w:szCs w:val="24"/>
        </w:rPr>
        <w:t xml:space="preserve">, either clinically or from the standpoint of molecular mechanism. Instead, our study provided </w:t>
      </w:r>
      <w:r w:rsidR="004C1760" w:rsidRPr="00635B74">
        <w:rPr>
          <w:rFonts w:ascii="Book Antiqua" w:hAnsi="Book Antiqua"/>
          <w:sz w:val="24"/>
          <w:szCs w:val="24"/>
        </w:rPr>
        <w:t xml:space="preserve">novel </w:t>
      </w:r>
      <w:r w:rsidR="00847190" w:rsidRPr="00635B74">
        <w:rPr>
          <w:rFonts w:ascii="Book Antiqua" w:hAnsi="Book Antiqua"/>
          <w:sz w:val="24"/>
          <w:szCs w:val="24"/>
        </w:rPr>
        <w:t xml:space="preserve">evidence that </w:t>
      </w:r>
      <w:r w:rsidR="00F0738F" w:rsidRPr="00635B74">
        <w:rPr>
          <w:rFonts w:ascii="Book Antiqua" w:hAnsi="Book Antiqua"/>
          <w:i/>
          <w:sz w:val="24"/>
          <w:szCs w:val="24"/>
        </w:rPr>
        <w:t>RMST</w:t>
      </w:r>
      <w:r w:rsidR="000E71F9" w:rsidRPr="00635B74">
        <w:rPr>
          <w:rFonts w:ascii="Book Antiqua" w:hAnsi="Book Antiqua"/>
          <w:sz w:val="24"/>
          <w:szCs w:val="24"/>
        </w:rPr>
        <w:t xml:space="preserve">, as well as the other four </w:t>
      </w:r>
      <w:proofErr w:type="spellStart"/>
      <w:r w:rsidR="000E71F9" w:rsidRPr="00635B74">
        <w:rPr>
          <w:rFonts w:ascii="Book Antiqua" w:hAnsi="Book Antiqua"/>
          <w:sz w:val="24"/>
          <w:szCs w:val="24"/>
        </w:rPr>
        <w:t>lncRNAs</w:t>
      </w:r>
      <w:proofErr w:type="spellEnd"/>
      <w:r w:rsidR="000E71F9" w:rsidRPr="00635B74">
        <w:rPr>
          <w:rFonts w:ascii="Book Antiqua" w:hAnsi="Book Antiqua"/>
          <w:sz w:val="24"/>
          <w:szCs w:val="24"/>
        </w:rPr>
        <w:t xml:space="preserve"> (</w:t>
      </w:r>
      <w:r w:rsidR="000E71F9" w:rsidRPr="00635B74">
        <w:rPr>
          <w:rFonts w:ascii="Book Antiqua" w:hAnsi="Book Antiqua"/>
          <w:i/>
          <w:sz w:val="24"/>
          <w:szCs w:val="24"/>
        </w:rPr>
        <w:t>MSC-AS1</w:t>
      </w:r>
      <w:r w:rsidR="000E71F9" w:rsidRPr="00635B74">
        <w:rPr>
          <w:rFonts w:ascii="Book Antiqua" w:hAnsi="Book Antiqua"/>
          <w:sz w:val="24"/>
          <w:szCs w:val="24"/>
        </w:rPr>
        <w:t xml:space="preserve">, </w:t>
      </w:r>
      <w:r w:rsidR="000E71F9" w:rsidRPr="00635B74">
        <w:rPr>
          <w:rFonts w:ascii="Book Antiqua" w:hAnsi="Book Antiqua"/>
          <w:i/>
          <w:sz w:val="24"/>
          <w:szCs w:val="24"/>
        </w:rPr>
        <w:t>POLR2J4</w:t>
      </w:r>
      <w:r w:rsidR="000E71F9" w:rsidRPr="00635B74">
        <w:rPr>
          <w:rFonts w:ascii="Book Antiqua" w:hAnsi="Book Antiqua"/>
          <w:sz w:val="24"/>
          <w:szCs w:val="24"/>
        </w:rPr>
        <w:t xml:space="preserve">, </w:t>
      </w:r>
      <w:r w:rsidR="000E71F9" w:rsidRPr="00635B74">
        <w:rPr>
          <w:rFonts w:ascii="Book Antiqua" w:hAnsi="Book Antiqua"/>
          <w:i/>
          <w:sz w:val="24"/>
          <w:szCs w:val="24"/>
        </w:rPr>
        <w:t>EIF3J-</w:t>
      </w:r>
      <w:r w:rsidR="004F7C3C" w:rsidRPr="00635B74">
        <w:rPr>
          <w:rFonts w:ascii="Book Antiqua" w:hAnsi="Book Antiqua"/>
          <w:i/>
          <w:sz w:val="24"/>
          <w:szCs w:val="24"/>
        </w:rPr>
        <w:t>AS1</w:t>
      </w:r>
      <w:r w:rsidR="004F7C3C">
        <w:rPr>
          <w:rFonts w:ascii="Book Antiqua" w:hAnsi="Book Antiqua"/>
          <w:sz w:val="24"/>
          <w:szCs w:val="24"/>
        </w:rPr>
        <w:t xml:space="preserve">, </w:t>
      </w:r>
      <w:r w:rsidR="000E71F9" w:rsidRPr="00635B74">
        <w:rPr>
          <w:rFonts w:ascii="Book Antiqua" w:hAnsi="Book Antiqua"/>
          <w:sz w:val="24"/>
          <w:szCs w:val="24"/>
        </w:rPr>
        <w:t xml:space="preserve">and </w:t>
      </w:r>
      <w:r w:rsidR="000E71F9" w:rsidRPr="00635B74">
        <w:rPr>
          <w:rFonts w:ascii="Book Antiqua" w:hAnsi="Book Antiqua"/>
          <w:i/>
          <w:sz w:val="24"/>
          <w:szCs w:val="24"/>
        </w:rPr>
        <w:t>SERHL</w:t>
      </w:r>
      <w:r w:rsidR="000E71F9" w:rsidRPr="00635B74">
        <w:rPr>
          <w:rFonts w:ascii="Book Antiqua" w:hAnsi="Book Antiqua"/>
          <w:sz w:val="24"/>
          <w:szCs w:val="24"/>
        </w:rPr>
        <w:t>),</w:t>
      </w:r>
      <w:r w:rsidR="00F0738F" w:rsidRPr="00635B74">
        <w:rPr>
          <w:rFonts w:ascii="Book Antiqua" w:hAnsi="Book Antiqua"/>
          <w:sz w:val="24"/>
          <w:szCs w:val="24"/>
        </w:rPr>
        <w:t xml:space="preserve"> </w:t>
      </w:r>
      <w:r w:rsidR="000E71F9" w:rsidRPr="00635B74">
        <w:rPr>
          <w:rFonts w:ascii="Book Antiqua" w:hAnsi="Book Antiqua"/>
          <w:sz w:val="24"/>
          <w:szCs w:val="24"/>
        </w:rPr>
        <w:t xml:space="preserve">with no published </w:t>
      </w:r>
      <w:r w:rsidR="003B0D90" w:rsidRPr="00635B74">
        <w:rPr>
          <w:rFonts w:ascii="Book Antiqua" w:hAnsi="Book Antiqua"/>
          <w:sz w:val="24"/>
          <w:szCs w:val="24"/>
        </w:rPr>
        <w:t xml:space="preserve">studies reporting their biological functions so far as we know, </w:t>
      </w:r>
      <w:r w:rsidR="00F0738F" w:rsidRPr="00635B74">
        <w:rPr>
          <w:rFonts w:ascii="Book Antiqua" w:hAnsi="Book Antiqua"/>
          <w:sz w:val="24"/>
          <w:szCs w:val="24"/>
        </w:rPr>
        <w:t xml:space="preserve">might </w:t>
      </w:r>
      <w:r w:rsidR="00F17581" w:rsidRPr="00635B74">
        <w:rPr>
          <w:rFonts w:ascii="Book Antiqua" w:hAnsi="Book Antiqua"/>
          <w:sz w:val="24"/>
          <w:szCs w:val="24"/>
        </w:rPr>
        <w:t>be potential predictor</w:t>
      </w:r>
      <w:r w:rsidR="003B0D90" w:rsidRPr="00635B74">
        <w:rPr>
          <w:rFonts w:ascii="Book Antiqua" w:hAnsi="Book Antiqua"/>
          <w:sz w:val="24"/>
          <w:szCs w:val="24"/>
        </w:rPr>
        <w:t>s</w:t>
      </w:r>
      <w:r w:rsidR="00F17581" w:rsidRPr="00635B74">
        <w:rPr>
          <w:rFonts w:ascii="Book Antiqua" w:hAnsi="Book Antiqua"/>
          <w:sz w:val="24"/>
          <w:szCs w:val="24"/>
        </w:rPr>
        <w:t xml:space="preserve"> of HCC </w:t>
      </w:r>
      <w:r w:rsidR="004C1760" w:rsidRPr="00635B74">
        <w:rPr>
          <w:rFonts w:ascii="Book Antiqua" w:hAnsi="Book Antiqua"/>
          <w:sz w:val="24"/>
          <w:szCs w:val="24"/>
        </w:rPr>
        <w:t>prognosis</w:t>
      </w:r>
      <w:r w:rsidR="004F7C3C">
        <w:rPr>
          <w:rFonts w:ascii="Book Antiqua" w:hAnsi="Book Antiqua"/>
          <w:sz w:val="24"/>
          <w:szCs w:val="24"/>
        </w:rPr>
        <w:t>,</w:t>
      </w:r>
      <w:r w:rsidR="004C1760" w:rsidRPr="00635B74">
        <w:rPr>
          <w:rFonts w:ascii="Book Antiqua" w:hAnsi="Book Antiqua"/>
          <w:sz w:val="24"/>
          <w:szCs w:val="24"/>
        </w:rPr>
        <w:t xml:space="preserve"> </w:t>
      </w:r>
      <w:r w:rsidR="00D97792" w:rsidRPr="00635B74">
        <w:rPr>
          <w:rFonts w:ascii="Book Antiqua" w:hAnsi="Book Antiqua"/>
          <w:sz w:val="24"/>
          <w:szCs w:val="24"/>
        </w:rPr>
        <w:t xml:space="preserve">and further studies are needed to validate these results and </w:t>
      </w:r>
      <w:r w:rsidR="00D03592" w:rsidRPr="00635B74">
        <w:rPr>
          <w:rFonts w:ascii="Book Antiqua" w:hAnsi="Book Antiqua"/>
          <w:sz w:val="24"/>
          <w:szCs w:val="24"/>
        </w:rPr>
        <w:t xml:space="preserve">investigate its molecular characteristics. </w:t>
      </w:r>
    </w:p>
    <w:p w:rsidR="003B0D90" w:rsidRPr="00635B74" w:rsidRDefault="00D77C83" w:rsidP="002C36E5">
      <w:pPr>
        <w:adjustRightInd w:val="0"/>
        <w:snapToGrid w:val="0"/>
        <w:spacing w:line="360" w:lineRule="auto"/>
        <w:ind w:firstLineChars="100" w:firstLine="240"/>
        <w:rPr>
          <w:rFonts w:ascii="Book Antiqua" w:hAnsi="Book Antiqua"/>
          <w:sz w:val="24"/>
          <w:szCs w:val="24"/>
        </w:rPr>
      </w:pPr>
      <w:r w:rsidRPr="00635B74">
        <w:rPr>
          <w:rFonts w:ascii="Book Antiqua" w:hAnsi="Book Antiqua"/>
          <w:sz w:val="24"/>
          <w:szCs w:val="24"/>
        </w:rPr>
        <w:t>In</w:t>
      </w:r>
      <w:r w:rsidR="00BE75E6" w:rsidRPr="00635B74">
        <w:rPr>
          <w:rFonts w:ascii="Book Antiqua" w:hAnsi="Book Antiqua"/>
          <w:sz w:val="24"/>
          <w:szCs w:val="24"/>
        </w:rPr>
        <w:t xml:space="preserve"> this study, </w:t>
      </w:r>
      <w:r w:rsidRPr="00635B74">
        <w:rPr>
          <w:rFonts w:ascii="Book Antiqua" w:hAnsi="Book Antiqua"/>
          <w:sz w:val="24"/>
          <w:szCs w:val="24"/>
        </w:rPr>
        <w:t xml:space="preserve">we identified a novel and robust </w:t>
      </w:r>
      <w:proofErr w:type="spellStart"/>
      <w:r w:rsidRPr="00635B74">
        <w:rPr>
          <w:rFonts w:ascii="Book Antiqua" w:hAnsi="Book Antiqua"/>
          <w:sz w:val="24"/>
          <w:szCs w:val="24"/>
        </w:rPr>
        <w:t>lncRNA</w:t>
      </w:r>
      <w:proofErr w:type="spellEnd"/>
      <w:r w:rsidR="004F7C3C">
        <w:rPr>
          <w:rFonts w:ascii="Book Antiqua" w:hAnsi="Book Antiqua"/>
          <w:sz w:val="24"/>
          <w:szCs w:val="24"/>
        </w:rPr>
        <w:t xml:space="preserve"> </w:t>
      </w:r>
      <w:r w:rsidRPr="00635B74">
        <w:rPr>
          <w:rFonts w:ascii="Book Antiqua" w:hAnsi="Book Antiqua"/>
          <w:sz w:val="24"/>
          <w:szCs w:val="24"/>
        </w:rPr>
        <w:t xml:space="preserve">signature for prognostic prediction of HCC. </w:t>
      </w:r>
      <w:r w:rsidR="00F62B34" w:rsidRPr="00635B74">
        <w:rPr>
          <w:rFonts w:ascii="Book Antiqua" w:hAnsi="Book Antiqua"/>
          <w:sz w:val="24"/>
          <w:szCs w:val="24"/>
        </w:rPr>
        <w:t xml:space="preserve">Stratified survival analysis showed </w:t>
      </w:r>
      <w:r w:rsidR="004F7C3C">
        <w:rPr>
          <w:rFonts w:ascii="Book Antiqua" w:hAnsi="Book Antiqua"/>
          <w:sz w:val="24"/>
          <w:szCs w:val="24"/>
        </w:rPr>
        <w:t xml:space="preserve">that </w:t>
      </w:r>
      <w:r w:rsidR="00F62B34" w:rsidRPr="00635B74">
        <w:rPr>
          <w:rFonts w:ascii="Book Antiqua" w:hAnsi="Book Antiqua"/>
          <w:sz w:val="24"/>
          <w:szCs w:val="24"/>
        </w:rPr>
        <w:t>this six-</w:t>
      </w:r>
      <w:proofErr w:type="spellStart"/>
      <w:r w:rsidR="00F62B34" w:rsidRPr="00635B74">
        <w:rPr>
          <w:rFonts w:ascii="Book Antiqua" w:hAnsi="Book Antiqua"/>
          <w:sz w:val="24"/>
          <w:szCs w:val="24"/>
        </w:rPr>
        <w:t>lncRNA</w:t>
      </w:r>
      <w:proofErr w:type="spellEnd"/>
      <w:r w:rsidR="00F62B34" w:rsidRPr="00635B74">
        <w:rPr>
          <w:rFonts w:ascii="Book Antiqua" w:hAnsi="Book Antiqua"/>
          <w:sz w:val="24"/>
          <w:szCs w:val="24"/>
        </w:rPr>
        <w:t xml:space="preserve"> signature was more suitable for </w:t>
      </w:r>
      <w:r w:rsidR="00271BC8" w:rsidRPr="00635B74">
        <w:rPr>
          <w:rFonts w:ascii="Book Antiqua" w:hAnsi="Book Antiqua"/>
          <w:sz w:val="24"/>
          <w:szCs w:val="24"/>
        </w:rPr>
        <w:t xml:space="preserve">the </w:t>
      </w:r>
      <w:r w:rsidR="00403F98" w:rsidRPr="00635B74">
        <w:rPr>
          <w:rFonts w:ascii="Book Antiqua" w:hAnsi="Book Antiqua"/>
          <w:sz w:val="24"/>
          <w:szCs w:val="24"/>
        </w:rPr>
        <w:t xml:space="preserve">recurrence prediction of relatively </w:t>
      </w:r>
      <w:r w:rsidR="00F62B34" w:rsidRPr="00635B74">
        <w:rPr>
          <w:rFonts w:ascii="Book Antiqua" w:hAnsi="Book Antiqua"/>
          <w:sz w:val="24"/>
          <w:szCs w:val="24"/>
        </w:rPr>
        <w:t>younger</w:t>
      </w:r>
      <w:r w:rsidR="00403F98" w:rsidRPr="00635B74">
        <w:rPr>
          <w:rFonts w:ascii="Book Antiqua" w:hAnsi="Book Antiqua"/>
          <w:sz w:val="24"/>
          <w:szCs w:val="24"/>
        </w:rPr>
        <w:t xml:space="preserve"> (aged</w:t>
      </w:r>
      <w:r w:rsidR="004F7C3C">
        <w:rPr>
          <w:rFonts w:ascii="Book Antiqua" w:hAnsi="Book Antiqua"/>
          <w:sz w:val="24"/>
          <w:szCs w:val="24"/>
        </w:rPr>
        <w:t xml:space="preserve"> </w:t>
      </w:r>
      <w:r w:rsidR="00403F98" w:rsidRPr="00635B74">
        <w:rPr>
          <w:rFonts w:ascii="Book Antiqua" w:hAnsi="Book Antiqua"/>
          <w:sz w:val="24"/>
          <w:szCs w:val="24"/>
        </w:rPr>
        <w:t>≤</w:t>
      </w:r>
      <w:r w:rsidR="004F7C3C">
        <w:rPr>
          <w:rFonts w:ascii="Book Antiqua" w:hAnsi="Book Antiqua"/>
          <w:sz w:val="24"/>
          <w:szCs w:val="24"/>
        </w:rPr>
        <w:t xml:space="preserve"> </w:t>
      </w:r>
      <w:r w:rsidR="00403F98" w:rsidRPr="00635B74">
        <w:rPr>
          <w:rFonts w:ascii="Book Antiqua" w:hAnsi="Book Antiqua"/>
          <w:sz w:val="24"/>
          <w:szCs w:val="24"/>
        </w:rPr>
        <w:t>60 years)</w:t>
      </w:r>
      <w:r w:rsidR="00F62B34" w:rsidRPr="00635B74">
        <w:rPr>
          <w:rFonts w:ascii="Book Antiqua" w:hAnsi="Book Antiqua"/>
          <w:sz w:val="24"/>
          <w:szCs w:val="24"/>
        </w:rPr>
        <w:t xml:space="preserve"> </w:t>
      </w:r>
      <w:r w:rsidR="005206F2" w:rsidRPr="00635B74">
        <w:rPr>
          <w:rFonts w:ascii="Book Antiqua" w:hAnsi="Book Antiqua"/>
          <w:sz w:val="24"/>
          <w:szCs w:val="24"/>
        </w:rPr>
        <w:t xml:space="preserve">Asian </w:t>
      </w:r>
      <w:r w:rsidR="00F62B34" w:rsidRPr="00635B74">
        <w:rPr>
          <w:rFonts w:ascii="Book Antiqua" w:hAnsi="Book Antiqua"/>
          <w:sz w:val="24"/>
          <w:szCs w:val="24"/>
        </w:rPr>
        <w:t>male patients with HBV infection</w:t>
      </w:r>
      <w:r w:rsidR="00274006" w:rsidRPr="00635B74">
        <w:rPr>
          <w:rFonts w:ascii="Book Antiqua" w:hAnsi="Book Antiqua"/>
          <w:sz w:val="24"/>
          <w:szCs w:val="24"/>
        </w:rPr>
        <w:t xml:space="preserve">, </w:t>
      </w:r>
      <w:r w:rsidR="005206F2" w:rsidRPr="00635B74">
        <w:rPr>
          <w:rFonts w:ascii="Book Antiqua" w:hAnsi="Book Antiqua"/>
          <w:sz w:val="24"/>
          <w:szCs w:val="24"/>
        </w:rPr>
        <w:t>family history</w:t>
      </w:r>
      <w:r w:rsidR="004F7C3C">
        <w:rPr>
          <w:rFonts w:ascii="Book Antiqua" w:hAnsi="Book Antiqua"/>
          <w:sz w:val="24"/>
          <w:szCs w:val="24"/>
        </w:rPr>
        <w:t>,</w:t>
      </w:r>
      <w:r w:rsidR="00F62B34" w:rsidRPr="00635B74">
        <w:rPr>
          <w:rFonts w:ascii="Book Antiqua" w:hAnsi="Book Antiqua"/>
          <w:sz w:val="24"/>
          <w:szCs w:val="24"/>
        </w:rPr>
        <w:t xml:space="preserve"> </w:t>
      </w:r>
      <w:r w:rsidR="00274006" w:rsidRPr="00635B74">
        <w:rPr>
          <w:rFonts w:ascii="Book Antiqua" w:hAnsi="Book Antiqua"/>
          <w:sz w:val="24"/>
          <w:szCs w:val="24"/>
        </w:rPr>
        <w:t xml:space="preserve">and history of alcohol consumption who are </w:t>
      </w:r>
      <w:r w:rsidR="00F62B34" w:rsidRPr="00635B74">
        <w:rPr>
          <w:rFonts w:ascii="Book Antiqua" w:hAnsi="Book Antiqua"/>
          <w:sz w:val="24"/>
          <w:szCs w:val="24"/>
        </w:rPr>
        <w:t xml:space="preserve">in </w:t>
      </w:r>
      <w:r w:rsidR="00403F98" w:rsidRPr="00635B74">
        <w:rPr>
          <w:rFonts w:ascii="Book Antiqua" w:hAnsi="Book Antiqua"/>
          <w:sz w:val="24"/>
          <w:szCs w:val="24"/>
        </w:rPr>
        <w:t xml:space="preserve">TNM </w:t>
      </w:r>
      <w:r w:rsidR="004F7C3C" w:rsidRPr="00635B74">
        <w:rPr>
          <w:rFonts w:ascii="Book Antiqua" w:hAnsi="Book Antiqua"/>
          <w:sz w:val="24"/>
          <w:szCs w:val="24"/>
        </w:rPr>
        <w:t>stag</w:t>
      </w:r>
      <w:r w:rsidR="004F7C3C">
        <w:rPr>
          <w:rFonts w:ascii="Book Antiqua" w:hAnsi="Book Antiqua"/>
          <w:sz w:val="24"/>
          <w:szCs w:val="24"/>
        </w:rPr>
        <w:t>e</w:t>
      </w:r>
      <w:r w:rsidR="004F7C3C" w:rsidRPr="00635B74">
        <w:rPr>
          <w:rFonts w:ascii="Book Antiqua" w:hAnsi="Book Antiqua"/>
          <w:sz w:val="24"/>
          <w:szCs w:val="24"/>
        </w:rPr>
        <w:t xml:space="preserve"> </w:t>
      </w:r>
      <w:r w:rsidR="00403F98" w:rsidRPr="00635B74">
        <w:rPr>
          <w:rFonts w:ascii="Book Antiqua" w:hAnsi="Book Antiqua"/>
          <w:sz w:val="24"/>
          <w:szCs w:val="24"/>
        </w:rPr>
        <w:t>I or II</w:t>
      </w:r>
      <w:r w:rsidR="00F62B34" w:rsidRPr="00635B74">
        <w:rPr>
          <w:rFonts w:ascii="Book Antiqua" w:hAnsi="Book Antiqua"/>
          <w:sz w:val="24"/>
          <w:szCs w:val="24"/>
        </w:rPr>
        <w:t xml:space="preserve"> and better physical condition</w:t>
      </w:r>
      <w:r w:rsidR="00403F98" w:rsidRPr="00635B74">
        <w:rPr>
          <w:rFonts w:ascii="Book Antiqua" w:hAnsi="Book Antiqua"/>
          <w:sz w:val="24"/>
          <w:szCs w:val="24"/>
        </w:rPr>
        <w:t xml:space="preserve"> (ECOG</w:t>
      </w:r>
      <w:r w:rsidR="004F7C3C">
        <w:rPr>
          <w:rFonts w:ascii="Book Antiqua" w:hAnsi="Book Antiqua"/>
          <w:sz w:val="24"/>
          <w:szCs w:val="24"/>
        </w:rPr>
        <w:t xml:space="preserve"> </w:t>
      </w:r>
      <w:r w:rsidR="00403F98" w:rsidRPr="00635B74">
        <w:rPr>
          <w:rFonts w:ascii="Book Antiqua" w:hAnsi="Book Antiqua"/>
          <w:sz w:val="24"/>
          <w:szCs w:val="24"/>
        </w:rPr>
        <w:t>=</w:t>
      </w:r>
      <w:r w:rsidR="004F7C3C">
        <w:rPr>
          <w:rFonts w:ascii="Book Antiqua" w:hAnsi="Book Antiqua"/>
          <w:sz w:val="24"/>
          <w:szCs w:val="24"/>
        </w:rPr>
        <w:t xml:space="preserve"> </w:t>
      </w:r>
      <w:r w:rsidR="00403F98" w:rsidRPr="00635B74">
        <w:rPr>
          <w:rFonts w:ascii="Book Antiqua" w:hAnsi="Book Antiqua"/>
          <w:sz w:val="24"/>
          <w:szCs w:val="24"/>
        </w:rPr>
        <w:t>0</w:t>
      </w:r>
      <w:r w:rsidR="0030236A" w:rsidRPr="00635B74">
        <w:rPr>
          <w:rFonts w:ascii="Book Antiqua" w:hAnsi="Book Antiqua"/>
          <w:sz w:val="24"/>
          <w:szCs w:val="24"/>
        </w:rPr>
        <w:t xml:space="preserve"> and</w:t>
      </w:r>
      <w:r w:rsidR="00403F98" w:rsidRPr="00635B74">
        <w:rPr>
          <w:rFonts w:ascii="Book Antiqua" w:hAnsi="Book Antiqua"/>
          <w:sz w:val="24"/>
          <w:szCs w:val="24"/>
        </w:rPr>
        <w:t xml:space="preserve"> preoperative ALB</w:t>
      </w:r>
      <w:r w:rsidR="004F7C3C">
        <w:rPr>
          <w:rFonts w:ascii="Book Antiqua" w:hAnsi="Book Antiqua"/>
          <w:sz w:val="24"/>
          <w:szCs w:val="24"/>
        </w:rPr>
        <w:t xml:space="preserve"> </w:t>
      </w:r>
      <w:r w:rsidR="00403F98" w:rsidRPr="00635B74">
        <w:rPr>
          <w:rFonts w:ascii="Book Antiqua" w:hAnsi="Book Antiqua"/>
          <w:sz w:val="24"/>
          <w:szCs w:val="24"/>
        </w:rPr>
        <w:t>&gt;</w:t>
      </w:r>
      <w:r w:rsidR="004F7C3C">
        <w:rPr>
          <w:rFonts w:ascii="Book Antiqua" w:hAnsi="Book Antiqua"/>
          <w:sz w:val="24"/>
          <w:szCs w:val="24"/>
        </w:rPr>
        <w:t xml:space="preserve"> </w:t>
      </w:r>
      <w:r w:rsidR="00403F98" w:rsidRPr="00635B74">
        <w:rPr>
          <w:rFonts w:ascii="Book Antiqua" w:hAnsi="Book Antiqua"/>
          <w:sz w:val="24"/>
          <w:szCs w:val="24"/>
        </w:rPr>
        <w:t>3.5 g/</w:t>
      </w:r>
      <w:proofErr w:type="spellStart"/>
      <w:r w:rsidR="004F7C3C" w:rsidRPr="00635B74">
        <w:rPr>
          <w:rFonts w:ascii="Book Antiqua" w:hAnsi="Book Antiqua"/>
          <w:sz w:val="24"/>
          <w:szCs w:val="24"/>
        </w:rPr>
        <w:t>d</w:t>
      </w:r>
      <w:r w:rsidR="004F7C3C">
        <w:rPr>
          <w:rFonts w:ascii="Book Antiqua" w:hAnsi="Book Antiqua"/>
          <w:sz w:val="24"/>
          <w:szCs w:val="24"/>
        </w:rPr>
        <w:t>L</w:t>
      </w:r>
      <w:proofErr w:type="spellEnd"/>
      <w:r w:rsidR="00403F98" w:rsidRPr="00635B74">
        <w:rPr>
          <w:rFonts w:ascii="Book Antiqua" w:hAnsi="Book Antiqua"/>
          <w:sz w:val="24"/>
          <w:szCs w:val="24"/>
        </w:rPr>
        <w:t>)</w:t>
      </w:r>
      <w:r w:rsidR="00F62B34" w:rsidRPr="00635B74">
        <w:rPr>
          <w:rFonts w:ascii="Book Antiqua" w:hAnsi="Book Antiqua"/>
          <w:sz w:val="24"/>
          <w:szCs w:val="24"/>
        </w:rPr>
        <w:t xml:space="preserve"> but with higher preoperative AFP.</w:t>
      </w:r>
      <w:r w:rsidR="00742A61" w:rsidRPr="00635B74">
        <w:rPr>
          <w:rFonts w:ascii="Book Antiqua" w:hAnsi="Book Antiqua"/>
          <w:sz w:val="24"/>
          <w:szCs w:val="24"/>
        </w:rPr>
        <w:t xml:space="preserve"> </w:t>
      </w:r>
      <w:r w:rsidR="00221C2E" w:rsidRPr="00635B74">
        <w:rPr>
          <w:rFonts w:ascii="Book Antiqua" w:hAnsi="Book Antiqua"/>
          <w:sz w:val="24"/>
          <w:szCs w:val="24"/>
        </w:rPr>
        <w:t xml:space="preserve">To </w:t>
      </w:r>
      <w:r w:rsidR="00CA523D" w:rsidRPr="00635B74">
        <w:rPr>
          <w:rFonts w:ascii="Book Antiqua" w:hAnsi="Book Antiqua"/>
          <w:sz w:val="24"/>
          <w:szCs w:val="24"/>
        </w:rPr>
        <w:t xml:space="preserve">further </w:t>
      </w:r>
      <w:r w:rsidR="00221C2E" w:rsidRPr="00635B74">
        <w:rPr>
          <w:rFonts w:ascii="Book Antiqua" w:hAnsi="Book Antiqua"/>
          <w:sz w:val="24"/>
          <w:szCs w:val="24"/>
        </w:rPr>
        <w:t xml:space="preserve">refine prediction, </w:t>
      </w:r>
      <w:r w:rsidR="004F7C3C">
        <w:rPr>
          <w:rFonts w:ascii="Book Antiqua" w:hAnsi="Book Antiqua"/>
          <w:sz w:val="24"/>
          <w:szCs w:val="24"/>
        </w:rPr>
        <w:t>a</w:t>
      </w:r>
      <w:r w:rsidR="004F7C3C" w:rsidRPr="00635B74">
        <w:rPr>
          <w:rFonts w:ascii="Book Antiqua" w:hAnsi="Book Antiqua"/>
          <w:sz w:val="24"/>
          <w:szCs w:val="24"/>
        </w:rPr>
        <w:t xml:space="preserve"> </w:t>
      </w:r>
      <w:proofErr w:type="spellStart"/>
      <w:r w:rsidR="002533F2" w:rsidRPr="00635B74">
        <w:rPr>
          <w:rFonts w:ascii="Book Antiqua" w:hAnsi="Book Antiqua"/>
          <w:sz w:val="24"/>
          <w:szCs w:val="24"/>
        </w:rPr>
        <w:t>nomogram</w:t>
      </w:r>
      <w:proofErr w:type="spellEnd"/>
      <w:r w:rsidR="002533F2" w:rsidRPr="00635B74">
        <w:rPr>
          <w:rFonts w:ascii="Book Antiqua" w:hAnsi="Book Antiqua"/>
          <w:sz w:val="24"/>
          <w:szCs w:val="24"/>
        </w:rPr>
        <w:t xml:space="preserve"> combining the </w:t>
      </w:r>
      <w:r w:rsidR="00221C2E" w:rsidRPr="00635B74">
        <w:rPr>
          <w:rFonts w:ascii="Book Antiqua" w:hAnsi="Book Antiqua"/>
          <w:sz w:val="24"/>
          <w:szCs w:val="24"/>
        </w:rPr>
        <w:t>molecular</w:t>
      </w:r>
      <w:r w:rsidR="002533F2" w:rsidRPr="00635B74">
        <w:rPr>
          <w:rFonts w:ascii="Book Antiqua" w:hAnsi="Book Antiqua"/>
          <w:sz w:val="24"/>
          <w:szCs w:val="24"/>
        </w:rPr>
        <w:t xml:space="preserve"> signature and clinical </w:t>
      </w:r>
      <w:r w:rsidR="00221C2E" w:rsidRPr="00635B74">
        <w:rPr>
          <w:rFonts w:ascii="Book Antiqua" w:hAnsi="Book Antiqua"/>
          <w:sz w:val="24"/>
          <w:szCs w:val="24"/>
        </w:rPr>
        <w:t>markers</w:t>
      </w:r>
      <w:r w:rsidR="002533F2" w:rsidRPr="00635B74">
        <w:rPr>
          <w:rFonts w:ascii="Book Antiqua" w:hAnsi="Book Antiqua"/>
          <w:sz w:val="24"/>
          <w:szCs w:val="24"/>
        </w:rPr>
        <w:t xml:space="preserve"> was constructed</w:t>
      </w:r>
      <w:r w:rsidR="00221C2E" w:rsidRPr="00635B74">
        <w:rPr>
          <w:rFonts w:ascii="Book Antiqua" w:hAnsi="Book Antiqua"/>
          <w:sz w:val="24"/>
          <w:szCs w:val="24"/>
        </w:rPr>
        <w:t>.</w:t>
      </w:r>
      <w:r w:rsidR="002533F2" w:rsidRPr="00635B74">
        <w:rPr>
          <w:rFonts w:ascii="Book Antiqua" w:hAnsi="Book Antiqua"/>
          <w:sz w:val="24"/>
          <w:szCs w:val="24"/>
        </w:rPr>
        <w:t xml:space="preserve"> </w:t>
      </w:r>
      <w:r w:rsidR="008E28A9" w:rsidRPr="00635B74">
        <w:rPr>
          <w:rFonts w:ascii="Book Antiqua" w:hAnsi="Book Antiqua"/>
          <w:sz w:val="24"/>
          <w:szCs w:val="24"/>
        </w:rPr>
        <w:t xml:space="preserve">Although the </w:t>
      </w:r>
      <w:r w:rsidR="00C045A9" w:rsidRPr="00635B74">
        <w:rPr>
          <w:rFonts w:ascii="Book Antiqua" w:hAnsi="Book Antiqua"/>
          <w:sz w:val="24"/>
          <w:szCs w:val="24"/>
        </w:rPr>
        <w:t>biological functions</w:t>
      </w:r>
      <w:r w:rsidR="008E28A9" w:rsidRPr="00635B74">
        <w:rPr>
          <w:rFonts w:ascii="Book Antiqua" w:hAnsi="Book Antiqua"/>
          <w:sz w:val="24"/>
          <w:szCs w:val="24"/>
        </w:rPr>
        <w:t xml:space="preserve"> of the</w:t>
      </w:r>
      <w:r w:rsidR="00110BAA" w:rsidRPr="00635B74">
        <w:rPr>
          <w:rFonts w:ascii="Book Antiqua" w:hAnsi="Book Antiqua"/>
          <w:sz w:val="24"/>
          <w:szCs w:val="24"/>
        </w:rPr>
        <w:t xml:space="preserve"> identified</w:t>
      </w:r>
      <w:r w:rsidR="008E28A9" w:rsidRPr="00635B74">
        <w:rPr>
          <w:rFonts w:ascii="Book Antiqua" w:hAnsi="Book Antiqua"/>
          <w:sz w:val="24"/>
          <w:szCs w:val="24"/>
        </w:rPr>
        <w:t xml:space="preserve"> </w:t>
      </w:r>
      <w:proofErr w:type="spellStart"/>
      <w:r w:rsidR="008E28A9" w:rsidRPr="00635B74">
        <w:rPr>
          <w:rFonts w:ascii="Book Antiqua" w:hAnsi="Book Antiqua"/>
          <w:sz w:val="24"/>
          <w:szCs w:val="24"/>
        </w:rPr>
        <w:t>lncRNAs</w:t>
      </w:r>
      <w:proofErr w:type="spellEnd"/>
      <w:r w:rsidR="008E28A9" w:rsidRPr="00635B74">
        <w:rPr>
          <w:rFonts w:ascii="Book Antiqua" w:hAnsi="Book Antiqua"/>
          <w:sz w:val="24"/>
          <w:szCs w:val="24"/>
        </w:rPr>
        <w:t xml:space="preserve"> in HCC have</w:t>
      </w:r>
      <w:r w:rsidR="004F7C3C">
        <w:rPr>
          <w:rFonts w:ascii="Book Antiqua" w:hAnsi="Book Antiqua"/>
          <w:sz w:val="24"/>
          <w:szCs w:val="24"/>
        </w:rPr>
        <w:t xml:space="preserve"> </w:t>
      </w:r>
      <w:r w:rsidR="008E28A9" w:rsidRPr="00635B74">
        <w:rPr>
          <w:rFonts w:ascii="Book Antiqua" w:hAnsi="Book Antiqua"/>
          <w:sz w:val="24"/>
          <w:szCs w:val="24"/>
        </w:rPr>
        <w:t>n</w:t>
      </w:r>
      <w:r w:rsidR="004F7C3C">
        <w:rPr>
          <w:rFonts w:ascii="Book Antiqua" w:hAnsi="Book Antiqua"/>
          <w:sz w:val="24"/>
          <w:szCs w:val="24"/>
        </w:rPr>
        <w:t>o</w:t>
      </w:r>
      <w:r w:rsidR="008E28A9" w:rsidRPr="00635B74">
        <w:rPr>
          <w:rFonts w:ascii="Book Antiqua" w:hAnsi="Book Antiqua"/>
          <w:sz w:val="24"/>
          <w:szCs w:val="24"/>
        </w:rPr>
        <w:t xml:space="preserve">t been researched or reported except </w:t>
      </w:r>
      <w:r w:rsidR="008E28A9" w:rsidRPr="00635B74">
        <w:rPr>
          <w:rFonts w:ascii="Book Antiqua" w:hAnsi="Book Antiqua"/>
          <w:i/>
          <w:sz w:val="24"/>
          <w:szCs w:val="24"/>
        </w:rPr>
        <w:t>PVT1</w:t>
      </w:r>
      <w:r w:rsidR="008E28A9" w:rsidRPr="00635B74">
        <w:rPr>
          <w:rFonts w:ascii="Book Antiqua" w:hAnsi="Book Antiqua"/>
          <w:sz w:val="24"/>
          <w:szCs w:val="24"/>
        </w:rPr>
        <w:t xml:space="preserve">, </w:t>
      </w:r>
      <w:r w:rsidR="00110BAA" w:rsidRPr="00635B74">
        <w:rPr>
          <w:rFonts w:ascii="Book Antiqua" w:hAnsi="Book Antiqua"/>
          <w:sz w:val="24"/>
          <w:szCs w:val="24"/>
        </w:rPr>
        <w:t xml:space="preserve">pathway enrichment revealed </w:t>
      </w:r>
      <w:r w:rsidR="004F7C3C">
        <w:rPr>
          <w:rFonts w:ascii="Book Antiqua" w:hAnsi="Book Antiqua"/>
          <w:sz w:val="24"/>
          <w:szCs w:val="24"/>
        </w:rPr>
        <w:t xml:space="preserve">that </w:t>
      </w:r>
      <w:r w:rsidR="00110BAA" w:rsidRPr="00635B74">
        <w:rPr>
          <w:rFonts w:ascii="Book Antiqua" w:hAnsi="Book Antiqua"/>
          <w:sz w:val="24"/>
          <w:szCs w:val="24"/>
        </w:rPr>
        <w:t xml:space="preserve">these </w:t>
      </w:r>
      <w:proofErr w:type="spellStart"/>
      <w:r w:rsidR="00110BAA" w:rsidRPr="00635B74">
        <w:rPr>
          <w:rFonts w:ascii="Book Antiqua" w:hAnsi="Book Antiqua"/>
          <w:sz w:val="24"/>
          <w:szCs w:val="24"/>
        </w:rPr>
        <w:t>lncRNAs</w:t>
      </w:r>
      <w:proofErr w:type="spellEnd"/>
      <w:r w:rsidR="00110BAA" w:rsidRPr="00635B74">
        <w:rPr>
          <w:rFonts w:ascii="Book Antiqua" w:hAnsi="Book Antiqua"/>
          <w:sz w:val="24"/>
          <w:szCs w:val="24"/>
        </w:rPr>
        <w:t xml:space="preserve"> might </w:t>
      </w:r>
      <w:r w:rsidR="00E6252D" w:rsidRPr="00635B74">
        <w:rPr>
          <w:rFonts w:ascii="Book Antiqua" w:hAnsi="Book Antiqua"/>
          <w:sz w:val="24"/>
          <w:szCs w:val="24"/>
        </w:rPr>
        <w:t xml:space="preserve">exert influence on </w:t>
      </w:r>
      <w:proofErr w:type="spellStart"/>
      <w:r w:rsidR="00E6252D" w:rsidRPr="00635B74">
        <w:rPr>
          <w:rFonts w:ascii="Book Antiqua" w:hAnsi="Book Antiqua"/>
          <w:sz w:val="24"/>
          <w:szCs w:val="24"/>
        </w:rPr>
        <w:t>tumorigenesis</w:t>
      </w:r>
      <w:proofErr w:type="spellEnd"/>
      <w:r w:rsidR="00E6252D" w:rsidRPr="00635B74">
        <w:rPr>
          <w:rFonts w:ascii="Book Antiqua" w:hAnsi="Book Antiqua"/>
          <w:sz w:val="24"/>
          <w:szCs w:val="24"/>
        </w:rPr>
        <w:t xml:space="preserve"> and progression of HCC through </w:t>
      </w:r>
      <w:r w:rsidR="004F7C3C">
        <w:rPr>
          <w:rFonts w:ascii="Book Antiqua" w:hAnsi="Book Antiqua"/>
          <w:sz w:val="24"/>
          <w:szCs w:val="24"/>
        </w:rPr>
        <w:t xml:space="preserve">the </w:t>
      </w:r>
      <w:r w:rsidR="00E6252D" w:rsidRPr="00635B74">
        <w:rPr>
          <w:rFonts w:ascii="Book Antiqua" w:hAnsi="Book Antiqua"/>
          <w:sz w:val="24"/>
          <w:szCs w:val="24"/>
        </w:rPr>
        <w:t>TGF-β pathway and cellular apoptosis-associated pathway</w:t>
      </w:r>
      <w:r w:rsidR="007D6312" w:rsidRPr="00635B74">
        <w:rPr>
          <w:rFonts w:ascii="Book Antiqua" w:hAnsi="Book Antiqua"/>
          <w:sz w:val="24"/>
          <w:szCs w:val="24"/>
        </w:rPr>
        <w:t>s</w:t>
      </w:r>
      <w:r w:rsidR="00E6252D" w:rsidRPr="00635B74">
        <w:rPr>
          <w:rFonts w:ascii="Book Antiqua" w:hAnsi="Book Antiqua"/>
          <w:sz w:val="24"/>
          <w:szCs w:val="24"/>
        </w:rPr>
        <w:t xml:space="preserve">. </w:t>
      </w:r>
      <w:r w:rsidR="00617B74" w:rsidRPr="00635B74">
        <w:rPr>
          <w:rFonts w:ascii="Book Antiqua" w:hAnsi="Book Antiqua"/>
          <w:sz w:val="24"/>
          <w:szCs w:val="24"/>
        </w:rPr>
        <w:t>In a word</w:t>
      </w:r>
      <w:r w:rsidR="001A14EC" w:rsidRPr="00635B74">
        <w:rPr>
          <w:rFonts w:ascii="Book Antiqua" w:hAnsi="Book Antiqua"/>
          <w:sz w:val="24"/>
          <w:szCs w:val="24"/>
        </w:rPr>
        <w:t>, o</w:t>
      </w:r>
      <w:r w:rsidR="00841262" w:rsidRPr="00635B74">
        <w:rPr>
          <w:rFonts w:ascii="Book Antiqua" w:hAnsi="Book Antiqua"/>
          <w:sz w:val="24"/>
          <w:szCs w:val="24"/>
        </w:rPr>
        <w:t xml:space="preserve">ur study highlighted the </w:t>
      </w:r>
      <w:r w:rsidR="001A14EC" w:rsidRPr="00635B74">
        <w:rPr>
          <w:rFonts w:ascii="Book Antiqua" w:hAnsi="Book Antiqua"/>
          <w:sz w:val="24"/>
          <w:szCs w:val="24"/>
        </w:rPr>
        <w:t>prognostic value</w:t>
      </w:r>
      <w:r w:rsidR="003E591C" w:rsidRPr="00635B74">
        <w:rPr>
          <w:rFonts w:ascii="Book Antiqua" w:hAnsi="Book Antiqua"/>
          <w:sz w:val="24"/>
          <w:szCs w:val="24"/>
        </w:rPr>
        <w:t xml:space="preserve"> </w:t>
      </w:r>
      <w:r w:rsidR="004F7C3C">
        <w:rPr>
          <w:rFonts w:ascii="Book Antiqua" w:hAnsi="Book Antiqua"/>
          <w:sz w:val="24"/>
          <w:szCs w:val="24"/>
        </w:rPr>
        <w:t>of</w:t>
      </w:r>
      <w:r w:rsidR="004F7C3C" w:rsidRPr="00635B74">
        <w:rPr>
          <w:rFonts w:ascii="Book Antiqua" w:hAnsi="Book Antiqua"/>
          <w:sz w:val="24"/>
          <w:szCs w:val="24"/>
        </w:rPr>
        <w:t xml:space="preserve"> </w:t>
      </w:r>
      <w:r w:rsidR="00014987" w:rsidRPr="00635B74">
        <w:rPr>
          <w:rFonts w:ascii="Book Antiqua" w:hAnsi="Book Antiqua"/>
          <w:sz w:val="24"/>
          <w:szCs w:val="24"/>
        </w:rPr>
        <w:t xml:space="preserve">the </w:t>
      </w:r>
      <w:r w:rsidR="00165249" w:rsidRPr="00635B74">
        <w:rPr>
          <w:rFonts w:ascii="Book Antiqua" w:hAnsi="Book Antiqua"/>
          <w:sz w:val="24"/>
          <w:szCs w:val="24"/>
        </w:rPr>
        <w:t>six-</w:t>
      </w:r>
      <w:proofErr w:type="spellStart"/>
      <w:r w:rsidR="00014987" w:rsidRPr="00635B74">
        <w:rPr>
          <w:rFonts w:ascii="Book Antiqua" w:hAnsi="Book Antiqua"/>
          <w:sz w:val="24"/>
          <w:szCs w:val="24"/>
        </w:rPr>
        <w:t>lncRNA</w:t>
      </w:r>
      <w:proofErr w:type="spellEnd"/>
      <w:r w:rsidR="00014987" w:rsidRPr="00635B74">
        <w:rPr>
          <w:rFonts w:ascii="Book Antiqua" w:hAnsi="Book Antiqua"/>
          <w:sz w:val="24"/>
          <w:szCs w:val="24"/>
        </w:rPr>
        <w:t xml:space="preserve"> signature</w:t>
      </w:r>
      <w:r w:rsidR="001A14EC" w:rsidRPr="00635B74">
        <w:rPr>
          <w:rFonts w:ascii="Book Antiqua" w:hAnsi="Book Antiqua"/>
          <w:sz w:val="24"/>
          <w:szCs w:val="24"/>
        </w:rPr>
        <w:t xml:space="preserve"> and suggested practical applications </w:t>
      </w:r>
      <w:r w:rsidR="00014987" w:rsidRPr="00635B74">
        <w:rPr>
          <w:rFonts w:ascii="Book Antiqua" w:hAnsi="Book Antiqua"/>
          <w:sz w:val="24"/>
          <w:szCs w:val="24"/>
        </w:rPr>
        <w:t xml:space="preserve">in prognostic prediction and targeted therapy of </w:t>
      </w:r>
      <w:r w:rsidR="001A14EC" w:rsidRPr="00635B74">
        <w:rPr>
          <w:rFonts w:ascii="Book Antiqua" w:hAnsi="Book Antiqua"/>
          <w:sz w:val="24"/>
          <w:szCs w:val="24"/>
        </w:rPr>
        <w:t xml:space="preserve">HCC. </w:t>
      </w:r>
    </w:p>
    <w:p w:rsidR="00EC0A3C" w:rsidRPr="00635B74" w:rsidRDefault="00EC0A3C" w:rsidP="00C017DF">
      <w:pPr>
        <w:adjustRightInd w:val="0"/>
        <w:snapToGrid w:val="0"/>
        <w:spacing w:line="360" w:lineRule="auto"/>
        <w:rPr>
          <w:rFonts w:ascii="Book Antiqua" w:eastAsia="宋体" w:hAnsi="Book Antiqua"/>
          <w:b/>
          <w:sz w:val="24"/>
          <w:szCs w:val="24"/>
        </w:rPr>
      </w:pPr>
    </w:p>
    <w:p w:rsidR="00C017DF" w:rsidRPr="00635B74" w:rsidRDefault="002C36E5" w:rsidP="00C13AFA">
      <w:pPr>
        <w:adjustRightInd w:val="0"/>
        <w:snapToGrid w:val="0"/>
        <w:spacing w:line="360" w:lineRule="auto"/>
        <w:rPr>
          <w:rFonts w:ascii="Book Antiqua" w:eastAsia="宋体" w:hAnsi="Book Antiqua"/>
          <w:sz w:val="24"/>
          <w:szCs w:val="24"/>
        </w:rPr>
      </w:pPr>
      <w:r>
        <w:rPr>
          <w:rFonts w:ascii="Book Antiqua" w:eastAsia="宋体" w:hAnsi="Book Antiqua"/>
          <w:b/>
          <w:sz w:val="24"/>
          <w:szCs w:val="24"/>
        </w:rPr>
        <w:t>ARTICLE HIGHLIGHTS</w:t>
      </w:r>
    </w:p>
    <w:p w:rsidR="00C017DF" w:rsidRPr="00635B74" w:rsidRDefault="00C017DF" w:rsidP="00C017DF">
      <w:pPr>
        <w:adjustRightInd w:val="0"/>
        <w:snapToGrid w:val="0"/>
        <w:spacing w:line="360" w:lineRule="auto"/>
        <w:rPr>
          <w:rFonts w:ascii="Book Antiqua" w:eastAsia="宋体" w:hAnsi="Book Antiqua"/>
          <w:b/>
          <w:i/>
          <w:sz w:val="24"/>
          <w:szCs w:val="24"/>
        </w:rPr>
      </w:pPr>
      <w:r w:rsidRPr="00635B74">
        <w:rPr>
          <w:rFonts w:ascii="Book Antiqua" w:eastAsia="宋体" w:hAnsi="Book Antiqua"/>
          <w:b/>
          <w:i/>
          <w:sz w:val="24"/>
          <w:szCs w:val="24"/>
        </w:rPr>
        <w:t>Research background</w:t>
      </w:r>
    </w:p>
    <w:p w:rsidR="00C017DF" w:rsidRPr="00635B74" w:rsidRDefault="002A0B52" w:rsidP="00C017DF">
      <w:pPr>
        <w:adjustRightInd w:val="0"/>
        <w:snapToGrid w:val="0"/>
        <w:spacing w:line="360" w:lineRule="auto"/>
        <w:rPr>
          <w:rFonts w:ascii="Book Antiqua" w:eastAsia="宋体" w:hAnsi="Book Antiqua"/>
          <w:sz w:val="24"/>
          <w:szCs w:val="24"/>
        </w:rPr>
      </w:pPr>
      <w:r w:rsidRPr="00635B74">
        <w:rPr>
          <w:rFonts w:ascii="Book Antiqua" w:eastAsia="宋体" w:hAnsi="Book Antiqua" w:hint="eastAsia"/>
          <w:sz w:val="24"/>
          <w:szCs w:val="24"/>
        </w:rPr>
        <w:t>H</w:t>
      </w:r>
      <w:r w:rsidRPr="00635B74">
        <w:rPr>
          <w:rFonts w:ascii="Book Antiqua" w:eastAsia="宋体" w:hAnsi="Book Antiqua"/>
          <w:sz w:val="24"/>
          <w:szCs w:val="24"/>
        </w:rPr>
        <w:t xml:space="preserve">epatocellular carcinoma (HCC) is the most common type of liver cancer which remains a </w:t>
      </w:r>
      <w:r w:rsidR="000A0688" w:rsidRPr="00635B74">
        <w:rPr>
          <w:rFonts w:ascii="Book Antiqua" w:eastAsia="宋体" w:hAnsi="Book Antiqua"/>
          <w:sz w:val="24"/>
          <w:szCs w:val="24"/>
        </w:rPr>
        <w:t xml:space="preserve">severe health issue worldwide. In recent years, genetic markers and predictive models have been put forward for improving the management of </w:t>
      </w:r>
      <w:r w:rsidR="00D02F90" w:rsidRPr="00635B74">
        <w:rPr>
          <w:rFonts w:ascii="Book Antiqua" w:eastAsia="宋体" w:hAnsi="Book Antiqua"/>
          <w:sz w:val="24"/>
          <w:szCs w:val="24"/>
        </w:rPr>
        <w:t xml:space="preserve">HCC. Meanwhile, </w:t>
      </w:r>
      <w:r w:rsidR="00B53896">
        <w:rPr>
          <w:rFonts w:ascii="Book Antiqua" w:eastAsia="宋体" w:hAnsi="Book Antiqua"/>
          <w:sz w:val="24"/>
          <w:szCs w:val="24"/>
        </w:rPr>
        <w:t>many</w:t>
      </w:r>
      <w:r w:rsidR="00D02F90" w:rsidRPr="00635B74">
        <w:rPr>
          <w:rFonts w:ascii="Book Antiqua" w:eastAsia="宋体" w:hAnsi="Book Antiqua"/>
          <w:sz w:val="24"/>
          <w:szCs w:val="24"/>
        </w:rPr>
        <w:t xml:space="preserve"> statistical techniques have been used </w:t>
      </w:r>
      <w:r w:rsidR="00724474" w:rsidRPr="00635B74">
        <w:rPr>
          <w:rFonts w:ascii="Book Antiqua" w:eastAsia="宋体" w:hAnsi="Book Antiqua"/>
          <w:sz w:val="24"/>
          <w:szCs w:val="24"/>
        </w:rPr>
        <w:t xml:space="preserve">for data mining in a series of large public databases involving the high-throughput genetic data of cancers. </w:t>
      </w:r>
      <w:r w:rsidR="005A74C6" w:rsidRPr="00635B74">
        <w:rPr>
          <w:rFonts w:ascii="Book Antiqua" w:eastAsia="宋体" w:hAnsi="Book Antiqua"/>
          <w:sz w:val="24"/>
          <w:szCs w:val="24"/>
        </w:rPr>
        <w:t xml:space="preserve">With the help of the most advanced clinic-practical methods, more accurate and </w:t>
      </w:r>
      <w:r w:rsidR="00896D20" w:rsidRPr="00635B74">
        <w:rPr>
          <w:rFonts w:ascii="Book Antiqua" w:eastAsia="宋体" w:hAnsi="Book Antiqua"/>
          <w:sz w:val="24"/>
          <w:szCs w:val="24"/>
        </w:rPr>
        <w:t>robust prognostic models can be constructed for HCC.</w:t>
      </w:r>
      <w:r w:rsidR="005A74C6" w:rsidRPr="00635B74">
        <w:rPr>
          <w:rFonts w:ascii="Book Antiqua" w:eastAsia="宋体" w:hAnsi="Book Antiqua"/>
          <w:sz w:val="24"/>
          <w:szCs w:val="24"/>
        </w:rPr>
        <w:t xml:space="preserve"> </w:t>
      </w:r>
    </w:p>
    <w:p w:rsidR="00C017DF" w:rsidRPr="00635B74" w:rsidRDefault="00C017DF" w:rsidP="00C017DF">
      <w:pPr>
        <w:adjustRightInd w:val="0"/>
        <w:snapToGrid w:val="0"/>
        <w:spacing w:line="360" w:lineRule="auto"/>
        <w:rPr>
          <w:rFonts w:ascii="Book Antiqua" w:eastAsia="宋体" w:hAnsi="Book Antiqua"/>
          <w:sz w:val="24"/>
          <w:szCs w:val="24"/>
        </w:rPr>
      </w:pPr>
    </w:p>
    <w:p w:rsidR="00C017DF" w:rsidRPr="00635B74" w:rsidRDefault="00C017DF" w:rsidP="00C017DF">
      <w:pPr>
        <w:adjustRightInd w:val="0"/>
        <w:snapToGrid w:val="0"/>
        <w:spacing w:line="360" w:lineRule="auto"/>
        <w:rPr>
          <w:rFonts w:ascii="Book Antiqua" w:eastAsia="宋体" w:hAnsi="Book Antiqua"/>
          <w:b/>
          <w:i/>
          <w:sz w:val="24"/>
          <w:szCs w:val="24"/>
        </w:rPr>
      </w:pPr>
      <w:r w:rsidRPr="00635B74">
        <w:rPr>
          <w:rFonts w:ascii="Book Antiqua" w:eastAsia="宋体" w:hAnsi="Book Antiqua"/>
          <w:b/>
          <w:i/>
          <w:sz w:val="24"/>
          <w:szCs w:val="24"/>
        </w:rPr>
        <w:t>Research motivation</w:t>
      </w:r>
    </w:p>
    <w:p w:rsidR="00C017DF" w:rsidRPr="00635B74" w:rsidRDefault="00CF5CDF" w:rsidP="00C017DF">
      <w:pPr>
        <w:adjustRightInd w:val="0"/>
        <w:snapToGrid w:val="0"/>
        <w:spacing w:line="360" w:lineRule="auto"/>
        <w:rPr>
          <w:rFonts w:ascii="Book Antiqua" w:eastAsia="宋体" w:hAnsi="Book Antiqua"/>
          <w:sz w:val="24"/>
          <w:szCs w:val="24"/>
        </w:rPr>
      </w:pPr>
      <w:r w:rsidRPr="00635B74">
        <w:rPr>
          <w:rFonts w:ascii="Book Antiqua" w:eastAsia="宋体" w:hAnsi="Book Antiqua" w:hint="eastAsia"/>
          <w:sz w:val="24"/>
          <w:szCs w:val="24"/>
        </w:rPr>
        <w:t>R</w:t>
      </w:r>
      <w:r w:rsidRPr="00635B74">
        <w:rPr>
          <w:rFonts w:ascii="Book Antiqua" w:eastAsia="宋体" w:hAnsi="Book Antiqua"/>
          <w:sz w:val="24"/>
          <w:szCs w:val="24"/>
        </w:rPr>
        <w:t>esearchers have</w:t>
      </w:r>
      <w:r w:rsidR="00B53896">
        <w:rPr>
          <w:rFonts w:ascii="Book Antiqua" w:eastAsia="宋体" w:hAnsi="Book Antiqua"/>
          <w:sz w:val="24"/>
          <w:szCs w:val="24"/>
        </w:rPr>
        <w:t xml:space="preserve"> </w:t>
      </w:r>
      <w:r w:rsidRPr="00635B74">
        <w:rPr>
          <w:rFonts w:ascii="Book Antiqua" w:eastAsia="宋体" w:hAnsi="Book Antiqua"/>
          <w:sz w:val="24"/>
          <w:szCs w:val="24"/>
        </w:rPr>
        <w:t>tried to constitute a prognostic model based on molecular biomarkers for HCC over</w:t>
      </w:r>
      <w:r w:rsidR="00B53896">
        <w:rPr>
          <w:rFonts w:ascii="Book Antiqua" w:eastAsia="宋体" w:hAnsi="Book Antiqua"/>
          <w:sz w:val="24"/>
          <w:szCs w:val="24"/>
        </w:rPr>
        <w:t xml:space="preserve"> </w:t>
      </w:r>
      <w:r w:rsidRPr="00635B74">
        <w:rPr>
          <w:rFonts w:ascii="Book Antiqua" w:eastAsia="宋体" w:hAnsi="Book Antiqua"/>
          <w:sz w:val="24"/>
          <w:szCs w:val="24"/>
        </w:rPr>
        <w:t>these years. Long non-coding RNAs (</w:t>
      </w:r>
      <w:proofErr w:type="spellStart"/>
      <w:r w:rsidRPr="00635B74">
        <w:rPr>
          <w:rFonts w:ascii="Book Antiqua" w:eastAsia="宋体" w:hAnsi="Book Antiqua"/>
          <w:sz w:val="24"/>
          <w:szCs w:val="24"/>
        </w:rPr>
        <w:t>lncRNAs</w:t>
      </w:r>
      <w:proofErr w:type="spellEnd"/>
      <w:r w:rsidRPr="00635B74">
        <w:rPr>
          <w:rFonts w:ascii="Book Antiqua" w:eastAsia="宋体" w:hAnsi="Book Antiqua"/>
          <w:sz w:val="24"/>
          <w:szCs w:val="24"/>
        </w:rPr>
        <w:t xml:space="preserve">) are novel predictive indicators. </w:t>
      </w:r>
      <w:r w:rsidR="004C20A4" w:rsidRPr="00635B74">
        <w:rPr>
          <w:rFonts w:ascii="Book Antiqua" w:eastAsia="宋体" w:hAnsi="Book Antiqua"/>
          <w:sz w:val="24"/>
          <w:szCs w:val="24"/>
        </w:rPr>
        <w:t>A</w:t>
      </w:r>
      <w:r w:rsidR="00B53896">
        <w:rPr>
          <w:rFonts w:ascii="Book Antiqua" w:eastAsia="宋体" w:hAnsi="Book Antiqua"/>
          <w:sz w:val="24"/>
          <w:szCs w:val="24"/>
        </w:rPr>
        <w:t>lthough a</w:t>
      </w:r>
      <w:r w:rsidR="004C20A4" w:rsidRPr="00635B74">
        <w:rPr>
          <w:rFonts w:ascii="Book Antiqua" w:eastAsia="宋体" w:hAnsi="Book Antiqua"/>
          <w:sz w:val="24"/>
          <w:szCs w:val="24"/>
        </w:rPr>
        <w:t xml:space="preserve"> few</w:t>
      </w:r>
      <w:r w:rsidRPr="00635B74">
        <w:rPr>
          <w:rFonts w:ascii="Book Antiqua" w:eastAsia="宋体" w:hAnsi="Book Antiqua"/>
          <w:sz w:val="24"/>
          <w:szCs w:val="24"/>
        </w:rPr>
        <w:t xml:space="preserve"> attempts have been made</w:t>
      </w:r>
      <w:r w:rsidR="004C20A4" w:rsidRPr="00635B74">
        <w:rPr>
          <w:rFonts w:ascii="Book Antiqua" w:eastAsia="宋体" w:hAnsi="Book Antiqua"/>
          <w:sz w:val="24"/>
          <w:szCs w:val="24"/>
        </w:rPr>
        <w:t xml:space="preserve"> to construct </w:t>
      </w:r>
      <w:proofErr w:type="spellStart"/>
      <w:r w:rsidR="004C20A4" w:rsidRPr="00635B74">
        <w:rPr>
          <w:rFonts w:ascii="Book Antiqua" w:eastAsia="宋体" w:hAnsi="Book Antiqua"/>
          <w:sz w:val="24"/>
          <w:szCs w:val="24"/>
        </w:rPr>
        <w:t>lncRNA</w:t>
      </w:r>
      <w:proofErr w:type="spellEnd"/>
      <w:r w:rsidR="004C20A4" w:rsidRPr="00635B74">
        <w:rPr>
          <w:rFonts w:ascii="Book Antiqua" w:eastAsia="宋体" w:hAnsi="Book Antiqua"/>
          <w:sz w:val="24"/>
          <w:szCs w:val="24"/>
        </w:rPr>
        <w:t xml:space="preserve">-based models for HCC, more are needed for further really significant findings. </w:t>
      </w:r>
      <w:r w:rsidRPr="00635B74">
        <w:rPr>
          <w:rFonts w:ascii="Book Antiqua" w:eastAsia="宋体" w:hAnsi="Book Antiqua"/>
          <w:sz w:val="24"/>
          <w:szCs w:val="24"/>
        </w:rPr>
        <w:t xml:space="preserve">   </w:t>
      </w:r>
    </w:p>
    <w:p w:rsidR="00C017DF" w:rsidRPr="00635B74" w:rsidRDefault="00C017DF" w:rsidP="00C017DF">
      <w:pPr>
        <w:adjustRightInd w:val="0"/>
        <w:snapToGrid w:val="0"/>
        <w:spacing w:line="360" w:lineRule="auto"/>
        <w:rPr>
          <w:rFonts w:ascii="Book Antiqua" w:eastAsia="宋体" w:hAnsi="Book Antiqua"/>
          <w:sz w:val="24"/>
          <w:szCs w:val="24"/>
        </w:rPr>
      </w:pPr>
    </w:p>
    <w:p w:rsidR="00C017DF" w:rsidRPr="00635B74" w:rsidRDefault="00C017DF" w:rsidP="00C017DF">
      <w:pPr>
        <w:adjustRightInd w:val="0"/>
        <w:snapToGrid w:val="0"/>
        <w:spacing w:line="360" w:lineRule="auto"/>
        <w:rPr>
          <w:rFonts w:ascii="Book Antiqua" w:eastAsia="宋体" w:hAnsi="Book Antiqua"/>
          <w:b/>
          <w:i/>
          <w:sz w:val="24"/>
          <w:szCs w:val="24"/>
        </w:rPr>
      </w:pPr>
      <w:r w:rsidRPr="00635B74">
        <w:rPr>
          <w:rFonts w:ascii="Book Antiqua" w:eastAsia="宋体" w:hAnsi="Book Antiqua"/>
          <w:b/>
          <w:i/>
          <w:sz w:val="24"/>
          <w:szCs w:val="24"/>
        </w:rPr>
        <w:t xml:space="preserve">Research objectives </w:t>
      </w:r>
    </w:p>
    <w:p w:rsidR="00C017DF" w:rsidRPr="00635B74" w:rsidRDefault="002E0421" w:rsidP="00C017DF">
      <w:pPr>
        <w:adjustRightInd w:val="0"/>
        <w:snapToGrid w:val="0"/>
        <w:spacing w:line="360" w:lineRule="auto"/>
        <w:rPr>
          <w:rFonts w:ascii="Book Antiqua" w:eastAsia="宋体" w:hAnsi="Book Antiqua"/>
          <w:sz w:val="24"/>
          <w:szCs w:val="24"/>
        </w:rPr>
      </w:pPr>
      <w:r w:rsidRPr="00635B74">
        <w:rPr>
          <w:rFonts w:ascii="Book Antiqua" w:eastAsia="宋体" w:hAnsi="Book Antiqua" w:hint="eastAsia"/>
          <w:sz w:val="24"/>
          <w:szCs w:val="24"/>
        </w:rPr>
        <w:t>B</w:t>
      </w:r>
      <w:r w:rsidRPr="00635B74">
        <w:rPr>
          <w:rFonts w:ascii="Book Antiqua" w:eastAsia="宋体" w:hAnsi="Book Antiqua"/>
          <w:sz w:val="24"/>
          <w:szCs w:val="24"/>
        </w:rPr>
        <w:t xml:space="preserve">y analyzing data from two databases, </w:t>
      </w:r>
      <w:r w:rsidR="00176460" w:rsidRPr="00635B74">
        <w:rPr>
          <w:rFonts w:ascii="Book Antiqua" w:hAnsi="Book Antiqua"/>
          <w:sz w:val="24"/>
          <w:szCs w:val="24"/>
        </w:rPr>
        <w:t>Gene Expression Omnibus (GEO)</w:t>
      </w:r>
      <w:r w:rsidRPr="00635B74">
        <w:rPr>
          <w:rFonts w:ascii="Book Antiqua" w:eastAsia="宋体" w:hAnsi="Book Antiqua"/>
          <w:sz w:val="24"/>
          <w:szCs w:val="24"/>
        </w:rPr>
        <w:t xml:space="preserve"> and </w:t>
      </w:r>
      <w:r w:rsidR="00176460" w:rsidRPr="00635B74">
        <w:rPr>
          <w:rFonts w:ascii="Book Antiqua" w:hAnsi="Book Antiqua"/>
          <w:sz w:val="24"/>
          <w:szCs w:val="24"/>
        </w:rPr>
        <w:t>The Cancer Genome Atlas (TCGA)</w:t>
      </w:r>
      <w:r w:rsidRPr="00635B74">
        <w:rPr>
          <w:rFonts w:ascii="Book Antiqua" w:eastAsia="宋体" w:hAnsi="Book Antiqua"/>
          <w:sz w:val="24"/>
          <w:szCs w:val="24"/>
        </w:rPr>
        <w:t xml:space="preserve">, we wanted to identify a prognostic signature for HCC </w:t>
      </w:r>
      <w:r w:rsidR="002E1CA7" w:rsidRPr="00635B74">
        <w:rPr>
          <w:rFonts w:ascii="Book Antiqua" w:eastAsia="宋体" w:hAnsi="Book Antiqua"/>
          <w:sz w:val="24"/>
          <w:szCs w:val="24"/>
        </w:rPr>
        <w:t xml:space="preserve">which is </w:t>
      </w:r>
      <w:r w:rsidR="00A05198" w:rsidRPr="00635B74">
        <w:rPr>
          <w:rFonts w:ascii="Book Antiqua" w:eastAsia="宋体" w:hAnsi="Book Antiqua"/>
          <w:sz w:val="24"/>
          <w:szCs w:val="24"/>
        </w:rPr>
        <w:t>comprised of</w:t>
      </w:r>
      <w:r w:rsidRPr="00635B74">
        <w:rPr>
          <w:rFonts w:ascii="Book Antiqua" w:eastAsia="宋体" w:hAnsi="Book Antiqua"/>
          <w:sz w:val="24"/>
          <w:szCs w:val="24"/>
        </w:rPr>
        <w:t xml:space="preserve"> the potential functional </w:t>
      </w:r>
      <w:proofErr w:type="spellStart"/>
      <w:r w:rsidRPr="00635B74">
        <w:rPr>
          <w:rFonts w:ascii="Book Antiqua" w:eastAsia="宋体" w:hAnsi="Book Antiqua"/>
          <w:sz w:val="24"/>
          <w:szCs w:val="24"/>
        </w:rPr>
        <w:t>lncRNAs</w:t>
      </w:r>
      <w:proofErr w:type="spellEnd"/>
      <w:r w:rsidRPr="00635B74">
        <w:rPr>
          <w:rFonts w:ascii="Book Antiqua" w:eastAsia="宋体" w:hAnsi="Book Antiqua"/>
          <w:sz w:val="24"/>
          <w:szCs w:val="24"/>
        </w:rPr>
        <w:t xml:space="preserve">.  </w:t>
      </w:r>
    </w:p>
    <w:p w:rsidR="00C017DF" w:rsidRPr="00635B74" w:rsidRDefault="00C017DF" w:rsidP="00C017DF">
      <w:pPr>
        <w:adjustRightInd w:val="0"/>
        <w:snapToGrid w:val="0"/>
        <w:spacing w:line="360" w:lineRule="auto"/>
        <w:rPr>
          <w:rFonts w:ascii="Book Antiqua" w:eastAsia="宋体" w:hAnsi="Book Antiqua"/>
          <w:sz w:val="24"/>
          <w:szCs w:val="24"/>
        </w:rPr>
      </w:pPr>
    </w:p>
    <w:p w:rsidR="00C017DF" w:rsidRPr="00635B74" w:rsidRDefault="00C017DF" w:rsidP="00C017DF">
      <w:pPr>
        <w:adjustRightInd w:val="0"/>
        <w:snapToGrid w:val="0"/>
        <w:spacing w:line="360" w:lineRule="auto"/>
        <w:rPr>
          <w:rFonts w:ascii="Book Antiqua" w:eastAsia="宋体" w:hAnsi="Book Antiqua"/>
          <w:b/>
          <w:i/>
          <w:sz w:val="24"/>
          <w:szCs w:val="24"/>
        </w:rPr>
      </w:pPr>
      <w:r w:rsidRPr="00635B74">
        <w:rPr>
          <w:rFonts w:ascii="Book Antiqua" w:eastAsia="宋体" w:hAnsi="Book Antiqua"/>
          <w:b/>
          <w:i/>
          <w:sz w:val="24"/>
          <w:szCs w:val="24"/>
        </w:rPr>
        <w:t>Research methods</w:t>
      </w:r>
    </w:p>
    <w:p w:rsidR="00211936" w:rsidRPr="00635B74" w:rsidRDefault="0013455F" w:rsidP="00C017DF">
      <w:pPr>
        <w:adjustRightInd w:val="0"/>
        <w:snapToGrid w:val="0"/>
        <w:spacing w:line="360" w:lineRule="auto"/>
        <w:rPr>
          <w:rFonts w:ascii="Book Antiqua" w:eastAsia="宋体" w:hAnsi="Book Antiqua"/>
          <w:sz w:val="24"/>
          <w:szCs w:val="24"/>
        </w:rPr>
      </w:pPr>
      <w:r w:rsidRPr="00635B74">
        <w:rPr>
          <w:rFonts w:ascii="Book Antiqua" w:eastAsia="宋体" w:hAnsi="Book Antiqua" w:hint="eastAsia"/>
          <w:sz w:val="24"/>
          <w:szCs w:val="24"/>
        </w:rPr>
        <w:t>T</w:t>
      </w:r>
      <w:r w:rsidRPr="00635B74">
        <w:rPr>
          <w:rFonts w:ascii="Book Antiqua" w:eastAsia="宋体" w:hAnsi="Book Antiqua"/>
          <w:sz w:val="24"/>
          <w:szCs w:val="24"/>
        </w:rPr>
        <w:t xml:space="preserve">he latest </w:t>
      </w:r>
      <w:r w:rsidR="00A05198" w:rsidRPr="00635B74">
        <w:rPr>
          <w:rFonts w:ascii="Book Antiqua" w:eastAsia="宋体" w:hAnsi="Book Antiqua"/>
          <w:sz w:val="24"/>
          <w:szCs w:val="24"/>
        </w:rPr>
        <w:t>statistical algorithm</w:t>
      </w:r>
      <w:r w:rsidR="00B53896">
        <w:rPr>
          <w:rFonts w:ascii="Book Antiqua" w:eastAsia="宋体" w:hAnsi="Book Antiqua"/>
          <w:sz w:val="24"/>
          <w:szCs w:val="24"/>
        </w:rPr>
        <w:t xml:space="preserve">, </w:t>
      </w:r>
      <w:r w:rsidR="00BC63B1" w:rsidRPr="00635B74">
        <w:rPr>
          <w:rFonts w:ascii="Book Antiqua" w:eastAsia="宋体" w:hAnsi="Book Antiqua"/>
          <w:sz w:val="24"/>
          <w:szCs w:val="24"/>
        </w:rPr>
        <w:t>the least absolute shrinkage and selection operator (LASSO</w:t>
      </w:r>
      <w:r w:rsidR="00B53896" w:rsidRPr="00635B74">
        <w:rPr>
          <w:rFonts w:ascii="Book Antiqua" w:eastAsia="宋体" w:hAnsi="Book Antiqua"/>
          <w:sz w:val="24"/>
          <w:szCs w:val="24"/>
        </w:rPr>
        <w:t>)</w:t>
      </w:r>
      <w:r w:rsidR="00B53896">
        <w:rPr>
          <w:rFonts w:ascii="Book Antiqua" w:eastAsia="宋体" w:hAnsi="Book Antiqua"/>
          <w:sz w:val="24"/>
          <w:szCs w:val="24"/>
        </w:rPr>
        <w:t xml:space="preserve">, </w:t>
      </w:r>
      <w:r w:rsidR="00A05198" w:rsidRPr="00635B74">
        <w:rPr>
          <w:rFonts w:ascii="Book Antiqua" w:eastAsia="宋体" w:hAnsi="Book Antiqua"/>
          <w:sz w:val="24"/>
          <w:szCs w:val="24"/>
        </w:rPr>
        <w:t>was utilized to constitute our predictive model</w:t>
      </w:r>
      <w:r w:rsidR="00BC63B1" w:rsidRPr="00635B74">
        <w:rPr>
          <w:rFonts w:ascii="Book Antiqua" w:eastAsia="宋体" w:hAnsi="Book Antiqua"/>
          <w:sz w:val="24"/>
          <w:szCs w:val="24"/>
        </w:rPr>
        <w:t xml:space="preserve">. This method was performed based on the significant </w:t>
      </w:r>
      <w:proofErr w:type="spellStart"/>
      <w:r w:rsidR="00BC63B1" w:rsidRPr="00635B74">
        <w:rPr>
          <w:rFonts w:ascii="Book Antiqua" w:eastAsia="宋体" w:hAnsi="Book Antiqua"/>
          <w:sz w:val="24"/>
          <w:szCs w:val="24"/>
        </w:rPr>
        <w:t>lncRNAs</w:t>
      </w:r>
      <w:proofErr w:type="spellEnd"/>
      <w:r w:rsidR="00BC63B1" w:rsidRPr="00635B74">
        <w:rPr>
          <w:rFonts w:ascii="Book Antiqua" w:eastAsia="宋体" w:hAnsi="Book Antiqua"/>
          <w:sz w:val="24"/>
          <w:szCs w:val="24"/>
        </w:rPr>
        <w:t xml:space="preserve"> screened based on the </w:t>
      </w:r>
      <w:proofErr w:type="spellStart"/>
      <w:r w:rsidR="00BC63B1" w:rsidRPr="00635B74">
        <w:rPr>
          <w:rFonts w:ascii="Book Antiqua" w:eastAsia="宋体" w:hAnsi="Book Antiqua"/>
          <w:sz w:val="24"/>
          <w:szCs w:val="24"/>
        </w:rPr>
        <w:t>lncRNA</w:t>
      </w:r>
      <w:proofErr w:type="spellEnd"/>
      <w:r w:rsidR="00BC63B1" w:rsidRPr="00635B74">
        <w:rPr>
          <w:rFonts w:ascii="Book Antiqua" w:eastAsia="宋体" w:hAnsi="Book Antiqua"/>
          <w:sz w:val="24"/>
          <w:szCs w:val="24"/>
        </w:rPr>
        <w:t xml:space="preserve"> expression </w:t>
      </w:r>
      <w:r w:rsidR="00B53896" w:rsidRPr="00635B74">
        <w:rPr>
          <w:rFonts w:ascii="Book Antiqua" w:eastAsia="宋体" w:hAnsi="Book Antiqua"/>
          <w:sz w:val="24"/>
          <w:szCs w:val="24"/>
        </w:rPr>
        <w:t>profil</w:t>
      </w:r>
      <w:r w:rsidR="00B53896">
        <w:rPr>
          <w:rFonts w:ascii="Book Antiqua" w:eastAsia="宋体" w:hAnsi="Book Antiqua"/>
          <w:sz w:val="24"/>
          <w:szCs w:val="24"/>
        </w:rPr>
        <w:t>es</w:t>
      </w:r>
      <w:r w:rsidR="00B53896" w:rsidRPr="00635B74">
        <w:rPr>
          <w:rFonts w:ascii="Book Antiqua" w:eastAsia="宋体" w:hAnsi="Book Antiqua"/>
          <w:sz w:val="24"/>
          <w:szCs w:val="24"/>
        </w:rPr>
        <w:t xml:space="preserve"> </w:t>
      </w:r>
      <w:r w:rsidR="00BC63B1" w:rsidRPr="00635B74">
        <w:rPr>
          <w:rFonts w:ascii="Book Antiqua" w:eastAsia="宋体" w:hAnsi="Book Antiqua"/>
          <w:sz w:val="24"/>
          <w:szCs w:val="24"/>
        </w:rPr>
        <w:t>from</w:t>
      </w:r>
      <w:r w:rsidR="00E66E40">
        <w:rPr>
          <w:rFonts w:ascii="Book Antiqua" w:eastAsia="宋体" w:hAnsi="Book Antiqua"/>
          <w:sz w:val="24"/>
          <w:szCs w:val="24"/>
        </w:rPr>
        <w:t xml:space="preserve"> the</w:t>
      </w:r>
      <w:r w:rsidR="00BC63B1" w:rsidRPr="00635B74">
        <w:rPr>
          <w:rFonts w:ascii="Book Antiqua" w:eastAsia="宋体" w:hAnsi="Book Antiqua"/>
          <w:sz w:val="24"/>
          <w:szCs w:val="24"/>
        </w:rPr>
        <w:t xml:space="preserve"> GEO database. The expression value</w:t>
      </w:r>
      <w:r w:rsidR="00B53896">
        <w:rPr>
          <w:rFonts w:ascii="Book Antiqua" w:eastAsia="宋体" w:hAnsi="Book Antiqua"/>
          <w:sz w:val="24"/>
          <w:szCs w:val="24"/>
        </w:rPr>
        <w:t>s</w:t>
      </w:r>
      <w:r w:rsidR="00BC63B1" w:rsidRPr="00635B74">
        <w:rPr>
          <w:rFonts w:ascii="Book Antiqua" w:eastAsia="宋体" w:hAnsi="Book Antiqua"/>
          <w:sz w:val="24"/>
          <w:szCs w:val="24"/>
        </w:rPr>
        <w:t xml:space="preserve"> of the candidate </w:t>
      </w:r>
      <w:proofErr w:type="spellStart"/>
      <w:r w:rsidR="00BC63B1" w:rsidRPr="00635B74">
        <w:rPr>
          <w:rFonts w:ascii="Book Antiqua" w:eastAsia="宋体" w:hAnsi="Book Antiqua"/>
          <w:sz w:val="24"/>
          <w:szCs w:val="24"/>
        </w:rPr>
        <w:t>lncRNAs</w:t>
      </w:r>
      <w:proofErr w:type="spellEnd"/>
      <w:r w:rsidR="00BC63B1" w:rsidRPr="00635B74">
        <w:rPr>
          <w:rFonts w:ascii="Book Antiqua" w:eastAsia="宋体" w:hAnsi="Book Antiqua"/>
          <w:sz w:val="24"/>
          <w:szCs w:val="24"/>
        </w:rPr>
        <w:t xml:space="preserve"> were also examined in the HCC and normal liver tissues. The robustness of this model was validated using TCGA dataset.</w:t>
      </w:r>
      <w:r w:rsidR="00A05198" w:rsidRPr="00635B74">
        <w:rPr>
          <w:rFonts w:ascii="Book Antiqua" w:eastAsia="宋体" w:hAnsi="Book Antiqua"/>
          <w:sz w:val="24"/>
          <w:szCs w:val="24"/>
        </w:rPr>
        <w:t xml:space="preserve"> </w:t>
      </w:r>
      <w:r w:rsidR="00BC63B1" w:rsidRPr="00635B74">
        <w:rPr>
          <w:rFonts w:ascii="Book Antiqua" w:eastAsia="宋体" w:hAnsi="Book Antiqua"/>
          <w:sz w:val="24"/>
          <w:szCs w:val="24"/>
        </w:rPr>
        <w:lastRenderedPageBreak/>
        <w:t xml:space="preserve">The suitable patients and other </w:t>
      </w:r>
      <w:r w:rsidR="00211936" w:rsidRPr="00635B74">
        <w:rPr>
          <w:rFonts w:ascii="Book Antiqua" w:eastAsia="宋体" w:hAnsi="Book Antiqua"/>
          <w:sz w:val="24"/>
          <w:szCs w:val="24"/>
        </w:rPr>
        <w:t xml:space="preserve">clinical </w:t>
      </w:r>
      <w:r w:rsidR="00BC63B1" w:rsidRPr="00635B74">
        <w:rPr>
          <w:rFonts w:ascii="Book Antiqua" w:eastAsia="宋体" w:hAnsi="Book Antiqua"/>
          <w:sz w:val="24"/>
          <w:szCs w:val="24"/>
        </w:rPr>
        <w:t xml:space="preserve">applicability </w:t>
      </w:r>
      <w:r w:rsidR="00211936" w:rsidRPr="00635B74">
        <w:rPr>
          <w:rFonts w:ascii="Book Antiqua" w:eastAsia="宋体" w:hAnsi="Book Antiqua"/>
          <w:sz w:val="24"/>
          <w:szCs w:val="24"/>
        </w:rPr>
        <w:t xml:space="preserve">of the </w:t>
      </w:r>
      <w:proofErr w:type="spellStart"/>
      <w:r w:rsidR="00211936" w:rsidRPr="00635B74">
        <w:rPr>
          <w:rFonts w:ascii="Book Antiqua" w:eastAsia="宋体" w:hAnsi="Book Antiqua"/>
          <w:sz w:val="24"/>
          <w:szCs w:val="24"/>
        </w:rPr>
        <w:t>lncRNA</w:t>
      </w:r>
      <w:proofErr w:type="spellEnd"/>
      <w:r w:rsidR="00211936" w:rsidRPr="00635B74">
        <w:rPr>
          <w:rFonts w:ascii="Book Antiqua" w:eastAsia="宋体" w:hAnsi="Book Antiqua"/>
          <w:sz w:val="24"/>
          <w:szCs w:val="24"/>
        </w:rPr>
        <w:t xml:space="preserve">-signature </w:t>
      </w:r>
      <w:r w:rsidR="00BC63B1" w:rsidRPr="00635B74">
        <w:rPr>
          <w:rFonts w:ascii="Book Antiqua" w:eastAsia="宋体" w:hAnsi="Book Antiqua"/>
          <w:sz w:val="24"/>
          <w:szCs w:val="24"/>
        </w:rPr>
        <w:t>were explored as well.</w:t>
      </w:r>
    </w:p>
    <w:p w:rsidR="00211936" w:rsidRPr="00635B74" w:rsidRDefault="00211936" w:rsidP="00C017DF">
      <w:pPr>
        <w:adjustRightInd w:val="0"/>
        <w:snapToGrid w:val="0"/>
        <w:spacing w:line="360" w:lineRule="auto"/>
        <w:rPr>
          <w:rFonts w:ascii="Book Antiqua" w:eastAsia="宋体" w:hAnsi="Book Antiqua"/>
          <w:sz w:val="24"/>
          <w:szCs w:val="24"/>
        </w:rPr>
      </w:pPr>
    </w:p>
    <w:p w:rsidR="00C017DF" w:rsidRPr="00635B74" w:rsidRDefault="00C017DF" w:rsidP="00C017DF">
      <w:pPr>
        <w:adjustRightInd w:val="0"/>
        <w:snapToGrid w:val="0"/>
        <w:spacing w:line="360" w:lineRule="auto"/>
        <w:rPr>
          <w:rFonts w:ascii="Book Antiqua" w:eastAsia="宋体" w:hAnsi="Book Antiqua"/>
          <w:b/>
          <w:i/>
          <w:sz w:val="24"/>
          <w:szCs w:val="24"/>
        </w:rPr>
      </w:pPr>
      <w:r w:rsidRPr="00635B74">
        <w:rPr>
          <w:rFonts w:ascii="Book Antiqua" w:eastAsia="宋体" w:hAnsi="Book Antiqua"/>
          <w:b/>
          <w:i/>
          <w:sz w:val="24"/>
          <w:szCs w:val="24"/>
        </w:rPr>
        <w:t>Research results</w:t>
      </w:r>
    </w:p>
    <w:p w:rsidR="00C017DF" w:rsidRPr="00635B74" w:rsidRDefault="00DE118C" w:rsidP="00C017DF">
      <w:pPr>
        <w:adjustRightInd w:val="0"/>
        <w:snapToGrid w:val="0"/>
        <w:spacing w:line="360" w:lineRule="auto"/>
        <w:rPr>
          <w:rFonts w:ascii="Book Antiqua" w:eastAsia="宋体" w:hAnsi="Book Antiqua"/>
          <w:sz w:val="24"/>
          <w:szCs w:val="24"/>
        </w:rPr>
      </w:pPr>
      <w:r w:rsidRPr="00635B74">
        <w:rPr>
          <w:rFonts w:ascii="Book Antiqua" w:eastAsia="宋体" w:hAnsi="Book Antiqua"/>
          <w:sz w:val="24"/>
          <w:szCs w:val="24"/>
        </w:rPr>
        <w:t xml:space="preserve">The risk score system for predicting the recurrence of HCC was constructed based on the six </w:t>
      </w:r>
      <w:proofErr w:type="spellStart"/>
      <w:r w:rsidRPr="00635B74">
        <w:rPr>
          <w:rFonts w:ascii="Book Antiqua" w:eastAsia="宋体" w:hAnsi="Book Antiqua"/>
          <w:sz w:val="24"/>
          <w:szCs w:val="24"/>
        </w:rPr>
        <w:t>lncRNAs</w:t>
      </w:r>
      <w:proofErr w:type="spellEnd"/>
      <w:r w:rsidR="007D6312" w:rsidRPr="00635B74">
        <w:rPr>
          <w:rFonts w:ascii="Book Antiqua" w:eastAsia="宋体" w:hAnsi="Book Antiqua"/>
          <w:sz w:val="24"/>
          <w:szCs w:val="24"/>
        </w:rPr>
        <w:t xml:space="preserve"> (</w:t>
      </w:r>
      <w:r w:rsidR="007D6312" w:rsidRPr="00635B74">
        <w:rPr>
          <w:rFonts w:ascii="Book Antiqua" w:hAnsi="Book Antiqua"/>
          <w:i/>
          <w:sz w:val="24"/>
          <w:szCs w:val="24"/>
        </w:rPr>
        <w:t>MSC-AS1</w:t>
      </w:r>
      <w:r w:rsidR="007D6312" w:rsidRPr="00635B74">
        <w:rPr>
          <w:rFonts w:ascii="Book Antiqua" w:hAnsi="Book Antiqua"/>
          <w:sz w:val="24"/>
          <w:szCs w:val="24"/>
        </w:rPr>
        <w:t>,</w:t>
      </w:r>
      <w:r w:rsidR="007D6312" w:rsidRPr="00635B74">
        <w:rPr>
          <w:rFonts w:ascii="Book Antiqua" w:hAnsi="Book Antiqua"/>
          <w:i/>
          <w:sz w:val="24"/>
          <w:szCs w:val="24"/>
        </w:rPr>
        <w:t xml:space="preserve"> POLR2J4</w:t>
      </w:r>
      <w:r w:rsidR="007D6312" w:rsidRPr="00635B74">
        <w:rPr>
          <w:rFonts w:ascii="Book Antiqua" w:hAnsi="Book Antiqua"/>
          <w:sz w:val="24"/>
          <w:szCs w:val="24"/>
        </w:rPr>
        <w:t xml:space="preserve">, </w:t>
      </w:r>
      <w:r w:rsidR="007D6312" w:rsidRPr="00635B74">
        <w:rPr>
          <w:rFonts w:ascii="Book Antiqua" w:hAnsi="Book Antiqua"/>
          <w:i/>
          <w:sz w:val="24"/>
          <w:szCs w:val="24"/>
        </w:rPr>
        <w:t>EIF3J-AS1</w:t>
      </w:r>
      <w:r w:rsidR="007D6312" w:rsidRPr="00635B74">
        <w:rPr>
          <w:rFonts w:ascii="Book Antiqua" w:hAnsi="Book Antiqua"/>
          <w:sz w:val="24"/>
          <w:szCs w:val="24"/>
        </w:rPr>
        <w:t>,</w:t>
      </w:r>
      <w:r w:rsidR="007D6312" w:rsidRPr="00635B74">
        <w:rPr>
          <w:rFonts w:ascii="Book Antiqua" w:hAnsi="Book Antiqua"/>
          <w:i/>
          <w:sz w:val="24"/>
          <w:szCs w:val="24"/>
        </w:rPr>
        <w:t xml:space="preserve"> SERHL</w:t>
      </w:r>
      <w:r w:rsidR="007D6312" w:rsidRPr="00635B74">
        <w:rPr>
          <w:rFonts w:ascii="Book Antiqua" w:hAnsi="Book Antiqua"/>
          <w:sz w:val="24"/>
          <w:szCs w:val="24"/>
        </w:rPr>
        <w:t xml:space="preserve">, </w:t>
      </w:r>
      <w:r w:rsidR="009323F0" w:rsidRPr="00635B74">
        <w:rPr>
          <w:rFonts w:ascii="Book Antiqua" w:hAnsi="Book Antiqua"/>
          <w:i/>
          <w:sz w:val="24"/>
          <w:szCs w:val="24"/>
        </w:rPr>
        <w:t>RMST</w:t>
      </w:r>
      <w:r w:rsidR="009323F0">
        <w:rPr>
          <w:rFonts w:ascii="Book Antiqua" w:hAnsi="Book Antiqua"/>
          <w:i/>
          <w:sz w:val="24"/>
          <w:szCs w:val="24"/>
        </w:rPr>
        <w:t xml:space="preserve">, </w:t>
      </w:r>
      <w:r w:rsidR="007D6312" w:rsidRPr="00635B74">
        <w:rPr>
          <w:rFonts w:ascii="Book Antiqua" w:hAnsi="Book Antiqua"/>
          <w:sz w:val="24"/>
          <w:szCs w:val="24"/>
        </w:rPr>
        <w:t>and</w:t>
      </w:r>
      <w:r w:rsidR="007D6312" w:rsidRPr="00635B74">
        <w:rPr>
          <w:rFonts w:ascii="Book Antiqua" w:hAnsi="Book Antiqua"/>
          <w:i/>
          <w:sz w:val="24"/>
          <w:szCs w:val="24"/>
        </w:rPr>
        <w:t xml:space="preserve"> PVT1</w:t>
      </w:r>
      <w:r w:rsidR="007D6312" w:rsidRPr="00635B74">
        <w:rPr>
          <w:rFonts w:ascii="Book Antiqua" w:eastAsia="宋体" w:hAnsi="Book Antiqua"/>
          <w:sz w:val="24"/>
          <w:szCs w:val="24"/>
        </w:rPr>
        <w:t xml:space="preserve">) using LASSO. All six </w:t>
      </w:r>
      <w:proofErr w:type="spellStart"/>
      <w:r w:rsidR="007D6312" w:rsidRPr="00635B74">
        <w:rPr>
          <w:rFonts w:ascii="Book Antiqua" w:eastAsia="宋体" w:hAnsi="Book Antiqua"/>
          <w:sz w:val="24"/>
          <w:szCs w:val="24"/>
        </w:rPr>
        <w:t>lncRNAs</w:t>
      </w:r>
      <w:proofErr w:type="spellEnd"/>
      <w:r w:rsidR="007D6312" w:rsidRPr="00635B74">
        <w:rPr>
          <w:rFonts w:ascii="Book Antiqua" w:eastAsia="宋体" w:hAnsi="Book Antiqua"/>
          <w:sz w:val="24"/>
          <w:szCs w:val="24"/>
        </w:rPr>
        <w:t xml:space="preserve"> were aberrantly expressed in HCC and non-tumor tissue and they were significantly enriched in </w:t>
      </w:r>
      <w:r w:rsidR="007D6312" w:rsidRPr="00635B74">
        <w:rPr>
          <w:rFonts w:ascii="Book Antiqua" w:hAnsi="Book Antiqua"/>
          <w:sz w:val="24"/>
          <w:szCs w:val="24"/>
        </w:rPr>
        <w:t>TGF-β signaling pathway</w:t>
      </w:r>
      <w:r w:rsidR="00F7454D" w:rsidRPr="00635B74">
        <w:rPr>
          <w:rFonts w:ascii="Book Antiqua" w:hAnsi="Book Antiqua"/>
          <w:sz w:val="24"/>
          <w:szCs w:val="24"/>
        </w:rPr>
        <w:t xml:space="preserve"> and cellular apoptosis-related pathways</w:t>
      </w:r>
      <w:r w:rsidR="007D6312" w:rsidRPr="00635B74">
        <w:rPr>
          <w:rFonts w:ascii="Book Antiqua" w:hAnsi="Book Antiqua"/>
          <w:sz w:val="24"/>
          <w:szCs w:val="24"/>
        </w:rPr>
        <w:t>.</w:t>
      </w:r>
      <w:r w:rsidR="00F7454D" w:rsidRPr="00635B74">
        <w:rPr>
          <w:rFonts w:ascii="Book Antiqua" w:hAnsi="Book Antiqua"/>
          <w:sz w:val="24"/>
          <w:szCs w:val="24"/>
        </w:rPr>
        <w:t xml:space="preserve"> </w:t>
      </w:r>
      <w:r w:rsidR="00161AB7" w:rsidRPr="00635B74">
        <w:rPr>
          <w:rFonts w:ascii="Book Antiqua" w:hAnsi="Book Antiqua"/>
          <w:sz w:val="24"/>
          <w:szCs w:val="24"/>
        </w:rPr>
        <w:t xml:space="preserve">The best candidates we identified were younger early-staged male patients with HBV infection and family history in better physical condition but with higher preoperative AFP. To broaden the application scope of the model, </w:t>
      </w:r>
      <w:r w:rsidR="004D3549">
        <w:rPr>
          <w:rFonts w:ascii="Book Antiqua" w:hAnsi="Book Antiqua"/>
          <w:sz w:val="24"/>
          <w:szCs w:val="24"/>
        </w:rPr>
        <w:t>a</w:t>
      </w:r>
      <w:r w:rsidR="004D3549" w:rsidRPr="00635B74">
        <w:rPr>
          <w:rFonts w:ascii="Book Antiqua" w:hAnsi="Book Antiqua"/>
          <w:sz w:val="24"/>
          <w:szCs w:val="24"/>
        </w:rPr>
        <w:t xml:space="preserve"> </w:t>
      </w:r>
      <w:proofErr w:type="spellStart"/>
      <w:r w:rsidR="00161AB7" w:rsidRPr="00635B74">
        <w:rPr>
          <w:rFonts w:ascii="Book Antiqua" w:hAnsi="Book Antiqua"/>
          <w:sz w:val="24"/>
          <w:szCs w:val="24"/>
        </w:rPr>
        <w:t>nomogram</w:t>
      </w:r>
      <w:proofErr w:type="spellEnd"/>
      <w:r w:rsidR="00C54228" w:rsidRPr="00635B74">
        <w:rPr>
          <w:rFonts w:ascii="Book Antiqua" w:hAnsi="Book Antiqua"/>
          <w:sz w:val="24"/>
          <w:szCs w:val="24"/>
        </w:rPr>
        <w:t xml:space="preserve"> involving the </w:t>
      </w:r>
      <w:proofErr w:type="spellStart"/>
      <w:r w:rsidR="00C54228" w:rsidRPr="00635B74">
        <w:rPr>
          <w:rFonts w:ascii="Book Antiqua" w:hAnsi="Book Antiqua"/>
          <w:sz w:val="24"/>
          <w:szCs w:val="24"/>
        </w:rPr>
        <w:t>lncRNA</w:t>
      </w:r>
      <w:proofErr w:type="spellEnd"/>
      <w:r w:rsidR="004D3549">
        <w:rPr>
          <w:rFonts w:ascii="Book Antiqua" w:hAnsi="Book Antiqua"/>
          <w:sz w:val="24"/>
          <w:szCs w:val="24"/>
        </w:rPr>
        <w:t xml:space="preserve"> </w:t>
      </w:r>
      <w:r w:rsidR="00C54228" w:rsidRPr="00635B74">
        <w:rPr>
          <w:rFonts w:ascii="Book Antiqua" w:hAnsi="Book Antiqua"/>
          <w:sz w:val="24"/>
          <w:szCs w:val="24"/>
        </w:rPr>
        <w:t xml:space="preserve">signature and other </w:t>
      </w:r>
      <w:proofErr w:type="spellStart"/>
      <w:r w:rsidR="00C54228" w:rsidRPr="00635B74">
        <w:rPr>
          <w:rFonts w:ascii="Book Antiqua" w:hAnsi="Book Antiqua"/>
          <w:sz w:val="24"/>
          <w:szCs w:val="24"/>
        </w:rPr>
        <w:t>clinicopathological</w:t>
      </w:r>
      <w:proofErr w:type="spellEnd"/>
      <w:r w:rsidR="00C54228" w:rsidRPr="00635B74">
        <w:rPr>
          <w:rFonts w:ascii="Book Antiqua" w:hAnsi="Book Antiqua"/>
          <w:sz w:val="24"/>
          <w:szCs w:val="24"/>
        </w:rPr>
        <w:t xml:space="preserve"> characteristics</w:t>
      </w:r>
      <w:r w:rsidR="00161AB7" w:rsidRPr="00635B74">
        <w:rPr>
          <w:rFonts w:ascii="Book Antiqua" w:hAnsi="Book Antiqua"/>
          <w:sz w:val="24"/>
          <w:szCs w:val="24"/>
        </w:rPr>
        <w:t xml:space="preserve"> was formulated</w:t>
      </w:r>
      <w:r w:rsidR="00C54228" w:rsidRPr="00635B74">
        <w:rPr>
          <w:rFonts w:ascii="Book Antiqua" w:hAnsi="Book Antiqua"/>
          <w:sz w:val="24"/>
          <w:szCs w:val="24"/>
        </w:rPr>
        <w:t>.</w:t>
      </w:r>
      <w:r w:rsidR="007D6312" w:rsidRPr="00635B74">
        <w:rPr>
          <w:rFonts w:ascii="Book Antiqua" w:hAnsi="Book Antiqua"/>
          <w:sz w:val="24"/>
          <w:szCs w:val="24"/>
        </w:rPr>
        <w:t xml:space="preserve"> </w:t>
      </w:r>
      <w:r w:rsidR="007D6312" w:rsidRPr="00635B74">
        <w:rPr>
          <w:rFonts w:ascii="Book Antiqua" w:eastAsia="宋体" w:hAnsi="Book Antiqua"/>
          <w:sz w:val="24"/>
          <w:szCs w:val="24"/>
        </w:rPr>
        <w:t xml:space="preserve"> </w:t>
      </w:r>
    </w:p>
    <w:p w:rsidR="00211936" w:rsidRPr="00635B74" w:rsidRDefault="00211936" w:rsidP="00C017DF">
      <w:pPr>
        <w:adjustRightInd w:val="0"/>
        <w:snapToGrid w:val="0"/>
        <w:spacing w:line="360" w:lineRule="auto"/>
        <w:rPr>
          <w:rFonts w:ascii="Book Antiqua" w:eastAsia="宋体" w:hAnsi="Book Antiqua"/>
          <w:sz w:val="24"/>
          <w:szCs w:val="24"/>
        </w:rPr>
      </w:pPr>
    </w:p>
    <w:p w:rsidR="00C017DF" w:rsidRPr="00635B74" w:rsidRDefault="00C017DF" w:rsidP="00C017DF">
      <w:pPr>
        <w:adjustRightInd w:val="0"/>
        <w:snapToGrid w:val="0"/>
        <w:spacing w:line="360" w:lineRule="auto"/>
        <w:rPr>
          <w:rFonts w:ascii="Book Antiqua" w:eastAsia="宋体" w:hAnsi="Book Antiqua"/>
          <w:b/>
          <w:i/>
          <w:sz w:val="24"/>
          <w:szCs w:val="24"/>
        </w:rPr>
      </w:pPr>
      <w:r w:rsidRPr="00635B74">
        <w:rPr>
          <w:rFonts w:ascii="Book Antiqua" w:eastAsia="宋体" w:hAnsi="Book Antiqua"/>
          <w:b/>
          <w:i/>
          <w:sz w:val="24"/>
          <w:szCs w:val="24"/>
        </w:rPr>
        <w:t>Research conclusions</w:t>
      </w:r>
    </w:p>
    <w:p w:rsidR="00C017DF" w:rsidRPr="00635B74" w:rsidRDefault="000764A9" w:rsidP="00C017DF">
      <w:pPr>
        <w:adjustRightInd w:val="0"/>
        <w:snapToGrid w:val="0"/>
        <w:spacing w:line="360" w:lineRule="auto"/>
        <w:rPr>
          <w:rFonts w:ascii="Book Antiqua" w:eastAsia="宋体" w:hAnsi="Book Antiqua"/>
          <w:sz w:val="24"/>
          <w:szCs w:val="24"/>
        </w:rPr>
      </w:pPr>
      <w:r w:rsidRPr="00635B74">
        <w:rPr>
          <w:rFonts w:ascii="Book Antiqua" w:eastAsia="宋体" w:hAnsi="Book Antiqua"/>
          <w:sz w:val="24"/>
          <w:szCs w:val="24"/>
        </w:rPr>
        <w:t>The six-</w:t>
      </w:r>
      <w:proofErr w:type="spellStart"/>
      <w:r w:rsidRPr="00635B74">
        <w:rPr>
          <w:rFonts w:ascii="Book Antiqua" w:eastAsia="宋体" w:hAnsi="Book Antiqua"/>
          <w:sz w:val="24"/>
          <w:szCs w:val="24"/>
        </w:rPr>
        <w:t>lncRNA</w:t>
      </w:r>
      <w:proofErr w:type="spellEnd"/>
      <w:r w:rsidRPr="00635B74">
        <w:rPr>
          <w:rFonts w:ascii="Book Antiqua" w:eastAsia="宋体" w:hAnsi="Book Antiqua"/>
          <w:sz w:val="24"/>
          <w:szCs w:val="24"/>
        </w:rPr>
        <w:t xml:space="preserve"> signature showed great predictive ability in prognostic evaluation of HCC</w:t>
      </w:r>
      <w:r w:rsidR="00473F8F" w:rsidRPr="00635B74">
        <w:rPr>
          <w:rFonts w:ascii="Book Antiqua" w:eastAsia="宋体" w:hAnsi="Book Antiqua"/>
          <w:sz w:val="24"/>
          <w:szCs w:val="24"/>
        </w:rPr>
        <w:t xml:space="preserve"> patients</w:t>
      </w:r>
      <w:r w:rsidRPr="00635B74">
        <w:rPr>
          <w:rFonts w:ascii="Book Antiqua" w:eastAsia="宋体" w:hAnsi="Book Antiqua"/>
          <w:sz w:val="24"/>
          <w:szCs w:val="24"/>
        </w:rPr>
        <w:t>.</w:t>
      </w:r>
      <w:r w:rsidR="00473F8F" w:rsidRPr="00635B74">
        <w:rPr>
          <w:rFonts w:ascii="Book Antiqua" w:eastAsia="宋体" w:hAnsi="Book Antiqua"/>
          <w:sz w:val="24"/>
          <w:szCs w:val="24"/>
        </w:rPr>
        <w:t xml:space="preserve"> This tool may help </w:t>
      </w:r>
      <w:r w:rsidR="004D3549">
        <w:rPr>
          <w:rFonts w:ascii="Book Antiqua" w:eastAsia="宋体" w:hAnsi="Book Antiqua"/>
          <w:sz w:val="24"/>
          <w:szCs w:val="24"/>
        </w:rPr>
        <w:t xml:space="preserve">perform </w:t>
      </w:r>
      <w:r w:rsidR="00473F8F" w:rsidRPr="00635B74">
        <w:rPr>
          <w:rFonts w:ascii="Book Antiqua" w:eastAsia="宋体" w:hAnsi="Book Antiqua"/>
          <w:sz w:val="24"/>
          <w:szCs w:val="24"/>
        </w:rPr>
        <w:t xml:space="preserve">risk stratification and provide more individualized clinical advice for each patient. </w:t>
      </w:r>
    </w:p>
    <w:p w:rsidR="00C017DF" w:rsidRPr="00635B74" w:rsidRDefault="00C017DF" w:rsidP="00C017DF">
      <w:pPr>
        <w:adjustRightInd w:val="0"/>
        <w:snapToGrid w:val="0"/>
        <w:spacing w:line="360" w:lineRule="auto"/>
        <w:rPr>
          <w:rFonts w:ascii="Book Antiqua" w:eastAsia="宋体" w:hAnsi="Book Antiqua"/>
          <w:sz w:val="24"/>
          <w:szCs w:val="24"/>
        </w:rPr>
      </w:pPr>
    </w:p>
    <w:p w:rsidR="00C017DF" w:rsidRPr="00635B74" w:rsidRDefault="00C017DF" w:rsidP="00C017DF">
      <w:pPr>
        <w:adjustRightInd w:val="0"/>
        <w:snapToGrid w:val="0"/>
        <w:spacing w:line="360" w:lineRule="auto"/>
        <w:rPr>
          <w:rFonts w:ascii="Book Antiqua" w:eastAsia="宋体" w:hAnsi="Book Antiqua"/>
          <w:b/>
          <w:i/>
          <w:sz w:val="24"/>
          <w:szCs w:val="24"/>
        </w:rPr>
      </w:pPr>
      <w:r w:rsidRPr="00635B74">
        <w:rPr>
          <w:rFonts w:ascii="Book Antiqua" w:eastAsia="宋体" w:hAnsi="Book Antiqua"/>
          <w:b/>
          <w:i/>
          <w:sz w:val="24"/>
          <w:szCs w:val="24"/>
        </w:rPr>
        <w:t>Research perspectives</w:t>
      </w:r>
    </w:p>
    <w:p w:rsidR="00221524" w:rsidRPr="00635B74" w:rsidRDefault="00F42204" w:rsidP="00C017DF">
      <w:pPr>
        <w:adjustRightInd w:val="0"/>
        <w:snapToGrid w:val="0"/>
        <w:spacing w:line="360" w:lineRule="auto"/>
        <w:rPr>
          <w:rFonts w:ascii="Book Antiqua" w:hAnsi="Book Antiqua"/>
          <w:sz w:val="24"/>
          <w:szCs w:val="24"/>
        </w:rPr>
      </w:pPr>
      <w:r w:rsidRPr="00635B74">
        <w:rPr>
          <w:rFonts w:ascii="Book Antiqua" w:hAnsi="Book Antiqua" w:hint="eastAsia"/>
          <w:sz w:val="24"/>
          <w:szCs w:val="24"/>
        </w:rPr>
        <w:t>O</w:t>
      </w:r>
      <w:r w:rsidRPr="00635B74">
        <w:rPr>
          <w:rFonts w:ascii="Book Antiqua" w:hAnsi="Book Antiqua"/>
          <w:sz w:val="24"/>
          <w:szCs w:val="24"/>
        </w:rPr>
        <w:t xml:space="preserve">ur study </w:t>
      </w:r>
      <w:r w:rsidR="00E72649" w:rsidRPr="00635B74">
        <w:rPr>
          <w:rFonts w:ascii="Book Antiqua" w:hAnsi="Book Antiqua"/>
          <w:sz w:val="24"/>
          <w:szCs w:val="24"/>
        </w:rPr>
        <w:t xml:space="preserve">offered extra evidence that </w:t>
      </w:r>
      <w:proofErr w:type="spellStart"/>
      <w:r w:rsidR="00E72649" w:rsidRPr="00635B74">
        <w:rPr>
          <w:rFonts w:ascii="Book Antiqua" w:hAnsi="Book Antiqua"/>
          <w:sz w:val="24"/>
          <w:szCs w:val="24"/>
        </w:rPr>
        <w:t>lncRNAs</w:t>
      </w:r>
      <w:proofErr w:type="spellEnd"/>
      <w:r w:rsidR="00E72649" w:rsidRPr="00635B74">
        <w:rPr>
          <w:rFonts w:ascii="Book Antiqua" w:hAnsi="Book Antiqua"/>
          <w:sz w:val="24"/>
          <w:szCs w:val="24"/>
        </w:rPr>
        <w:t xml:space="preserve"> </w:t>
      </w:r>
      <w:r w:rsidR="004D3549">
        <w:rPr>
          <w:rFonts w:ascii="Book Antiqua" w:hAnsi="Book Antiqua"/>
          <w:sz w:val="24"/>
          <w:szCs w:val="24"/>
        </w:rPr>
        <w:t>are</w:t>
      </w:r>
      <w:r w:rsidR="004D3549" w:rsidRPr="00635B74">
        <w:rPr>
          <w:rFonts w:ascii="Book Antiqua" w:hAnsi="Book Antiqua"/>
          <w:sz w:val="24"/>
          <w:szCs w:val="24"/>
        </w:rPr>
        <w:t xml:space="preserve"> </w:t>
      </w:r>
      <w:r w:rsidR="00E72649" w:rsidRPr="00635B74">
        <w:rPr>
          <w:rFonts w:ascii="Book Antiqua" w:hAnsi="Book Antiqua"/>
          <w:sz w:val="24"/>
          <w:szCs w:val="24"/>
        </w:rPr>
        <w:t xml:space="preserve">potential functional regulators in HCC progression. Finding effective molecular biomarkers and predictive signatures of HCC prognosis are future direction calling </w:t>
      </w:r>
      <w:r w:rsidR="00370971" w:rsidRPr="00635B74">
        <w:rPr>
          <w:rFonts w:ascii="Book Antiqua" w:hAnsi="Book Antiqua"/>
          <w:sz w:val="24"/>
          <w:szCs w:val="24"/>
        </w:rPr>
        <w:t xml:space="preserve">urgently </w:t>
      </w:r>
      <w:r w:rsidR="00E72649" w:rsidRPr="00635B74">
        <w:rPr>
          <w:rFonts w:ascii="Book Antiqua" w:hAnsi="Book Antiqua"/>
          <w:sz w:val="24"/>
          <w:szCs w:val="24"/>
        </w:rPr>
        <w:t xml:space="preserve">for groundbreaking </w:t>
      </w:r>
      <w:r w:rsidR="00132C8F" w:rsidRPr="00635B74">
        <w:rPr>
          <w:rFonts w:ascii="Book Antiqua" w:hAnsi="Book Antiqua"/>
          <w:sz w:val="24"/>
          <w:szCs w:val="24"/>
        </w:rPr>
        <w:t>attempts.</w:t>
      </w:r>
    </w:p>
    <w:p w:rsidR="0095606C" w:rsidRPr="00635B74" w:rsidRDefault="00655341" w:rsidP="00C017DF">
      <w:pPr>
        <w:adjustRightInd w:val="0"/>
        <w:snapToGrid w:val="0"/>
        <w:spacing w:line="360" w:lineRule="auto"/>
        <w:rPr>
          <w:rFonts w:ascii="Book Antiqua" w:hAnsi="Book Antiqua"/>
          <w:b/>
          <w:sz w:val="24"/>
          <w:szCs w:val="24"/>
        </w:rPr>
      </w:pPr>
      <w:r w:rsidRPr="00635B74">
        <w:rPr>
          <w:rFonts w:ascii="Book Antiqua" w:hAnsi="Book Antiqua"/>
          <w:b/>
          <w:sz w:val="24"/>
          <w:szCs w:val="24"/>
        </w:rPr>
        <w:br w:type="page"/>
      </w:r>
      <w:r w:rsidR="00221524" w:rsidRPr="00635B74">
        <w:rPr>
          <w:rFonts w:ascii="Book Antiqua" w:hAnsi="Book Antiqua"/>
          <w:b/>
          <w:sz w:val="24"/>
          <w:szCs w:val="24"/>
        </w:rPr>
        <w:lastRenderedPageBreak/>
        <w:t>REFERENCES</w:t>
      </w:r>
    </w:p>
    <w:p w:rsidR="00C5346D" w:rsidRPr="00C5346D" w:rsidRDefault="00C5346D" w:rsidP="00C5346D">
      <w:pPr>
        <w:snapToGrid w:val="0"/>
        <w:spacing w:line="360" w:lineRule="auto"/>
        <w:rPr>
          <w:rFonts w:ascii="Book Antiqua" w:eastAsia="宋体" w:hAnsi="Book Antiqua"/>
          <w:sz w:val="24"/>
          <w:szCs w:val="24"/>
        </w:rPr>
      </w:pPr>
      <w:r w:rsidRPr="00C5346D">
        <w:rPr>
          <w:rFonts w:ascii="Book Antiqua" w:eastAsia="宋体" w:hAnsi="Book Antiqua"/>
          <w:sz w:val="24"/>
          <w:szCs w:val="24"/>
        </w:rPr>
        <w:t xml:space="preserve">1 </w:t>
      </w:r>
      <w:r w:rsidRPr="00C5346D">
        <w:rPr>
          <w:rFonts w:ascii="Book Antiqua" w:eastAsia="宋体" w:hAnsi="Book Antiqua"/>
          <w:b/>
          <w:sz w:val="24"/>
          <w:szCs w:val="24"/>
        </w:rPr>
        <w:t>Siegel RL</w:t>
      </w:r>
      <w:r w:rsidRPr="00C5346D">
        <w:rPr>
          <w:rFonts w:ascii="Book Antiqua" w:eastAsia="宋体" w:hAnsi="Book Antiqua"/>
          <w:sz w:val="24"/>
          <w:szCs w:val="24"/>
        </w:rPr>
        <w:t xml:space="preserve">, Miller KD, </w:t>
      </w:r>
      <w:proofErr w:type="spellStart"/>
      <w:r w:rsidRPr="00C5346D">
        <w:rPr>
          <w:rFonts w:ascii="Book Antiqua" w:eastAsia="宋体" w:hAnsi="Book Antiqua"/>
          <w:sz w:val="24"/>
          <w:szCs w:val="24"/>
        </w:rPr>
        <w:t>Jemal</w:t>
      </w:r>
      <w:proofErr w:type="spellEnd"/>
      <w:r w:rsidRPr="00C5346D">
        <w:rPr>
          <w:rFonts w:ascii="Book Antiqua" w:eastAsia="宋体" w:hAnsi="Book Antiqua"/>
          <w:sz w:val="24"/>
          <w:szCs w:val="24"/>
        </w:rPr>
        <w:t xml:space="preserve"> A. Cancer Statistics, 2017. </w:t>
      </w:r>
      <w:r w:rsidRPr="00C5346D">
        <w:rPr>
          <w:rFonts w:ascii="Book Antiqua" w:eastAsia="宋体" w:hAnsi="Book Antiqua"/>
          <w:i/>
          <w:sz w:val="24"/>
          <w:szCs w:val="24"/>
        </w:rPr>
        <w:t xml:space="preserve">CA Cancer J </w:t>
      </w:r>
      <w:proofErr w:type="spellStart"/>
      <w:r w:rsidRPr="00C5346D">
        <w:rPr>
          <w:rFonts w:ascii="Book Antiqua" w:eastAsia="宋体" w:hAnsi="Book Antiqua"/>
          <w:i/>
          <w:sz w:val="24"/>
          <w:szCs w:val="24"/>
        </w:rPr>
        <w:t>Clin</w:t>
      </w:r>
      <w:proofErr w:type="spellEnd"/>
      <w:r w:rsidRPr="00C5346D">
        <w:rPr>
          <w:rFonts w:ascii="Book Antiqua" w:eastAsia="宋体" w:hAnsi="Book Antiqua"/>
          <w:sz w:val="24"/>
          <w:szCs w:val="24"/>
        </w:rPr>
        <w:t xml:space="preserve"> 2017; </w:t>
      </w:r>
      <w:r w:rsidRPr="00C5346D">
        <w:rPr>
          <w:rFonts w:ascii="Book Antiqua" w:eastAsia="宋体" w:hAnsi="Book Antiqua"/>
          <w:b/>
          <w:sz w:val="24"/>
          <w:szCs w:val="24"/>
        </w:rPr>
        <w:t>67</w:t>
      </w:r>
      <w:r w:rsidRPr="00C5346D">
        <w:rPr>
          <w:rFonts w:ascii="Book Antiqua" w:eastAsia="宋体" w:hAnsi="Book Antiqua"/>
          <w:sz w:val="24"/>
          <w:szCs w:val="24"/>
        </w:rPr>
        <w:t>: 7-30 [PMID: 28055103 DOI: 10.3322/caac.21387]</w:t>
      </w:r>
    </w:p>
    <w:p w:rsidR="00C5346D" w:rsidRPr="00C5346D" w:rsidRDefault="00C5346D" w:rsidP="00C5346D">
      <w:pPr>
        <w:snapToGrid w:val="0"/>
        <w:spacing w:line="360" w:lineRule="auto"/>
        <w:rPr>
          <w:rFonts w:ascii="Book Antiqua" w:eastAsia="宋体" w:hAnsi="Book Antiqua"/>
          <w:sz w:val="24"/>
          <w:szCs w:val="24"/>
        </w:rPr>
      </w:pPr>
      <w:r w:rsidRPr="00C5346D">
        <w:rPr>
          <w:rFonts w:ascii="Book Antiqua" w:eastAsia="宋体" w:hAnsi="Book Antiqua"/>
          <w:sz w:val="24"/>
          <w:szCs w:val="24"/>
        </w:rPr>
        <w:t xml:space="preserve">2 </w:t>
      </w:r>
      <w:r w:rsidRPr="00C5346D">
        <w:rPr>
          <w:rFonts w:ascii="Book Antiqua" w:eastAsia="宋体" w:hAnsi="Book Antiqua"/>
          <w:b/>
          <w:sz w:val="24"/>
          <w:szCs w:val="24"/>
        </w:rPr>
        <w:t>Schulze K</w:t>
      </w:r>
      <w:r w:rsidRPr="00C5346D">
        <w:rPr>
          <w:rFonts w:ascii="Book Antiqua" w:eastAsia="宋体" w:hAnsi="Book Antiqua"/>
          <w:sz w:val="24"/>
          <w:szCs w:val="24"/>
        </w:rPr>
        <w:t xml:space="preserve">, </w:t>
      </w:r>
      <w:proofErr w:type="spellStart"/>
      <w:r w:rsidRPr="00C5346D">
        <w:rPr>
          <w:rFonts w:ascii="Book Antiqua" w:eastAsia="宋体" w:hAnsi="Book Antiqua"/>
          <w:sz w:val="24"/>
          <w:szCs w:val="24"/>
        </w:rPr>
        <w:t>Nault</w:t>
      </w:r>
      <w:proofErr w:type="spellEnd"/>
      <w:r w:rsidRPr="00C5346D">
        <w:rPr>
          <w:rFonts w:ascii="Book Antiqua" w:eastAsia="宋体" w:hAnsi="Book Antiqua"/>
          <w:sz w:val="24"/>
          <w:szCs w:val="24"/>
        </w:rPr>
        <w:t xml:space="preserve"> JC, Villanueva A. Genetic profiling of hepatocellular carcinoma using next-generation sequencing. </w:t>
      </w:r>
      <w:r w:rsidRPr="00C5346D">
        <w:rPr>
          <w:rFonts w:ascii="Book Antiqua" w:eastAsia="宋体" w:hAnsi="Book Antiqua"/>
          <w:i/>
          <w:sz w:val="24"/>
          <w:szCs w:val="24"/>
        </w:rPr>
        <w:t xml:space="preserve">J </w:t>
      </w:r>
      <w:proofErr w:type="spellStart"/>
      <w:r w:rsidRPr="00C5346D">
        <w:rPr>
          <w:rFonts w:ascii="Book Antiqua" w:eastAsia="宋体" w:hAnsi="Book Antiqua"/>
          <w:i/>
          <w:sz w:val="24"/>
          <w:szCs w:val="24"/>
        </w:rPr>
        <w:t>Hepatol</w:t>
      </w:r>
      <w:proofErr w:type="spellEnd"/>
      <w:r w:rsidRPr="00C5346D">
        <w:rPr>
          <w:rFonts w:ascii="Book Antiqua" w:eastAsia="宋体" w:hAnsi="Book Antiqua"/>
          <w:sz w:val="24"/>
          <w:szCs w:val="24"/>
        </w:rPr>
        <w:t xml:space="preserve"> 2016; </w:t>
      </w:r>
      <w:r w:rsidRPr="00C5346D">
        <w:rPr>
          <w:rFonts w:ascii="Book Antiqua" w:eastAsia="宋体" w:hAnsi="Book Antiqua"/>
          <w:b/>
          <w:sz w:val="24"/>
          <w:szCs w:val="24"/>
        </w:rPr>
        <w:t>65</w:t>
      </w:r>
      <w:r w:rsidRPr="00C5346D">
        <w:rPr>
          <w:rFonts w:ascii="Book Antiqua" w:eastAsia="宋体" w:hAnsi="Book Antiqua"/>
          <w:sz w:val="24"/>
          <w:szCs w:val="24"/>
        </w:rPr>
        <w:t>: 1031-1042 [PMID: 27262756 DOI: 10.1016/j.jhep.2016.05.035]</w:t>
      </w:r>
    </w:p>
    <w:p w:rsidR="00C5346D" w:rsidRPr="00C5346D" w:rsidRDefault="00C5346D" w:rsidP="00C5346D">
      <w:pPr>
        <w:snapToGrid w:val="0"/>
        <w:spacing w:line="360" w:lineRule="auto"/>
        <w:rPr>
          <w:rFonts w:ascii="Book Antiqua" w:eastAsia="宋体" w:hAnsi="Book Antiqua"/>
          <w:sz w:val="24"/>
          <w:szCs w:val="24"/>
        </w:rPr>
      </w:pPr>
      <w:r w:rsidRPr="00C5346D">
        <w:rPr>
          <w:rFonts w:ascii="Book Antiqua" w:eastAsia="宋体" w:hAnsi="Book Antiqua"/>
          <w:sz w:val="24"/>
          <w:szCs w:val="24"/>
        </w:rPr>
        <w:t xml:space="preserve">3 </w:t>
      </w:r>
      <w:proofErr w:type="spellStart"/>
      <w:r w:rsidRPr="00C5346D">
        <w:rPr>
          <w:rFonts w:ascii="Book Antiqua" w:eastAsia="宋体" w:hAnsi="Book Antiqua"/>
          <w:b/>
          <w:sz w:val="24"/>
          <w:szCs w:val="24"/>
        </w:rPr>
        <w:t>Llovet</w:t>
      </w:r>
      <w:proofErr w:type="spellEnd"/>
      <w:r w:rsidRPr="00C5346D">
        <w:rPr>
          <w:rFonts w:ascii="Book Antiqua" w:eastAsia="宋体" w:hAnsi="Book Antiqua"/>
          <w:b/>
          <w:sz w:val="24"/>
          <w:szCs w:val="24"/>
        </w:rPr>
        <w:t xml:space="preserve"> JM</w:t>
      </w:r>
      <w:r w:rsidRPr="00C5346D">
        <w:rPr>
          <w:rFonts w:ascii="Book Antiqua" w:eastAsia="宋体" w:hAnsi="Book Antiqua"/>
          <w:sz w:val="24"/>
          <w:szCs w:val="24"/>
        </w:rPr>
        <w:t xml:space="preserve">, </w:t>
      </w:r>
      <w:proofErr w:type="spellStart"/>
      <w:r w:rsidRPr="00C5346D">
        <w:rPr>
          <w:rFonts w:ascii="Book Antiqua" w:eastAsia="宋体" w:hAnsi="Book Antiqua"/>
          <w:sz w:val="24"/>
          <w:szCs w:val="24"/>
        </w:rPr>
        <w:t>Zucman</w:t>
      </w:r>
      <w:proofErr w:type="spellEnd"/>
      <w:r w:rsidRPr="00C5346D">
        <w:rPr>
          <w:rFonts w:ascii="Book Antiqua" w:eastAsia="宋体" w:hAnsi="Book Antiqua"/>
          <w:sz w:val="24"/>
          <w:szCs w:val="24"/>
        </w:rPr>
        <w:t xml:space="preserve">-Rossi J, </w:t>
      </w:r>
      <w:proofErr w:type="spellStart"/>
      <w:r w:rsidRPr="00C5346D">
        <w:rPr>
          <w:rFonts w:ascii="Book Antiqua" w:eastAsia="宋体" w:hAnsi="Book Antiqua"/>
          <w:sz w:val="24"/>
          <w:szCs w:val="24"/>
        </w:rPr>
        <w:t>Pikarsky</w:t>
      </w:r>
      <w:proofErr w:type="spellEnd"/>
      <w:r w:rsidRPr="00C5346D">
        <w:rPr>
          <w:rFonts w:ascii="Book Antiqua" w:eastAsia="宋体" w:hAnsi="Book Antiqua"/>
          <w:sz w:val="24"/>
          <w:szCs w:val="24"/>
        </w:rPr>
        <w:t xml:space="preserve"> E, </w:t>
      </w:r>
      <w:proofErr w:type="spellStart"/>
      <w:r w:rsidRPr="00C5346D">
        <w:rPr>
          <w:rFonts w:ascii="Book Antiqua" w:eastAsia="宋体" w:hAnsi="Book Antiqua"/>
          <w:sz w:val="24"/>
          <w:szCs w:val="24"/>
        </w:rPr>
        <w:t>Sangro</w:t>
      </w:r>
      <w:proofErr w:type="spellEnd"/>
      <w:r w:rsidRPr="00C5346D">
        <w:rPr>
          <w:rFonts w:ascii="Book Antiqua" w:eastAsia="宋体" w:hAnsi="Book Antiqua"/>
          <w:sz w:val="24"/>
          <w:szCs w:val="24"/>
        </w:rPr>
        <w:t xml:space="preserve"> B, Schwartz M, Sherman M, Gores G. Hepatocellular carcinoma. </w:t>
      </w:r>
      <w:r w:rsidRPr="00C5346D">
        <w:rPr>
          <w:rFonts w:ascii="Book Antiqua" w:eastAsia="宋体" w:hAnsi="Book Antiqua"/>
          <w:i/>
          <w:sz w:val="24"/>
          <w:szCs w:val="24"/>
        </w:rPr>
        <w:t>Nat Rev Dis Primers</w:t>
      </w:r>
      <w:r w:rsidRPr="00C5346D">
        <w:rPr>
          <w:rFonts w:ascii="Book Antiqua" w:eastAsia="宋体" w:hAnsi="Book Antiqua"/>
          <w:sz w:val="24"/>
          <w:szCs w:val="24"/>
        </w:rPr>
        <w:t xml:space="preserve"> 2016; </w:t>
      </w:r>
      <w:r w:rsidRPr="00C5346D">
        <w:rPr>
          <w:rFonts w:ascii="Book Antiqua" w:eastAsia="宋体" w:hAnsi="Book Antiqua"/>
          <w:b/>
          <w:sz w:val="24"/>
          <w:szCs w:val="24"/>
        </w:rPr>
        <w:t>2</w:t>
      </w:r>
      <w:r w:rsidRPr="00C5346D">
        <w:rPr>
          <w:rFonts w:ascii="Book Antiqua" w:eastAsia="宋体" w:hAnsi="Book Antiqua"/>
          <w:sz w:val="24"/>
          <w:szCs w:val="24"/>
        </w:rPr>
        <w:t>: 16018 [PMID: 27158749 DOI: 10.1038/nrdp.2016.18]</w:t>
      </w:r>
    </w:p>
    <w:p w:rsidR="00C5346D" w:rsidRPr="00C5346D" w:rsidRDefault="00C5346D" w:rsidP="00C5346D">
      <w:pPr>
        <w:snapToGrid w:val="0"/>
        <w:spacing w:line="360" w:lineRule="auto"/>
        <w:rPr>
          <w:rFonts w:ascii="Book Antiqua" w:eastAsia="宋体" w:hAnsi="Book Antiqua"/>
          <w:sz w:val="24"/>
          <w:szCs w:val="24"/>
        </w:rPr>
      </w:pPr>
      <w:proofErr w:type="gramStart"/>
      <w:r w:rsidRPr="00C5346D">
        <w:rPr>
          <w:rFonts w:ascii="Book Antiqua" w:eastAsia="宋体" w:hAnsi="Book Antiqua"/>
          <w:sz w:val="24"/>
          <w:szCs w:val="24"/>
        </w:rPr>
        <w:t xml:space="preserve">4 </w:t>
      </w:r>
      <w:r w:rsidRPr="00C5346D">
        <w:rPr>
          <w:rFonts w:ascii="Book Antiqua" w:eastAsia="宋体" w:hAnsi="Book Antiqua"/>
          <w:b/>
          <w:sz w:val="24"/>
          <w:szCs w:val="24"/>
        </w:rPr>
        <w:t>Villanueva A</w:t>
      </w:r>
      <w:r w:rsidRPr="00C5346D">
        <w:rPr>
          <w:rFonts w:ascii="Book Antiqua" w:eastAsia="宋体" w:hAnsi="Book Antiqua"/>
          <w:sz w:val="24"/>
          <w:szCs w:val="24"/>
        </w:rPr>
        <w:t>, Hernandez-</w:t>
      </w:r>
      <w:proofErr w:type="spellStart"/>
      <w:r w:rsidRPr="00C5346D">
        <w:rPr>
          <w:rFonts w:ascii="Book Antiqua" w:eastAsia="宋体" w:hAnsi="Book Antiqua"/>
          <w:sz w:val="24"/>
          <w:szCs w:val="24"/>
        </w:rPr>
        <w:t>Gea</w:t>
      </w:r>
      <w:proofErr w:type="spellEnd"/>
      <w:r w:rsidRPr="00C5346D">
        <w:rPr>
          <w:rFonts w:ascii="Book Antiqua" w:eastAsia="宋体" w:hAnsi="Book Antiqua"/>
          <w:sz w:val="24"/>
          <w:szCs w:val="24"/>
        </w:rPr>
        <w:t xml:space="preserve"> V, </w:t>
      </w:r>
      <w:proofErr w:type="spellStart"/>
      <w:r w:rsidRPr="00C5346D">
        <w:rPr>
          <w:rFonts w:ascii="Book Antiqua" w:eastAsia="宋体" w:hAnsi="Book Antiqua"/>
          <w:sz w:val="24"/>
          <w:szCs w:val="24"/>
        </w:rPr>
        <w:t>Llovet</w:t>
      </w:r>
      <w:proofErr w:type="spellEnd"/>
      <w:r w:rsidRPr="00C5346D">
        <w:rPr>
          <w:rFonts w:ascii="Book Antiqua" w:eastAsia="宋体" w:hAnsi="Book Antiqua"/>
          <w:sz w:val="24"/>
          <w:szCs w:val="24"/>
        </w:rPr>
        <w:t xml:space="preserve"> JM.</w:t>
      </w:r>
      <w:proofErr w:type="gramEnd"/>
      <w:r w:rsidRPr="00C5346D">
        <w:rPr>
          <w:rFonts w:ascii="Book Antiqua" w:eastAsia="宋体" w:hAnsi="Book Antiqua"/>
          <w:sz w:val="24"/>
          <w:szCs w:val="24"/>
        </w:rPr>
        <w:t xml:space="preserve"> Medical therapies for hepatocellular carcinoma: a critical view of the evidence. </w:t>
      </w:r>
      <w:r w:rsidRPr="00C5346D">
        <w:rPr>
          <w:rFonts w:ascii="Book Antiqua" w:eastAsia="宋体" w:hAnsi="Book Antiqua"/>
          <w:i/>
          <w:sz w:val="24"/>
          <w:szCs w:val="24"/>
        </w:rPr>
        <w:t xml:space="preserve">Nat Rev </w:t>
      </w:r>
      <w:proofErr w:type="spellStart"/>
      <w:r w:rsidRPr="00C5346D">
        <w:rPr>
          <w:rFonts w:ascii="Book Antiqua" w:eastAsia="宋体" w:hAnsi="Book Antiqua"/>
          <w:i/>
          <w:sz w:val="24"/>
          <w:szCs w:val="24"/>
        </w:rPr>
        <w:t>Gastroenterol</w:t>
      </w:r>
      <w:proofErr w:type="spellEnd"/>
      <w:r w:rsidRPr="00C5346D">
        <w:rPr>
          <w:rFonts w:ascii="Book Antiqua" w:eastAsia="宋体" w:hAnsi="Book Antiqua"/>
          <w:i/>
          <w:sz w:val="24"/>
          <w:szCs w:val="24"/>
        </w:rPr>
        <w:t xml:space="preserve"> </w:t>
      </w:r>
      <w:proofErr w:type="spellStart"/>
      <w:r w:rsidRPr="00C5346D">
        <w:rPr>
          <w:rFonts w:ascii="Book Antiqua" w:eastAsia="宋体" w:hAnsi="Book Antiqua"/>
          <w:i/>
          <w:sz w:val="24"/>
          <w:szCs w:val="24"/>
        </w:rPr>
        <w:t>Hepatol</w:t>
      </w:r>
      <w:proofErr w:type="spellEnd"/>
      <w:r w:rsidRPr="00C5346D">
        <w:rPr>
          <w:rFonts w:ascii="Book Antiqua" w:eastAsia="宋体" w:hAnsi="Book Antiqua"/>
          <w:sz w:val="24"/>
          <w:szCs w:val="24"/>
        </w:rPr>
        <w:t xml:space="preserve"> 2013; </w:t>
      </w:r>
      <w:r w:rsidRPr="00C5346D">
        <w:rPr>
          <w:rFonts w:ascii="Book Antiqua" w:eastAsia="宋体" w:hAnsi="Book Antiqua"/>
          <w:b/>
          <w:sz w:val="24"/>
          <w:szCs w:val="24"/>
        </w:rPr>
        <w:t>10</w:t>
      </w:r>
      <w:r w:rsidRPr="00C5346D">
        <w:rPr>
          <w:rFonts w:ascii="Book Antiqua" w:eastAsia="宋体" w:hAnsi="Book Antiqua"/>
          <w:sz w:val="24"/>
          <w:szCs w:val="24"/>
        </w:rPr>
        <w:t>: 34-42 [PMID: 23147664 DOI: 10.1038/nrgastro.2012.199]</w:t>
      </w:r>
    </w:p>
    <w:p w:rsidR="00C5346D" w:rsidRPr="00C5346D" w:rsidRDefault="00C5346D" w:rsidP="00C5346D">
      <w:pPr>
        <w:snapToGrid w:val="0"/>
        <w:spacing w:line="360" w:lineRule="auto"/>
        <w:rPr>
          <w:rFonts w:ascii="Book Antiqua" w:eastAsia="宋体" w:hAnsi="Book Antiqua"/>
          <w:sz w:val="24"/>
          <w:szCs w:val="24"/>
        </w:rPr>
      </w:pPr>
      <w:r w:rsidRPr="00C5346D">
        <w:rPr>
          <w:rFonts w:ascii="Book Antiqua" w:eastAsia="宋体" w:hAnsi="Book Antiqua"/>
          <w:sz w:val="24"/>
          <w:szCs w:val="24"/>
        </w:rPr>
        <w:t xml:space="preserve">5 </w:t>
      </w:r>
      <w:r w:rsidRPr="00C5346D">
        <w:rPr>
          <w:rFonts w:ascii="Book Antiqua" w:eastAsia="宋体" w:hAnsi="Book Antiqua"/>
          <w:b/>
          <w:sz w:val="24"/>
          <w:szCs w:val="24"/>
        </w:rPr>
        <w:t>Wallace MC</w:t>
      </w:r>
      <w:r w:rsidRPr="00C5346D">
        <w:rPr>
          <w:rFonts w:ascii="Book Antiqua" w:eastAsia="宋体" w:hAnsi="Book Antiqua"/>
          <w:sz w:val="24"/>
          <w:szCs w:val="24"/>
        </w:rPr>
        <w:t xml:space="preserve">, Preen D, Jeffrey GP, </w:t>
      </w:r>
      <w:proofErr w:type="gramStart"/>
      <w:r w:rsidRPr="00C5346D">
        <w:rPr>
          <w:rFonts w:ascii="Book Antiqua" w:eastAsia="宋体" w:hAnsi="Book Antiqua"/>
          <w:sz w:val="24"/>
          <w:szCs w:val="24"/>
        </w:rPr>
        <w:t>Adams</w:t>
      </w:r>
      <w:proofErr w:type="gramEnd"/>
      <w:r w:rsidRPr="00C5346D">
        <w:rPr>
          <w:rFonts w:ascii="Book Antiqua" w:eastAsia="宋体" w:hAnsi="Book Antiqua"/>
          <w:sz w:val="24"/>
          <w:szCs w:val="24"/>
        </w:rPr>
        <w:t xml:space="preserve"> LA. The evolving epidemiology of hepatocellular carcinoma: a global perspective. </w:t>
      </w:r>
      <w:r w:rsidRPr="00C5346D">
        <w:rPr>
          <w:rFonts w:ascii="Book Antiqua" w:eastAsia="宋体" w:hAnsi="Book Antiqua"/>
          <w:i/>
          <w:sz w:val="24"/>
          <w:szCs w:val="24"/>
        </w:rPr>
        <w:t xml:space="preserve">Expert Rev </w:t>
      </w:r>
      <w:proofErr w:type="spellStart"/>
      <w:r w:rsidRPr="00C5346D">
        <w:rPr>
          <w:rFonts w:ascii="Book Antiqua" w:eastAsia="宋体" w:hAnsi="Book Antiqua"/>
          <w:i/>
          <w:sz w:val="24"/>
          <w:szCs w:val="24"/>
        </w:rPr>
        <w:t>Gastroenterol</w:t>
      </w:r>
      <w:proofErr w:type="spellEnd"/>
      <w:r w:rsidRPr="00C5346D">
        <w:rPr>
          <w:rFonts w:ascii="Book Antiqua" w:eastAsia="宋体" w:hAnsi="Book Antiqua"/>
          <w:i/>
          <w:sz w:val="24"/>
          <w:szCs w:val="24"/>
        </w:rPr>
        <w:t xml:space="preserve"> </w:t>
      </w:r>
      <w:proofErr w:type="spellStart"/>
      <w:r w:rsidRPr="00C5346D">
        <w:rPr>
          <w:rFonts w:ascii="Book Antiqua" w:eastAsia="宋体" w:hAnsi="Book Antiqua"/>
          <w:i/>
          <w:sz w:val="24"/>
          <w:szCs w:val="24"/>
        </w:rPr>
        <w:t>Hepatol</w:t>
      </w:r>
      <w:proofErr w:type="spellEnd"/>
      <w:r w:rsidRPr="00C5346D">
        <w:rPr>
          <w:rFonts w:ascii="Book Antiqua" w:eastAsia="宋体" w:hAnsi="Book Antiqua"/>
          <w:sz w:val="24"/>
          <w:szCs w:val="24"/>
        </w:rPr>
        <w:t xml:space="preserve"> 2015; </w:t>
      </w:r>
      <w:r w:rsidRPr="00C5346D">
        <w:rPr>
          <w:rFonts w:ascii="Book Antiqua" w:eastAsia="宋体" w:hAnsi="Book Antiqua"/>
          <w:b/>
          <w:sz w:val="24"/>
          <w:szCs w:val="24"/>
        </w:rPr>
        <w:t>9</w:t>
      </w:r>
      <w:r w:rsidRPr="00C5346D">
        <w:rPr>
          <w:rFonts w:ascii="Book Antiqua" w:eastAsia="宋体" w:hAnsi="Book Antiqua"/>
          <w:sz w:val="24"/>
          <w:szCs w:val="24"/>
        </w:rPr>
        <w:t>: 765-779 [PMID: 25827821 DOI: 10.1586/17474124.2015.1028363]</w:t>
      </w:r>
    </w:p>
    <w:p w:rsidR="00C5346D" w:rsidRPr="00C5346D" w:rsidRDefault="00C5346D" w:rsidP="00C5346D">
      <w:pPr>
        <w:snapToGrid w:val="0"/>
        <w:spacing w:line="360" w:lineRule="auto"/>
        <w:rPr>
          <w:rFonts w:ascii="Book Antiqua" w:eastAsia="宋体" w:hAnsi="Book Antiqua"/>
          <w:sz w:val="24"/>
          <w:szCs w:val="24"/>
        </w:rPr>
      </w:pPr>
      <w:r w:rsidRPr="00C5346D">
        <w:rPr>
          <w:rFonts w:ascii="Book Antiqua" w:eastAsia="宋体" w:hAnsi="Book Antiqua"/>
          <w:sz w:val="24"/>
          <w:szCs w:val="24"/>
        </w:rPr>
        <w:t xml:space="preserve">6 </w:t>
      </w:r>
      <w:proofErr w:type="spellStart"/>
      <w:r w:rsidRPr="00C5346D">
        <w:rPr>
          <w:rFonts w:ascii="Book Antiqua" w:eastAsia="宋体" w:hAnsi="Book Antiqua"/>
          <w:b/>
          <w:sz w:val="24"/>
          <w:szCs w:val="24"/>
        </w:rPr>
        <w:t>Ulitsky</w:t>
      </w:r>
      <w:proofErr w:type="spellEnd"/>
      <w:r w:rsidRPr="00C5346D">
        <w:rPr>
          <w:rFonts w:ascii="Book Antiqua" w:eastAsia="宋体" w:hAnsi="Book Antiqua"/>
          <w:b/>
          <w:sz w:val="24"/>
          <w:szCs w:val="24"/>
        </w:rPr>
        <w:t xml:space="preserve"> I</w:t>
      </w:r>
      <w:r w:rsidRPr="00C5346D">
        <w:rPr>
          <w:rFonts w:ascii="Book Antiqua" w:eastAsia="宋体" w:hAnsi="Book Antiqua"/>
          <w:sz w:val="24"/>
          <w:szCs w:val="24"/>
        </w:rPr>
        <w:t xml:space="preserve">, </w:t>
      </w:r>
      <w:proofErr w:type="spellStart"/>
      <w:r w:rsidRPr="00C5346D">
        <w:rPr>
          <w:rFonts w:ascii="Book Antiqua" w:eastAsia="宋体" w:hAnsi="Book Antiqua"/>
          <w:sz w:val="24"/>
          <w:szCs w:val="24"/>
        </w:rPr>
        <w:t>Bartel</w:t>
      </w:r>
      <w:proofErr w:type="spellEnd"/>
      <w:r w:rsidRPr="00C5346D">
        <w:rPr>
          <w:rFonts w:ascii="Book Antiqua" w:eastAsia="宋体" w:hAnsi="Book Antiqua"/>
          <w:sz w:val="24"/>
          <w:szCs w:val="24"/>
        </w:rPr>
        <w:t xml:space="preserve"> DP. </w:t>
      </w:r>
      <w:proofErr w:type="spellStart"/>
      <w:proofErr w:type="gramStart"/>
      <w:r w:rsidRPr="00C5346D">
        <w:rPr>
          <w:rFonts w:ascii="Book Antiqua" w:eastAsia="宋体" w:hAnsi="Book Antiqua"/>
          <w:sz w:val="24"/>
          <w:szCs w:val="24"/>
        </w:rPr>
        <w:t>lincRNAs</w:t>
      </w:r>
      <w:proofErr w:type="spellEnd"/>
      <w:proofErr w:type="gramEnd"/>
      <w:r w:rsidRPr="00C5346D">
        <w:rPr>
          <w:rFonts w:ascii="Book Antiqua" w:eastAsia="宋体" w:hAnsi="Book Antiqua"/>
          <w:sz w:val="24"/>
          <w:szCs w:val="24"/>
        </w:rPr>
        <w:t xml:space="preserve">: genomics, evolution, and mechanisms. </w:t>
      </w:r>
      <w:r w:rsidRPr="00C5346D">
        <w:rPr>
          <w:rFonts w:ascii="Book Antiqua" w:eastAsia="宋体" w:hAnsi="Book Antiqua"/>
          <w:i/>
          <w:sz w:val="24"/>
          <w:szCs w:val="24"/>
        </w:rPr>
        <w:t>Cell</w:t>
      </w:r>
      <w:r w:rsidRPr="00C5346D">
        <w:rPr>
          <w:rFonts w:ascii="Book Antiqua" w:eastAsia="宋体" w:hAnsi="Book Antiqua"/>
          <w:sz w:val="24"/>
          <w:szCs w:val="24"/>
        </w:rPr>
        <w:t xml:space="preserve"> 2013; </w:t>
      </w:r>
      <w:r w:rsidRPr="00C5346D">
        <w:rPr>
          <w:rFonts w:ascii="Book Antiqua" w:eastAsia="宋体" w:hAnsi="Book Antiqua"/>
          <w:b/>
          <w:sz w:val="24"/>
          <w:szCs w:val="24"/>
        </w:rPr>
        <w:t>154</w:t>
      </w:r>
      <w:r w:rsidRPr="00C5346D">
        <w:rPr>
          <w:rFonts w:ascii="Book Antiqua" w:eastAsia="宋体" w:hAnsi="Book Antiqua"/>
          <w:sz w:val="24"/>
          <w:szCs w:val="24"/>
        </w:rPr>
        <w:t>: 26-46 [PMID: 23827673 DOI: 10.1016/j.cell.2013.06.020]</w:t>
      </w:r>
    </w:p>
    <w:p w:rsidR="00C5346D" w:rsidRPr="00C5346D" w:rsidRDefault="00C5346D" w:rsidP="00C5346D">
      <w:pPr>
        <w:snapToGrid w:val="0"/>
        <w:spacing w:line="360" w:lineRule="auto"/>
        <w:rPr>
          <w:rFonts w:ascii="Book Antiqua" w:eastAsia="宋体" w:hAnsi="Book Antiqua"/>
          <w:sz w:val="24"/>
          <w:szCs w:val="24"/>
        </w:rPr>
      </w:pPr>
      <w:r w:rsidRPr="00C5346D">
        <w:rPr>
          <w:rFonts w:ascii="Book Antiqua" w:eastAsia="宋体" w:hAnsi="Book Antiqua"/>
          <w:sz w:val="24"/>
          <w:szCs w:val="24"/>
        </w:rPr>
        <w:t xml:space="preserve">7 </w:t>
      </w:r>
      <w:proofErr w:type="spellStart"/>
      <w:r w:rsidRPr="00C5346D">
        <w:rPr>
          <w:rFonts w:ascii="Book Antiqua" w:eastAsia="宋体" w:hAnsi="Book Antiqua"/>
          <w:b/>
          <w:sz w:val="24"/>
          <w:szCs w:val="24"/>
        </w:rPr>
        <w:t>Klingenberg</w:t>
      </w:r>
      <w:proofErr w:type="spellEnd"/>
      <w:r w:rsidRPr="00C5346D">
        <w:rPr>
          <w:rFonts w:ascii="Book Antiqua" w:eastAsia="宋体" w:hAnsi="Book Antiqua"/>
          <w:b/>
          <w:sz w:val="24"/>
          <w:szCs w:val="24"/>
        </w:rPr>
        <w:t xml:space="preserve"> M</w:t>
      </w:r>
      <w:r w:rsidRPr="00C5346D">
        <w:rPr>
          <w:rFonts w:ascii="Book Antiqua" w:eastAsia="宋体" w:hAnsi="Book Antiqua"/>
          <w:sz w:val="24"/>
          <w:szCs w:val="24"/>
        </w:rPr>
        <w:t xml:space="preserve">, Matsuda A, </w:t>
      </w:r>
      <w:proofErr w:type="spellStart"/>
      <w:r w:rsidRPr="00C5346D">
        <w:rPr>
          <w:rFonts w:ascii="Book Antiqua" w:eastAsia="宋体" w:hAnsi="Book Antiqua"/>
          <w:sz w:val="24"/>
          <w:szCs w:val="24"/>
        </w:rPr>
        <w:t>Diederichs</w:t>
      </w:r>
      <w:proofErr w:type="spellEnd"/>
      <w:r w:rsidRPr="00C5346D">
        <w:rPr>
          <w:rFonts w:ascii="Book Antiqua" w:eastAsia="宋体" w:hAnsi="Book Antiqua"/>
          <w:sz w:val="24"/>
          <w:szCs w:val="24"/>
        </w:rPr>
        <w:t xml:space="preserve"> S, Patel T. Non-coding RNA in hepatocellular carcinoma: Mechanisms, biomarkers and therapeutic targets. </w:t>
      </w:r>
      <w:r w:rsidRPr="00C5346D">
        <w:rPr>
          <w:rFonts w:ascii="Book Antiqua" w:eastAsia="宋体" w:hAnsi="Book Antiqua"/>
          <w:i/>
          <w:sz w:val="24"/>
          <w:szCs w:val="24"/>
        </w:rPr>
        <w:t xml:space="preserve">J </w:t>
      </w:r>
      <w:proofErr w:type="spellStart"/>
      <w:r w:rsidRPr="00C5346D">
        <w:rPr>
          <w:rFonts w:ascii="Book Antiqua" w:eastAsia="宋体" w:hAnsi="Book Antiqua"/>
          <w:i/>
          <w:sz w:val="24"/>
          <w:szCs w:val="24"/>
        </w:rPr>
        <w:t>Hepatol</w:t>
      </w:r>
      <w:proofErr w:type="spellEnd"/>
      <w:r w:rsidRPr="00C5346D">
        <w:rPr>
          <w:rFonts w:ascii="Book Antiqua" w:eastAsia="宋体" w:hAnsi="Book Antiqua"/>
          <w:sz w:val="24"/>
          <w:szCs w:val="24"/>
        </w:rPr>
        <w:t xml:space="preserve"> 2017; </w:t>
      </w:r>
      <w:r w:rsidRPr="00C5346D">
        <w:rPr>
          <w:rFonts w:ascii="Book Antiqua" w:eastAsia="宋体" w:hAnsi="Book Antiqua"/>
          <w:b/>
          <w:sz w:val="24"/>
          <w:szCs w:val="24"/>
        </w:rPr>
        <w:t>67</w:t>
      </w:r>
      <w:r w:rsidRPr="00C5346D">
        <w:rPr>
          <w:rFonts w:ascii="Book Antiqua" w:eastAsia="宋体" w:hAnsi="Book Antiqua"/>
          <w:sz w:val="24"/>
          <w:szCs w:val="24"/>
        </w:rPr>
        <w:t>: 603-618 [PMID: 28438689 DOI: 10.1016/j.jhep.2017.04.009]</w:t>
      </w:r>
    </w:p>
    <w:p w:rsidR="00C5346D" w:rsidRPr="00C5346D" w:rsidRDefault="00C5346D" w:rsidP="00C5346D">
      <w:pPr>
        <w:snapToGrid w:val="0"/>
        <w:spacing w:line="360" w:lineRule="auto"/>
        <w:rPr>
          <w:rFonts w:ascii="Book Antiqua" w:eastAsia="宋体" w:hAnsi="Book Antiqua"/>
          <w:sz w:val="24"/>
          <w:szCs w:val="24"/>
        </w:rPr>
      </w:pPr>
      <w:r w:rsidRPr="00C5346D">
        <w:rPr>
          <w:rFonts w:ascii="Book Antiqua" w:eastAsia="宋体" w:hAnsi="Book Antiqua"/>
          <w:sz w:val="24"/>
          <w:szCs w:val="24"/>
        </w:rPr>
        <w:t xml:space="preserve">8 </w:t>
      </w:r>
      <w:r w:rsidRPr="00C5346D">
        <w:rPr>
          <w:rFonts w:ascii="Book Antiqua" w:eastAsia="宋体" w:hAnsi="Book Antiqua"/>
          <w:b/>
          <w:sz w:val="24"/>
          <w:szCs w:val="24"/>
        </w:rPr>
        <w:t>Gupta RA</w:t>
      </w:r>
      <w:r w:rsidRPr="00C5346D">
        <w:rPr>
          <w:rFonts w:ascii="Book Antiqua" w:eastAsia="宋体" w:hAnsi="Book Antiqua"/>
          <w:sz w:val="24"/>
          <w:szCs w:val="24"/>
        </w:rPr>
        <w:t xml:space="preserve">, Shah N, Wang KC, Kim J, </w:t>
      </w:r>
      <w:proofErr w:type="spellStart"/>
      <w:r w:rsidRPr="00C5346D">
        <w:rPr>
          <w:rFonts w:ascii="Book Antiqua" w:eastAsia="宋体" w:hAnsi="Book Antiqua"/>
          <w:sz w:val="24"/>
          <w:szCs w:val="24"/>
        </w:rPr>
        <w:t>Horlings</w:t>
      </w:r>
      <w:proofErr w:type="spellEnd"/>
      <w:r w:rsidRPr="00C5346D">
        <w:rPr>
          <w:rFonts w:ascii="Book Antiqua" w:eastAsia="宋体" w:hAnsi="Book Antiqua"/>
          <w:sz w:val="24"/>
          <w:szCs w:val="24"/>
        </w:rPr>
        <w:t xml:space="preserve"> HM, Wong DJ, Tsai MC, Hung T, </w:t>
      </w:r>
      <w:proofErr w:type="spellStart"/>
      <w:r w:rsidRPr="00C5346D">
        <w:rPr>
          <w:rFonts w:ascii="Book Antiqua" w:eastAsia="宋体" w:hAnsi="Book Antiqua"/>
          <w:sz w:val="24"/>
          <w:szCs w:val="24"/>
        </w:rPr>
        <w:t>Argani</w:t>
      </w:r>
      <w:proofErr w:type="spellEnd"/>
      <w:r w:rsidRPr="00C5346D">
        <w:rPr>
          <w:rFonts w:ascii="Book Antiqua" w:eastAsia="宋体" w:hAnsi="Book Antiqua"/>
          <w:sz w:val="24"/>
          <w:szCs w:val="24"/>
        </w:rPr>
        <w:t xml:space="preserve"> P, </w:t>
      </w:r>
      <w:proofErr w:type="spellStart"/>
      <w:r w:rsidRPr="00C5346D">
        <w:rPr>
          <w:rFonts w:ascii="Book Antiqua" w:eastAsia="宋体" w:hAnsi="Book Antiqua"/>
          <w:sz w:val="24"/>
          <w:szCs w:val="24"/>
        </w:rPr>
        <w:t>Rinn</w:t>
      </w:r>
      <w:proofErr w:type="spellEnd"/>
      <w:r w:rsidRPr="00C5346D">
        <w:rPr>
          <w:rFonts w:ascii="Book Antiqua" w:eastAsia="宋体" w:hAnsi="Book Antiqua"/>
          <w:sz w:val="24"/>
          <w:szCs w:val="24"/>
        </w:rPr>
        <w:t xml:space="preserve"> JL, Wang Y, </w:t>
      </w:r>
      <w:proofErr w:type="spellStart"/>
      <w:r w:rsidRPr="00C5346D">
        <w:rPr>
          <w:rFonts w:ascii="Book Antiqua" w:eastAsia="宋体" w:hAnsi="Book Antiqua"/>
          <w:sz w:val="24"/>
          <w:szCs w:val="24"/>
        </w:rPr>
        <w:t>Brzoska</w:t>
      </w:r>
      <w:proofErr w:type="spellEnd"/>
      <w:r w:rsidRPr="00C5346D">
        <w:rPr>
          <w:rFonts w:ascii="Book Antiqua" w:eastAsia="宋体" w:hAnsi="Book Antiqua"/>
          <w:sz w:val="24"/>
          <w:szCs w:val="24"/>
        </w:rPr>
        <w:t xml:space="preserve"> P, Kong B, Li R, West RB, van de </w:t>
      </w:r>
      <w:proofErr w:type="spellStart"/>
      <w:r w:rsidRPr="00C5346D">
        <w:rPr>
          <w:rFonts w:ascii="Book Antiqua" w:eastAsia="宋体" w:hAnsi="Book Antiqua"/>
          <w:sz w:val="24"/>
          <w:szCs w:val="24"/>
        </w:rPr>
        <w:t>Vijver</w:t>
      </w:r>
      <w:proofErr w:type="spellEnd"/>
      <w:r w:rsidRPr="00C5346D">
        <w:rPr>
          <w:rFonts w:ascii="Book Antiqua" w:eastAsia="宋体" w:hAnsi="Book Antiqua"/>
          <w:sz w:val="24"/>
          <w:szCs w:val="24"/>
        </w:rPr>
        <w:t xml:space="preserve"> MJ, </w:t>
      </w:r>
      <w:proofErr w:type="spellStart"/>
      <w:r w:rsidRPr="00C5346D">
        <w:rPr>
          <w:rFonts w:ascii="Book Antiqua" w:eastAsia="宋体" w:hAnsi="Book Antiqua"/>
          <w:sz w:val="24"/>
          <w:szCs w:val="24"/>
        </w:rPr>
        <w:t>Sukumar</w:t>
      </w:r>
      <w:proofErr w:type="spellEnd"/>
      <w:r w:rsidRPr="00C5346D">
        <w:rPr>
          <w:rFonts w:ascii="Book Antiqua" w:eastAsia="宋体" w:hAnsi="Book Antiqua"/>
          <w:sz w:val="24"/>
          <w:szCs w:val="24"/>
        </w:rPr>
        <w:t xml:space="preserve"> S, Chang HY. Long non-coding RNA HOTAIR reprograms chromatin state to promote cancer metastasis. </w:t>
      </w:r>
      <w:r w:rsidRPr="00C5346D">
        <w:rPr>
          <w:rFonts w:ascii="Book Antiqua" w:eastAsia="宋体" w:hAnsi="Book Antiqua"/>
          <w:i/>
          <w:sz w:val="24"/>
          <w:szCs w:val="24"/>
        </w:rPr>
        <w:t>Nature</w:t>
      </w:r>
      <w:r w:rsidRPr="00C5346D">
        <w:rPr>
          <w:rFonts w:ascii="Book Antiqua" w:eastAsia="宋体" w:hAnsi="Book Antiqua"/>
          <w:sz w:val="24"/>
          <w:szCs w:val="24"/>
        </w:rPr>
        <w:t xml:space="preserve"> 2010; </w:t>
      </w:r>
      <w:r w:rsidRPr="00C5346D">
        <w:rPr>
          <w:rFonts w:ascii="Book Antiqua" w:eastAsia="宋体" w:hAnsi="Book Antiqua"/>
          <w:b/>
          <w:sz w:val="24"/>
          <w:szCs w:val="24"/>
        </w:rPr>
        <w:t>464</w:t>
      </w:r>
      <w:r w:rsidRPr="00C5346D">
        <w:rPr>
          <w:rFonts w:ascii="Book Antiqua" w:eastAsia="宋体" w:hAnsi="Book Antiqua"/>
          <w:sz w:val="24"/>
          <w:szCs w:val="24"/>
        </w:rPr>
        <w:t>: 1071-1076 [PMID: 20393566 DOI: 10.1038/nature08975]</w:t>
      </w:r>
    </w:p>
    <w:p w:rsidR="00C5346D" w:rsidRPr="00C5346D" w:rsidRDefault="00C5346D" w:rsidP="00C5346D">
      <w:pPr>
        <w:snapToGrid w:val="0"/>
        <w:spacing w:line="360" w:lineRule="auto"/>
        <w:rPr>
          <w:rFonts w:ascii="Book Antiqua" w:eastAsia="宋体" w:hAnsi="Book Antiqua"/>
          <w:sz w:val="24"/>
          <w:szCs w:val="24"/>
        </w:rPr>
      </w:pPr>
      <w:r w:rsidRPr="00C5346D">
        <w:rPr>
          <w:rFonts w:ascii="Book Antiqua" w:eastAsia="宋体" w:hAnsi="Book Antiqua"/>
          <w:sz w:val="24"/>
          <w:szCs w:val="24"/>
        </w:rPr>
        <w:t xml:space="preserve">9 </w:t>
      </w:r>
      <w:r w:rsidRPr="00C5346D">
        <w:rPr>
          <w:rFonts w:ascii="Book Antiqua" w:eastAsia="宋体" w:hAnsi="Book Antiqua"/>
          <w:b/>
          <w:sz w:val="24"/>
          <w:szCs w:val="24"/>
        </w:rPr>
        <w:t>Wang J</w:t>
      </w:r>
      <w:r w:rsidRPr="00C5346D">
        <w:rPr>
          <w:rFonts w:ascii="Book Antiqua" w:eastAsia="宋体" w:hAnsi="Book Antiqua"/>
          <w:sz w:val="24"/>
          <w:szCs w:val="24"/>
        </w:rPr>
        <w:t xml:space="preserve">, Liu X, Wu H, Ni P, </w:t>
      </w:r>
      <w:proofErr w:type="spellStart"/>
      <w:r w:rsidRPr="00C5346D">
        <w:rPr>
          <w:rFonts w:ascii="Book Antiqua" w:eastAsia="宋体" w:hAnsi="Book Antiqua"/>
          <w:sz w:val="24"/>
          <w:szCs w:val="24"/>
        </w:rPr>
        <w:t>Gu</w:t>
      </w:r>
      <w:proofErr w:type="spellEnd"/>
      <w:r w:rsidRPr="00C5346D">
        <w:rPr>
          <w:rFonts w:ascii="Book Antiqua" w:eastAsia="宋体" w:hAnsi="Book Antiqua"/>
          <w:sz w:val="24"/>
          <w:szCs w:val="24"/>
        </w:rPr>
        <w:t xml:space="preserve"> Z, </w:t>
      </w:r>
      <w:proofErr w:type="spellStart"/>
      <w:r w:rsidRPr="00C5346D">
        <w:rPr>
          <w:rFonts w:ascii="Book Antiqua" w:eastAsia="宋体" w:hAnsi="Book Antiqua"/>
          <w:sz w:val="24"/>
          <w:szCs w:val="24"/>
        </w:rPr>
        <w:t>Qiao</w:t>
      </w:r>
      <w:proofErr w:type="spellEnd"/>
      <w:r w:rsidRPr="00C5346D">
        <w:rPr>
          <w:rFonts w:ascii="Book Antiqua" w:eastAsia="宋体" w:hAnsi="Book Antiqua"/>
          <w:sz w:val="24"/>
          <w:szCs w:val="24"/>
        </w:rPr>
        <w:t xml:space="preserve"> Y, Chen N, Sun F, Fan Q. CREB up-regulates long non-coding RNA, HULC expression through interaction with microRNA-372 in liver cancer. </w:t>
      </w:r>
      <w:r w:rsidRPr="00C5346D">
        <w:rPr>
          <w:rFonts w:ascii="Book Antiqua" w:eastAsia="宋体" w:hAnsi="Book Antiqua"/>
          <w:i/>
          <w:sz w:val="24"/>
          <w:szCs w:val="24"/>
        </w:rPr>
        <w:t>Nucleic Acids Res</w:t>
      </w:r>
      <w:r w:rsidRPr="00C5346D">
        <w:rPr>
          <w:rFonts w:ascii="Book Antiqua" w:eastAsia="宋体" w:hAnsi="Book Antiqua"/>
          <w:sz w:val="24"/>
          <w:szCs w:val="24"/>
        </w:rPr>
        <w:t xml:space="preserve"> 2010; </w:t>
      </w:r>
      <w:r w:rsidRPr="00C5346D">
        <w:rPr>
          <w:rFonts w:ascii="Book Antiqua" w:eastAsia="宋体" w:hAnsi="Book Antiqua"/>
          <w:b/>
          <w:sz w:val="24"/>
          <w:szCs w:val="24"/>
        </w:rPr>
        <w:t>38</w:t>
      </w:r>
      <w:r w:rsidRPr="00C5346D">
        <w:rPr>
          <w:rFonts w:ascii="Book Antiqua" w:eastAsia="宋体" w:hAnsi="Book Antiqua"/>
          <w:sz w:val="24"/>
          <w:szCs w:val="24"/>
        </w:rPr>
        <w:t>: 5366-5383 [PMID: 20423907 DOI: 10.1093/</w:t>
      </w:r>
      <w:proofErr w:type="spellStart"/>
      <w:r w:rsidRPr="00C5346D">
        <w:rPr>
          <w:rFonts w:ascii="Book Antiqua" w:eastAsia="宋体" w:hAnsi="Book Antiqua"/>
          <w:sz w:val="24"/>
          <w:szCs w:val="24"/>
        </w:rPr>
        <w:t>nar</w:t>
      </w:r>
      <w:proofErr w:type="spellEnd"/>
      <w:r w:rsidRPr="00C5346D">
        <w:rPr>
          <w:rFonts w:ascii="Book Antiqua" w:eastAsia="宋体" w:hAnsi="Book Antiqua"/>
          <w:sz w:val="24"/>
          <w:szCs w:val="24"/>
        </w:rPr>
        <w:t>/gkq285]</w:t>
      </w:r>
    </w:p>
    <w:p w:rsidR="00C5346D" w:rsidRPr="00C5346D" w:rsidRDefault="00C5346D" w:rsidP="00C5346D">
      <w:pPr>
        <w:snapToGrid w:val="0"/>
        <w:spacing w:line="360" w:lineRule="auto"/>
        <w:rPr>
          <w:rFonts w:ascii="Book Antiqua" w:eastAsia="宋体" w:hAnsi="Book Antiqua"/>
          <w:sz w:val="24"/>
          <w:szCs w:val="24"/>
        </w:rPr>
      </w:pPr>
      <w:r w:rsidRPr="00C5346D">
        <w:rPr>
          <w:rFonts w:ascii="Book Antiqua" w:eastAsia="宋体" w:hAnsi="Book Antiqua"/>
          <w:sz w:val="24"/>
          <w:szCs w:val="24"/>
        </w:rPr>
        <w:t xml:space="preserve">10 </w:t>
      </w:r>
      <w:r w:rsidRPr="00C5346D">
        <w:rPr>
          <w:rFonts w:ascii="Book Antiqua" w:eastAsia="宋体" w:hAnsi="Book Antiqua"/>
          <w:b/>
          <w:sz w:val="24"/>
          <w:szCs w:val="24"/>
        </w:rPr>
        <w:t>Mitchell M</w:t>
      </w:r>
      <w:r w:rsidRPr="00C5346D">
        <w:rPr>
          <w:rFonts w:ascii="Book Antiqua" w:eastAsia="宋体" w:hAnsi="Book Antiqua"/>
          <w:sz w:val="24"/>
          <w:szCs w:val="24"/>
        </w:rPr>
        <w:t xml:space="preserve">, Gillis A, </w:t>
      </w:r>
      <w:proofErr w:type="spellStart"/>
      <w:r w:rsidRPr="00C5346D">
        <w:rPr>
          <w:rFonts w:ascii="Book Antiqua" w:eastAsia="宋体" w:hAnsi="Book Antiqua"/>
          <w:sz w:val="24"/>
          <w:szCs w:val="24"/>
        </w:rPr>
        <w:t>Futahashi</w:t>
      </w:r>
      <w:proofErr w:type="spellEnd"/>
      <w:r w:rsidRPr="00C5346D">
        <w:rPr>
          <w:rFonts w:ascii="Book Antiqua" w:eastAsia="宋体" w:hAnsi="Book Antiqua"/>
          <w:sz w:val="24"/>
          <w:szCs w:val="24"/>
        </w:rPr>
        <w:t xml:space="preserve"> M, Fujiwara H, </w:t>
      </w:r>
      <w:proofErr w:type="spellStart"/>
      <w:r w:rsidRPr="00C5346D">
        <w:rPr>
          <w:rFonts w:ascii="Book Antiqua" w:eastAsia="宋体" w:hAnsi="Book Antiqua"/>
          <w:sz w:val="24"/>
          <w:szCs w:val="24"/>
        </w:rPr>
        <w:t>Skordalakes</w:t>
      </w:r>
      <w:proofErr w:type="spellEnd"/>
      <w:r w:rsidRPr="00C5346D">
        <w:rPr>
          <w:rFonts w:ascii="Book Antiqua" w:eastAsia="宋体" w:hAnsi="Book Antiqua"/>
          <w:sz w:val="24"/>
          <w:szCs w:val="24"/>
        </w:rPr>
        <w:t xml:space="preserve"> E. Structural </w:t>
      </w:r>
      <w:r w:rsidRPr="00C5346D">
        <w:rPr>
          <w:rFonts w:ascii="Book Antiqua" w:eastAsia="宋体" w:hAnsi="Book Antiqua"/>
          <w:sz w:val="24"/>
          <w:szCs w:val="24"/>
        </w:rPr>
        <w:lastRenderedPageBreak/>
        <w:t xml:space="preserve">basis for telomerase catalytic subunit TERT binding to RNA template and </w:t>
      </w:r>
      <w:proofErr w:type="spellStart"/>
      <w:r w:rsidRPr="00C5346D">
        <w:rPr>
          <w:rFonts w:ascii="Book Antiqua" w:eastAsia="宋体" w:hAnsi="Book Antiqua"/>
          <w:sz w:val="24"/>
          <w:szCs w:val="24"/>
        </w:rPr>
        <w:t>telomeric</w:t>
      </w:r>
      <w:proofErr w:type="spellEnd"/>
      <w:r w:rsidRPr="00C5346D">
        <w:rPr>
          <w:rFonts w:ascii="Book Antiqua" w:eastAsia="宋体" w:hAnsi="Book Antiqua"/>
          <w:sz w:val="24"/>
          <w:szCs w:val="24"/>
        </w:rPr>
        <w:t xml:space="preserve"> DNA. </w:t>
      </w:r>
      <w:r w:rsidRPr="00C5346D">
        <w:rPr>
          <w:rFonts w:ascii="Book Antiqua" w:eastAsia="宋体" w:hAnsi="Book Antiqua"/>
          <w:i/>
          <w:sz w:val="24"/>
          <w:szCs w:val="24"/>
        </w:rPr>
        <w:t xml:space="preserve">Nat </w:t>
      </w:r>
      <w:proofErr w:type="spellStart"/>
      <w:r w:rsidRPr="00C5346D">
        <w:rPr>
          <w:rFonts w:ascii="Book Antiqua" w:eastAsia="宋体" w:hAnsi="Book Antiqua"/>
          <w:i/>
          <w:sz w:val="24"/>
          <w:szCs w:val="24"/>
        </w:rPr>
        <w:t>Struct</w:t>
      </w:r>
      <w:proofErr w:type="spellEnd"/>
      <w:r w:rsidRPr="00C5346D">
        <w:rPr>
          <w:rFonts w:ascii="Book Antiqua" w:eastAsia="宋体" w:hAnsi="Book Antiqua"/>
          <w:i/>
          <w:sz w:val="24"/>
          <w:szCs w:val="24"/>
        </w:rPr>
        <w:t xml:space="preserve"> </w:t>
      </w:r>
      <w:proofErr w:type="spellStart"/>
      <w:r w:rsidRPr="00C5346D">
        <w:rPr>
          <w:rFonts w:ascii="Book Antiqua" w:eastAsia="宋体" w:hAnsi="Book Antiqua"/>
          <w:i/>
          <w:sz w:val="24"/>
          <w:szCs w:val="24"/>
        </w:rPr>
        <w:t>Mol</w:t>
      </w:r>
      <w:proofErr w:type="spellEnd"/>
      <w:r w:rsidRPr="00C5346D">
        <w:rPr>
          <w:rFonts w:ascii="Book Antiqua" w:eastAsia="宋体" w:hAnsi="Book Antiqua"/>
          <w:i/>
          <w:sz w:val="24"/>
          <w:szCs w:val="24"/>
        </w:rPr>
        <w:t xml:space="preserve"> </w:t>
      </w:r>
      <w:proofErr w:type="spellStart"/>
      <w:r w:rsidRPr="00C5346D">
        <w:rPr>
          <w:rFonts w:ascii="Book Antiqua" w:eastAsia="宋体" w:hAnsi="Book Antiqua"/>
          <w:i/>
          <w:sz w:val="24"/>
          <w:szCs w:val="24"/>
        </w:rPr>
        <w:t>Biol</w:t>
      </w:r>
      <w:proofErr w:type="spellEnd"/>
      <w:r w:rsidRPr="00C5346D">
        <w:rPr>
          <w:rFonts w:ascii="Book Antiqua" w:eastAsia="宋体" w:hAnsi="Book Antiqua"/>
          <w:sz w:val="24"/>
          <w:szCs w:val="24"/>
        </w:rPr>
        <w:t xml:space="preserve"> 2010; </w:t>
      </w:r>
      <w:r w:rsidRPr="00C5346D">
        <w:rPr>
          <w:rFonts w:ascii="Book Antiqua" w:eastAsia="宋体" w:hAnsi="Book Antiqua"/>
          <w:b/>
          <w:sz w:val="24"/>
          <w:szCs w:val="24"/>
        </w:rPr>
        <w:t>17</w:t>
      </w:r>
      <w:r w:rsidRPr="00C5346D">
        <w:rPr>
          <w:rFonts w:ascii="Book Antiqua" w:eastAsia="宋体" w:hAnsi="Book Antiqua"/>
          <w:sz w:val="24"/>
          <w:szCs w:val="24"/>
        </w:rPr>
        <w:t>: 513-518 [PMID: 20357774 DOI: 10.1038/nsmb.1777]</w:t>
      </w:r>
    </w:p>
    <w:p w:rsidR="00C5346D" w:rsidRPr="00C5346D" w:rsidRDefault="00C5346D" w:rsidP="00C5346D">
      <w:pPr>
        <w:snapToGrid w:val="0"/>
        <w:spacing w:line="360" w:lineRule="auto"/>
        <w:rPr>
          <w:rFonts w:ascii="Book Antiqua" w:eastAsia="宋体" w:hAnsi="Book Antiqua"/>
          <w:sz w:val="24"/>
          <w:szCs w:val="24"/>
        </w:rPr>
      </w:pPr>
      <w:r w:rsidRPr="00C5346D">
        <w:rPr>
          <w:rFonts w:ascii="Book Antiqua" w:eastAsia="宋体" w:hAnsi="Book Antiqua"/>
          <w:sz w:val="24"/>
          <w:szCs w:val="24"/>
        </w:rPr>
        <w:t xml:space="preserve">11 </w:t>
      </w:r>
      <w:proofErr w:type="spellStart"/>
      <w:r w:rsidRPr="00C5346D">
        <w:rPr>
          <w:rFonts w:ascii="Book Antiqua" w:eastAsia="宋体" w:hAnsi="Book Antiqua"/>
          <w:b/>
          <w:sz w:val="24"/>
          <w:szCs w:val="24"/>
        </w:rPr>
        <w:t>Zheng</w:t>
      </w:r>
      <w:proofErr w:type="spellEnd"/>
      <w:r w:rsidRPr="00C5346D">
        <w:rPr>
          <w:rFonts w:ascii="Book Antiqua" w:eastAsia="宋体" w:hAnsi="Book Antiqua"/>
          <w:b/>
          <w:sz w:val="24"/>
          <w:szCs w:val="24"/>
        </w:rPr>
        <w:t xml:space="preserve"> C</w:t>
      </w:r>
      <w:r w:rsidRPr="00C5346D">
        <w:rPr>
          <w:rFonts w:ascii="Book Antiqua" w:eastAsia="宋体" w:hAnsi="Book Antiqua"/>
          <w:sz w:val="24"/>
          <w:szCs w:val="24"/>
        </w:rPr>
        <w:t xml:space="preserve">, Liu X, Chen L, </w:t>
      </w:r>
      <w:proofErr w:type="spellStart"/>
      <w:r w:rsidRPr="00C5346D">
        <w:rPr>
          <w:rFonts w:ascii="Book Antiqua" w:eastAsia="宋体" w:hAnsi="Book Antiqua"/>
          <w:sz w:val="24"/>
          <w:szCs w:val="24"/>
        </w:rPr>
        <w:t>Xu</w:t>
      </w:r>
      <w:proofErr w:type="spellEnd"/>
      <w:r w:rsidRPr="00C5346D">
        <w:rPr>
          <w:rFonts w:ascii="Book Antiqua" w:eastAsia="宋体" w:hAnsi="Book Antiqua"/>
          <w:sz w:val="24"/>
          <w:szCs w:val="24"/>
        </w:rPr>
        <w:t xml:space="preserve"> Z, Shao J. </w:t>
      </w:r>
      <w:proofErr w:type="spellStart"/>
      <w:r w:rsidRPr="00C5346D">
        <w:rPr>
          <w:rFonts w:ascii="Book Antiqua" w:eastAsia="宋体" w:hAnsi="Book Antiqua"/>
          <w:sz w:val="24"/>
          <w:szCs w:val="24"/>
        </w:rPr>
        <w:t>lncRNAs</w:t>
      </w:r>
      <w:proofErr w:type="spellEnd"/>
      <w:r w:rsidRPr="00C5346D">
        <w:rPr>
          <w:rFonts w:ascii="Book Antiqua" w:eastAsia="宋体" w:hAnsi="Book Antiqua"/>
          <w:sz w:val="24"/>
          <w:szCs w:val="24"/>
        </w:rPr>
        <w:t xml:space="preserve"> as prognostic molecular biomarkers in hepatocellular carcinoma: a systematic review and meta-analysis. </w:t>
      </w:r>
      <w:proofErr w:type="spellStart"/>
      <w:r w:rsidRPr="00C5346D">
        <w:rPr>
          <w:rFonts w:ascii="Book Antiqua" w:eastAsia="宋体" w:hAnsi="Book Antiqua"/>
          <w:i/>
          <w:sz w:val="24"/>
          <w:szCs w:val="24"/>
        </w:rPr>
        <w:t>Oncotarget</w:t>
      </w:r>
      <w:proofErr w:type="spellEnd"/>
      <w:r w:rsidRPr="00C5346D">
        <w:rPr>
          <w:rFonts w:ascii="Book Antiqua" w:eastAsia="宋体" w:hAnsi="Book Antiqua"/>
          <w:sz w:val="24"/>
          <w:szCs w:val="24"/>
        </w:rPr>
        <w:t xml:space="preserve"> 2017; </w:t>
      </w:r>
      <w:r w:rsidRPr="00C5346D">
        <w:rPr>
          <w:rFonts w:ascii="Book Antiqua" w:eastAsia="宋体" w:hAnsi="Book Antiqua"/>
          <w:b/>
          <w:sz w:val="24"/>
          <w:szCs w:val="24"/>
        </w:rPr>
        <w:t>8</w:t>
      </w:r>
      <w:r w:rsidRPr="00C5346D">
        <w:rPr>
          <w:rFonts w:ascii="Book Antiqua" w:eastAsia="宋体" w:hAnsi="Book Antiqua"/>
          <w:sz w:val="24"/>
          <w:szCs w:val="24"/>
        </w:rPr>
        <w:t>: 59638-59647 [PMID: 28938667 DOI: 10.18632/oncotarget.19559]</w:t>
      </w:r>
    </w:p>
    <w:p w:rsidR="00C5346D" w:rsidRPr="00C5346D" w:rsidRDefault="00C5346D" w:rsidP="00C5346D">
      <w:pPr>
        <w:snapToGrid w:val="0"/>
        <w:spacing w:line="360" w:lineRule="auto"/>
        <w:rPr>
          <w:rFonts w:ascii="Book Antiqua" w:eastAsia="宋体" w:hAnsi="Book Antiqua"/>
          <w:sz w:val="24"/>
          <w:szCs w:val="24"/>
        </w:rPr>
      </w:pPr>
      <w:r w:rsidRPr="00C5346D">
        <w:rPr>
          <w:rFonts w:ascii="Book Antiqua" w:eastAsia="宋体" w:hAnsi="Book Antiqua"/>
          <w:sz w:val="24"/>
          <w:szCs w:val="24"/>
        </w:rPr>
        <w:t xml:space="preserve">12 </w:t>
      </w:r>
      <w:r w:rsidRPr="00C5346D">
        <w:rPr>
          <w:rFonts w:ascii="Book Antiqua" w:eastAsia="宋体" w:hAnsi="Book Antiqua"/>
          <w:b/>
          <w:sz w:val="24"/>
          <w:szCs w:val="24"/>
        </w:rPr>
        <w:t>Zhao QJ</w:t>
      </w:r>
      <w:r w:rsidRPr="00C5346D">
        <w:rPr>
          <w:rFonts w:ascii="Book Antiqua" w:eastAsia="宋体" w:hAnsi="Book Antiqua"/>
          <w:sz w:val="24"/>
          <w:szCs w:val="24"/>
        </w:rPr>
        <w:t xml:space="preserve">, Zhang J, </w:t>
      </w:r>
      <w:proofErr w:type="spellStart"/>
      <w:r w:rsidRPr="00C5346D">
        <w:rPr>
          <w:rFonts w:ascii="Book Antiqua" w:eastAsia="宋体" w:hAnsi="Book Antiqua"/>
          <w:sz w:val="24"/>
          <w:szCs w:val="24"/>
        </w:rPr>
        <w:t>Xu</w:t>
      </w:r>
      <w:proofErr w:type="spellEnd"/>
      <w:r w:rsidRPr="00C5346D">
        <w:rPr>
          <w:rFonts w:ascii="Book Antiqua" w:eastAsia="宋体" w:hAnsi="Book Antiqua"/>
          <w:sz w:val="24"/>
          <w:szCs w:val="24"/>
        </w:rPr>
        <w:t xml:space="preserve"> L, Liu FF. Identification of a five-long non-coding RNA signature to improve the prognosis prediction for patients with hepatocellular carcinoma. </w:t>
      </w:r>
      <w:r w:rsidRPr="00C5346D">
        <w:rPr>
          <w:rFonts w:ascii="Book Antiqua" w:eastAsia="宋体" w:hAnsi="Book Antiqua"/>
          <w:i/>
          <w:sz w:val="24"/>
          <w:szCs w:val="24"/>
        </w:rPr>
        <w:t xml:space="preserve">World J </w:t>
      </w:r>
      <w:proofErr w:type="spellStart"/>
      <w:r w:rsidRPr="00C5346D">
        <w:rPr>
          <w:rFonts w:ascii="Book Antiqua" w:eastAsia="宋体" w:hAnsi="Book Antiqua"/>
          <w:i/>
          <w:sz w:val="24"/>
          <w:szCs w:val="24"/>
        </w:rPr>
        <w:t>Gastroenterol</w:t>
      </w:r>
      <w:proofErr w:type="spellEnd"/>
      <w:r w:rsidRPr="00C5346D">
        <w:rPr>
          <w:rFonts w:ascii="Book Antiqua" w:eastAsia="宋体" w:hAnsi="Book Antiqua"/>
          <w:sz w:val="24"/>
          <w:szCs w:val="24"/>
        </w:rPr>
        <w:t xml:space="preserve"> 2018; </w:t>
      </w:r>
      <w:r w:rsidRPr="00C5346D">
        <w:rPr>
          <w:rFonts w:ascii="Book Antiqua" w:eastAsia="宋体" w:hAnsi="Book Antiqua"/>
          <w:b/>
          <w:sz w:val="24"/>
          <w:szCs w:val="24"/>
        </w:rPr>
        <w:t>24</w:t>
      </w:r>
      <w:r w:rsidRPr="00C5346D">
        <w:rPr>
          <w:rFonts w:ascii="Book Antiqua" w:eastAsia="宋体" w:hAnsi="Book Antiqua"/>
          <w:sz w:val="24"/>
          <w:szCs w:val="24"/>
        </w:rPr>
        <w:t>: 3426-3439 [PMID: 30122881 DOI: 10.3748/wjg.v24.i30.3426]</w:t>
      </w:r>
    </w:p>
    <w:p w:rsidR="00C5346D" w:rsidRPr="00C5346D" w:rsidRDefault="00C5346D" w:rsidP="00C5346D">
      <w:pPr>
        <w:snapToGrid w:val="0"/>
        <w:spacing w:line="360" w:lineRule="auto"/>
        <w:rPr>
          <w:rFonts w:ascii="Book Antiqua" w:eastAsia="宋体" w:hAnsi="Book Antiqua"/>
          <w:sz w:val="24"/>
          <w:szCs w:val="24"/>
        </w:rPr>
      </w:pPr>
      <w:r w:rsidRPr="00C5346D">
        <w:rPr>
          <w:rFonts w:ascii="Book Antiqua" w:eastAsia="宋体" w:hAnsi="Book Antiqua"/>
          <w:sz w:val="24"/>
          <w:szCs w:val="24"/>
        </w:rPr>
        <w:t xml:space="preserve">13 </w:t>
      </w:r>
      <w:r w:rsidRPr="00C5346D">
        <w:rPr>
          <w:rFonts w:ascii="Book Antiqua" w:eastAsia="宋体" w:hAnsi="Book Antiqua"/>
          <w:b/>
          <w:sz w:val="24"/>
          <w:szCs w:val="24"/>
        </w:rPr>
        <w:t>Wang Z</w:t>
      </w:r>
      <w:r w:rsidRPr="00C5346D">
        <w:rPr>
          <w:rFonts w:ascii="Book Antiqua" w:eastAsia="宋体" w:hAnsi="Book Antiqua"/>
          <w:sz w:val="24"/>
          <w:szCs w:val="24"/>
        </w:rPr>
        <w:t xml:space="preserve">, Wu Q, </w:t>
      </w:r>
      <w:proofErr w:type="spellStart"/>
      <w:r w:rsidRPr="00C5346D">
        <w:rPr>
          <w:rFonts w:ascii="Book Antiqua" w:eastAsia="宋体" w:hAnsi="Book Antiqua"/>
          <w:sz w:val="24"/>
          <w:szCs w:val="24"/>
        </w:rPr>
        <w:t>Feng</w:t>
      </w:r>
      <w:proofErr w:type="spellEnd"/>
      <w:r w:rsidRPr="00C5346D">
        <w:rPr>
          <w:rFonts w:ascii="Book Antiqua" w:eastAsia="宋体" w:hAnsi="Book Antiqua"/>
          <w:sz w:val="24"/>
          <w:szCs w:val="24"/>
        </w:rPr>
        <w:t xml:space="preserve"> S, Zhao Y, Tao C. Identification of four prognostic </w:t>
      </w:r>
      <w:proofErr w:type="spellStart"/>
      <w:r w:rsidRPr="00C5346D">
        <w:rPr>
          <w:rFonts w:ascii="Book Antiqua" w:eastAsia="宋体" w:hAnsi="Book Antiqua"/>
          <w:sz w:val="24"/>
          <w:szCs w:val="24"/>
        </w:rPr>
        <w:t>LncRNAs</w:t>
      </w:r>
      <w:proofErr w:type="spellEnd"/>
      <w:r w:rsidRPr="00C5346D">
        <w:rPr>
          <w:rFonts w:ascii="Book Antiqua" w:eastAsia="宋体" w:hAnsi="Book Antiqua"/>
          <w:sz w:val="24"/>
          <w:szCs w:val="24"/>
        </w:rPr>
        <w:t xml:space="preserve"> for survival prediction of patients with hepatocellular carcinoma. </w:t>
      </w:r>
      <w:proofErr w:type="spellStart"/>
      <w:r w:rsidRPr="00C5346D">
        <w:rPr>
          <w:rFonts w:ascii="Book Antiqua" w:eastAsia="宋体" w:hAnsi="Book Antiqua"/>
          <w:i/>
          <w:sz w:val="24"/>
          <w:szCs w:val="24"/>
        </w:rPr>
        <w:t>PeerJ</w:t>
      </w:r>
      <w:proofErr w:type="spellEnd"/>
      <w:r w:rsidRPr="00C5346D">
        <w:rPr>
          <w:rFonts w:ascii="Book Antiqua" w:eastAsia="宋体" w:hAnsi="Book Antiqua"/>
          <w:sz w:val="24"/>
          <w:szCs w:val="24"/>
        </w:rPr>
        <w:t xml:space="preserve"> 2017; </w:t>
      </w:r>
      <w:r w:rsidRPr="00C5346D">
        <w:rPr>
          <w:rFonts w:ascii="Book Antiqua" w:eastAsia="宋体" w:hAnsi="Book Antiqua"/>
          <w:b/>
          <w:sz w:val="24"/>
          <w:szCs w:val="24"/>
        </w:rPr>
        <w:t>5</w:t>
      </w:r>
      <w:r w:rsidRPr="00C5346D">
        <w:rPr>
          <w:rFonts w:ascii="Book Antiqua" w:eastAsia="宋体" w:hAnsi="Book Antiqua"/>
          <w:sz w:val="24"/>
          <w:szCs w:val="24"/>
        </w:rPr>
        <w:t>: e3575 [PMID: 28729955 DOI: 10.7717/peerj.3575]</w:t>
      </w:r>
    </w:p>
    <w:p w:rsidR="00C5346D" w:rsidRPr="00C5346D" w:rsidRDefault="00C5346D" w:rsidP="00C5346D">
      <w:pPr>
        <w:snapToGrid w:val="0"/>
        <w:spacing w:line="360" w:lineRule="auto"/>
        <w:rPr>
          <w:rFonts w:ascii="Book Antiqua" w:eastAsia="宋体" w:hAnsi="Book Antiqua"/>
          <w:sz w:val="24"/>
          <w:szCs w:val="24"/>
        </w:rPr>
      </w:pPr>
      <w:r w:rsidRPr="00C5346D">
        <w:rPr>
          <w:rFonts w:ascii="Book Antiqua" w:eastAsia="宋体" w:hAnsi="Book Antiqua"/>
          <w:sz w:val="24"/>
          <w:szCs w:val="24"/>
        </w:rPr>
        <w:t xml:space="preserve">14 </w:t>
      </w:r>
      <w:r w:rsidRPr="00C5346D">
        <w:rPr>
          <w:rFonts w:ascii="Book Antiqua" w:eastAsia="宋体" w:hAnsi="Book Antiqua"/>
          <w:b/>
          <w:sz w:val="24"/>
          <w:szCs w:val="24"/>
        </w:rPr>
        <w:t>Liao X</w:t>
      </w:r>
      <w:r w:rsidRPr="00C5346D">
        <w:rPr>
          <w:rFonts w:ascii="Book Antiqua" w:eastAsia="宋体" w:hAnsi="Book Antiqua"/>
          <w:sz w:val="24"/>
          <w:szCs w:val="24"/>
        </w:rPr>
        <w:t xml:space="preserve">, Yang C, Huang R, Han C, Yu T, Huang K, Liu X, Yu L, Zhu G, Su H, Wang X, Qin W, Deng J, </w:t>
      </w:r>
      <w:proofErr w:type="spellStart"/>
      <w:r w:rsidRPr="00C5346D">
        <w:rPr>
          <w:rFonts w:ascii="Book Antiqua" w:eastAsia="宋体" w:hAnsi="Book Antiqua"/>
          <w:sz w:val="24"/>
          <w:szCs w:val="24"/>
        </w:rPr>
        <w:t>Zeng</w:t>
      </w:r>
      <w:proofErr w:type="spellEnd"/>
      <w:r w:rsidRPr="00C5346D">
        <w:rPr>
          <w:rFonts w:ascii="Book Antiqua" w:eastAsia="宋体" w:hAnsi="Book Antiqua"/>
          <w:sz w:val="24"/>
          <w:szCs w:val="24"/>
        </w:rPr>
        <w:t xml:space="preserve"> X, Ye X, </w:t>
      </w:r>
      <w:proofErr w:type="spellStart"/>
      <w:r w:rsidRPr="00C5346D">
        <w:rPr>
          <w:rFonts w:ascii="Book Antiqua" w:eastAsia="宋体" w:hAnsi="Book Antiqua"/>
          <w:sz w:val="24"/>
          <w:szCs w:val="24"/>
        </w:rPr>
        <w:t>Peng</w:t>
      </w:r>
      <w:proofErr w:type="spellEnd"/>
      <w:r w:rsidRPr="00C5346D">
        <w:rPr>
          <w:rFonts w:ascii="Book Antiqua" w:eastAsia="宋体" w:hAnsi="Book Antiqua"/>
          <w:sz w:val="24"/>
          <w:szCs w:val="24"/>
        </w:rPr>
        <w:t xml:space="preserve"> T. Identification of Potential Prognostic Long Non-Coding RNA Biomarkers for Predicting Survival in Patients with Hepatocellular Carcinoma. </w:t>
      </w:r>
      <w:r w:rsidRPr="00C5346D">
        <w:rPr>
          <w:rFonts w:ascii="Book Antiqua" w:eastAsia="宋体" w:hAnsi="Book Antiqua"/>
          <w:i/>
          <w:sz w:val="24"/>
          <w:szCs w:val="24"/>
        </w:rPr>
        <w:t xml:space="preserve">Cell </w:t>
      </w:r>
      <w:proofErr w:type="spellStart"/>
      <w:r w:rsidRPr="00C5346D">
        <w:rPr>
          <w:rFonts w:ascii="Book Antiqua" w:eastAsia="宋体" w:hAnsi="Book Antiqua"/>
          <w:i/>
          <w:sz w:val="24"/>
          <w:szCs w:val="24"/>
        </w:rPr>
        <w:t>Physiol</w:t>
      </w:r>
      <w:proofErr w:type="spellEnd"/>
      <w:r w:rsidRPr="00C5346D">
        <w:rPr>
          <w:rFonts w:ascii="Book Antiqua" w:eastAsia="宋体" w:hAnsi="Book Antiqua"/>
          <w:i/>
          <w:sz w:val="24"/>
          <w:szCs w:val="24"/>
        </w:rPr>
        <w:t xml:space="preserve"> </w:t>
      </w:r>
      <w:proofErr w:type="spellStart"/>
      <w:r w:rsidRPr="00C5346D">
        <w:rPr>
          <w:rFonts w:ascii="Book Antiqua" w:eastAsia="宋体" w:hAnsi="Book Antiqua"/>
          <w:i/>
          <w:sz w:val="24"/>
          <w:szCs w:val="24"/>
        </w:rPr>
        <w:t>Biochem</w:t>
      </w:r>
      <w:proofErr w:type="spellEnd"/>
      <w:r w:rsidRPr="00C5346D">
        <w:rPr>
          <w:rFonts w:ascii="Book Antiqua" w:eastAsia="宋体" w:hAnsi="Book Antiqua"/>
          <w:sz w:val="24"/>
          <w:szCs w:val="24"/>
        </w:rPr>
        <w:t xml:space="preserve"> 2018; </w:t>
      </w:r>
      <w:r w:rsidRPr="00C5346D">
        <w:rPr>
          <w:rFonts w:ascii="Book Antiqua" w:eastAsia="宋体" w:hAnsi="Book Antiqua"/>
          <w:b/>
          <w:sz w:val="24"/>
          <w:szCs w:val="24"/>
        </w:rPr>
        <w:t>48</w:t>
      </w:r>
      <w:r w:rsidRPr="00C5346D">
        <w:rPr>
          <w:rFonts w:ascii="Book Antiqua" w:eastAsia="宋体" w:hAnsi="Book Antiqua"/>
          <w:sz w:val="24"/>
          <w:szCs w:val="24"/>
        </w:rPr>
        <w:t>: 1854-1869 [PMID: 30092592 DOI: 10.1159/000492507]</w:t>
      </w:r>
    </w:p>
    <w:p w:rsidR="00C5346D" w:rsidRPr="00C5346D" w:rsidRDefault="00C5346D" w:rsidP="00C5346D">
      <w:pPr>
        <w:snapToGrid w:val="0"/>
        <w:spacing w:line="360" w:lineRule="auto"/>
        <w:rPr>
          <w:rFonts w:ascii="Book Antiqua" w:eastAsia="宋体" w:hAnsi="Book Antiqua"/>
          <w:sz w:val="24"/>
          <w:szCs w:val="24"/>
        </w:rPr>
      </w:pPr>
      <w:r w:rsidRPr="00C5346D">
        <w:rPr>
          <w:rFonts w:ascii="Book Antiqua" w:eastAsia="宋体" w:hAnsi="Book Antiqua"/>
          <w:sz w:val="24"/>
          <w:szCs w:val="24"/>
        </w:rPr>
        <w:t xml:space="preserve">15 </w:t>
      </w:r>
      <w:proofErr w:type="spellStart"/>
      <w:proofErr w:type="gramStart"/>
      <w:r w:rsidRPr="00C5346D">
        <w:rPr>
          <w:rFonts w:ascii="Book Antiqua" w:eastAsia="宋体" w:hAnsi="Book Antiqua"/>
          <w:b/>
          <w:sz w:val="24"/>
          <w:szCs w:val="24"/>
        </w:rPr>
        <w:t>Gao</w:t>
      </w:r>
      <w:proofErr w:type="spellEnd"/>
      <w:proofErr w:type="gramEnd"/>
      <w:r w:rsidRPr="00C5346D">
        <w:rPr>
          <w:rFonts w:ascii="Book Antiqua" w:eastAsia="宋体" w:hAnsi="Book Antiqua"/>
          <w:b/>
          <w:sz w:val="24"/>
          <w:szCs w:val="24"/>
        </w:rPr>
        <w:t xml:space="preserve"> J</w:t>
      </w:r>
      <w:r w:rsidRPr="00C5346D">
        <w:rPr>
          <w:rFonts w:ascii="Book Antiqua" w:eastAsia="宋体" w:hAnsi="Book Antiqua"/>
          <w:sz w:val="24"/>
          <w:szCs w:val="24"/>
        </w:rPr>
        <w:t xml:space="preserve">, Kwan PW, Shi D. Sparse kernel learning with LASSO and Bayesian inference algorithm. </w:t>
      </w:r>
      <w:r w:rsidRPr="00C5346D">
        <w:rPr>
          <w:rFonts w:ascii="Book Antiqua" w:eastAsia="宋体" w:hAnsi="Book Antiqua"/>
          <w:i/>
          <w:sz w:val="24"/>
          <w:szCs w:val="24"/>
        </w:rPr>
        <w:t xml:space="preserve">Neural </w:t>
      </w:r>
      <w:proofErr w:type="spellStart"/>
      <w:r w:rsidRPr="00C5346D">
        <w:rPr>
          <w:rFonts w:ascii="Book Antiqua" w:eastAsia="宋体" w:hAnsi="Book Antiqua"/>
          <w:i/>
          <w:sz w:val="24"/>
          <w:szCs w:val="24"/>
        </w:rPr>
        <w:t>Netw</w:t>
      </w:r>
      <w:proofErr w:type="spellEnd"/>
      <w:r w:rsidRPr="00C5346D">
        <w:rPr>
          <w:rFonts w:ascii="Book Antiqua" w:eastAsia="宋体" w:hAnsi="Book Antiqua"/>
          <w:sz w:val="24"/>
          <w:szCs w:val="24"/>
        </w:rPr>
        <w:t xml:space="preserve"> 2010; </w:t>
      </w:r>
      <w:r w:rsidRPr="00C5346D">
        <w:rPr>
          <w:rFonts w:ascii="Book Antiqua" w:eastAsia="宋体" w:hAnsi="Book Antiqua"/>
          <w:b/>
          <w:sz w:val="24"/>
          <w:szCs w:val="24"/>
        </w:rPr>
        <w:t>23</w:t>
      </w:r>
      <w:r w:rsidRPr="00C5346D">
        <w:rPr>
          <w:rFonts w:ascii="Book Antiqua" w:eastAsia="宋体" w:hAnsi="Book Antiqua"/>
          <w:sz w:val="24"/>
          <w:szCs w:val="24"/>
        </w:rPr>
        <w:t>: 257-264 [PMID: 19604671 DOI: 10.1016/j.neunet.2009.07.001]</w:t>
      </w:r>
    </w:p>
    <w:p w:rsidR="00C5346D" w:rsidRPr="00C5346D" w:rsidRDefault="00C5346D" w:rsidP="00C5346D">
      <w:pPr>
        <w:snapToGrid w:val="0"/>
        <w:spacing w:line="360" w:lineRule="auto"/>
        <w:rPr>
          <w:rFonts w:ascii="Book Antiqua" w:eastAsia="宋体" w:hAnsi="Book Antiqua"/>
          <w:sz w:val="24"/>
          <w:szCs w:val="24"/>
        </w:rPr>
      </w:pPr>
      <w:r w:rsidRPr="00C5346D">
        <w:rPr>
          <w:rFonts w:ascii="Book Antiqua" w:eastAsia="宋体" w:hAnsi="Book Antiqua"/>
          <w:sz w:val="24"/>
          <w:szCs w:val="24"/>
        </w:rPr>
        <w:t xml:space="preserve">16 </w:t>
      </w:r>
      <w:r w:rsidRPr="00C5346D">
        <w:rPr>
          <w:rFonts w:ascii="Book Antiqua" w:eastAsia="宋体" w:hAnsi="Book Antiqua"/>
          <w:b/>
          <w:sz w:val="24"/>
          <w:szCs w:val="24"/>
        </w:rPr>
        <w:t xml:space="preserve">International Working </w:t>
      </w:r>
      <w:proofErr w:type="gramStart"/>
      <w:r w:rsidRPr="00C5346D">
        <w:rPr>
          <w:rFonts w:ascii="Book Antiqua" w:eastAsia="宋体" w:hAnsi="Book Antiqua"/>
          <w:b/>
          <w:sz w:val="24"/>
          <w:szCs w:val="24"/>
        </w:rPr>
        <w:t>Party</w:t>
      </w:r>
      <w:proofErr w:type="gramEnd"/>
      <w:r w:rsidRPr="00C5346D">
        <w:rPr>
          <w:rFonts w:ascii="Book Antiqua" w:eastAsia="宋体" w:hAnsi="Book Antiqua"/>
          <w:sz w:val="24"/>
          <w:szCs w:val="24"/>
        </w:rPr>
        <w:t xml:space="preserve">. </w:t>
      </w:r>
      <w:proofErr w:type="gramStart"/>
      <w:r w:rsidRPr="00C5346D">
        <w:rPr>
          <w:rFonts w:ascii="Book Antiqua" w:eastAsia="宋体" w:hAnsi="Book Antiqua"/>
          <w:sz w:val="24"/>
          <w:szCs w:val="24"/>
        </w:rPr>
        <w:t>Terminology of nodular hepatocellular lesions.</w:t>
      </w:r>
      <w:proofErr w:type="gramEnd"/>
      <w:r w:rsidRPr="00C5346D">
        <w:rPr>
          <w:rFonts w:ascii="Book Antiqua" w:eastAsia="宋体" w:hAnsi="Book Antiqua"/>
          <w:sz w:val="24"/>
          <w:szCs w:val="24"/>
        </w:rPr>
        <w:t xml:space="preserve"> </w:t>
      </w:r>
      <w:proofErr w:type="spellStart"/>
      <w:r w:rsidRPr="00C5346D">
        <w:rPr>
          <w:rFonts w:ascii="Book Antiqua" w:eastAsia="宋体" w:hAnsi="Book Antiqua"/>
          <w:i/>
          <w:sz w:val="24"/>
          <w:szCs w:val="24"/>
        </w:rPr>
        <w:t>Hepatology</w:t>
      </w:r>
      <w:proofErr w:type="spellEnd"/>
      <w:r w:rsidRPr="00C5346D">
        <w:rPr>
          <w:rFonts w:ascii="Book Antiqua" w:eastAsia="宋体" w:hAnsi="Book Antiqua"/>
          <w:sz w:val="24"/>
          <w:szCs w:val="24"/>
        </w:rPr>
        <w:t xml:space="preserve"> 1995; </w:t>
      </w:r>
      <w:r w:rsidRPr="00C5346D">
        <w:rPr>
          <w:rFonts w:ascii="Book Antiqua" w:eastAsia="宋体" w:hAnsi="Book Antiqua"/>
          <w:b/>
          <w:sz w:val="24"/>
          <w:szCs w:val="24"/>
        </w:rPr>
        <w:t>22</w:t>
      </w:r>
      <w:r w:rsidRPr="00C5346D">
        <w:rPr>
          <w:rFonts w:ascii="Book Antiqua" w:eastAsia="宋体" w:hAnsi="Book Antiqua"/>
          <w:sz w:val="24"/>
          <w:szCs w:val="24"/>
        </w:rPr>
        <w:t>: 983-993 [PMID: 7657307]</w:t>
      </w:r>
    </w:p>
    <w:p w:rsidR="00C5346D" w:rsidRPr="00C5346D" w:rsidRDefault="00C5346D" w:rsidP="00C5346D">
      <w:pPr>
        <w:snapToGrid w:val="0"/>
        <w:spacing w:line="360" w:lineRule="auto"/>
        <w:rPr>
          <w:rFonts w:ascii="Book Antiqua" w:eastAsia="宋体" w:hAnsi="Book Antiqua"/>
          <w:sz w:val="24"/>
          <w:szCs w:val="24"/>
        </w:rPr>
      </w:pPr>
      <w:r w:rsidRPr="00C5346D">
        <w:rPr>
          <w:rFonts w:ascii="Book Antiqua" w:eastAsia="宋体" w:hAnsi="Book Antiqua"/>
          <w:sz w:val="24"/>
          <w:szCs w:val="24"/>
        </w:rPr>
        <w:t xml:space="preserve">17 </w:t>
      </w:r>
      <w:r w:rsidRPr="00C5346D">
        <w:rPr>
          <w:rFonts w:ascii="Book Antiqua" w:eastAsia="宋体" w:hAnsi="Book Antiqua"/>
          <w:b/>
          <w:sz w:val="24"/>
          <w:szCs w:val="24"/>
        </w:rPr>
        <w:t>Friedman J</w:t>
      </w:r>
      <w:r w:rsidRPr="00C5346D">
        <w:rPr>
          <w:rFonts w:ascii="Book Antiqua" w:eastAsia="宋体" w:hAnsi="Book Antiqua"/>
          <w:sz w:val="24"/>
          <w:szCs w:val="24"/>
        </w:rPr>
        <w:t xml:space="preserve">, Hastie T, </w:t>
      </w:r>
      <w:proofErr w:type="spellStart"/>
      <w:r w:rsidRPr="00C5346D">
        <w:rPr>
          <w:rFonts w:ascii="Book Antiqua" w:eastAsia="宋体" w:hAnsi="Book Antiqua"/>
          <w:sz w:val="24"/>
          <w:szCs w:val="24"/>
        </w:rPr>
        <w:t>Tibshirani</w:t>
      </w:r>
      <w:proofErr w:type="spellEnd"/>
      <w:r w:rsidRPr="00C5346D">
        <w:rPr>
          <w:rFonts w:ascii="Book Antiqua" w:eastAsia="宋体" w:hAnsi="Book Antiqua"/>
          <w:sz w:val="24"/>
          <w:szCs w:val="24"/>
        </w:rPr>
        <w:t xml:space="preserve"> R. Regularization Paths for Generalized Linear Models via Coordinate Descent. </w:t>
      </w:r>
      <w:r w:rsidRPr="00C5346D">
        <w:rPr>
          <w:rFonts w:ascii="Book Antiqua" w:eastAsia="宋体" w:hAnsi="Book Antiqua"/>
          <w:i/>
          <w:sz w:val="24"/>
          <w:szCs w:val="24"/>
        </w:rPr>
        <w:t xml:space="preserve">J Stat </w:t>
      </w:r>
      <w:proofErr w:type="spellStart"/>
      <w:r w:rsidRPr="00C5346D">
        <w:rPr>
          <w:rFonts w:ascii="Book Antiqua" w:eastAsia="宋体" w:hAnsi="Book Antiqua"/>
          <w:i/>
          <w:sz w:val="24"/>
          <w:szCs w:val="24"/>
        </w:rPr>
        <w:t>Softw</w:t>
      </w:r>
      <w:proofErr w:type="spellEnd"/>
      <w:r w:rsidRPr="00C5346D">
        <w:rPr>
          <w:rFonts w:ascii="Book Antiqua" w:eastAsia="宋体" w:hAnsi="Book Antiqua"/>
          <w:sz w:val="24"/>
          <w:szCs w:val="24"/>
        </w:rPr>
        <w:t xml:space="preserve"> 2010; </w:t>
      </w:r>
      <w:r w:rsidRPr="00C5346D">
        <w:rPr>
          <w:rFonts w:ascii="Book Antiqua" w:eastAsia="宋体" w:hAnsi="Book Antiqua"/>
          <w:b/>
          <w:sz w:val="24"/>
          <w:szCs w:val="24"/>
        </w:rPr>
        <w:t>33</w:t>
      </w:r>
      <w:r w:rsidRPr="00C5346D">
        <w:rPr>
          <w:rFonts w:ascii="Book Antiqua" w:eastAsia="宋体" w:hAnsi="Book Antiqua"/>
          <w:sz w:val="24"/>
          <w:szCs w:val="24"/>
        </w:rPr>
        <w:t>: 1-22 [PMID: 20808728]</w:t>
      </w:r>
    </w:p>
    <w:p w:rsidR="00C5346D" w:rsidRPr="00C5346D" w:rsidRDefault="00C5346D" w:rsidP="00C5346D">
      <w:pPr>
        <w:snapToGrid w:val="0"/>
        <w:spacing w:line="360" w:lineRule="auto"/>
        <w:rPr>
          <w:rFonts w:ascii="Book Antiqua" w:eastAsia="宋体" w:hAnsi="Book Antiqua"/>
          <w:sz w:val="24"/>
          <w:szCs w:val="24"/>
        </w:rPr>
      </w:pPr>
      <w:r w:rsidRPr="00C5346D">
        <w:rPr>
          <w:rFonts w:ascii="Book Antiqua" w:eastAsia="宋体" w:hAnsi="Book Antiqua"/>
          <w:sz w:val="24"/>
          <w:szCs w:val="24"/>
        </w:rPr>
        <w:t xml:space="preserve">18 </w:t>
      </w:r>
      <w:proofErr w:type="spellStart"/>
      <w:r w:rsidRPr="00C5346D">
        <w:rPr>
          <w:rFonts w:ascii="Book Antiqua" w:eastAsia="宋体" w:hAnsi="Book Antiqua"/>
          <w:b/>
          <w:sz w:val="24"/>
          <w:szCs w:val="24"/>
        </w:rPr>
        <w:t>Kuleshov</w:t>
      </w:r>
      <w:proofErr w:type="spellEnd"/>
      <w:r w:rsidRPr="00C5346D">
        <w:rPr>
          <w:rFonts w:ascii="Book Antiqua" w:eastAsia="宋体" w:hAnsi="Book Antiqua"/>
          <w:b/>
          <w:sz w:val="24"/>
          <w:szCs w:val="24"/>
        </w:rPr>
        <w:t xml:space="preserve"> MV</w:t>
      </w:r>
      <w:r w:rsidRPr="00C5346D">
        <w:rPr>
          <w:rFonts w:ascii="Book Antiqua" w:eastAsia="宋体" w:hAnsi="Book Antiqua"/>
          <w:sz w:val="24"/>
          <w:szCs w:val="24"/>
        </w:rPr>
        <w:t xml:space="preserve">, Jones MR, </w:t>
      </w:r>
      <w:proofErr w:type="spellStart"/>
      <w:r w:rsidRPr="00C5346D">
        <w:rPr>
          <w:rFonts w:ascii="Book Antiqua" w:eastAsia="宋体" w:hAnsi="Book Antiqua"/>
          <w:sz w:val="24"/>
          <w:szCs w:val="24"/>
        </w:rPr>
        <w:t>Rouillard</w:t>
      </w:r>
      <w:proofErr w:type="spellEnd"/>
      <w:r w:rsidRPr="00C5346D">
        <w:rPr>
          <w:rFonts w:ascii="Book Antiqua" w:eastAsia="宋体" w:hAnsi="Book Antiqua"/>
          <w:sz w:val="24"/>
          <w:szCs w:val="24"/>
        </w:rPr>
        <w:t xml:space="preserve"> AD, Fernandez NF, </w:t>
      </w:r>
      <w:proofErr w:type="spellStart"/>
      <w:r w:rsidRPr="00C5346D">
        <w:rPr>
          <w:rFonts w:ascii="Book Antiqua" w:eastAsia="宋体" w:hAnsi="Book Antiqua"/>
          <w:sz w:val="24"/>
          <w:szCs w:val="24"/>
        </w:rPr>
        <w:t>Duan</w:t>
      </w:r>
      <w:proofErr w:type="spellEnd"/>
      <w:r w:rsidRPr="00C5346D">
        <w:rPr>
          <w:rFonts w:ascii="Book Antiqua" w:eastAsia="宋体" w:hAnsi="Book Antiqua"/>
          <w:sz w:val="24"/>
          <w:szCs w:val="24"/>
        </w:rPr>
        <w:t xml:space="preserve"> Q, Wang Z, </w:t>
      </w:r>
      <w:proofErr w:type="spellStart"/>
      <w:r w:rsidRPr="00C5346D">
        <w:rPr>
          <w:rFonts w:ascii="Book Antiqua" w:eastAsia="宋体" w:hAnsi="Book Antiqua"/>
          <w:sz w:val="24"/>
          <w:szCs w:val="24"/>
        </w:rPr>
        <w:t>Koplev</w:t>
      </w:r>
      <w:proofErr w:type="spellEnd"/>
      <w:r w:rsidRPr="00C5346D">
        <w:rPr>
          <w:rFonts w:ascii="Book Antiqua" w:eastAsia="宋体" w:hAnsi="Book Antiqua"/>
          <w:sz w:val="24"/>
          <w:szCs w:val="24"/>
        </w:rPr>
        <w:t xml:space="preserve"> S, Jenkins SL, </w:t>
      </w:r>
      <w:proofErr w:type="spellStart"/>
      <w:r w:rsidRPr="00C5346D">
        <w:rPr>
          <w:rFonts w:ascii="Book Antiqua" w:eastAsia="宋体" w:hAnsi="Book Antiqua"/>
          <w:sz w:val="24"/>
          <w:szCs w:val="24"/>
        </w:rPr>
        <w:t>Jagodnik</w:t>
      </w:r>
      <w:proofErr w:type="spellEnd"/>
      <w:r w:rsidRPr="00C5346D">
        <w:rPr>
          <w:rFonts w:ascii="Book Antiqua" w:eastAsia="宋体" w:hAnsi="Book Antiqua"/>
          <w:sz w:val="24"/>
          <w:szCs w:val="24"/>
        </w:rPr>
        <w:t xml:space="preserve"> KM, </w:t>
      </w:r>
      <w:proofErr w:type="spellStart"/>
      <w:r w:rsidRPr="00C5346D">
        <w:rPr>
          <w:rFonts w:ascii="Book Antiqua" w:eastAsia="宋体" w:hAnsi="Book Antiqua"/>
          <w:sz w:val="24"/>
          <w:szCs w:val="24"/>
        </w:rPr>
        <w:t>Lachmann</w:t>
      </w:r>
      <w:proofErr w:type="spellEnd"/>
      <w:r w:rsidRPr="00C5346D">
        <w:rPr>
          <w:rFonts w:ascii="Book Antiqua" w:eastAsia="宋体" w:hAnsi="Book Antiqua"/>
          <w:sz w:val="24"/>
          <w:szCs w:val="24"/>
        </w:rPr>
        <w:t xml:space="preserve"> A, McDermott MG, </w:t>
      </w:r>
      <w:proofErr w:type="spellStart"/>
      <w:r w:rsidRPr="00C5346D">
        <w:rPr>
          <w:rFonts w:ascii="Book Antiqua" w:eastAsia="宋体" w:hAnsi="Book Antiqua"/>
          <w:sz w:val="24"/>
          <w:szCs w:val="24"/>
        </w:rPr>
        <w:t>Monteiro</w:t>
      </w:r>
      <w:proofErr w:type="spellEnd"/>
      <w:r w:rsidRPr="00C5346D">
        <w:rPr>
          <w:rFonts w:ascii="Book Antiqua" w:eastAsia="宋体" w:hAnsi="Book Antiqua"/>
          <w:sz w:val="24"/>
          <w:szCs w:val="24"/>
        </w:rPr>
        <w:t xml:space="preserve"> CD, </w:t>
      </w:r>
      <w:proofErr w:type="spellStart"/>
      <w:r w:rsidRPr="00C5346D">
        <w:rPr>
          <w:rFonts w:ascii="Book Antiqua" w:eastAsia="宋体" w:hAnsi="Book Antiqua"/>
          <w:sz w:val="24"/>
          <w:szCs w:val="24"/>
        </w:rPr>
        <w:t>Gundersen</w:t>
      </w:r>
      <w:proofErr w:type="spellEnd"/>
      <w:r w:rsidRPr="00C5346D">
        <w:rPr>
          <w:rFonts w:ascii="Book Antiqua" w:eastAsia="宋体" w:hAnsi="Book Antiqua"/>
          <w:sz w:val="24"/>
          <w:szCs w:val="24"/>
        </w:rPr>
        <w:t xml:space="preserve"> GW, </w:t>
      </w:r>
      <w:proofErr w:type="spellStart"/>
      <w:r w:rsidRPr="00C5346D">
        <w:rPr>
          <w:rFonts w:ascii="Book Antiqua" w:eastAsia="宋体" w:hAnsi="Book Antiqua"/>
          <w:sz w:val="24"/>
          <w:szCs w:val="24"/>
        </w:rPr>
        <w:t>Ma'ayan</w:t>
      </w:r>
      <w:proofErr w:type="spellEnd"/>
      <w:r w:rsidRPr="00C5346D">
        <w:rPr>
          <w:rFonts w:ascii="Book Antiqua" w:eastAsia="宋体" w:hAnsi="Book Antiqua"/>
          <w:sz w:val="24"/>
          <w:szCs w:val="24"/>
        </w:rPr>
        <w:t xml:space="preserve"> A. </w:t>
      </w:r>
      <w:proofErr w:type="spellStart"/>
      <w:r w:rsidRPr="00C5346D">
        <w:rPr>
          <w:rFonts w:ascii="Book Antiqua" w:eastAsia="宋体" w:hAnsi="Book Antiqua"/>
          <w:sz w:val="24"/>
          <w:szCs w:val="24"/>
        </w:rPr>
        <w:t>Enrichr</w:t>
      </w:r>
      <w:proofErr w:type="spellEnd"/>
      <w:r w:rsidRPr="00C5346D">
        <w:rPr>
          <w:rFonts w:ascii="Book Antiqua" w:eastAsia="宋体" w:hAnsi="Book Antiqua"/>
          <w:sz w:val="24"/>
          <w:szCs w:val="24"/>
        </w:rPr>
        <w:t xml:space="preserve">: a comprehensive gene set enrichment analysis web server 2016 update. </w:t>
      </w:r>
      <w:r w:rsidRPr="00C5346D">
        <w:rPr>
          <w:rFonts w:ascii="Book Antiqua" w:eastAsia="宋体" w:hAnsi="Book Antiqua"/>
          <w:i/>
          <w:sz w:val="24"/>
          <w:szCs w:val="24"/>
        </w:rPr>
        <w:t>Nucleic Acids Res</w:t>
      </w:r>
      <w:r w:rsidRPr="00C5346D">
        <w:rPr>
          <w:rFonts w:ascii="Book Antiqua" w:eastAsia="宋体" w:hAnsi="Book Antiqua"/>
          <w:sz w:val="24"/>
          <w:szCs w:val="24"/>
        </w:rPr>
        <w:t xml:space="preserve"> 2016; </w:t>
      </w:r>
      <w:r w:rsidRPr="00C5346D">
        <w:rPr>
          <w:rFonts w:ascii="Book Antiqua" w:eastAsia="宋体" w:hAnsi="Book Antiqua"/>
          <w:b/>
          <w:sz w:val="24"/>
          <w:szCs w:val="24"/>
        </w:rPr>
        <w:t>44</w:t>
      </w:r>
      <w:r w:rsidRPr="00C5346D">
        <w:rPr>
          <w:rFonts w:ascii="Book Antiqua" w:eastAsia="宋体" w:hAnsi="Book Antiqua"/>
          <w:sz w:val="24"/>
          <w:szCs w:val="24"/>
        </w:rPr>
        <w:t xml:space="preserve">: </w:t>
      </w:r>
      <w:r w:rsidRPr="00C5346D">
        <w:rPr>
          <w:rFonts w:ascii="Book Antiqua" w:eastAsia="宋体" w:hAnsi="Book Antiqua"/>
          <w:sz w:val="24"/>
          <w:szCs w:val="24"/>
        </w:rPr>
        <w:lastRenderedPageBreak/>
        <w:t>W90-W97 [PMID: 27141961 DOI: 10.1093/</w:t>
      </w:r>
      <w:proofErr w:type="spellStart"/>
      <w:r w:rsidRPr="00C5346D">
        <w:rPr>
          <w:rFonts w:ascii="Book Antiqua" w:eastAsia="宋体" w:hAnsi="Book Antiqua"/>
          <w:sz w:val="24"/>
          <w:szCs w:val="24"/>
        </w:rPr>
        <w:t>nar</w:t>
      </w:r>
      <w:proofErr w:type="spellEnd"/>
      <w:r w:rsidRPr="00C5346D">
        <w:rPr>
          <w:rFonts w:ascii="Book Antiqua" w:eastAsia="宋体" w:hAnsi="Book Antiqua"/>
          <w:sz w:val="24"/>
          <w:szCs w:val="24"/>
        </w:rPr>
        <w:t>/gkw377]</w:t>
      </w:r>
    </w:p>
    <w:p w:rsidR="00C5346D" w:rsidRPr="00C5346D" w:rsidRDefault="00C5346D" w:rsidP="00C5346D">
      <w:pPr>
        <w:snapToGrid w:val="0"/>
        <w:spacing w:line="360" w:lineRule="auto"/>
        <w:rPr>
          <w:rFonts w:ascii="Book Antiqua" w:eastAsia="宋体" w:hAnsi="Book Antiqua"/>
          <w:sz w:val="24"/>
          <w:szCs w:val="24"/>
        </w:rPr>
      </w:pPr>
      <w:r w:rsidRPr="00C5346D">
        <w:rPr>
          <w:rFonts w:ascii="Book Antiqua" w:eastAsia="宋体" w:hAnsi="Book Antiqua"/>
          <w:sz w:val="24"/>
          <w:szCs w:val="24"/>
        </w:rPr>
        <w:t xml:space="preserve">19 </w:t>
      </w:r>
      <w:r w:rsidRPr="00C5346D">
        <w:rPr>
          <w:rFonts w:ascii="Book Antiqua" w:eastAsia="宋体" w:hAnsi="Book Antiqua"/>
          <w:b/>
          <w:sz w:val="24"/>
          <w:szCs w:val="24"/>
        </w:rPr>
        <w:t>Chen EY</w:t>
      </w:r>
      <w:r w:rsidRPr="00C5346D">
        <w:rPr>
          <w:rFonts w:ascii="Book Antiqua" w:eastAsia="宋体" w:hAnsi="Book Antiqua"/>
          <w:sz w:val="24"/>
          <w:szCs w:val="24"/>
        </w:rPr>
        <w:t xml:space="preserve">, Tan CM, Kou Y, </w:t>
      </w:r>
      <w:proofErr w:type="spellStart"/>
      <w:r w:rsidRPr="00C5346D">
        <w:rPr>
          <w:rFonts w:ascii="Book Antiqua" w:eastAsia="宋体" w:hAnsi="Book Antiqua"/>
          <w:sz w:val="24"/>
          <w:szCs w:val="24"/>
        </w:rPr>
        <w:t>Duan</w:t>
      </w:r>
      <w:proofErr w:type="spellEnd"/>
      <w:r w:rsidRPr="00C5346D">
        <w:rPr>
          <w:rFonts w:ascii="Book Antiqua" w:eastAsia="宋体" w:hAnsi="Book Antiqua"/>
          <w:sz w:val="24"/>
          <w:szCs w:val="24"/>
        </w:rPr>
        <w:t xml:space="preserve"> Q, Wang Z, </w:t>
      </w:r>
      <w:proofErr w:type="spellStart"/>
      <w:r w:rsidRPr="00C5346D">
        <w:rPr>
          <w:rFonts w:ascii="Book Antiqua" w:eastAsia="宋体" w:hAnsi="Book Antiqua"/>
          <w:sz w:val="24"/>
          <w:szCs w:val="24"/>
        </w:rPr>
        <w:t>Meirelles</w:t>
      </w:r>
      <w:proofErr w:type="spellEnd"/>
      <w:r w:rsidRPr="00C5346D">
        <w:rPr>
          <w:rFonts w:ascii="Book Antiqua" w:eastAsia="宋体" w:hAnsi="Book Antiqua"/>
          <w:sz w:val="24"/>
          <w:szCs w:val="24"/>
        </w:rPr>
        <w:t xml:space="preserve"> GV, Clark NR, </w:t>
      </w:r>
      <w:proofErr w:type="spellStart"/>
      <w:r w:rsidRPr="00C5346D">
        <w:rPr>
          <w:rFonts w:ascii="Book Antiqua" w:eastAsia="宋体" w:hAnsi="Book Antiqua"/>
          <w:sz w:val="24"/>
          <w:szCs w:val="24"/>
        </w:rPr>
        <w:t>Ma'ayan</w:t>
      </w:r>
      <w:proofErr w:type="spellEnd"/>
      <w:r w:rsidRPr="00C5346D">
        <w:rPr>
          <w:rFonts w:ascii="Book Antiqua" w:eastAsia="宋体" w:hAnsi="Book Antiqua"/>
          <w:sz w:val="24"/>
          <w:szCs w:val="24"/>
        </w:rPr>
        <w:t xml:space="preserve"> A. </w:t>
      </w:r>
      <w:proofErr w:type="spellStart"/>
      <w:r w:rsidRPr="00C5346D">
        <w:rPr>
          <w:rFonts w:ascii="Book Antiqua" w:eastAsia="宋体" w:hAnsi="Book Antiqua"/>
          <w:sz w:val="24"/>
          <w:szCs w:val="24"/>
        </w:rPr>
        <w:t>Enrichr</w:t>
      </w:r>
      <w:proofErr w:type="spellEnd"/>
      <w:r w:rsidRPr="00C5346D">
        <w:rPr>
          <w:rFonts w:ascii="Book Antiqua" w:eastAsia="宋体" w:hAnsi="Book Antiqua"/>
          <w:sz w:val="24"/>
          <w:szCs w:val="24"/>
        </w:rPr>
        <w:t xml:space="preserve">: interactive and collaborative HTML5 gene list enrichment analysis tool. </w:t>
      </w:r>
      <w:r w:rsidRPr="00C5346D">
        <w:rPr>
          <w:rFonts w:ascii="Book Antiqua" w:eastAsia="宋体" w:hAnsi="Book Antiqua"/>
          <w:i/>
          <w:sz w:val="24"/>
          <w:szCs w:val="24"/>
        </w:rPr>
        <w:t>BMC Bioinformatics</w:t>
      </w:r>
      <w:r w:rsidRPr="00C5346D">
        <w:rPr>
          <w:rFonts w:ascii="Book Antiqua" w:eastAsia="宋体" w:hAnsi="Book Antiqua"/>
          <w:sz w:val="24"/>
          <w:szCs w:val="24"/>
        </w:rPr>
        <w:t xml:space="preserve"> 2013; </w:t>
      </w:r>
      <w:r w:rsidRPr="00C5346D">
        <w:rPr>
          <w:rFonts w:ascii="Book Antiqua" w:eastAsia="宋体" w:hAnsi="Book Antiqua"/>
          <w:b/>
          <w:sz w:val="24"/>
          <w:szCs w:val="24"/>
        </w:rPr>
        <w:t>14</w:t>
      </w:r>
      <w:r w:rsidRPr="00C5346D">
        <w:rPr>
          <w:rFonts w:ascii="Book Antiqua" w:eastAsia="宋体" w:hAnsi="Book Antiqua"/>
          <w:sz w:val="24"/>
          <w:szCs w:val="24"/>
        </w:rPr>
        <w:t>: 128 [PMID: 23586463 DOI: 10.1186/1471-2105-14-128]</w:t>
      </w:r>
    </w:p>
    <w:p w:rsidR="00C5346D" w:rsidRPr="00C5346D" w:rsidRDefault="00C5346D" w:rsidP="00C5346D">
      <w:pPr>
        <w:snapToGrid w:val="0"/>
        <w:spacing w:line="360" w:lineRule="auto"/>
        <w:rPr>
          <w:rFonts w:ascii="Book Antiqua" w:eastAsia="宋体" w:hAnsi="Book Antiqua"/>
          <w:sz w:val="24"/>
          <w:szCs w:val="24"/>
        </w:rPr>
      </w:pPr>
      <w:proofErr w:type="gramStart"/>
      <w:r w:rsidRPr="00C5346D">
        <w:rPr>
          <w:rFonts w:ascii="Book Antiqua" w:eastAsia="宋体" w:hAnsi="Book Antiqua"/>
          <w:sz w:val="24"/>
          <w:szCs w:val="24"/>
        </w:rPr>
        <w:t xml:space="preserve">20 </w:t>
      </w:r>
      <w:proofErr w:type="spellStart"/>
      <w:r w:rsidRPr="00C5346D">
        <w:rPr>
          <w:rFonts w:ascii="Book Antiqua" w:eastAsia="宋体" w:hAnsi="Book Antiqua"/>
          <w:b/>
          <w:sz w:val="24"/>
          <w:szCs w:val="24"/>
        </w:rPr>
        <w:t>Forner</w:t>
      </w:r>
      <w:proofErr w:type="spellEnd"/>
      <w:r w:rsidRPr="00C5346D">
        <w:rPr>
          <w:rFonts w:ascii="Book Antiqua" w:eastAsia="宋体" w:hAnsi="Book Antiqua"/>
          <w:b/>
          <w:sz w:val="24"/>
          <w:szCs w:val="24"/>
        </w:rPr>
        <w:t xml:space="preserve"> A</w:t>
      </w:r>
      <w:r w:rsidRPr="00C5346D">
        <w:rPr>
          <w:rFonts w:ascii="Book Antiqua" w:eastAsia="宋体" w:hAnsi="Book Antiqua"/>
          <w:sz w:val="24"/>
          <w:szCs w:val="24"/>
        </w:rPr>
        <w:t xml:space="preserve">, </w:t>
      </w:r>
      <w:proofErr w:type="spellStart"/>
      <w:r w:rsidRPr="00C5346D">
        <w:rPr>
          <w:rFonts w:ascii="Book Antiqua" w:eastAsia="宋体" w:hAnsi="Book Antiqua"/>
          <w:sz w:val="24"/>
          <w:szCs w:val="24"/>
        </w:rPr>
        <w:t>Reig</w:t>
      </w:r>
      <w:proofErr w:type="spellEnd"/>
      <w:r w:rsidRPr="00C5346D">
        <w:rPr>
          <w:rFonts w:ascii="Book Antiqua" w:eastAsia="宋体" w:hAnsi="Book Antiqua"/>
          <w:sz w:val="24"/>
          <w:szCs w:val="24"/>
        </w:rPr>
        <w:t xml:space="preserve"> M, </w:t>
      </w:r>
      <w:proofErr w:type="spellStart"/>
      <w:r w:rsidRPr="00C5346D">
        <w:rPr>
          <w:rFonts w:ascii="Book Antiqua" w:eastAsia="宋体" w:hAnsi="Book Antiqua"/>
          <w:sz w:val="24"/>
          <w:szCs w:val="24"/>
        </w:rPr>
        <w:t>Bruix</w:t>
      </w:r>
      <w:proofErr w:type="spellEnd"/>
      <w:r w:rsidRPr="00C5346D">
        <w:rPr>
          <w:rFonts w:ascii="Book Antiqua" w:eastAsia="宋体" w:hAnsi="Book Antiqua"/>
          <w:sz w:val="24"/>
          <w:szCs w:val="24"/>
        </w:rPr>
        <w:t xml:space="preserve"> J. Hepatocellular carcinoma.</w:t>
      </w:r>
      <w:proofErr w:type="gramEnd"/>
      <w:r w:rsidRPr="00C5346D">
        <w:rPr>
          <w:rFonts w:ascii="Book Antiqua" w:eastAsia="宋体" w:hAnsi="Book Antiqua"/>
          <w:sz w:val="24"/>
          <w:szCs w:val="24"/>
        </w:rPr>
        <w:t xml:space="preserve"> </w:t>
      </w:r>
      <w:r w:rsidRPr="00C5346D">
        <w:rPr>
          <w:rFonts w:ascii="Book Antiqua" w:eastAsia="宋体" w:hAnsi="Book Antiqua"/>
          <w:i/>
          <w:sz w:val="24"/>
          <w:szCs w:val="24"/>
        </w:rPr>
        <w:t>Lancet</w:t>
      </w:r>
      <w:r w:rsidRPr="00C5346D">
        <w:rPr>
          <w:rFonts w:ascii="Book Antiqua" w:eastAsia="宋体" w:hAnsi="Book Antiqua"/>
          <w:sz w:val="24"/>
          <w:szCs w:val="24"/>
        </w:rPr>
        <w:t xml:space="preserve"> 2018; </w:t>
      </w:r>
      <w:r w:rsidRPr="00C5346D">
        <w:rPr>
          <w:rFonts w:ascii="Book Antiqua" w:eastAsia="宋体" w:hAnsi="Book Antiqua"/>
          <w:b/>
          <w:sz w:val="24"/>
          <w:szCs w:val="24"/>
        </w:rPr>
        <w:t>391</w:t>
      </w:r>
      <w:r w:rsidRPr="00C5346D">
        <w:rPr>
          <w:rFonts w:ascii="Book Antiqua" w:eastAsia="宋体" w:hAnsi="Book Antiqua"/>
          <w:sz w:val="24"/>
          <w:szCs w:val="24"/>
        </w:rPr>
        <w:t>: 1301-1314 [PMID: 29307467 DOI: 10.1016/s0140-6736(18)30010-2]</w:t>
      </w:r>
    </w:p>
    <w:p w:rsidR="00C5346D" w:rsidRPr="00C5346D" w:rsidRDefault="00C5346D" w:rsidP="00C5346D">
      <w:pPr>
        <w:snapToGrid w:val="0"/>
        <w:spacing w:line="360" w:lineRule="auto"/>
        <w:rPr>
          <w:rFonts w:ascii="Book Antiqua" w:eastAsia="宋体" w:hAnsi="Book Antiqua"/>
          <w:sz w:val="24"/>
          <w:szCs w:val="24"/>
        </w:rPr>
      </w:pPr>
      <w:r w:rsidRPr="00C5346D">
        <w:rPr>
          <w:rFonts w:ascii="Book Antiqua" w:eastAsia="宋体" w:hAnsi="Book Antiqua"/>
          <w:sz w:val="24"/>
          <w:szCs w:val="24"/>
        </w:rPr>
        <w:t xml:space="preserve">21 </w:t>
      </w:r>
      <w:proofErr w:type="spellStart"/>
      <w:r w:rsidRPr="00C5346D">
        <w:rPr>
          <w:rFonts w:ascii="Book Antiqua" w:eastAsia="宋体" w:hAnsi="Book Antiqua"/>
          <w:b/>
          <w:sz w:val="24"/>
          <w:szCs w:val="24"/>
        </w:rPr>
        <w:t>Pinyol</w:t>
      </w:r>
      <w:proofErr w:type="spellEnd"/>
      <w:r w:rsidRPr="00C5346D">
        <w:rPr>
          <w:rFonts w:ascii="Book Antiqua" w:eastAsia="宋体" w:hAnsi="Book Antiqua"/>
          <w:b/>
          <w:sz w:val="24"/>
          <w:szCs w:val="24"/>
        </w:rPr>
        <w:t xml:space="preserve"> R</w:t>
      </w:r>
      <w:r w:rsidRPr="00C5346D">
        <w:rPr>
          <w:rFonts w:ascii="Book Antiqua" w:eastAsia="宋体" w:hAnsi="Book Antiqua"/>
          <w:sz w:val="24"/>
          <w:szCs w:val="24"/>
        </w:rPr>
        <w:t xml:space="preserve">, </w:t>
      </w:r>
      <w:proofErr w:type="spellStart"/>
      <w:r w:rsidRPr="00C5346D">
        <w:rPr>
          <w:rFonts w:ascii="Book Antiqua" w:eastAsia="宋体" w:hAnsi="Book Antiqua"/>
          <w:sz w:val="24"/>
          <w:szCs w:val="24"/>
        </w:rPr>
        <w:t>Montal</w:t>
      </w:r>
      <w:proofErr w:type="spellEnd"/>
      <w:r w:rsidRPr="00C5346D">
        <w:rPr>
          <w:rFonts w:ascii="Book Antiqua" w:eastAsia="宋体" w:hAnsi="Book Antiqua"/>
          <w:sz w:val="24"/>
          <w:szCs w:val="24"/>
        </w:rPr>
        <w:t xml:space="preserve"> R, </w:t>
      </w:r>
      <w:proofErr w:type="spellStart"/>
      <w:r w:rsidRPr="00C5346D">
        <w:rPr>
          <w:rFonts w:ascii="Book Antiqua" w:eastAsia="宋体" w:hAnsi="Book Antiqua"/>
          <w:sz w:val="24"/>
          <w:szCs w:val="24"/>
        </w:rPr>
        <w:t>Bassaganyas</w:t>
      </w:r>
      <w:proofErr w:type="spellEnd"/>
      <w:r w:rsidRPr="00C5346D">
        <w:rPr>
          <w:rFonts w:ascii="Book Antiqua" w:eastAsia="宋体" w:hAnsi="Book Antiqua"/>
          <w:sz w:val="24"/>
          <w:szCs w:val="24"/>
        </w:rPr>
        <w:t xml:space="preserve"> L, </w:t>
      </w:r>
      <w:proofErr w:type="spellStart"/>
      <w:r w:rsidRPr="00C5346D">
        <w:rPr>
          <w:rFonts w:ascii="Book Antiqua" w:eastAsia="宋体" w:hAnsi="Book Antiqua"/>
          <w:sz w:val="24"/>
          <w:szCs w:val="24"/>
        </w:rPr>
        <w:t>Sia</w:t>
      </w:r>
      <w:proofErr w:type="spellEnd"/>
      <w:r w:rsidRPr="00C5346D">
        <w:rPr>
          <w:rFonts w:ascii="Book Antiqua" w:eastAsia="宋体" w:hAnsi="Book Antiqua"/>
          <w:sz w:val="24"/>
          <w:szCs w:val="24"/>
        </w:rPr>
        <w:t xml:space="preserve"> D, </w:t>
      </w:r>
      <w:proofErr w:type="spellStart"/>
      <w:r w:rsidRPr="00C5346D">
        <w:rPr>
          <w:rFonts w:ascii="Book Antiqua" w:eastAsia="宋体" w:hAnsi="Book Antiqua"/>
          <w:sz w:val="24"/>
          <w:szCs w:val="24"/>
        </w:rPr>
        <w:t>Takayama</w:t>
      </w:r>
      <w:proofErr w:type="spellEnd"/>
      <w:r w:rsidRPr="00C5346D">
        <w:rPr>
          <w:rFonts w:ascii="Book Antiqua" w:eastAsia="宋体" w:hAnsi="Book Antiqua"/>
          <w:sz w:val="24"/>
          <w:szCs w:val="24"/>
        </w:rPr>
        <w:t xml:space="preserve"> T, </w:t>
      </w:r>
      <w:proofErr w:type="spellStart"/>
      <w:r w:rsidRPr="00C5346D">
        <w:rPr>
          <w:rFonts w:ascii="Book Antiqua" w:eastAsia="宋体" w:hAnsi="Book Antiqua"/>
          <w:sz w:val="24"/>
          <w:szCs w:val="24"/>
        </w:rPr>
        <w:t>Chau</w:t>
      </w:r>
      <w:proofErr w:type="spellEnd"/>
      <w:r w:rsidRPr="00C5346D">
        <w:rPr>
          <w:rFonts w:ascii="Book Antiqua" w:eastAsia="宋体" w:hAnsi="Book Antiqua"/>
          <w:sz w:val="24"/>
          <w:szCs w:val="24"/>
        </w:rPr>
        <w:t xml:space="preserve"> GY, </w:t>
      </w:r>
      <w:proofErr w:type="spellStart"/>
      <w:r w:rsidRPr="00C5346D">
        <w:rPr>
          <w:rFonts w:ascii="Book Antiqua" w:eastAsia="宋体" w:hAnsi="Book Antiqua"/>
          <w:sz w:val="24"/>
          <w:szCs w:val="24"/>
        </w:rPr>
        <w:t>Mazzaferro</w:t>
      </w:r>
      <w:proofErr w:type="spellEnd"/>
      <w:r w:rsidRPr="00C5346D">
        <w:rPr>
          <w:rFonts w:ascii="Book Antiqua" w:eastAsia="宋体" w:hAnsi="Book Antiqua"/>
          <w:sz w:val="24"/>
          <w:szCs w:val="24"/>
        </w:rPr>
        <w:t xml:space="preserve"> V, </w:t>
      </w:r>
      <w:proofErr w:type="spellStart"/>
      <w:r w:rsidRPr="00C5346D">
        <w:rPr>
          <w:rFonts w:ascii="Book Antiqua" w:eastAsia="宋体" w:hAnsi="Book Antiqua"/>
          <w:sz w:val="24"/>
          <w:szCs w:val="24"/>
        </w:rPr>
        <w:t>Roayaie</w:t>
      </w:r>
      <w:proofErr w:type="spellEnd"/>
      <w:r w:rsidRPr="00C5346D">
        <w:rPr>
          <w:rFonts w:ascii="Book Antiqua" w:eastAsia="宋体" w:hAnsi="Book Antiqua"/>
          <w:sz w:val="24"/>
          <w:szCs w:val="24"/>
        </w:rPr>
        <w:t xml:space="preserve"> S, Lee HC, </w:t>
      </w:r>
      <w:proofErr w:type="spellStart"/>
      <w:r w:rsidRPr="00C5346D">
        <w:rPr>
          <w:rFonts w:ascii="Book Antiqua" w:eastAsia="宋体" w:hAnsi="Book Antiqua"/>
          <w:sz w:val="24"/>
          <w:szCs w:val="24"/>
        </w:rPr>
        <w:t>Kokudo</w:t>
      </w:r>
      <w:proofErr w:type="spellEnd"/>
      <w:r w:rsidRPr="00C5346D">
        <w:rPr>
          <w:rFonts w:ascii="Book Antiqua" w:eastAsia="宋体" w:hAnsi="Book Antiqua"/>
          <w:sz w:val="24"/>
          <w:szCs w:val="24"/>
        </w:rPr>
        <w:t xml:space="preserve"> N, Zhang Z, </w:t>
      </w:r>
      <w:proofErr w:type="spellStart"/>
      <w:r w:rsidRPr="00C5346D">
        <w:rPr>
          <w:rFonts w:ascii="Book Antiqua" w:eastAsia="宋体" w:hAnsi="Book Antiqua"/>
          <w:sz w:val="24"/>
          <w:szCs w:val="24"/>
        </w:rPr>
        <w:t>Torrecilla</w:t>
      </w:r>
      <w:proofErr w:type="spellEnd"/>
      <w:r w:rsidRPr="00C5346D">
        <w:rPr>
          <w:rFonts w:ascii="Book Antiqua" w:eastAsia="宋体" w:hAnsi="Book Antiqua"/>
          <w:sz w:val="24"/>
          <w:szCs w:val="24"/>
        </w:rPr>
        <w:t xml:space="preserve"> S, </w:t>
      </w:r>
      <w:proofErr w:type="spellStart"/>
      <w:r w:rsidRPr="00C5346D">
        <w:rPr>
          <w:rFonts w:ascii="Book Antiqua" w:eastAsia="宋体" w:hAnsi="Book Antiqua"/>
          <w:sz w:val="24"/>
          <w:szCs w:val="24"/>
        </w:rPr>
        <w:t>Moeini</w:t>
      </w:r>
      <w:proofErr w:type="spellEnd"/>
      <w:r w:rsidRPr="00C5346D">
        <w:rPr>
          <w:rFonts w:ascii="Book Antiqua" w:eastAsia="宋体" w:hAnsi="Book Antiqua"/>
          <w:sz w:val="24"/>
          <w:szCs w:val="24"/>
        </w:rPr>
        <w:t xml:space="preserve"> A, Rodriguez-</w:t>
      </w:r>
      <w:proofErr w:type="spellStart"/>
      <w:r w:rsidRPr="00C5346D">
        <w:rPr>
          <w:rFonts w:ascii="Book Antiqua" w:eastAsia="宋体" w:hAnsi="Book Antiqua"/>
          <w:sz w:val="24"/>
          <w:szCs w:val="24"/>
        </w:rPr>
        <w:t>Carunchio</w:t>
      </w:r>
      <w:proofErr w:type="spellEnd"/>
      <w:r w:rsidRPr="00C5346D">
        <w:rPr>
          <w:rFonts w:ascii="Book Antiqua" w:eastAsia="宋体" w:hAnsi="Book Antiqua"/>
          <w:sz w:val="24"/>
          <w:szCs w:val="24"/>
        </w:rPr>
        <w:t xml:space="preserve"> L, </w:t>
      </w:r>
      <w:proofErr w:type="spellStart"/>
      <w:r w:rsidRPr="00C5346D">
        <w:rPr>
          <w:rFonts w:ascii="Book Antiqua" w:eastAsia="宋体" w:hAnsi="Book Antiqua"/>
          <w:sz w:val="24"/>
          <w:szCs w:val="24"/>
        </w:rPr>
        <w:t>Gane</w:t>
      </w:r>
      <w:proofErr w:type="spellEnd"/>
      <w:r w:rsidRPr="00C5346D">
        <w:rPr>
          <w:rFonts w:ascii="Book Antiqua" w:eastAsia="宋体" w:hAnsi="Book Antiqua"/>
          <w:sz w:val="24"/>
          <w:szCs w:val="24"/>
        </w:rPr>
        <w:t xml:space="preserve"> E, </w:t>
      </w:r>
      <w:proofErr w:type="spellStart"/>
      <w:r w:rsidRPr="00C5346D">
        <w:rPr>
          <w:rFonts w:ascii="Book Antiqua" w:eastAsia="宋体" w:hAnsi="Book Antiqua"/>
          <w:sz w:val="24"/>
          <w:szCs w:val="24"/>
        </w:rPr>
        <w:t>Verslype</w:t>
      </w:r>
      <w:proofErr w:type="spellEnd"/>
      <w:r w:rsidRPr="00C5346D">
        <w:rPr>
          <w:rFonts w:ascii="Book Antiqua" w:eastAsia="宋体" w:hAnsi="Book Antiqua"/>
          <w:sz w:val="24"/>
          <w:szCs w:val="24"/>
        </w:rPr>
        <w:t xml:space="preserve"> C, </w:t>
      </w:r>
      <w:proofErr w:type="spellStart"/>
      <w:r w:rsidRPr="00C5346D">
        <w:rPr>
          <w:rFonts w:ascii="Book Antiqua" w:eastAsia="宋体" w:hAnsi="Book Antiqua"/>
          <w:sz w:val="24"/>
          <w:szCs w:val="24"/>
        </w:rPr>
        <w:t>Croitoru</w:t>
      </w:r>
      <w:proofErr w:type="spellEnd"/>
      <w:r w:rsidRPr="00C5346D">
        <w:rPr>
          <w:rFonts w:ascii="Book Antiqua" w:eastAsia="宋体" w:hAnsi="Book Antiqua"/>
          <w:sz w:val="24"/>
          <w:szCs w:val="24"/>
        </w:rPr>
        <w:t xml:space="preserve"> AE, </w:t>
      </w:r>
      <w:proofErr w:type="spellStart"/>
      <w:r w:rsidRPr="00C5346D">
        <w:rPr>
          <w:rFonts w:ascii="Book Antiqua" w:eastAsia="宋体" w:hAnsi="Book Antiqua"/>
          <w:sz w:val="24"/>
          <w:szCs w:val="24"/>
        </w:rPr>
        <w:t>Cillo</w:t>
      </w:r>
      <w:proofErr w:type="spellEnd"/>
      <w:r w:rsidRPr="00C5346D">
        <w:rPr>
          <w:rFonts w:ascii="Book Antiqua" w:eastAsia="宋体" w:hAnsi="Book Antiqua"/>
          <w:sz w:val="24"/>
          <w:szCs w:val="24"/>
        </w:rPr>
        <w:t xml:space="preserve"> U, de la Mata M, </w:t>
      </w:r>
      <w:proofErr w:type="spellStart"/>
      <w:r w:rsidRPr="00C5346D">
        <w:rPr>
          <w:rFonts w:ascii="Book Antiqua" w:eastAsia="宋体" w:hAnsi="Book Antiqua"/>
          <w:sz w:val="24"/>
          <w:szCs w:val="24"/>
        </w:rPr>
        <w:t>Lupo</w:t>
      </w:r>
      <w:proofErr w:type="spellEnd"/>
      <w:r w:rsidRPr="00C5346D">
        <w:rPr>
          <w:rFonts w:ascii="Book Antiqua" w:eastAsia="宋体" w:hAnsi="Book Antiqua"/>
          <w:sz w:val="24"/>
          <w:szCs w:val="24"/>
        </w:rPr>
        <w:t xml:space="preserve"> L, </w:t>
      </w:r>
      <w:proofErr w:type="spellStart"/>
      <w:r w:rsidRPr="00C5346D">
        <w:rPr>
          <w:rFonts w:ascii="Book Antiqua" w:eastAsia="宋体" w:hAnsi="Book Antiqua"/>
          <w:sz w:val="24"/>
          <w:szCs w:val="24"/>
        </w:rPr>
        <w:t>Strasser</w:t>
      </w:r>
      <w:proofErr w:type="spellEnd"/>
      <w:r w:rsidRPr="00C5346D">
        <w:rPr>
          <w:rFonts w:ascii="Book Antiqua" w:eastAsia="宋体" w:hAnsi="Book Antiqua"/>
          <w:sz w:val="24"/>
          <w:szCs w:val="24"/>
        </w:rPr>
        <w:t xml:space="preserve"> S, Park JW, Camps J, </w:t>
      </w:r>
      <w:proofErr w:type="spellStart"/>
      <w:r w:rsidRPr="00C5346D">
        <w:rPr>
          <w:rFonts w:ascii="Book Antiqua" w:eastAsia="宋体" w:hAnsi="Book Antiqua"/>
          <w:sz w:val="24"/>
          <w:szCs w:val="24"/>
        </w:rPr>
        <w:t>Solé</w:t>
      </w:r>
      <w:proofErr w:type="spellEnd"/>
      <w:r w:rsidRPr="00C5346D">
        <w:rPr>
          <w:rFonts w:ascii="Book Antiqua" w:eastAsia="宋体" w:hAnsi="Book Antiqua"/>
          <w:sz w:val="24"/>
          <w:szCs w:val="24"/>
        </w:rPr>
        <w:t xml:space="preserve"> M, </w:t>
      </w:r>
      <w:proofErr w:type="spellStart"/>
      <w:r w:rsidRPr="00C5346D">
        <w:rPr>
          <w:rFonts w:ascii="Book Antiqua" w:eastAsia="宋体" w:hAnsi="Book Antiqua"/>
          <w:sz w:val="24"/>
          <w:szCs w:val="24"/>
        </w:rPr>
        <w:t>Thung</w:t>
      </w:r>
      <w:proofErr w:type="spellEnd"/>
      <w:r w:rsidRPr="00C5346D">
        <w:rPr>
          <w:rFonts w:ascii="Book Antiqua" w:eastAsia="宋体" w:hAnsi="Book Antiqua"/>
          <w:sz w:val="24"/>
          <w:szCs w:val="24"/>
        </w:rPr>
        <w:t xml:space="preserve"> SN, Villanueva A, Pena C, </w:t>
      </w:r>
      <w:proofErr w:type="spellStart"/>
      <w:r w:rsidRPr="00C5346D">
        <w:rPr>
          <w:rFonts w:ascii="Book Antiqua" w:eastAsia="宋体" w:hAnsi="Book Antiqua"/>
          <w:sz w:val="24"/>
          <w:szCs w:val="24"/>
        </w:rPr>
        <w:t>Meinhardt</w:t>
      </w:r>
      <w:proofErr w:type="spellEnd"/>
      <w:r w:rsidRPr="00C5346D">
        <w:rPr>
          <w:rFonts w:ascii="Book Antiqua" w:eastAsia="宋体" w:hAnsi="Book Antiqua"/>
          <w:sz w:val="24"/>
          <w:szCs w:val="24"/>
        </w:rPr>
        <w:t xml:space="preserve"> G, </w:t>
      </w:r>
      <w:proofErr w:type="spellStart"/>
      <w:r w:rsidRPr="00C5346D">
        <w:rPr>
          <w:rFonts w:ascii="Book Antiqua" w:eastAsia="宋体" w:hAnsi="Book Antiqua"/>
          <w:sz w:val="24"/>
          <w:szCs w:val="24"/>
        </w:rPr>
        <w:t>Bruix</w:t>
      </w:r>
      <w:proofErr w:type="spellEnd"/>
      <w:r w:rsidRPr="00C5346D">
        <w:rPr>
          <w:rFonts w:ascii="Book Antiqua" w:eastAsia="宋体" w:hAnsi="Book Antiqua"/>
          <w:sz w:val="24"/>
          <w:szCs w:val="24"/>
        </w:rPr>
        <w:t xml:space="preserve"> J, </w:t>
      </w:r>
      <w:proofErr w:type="spellStart"/>
      <w:r w:rsidRPr="00C5346D">
        <w:rPr>
          <w:rFonts w:ascii="Book Antiqua" w:eastAsia="宋体" w:hAnsi="Book Antiqua"/>
          <w:sz w:val="24"/>
          <w:szCs w:val="24"/>
        </w:rPr>
        <w:t>Llovet</w:t>
      </w:r>
      <w:proofErr w:type="spellEnd"/>
      <w:r w:rsidRPr="00C5346D">
        <w:rPr>
          <w:rFonts w:ascii="Book Antiqua" w:eastAsia="宋体" w:hAnsi="Book Antiqua"/>
          <w:sz w:val="24"/>
          <w:szCs w:val="24"/>
        </w:rPr>
        <w:t xml:space="preserve"> JM. </w:t>
      </w:r>
      <w:proofErr w:type="gramStart"/>
      <w:r w:rsidRPr="00C5346D">
        <w:rPr>
          <w:rFonts w:ascii="Book Antiqua" w:eastAsia="宋体" w:hAnsi="Book Antiqua"/>
          <w:sz w:val="24"/>
          <w:szCs w:val="24"/>
        </w:rPr>
        <w:t xml:space="preserve">Molecular predictors of prevention of recurrence in HCC with </w:t>
      </w:r>
      <w:proofErr w:type="spellStart"/>
      <w:r w:rsidRPr="00C5346D">
        <w:rPr>
          <w:rFonts w:ascii="Book Antiqua" w:eastAsia="宋体" w:hAnsi="Book Antiqua"/>
          <w:sz w:val="24"/>
          <w:szCs w:val="24"/>
        </w:rPr>
        <w:t>sorafenib</w:t>
      </w:r>
      <w:proofErr w:type="spellEnd"/>
      <w:r w:rsidRPr="00C5346D">
        <w:rPr>
          <w:rFonts w:ascii="Book Antiqua" w:eastAsia="宋体" w:hAnsi="Book Antiqua"/>
          <w:sz w:val="24"/>
          <w:szCs w:val="24"/>
        </w:rPr>
        <w:t xml:space="preserve"> as adjuvant treatment and prognostic factors in the phase 3 STORM trial.</w:t>
      </w:r>
      <w:proofErr w:type="gramEnd"/>
      <w:r w:rsidRPr="00C5346D">
        <w:rPr>
          <w:rFonts w:ascii="Book Antiqua" w:eastAsia="宋体" w:hAnsi="Book Antiqua"/>
          <w:sz w:val="24"/>
          <w:szCs w:val="24"/>
        </w:rPr>
        <w:t xml:space="preserve"> </w:t>
      </w:r>
      <w:r w:rsidRPr="00C5346D">
        <w:rPr>
          <w:rFonts w:ascii="Book Antiqua" w:eastAsia="宋体" w:hAnsi="Book Antiqua"/>
          <w:i/>
          <w:sz w:val="24"/>
          <w:szCs w:val="24"/>
        </w:rPr>
        <w:t>Gut</w:t>
      </w:r>
      <w:r w:rsidRPr="00C5346D">
        <w:rPr>
          <w:rFonts w:ascii="Book Antiqua" w:eastAsia="宋体" w:hAnsi="Book Antiqua"/>
          <w:sz w:val="24"/>
          <w:szCs w:val="24"/>
        </w:rPr>
        <w:t xml:space="preserve"> 2018</w:t>
      </w:r>
      <w:proofErr w:type="gramStart"/>
      <w:r w:rsidRPr="00C5346D">
        <w:rPr>
          <w:rFonts w:ascii="Book Antiqua" w:eastAsia="宋体" w:hAnsi="Book Antiqua"/>
          <w:sz w:val="24"/>
          <w:szCs w:val="24"/>
        </w:rPr>
        <w:t>; :</w:t>
      </w:r>
      <w:proofErr w:type="gramEnd"/>
      <w:r w:rsidRPr="00C5346D">
        <w:rPr>
          <w:rFonts w:ascii="Book Antiqua" w:eastAsia="宋体" w:hAnsi="Book Antiqua"/>
          <w:sz w:val="24"/>
          <w:szCs w:val="24"/>
        </w:rPr>
        <w:t xml:space="preserve">  [PMID: 30108162 DOI: 10.1136/gutjnl-2018-316408]</w:t>
      </w:r>
    </w:p>
    <w:p w:rsidR="00C5346D" w:rsidRPr="00C5346D" w:rsidRDefault="00C5346D" w:rsidP="00C5346D">
      <w:pPr>
        <w:snapToGrid w:val="0"/>
        <w:spacing w:line="360" w:lineRule="auto"/>
        <w:rPr>
          <w:rFonts w:ascii="Book Antiqua" w:eastAsia="宋体" w:hAnsi="Book Antiqua"/>
          <w:sz w:val="24"/>
          <w:szCs w:val="24"/>
        </w:rPr>
      </w:pPr>
      <w:r w:rsidRPr="00C5346D">
        <w:rPr>
          <w:rFonts w:ascii="Book Antiqua" w:eastAsia="宋体" w:hAnsi="Book Antiqua"/>
          <w:sz w:val="24"/>
          <w:szCs w:val="24"/>
        </w:rPr>
        <w:t xml:space="preserve">22 </w:t>
      </w:r>
      <w:r w:rsidRPr="00C5346D">
        <w:rPr>
          <w:rFonts w:ascii="Book Antiqua" w:eastAsia="宋体" w:hAnsi="Book Antiqua"/>
          <w:b/>
          <w:sz w:val="24"/>
          <w:szCs w:val="24"/>
        </w:rPr>
        <w:t>Fu Q</w:t>
      </w:r>
      <w:r w:rsidRPr="00C5346D">
        <w:rPr>
          <w:rFonts w:ascii="Book Antiqua" w:eastAsia="宋体" w:hAnsi="Book Antiqua"/>
          <w:sz w:val="24"/>
          <w:szCs w:val="24"/>
        </w:rPr>
        <w:t xml:space="preserve">, Yang F, Xiang T, </w:t>
      </w:r>
      <w:proofErr w:type="spellStart"/>
      <w:r w:rsidRPr="00C5346D">
        <w:rPr>
          <w:rFonts w:ascii="Book Antiqua" w:eastAsia="宋体" w:hAnsi="Book Antiqua"/>
          <w:sz w:val="24"/>
          <w:szCs w:val="24"/>
        </w:rPr>
        <w:t>Huai</w:t>
      </w:r>
      <w:proofErr w:type="spellEnd"/>
      <w:r w:rsidRPr="00C5346D">
        <w:rPr>
          <w:rFonts w:ascii="Book Antiqua" w:eastAsia="宋体" w:hAnsi="Book Antiqua"/>
          <w:sz w:val="24"/>
          <w:szCs w:val="24"/>
        </w:rPr>
        <w:t xml:space="preserve"> G, Yang X, Wei L, Yang H, Deng S. A novel microRNA signature predicts survival in liver hepatocellular carcinoma after </w:t>
      </w:r>
      <w:proofErr w:type="spellStart"/>
      <w:r w:rsidRPr="00C5346D">
        <w:rPr>
          <w:rFonts w:ascii="Book Antiqua" w:eastAsia="宋体" w:hAnsi="Book Antiqua"/>
          <w:sz w:val="24"/>
          <w:szCs w:val="24"/>
        </w:rPr>
        <w:t>hepatectomy</w:t>
      </w:r>
      <w:proofErr w:type="spellEnd"/>
      <w:r w:rsidRPr="00C5346D">
        <w:rPr>
          <w:rFonts w:ascii="Book Antiqua" w:eastAsia="宋体" w:hAnsi="Book Antiqua"/>
          <w:sz w:val="24"/>
          <w:szCs w:val="24"/>
        </w:rPr>
        <w:t xml:space="preserve">. </w:t>
      </w:r>
      <w:proofErr w:type="spellStart"/>
      <w:r w:rsidRPr="00C5346D">
        <w:rPr>
          <w:rFonts w:ascii="Book Antiqua" w:eastAsia="宋体" w:hAnsi="Book Antiqua"/>
          <w:i/>
          <w:sz w:val="24"/>
          <w:szCs w:val="24"/>
        </w:rPr>
        <w:t>Sci</w:t>
      </w:r>
      <w:proofErr w:type="spellEnd"/>
      <w:r w:rsidRPr="00C5346D">
        <w:rPr>
          <w:rFonts w:ascii="Book Antiqua" w:eastAsia="宋体" w:hAnsi="Book Antiqua"/>
          <w:i/>
          <w:sz w:val="24"/>
          <w:szCs w:val="24"/>
        </w:rPr>
        <w:t xml:space="preserve"> Rep</w:t>
      </w:r>
      <w:r w:rsidRPr="00C5346D">
        <w:rPr>
          <w:rFonts w:ascii="Book Antiqua" w:eastAsia="宋体" w:hAnsi="Book Antiqua"/>
          <w:sz w:val="24"/>
          <w:szCs w:val="24"/>
        </w:rPr>
        <w:t xml:space="preserve"> 2018; </w:t>
      </w:r>
      <w:r w:rsidRPr="00C5346D">
        <w:rPr>
          <w:rFonts w:ascii="Book Antiqua" w:eastAsia="宋体" w:hAnsi="Book Antiqua"/>
          <w:b/>
          <w:sz w:val="24"/>
          <w:szCs w:val="24"/>
        </w:rPr>
        <w:t>8</w:t>
      </w:r>
      <w:r w:rsidRPr="00C5346D">
        <w:rPr>
          <w:rFonts w:ascii="Book Antiqua" w:eastAsia="宋体" w:hAnsi="Book Antiqua"/>
          <w:sz w:val="24"/>
          <w:szCs w:val="24"/>
        </w:rPr>
        <w:t>: 7933 [PMID: 29785036 DOI: 10.1038/s41598-018-26374-9]</w:t>
      </w:r>
    </w:p>
    <w:p w:rsidR="00C5346D" w:rsidRPr="00C5346D" w:rsidRDefault="00C5346D" w:rsidP="00C5346D">
      <w:pPr>
        <w:snapToGrid w:val="0"/>
        <w:spacing w:line="360" w:lineRule="auto"/>
        <w:rPr>
          <w:rFonts w:ascii="Book Antiqua" w:eastAsia="宋体" w:hAnsi="Book Antiqua"/>
          <w:sz w:val="24"/>
          <w:szCs w:val="24"/>
        </w:rPr>
      </w:pPr>
      <w:r w:rsidRPr="00C5346D">
        <w:rPr>
          <w:rFonts w:ascii="Book Antiqua" w:eastAsia="宋体" w:hAnsi="Book Antiqua"/>
          <w:sz w:val="24"/>
          <w:szCs w:val="24"/>
        </w:rPr>
        <w:t xml:space="preserve">23 </w:t>
      </w:r>
      <w:proofErr w:type="spellStart"/>
      <w:r w:rsidRPr="00C5346D">
        <w:rPr>
          <w:rFonts w:ascii="Book Antiqua" w:eastAsia="宋体" w:hAnsi="Book Antiqua"/>
          <w:b/>
          <w:sz w:val="24"/>
          <w:szCs w:val="24"/>
        </w:rPr>
        <w:t>McNeish</w:t>
      </w:r>
      <w:proofErr w:type="spellEnd"/>
      <w:r w:rsidRPr="00C5346D">
        <w:rPr>
          <w:rFonts w:ascii="Book Antiqua" w:eastAsia="宋体" w:hAnsi="Book Antiqua"/>
          <w:b/>
          <w:sz w:val="24"/>
          <w:szCs w:val="24"/>
        </w:rPr>
        <w:t xml:space="preserve"> DM</w:t>
      </w:r>
      <w:r w:rsidRPr="00C5346D">
        <w:rPr>
          <w:rFonts w:ascii="Book Antiqua" w:eastAsia="宋体" w:hAnsi="Book Antiqua"/>
          <w:sz w:val="24"/>
          <w:szCs w:val="24"/>
        </w:rPr>
        <w:t xml:space="preserve">. Using Lasso for Predictor Selection and to Assuage </w:t>
      </w:r>
      <w:proofErr w:type="spellStart"/>
      <w:r w:rsidRPr="00C5346D">
        <w:rPr>
          <w:rFonts w:ascii="Book Antiqua" w:eastAsia="宋体" w:hAnsi="Book Antiqua"/>
          <w:sz w:val="24"/>
          <w:szCs w:val="24"/>
        </w:rPr>
        <w:t>Overfitting</w:t>
      </w:r>
      <w:proofErr w:type="spellEnd"/>
      <w:r w:rsidRPr="00C5346D">
        <w:rPr>
          <w:rFonts w:ascii="Book Antiqua" w:eastAsia="宋体" w:hAnsi="Book Antiqua"/>
          <w:sz w:val="24"/>
          <w:szCs w:val="24"/>
        </w:rPr>
        <w:t xml:space="preserve">: A Method Long Overlooked in Behavioral Sciences. </w:t>
      </w:r>
      <w:r w:rsidRPr="00C5346D">
        <w:rPr>
          <w:rFonts w:ascii="Book Antiqua" w:eastAsia="宋体" w:hAnsi="Book Antiqua"/>
          <w:i/>
          <w:sz w:val="24"/>
          <w:szCs w:val="24"/>
        </w:rPr>
        <w:t xml:space="preserve">Multivariate </w:t>
      </w:r>
      <w:proofErr w:type="spellStart"/>
      <w:r w:rsidRPr="00C5346D">
        <w:rPr>
          <w:rFonts w:ascii="Book Antiqua" w:eastAsia="宋体" w:hAnsi="Book Antiqua"/>
          <w:i/>
          <w:sz w:val="24"/>
          <w:szCs w:val="24"/>
        </w:rPr>
        <w:t>Behav</w:t>
      </w:r>
      <w:proofErr w:type="spellEnd"/>
      <w:r w:rsidRPr="00C5346D">
        <w:rPr>
          <w:rFonts w:ascii="Book Antiqua" w:eastAsia="宋体" w:hAnsi="Book Antiqua"/>
          <w:i/>
          <w:sz w:val="24"/>
          <w:szCs w:val="24"/>
        </w:rPr>
        <w:t xml:space="preserve"> Res</w:t>
      </w:r>
      <w:r w:rsidRPr="00C5346D">
        <w:rPr>
          <w:rFonts w:ascii="Book Antiqua" w:eastAsia="宋体" w:hAnsi="Book Antiqua"/>
          <w:sz w:val="24"/>
          <w:szCs w:val="24"/>
        </w:rPr>
        <w:t xml:space="preserve"> 2015; </w:t>
      </w:r>
      <w:r w:rsidRPr="00C5346D">
        <w:rPr>
          <w:rFonts w:ascii="Book Antiqua" w:eastAsia="宋体" w:hAnsi="Book Antiqua"/>
          <w:b/>
          <w:sz w:val="24"/>
          <w:szCs w:val="24"/>
        </w:rPr>
        <w:t>50</w:t>
      </w:r>
      <w:r w:rsidRPr="00C5346D">
        <w:rPr>
          <w:rFonts w:ascii="Book Antiqua" w:eastAsia="宋体" w:hAnsi="Book Antiqua"/>
          <w:sz w:val="24"/>
          <w:szCs w:val="24"/>
        </w:rPr>
        <w:t>: 471-484 [PMID: 26610247 DOI: 10.1080/00273171.2015.1036965]</w:t>
      </w:r>
    </w:p>
    <w:p w:rsidR="00C5346D" w:rsidRPr="00C5346D" w:rsidRDefault="00C5346D" w:rsidP="00C5346D">
      <w:pPr>
        <w:snapToGrid w:val="0"/>
        <w:spacing w:line="360" w:lineRule="auto"/>
        <w:rPr>
          <w:rFonts w:ascii="Book Antiqua" w:eastAsia="宋体" w:hAnsi="Book Antiqua"/>
          <w:sz w:val="24"/>
          <w:szCs w:val="24"/>
        </w:rPr>
      </w:pPr>
      <w:r w:rsidRPr="00C5346D">
        <w:rPr>
          <w:rFonts w:ascii="Book Antiqua" w:eastAsia="宋体" w:hAnsi="Book Antiqua"/>
          <w:sz w:val="24"/>
          <w:szCs w:val="24"/>
        </w:rPr>
        <w:t xml:space="preserve">24 </w:t>
      </w:r>
      <w:r w:rsidRPr="00C5346D">
        <w:rPr>
          <w:rFonts w:ascii="Book Antiqua" w:eastAsia="宋体" w:hAnsi="Book Antiqua"/>
          <w:b/>
          <w:sz w:val="24"/>
          <w:szCs w:val="24"/>
        </w:rPr>
        <w:t>Tseng YY</w:t>
      </w:r>
      <w:r w:rsidRPr="00C5346D">
        <w:rPr>
          <w:rFonts w:ascii="Book Antiqua" w:eastAsia="宋体" w:hAnsi="Book Antiqua"/>
          <w:sz w:val="24"/>
          <w:szCs w:val="24"/>
        </w:rPr>
        <w:t xml:space="preserve">, </w:t>
      </w:r>
      <w:proofErr w:type="spellStart"/>
      <w:r w:rsidRPr="00C5346D">
        <w:rPr>
          <w:rFonts w:ascii="Book Antiqua" w:eastAsia="宋体" w:hAnsi="Book Antiqua"/>
          <w:sz w:val="24"/>
          <w:szCs w:val="24"/>
        </w:rPr>
        <w:t>Moriarity</w:t>
      </w:r>
      <w:proofErr w:type="spellEnd"/>
      <w:r w:rsidRPr="00C5346D">
        <w:rPr>
          <w:rFonts w:ascii="Book Antiqua" w:eastAsia="宋体" w:hAnsi="Book Antiqua"/>
          <w:sz w:val="24"/>
          <w:szCs w:val="24"/>
        </w:rPr>
        <w:t xml:space="preserve"> BS, Gong W, Akiyama R, </w:t>
      </w:r>
      <w:proofErr w:type="spellStart"/>
      <w:r w:rsidRPr="00C5346D">
        <w:rPr>
          <w:rFonts w:ascii="Book Antiqua" w:eastAsia="宋体" w:hAnsi="Book Antiqua"/>
          <w:sz w:val="24"/>
          <w:szCs w:val="24"/>
        </w:rPr>
        <w:t>Tiwari</w:t>
      </w:r>
      <w:proofErr w:type="spellEnd"/>
      <w:r w:rsidRPr="00C5346D">
        <w:rPr>
          <w:rFonts w:ascii="Book Antiqua" w:eastAsia="宋体" w:hAnsi="Book Antiqua"/>
          <w:sz w:val="24"/>
          <w:szCs w:val="24"/>
        </w:rPr>
        <w:t xml:space="preserve"> A, Kawakami H, </w:t>
      </w:r>
      <w:proofErr w:type="spellStart"/>
      <w:r w:rsidRPr="00C5346D">
        <w:rPr>
          <w:rFonts w:ascii="Book Antiqua" w:eastAsia="宋体" w:hAnsi="Book Antiqua"/>
          <w:sz w:val="24"/>
          <w:szCs w:val="24"/>
        </w:rPr>
        <w:t>Ronning</w:t>
      </w:r>
      <w:proofErr w:type="spellEnd"/>
      <w:r w:rsidRPr="00C5346D">
        <w:rPr>
          <w:rFonts w:ascii="Book Antiqua" w:eastAsia="宋体" w:hAnsi="Book Antiqua"/>
          <w:sz w:val="24"/>
          <w:szCs w:val="24"/>
        </w:rPr>
        <w:t xml:space="preserve"> P, </w:t>
      </w:r>
      <w:proofErr w:type="spellStart"/>
      <w:r w:rsidRPr="00C5346D">
        <w:rPr>
          <w:rFonts w:ascii="Book Antiqua" w:eastAsia="宋体" w:hAnsi="Book Antiqua"/>
          <w:sz w:val="24"/>
          <w:szCs w:val="24"/>
        </w:rPr>
        <w:t>Reuland</w:t>
      </w:r>
      <w:proofErr w:type="spellEnd"/>
      <w:r w:rsidRPr="00C5346D">
        <w:rPr>
          <w:rFonts w:ascii="Book Antiqua" w:eastAsia="宋体" w:hAnsi="Book Antiqua"/>
          <w:sz w:val="24"/>
          <w:szCs w:val="24"/>
        </w:rPr>
        <w:t xml:space="preserve"> B, Guenther K, </w:t>
      </w:r>
      <w:proofErr w:type="spellStart"/>
      <w:r w:rsidRPr="00C5346D">
        <w:rPr>
          <w:rFonts w:ascii="Book Antiqua" w:eastAsia="宋体" w:hAnsi="Book Antiqua"/>
          <w:sz w:val="24"/>
          <w:szCs w:val="24"/>
        </w:rPr>
        <w:t>Beadnell</w:t>
      </w:r>
      <w:proofErr w:type="spellEnd"/>
      <w:r w:rsidRPr="00C5346D">
        <w:rPr>
          <w:rFonts w:ascii="Book Antiqua" w:eastAsia="宋体" w:hAnsi="Book Antiqua"/>
          <w:sz w:val="24"/>
          <w:szCs w:val="24"/>
        </w:rPr>
        <w:t xml:space="preserve"> TC, </w:t>
      </w:r>
      <w:proofErr w:type="spellStart"/>
      <w:r w:rsidRPr="00C5346D">
        <w:rPr>
          <w:rFonts w:ascii="Book Antiqua" w:eastAsia="宋体" w:hAnsi="Book Antiqua"/>
          <w:sz w:val="24"/>
          <w:szCs w:val="24"/>
        </w:rPr>
        <w:t>Essig</w:t>
      </w:r>
      <w:proofErr w:type="spellEnd"/>
      <w:r w:rsidRPr="00C5346D">
        <w:rPr>
          <w:rFonts w:ascii="Book Antiqua" w:eastAsia="宋体" w:hAnsi="Book Antiqua"/>
          <w:sz w:val="24"/>
          <w:szCs w:val="24"/>
        </w:rPr>
        <w:t xml:space="preserve"> J, Otto GM, O'Sullivan MG, </w:t>
      </w:r>
      <w:proofErr w:type="spellStart"/>
      <w:r w:rsidRPr="00C5346D">
        <w:rPr>
          <w:rFonts w:ascii="Book Antiqua" w:eastAsia="宋体" w:hAnsi="Book Antiqua"/>
          <w:sz w:val="24"/>
          <w:szCs w:val="24"/>
        </w:rPr>
        <w:t>Largaespada</w:t>
      </w:r>
      <w:proofErr w:type="spellEnd"/>
      <w:r w:rsidRPr="00C5346D">
        <w:rPr>
          <w:rFonts w:ascii="Book Antiqua" w:eastAsia="宋体" w:hAnsi="Book Antiqua"/>
          <w:sz w:val="24"/>
          <w:szCs w:val="24"/>
        </w:rPr>
        <w:t xml:space="preserve"> DA, </w:t>
      </w:r>
      <w:proofErr w:type="spellStart"/>
      <w:r w:rsidRPr="00C5346D">
        <w:rPr>
          <w:rFonts w:ascii="Book Antiqua" w:eastAsia="宋体" w:hAnsi="Book Antiqua"/>
          <w:sz w:val="24"/>
          <w:szCs w:val="24"/>
        </w:rPr>
        <w:t>Schwertfeger</w:t>
      </w:r>
      <w:proofErr w:type="spellEnd"/>
      <w:r w:rsidRPr="00C5346D">
        <w:rPr>
          <w:rFonts w:ascii="Book Antiqua" w:eastAsia="宋体" w:hAnsi="Book Antiqua"/>
          <w:sz w:val="24"/>
          <w:szCs w:val="24"/>
        </w:rPr>
        <w:t xml:space="preserve"> KL, </w:t>
      </w:r>
      <w:proofErr w:type="spellStart"/>
      <w:r w:rsidRPr="00C5346D">
        <w:rPr>
          <w:rFonts w:ascii="Book Antiqua" w:eastAsia="宋体" w:hAnsi="Book Antiqua"/>
          <w:sz w:val="24"/>
          <w:szCs w:val="24"/>
        </w:rPr>
        <w:t>Marahrens</w:t>
      </w:r>
      <w:proofErr w:type="spellEnd"/>
      <w:r w:rsidRPr="00C5346D">
        <w:rPr>
          <w:rFonts w:ascii="Book Antiqua" w:eastAsia="宋体" w:hAnsi="Book Antiqua"/>
          <w:sz w:val="24"/>
          <w:szCs w:val="24"/>
        </w:rPr>
        <w:t xml:space="preserve"> Y, Kawakami Y, </w:t>
      </w:r>
      <w:proofErr w:type="spellStart"/>
      <w:r w:rsidRPr="00C5346D">
        <w:rPr>
          <w:rFonts w:ascii="Book Antiqua" w:eastAsia="宋体" w:hAnsi="Book Antiqua"/>
          <w:sz w:val="24"/>
          <w:szCs w:val="24"/>
        </w:rPr>
        <w:t>Bagchi</w:t>
      </w:r>
      <w:proofErr w:type="spellEnd"/>
      <w:r w:rsidRPr="00C5346D">
        <w:rPr>
          <w:rFonts w:ascii="Book Antiqua" w:eastAsia="宋体" w:hAnsi="Book Antiqua"/>
          <w:sz w:val="24"/>
          <w:szCs w:val="24"/>
        </w:rPr>
        <w:t xml:space="preserve"> A. PVT1 dependence in cancer with MYC copy-number increase. </w:t>
      </w:r>
      <w:r w:rsidRPr="00C5346D">
        <w:rPr>
          <w:rFonts w:ascii="Book Antiqua" w:eastAsia="宋体" w:hAnsi="Book Antiqua"/>
          <w:i/>
          <w:sz w:val="24"/>
          <w:szCs w:val="24"/>
        </w:rPr>
        <w:t>Nature</w:t>
      </w:r>
      <w:r w:rsidRPr="00C5346D">
        <w:rPr>
          <w:rFonts w:ascii="Book Antiqua" w:eastAsia="宋体" w:hAnsi="Book Antiqua"/>
          <w:sz w:val="24"/>
          <w:szCs w:val="24"/>
        </w:rPr>
        <w:t xml:space="preserve"> 2014; </w:t>
      </w:r>
      <w:r w:rsidRPr="00C5346D">
        <w:rPr>
          <w:rFonts w:ascii="Book Antiqua" w:eastAsia="宋体" w:hAnsi="Book Antiqua"/>
          <w:b/>
          <w:sz w:val="24"/>
          <w:szCs w:val="24"/>
        </w:rPr>
        <w:t>512</w:t>
      </w:r>
      <w:r w:rsidRPr="00C5346D">
        <w:rPr>
          <w:rFonts w:ascii="Book Antiqua" w:eastAsia="宋体" w:hAnsi="Book Antiqua"/>
          <w:sz w:val="24"/>
          <w:szCs w:val="24"/>
        </w:rPr>
        <w:t>: 82-86 [PMID: 25043044 DOI: 10.1038/nature13311]</w:t>
      </w:r>
    </w:p>
    <w:p w:rsidR="00C5346D" w:rsidRPr="00C5346D" w:rsidRDefault="00C5346D" w:rsidP="00C5346D">
      <w:pPr>
        <w:snapToGrid w:val="0"/>
        <w:spacing w:line="360" w:lineRule="auto"/>
        <w:rPr>
          <w:rFonts w:ascii="Book Antiqua" w:eastAsia="宋体" w:hAnsi="Book Antiqua"/>
          <w:sz w:val="24"/>
          <w:szCs w:val="24"/>
        </w:rPr>
      </w:pPr>
      <w:r w:rsidRPr="00C5346D">
        <w:rPr>
          <w:rFonts w:ascii="Book Antiqua" w:eastAsia="宋体" w:hAnsi="Book Antiqua"/>
          <w:sz w:val="24"/>
          <w:szCs w:val="24"/>
        </w:rPr>
        <w:t xml:space="preserve">25 </w:t>
      </w:r>
      <w:r w:rsidRPr="00C5346D">
        <w:rPr>
          <w:rFonts w:ascii="Book Antiqua" w:eastAsia="宋体" w:hAnsi="Book Antiqua"/>
          <w:b/>
          <w:sz w:val="24"/>
          <w:szCs w:val="24"/>
        </w:rPr>
        <w:t>Zhou DD</w:t>
      </w:r>
      <w:r w:rsidRPr="00C5346D">
        <w:rPr>
          <w:rFonts w:ascii="Book Antiqua" w:eastAsia="宋体" w:hAnsi="Book Antiqua"/>
          <w:sz w:val="24"/>
          <w:szCs w:val="24"/>
        </w:rPr>
        <w:t xml:space="preserve">, Liu XF, Lu CW, Pant OP, Liu XD. Long non-coding RNA PVT1: Emerging biomarker in digestive system cancer. </w:t>
      </w:r>
      <w:r w:rsidRPr="00C5346D">
        <w:rPr>
          <w:rFonts w:ascii="Book Antiqua" w:eastAsia="宋体" w:hAnsi="Book Antiqua"/>
          <w:i/>
          <w:sz w:val="24"/>
          <w:szCs w:val="24"/>
        </w:rPr>
        <w:t xml:space="preserve">Cell </w:t>
      </w:r>
      <w:proofErr w:type="spellStart"/>
      <w:r w:rsidRPr="00C5346D">
        <w:rPr>
          <w:rFonts w:ascii="Book Antiqua" w:eastAsia="宋体" w:hAnsi="Book Antiqua"/>
          <w:i/>
          <w:sz w:val="24"/>
          <w:szCs w:val="24"/>
        </w:rPr>
        <w:t>Prolif</w:t>
      </w:r>
      <w:proofErr w:type="spellEnd"/>
      <w:r w:rsidRPr="00C5346D">
        <w:rPr>
          <w:rFonts w:ascii="Book Antiqua" w:eastAsia="宋体" w:hAnsi="Book Antiqua"/>
          <w:sz w:val="24"/>
          <w:szCs w:val="24"/>
        </w:rPr>
        <w:t xml:space="preserve"> 2017; </w:t>
      </w:r>
      <w:r w:rsidRPr="00C5346D">
        <w:rPr>
          <w:rFonts w:ascii="Book Antiqua" w:eastAsia="宋体" w:hAnsi="Book Antiqua"/>
          <w:b/>
          <w:sz w:val="24"/>
          <w:szCs w:val="24"/>
        </w:rPr>
        <w:t>50</w:t>
      </w:r>
      <w:r w:rsidRPr="00C5346D">
        <w:rPr>
          <w:rFonts w:ascii="Book Antiqua" w:eastAsia="宋体" w:hAnsi="Book Antiqua"/>
          <w:sz w:val="24"/>
          <w:szCs w:val="24"/>
        </w:rPr>
        <w:t>:  [PMID: 29027279 DOI: 10.1111/cpr.12398]</w:t>
      </w:r>
    </w:p>
    <w:p w:rsidR="00C5346D" w:rsidRPr="00C5346D" w:rsidRDefault="00C5346D" w:rsidP="00C5346D">
      <w:pPr>
        <w:snapToGrid w:val="0"/>
        <w:spacing w:line="360" w:lineRule="auto"/>
        <w:rPr>
          <w:rFonts w:ascii="Book Antiqua" w:eastAsia="宋体" w:hAnsi="Book Antiqua"/>
          <w:sz w:val="24"/>
          <w:szCs w:val="24"/>
        </w:rPr>
      </w:pPr>
      <w:r w:rsidRPr="00C5346D">
        <w:rPr>
          <w:rFonts w:ascii="Book Antiqua" w:eastAsia="宋体" w:hAnsi="Book Antiqua"/>
          <w:sz w:val="24"/>
          <w:szCs w:val="24"/>
        </w:rPr>
        <w:lastRenderedPageBreak/>
        <w:t xml:space="preserve">26 </w:t>
      </w:r>
      <w:r w:rsidRPr="00C5346D">
        <w:rPr>
          <w:rFonts w:ascii="Book Antiqua" w:eastAsia="宋体" w:hAnsi="Book Antiqua"/>
          <w:b/>
          <w:sz w:val="24"/>
          <w:szCs w:val="24"/>
        </w:rPr>
        <w:t>Wang F</w:t>
      </w:r>
      <w:r w:rsidRPr="00C5346D">
        <w:rPr>
          <w:rFonts w:ascii="Book Antiqua" w:eastAsia="宋体" w:hAnsi="Book Antiqua"/>
          <w:sz w:val="24"/>
          <w:szCs w:val="24"/>
        </w:rPr>
        <w:t xml:space="preserve">, Yuan JH, Wang SB, Yang F, Yuan SX, Ye C, Yang N, Zhou WP, Li WL, Li W, Sun SH. </w:t>
      </w:r>
      <w:proofErr w:type="spellStart"/>
      <w:r w:rsidRPr="00C5346D">
        <w:rPr>
          <w:rFonts w:ascii="Book Antiqua" w:eastAsia="宋体" w:hAnsi="Book Antiqua"/>
          <w:sz w:val="24"/>
          <w:szCs w:val="24"/>
        </w:rPr>
        <w:t>Oncofetal</w:t>
      </w:r>
      <w:proofErr w:type="spellEnd"/>
      <w:r w:rsidRPr="00C5346D">
        <w:rPr>
          <w:rFonts w:ascii="Book Antiqua" w:eastAsia="宋体" w:hAnsi="Book Antiqua"/>
          <w:sz w:val="24"/>
          <w:szCs w:val="24"/>
        </w:rPr>
        <w:t xml:space="preserve"> long noncoding RNA PVT1 promotes proliferation and stem cell-like property of hepatocellular carcinoma cells by stabilizing NOP2. </w:t>
      </w:r>
      <w:proofErr w:type="spellStart"/>
      <w:r w:rsidRPr="00C5346D">
        <w:rPr>
          <w:rFonts w:ascii="Book Antiqua" w:eastAsia="宋体" w:hAnsi="Book Antiqua"/>
          <w:i/>
          <w:sz w:val="24"/>
          <w:szCs w:val="24"/>
        </w:rPr>
        <w:t>Hepatology</w:t>
      </w:r>
      <w:proofErr w:type="spellEnd"/>
      <w:r w:rsidRPr="00C5346D">
        <w:rPr>
          <w:rFonts w:ascii="Book Antiqua" w:eastAsia="宋体" w:hAnsi="Book Antiqua"/>
          <w:sz w:val="24"/>
          <w:szCs w:val="24"/>
        </w:rPr>
        <w:t xml:space="preserve"> 2014; </w:t>
      </w:r>
      <w:r w:rsidRPr="00C5346D">
        <w:rPr>
          <w:rFonts w:ascii="Book Antiqua" w:eastAsia="宋体" w:hAnsi="Book Antiqua"/>
          <w:b/>
          <w:sz w:val="24"/>
          <w:szCs w:val="24"/>
        </w:rPr>
        <w:t>60</w:t>
      </w:r>
      <w:r w:rsidRPr="00C5346D">
        <w:rPr>
          <w:rFonts w:ascii="Book Antiqua" w:eastAsia="宋体" w:hAnsi="Book Antiqua"/>
          <w:sz w:val="24"/>
          <w:szCs w:val="24"/>
        </w:rPr>
        <w:t>: 1278-1290 [PMID: 25043274 DOI: 10.1002/hep.27239]</w:t>
      </w:r>
    </w:p>
    <w:p w:rsidR="00C5346D" w:rsidRPr="00C5346D" w:rsidRDefault="00C5346D" w:rsidP="00C5346D">
      <w:pPr>
        <w:snapToGrid w:val="0"/>
        <w:spacing w:line="360" w:lineRule="auto"/>
        <w:rPr>
          <w:rFonts w:ascii="Book Antiqua" w:eastAsia="宋体" w:hAnsi="Book Antiqua"/>
          <w:sz w:val="24"/>
          <w:szCs w:val="24"/>
        </w:rPr>
      </w:pPr>
      <w:r w:rsidRPr="00C5346D">
        <w:rPr>
          <w:rFonts w:ascii="Book Antiqua" w:eastAsia="宋体" w:hAnsi="Book Antiqua"/>
          <w:sz w:val="24"/>
          <w:szCs w:val="24"/>
        </w:rPr>
        <w:t xml:space="preserve">27 </w:t>
      </w:r>
      <w:proofErr w:type="spellStart"/>
      <w:r w:rsidRPr="00C5346D">
        <w:rPr>
          <w:rFonts w:ascii="Book Antiqua" w:eastAsia="宋体" w:hAnsi="Book Antiqua"/>
          <w:b/>
          <w:sz w:val="24"/>
          <w:szCs w:val="24"/>
        </w:rPr>
        <w:t>Xu</w:t>
      </w:r>
      <w:proofErr w:type="spellEnd"/>
      <w:r w:rsidRPr="00C5346D">
        <w:rPr>
          <w:rFonts w:ascii="Book Antiqua" w:eastAsia="宋体" w:hAnsi="Book Antiqua"/>
          <w:b/>
          <w:sz w:val="24"/>
          <w:szCs w:val="24"/>
        </w:rPr>
        <w:t xml:space="preserve"> Y</w:t>
      </w:r>
      <w:r w:rsidRPr="00C5346D">
        <w:rPr>
          <w:rFonts w:ascii="Book Antiqua" w:eastAsia="宋体" w:hAnsi="Book Antiqua"/>
          <w:sz w:val="24"/>
          <w:szCs w:val="24"/>
        </w:rPr>
        <w:t xml:space="preserve">, </w:t>
      </w:r>
      <w:proofErr w:type="spellStart"/>
      <w:r w:rsidRPr="00C5346D">
        <w:rPr>
          <w:rFonts w:ascii="Book Antiqua" w:eastAsia="宋体" w:hAnsi="Book Antiqua"/>
          <w:sz w:val="24"/>
          <w:szCs w:val="24"/>
        </w:rPr>
        <w:t>Luo</w:t>
      </w:r>
      <w:proofErr w:type="spellEnd"/>
      <w:r w:rsidRPr="00C5346D">
        <w:rPr>
          <w:rFonts w:ascii="Book Antiqua" w:eastAsia="宋体" w:hAnsi="Book Antiqua"/>
          <w:sz w:val="24"/>
          <w:szCs w:val="24"/>
        </w:rPr>
        <w:t xml:space="preserve"> X, He W, Chen G, Li Y, Li W, Wang X, Lai Y, Ye Y. Long Non-Coding RNA PVT1/miR-150/ HIG2 Axis Regulates the Proliferation, Invasion and the Balance of Iron Metabolism of Hepatocellular Carcinoma. </w:t>
      </w:r>
      <w:r w:rsidRPr="00C5346D">
        <w:rPr>
          <w:rFonts w:ascii="Book Antiqua" w:eastAsia="宋体" w:hAnsi="Book Antiqua"/>
          <w:i/>
          <w:sz w:val="24"/>
          <w:szCs w:val="24"/>
        </w:rPr>
        <w:t xml:space="preserve">Cell </w:t>
      </w:r>
      <w:proofErr w:type="spellStart"/>
      <w:r w:rsidRPr="00C5346D">
        <w:rPr>
          <w:rFonts w:ascii="Book Antiqua" w:eastAsia="宋体" w:hAnsi="Book Antiqua"/>
          <w:i/>
          <w:sz w:val="24"/>
          <w:szCs w:val="24"/>
        </w:rPr>
        <w:t>Physiol</w:t>
      </w:r>
      <w:proofErr w:type="spellEnd"/>
      <w:r w:rsidRPr="00C5346D">
        <w:rPr>
          <w:rFonts w:ascii="Book Antiqua" w:eastAsia="宋体" w:hAnsi="Book Antiqua"/>
          <w:i/>
          <w:sz w:val="24"/>
          <w:szCs w:val="24"/>
        </w:rPr>
        <w:t xml:space="preserve"> </w:t>
      </w:r>
      <w:proofErr w:type="spellStart"/>
      <w:r w:rsidRPr="00C5346D">
        <w:rPr>
          <w:rFonts w:ascii="Book Antiqua" w:eastAsia="宋体" w:hAnsi="Book Antiqua"/>
          <w:i/>
          <w:sz w:val="24"/>
          <w:szCs w:val="24"/>
        </w:rPr>
        <w:t>Biochem</w:t>
      </w:r>
      <w:proofErr w:type="spellEnd"/>
      <w:r w:rsidRPr="00C5346D">
        <w:rPr>
          <w:rFonts w:ascii="Book Antiqua" w:eastAsia="宋体" w:hAnsi="Book Antiqua"/>
          <w:sz w:val="24"/>
          <w:szCs w:val="24"/>
        </w:rPr>
        <w:t xml:space="preserve"> 2018; </w:t>
      </w:r>
      <w:r w:rsidRPr="00C5346D">
        <w:rPr>
          <w:rFonts w:ascii="Book Antiqua" w:eastAsia="宋体" w:hAnsi="Book Antiqua"/>
          <w:b/>
          <w:sz w:val="24"/>
          <w:szCs w:val="24"/>
        </w:rPr>
        <w:t>49</w:t>
      </w:r>
      <w:r w:rsidRPr="00C5346D">
        <w:rPr>
          <w:rFonts w:ascii="Book Antiqua" w:eastAsia="宋体" w:hAnsi="Book Antiqua"/>
          <w:sz w:val="24"/>
          <w:szCs w:val="24"/>
        </w:rPr>
        <w:t>: 1403-1419 [PMID: 30205391 DOI: 10.1159/000493445]</w:t>
      </w:r>
    </w:p>
    <w:p w:rsidR="00C5346D" w:rsidRPr="00C5346D" w:rsidRDefault="00C5346D" w:rsidP="00C5346D">
      <w:pPr>
        <w:snapToGrid w:val="0"/>
        <w:spacing w:line="360" w:lineRule="auto"/>
        <w:rPr>
          <w:rFonts w:ascii="Book Antiqua" w:eastAsia="宋体" w:hAnsi="Book Antiqua"/>
          <w:sz w:val="24"/>
          <w:szCs w:val="24"/>
        </w:rPr>
      </w:pPr>
      <w:proofErr w:type="gramStart"/>
      <w:r w:rsidRPr="00C5346D">
        <w:rPr>
          <w:rFonts w:ascii="Book Antiqua" w:eastAsia="宋体" w:hAnsi="Book Antiqua"/>
          <w:sz w:val="24"/>
          <w:szCs w:val="24"/>
        </w:rPr>
        <w:t xml:space="preserve">28 </w:t>
      </w:r>
      <w:r w:rsidRPr="00C5346D">
        <w:rPr>
          <w:rFonts w:ascii="Book Antiqua" w:eastAsia="宋体" w:hAnsi="Book Antiqua"/>
          <w:b/>
          <w:sz w:val="24"/>
          <w:szCs w:val="24"/>
        </w:rPr>
        <w:t>Ng SY</w:t>
      </w:r>
      <w:r w:rsidRPr="00C5346D">
        <w:rPr>
          <w:rFonts w:ascii="Book Antiqua" w:eastAsia="宋体" w:hAnsi="Book Antiqua"/>
          <w:sz w:val="24"/>
          <w:szCs w:val="24"/>
        </w:rPr>
        <w:t xml:space="preserve">, </w:t>
      </w:r>
      <w:proofErr w:type="spellStart"/>
      <w:r w:rsidRPr="00C5346D">
        <w:rPr>
          <w:rFonts w:ascii="Book Antiqua" w:eastAsia="宋体" w:hAnsi="Book Antiqua"/>
          <w:sz w:val="24"/>
          <w:szCs w:val="24"/>
        </w:rPr>
        <w:t>Bogu</w:t>
      </w:r>
      <w:proofErr w:type="spellEnd"/>
      <w:r w:rsidRPr="00C5346D">
        <w:rPr>
          <w:rFonts w:ascii="Book Antiqua" w:eastAsia="宋体" w:hAnsi="Book Antiqua"/>
          <w:sz w:val="24"/>
          <w:szCs w:val="24"/>
        </w:rPr>
        <w:t xml:space="preserve"> GK, </w:t>
      </w:r>
      <w:proofErr w:type="spellStart"/>
      <w:r w:rsidRPr="00C5346D">
        <w:rPr>
          <w:rFonts w:ascii="Book Antiqua" w:eastAsia="宋体" w:hAnsi="Book Antiqua"/>
          <w:sz w:val="24"/>
          <w:szCs w:val="24"/>
        </w:rPr>
        <w:t>Soh</w:t>
      </w:r>
      <w:proofErr w:type="spellEnd"/>
      <w:r w:rsidRPr="00C5346D">
        <w:rPr>
          <w:rFonts w:ascii="Book Antiqua" w:eastAsia="宋体" w:hAnsi="Book Antiqua"/>
          <w:sz w:val="24"/>
          <w:szCs w:val="24"/>
        </w:rPr>
        <w:t xml:space="preserve"> BS, Stanton LW.</w:t>
      </w:r>
      <w:proofErr w:type="gramEnd"/>
      <w:r w:rsidRPr="00C5346D">
        <w:rPr>
          <w:rFonts w:ascii="Book Antiqua" w:eastAsia="宋体" w:hAnsi="Book Antiqua"/>
          <w:sz w:val="24"/>
          <w:szCs w:val="24"/>
        </w:rPr>
        <w:t xml:space="preserve"> The long noncoding RNA RMST interacts with SOX2 to regulate neurogenesis. </w:t>
      </w:r>
      <w:proofErr w:type="spellStart"/>
      <w:r w:rsidRPr="00C5346D">
        <w:rPr>
          <w:rFonts w:ascii="Book Antiqua" w:eastAsia="宋体" w:hAnsi="Book Antiqua"/>
          <w:i/>
          <w:sz w:val="24"/>
          <w:szCs w:val="24"/>
        </w:rPr>
        <w:t>Mol</w:t>
      </w:r>
      <w:proofErr w:type="spellEnd"/>
      <w:r w:rsidRPr="00C5346D">
        <w:rPr>
          <w:rFonts w:ascii="Book Antiqua" w:eastAsia="宋体" w:hAnsi="Book Antiqua"/>
          <w:i/>
          <w:sz w:val="24"/>
          <w:szCs w:val="24"/>
        </w:rPr>
        <w:t xml:space="preserve"> Cell</w:t>
      </w:r>
      <w:r w:rsidRPr="00C5346D">
        <w:rPr>
          <w:rFonts w:ascii="Book Antiqua" w:eastAsia="宋体" w:hAnsi="Book Antiqua"/>
          <w:sz w:val="24"/>
          <w:szCs w:val="24"/>
        </w:rPr>
        <w:t xml:space="preserve"> 2013; </w:t>
      </w:r>
      <w:r w:rsidRPr="00C5346D">
        <w:rPr>
          <w:rFonts w:ascii="Book Antiqua" w:eastAsia="宋体" w:hAnsi="Book Antiqua"/>
          <w:b/>
          <w:sz w:val="24"/>
          <w:szCs w:val="24"/>
        </w:rPr>
        <w:t>51</w:t>
      </w:r>
      <w:r w:rsidRPr="00C5346D">
        <w:rPr>
          <w:rFonts w:ascii="Book Antiqua" w:eastAsia="宋体" w:hAnsi="Book Antiqua"/>
          <w:sz w:val="24"/>
          <w:szCs w:val="24"/>
        </w:rPr>
        <w:t>: 349-359 [PMID: 23932716 DOI: 10.1016/j.molcel.2013.07.017]</w:t>
      </w:r>
    </w:p>
    <w:p w:rsidR="00C5346D" w:rsidRPr="00C5346D" w:rsidRDefault="00C5346D" w:rsidP="00C5346D">
      <w:pPr>
        <w:widowControl/>
        <w:wordWrap w:val="0"/>
        <w:snapToGrid w:val="0"/>
        <w:spacing w:line="360" w:lineRule="auto"/>
        <w:jc w:val="right"/>
        <w:rPr>
          <w:rFonts w:ascii="Book Antiqua" w:eastAsia="宋体" w:hAnsi="Book Antiqua"/>
          <w:kern w:val="0"/>
          <w:sz w:val="24"/>
          <w:szCs w:val="24"/>
        </w:rPr>
      </w:pPr>
      <w:bookmarkStart w:id="54" w:name="OLE_LINK51"/>
      <w:bookmarkStart w:id="55" w:name="OLE_LINK52"/>
      <w:bookmarkStart w:id="56" w:name="OLE_LINK120"/>
      <w:bookmarkStart w:id="57" w:name="OLE_LINK148"/>
      <w:bookmarkStart w:id="58" w:name="OLE_LINK72"/>
      <w:bookmarkStart w:id="59" w:name="OLE_LINK112"/>
      <w:bookmarkStart w:id="60" w:name="OLE_LINK320"/>
      <w:bookmarkStart w:id="61" w:name="OLE_LINK387"/>
      <w:bookmarkStart w:id="62" w:name="OLE_LINK183"/>
      <w:bookmarkStart w:id="63" w:name="OLE_LINK254"/>
      <w:bookmarkStart w:id="64" w:name="OLE_LINK149"/>
      <w:bookmarkStart w:id="65" w:name="OLE_LINK225"/>
      <w:bookmarkStart w:id="66" w:name="OLE_LINK207"/>
      <w:bookmarkStart w:id="67" w:name="OLE_LINK226"/>
      <w:bookmarkStart w:id="68" w:name="OLE_LINK212"/>
      <w:bookmarkStart w:id="69" w:name="OLE_LINK250"/>
      <w:bookmarkStart w:id="70" w:name="OLE_LINK281"/>
      <w:bookmarkStart w:id="71" w:name="OLE_LINK282"/>
      <w:bookmarkStart w:id="72" w:name="OLE_LINK313"/>
      <w:bookmarkStart w:id="73" w:name="OLE_LINK304"/>
      <w:bookmarkStart w:id="74" w:name="OLE_LINK321"/>
      <w:bookmarkStart w:id="75" w:name="OLE_LINK385"/>
      <w:bookmarkStart w:id="76" w:name="OLE_LINK400"/>
      <w:bookmarkStart w:id="77" w:name="OLE_LINK346"/>
      <w:bookmarkStart w:id="78" w:name="OLE_LINK371"/>
      <w:bookmarkStart w:id="79" w:name="OLE_LINK334"/>
      <w:bookmarkStart w:id="80" w:name="OLE_LINK1830"/>
      <w:bookmarkStart w:id="81" w:name="OLE_LINK457"/>
      <w:bookmarkStart w:id="82" w:name="OLE_LINK288"/>
      <w:bookmarkStart w:id="83" w:name="OLE_LINK384"/>
      <w:bookmarkStart w:id="84" w:name="OLE_LINK379"/>
      <w:bookmarkStart w:id="85" w:name="OLE_LINK303"/>
      <w:bookmarkStart w:id="86" w:name="OLE_LINK450"/>
      <w:bookmarkStart w:id="87" w:name="OLE_LINK489"/>
      <w:bookmarkStart w:id="88" w:name="OLE_LINK535"/>
      <w:bookmarkStart w:id="89" w:name="OLE_LINK648"/>
      <w:bookmarkStart w:id="90" w:name="OLE_LINK686"/>
      <w:bookmarkStart w:id="91" w:name="OLE_LINK471"/>
      <w:bookmarkStart w:id="92" w:name="OLE_LINK462"/>
      <w:bookmarkStart w:id="93" w:name="OLE_LINK519"/>
      <w:bookmarkStart w:id="94" w:name="OLE_LINK575"/>
      <w:bookmarkStart w:id="95" w:name="OLE_LINK491"/>
      <w:bookmarkStart w:id="96" w:name="OLE_LINK532"/>
      <w:bookmarkStart w:id="97" w:name="OLE_LINK572"/>
      <w:bookmarkStart w:id="98" w:name="OLE_LINK574"/>
      <w:bookmarkStart w:id="99" w:name="OLE_LINK480"/>
      <w:bookmarkStart w:id="100" w:name="OLE_LINK567"/>
      <w:bookmarkStart w:id="101" w:name="OLE_LINK2700"/>
      <w:bookmarkStart w:id="102" w:name="OLE_LINK581"/>
      <w:bookmarkStart w:id="103" w:name="OLE_LINK639"/>
      <w:bookmarkStart w:id="104" w:name="OLE_LINK688"/>
      <w:bookmarkStart w:id="105" w:name="OLE_LINK722"/>
      <w:bookmarkStart w:id="106" w:name="OLE_LINK542"/>
      <w:bookmarkStart w:id="107" w:name="OLE_LINK589"/>
      <w:bookmarkStart w:id="108" w:name="OLE_LINK582"/>
      <w:bookmarkStart w:id="109" w:name="OLE_LINK640"/>
      <w:bookmarkStart w:id="110" w:name="OLE_LINK714"/>
      <w:bookmarkStart w:id="111" w:name="OLE_LINK593"/>
      <w:bookmarkStart w:id="112" w:name="OLE_LINK716"/>
      <w:bookmarkStart w:id="113" w:name="OLE_LINK770"/>
      <w:bookmarkStart w:id="114" w:name="OLE_LINK801"/>
      <w:bookmarkStart w:id="115" w:name="OLE_LINK660"/>
      <w:bookmarkStart w:id="116" w:name="OLE_LINK833"/>
      <w:bookmarkStart w:id="117" w:name="OLE_LINK642"/>
      <w:bookmarkStart w:id="118" w:name="OLE_LINK700"/>
      <w:bookmarkStart w:id="119" w:name="OLE_LINK792"/>
      <w:bookmarkStart w:id="120" w:name="OLE_LINK2882"/>
      <w:bookmarkStart w:id="121" w:name="OLE_LINK836"/>
      <w:bookmarkStart w:id="122" w:name="OLE_LINK889"/>
      <w:bookmarkStart w:id="123" w:name="OLE_LINK826"/>
      <w:bookmarkStart w:id="124" w:name="OLE_LINK865"/>
      <w:bookmarkStart w:id="125" w:name="OLE_LINK856"/>
      <w:bookmarkStart w:id="126" w:name="OLE_LINK908"/>
      <w:bookmarkStart w:id="127" w:name="OLE_LINK980"/>
      <w:bookmarkStart w:id="128" w:name="OLE_LINK1018"/>
      <w:bookmarkStart w:id="129" w:name="OLE_LINK1049"/>
      <w:bookmarkStart w:id="130" w:name="OLE_LINK1076"/>
      <w:bookmarkStart w:id="131" w:name="OLE_LINK1106"/>
      <w:bookmarkStart w:id="132" w:name="OLE_LINK891"/>
      <w:bookmarkStart w:id="133" w:name="OLE_LINK943"/>
      <w:bookmarkStart w:id="134" w:name="OLE_LINK981"/>
      <w:bookmarkStart w:id="135" w:name="OLE_LINK1030"/>
      <w:bookmarkStart w:id="136" w:name="OLE_LINK847"/>
      <w:bookmarkStart w:id="137" w:name="OLE_LINK909"/>
      <w:bookmarkStart w:id="138" w:name="OLE_LINK906"/>
      <w:bookmarkStart w:id="139" w:name="OLE_LINK992"/>
      <w:bookmarkStart w:id="140" w:name="OLE_LINK993"/>
      <w:bookmarkStart w:id="141" w:name="OLE_LINK1052"/>
      <w:bookmarkStart w:id="142" w:name="OLE_LINK946"/>
      <w:bookmarkStart w:id="143" w:name="OLE_LINK911"/>
      <w:bookmarkStart w:id="144" w:name="OLE_LINK930"/>
      <w:bookmarkStart w:id="145" w:name="OLE_LINK1174"/>
      <w:bookmarkStart w:id="146" w:name="OLE_LINK1137"/>
      <w:bookmarkStart w:id="147" w:name="OLE_LINK1167"/>
      <w:bookmarkStart w:id="148" w:name="OLE_LINK1200"/>
      <w:bookmarkStart w:id="149" w:name="OLE_LINK1241"/>
      <w:bookmarkStart w:id="150" w:name="OLE_LINK1288"/>
      <w:bookmarkStart w:id="151" w:name="OLE_LINK1158"/>
      <w:bookmarkStart w:id="152" w:name="OLE_LINK1175"/>
      <w:bookmarkStart w:id="153" w:name="OLE_LINK1074"/>
      <w:bookmarkStart w:id="154" w:name="OLE_LINK1169"/>
      <w:bookmarkStart w:id="155" w:name="OLE_LINK1053"/>
      <w:bookmarkStart w:id="156" w:name="OLE_LINK1054"/>
      <w:r w:rsidRPr="00C5346D">
        <w:rPr>
          <w:rFonts w:ascii="Book Antiqua" w:eastAsia="宋体" w:hAnsi="Book Antiqua"/>
          <w:b/>
          <w:bCs/>
          <w:kern w:val="0"/>
          <w:sz w:val="24"/>
          <w:szCs w:val="24"/>
        </w:rPr>
        <w:t xml:space="preserve">P-Reviewer: </w:t>
      </w:r>
      <w:r w:rsidRPr="00C5346D">
        <w:rPr>
          <w:rFonts w:ascii="Book Antiqua" w:eastAsia="宋体" w:hAnsi="Book Antiqua"/>
          <w:bCs/>
          <w:kern w:val="0"/>
          <w:sz w:val="24"/>
          <w:szCs w:val="24"/>
        </w:rPr>
        <w:t>Fava</w:t>
      </w:r>
      <w:r w:rsidRPr="00C5346D">
        <w:rPr>
          <w:rFonts w:ascii="Book Antiqua" w:eastAsia="宋体" w:hAnsi="Book Antiqua" w:hint="eastAsia"/>
          <w:bCs/>
          <w:kern w:val="0"/>
          <w:sz w:val="24"/>
          <w:szCs w:val="24"/>
        </w:rPr>
        <w:t xml:space="preserve"> G, </w:t>
      </w:r>
      <w:r w:rsidRPr="00C5346D">
        <w:rPr>
          <w:rFonts w:ascii="Book Antiqua" w:eastAsia="宋体" w:hAnsi="Book Antiqua"/>
          <w:bCs/>
          <w:kern w:val="0"/>
          <w:sz w:val="24"/>
          <w:szCs w:val="24"/>
        </w:rPr>
        <w:t>Kornberg</w:t>
      </w:r>
      <w:r w:rsidRPr="00C5346D">
        <w:rPr>
          <w:rFonts w:ascii="Book Antiqua" w:eastAsia="宋体" w:hAnsi="Book Antiqua" w:hint="eastAsia"/>
          <w:bCs/>
          <w:kern w:val="0"/>
          <w:sz w:val="24"/>
          <w:szCs w:val="24"/>
        </w:rPr>
        <w:t xml:space="preserve"> A, </w:t>
      </w:r>
      <w:r w:rsidRPr="00C5346D">
        <w:rPr>
          <w:rFonts w:ascii="Book Antiqua" w:eastAsia="宋体" w:hAnsi="Book Antiqua"/>
          <w:bCs/>
          <w:kern w:val="0"/>
          <w:sz w:val="24"/>
          <w:szCs w:val="24"/>
        </w:rPr>
        <w:t>Sung</w:t>
      </w:r>
      <w:r w:rsidRPr="00C5346D">
        <w:rPr>
          <w:rFonts w:ascii="Book Antiqua" w:eastAsia="宋体" w:hAnsi="Book Antiqua" w:hint="eastAsia"/>
          <w:bCs/>
          <w:kern w:val="0"/>
          <w:sz w:val="24"/>
          <w:szCs w:val="24"/>
        </w:rPr>
        <w:t xml:space="preserve"> WW</w:t>
      </w:r>
      <w:r w:rsidRPr="00C5346D">
        <w:rPr>
          <w:rFonts w:ascii="Book Antiqua" w:eastAsia="宋体" w:hAnsi="Book Antiqua" w:hint="eastAsia"/>
          <w:b/>
          <w:bCs/>
          <w:kern w:val="0"/>
          <w:sz w:val="24"/>
          <w:szCs w:val="24"/>
        </w:rPr>
        <w:t xml:space="preserve"> </w:t>
      </w:r>
      <w:r w:rsidRPr="00C5346D">
        <w:rPr>
          <w:rFonts w:ascii="Book Antiqua" w:eastAsia="宋体" w:hAnsi="Book Antiqua"/>
          <w:b/>
          <w:bCs/>
          <w:kern w:val="0"/>
          <w:sz w:val="24"/>
          <w:szCs w:val="24"/>
        </w:rPr>
        <w:t>S-Editor:</w:t>
      </w:r>
      <w:r w:rsidRPr="00C5346D">
        <w:rPr>
          <w:rFonts w:ascii="Book Antiqua" w:eastAsia="宋体" w:hAnsi="Book Antiqua"/>
          <w:kern w:val="0"/>
          <w:sz w:val="24"/>
          <w:szCs w:val="24"/>
        </w:rPr>
        <w:t xml:space="preserve"> Gong ZM</w:t>
      </w:r>
    </w:p>
    <w:p w:rsidR="00C5346D" w:rsidRPr="00C5346D" w:rsidRDefault="00C5346D" w:rsidP="00E66E40">
      <w:pPr>
        <w:widowControl/>
        <w:wordWrap w:val="0"/>
        <w:snapToGrid w:val="0"/>
        <w:spacing w:line="360" w:lineRule="auto"/>
        <w:jc w:val="right"/>
        <w:rPr>
          <w:rFonts w:ascii="Book Antiqua" w:eastAsia="宋体" w:hAnsi="Book Antiqua"/>
          <w:b/>
          <w:bCs/>
          <w:kern w:val="0"/>
          <w:sz w:val="24"/>
          <w:szCs w:val="24"/>
        </w:rPr>
      </w:pPr>
      <w:r w:rsidRPr="00C5346D">
        <w:rPr>
          <w:rFonts w:ascii="Book Antiqua" w:eastAsia="宋体" w:hAnsi="Book Antiqua"/>
          <w:b/>
          <w:bCs/>
          <w:kern w:val="0"/>
          <w:sz w:val="24"/>
          <w:szCs w:val="24"/>
        </w:rPr>
        <w:t>L-Editor:</w:t>
      </w:r>
      <w:r w:rsidRPr="00C5346D">
        <w:rPr>
          <w:rFonts w:ascii="Book Antiqua" w:eastAsia="宋体" w:hAnsi="Book Antiqua"/>
          <w:kern w:val="0"/>
          <w:sz w:val="24"/>
          <w:szCs w:val="24"/>
        </w:rPr>
        <w:t xml:space="preserve"> </w:t>
      </w:r>
      <w:r w:rsidR="004D3549">
        <w:rPr>
          <w:rFonts w:ascii="Book Antiqua" w:eastAsia="宋体" w:hAnsi="Book Antiqua"/>
          <w:kern w:val="0"/>
          <w:sz w:val="24"/>
          <w:szCs w:val="24"/>
        </w:rPr>
        <w:t xml:space="preserve">Wang TQ </w:t>
      </w:r>
      <w:r w:rsidRPr="00C5346D">
        <w:rPr>
          <w:rFonts w:ascii="Book Antiqua" w:eastAsia="宋体" w:hAnsi="Book Antiqua"/>
          <w:b/>
          <w:bCs/>
          <w:kern w:val="0"/>
          <w:sz w:val="24"/>
          <w:szCs w:val="24"/>
        </w:rPr>
        <w:t>E-Editor:</w:t>
      </w:r>
      <w:r w:rsidR="002B2185">
        <w:rPr>
          <w:rFonts w:ascii="Book Antiqua" w:eastAsia="宋体" w:hAnsi="Book Antiqua" w:hint="eastAsia"/>
          <w:b/>
          <w:bCs/>
          <w:kern w:val="0"/>
          <w:sz w:val="24"/>
          <w:szCs w:val="24"/>
        </w:rPr>
        <w:t xml:space="preserve"> </w:t>
      </w:r>
      <w:r w:rsidR="002B2185" w:rsidRPr="002B2185">
        <w:rPr>
          <w:rFonts w:ascii="Book Antiqua" w:eastAsia="宋体" w:hAnsi="Book Antiqua" w:hint="eastAsia"/>
          <w:bCs/>
          <w:kern w:val="0"/>
          <w:sz w:val="24"/>
          <w:szCs w:val="24"/>
        </w:rPr>
        <w:t>Yin SY</w:t>
      </w:r>
    </w:p>
    <w:p w:rsidR="00C5346D" w:rsidRPr="00C5346D" w:rsidRDefault="00C5346D" w:rsidP="00C5346D">
      <w:pPr>
        <w:widowControl/>
        <w:shd w:val="clear" w:color="auto" w:fill="FFFFFF"/>
        <w:snapToGrid w:val="0"/>
        <w:spacing w:line="360" w:lineRule="auto"/>
        <w:rPr>
          <w:rFonts w:ascii="Book Antiqua" w:eastAsia="宋体" w:hAnsi="Book Antiqua" w:cs="Helvetica"/>
          <w:b/>
          <w:kern w:val="0"/>
          <w:sz w:val="24"/>
          <w:szCs w:val="24"/>
        </w:rPr>
      </w:pPr>
      <w:bookmarkStart w:id="157" w:name="OLE_LINK880"/>
      <w:bookmarkStart w:id="158" w:name="OLE_LINK881"/>
      <w:bookmarkStart w:id="159" w:name="OLE_LINK497"/>
      <w:bookmarkStart w:id="160" w:name="OLE_LINK81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r w:rsidRPr="00C5346D">
        <w:rPr>
          <w:rFonts w:ascii="Book Antiqua" w:eastAsia="宋体" w:hAnsi="Book Antiqua" w:cs="Helvetica"/>
          <w:b/>
          <w:kern w:val="0"/>
          <w:sz w:val="24"/>
          <w:szCs w:val="24"/>
        </w:rPr>
        <w:t xml:space="preserve">Specialty type: </w:t>
      </w:r>
      <w:r w:rsidRPr="00C5346D">
        <w:rPr>
          <w:rFonts w:ascii="Book Antiqua" w:eastAsia="宋体" w:hAnsi="Book Antiqua" w:cs="Helvetica"/>
          <w:kern w:val="0"/>
          <w:sz w:val="24"/>
          <w:szCs w:val="24"/>
        </w:rPr>
        <w:t xml:space="preserve">Gastroenterology and </w:t>
      </w:r>
      <w:proofErr w:type="spellStart"/>
      <w:r w:rsidRPr="00C5346D">
        <w:rPr>
          <w:rFonts w:ascii="Book Antiqua" w:eastAsia="宋体" w:hAnsi="Book Antiqua" w:cs="Helvetica"/>
          <w:kern w:val="0"/>
          <w:sz w:val="24"/>
          <w:szCs w:val="24"/>
        </w:rPr>
        <w:t>hepatology</w:t>
      </w:r>
      <w:proofErr w:type="spellEnd"/>
    </w:p>
    <w:p w:rsidR="00C5346D" w:rsidRPr="00C5346D" w:rsidRDefault="00C5346D" w:rsidP="00C5346D">
      <w:pPr>
        <w:widowControl/>
        <w:shd w:val="clear" w:color="auto" w:fill="FFFFFF"/>
        <w:snapToGrid w:val="0"/>
        <w:spacing w:line="360" w:lineRule="auto"/>
        <w:rPr>
          <w:rFonts w:ascii="Book Antiqua" w:eastAsia="宋体" w:hAnsi="Book Antiqua" w:cs="Helvetica"/>
          <w:b/>
          <w:kern w:val="0"/>
          <w:sz w:val="24"/>
          <w:szCs w:val="24"/>
        </w:rPr>
      </w:pPr>
      <w:r w:rsidRPr="00C5346D">
        <w:rPr>
          <w:rFonts w:ascii="Book Antiqua" w:eastAsia="宋体" w:hAnsi="Book Antiqua" w:cs="Helvetica"/>
          <w:b/>
          <w:kern w:val="0"/>
          <w:sz w:val="24"/>
          <w:szCs w:val="24"/>
        </w:rPr>
        <w:t xml:space="preserve">Country of origin: </w:t>
      </w:r>
      <w:r w:rsidRPr="00C5346D">
        <w:rPr>
          <w:rFonts w:ascii="Book Antiqua" w:eastAsia="宋体" w:hAnsi="Book Antiqua" w:cs="Helvetica"/>
          <w:kern w:val="0"/>
          <w:sz w:val="24"/>
          <w:szCs w:val="24"/>
        </w:rPr>
        <w:t>China</w:t>
      </w:r>
    </w:p>
    <w:p w:rsidR="00C5346D" w:rsidRPr="00C5346D" w:rsidRDefault="00C5346D" w:rsidP="00C5346D">
      <w:pPr>
        <w:widowControl/>
        <w:shd w:val="clear" w:color="auto" w:fill="FFFFFF"/>
        <w:snapToGrid w:val="0"/>
        <w:spacing w:line="360" w:lineRule="auto"/>
        <w:rPr>
          <w:rFonts w:ascii="Book Antiqua" w:eastAsia="宋体" w:hAnsi="Book Antiqua" w:cs="Helvetica"/>
          <w:b/>
          <w:kern w:val="0"/>
          <w:sz w:val="24"/>
          <w:szCs w:val="24"/>
        </w:rPr>
      </w:pPr>
      <w:r w:rsidRPr="00C5346D">
        <w:rPr>
          <w:rFonts w:ascii="Book Antiqua" w:eastAsia="宋体" w:hAnsi="Book Antiqua" w:cs="Helvetica"/>
          <w:b/>
          <w:kern w:val="0"/>
          <w:sz w:val="24"/>
          <w:szCs w:val="24"/>
        </w:rPr>
        <w:t>Peer-review report classification</w:t>
      </w:r>
    </w:p>
    <w:p w:rsidR="00C5346D" w:rsidRPr="00C5346D" w:rsidRDefault="00C5346D" w:rsidP="00C5346D">
      <w:pPr>
        <w:widowControl/>
        <w:shd w:val="clear" w:color="auto" w:fill="FFFFFF"/>
        <w:snapToGrid w:val="0"/>
        <w:spacing w:line="360" w:lineRule="auto"/>
        <w:rPr>
          <w:rFonts w:ascii="Book Antiqua" w:eastAsia="宋体" w:hAnsi="Book Antiqua" w:cs="Helvetica"/>
          <w:kern w:val="0"/>
          <w:sz w:val="24"/>
          <w:szCs w:val="24"/>
        </w:rPr>
      </w:pPr>
      <w:r w:rsidRPr="00C5346D">
        <w:rPr>
          <w:rFonts w:ascii="Book Antiqua" w:eastAsia="宋体" w:hAnsi="Book Antiqua" w:cs="Helvetica"/>
          <w:kern w:val="0"/>
          <w:sz w:val="24"/>
          <w:szCs w:val="24"/>
        </w:rPr>
        <w:t xml:space="preserve">Grade </w:t>
      </w:r>
      <w:proofErr w:type="gramStart"/>
      <w:r w:rsidRPr="00C5346D">
        <w:rPr>
          <w:rFonts w:ascii="Book Antiqua" w:eastAsia="宋体" w:hAnsi="Book Antiqua" w:cs="Helvetica"/>
          <w:kern w:val="0"/>
          <w:sz w:val="24"/>
          <w:szCs w:val="24"/>
        </w:rPr>
        <w:t>A</w:t>
      </w:r>
      <w:proofErr w:type="gramEnd"/>
      <w:r w:rsidRPr="00C5346D">
        <w:rPr>
          <w:rFonts w:ascii="Book Antiqua" w:eastAsia="宋体" w:hAnsi="Book Antiqua" w:cs="Helvetica"/>
          <w:kern w:val="0"/>
          <w:sz w:val="24"/>
          <w:szCs w:val="24"/>
        </w:rPr>
        <w:t xml:space="preserve"> (Excellent): 0</w:t>
      </w:r>
    </w:p>
    <w:p w:rsidR="00C5346D" w:rsidRPr="00C5346D" w:rsidRDefault="00C5346D" w:rsidP="00C5346D">
      <w:pPr>
        <w:widowControl/>
        <w:shd w:val="clear" w:color="auto" w:fill="FFFFFF"/>
        <w:snapToGrid w:val="0"/>
        <w:spacing w:line="360" w:lineRule="auto"/>
        <w:rPr>
          <w:rFonts w:ascii="Book Antiqua" w:eastAsia="宋体" w:hAnsi="Book Antiqua" w:cs="Helvetica"/>
          <w:kern w:val="0"/>
          <w:sz w:val="24"/>
          <w:szCs w:val="24"/>
        </w:rPr>
      </w:pPr>
      <w:r w:rsidRPr="00C5346D">
        <w:rPr>
          <w:rFonts w:ascii="Book Antiqua" w:eastAsia="宋体" w:hAnsi="Book Antiqua" w:cs="Helvetica"/>
          <w:kern w:val="0"/>
          <w:sz w:val="24"/>
          <w:szCs w:val="24"/>
        </w:rPr>
        <w:t>Grade B (Very good): 0</w:t>
      </w:r>
    </w:p>
    <w:p w:rsidR="00C5346D" w:rsidRPr="00C5346D" w:rsidRDefault="00C5346D" w:rsidP="00C5346D">
      <w:pPr>
        <w:widowControl/>
        <w:shd w:val="clear" w:color="auto" w:fill="FFFFFF"/>
        <w:snapToGrid w:val="0"/>
        <w:spacing w:line="360" w:lineRule="auto"/>
        <w:rPr>
          <w:rFonts w:ascii="Book Antiqua" w:eastAsia="宋体" w:hAnsi="Book Antiqua" w:cs="Helvetica"/>
          <w:kern w:val="0"/>
          <w:sz w:val="24"/>
          <w:szCs w:val="24"/>
        </w:rPr>
      </w:pPr>
      <w:r w:rsidRPr="00C5346D">
        <w:rPr>
          <w:rFonts w:ascii="Book Antiqua" w:eastAsia="宋体" w:hAnsi="Book Antiqua" w:cs="Helvetica"/>
          <w:kern w:val="0"/>
          <w:sz w:val="24"/>
          <w:szCs w:val="24"/>
        </w:rPr>
        <w:t>Grade C (Good): C, C, C</w:t>
      </w:r>
    </w:p>
    <w:p w:rsidR="00C5346D" w:rsidRPr="00C5346D" w:rsidRDefault="00C5346D" w:rsidP="00C5346D">
      <w:pPr>
        <w:widowControl/>
        <w:shd w:val="clear" w:color="auto" w:fill="FFFFFF"/>
        <w:snapToGrid w:val="0"/>
        <w:spacing w:line="360" w:lineRule="auto"/>
        <w:rPr>
          <w:rFonts w:ascii="Book Antiqua" w:eastAsia="宋体" w:hAnsi="Book Antiqua" w:cs="Helvetica"/>
          <w:kern w:val="0"/>
          <w:sz w:val="24"/>
          <w:szCs w:val="24"/>
        </w:rPr>
      </w:pPr>
      <w:r w:rsidRPr="00C5346D">
        <w:rPr>
          <w:rFonts w:ascii="Book Antiqua" w:eastAsia="宋体" w:hAnsi="Book Antiqua" w:cs="Helvetica"/>
          <w:kern w:val="0"/>
          <w:sz w:val="24"/>
          <w:szCs w:val="24"/>
        </w:rPr>
        <w:t>Grade D (Fair): 0</w:t>
      </w:r>
    </w:p>
    <w:p w:rsidR="00C5346D" w:rsidRPr="00C5346D" w:rsidRDefault="00C5346D" w:rsidP="00C5346D">
      <w:pPr>
        <w:widowControl/>
        <w:shd w:val="clear" w:color="auto" w:fill="FFFFFF"/>
        <w:snapToGrid w:val="0"/>
        <w:spacing w:line="360" w:lineRule="auto"/>
        <w:rPr>
          <w:rFonts w:ascii="Book Antiqua" w:eastAsia="宋体" w:hAnsi="Book Antiqua" w:cs="Helvetica"/>
          <w:kern w:val="0"/>
          <w:sz w:val="24"/>
          <w:szCs w:val="24"/>
        </w:rPr>
      </w:pPr>
      <w:r w:rsidRPr="00C5346D">
        <w:rPr>
          <w:rFonts w:ascii="Book Antiqua" w:eastAsia="宋体" w:hAnsi="Book Antiqua" w:cs="Helvetica"/>
          <w:kern w:val="0"/>
          <w:sz w:val="24"/>
          <w:szCs w:val="24"/>
        </w:rPr>
        <w:t>Grade E (Poor): 0</w:t>
      </w:r>
      <w:bookmarkEnd w:id="157"/>
      <w:bookmarkEnd w:id="158"/>
      <w:r w:rsidRPr="00C5346D">
        <w:rPr>
          <w:rFonts w:ascii="Book Antiqua" w:eastAsia="宋体" w:hAnsi="Book Antiqua" w:cs="Helvetica"/>
          <w:kern w:val="0"/>
          <w:sz w:val="24"/>
          <w:szCs w:val="24"/>
        </w:rPr>
        <w:t xml:space="preserve"> </w:t>
      </w:r>
    </w:p>
    <w:bookmarkEnd w:id="155"/>
    <w:bookmarkEnd w:id="156"/>
    <w:bookmarkEnd w:id="159"/>
    <w:bookmarkEnd w:id="160"/>
    <w:p w:rsidR="00856B39" w:rsidRPr="00635B74" w:rsidRDefault="00856B39" w:rsidP="00C017DF">
      <w:pPr>
        <w:adjustRightInd w:val="0"/>
        <w:snapToGrid w:val="0"/>
        <w:spacing w:line="360" w:lineRule="auto"/>
        <w:rPr>
          <w:rFonts w:ascii="Book Antiqua" w:hAnsi="Book Antiqua"/>
          <w:sz w:val="24"/>
          <w:szCs w:val="24"/>
        </w:rPr>
        <w:sectPr w:rsidR="00856B39" w:rsidRPr="00635B74">
          <w:pgSz w:w="11906" w:h="16838"/>
          <w:pgMar w:top="1440" w:right="1800" w:bottom="1440" w:left="1800" w:header="851" w:footer="992" w:gutter="0"/>
          <w:cols w:space="425"/>
          <w:docGrid w:type="lines" w:linePitch="312"/>
        </w:sectPr>
      </w:pPr>
    </w:p>
    <w:p w:rsidR="00107B0A" w:rsidRPr="00635B74" w:rsidRDefault="00AC0019" w:rsidP="00C017DF">
      <w:pPr>
        <w:adjustRightInd w:val="0"/>
        <w:snapToGrid w:val="0"/>
        <w:spacing w:line="360" w:lineRule="auto"/>
        <w:rPr>
          <w:rFonts w:ascii="Book Antiqua" w:hAnsi="Book Antiqua"/>
          <w:b/>
          <w:sz w:val="24"/>
          <w:szCs w:val="24"/>
        </w:rPr>
      </w:pPr>
      <w:r>
        <w:rPr>
          <w:rFonts w:ascii="Book Antiqua" w:hAnsi="Book Antiqua"/>
          <w:b/>
          <w:noProof/>
          <w:sz w:val="24"/>
          <w:szCs w:val="24"/>
        </w:rPr>
        <w:lastRenderedPageBreak/>
        <w:drawing>
          <wp:inline distT="0" distB="0" distL="0" distR="0">
            <wp:extent cx="4288790" cy="5220970"/>
            <wp:effectExtent l="0" t="0" r="0" b="0"/>
            <wp:docPr id="1" name="图片 1" descr="Fig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g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88790" cy="5220970"/>
                    </a:xfrm>
                    <a:prstGeom prst="rect">
                      <a:avLst/>
                    </a:prstGeom>
                    <a:noFill/>
                    <a:ln>
                      <a:noFill/>
                    </a:ln>
                  </pic:spPr>
                </pic:pic>
              </a:graphicData>
            </a:graphic>
          </wp:inline>
        </w:drawing>
      </w:r>
    </w:p>
    <w:p w:rsidR="00856B39" w:rsidRPr="00A5372D" w:rsidRDefault="00856B39" w:rsidP="00C017DF">
      <w:pPr>
        <w:adjustRightInd w:val="0"/>
        <w:snapToGrid w:val="0"/>
        <w:spacing w:line="360" w:lineRule="auto"/>
        <w:rPr>
          <w:rFonts w:ascii="Book Antiqua" w:hAnsi="Book Antiqua"/>
          <w:sz w:val="24"/>
          <w:szCs w:val="24"/>
        </w:rPr>
      </w:pPr>
      <w:r w:rsidRPr="00635B74">
        <w:rPr>
          <w:rFonts w:ascii="Book Antiqua" w:hAnsi="Book Antiqua"/>
          <w:b/>
          <w:sz w:val="24"/>
          <w:szCs w:val="24"/>
        </w:rPr>
        <w:t>Figure 1</w:t>
      </w:r>
      <w:r w:rsidR="00DD60AB" w:rsidRPr="00635B74">
        <w:rPr>
          <w:rFonts w:ascii="Book Antiqua" w:hAnsi="Book Antiqua"/>
          <w:b/>
          <w:sz w:val="24"/>
          <w:szCs w:val="24"/>
        </w:rPr>
        <w:t xml:space="preserve"> </w:t>
      </w:r>
      <w:r w:rsidRPr="00635B74">
        <w:rPr>
          <w:rFonts w:ascii="Book Antiqua" w:hAnsi="Book Antiqua"/>
          <w:b/>
          <w:sz w:val="24"/>
          <w:szCs w:val="24"/>
        </w:rPr>
        <w:t xml:space="preserve">Overall design of the present study. </w:t>
      </w:r>
      <w:r w:rsidR="00A5372D" w:rsidRPr="00A5372D">
        <w:rPr>
          <w:rFonts w:ascii="Book Antiqua" w:hAnsi="Book Antiqua" w:hint="eastAsia"/>
          <w:sz w:val="24"/>
          <w:szCs w:val="24"/>
        </w:rPr>
        <w:t xml:space="preserve">HCC: </w:t>
      </w:r>
      <w:r w:rsidR="00A5372D" w:rsidRPr="00A5372D">
        <w:rPr>
          <w:rFonts w:ascii="Book Antiqua" w:hAnsi="Book Antiqua"/>
          <w:caps/>
          <w:sz w:val="24"/>
          <w:szCs w:val="24"/>
        </w:rPr>
        <w:t>h</w:t>
      </w:r>
      <w:r w:rsidR="00A5372D" w:rsidRPr="00A5372D">
        <w:rPr>
          <w:rFonts w:ascii="Book Antiqua" w:hAnsi="Book Antiqua"/>
          <w:sz w:val="24"/>
          <w:szCs w:val="24"/>
        </w:rPr>
        <w:t>epatocellular carcinoma</w:t>
      </w:r>
      <w:r w:rsidR="00464046">
        <w:rPr>
          <w:rFonts w:ascii="Book Antiqua" w:hAnsi="Book Antiqua" w:hint="eastAsia"/>
          <w:sz w:val="24"/>
          <w:szCs w:val="24"/>
        </w:rPr>
        <w:t xml:space="preserve">; </w:t>
      </w:r>
      <w:r w:rsidR="00464046" w:rsidRPr="003931D7">
        <w:rPr>
          <w:rFonts w:ascii="Book Antiqua" w:hAnsi="Book Antiqua"/>
          <w:sz w:val="24"/>
          <w:szCs w:val="24"/>
        </w:rPr>
        <w:t>RFS</w:t>
      </w:r>
      <w:r w:rsidR="00464046">
        <w:rPr>
          <w:rFonts w:ascii="Book Antiqua" w:hAnsi="Book Antiqua" w:hint="eastAsia"/>
          <w:sz w:val="24"/>
          <w:szCs w:val="24"/>
        </w:rPr>
        <w:t>:</w:t>
      </w:r>
      <w:r w:rsidR="00464046" w:rsidRPr="003931D7">
        <w:rPr>
          <w:rFonts w:ascii="Book Antiqua" w:hAnsi="Book Antiqua"/>
          <w:sz w:val="24"/>
          <w:szCs w:val="24"/>
        </w:rPr>
        <w:t xml:space="preserve"> </w:t>
      </w:r>
      <w:r w:rsidR="00464046" w:rsidRPr="00464046">
        <w:rPr>
          <w:rFonts w:ascii="Book Antiqua" w:hAnsi="Book Antiqua"/>
          <w:caps/>
          <w:sz w:val="24"/>
          <w:szCs w:val="24"/>
        </w:rPr>
        <w:t>r</w:t>
      </w:r>
      <w:r w:rsidR="00464046" w:rsidRPr="003931D7">
        <w:rPr>
          <w:rFonts w:ascii="Book Antiqua" w:hAnsi="Book Antiqua"/>
          <w:sz w:val="24"/>
          <w:szCs w:val="24"/>
        </w:rPr>
        <w:t>ecurrence-free survival</w:t>
      </w:r>
      <w:r w:rsidR="00464046">
        <w:rPr>
          <w:rFonts w:ascii="Book Antiqua" w:hAnsi="Book Antiqua" w:hint="eastAsia"/>
          <w:sz w:val="24"/>
          <w:szCs w:val="24"/>
        </w:rPr>
        <w:t>.</w:t>
      </w:r>
    </w:p>
    <w:p w:rsidR="00E5209F" w:rsidRPr="00635B74" w:rsidRDefault="00A33B87" w:rsidP="00C017DF">
      <w:pPr>
        <w:adjustRightInd w:val="0"/>
        <w:snapToGrid w:val="0"/>
        <w:spacing w:line="360" w:lineRule="auto"/>
        <w:rPr>
          <w:rFonts w:ascii="Book Antiqua" w:hAnsi="Book Antiqua"/>
          <w:b/>
          <w:sz w:val="24"/>
          <w:szCs w:val="24"/>
        </w:rPr>
      </w:pPr>
      <w:r>
        <w:rPr>
          <w:rFonts w:ascii="Book Antiqua" w:hAnsi="Book Antiqua"/>
          <w:b/>
          <w:sz w:val="24"/>
          <w:szCs w:val="24"/>
        </w:rPr>
        <w:br w:type="page"/>
      </w:r>
      <w:r w:rsidR="00AC0019">
        <w:rPr>
          <w:rFonts w:ascii="Book Antiqua" w:hAnsi="Book Antiqua"/>
          <w:b/>
          <w:noProof/>
          <w:sz w:val="24"/>
          <w:szCs w:val="24"/>
        </w:rPr>
        <w:lastRenderedPageBreak/>
        <w:drawing>
          <wp:inline distT="0" distB="0" distL="0" distR="0">
            <wp:extent cx="5303520" cy="4819650"/>
            <wp:effectExtent l="0" t="0" r="0" b="0"/>
            <wp:docPr id="2" name="图片 2" descr="Fig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g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303520" cy="4819650"/>
                    </a:xfrm>
                    <a:prstGeom prst="rect">
                      <a:avLst/>
                    </a:prstGeom>
                    <a:noFill/>
                    <a:ln>
                      <a:noFill/>
                    </a:ln>
                  </pic:spPr>
                </pic:pic>
              </a:graphicData>
            </a:graphic>
          </wp:inline>
        </w:drawing>
      </w:r>
    </w:p>
    <w:p w:rsidR="00856B39" w:rsidRPr="00635B74" w:rsidRDefault="00856B39" w:rsidP="00C017DF">
      <w:pPr>
        <w:adjustRightInd w:val="0"/>
        <w:snapToGrid w:val="0"/>
        <w:spacing w:line="360" w:lineRule="auto"/>
        <w:rPr>
          <w:rFonts w:ascii="Book Antiqua" w:hAnsi="Book Antiqua"/>
          <w:sz w:val="24"/>
          <w:szCs w:val="24"/>
        </w:rPr>
      </w:pPr>
      <w:r w:rsidRPr="00635B74">
        <w:rPr>
          <w:rFonts w:ascii="Book Antiqua" w:hAnsi="Book Antiqua"/>
          <w:b/>
          <w:sz w:val="24"/>
          <w:szCs w:val="24"/>
        </w:rPr>
        <w:t>Figure 2</w:t>
      </w:r>
      <w:r w:rsidR="00A5372D">
        <w:rPr>
          <w:rFonts w:ascii="Book Antiqua" w:hAnsi="Book Antiqua" w:hint="eastAsia"/>
          <w:b/>
          <w:sz w:val="24"/>
          <w:szCs w:val="24"/>
        </w:rPr>
        <w:t xml:space="preserve"> </w:t>
      </w:r>
      <w:r w:rsidRPr="00635B74">
        <w:rPr>
          <w:rFonts w:ascii="Book Antiqua" w:hAnsi="Book Antiqua"/>
          <w:b/>
          <w:sz w:val="24"/>
          <w:szCs w:val="24"/>
        </w:rPr>
        <w:t xml:space="preserve">Construction and validation of </w:t>
      </w:r>
      <w:r w:rsidR="004D3549">
        <w:rPr>
          <w:rFonts w:ascii="Book Antiqua" w:hAnsi="Book Antiqua"/>
          <w:b/>
          <w:sz w:val="24"/>
          <w:szCs w:val="24"/>
        </w:rPr>
        <w:t>a</w:t>
      </w:r>
      <w:r w:rsidR="004D3549" w:rsidRPr="00635B74">
        <w:rPr>
          <w:rFonts w:ascii="Book Antiqua" w:hAnsi="Book Antiqua"/>
          <w:b/>
          <w:sz w:val="24"/>
          <w:szCs w:val="24"/>
        </w:rPr>
        <w:t xml:space="preserve"> </w:t>
      </w:r>
      <w:r w:rsidRPr="00635B74">
        <w:rPr>
          <w:rFonts w:ascii="Book Antiqua" w:hAnsi="Book Antiqua"/>
          <w:b/>
          <w:sz w:val="24"/>
          <w:szCs w:val="24"/>
        </w:rPr>
        <w:t xml:space="preserve">prognostic </w:t>
      </w:r>
      <w:proofErr w:type="spellStart"/>
      <w:r w:rsidRPr="00635B74">
        <w:rPr>
          <w:rFonts w:ascii="Book Antiqua" w:hAnsi="Book Antiqua"/>
          <w:b/>
          <w:sz w:val="24"/>
          <w:szCs w:val="24"/>
        </w:rPr>
        <w:t>lncRNA</w:t>
      </w:r>
      <w:proofErr w:type="spellEnd"/>
      <w:r w:rsidRPr="00635B74">
        <w:rPr>
          <w:rFonts w:ascii="Book Antiqua" w:hAnsi="Book Antiqua"/>
          <w:b/>
          <w:sz w:val="24"/>
          <w:szCs w:val="24"/>
        </w:rPr>
        <w:t xml:space="preserve"> signature for </w:t>
      </w:r>
      <w:r w:rsidR="0036669F" w:rsidRPr="0036669F">
        <w:rPr>
          <w:rFonts w:ascii="Book Antiqua" w:hAnsi="Book Antiqua"/>
          <w:b/>
          <w:sz w:val="24"/>
          <w:szCs w:val="24"/>
        </w:rPr>
        <w:t>hepatocellular carcinoma</w:t>
      </w:r>
      <w:r w:rsidRPr="00635B74">
        <w:rPr>
          <w:rFonts w:ascii="Book Antiqua" w:hAnsi="Book Antiqua"/>
          <w:b/>
          <w:sz w:val="24"/>
          <w:szCs w:val="24"/>
        </w:rPr>
        <w:t xml:space="preserve">. </w:t>
      </w:r>
      <w:r w:rsidRPr="00635B74">
        <w:rPr>
          <w:rFonts w:ascii="Book Antiqua" w:hAnsi="Book Antiqua"/>
          <w:sz w:val="24"/>
          <w:szCs w:val="24"/>
        </w:rPr>
        <w:t>A</w:t>
      </w:r>
      <w:r w:rsidR="006E0E26">
        <w:rPr>
          <w:rFonts w:ascii="Book Antiqua" w:hAnsi="Book Antiqua" w:hint="eastAsia"/>
          <w:sz w:val="24"/>
          <w:szCs w:val="24"/>
        </w:rPr>
        <w:t xml:space="preserve">: </w:t>
      </w:r>
      <w:proofErr w:type="spellStart"/>
      <w:r w:rsidRPr="00635B74">
        <w:rPr>
          <w:rFonts w:ascii="Book Antiqua" w:hAnsi="Book Antiqua"/>
          <w:sz w:val="24"/>
          <w:szCs w:val="24"/>
        </w:rPr>
        <w:t>LncRNA</w:t>
      </w:r>
      <w:proofErr w:type="spellEnd"/>
      <w:r w:rsidRPr="00635B74">
        <w:rPr>
          <w:rFonts w:ascii="Book Antiqua" w:hAnsi="Book Antiqua"/>
          <w:sz w:val="24"/>
          <w:szCs w:val="24"/>
        </w:rPr>
        <w:t xml:space="preserve"> risk score distribution (</w:t>
      </w:r>
      <w:r w:rsidRPr="00635B74">
        <w:rPr>
          <w:rFonts w:ascii="Book Antiqua" w:hAnsi="Book Antiqua"/>
          <w:i/>
          <w:sz w:val="24"/>
          <w:szCs w:val="24"/>
        </w:rPr>
        <w:t>Upper</w:t>
      </w:r>
      <w:r w:rsidRPr="00635B74">
        <w:rPr>
          <w:rFonts w:ascii="Book Antiqua" w:hAnsi="Book Antiqua"/>
          <w:sz w:val="24"/>
          <w:szCs w:val="24"/>
        </w:rPr>
        <w:t xml:space="preserve">), the recurrence status and </w:t>
      </w:r>
      <w:r w:rsidR="00A62E30" w:rsidRPr="003931D7">
        <w:rPr>
          <w:rFonts w:ascii="Book Antiqua" w:hAnsi="Book Antiqua"/>
          <w:sz w:val="24"/>
          <w:szCs w:val="24"/>
        </w:rPr>
        <w:t xml:space="preserve">recurrence-free survival </w:t>
      </w:r>
      <w:r w:rsidR="00A62E30" w:rsidRPr="003931D7">
        <w:rPr>
          <w:rFonts w:ascii="Book Antiqua" w:hAnsi="Book Antiqua" w:hint="eastAsia"/>
          <w:sz w:val="24"/>
          <w:szCs w:val="24"/>
        </w:rPr>
        <w:t>(</w:t>
      </w:r>
      <w:r w:rsidR="00A62E30" w:rsidRPr="003931D7">
        <w:rPr>
          <w:rFonts w:ascii="Book Antiqua" w:hAnsi="Book Antiqua"/>
          <w:sz w:val="24"/>
          <w:szCs w:val="24"/>
        </w:rPr>
        <w:t>RFS</w:t>
      </w:r>
      <w:r w:rsidR="00A62E30" w:rsidRPr="003931D7">
        <w:rPr>
          <w:rFonts w:ascii="Book Antiqua" w:hAnsi="Book Antiqua" w:hint="eastAsia"/>
          <w:sz w:val="24"/>
          <w:szCs w:val="24"/>
        </w:rPr>
        <w:t>)</w:t>
      </w:r>
      <w:r w:rsidR="00EF4082">
        <w:rPr>
          <w:rFonts w:ascii="Book Antiqua" w:hAnsi="Book Antiqua" w:hint="eastAsia"/>
          <w:sz w:val="24"/>
          <w:szCs w:val="24"/>
        </w:rPr>
        <w:t xml:space="preserve"> </w:t>
      </w:r>
      <w:r w:rsidRPr="00635B74">
        <w:rPr>
          <w:rFonts w:ascii="Book Antiqua" w:hAnsi="Book Antiqua"/>
          <w:sz w:val="24"/>
          <w:szCs w:val="24"/>
        </w:rPr>
        <w:t>period (</w:t>
      </w:r>
      <w:r w:rsidRPr="00635B74">
        <w:rPr>
          <w:rFonts w:ascii="Book Antiqua" w:hAnsi="Book Antiqua"/>
          <w:i/>
          <w:sz w:val="24"/>
          <w:szCs w:val="24"/>
        </w:rPr>
        <w:t>Middle</w:t>
      </w:r>
      <w:r w:rsidRPr="00635B74">
        <w:rPr>
          <w:rFonts w:ascii="Book Antiqua" w:hAnsi="Book Antiqua"/>
          <w:sz w:val="24"/>
          <w:szCs w:val="24"/>
        </w:rPr>
        <w:t xml:space="preserve">), </w:t>
      </w:r>
      <w:r w:rsidR="004D3549">
        <w:rPr>
          <w:rFonts w:ascii="Book Antiqua" w:hAnsi="Book Antiqua"/>
          <w:sz w:val="24"/>
          <w:szCs w:val="24"/>
        </w:rPr>
        <w:t xml:space="preserve">and </w:t>
      </w:r>
      <w:r w:rsidRPr="00635B74">
        <w:rPr>
          <w:rFonts w:ascii="Book Antiqua" w:hAnsi="Book Antiqua"/>
          <w:sz w:val="24"/>
          <w:szCs w:val="24"/>
        </w:rPr>
        <w:t xml:space="preserve">expression profiles of the six </w:t>
      </w:r>
      <w:proofErr w:type="spellStart"/>
      <w:r w:rsidRPr="00635B74">
        <w:rPr>
          <w:rFonts w:ascii="Book Antiqua" w:hAnsi="Book Antiqua"/>
          <w:sz w:val="24"/>
          <w:szCs w:val="24"/>
        </w:rPr>
        <w:t>lncRNAs</w:t>
      </w:r>
      <w:proofErr w:type="spellEnd"/>
      <w:r w:rsidRPr="00635B74">
        <w:rPr>
          <w:rFonts w:ascii="Book Antiqua" w:hAnsi="Book Antiqua"/>
          <w:sz w:val="24"/>
          <w:szCs w:val="24"/>
        </w:rPr>
        <w:t xml:space="preserve"> (</w:t>
      </w:r>
      <w:r w:rsidRPr="00635B74">
        <w:rPr>
          <w:rFonts w:ascii="Book Antiqua" w:hAnsi="Book Antiqua"/>
          <w:i/>
          <w:sz w:val="24"/>
          <w:szCs w:val="24"/>
        </w:rPr>
        <w:t>Lower</w:t>
      </w:r>
      <w:r w:rsidRPr="00635B74">
        <w:rPr>
          <w:rFonts w:ascii="Book Antiqua" w:hAnsi="Book Antiqua"/>
          <w:sz w:val="24"/>
          <w:szCs w:val="24"/>
        </w:rPr>
        <w:t>) of the 108 patients in the disc</w:t>
      </w:r>
      <w:r w:rsidR="006E0E26">
        <w:rPr>
          <w:rFonts w:ascii="Book Antiqua" w:hAnsi="Book Antiqua"/>
          <w:sz w:val="24"/>
          <w:szCs w:val="24"/>
        </w:rPr>
        <w:t xml:space="preserve">overy dataset. </w:t>
      </w:r>
      <w:r w:rsidRPr="00635B74">
        <w:rPr>
          <w:rFonts w:ascii="Book Antiqua" w:hAnsi="Book Antiqua"/>
          <w:sz w:val="24"/>
          <w:szCs w:val="24"/>
        </w:rPr>
        <w:t>B</w:t>
      </w:r>
      <w:bookmarkStart w:id="161" w:name="_Hlk525832151"/>
      <w:r w:rsidR="006E0E26">
        <w:rPr>
          <w:rFonts w:ascii="Book Antiqua" w:hAnsi="Book Antiqua" w:hint="eastAsia"/>
          <w:sz w:val="24"/>
          <w:szCs w:val="24"/>
        </w:rPr>
        <w:t xml:space="preserve">: </w:t>
      </w:r>
      <w:r w:rsidRPr="00635B74">
        <w:rPr>
          <w:rFonts w:ascii="Book Antiqua" w:hAnsi="Book Antiqua"/>
          <w:sz w:val="24"/>
          <w:szCs w:val="24"/>
        </w:rPr>
        <w:t xml:space="preserve">The Kaplan-Meier curve </w:t>
      </w:r>
      <w:bookmarkStart w:id="162" w:name="_Hlk525808593"/>
      <w:r w:rsidRPr="00635B74">
        <w:rPr>
          <w:rFonts w:ascii="Book Antiqua" w:hAnsi="Book Antiqua"/>
          <w:sz w:val="24"/>
          <w:szCs w:val="24"/>
        </w:rPr>
        <w:t>of the RFS between the high-risk and low-risk groups</w:t>
      </w:r>
      <w:bookmarkEnd w:id="162"/>
      <w:r w:rsidRPr="00635B74">
        <w:rPr>
          <w:rFonts w:ascii="Book Antiqua" w:hAnsi="Book Antiqua"/>
          <w:sz w:val="24"/>
          <w:szCs w:val="24"/>
        </w:rPr>
        <w:t xml:space="preserve"> stratified by the median risk score in GSE76427 series.</w:t>
      </w:r>
      <w:bookmarkEnd w:id="161"/>
      <w:r w:rsidR="006E0E26">
        <w:rPr>
          <w:rFonts w:ascii="Book Antiqua" w:hAnsi="Book Antiqua"/>
          <w:sz w:val="24"/>
          <w:szCs w:val="24"/>
        </w:rPr>
        <w:t xml:space="preserve"> </w:t>
      </w:r>
      <w:r w:rsidRPr="00635B74">
        <w:rPr>
          <w:rFonts w:ascii="Book Antiqua" w:hAnsi="Book Antiqua"/>
          <w:sz w:val="24"/>
          <w:szCs w:val="24"/>
        </w:rPr>
        <w:t>C</w:t>
      </w:r>
      <w:r w:rsidR="006E0E26">
        <w:rPr>
          <w:rFonts w:ascii="Book Antiqua" w:hAnsi="Book Antiqua" w:hint="eastAsia"/>
          <w:sz w:val="24"/>
          <w:szCs w:val="24"/>
        </w:rPr>
        <w:t xml:space="preserve">: </w:t>
      </w:r>
      <w:r w:rsidRPr="00635B74">
        <w:rPr>
          <w:rFonts w:ascii="Book Antiqua" w:hAnsi="Book Antiqua"/>
          <w:sz w:val="24"/>
          <w:szCs w:val="24"/>
        </w:rPr>
        <w:t xml:space="preserve">The Kaplan-Meier curve of the RFS between the high-risk and low-risk groups stratified by the median risk score in </w:t>
      </w:r>
      <w:r w:rsidR="004355BB" w:rsidRPr="004355BB">
        <w:rPr>
          <w:rFonts w:ascii="Book Antiqua" w:hAnsi="Book Antiqua"/>
          <w:sz w:val="24"/>
          <w:szCs w:val="24"/>
        </w:rPr>
        <w:t>The Cancer Genome Atlas</w:t>
      </w:r>
      <w:r w:rsidRPr="00635B74">
        <w:rPr>
          <w:rFonts w:ascii="Book Antiqua" w:hAnsi="Book Antiqua"/>
          <w:sz w:val="24"/>
          <w:szCs w:val="24"/>
        </w:rPr>
        <w:t xml:space="preserve"> cohort.</w:t>
      </w:r>
    </w:p>
    <w:p w:rsidR="00E5209F" w:rsidRPr="00635B74" w:rsidRDefault="00A33B87" w:rsidP="00C017DF">
      <w:pPr>
        <w:adjustRightInd w:val="0"/>
        <w:snapToGrid w:val="0"/>
        <w:spacing w:line="360" w:lineRule="auto"/>
        <w:rPr>
          <w:rFonts w:ascii="Book Antiqua" w:hAnsi="Book Antiqua"/>
          <w:b/>
          <w:sz w:val="24"/>
          <w:szCs w:val="24"/>
        </w:rPr>
      </w:pPr>
      <w:r>
        <w:rPr>
          <w:rFonts w:ascii="Book Antiqua" w:hAnsi="Book Antiqua"/>
          <w:b/>
          <w:sz w:val="24"/>
          <w:szCs w:val="24"/>
        </w:rPr>
        <w:br w:type="page"/>
      </w:r>
      <w:r w:rsidR="00AC0019">
        <w:rPr>
          <w:rFonts w:ascii="Book Antiqua" w:hAnsi="Book Antiqua"/>
          <w:b/>
          <w:noProof/>
          <w:sz w:val="24"/>
          <w:szCs w:val="24"/>
        </w:rPr>
        <w:lastRenderedPageBreak/>
        <w:drawing>
          <wp:inline distT="0" distB="0" distL="0" distR="0">
            <wp:extent cx="5274310" cy="5515610"/>
            <wp:effectExtent l="0" t="0" r="2540" b="8890"/>
            <wp:docPr id="3" name="图片 3" descr="Fig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g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274310" cy="5515610"/>
                    </a:xfrm>
                    <a:prstGeom prst="rect">
                      <a:avLst/>
                    </a:prstGeom>
                    <a:noFill/>
                    <a:ln>
                      <a:noFill/>
                    </a:ln>
                  </pic:spPr>
                </pic:pic>
              </a:graphicData>
            </a:graphic>
          </wp:inline>
        </w:drawing>
      </w:r>
    </w:p>
    <w:p w:rsidR="00856B39" w:rsidRPr="00635B74" w:rsidRDefault="00856B39" w:rsidP="00C017DF">
      <w:pPr>
        <w:adjustRightInd w:val="0"/>
        <w:snapToGrid w:val="0"/>
        <w:spacing w:line="360" w:lineRule="auto"/>
        <w:rPr>
          <w:rFonts w:ascii="Book Antiqua" w:hAnsi="Book Antiqua"/>
          <w:sz w:val="24"/>
          <w:szCs w:val="24"/>
        </w:rPr>
      </w:pPr>
      <w:r w:rsidRPr="00635B74">
        <w:rPr>
          <w:rFonts w:ascii="Book Antiqua" w:hAnsi="Book Antiqua"/>
          <w:b/>
          <w:sz w:val="24"/>
          <w:szCs w:val="24"/>
        </w:rPr>
        <w:t>Figure 3</w:t>
      </w:r>
      <w:r w:rsidR="00A33B87">
        <w:rPr>
          <w:rFonts w:ascii="Book Antiqua" w:hAnsi="Book Antiqua" w:hint="eastAsia"/>
          <w:b/>
          <w:sz w:val="24"/>
          <w:szCs w:val="24"/>
        </w:rPr>
        <w:t xml:space="preserve"> </w:t>
      </w:r>
      <w:r w:rsidRPr="00635B74">
        <w:rPr>
          <w:rFonts w:ascii="Book Antiqua" w:hAnsi="Book Antiqua"/>
          <w:b/>
          <w:sz w:val="24"/>
          <w:szCs w:val="24"/>
        </w:rPr>
        <w:t xml:space="preserve">Expression patterns of the six </w:t>
      </w:r>
      <w:proofErr w:type="spellStart"/>
      <w:r w:rsidRPr="00635B74">
        <w:rPr>
          <w:rFonts w:ascii="Book Antiqua" w:hAnsi="Book Antiqua"/>
          <w:b/>
          <w:sz w:val="24"/>
          <w:szCs w:val="24"/>
        </w:rPr>
        <w:t>lncRNAs</w:t>
      </w:r>
      <w:proofErr w:type="spellEnd"/>
      <w:r w:rsidRPr="00635B74">
        <w:rPr>
          <w:rFonts w:ascii="Book Antiqua" w:hAnsi="Book Antiqua"/>
          <w:b/>
          <w:sz w:val="24"/>
          <w:szCs w:val="24"/>
        </w:rPr>
        <w:t xml:space="preserve"> in tumor and non-tumor tissue</w:t>
      </w:r>
      <w:r w:rsidR="004D3549">
        <w:rPr>
          <w:rFonts w:ascii="Book Antiqua" w:hAnsi="Book Antiqua"/>
          <w:b/>
          <w:sz w:val="24"/>
          <w:szCs w:val="24"/>
        </w:rPr>
        <w:t>s</w:t>
      </w:r>
      <w:r w:rsidRPr="00635B74">
        <w:rPr>
          <w:rFonts w:ascii="Book Antiqua" w:hAnsi="Book Antiqua"/>
          <w:b/>
          <w:sz w:val="24"/>
          <w:szCs w:val="24"/>
        </w:rPr>
        <w:t>.</w:t>
      </w:r>
      <w:r w:rsidR="003512E7">
        <w:rPr>
          <w:rFonts w:ascii="Book Antiqua" w:hAnsi="Book Antiqua" w:hint="eastAsia"/>
          <w:sz w:val="24"/>
          <w:szCs w:val="24"/>
        </w:rPr>
        <w:t xml:space="preserve"> </w:t>
      </w:r>
      <w:r w:rsidRPr="00635B74">
        <w:rPr>
          <w:rFonts w:ascii="Book Antiqua" w:hAnsi="Book Antiqua"/>
          <w:sz w:val="24"/>
          <w:szCs w:val="24"/>
        </w:rPr>
        <w:t xml:space="preserve">Differential expression of </w:t>
      </w:r>
      <w:r w:rsidRPr="00635B74">
        <w:rPr>
          <w:rFonts w:ascii="Book Antiqua" w:hAnsi="Book Antiqua"/>
          <w:i/>
          <w:sz w:val="24"/>
          <w:szCs w:val="24"/>
        </w:rPr>
        <w:t>RMST</w:t>
      </w:r>
      <w:r w:rsidRPr="00635B74">
        <w:rPr>
          <w:rFonts w:ascii="Book Antiqua" w:hAnsi="Book Antiqua"/>
          <w:sz w:val="24"/>
          <w:szCs w:val="24"/>
        </w:rPr>
        <w:t xml:space="preserve"> (A), </w:t>
      </w:r>
      <w:r w:rsidRPr="00635B74">
        <w:rPr>
          <w:rFonts w:ascii="Book Antiqua" w:hAnsi="Book Antiqua"/>
          <w:i/>
          <w:sz w:val="24"/>
          <w:szCs w:val="24"/>
        </w:rPr>
        <w:t>EIF3J-AS1</w:t>
      </w:r>
      <w:r w:rsidRPr="00635B74">
        <w:rPr>
          <w:rFonts w:ascii="Book Antiqua" w:hAnsi="Book Antiqua"/>
          <w:sz w:val="24"/>
          <w:szCs w:val="24"/>
        </w:rPr>
        <w:t xml:space="preserve"> (B), </w:t>
      </w:r>
      <w:r w:rsidRPr="00635B74">
        <w:rPr>
          <w:rFonts w:ascii="Book Antiqua" w:hAnsi="Book Antiqua"/>
          <w:i/>
          <w:sz w:val="24"/>
          <w:szCs w:val="24"/>
        </w:rPr>
        <w:t>SERHL</w:t>
      </w:r>
      <w:r w:rsidRPr="00635B74">
        <w:rPr>
          <w:rFonts w:ascii="Book Antiqua" w:hAnsi="Book Antiqua"/>
          <w:sz w:val="24"/>
          <w:szCs w:val="24"/>
        </w:rPr>
        <w:t xml:space="preserve"> (C), </w:t>
      </w:r>
      <w:r w:rsidRPr="00635B74">
        <w:rPr>
          <w:rFonts w:ascii="Book Antiqua" w:hAnsi="Book Antiqua"/>
          <w:i/>
          <w:sz w:val="24"/>
          <w:szCs w:val="24"/>
        </w:rPr>
        <w:t xml:space="preserve">PVT1 </w:t>
      </w:r>
      <w:r w:rsidRPr="00635B74">
        <w:rPr>
          <w:rFonts w:ascii="Book Antiqua" w:hAnsi="Book Antiqua"/>
          <w:sz w:val="24"/>
          <w:szCs w:val="24"/>
        </w:rPr>
        <w:t xml:space="preserve">(D), </w:t>
      </w:r>
      <w:r w:rsidRPr="00635B74">
        <w:rPr>
          <w:rFonts w:ascii="Book Antiqua" w:hAnsi="Book Antiqua"/>
          <w:i/>
          <w:sz w:val="24"/>
          <w:szCs w:val="24"/>
        </w:rPr>
        <w:t>MSC-AS1</w:t>
      </w:r>
      <w:r w:rsidRPr="00635B74">
        <w:rPr>
          <w:rFonts w:ascii="Book Antiqua" w:hAnsi="Book Antiqua"/>
          <w:sz w:val="24"/>
          <w:szCs w:val="24"/>
        </w:rPr>
        <w:t xml:space="preserve"> (E</w:t>
      </w:r>
      <w:r w:rsidR="004D3549" w:rsidRPr="00635B74">
        <w:rPr>
          <w:rFonts w:ascii="Book Antiqua" w:hAnsi="Book Antiqua"/>
          <w:sz w:val="24"/>
          <w:szCs w:val="24"/>
        </w:rPr>
        <w:t>)</w:t>
      </w:r>
      <w:r w:rsidR="004D3549">
        <w:rPr>
          <w:rFonts w:ascii="Book Antiqua" w:hAnsi="Book Antiqua"/>
          <w:sz w:val="24"/>
          <w:szCs w:val="24"/>
        </w:rPr>
        <w:t xml:space="preserve">, </w:t>
      </w:r>
      <w:r w:rsidRPr="00635B74">
        <w:rPr>
          <w:rFonts w:ascii="Book Antiqua" w:hAnsi="Book Antiqua"/>
          <w:sz w:val="24"/>
          <w:szCs w:val="24"/>
        </w:rPr>
        <w:t xml:space="preserve">and </w:t>
      </w:r>
      <w:r w:rsidRPr="00635B74">
        <w:rPr>
          <w:rFonts w:ascii="Book Antiqua" w:hAnsi="Book Antiqua"/>
          <w:i/>
          <w:sz w:val="24"/>
          <w:szCs w:val="24"/>
        </w:rPr>
        <w:t>POLR2J4</w:t>
      </w:r>
      <w:r w:rsidRPr="00635B74">
        <w:rPr>
          <w:rFonts w:ascii="Book Antiqua" w:hAnsi="Book Antiqua"/>
          <w:sz w:val="24"/>
          <w:szCs w:val="24"/>
        </w:rPr>
        <w:t xml:space="preserve"> (F) between </w:t>
      </w:r>
      <w:r w:rsidR="006B11D5" w:rsidRPr="006B11D5">
        <w:rPr>
          <w:rFonts w:ascii="Book Antiqua" w:hAnsi="Book Antiqua"/>
          <w:sz w:val="24"/>
          <w:szCs w:val="24"/>
        </w:rPr>
        <w:t>hepatocellular carcinoma</w:t>
      </w:r>
      <w:r w:rsidRPr="00635B74">
        <w:rPr>
          <w:rFonts w:ascii="Book Antiqua" w:hAnsi="Book Antiqua"/>
          <w:sz w:val="24"/>
          <w:szCs w:val="24"/>
        </w:rPr>
        <w:t xml:space="preserve"> and non-cancerous sa</w:t>
      </w:r>
      <w:r w:rsidR="003512E7">
        <w:rPr>
          <w:rFonts w:ascii="Book Antiqua" w:hAnsi="Book Antiqua"/>
          <w:sz w:val="24"/>
          <w:szCs w:val="24"/>
        </w:rPr>
        <w:t xml:space="preserve">mples. </w:t>
      </w:r>
      <w:r w:rsidRPr="00635B74">
        <w:rPr>
          <w:rFonts w:ascii="Book Antiqua" w:hAnsi="Book Antiqua"/>
          <w:sz w:val="24"/>
          <w:szCs w:val="24"/>
        </w:rPr>
        <w:t>G</w:t>
      </w:r>
      <w:r w:rsidR="003512E7">
        <w:rPr>
          <w:rFonts w:ascii="Book Antiqua" w:hAnsi="Book Antiqua" w:hint="eastAsia"/>
          <w:sz w:val="24"/>
          <w:szCs w:val="24"/>
        </w:rPr>
        <w:t xml:space="preserve">: </w:t>
      </w:r>
      <w:r w:rsidRPr="00635B74">
        <w:rPr>
          <w:rFonts w:ascii="Book Antiqua" w:hAnsi="Book Antiqua"/>
          <w:sz w:val="24"/>
          <w:szCs w:val="24"/>
        </w:rPr>
        <w:t xml:space="preserve">The ROC curve of tumor tissue </w:t>
      </w:r>
      <w:proofErr w:type="spellStart"/>
      <w:r w:rsidRPr="00E66E40">
        <w:rPr>
          <w:rFonts w:ascii="Book Antiqua" w:hAnsi="Book Antiqua"/>
          <w:i/>
          <w:sz w:val="24"/>
          <w:szCs w:val="24"/>
        </w:rPr>
        <w:t>vs</w:t>
      </w:r>
      <w:proofErr w:type="spellEnd"/>
      <w:r w:rsidRPr="00635B74">
        <w:rPr>
          <w:rFonts w:ascii="Book Antiqua" w:hAnsi="Book Antiqua"/>
          <w:sz w:val="24"/>
          <w:szCs w:val="24"/>
        </w:rPr>
        <w:t xml:space="preserve"> non-tumor tissue </w:t>
      </w:r>
      <w:r w:rsidR="00867001" w:rsidRPr="00635B74">
        <w:rPr>
          <w:rFonts w:ascii="Book Antiqua" w:hAnsi="Book Antiqua"/>
          <w:sz w:val="24"/>
          <w:szCs w:val="24"/>
        </w:rPr>
        <w:t xml:space="preserve">discriminated </w:t>
      </w:r>
      <w:r w:rsidRPr="00635B74">
        <w:rPr>
          <w:rFonts w:ascii="Book Antiqua" w:hAnsi="Book Antiqua"/>
          <w:sz w:val="24"/>
          <w:szCs w:val="24"/>
        </w:rPr>
        <w:t>by the si</w:t>
      </w:r>
      <w:r w:rsidR="004B1720" w:rsidRPr="00635B74">
        <w:rPr>
          <w:rFonts w:ascii="Book Antiqua" w:hAnsi="Book Antiqua"/>
          <w:sz w:val="24"/>
          <w:szCs w:val="24"/>
        </w:rPr>
        <w:t>x</w:t>
      </w:r>
      <w:r w:rsidRPr="00635B74">
        <w:rPr>
          <w:rFonts w:ascii="Book Antiqua" w:hAnsi="Book Antiqua"/>
          <w:sz w:val="24"/>
          <w:szCs w:val="24"/>
        </w:rPr>
        <w:t>-</w:t>
      </w:r>
      <w:proofErr w:type="spellStart"/>
      <w:r w:rsidRPr="00635B74">
        <w:rPr>
          <w:rFonts w:ascii="Book Antiqua" w:hAnsi="Book Antiqua"/>
          <w:sz w:val="24"/>
          <w:szCs w:val="24"/>
        </w:rPr>
        <w:t>lncRNA</w:t>
      </w:r>
      <w:proofErr w:type="spellEnd"/>
      <w:r w:rsidRPr="00635B74">
        <w:rPr>
          <w:rFonts w:ascii="Book Antiqua" w:hAnsi="Book Antiqua"/>
          <w:sz w:val="24"/>
          <w:szCs w:val="24"/>
        </w:rPr>
        <w:t xml:space="preserve"> signature. (H) </w:t>
      </w:r>
      <w:r w:rsidR="00997583" w:rsidRPr="00635B74">
        <w:rPr>
          <w:rFonts w:ascii="Book Antiqua" w:hAnsi="Book Antiqua"/>
          <w:sz w:val="24"/>
          <w:szCs w:val="24"/>
        </w:rPr>
        <w:t>Comparisons of the</w:t>
      </w:r>
      <w:r w:rsidRPr="00635B74">
        <w:rPr>
          <w:rFonts w:ascii="Book Antiqua" w:hAnsi="Book Antiqua"/>
          <w:sz w:val="24"/>
          <w:szCs w:val="24"/>
        </w:rPr>
        <w:t xml:space="preserve"> </w:t>
      </w:r>
      <w:r w:rsidR="00B22B51" w:rsidRPr="00635B74">
        <w:rPr>
          <w:rFonts w:ascii="Book Antiqua" w:hAnsi="Book Antiqua"/>
          <w:sz w:val="24"/>
          <w:szCs w:val="24"/>
        </w:rPr>
        <w:t>distribution</w:t>
      </w:r>
      <w:r w:rsidRPr="00635B74">
        <w:rPr>
          <w:rFonts w:ascii="Book Antiqua" w:hAnsi="Book Antiqua"/>
          <w:sz w:val="24"/>
          <w:szCs w:val="24"/>
        </w:rPr>
        <w:t xml:space="preserve"> of high-risk and low-risk patients </w:t>
      </w:r>
      <w:r w:rsidR="00B316B0" w:rsidRPr="00635B74">
        <w:rPr>
          <w:rFonts w:ascii="Book Antiqua" w:hAnsi="Book Antiqua"/>
          <w:sz w:val="24"/>
          <w:szCs w:val="24"/>
        </w:rPr>
        <w:t>in</w:t>
      </w:r>
      <w:r w:rsidRPr="00635B74">
        <w:rPr>
          <w:rFonts w:ascii="Book Antiqua" w:hAnsi="Book Antiqua"/>
          <w:sz w:val="24"/>
          <w:szCs w:val="24"/>
        </w:rPr>
        <w:t xml:space="preserve"> early stage (TNM I/II) and late stage (TNM III/IV)</w:t>
      </w:r>
      <w:r w:rsidR="00B22B51" w:rsidRPr="00635B74">
        <w:rPr>
          <w:rFonts w:ascii="Book Antiqua" w:hAnsi="Book Antiqua"/>
          <w:sz w:val="24"/>
          <w:szCs w:val="24"/>
        </w:rPr>
        <w:t xml:space="preserve"> by</w:t>
      </w:r>
      <w:r w:rsidR="004D3549">
        <w:rPr>
          <w:rFonts w:ascii="Book Antiqua" w:hAnsi="Book Antiqua"/>
          <w:sz w:val="24"/>
          <w:szCs w:val="24"/>
        </w:rPr>
        <w:t xml:space="preserve"> the</w:t>
      </w:r>
      <w:r w:rsidR="00B22B51" w:rsidRPr="00635B74">
        <w:rPr>
          <w:rFonts w:ascii="Book Antiqua" w:hAnsi="Book Antiqua"/>
          <w:sz w:val="24"/>
          <w:szCs w:val="24"/>
        </w:rPr>
        <w:t xml:space="preserve"> </w:t>
      </w:r>
      <w:r w:rsidR="004D3549">
        <w:rPr>
          <w:rFonts w:ascii="Book Antiqua" w:hAnsi="Book Antiqua"/>
          <w:sz w:val="24"/>
          <w:szCs w:val="24"/>
        </w:rPr>
        <w:t>c</w:t>
      </w:r>
      <w:r w:rsidR="004D3549" w:rsidRPr="00635B74">
        <w:rPr>
          <w:rFonts w:ascii="Book Antiqua" w:hAnsi="Book Antiqua"/>
          <w:sz w:val="24"/>
          <w:szCs w:val="24"/>
        </w:rPr>
        <w:t>hi</w:t>
      </w:r>
      <w:r w:rsidR="00B22B51" w:rsidRPr="00635B74">
        <w:rPr>
          <w:rFonts w:ascii="Book Antiqua" w:hAnsi="Book Antiqua"/>
          <w:sz w:val="24"/>
          <w:szCs w:val="24"/>
        </w:rPr>
        <w:t>-square test</w:t>
      </w:r>
      <w:r w:rsidRPr="00635B74">
        <w:rPr>
          <w:rFonts w:ascii="Book Antiqua" w:hAnsi="Book Antiqua"/>
          <w:sz w:val="24"/>
          <w:szCs w:val="24"/>
        </w:rPr>
        <w:t>.</w:t>
      </w:r>
    </w:p>
    <w:p w:rsidR="00E5209F" w:rsidRPr="00635B74" w:rsidRDefault="00A33B87" w:rsidP="00C017DF">
      <w:pPr>
        <w:adjustRightInd w:val="0"/>
        <w:snapToGrid w:val="0"/>
        <w:spacing w:line="360" w:lineRule="auto"/>
        <w:rPr>
          <w:rFonts w:ascii="Book Antiqua" w:hAnsi="Book Antiqua"/>
          <w:b/>
          <w:sz w:val="24"/>
          <w:szCs w:val="24"/>
        </w:rPr>
      </w:pPr>
      <w:r>
        <w:rPr>
          <w:rFonts w:ascii="Book Antiqua" w:hAnsi="Book Antiqua"/>
          <w:b/>
          <w:sz w:val="24"/>
          <w:szCs w:val="24"/>
        </w:rPr>
        <w:br w:type="page"/>
      </w:r>
      <w:r w:rsidR="00AC0019">
        <w:rPr>
          <w:rFonts w:ascii="Book Antiqua" w:hAnsi="Book Antiqua"/>
          <w:b/>
          <w:noProof/>
          <w:sz w:val="24"/>
          <w:szCs w:val="24"/>
        </w:rPr>
        <w:lastRenderedPageBreak/>
        <w:drawing>
          <wp:inline distT="0" distB="0" distL="0" distR="0">
            <wp:extent cx="5238750" cy="3498215"/>
            <wp:effectExtent l="0" t="0" r="0" b="6985"/>
            <wp:docPr id="4" name="图片 4" descr="Fig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ig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38750" cy="3498215"/>
                    </a:xfrm>
                    <a:prstGeom prst="rect">
                      <a:avLst/>
                    </a:prstGeom>
                    <a:noFill/>
                    <a:ln>
                      <a:noFill/>
                    </a:ln>
                  </pic:spPr>
                </pic:pic>
              </a:graphicData>
            </a:graphic>
          </wp:inline>
        </w:drawing>
      </w:r>
    </w:p>
    <w:p w:rsidR="00856B39" w:rsidRPr="00635B74" w:rsidRDefault="00856B39" w:rsidP="00C017DF">
      <w:pPr>
        <w:adjustRightInd w:val="0"/>
        <w:snapToGrid w:val="0"/>
        <w:spacing w:line="360" w:lineRule="auto"/>
        <w:rPr>
          <w:rFonts w:ascii="Book Antiqua" w:hAnsi="Book Antiqua"/>
          <w:sz w:val="24"/>
          <w:szCs w:val="24"/>
        </w:rPr>
      </w:pPr>
      <w:r w:rsidRPr="00635B74">
        <w:rPr>
          <w:rFonts w:ascii="Book Antiqua" w:hAnsi="Book Antiqua"/>
          <w:b/>
          <w:sz w:val="24"/>
          <w:szCs w:val="24"/>
        </w:rPr>
        <w:t>Figure 4</w:t>
      </w:r>
      <w:r w:rsidR="00A12960">
        <w:rPr>
          <w:rFonts w:ascii="Book Antiqua" w:hAnsi="Book Antiqua" w:hint="eastAsia"/>
          <w:b/>
          <w:sz w:val="24"/>
          <w:szCs w:val="24"/>
        </w:rPr>
        <w:t xml:space="preserve"> </w:t>
      </w:r>
      <w:r w:rsidRPr="00635B74">
        <w:rPr>
          <w:rFonts w:ascii="Book Antiqua" w:hAnsi="Book Antiqua"/>
          <w:b/>
          <w:sz w:val="24"/>
          <w:szCs w:val="24"/>
        </w:rPr>
        <w:t xml:space="preserve">Functional </w:t>
      </w:r>
      <w:proofErr w:type="gramStart"/>
      <w:r w:rsidRPr="00635B74">
        <w:rPr>
          <w:rFonts w:ascii="Book Antiqua" w:hAnsi="Book Antiqua"/>
          <w:b/>
          <w:sz w:val="24"/>
          <w:szCs w:val="24"/>
        </w:rPr>
        <w:t>annotation</w:t>
      </w:r>
      <w:proofErr w:type="gramEnd"/>
      <w:r w:rsidRPr="00635B74">
        <w:rPr>
          <w:rFonts w:ascii="Book Antiqua" w:hAnsi="Book Antiqua"/>
          <w:b/>
          <w:sz w:val="24"/>
          <w:szCs w:val="24"/>
        </w:rPr>
        <w:t xml:space="preserve"> of the six </w:t>
      </w:r>
      <w:proofErr w:type="spellStart"/>
      <w:r w:rsidRPr="00635B74">
        <w:rPr>
          <w:rFonts w:ascii="Book Antiqua" w:hAnsi="Book Antiqua"/>
          <w:b/>
          <w:sz w:val="24"/>
          <w:szCs w:val="24"/>
        </w:rPr>
        <w:t>lncRNAs</w:t>
      </w:r>
      <w:proofErr w:type="spellEnd"/>
      <w:r w:rsidRPr="00635B74">
        <w:rPr>
          <w:rFonts w:ascii="Book Antiqua" w:hAnsi="Book Antiqua"/>
          <w:b/>
          <w:sz w:val="24"/>
          <w:szCs w:val="24"/>
        </w:rPr>
        <w:t xml:space="preserve">. </w:t>
      </w:r>
      <w:r w:rsidRPr="00635B74">
        <w:rPr>
          <w:rFonts w:ascii="Book Antiqua" w:hAnsi="Book Antiqua"/>
          <w:sz w:val="24"/>
          <w:szCs w:val="24"/>
        </w:rPr>
        <w:t xml:space="preserve">Top 10 significantly enriched </w:t>
      </w:r>
      <w:proofErr w:type="spellStart"/>
      <w:r w:rsidRPr="00635B74">
        <w:rPr>
          <w:rFonts w:ascii="Book Antiqua" w:hAnsi="Book Antiqua"/>
          <w:sz w:val="24"/>
          <w:szCs w:val="24"/>
        </w:rPr>
        <w:t>BioCarta</w:t>
      </w:r>
      <w:proofErr w:type="spellEnd"/>
      <w:r w:rsidRPr="00635B74">
        <w:rPr>
          <w:rFonts w:ascii="Book Antiqua" w:hAnsi="Book Antiqua"/>
          <w:sz w:val="24"/>
          <w:szCs w:val="24"/>
        </w:rPr>
        <w:t xml:space="preserve"> pathways using the co-expressed mRNAs of the six </w:t>
      </w:r>
      <w:proofErr w:type="spellStart"/>
      <w:r w:rsidRPr="00635B74">
        <w:rPr>
          <w:rFonts w:ascii="Book Antiqua" w:hAnsi="Book Antiqua"/>
          <w:sz w:val="24"/>
          <w:szCs w:val="24"/>
        </w:rPr>
        <w:t>lncRNAs</w:t>
      </w:r>
      <w:proofErr w:type="spellEnd"/>
      <w:r w:rsidRPr="00635B74">
        <w:rPr>
          <w:rFonts w:ascii="Book Antiqua" w:hAnsi="Book Antiqua"/>
          <w:sz w:val="24"/>
          <w:szCs w:val="24"/>
        </w:rPr>
        <w:t xml:space="preserve"> in </w:t>
      </w:r>
      <w:r w:rsidR="004355BB" w:rsidRPr="004355BB">
        <w:rPr>
          <w:rFonts w:ascii="Book Antiqua" w:hAnsi="Book Antiqua"/>
          <w:sz w:val="24"/>
          <w:szCs w:val="24"/>
        </w:rPr>
        <w:t xml:space="preserve">The Cancer Genome Atlas </w:t>
      </w:r>
      <w:r w:rsidRPr="00635B74">
        <w:rPr>
          <w:rFonts w:ascii="Book Antiqua" w:hAnsi="Book Antiqua"/>
          <w:sz w:val="24"/>
          <w:szCs w:val="24"/>
        </w:rPr>
        <w:t>database.</w:t>
      </w:r>
    </w:p>
    <w:p w:rsidR="00E5209F" w:rsidRPr="00635B74" w:rsidRDefault="00A33B87" w:rsidP="00C017DF">
      <w:pPr>
        <w:adjustRightInd w:val="0"/>
        <w:snapToGrid w:val="0"/>
        <w:spacing w:line="360" w:lineRule="auto"/>
        <w:rPr>
          <w:rFonts w:ascii="Book Antiqua" w:hAnsi="Book Antiqua"/>
          <w:b/>
          <w:sz w:val="24"/>
          <w:szCs w:val="24"/>
        </w:rPr>
      </w:pPr>
      <w:r>
        <w:rPr>
          <w:rFonts w:ascii="Book Antiqua" w:hAnsi="Book Antiqua"/>
          <w:b/>
          <w:sz w:val="24"/>
          <w:szCs w:val="24"/>
        </w:rPr>
        <w:br w:type="page"/>
      </w:r>
      <w:r w:rsidR="00AC0019">
        <w:rPr>
          <w:rFonts w:ascii="Book Antiqua" w:hAnsi="Book Antiqua"/>
          <w:b/>
          <w:noProof/>
          <w:sz w:val="24"/>
          <w:szCs w:val="24"/>
        </w:rPr>
        <w:lastRenderedPageBreak/>
        <w:drawing>
          <wp:inline distT="0" distB="0" distL="0" distR="0">
            <wp:extent cx="5114925" cy="7456805"/>
            <wp:effectExtent l="0" t="0" r="9525" b="0"/>
            <wp:docPr id="5" name="图片 5" descr="Fig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ig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114925" cy="7456805"/>
                    </a:xfrm>
                    <a:prstGeom prst="rect">
                      <a:avLst/>
                    </a:prstGeom>
                    <a:noFill/>
                    <a:ln>
                      <a:noFill/>
                    </a:ln>
                  </pic:spPr>
                </pic:pic>
              </a:graphicData>
            </a:graphic>
          </wp:inline>
        </w:drawing>
      </w:r>
    </w:p>
    <w:p w:rsidR="00856B39" w:rsidRPr="00635B74" w:rsidRDefault="00856B39" w:rsidP="00C017DF">
      <w:pPr>
        <w:adjustRightInd w:val="0"/>
        <w:snapToGrid w:val="0"/>
        <w:spacing w:line="360" w:lineRule="auto"/>
        <w:rPr>
          <w:rFonts w:ascii="Book Antiqua" w:hAnsi="Book Antiqua"/>
          <w:sz w:val="24"/>
          <w:szCs w:val="24"/>
        </w:rPr>
      </w:pPr>
      <w:r w:rsidRPr="00635B74">
        <w:rPr>
          <w:rFonts w:ascii="Book Antiqua" w:hAnsi="Book Antiqua"/>
          <w:b/>
          <w:sz w:val="24"/>
          <w:szCs w:val="24"/>
        </w:rPr>
        <w:t>Figure 5</w:t>
      </w:r>
      <w:r w:rsidR="00A12960">
        <w:rPr>
          <w:rFonts w:ascii="Book Antiqua" w:hAnsi="Book Antiqua" w:hint="eastAsia"/>
          <w:b/>
          <w:sz w:val="24"/>
          <w:szCs w:val="24"/>
        </w:rPr>
        <w:t xml:space="preserve"> </w:t>
      </w:r>
      <w:r w:rsidRPr="00635B74">
        <w:rPr>
          <w:rFonts w:ascii="Book Antiqua" w:hAnsi="Book Antiqua"/>
          <w:b/>
          <w:sz w:val="24"/>
          <w:szCs w:val="24"/>
        </w:rPr>
        <w:t xml:space="preserve">Construction of </w:t>
      </w:r>
      <w:r w:rsidR="004D3549">
        <w:rPr>
          <w:rFonts w:ascii="Book Antiqua" w:hAnsi="Book Antiqua"/>
          <w:b/>
          <w:sz w:val="24"/>
          <w:szCs w:val="24"/>
        </w:rPr>
        <w:t>a</w:t>
      </w:r>
      <w:r w:rsidR="004D3549" w:rsidRPr="00635B74">
        <w:rPr>
          <w:rFonts w:ascii="Book Antiqua" w:hAnsi="Book Antiqua"/>
          <w:b/>
          <w:sz w:val="24"/>
          <w:szCs w:val="24"/>
        </w:rPr>
        <w:t xml:space="preserve"> </w:t>
      </w:r>
      <w:proofErr w:type="spellStart"/>
      <w:r w:rsidRPr="00635B74">
        <w:rPr>
          <w:rFonts w:ascii="Book Antiqua" w:hAnsi="Book Antiqua"/>
          <w:b/>
          <w:sz w:val="24"/>
          <w:szCs w:val="24"/>
        </w:rPr>
        <w:t>nomogram</w:t>
      </w:r>
      <w:proofErr w:type="spellEnd"/>
      <w:r w:rsidRPr="00635B74">
        <w:rPr>
          <w:rFonts w:ascii="Book Antiqua" w:hAnsi="Book Antiqua"/>
          <w:b/>
          <w:sz w:val="24"/>
          <w:szCs w:val="24"/>
        </w:rPr>
        <w:t xml:space="preserve"> for </w:t>
      </w:r>
      <w:r w:rsidR="00AB05D4" w:rsidRPr="00AB05D4">
        <w:rPr>
          <w:rFonts w:ascii="Book Antiqua" w:hAnsi="Book Antiqua"/>
          <w:b/>
          <w:sz w:val="24"/>
          <w:szCs w:val="24"/>
        </w:rPr>
        <w:t>recurrence-free survival</w:t>
      </w:r>
      <w:r w:rsidRPr="00635B74">
        <w:rPr>
          <w:rFonts w:ascii="Book Antiqua" w:hAnsi="Book Antiqua"/>
          <w:b/>
          <w:sz w:val="24"/>
          <w:szCs w:val="24"/>
        </w:rPr>
        <w:t xml:space="preserve"> prediction in </w:t>
      </w:r>
      <w:r w:rsidR="003931D7" w:rsidRPr="003931D7">
        <w:rPr>
          <w:rFonts w:ascii="Book Antiqua" w:hAnsi="Book Antiqua"/>
          <w:b/>
          <w:sz w:val="24"/>
          <w:szCs w:val="24"/>
        </w:rPr>
        <w:t>hepatocellular carcinoma</w:t>
      </w:r>
      <w:r w:rsidRPr="00635B74">
        <w:rPr>
          <w:rFonts w:ascii="Book Antiqua" w:hAnsi="Book Antiqua"/>
          <w:b/>
          <w:sz w:val="24"/>
          <w:szCs w:val="24"/>
        </w:rPr>
        <w:t xml:space="preserve">. </w:t>
      </w:r>
      <w:r w:rsidRPr="003931D7">
        <w:rPr>
          <w:rFonts w:ascii="Book Antiqua" w:hAnsi="Book Antiqua"/>
          <w:sz w:val="24"/>
          <w:szCs w:val="24"/>
        </w:rPr>
        <w:t>A</w:t>
      </w:r>
      <w:r w:rsidR="00A12960">
        <w:rPr>
          <w:rFonts w:ascii="Book Antiqua" w:hAnsi="Book Antiqua" w:hint="eastAsia"/>
          <w:sz w:val="24"/>
          <w:szCs w:val="24"/>
        </w:rPr>
        <w:t xml:space="preserve">: </w:t>
      </w:r>
      <w:r w:rsidRPr="003931D7">
        <w:rPr>
          <w:rFonts w:ascii="Book Antiqua" w:hAnsi="Book Antiqua"/>
          <w:sz w:val="24"/>
          <w:szCs w:val="24"/>
        </w:rPr>
        <w:t xml:space="preserve">The composite </w:t>
      </w:r>
      <w:proofErr w:type="spellStart"/>
      <w:r w:rsidRPr="003931D7">
        <w:rPr>
          <w:rFonts w:ascii="Book Antiqua" w:hAnsi="Book Antiqua"/>
          <w:sz w:val="24"/>
          <w:szCs w:val="24"/>
        </w:rPr>
        <w:t>nomogram</w:t>
      </w:r>
      <w:proofErr w:type="spellEnd"/>
      <w:r w:rsidRPr="003931D7">
        <w:rPr>
          <w:rFonts w:ascii="Book Antiqua" w:hAnsi="Book Antiqua"/>
          <w:sz w:val="24"/>
          <w:szCs w:val="24"/>
        </w:rPr>
        <w:t xml:space="preserve"> consists of the six-</w:t>
      </w:r>
      <w:proofErr w:type="spellStart"/>
      <w:r w:rsidRPr="003931D7">
        <w:rPr>
          <w:rFonts w:ascii="Book Antiqua" w:hAnsi="Book Antiqua"/>
          <w:sz w:val="24"/>
          <w:szCs w:val="24"/>
        </w:rPr>
        <w:t>lncRNA</w:t>
      </w:r>
      <w:proofErr w:type="spellEnd"/>
      <w:r w:rsidRPr="003931D7">
        <w:rPr>
          <w:rFonts w:ascii="Book Antiqua" w:hAnsi="Book Antiqua"/>
          <w:sz w:val="24"/>
          <w:szCs w:val="24"/>
        </w:rPr>
        <w:t xml:space="preserve"> score, TNM stage</w:t>
      </w:r>
      <w:r w:rsidR="004D3549">
        <w:rPr>
          <w:rFonts w:ascii="Book Antiqua" w:hAnsi="Book Antiqua"/>
          <w:sz w:val="24"/>
          <w:szCs w:val="24"/>
        </w:rPr>
        <w:t>,</w:t>
      </w:r>
      <w:r w:rsidRPr="003931D7">
        <w:rPr>
          <w:rFonts w:ascii="Book Antiqua" w:hAnsi="Book Antiqua"/>
          <w:sz w:val="24"/>
          <w:szCs w:val="24"/>
        </w:rPr>
        <w:t xml:space="preserve"> and ECOG score. Each component generates their respective points according to the “Points” line </w:t>
      </w:r>
      <w:r w:rsidRPr="003931D7">
        <w:rPr>
          <w:rFonts w:ascii="Book Antiqua" w:hAnsi="Book Antiqua"/>
          <w:sz w:val="24"/>
          <w:szCs w:val="24"/>
        </w:rPr>
        <w:lastRenderedPageBreak/>
        <w:t>drawn above. Add the points from three variables together and find the location of the total points on “Total Points” line. Then draw a vertical line from “Total Points” axis to the two lower lines which corresponds t</w:t>
      </w:r>
      <w:r w:rsidR="00AB05D4" w:rsidRPr="003931D7">
        <w:rPr>
          <w:rFonts w:ascii="Book Antiqua" w:hAnsi="Book Antiqua"/>
          <w:sz w:val="24"/>
          <w:szCs w:val="24"/>
        </w:rPr>
        <w:t>o the predicted 1-year and 3-y</w:t>
      </w:r>
      <w:r w:rsidRPr="003931D7">
        <w:rPr>
          <w:rFonts w:ascii="Book Antiqua" w:hAnsi="Book Antiqua"/>
          <w:sz w:val="24"/>
          <w:szCs w:val="24"/>
        </w:rPr>
        <w:t xml:space="preserve">r </w:t>
      </w:r>
      <w:r w:rsidR="00AB05D4" w:rsidRPr="003931D7">
        <w:rPr>
          <w:rFonts w:ascii="Book Antiqua" w:hAnsi="Book Antiqua"/>
          <w:sz w:val="24"/>
          <w:szCs w:val="24"/>
        </w:rPr>
        <w:t xml:space="preserve">recurrence-free survival </w:t>
      </w:r>
      <w:r w:rsidR="00AB05D4" w:rsidRPr="003931D7">
        <w:rPr>
          <w:rFonts w:ascii="Book Antiqua" w:hAnsi="Book Antiqua" w:hint="eastAsia"/>
          <w:sz w:val="24"/>
          <w:szCs w:val="24"/>
        </w:rPr>
        <w:t>(</w:t>
      </w:r>
      <w:r w:rsidRPr="003931D7">
        <w:rPr>
          <w:rFonts w:ascii="Book Antiqua" w:hAnsi="Book Antiqua"/>
          <w:sz w:val="24"/>
          <w:szCs w:val="24"/>
        </w:rPr>
        <w:t>RFS</w:t>
      </w:r>
      <w:r w:rsidR="00AB05D4" w:rsidRPr="003931D7">
        <w:rPr>
          <w:rFonts w:ascii="Book Antiqua" w:hAnsi="Book Antiqua" w:hint="eastAsia"/>
          <w:sz w:val="24"/>
          <w:szCs w:val="24"/>
        </w:rPr>
        <w:t>)</w:t>
      </w:r>
      <w:r w:rsidR="00A12960">
        <w:rPr>
          <w:rFonts w:ascii="Book Antiqua" w:hAnsi="Book Antiqua"/>
          <w:sz w:val="24"/>
          <w:szCs w:val="24"/>
        </w:rPr>
        <w:t xml:space="preserve"> rate</w:t>
      </w:r>
      <w:r w:rsidR="004D3549">
        <w:rPr>
          <w:rFonts w:ascii="Book Antiqua" w:hAnsi="Book Antiqua"/>
          <w:sz w:val="24"/>
          <w:szCs w:val="24"/>
        </w:rPr>
        <w:t>s</w:t>
      </w:r>
      <w:r w:rsidR="00A12960">
        <w:rPr>
          <w:rFonts w:ascii="Book Antiqua" w:hAnsi="Book Antiqua"/>
          <w:sz w:val="24"/>
          <w:szCs w:val="24"/>
        </w:rPr>
        <w:t xml:space="preserve"> by the </w:t>
      </w:r>
      <w:proofErr w:type="spellStart"/>
      <w:r w:rsidR="00A12960">
        <w:rPr>
          <w:rFonts w:ascii="Book Antiqua" w:hAnsi="Book Antiqua"/>
          <w:sz w:val="24"/>
          <w:szCs w:val="24"/>
        </w:rPr>
        <w:t>nomogram</w:t>
      </w:r>
      <w:proofErr w:type="spellEnd"/>
      <w:r w:rsidR="00A12960">
        <w:rPr>
          <w:rFonts w:ascii="Book Antiqua" w:hAnsi="Book Antiqua"/>
          <w:sz w:val="24"/>
          <w:szCs w:val="24"/>
        </w:rPr>
        <w:t xml:space="preserve">. </w:t>
      </w:r>
      <w:r w:rsidRPr="003931D7">
        <w:rPr>
          <w:rFonts w:ascii="Book Antiqua" w:hAnsi="Book Antiqua"/>
          <w:sz w:val="24"/>
          <w:szCs w:val="24"/>
        </w:rPr>
        <w:t>B</w:t>
      </w:r>
      <w:r w:rsidR="00A12960">
        <w:rPr>
          <w:rFonts w:ascii="Book Antiqua" w:hAnsi="Book Antiqua" w:hint="eastAsia"/>
          <w:sz w:val="24"/>
          <w:szCs w:val="24"/>
        </w:rPr>
        <w:t xml:space="preserve">: </w:t>
      </w:r>
      <w:r w:rsidRPr="003931D7">
        <w:rPr>
          <w:rFonts w:ascii="Book Antiqua" w:hAnsi="Book Antiqua"/>
          <w:sz w:val="24"/>
          <w:szCs w:val="24"/>
        </w:rPr>
        <w:t xml:space="preserve">Calibration curves of the </w:t>
      </w:r>
      <w:proofErr w:type="spellStart"/>
      <w:r w:rsidRPr="003931D7">
        <w:rPr>
          <w:rFonts w:ascii="Book Antiqua" w:hAnsi="Book Antiqua"/>
          <w:sz w:val="24"/>
          <w:szCs w:val="24"/>
        </w:rPr>
        <w:t>nomogram</w:t>
      </w:r>
      <w:proofErr w:type="spellEnd"/>
      <w:r w:rsidRPr="003931D7">
        <w:rPr>
          <w:rFonts w:ascii="Book Antiqua" w:hAnsi="Book Antiqua"/>
          <w:sz w:val="24"/>
          <w:szCs w:val="24"/>
        </w:rPr>
        <w:t xml:space="preserve"> for the estimation of RFS rate</w:t>
      </w:r>
      <w:r w:rsidR="004D3549">
        <w:rPr>
          <w:rFonts w:ascii="Book Antiqua" w:hAnsi="Book Antiqua"/>
          <w:sz w:val="24"/>
          <w:szCs w:val="24"/>
        </w:rPr>
        <w:t>s</w:t>
      </w:r>
      <w:r w:rsidRPr="003931D7">
        <w:rPr>
          <w:rFonts w:ascii="Book Antiqua" w:hAnsi="Book Antiqua"/>
          <w:sz w:val="24"/>
          <w:szCs w:val="24"/>
        </w:rPr>
        <w:t xml:space="preserve"> at 1-year (Left) and 3-years (Right). The predicted</w:t>
      </w:r>
      <w:r w:rsidR="00A12960">
        <w:rPr>
          <w:rFonts w:ascii="Book Antiqua" w:hAnsi="Book Antiqua"/>
          <w:sz w:val="24"/>
          <w:szCs w:val="24"/>
        </w:rPr>
        <w:t xml:space="preserve"> and actual 1-y</w:t>
      </w:r>
      <w:r w:rsidR="003931D7" w:rsidRPr="003931D7">
        <w:rPr>
          <w:rFonts w:ascii="Book Antiqua" w:hAnsi="Book Antiqua"/>
          <w:sz w:val="24"/>
          <w:szCs w:val="24"/>
        </w:rPr>
        <w:t>r and 3-y</w:t>
      </w:r>
      <w:r w:rsidRPr="003931D7">
        <w:rPr>
          <w:rFonts w:ascii="Book Antiqua" w:hAnsi="Book Antiqua"/>
          <w:sz w:val="24"/>
          <w:szCs w:val="24"/>
        </w:rPr>
        <w:t>r RFS-probabilities were drawn on t</w:t>
      </w:r>
      <w:r w:rsidR="00A12960">
        <w:rPr>
          <w:rFonts w:ascii="Book Antiqua" w:hAnsi="Book Antiqua"/>
          <w:sz w:val="24"/>
          <w:szCs w:val="24"/>
        </w:rPr>
        <w:t xml:space="preserve">he x and y axis, respectively. </w:t>
      </w:r>
      <w:r w:rsidRPr="003931D7">
        <w:rPr>
          <w:rFonts w:ascii="Book Antiqua" w:hAnsi="Book Antiqua"/>
          <w:sz w:val="24"/>
          <w:szCs w:val="24"/>
        </w:rPr>
        <w:t>C</w:t>
      </w:r>
      <w:r w:rsidR="00A12960">
        <w:rPr>
          <w:rFonts w:ascii="Book Antiqua" w:hAnsi="Book Antiqua" w:hint="eastAsia"/>
          <w:sz w:val="24"/>
          <w:szCs w:val="24"/>
        </w:rPr>
        <w:t xml:space="preserve">: </w:t>
      </w:r>
      <w:r w:rsidRPr="003931D7">
        <w:rPr>
          <w:rFonts w:ascii="Book Antiqua" w:hAnsi="Book Antiqua"/>
          <w:sz w:val="24"/>
          <w:szCs w:val="24"/>
        </w:rPr>
        <w:t xml:space="preserve">The Kaplan-Meier curve of three risk subgroups stratified by the </w:t>
      </w:r>
      <w:proofErr w:type="spellStart"/>
      <w:r w:rsidRPr="003931D7">
        <w:rPr>
          <w:rFonts w:ascii="Book Antiqua" w:hAnsi="Book Antiqua"/>
          <w:sz w:val="24"/>
          <w:szCs w:val="24"/>
        </w:rPr>
        <w:t>tertiles</w:t>
      </w:r>
      <w:proofErr w:type="spellEnd"/>
      <w:r w:rsidRPr="003931D7">
        <w:rPr>
          <w:rFonts w:ascii="Book Antiqua" w:hAnsi="Book Antiqua"/>
          <w:sz w:val="24"/>
          <w:szCs w:val="24"/>
        </w:rPr>
        <w:t xml:space="preserve"> of total points derived from the </w:t>
      </w:r>
      <w:proofErr w:type="spellStart"/>
      <w:r w:rsidRPr="003931D7">
        <w:rPr>
          <w:rFonts w:ascii="Book Antiqua" w:hAnsi="Book Antiqua"/>
          <w:sz w:val="24"/>
          <w:szCs w:val="24"/>
        </w:rPr>
        <w:t>nomogram</w:t>
      </w:r>
      <w:proofErr w:type="spellEnd"/>
      <w:r w:rsidRPr="003931D7">
        <w:rPr>
          <w:rFonts w:ascii="Book Antiqua" w:hAnsi="Book Antiqua"/>
          <w:sz w:val="24"/>
          <w:szCs w:val="24"/>
        </w:rPr>
        <w:t>.</w:t>
      </w:r>
    </w:p>
    <w:p w:rsidR="007A5335" w:rsidRPr="00635B74" w:rsidRDefault="00A33B87" w:rsidP="00C017DF">
      <w:pPr>
        <w:adjustRightInd w:val="0"/>
        <w:snapToGrid w:val="0"/>
        <w:spacing w:line="360" w:lineRule="auto"/>
        <w:rPr>
          <w:rFonts w:ascii="Book Antiqua" w:hAnsi="Book Antiqua"/>
          <w:b/>
          <w:sz w:val="24"/>
          <w:szCs w:val="24"/>
        </w:rPr>
      </w:pPr>
      <w:r>
        <w:rPr>
          <w:rFonts w:ascii="Book Antiqua" w:hAnsi="Book Antiqua"/>
          <w:sz w:val="24"/>
          <w:szCs w:val="24"/>
        </w:rPr>
        <w:br w:type="page"/>
      </w:r>
      <w:r w:rsidR="007A5335" w:rsidRPr="00635B74">
        <w:rPr>
          <w:rFonts w:ascii="Book Antiqua" w:hAnsi="Book Antiqua"/>
          <w:b/>
          <w:sz w:val="24"/>
          <w:szCs w:val="24"/>
        </w:rPr>
        <w:lastRenderedPageBreak/>
        <w:t>Table 1</w:t>
      </w:r>
      <w:r>
        <w:rPr>
          <w:rFonts w:ascii="Book Antiqua" w:hAnsi="Book Antiqua" w:hint="eastAsia"/>
          <w:b/>
          <w:sz w:val="24"/>
          <w:szCs w:val="24"/>
        </w:rPr>
        <w:t xml:space="preserve"> </w:t>
      </w:r>
      <w:r w:rsidR="007A5335" w:rsidRPr="00635B74">
        <w:rPr>
          <w:rFonts w:ascii="Book Antiqua" w:hAnsi="Book Antiqua"/>
          <w:b/>
          <w:sz w:val="24"/>
          <w:szCs w:val="24"/>
        </w:rPr>
        <w:t>Stratified analysis of</w:t>
      </w:r>
      <w:r w:rsidR="004D3549">
        <w:rPr>
          <w:rFonts w:ascii="Book Antiqua" w:hAnsi="Book Antiqua"/>
          <w:b/>
          <w:sz w:val="24"/>
          <w:szCs w:val="24"/>
        </w:rPr>
        <w:t xml:space="preserve"> </w:t>
      </w:r>
      <w:r w:rsidR="007A5335" w:rsidRPr="00635B74">
        <w:rPr>
          <w:rFonts w:ascii="Book Antiqua" w:hAnsi="Book Antiqua"/>
          <w:b/>
          <w:sz w:val="24"/>
          <w:szCs w:val="24"/>
        </w:rPr>
        <w:t xml:space="preserve">recurrence-free survival in </w:t>
      </w:r>
      <w:r w:rsidR="004355BB" w:rsidRPr="004355BB">
        <w:rPr>
          <w:rFonts w:ascii="Book Antiqua" w:hAnsi="Book Antiqua"/>
          <w:b/>
          <w:sz w:val="24"/>
          <w:szCs w:val="24"/>
        </w:rPr>
        <w:t xml:space="preserve">The Cancer Genome Atlas </w:t>
      </w:r>
      <w:r w:rsidR="007A5335" w:rsidRPr="00635B74">
        <w:rPr>
          <w:rFonts w:ascii="Book Antiqua" w:hAnsi="Book Antiqua"/>
          <w:b/>
          <w:sz w:val="24"/>
          <w:szCs w:val="24"/>
        </w:rPr>
        <w:t>cohort</w:t>
      </w:r>
    </w:p>
    <w:tbl>
      <w:tblPr>
        <w:tblW w:w="10312" w:type="dxa"/>
        <w:tblInd w:w="-743" w:type="dxa"/>
        <w:tblBorders>
          <w:top w:val="single" w:sz="8" w:space="0" w:color="auto"/>
          <w:bottom w:val="single" w:sz="8" w:space="0" w:color="auto"/>
        </w:tblBorders>
        <w:tblLayout w:type="fixed"/>
        <w:tblLook w:val="04A0" w:firstRow="1" w:lastRow="0" w:firstColumn="1" w:lastColumn="0" w:noHBand="0" w:noVBand="1"/>
      </w:tblPr>
      <w:tblGrid>
        <w:gridCol w:w="3821"/>
        <w:gridCol w:w="2595"/>
        <w:gridCol w:w="2595"/>
        <w:gridCol w:w="1301"/>
      </w:tblGrid>
      <w:tr w:rsidR="00A33B87" w:rsidRPr="00635B74" w:rsidTr="00D752CD">
        <w:trPr>
          <w:trHeight w:val="143"/>
        </w:trPr>
        <w:tc>
          <w:tcPr>
            <w:tcW w:w="3821" w:type="dxa"/>
            <w:vMerge w:val="restart"/>
            <w:tcBorders>
              <w:top w:val="single" w:sz="8" w:space="0" w:color="auto"/>
            </w:tcBorders>
            <w:shd w:val="clear" w:color="auto" w:fill="auto"/>
          </w:tcPr>
          <w:p w:rsidR="00A33B87" w:rsidRPr="00635B74" w:rsidRDefault="00A33B87" w:rsidP="00C017DF">
            <w:pPr>
              <w:adjustRightInd w:val="0"/>
              <w:snapToGrid w:val="0"/>
              <w:spacing w:line="360" w:lineRule="auto"/>
              <w:rPr>
                <w:rFonts w:ascii="Book Antiqua" w:hAnsi="Book Antiqua"/>
                <w:b/>
                <w:sz w:val="24"/>
                <w:szCs w:val="24"/>
              </w:rPr>
            </w:pPr>
            <w:r w:rsidRPr="00635B74">
              <w:rPr>
                <w:rFonts w:ascii="Book Antiqua" w:hAnsi="Book Antiqua"/>
                <w:b/>
                <w:sz w:val="24"/>
                <w:szCs w:val="24"/>
              </w:rPr>
              <w:t>Characteristic</w:t>
            </w:r>
          </w:p>
        </w:tc>
        <w:tc>
          <w:tcPr>
            <w:tcW w:w="6491" w:type="dxa"/>
            <w:gridSpan w:val="3"/>
            <w:tcBorders>
              <w:top w:val="single" w:sz="8" w:space="0" w:color="auto"/>
              <w:bottom w:val="single" w:sz="4" w:space="0" w:color="auto"/>
            </w:tcBorders>
            <w:shd w:val="clear" w:color="auto" w:fill="auto"/>
          </w:tcPr>
          <w:p w:rsidR="00A33B87" w:rsidRPr="00635B74" w:rsidRDefault="00A33B87" w:rsidP="00C017DF">
            <w:pPr>
              <w:adjustRightInd w:val="0"/>
              <w:snapToGrid w:val="0"/>
              <w:spacing w:line="360" w:lineRule="auto"/>
              <w:rPr>
                <w:rFonts w:ascii="Book Antiqua" w:hAnsi="Book Antiqua"/>
                <w:b/>
                <w:sz w:val="24"/>
                <w:szCs w:val="24"/>
              </w:rPr>
            </w:pPr>
            <w:r w:rsidRPr="00635B74">
              <w:rPr>
                <w:rFonts w:ascii="Book Antiqua" w:hAnsi="Book Antiqua"/>
                <w:b/>
                <w:sz w:val="24"/>
                <w:szCs w:val="24"/>
              </w:rPr>
              <w:t>Recurrence-free survival</w:t>
            </w:r>
          </w:p>
        </w:tc>
      </w:tr>
      <w:tr w:rsidR="00A33B87" w:rsidRPr="00635B74" w:rsidTr="00D752CD">
        <w:trPr>
          <w:trHeight w:val="143"/>
        </w:trPr>
        <w:tc>
          <w:tcPr>
            <w:tcW w:w="3821" w:type="dxa"/>
            <w:vMerge/>
            <w:tcBorders>
              <w:bottom w:val="single" w:sz="6" w:space="0" w:color="auto"/>
            </w:tcBorders>
            <w:shd w:val="clear" w:color="auto" w:fill="auto"/>
          </w:tcPr>
          <w:p w:rsidR="00A33B87" w:rsidRPr="00635B74" w:rsidRDefault="00A33B87" w:rsidP="00C017DF">
            <w:pPr>
              <w:adjustRightInd w:val="0"/>
              <w:snapToGrid w:val="0"/>
              <w:spacing w:line="360" w:lineRule="auto"/>
              <w:rPr>
                <w:rFonts w:ascii="Book Antiqua" w:hAnsi="Book Antiqua"/>
                <w:b/>
                <w:sz w:val="24"/>
                <w:szCs w:val="24"/>
              </w:rPr>
            </w:pPr>
          </w:p>
        </w:tc>
        <w:tc>
          <w:tcPr>
            <w:tcW w:w="2595" w:type="dxa"/>
            <w:tcBorders>
              <w:top w:val="single" w:sz="4" w:space="0" w:color="auto"/>
              <w:bottom w:val="single" w:sz="6" w:space="0" w:color="auto"/>
            </w:tcBorders>
            <w:shd w:val="clear" w:color="auto" w:fill="auto"/>
          </w:tcPr>
          <w:p w:rsidR="00A33B87" w:rsidRPr="00635B74" w:rsidRDefault="00A33B87" w:rsidP="00C017DF">
            <w:pPr>
              <w:adjustRightInd w:val="0"/>
              <w:snapToGrid w:val="0"/>
              <w:spacing w:line="360" w:lineRule="auto"/>
              <w:rPr>
                <w:rFonts w:ascii="Book Antiqua" w:hAnsi="Book Antiqua"/>
                <w:b/>
                <w:sz w:val="24"/>
                <w:szCs w:val="24"/>
              </w:rPr>
            </w:pPr>
            <w:r w:rsidRPr="00635B74">
              <w:rPr>
                <w:rFonts w:ascii="Book Antiqua" w:hAnsi="Book Antiqua"/>
                <w:b/>
                <w:sz w:val="24"/>
                <w:szCs w:val="24"/>
              </w:rPr>
              <w:t>High-risk / low-risk</w:t>
            </w:r>
          </w:p>
        </w:tc>
        <w:tc>
          <w:tcPr>
            <w:tcW w:w="2595" w:type="dxa"/>
            <w:tcBorders>
              <w:top w:val="single" w:sz="4" w:space="0" w:color="auto"/>
              <w:bottom w:val="single" w:sz="6" w:space="0" w:color="auto"/>
            </w:tcBorders>
            <w:shd w:val="clear" w:color="auto" w:fill="auto"/>
          </w:tcPr>
          <w:p w:rsidR="00A33B87" w:rsidRPr="00635B74" w:rsidRDefault="00A33B87" w:rsidP="00C017DF">
            <w:pPr>
              <w:adjustRightInd w:val="0"/>
              <w:snapToGrid w:val="0"/>
              <w:spacing w:line="360" w:lineRule="auto"/>
              <w:rPr>
                <w:rFonts w:ascii="Book Antiqua" w:hAnsi="Book Antiqua"/>
                <w:b/>
                <w:sz w:val="24"/>
                <w:szCs w:val="24"/>
              </w:rPr>
            </w:pPr>
            <w:r w:rsidRPr="00635B74">
              <w:rPr>
                <w:rFonts w:ascii="Book Antiqua" w:hAnsi="Book Antiqua"/>
                <w:b/>
                <w:sz w:val="24"/>
                <w:szCs w:val="24"/>
              </w:rPr>
              <w:t>HR (95% CI)</w:t>
            </w:r>
          </w:p>
        </w:tc>
        <w:tc>
          <w:tcPr>
            <w:tcW w:w="1301" w:type="dxa"/>
            <w:tcBorders>
              <w:top w:val="single" w:sz="4" w:space="0" w:color="auto"/>
              <w:bottom w:val="single" w:sz="6" w:space="0" w:color="auto"/>
            </w:tcBorders>
            <w:shd w:val="clear" w:color="auto" w:fill="auto"/>
          </w:tcPr>
          <w:p w:rsidR="00A33B87" w:rsidRPr="00635B74" w:rsidRDefault="004D3549" w:rsidP="00E66E40">
            <w:pPr>
              <w:adjustRightInd w:val="0"/>
              <w:snapToGrid w:val="0"/>
              <w:spacing w:line="360" w:lineRule="auto"/>
              <w:rPr>
                <w:rFonts w:ascii="Book Antiqua" w:hAnsi="Book Antiqua"/>
                <w:b/>
                <w:sz w:val="24"/>
                <w:szCs w:val="24"/>
              </w:rPr>
            </w:pPr>
            <w:r w:rsidRPr="00635B74">
              <w:rPr>
                <w:rFonts w:ascii="Book Antiqua" w:hAnsi="Book Antiqua"/>
                <w:b/>
                <w:i/>
                <w:sz w:val="24"/>
                <w:szCs w:val="24"/>
              </w:rPr>
              <w:t>P</w:t>
            </w:r>
            <w:r>
              <w:rPr>
                <w:rFonts w:ascii="Book Antiqua" w:hAnsi="Book Antiqua"/>
                <w:b/>
                <w:sz w:val="24"/>
                <w:szCs w:val="24"/>
              </w:rPr>
              <w:t>-</w:t>
            </w:r>
            <w:r w:rsidR="00A33B87" w:rsidRPr="00635B74">
              <w:rPr>
                <w:rFonts w:ascii="Book Antiqua" w:hAnsi="Book Antiqua"/>
                <w:b/>
                <w:sz w:val="24"/>
                <w:szCs w:val="24"/>
              </w:rPr>
              <w:t>value</w:t>
            </w:r>
          </w:p>
        </w:tc>
      </w:tr>
      <w:tr w:rsidR="00A33B87" w:rsidRPr="00635B74" w:rsidTr="00D752CD">
        <w:trPr>
          <w:trHeight w:val="143"/>
        </w:trPr>
        <w:tc>
          <w:tcPr>
            <w:tcW w:w="3821" w:type="dxa"/>
            <w:tcBorders>
              <w:top w:val="single" w:sz="6" w:space="0" w:color="auto"/>
            </w:tcBorders>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 xml:space="preserve">Overall </w:t>
            </w:r>
          </w:p>
        </w:tc>
        <w:tc>
          <w:tcPr>
            <w:tcW w:w="2595" w:type="dxa"/>
            <w:tcBorders>
              <w:top w:val="single" w:sz="6" w:space="0" w:color="auto"/>
            </w:tcBorders>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165/169</w:t>
            </w:r>
          </w:p>
        </w:tc>
        <w:tc>
          <w:tcPr>
            <w:tcW w:w="2595" w:type="dxa"/>
            <w:tcBorders>
              <w:top w:val="single" w:sz="6" w:space="0" w:color="auto"/>
            </w:tcBorders>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1.807</w:t>
            </w:r>
            <w:r w:rsidR="004D3549">
              <w:rPr>
                <w:rFonts w:ascii="Book Antiqua" w:hAnsi="Book Antiqua"/>
                <w:sz w:val="24"/>
                <w:szCs w:val="24"/>
              </w:rPr>
              <w:t xml:space="preserve"> </w:t>
            </w:r>
            <w:r w:rsidRPr="00635B74">
              <w:rPr>
                <w:rFonts w:ascii="Book Antiqua" w:hAnsi="Book Antiqua"/>
                <w:sz w:val="24"/>
                <w:szCs w:val="24"/>
              </w:rPr>
              <w:t>(1.329-2.457)</w:t>
            </w:r>
          </w:p>
        </w:tc>
        <w:tc>
          <w:tcPr>
            <w:tcW w:w="1301" w:type="dxa"/>
            <w:tcBorders>
              <w:top w:val="single" w:sz="6" w:space="0" w:color="auto"/>
            </w:tcBorders>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&lt;0.001</w:t>
            </w:r>
            <w:r w:rsidR="00D752CD" w:rsidRPr="00D752CD">
              <w:rPr>
                <w:rFonts w:ascii="Book Antiqua" w:hAnsi="Book Antiqua" w:hint="eastAsia"/>
                <w:sz w:val="24"/>
                <w:szCs w:val="24"/>
                <w:vertAlign w:val="superscript"/>
              </w:rPr>
              <w:t>a</w:t>
            </w:r>
          </w:p>
        </w:tc>
      </w:tr>
      <w:tr w:rsidR="00A33B87" w:rsidRPr="00635B74" w:rsidTr="00D752CD">
        <w:trPr>
          <w:trHeight w:val="143"/>
        </w:trPr>
        <w:tc>
          <w:tcPr>
            <w:tcW w:w="382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TNM stage</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c>
          <w:tcPr>
            <w:tcW w:w="130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r>
      <w:tr w:rsidR="00A33B87" w:rsidRPr="00635B74" w:rsidTr="00D752CD">
        <w:trPr>
          <w:trHeight w:val="143"/>
        </w:trPr>
        <w:tc>
          <w:tcPr>
            <w:tcW w:w="3821" w:type="dxa"/>
            <w:shd w:val="clear" w:color="auto" w:fill="auto"/>
          </w:tcPr>
          <w:p w:rsidR="00A33B87" w:rsidRPr="00635B74" w:rsidRDefault="00A33B87" w:rsidP="00A33B87">
            <w:pPr>
              <w:adjustRightInd w:val="0"/>
              <w:snapToGrid w:val="0"/>
              <w:spacing w:line="360" w:lineRule="auto"/>
              <w:ind w:firstLineChars="100" w:firstLine="240"/>
              <w:rPr>
                <w:rFonts w:ascii="Book Antiqua" w:hAnsi="Book Antiqua"/>
                <w:sz w:val="24"/>
                <w:szCs w:val="24"/>
              </w:rPr>
            </w:pPr>
            <w:r w:rsidRPr="00635B74">
              <w:rPr>
                <w:rFonts w:ascii="Book Antiqua" w:hAnsi="Book Antiqua"/>
                <w:sz w:val="24"/>
                <w:szCs w:val="24"/>
              </w:rPr>
              <w:t>I/II</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104/130</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1.595</w:t>
            </w:r>
            <w:r w:rsidR="004D3549">
              <w:rPr>
                <w:rFonts w:ascii="Book Antiqua" w:hAnsi="Book Antiqua"/>
                <w:sz w:val="24"/>
                <w:szCs w:val="24"/>
              </w:rPr>
              <w:t xml:space="preserve"> </w:t>
            </w:r>
            <w:r w:rsidRPr="00635B74">
              <w:rPr>
                <w:rFonts w:ascii="Book Antiqua" w:hAnsi="Book Antiqua"/>
                <w:sz w:val="24"/>
                <w:szCs w:val="24"/>
              </w:rPr>
              <w:t>(1.071-2.375)</w:t>
            </w:r>
          </w:p>
        </w:tc>
        <w:tc>
          <w:tcPr>
            <w:tcW w:w="130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0.018</w:t>
            </w:r>
            <w:r w:rsidR="00D752CD" w:rsidRPr="00D752CD">
              <w:rPr>
                <w:rFonts w:ascii="Book Antiqua" w:hAnsi="Book Antiqua" w:hint="eastAsia"/>
                <w:sz w:val="24"/>
                <w:szCs w:val="24"/>
                <w:vertAlign w:val="superscript"/>
              </w:rPr>
              <w:t>a</w:t>
            </w:r>
          </w:p>
        </w:tc>
      </w:tr>
      <w:tr w:rsidR="00A33B87" w:rsidRPr="00635B74" w:rsidTr="00D752CD">
        <w:trPr>
          <w:trHeight w:val="143"/>
        </w:trPr>
        <w:tc>
          <w:tcPr>
            <w:tcW w:w="3821" w:type="dxa"/>
            <w:shd w:val="clear" w:color="auto" w:fill="auto"/>
          </w:tcPr>
          <w:p w:rsidR="00A33B87" w:rsidRPr="00635B74" w:rsidRDefault="00A33B87" w:rsidP="00A33B87">
            <w:pPr>
              <w:adjustRightInd w:val="0"/>
              <w:snapToGrid w:val="0"/>
              <w:spacing w:line="360" w:lineRule="auto"/>
              <w:ind w:firstLineChars="100" w:firstLine="240"/>
              <w:rPr>
                <w:rFonts w:ascii="Book Antiqua" w:hAnsi="Book Antiqua"/>
                <w:sz w:val="24"/>
                <w:szCs w:val="24"/>
              </w:rPr>
            </w:pPr>
            <w:r w:rsidRPr="00635B74">
              <w:rPr>
                <w:rFonts w:ascii="Book Antiqua" w:hAnsi="Book Antiqua"/>
                <w:sz w:val="24"/>
                <w:szCs w:val="24"/>
              </w:rPr>
              <w:t>III/IV</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48/29</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1.295</w:t>
            </w:r>
            <w:r w:rsidR="004D3549">
              <w:rPr>
                <w:rFonts w:ascii="Book Antiqua" w:hAnsi="Book Antiqua"/>
                <w:sz w:val="24"/>
                <w:szCs w:val="24"/>
              </w:rPr>
              <w:t xml:space="preserve"> </w:t>
            </w:r>
            <w:r w:rsidRPr="00635B74">
              <w:rPr>
                <w:rFonts w:ascii="Book Antiqua" w:hAnsi="Book Antiqua"/>
                <w:sz w:val="24"/>
                <w:szCs w:val="24"/>
              </w:rPr>
              <w:t>(0.759-2.208)</w:t>
            </w:r>
          </w:p>
        </w:tc>
        <w:tc>
          <w:tcPr>
            <w:tcW w:w="130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0.340</w:t>
            </w:r>
          </w:p>
        </w:tc>
      </w:tr>
      <w:tr w:rsidR="00A33B87" w:rsidRPr="00635B74" w:rsidTr="00D752CD">
        <w:trPr>
          <w:trHeight w:val="143"/>
        </w:trPr>
        <w:tc>
          <w:tcPr>
            <w:tcW w:w="382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Gender</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c>
          <w:tcPr>
            <w:tcW w:w="130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r>
      <w:tr w:rsidR="00A33B87" w:rsidRPr="00635B74" w:rsidTr="00D752CD">
        <w:trPr>
          <w:trHeight w:val="143"/>
        </w:trPr>
        <w:tc>
          <w:tcPr>
            <w:tcW w:w="3821" w:type="dxa"/>
            <w:shd w:val="clear" w:color="auto" w:fill="auto"/>
          </w:tcPr>
          <w:p w:rsidR="00A33B87" w:rsidRPr="00635B74" w:rsidRDefault="00A33B87" w:rsidP="00A33B87">
            <w:pPr>
              <w:adjustRightInd w:val="0"/>
              <w:snapToGrid w:val="0"/>
              <w:spacing w:line="360" w:lineRule="auto"/>
              <w:ind w:firstLineChars="100" w:firstLine="240"/>
              <w:rPr>
                <w:rFonts w:ascii="Book Antiqua" w:hAnsi="Book Antiqua"/>
                <w:sz w:val="24"/>
                <w:szCs w:val="24"/>
              </w:rPr>
            </w:pPr>
            <w:r w:rsidRPr="00635B74">
              <w:rPr>
                <w:rFonts w:ascii="Book Antiqua" w:hAnsi="Book Antiqua"/>
                <w:sz w:val="24"/>
                <w:szCs w:val="24"/>
              </w:rPr>
              <w:t>Male</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111/116</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bookmarkStart w:id="163" w:name="OLE_LINK2"/>
            <w:r w:rsidRPr="00635B74">
              <w:rPr>
                <w:rFonts w:ascii="Book Antiqua" w:hAnsi="Book Antiqua"/>
                <w:sz w:val="24"/>
                <w:szCs w:val="24"/>
              </w:rPr>
              <w:t>2.150</w:t>
            </w:r>
            <w:r w:rsidR="004D3549">
              <w:rPr>
                <w:rFonts w:ascii="Book Antiqua" w:hAnsi="Book Antiqua"/>
                <w:sz w:val="24"/>
                <w:szCs w:val="24"/>
              </w:rPr>
              <w:t xml:space="preserve"> </w:t>
            </w:r>
            <w:r w:rsidRPr="00635B74">
              <w:rPr>
                <w:rFonts w:ascii="Book Antiqua" w:hAnsi="Book Antiqua"/>
                <w:sz w:val="24"/>
                <w:szCs w:val="24"/>
              </w:rPr>
              <w:t>(1.476-3.133)</w:t>
            </w:r>
            <w:bookmarkEnd w:id="163"/>
          </w:p>
        </w:tc>
        <w:tc>
          <w:tcPr>
            <w:tcW w:w="130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&lt;0.001</w:t>
            </w:r>
            <w:r w:rsidR="00D752CD" w:rsidRPr="00D752CD">
              <w:rPr>
                <w:rFonts w:ascii="Book Antiqua" w:hAnsi="Book Antiqua" w:hint="eastAsia"/>
                <w:sz w:val="24"/>
                <w:szCs w:val="24"/>
                <w:vertAlign w:val="superscript"/>
              </w:rPr>
              <w:t>a</w:t>
            </w:r>
          </w:p>
        </w:tc>
      </w:tr>
      <w:tr w:rsidR="00A33B87" w:rsidRPr="00635B74" w:rsidTr="00D752CD">
        <w:trPr>
          <w:trHeight w:val="143"/>
        </w:trPr>
        <w:tc>
          <w:tcPr>
            <w:tcW w:w="3821" w:type="dxa"/>
            <w:shd w:val="clear" w:color="auto" w:fill="auto"/>
          </w:tcPr>
          <w:p w:rsidR="00A33B87" w:rsidRPr="00635B74" w:rsidRDefault="00A33B87" w:rsidP="00A33B87">
            <w:pPr>
              <w:adjustRightInd w:val="0"/>
              <w:snapToGrid w:val="0"/>
              <w:spacing w:line="360" w:lineRule="auto"/>
              <w:ind w:firstLineChars="100" w:firstLine="240"/>
              <w:rPr>
                <w:rFonts w:ascii="Book Antiqua" w:hAnsi="Book Antiqua"/>
                <w:sz w:val="24"/>
                <w:szCs w:val="24"/>
              </w:rPr>
            </w:pPr>
            <w:r w:rsidRPr="00635B74">
              <w:rPr>
                <w:rFonts w:ascii="Book Antiqua" w:hAnsi="Book Antiqua"/>
                <w:sz w:val="24"/>
                <w:szCs w:val="24"/>
              </w:rPr>
              <w:t>Female</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53/54</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0.940</w:t>
            </w:r>
            <w:r w:rsidR="004D3549">
              <w:rPr>
                <w:rFonts w:ascii="Book Antiqua" w:hAnsi="Book Antiqua"/>
                <w:sz w:val="24"/>
                <w:szCs w:val="24"/>
              </w:rPr>
              <w:t xml:space="preserve"> </w:t>
            </w:r>
            <w:r w:rsidRPr="00635B74">
              <w:rPr>
                <w:rFonts w:ascii="Book Antiqua" w:hAnsi="Book Antiqua"/>
                <w:sz w:val="24"/>
                <w:szCs w:val="24"/>
              </w:rPr>
              <w:t>(0.552-1.598)</w:t>
            </w:r>
          </w:p>
        </w:tc>
        <w:tc>
          <w:tcPr>
            <w:tcW w:w="130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0.818</w:t>
            </w:r>
          </w:p>
        </w:tc>
      </w:tr>
      <w:tr w:rsidR="00A33B87" w:rsidRPr="00635B74" w:rsidTr="00D752CD">
        <w:trPr>
          <w:trHeight w:val="143"/>
        </w:trPr>
        <w:tc>
          <w:tcPr>
            <w:tcW w:w="382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 xml:space="preserve">Age </w:t>
            </w:r>
            <w:r w:rsidR="004D3549">
              <w:rPr>
                <w:rFonts w:ascii="Book Antiqua" w:hAnsi="Book Antiqua"/>
                <w:sz w:val="24"/>
                <w:szCs w:val="24"/>
              </w:rPr>
              <w:t>(</w:t>
            </w:r>
            <w:proofErr w:type="spellStart"/>
            <w:r w:rsidR="004D3549">
              <w:rPr>
                <w:rFonts w:ascii="Book Antiqua" w:hAnsi="Book Antiqua"/>
                <w:sz w:val="24"/>
                <w:szCs w:val="24"/>
              </w:rPr>
              <w:t>yr</w:t>
            </w:r>
            <w:proofErr w:type="spellEnd"/>
            <w:r w:rsidR="004D3549">
              <w:rPr>
                <w:rFonts w:ascii="Book Antiqua" w:hAnsi="Book Antiqua"/>
                <w:sz w:val="24"/>
                <w:szCs w:val="24"/>
              </w:rPr>
              <w:t>)</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c>
          <w:tcPr>
            <w:tcW w:w="130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r>
      <w:tr w:rsidR="00A33B87" w:rsidRPr="00635B74" w:rsidTr="00D752CD">
        <w:trPr>
          <w:trHeight w:val="143"/>
        </w:trPr>
        <w:tc>
          <w:tcPr>
            <w:tcW w:w="3821" w:type="dxa"/>
            <w:shd w:val="clear" w:color="auto" w:fill="auto"/>
          </w:tcPr>
          <w:p w:rsidR="00A33B87" w:rsidRPr="00635B74" w:rsidRDefault="00A33B87" w:rsidP="00A33B87">
            <w:pPr>
              <w:adjustRightInd w:val="0"/>
              <w:snapToGrid w:val="0"/>
              <w:spacing w:line="360" w:lineRule="auto"/>
              <w:ind w:firstLineChars="100" w:firstLine="240"/>
              <w:rPr>
                <w:rFonts w:ascii="Book Antiqua" w:hAnsi="Book Antiqua"/>
                <w:sz w:val="24"/>
                <w:szCs w:val="24"/>
              </w:rPr>
            </w:pPr>
            <w:r w:rsidRPr="00635B74">
              <w:rPr>
                <w:rFonts w:ascii="Book Antiqua" w:hAnsi="Book Antiqua"/>
                <w:sz w:val="24"/>
                <w:szCs w:val="24"/>
              </w:rPr>
              <w:t>≤60</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81/80</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bookmarkStart w:id="164" w:name="OLE_LINK3"/>
            <w:r w:rsidRPr="00635B74">
              <w:rPr>
                <w:rFonts w:ascii="Book Antiqua" w:hAnsi="Book Antiqua"/>
                <w:sz w:val="24"/>
                <w:szCs w:val="24"/>
              </w:rPr>
              <w:t>2.244</w:t>
            </w:r>
            <w:r w:rsidR="004D3549">
              <w:rPr>
                <w:rFonts w:ascii="Book Antiqua" w:hAnsi="Book Antiqua"/>
                <w:sz w:val="24"/>
                <w:szCs w:val="24"/>
              </w:rPr>
              <w:t xml:space="preserve"> </w:t>
            </w:r>
            <w:r w:rsidRPr="00635B74">
              <w:rPr>
                <w:rFonts w:ascii="Book Antiqua" w:hAnsi="Book Antiqua"/>
                <w:sz w:val="24"/>
                <w:szCs w:val="24"/>
              </w:rPr>
              <w:t>(1.435-3.510)</w:t>
            </w:r>
            <w:bookmarkEnd w:id="164"/>
          </w:p>
        </w:tc>
        <w:tc>
          <w:tcPr>
            <w:tcW w:w="130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&lt;0.001</w:t>
            </w:r>
            <w:r w:rsidR="00D752CD" w:rsidRPr="00D752CD">
              <w:rPr>
                <w:rFonts w:ascii="Book Antiqua" w:hAnsi="Book Antiqua" w:hint="eastAsia"/>
                <w:sz w:val="24"/>
                <w:szCs w:val="24"/>
                <w:vertAlign w:val="superscript"/>
              </w:rPr>
              <w:t>a</w:t>
            </w:r>
          </w:p>
        </w:tc>
      </w:tr>
      <w:tr w:rsidR="00A33B87" w:rsidRPr="00635B74" w:rsidTr="00D752CD">
        <w:trPr>
          <w:trHeight w:val="143"/>
        </w:trPr>
        <w:tc>
          <w:tcPr>
            <w:tcW w:w="3821" w:type="dxa"/>
            <w:shd w:val="clear" w:color="auto" w:fill="auto"/>
          </w:tcPr>
          <w:p w:rsidR="00A33B87" w:rsidRPr="00635B74" w:rsidRDefault="00A33B87" w:rsidP="00A33B87">
            <w:pPr>
              <w:adjustRightInd w:val="0"/>
              <w:snapToGrid w:val="0"/>
              <w:spacing w:line="360" w:lineRule="auto"/>
              <w:ind w:firstLineChars="100" w:firstLine="240"/>
              <w:rPr>
                <w:rFonts w:ascii="Book Antiqua" w:hAnsi="Book Antiqua"/>
                <w:sz w:val="24"/>
                <w:szCs w:val="24"/>
              </w:rPr>
            </w:pPr>
            <w:r w:rsidRPr="00635B74">
              <w:rPr>
                <w:rFonts w:ascii="Book Antiqua" w:hAnsi="Book Antiqua"/>
                <w:sz w:val="24"/>
                <w:szCs w:val="24"/>
              </w:rPr>
              <w:t>&gt;60</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83/90</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1.155</w:t>
            </w:r>
            <w:r w:rsidR="004D3549">
              <w:rPr>
                <w:rFonts w:ascii="Book Antiqua" w:hAnsi="Book Antiqua"/>
                <w:sz w:val="24"/>
                <w:szCs w:val="24"/>
              </w:rPr>
              <w:t xml:space="preserve"> </w:t>
            </w:r>
            <w:r w:rsidRPr="00635B74">
              <w:rPr>
                <w:rFonts w:ascii="Book Antiqua" w:hAnsi="Book Antiqua"/>
                <w:sz w:val="24"/>
                <w:szCs w:val="24"/>
              </w:rPr>
              <w:t>(0.758-1.761)</w:t>
            </w:r>
          </w:p>
        </w:tc>
        <w:tc>
          <w:tcPr>
            <w:tcW w:w="130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0.499</w:t>
            </w:r>
          </w:p>
        </w:tc>
      </w:tr>
      <w:tr w:rsidR="00A33B87" w:rsidRPr="00635B74" w:rsidTr="00D752CD">
        <w:trPr>
          <w:trHeight w:val="143"/>
        </w:trPr>
        <w:tc>
          <w:tcPr>
            <w:tcW w:w="382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Hepatitis B</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c>
          <w:tcPr>
            <w:tcW w:w="130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r>
      <w:tr w:rsidR="00A33B87" w:rsidRPr="00635B74" w:rsidTr="00D752CD">
        <w:trPr>
          <w:trHeight w:val="143"/>
        </w:trPr>
        <w:tc>
          <w:tcPr>
            <w:tcW w:w="3821" w:type="dxa"/>
            <w:shd w:val="clear" w:color="auto" w:fill="auto"/>
          </w:tcPr>
          <w:p w:rsidR="00A33B87" w:rsidRPr="00635B74" w:rsidRDefault="00A33B87" w:rsidP="00A33B87">
            <w:pPr>
              <w:adjustRightInd w:val="0"/>
              <w:snapToGrid w:val="0"/>
              <w:spacing w:line="360" w:lineRule="auto"/>
              <w:ind w:firstLineChars="100" w:firstLine="240"/>
              <w:rPr>
                <w:rFonts w:ascii="Book Antiqua" w:hAnsi="Book Antiqua"/>
                <w:sz w:val="24"/>
                <w:szCs w:val="24"/>
              </w:rPr>
            </w:pPr>
            <w:r w:rsidRPr="00635B74">
              <w:rPr>
                <w:rFonts w:ascii="Book Antiqua" w:hAnsi="Book Antiqua"/>
                <w:sz w:val="24"/>
                <w:szCs w:val="24"/>
              </w:rPr>
              <w:t>With HBV</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39/60</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2.013</w:t>
            </w:r>
            <w:r w:rsidR="004D3549">
              <w:rPr>
                <w:rFonts w:ascii="Book Antiqua" w:hAnsi="Book Antiqua"/>
                <w:sz w:val="24"/>
                <w:szCs w:val="24"/>
              </w:rPr>
              <w:t xml:space="preserve"> </w:t>
            </w:r>
            <w:r w:rsidRPr="00635B74">
              <w:rPr>
                <w:rFonts w:ascii="Book Antiqua" w:hAnsi="Book Antiqua"/>
                <w:sz w:val="24"/>
                <w:szCs w:val="24"/>
              </w:rPr>
              <w:t>(1.056-3.837)</w:t>
            </w:r>
          </w:p>
        </w:tc>
        <w:tc>
          <w:tcPr>
            <w:tcW w:w="130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0.022</w:t>
            </w:r>
            <w:r w:rsidR="00D752CD" w:rsidRPr="00D752CD">
              <w:rPr>
                <w:rFonts w:ascii="Book Antiqua" w:hAnsi="Book Antiqua" w:hint="eastAsia"/>
                <w:sz w:val="24"/>
                <w:szCs w:val="24"/>
                <w:vertAlign w:val="superscript"/>
              </w:rPr>
              <w:t>a</w:t>
            </w:r>
          </w:p>
        </w:tc>
      </w:tr>
      <w:tr w:rsidR="00A33B87" w:rsidRPr="00635B74" w:rsidTr="00D752CD">
        <w:trPr>
          <w:trHeight w:val="143"/>
        </w:trPr>
        <w:tc>
          <w:tcPr>
            <w:tcW w:w="3821" w:type="dxa"/>
            <w:shd w:val="clear" w:color="auto" w:fill="auto"/>
          </w:tcPr>
          <w:p w:rsidR="00A33B87" w:rsidRPr="00635B74" w:rsidRDefault="00A33B87" w:rsidP="00A33B87">
            <w:pPr>
              <w:adjustRightInd w:val="0"/>
              <w:snapToGrid w:val="0"/>
              <w:spacing w:line="360" w:lineRule="auto"/>
              <w:ind w:firstLineChars="100" w:firstLine="240"/>
              <w:rPr>
                <w:rFonts w:ascii="Book Antiqua" w:hAnsi="Book Antiqua"/>
                <w:sz w:val="24"/>
                <w:szCs w:val="24"/>
              </w:rPr>
            </w:pPr>
            <w:r w:rsidRPr="00635B74">
              <w:rPr>
                <w:rFonts w:ascii="Book Antiqua" w:hAnsi="Book Antiqua"/>
                <w:sz w:val="24"/>
                <w:szCs w:val="24"/>
              </w:rPr>
              <w:t>Without HBV</w:t>
            </w:r>
          </w:p>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Hepatitis C</w:t>
            </w:r>
          </w:p>
          <w:p w:rsidR="00A33B87" w:rsidRPr="00635B74" w:rsidRDefault="00A33B87" w:rsidP="00A33B87">
            <w:pPr>
              <w:adjustRightInd w:val="0"/>
              <w:snapToGrid w:val="0"/>
              <w:spacing w:line="360" w:lineRule="auto"/>
              <w:ind w:firstLineChars="100" w:firstLine="240"/>
              <w:rPr>
                <w:rFonts w:ascii="Book Antiqua" w:hAnsi="Book Antiqua"/>
                <w:sz w:val="24"/>
                <w:szCs w:val="24"/>
              </w:rPr>
            </w:pPr>
            <w:r w:rsidRPr="00635B74">
              <w:rPr>
                <w:rFonts w:ascii="Book Antiqua" w:hAnsi="Book Antiqua" w:hint="eastAsia"/>
                <w:sz w:val="24"/>
                <w:szCs w:val="24"/>
              </w:rPr>
              <w:t>W</w:t>
            </w:r>
            <w:r w:rsidRPr="00635B74">
              <w:rPr>
                <w:rFonts w:ascii="Book Antiqua" w:hAnsi="Book Antiqua"/>
                <w:sz w:val="24"/>
                <w:szCs w:val="24"/>
              </w:rPr>
              <w:t>ith HCV</w:t>
            </w:r>
          </w:p>
          <w:p w:rsidR="00A33B87" w:rsidRPr="00635B74" w:rsidRDefault="00A33B87" w:rsidP="00A33B87">
            <w:pPr>
              <w:adjustRightInd w:val="0"/>
              <w:snapToGrid w:val="0"/>
              <w:spacing w:line="360" w:lineRule="auto"/>
              <w:ind w:firstLineChars="100" w:firstLine="240"/>
              <w:rPr>
                <w:rFonts w:ascii="Book Antiqua" w:hAnsi="Book Antiqua"/>
                <w:sz w:val="24"/>
                <w:szCs w:val="24"/>
              </w:rPr>
            </w:pPr>
            <w:r w:rsidRPr="00635B74">
              <w:rPr>
                <w:rFonts w:ascii="Book Antiqua" w:hAnsi="Book Antiqua" w:hint="eastAsia"/>
                <w:sz w:val="24"/>
                <w:szCs w:val="24"/>
              </w:rPr>
              <w:t>W</w:t>
            </w:r>
            <w:r w:rsidRPr="00635B74">
              <w:rPr>
                <w:rFonts w:ascii="Book Antiqua" w:hAnsi="Book Antiqua"/>
                <w:sz w:val="24"/>
                <w:szCs w:val="24"/>
              </w:rPr>
              <w:t>ithout HCV</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46/32</w:t>
            </w:r>
          </w:p>
          <w:p w:rsidR="00A33B87" w:rsidRPr="00635B74" w:rsidRDefault="00A33B87" w:rsidP="00C017DF">
            <w:pPr>
              <w:adjustRightInd w:val="0"/>
              <w:snapToGrid w:val="0"/>
              <w:spacing w:line="360" w:lineRule="auto"/>
              <w:rPr>
                <w:rFonts w:ascii="Book Antiqua" w:hAnsi="Book Antiqua"/>
                <w:sz w:val="24"/>
                <w:szCs w:val="24"/>
              </w:rPr>
            </w:pPr>
          </w:p>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hint="eastAsia"/>
                <w:sz w:val="24"/>
                <w:szCs w:val="24"/>
              </w:rPr>
              <w:t>2</w:t>
            </w:r>
            <w:r w:rsidRPr="00635B74">
              <w:rPr>
                <w:rFonts w:ascii="Book Antiqua" w:hAnsi="Book Antiqua"/>
                <w:sz w:val="24"/>
                <w:szCs w:val="24"/>
              </w:rPr>
              <w:t>6/25</w:t>
            </w:r>
          </w:p>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hint="eastAsia"/>
                <w:sz w:val="24"/>
                <w:szCs w:val="24"/>
              </w:rPr>
              <w:t>4</w:t>
            </w:r>
            <w:r w:rsidRPr="00635B74">
              <w:rPr>
                <w:rFonts w:ascii="Book Antiqua" w:hAnsi="Book Antiqua"/>
                <w:sz w:val="24"/>
                <w:szCs w:val="24"/>
              </w:rPr>
              <w:t>6/54</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1.371</w:t>
            </w:r>
            <w:r w:rsidR="004D3549">
              <w:rPr>
                <w:rFonts w:ascii="Book Antiqua" w:hAnsi="Book Antiqua"/>
                <w:sz w:val="24"/>
                <w:szCs w:val="24"/>
              </w:rPr>
              <w:t xml:space="preserve"> </w:t>
            </w:r>
            <w:r w:rsidRPr="00635B74">
              <w:rPr>
                <w:rFonts w:ascii="Book Antiqua" w:hAnsi="Book Antiqua"/>
                <w:sz w:val="24"/>
                <w:szCs w:val="24"/>
              </w:rPr>
              <w:t>(0.685-2.743)</w:t>
            </w:r>
          </w:p>
          <w:p w:rsidR="00A33B87" w:rsidRPr="00635B74" w:rsidRDefault="00A33B87" w:rsidP="00C017DF">
            <w:pPr>
              <w:adjustRightInd w:val="0"/>
              <w:snapToGrid w:val="0"/>
              <w:spacing w:line="360" w:lineRule="auto"/>
              <w:rPr>
                <w:rFonts w:ascii="Book Antiqua" w:hAnsi="Book Antiqua"/>
                <w:sz w:val="24"/>
                <w:szCs w:val="24"/>
              </w:rPr>
            </w:pPr>
          </w:p>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hint="eastAsia"/>
                <w:sz w:val="24"/>
                <w:szCs w:val="24"/>
              </w:rPr>
              <w:t>0</w:t>
            </w:r>
            <w:r w:rsidRPr="00635B74">
              <w:rPr>
                <w:rFonts w:ascii="Book Antiqua" w:hAnsi="Book Antiqua"/>
                <w:sz w:val="24"/>
                <w:szCs w:val="24"/>
              </w:rPr>
              <w:t>.964</w:t>
            </w:r>
            <w:r w:rsidR="004D3549">
              <w:rPr>
                <w:rFonts w:ascii="Book Antiqua" w:hAnsi="Book Antiqua"/>
                <w:sz w:val="24"/>
                <w:szCs w:val="24"/>
              </w:rPr>
              <w:t xml:space="preserve"> </w:t>
            </w:r>
            <w:r w:rsidRPr="00635B74">
              <w:rPr>
                <w:rFonts w:ascii="Book Antiqua" w:hAnsi="Book Antiqua"/>
                <w:sz w:val="24"/>
                <w:szCs w:val="24"/>
              </w:rPr>
              <w:t>(0.466-1.997)</w:t>
            </w:r>
          </w:p>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hint="eastAsia"/>
                <w:sz w:val="24"/>
                <w:szCs w:val="24"/>
              </w:rPr>
              <w:t>1</w:t>
            </w:r>
            <w:r w:rsidRPr="00635B74">
              <w:rPr>
                <w:rFonts w:ascii="Book Antiqua" w:hAnsi="Book Antiqua"/>
                <w:sz w:val="24"/>
                <w:szCs w:val="24"/>
              </w:rPr>
              <w:t>.434</w:t>
            </w:r>
            <w:r w:rsidR="004D3549">
              <w:rPr>
                <w:rFonts w:ascii="Book Antiqua" w:hAnsi="Book Antiqua"/>
                <w:sz w:val="24"/>
                <w:szCs w:val="24"/>
              </w:rPr>
              <w:t xml:space="preserve"> </w:t>
            </w:r>
            <w:r w:rsidRPr="00635B74">
              <w:rPr>
                <w:rFonts w:ascii="Book Antiqua" w:hAnsi="Book Antiqua"/>
                <w:sz w:val="24"/>
                <w:szCs w:val="24"/>
              </w:rPr>
              <w:t>(0.792-2.596)</w:t>
            </w:r>
          </w:p>
        </w:tc>
        <w:tc>
          <w:tcPr>
            <w:tcW w:w="130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0.371</w:t>
            </w:r>
          </w:p>
          <w:p w:rsidR="00A33B87" w:rsidRPr="00635B74" w:rsidRDefault="00A33B87" w:rsidP="00C017DF">
            <w:pPr>
              <w:adjustRightInd w:val="0"/>
              <w:snapToGrid w:val="0"/>
              <w:spacing w:line="360" w:lineRule="auto"/>
              <w:rPr>
                <w:rFonts w:ascii="Book Antiqua" w:hAnsi="Book Antiqua"/>
                <w:sz w:val="24"/>
                <w:szCs w:val="24"/>
              </w:rPr>
            </w:pPr>
          </w:p>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hint="eastAsia"/>
                <w:sz w:val="24"/>
                <w:szCs w:val="24"/>
              </w:rPr>
              <w:t>0</w:t>
            </w:r>
            <w:r w:rsidRPr="00635B74">
              <w:rPr>
                <w:rFonts w:ascii="Book Antiqua" w:hAnsi="Book Antiqua"/>
                <w:sz w:val="24"/>
                <w:szCs w:val="24"/>
              </w:rPr>
              <w:t>.922</w:t>
            </w:r>
          </w:p>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hint="eastAsia"/>
                <w:sz w:val="24"/>
                <w:szCs w:val="24"/>
              </w:rPr>
              <w:t>0</w:t>
            </w:r>
            <w:r w:rsidRPr="00635B74">
              <w:rPr>
                <w:rFonts w:ascii="Book Antiqua" w:hAnsi="Book Antiqua"/>
                <w:sz w:val="24"/>
                <w:szCs w:val="24"/>
              </w:rPr>
              <w:t>.224</w:t>
            </w:r>
          </w:p>
        </w:tc>
      </w:tr>
      <w:tr w:rsidR="00A33B87" w:rsidRPr="00635B74" w:rsidTr="00D752CD">
        <w:trPr>
          <w:trHeight w:val="143"/>
        </w:trPr>
        <w:tc>
          <w:tcPr>
            <w:tcW w:w="382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Alcohol consumption</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c>
          <w:tcPr>
            <w:tcW w:w="130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r>
      <w:tr w:rsidR="00A33B87" w:rsidRPr="00635B74" w:rsidTr="00D752CD">
        <w:trPr>
          <w:trHeight w:val="143"/>
        </w:trPr>
        <w:tc>
          <w:tcPr>
            <w:tcW w:w="3821" w:type="dxa"/>
            <w:shd w:val="clear" w:color="auto" w:fill="auto"/>
          </w:tcPr>
          <w:p w:rsidR="00A33B87" w:rsidRPr="00635B74" w:rsidRDefault="00A33B87" w:rsidP="00A33B87">
            <w:pPr>
              <w:adjustRightInd w:val="0"/>
              <w:snapToGrid w:val="0"/>
              <w:spacing w:line="360" w:lineRule="auto"/>
              <w:ind w:firstLineChars="100" w:firstLine="240"/>
              <w:rPr>
                <w:rFonts w:ascii="Book Antiqua" w:hAnsi="Book Antiqua"/>
                <w:sz w:val="24"/>
                <w:szCs w:val="24"/>
              </w:rPr>
            </w:pPr>
            <w:r w:rsidRPr="00635B74">
              <w:rPr>
                <w:rFonts w:ascii="Book Antiqua" w:hAnsi="Book Antiqua"/>
                <w:sz w:val="24"/>
                <w:szCs w:val="24"/>
              </w:rPr>
              <w:t>Yes</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55/52</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2.209</w:t>
            </w:r>
            <w:r w:rsidR="004D3549">
              <w:rPr>
                <w:rFonts w:ascii="Book Antiqua" w:hAnsi="Book Antiqua"/>
                <w:sz w:val="24"/>
                <w:szCs w:val="24"/>
              </w:rPr>
              <w:t xml:space="preserve"> </w:t>
            </w:r>
            <w:r w:rsidRPr="00635B74">
              <w:rPr>
                <w:rFonts w:ascii="Book Antiqua" w:hAnsi="Book Antiqua"/>
                <w:sz w:val="24"/>
                <w:szCs w:val="24"/>
              </w:rPr>
              <w:t>(1.301-3.752)</w:t>
            </w:r>
          </w:p>
        </w:tc>
        <w:tc>
          <w:tcPr>
            <w:tcW w:w="130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0.002</w:t>
            </w:r>
            <w:r w:rsidR="00D752CD" w:rsidRPr="00D752CD">
              <w:rPr>
                <w:rFonts w:ascii="Book Antiqua" w:hAnsi="Book Antiqua" w:hint="eastAsia"/>
                <w:sz w:val="24"/>
                <w:szCs w:val="24"/>
                <w:vertAlign w:val="superscript"/>
              </w:rPr>
              <w:t>a</w:t>
            </w:r>
          </w:p>
        </w:tc>
      </w:tr>
      <w:tr w:rsidR="00A33B87" w:rsidRPr="00635B74" w:rsidTr="00D752CD">
        <w:trPr>
          <w:trHeight w:val="143"/>
        </w:trPr>
        <w:tc>
          <w:tcPr>
            <w:tcW w:w="3821" w:type="dxa"/>
            <w:shd w:val="clear" w:color="auto" w:fill="auto"/>
          </w:tcPr>
          <w:p w:rsidR="00A33B87" w:rsidRPr="00635B74" w:rsidRDefault="00A33B87" w:rsidP="00A33B87">
            <w:pPr>
              <w:adjustRightInd w:val="0"/>
              <w:snapToGrid w:val="0"/>
              <w:spacing w:line="360" w:lineRule="auto"/>
              <w:ind w:firstLineChars="100" w:firstLine="240"/>
              <w:rPr>
                <w:rFonts w:ascii="Book Antiqua" w:hAnsi="Book Antiqua"/>
                <w:sz w:val="24"/>
                <w:szCs w:val="24"/>
              </w:rPr>
            </w:pPr>
            <w:r w:rsidRPr="00635B74">
              <w:rPr>
                <w:rFonts w:ascii="Book Antiqua" w:hAnsi="Book Antiqua"/>
                <w:sz w:val="24"/>
                <w:szCs w:val="24"/>
              </w:rPr>
              <w:t>No</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107/110</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1.404</w:t>
            </w:r>
            <w:r w:rsidR="004D3549">
              <w:rPr>
                <w:rFonts w:ascii="Book Antiqua" w:hAnsi="Book Antiqua"/>
                <w:sz w:val="24"/>
                <w:szCs w:val="24"/>
              </w:rPr>
              <w:t xml:space="preserve"> </w:t>
            </w:r>
            <w:r w:rsidRPr="00635B74">
              <w:rPr>
                <w:rFonts w:ascii="Book Antiqua" w:hAnsi="Book Antiqua"/>
                <w:sz w:val="24"/>
                <w:szCs w:val="24"/>
              </w:rPr>
              <w:t>(0.954-2.066)</w:t>
            </w:r>
          </w:p>
        </w:tc>
        <w:tc>
          <w:tcPr>
            <w:tcW w:w="130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0.080</w:t>
            </w:r>
          </w:p>
        </w:tc>
      </w:tr>
      <w:tr w:rsidR="00A33B87" w:rsidRPr="00635B74" w:rsidTr="00D752CD">
        <w:trPr>
          <w:trHeight w:val="143"/>
        </w:trPr>
        <w:tc>
          <w:tcPr>
            <w:tcW w:w="382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 xml:space="preserve">Liver cirrhosis </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c>
          <w:tcPr>
            <w:tcW w:w="130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r>
      <w:tr w:rsidR="00A33B87" w:rsidRPr="00635B74" w:rsidTr="00D752CD">
        <w:trPr>
          <w:trHeight w:val="143"/>
        </w:trPr>
        <w:tc>
          <w:tcPr>
            <w:tcW w:w="3821" w:type="dxa"/>
            <w:shd w:val="clear" w:color="auto" w:fill="auto"/>
          </w:tcPr>
          <w:p w:rsidR="00A33B87" w:rsidRPr="00635B74" w:rsidRDefault="00A33B87" w:rsidP="00A33B87">
            <w:pPr>
              <w:adjustRightInd w:val="0"/>
              <w:snapToGrid w:val="0"/>
              <w:spacing w:line="360" w:lineRule="auto"/>
              <w:ind w:firstLineChars="100" w:firstLine="240"/>
              <w:rPr>
                <w:rFonts w:ascii="Book Antiqua" w:hAnsi="Book Antiqua"/>
                <w:sz w:val="24"/>
                <w:szCs w:val="24"/>
              </w:rPr>
            </w:pPr>
            <w:r w:rsidRPr="00635B74">
              <w:rPr>
                <w:rFonts w:ascii="Book Antiqua" w:hAnsi="Book Antiqua"/>
                <w:sz w:val="24"/>
                <w:szCs w:val="24"/>
              </w:rPr>
              <w:t>Yes</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27/48</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1.353</w:t>
            </w:r>
            <w:r w:rsidR="004D3549">
              <w:rPr>
                <w:rFonts w:ascii="Book Antiqua" w:hAnsi="Book Antiqua"/>
                <w:sz w:val="24"/>
                <w:szCs w:val="24"/>
              </w:rPr>
              <w:t xml:space="preserve"> </w:t>
            </w:r>
            <w:r w:rsidRPr="00635B74">
              <w:rPr>
                <w:rFonts w:ascii="Book Antiqua" w:hAnsi="Book Antiqua"/>
                <w:sz w:val="24"/>
                <w:szCs w:val="24"/>
              </w:rPr>
              <w:t>(0.697-2.626)</w:t>
            </w:r>
          </w:p>
        </w:tc>
        <w:tc>
          <w:tcPr>
            <w:tcW w:w="130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0.340</w:t>
            </w:r>
          </w:p>
        </w:tc>
      </w:tr>
      <w:tr w:rsidR="00A33B87" w:rsidRPr="00635B74" w:rsidTr="00D752CD">
        <w:trPr>
          <w:trHeight w:val="143"/>
        </w:trPr>
        <w:tc>
          <w:tcPr>
            <w:tcW w:w="3821" w:type="dxa"/>
            <w:shd w:val="clear" w:color="auto" w:fill="auto"/>
          </w:tcPr>
          <w:p w:rsidR="00A33B87" w:rsidRPr="00635B74" w:rsidRDefault="00A33B87" w:rsidP="00A33B87">
            <w:pPr>
              <w:adjustRightInd w:val="0"/>
              <w:snapToGrid w:val="0"/>
              <w:spacing w:line="360" w:lineRule="auto"/>
              <w:ind w:firstLineChars="100" w:firstLine="240"/>
              <w:rPr>
                <w:rFonts w:ascii="Book Antiqua" w:hAnsi="Book Antiqua"/>
                <w:sz w:val="24"/>
                <w:szCs w:val="24"/>
              </w:rPr>
            </w:pPr>
            <w:r w:rsidRPr="00635B74">
              <w:rPr>
                <w:rFonts w:ascii="Book Antiqua" w:hAnsi="Book Antiqua"/>
                <w:sz w:val="24"/>
                <w:szCs w:val="24"/>
              </w:rPr>
              <w:t>No</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62/63</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1.263</w:t>
            </w:r>
            <w:r w:rsidR="004D3549">
              <w:rPr>
                <w:rFonts w:ascii="Book Antiqua" w:hAnsi="Book Antiqua"/>
                <w:sz w:val="24"/>
                <w:szCs w:val="24"/>
              </w:rPr>
              <w:t xml:space="preserve"> </w:t>
            </w:r>
            <w:r w:rsidRPr="00635B74">
              <w:rPr>
                <w:rFonts w:ascii="Book Antiqua" w:hAnsi="Book Antiqua"/>
                <w:sz w:val="24"/>
                <w:szCs w:val="24"/>
              </w:rPr>
              <w:t>(0.770-2.070)</w:t>
            </w:r>
          </w:p>
        </w:tc>
        <w:tc>
          <w:tcPr>
            <w:tcW w:w="130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0.354</w:t>
            </w:r>
          </w:p>
        </w:tc>
      </w:tr>
      <w:tr w:rsidR="00A33B87" w:rsidRPr="00635B74" w:rsidTr="00D752CD">
        <w:trPr>
          <w:trHeight w:val="143"/>
        </w:trPr>
        <w:tc>
          <w:tcPr>
            <w:tcW w:w="382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Albumin (g/</w:t>
            </w:r>
            <w:proofErr w:type="spellStart"/>
            <w:r w:rsidRPr="00635B74">
              <w:rPr>
                <w:rFonts w:ascii="Book Antiqua" w:hAnsi="Book Antiqua"/>
                <w:sz w:val="24"/>
                <w:szCs w:val="24"/>
              </w:rPr>
              <w:t>d</w:t>
            </w:r>
            <w:r w:rsidRPr="00D752CD">
              <w:rPr>
                <w:rFonts w:ascii="Book Antiqua" w:hAnsi="Book Antiqua"/>
                <w:caps/>
                <w:sz w:val="24"/>
                <w:szCs w:val="24"/>
              </w:rPr>
              <w:t>l</w:t>
            </w:r>
            <w:proofErr w:type="spellEnd"/>
            <w:r w:rsidRPr="00635B74">
              <w:rPr>
                <w:rFonts w:ascii="Book Antiqua" w:hAnsi="Book Antiqua"/>
                <w:sz w:val="24"/>
                <w:szCs w:val="24"/>
              </w:rPr>
              <w:t>)</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c>
          <w:tcPr>
            <w:tcW w:w="130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r>
      <w:tr w:rsidR="00A33B87" w:rsidRPr="00635B74" w:rsidTr="00D752CD">
        <w:trPr>
          <w:trHeight w:val="143"/>
        </w:trPr>
        <w:tc>
          <w:tcPr>
            <w:tcW w:w="3821" w:type="dxa"/>
            <w:shd w:val="clear" w:color="auto" w:fill="auto"/>
          </w:tcPr>
          <w:p w:rsidR="00A33B87" w:rsidRPr="00635B74" w:rsidRDefault="00A33B87" w:rsidP="00A33B87">
            <w:pPr>
              <w:adjustRightInd w:val="0"/>
              <w:snapToGrid w:val="0"/>
              <w:spacing w:line="360" w:lineRule="auto"/>
              <w:ind w:firstLineChars="100" w:firstLine="240"/>
              <w:rPr>
                <w:rFonts w:ascii="Book Antiqua" w:hAnsi="Book Antiqua"/>
                <w:sz w:val="24"/>
                <w:szCs w:val="24"/>
              </w:rPr>
            </w:pPr>
            <w:r w:rsidRPr="00635B74">
              <w:rPr>
                <w:rFonts w:ascii="Book Antiqua" w:hAnsi="Book Antiqua"/>
                <w:sz w:val="24"/>
                <w:szCs w:val="24"/>
              </w:rPr>
              <w:t>≤3.5</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36/41</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0.908</w:t>
            </w:r>
            <w:r w:rsidR="004D3549">
              <w:rPr>
                <w:rFonts w:ascii="Book Antiqua" w:hAnsi="Book Antiqua"/>
                <w:sz w:val="24"/>
                <w:szCs w:val="24"/>
              </w:rPr>
              <w:t xml:space="preserve"> </w:t>
            </w:r>
            <w:r w:rsidRPr="00635B74">
              <w:rPr>
                <w:rFonts w:ascii="Book Antiqua" w:hAnsi="Book Antiqua"/>
                <w:sz w:val="24"/>
                <w:szCs w:val="24"/>
              </w:rPr>
              <w:t>(0.464-1.776)</w:t>
            </w:r>
          </w:p>
        </w:tc>
        <w:tc>
          <w:tcPr>
            <w:tcW w:w="130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0.776</w:t>
            </w:r>
          </w:p>
        </w:tc>
      </w:tr>
      <w:tr w:rsidR="00A33B87" w:rsidRPr="00635B74" w:rsidTr="00D752CD">
        <w:trPr>
          <w:trHeight w:val="143"/>
        </w:trPr>
        <w:tc>
          <w:tcPr>
            <w:tcW w:w="3821" w:type="dxa"/>
            <w:shd w:val="clear" w:color="auto" w:fill="auto"/>
          </w:tcPr>
          <w:p w:rsidR="00A33B87" w:rsidRPr="00635B74" w:rsidRDefault="00A33B87" w:rsidP="00A33B87">
            <w:pPr>
              <w:adjustRightInd w:val="0"/>
              <w:snapToGrid w:val="0"/>
              <w:spacing w:line="360" w:lineRule="auto"/>
              <w:ind w:firstLineChars="100" w:firstLine="240"/>
              <w:rPr>
                <w:rFonts w:ascii="Book Antiqua" w:hAnsi="Book Antiqua"/>
                <w:sz w:val="24"/>
                <w:szCs w:val="24"/>
              </w:rPr>
            </w:pPr>
            <w:r w:rsidRPr="00635B74">
              <w:rPr>
                <w:rFonts w:ascii="Book Antiqua" w:hAnsi="Book Antiqua"/>
                <w:sz w:val="24"/>
                <w:szCs w:val="24"/>
              </w:rPr>
              <w:t>&gt;3.5</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88/110</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1.682</w:t>
            </w:r>
            <w:r w:rsidR="004D3549">
              <w:rPr>
                <w:rFonts w:ascii="Book Antiqua" w:hAnsi="Book Antiqua"/>
                <w:sz w:val="24"/>
                <w:szCs w:val="24"/>
              </w:rPr>
              <w:t xml:space="preserve"> </w:t>
            </w:r>
            <w:r w:rsidRPr="00635B74">
              <w:rPr>
                <w:rFonts w:ascii="Book Antiqua" w:hAnsi="Book Antiqua"/>
                <w:sz w:val="24"/>
                <w:szCs w:val="24"/>
              </w:rPr>
              <w:t>(1.132-2.501)</w:t>
            </w:r>
          </w:p>
        </w:tc>
        <w:tc>
          <w:tcPr>
            <w:tcW w:w="130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0.007*</w:t>
            </w:r>
          </w:p>
        </w:tc>
      </w:tr>
      <w:tr w:rsidR="00A33B87" w:rsidRPr="00635B74" w:rsidTr="00D752CD">
        <w:trPr>
          <w:trHeight w:val="143"/>
        </w:trPr>
        <w:tc>
          <w:tcPr>
            <w:tcW w:w="382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roofErr w:type="spellStart"/>
            <w:r w:rsidRPr="00635B74">
              <w:rPr>
                <w:rFonts w:ascii="Book Antiqua" w:hAnsi="Book Antiqua"/>
                <w:sz w:val="24"/>
                <w:szCs w:val="24"/>
              </w:rPr>
              <w:t>Creatinine</w:t>
            </w:r>
            <w:proofErr w:type="spellEnd"/>
            <w:r w:rsidR="00D752CD">
              <w:rPr>
                <w:rFonts w:ascii="Book Antiqua" w:hAnsi="Book Antiqua" w:hint="eastAsia"/>
                <w:sz w:val="24"/>
                <w:szCs w:val="24"/>
              </w:rPr>
              <w:t xml:space="preserve"> </w:t>
            </w:r>
            <w:r w:rsidRPr="00635B74">
              <w:rPr>
                <w:rFonts w:ascii="Book Antiqua" w:hAnsi="Book Antiqua"/>
                <w:sz w:val="24"/>
                <w:szCs w:val="24"/>
              </w:rPr>
              <w:t>(mg/</w:t>
            </w:r>
            <w:proofErr w:type="spellStart"/>
            <w:r w:rsidRPr="00635B74">
              <w:rPr>
                <w:rFonts w:ascii="Book Antiqua" w:hAnsi="Book Antiqua"/>
                <w:sz w:val="24"/>
                <w:szCs w:val="24"/>
              </w:rPr>
              <w:t>d</w:t>
            </w:r>
            <w:r w:rsidRPr="00D752CD">
              <w:rPr>
                <w:rFonts w:ascii="Book Antiqua" w:hAnsi="Book Antiqua"/>
                <w:caps/>
                <w:sz w:val="24"/>
                <w:szCs w:val="24"/>
              </w:rPr>
              <w:t>l</w:t>
            </w:r>
            <w:proofErr w:type="spellEnd"/>
            <w:r w:rsidRPr="00635B74">
              <w:rPr>
                <w:rFonts w:ascii="Book Antiqua" w:hAnsi="Book Antiqua"/>
                <w:sz w:val="24"/>
                <w:szCs w:val="24"/>
              </w:rPr>
              <w:t>)</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c>
          <w:tcPr>
            <w:tcW w:w="130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r>
      <w:tr w:rsidR="00A33B87" w:rsidRPr="00635B74" w:rsidTr="00D752CD">
        <w:trPr>
          <w:trHeight w:val="143"/>
        </w:trPr>
        <w:tc>
          <w:tcPr>
            <w:tcW w:w="3821" w:type="dxa"/>
            <w:shd w:val="clear" w:color="auto" w:fill="auto"/>
          </w:tcPr>
          <w:p w:rsidR="00A33B87" w:rsidRPr="00635B74" w:rsidRDefault="00A33B87" w:rsidP="00A33B87">
            <w:pPr>
              <w:adjustRightInd w:val="0"/>
              <w:snapToGrid w:val="0"/>
              <w:spacing w:line="360" w:lineRule="auto"/>
              <w:ind w:firstLineChars="100" w:firstLine="240"/>
              <w:rPr>
                <w:rFonts w:ascii="Book Antiqua" w:hAnsi="Book Antiqua"/>
                <w:sz w:val="24"/>
                <w:szCs w:val="24"/>
              </w:rPr>
            </w:pPr>
            <w:r w:rsidRPr="00635B74">
              <w:rPr>
                <w:rFonts w:ascii="Book Antiqua" w:hAnsi="Book Antiqua"/>
                <w:sz w:val="24"/>
                <w:szCs w:val="24"/>
              </w:rPr>
              <w:t>&lt;1.1</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85/101</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bookmarkStart w:id="165" w:name="OLE_LINK5"/>
            <w:r w:rsidRPr="00635B74">
              <w:rPr>
                <w:rFonts w:ascii="Book Antiqua" w:hAnsi="Book Antiqua"/>
                <w:sz w:val="24"/>
                <w:szCs w:val="24"/>
              </w:rPr>
              <w:t>1.419</w:t>
            </w:r>
            <w:r w:rsidR="004D3549">
              <w:rPr>
                <w:rFonts w:ascii="Book Antiqua" w:hAnsi="Book Antiqua"/>
                <w:sz w:val="24"/>
                <w:szCs w:val="24"/>
              </w:rPr>
              <w:t xml:space="preserve"> </w:t>
            </w:r>
            <w:r w:rsidRPr="00635B74">
              <w:rPr>
                <w:rFonts w:ascii="Book Antiqua" w:hAnsi="Book Antiqua"/>
                <w:sz w:val="24"/>
                <w:szCs w:val="24"/>
              </w:rPr>
              <w:t>(0.945-2.130)</w:t>
            </w:r>
            <w:bookmarkEnd w:id="165"/>
          </w:p>
        </w:tc>
        <w:tc>
          <w:tcPr>
            <w:tcW w:w="130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0.084</w:t>
            </w:r>
          </w:p>
        </w:tc>
      </w:tr>
      <w:tr w:rsidR="00A33B87" w:rsidRPr="00635B74" w:rsidTr="00D752CD">
        <w:trPr>
          <w:trHeight w:val="445"/>
        </w:trPr>
        <w:tc>
          <w:tcPr>
            <w:tcW w:w="3821" w:type="dxa"/>
            <w:shd w:val="clear" w:color="auto" w:fill="auto"/>
          </w:tcPr>
          <w:p w:rsidR="00A33B87" w:rsidRPr="00635B74" w:rsidRDefault="00A33B87" w:rsidP="00A33B87">
            <w:pPr>
              <w:adjustRightInd w:val="0"/>
              <w:snapToGrid w:val="0"/>
              <w:spacing w:line="360" w:lineRule="auto"/>
              <w:ind w:firstLineChars="100" w:firstLine="240"/>
              <w:rPr>
                <w:rFonts w:ascii="Book Antiqua" w:hAnsi="Book Antiqua"/>
                <w:sz w:val="24"/>
                <w:szCs w:val="24"/>
              </w:rPr>
            </w:pPr>
            <w:bookmarkStart w:id="166" w:name="OLE_LINK1"/>
            <w:r w:rsidRPr="00635B74">
              <w:rPr>
                <w:rFonts w:ascii="Book Antiqua" w:hAnsi="Book Antiqua"/>
                <w:sz w:val="24"/>
                <w:szCs w:val="24"/>
              </w:rPr>
              <w:lastRenderedPageBreak/>
              <w:t>≥</w:t>
            </w:r>
            <w:bookmarkEnd w:id="166"/>
            <w:r w:rsidRPr="00635B74">
              <w:rPr>
                <w:rFonts w:ascii="Book Antiqua" w:hAnsi="Book Antiqua"/>
                <w:sz w:val="24"/>
                <w:szCs w:val="24"/>
              </w:rPr>
              <w:t>1.1</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39/50</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1.686</w:t>
            </w:r>
            <w:r w:rsidR="004D3549">
              <w:rPr>
                <w:rFonts w:ascii="Book Antiqua" w:hAnsi="Book Antiqua"/>
                <w:sz w:val="24"/>
                <w:szCs w:val="24"/>
              </w:rPr>
              <w:t xml:space="preserve"> </w:t>
            </w:r>
            <w:r w:rsidRPr="00635B74">
              <w:rPr>
                <w:rFonts w:ascii="Book Antiqua" w:hAnsi="Book Antiqua"/>
                <w:sz w:val="24"/>
                <w:szCs w:val="24"/>
              </w:rPr>
              <w:t>(0.891-3.189)</w:t>
            </w:r>
          </w:p>
        </w:tc>
        <w:tc>
          <w:tcPr>
            <w:tcW w:w="130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0.088</w:t>
            </w:r>
          </w:p>
        </w:tc>
      </w:tr>
      <w:tr w:rsidR="00A33B87" w:rsidRPr="00635B74" w:rsidTr="00D752CD">
        <w:trPr>
          <w:trHeight w:val="284"/>
        </w:trPr>
        <w:tc>
          <w:tcPr>
            <w:tcW w:w="382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Alpha-fetoprotein</w:t>
            </w:r>
            <w:r w:rsidR="00D752CD">
              <w:rPr>
                <w:rFonts w:ascii="Book Antiqua" w:hAnsi="Book Antiqua" w:hint="eastAsia"/>
                <w:sz w:val="24"/>
                <w:szCs w:val="24"/>
              </w:rPr>
              <w:t xml:space="preserve"> </w:t>
            </w:r>
            <w:r w:rsidRPr="00635B74">
              <w:rPr>
                <w:rFonts w:ascii="Book Antiqua" w:hAnsi="Book Antiqua"/>
                <w:sz w:val="24"/>
                <w:szCs w:val="24"/>
              </w:rPr>
              <w:t>(</w:t>
            </w:r>
            <w:proofErr w:type="spellStart"/>
            <w:r w:rsidRPr="00635B74">
              <w:rPr>
                <w:rFonts w:ascii="Book Antiqua" w:hAnsi="Book Antiqua"/>
                <w:sz w:val="24"/>
                <w:szCs w:val="24"/>
              </w:rPr>
              <w:t>ng</w:t>
            </w:r>
            <w:proofErr w:type="spellEnd"/>
            <w:r w:rsidRPr="00635B74">
              <w:rPr>
                <w:rFonts w:ascii="Book Antiqua" w:hAnsi="Book Antiqua"/>
                <w:sz w:val="24"/>
                <w:szCs w:val="24"/>
              </w:rPr>
              <w:t>/m</w:t>
            </w:r>
            <w:r w:rsidRPr="00A33B87">
              <w:rPr>
                <w:rFonts w:ascii="Book Antiqua" w:hAnsi="Book Antiqua"/>
                <w:caps/>
                <w:sz w:val="24"/>
                <w:szCs w:val="24"/>
              </w:rPr>
              <w:t>l</w:t>
            </w:r>
            <w:r w:rsidRPr="00635B74">
              <w:rPr>
                <w:rFonts w:ascii="Book Antiqua" w:hAnsi="Book Antiqua"/>
                <w:sz w:val="24"/>
                <w:szCs w:val="24"/>
              </w:rPr>
              <w:t>)</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c>
          <w:tcPr>
            <w:tcW w:w="130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r>
      <w:tr w:rsidR="00A33B87" w:rsidRPr="00635B74" w:rsidTr="00D752CD">
        <w:trPr>
          <w:trHeight w:val="445"/>
        </w:trPr>
        <w:tc>
          <w:tcPr>
            <w:tcW w:w="3821" w:type="dxa"/>
            <w:shd w:val="clear" w:color="auto" w:fill="auto"/>
          </w:tcPr>
          <w:p w:rsidR="00A33B87" w:rsidRPr="00635B74" w:rsidRDefault="00A33B87" w:rsidP="00A33B87">
            <w:pPr>
              <w:adjustRightInd w:val="0"/>
              <w:snapToGrid w:val="0"/>
              <w:spacing w:line="360" w:lineRule="auto"/>
              <w:ind w:firstLineChars="100" w:firstLine="240"/>
              <w:rPr>
                <w:rFonts w:ascii="Book Antiqua" w:hAnsi="Book Antiqua"/>
                <w:sz w:val="24"/>
                <w:szCs w:val="24"/>
              </w:rPr>
            </w:pPr>
            <w:r w:rsidRPr="00635B74">
              <w:rPr>
                <w:rFonts w:ascii="Book Antiqua" w:hAnsi="Book Antiqua"/>
                <w:sz w:val="24"/>
                <w:szCs w:val="24"/>
              </w:rPr>
              <w:t>≤20</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55/84</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0.874</w:t>
            </w:r>
            <w:r w:rsidR="004D3549">
              <w:rPr>
                <w:rFonts w:ascii="Book Antiqua" w:hAnsi="Book Antiqua"/>
                <w:sz w:val="24"/>
                <w:szCs w:val="24"/>
              </w:rPr>
              <w:t xml:space="preserve"> </w:t>
            </w:r>
            <w:r w:rsidRPr="00635B74">
              <w:rPr>
                <w:rFonts w:ascii="Book Antiqua" w:hAnsi="Book Antiqua"/>
                <w:sz w:val="24"/>
                <w:szCs w:val="24"/>
              </w:rPr>
              <w:t>(0.535-1.428)</w:t>
            </w:r>
          </w:p>
        </w:tc>
        <w:tc>
          <w:tcPr>
            <w:tcW w:w="130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0.590</w:t>
            </w:r>
          </w:p>
        </w:tc>
      </w:tr>
      <w:tr w:rsidR="00A33B87" w:rsidRPr="00635B74" w:rsidTr="00D752CD">
        <w:trPr>
          <w:trHeight w:val="431"/>
        </w:trPr>
        <w:tc>
          <w:tcPr>
            <w:tcW w:w="3821" w:type="dxa"/>
            <w:shd w:val="clear" w:color="auto" w:fill="auto"/>
          </w:tcPr>
          <w:p w:rsidR="00A33B87" w:rsidRPr="00635B74" w:rsidRDefault="00A33B87" w:rsidP="00A33B87">
            <w:pPr>
              <w:adjustRightInd w:val="0"/>
              <w:snapToGrid w:val="0"/>
              <w:spacing w:line="360" w:lineRule="auto"/>
              <w:ind w:firstLineChars="100" w:firstLine="240"/>
              <w:rPr>
                <w:rFonts w:ascii="Book Antiqua" w:hAnsi="Book Antiqua"/>
                <w:sz w:val="24"/>
                <w:szCs w:val="24"/>
              </w:rPr>
            </w:pPr>
            <w:r w:rsidRPr="00635B74">
              <w:rPr>
                <w:rFonts w:ascii="Book Antiqua" w:hAnsi="Book Antiqua"/>
                <w:sz w:val="24"/>
                <w:szCs w:val="24"/>
              </w:rPr>
              <w:t>&gt;20</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58/58</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bookmarkStart w:id="167" w:name="OLE_LINK6"/>
            <w:r w:rsidRPr="00635B74">
              <w:rPr>
                <w:rFonts w:ascii="Book Antiqua" w:hAnsi="Book Antiqua"/>
                <w:sz w:val="24"/>
                <w:szCs w:val="24"/>
              </w:rPr>
              <w:t>1.780</w:t>
            </w:r>
            <w:r w:rsidR="004D3549">
              <w:rPr>
                <w:rFonts w:ascii="Book Antiqua" w:hAnsi="Book Antiqua"/>
                <w:sz w:val="24"/>
                <w:szCs w:val="24"/>
              </w:rPr>
              <w:t xml:space="preserve"> </w:t>
            </w:r>
            <w:r w:rsidRPr="00635B74">
              <w:rPr>
                <w:rFonts w:ascii="Book Antiqua" w:hAnsi="Book Antiqua"/>
                <w:sz w:val="24"/>
                <w:szCs w:val="24"/>
              </w:rPr>
              <w:t>(1.066-2.972)</w:t>
            </w:r>
            <w:bookmarkEnd w:id="167"/>
          </w:p>
        </w:tc>
        <w:tc>
          <w:tcPr>
            <w:tcW w:w="130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0.021</w:t>
            </w:r>
            <w:r w:rsidR="00D752CD" w:rsidRPr="00D752CD">
              <w:rPr>
                <w:rFonts w:ascii="Book Antiqua" w:hAnsi="Book Antiqua" w:hint="eastAsia"/>
                <w:sz w:val="24"/>
                <w:szCs w:val="24"/>
                <w:vertAlign w:val="superscript"/>
              </w:rPr>
              <w:t>a</w:t>
            </w:r>
          </w:p>
        </w:tc>
      </w:tr>
      <w:tr w:rsidR="00A33B87" w:rsidRPr="00635B74" w:rsidTr="00D752CD">
        <w:trPr>
          <w:trHeight w:val="445"/>
        </w:trPr>
        <w:tc>
          <w:tcPr>
            <w:tcW w:w="382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Platelet(×10</w:t>
            </w:r>
            <w:r w:rsidRPr="00635B74">
              <w:rPr>
                <w:rFonts w:ascii="Book Antiqua" w:hAnsi="Book Antiqua"/>
                <w:sz w:val="24"/>
                <w:szCs w:val="24"/>
                <w:vertAlign w:val="superscript"/>
              </w:rPr>
              <w:t>9</w:t>
            </w:r>
            <w:r w:rsidRPr="00635B74">
              <w:rPr>
                <w:rFonts w:ascii="Book Antiqua" w:hAnsi="Book Antiqua"/>
                <w:sz w:val="24"/>
                <w:szCs w:val="24"/>
              </w:rPr>
              <w:t>/L)</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c>
          <w:tcPr>
            <w:tcW w:w="130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r>
      <w:tr w:rsidR="00A33B87" w:rsidRPr="00635B74" w:rsidTr="00D752CD">
        <w:trPr>
          <w:trHeight w:val="445"/>
        </w:trPr>
        <w:tc>
          <w:tcPr>
            <w:tcW w:w="3821" w:type="dxa"/>
            <w:shd w:val="clear" w:color="auto" w:fill="auto"/>
          </w:tcPr>
          <w:p w:rsidR="00A33B87" w:rsidRPr="00635B74" w:rsidRDefault="00A33B87" w:rsidP="00A33B87">
            <w:pPr>
              <w:adjustRightInd w:val="0"/>
              <w:snapToGrid w:val="0"/>
              <w:spacing w:line="360" w:lineRule="auto"/>
              <w:ind w:firstLineChars="100" w:firstLine="240"/>
              <w:rPr>
                <w:rFonts w:ascii="Book Antiqua" w:hAnsi="Book Antiqua"/>
                <w:sz w:val="24"/>
                <w:szCs w:val="24"/>
              </w:rPr>
            </w:pPr>
            <w:r w:rsidRPr="00635B74">
              <w:rPr>
                <w:rFonts w:ascii="Book Antiqua" w:hAnsi="Book Antiqua"/>
                <w:sz w:val="24"/>
                <w:szCs w:val="24"/>
              </w:rPr>
              <w:t>≤250</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80/102</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1.517</w:t>
            </w:r>
            <w:r w:rsidR="004D3549">
              <w:rPr>
                <w:rFonts w:ascii="Book Antiqua" w:hAnsi="Book Antiqua"/>
                <w:sz w:val="24"/>
                <w:szCs w:val="24"/>
              </w:rPr>
              <w:t xml:space="preserve"> </w:t>
            </w:r>
            <w:r w:rsidRPr="00635B74">
              <w:rPr>
                <w:rFonts w:ascii="Book Antiqua" w:hAnsi="Book Antiqua"/>
                <w:sz w:val="24"/>
                <w:szCs w:val="24"/>
              </w:rPr>
              <w:t>(0.983-2.340)</w:t>
            </w:r>
          </w:p>
        </w:tc>
        <w:tc>
          <w:tcPr>
            <w:tcW w:w="130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0.052</w:t>
            </w:r>
          </w:p>
        </w:tc>
      </w:tr>
      <w:tr w:rsidR="00A33B87" w:rsidRPr="00635B74" w:rsidTr="00D752CD">
        <w:trPr>
          <w:trHeight w:val="445"/>
        </w:trPr>
        <w:tc>
          <w:tcPr>
            <w:tcW w:w="3821" w:type="dxa"/>
            <w:shd w:val="clear" w:color="auto" w:fill="auto"/>
          </w:tcPr>
          <w:p w:rsidR="00A33B87" w:rsidRPr="00635B74" w:rsidRDefault="00A33B87" w:rsidP="00A33B87">
            <w:pPr>
              <w:adjustRightInd w:val="0"/>
              <w:snapToGrid w:val="0"/>
              <w:spacing w:line="360" w:lineRule="auto"/>
              <w:ind w:firstLineChars="100" w:firstLine="240"/>
              <w:rPr>
                <w:rFonts w:ascii="Book Antiqua" w:hAnsi="Book Antiqua"/>
                <w:sz w:val="24"/>
                <w:szCs w:val="24"/>
              </w:rPr>
            </w:pPr>
            <w:r w:rsidRPr="00635B74">
              <w:rPr>
                <w:rFonts w:ascii="Book Antiqua" w:hAnsi="Book Antiqua"/>
                <w:sz w:val="24"/>
                <w:szCs w:val="24"/>
              </w:rPr>
              <w:t>&gt;250</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45/52</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bookmarkStart w:id="168" w:name="OLE_LINK7"/>
            <w:r w:rsidRPr="00635B74">
              <w:rPr>
                <w:rFonts w:ascii="Book Antiqua" w:hAnsi="Book Antiqua"/>
                <w:sz w:val="24"/>
                <w:szCs w:val="24"/>
              </w:rPr>
              <w:t>1.431</w:t>
            </w:r>
            <w:r w:rsidR="004D3549">
              <w:rPr>
                <w:rFonts w:ascii="Book Antiqua" w:hAnsi="Book Antiqua"/>
                <w:sz w:val="24"/>
                <w:szCs w:val="24"/>
              </w:rPr>
              <w:t xml:space="preserve"> </w:t>
            </w:r>
            <w:r w:rsidRPr="00635B74">
              <w:rPr>
                <w:rFonts w:ascii="Book Antiqua" w:hAnsi="Book Antiqua"/>
                <w:sz w:val="24"/>
                <w:szCs w:val="24"/>
              </w:rPr>
              <w:t>(0.818-2.502)</w:t>
            </w:r>
            <w:bookmarkEnd w:id="168"/>
          </w:p>
        </w:tc>
        <w:tc>
          <w:tcPr>
            <w:tcW w:w="130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0.181</w:t>
            </w:r>
          </w:p>
        </w:tc>
      </w:tr>
      <w:tr w:rsidR="00A33B87" w:rsidRPr="00635B74" w:rsidTr="00D752CD">
        <w:trPr>
          <w:trHeight w:val="445"/>
        </w:trPr>
        <w:tc>
          <w:tcPr>
            <w:tcW w:w="382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Race</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c>
          <w:tcPr>
            <w:tcW w:w="130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r>
      <w:tr w:rsidR="00A33B87" w:rsidRPr="00635B74" w:rsidTr="00D752CD">
        <w:trPr>
          <w:trHeight w:val="445"/>
        </w:trPr>
        <w:tc>
          <w:tcPr>
            <w:tcW w:w="3821" w:type="dxa"/>
            <w:shd w:val="clear" w:color="auto" w:fill="auto"/>
          </w:tcPr>
          <w:p w:rsidR="00A33B87" w:rsidRPr="00635B74" w:rsidRDefault="00A33B87" w:rsidP="00A33B87">
            <w:pPr>
              <w:adjustRightInd w:val="0"/>
              <w:snapToGrid w:val="0"/>
              <w:spacing w:line="360" w:lineRule="auto"/>
              <w:ind w:firstLineChars="100" w:firstLine="240"/>
              <w:rPr>
                <w:rFonts w:ascii="Book Antiqua" w:hAnsi="Book Antiqua"/>
                <w:sz w:val="24"/>
                <w:szCs w:val="24"/>
              </w:rPr>
            </w:pPr>
            <w:r w:rsidRPr="00635B74">
              <w:rPr>
                <w:rFonts w:ascii="Book Antiqua" w:hAnsi="Book Antiqua"/>
                <w:sz w:val="24"/>
                <w:szCs w:val="24"/>
              </w:rPr>
              <w:t>Asian</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73/75</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2.160</w:t>
            </w:r>
            <w:r w:rsidR="004D3549">
              <w:rPr>
                <w:rFonts w:ascii="Book Antiqua" w:hAnsi="Book Antiqua"/>
                <w:sz w:val="24"/>
                <w:szCs w:val="24"/>
              </w:rPr>
              <w:t xml:space="preserve"> </w:t>
            </w:r>
            <w:r w:rsidRPr="00635B74">
              <w:rPr>
                <w:rFonts w:ascii="Book Antiqua" w:hAnsi="Book Antiqua"/>
                <w:sz w:val="24"/>
                <w:szCs w:val="24"/>
              </w:rPr>
              <w:t>(1.329-3.510)</w:t>
            </w:r>
          </w:p>
        </w:tc>
        <w:tc>
          <w:tcPr>
            <w:tcW w:w="130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0.001</w:t>
            </w:r>
            <w:r w:rsidR="00D752CD" w:rsidRPr="00D752CD">
              <w:rPr>
                <w:rFonts w:ascii="Book Antiqua" w:hAnsi="Book Antiqua" w:hint="eastAsia"/>
                <w:sz w:val="24"/>
                <w:szCs w:val="24"/>
                <w:vertAlign w:val="superscript"/>
              </w:rPr>
              <w:t>a</w:t>
            </w:r>
          </w:p>
        </w:tc>
      </w:tr>
      <w:tr w:rsidR="00A33B87" w:rsidRPr="00635B74" w:rsidTr="00D752CD">
        <w:trPr>
          <w:trHeight w:val="431"/>
        </w:trPr>
        <w:tc>
          <w:tcPr>
            <w:tcW w:w="3821" w:type="dxa"/>
            <w:shd w:val="clear" w:color="auto" w:fill="auto"/>
          </w:tcPr>
          <w:p w:rsidR="00A33B87" w:rsidRPr="00635B74" w:rsidRDefault="00A33B87" w:rsidP="00A33B87">
            <w:pPr>
              <w:adjustRightInd w:val="0"/>
              <w:snapToGrid w:val="0"/>
              <w:spacing w:line="360" w:lineRule="auto"/>
              <w:ind w:firstLineChars="100" w:firstLine="240"/>
              <w:rPr>
                <w:rFonts w:ascii="Book Antiqua" w:hAnsi="Book Antiqua"/>
                <w:sz w:val="24"/>
                <w:szCs w:val="24"/>
              </w:rPr>
            </w:pPr>
            <w:r w:rsidRPr="00635B74">
              <w:rPr>
                <w:rFonts w:ascii="Book Antiqua" w:hAnsi="Book Antiqua"/>
                <w:sz w:val="24"/>
                <w:szCs w:val="24"/>
              </w:rPr>
              <w:t>White</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78/82</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1.275</w:t>
            </w:r>
            <w:r w:rsidR="004D3549">
              <w:rPr>
                <w:rFonts w:ascii="Book Antiqua" w:hAnsi="Book Antiqua"/>
                <w:sz w:val="24"/>
                <w:szCs w:val="24"/>
              </w:rPr>
              <w:t xml:space="preserve"> </w:t>
            </w:r>
            <w:r w:rsidRPr="00635B74">
              <w:rPr>
                <w:rFonts w:ascii="Book Antiqua" w:hAnsi="Book Antiqua"/>
                <w:sz w:val="24"/>
                <w:szCs w:val="24"/>
              </w:rPr>
              <w:t>(0.847-1.919)</w:t>
            </w:r>
          </w:p>
        </w:tc>
        <w:tc>
          <w:tcPr>
            <w:tcW w:w="130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0.238</w:t>
            </w:r>
          </w:p>
        </w:tc>
      </w:tr>
      <w:tr w:rsidR="00A33B87" w:rsidRPr="00635B74" w:rsidTr="00D752CD">
        <w:trPr>
          <w:trHeight w:val="445"/>
        </w:trPr>
        <w:tc>
          <w:tcPr>
            <w:tcW w:w="3821" w:type="dxa"/>
            <w:shd w:val="clear" w:color="auto" w:fill="auto"/>
          </w:tcPr>
          <w:p w:rsidR="00A33B87" w:rsidRPr="00635B74" w:rsidRDefault="00D752CD" w:rsidP="00C017DF">
            <w:pPr>
              <w:adjustRightInd w:val="0"/>
              <w:snapToGrid w:val="0"/>
              <w:spacing w:line="360" w:lineRule="auto"/>
              <w:rPr>
                <w:rFonts w:ascii="Book Antiqua" w:hAnsi="Book Antiqua"/>
                <w:sz w:val="24"/>
                <w:szCs w:val="24"/>
              </w:rPr>
            </w:pPr>
            <w:r>
              <w:rPr>
                <w:rFonts w:ascii="Book Antiqua" w:hAnsi="Book Antiqua"/>
                <w:sz w:val="24"/>
                <w:szCs w:val="24"/>
              </w:rPr>
              <w:t>BMI</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c>
          <w:tcPr>
            <w:tcW w:w="130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r>
      <w:tr w:rsidR="00A33B87" w:rsidRPr="00635B74" w:rsidTr="00D752CD">
        <w:trPr>
          <w:trHeight w:val="445"/>
        </w:trPr>
        <w:tc>
          <w:tcPr>
            <w:tcW w:w="3821" w:type="dxa"/>
            <w:shd w:val="clear" w:color="auto" w:fill="auto"/>
          </w:tcPr>
          <w:p w:rsidR="00A33B87" w:rsidRPr="00635B74" w:rsidRDefault="00A33B87" w:rsidP="00A33B87">
            <w:pPr>
              <w:adjustRightInd w:val="0"/>
              <w:snapToGrid w:val="0"/>
              <w:spacing w:line="360" w:lineRule="auto"/>
              <w:ind w:firstLineChars="100" w:firstLine="240"/>
              <w:rPr>
                <w:rFonts w:ascii="Book Antiqua" w:hAnsi="Book Antiqua"/>
                <w:sz w:val="24"/>
                <w:szCs w:val="24"/>
              </w:rPr>
            </w:pPr>
            <w:r w:rsidRPr="00635B74">
              <w:rPr>
                <w:rFonts w:ascii="Book Antiqua" w:hAnsi="Book Antiqua"/>
                <w:sz w:val="24"/>
                <w:szCs w:val="24"/>
              </w:rPr>
              <w:t>&lt;24</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75/71</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1.597</w:t>
            </w:r>
            <w:r w:rsidR="004D3549">
              <w:rPr>
                <w:rFonts w:ascii="Book Antiqua" w:hAnsi="Book Antiqua"/>
                <w:sz w:val="24"/>
                <w:szCs w:val="24"/>
              </w:rPr>
              <w:t xml:space="preserve"> </w:t>
            </w:r>
            <w:r w:rsidRPr="00635B74">
              <w:rPr>
                <w:rFonts w:ascii="Book Antiqua" w:hAnsi="Book Antiqua"/>
                <w:sz w:val="24"/>
                <w:szCs w:val="24"/>
              </w:rPr>
              <w:t>(1.007-2.533)</w:t>
            </w:r>
          </w:p>
        </w:tc>
        <w:tc>
          <w:tcPr>
            <w:tcW w:w="130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0.039</w:t>
            </w:r>
            <w:r w:rsidR="00D752CD" w:rsidRPr="00D752CD">
              <w:rPr>
                <w:rFonts w:ascii="Book Antiqua" w:hAnsi="Book Antiqua" w:hint="eastAsia"/>
                <w:sz w:val="24"/>
                <w:szCs w:val="24"/>
                <w:vertAlign w:val="superscript"/>
              </w:rPr>
              <w:t>a</w:t>
            </w:r>
          </w:p>
        </w:tc>
      </w:tr>
      <w:tr w:rsidR="00A33B87" w:rsidRPr="00635B74" w:rsidTr="00D752CD">
        <w:trPr>
          <w:trHeight w:val="445"/>
        </w:trPr>
        <w:tc>
          <w:tcPr>
            <w:tcW w:w="3821" w:type="dxa"/>
            <w:shd w:val="clear" w:color="auto" w:fill="auto"/>
          </w:tcPr>
          <w:p w:rsidR="00A33B87" w:rsidRPr="00635B74" w:rsidRDefault="00A33B87" w:rsidP="00A33B87">
            <w:pPr>
              <w:adjustRightInd w:val="0"/>
              <w:snapToGrid w:val="0"/>
              <w:spacing w:line="360" w:lineRule="auto"/>
              <w:ind w:firstLineChars="100" w:firstLine="240"/>
              <w:rPr>
                <w:rFonts w:ascii="Book Antiqua" w:hAnsi="Book Antiqua"/>
                <w:sz w:val="24"/>
                <w:szCs w:val="24"/>
              </w:rPr>
            </w:pPr>
            <w:r w:rsidRPr="00635B74">
              <w:rPr>
                <w:rFonts w:ascii="Book Antiqua" w:hAnsi="Book Antiqua"/>
                <w:sz w:val="24"/>
                <w:szCs w:val="24"/>
              </w:rPr>
              <w:t>≥24</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75/86</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1.692</w:t>
            </w:r>
            <w:r w:rsidR="004D3549">
              <w:rPr>
                <w:rFonts w:ascii="Book Antiqua" w:hAnsi="Book Antiqua"/>
                <w:sz w:val="24"/>
                <w:szCs w:val="24"/>
              </w:rPr>
              <w:t xml:space="preserve"> </w:t>
            </w:r>
            <w:r w:rsidRPr="00635B74">
              <w:rPr>
                <w:rFonts w:ascii="Book Antiqua" w:hAnsi="Book Antiqua"/>
                <w:sz w:val="24"/>
                <w:szCs w:val="24"/>
              </w:rPr>
              <w:t>(1.085-2.638)</w:t>
            </w:r>
          </w:p>
        </w:tc>
        <w:tc>
          <w:tcPr>
            <w:tcW w:w="130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0.017</w:t>
            </w:r>
            <w:r w:rsidR="00D752CD" w:rsidRPr="00D752CD">
              <w:rPr>
                <w:rFonts w:ascii="Book Antiqua" w:hAnsi="Book Antiqua" w:hint="eastAsia"/>
                <w:sz w:val="24"/>
                <w:szCs w:val="24"/>
                <w:vertAlign w:val="superscript"/>
              </w:rPr>
              <w:t>a</w:t>
            </w:r>
          </w:p>
        </w:tc>
      </w:tr>
      <w:tr w:rsidR="00A33B87" w:rsidRPr="00635B74" w:rsidTr="00D752CD">
        <w:trPr>
          <w:trHeight w:val="445"/>
        </w:trPr>
        <w:tc>
          <w:tcPr>
            <w:tcW w:w="382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Family history</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c>
          <w:tcPr>
            <w:tcW w:w="130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r>
      <w:tr w:rsidR="00A33B87" w:rsidRPr="00635B74" w:rsidTr="00D752CD">
        <w:trPr>
          <w:trHeight w:val="445"/>
        </w:trPr>
        <w:tc>
          <w:tcPr>
            <w:tcW w:w="3821" w:type="dxa"/>
            <w:shd w:val="clear" w:color="auto" w:fill="auto"/>
          </w:tcPr>
          <w:p w:rsidR="00A33B87" w:rsidRPr="00635B74" w:rsidRDefault="00A33B87" w:rsidP="00A33B87">
            <w:pPr>
              <w:adjustRightInd w:val="0"/>
              <w:snapToGrid w:val="0"/>
              <w:spacing w:line="360" w:lineRule="auto"/>
              <w:ind w:firstLineChars="100" w:firstLine="240"/>
              <w:rPr>
                <w:rFonts w:ascii="Book Antiqua" w:hAnsi="Book Antiqua"/>
                <w:sz w:val="24"/>
                <w:szCs w:val="24"/>
              </w:rPr>
            </w:pPr>
            <w:r w:rsidRPr="00635B74">
              <w:rPr>
                <w:rFonts w:ascii="Book Antiqua" w:hAnsi="Book Antiqua"/>
                <w:sz w:val="24"/>
                <w:szCs w:val="24"/>
              </w:rPr>
              <w:t>Yes</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45/55</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1.883</w:t>
            </w:r>
            <w:r w:rsidR="004D3549">
              <w:rPr>
                <w:rFonts w:ascii="Book Antiqua" w:hAnsi="Book Antiqua"/>
                <w:sz w:val="24"/>
                <w:szCs w:val="24"/>
              </w:rPr>
              <w:t xml:space="preserve"> </w:t>
            </w:r>
            <w:r w:rsidRPr="00635B74">
              <w:rPr>
                <w:rFonts w:ascii="Book Antiqua" w:hAnsi="Book Antiqua"/>
                <w:sz w:val="24"/>
                <w:szCs w:val="24"/>
              </w:rPr>
              <w:t>(1.074-3.304)</w:t>
            </w:r>
          </w:p>
        </w:tc>
        <w:tc>
          <w:tcPr>
            <w:tcW w:w="130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0.022</w:t>
            </w:r>
            <w:r w:rsidR="00D752CD" w:rsidRPr="00D752CD">
              <w:rPr>
                <w:rFonts w:ascii="Book Antiqua" w:hAnsi="Book Antiqua" w:hint="eastAsia"/>
                <w:sz w:val="24"/>
                <w:szCs w:val="24"/>
                <w:vertAlign w:val="superscript"/>
              </w:rPr>
              <w:t>a</w:t>
            </w:r>
          </w:p>
        </w:tc>
      </w:tr>
      <w:tr w:rsidR="00A33B87" w:rsidRPr="00635B74" w:rsidTr="00D752CD">
        <w:trPr>
          <w:trHeight w:val="431"/>
        </w:trPr>
        <w:tc>
          <w:tcPr>
            <w:tcW w:w="3821" w:type="dxa"/>
            <w:shd w:val="clear" w:color="auto" w:fill="auto"/>
          </w:tcPr>
          <w:p w:rsidR="00A33B87" w:rsidRPr="00635B74" w:rsidRDefault="00A33B87" w:rsidP="00A33B87">
            <w:pPr>
              <w:adjustRightInd w:val="0"/>
              <w:snapToGrid w:val="0"/>
              <w:spacing w:line="360" w:lineRule="auto"/>
              <w:ind w:firstLineChars="100" w:firstLine="240"/>
              <w:rPr>
                <w:rFonts w:ascii="Book Antiqua" w:hAnsi="Book Antiqua"/>
                <w:sz w:val="24"/>
                <w:szCs w:val="24"/>
              </w:rPr>
            </w:pPr>
            <w:r w:rsidRPr="00635B74">
              <w:rPr>
                <w:rFonts w:ascii="Book Antiqua" w:hAnsi="Book Antiqua"/>
                <w:sz w:val="24"/>
                <w:szCs w:val="24"/>
              </w:rPr>
              <w:t>No</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102/89</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1.367</w:t>
            </w:r>
            <w:r w:rsidR="004D3549">
              <w:rPr>
                <w:rFonts w:ascii="Book Antiqua" w:hAnsi="Book Antiqua"/>
                <w:sz w:val="24"/>
                <w:szCs w:val="24"/>
              </w:rPr>
              <w:t xml:space="preserve"> </w:t>
            </w:r>
            <w:r w:rsidRPr="00635B74">
              <w:rPr>
                <w:rFonts w:ascii="Book Antiqua" w:hAnsi="Book Antiqua"/>
                <w:sz w:val="24"/>
                <w:szCs w:val="24"/>
              </w:rPr>
              <w:t>(0.919-2.034)</w:t>
            </w:r>
          </w:p>
        </w:tc>
        <w:tc>
          <w:tcPr>
            <w:tcW w:w="130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0.120</w:t>
            </w:r>
          </w:p>
        </w:tc>
      </w:tr>
      <w:tr w:rsidR="00A33B87" w:rsidRPr="00635B74" w:rsidTr="00D752CD">
        <w:trPr>
          <w:trHeight w:val="445"/>
        </w:trPr>
        <w:tc>
          <w:tcPr>
            <w:tcW w:w="3821" w:type="dxa"/>
            <w:shd w:val="clear" w:color="auto" w:fill="auto"/>
          </w:tcPr>
          <w:p w:rsidR="00A33B87" w:rsidRPr="00635B74" w:rsidRDefault="00D752CD" w:rsidP="00C017DF">
            <w:pPr>
              <w:adjustRightInd w:val="0"/>
              <w:snapToGrid w:val="0"/>
              <w:spacing w:line="360" w:lineRule="auto"/>
              <w:rPr>
                <w:rFonts w:ascii="Book Antiqua" w:hAnsi="Book Antiqua"/>
                <w:sz w:val="24"/>
                <w:szCs w:val="24"/>
              </w:rPr>
            </w:pPr>
            <w:r>
              <w:rPr>
                <w:rFonts w:ascii="Book Antiqua" w:hAnsi="Book Antiqua"/>
                <w:sz w:val="24"/>
                <w:szCs w:val="24"/>
              </w:rPr>
              <w:t>ECOG</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c>
          <w:tcPr>
            <w:tcW w:w="130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r>
      <w:tr w:rsidR="00A33B87" w:rsidRPr="00635B74" w:rsidTr="00D752CD">
        <w:trPr>
          <w:trHeight w:val="445"/>
        </w:trPr>
        <w:tc>
          <w:tcPr>
            <w:tcW w:w="3821" w:type="dxa"/>
            <w:shd w:val="clear" w:color="auto" w:fill="auto"/>
          </w:tcPr>
          <w:p w:rsidR="00A33B87" w:rsidRPr="00635B74" w:rsidRDefault="00A33B87" w:rsidP="00A33B87">
            <w:pPr>
              <w:adjustRightInd w:val="0"/>
              <w:snapToGrid w:val="0"/>
              <w:spacing w:line="360" w:lineRule="auto"/>
              <w:ind w:firstLineChars="100" w:firstLine="240"/>
              <w:rPr>
                <w:rFonts w:ascii="Book Antiqua" w:hAnsi="Book Antiqua"/>
                <w:sz w:val="24"/>
                <w:szCs w:val="24"/>
              </w:rPr>
            </w:pPr>
            <w:r w:rsidRPr="00635B74">
              <w:rPr>
                <w:rFonts w:ascii="Book Antiqua" w:hAnsi="Book Antiqua"/>
                <w:sz w:val="24"/>
                <w:szCs w:val="24"/>
              </w:rPr>
              <w:t>0</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64/88</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2.106</w:t>
            </w:r>
            <w:r w:rsidR="004D3549">
              <w:rPr>
                <w:rFonts w:ascii="Book Antiqua" w:hAnsi="Book Antiqua"/>
                <w:sz w:val="24"/>
                <w:szCs w:val="24"/>
              </w:rPr>
              <w:t xml:space="preserve"> </w:t>
            </w:r>
            <w:r w:rsidRPr="00635B74">
              <w:rPr>
                <w:rFonts w:ascii="Book Antiqua" w:hAnsi="Book Antiqua"/>
                <w:sz w:val="24"/>
                <w:szCs w:val="24"/>
              </w:rPr>
              <w:t>(1.279-3.468)</w:t>
            </w:r>
          </w:p>
        </w:tc>
        <w:tc>
          <w:tcPr>
            <w:tcW w:w="130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0.002</w:t>
            </w:r>
            <w:r w:rsidR="00D752CD" w:rsidRPr="00D752CD">
              <w:rPr>
                <w:rFonts w:ascii="Book Antiqua" w:hAnsi="Book Antiqua" w:hint="eastAsia"/>
                <w:sz w:val="24"/>
                <w:szCs w:val="24"/>
                <w:vertAlign w:val="superscript"/>
              </w:rPr>
              <w:t>a</w:t>
            </w:r>
          </w:p>
        </w:tc>
      </w:tr>
      <w:tr w:rsidR="00A33B87" w:rsidRPr="00635B74" w:rsidTr="00D752CD">
        <w:trPr>
          <w:trHeight w:val="445"/>
        </w:trPr>
        <w:tc>
          <w:tcPr>
            <w:tcW w:w="3821" w:type="dxa"/>
            <w:shd w:val="clear" w:color="auto" w:fill="auto"/>
          </w:tcPr>
          <w:p w:rsidR="00A33B87" w:rsidRPr="00635B74" w:rsidRDefault="00A33B87" w:rsidP="00A33B87">
            <w:pPr>
              <w:adjustRightInd w:val="0"/>
              <w:snapToGrid w:val="0"/>
              <w:spacing w:line="360" w:lineRule="auto"/>
              <w:ind w:firstLineChars="100" w:firstLine="240"/>
              <w:rPr>
                <w:rFonts w:ascii="Book Antiqua" w:hAnsi="Book Antiqua"/>
                <w:sz w:val="24"/>
                <w:szCs w:val="24"/>
              </w:rPr>
            </w:pPr>
            <w:r w:rsidRPr="00635B74">
              <w:rPr>
                <w:rFonts w:ascii="Book Antiqua" w:hAnsi="Book Antiqua"/>
                <w:sz w:val="24"/>
                <w:szCs w:val="24"/>
              </w:rPr>
              <w:t>&gt;0</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61/53</w:t>
            </w:r>
          </w:p>
        </w:tc>
        <w:tc>
          <w:tcPr>
            <w:tcW w:w="259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1.334</w:t>
            </w:r>
            <w:r w:rsidR="004D3549">
              <w:rPr>
                <w:rFonts w:ascii="Book Antiqua" w:hAnsi="Book Antiqua"/>
                <w:sz w:val="24"/>
                <w:szCs w:val="24"/>
              </w:rPr>
              <w:t xml:space="preserve"> </w:t>
            </w:r>
            <w:r w:rsidRPr="00635B74">
              <w:rPr>
                <w:rFonts w:ascii="Book Antiqua" w:hAnsi="Book Antiqua"/>
                <w:sz w:val="24"/>
                <w:szCs w:val="24"/>
              </w:rPr>
              <w:t>(0.837-2.125)</w:t>
            </w:r>
          </w:p>
        </w:tc>
        <w:tc>
          <w:tcPr>
            <w:tcW w:w="130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0.223</w:t>
            </w:r>
          </w:p>
        </w:tc>
      </w:tr>
    </w:tbl>
    <w:p w:rsidR="007A5335" w:rsidRPr="00635B74" w:rsidRDefault="00D752CD" w:rsidP="00C017DF">
      <w:pPr>
        <w:adjustRightInd w:val="0"/>
        <w:snapToGrid w:val="0"/>
        <w:spacing w:line="360" w:lineRule="auto"/>
        <w:rPr>
          <w:rFonts w:ascii="Book Antiqua" w:hAnsi="Book Antiqua"/>
          <w:sz w:val="24"/>
          <w:szCs w:val="24"/>
        </w:rPr>
      </w:pPr>
      <w:proofErr w:type="spellStart"/>
      <w:proofErr w:type="gramStart"/>
      <w:r w:rsidRPr="00D752CD">
        <w:rPr>
          <w:rFonts w:ascii="Book Antiqua" w:hAnsi="Book Antiqua" w:hint="eastAsia"/>
          <w:sz w:val="24"/>
          <w:szCs w:val="24"/>
          <w:vertAlign w:val="superscript"/>
        </w:rPr>
        <w:t>a</w:t>
      </w:r>
      <w:r>
        <w:rPr>
          <w:rFonts w:ascii="Book Antiqua" w:hAnsi="Book Antiqua"/>
          <w:sz w:val="24"/>
          <w:szCs w:val="24"/>
        </w:rPr>
        <w:t>Statistically</w:t>
      </w:r>
      <w:proofErr w:type="spellEnd"/>
      <w:proofErr w:type="gramEnd"/>
      <w:r>
        <w:rPr>
          <w:rFonts w:ascii="Book Antiqua" w:hAnsi="Book Antiqua"/>
          <w:sz w:val="24"/>
          <w:szCs w:val="24"/>
        </w:rPr>
        <w:t xml:space="preserve"> significant</w:t>
      </w:r>
      <w:r>
        <w:rPr>
          <w:rFonts w:ascii="Book Antiqua" w:hAnsi="Book Antiqua" w:hint="eastAsia"/>
          <w:sz w:val="24"/>
          <w:szCs w:val="24"/>
        </w:rPr>
        <w:t xml:space="preserve">. </w:t>
      </w:r>
      <w:r w:rsidRPr="00635B74">
        <w:rPr>
          <w:rFonts w:ascii="Book Antiqua" w:hAnsi="Book Antiqua"/>
          <w:sz w:val="24"/>
          <w:szCs w:val="24"/>
        </w:rPr>
        <w:t>BMI</w:t>
      </w:r>
      <w:r>
        <w:rPr>
          <w:rFonts w:ascii="Book Antiqua" w:hAnsi="Book Antiqua" w:hint="eastAsia"/>
          <w:sz w:val="24"/>
          <w:szCs w:val="24"/>
        </w:rPr>
        <w:t xml:space="preserve">: </w:t>
      </w:r>
      <w:r w:rsidR="007A5335" w:rsidRPr="00D752CD">
        <w:rPr>
          <w:rFonts w:ascii="Book Antiqua" w:hAnsi="Book Antiqua"/>
          <w:caps/>
          <w:sz w:val="24"/>
          <w:szCs w:val="24"/>
        </w:rPr>
        <w:t>b</w:t>
      </w:r>
      <w:r>
        <w:rPr>
          <w:rFonts w:ascii="Book Antiqua" w:hAnsi="Book Antiqua"/>
          <w:sz w:val="24"/>
          <w:szCs w:val="24"/>
        </w:rPr>
        <w:t>ody mass index;</w:t>
      </w:r>
      <w:r>
        <w:rPr>
          <w:rFonts w:ascii="Book Antiqua" w:hAnsi="Book Antiqua" w:hint="eastAsia"/>
          <w:sz w:val="24"/>
          <w:szCs w:val="24"/>
        </w:rPr>
        <w:t xml:space="preserve"> </w:t>
      </w:r>
      <w:r>
        <w:rPr>
          <w:rFonts w:ascii="Book Antiqua" w:hAnsi="Book Antiqua"/>
          <w:sz w:val="24"/>
          <w:szCs w:val="24"/>
        </w:rPr>
        <w:t>ECOG</w:t>
      </w:r>
      <w:r>
        <w:rPr>
          <w:rFonts w:ascii="Book Antiqua" w:hAnsi="Book Antiqua" w:hint="eastAsia"/>
          <w:sz w:val="24"/>
          <w:szCs w:val="24"/>
        </w:rPr>
        <w:t>:</w:t>
      </w:r>
      <w:r w:rsidRPr="00635B74">
        <w:rPr>
          <w:rFonts w:ascii="Book Antiqua" w:hAnsi="Book Antiqua"/>
          <w:sz w:val="24"/>
          <w:szCs w:val="24"/>
        </w:rPr>
        <w:t xml:space="preserve"> </w:t>
      </w:r>
      <w:r w:rsidR="007A5335" w:rsidRPr="00635B74">
        <w:rPr>
          <w:rFonts w:ascii="Book Antiqua" w:hAnsi="Book Antiqua"/>
          <w:sz w:val="24"/>
          <w:szCs w:val="24"/>
        </w:rPr>
        <w:t>Eastern Cooperative Oncology Group</w:t>
      </w:r>
      <w:r w:rsidR="00AB05D4">
        <w:rPr>
          <w:rFonts w:ascii="Book Antiqua" w:hAnsi="Book Antiqua" w:hint="eastAsia"/>
          <w:sz w:val="24"/>
          <w:szCs w:val="24"/>
        </w:rPr>
        <w:t>;</w:t>
      </w:r>
      <w:r w:rsidR="00AB05D4" w:rsidRPr="00AB05D4">
        <w:rPr>
          <w:rFonts w:ascii="Book Antiqua" w:hAnsi="Book Antiqua"/>
          <w:sz w:val="24"/>
          <w:szCs w:val="24"/>
        </w:rPr>
        <w:t xml:space="preserve"> </w:t>
      </w:r>
      <w:r w:rsidR="00AB05D4" w:rsidRPr="00635B74">
        <w:rPr>
          <w:rFonts w:ascii="Book Antiqua" w:hAnsi="Book Antiqua"/>
          <w:sz w:val="24"/>
          <w:szCs w:val="24"/>
        </w:rPr>
        <w:t>HBV</w:t>
      </w:r>
      <w:r w:rsidR="00AB05D4">
        <w:rPr>
          <w:rFonts w:ascii="Book Antiqua" w:hAnsi="Book Antiqua" w:hint="eastAsia"/>
          <w:caps/>
          <w:sz w:val="24"/>
          <w:szCs w:val="24"/>
        </w:rPr>
        <w:t xml:space="preserve">: </w:t>
      </w:r>
      <w:r w:rsidR="00AB05D4" w:rsidRPr="00AB05D4">
        <w:rPr>
          <w:rFonts w:ascii="Book Antiqua" w:hAnsi="Book Antiqua"/>
          <w:caps/>
          <w:sz w:val="24"/>
          <w:szCs w:val="24"/>
        </w:rPr>
        <w:t>h</w:t>
      </w:r>
      <w:r w:rsidR="00AB05D4" w:rsidRPr="00635B74">
        <w:rPr>
          <w:rFonts w:ascii="Book Antiqua" w:hAnsi="Book Antiqua"/>
          <w:sz w:val="24"/>
          <w:szCs w:val="24"/>
        </w:rPr>
        <w:t>epatitis B virus</w:t>
      </w:r>
      <w:r w:rsidR="00AB05D4">
        <w:rPr>
          <w:rFonts w:ascii="Book Antiqua" w:hAnsi="Book Antiqua" w:hint="eastAsia"/>
          <w:sz w:val="24"/>
          <w:szCs w:val="24"/>
        </w:rPr>
        <w:t xml:space="preserve">; HCV: </w:t>
      </w:r>
      <w:r w:rsidR="00AB05D4" w:rsidRPr="00AB05D4">
        <w:rPr>
          <w:rFonts w:ascii="Book Antiqua" w:hAnsi="Book Antiqua"/>
          <w:caps/>
          <w:sz w:val="24"/>
          <w:szCs w:val="24"/>
        </w:rPr>
        <w:t>h</w:t>
      </w:r>
      <w:r w:rsidR="00AB05D4" w:rsidRPr="00635B74">
        <w:rPr>
          <w:rFonts w:ascii="Book Antiqua" w:hAnsi="Book Antiqua"/>
          <w:sz w:val="24"/>
          <w:szCs w:val="24"/>
        </w:rPr>
        <w:t xml:space="preserve">epatitis </w:t>
      </w:r>
      <w:r w:rsidR="00AB05D4">
        <w:rPr>
          <w:rFonts w:ascii="Book Antiqua" w:hAnsi="Book Antiqua" w:hint="eastAsia"/>
          <w:sz w:val="24"/>
          <w:szCs w:val="24"/>
        </w:rPr>
        <w:t>C</w:t>
      </w:r>
      <w:r w:rsidR="00AB05D4" w:rsidRPr="00635B74">
        <w:rPr>
          <w:rFonts w:ascii="Book Antiqua" w:hAnsi="Book Antiqua"/>
          <w:sz w:val="24"/>
          <w:szCs w:val="24"/>
        </w:rPr>
        <w:t xml:space="preserve"> virus</w:t>
      </w:r>
      <w:r w:rsidR="00AB05D4">
        <w:rPr>
          <w:rFonts w:ascii="Book Antiqua" w:hAnsi="Book Antiqua" w:hint="eastAsia"/>
          <w:sz w:val="24"/>
          <w:szCs w:val="24"/>
        </w:rPr>
        <w:t>.</w:t>
      </w:r>
    </w:p>
    <w:p w:rsidR="004922A8" w:rsidRPr="00635B74" w:rsidRDefault="00A33B87" w:rsidP="00C017DF">
      <w:pPr>
        <w:adjustRightInd w:val="0"/>
        <w:snapToGrid w:val="0"/>
        <w:spacing w:line="360" w:lineRule="auto"/>
        <w:rPr>
          <w:rFonts w:ascii="Book Antiqua" w:hAnsi="Book Antiqua"/>
          <w:b/>
          <w:sz w:val="24"/>
          <w:szCs w:val="24"/>
        </w:rPr>
      </w:pPr>
      <w:r>
        <w:rPr>
          <w:rFonts w:ascii="Book Antiqua" w:hAnsi="Book Antiqua"/>
          <w:sz w:val="24"/>
          <w:szCs w:val="24"/>
        </w:rPr>
        <w:br w:type="page"/>
      </w:r>
      <w:r w:rsidR="004922A8" w:rsidRPr="00635B74">
        <w:rPr>
          <w:rFonts w:ascii="Book Antiqua" w:hAnsi="Book Antiqua"/>
          <w:b/>
          <w:sz w:val="24"/>
          <w:szCs w:val="24"/>
        </w:rPr>
        <w:lastRenderedPageBreak/>
        <w:t>Table 2</w:t>
      </w:r>
      <w:r>
        <w:rPr>
          <w:rFonts w:ascii="Book Antiqua" w:hAnsi="Book Antiqua" w:hint="eastAsia"/>
          <w:b/>
          <w:sz w:val="24"/>
          <w:szCs w:val="24"/>
        </w:rPr>
        <w:t xml:space="preserve"> </w:t>
      </w:r>
      <w:proofErr w:type="spellStart"/>
      <w:r w:rsidR="004922A8" w:rsidRPr="00635B74">
        <w:rPr>
          <w:rFonts w:ascii="Book Antiqua" w:hAnsi="Book Antiqua"/>
          <w:b/>
          <w:sz w:val="24"/>
          <w:szCs w:val="24"/>
        </w:rPr>
        <w:t>Univariate</w:t>
      </w:r>
      <w:proofErr w:type="spellEnd"/>
      <w:r w:rsidR="004922A8" w:rsidRPr="00635B74">
        <w:rPr>
          <w:rFonts w:ascii="Book Antiqua" w:hAnsi="Book Antiqua"/>
          <w:b/>
          <w:sz w:val="24"/>
          <w:szCs w:val="24"/>
        </w:rPr>
        <w:t xml:space="preserve"> and multivariate Cox regression analyses of </w:t>
      </w:r>
      <w:proofErr w:type="spellStart"/>
      <w:r w:rsidR="004922A8" w:rsidRPr="00635B74">
        <w:rPr>
          <w:rFonts w:ascii="Book Antiqua" w:hAnsi="Book Antiqua"/>
          <w:b/>
          <w:sz w:val="24"/>
          <w:szCs w:val="24"/>
        </w:rPr>
        <w:t>clinicopathologic</w:t>
      </w:r>
      <w:proofErr w:type="spellEnd"/>
      <w:r w:rsidR="004922A8" w:rsidRPr="00635B74">
        <w:rPr>
          <w:rFonts w:ascii="Book Antiqua" w:hAnsi="Book Antiqua"/>
          <w:b/>
          <w:sz w:val="24"/>
          <w:szCs w:val="24"/>
        </w:rPr>
        <w:t xml:space="preserve"> characteristics associated with recurrence in </w:t>
      </w:r>
      <w:r w:rsidR="00176460" w:rsidRPr="00176460">
        <w:rPr>
          <w:rFonts w:ascii="Book Antiqua" w:hAnsi="Book Antiqua"/>
          <w:b/>
          <w:sz w:val="24"/>
          <w:szCs w:val="24"/>
        </w:rPr>
        <w:t>The Cancer Genome Atlas</w:t>
      </w:r>
      <w:r w:rsidR="004922A8" w:rsidRPr="00635B74">
        <w:rPr>
          <w:rFonts w:ascii="Book Antiqua" w:hAnsi="Book Antiqua"/>
          <w:b/>
          <w:sz w:val="24"/>
          <w:szCs w:val="24"/>
        </w:rPr>
        <w:t xml:space="preserve"> samples</w:t>
      </w:r>
    </w:p>
    <w:tbl>
      <w:tblPr>
        <w:tblW w:w="10598" w:type="dxa"/>
        <w:tblInd w:w="-567" w:type="dxa"/>
        <w:tblBorders>
          <w:top w:val="single" w:sz="8" w:space="0" w:color="auto"/>
          <w:bottom w:val="single" w:sz="8" w:space="0" w:color="auto"/>
        </w:tblBorders>
        <w:tblLayout w:type="fixed"/>
        <w:tblLook w:val="04A0" w:firstRow="1" w:lastRow="0" w:firstColumn="1" w:lastColumn="0" w:noHBand="0" w:noVBand="1"/>
      </w:tblPr>
      <w:tblGrid>
        <w:gridCol w:w="3679"/>
        <w:gridCol w:w="2241"/>
        <w:gridCol w:w="1213"/>
        <w:gridCol w:w="2185"/>
        <w:gridCol w:w="1280"/>
      </w:tblGrid>
      <w:tr w:rsidR="00A33B87" w:rsidRPr="00635B74" w:rsidTr="00A33B87">
        <w:trPr>
          <w:trHeight w:val="434"/>
        </w:trPr>
        <w:tc>
          <w:tcPr>
            <w:tcW w:w="3679" w:type="dxa"/>
            <w:vMerge w:val="restart"/>
            <w:tcBorders>
              <w:top w:val="single" w:sz="8" w:space="0" w:color="auto"/>
            </w:tcBorders>
            <w:shd w:val="clear" w:color="auto" w:fill="auto"/>
          </w:tcPr>
          <w:p w:rsidR="00A33B87" w:rsidRPr="00635B74" w:rsidRDefault="00A33B87" w:rsidP="00C017DF">
            <w:pPr>
              <w:adjustRightInd w:val="0"/>
              <w:snapToGrid w:val="0"/>
              <w:spacing w:line="360" w:lineRule="auto"/>
              <w:rPr>
                <w:rFonts w:ascii="Book Antiqua" w:hAnsi="Book Antiqua"/>
                <w:b/>
                <w:sz w:val="24"/>
                <w:szCs w:val="24"/>
              </w:rPr>
            </w:pPr>
            <w:r w:rsidRPr="00635B74">
              <w:rPr>
                <w:rFonts w:ascii="Book Antiqua" w:hAnsi="Book Antiqua"/>
                <w:b/>
                <w:sz w:val="24"/>
                <w:szCs w:val="24"/>
              </w:rPr>
              <w:t>Variable</w:t>
            </w:r>
          </w:p>
        </w:tc>
        <w:tc>
          <w:tcPr>
            <w:tcW w:w="3454" w:type="dxa"/>
            <w:gridSpan w:val="2"/>
            <w:tcBorders>
              <w:top w:val="single" w:sz="8" w:space="0" w:color="auto"/>
              <w:bottom w:val="single" w:sz="4" w:space="0" w:color="auto"/>
            </w:tcBorders>
            <w:shd w:val="clear" w:color="auto" w:fill="auto"/>
          </w:tcPr>
          <w:p w:rsidR="00A33B87" w:rsidRPr="00635B74" w:rsidRDefault="00A33B87" w:rsidP="00C017DF">
            <w:pPr>
              <w:adjustRightInd w:val="0"/>
              <w:snapToGrid w:val="0"/>
              <w:spacing w:line="360" w:lineRule="auto"/>
              <w:rPr>
                <w:rFonts w:ascii="Book Antiqua" w:hAnsi="Book Antiqua"/>
                <w:b/>
                <w:sz w:val="24"/>
                <w:szCs w:val="24"/>
              </w:rPr>
            </w:pPr>
            <w:proofErr w:type="spellStart"/>
            <w:r w:rsidRPr="00635B74">
              <w:rPr>
                <w:rFonts w:ascii="Book Antiqua" w:hAnsi="Book Antiqua"/>
                <w:b/>
                <w:sz w:val="24"/>
                <w:szCs w:val="24"/>
              </w:rPr>
              <w:t>Univariate</w:t>
            </w:r>
            <w:proofErr w:type="spellEnd"/>
            <w:r w:rsidRPr="00635B74">
              <w:rPr>
                <w:rFonts w:ascii="Book Antiqua" w:hAnsi="Book Antiqua"/>
                <w:b/>
                <w:sz w:val="24"/>
                <w:szCs w:val="24"/>
              </w:rPr>
              <w:t xml:space="preserve"> analysis </w:t>
            </w:r>
          </w:p>
        </w:tc>
        <w:tc>
          <w:tcPr>
            <w:tcW w:w="3465" w:type="dxa"/>
            <w:gridSpan w:val="2"/>
            <w:tcBorders>
              <w:top w:val="single" w:sz="8" w:space="0" w:color="auto"/>
              <w:bottom w:val="single" w:sz="4" w:space="0" w:color="auto"/>
            </w:tcBorders>
            <w:shd w:val="clear" w:color="auto" w:fill="auto"/>
          </w:tcPr>
          <w:p w:rsidR="00A33B87" w:rsidRPr="00635B74" w:rsidRDefault="00A33B87" w:rsidP="00C017DF">
            <w:pPr>
              <w:adjustRightInd w:val="0"/>
              <w:snapToGrid w:val="0"/>
              <w:spacing w:line="360" w:lineRule="auto"/>
              <w:rPr>
                <w:rFonts w:ascii="Book Antiqua" w:hAnsi="Book Antiqua"/>
                <w:b/>
                <w:sz w:val="24"/>
                <w:szCs w:val="24"/>
              </w:rPr>
            </w:pPr>
            <w:r w:rsidRPr="00635B74">
              <w:rPr>
                <w:rFonts w:ascii="Book Antiqua" w:hAnsi="Book Antiqua"/>
                <w:b/>
                <w:sz w:val="24"/>
                <w:szCs w:val="24"/>
              </w:rPr>
              <w:t>Multivariate analysis</w:t>
            </w:r>
          </w:p>
        </w:tc>
      </w:tr>
      <w:tr w:rsidR="00A33B87" w:rsidRPr="00635B74" w:rsidTr="001E5A72">
        <w:trPr>
          <w:trHeight w:val="144"/>
        </w:trPr>
        <w:tc>
          <w:tcPr>
            <w:tcW w:w="3679" w:type="dxa"/>
            <w:vMerge/>
            <w:tcBorders>
              <w:bottom w:val="single" w:sz="6" w:space="0" w:color="auto"/>
            </w:tcBorders>
            <w:shd w:val="clear" w:color="auto" w:fill="auto"/>
          </w:tcPr>
          <w:p w:rsidR="00A33B87" w:rsidRPr="00635B74" w:rsidRDefault="00A33B87" w:rsidP="00C017DF">
            <w:pPr>
              <w:adjustRightInd w:val="0"/>
              <w:snapToGrid w:val="0"/>
              <w:spacing w:line="360" w:lineRule="auto"/>
              <w:rPr>
                <w:rFonts w:ascii="Book Antiqua" w:hAnsi="Book Antiqua"/>
                <w:b/>
                <w:sz w:val="24"/>
                <w:szCs w:val="24"/>
              </w:rPr>
            </w:pPr>
          </w:p>
        </w:tc>
        <w:tc>
          <w:tcPr>
            <w:tcW w:w="2241" w:type="dxa"/>
            <w:tcBorders>
              <w:top w:val="single" w:sz="4" w:space="0" w:color="auto"/>
              <w:bottom w:val="single" w:sz="6" w:space="0" w:color="auto"/>
            </w:tcBorders>
            <w:shd w:val="clear" w:color="auto" w:fill="auto"/>
          </w:tcPr>
          <w:p w:rsidR="00A33B87" w:rsidRPr="00635B74" w:rsidRDefault="00A33B87" w:rsidP="00C017DF">
            <w:pPr>
              <w:adjustRightInd w:val="0"/>
              <w:snapToGrid w:val="0"/>
              <w:spacing w:line="360" w:lineRule="auto"/>
              <w:rPr>
                <w:rFonts w:ascii="Book Antiqua" w:hAnsi="Book Antiqua"/>
                <w:b/>
                <w:sz w:val="24"/>
                <w:szCs w:val="24"/>
              </w:rPr>
            </w:pPr>
            <w:r w:rsidRPr="00635B74">
              <w:rPr>
                <w:rFonts w:ascii="Book Antiqua" w:hAnsi="Book Antiqua"/>
                <w:b/>
                <w:sz w:val="24"/>
                <w:szCs w:val="24"/>
              </w:rPr>
              <w:t>HR (95% CI)</w:t>
            </w:r>
          </w:p>
        </w:tc>
        <w:tc>
          <w:tcPr>
            <w:tcW w:w="1213" w:type="dxa"/>
            <w:tcBorders>
              <w:top w:val="single" w:sz="4" w:space="0" w:color="auto"/>
              <w:bottom w:val="single" w:sz="6" w:space="0" w:color="auto"/>
            </w:tcBorders>
            <w:shd w:val="clear" w:color="auto" w:fill="auto"/>
          </w:tcPr>
          <w:p w:rsidR="00A33B87" w:rsidRPr="00635B74" w:rsidRDefault="006E7A40" w:rsidP="00E66E40">
            <w:pPr>
              <w:adjustRightInd w:val="0"/>
              <w:snapToGrid w:val="0"/>
              <w:spacing w:line="360" w:lineRule="auto"/>
              <w:rPr>
                <w:rFonts w:ascii="Book Antiqua" w:hAnsi="Book Antiqua"/>
                <w:b/>
                <w:sz w:val="24"/>
                <w:szCs w:val="24"/>
              </w:rPr>
            </w:pPr>
            <w:r w:rsidRPr="00635B74">
              <w:rPr>
                <w:rFonts w:ascii="Book Antiqua" w:hAnsi="Book Antiqua"/>
                <w:b/>
                <w:i/>
                <w:sz w:val="24"/>
                <w:szCs w:val="24"/>
              </w:rPr>
              <w:t>P</w:t>
            </w:r>
            <w:r>
              <w:rPr>
                <w:rFonts w:ascii="Book Antiqua" w:hAnsi="Book Antiqua"/>
                <w:b/>
                <w:sz w:val="24"/>
                <w:szCs w:val="24"/>
              </w:rPr>
              <w:t>-</w:t>
            </w:r>
            <w:r w:rsidR="00A33B87" w:rsidRPr="00635B74">
              <w:rPr>
                <w:rFonts w:ascii="Book Antiqua" w:hAnsi="Book Antiqua"/>
                <w:b/>
                <w:sz w:val="24"/>
                <w:szCs w:val="24"/>
              </w:rPr>
              <w:t>value</w:t>
            </w:r>
          </w:p>
        </w:tc>
        <w:tc>
          <w:tcPr>
            <w:tcW w:w="2185" w:type="dxa"/>
            <w:tcBorders>
              <w:top w:val="single" w:sz="4" w:space="0" w:color="auto"/>
              <w:bottom w:val="single" w:sz="6" w:space="0" w:color="auto"/>
            </w:tcBorders>
            <w:shd w:val="clear" w:color="auto" w:fill="auto"/>
          </w:tcPr>
          <w:p w:rsidR="00A33B87" w:rsidRPr="00635B74" w:rsidRDefault="00A33B87" w:rsidP="00C017DF">
            <w:pPr>
              <w:adjustRightInd w:val="0"/>
              <w:snapToGrid w:val="0"/>
              <w:spacing w:line="360" w:lineRule="auto"/>
              <w:rPr>
                <w:rFonts w:ascii="Book Antiqua" w:hAnsi="Book Antiqua"/>
                <w:b/>
                <w:sz w:val="24"/>
                <w:szCs w:val="24"/>
              </w:rPr>
            </w:pPr>
            <w:r w:rsidRPr="00635B74">
              <w:rPr>
                <w:rFonts w:ascii="Book Antiqua" w:hAnsi="Book Antiqua"/>
                <w:b/>
                <w:sz w:val="24"/>
                <w:szCs w:val="24"/>
              </w:rPr>
              <w:t>HR (95% CI)</w:t>
            </w:r>
          </w:p>
        </w:tc>
        <w:tc>
          <w:tcPr>
            <w:tcW w:w="1280" w:type="dxa"/>
            <w:tcBorders>
              <w:top w:val="single" w:sz="4" w:space="0" w:color="auto"/>
              <w:bottom w:val="single" w:sz="6" w:space="0" w:color="auto"/>
            </w:tcBorders>
            <w:shd w:val="clear" w:color="auto" w:fill="auto"/>
          </w:tcPr>
          <w:p w:rsidR="00A33B87" w:rsidRPr="00635B74" w:rsidRDefault="006E7A40" w:rsidP="00E66E40">
            <w:pPr>
              <w:adjustRightInd w:val="0"/>
              <w:snapToGrid w:val="0"/>
              <w:spacing w:line="360" w:lineRule="auto"/>
              <w:rPr>
                <w:rFonts w:ascii="Book Antiqua" w:hAnsi="Book Antiqua"/>
                <w:b/>
                <w:sz w:val="24"/>
                <w:szCs w:val="24"/>
              </w:rPr>
            </w:pPr>
            <w:r w:rsidRPr="00635B74">
              <w:rPr>
                <w:rFonts w:ascii="Book Antiqua" w:hAnsi="Book Antiqua"/>
                <w:b/>
                <w:i/>
                <w:sz w:val="24"/>
                <w:szCs w:val="24"/>
              </w:rPr>
              <w:t>P</w:t>
            </w:r>
            <w:r>
              <w:rPr>
                <w:rFonts w:ascii="Book Antiqua" w:hAnsi="Book Antiqua"/>
                <w:b/>
                <w:sz w:val="24"/>
                <w:szCs w:val="24"/>
              </w:rPr>
              <w:t>-</w:t>
            </w:r>
            <w:r w:rsidR="00A33B87" w:rsidRPr="00635B74">
              <w:rPr>
                <w:rFonts w:ascii="Book Antiqua" w:hAnsi="Book Antiqua"/>
                <w:b/>
                <w:sz w:val="24"/>
                <w:szCs w:val="24"/>
              </w:rPr>
              <w:t>value</w:t>
            </w:r>
          </w:p>
        </w:tc>
      </w:tr>
      <w:tr w:rsidR="00A33B87" w:rsidRPr="00635B74" w:rsidTr="001E5A72">
        <w:trPr>
          <w:trHeight w:val="462"/>
        </w:trPr>
        <w:tc>
          <w:tcPr>
            <w:tcW w:w="3679" w:type="dxa"/>
            <w:tcBorders>
              <w:top w:val="single" w:sz="6" w:space="0" w:color="auto"/>
              <w:bottom w:val="nil"/>
            </w:tcBorders>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Six-</w:t>
            </w:r>
            <w:proofErr w:type="spellStart"/>
            <w:r w:rsidRPr="00635B74">
              <w:rPr>
                <w:rFonts w:ascii="Book Antiqua" w:hAnsi="Book Antiqua"/>
                <w:sz w:val="24"/>
                <w:szCs w:val="24"/>
              </w:rPr>
              <w:t>lncRNA</w:t>
            </w:r>
            <w:proofErr w:type="spellEnd"/>
            <w:r w:rsidRPr="00635B74">
              <w:rPr>
                <w:rFonts w:ascii="Book Antiqua" w:hAnsi="Book Antiqua"/>
                <w:sz w:val="24"/>
                <w:szCs w:val="24"/>
              </w:rPr>
              <w:t xml:space="preserve"> risk score </w:t>
            </w:r>
          </w:p>
        </w:tc>
        <w:tc>
          <w:tcPr>
            <w:tcW w:w="2241" w:type="dxa"/>
            <w:tcBorders>
              <w:top w:val="single" w:sz="6" w:space="0" w:color="auto"/>
              <w:bottom w:val="nil"/>
            </w:tcBorders>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1.341</w:t>
            </w:r>
            <w:r w:rsidR="006E7A40">
              <w:rPr>
                <w:rFonts w:ascii="Book Antiqua" w:hAnsi="Book Antiqua"/>
                <w:sz w:val="24"/>
                <w:szCs w:val="24"/>
              </w:rPr>
              <w:t xml:space="preserve"> </w:t>
            </w:r>
            <w:r w:rsidRPr="00635B74">
              <w:rPr>
                <w:rFonts w:ascii="Book Antiqua" w:hAnsi="Book Antiqua"/>
                <w:sz w:val="24"/>
                <w:szCs w:val="24"/>
              </w:rPr>
              <w:t>(1.110-1.620)</w:t>
            </w:r>
          </w:p>
        </w:tc>
        <w:tc>
          <w:tcPr>
            <w:tcW w:w="1213" w:type="dxa"/>
            <w:tcBorders>
              <w:top w:val="single" w:sz="6" w:space="0" w:color="auto"/>
              <w:bottom w:val="nil"/>
            </w:tcBorders>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0.002</w:t>
            </w:r>
            <w:r w:rsidR="006347CD" w:rsidRPr="006347CD">
              <w:rPr>
                <w:rFonts w:ascii="Book Antiqua" w:hAnsi="Book Antiqua" w:hint="eastAsia"/>
                <w:sz w:val="24"/>
                <w:szCs w:val="24"/>
                <w:vertAlign w:val="superscript"/>
              </w:rPr>
              <w:t>a</w:t>
            </w:r>
          </w:p>
        </w:tc>
        <w:tc>
          <w:tcPr>
            <w:tcW w:w="2185" w:type="dxa"/>
            <w:tcBorders>
              <w:top w:val="single" w:sz="6" w:space="0" w:color="auto"/>
              <w:bottom w:val="nil"/>
            </w:tcBorders>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1.270</w:t>
            </w:r>
            <w:r w:rsidR="006E7A40">
              <w:rPr>
                <w:rFonts w:ascii="Book Antiqua" w:hAnsi="Book Antiqua"/>
                <w:sz w:val="24"/>
                <w:szCs w:val="24"/>
              </w:rPr>
              <w:t xml:space="preserve"> </w:t>
            </w:r>
            <w:r w:rsidRPr="00635B74">
              <w:rPr>
                <w:rFonts w:ascii="Book Antiqua" w:hAnsi="Book Antiqua"/>
                <w:sz w:val="24"/>
                <w:szCs w:val="24"/>
              </w:rPr>
              <w:t>(1.018-1.585)</w:t>
            </w:r>
          </w:p>
        </w:tc>
        <w:tc>
          <w:tcPr>
            <w:tcW w:w="1280" w:type="dxa"/>
            <w:tcBorders>
              <w:top w:val="single" w:sz="6" w:space="0" w:color="auto"/>
              <w:bottom w:val="nil"/>
            </w:tcBorders>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0.034</w:t>
            </w:r>
            <w:r w:rsidR="006347CD" w:rsidRPr="006347CD">
              <w:rPr>
                <w:rFonts w:ascii="Book Antiqua" w:hAnsi="Book Antiqua" w:hint="eastAsia"/>
                <w:sz w:val="24"/>
                <w:szCs w:val="24"/>
                <w:vertAlign w:val="superscript"/>
              </w:rPr>
              <w:t>a</w:t>
            </w:r>
          </w:p>
        </w:tc>
      </w:tr>
      <w:tr w:rsidR="00A33B87" w:rsidRPr="00635B74" w:rsidTr="001E5A72">
        <w:trPr>
          <w:trHeight w:val="440"/>
        </w:trPr>
        <w:tc>
          <w:tcPr>
            <w:tcW w:w="3679" w:type="dxa"/>
            <w:tcBorders>
              <w:top w:val="nil"/>
            </w:tcBorders>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TNM stage (IV/III/II/I)</w:t>
            </w:r>
          </w:p>
        </w:tc>
        <w:tc>
          <w:tcPr>
            <w:tcW w:w="2241" w:type="dxa"/>
            <w:tcBorders>
              <w:top w:val="nil"/>
            </w:tcBorders>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1.727</w:t>
            </w:r>
            <w:r w:rsidR="006E7A40">
              <w:rPr>
                <w:rFonts w:ascii="Book Antiqua" w:hAnsi="Book Antiqua"/>
                <w:sz w:val="24"/>
                <w:szCs w:val="24"/>
              </w:rPr>
              <w:t xml:space="preserve"> </w:t>
            </w:r>
            <w:r w:rsidRPr="00635B74">
              <w:rPr>
                <w:rFonts w:ascii="Book Antiqua" w:hAnsi="Book Antiqua"/>
                <w:sz w:val="24"/>
                <w:szCs w:val="24"/>
              </w:rPr>
              <w:t>(1.441-2.070)</w:t>
            </w:r>
          </w:p>
        </w:tc>
        <w:tc>
          <w:tcPr>
            <w:tcW w:w="1213" w:type="dxa"/>
            <w:tcBorders>
              <w:top w:val="nil"/>
            </w:tcBorders>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&lt;0.001</w:t>
            </w:r>
            <w:r w:rsidR="006347CD" w:rsidRPr="006347CD">
              <w:rPr>
                <w:rFonts w:ascii="Book Antiqua" w:hAnsi="Book Antiqua" w:hint="eastAsia"/>
                <w:sz w:val="24"/>
                <w:szCs w:val="24"/>
                <w:vertAlign w:val="superscript"/>
              </w:rPr>
              <w:t>a</w:t>
            </w:r>
          </w:p>
        </w:tc>
        <w:tc>
          <w:tcPr>
            <w:tcW w:w="2185" w:type="dxa"/>
            <w:tcBorders>
              <w:top w:val="nil"/>
            </w:tcBorders>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1.705</w:t>
            </w:r>
            <w:r w:rsidR="006E7A40">
              <w:rPr>
                <w:rFonts w:ascii="Book Antiqua" w:hAnsi="Book Antiqua"/>
                <w:sz w:val="24"/>
                <w:szCs w:val="24"/>
              </w:rPr>
              <w:t xml:space="preserve"> </w:t>
            </w:r>
            <w:r w:rsidRPr="00635B74">
              <w:rPr>
                <w:rFonts w:ascii="Book Antiqua" w:hAnsi="Book Antiqua"/>
                <w:sz w:val="24"/>
                <w:szCs w:val="24"/>
              </w:rPr>
              <w:t>(1.393-2.089)</w:t>
            </w:r>
            <w:r w:rsidR="006347CD">
              <w:rPr>
                <w:rFonts w:ascii="Book Antiqua" w:hAnsi="Book Antiqua" w:hint="eastAsia"/>
                <w:sz w:val="24"/>
                <w:szCs w:val="24"/>
              </w:rPr>
              <w:t xml:space="preserve"> </w:t>
            </w:r>
          </w:p>
        </w:tc>
        <w:tc>
          <w:tcPr>
            <w:tcW w:w="1280" w:type="dxa"/>
            <w:tcBorders>
              <w:top w:val="nil"/>
            </w:tcBorders>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&lt;0.001</w:t>
            </w:r>
            <w:r w:rsidR="006347CD" w:rsidRPr="006347CD">
              <w:rPr>
                <w:rFonts w:ascii="Book Antiqua" w:hAnsi="Book Antiqua" w:hint="eastAsia"/>
                <w:sz w:val="24"/>
                <w:szCs w:val="24"/>
                <w:vertAlign w:val="superscript"/>
              </w:rPr>
              <w:t>a</w:t>
            </w:r>
          </w:p>
        </w:tc>
      </w:tr>
      <w:tr w:rsidR="00A33B87" w:rsidRPr="00635B74" w:rsidTr="001E5A72">
        <w:trPr>
          <w:trHeight w:val="449"/>
        </w:trPr>
        <w:tc>
          <w:tcPr>
            <w:tcW w:w="3679"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Gender (male/female)</w:t>
            </w:r>
          </w:p>
        </w:tc>
        <w:tc>
          <w:tcPr>
            <w:tcW w:w="224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0.982</w:t>
            </w:r>
            <w:r w:rsidR="006E7A40">
              <w:rPr>
                <w:rFonts w:ascii="Book Antiqua" w:hAnsi="Book Antiqua"/>
                <w:sz w:val="24"/>
                <w:szCs w:val="24"/>
              </w:rPr>
              <w:t xml:space="preserve"> </w:t>
            </w:r>
            <w:r w:rsidRPr="00635B74">
              <w:rPr>
                <w:rFonts w:ascii="Book Antiqua" w:hAnsi="Book Antiqua"/>
                <w:sz w:val="24"/>
                <w:szCs w:val="24"/>
              </w:rPr>
              <w:t>(0.711-1.355)</w:t>
            </w:r>
          </w:p>
        </w:tc>
        <w:tc>
          <w:tcPr>
            <w:tcW w:w="1213"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0.911</w:t>
            </w:r>
          </w:p>
        </w:tc>
        <w:tc>
          <w:tcPr>
            <w:tcW w:w="218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w:t>
            </w:r>
          </w:p>
        </w:tc>
        <w:tc>
          <w:tcPr>
            <w:tcW w:w="1280"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w:t>
            </w:r>
          </w:p>
        </w:tc>
      </w:tr>
      <w:tr w:rsidR="00A33B87" w:rsidRPr="00635B74" w:rsidTr="001E5A72">
        <w:trPr>
          <w:trHeight w:val="449"/>
        </w:trPr>
        <w:tc>
          <w:tcPr>
            <w:tcW w:w="3679"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Age (&gt;60/≤60)</w:t>
            </w:r>
          </w:p>
        </w:tc>
        <w:tc>
          <w:tcPr>
            <w:tcW w:w="224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0.956</w:t>
            </w:r>
            <w:r w:rsidR="006E7A40">
              <w:rPr>
                <w:rFonts w:ascii="Book Antiqua" w:hAnsi="Book Antiqua"/>
                <w:sz w:val="24"/>
                <w:szCs w:val="24"/>
              </w:rPr>
              <w:t xml:space="preserve"> </w:t>
            </w:r>
            <w:r w:rsidRPr="00635B74">
              <w:rPr>
                <w:rFonts w:ascii="Book Antiqua" w:hAnsi="Book Antiqua"/>
                <w:sz w:val="24"/>
                <w:szCs w:val="24"/>
              </w:rPr>
              <w:t>(0.707-1.294)</w:t>
            </w:r>
          </w:p>
        </w:tc>
        <w:tc>
          <w:tcPr>
            <w:tcW w:w="1213"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0.773</w:t>
            </w:r>
          </w:p>
        </w:tc>
        <w:tc>
          <w:tcPr>
            <w:tcW w:w="218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w:t>
            </w:r>
          </w:p>
        </w:tc>
        <w:tc>
          <w:tcPr>
            <w:tcW w:w="1280"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w:t>
            </w:r>
          </w:p>
        </w:tc>
      </w:tr>
      <w:tr w:rsidR="00A33B87" w:rsidRPr="00635B74" w:rsidTr="001E5A72">
        <w:trPr>
          <w:trHeight w:val="786"/>
        </w:trPr>
        <w:tc>
          <w:tcPr>
            <w:tcW w:w="3679"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HBV (yes/no)</w:t>
            </w:r>
          </w:p>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hint="eastAsia"/>
                <w:sz w:val="24"/>
                <w:szCs w:val="24"/>
              </w:rPr>
              <w:t>H</w:t>
            </w:r>
            <w:r w:rsidRPr="00635B74">
              <w:rPr>
                <w:rFonts w:ascii="Book Antiqua" w:hAnsi="Book Antiqua"/>
                <w:sz w:val="24"/>
                <w:szCs w:val="24"/>
              </w:rPr>
              <w:t>CV (yes/no)</w:t>
            </w:r>
          </w:p>
        </w:tc>
        <w:tc>
          <w:tcPr>
            <w:tcW w:w="224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0.804</w:t>
            </w:r>
            <w:r w:rsidR="006E7A40">
              <w:rPr>
                <w:rFonts w:ascii="Book Antiqua" w:hAnsi="Book Antiqua"/>
                <w:sz w:val="24"/>
                <w:szCs w:val="24"/>
              </w:rPr>
              <w:t xml:space="preserve"> </w:t>
            </w:r>
            <w:r w:rsidRPr="00635B74">
              <w:rPr>
                <w:rFonts w:ascii="Book Antiqua" w:hAnsi="Book Antiqua"/>
                <w:sz w:val="24"/>
                <w:szCs w:val="24"/>
              </w:rPr>
              <w:t>(0.505-1.281)</w:t>
            </w:r>
          </w:p>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1.271</w:t>
            </w:r>
            <w:r w:rsidR="006E7A40">
              <w:rPr>
                <w:rFonts w:ascii="Book Antiqua" w:hAnsi="Book Antiqua"/>
                <w:sz w:val="24"/>
                <w:szCs w:val="24"/>
              </w:rPr>
              <w:t xml:space="preserve"> </w:t>
            </w:r>
            <w:r w:rsidRPr="00635B74">
              <w:rPr>
                <w:rFonts w:ascii="Book Antiqua" w:hAnsi="Book Antiqua"/>
                <w:sz w:val="24"/>
                <w:szCs w:val="24"/>
              </w:rPr>
              <w:t>(0.798-2.207)</w:t>
            </w:r>
          </w:p>
        </w:tc>
        <w:tc>
          <w:tcPr>
            <w:tcW w:w="1213"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0.359</w:t>
            </w:r>
          </w:p>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0.313</w:t>
            </w:r>
          </w:p>
        </w:tc>
        <w:tc>
          <w:tcPr>
            <w:tcW w:w="218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w:t>
            </w:r>
          </w:p>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w:t>
            </w:r>
          </w:p>
        </w:tc>
        <w:tc>
          <w:tcPr>
            <w:tcW w:w="1280"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w:t>
            </w:r>
          </w:p>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w:t>
            </w:r>
          </w:p>
        </w:tc>
      </w:tr>
      <w:tr w:rsidR="00A33B87" w:rsidRPr="00635B74" w:rsidTr="001E5A72">
        <w:trPr>
          <w:trHeight w:val="436"/>
        </w:trPr>
        <w:tc>
          <w:tcPr>
            <w:tcW w:w="3679"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Alcohol consumption (yes/no)</w:t>
            </w:r>
          </w:p>
        </w:tc>
        <w:tc>
          <w:tcPr>
            <w:tcW w:w="224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1.062</w:t>
            </w:r>
            <w:r w:rsidR="006E7A40">
              <w:rPr>
                <w:rFonts w:ascii="Book Antiqua" w:hAnsi="Book Antiqua"/>
                <w:sz w:val="24"/>
                <w:szCs w:val="24"/>
              </w:rPr>
              <w:t xml:space="preserve"> </w:t>
            </w:r>
            <w:r w:rsidRPr="00635B74">
              <w:rPr>
                <w:rFonts w:ascii="Book Antiqua" w:hAnsi="Book Antiqua"/>
                <w:sz w:val="24"/>
                <w:szCs w:val="24"/>
              </w:rPr>
              <w:t>(0.769-1.467)</w:t>
            </w:r>
          </w:p>
        </w:tc>
        <w:tc>
          <w:tcPr>
            <w:tcW w:w="1213"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0.717</w:t>
            </w:r>
          </w:p>
        </w:tc>
        <w:tc>
          <w:tcPr>
            <w:tcW w:w="218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w:t>
            </w:r>
          </w:p>
        </w:tc>
        <w:tc>
          <w:tcPr>
            <w:tcW w:w="1280"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w:t>
            </w:r>
          </w:p>
        </w:tc>
      </w:tr>
      <w:tr w:rsidR="00A33B87" w:rsidRPr="00635B74" w:rsidTr="001E5A72">
        <w:trPr>
          <w:trHeight w:val="434"/>
        </w:trPr>
        <w:tc>
          <w:tcPr>
            <w:tcW w:w="3679"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Liver cirrhosis (yes/no)</w:t>
            </w:r>
          </w:p>
        </w:tc>
        <w:tc>
          <w:tcPr>
            <w:tcW w:w="224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1.271</w:t>
            </w:r>
            <w:r w:rsidR="006E7A40">
              <w:rPr>
                <w:rFonts w:ascii="Book Antiqua" w:hAnsi="Book Antiqua"/>
                <w:sz w:val="24"/>
                <w:szCs w:val="24"/>
              </w:rPr>
              <w:t xml:space="preserve"> </w:t>
            </w:r>
            <w:r w:rsidRPr="00635B74">
              <w:rPr>
                <w:rFonts w:ascii="Book Antiqua" w:hAnsi="Book Antiqua"/>
                <w:sz w:val="24"/>
                <w:szCs w:val="24"/>
              </w:rPr>
              <w:t>(0.861-1.877)</w:t>
            </w:r>
          </w:p>
        </w:tc>
        <w:tc>
          <w:tcPr>
            <w:tcW w:w="1213"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0.228</w:t>
            </w:r>
          </w:p>
        </w:tc>
        <w:tc>
          <w:tcPr>
            <w:tcW w:w="218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w:t>
            </w:r>
          </w:p>
        </w:tc>
        <w:tc>
          <w:tcPr>
            <w:tcW w:w="1280"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w:t>
            </w:r>
          </w:p>
        </w:tc>
      </w:tr>
      <w:tr w:rsidR="00A33B87" w:rsidRPr="00635B74" w:rsidTr="001E5A72">
        <w:trPr>
          <w:trHeight w:val="449"/>
        </w:trPr>
        <w:tc>
          <w:tcPr>
            <w:tcW w:w="3679"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Albumin (&gt;3.5/≤3.5 g/</w:t>
            </w:r>
            <w:proofErr w:type="spellStart"/>
            <w:r w:rsidRPr="00635B74">
              <w:rPr>
                <w:rFonts w:ascii="Book Antiqua" w:hAnsi="Book Antiqua"/>
                <w:sz w:val="24"/>
                <w:szCs w:val="24"/>
              </w:rPr>
              <w:t>d</w:t>
            </w:r>
            <w:r w:rsidRPr="00A33B87">
              <w:rPr>
                <w:rFonts w:ascii="Book Antiqua" w:hAnsi="Book Antiqua"/>
                <w:caps/>
                <w:sz w:val="24"/>
                <w:szCs w:val="24"/>
              </w:rPr>
              <w:t>l</w:t>
            </w:r>
            <w:proofErr w:type="spellEnd"/>
            <w:r w:rsidRPr="00635B74">
              <w:rPr>
                <w:rFonts w:ascii="Book Antiqua" w:hAnsi="Book Antiqua"/>
                <w:sz w:val="24"/>
                <w:szCs w:val="24"/>
              </w:rPr>
              <w:t>)</w:t>
            </w:r>
          </w:p>
        </w:tc>
        <w:tc>
          <w:tcPr>
            <w:tcW w:w="224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0.968</w:t>
            </w:r>
            <w:r w:rsidR="006E7A40">
              <w:rPr>
                <w:rFonts w:ascii="Book Antiqua" w:hAnsi="Book Antiqua"/>
                <w:sz w:val="24"/>
                <w:szCs w:val="24"/>
              </w:rPr>
              <w:t xml:space="preserve"> </w:t>
            </w:r>
            <w:r w:rsidRPr="00635B74">
              <w:rPr>
                <w:rFonts w:ascii="Book Antiqua" w:hAnsi="Book Antiqua"/>
                <w:sz w:val="24"/>
                <w:szCs w:val="24"/>
              </w:rPr>
              <w:t>(0.659-1.424)</w:t>
            </w:r>
          </w:p>
        </w:tc>
        <w:tc>
          <w:tcPr>
            <w:tcW w:w="1213"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0.870</w:t>
            </w:r>
          </w:p>
        </w:tc>
        <w:tc>
          <w:tcPr>
            <w:tcW w:w="218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w:t>
            </w:r>
          </w:p>
        </w:tc>
        <w:tc>
          <w:tcPr>
            <w:tcW w:w="1280"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w:t>
            </w:r>
          </w:p>
        </w:tc>
      </w:tr>
      <w:tr w:rsidR="00A33B87" w:rsidRPr="00635B74" w:rsidTr="001E5A72">
        <w:trPr>
          <w:trHeight w:val="371"/>
        </w:trPr>
        <w:tc>
          <w:tcPr>
            <w:tcW w:w="3679" w:type="dxa"/>
            <w:shd w:val="clear" w:color="auto" w:fill="auto"/>
          </w:tcPr>
          <w:p w:rsidR="00A33B87" w:rsidRPr="00635B74" w:rsidRDefault="00A33B87" w:rsidP="00A33B87">
            <w:pPr>
              <w:adjustRightInd w:val="0"/>
              <w:snapToGrid w:val="0"/>
              <w:spacing w:line="360" w:lineRule="auto"/>
              <w:rPr>
                <w:rFonts w:ascii="Book Antiqua" w:hAnsi="Book Antiqua"/>
                <w:sz w:val="24"/>
                <w:szCs w:val="24"/>
              </w:rPr>
            </w:pPr>
            <w:proofErr w:type="spellStart"/>
            <w:r w:rsidRPr="00635B74">
              <w:rPr>
                <w:rFonts w:ascii="Book Antiqua" w:hAnsi="Book Antiqua"/>
                <w:sz w:val="24"/>
                <w:szCs w:val="24"/>
              </w:rPr>
              <w:t>Creatinine</w:t>
            </w:r>
            <w:proofErr w:type="spellEnd"/>
            <w:r w:rsidRPr="00635B74">
              <w:rPr>
                <w:rFonts w:ascii="Book Antiqua" w:hAnsi="Book Antiqua"/>
                <w:sz w:val="24"/>
                <w:szCs w:val="24"/>
              </w:rPr>
              <w:t xml:space="preserve"> (≥1.1/&lt;1.1 mg/</w:t>
            </w:r>
            <w:proofErr w:type="spellStart"/>
            <w:r w:rsidRPr="00635B74">
              <w:rPr>
                <w:rFonts w:ascii="Book Antiqua" w:hAnsi="Book Antiqua"/>
                <w:sz w:val="24"/>
                <w:szCs w:val="24"/>
              </w:rPr>
              <w:t>d</w:t>
            </w:r>
            <w:r>
              <w:rPr>
                <w:rFonts w:ascii="Book Antiqua" w:hAnsi="Book Antiqua" w:hint="eastAsia"/>
                <w:sz w:val="24"/>
                <w:szCs w:val="24"/>
              </w:rPr>
              <w:t>A</w:t>
            </w:r>
            <w:proofErr w:type="spellEnd"/>
            <w:r w:rsidRPr="00635B74">
              <w:rPr>
                <w:rFonts w:ascii="Book Antiqua" w:hAnsi="Book Antiqua"/>
                <w:sz w:val="24"/>
                <w:szCs w:val="24"/>
              </w:rPr>
              <w:t>)</w:t>
            </w:r>
          </w:p>
        </w:tc>
        <w:tc>
          <w:tcPr>
            <w:tcW w:w="224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0.739</w:t>
            </w:r>
            <w:r w:rsidR="006E7A40">
              <w:rPr>
                <w:rFonts w:ascii="Book Antiqua" w:hAnsi="Book Antiqua"/>
                <w:sz w:val="24"/>
                <w:szCs w:val="24"/>
              </w:rPr>
              <w:t xml:space="preserve"> </w:t>
            </w:r>
            <w:r w:rsidRPr="00635B74">
              <w:rPr>
                <w:rFonts w:ascii="Book Antiqua" w:hAnsi="Book Antiqua"/>
                <w:sz w:val="24"/>
                <w:szCs w:val="24"/>
              </w:rPr>
              <w:t>(0.511-1.069)</w:t>
            </w:r>
          </w:p>
        </w:tc>
        <w:tc>
          <w:tcPr>
            <w:tcW w:w="1213"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0.109</w:t>
            </w:r>
          </w:p>
        </w:tc>
        <w:tc>
          <w:tcPr>
            <w:tcW w:w="218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w:t>
            </w:r>
          </w:p>
        </w:tc>
        <w:tc>
          <w:tcPr>
            <w:tcW w:w="1280"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w:t>
            </w:r>
          </w:p>
        </w:tc>
      </w:tr>
      <w:tr w:rsidR="00A33B87" w:rsidRPr="00635B74" w:rsidTr="001E5A72">
        <w:trPr>
          <w:trHeight w:val="449"/>
        </w:trPr>
        <w:tc>
          <w:tcPr>
            <w:tcW w:w="3679" w:type="dxa"/>
            <w:shd w:val="clear" w:color="auto" w:fill="auto"/>
          </w:tcPr>
          <w:p w:rsidR="00A33B87" w:rsidRPr="00635B74" w:rsidRDefault="00A33B87" w:rsidP="006347CD">
            <w:pPr>
              <w:adjustRightInd w:val="0"/>
              <w:snapToGrid w:val="0"/>
              <w:spacing w:line="360" w:lineRule="auto"/>
              <w:rPr>
                <w:rFonts w:ascii="Book Antiqua" w:hAnsi="Book Antiqua"/>
                <w:sz w:val="24"/>
                <w:szCs w:val="24"/>
              </w:rPr>
            </w:pPr>
            <w:r w:rsidRPr="00635B74">
              <w:rPr>
                <w:rFonts w:ascii="Book Antiqua" w:hAnsi="Book Antiqua"/>
                <w:sz w:val="24"/>
                <w:szCs w:val="24"/>
              </w:rPr>
              <w:t>AFP</w:t>
            </w:r>
            <w:r w:rsidR="006347CD">
              <w:rPr>
                <w:rFonts w:ascii="Book Antiqua" w:hAnsi="Book Antiqua" w:hint="eastAsia"/>
                <w:sz w:val="24"/>
                <w:szCs w:val="24"/>
                <w:vertAlign w:val="superscript"/>
              </w:rPr>
              <w:t xml:space="preserve"> </w:t>
            </w:r>
            <w:r w:rsidRPr="00635B74">
              <w:rPr>
                <w:rFonts w:ascii="Book Antiqua" w:hAnsi="Book Antiqua"/>
                <w:sz w:val="24"/>
                <w:szCs w:val="24"/>
              </w:rPr>
              <w:t xml:space="preserve">(&gt;20/≤20 </w:t>
            </w:r>
            <w:proofErr w:type="spellStart"/>
            <w:r w:rsidRPr="00635B74">
              <w:rPr>
                <w:rFonts w:ascii="Book Antiqua" w:hAnsi="Book Antiqua"/>
                <w:sz w:val="24"/>
                <w:szCs w:val="24"/>
              </w:rPr>
              <w:t>ng</w:t>
            </w:r>
            <w:proofErr w:type="spellEnd"/>
            <w:r w:rsidRPr="00635B74">
              <w:rPr>
                <w:rFonts w:ascii="Book Antiqua" w:hAnsi="Book Antiqua"/>
                <w:sz w:val="24"/>
                <w:szCs w:val="24"/>
              </w:rPr>
              <w:t>/m</w:t>
            </w:r>
            <w:r w:rsidRPr="00A33B87">
              <w:rPr>
                <w:rFonts w:ascii="Book Antiqua" w:hAnsi="Book Antiqua"/>
                <w:caps/>
                <w:sz w:val="24"/>
                <w:szCs w:val="24"/>
              </w:rPr>
              <w:t>l</w:t>
            </w:r>
            <w:r w:rsidRPr="00635B74">
              <w:rPr>
                <w:rFonts w:ascii="Book Antiqua" w:hAnsi="Book Antiqua"/>
                <w:sz w:val="24"/>
                <w:szCs w:val="24"/>
              </w:rPr>
              <w:t>)</w:t>
            </w:r>
          </w:p>
        </w:tc>
        <w:tc>
          <w:tcPr>
            <w:tcW w:w="224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1.380</w:t>
            </w:r>
            <w:r w:rsidR="006E7A40">
              <w:rPr>
                <w:rFonts w:ascii="Book Antiqua" w:hAnsi="Book Antiqua"/>
                <w:sz w:val="24"/>
                <w:szCs w:val="24"/>
              </w:rPr>
              <w:t xml:space="preserve"> </w:t>
            </w:r>
            <w:r w:rsidRPr="00635B74">
              <w:rPr>
                <w:rFonts w:ascii="Book Antiqua" w:hAnsi="Book Antiqua"/>
                <w:sz w:val="24"/>
                <w:szCs w:val="24"/>
              </w:rPr>
              <w:t>(0.972-1.959)</w:t>
            </w:r>
          </w:p>
        </w:tc>
        <w:tc>
          <w:tcPr>
            <w:tcW w:w="1213"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0.072</w:t>
            </w:r>
          </w:p>
        </w:tc>
        <w:tc>
          <w:tcPr>
            <w:tcW w:w="218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c>
          <w:tcPr>
            <w:tcW w:w="1280"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p>
        </w:tc>
      </w:tr>
      <w:tr w:rsidR="00A33B87" w:rsidRPr="00635B74" w:rsidTr="001E5A72">
        <w:trPr>
          <w:trHeight w:val="449"/>
        </w:trPr>
        <w:tc>
          <w:tcPr>
            <w:tcW w:w="3679"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Platelet (&gt;250/≤250</w:t>
            </w:r>
            <w:r>
              <w:rPr>
                <w:rFonts w:ascii="Book Antiqua" w:hAnsi="Book Antiqua" w:hint="eastAsia"/>
                <w:sz w:val="24"/>
                <w:szCs w:val="24"/>
              </w:rPr>
              <w:t xml:space="preserve"> </w:t>
            </w:r>
            <w:r w:rsidRPr="00635B74">
              <w:rPr>
                <w:rFonts w:ascii="Book Antiqua" w:hAnsi="Book Antiqua"/>
                <w:sz w:val="24"/>
                <w:szCs w:val="24"/>
              </w:rPr>
              <w:t>×</w:t>
            </w:r>
            <w:r>
              <w:rPr>
                <w:rFonts w:ascii="Book Antiqua" w:hAnsi="Book Antiqua" w:hint="eastAsia"/>
                <w:sz w:val="24"/>
                <w:szCs w:val="24"/>
              </w:rPr>
              <w:t xml:space="preserve"> </w:t>
            </w:r>
            <w:r w:rsidRPr="00635B74">
              <w:rPr>
                <w:rFonts w:ascii="Book Antiqua" w:hAnsi="Book Antiqua"/>
                <w:sz w:val="24"/>
                <w:szCs w:val="24"/>
              </w:rPr>
              <w:t>10</w:t>
            </w:r>
            <w:r w:rsidRPr="00635B74">
              <w:rPr>
                <w:rFonts w:ascii="Book Antiqua" w:hAnsi="Book Antiqua"/>
                <w:sz w:val="24"/>
                <w:szCs w:val="24"/>
                <w:vertAlign w:val="superscript"/>
              </w:rPr>
              <w:t>9</w:t>
            </w:r>
            <w:r w:rsidRPr="00635B74">
              <w:rPr>
                <w:rFonts w:ascii="Book Antiqua" w:hAnsi="Book Antiqua"/>
                <w:sz w:val="24"/>
                <w:szCs w:val="24"/>
              </w:rPr>
              <w:t>/L)</w:t>
            </w:r>
          </w:p>
        </w:tc>
        <w:tc>
          <w:tcPr>
            <w:tcW w:w="224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1.314</w:t>
            </w:r>
            <w:r w:rsidR="006E7A40">
              <w:rPr>
                <w:rFonts w:ascii="Book Antiqua" w:hAnsi="Book Antiqua"/>
                <w:sz w:val="24"/>
                <w:szCs w:val="24"/>
              </w:rPr>
              <w:t xml:space="preserve"> </w:t>
            </w:r>
            <w:r w:rsidRPr="00635B74">
              <w:rPr>
                <w:rFonts w:ascii="Book Antiqua" w:hAnsi="Book Antiqua"/>
                <w:sz w:val="24"/>
                <w:szCs w:val="24"/>
              </w:rPr>
              <w:t>(0.932-1.854)</w:t>
            </w:r>
          </w:p>
        </w:tc>
        <w:tc>
          <w:tcPr>
            <w:tcW w:w="1213"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0.119</w:t>
            </w:r>
          </w:p>
        </w:tc>
        <w:tc>
          <w:tcPr>
            <w:tcW w:w="218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w:t>
            </w:r>
          </w:p>
        </w:tc>
        <w:tc>
          <w:tcPr>
            <w:tcW w:w="1280"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w:t>
            </w:r>
          </w:p>
        </w:tc>
      </w:tr>
      <w:tr w:rsidR="00A33B87" w:rsidRPr="00635B74" w:rsidTr="001E5A72">
        <w:trPr>
          <w:trHeight w:val="434"/>
        </w:trPr>
        <w:tc>
          <w:tcPr>
            <w:tcW w:w="3679"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Race (Asian/White)</w:t>
            </w:r>
          </w:p>
        </w:tc>
        <w:tc>
          <w:tcPr>
            <w:tcW w:w="224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1.270</w:t>
            </w:r>
            <w:r w:rsidR="006E7A40">
              <w:rPr>
                <w:rFonts w:ascii="Book Antiqua" w:hAnsi="Book Antiqua"/>
                <w:sz w:val="24"/>
                <w:szCs w:val="24"/>
              </w:rPr>
              <w:t xml:space="preserve"> </w:t>
            </w:r>
            <w:r w:rsidRPr="00635B74">
              <w:rPr>
                <w:rFonts w:ascii="Book Antiqua" w:hAnsi="Book Antiqua"/>
                <w:sz w:val="24"/>
                <w:szCs w:val="24"/>
              </w:rPr>
              <w:t>(0.928-1.739)</w:t>
            </w:r>
          </w:p>
        </w:tc>
        <w:tc>
          <w:tcPr>
            <w:tcW w:w="1213"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0.136</w:t>
            </w:r>
          </w:p>
        </w:tc>
        <w:tc>
          <w:tcPr>
            <w:tcW w:w="218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w:t>
            </w:r>
          </w:p>
        </w:tc>
        <w:tc>
          <w:tcPr>
            <w:tcW w:w="1280"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w:t>
            </w:r>
          </w:p>
        </w:tc>
      </w:tr>
      <w:tr w:rsidR="00A33B87" w:rsidRPr="00635B74" w:rsidTr="001E5A72">
        <w:trPr>
          <w:trHeight w:val="449"/>
        </w:trPr>
        <w:tc>
          <w:tcPr>
            <w:tcW w:w="3679" w:type="dxa"/>
            <w:shd w:val="clear" w:color="auto" w:fill="auto"/>
          </w:tcPr>
          <w:p w:rsidR="00A33B87" w:rsidRPr="00635B74" w:rsidRDefault="00A33B87" w:rsidP="006347CD">
            <w:pPr>
              <w:adjustRightInd w:val="0"/>
              <w:snapToGrid w:val="0"/>
              <w:spacing w:line="360" w:lineRule="auto"/>
              <w:rPr>
                <w:rFonts w:ascii="Book Antiqua" w:hAnsi="Book Antiqua"/>
                <w:sz w:val="24"/>
                <w:szCs w:val="24"/>
              </w:rPr>
            </w:pPr>
            <w:r w:rsidRPr="00635B74">
              <w:rPr>
                <w:rFonts w:ascii="Book Antiqua" w:hAnsi="Book Antiqua"/>
                <w:sz w:val="24"/>
                <w:szCs w:val="24"/>
              </w:rPr>
              <w:t>BMI</w:t>
            </w:r>
            <w:r w:rsidR="006347CD">
              <w:rPr>
                <w:rFonts w:ascii="Book Antiqua" w:hAnsi="Book Antiqua" w:hint="eastAsia"/>
                <w:sz w:val="24"/>
                <w:szCs w:val="24"/>
                <w:vertAlign w:val="superscript"/>
              </w:rPr>
              <w:t xml:space="preserve"> </w:t>
            </w:r>
            <w:r w:rsidRPr="00635B74">
              <w:rPr>
                <w:rFonts w:ascii="Book Antiqua" w:hAnsi="Book Antiqua"/>
                <w:sz w:val="24"/>
                <w:szCs w:val="24"/>
              </w:rPr>
              <w:t>(≥24/&lt;24)</w:t>
            </w:r>
          </w:p>
        </w:tc>
        <w:tc>
          <w:tcPr>
            <w:tcW w:w="224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0.860</w:t>
            </w:r>
            <w:r w:rsidR="006E7A40">
              <w:rPr>
                <w:rFonts w:ascii="Book Antiqua" w:hAnsi="Book Antiqua"/>
                <w:sz w:val="24"/>
                <w:szCs w:val="24"/>
              </w:rPr>
              <w:t xml:space="preserve"> </w:t>
            </w:r>
            <w:r w:rsidRPr="00635B74">
              <w:rPr>
                <w:rFonts w:ascii="Book Antiqua" w:hAnsi="Book Antiqua"/>
                <w:sz w:val="24"/>
                <w:szCs w:val="24"/>
              </w:rPr>
              <w:t>(0.697-1.062)</w:t>
            </w:r>
          </w:p>
        </w:tc>
        <w:tc>
          <w:tcPr>
            <w:tcW w:w="1213"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0.161</w:t>
            </w:r>
          </w:p>
        </w:tc>
        <w:tc>
          <w:tcPr>
            <w:tcW w:w="218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w:t>
            </w:r>
          </w:p>
        </w:tc>
        <w:tc>
          <w:tcPr>
            <w:tcW w:w="1280"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w:t>
            </w:r>
          </w:p>
        </w:tc>
      </w:tr>
      <w:tr w:rsidR="00A33B87" w:rsidRPr="00635B74" w:rsidTr="001E5A72">
        <w:trPr>
          <w:trHeight w:val="449"/>
        </w:trPr>
        <w:tc>
          <w:tcPr>
            <w:tcW w:w="3679"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Family history (yes/no)</w:t>
            </w:r>
          </w:p>
        </w:tc>
        <w:tc>
          <w:tcPr>
            <w:tcW w:w="224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0.920</w:t>
            </w:r>
            <w:r w:rsidR="006E7A40">
              <w:rPr>
                <w:rFonts w:ascii="Book Antiqua" w:hAnsi="Book Antiqua"/>
                <w:sz w:val="24"/>
                <w:szCs w:val="24"/>
              </w:rPr>
              <w:t xml:space="preserve"> </w:t>
            </w:r>
            <w:r w:rsidRPr="00635B74">
              <w:rPr>
                <w:rFonts w:ascii="Book Antiqua" w:hAnsi="Book Antiqua"/>
                <w:sz w:val="24"/>
                <w:szCs w:val="24"/>
              </w:rPr>
              <w:t>(0.655-1.292)</w:t>
            </w:r>
          </w:p>
        </w:tc>
        <w:tc>
          <w:tcPr>
            <w:tcW w:w="1213"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0.630</w:t>
            </w:r>
          </w:p>
        </w:tc>
        <w:tc>
          <w:tcPr>
            <w:tcW w:w="218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w:t>
            </w:r>
          </w:p>
        </w:tc>
        <w:tc>
          <w:tcPr>
            <w:tcW w:w="1280"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w:t>
            </w:r>
          </w:p>
        </w:tc>
      </w:tr>
      <w:tr w:rsidR="00A33B87" w:rsidRPr="00635B74" w:rsidTr="001E5A72">
        <w:trPr>
          <w:trHeight w:val="366"/>
        </w:trPr>
        <w:tc>
          <w:tcPr>
            <w:tcW w:w="3679" w:type="dxa"/>
            <w:shd w:val="clear" w:color="auto" w:fill="auto"/>
          </w:tcPr>
          <w:p w:rsidR="00A33B87" w:rsidRPr="00635B74" w:rsidRDefault="00A33B87" w:rsidP="00E66E40">
            <w:pPr>
              <w:adjustRightInd w:val="0"/>
              <w:snapToGrid w:val="0"/>
              <w:spacing w:line="360" w:lineRule="auto"/>
              <w:rPr>
                <w:rFonts w:ascii="Book Antiqua" w:hAnsi="Book Antiqua"/>
                <w:sz w:val="24"/>
                <w:szCs w:val="24"/>
              </w:rPr>
            </w:pPr>
            <w:r w:rsidRPr="00635B74">
              <w:rPr>
                <w:rFonts w:ascii="Book Antiqua" w:hAnsi="Book Antiqua"/>
                <w:sz w:val="24"/>
                <w:szCs w:val="24"/>
              </w:rPr>
              <w:t>ECOG</w:t>
            </w:r>
            <w:r w:rsidR="006347CD">
              <w:rPr>
                <w:rFonts w:ascii="Book Antiqua" w:hAnsi="Book Antiqua" w:hint="eastAsia"/>
                <w:sz w:val="24"/>
                <w:szCs w:val="24"/>
                <w:vertAlign w:val="superscript"/>
              </w:rPr>
              <w:t xml:space="preserve"> </w:t>
            </w:r>
            <w:r w:rsidRPr="00635B74">
              <w:rPr>
                <w:rFonts w:ascii="Book Antiqua" w:hAnsi="Book Antiqua"/>
                <w:sz w:val="24"/>
                <w:szCs w:val="24"/>
              </w:rPr>
              <w:t>(&gt;0/0)</w:t>
            </w:r>
          </w:p>
        </w:tc>
        <w:tc>
          <w:tcPr>
            <w:tcW w:w="224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1.858</w:t>
            </w:r>
            <w:r w:rsidR="006E7A40">
              <w:rPr>
                <w:rFonts w:ascii="Book Antiqua" w:hAnsi="Book Antiqua"/>
                <w:sz w:val="24"/>
                <w:szCs w:val="24"/>
              </w:rPr>
              <w:t xml:space="preserve"> </w:t>
            </w:r>
            <w:r w:rsidRPr="00635B74">
              <w:rPr>
                <w:rFonts w:ascii="Book Antiqua" w:hAnsi="Book Antiqua"/>
                <w:sz w:val="24"/>
                <w:szCs w:val="24"/>
              </w:rPr>
              <w:t>(1.329-2.598)</w:t>
            </w:r>
          </w:p>
        </w:tc>
        <w:tc>
          <w:tcPr>
            <w:tcW w:w="1213"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&lt;0.001</w:t>
            </w:r>
            <w:r w:rsidR="006347CD" w:rsidRPr="006347CD">
              <w:rPr>
                <w:rFonts w:ascii="Book Antiqua" w:hAnsi="Book Antiqua" w:hint="eastAsia"/>
                <w:sz w:val="24"/>
                <w:szCs w:val="24"/>
                <w:vertAlign w:val="superscript"/>
              </w:rPr>
              <w:t>a</w:t>
            </w:r>
          </w:p>
        </w:tc>
        <w:tc>
          <w:tcPr>
            <w:tcW w:w="218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1.486</w:t>
            </w:r>
            <w:r w:rsidR="006E7A40">
              <w:rPr>
                <w:rFonts w:ascii="Book Antiqua" w:hAnsi="Book Antiqua"/>
                <w:sz w:val="24"/>
                <w:szCs w:val="24"/>
              </w:rPr>
              <w:t xml:space="preserve"> </w:t>
            </w:r>
            <w:r w:rsidRPr="00635B74">
              <w:rPr>
                <w:rFonts w:ascii="Book Antiqua" w:hAnsi="Book Antiqua"/>
                <w:sz w:val="24"/>
                <w:szCs w:val="24"/>
              </w:rPr>
              <w:t>(1.045-2.114)</w:t>
            </w:r>
          </w:p>
        </w:tc>
        <w:tc>
          <w:tcPr>
            <w:tcW w:w="1280"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0.028</w:t>
            </w:r>
            <w:r w:rsidR="006347CD" w:rsidRPr="006347CD">
              <w:rPr>
                <w:rFonts w:ascii="Book Antiqua" w:hAnsi="Book Antiqua" w:hint="eastAsia"/>
                <w:sz w:val="24"/>
                <w:szCs w:val="24"/>
                <w:vertAlign w:val="superscript"/>
              </w:rPr>
              <w:t>a</w:t>
            </w:r>
          </w:p>
        </w:tc>
      </w:tr>
      <w:tr w:rsidR="00A33B87" w:rsidRPr="00635B74" w:rsidTr="001E5A72">
        <w:trPr>
          <w:trHeight w:val="359"/>
        </w:trPr>
        <w:tc>
          <w:tcPr>
            <w:tcW w:w="3679"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i/>
                <w:sz w:val="24"/>
                <w:szCs w:val="24"/>
              </w:rPr>
              <w:t>TP53</w:t>
            </w:r>
            <w:r w:rsidRPr="00635B74">
              <w:rPr>
                <w:rFonts w:ascii="Book Antiqua" w:hAnsi="Book Antiqua"/>
                <w:sz w:val="24"/>
                <w:szCs w:val="24"/>
              </w:rPr>
              <w:t xml:space="preserve"> mutation (yes/no)</w:t>
            </w:r>
          </w:p>
        </w:tc>
        <w:tc>
          <w:tcPr>
            <w:tcW w:w="2241"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1.389</w:t>
            </w:r>
            <w:r w:rsidR="006E7A40">
              <w:rPr>
                <w:rFonts w:ascii="Book Antiqua" w:hAnsi="Book Antiqua"/>
                <w:sz w:val="24"/>
                <w:szCs w:val="24"/>
              </w:rPr>
              <w:t xml:space="preserve"> </w:t>
            </w:r>
            <w:r w:rsidRPr="00635B74">
              <w:rPr>
                <w:rFonts w:ascii="Book Antiqua" w:hAnsi="Book Antiqua"/>
                <w:sz w:val="24"/>
                <w:szCs w:val="24"/>
              </w:rPr>
              <w:t>(1.004-1.922)</w:t>
            </w:r>
          </w:p>
        </w:tc>
        <w:tc>
          <w:tcPr>
            <w:tcW w:w="1213"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0.047</w:t>
            </w:r>
            <w:r w:rsidR="006347CD" w:rsidRPr="006347CD">
              <w:rPr>
                <w:rFonts w:ascii="Book Antiqua" w:hAnsi="Book Antiqua" w:hint="eastAsia"/>
                <w:sz w:val="24"/>
                <w:szCs w:val="24"/>
                <w:vertAlign w:val="superscript"/>
              </w:rPr>
              <w:t>a</w:t>
            </w:r>
          </w:p>
        </w:tc>
        <w:tc>
          <w:tcPr>
            <w:tcW w:w="2185"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1.326</w:t>
            </w:r>
            <w:r w:rsidR="006E7A40">
              <w:rPr>
                <w:rFonts w:ascii="Book Antiqua" w:hAnsi="Book Antiqua"/>
                <w:sz w:val="24"/>
                <w:szCs w:val="24"/>
              </w:rPr>
              <w:t xml:space="preserve"> </w:t>
            </w:r>
            <w:r w:rsidRPr="00635B74">
              <w:rPr>
                <w:rFonts w:ascii="Book Antiqua" w:hAnsi="Book Antiqua"/>
                <w:sz w:val="24"/>
                <w:szCs w:val="24"/>
              </w:rPr>
              <w:t>(0.894-1.967)</w:t>
            </w:r>
          </w:p>
        </w:tc>
        <w:tc>
          <w:tcPr>
            <w:tcW w:w="1280" w:type="dxa"/>
            <w:shd w:val="clear" w:color="auto" w:fill="auto"/>
          </w:tcPr>
          <w:p w:rsidR="00A33B87" w:rsidRPr="00635B74" w:rsidRDefault="00A33B87" w:rsidP="00C017DF">
            <w:pPr>
              <w:adjustRightInd w:val="0"/>
              <w:snapToGrid w:val="0"/>
              <w:spacing w:line="360" w:lineRule="auto"/>
              <w:rPr>
                <w:rFonts w:ascii="Book Antiqua" w:hAnsi="Book Antiqua"/>
                <w:sz w:val="24"/>
                <w:szCs w:val="24"/>
              </w:rPr>
            </w:pPr>
            <w:r w:rsidRPr="00635B74">
              <w:rPr>
                <w:rFonts w:ascii="Book Antiqua" w:hAnsi="Book Antiqua"/>
                <w:sz w:val="24"/>
                <w:szCs w:val="24"/>
              </w:rPr>
              <w:t>0.161</w:t>
            </w:r>
          </w:p>
        </w:tc>
      </w:tr>
    </w:tbl>
    <w:p w:rsidR="006347CD" w:rsidRPr="00635B74" w:rsidRDefault="006347CD" w:rsidP="006347CD">
      <w:pPr>
        <w:adjustRightInd w:val="0"/>
        <w:snapToGrid w:val="0"/>
        <w:spacing w:line="360" w:lineRule="auto"/>
        <w:rPr>
          <w:rFonts w:ascii="Book Antiqua" w:hAnsi="Book Antiqua"/>
          <w:sz w:val="24"/>
          <w:szCs w:val="24"/>
        </w:rPr>
      </w:pPr>
      <w:proofErr w:type="spellStart"/>
      <w:proofErr w:type="gramStart"/>
      <w:r w:rsidRPr="006347CD">
        <w:rPr>
          <w:rFonts w:ascii="Book Antiqua" w:hAnsi="Book Antiqua" w:hint="eastAsia"/>
          <w:sz w:val="24"/>
          <w:szCs w:val="24"/>
          <w:vertAlign w:val="superscript"/>
        </w:rPr>
        <w:t>a</w:t>
      </w:r>
      <w:r w:rsidR="00C14D3E">
        <w:rPr>
          <w:rFonts w:ascii="Book Antiqua" w:hAnsi="Book Antiqua"/>
          <w:sz w:val="24"/>
          <w:szCs w:val="24"/>
        </w:rPr>
        <w:t>Statistically</w:t>
      </w:r>
      <w:proofErr w:type="spellEnd"/>
      <w:proofErr w:type="gramEnd"/>
      <w:r w:rsidR="00C14D3E">
        <w:rPr>
          <w:rFonts w:ascii="Book Antiqua" w:hAnsi="Book Antiqua"/>
          <w:sz w:val="24"/>
          <w:szCs w:val="24"/>
        </w:rPr>
        <w:t xml:space="preserve"> significant</w:t>
      </w:r>
      <w:r w:rsidR="00C14D3E">
        <w:rPr>
          <w:rFonts w:ascii="Book Antiqua" w:hAnsi="Book Antiqua" w:hint="eastAsia"/>
          <w:sz w:val="24"/>
          <w:szCs w:val="24"/>
        </w:rPr>
        <w:t xml:space="preserve">. </w:t>
      </w:r>
      <w:r w:rsidRPr="00635B74">
        <w:rPr>
          <w:rFonts w:ascii="Book Antiqua" w:hAnsi="Book Antiqua"/>
          <w:sz w:val="24"/>
          <w:szCs w:val="24"/>
        </w:rPr>
        <w:t>AFP</w:t>
      </w:r>
      <w:r>
        <w:rPr>
          <w:rFonts w:ascii="Book Antiqua" w:hAnsi="Book Antiqua"/>
          <w:sz w:val="24"/>
          <w:szCs w:val="24"/>
        </w:rPr>
        <w:t>: Alpha-fetoprotein;</w:t>
      </w:r>
      <w:r>
        <w:rPr>
          <w:rFonts w:ascii="Book Antiqua" w:hAnsi="Book Antiqua" w:hint="eastAsia"/>
          <w:sz w:val="24"/>
          <w:szCs w:val="24"/>
        </w:rPr>
        <w:t xml:space="preserve"> </w:t>
      </w:r>
      <w:r w:rsidRPr="00635B74">
        <w:rPr>
          <w:rFonts w:ascii="Book Antiqua" w:hAnsi="Book Antiqua"/>
          <w:sz w:val="24"/>
          <w:szCs w:val="24"/>
        </w:rPr>
        <w:t>BMI</w:t>
      </w:r>
      <w:r w:rsidR="004922A8" w:rsidRPr="00635B74">
        <w:rPr>
          <w:rFonts w:ascii="Book Antiqua" w:hAnsi="Book Antiqua"/>
          <w:sz w:val="24"/>
          <w:szCs w:val="24"/>
        </w:rPr>
        <w:t xml:space="preserve">: </w:t>
      </w:r>
      <w:r w:rsidR="004922A8" w:rsidRPr="006347CD">
        <w:rPr>
          <w:rFonts w:ascii="Book Antiqua" w:hAnsi="Book Antiqua"/>
          <w:caps/>
          <w:sz w:val="24"/>
          <w:szCs w:val="24"/>
        </w:rPr>
        <w:t>b</w:t>
      </w:r>
      <w:r>
        <w:rPr>
          <w:rFonts w:ascii="Book Antiqua" w:hAnsi="Book Antiqua"/>
          <w:sz w:val="24"/>
          <w:szCs w:val="24"/>
        </w:rPr>
        <w:t>ody mass index;</w:t>
      </w:r>
      <w:r>
        <w:rPr>
          <w:rFonts w:ascii="Book Antiqua" w:hAnsi="Book Antiqua" w:hint="eastAsia"/>
          <w:sz w:val="24"/>
          <w:szCs w:val="24"/>
        </w:rPr>
        <w:t xml:space="preserve"> </w:t>
      </w:r>
      <w:r w:rsidRPr="00635B74">
        <w:rPr>
          <w:rFonts w:ascii="Book Antiqua" w:hAnsi="Book Antiqua"/>
          <w:sz w:val="24"/>
          <w:szCs w:val="24"/>
        </w:rPr>
        <w:t>ECOG</w:t>
      </w:r>
      <w:r w:rsidR="004922A8" w:rsidRPr="00635B74">
        <w:rPr>
          <w:rFonts w:ascii="Book Antiqua" w:hAnsi="Book Antiqua"/>
          <w:sz w:val="24"/>
          <w:szCs w:val="24"/>
        </w:rPr>
        <w:t>:</w:t>
      </w:r>
      <w:r>
        <w:rPr>
          <w:rFonts w:ascii="Book Antiqua" w:hAnsi="Book Antiqua" w:hint="eastAsia"/>
          <w:sz w:val="24"/>
          <w:szCs w:val="24"/>
        </w:rPr>
        <w:t xml:space="preserve"> </w:t>
      </w:r>
      <w:r w:rsidR="004922A8" w:rsidRPr="00635B74">
        <w:rPr>
          <w:rFonts w:ascii="Book Antiqua" w:hAnsi="Book Antiqua"/>
          <w:sz w:val="24"/>
          <w:szCs w:val="24"/>
        </w:rPr>
        <w:t>Eastern Cooperative Oncology Gr</w:t>
      </w:r>
      <w:r w:rsidR="00A33B87">
        <w:rPr>
          <w:rFonts w:ascii="Book Antiqua" w:hAnsi="Book Antiqua"/>
          <w:sz w:val="24"/>
          <w:szCs w:val="24"/>
        </w:rPr>
        <w:t>oup</w:t>
      </w:r>
      <w:r>
        <w:rPr>
          <w:rFonts w:ascii="Book Antiqua" w:hAnsi="Book Antiqua" w:hint="eastAsia"/>
          <w:sz w:val="24"/>
          <w:szCs w:val="24"/>
        </w:rPr>
        <w:t xml:space="preserve">; </w:t>
      </w:r>
      <w:r w:rsidRPr="00635B74">
        <w:rPr>
          <w:rFonts w:ascii="Book Antiqua" w:hAnsi="Book Antiqua"/>
          <w:sz w:val="24"/>
          <w:szCs w:val="24"/>
        </w:rPr>
        <w:t>HR</w:t>
      </w:r>
      <w:r>
        <w:rPr>
          <w:rFonts w:ascii="Book Antiqua" w:hAnsi="Book Antiqua" w:hint="eastAsia"/>
          <w:sz w:val="24"/>
          <w:szCs w:val="24"/>
        </w:rPr>
        <w:t xml:space="preserve">: </w:t>
      </w:r>
      <w:r w:rsidRPr="00A33B87">
        <w:rPr>
          <w:rFonts w:ascii="Book Antiqua" w:hAnsi="Book Antiqua"/>
          <w:caps/>
          <w:sz w:val="24"/>
          <w:szCs w:val="24"/>
        </w:rPr>
        <w:t>h</w:t>
      </w:r>
      <w:r w:rsidRPr="00635B74">
        <w:rPr>
          <w:rFonts w:ascii="Book Antiqua" w:hAnsi="Book Antiqua"/>
          <w:sz w:val="24"/>
          <w:szCs w:val="24"/>
        </w:rPr>
        <w:t>azard ratio</w:t>
      </w:r>
      <w:r w:rsidR="00AB05D4">
        <w:rPr>
          <w:rFonts w:ascii="Book Antiqua" w:hAnsi="Book Antiqua" w:hint="eastAsia"/>
          <w:sz w:val="24"/>
          <w:szCs w:val="24"/>
        </w:rPr>
        <w:t xml:space="preserve">; </w:t>
      </w:r>
      <w:r w:rsidR="00AB05D4" w:rsidRPr="00635B74">
        <w:rPr>
          <w:rFonts w:ascii="Book Antiqua" w:hAnsi="Book Antiqua"/>
          <w:sz w:val="24"/>
          <w:szCs w:val="24"/>
        </w:rPr>
        <w:t>HBV</w:t>
      </w:r>
      <w:r w:rsidR="00AB05D4">
        <w:rPr>
          <w:rFonts w:ascii="Book Antiqua" w:hAnsi="Book Antiqua" w:hint="eastAsia"/>
          <w:caps/>
          <w:sz w:val="24"/>
          <w:szCs w:val="24"/>
        </w:rPr>
        <w:t xml:space="preserve">: </w:t>
      </w:r>
      <w:r w:rsidR="00AB05D4" w:rsidRPr="00AB05D4">
        <w:rPr>
          <w:rFonts w:ascii="Book Antiqua" w:hAnsi="Book Antiqua"/>
          <w:caps/>
          <w:sz w:val="24"/>
          <w:szCs w:val="24"/>
        </w:rPr>
        <w:t>h</w:t>
      </w:r>
      <w:r w:rsidR="00AB05D4" w:rsidRPr="00635B74">
        <w:rPr>
          <w:rFonts w:ascii="Book Antiqua" w:hAnsi="Book Antiqua"/>
          <w:sz w:val="24"/>
          <w:szCs w:val="24"/>
        </w:rPr>
        <w:t>epatitis B virus</w:t>
      </w:r>
      <w:r w:rsidR="00AB05D4">
        <w:rPr>
          <w:rFonts w:ascii="Book Antiqua" w:hAnsi="Book Antiqua" w:hint="eastAsia"/>
          <w:sz w:val="24"/>
          <w:szCs w:val="24"/>
        </w:rPr>
        <w:t xml:space="preserve">; HCV: </w:t>
      </w:r>
      <w:r w:rsidR="00AB05D4" w:rsidRPr="00AB05D4">
        <w:rPr>
          <w:rFonts w:ascii="Book Antiqua" w:hAnsi="Book Antiqua"/>
          <w:caps/>
          <w:sz w:val="24"/>
          <w:szCs w:val="24"/>
        </w:rPr>
        <w:t>h</w:t>
      </w:r>
      <w:r w:rsidR="00AB05D4" w:rsidRPr="00635B74">
        <w:rPr>
          <w:rFonts w:ascii="Book Antiqua" w:hAnsi="Book Antiqua"/>
          <w:sz w:val="24"/>
          <w:szCs w:val="24"/>
        </w:rPr>
        <w:t xml:space="preserve">epatitis </w:t>
      </w:r>
      <w:r w:rsidR="00AB05D4">
        <w:rPr>
          <w:rFonts w:ascii="Book Antiqua" w:hAnsi="Book Antiqua" w:hint="eastAsia"/>
          <w:sz w:val="24"/>
          <w:szCs w:val="24"/>
        </w:rPr>
        <w:t>C</w:t>
      </w:r>
      <w:r w:rsidR="00AB05D4" w:rsidRPr="00635B74">
        <w:rPr>
          <w:rFonts w:ascii="Book Antiqua" w:hAnsi="Book Antiqua"/>
          <w:sz w:val="24"/>
          <w:szCs w:val="24"/>
        </w:rPr>
        <w:t xml:space="preserve"> virus</w:t>
      </w:r>
      <w:r w:rsidR="00AB05D4">
        <w:rPr>
          <w:rFonts w:ascii="Book Antiqua" w:hAnsi="Book Antiqua" w:hint="eastAsia"/>
          <w:sz w:val="24"/>
          <w:szCs w:val="24"/>
        </w:rPr>
        <w:t>.</w:t>
      </w:r>
    </w:p>
    <w:p w:rsidR="00C017DF" w:rsidRPr="006347CD" w:rsidRDefault="00C017DF" w:rsidP="00C017DF">
      <w:pPr>
        <w:adjustRightInd w:val="0"/>
        <w:snapToGrid w:val="0"/>
        <w:spacing w:line="360" w:lineRule="auto"/>
        <w:rPr>
          <w:rFonts w:ascii="Book Antiqua" w:hAnsi="Book Antiqua"/>
          <w:sz w:val="24"/>
          <w:szCs w:val="24"/>
        </w:rPr>
      </w:pPr>
    </w:p>
    <w:sectPr w:rsidR="00C017DF" w:rsidRPr="006347CD" w:rsidSect="003376C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6F1E" w:rsidRDefault="00506F1E" w:rsidP="00133070">
      <w:r>
        <w:separator/>
      </w:r>
    </w:p>
  </w:endnote>
  <w:endnote w:type="continuationSeparator" w:id="0">
    <w:p w:rsidR="00506F1E" w:rsidRDefault="00506F1E" w:rsidP="00133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6F1E" w:rsidRDefault="00506F1E" w:rsidP="00133070">
      <w:r>
        <w:separator/>
      </w:r>
    </w:p>
  </w:footnote>
  <w:footnote w:type="continuationSeparator" w:id="0">
    <w:p w:rsidR="00506F1E" w:rsidRDefault="00506F1E" w:rsidP="001330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196FA5"/>
    <w:multiLevelType w:val="hybridMultilevel"/>
    <w:tmpl w:val="55A8A5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1"/>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 Copy&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trtad2v92a2tt3e5vvn555d6v0d25dd02t92&quot;&gt;HCC-specific Nomogram&lt;record-ids&gt;&lt;item&gt;17&lt;/item&gt;&lt;item&gt;18&lt;/item&gt;&lt;item&gt;19&lt;/item&gt;&lt;item&gt;20&lt;/item&gt;&lt;item&gt;21&lt;/item&gt;&lt;item&gt;23&lt;/item&gt;&lt;item&gt;24&lt;/item&gt;&lt;item&gt;25&lt;/item&gt;&lt;item&gt;27&lt;/item&gt;&lt;item&gt;28&lt;/item&gt;&lt;item&gt;29&lt;/item&gt;&lt;item&gt;30&lt;/item&gt;&lt;item&gt;31&lt;/item&gt;&lt;item&gt;32&lt;/item&gt;&lt;item&gt;33&lt;/item&gt;&lt;item&gt;34&lt;/item&gt;&lt;item&gt;35&lt;/item&gt;&lt;item&gt;36&lt;/item&gt;&lt;item&gt;37&lt;/item&gt;&lt;item&gt;38&lt;/item&gt;&lt;item&gt;39&lt;/item&gt;&lt;item&gt;40&lt;/item&gt;&lt;item&gt;48&lt;/item&gt;&lt;item&gt;50&lt;/item&gt;&lt;item&gt;53&lt;/item&gt;&lt;item&gt;54&lt;/item&gt;&lt;item&gt;59&lt;/item&gt;&lt;item&gt;61&lt;/item&gt;&lt;/record-ids&gt;&lt;/item&gt;&lt;/Libraries&gt;"/>
  </w:docVars>
  <w:rsids>
    <w:rsidRoot w:val="00DF155B"/>
    <w:rsid w:val="00000004"/>
    <w:rsid w:val="0000033A"/>
    <w:rsid w:val="00002EC5"/>
    <w:rsid w:val="00005168"/>
    <w:rsid w:val="000059D0"/>
    <w:rsid w:val="000079D2"/>
    <w:rsid w:val="00010653"/>
    <w:rsid w:val="00012D3E"/>
    <w:rsid w:val="0001405C"/>
    <w:rsid w:val="00014987"/>
    <w:rsid w:val="000168F8"/>
    <w:rsid w:val="00021CA5"/>
    <w:rsid w:val="00023237"/>
    <w:rsid w:val="00026320"/>
    <w:rsid w:val="000306AD"/>
    <w:rsid w:val="00032CE1"/>
    <w:rsid w:val="00041758"/>
    <w:rsid w:val="000446C5"/>
    <w:rsid w:val="00045190"/>
    <w:rsid w:val="0004524B"/>
    <w:rsid w:val="00046AAC"/>
    <w:rsid w:val="0005231C"/>
    <w:rsid w:val="000530D2"/>
    <w:rsid w:val="000557B0"/>
    <w:rsid w:val="00056634"/>
    <w:rsid w:val="00057620"/>
    <w:rsid w:val="00057DE6"/>
    <w:rsid w:val="00061B74"/>
    <w:rsid w:val="0006716D"/>
    <w:rsid w:val="00070367"/>
    <w:rsid w:val="00072A3F"/>
    <w:rsid w:val="00072DD8"/>
    <w:rsid w:val="00072F61"/>
    <w:rsid w:val="000764A9"/>
    <w:rsid w:val="00076D06"/>
    <w:rsid w:val="00083839"/>
    <w:rsid w:val="00084BD5"/>
    <w:rsid w:val="0008531C"/>
    <w:rsid w:val="000872B3"/>
    <w:rsid w:val="00092790"/>
    <w:rsid w:val="00094857"/>
    <w:rsid w:val="000962D9"/>
    <w:rsid w:val="00097EC5"/>
    <w:rsid w:val="000A0688"/>
    <w:rsid w:val="000A0CBE"/>
    <w:rsid w:val="000A2E17"/>
    <w:rsid w:val="000A2E5C"/>
    <w:rsid w:val="000A3776"/>
    <w:rsid w:val="000A564F"/>
    <w:rsid w:val="000A5CDF"/>
    <w:rsid w:val="000A7335"/>
    <w:rsid w:val="000B10AD"/>
    <w:rsid w:val="000B1B13"/>
    <w:rsid w:val="000B2028"/>
    <w:rsid w:val="000B2855"/>
    <w:rsid w:val="000B2ED6"/>
    <w:rsid w:val="000B7E4D"/>
    <w:rsid w:val="000C2327"/>
    <w:rsid w:val="000C2E19"/>
    <w:rsid w:val="000C6DA8"/>
    <w:rsid w:val="000D0EFF"/>
    <w:rsid w:val="000D6FAD"/>
    <w:rsid w:val="000D72CB"/>
    <w:rsid w:val="000E2679"/>
    <w:rsid w:val="000E31F2"/>
    <w:rsid w:val="000E71F9"/>
    <w:rsid w:val="000E7765"/>
    <w:rsid w:val="000F498E"/>
    <w:rsid w:val="000F7497"/>
    <w:rsid w:val="000F7EAC"/>
    <w:rsid w:val="00100527"/>
    <w:rsid w:val="001006A5"/>
    <w:rsid w:val="001009E4"/>
    <w:rsid w:val="00100B3F"/>
    <w:rsid w:val="00101BA3"/>
    <w:rsid w:val="00101FAD"/>
    <w:rsid w:val="00104A18"/>
    <w:rsid w:val="00106816"/>
    <w:rsid w:val="001069C7"/>
    <w:rsid w:val="00106A70"/>
    <w:rsid w:val="00107B0A"/>
    <w:rsid w:val="00110BAA"/>
    <w:rsid w:val="001118E2"/>
    <w:rsid w:val="00112050"/>
    <w:rsid w:val="00113321"/>
    <w:rsid w:val="00113A3B"/>
    <w:rsid w:val="00114921"/>
    <w:rsid w:val="0011525D"/>
    <w:rsid w:val="0012214D"/>
    <w:rsid w:val="0012307B"/>
    <w:rsid w:val="001253A0"/>
    <w:rsid w:val="001267D5"/>
    <w:rsid w:val="0012768C"/>
    <w:rsid w:val="0013010B"/>
    <w:rsid w:val="001322D8"/>
    <w:rsid w:val="00132C8F"/>
    <w:rsid w:val="00133070"/>
    <w:rsid w:val="0013455F"/>
    <w:rsid w:val="00136FC8"/>
    <w:rsid w:val="00142FB5"/>
    <w:rsid w:val="001470A1"/>
    <w:rsid w:val="00150C1A"/>
    <w:rsid w:val="001511C9"/>
    <w:rsid w:val="00151E81"/>
    <w:rsid w:val="0015276C"/>
    <w:rsid w:val="00153EFC"/>
    <w:rsid w:val="00155094"/>
    <w:rsid w:val="00156B58"/>
    <w:rsid w:val="00161AB7"/>
    <w:rsid w:val="00163CC6"/>
    <w:rsid w:val="00165249"/>
    <w:rsid w:val="00166EB7"/>
    <w:rsid w:val="0017008D"/>
    <w:rsid w:val="00172611"/>
    <w:rsid w:val="00175395"/>
    <w:rsid w:val="00176460"/>
    <w:rsid w:val="001806FD"/>
    <w:rsid w:val="001821A3"/>
    <w:rsid w:val="00183AF4"/>
    <w:rsid w:val="001854C2"/>
    <w:rsid w:val="0018735A"/>
    <w:rsid w:val="00187CBC"/>
    <w:rsid w:val="001903C6"/>
    <w:rsid w:val="00190888"/>
    <w:rsid w:val="0019222E"/>
    <w:rsid w:val="00192F51"/>
    <w:rsid w:val="00197B85"/>
    <w:rsid w:val="001A14EC"/>
    <w:rsid w:val="001A3DB1"/>
    <w:rsid w:val="001A77AA"/>
    <w:rsid w:val="001A7E5C"/>
    <w:rsid w:val="001B0306"/>
    <w:rsid w:val="001B1F3E"/>
    <w:rsid w:val="001B3ADF"/>
    <w:rsid w:val="001C1BBD"/>
    <w:rsid w:val="001C20AE"/>
    <w:rsid w:val="001C48BA"/>
    <w:rsid w:val="001C599A"/>
    <w:rsid w:val="001D3D24"/>
    <w:rsid w:val="001D4ABA"/>
    <w:rsid w:val="001D792F"/>
    <w:rsid w:val="001E009B"/>
    <w:rsid w:val="001E099D"/>
    <w:rsid w:val="001E4E8B"/>
    <w:rsid w:val="001E5A72"/>
    <w:rsid w:val="001E6D89"/>
    <w:rsid w:val="001E72A9"/>
    <w:rsid w:val="001E74D9"/>
    <w:rsid w:val="001E7ABC"/>
    <w:rsid w:val="001F245F"/>
    <w:rsid w:val="001F5398"/>
    <w:rsid w:val="001F5719"/>
    <w:rsid w:val="00211936"/>
    <w:rsid w:val="0021425D"/>
    <w:rsid w:val="002157C3"/>
    <w:rsid w:val="00221524"/>
    <w:rsid w:val="00221C2E"/>
    <w:rsid w:val="00223B3B"/>
    <w:rsid w:val="002247EE"/>
    <w:rsid w:val="00230267"/>
    <w:rsid w:val="00230D88"/>
    <w:rsid w:val="00232053"/>
    <w:rsid w:val="00233601"/>
    <w:rsid w:val="00236231"/>
    <w:rsid w:val="00236312"/>
    <w:rsid w:val="00236620"/>
    <w:rsid w:val="0023691F"/>
    <w:rsid w:val="00237C84"/>
    <w:rsid w:val="00242B03"/>
    <w:rsid w:val="002472D0"/>
    <w:rsid w:val="00250588"/>
    <w:rsid w:val="00250DAF"/>
    <w:rsid w:val="00251985"/>
    <w:rsid w:val="002533F2"/>
    <w:rsid w:val="002540F0"/>
    <w:rsid w:val="00261CBC"/>
    <w:rsid w:val="00266D83"/>
    <w:rsid w:val="002671B6"/>
    <w:rsid w:val="002676EE"/>
    <w:rsid w:val="00270AB3"/>
    <w:rsid w:val="00271BC8"/>
    <w:rsid w:val="00271E79"/>
    <w:rsid w:val="00272D7E"/>
    <w:rsid w:val="00274006"/>
    <w:rsid w:val="0027410B"/>
    <w:rsid w:val="00274985"/>
    <w:rsid w:val="00276912"/>
    <w:rsid w:val="00284944"/>
    <w:rsid w:val="00284FAB"/>
    <w:rsid w:val="002921DD"/>
    <w:rsid w:val="0029241D"/>
    <w:rsid w:val="00292A91"/>
    <w:rsid w:val="0029300D"/>
    <w:rsid w:val="00294CCB"/>
    <w:rsid w:val="00294EB7"/>
    <w:rsid w:val="002977D8"/>
    <w:rsid w:val="002A086B"/>
    <w:rsid w:val="002A0B52"/>
    <w:rsid w:val="002A1CE0"/>
    <w:rsid w:val="002A4AE6"/>
    <w:rsid w:val="002A64FF"/>
    <w:rsid w:val="002A7890"/>
    <w:rsid w:val="002A7F81"/>
    <w:rsid w:val="002B2185"/>
    <w:rsid w:val="002B70A3"/>
    <w:rsid w:val="002B7BE4"/>
    <w:rsid w:val="002C197B"/>
    <w:rsid w:val="002C36E5"/>
    <w:rsid w:val="002C5F12"/>
    <w:rsid w:val="002C6383"/>
    <w:rsid w:val="002C6519"/>
    <w:rsid w:val="002C6665"/>
    <w:rsid w:val="002C7AEA"/>
    <w:rsid w:val="002D05A7"/>
    <w:rsid w:val="002D0C7B"/>
    <w:rsid w:val="002D484C"/>
    <w:rsid w:val="002D7060"/>
    <w:rsid w:val="002D7641"/>
    <w:rsid w:val="002E0421"/>
    <w:rsid w:val="002E1CA7"/>
    <w:rsid w:val="002E2636"/>
    <w:rsid w:val="002E4FBC"/>
    <w:rsid w:val="002F6027"/>
    <w:rsid w:val="00300B21"/>
    <w:rsid w:val="0030236A"/>
    <w:rsid w:val="00302CC4"/>
    <w:rsid w:val="003041E5"/>
    <w:rsid w:val="00304C61"/>
    <w:rsid w:val="00306DC7"/>
    <w:rsid w:val="00310A87"/>
    <w:rsid w:val="003167EF"/>
    <w:rsid w:val="00316811"/>
    <w:rsid w:val="00316874"/>
    <w:rsid w:val="003227F1"/>
    <w:rsid w:val="00322AA8"/>
    <w:rsid w:val="00322D8E"/>
    <w:rsid w:val="00326193"/>
    <w:rsid w:val="00334191"/>
    <w:rsid w:val="00335AF2"/>
    <w:rsid w:val="00335D86"/>
    <w:rsid w:val="00335EB2"/>
    <w:rsid w:val="003376C2"/>
    <w:rsid w:val="00341333"/>
    <w:rsid w:val="00345D06"/>
    <w:rsid w:val="003463DE"/>
    <w:rsid w:val="00347031"/>
    <w:rsid w:val="003512E7"/>
    <w:rsid w:val="003528AD"/>
    <w:rsid w:val="00354F04"/>
    <w:rsid w:val="00356469"/>
    <w:rsid w:val="0036136F"/>
    <w:rsid w:val="00361E19"/>
    <w:rsid w:val="003622FB"/>
    <w:rsid w:val="003634D4"/>
    <w:rsid w:val="00363E0E"/>
    <w:rsid w:val="00364DE3"/>
    <w:rsid w:val="0036669F"/>
    <w:rsid w:val="0037059F"/>
    <w:rsid w:val="00370905"/>
    <w:rsid w:val="00370930"/>
    <w:rsid w:val="00370971"/>
    <w:rsid w:val="00370AEB"/>
    <w:rsid w:val="00372A89"/>
    <w:rsid w:val="00374B4C"/>
    <w:rsid w:val="00376A1D"/>
    <w:rsid w:val="00380D5B"/>
    <w:rsid w:val="00385B35"/>
    <w:rsid w:val="00387131"/>
    <w:rsid w:val="0038788C"/>
    <w:rsid w:val="00390048"/>
    <w:rsid w:val="00391D8C"/>
    <w:rsid w:val="003931D7"/>
    <w:rsid w:val="00395F49"/>
    <w:rsid w:val="003965BB"/>
    <w:rsid w:val="003970EF"/>
    <w:rsid w:val="00397127"/>
    <w:rsid w:val="003A04A4"/>
    <w:rsid w:val="003A0F5F"/>
    <w:rsid w:val="003B0D90"/>
    <w:rsid w:val="003B11E6"/>
    <w:rsid w:val="003B3983"/>
    <w:rsid w:val="003B40EC"/>
    <w:rsid w:val="003B599F"/>
    <w:rsid w:val="003B63D4"/>
    <w:rsid w:val="003B73A9"/>
    <w:rsid w:val="003B7E0E"/>
    <w:rsid w:val="003C0CFF"/>
    <w:rsid w:val="003C1785"/>
    <w:rsid w:val="003C4DBC"/>
    <w:rsid w:val="003C5991"/>
    <w:rsid w:val="003C5B19"/>
    <w:rsid w:val="003D1CB8"/>
    <w:rsid w:val="003D564D"/>
    <w:rsid w:val="003E041C"/>
    <w:rsid w:val="003E1297"/>
    <w:rsid w:val="003E15D5"/>
    <w:rsid w:val="003E18AF"/>
    <w:rsid w:val="003E2140"/>
    <w:rsid w:val="003E21EF"/>
    <w:rsid w:val="003E591C"/>
    <w:rsid w:val="003F0977"/>
    <w:rsid w:val="003F28EB"/>
    <w:rsid w:val="003F3E28"/>
    <w:rsid w:val="003F4B0A"/>
    <w:rsid w:val="003F6734"/>
    <w:rsid w:val="00402E49"/>
    <w:rsid w:val="00403F98"/>
    <w:rsid w:val="00410F89"/>
    <w:rsid w:val="00411B2D"/>
    <w:rsid w:val="00411CC0"/>
    <w:rsid w:val="00415F66"/>
    <w:rsid w:val="00417D57"/>
    <w:rsid w:val="004212E3"/>
    <w:rsid w:val="004218A5"/>
    <w:rsid w:val="00421D44"/>
    <w:rsid w:val="00422657"/>
    <w:rsid w:val="00422820"/>
    <w:rsid w:val="004259C9"/>
    <w:rsid w:val="00425DD8"/>
    <w:rsid w:val="0042690A"/>
    <w:rsid w:val="00426C9B"/>
    <w:rsid w:val="00427873"/>
    <w:rsid w:val="00427E2F"/>
    <w:rsid w:val="00433BE2"/>
    <w:rsid w:val="00434849"/>
    <w:rsid w:val="004348FA"/>
    <w:rsid w:val="004355BB"/>
    <w:rsid w:val="00437C19"/>
    <w:rsid w:val="00440E4C"/>
    <w:rsid w:val="004415D3"/>
    <w:rsid w:val="004445FD"/>
    <w:rsid w:val="004452B7"/>
    <w:rsid w:val="00445BE7"/>
    <w:rsid w:val="00446165"/>
    <w:rsid w:val="00447816"/>
    <w:rsid w:val="00447BD1"/>
    <w:rsid w:val="004502A3"/>
    <w:rsid w:val="00454797"/>
    <w:rsid w:val="004551DE"/>
    <w:rsid w:val="004566FD"/>
    <w:rsid w:val="00456778"/>
    <w:rsid w:val="00456D1B"/>
    <w:rsid w:val="00457922"/>
    <w:rsid w:val="004601B8"/>
    <w:rsid w:val="00462AB0"/>
    <w:rsid w:val="004630B6"/>
    <w:rsid w:val="00464046"/>
    <w:rsid w:val="00465AA1"/>
    <w:rsid w:val="00467F33"/>
    <w:rsid w:val="00471850"/>
    <w:rsid w:val="00473F8F"/>
    <w:rsid w:val="004746E5"/>
    <w:rsid w:val="00475BB2"/>
    <w:rsid w:val="00476581"/>
    <w:rsid w:val="00480149"/>
    <w:rsid w:val="00485322"/>
    <w:rsid w:val="0048634B"/>
    <w:rsid w:val="00487212"/>
    <w:rsid w:val="00487406"/>
    <w:rsid w:val="004922A8"/>
    <w:rsid w:val="004936C9"/>
    <w:rsid w:val="00495767"/>
    <w:rsid w:val="00495924"/>
    <w:rsid w:val="00496B6D"/>
    <w:rsid w:val="004A10A1"/>
    <w:rsid w:val="004A1587"/>
    <w:rsid w:val="004A571C"/>
    <w:rsid w:val="004A5887"/>
    <w:rsid w:val="004B03A2"/>
    <w:rsid w:val="004B1720"/>
    <w:rsid w:val="004B347E"/>
    <w:rsid w:val="004B45EA"/>
    <w:rsid w:val="004C1630"/>
    <w:rsid w:val="004C1760"/>
    <w:rsid w:val="004C1E4B"/>
    <w:rsid w:val="004C20A4"/>
    <w:rsid w:val="004C3220"/>
    <w:rsid w:val="004C3C05"/>
    <w:rsid w:val="004C6C83"/>
    <w:rsid w:val="004C74B6"/>
    <w:rsid w:val="004C7703"/>
    <w:rsid w:val="004D0F58"/>
    <w:rsid w:val="004D1D79"/>
    <w:rsid w:val="004D3549"/>
    <w:rsid w:val="004D3628"/>
    <w:rsid w:val="004D64E8"/>
    <w:rsid w:val="004D76D8"/>
    <w:rsid w:val="004E1DDD"/>
    <w:rsid w:val="004E6FB5"/>
    <w:rsid w:val="004F1521"/>
    <w:rsid w:val="004F1EC5"/>
    <w:rsid w:val="004F7C3C"/>
    <w:rsid w:val="005022B2"/>
    <w:rsid w:val="00505D6B"/>
    <w:rsid w:val="00506F1E"/>
    <w:rsid w:val="00511FA4"/>
    <w:rsid w:val="005133CF"/>
    <w:rsid w:val="00513BA3"/>
    <w:rsid w:val="00514A47"/>
    <w:rsid w:val="00516D93"/>
    <w:rsid w:val="005206F2"/>
    <w:rsid w:val="00520AD3"/>
    <w:rsid w:val="00520C58"/>
    <w:rsid w:val="005235EC"/>
    <w:rsid w:val="005266D6"/>
    <w:rsid w:val="00533C75"/>
    <w:rsid w:val="00536DAF"/>
    <w:rsid w:val="00536E5E"/>
    <w:rsid w:val="005376E8"/>
    <w:rsid w:val="00540F16"/>
    <w:rsid w:val="00540F69"/>
    <w:rsid w:val="00541E61"/>
    <w:rsid w:val="00542819"/>
    <w:rsid w:val="00545540"/>
    <w:rsid w:val="00546A58"/>
    <w:rsid w:val="005475EA"/>
    <w:rsid w:val="00547ACC"/>
    <w:rsid w:val="005512B1"/>
    <w:rsid w:val="00552F6B"/>
    <w:rsid w:val="0055368D"/>
    <w:rsid w:val="0056368D"/>
    <w:rsid w:val="0056523F"/>
    <w:rsid w:val="00566119"/>
    <w:rsid w:val="00566317"/>
    <w:rsid w:val="005731EB"/>
    <w:rsid w:val="00575FBE"/>
    <w:rsid w:val="005760E0"/>
    <w:rsid w:val="00577581"/>
    <w:rsid w:val="00577D74"/>
    <w:rsid w:val="0058361F"/>
    <w:rsid w:val="00583937"/>
    <w:rsid w:val="00583D72"/>
    <w:rsid w:val="00596C3B"/>
    <w:rsid w:val="00597916"/>
    <w:rsid w:val="005A2315"/>
    <w:rsid w:val="005A4D5F"/>
    <w:rsid w:val="005A74C6"/>
    <w:rsid w:val="005B1272"/>
    <w:rsid w:val="005C1641"/>
    <w:rsid w:val="005C1AF5"/>
    <w:rsid w:val="005C1EC0"/>
    <w:rsid w:val="005C3AD1"/>
    <w:rsid w:val="005D0506"/>
    <w:rsid w:val="005D2525"/>
    <w:rsid w:val="005E0868"/>
    <w:rsid w:val="005E18D5"/>
    <w:rsid w:val="005E3E2E"/>
    <w:rsid w:val="005E571E"/>
    <w:rsid w:val="005E6921"/>
    <w:rsid w:val="005E7EE1"/>
    <w:rsid w:val="005F0A18"/>
    <w:rsid w:val="005F0B65"/>
    <w:rsid w:val="005F11DE"/>
    <w:rsid w:val="005F2B40"/>
    <w:rsid w:val="005F4114"/>
    <w:rsid w:val="005F5966"/>
    <w:rsid w:val="00602823"/>
    <w:rsid w:val="00610858"/>
    <w:rsid w:val="00613431"/>
    <w:rsid w:val="00617B74"/>
    <w:rsid w:val="00623B34"/>
    <w:rsid w:val="006243D5"/>
    <w:rsid w:val="00624CED"/>
    <w:rsid w:val="006268C4"/>
    <w:rsid w:val="00630728"/>
    <w:rsid w:val="00632A3D"/>
    <w:rsid w:val="006334A6"/>
    <w:rsid w:val="006347CD"/>
    <w:rsid w:val="00634801"/>
    <w:rsid w:val="00635B74"/>
    <w:rsid w:val="0063656A"/>
    <w:rsid w:val="00637049"/>
    <w:rsid w:val="00640929"/>
    <w:rsid w:val="00640CF8"/>
    <w:rsid w:val="00640FAD"/>
    <w:rsid w:val="0064515B"/>
    <w:rsid w:val="00645A87"/>
    <w:rsid w:val="0065071F"/>
    <w:rsid w:val="00651286"/>
    <w:rsid w:val="0065175D"/>
    <w:rsid w:val="00652AB5"/>
    <w:rsid w:val="00654CDB"/>
    <w:rsid w:val="00655341"/>
    <w:rsid w:val="00655B2A"/>
    <w:rsid w:val="0066050A"/>
    <w:rsid w:val="00663890"/>
    <w:rsid w:val="00663B2F"/>
    <w:rsid w:val="00665EB0"/>
    <w:rsid w:val="00671E20"/>
    <w:rsid w:val="0067369E"/>
    <w:rsid w:val="006779FF"/>
    <w:rsid w:val="006820BD"/>
    <w:rsid w:val="006854B1"/>
    <w:rsid w:val="006855B0"/>
    <w:rsid w:val="00687D2C"/>
    <w:rsid w:val="006A2D6F"/>
    <w:rsid w:val="006A3F8C"/>
    <w:rsid w:val="006A4D88"/>
    <w:rsid w:val="006A6D83"/>
    <w:rsid w:val="006B0003"/>
    <w:rsid w:val="006B11D5"/>
    <w:rsid w:val="006B243C"/>
    <w:rsid w:val="006C4163"/>
    <w:rsid w:val="006C595F"/>
    <w:rsid w:val="006D0AF4"/>
    <w:rsid w:val="006D5EA4"/>
    <w:rsid w:val="006D7788"/>
    <w:rsid w:val="006E0E26"/>
    <w:rsid w:val="006E155D"/>
    <w:rsid w:val="006E2E4D"/>
    <w:rsid w:val="006E4AEA"/>
    <w:rsid w:val="006E4B14"/>
    <w:rsid w:val="006E69ED"/>
    <w:rsid w:val="006E7A40"/>
    <w:rsid w:val="006F2ACC"/>
    <w:rsid w:val="006F33C8"/>
    <w:rsid w:val="006F3679"/>
    <w:rsid w:val="006F3C57"/>
    <w:rsid w:val="006F6DB1"/>
    <w:rsid w:val="006F7886"/>
    <w:rsid w:val="0070305A"/>
    <w:rsid w:val="0070534D"/>
    <w:rsid w:val="00705564"/>
    <w:rsid w:val="0070560D"/>
    <w:rsid w:val="0071001A"/>
    <w:rsid w:val="00710279"/>
    <w:rsid w:val="007140F1"/>
    <w:rsid w:val="00720510"/>
    <w:rsid w:val="00721461"/>
    <w:rsid w:val="0072173B"/>
    <w:rsid w:val="00724474"/>
    <w:rsid w:val="007321D0"/>
    <w:rsid w:val="00734340"/>
    <w:rsid w:val="0073446C"/>
    <w:rsid w:val="00734E88"/>
    <w:rsid w:val="007357F7"/>
    <w:rsid w:val="007360B6"/>
    <w:rsid w:val="0073641A"/>
    <w:rsid w:val="007400F3"/>
    <w:rsid w:val="00742724"/>
    <w:rsid w:val="00742A61"/>
    <w:rsid w:val="007435BB"/>
    <w:rsid w:val="007444BA"/>
    <w:rsid w:val="0074510F"/>
    <w:rsid w:val="00747305"/>
    <w:rsid w:val="00747D06"/>
    <w:rsid w:val="00750408"/>
    <w:rsid w:val="007547CE"/>
    <w:rsid w:val="00755A8E"/>
    <w:rsid w:val="0075655D"/>
    <w:rsid w:val="00760A8D"/>
    <w:rsid w:val="0076142B"/>
    <w:rsid w:val="00763737"/>
    <w:rsid w:val="00764D49"/>
    <w:rsid w:val="00766692"/>
    <w:rsid w:val="00766824"/>
    <w:rsid w:val="00770FE6"/>
    <w:rsid w:val="0077550F"/>
    <w:rsid w:val="007762F5"/>
    <w:rsid w:val="007768A5"/>
    <w:rsid w:val="00780330"/>
    <w:rsid w:val="00781E87"/>
    <w:rsid w:val="007824D8"/>
    <w:rsid w:val="00783D35"/>
    <w:rsid w:val="00784157"/>
    <w:rsid w:val="007872F7"/>
    <w:rsid w:val="00793152"/>
    <w:rsid w:val="0079460E"/>
    <w:rsid w:val="0079506D"/>
    <w:rsid w:val="00795D88"/>
    <w:rsid w:val="00796039"/>
    <w:rsid w:val="00797B26"/>
    <w:rsid w:val="00797B54"/>
    <w:rsid w:val="007A03CD"/>
    <w:rsid w:val="007A1A26"/>
    <w:rsid w:val="007A5335"/>
    <w:rsid w:val="007A5DBE"/>
    <w:rsid w:val="007A6797"/>
    <w:rsid w:val="007A7491"/>
    <w:rsid w:val="007A7D0F"/>
    <w:rsid w:val="007B0AE0"/>
    <w:rsid w:val="007B2A32"/>
    <w:rsid w:val="007B46D0"/>
    <w:rsid w:val="007C22E9"/>
    <w:rsid w:val="007C2839"/>
    <w:rsid w:val="007C4FF6"/>
    <w:rsid w:val="007C5C3B"/>
    <w:rsid w:val="007C606A"/>
    <w:rsid w:val="007C7E8D"/>
    <w:rsid w:val="007D0E5A"/>
    <w:rsid w:val="007D26B6"/>
    <w:rsid w:val="007D3741"/>
    <w:rsid w:val="007D5EC0"/>
    <w:rsid w:val="007D6312"/>
    <w:rsid w:val="007E143E"/>
    <w:rsid w:val="007E2B81"/>
    <w:rsid w:val="007E39BF"/>
    <w:rsid w:val="007E7477"/>
    <w:rsid w:val="007F1B93"/>
    <w:rsid w:val="007F3434"/>
    <w:rsid w:val="007F7371"/>
    <w:rsid w:val="007F7601"/>
    <w:rsid w:val="00800B7F"/>
    <w:rsid w:val="00801024"/>
    <w:rsid w:val="00803182"/>
    <w:rsid w:val="008040E3"/>
    <w:rsid w:val="00804A72"/>
    <w:rsid w:val="0080587C"/>
    <w:rsid w:val="00806189"/>
    <w:rsid w:val="008104A1"/>
    <w:rsid w:val="00811074"/>
    <w:rsid w:val="00812365"/>
    <w:rsid w:val="00813235"/>
    <w:rsid w:val="008135C0"/>
    <w:rsid w:val="008143F1"/>
    <w:rsid w:val="00814A44"/>
    <w:rsid w:val="008153D4"/>
    <w:rsid w:val="00815A66"/>
    <w:rsid w:val="00815AF0"/>
    <w:rsid w:val="00817263"/>
    <w:rsid w:val="00817D0F"/>
    <w:rsid w:val="00820777"/>
    <w:rsid w:val="00820D98"/>
    <w:rsid w:val="00820DC9"/>
    <w:rsid w:val="00820FFB"/>
    <w:rsid w:val="00821340"/>
    <w:rsid w:val="00821F42"/>
    <w:rsid w:val="008230B9"/>
    <w:rsid w:val="008249FB"/>
    <w:rsid w:val="00825922"/>
    <w:rsid w:val="00826213"/>
    <w:rsid w:val="00826BCC"/>
    <w:rsid w:val="00827933"/>
    <w:rsid w:val="00827B33"/>
    <w:rsid w:val="00830DE4"/>
    <w:rsid w:val="00834EE1"/>
    <w:rsid w:val="00835532"/>
    <w:rsid w:val="00835818"/>
    <w:rsid w:val="00835A88"/>
    <w:rsid w:val="00841262"/>
    <w:rsid w:val="00842F10"/>
    <w:rsid w:val="008467DC"/>
    <w:rsid w:val="00847190"/>
    <w:rsid w:val="00847BF1"/>
    <w:rsid w:val="008501D8"/>
    <w:rsid w:val="00855BFF"/>
    <w:rsid w:val="00856B39"/>
    <w:rsid w:val="008577E4"/>
    <w:rsid w:val="008601D6"/>
    <w:rsid w:val="0086036A"/>
    <w:rsid w:val="0086383E"/>
    <w:rsid w:val="00867001"/>
    <w:rsid w:val="00871D35"/>
    <w:rsid w:val="0087335D"/>
    <w:rsid w:val="00873D26"/>
    <w:rsid w:val="00874DD4"/>
    <w:rsid w:val="00876DD5"/>
    <w:rsid w:val="00876FB6"/>
    <w:rsid w:val="00877FB6"/>
    <w:rsid w:val="00881D29"/>
    <w:rsid w:val="00882F56"/>
    <w:rsid w:val="00883395"/>
    <w:rsid w:val="0088395C"/>
    <w:rsid w:val="0088698D"/>
    <w:rsid w:val="00887069"/>
    <w:rsid w:val="008909DA"/>
    <w:rsid w:val="00890CBA"/>
    <w:rsid w:val="00892517"/>
    <w:rsid w:val="00892E86"/>
    <w:rsid w:val="00896D20"/>
    <w:rsid w:val="008A21BF"/>
    <w:rsid w:val="008A3B43"/>
    <w:rsid w:val="008A53AD"/>
    <w:rsid w:val="008A7A66"/>
    <w:rsid w:val="008B1A69"/>
    <w:rsid w:val="008B23F2"/>
    <w:rsid w:val="008B559D"/>
    <w:rsid w:val="008B7156"/>
    <w:rsid w:val="008C1D00"/>
    <w:rsid w:val="008C3846"/>
    <w:rsid w:val="008C4317"/>
    <w:rsid w:val="008C5D31"/>
    <w:rsid w:val="008C6466"/>
    <w:rsid w:val="008C7D1E"/>
    <w:rsid w:val="008D142E"/>
    <w:rsid w:val="008D1649"/>
    <w:rsid w:val="008D1A80"/>
    <w:rsid w:val="008D1F08"/>
    <w:rsid w:val="008D20DF"/>
    <w:rsid w:val="008D358B"/>
    <w:rsid w:val="008D36D9"/>
    <w:rsid w:val="008D4B7B"/>
    <w:rsid w:val="008D4F64"/>
    <w:rsid w:val="008D5186"/>
    <w:rsid w:val="008D57CC"/>
    <w:rsid w:val="008D7580"/>
    <w:rsid w:val="008D7DED"/>
    <w:rsid w:val="008E037C"/>
    <w:rsid w:val="008E0B18"/>
    <w:rsid w:val="008E1B38"/>
    <w:rsid w:val="008E1DBB"/>
    <w:rsid w:val="008E221D"/>
    <w:rsid w:val="008E28A9"/>
    <w:rsid w:val="008E327D"/>
    <w:rsid w:val="008E4281"/>
    <w:rsid w:val="008E6056"/>
    <w:rsid w:val="008F2117"/>
    <w:rsid w:val="008F2CCD"/>
    <w:rsid w:val="008F6B38"/>
    <w:rsid w:val="008F719E"/>
    <w:rsid w:val="008F7F07"/>
    <w:rsid w:val="00900C62"/>
    <w:rsid w:val="00904EE4"/>
    <w:rsid w:val="009106EF"/>
    <w:rsid w:val="00913129"/>
    <w:rsid w:val="00914662"/>
    <w:rsid w:val="00915DD2"/>
    <w:rsid w:val="00916AF2"/>
    <w:rsid w:val="00920C0E"/>
    <w:rsid w:val="00923337"/>
    <w:rsid w:val="009239B5"/>
    <w:rsid w:val="0092635C"/>
    <w:rsid w:val="0093208D"/>
    <w:rsid w:val="009323F0"/>
    <w:rsid w:val="009371C2"/>
    <w:rsid w:val="00941BB3"/>
    <w:rsid w:val="009438CE"/>
    <w:rsid w:val="00946A79"/>
    <w:rsid w:val="0095001F"/>
    <w:rsid w:val="00951C00"/>
    <w:rsid w:val="0095606C"/>
    <w:rsid w:val="00956E47"/>
    <w:rsid w:val="00956EBE"/>
    <w:rsid w:val="0096237A"/>
    <w:rsid w:val="00963B12"/>
    <w:rsid w:val="00963FFD"/>
    <w:rsid w:val="009644E7"/>
    <w:rsid w:val="00964EE2"/>
    <w:rsid w:val="00965FF3"/>
    <w:rsid w:val="00967371"/>
    <w:rsid w:val="00970994"/>
    <w:rsid w:val="009723A7"/>
    <w:rsid w:val="00972622"/>
    <w:rsid w:val="0097640B"/>
    <w:rsid w:val="00977E26"/>
    <w:rsid w:val="00980C08"/>
    <w:rsid w:val="00981954"/>
    <w:rsid w:val="00982418"/>
    <w:rsid w:val="009831FF"/>
    <w:rsid w:val="00983A71"/>
    <w:rsid w:val="00984190"/>
    <w:rsid w:val="009850F0"/>
    <w:rsid w:val="00986A09"/>
    <w:rsid w:val="00986D35"/>
    <w:rsid w:val="00987000"/>
    <w:rsid w:val="009874A6"/>
    <w:rsid w:val="0099087C"/>
    <w:rsid w:val="00990BC4"/>
    <w:rsid w:val="00993C57"/>
    <w:rsid w:val="00997583"/>
    <w:rsid w:val="009A027D"/>
    <w:rsid w:val="009A2313"/>
    <w:rsid w:val="009A27E8"/>
    <w:rsid w:val="009A55EF"/>
    <w:rsid w:val="009A6F6F"/>
    <w:rsid w:val="009A701D"/>
    <w:rsid w:val="009B21A9"/>
    <w:rsid w:val="009B34D5"/>
    <w:rsid w:val="009B6E93"/>
    <w:rsid w:val="009C1BB0"/>
    <w:rsid w:val="009C2CDE"/>
    <w:rsid w:val="009C3B20"/>
    <w:rsid w:val="009C4469"/>
    <w:rsid w:val="009C509C"/>
    <w:rsid w:val="009C540C"/>
    <w:rsid w:val="009C765B"/>
    <w:rsid w:val="009D04F9"/>
    <w:rsid w:val="009D0C9B"/>
    <w:rsid w:val="009D21A2"/>
    <w:rsid w:val="009D6797"/>
    <w:rsid w:val="009D6844"/>
    <w:rsid w:val="009E1B11"/>
    <w:rsid w:val="009E5D2D"/>
    <w:rsid w:val="009F11D0"/>
    <w:rsid w:val="009F5922"/>
    <w:rsid w:val="009F6119"/>
    <w:rsid w:val="009F7C0F"/>
    <w:rsid w:val="00A00837"/>
    <w:rsid w:val="00A03703"/>
    <w:rsid w:val="00A05198"/>
    <w:rsid w:val="00A0641F"/>
    <w:rsid w:val="00A12960"/>
    <w:rsid w:val="00A1399B"/>
    <w:rsid w:val="00A1480C"/>
    <w:rsid w:val="00A14B75"/>
    <w:rsid w:val="00A14C4B"/>
    <w:rsid w:val="00A14DED"/>
    <w:rsid w:val="00A1580D"/>
    <w:rsid w:val="00A166F1"/>
    <w:rsid w:val="00A173C3"/>
    <w:rsid w:val="00A22DC7"/>
    <w:rsid w:val="00A24D0D"/>
    <w:rsid w:val="00A25C13"/>
    <w:rsid w:val="00A263A5"/>
    <w:rsid w:val="00A30870"/>
    <w:rsid w:val="00A3120C"/>
    <w:rsid w:val="00A33B87"/>
    <w:rsid w:val="00A358FC"/>
    <w:rsid w:val="00A40571"/>
    <w:rsid w:val="00A41F87"/>
    <w:rsid w:val="00A46B7F"/>
    <w:rsid w:val="00A46D66"/>
    <w:rsid w:val="00A51840"/>
    <w:rsid w:val="00A536F4"/>
    <w:rsid w:val="00A5372D"/>
    <w:rsid w:val="00A562D3"/>
    <w:rsid w:val="00A579D1"/>
    <w:rsid w:val="00A61832"/>
    <w:rsid w:val="00A62B01"/>
    <w:rsid w:val="00A62E30"/>
    <w:rsid w:val="00A64A0B"/>
    <w:rsid w:val="00A65B7E"/>
    <w:rsid w:val="00A6705A"/>
    <w:rsid w:val="00A705A2"/>
    <w:rsid w:val="00A7445C"/>
    <w:rsid w:val="00A766DE"/>
    <w:rsid w:val="00A76F78"/>
    <w:rsid w:val="00A77929"/>
    <w:rsid w:val="00A845E9"/>
    <w:rsid w:val="00A8461B"/>
    <w:rsid w:val="00A8594D"/>
    <w:rsid w:val="00A85EC1"/>
    <w:rsid w:val="00A87B6A"/>
    <w:rsid w:val="00A90362"/>
    <w:rsid w:val="00A9191C"/>
    <w:rsid w:val="00A91F2C"/>
    <w:rsid w:val="00A92150"/>
    <w:rsid w:val="00A96AF7"/>
    <w:rsid w:val="00AA06CE"/>
    <w:rsid w:val="00AA1216"/>
    <w:rsid w:val="00AA47AC"/>
    <w:rsid w:val="00AA576F"/>
    <w:rsid w:val="00AA5E20"/>
    <w:rsid w:val="00AA6B1B"/>
    <w:rsid w:val="00AA7A72"/>
    <w:rsid w:val="00AB05D4"/>
    <w:rsid w:val="00AB2348"/>
    <w:rsid w:val="00AB2360"/>
    <w:rsid w:val="00AB282C"/>
    <w:rsid w:val="00AB2976"/>
    <w:rsid w:val="00AB36E8"/>
    <w:rsid w:val="00AB577D"/>
    <w:rsid w:val="00AB5D84"/>
    <w:rsid w:val="00AB7DE8"/>
    <w:rsid w:val="00AC0019"/>
    <w:rsid w:val="00AC0FD8"/>
    <w:rsid w:val="00AC171B"/>
    <w:rsid w:val="00AC3B3E"/>
    <w:rsid w:val="00AC504B"/>
    <w:rsid w:val="00AC532C"/>
    <w:rsid w:val="00AC7060"/>
    <w:rsid w:val="00AD07A4"/>
    <w:rsid w:val="00AD454D"/>
    <w:rsid w:val="00AD7466"/>
    <w:rsid w:val="00AE2802"/>
    <w:rsid w:val="00AE5114"/>
    <w:rsid w:val="00AF00C9"/>
    <w:rsid w:val="00AF1D27"/>
    <w:rsid w:val="00AF331D"/>
    <w:rsid w:val="00AF3689"/>
    <w:rsid w:val="00B016C0"/>
    <w:rsid w:val="00B05F8F"/>
    <w:rsid w:val="00B10F6B"/>
    <w:rsid w:val="00B11BDB"/>
    <w:rsid w:val="00B13DDB"/>
    <w:rsid w:val="00B14927"/>
    <w:rsid w:val="00B16A79"/>
    <w:rsid w:val="00B1737B"/>
    <w:rsid w:val="00B20509"/>
    <w:rsid w:val="00B205C3"/>
    <w:rsid w:val="00B20F55"/>
    <w:rsid w:val="00B2102D"/>
    <w:rsid w:val="00B2153C"/>
    <w:rsid w:val="00B22B51"/>
    <w:rsid w:val="00B2558D"/>
    <w:rsid w:val="00B316B0"/>
    <w:rsid w:val="00B3443E"/>
    <w:rsid w:val="00B348FF"/>
    <w:rsid w:val="00B35B0E"/>
    <w:rsid w:val="00B4048F"/>
    <w:rsid w:val="00B41786"/>
    <w:rsid w:val="00B45D97"/>
    <w:rsid w:val="00B4797B"/>
    <w:rsid w:val="00B5112A"/>
    <w:rsid w:val="00B5242B"/>
    <w:rsid w:val="00B52B35"/>
    <w:rsid w:val="00B53896"/>
    <w:rsid w:val="00B55D8A"/>
    <w:rsid w:val="00B568D8"/>
    <w:rsid w:val="00B62674"/>
    <w:rsid w:val="00B63A66"/>
    <w:rsid w:val="00B647A7"/>
    <w:rsid w:val="00B65E10"/>
    <w:rsid w:val="00B666ED"/>
    <w:rsid w:val="00B6690E"/>
    <w:rsid w:val="00B66A55"/>
    <w:rsid w:val="00B7040C"/>
    <w:rsid w:val="00B71B02"/>
    <w:rsid w:val="00B71C62"/>
    <w:rsid w:val="00B71DD2"/>
    <w:rsid w:val="00B771A1"/>
    <w:rsid w:val="00B8059B"/>
    <w:rsid w:val="00B83225"/>
    <w:rsid w:val="00B86EF1"/>
    <w:rsid w:val="00B92933"/>
    <w:rsid w:val="00B94681"/>
    <w:rsid w:val="00B94BA4"/>
    <w:rsid w:val="00B95300"/>
    <w:rsid w:val="00BA0A5E"/>
    <w:rsid w:val="00BA65AA"/>
    <w:rsid w:val="00BA7A59"/>
    <w:rsid w:val="00BB13EA"/>
    <w:rsid w:val="00BB3E5E"/>
    <w:rsid w:val="00BB4BED"/>
    <w:rsid w:val="00BB5B16"/>
    <w:rsid w:val="00BC30BB"/>
    <w:rsid w:val="00BC63B1"/>
    <w:rsid w:val="00BC6D2D"/>
    <w:rsid w:val="00BD22D5"/>
    <w:rsid w:val="00BD2B4E"/>
    <w:rsid w:val="00BD330F"/>
    <w:rsid w:val="00BD48BB"/>
    <w:rsid w:val="00BD7F64"/>
    <w:rsid w:val="00BE0224"/>
    <w:rsid w:val="00BE265A"/>
    <w:rsid w:val="00BE27EE"/>
    <w:rsid w:val="00BE4598"/>
    <w:rsid w:val="00BE4B7B"/>
    <w:rsid w:val="00BE75E6"/>
    <w:rsid w:val="00BF0F14"/>
    <w:rsid w:val="00BF2FEC"/>
    <w:rsid w:val="00BF393A"/>
    <w:rsid w:val="00BF402F"/>
    <w:rsid w:val="00BF62AF"/>
    <w:rsid w:val="00C002DE"/>
    <w:rsid w:val="00C017DF"/>
    <w:rsid w:val="00C01E73"/>
    <w:rsid w:val="00C031E5"/>
    <w:rsid w:val="00C045A9"/>
    <w:rsid w:val="00C06A8F"/>
    <w:rsid w:val="00C07F28"/>
    <w:rsid w:val="00C117BE"/>
    <w:rsid w:val="00C1256E"/>
    <w:rsid w:val="00C13AFA"/>
    <w:rsid w:val="00C14CF7"/>
    <w:rsid w:val="00C14D3E"/>
    <w:rsid w:val="00C17042"/>
    <w:rsid w:val="00C21184"/>
    <w:rsid w:val="00C27BF6"/>
    <w:rsid w:val="00C27E4C"/>
    <w:rsid w:val="00C3113D"/>
    <w:rsid w:val="00C318CF"/>
    <w:rsid w:val="00C3191D"/>
    <w:rsid w:val="00C34DA2"/>
    <w:rsid w:val="00C35F2D"/>
    <w:rsid w:val="00C418F2"/>
    <w:rsid w:val="00C4668F"/>
    <w:rsid w:val="00C50CD4"/>
    <w:rsid w:val="00C513AA"/>
    <w:rsid w:val="00C529A8"/>
    <w:rsid w:val="00C5346D"/>
    <w:rsid w:val="00C54228"/>
    <w:rsid w:val="00C56AD4"/>
    <w:rsid w:val="00C62B55"/>
    <w:rsid w:val="00C638CF"/>
    <w:rsid w:val="00C6486D"/>
    <w:rsid w:val="00C64CBB"/>
    <w:rsid w:val="00C664AE"/>
    <w:rsid w:val="00C678A1"/>
    <w:rsid w:val="00C67CE4"/>
    <w:rsid w:val="00C70E05"/>
    <w:rsid w:val="00C72A22"/>
    <w:rsid w:val="00C73395"/>
    <w:rsid w:val="00C73D53"/>
    <w:rsid w:val="00C742F9"/>
    <w:rsid w:val="00C75D47"/>
    <w:rsid w:val="00C76058"/>
    <w:rsid w:val="00C87896"/>
    <w:rsid w:val="00C907DE"/>
    <w:rsid w:val="00C9104D"/>
    <w:rsid w:val="00C91E9F"/>
    <w:rsid w:val="00C9217A"/>
    <w:rsid w:val="00C96AEC"/>
    <w:rsid w:val="00CA0ED9"/>
    <w:rsid w:val="00CA18FE"/>
    <w:rsid w:val="00CA19BF"/>
    <w:rsid w:val="00CA42B2"/>
    <w:rsid w:val="00CA46E2"/>
    <w:rsid w:val="00CA523D"/>
    <w:rsid w:val="00CA6B7C"/>
    <w:rsid w:val="00CA6CD9"/>
    <w:rsid w:val="00CB16D7"/>
    <w:rsid w:val="00CB1CF8"/>
    <w:rsid w:val="00CB4802"/>
    <w:rsid w:val="00CB5073"/>
    <w:rsid w:val="00CB5F02"/>
    <w:rsid w:val="00CB77C4"/>
    <w:rsid w:val="00CC15E0"/>
    <w:rsid w:val="00CC2B45"/>
    <w:rsid w:val="00CC41FD"/>
    <w:rsid w:val="00CC50DB"/>
    <w:rsid w:val="00CC6363"/>
    <w:rsid w:val="00CD0E58"/>
    <w:rsid w:val="00CD1E5D"/>
    <w:rsid w:val="00CD1EB8"/>
    <w:rsid w:val="00CD4C53"/>
    <w:rsid w:val="00CE3D61"/>
    <w:rsid w:val="00CE4289"/>
    <w:rsid w:val="00CE7039"/>
    <w:rsid w:val="00CF1CDD"/>
    <w:rsid w:val="00CF410E"/>
    <w:rsid w:val="00CF5CDF"/>
    <w:rsid w:val="00CF6F95"/>
    <w:rsid w:val="00D02F90"/>
    <w:rsid w:val="00D03592"/>
    <w:rsid w:val="00D03F76"/>
    <w:rsid w:val="00D0581F"/>
    <w:rsid w:val="00D1582B"/>
    <w:rsid w:val="00D243A0"/>
    <w:rsid w:val="00D2725E"/>
    <w:rsid w:val="00D34319"/>
    <w:rsid w:val="00D349FC"/>
    <w:rsid w:val="00D37C03"/>
    <w:rsid w:val="00D37FCC"/>
    <w:rsid w:val="00D415F2"/>
    <w:rsid w:val="00D433BA"/>
    <w:rsid w:val="00D45494"/>
    <w:rsid w:val="00D54A30"/>
    <w:rsid w:val="00D553D3"/>
    <w:rsid w:val="00D57687"/>
    <w:rsid w:val="00D609C8"/>
    <w:rsid w:val="00D61DD2"/>
    <w:rsid w:val="00D6756A"/>
    <w:rsid w:val="00D67FD5"/>
    <w:rsid w:val="00D72443"/>
    <w:rsid w:val="00D73688"/>
    <w:rsid w:val="00D752CD"/>
    <w:rsid w:val="00D77ACB"/>
    <w:rsid w:val="00D77C83"/>
    <w:rsid w:val="00D806DB"/>
    <w:rsid w:val="00D80ADA"/>
    <w:rsid w:val="00D81109"/>
    <w:rsid w:val="00D84B43"/>
    <w:rsid w:val="00D852E9"/>
    <w:rsid w:val="00D8595D"/>
    <w:rsid w:val="00D85E9B"/>
    <w:rsid w:val="00D86DAA"/>
    <w:rsid w:val="00D87CD9"/>
    <w:rsid w:val="00D921F3"/>
    <w:rsid w:val="00D9334E"/>
    <w:rsid w:val="00D947F9"/>
    <w:rsid w:val="00D95A3D"/>
    <w:rsid w:val="00D95A80"/>
    <w:rsid w:val="00D96CC1"/>
    <w:rsid w:val="00D96D1D"/>
    <w:rsid w:val="00D96E16"/>
    <w:rsid w:val="00D97792"/>
    <w:rsid w:val="00D979A6"/>
    <w:rsid w:val="00DA43B5"/>
    <w:rsid w:val="00DA4A1F"/>
    <w:rsid w:val="00DA4B49"/>
    <w:rsid w:val="00DA6E0E"/>
    <w:rsid w:val="00DA6E5C"/>
    <w:rsid w:val="00DA7F90"/>
    <w:rsid w:val="00DB22CA"/>
    <w:rsid w:val="00DB3954"/>
    <w:rsid w:val="00DB3E30"/>
    <w:rsid w:val="00DB4973"/>
    <w:rsid w:val="00DC1D0F"/>
    <w:rsid w:val="00DC255D"/>
    <w:rsid w:val="00DC32DE"/>
    <w:rsid w:val="00DC42EF"/>
    <w:rsid w:val="00DC488F"/>
    <w:rsid w:val="00DC59D0"/>
    <w:rsid w:val="00DC6182"/>
    <w:rsid w:val="00DD0CC9"/>
    <w:rsid w:val="00DD20FA"/>
    <w:rsid w:val="00DD60AB"/>
    <w:rsid w:val="00DD7EA0"/>
    <w:rsid w:val="00DE118C"/>
    <w:rsid w:val="00DE20A4"/>
    <w:rsid w:val="00DE217E"/>
    <w:rsid w:val="00DE3E0F"/>
    <w:rsid w:val="00DE56C5"/>
    <w:rsid w:val="00DF0D78"/>
    <w:rsid w:val="00DF155B"/>
    <w:rsid w:val="00DF1B8A"/>
    <w:rsid w:val="00DF1FCF"/>
    <w:rsid w:val="00DF369F"/>
    <w:rsid w:val="00DF7FC5"/>
    <w:rsid w:val="00E00391"/>
    <w:rsid w:val="00E03EE2"/>
    <w:rsid w:val="00E043CE"/>
    <w:rsid w:val="00E04639"/>
    <w:rsid w:val="00E04953"/>
    <w:rsid w:val="00E05219"/>
    <w:rsid w:val="00E063F1"/>
    <w:rsid w:val="00E06BD6"/>
    <w:rsid w:val="00E113EC"/>
    <w:rsid w:val="00E12B27"/>
    <w:rsid w:val="00E154D2"/>
    <w:rsid w:val="00E155C2"/>
    <w:rsid w:val="00E15755"/>
    <w:rsid w:val="00E1710B"/>
    <w:rsid w:val="00E171E1"/>
    <w:rsid w:val="00E20E80"/>
    <w:rsid w:val="00E21B74"/>
    <w:rsid w:val="00E23B56"/>
    <w:rsid w:val="00E249F8"/>
    <w:rsid w:val="00E2716A"/>
    <w:rsid w:val="00E32386"/>
    <w:rsid w:val="00E345E1"/>
    <w:rsid w:val="00E372A1"/>
    <w:rsid w:val="00E44280"/>
    <w:rsid w:val="00E45807"/>
    <w:rsid w:val="00E52005"/>
    <w:rsid w:val="00E5209F"/>
    <w:rsid w:val="00E527B1"/>
    <w:rsid w:val="00E531DD"/>
    <w:rsid w:val="00E5371F"/>
    <w:rsid w:val="00E56B3E"/>
    <w:rsid w:val="00E61ED2"/>
    <w:rsid w:val="00E6252D"/>
    <w:rsid w:val="00E628BF"/>
    <w:rsid w:val="00E641F8"/>
    <w:rsid w:val="00E65E88"/>
    <w:rsid w:val="00E66E40"/>
    <w:rsid w:val="00E7217F"/>
    <w:rsid w:val="00E72649"/>
    <w:rsid w:val="00E747F4"/>
    <w:rsid w:val="00E82541"/>
    <w:rsid w:val="00E84C14"/>
    <w:rsid w:val="00E8531B"/>
    <w:rsid w:val="00E86D68"/>
    <w:rsid w:val="00E9078C"/>
    <w:rsid w:val="00E914BA"/>
    <w:rsid w:val="00E9166D"/>
    <w:rsid w:val="00E91D1D"/>
    <w:rsid w:val="00E95817"/>
    <w:rsid w:val="00E971DD"/>
    <w:rsid w:val="00EA08A5"/>
    <w:rsid w:val="00EA32A0"/>
    <w:rsid w:val="00EA7789"/>
    <w:rsid w:val="00EB2331"/>
    <w:rsid w:val="00EB58B3"/>
    <w:rsid w:val="00EB5C1D"/>
    <w:rsid w:val="00EB6329"/>
    <w:rsid w:val="00EC0A3C"/>
    <w:rsid w:val="00EC50CA"/>
    <w:rsid w:val="00EE329E"/>
    <w:rsid w:val="00EE3455"/>
    <w:rsid w:val="00EE3B09"/>
    <w:rsid w:val="00EE4547"/>
    <w:rsid w:val="00EE50F6"/>
    <w:rsid w:val="00EE7785"/>
    <w:rsid w:val="00EF3B19"/>
    <w:rsid w:val="00EF4082"/>
    <w:rsid w:val="00F003B3"/>
    <w:rsid w:val="00F01608"/>
    <w:rsid w:val="00F04A49"/>
    <w:rsid w:val="00F0738F"/>
    <w:rsid w:val="00F07867"/>
    <w:rsid w:val="00F10328"/>
    <w:rsid w:val="00F11A64"/>
    <w:rsid w:val="00F12281"/>
    <w:rsid w:val="00F16854"/>
    <w:rsid w:val="00F17581"/>
    <w:rsid w:val="00F20898"/>
    <w:rsid w:val="00F210F8"/>
    <w:rsid w:val="00F24C1B"/>
    <w:rsid w:val="00F32907"/>
    <w:rsid w:val="00F32A93"/>
    <w:rsid w:val="00F33446"/>
    <w:rsid w:val="00F335EB"/>
    <w:rsid w:val="00F33C3E"/>
    <w:rsid w:val="00F37A5E"/>
    <w:rsid w:val="00F418AF"/>
    <w:rsid w:val="00F41B36"/>
    <w:rsid w:val="00F41DD1"/>
    <w:rsid w:val="00F42204"/>
    <w:rsid w:val="00F47118"/>
    <w:rsid w:val="00F50A19"/>
    <w:rsid w:val="00F50E52"/>
    <w:rsid w:val="00F513E6"/>
    <w:rsid w:val="00F53071"/>
    <w:rsid w:val="00F53EFC"/>
    <w:rsid w:val="00F55E43"/>
    <w:rsid w:val="00F55FE2"/>
    <w:rsid w:val="00F56F9B"/>
    <w:rsid w:val="00F5769E"/>
    <w:rsid w:val="00F623C5"/>
    <w:rsid w:val="00F62B34"/>
    <w:rsid w:val="00F62B36"/>
    <w:rsid w:val="00F64C57"/>
    <w:rsid w:val="00F65000"/>
    <w:rsid w:val="00F66D4A"/>
    <w:rsid w:val="00F72FEC"/>
    <w:rsid w:val="00F7454D"/>
    <w:rsid w:val="00F75C00"/>
    <w:rsid w:val="00F871E6"/>
    <w:rsid w:val="00F95A81"/>
    <w:rsid w:val="00FA0AFC"/>
    <w:rsid w:val="00FA2520"/>
    <w:rsid w:val="00FA2AE4"/>
    <w:rsid w:val="00FA3317"/>
    <w:rsid w:val="00FA6001"/>
    <w:rsid w:val="00FA6486"/>
    <w:rsid w:val="00FA7446"/>
    <w:rsid w:val="00FB0856"/>
    <w:rsid w:val="00FB5196"/>
    <w:rsid w:val="00FC1311"/>
    <w:rsid w:val="00FC1EAB"/>
    <w:rsid w:val="00FC3A95"/>
    <w:rsid w:val="00FC7167"/>
    <w:rsid w:val="00FD3776"/>
    <w:rsid w:val="00FD6F87"/>
    <w:rsid w:val="00FE067F"/>
    <w:rsid w:val="00FE07FF"/>
    <w:rsid w:val="00FE0CAA"/>
    <w:rsid w:val="00FE6813"/>
    <w:rsid w:val="00FE7FF9"/>
    <w:rsid w:val="00FF2F7A"/>
    <w:rsid w:val="00FF30DC"/>
    <w:rsid w:val="00FF5E9A"/>
    <w:rsid w:val="00FF69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513E6"/>
    <w:rPr>
      <w:color w:val="0563C1"/>
      <w:u w:val="single"/>
    </w:rPr>
  </w:style>
  <w:style w:type="character" w:customStyle="1" w:styleId="a4">
    <w:name w:val="未处理的提及"/>
    <w:uiPriority w:val="99"/>
    <w:semiHidden/>
    <w:unhideWhenUsed/>
    <w:rsid w:val="00F513E6"/>
    <w:rPr>
      <w:color w:val="605E5C"/>
      <w:shd w:val="clear" w:color="auto" w:fill="E1DFDD"/>
    </w:rPr>
  </w:style>
  <w:style w:type="paragraph" w:customStyle="1" w:styleId="EndNoteBibliographyTitle">
    <w:name w:val="EndNote Bibliography Title"/>
    <w:basedOn w:val="a"/>
    <w:link w:val="EndNoteBibliographyTitle0"/>
    <w:rsid w:val="0095606C"/>
    <w:pPr>
      <w:jc w:val="center"/>
    </w:pPr>
    <w:rPr>
      <w:rFonts w:ascii="Times New Roman" w:hAnsi="Times New Roman"/>
      <w:noProof/>
      <w:sz w:val="20"/>
    </w:rPr>
  </w:style>
  <w:style w:type="character" w:customStyle="1" w:styleId="EndNoteBibliographyTitle0">
    <w:name w:val="EndNote Bibliography Title 字符"/>
    <w:link w:val="EndNoteBibliographyTitle"/>
    <w:rsid w:val="0095606C"/>
    <w:rPr>
      <w:rFonts w:ascii="Times New Roman" w:hAnsi="Times New Roman"/>
      <w:noProof/>
      <w:kern w:val="2"/>
      <w:szCs w:val="22"/>
    </w:rPr>
  </w:style>
  <w:style w:type="paragraph" w:customStyle="1" w:styleId="EndNoteBibliography">
    <w:name w:val="EndNote Bibliography"/>
    <w:basedOn w:val="a"/>
    <w:link w:val="EndNoteBibliography0"/>
    <w:rsid w:val="0095606C"/>
    <w:rPr>
      <w:rFonts w:ascii="Times New Roman" w:hAnsi="Times New Roman"/>
      <w:noProof/>
      <w:sz w:val="20"/>
    </w:rPr>
  </w:style>
  <w:style w:type="character" w:customStyle="1" w:styleId="EndNoteBibliography0">
    <w:name w:val="EndNote Bibliography 字符"/>
    <w:link w:val="EndNoteBibliography"/>
    <w:rsid w:val="0095606C"/>
    <w:rPr>
      <w:rFonts w:ascii="Times New Roman" w:hAnsi="Times New Roman"/>
      <w:noProof/>
      <w:kern w:val="2"/>
      <w:szCs w:val="22"/>
    </w:rPr>
  </w:style>
  <w:style w:type="paragraph" w:styleId="a5">
    <w:name w:val="header"/>
    <w:basedOn w:val="a"/>
    <w:link w:val="Char"/>
    <w:uiPriority w:val="99"/>
    <w:unhideWhenUsed/>
    <w:rsid w:val="0013307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rsid w:val="00133070"/>
    <w:rPr>
      <w:kern w:val="2"/>
      <w:sz w:val="18"/>
      <w:szCs w:val="18"/>
    </w:rPr>
  </w:style>
  <w:style w:type="paragraph" w:styleId="a6">
    <w:name w:val="footer"/>
    <w:basedOn w:val="a"/>
    <w:link w:val="Char0"/>
    <w:uiPriority w:val="99"/>
    <w:unhideWhenUsed/>
    <w:rsid w:val="00133070"/>
    <w:pPr>
      <w:tabs>
        <w:tab w:val="center" w:pos="4153"/>
        <w:tab w:val="right" w:pos="8306"/>
      </w:tabs>
      <w:snapToGrid w:val="0"/>
      <w:jc w:val="left"/>
    </w:pPr>
    <w:rPr>
      <w:sz w:val="18"/>
      <w:szCs w:val="18"/>
    </w:rPr>
  </w:style>
  <w:style w:type="character" w:customStyle="1" w:styleId="Char0">
    <w:name w:val="页脚 Char"/>
    <w:link w:val="a6"/>
    <w:uiPriority w:val="99"/>
    <w:rsid w:val="00133070"/>
    <w:rPr>
      <w:kern w:val="2"/>
      <w:sz w:val="18"/>
      <w:szCs w:val="18"/>
    </w:rPr>
  </w:style>
  <w:style w:type="table" w:styleId="a7">
    <w:name w:val="Table Grid"/>
    <w:basedOn w:val="a1"/>
    <w:uiPriority w:val="39"/>
    <w:rsid w:val="007A5335"/>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next w:val="a7"/>
    <w:uiPriority w:val="39"/>
    <w:rsid w:val="004922A8"/>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semiHidden/>
    <w:unhideWhenUsed/>
    <w:rsid w:val="00C017DF"/>
    <w:rPr>
      <w:sz w:val="21"/>
      <w:szCs w:val="21"/>
    </w:rPr>
  </w:style>
  <w:style w:type="paragraph" w:styleId="a9">
    <w:name w:val="annotation text"/>
    <w:basedOn w:val="a"/>
    <w:link w:val="Char1"/>
    <w:semiHidden/>
    <w:unhideWhenUsed/>
    <w:qFormat/>
    <w:rsid w:val="00C017DF"/>
    <w:pPr>
      <w:jc w:val="left"/>
    </w:pPr>
  </w:style>
  <w:style w:type="character" w:customStyle="1" w:styleId="Char1">
    <w:name w:val="批注文字 Char"/>
    <w:link w:val="a9"/>
    <w:semiHidden/>
    <w:rsid w:val="00C017DF"/>
    <w:rPr>
      <w:kern w:val="2"/>
      <w:sz w:val="21"/>
      <w:szCs w:val="22"/>
    </w:rPr>
  </w:style>
  <w:style w:type="paragraph" w:styleId="aa">
    <w:name w:val="annotation subject"/>
    <w:basedOn w:val="a9"/>
    <w:next w:val="a9"/>
    <w:link w:val="Char2"/>
    <w:uiPriority w:val="99"/>
    <w:semiHidden/>
    <w:unhideWhenUsed/>
    <w:rsid w:val="00C017DF"/>
    <w:rPr>
      <w:b/>
      <w:bCs/>
    </w:rPr>
  </w:style>
  <w:style w:type="character" w:customStyle="1" w:styleId="Char2">
    <w:name w:val="批注主题 Char"/>
    <w:link w:val="aa"/>
    <w:uiPriority w:val="99"/>
    <w:semiHidden/>
    <w:rsid w:val="00C017DF"/>
    <w:rPr>
      <w:b/>
      <w:bCs/>
      <w:kern w:val="2"/>
      <w:sz w:val="21"/>
      <w:szCs w:val="22"/>
    </w:rPr>
  </w:style>
  <w:style w:type="paragraph" w:styleId="ab">
    <w:name w:val="Balloon Text"/>
    <w:basedOn w:val="a"/>
    <w:link w:val="Char3"/>
    <w:uiPriority w:val="99"/>
    <w:semiHidden/>
    <w:unhideWhenUsed/>
    <w:rsid w:val="00C017DF"/>
    <w:rPr>
      <w:sz w:val="18"/>
      <w:szCs w:val="18"/>
    </w:rPr>
  </w:style>
  <w:style w:type="character" w:customStyle="1" w:styleId="Char3">
    <w:name w:val="批注框文本 Char"/>
    <w:link w:val="ab"/>
    <w:uiPriority w:val="99"/>
    <w:semiHidden/>
    <w:rsid w:val="00C017DF"/>
    <w:rPr>
      <w:kern w:val="2"/>
      <w:sz w:val="18"/>
      <w:szCs w:val="18"/>
    </w:rPr>
  </w:style>
  <w:style w:type="paragraph" w:styleId="ac">
    <w:name w:val="List Paragraph"/>
    <w:basedOn w:val="a"/>
    <w:uiPriority w:val="34"/>
    <w:qFormat/>
    <w:rsid w:val="00C017DF"/>
    <w:pPr>
      <w:ind w:firstLineChars="200" w:firstLine="420"/>
    </w:pPr>
    <w:rPr>
      <w:rFonts w:ascii="Times New Roman" w:eastAsia="宋体" w:hAnsi="Times New Roman"/>
      <w:szCs w:val="20"/>
    </w:rPr>
  </w:style>
  <w:style w:type="character" w:customStyle="1" w:styleId="Char4">
    <w:name w:val="纯文本 Char"/>
    <w:link w:val="PlainText1"/>
    <w:rsid w:val="00C017DF"/>
    <w:rPr>
      <w:rFonts w:ascii="宋体" w:hAnsi="Courier New" w:cs="Courier New"/>
      <w:szCs w:val="21"/>
    </w:rPr>
  </w:style>
  <w:style w:type="paragraph" w:customStyle="1" w:styleId="PlainText1">
    <w:name w:val="Plain Text1"/>
    <w:basedOn w:val="a"/>
    <w:link w:val="Char4"/>
    <w:rsid w:val="00C017DF"/>
    <w:rPr>
      <w:rFonts w:ascii="宋体" w:hAnsi="Courier New" w:cs="Courier New"/>
      <w:kern w:val="0"/>
      <w:sz w:val="20"/>
      <w:szCs w:val="21"/>
    </w:rPr>
  </w:style>
  <w:style w:type="paragraph" w:customStyle="1" w:styleId="10">
    <w:name w:val="正文1"/>
    <w:uiPriority w:val="99"/>
    <w:rsid w:val="00D95A3D"/>
    <w:pPr>
      <w:spacing w:line="276" w:lineRule="auto"/>
    </w:pPr>
    <w:rPr>
      <w:rFonts w:ascii="Arial" w:eastAsia="宋体" w:hAnsi="Arial" w:cs="Arial"/>
      <w:color w:val="000000"/>
      <w:sz w:val="22"/>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F513E6"/>
    <w:rPr>
      <w:color w:val="0563C1"/>
      <w:u w:val="single"/>
    </w:rPr>
  </w:style>
  <w:style w:type="character" w:customStyle="1" w:styleId="a4">
    <w:name w:val="未处理的提及"/>
    <w:uiPriority w:val="99"/>
    <w:semiHidden/>
    <w:unhideWhenUsed/>
    <w:rsid w:val="00F513E6"/>
    <w:rPr>
      <w:color w:val="605E5C"/>
      <w:shd w:val="clear" w:color="auto" w:fill="E1DFDD"/>
    </w:rPr>
  </w:style>
  <w:style w:type="paragraph" w:customStyle="1" w:styleId="EndNoteBibliographyTitle">
    <w:name w:val="EndNote Bibliography Title"/>
    <w:basedOn w:val="a"/>
    <w:link w:val="EndNoteBibliographyTitle0"/>
    <w:rsid w:val="0095606C"/>
    <w:pPr>
      <w:jc w:val="center"/>
    </w:pPr>
    <w:rPr>
      <w:rFonts w:ascii="Times New Roman" w:hAnsi="Times New Roman"/>
      <w:noProof/>
      <w:sz w:val="20"/>
    </w:rPr>
  </w:style>
  <w:style w:type="character" w:customStyle="1" w:styleId="EndNoteBibliographyTitle0">
    <w:name w:val="EndNote Bibliography Title 字符"/>
    <w:link w:val="EndNoteBibliographyTitle"/>
    <w:rsid w:val="0095606C"/>
    <w:rPr>
      <w:rFonts w:ascii="Times New Roman" w:hAnsi="Times New Roman"/>
      <w:noProof/>
      <w:kern w:val="2"/>
      <w:szCs w:val="22"/>
    </w:rPr>
  </w:style>
  <w:style w:type="paragraph" w:customStyle="1" w:styleId="EndNoteBibliography">
    <w:name w:val="EndNote Bibliography"/>
    <w:basedOn w:val="a"/>
    <w:link w:val="EndNoteBibliography0"/>
    <w:rsid w:val="0095606C"/>
    <w:rPr>
      <w:rFonts w:ascii="Times New Roman" w:hAnsi="Times New Roman"/>
      <w:noProof/>
      <w:sz w:val="20"/>
    </w:rPr>
  </w:style>
  <w:style w:type="character" w:customStyle="1" w:styleId="EndNoteBibliography0">
    <w:name w:val="EndNote Bibliography 字符"/>
    <w:link w:val="EndNoteBibliography"/>
    <w:rsid w:val="0095606C"/>
    <w:rPr>
      <w:rFonts w:ascii="Times New Roman" w:hAnsi="Times New Roman"/>
      <w:noProof/>
      <w:kern w:val="2"/>
      <w:szCs w:val="22"/>
    </w:rPr>
  </w:style>
  <w:style w:type="paragraph" w:styleId="a5">
    <w:name w:val="header"/>
    <w:basedOn w:val="a"/>
    <w:link w:val="Char"/>
    <w:uiPriority w:val="99"/>
    <w:unhideWhenUsed/>
    <w:rsid w:val="00133070"/>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5"/>
    <w:uiPriority w:val="99"/>
    <w:rsid w:val="00133070"/>
    <w:rPr>
      <w:kern w:val="2"/>
      <w:sz w:val="18"/>
      <w:szCs w:val="18"/>
    </w:rPr>
  </w:style>
  <w:style w:type="paragraph" w:styleId="a6">
    <w:name w:val="footer"/>
    <w:basedOn w:val="a"/>
    <w:link w:val="Char0"/>
    <w:uiPriority w:val="99"/>
    <w:unhideWhenUsed/>
    <w:rsid w:val="00133070"/>
    <w:pPr>
      <w:tabs>
        <w:tab w:val="center" w:pos="4153"/>
        <w:tab w:val="right" w:pos="8306"/>
      </w:tabs>
      <w:snapToGrid w:val="0"/>
      <w:jc w:val="left"/>
    </w:pPr>
    <w:rPr>
      <w:sz w:val="18"/>
      <w:szCs w:val="18"/>
    </w:rPr>
  </w:style>
  <w:style w:type="character" w:customStyle="1" w:styleId="Char0">
    <w:name w:val="页脚 Char"/>
    <w:link w:val="a6"/>
    <w:uiPriority w:val="99"/>
    <w:rsid w:val="00133070"/>
    <w:rPr>
      <w:kern w:val="2"/>
      <w:sz w:val="18"/>
      <w:szCs w:val="18"/>
    </w:rPr>
  </w:style>
  <w:style w:type="table" w:styleId="a7">
    <w:name w:val="Table Grid"/>
    <w:basedOn w:val="a1"/>
    <w:uiPriority w:val="39"/>
    <w:rsid w:val="007A5335"/>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网格型1"/>
    <w:basedOn w:val="a1"/>
    <w:next w:val="a7"/>
    <w:uiPriority w:val="39"/>
    <w:rsid w:val="004922A8"/>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annotation reference"/>
    <w:semiHidden/>
    <w:unhideWhenUsed/>
    <w:rsid w:val="00C017DF"/>
    <w:rPr>
      <w:sz w:val="21"/>
      <w:szCs w:val="21"/>
    </w:rPr>
  </w:style>
  <w:style w:type="paragraph" w:styleId="a9">
    <w:name w:val="annotation text"/>
    <w:basedOn w:val="a"/>
    <w:link w:val="Char1"/>
    <w:semiHidden/>
    <w:unhideWhenUsed/>
    <w:qFormat/>
    <w:rsid w:val="00C017DF"/>
    <w:pPr>
      <w:jc w:val="left"/>
    </w:pPr>
  </w:style>
  <w:style w:type="character" w:customStyle="1" w:styleId="Char1">
    <w:name w:val="批注文字 Char"/>
    <w:link w:val="a9"/>
    <w:semiHidden/>
    <w:rsid w:val="00C017DF"/>
    <w:rPr>
      <w:kern w:val="2"/>
      <w:sz w:val="21"/>
      <w:szCs w:val="22"/>
    </w:rPr>
  </w:style>
  <w:style w:type="paragraph" w:styleId="aa">
    <w:name w:val="annotation subject"/>
    <w:basedOn w:val="a9"/>
    <w:next w:val="a9"/>
    <w:link w:val="Char2"/>
    <w:uiPriority w:val="99"/>
    <w:semiHidden/>
    <w:unhideWhenUsed/>
    <w:rsid w:val="00C017DF"/>
    <w:rPr>
      <w:b/>
      <w:bCs/>
    </w:rPr>
  </w:style>
  <w:style w:type="character" w:customStyle="1" w:styleId="Char2">
    <w:name w:val="批注主题 Char"/>
    <w:link w:val="aa"/>
    <w:uiPriority w:val="99"/>
    <w:semiHidden/>
    <w:rsid w:val="00C017DF"/>
    <w:rPr>
      <w:b/>
      <w:bCs/>
      <w:kern w:val="2"/>
      <w:sz w:val="21"/>
      <w:szCs w:val="22"/>
    </w:rPr>
  </w:style>
  <w:style w:type="paragraph" w:styleId="ab">
    <w:name w:val="Balloon Text"/>
    <w:basedOn w:val="a"/>
    <w:link w:val="Char3"/>
    <w:uiPriority w:val="99"/>
    <w:semiHidden/>
    <w:unhideWhenUsed/>
    <w:rsid w:val="00C017DF"/>
    <w:rPr>
      <w:sz w:val="18"/>
      <w:szCs w:val="18"/>
    </w:rPr>
  </w:style>
  <w:style w:type="character" w:customStyle="1" w:styleId="Char3">
    <w:name w:val="批注框文本 Char"/>
    <w:link w:val="ab"/>
    <w:uiPriority w:val="99"/>
    <w:semiHidden/>
    <w:rsid w:val="00C017DF"/>
    <w:rPr>
      <w:kern w:val="2"/>
      <w:sz w:val="18"/>
      <w:szCs w:val="18"/>
    </w:rPr>
  </w:style>
  <w:style w:type="paragraph" w:styleId="ac">
    <w:name w:val="List Paragraph"/>
    <w:basedOn w:val="a"/>
    <w:uiPriority w:val="34"/>
    <w:qFormat/>
    <w:rsid w:val="00C017DF"/>
    <w:pPr>
      <w:ind w:firstLineChars="200" w:firstLine="420"/>
    </w:pPr>
    <w:rPr>
      <w:rFonts w:ascii="Times New Roman" w:eastAsia="宋体" w:hAnsi="Times New Roman"/>
      <w:szCs w:val="20"/>
    </w:rPr>
  </w:style>
  <w:style w:type="character" w:customStyle="1" w:styleId="Char4">
    <w:name w:val="纯文本 Char"/>
    <w:link w:val="PlainText1"/>
    <w:rsid w:val="00C017DF"/>
    <w:rPr>
      <w:rFonts w:ascii="宋体" w:hAnsi="Courier New" w:cs="Courier New"/>
      <w:szCs w:val="21"/>
    </w:rPr>
  </w:style>
  <w:style w:type="paragraph" w:customStyle="1" w:styleId="PlainText1">
    <w:name w:val="Plain Text1"/>
    <w:basedOn w:val="a"/>
    <w:link w:val="Char4"/>
    <w:rsid w:val="00C017DF"/>
    <w:rPr>
      <w:rFonts w:ascii="宋体" w:hAnsi="Courier New" w:cs="Courier New"/>
      <w:kern w:val="0"/>
      <w:sz w:val="20"/>
      <w:szCs w:val="21"/>
    </w:rPr>
  </w:style>
  <w:style w:type="paragraph" w:customStyle="1" w:styleId="10">
    <w:name w:val="正文1"/>
    <w:uiPriority w:val="99"/>
    <w:rsid w:val="00D95A3D"/>
    <w:pPr>
      <w:spacing w:line="276" w:lineRule="auto"/>
    </w:pPr>
    <w:rPr>
      <w:rFonts w:ascii="Arial" w:eastAsia="宋体" w:hAnsi="Arial" w:cs="Arial"/>
      <w:color w:val="000000"/>
      <w:sz w:val="22"/>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rtal.gdc.cancer.gov/" TargetMode="External"/><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creativecommons.org/licenses/by-nc/4.0/" TargetMode="External"/><Relationship Id="rId14" Type="http://schemas.openxmlformats.org/officeDocument/2006/relationships/image" Target="media/image5.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30</Pages>
  <Words>7694</Words>
  <Characters>43856</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51448</CharactersWithSpaces>
  <SharedDoc>false</SharedDoc>
  <HLinks>
    <vt:vector size="12" baseType="variant">
      <vt:variant>
        <vt:i4>2555949</vt:i4>
      </vt:variant>
      <vt:variant>
        <vt:i4>3</vt:i4>
      </vt:variant>
      <vt:variant>
        <vt:i4>0</vt:i4>
      </vt:variant>
      <vt:variant>
        <vt:i4>5</vt:i4>
      </vt:variant>
      <vt:variant>
        <vt:lpwstr>http://creativecommons.org/licenses/by-nc/4.0/</vt:lpwstr>
      </vt:variant>
      <vt:variant>
        <vt:lpwstr/>
      </vt:variant>
      <vt:variant>
        <vt:i4>6553638</vt:i4>
      </vt:variant>
      <vt:variant>
        <vt:i4>0</vt:i4>
      </vt:variant>
      <vt:variant>
        <vt:i4>0</vt:i4>
      </vt:variant>
      <vt:variant>
        <vt:i4>5</vt:i4>
      </vt:variant>
      <vt:variant>
        <vt:lpwstr>https://portal.gdc.cancer.gov/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Jingxian Gu</dc:creator>
  <cp:lastModifiedBy>Administrator</cp:lastModifiedBy>
  <cp:revision>3</cp:revision>
  <dcterms:created xsi:type="dcterms:W3CDTF">2019-01-14T08:21:00Z</dcterms:created>
  <dcterms:modified xsi:type="dcterms:W3CDTF">2019-01-14T11:04:00Z</dcterms:modified>
</cp:coreProperties>
</file>