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6F99A" w14:textId="319F6983" w:rsidR="006D5383" w:rsidRPr="009B21EA" w:rsidRDefault="002922B6" w:rsidP="001C5B86">
      <w:pPr>
        <w:spacing w:after="0" w:line="360" w:lineRule="auto"/>
        <w:jc w:val="both"/>
        <w:rPr>
          <w:rFonts w:ascii="Book Antiqua" w:hAnsi="Book Antiqua" w:cs="Times New Roman"/>
          <w:b/>
          <w:color w:val="000000" w:themeColor="text1"/>
          <w:sz w:val="24"/>
          <w:szCs w:val="24"/>
        </w:rPr>
      </w:pPr>
      <w:r w:rsidRPr="009B21EA">
        <w:rPr>
          <w:rFonts w:ascii="Book Antiqua" w:hAnsi="Book Antiqua" w:cs="Times New Roman"/>
          <w:b/>
          <w:color w:val="000000" w:themeColor="text1"/>
          <w:sz w:val="24"/>
          <w:szCs w:val="24"/>
        </w:rPr>
        <w:t xml:space="preserve">Name of </w:t>
      </w:r>
      <w:r w:rsidR="00647DE0" w:rsidRPr="009B21EA">
        <w:rPr>
          <w:rFonts w:ascii="Book Antiqua" w:hAnsi="Book Antiqua" w:cs="Times New Roman"/>
          <w:b/>
          <w:color w:val="000000" w:themeColor="text1"/>
          <w:sz w:val="24"/>
          <w:szCs w:val="24"/>
        </w:rPr>
        <w:t>J</w:t>
      </w:r>
      <w:r w:rsidRPr="009B21EA">
        <w:rPr>
          <w:rFonts w:ascii="Book Antiqua" w:hAnsi="Book Antiqua" w:cs="Times New Roman"/>
          <w:b/>
          <w:color w:val="000000" w:themeColor="text1"/>
          <w:sz w:val="24"/>
          <w:szCs w:val="24"/>
        </w:rPr>
        <w:t xml:space="preserve">ournal: </w:t>
      </w:r>
      <w:r w:rsidRPr="009B21EA">
        <w:rPr>
          <w:rFonts w:ascii="Book Antiqua" w:hAnsi="Book Antiqua" w:cs="Times New Roman"/>
          <w:b/>
          <w:i/>
          <w:color w:val="000000" w:themeColor="text1"/>
          <w:sz w:val="24"/>
          <w:szCs w:val="24"/>
        </w:rPr>
        <w:t>World Journal of Gastroenterology</w:t>
      </w:r>
    </w:p>
    <w:p w14:paraId="42ED303D" w14:textId="206060D0" w:rsidR="00F77EC9" w:rsidRPr="009B21EA" w:rsidRDefault="00F77EC9" w:rsidP="001C5B86">
      <w:pPr>
        <w:spacing w:after="0" w:line="360" w:lineRule="auto"/>
        <w:jc w:val="both"/>
        <w:rPr>
          <w:rFonts w:ascii="Book Antiqua" w:hAnsi="Book Antiqua" w:cs="Times New Roman"/>
          <w:b/>
          <w:color w:val="000000" w:themeColor="text1"/>
          <w:sz w:val="24"/>
          <w:szCs w:val="24"/>
        </w:rPr>
      </w:pPr>
      <w:r w:rsidRPr="009B21EA">
        <w:rPr>
          <w:rFonts w:ascii="Book Antiqua" w:hAnsi="Book Antiqua" w:cs="Times New Roman"/>
          <w:b/>
          <w:color w:val="000000" w:themeColor="text1"/>
          <w:sz w:val="24"/>
          <w:szCs w:val="24"/>
        </w:rPr>
        <w:t>Manuscript NO: 45735</w:t>
      </w:r>
    </w:p>
    <w:p w14:paraId="7016D919" w14:textId="33883DEA" w:rsidR="002922B6" w:rsidRPr="009B21EA" w:rsidRDefault="002922B6" w:rsidP="001C5B86">
      <w:pPr>
        <w:spacing w:after="0" w:line="360" w:lineRule="auto"/>
        <w:jc w:val="both"/>
        <w:rPr>
          <w:rFonts w:ascii="Book Antiqua" w:hAnsi="Book Antiqua" w:cs="Times New Roman"/>
          <w:b/>
          <w:color w:val="000000" w:themeColor="text1"/>
          <w:sz w:val="24"/>
          <w:szCs w:val="24"/>
        </w:rPr>
      </w:pPr>
      <w:r w:rsidRPr="009B21EA">
        <w:rPr>
          <w:rFonts w:ascii="Book Antiqua" w:hAnsi="Book Antiqua" w:cs="Times New Roman"/>
          <w:b/>
          <w:color w:val="000000" w:themeColor="text1"/>
          <w:sz w:val="24"/>
          <w:szCs w:val="24"/>
        </w:rPr>
        <w:t>Manuscript Type:</w:t>
      </w:r>
      <w:r w:rsidR="00F77EC9" w:rsidRPr="009B21EA">
        <w:rPr>
          <w:rFonts w:ascii="Book Antiqua" w:hAnsi="Book Antiqua" w:cs="Times New Roman"/>
          <w:b/>
          <w:color w:val="000000" w:themeColor="text1"/>
          <w:sz w:val="24"/>
          <w:szCs w:val="24"/>
        </w:rPr>
        <w:t xml:space="preserve"> OPINION REVIEW</w:t>
      </w:r>
    </w:p>
    <w:p w14:paraId="7B15FF68" w14:textId="77777777" w:rsidR="001C5B86" w:rsidRPr="009B21EA" w:rsidRDefault="001C5B86" w:rsidP="001C5B86">
      <w:pPr>
        <w:spacing w:after="0" w:line="360" w:lineRule="auto"/>
        <w:jc w:val="both"/>
        <w:rPr>
          <w:rFonts w:ascii="Book Antiqua" w:hAnsi="Book Antiqua" w:cs="Times New Roman"/>
          <w:b/>
          <w:color w:val="000000" w:themeColor="text1"/>
          <w:sz w:val="24"/>
          <w:szCs w:val="24"/>
        </w:rPr>
      </w:pPr>
    </w:p>
    <w:p w14:paraId="5BF156D9" w14:textId="7DB28ACF" w:rsidR="002922B6" w:rsidRPr="009B21EA" w:rsidRDefault="00785262" w:rsidP="001C5B86">
      <w:pPr>
        <w:spacing w:after="0" w:line="360" w:lineRule="auto"/>
        <w:jc w:val="both"/>
        <w:rPr>
          <w:rFonts w:ascii="Book Antiqua" w:hAnsi="Book Antiqua" w:cs="Times New Roman"/>
          <w:b/>
          <w:color w:val="000000" w:themeColor="text1"/>
          <w:sz w:val="24"/>
          <w:szCs w:val="24"/>
        </w:rPr>
      </w:pPr>
      <w:bookmarkStart w:id="0" w:name="OLE_LINK13"/>
      <w:r w:rsidRPr="009B21EA">
        <w:rPr>
          <w:rFonts w:ascii="Book Antiqua" w:hAnsi="Book Antiqua" w:cs="Times New Roman"/>
          <w:b/>
          <w:color w:val="000000" w:themeColor="text1"/>
          <w:sz w:val="24"/>
          <w:szCs w:val="24"/>
        </w:rPr>
        <w:t>Dietary L</w:t>
      </w:r>
      <w:r w:rsidR="002922B6" w:rsidRPr="009B21EA">
        <w:rPr>
          <w:rFonts w:ascii="Book Antiqua" w:hAnsi="Book Antiqua" w:cs="Times New Roman"/>
          <w:b/>
          <w:color w:val="000000" w:themeColor="text1"/>
          <w:sz w:val="24"/>
          <w:szCs w:val="24"/>
        </w:rPr>
        <w:t xml:space="preserve">ectin </w:t>
      </w:r>
      <w:r w:rsidR="00386860" w:rsidRPr="009B21EA">
        <w:rPr>
          <w:rFonts w:ascii="Book Antiqua" w:hAnsi="Book Antiqua" w:cs="Times New Roman"/>
          <w:b/>
          <w:color w:val="000000" w:themeColor="text1"/>
          <w:sz w:val="24"/>
          <w:szCs w:val="24"/>
        </w:rPr>
        <w:t xml:space="preserve">exclusion: </w:t>
      </w:r>
      <w:r w:rsidR="001C5B86" w:rsidRPr="009B21EA">
        <w:rPr>
          <w:rFonts w:ascii="Book Antiqua" w:hAnsi="Book Antiqua" w:cs="Times New Roman"/>
          <w:b/>
          <w:color w:val="000000" w:themeColor="text1"/>
          <w:sz w:val="24"/>
          <w:szCs w:val="24"/>
        </w:rPr>
        <w:t>T</w:t>
      </w:r>
      <w:r w:rsidR="00386860" w:rsidRPr="009B21EA">
        <w:rPr>
          <w:rFonts w:ascii="Book Antiqua" w:hAnsi="Book Antiqua" w:cs="Times New Roman"/>
          <w:b/>
          <w:color w:val="000000" w:themeColor="text1"/>
          <w:sz w:val="24"/>
          <w:szCs w:val="24"/>
        </w:rPr>
        <w:t>he next big food trend</w:t>
      </w:r>
      <w:r w:rsidR="002922B6" w:rsidRPr="009B21EA">
        <w:rPr>
          <w:rFonts w:ascii="Book Antiqua" w:hAnsi="Book Antiqua" w:cs="Times New Roman"/>
          <w:b/>
          <w:color w:val="000000" w:themeColor="text1"/>
          <w:sz w:val="24"/>
          <w:szCs w:val="24"/>
        </w:rPr>
        <w:t>?</w:t>
      </w:r>
    </w:p>
    <w:bookmarkEnd w:id="0"/>
    <w:p w14:paraId="55DA7627" w14:textId="77777777" w:rsidR="001C5B86" w:rsidRPr="009B21EA" w:rsidRDefault="001C5B86" w:rsidP="001C5B86">
      <w:pPr>
        <w:spacing w:after="0" w:line="360" w:lineRule="auto"/>
        <w:jc w:val="both"/>
        <w:rPr>
          <w:rFonts w:ascii="Book Antiqua" w:hAnsi="Book Antiqua" w:cs="Times New Roman"/>
          <w:b/>
          <w:color w:val="000000" w:themeColor="text1"/>
          <w:sz w:val="24"/>
          <w:szCs w:val="24"/>
        </w:rPr>
      </w:pPr>
    </w:p>
    <w:p w14:paraId="3659AB10" w14:textId="746DD0C2" w:rsidR="00F77EC9" w:rsidRPr="009B21EA" w:rsidRDefault="00F77EC9" w:rsidP="001C5B86">
      <w:pPr>
        <w:spacing w:after="0" w:line="360" w:lineRule="auto"/>
        <w:jc w:val="both"/>
        <w:rPr>
          <w:rFonts w:ascii="Book Antiqua" w:hAnsi="Book Antiqua" w:cs="Times New Roman"/>
          <w:color w:val="000000" w:themeColor="text1"/>
          <w:sz w:val="24"/>
          <w:szCs w:val="24"/>
        </w:rPr>
      </w:pPr>
      <w:proofErr w:type="spellStart"/>
      <w:r w:rsidRPr="009B21EA">
        <w:rPr>
          <w:rFonts w:ascii="Book Antiqua" w:hAnsi="Book Antiqua" w:cs="Times New Roman"/>
          <w:color w:val="000000" w:themeColor="text1"/>
          <w:sz w:val="24"/>
          <w:szCs w:val="24"/>
        </w:rPr>
        <w:t>Panacer</w:t>
      </w:r>
      <w:proofErr w:type="spellEnd"/>
      <w:r w:rsidRPr="009B21EA">
        <w:rPr>
          <w:rFonts w:ascii="Book Antiqua" w:hAnsi="Book Antiqua" w:cs="Times New Roman"/>
          <w:color w:val="000000" w:themeColor="text1"/>
          <w:sz w:val="24"/>
          <w:szCs w:val="24"/>
        </w:rPr>
        <w:t xml:space="preserve"> </w:t>
      </w:r>
      <w:r w:rsidR="001C5B86" w:rsidRPr="009B21EA">
        <w:rPr>
          <w:rFonts w:ascii="Book Antiqua" w:hAnsi="Book Antiqua" w:cs="Times New Roman"/>
          <w:color w:val="000000" w:themeColor="text1"/>
          <w:sz w:val="24"/>
          <w:szCs w:val="24"/>
        </w:rPr>
        <w:t xml:space="preserve">K </w:t>
      </w:r>
      <w:r w:rsidR="001C5B86" w:rsidRPr="009B21EA">
        <w:rPr>
          <w:rFonts w:ascii="Book Antiqua" w:hAnsi="Book Antiqua" w:cs="Times New Roman"/>
          <w:i/>
          <w:color w:val="000000" w:themeColor="text1"/>
          <w:sz w:val="24"/>
          <w:szCs w:val="24"/>
        </w:rPr>
        <w:t>et al</w:t>
      </w:r>
      <w:r w:rsidRPr="009B21EA">
        <w:rPr>
          <w:rFonts w:ascii="Book Antiqua" w:hAnsi="Book Antiqua" w:cs="Times New Roman"/>
          <w:color w:val="000000" w:themeColor="text1"/>
          <w:sz w:val="24"/>
          <w:szCs w:val="24"/>
        </w:rPr>
        <w:t xml:space="preserve">. </w:t>
      </w:r>
      <w:bookmarkStart w:id="1" w:name="OLE_LINK14"/>
      <w:bookmarkStart w:id="2" w:name="OLE_LINK15"/>
      <w:r w:rsidRPr="009B21EA">
        <w:rPr>
          <w:rFonts w:ascii="Book Antiqua" w:hAnsi="Book Antiqua" w:cs="Times New Roman"/>
          <w:color w:val="000000" w:themeColor="text1"/>
          <w:sz w:val="24"/>
          <w:szCs w:val="24"/>
        </w:rPr>
        <w:t>Dietary exclusion of lectins</w:t>
      </w:r>
      <w:bookmarkEnd w:id="1"/>
      <w:bookmarkEnd w:id="2"/>
    </w:p>
    <w:p w14:paraId="74A03A9C" w14:textId="77777777" w:rsidR="001C5B86" w:rsidRPr="009B21EA" w:rsidRDefault="001C5B86" w:rsidP="001C5B86">
      <w:pPr>
        <w:spacing w:after="0" w:line="360" w:lineRule="auto"/>
        <w:jc w:val="both"/>
        <w:rPr>
          <w:rFonts w:ascii="Book Antiqua" w:hAnsi="Book Antiqua" w:cs="Times New Roman"/>
          <w:b/>
          <w:color w:val="000000" w:themeColor="text1"/>
          <w:sz w:val="24"/>
          <w:szCs w:val="24"/>
        </w:rPr>
      </w:pPr>
    </w:p>
    <w:p w14:paraId="5618DA3F" w14:textId="33EEA5E7" w:rsidR="002922B6" w:rsidRPr="009B21EA" w:rsidRDefault="002922B6" w:rsidP="001C5B86">
      <w:pPr>
        <w:spacing w:after="0" w:line="360" w:lineRule="auto"/>
        <w:jc w:val="both"/>
        <w:rPr>
          <w:rFonts w:ascii="Book Antiqua" w:hAnsi="Book Antiqua" w:cs="Times New Roman"/>
          <w:color w:val="000000" w:themeColor="text1"/>
          <w:sz w:val="24"/>
          <w:szCs w:val="24"/>
        </w:rPr>
      </w:pPr>
      <w:proofErr w:type="spellStart"/>
      <w:r w:rsidRPr="009B21EA">
        <w:rPr>
          <w:rFonts w:ascii="Book Antiqua" w:hAnsi="Book Antiqua" w:cs="Times New Roman"/>
          <w:color w:val="000000" w:themeColor="text1"/>
          <w:sz w:val="24"/>
          <w:szCs w:val="24"/>
        </w:rPr>
        <w:t>Kirpal</w:t>
      </w:r>
      <w:proofErr w:type="spellEnd"/>
      <w:r w:rsidRPr="009B21EA">
        <w:rPr>
          <w:rFonts w:ascii="Book Antiqua" w:hAnsi="Book Antiqua" w:cs="Times New Roman"/>
          <w:color w:val="000000" w:themeColor="text1"/>
          <w:sz w:val="24"/>
          <w:szCs w:val="24"/>
        </w:rPr>
        <w:t xml:space="preserve"> </w:t>
      </w:r>
      <w:proofErr w:type="spellStart"/>
      <w:r w:rsidRPr="009B21EA">
        <w:rPr>
          <w:rFonts w:ascii="Book Antiqua" w:hAnsi="Book Antiqua" w:cs="Times New Roman"/>
          <w:color w:val="000000" w:themeColor="text1"/>
          <w:sz w:val="24"/>
          <w:szCs w:val="24"/>
        </w:rPr>
        <w:t>Panacer</w:t>
      </w:r>
      <w:proofErr w:type="spellEnd"/>
      <w:r w:rsidRPr="009B21EA">
        <w:rPr>
          <w:rFonts w:ascii="Book Antiqua" w:hAnsi="Book Antiqua" w:cs="Times New Roman"/>
          <w:color w:val="000000" w:themeColor="text1"/>
          <w:sz w:val="24"/>
          <w:szCs w:val="24"/>
        </w:rPr>
        <w:t xml:space="preserve">, Peter J </w:t>
      </w:r>
      <w:proofErr w:type="spellStart"/>
      <w:r w:rsidRPr="009B21EA">
        <w:rPr>
          <w:rFonts w:ascii="Book Antiqua" w:hAnsi="Book Antiqua" w:cs="Times New Roman"/>
          <w:color w:val="000000" w:themeColor="text1"/>
          <w:sz w:val="24"/>
          <w:szCs w:val="24"/>
        </w:rPr>
        <w:t>Whorwell</w:t>
      </w:r>
      <w:proofErr w:type="spellEnd"/>
    </w:p>
    <w:p w14:paraId="655F5978" w14:textId="77777777" w:rsidR="001C5B86" w:rsidRPr="009B21EA" w:rsidRDefault="001C5B86" w:rsidP="001C5B86">
      <w:pPr>
        <w:spacing w:after="0" w:line="360" w:lineRule="auto"/>
        <w:jc w:val="both"/>
        <w:rPr>
          <w:rFonts w:ascii="Book Antiqua" w:hAnsi="Book Antiqua" w:cs="Times New Roman"/>
          <w:b/>
          <w:color w:val="000000" w:themeColor="text1"/>
          <w:sz w:val="24"/>
          <w:szCs w:val="24"/>
        </w:rPr>
      </w:pPr>
    </w:p>
    <w:p w14:paraId="429E26E3" w14:textId="76563544" w:rsidR="002922B6" w:rsidRPr="009B21EA" w:rsidRDefault="002922B6" w:rsidP="001C5B86">
      <w:pPr>
        <w:spacing w:after="0" w:line="360" w:lineRule="auto"/>
        <w:jc w:val="both"/>
        <w:rPr>
          <w:rFonts w:ascii="Book Antiqua" w:hAnsi="Book Antiqua" w:cs="Times New Roman"/>
          <w:color w:val="000000" w:themeColor="text1"/>
          <w:sz w:val="24"/>
          <w:szCs w:val="24"/>
        </w:rPr>
      </w:pPr>
      <w:proofErr w:type="spellStart"/>
      <w:r w:rsidRPr="009B21EA">
        <w:rPr>
          <w:rFonts w:ascii="Book Antiqua" w:hAnsi="Book Antiqua" w:cs="Times New Roman"/>
          <w:b/>
          <w:color w:val="000000" w:themeColor="text1"/>
          <w:sz w:val="24"/>
          <w:szCs w:val="24"/>
        </w:rPr>
        <w:t>Kirpal</w:t>
      </w:r>
      <w:proofErr w:type="spellEnd"/>
      <w:r w:rsidRPr="009B21EA">
        <w:rPr>
          <w:rFonts w:ascii="Book Antiqua" w:hAnsi="Book Antiqua" w:cs="Times New Roman"/>
          <w:b/>
          <w:color w:val="000000" w:themeColor="text1"/>
          <w:sz w:val="24"/>
          <w:szCs w:val="24"/>
        </w:rPr>
        <w:t xml:space="preserve"> </w:t>
      </w:r>
      <w:proofErr w:type="spellStart"/>
      <w:r w:rsidRPr="009B21EA">
        <w:rPr>
          <w:rFonts w:ascii="Book Antiqua" w:hAnsi="Book Antiqua" w:cs="Times New Roman"/>
          <w:b/>
          <w:color w:val="000000" w:themeColor="text1"/>
          <w:sz w:val="24"/>
          <w:szCs w:val="24"/>
        </w:rPr>
        <w:t>Panacer</w:t>
      </w:r>
      <w:proofErr w:type="spellEnd"/>
      <w:r w:rsidRPr="009B21EA">
        <w:rPr>
          <w:rFonts w:ascii="Book Antiqua" w:hAnsi="Book Antiqua" w:cs="Times New Roman"/>
          <w:b/>
          <w:color w:val="000000" w:themeColor="text1"/>
          <w:sz w:val="24"/>
          <w:szCs w:val="24"/>
        </w:rPr>
        <w:t>,</w:t>
      </w:r>
      <w:r w:rsidR="00614629" w:rsidRPr="009B21EA">
        <w:rPr>
          <w:rFonts w:ascii="Book Antiqua" w:hAnsi="Book Antiqua" w:cs="Times New Roman"/>
          <w:color w:val="000000" w:themeColor="text1"/>
          <w:sz w:val="24"/>
          <w:szCs w:val="24"/>
        </w:rPr>
        <w:t xml:space="preserve"> </w:t>
      </w:r>
      <w:r w:rsidRPr="009B21EA">
        <w:rPr>
          <w:rFonts w:ascii="Book Antiqua" w:hAnsi="Book Antiqua" w:cs="Times New Roman"/>
          <w:color w:val="000000" w:themeColor="text1"/>
          <w:sz w:val="24"/>
          <w:szCs w:val="24"/>
        </w:rPr>
        <w:t>University of Manchester Medical Student, Stopford Building, University of Manchester, Manchester M13 9PG</w:t>
      </w:r>
      <w:r w:rsidR="001C5B86" w:rsidRPr="009B21EA">
        <w:rPr>
          <w:rFonts w:ascii="Book Antiqua" w:hAnsi="Book Antiqua" w:cs="Times New Roman"/>
          <w:color w:val="000000" w:themeColor="text1"/>
          <w:sz w:val="24"/>
          <w:szCs w:val="24"/>
        </w:rPr>
        <w:t>, United Kingdom</w:t>
      </w:r>
    </w:p>
    <w:p w14:paraId="6C383FA1" w14:textId="77777777" w:rsidR="001C5B86" w:rsidRPr="009B21EA" w:rsidRDefault="001C5B86" w:rsidP="001C5B86">
      <w:pPr>
        <w:spacing w:after="0" w:line="360" w:lineRule="auto"/>
        <w:jc w:val="both"/>
        <w:rPr>
          <w:rFonts w:ascii="Book Antiqua" w:hAnsi="Book Antiqua" w:cs="Times New Roman"/>
          <w:color w:val="000000" w:themeColor="text1"/>
          <w:sz w:val="24"/>
          <w:szCs w:val="24"/>
        </w:rPr>
      </w:pPr>
    </w:p>
    <w:p w14:paraId="559D9737" w14:textId="1CD8E17F" w:rsidR="002922B6" w:rsidRPr="009B21EA" w:rsidRDefault="001C5B86" w:rsidP="001C5B86">
      <w:pPr>
        <w:spacing w:after="0" w:line="360" w:lineRule="auto"/>
        <w:jc w:val="both"/>
        <w:rPr>
          <w:rFonts w:ascii="Book Antiqua" w:hAnsi="Book Antiqua" w:cs="Times New Roman"/>
          <w:color w:val="000000" w:themeColor="text1"/>
          <w:sz w:val="24"/>
          <w:szCs w:val="24"/>
        </w:rPr>
      </w:pPr>
      <w:r w:rsidRPr="009B21EA">
        <w:rPr>
          <w:rFonts w:ascii="Book Antiqua" w:hAnsi="Book Antiqua" w:cs="Times New Roman"/>
          <w:b/>
          <w:color w:val="000000" w:themeColor="text1"/>
          <w:sz w:val="24"/>
          <w:szCs w:val="24"/>
        </w:rPr>
        <w:t xml:space="preserve">Peter J </w:t>
      </w:r>
      <w:proofErr w:type="spellStart"/>
      <w:r w:rsidRPr="009B21EA">
        <w:rPr>
          <w:rFonts w:ascii="Book Antiqua" w:hAnsi="Book Antiqua" w:cs="Times New Roman"/>
          <w:b/>
          <w:color w:val="000000" w:themeColor="text1"/>
          <w:sz w:val="24"/>
          <w:szCs w:val="24"/>
        </w:rPr>
        <w:t>Whorwell</w:t>
      </w:r>
      <w:proofErr w:type="spellEnd"/>
      <w:r w:rsidRPr="009B21EA">
        <w:rPr>
          <w:rFonts w:ascii="Book Antiqua" w:hAnsi="Book Antiqua" w:cs="Times New Roman"/>
          <w:b/>
          <w:color w:val="000000" w:themeColor="text1"/>
          <w:sz w:val="24"/>
          <w:szCs w:val="24"/>
        </w:rPr>
        <w:t xml:space="preserve">, </w:t>
      </w:r>
      <w:proofErr w:type="spellStart"/>
      <w:r w:rsidR="007B0474" w:rsidRPr="009B21EA">
        <w:rPr>
          <w:rFonts w:ascii="Book Antiqua" w:hAnsi="Book Antiqua" w:cs="Times New Roman"/>
          <w:color w:val="000000" w:themeColor="text1"/>
          <w:sz w:val="24"/>
          <w:szCs w:val="24"/>
        </w:rPr>
        <w:t>Neurogastroenterology</w:t>
      </w:r>
      <w:proofErr w:type="spellEnd"/>
      <w:r w:rsidR="007B0474" w:rsidRPr="009B21EA">
        <w:rPr>
          <w:rFonts w:ascii="Book Antiqua" w:hAnsi="Book Antiqua" w:cs="Times New Roman"/>
          <w:color w:val="000000" w:themeColor="text1"/>
          <w:sz w:val="24"/>
          <w:szCs w:val="24"/>
        </w:rPr>
        <w:t xml:space="preserve"> Unit, Wythenshawe Hospital, Manchester M23 9LT</w:t>
      </w:r>
      <w:r w:rsidRPr="009B21EA">
        <w:rPr>
          <w:rFonts w:ascii="Book Antiqua" w:hAnsi="Book Antiqua" w:cs="Times New Roman"/>
          <w:color w:val="000000" w:themeColor="text1"/>
          <w:sz w:val="24"/>
          <w:szCs w:val="24"/>
        </w:rPr>
        <w:t>, United Kingdom</w:t>
      </w:r>
    </w:p>
    <w:p w14:paraId="42415B29" w14:textId="77777777" w:rsidR="001C5B86" w:rsidRPr="009B21EA" w:rsidRDefault="001C5B86" w:rsidP="001C5B86">
      <w:pPr>
        <w:spacing w:after="0" w:line="360" w:lineRule="auto"/>
        <w:jc w:val="both"/>
        <w:rPr>
          <w:rFonts w:ascii="Book Antiqua" w:hAnsi="Book Antiqua" w:cs="Times New Roman"/>
          <w:color w:val="000000" w:themeColor="text1"/>
          <w:sz w:val="24"/>
          <w:szCs w:val="24"/>
        </w:rPr>
      </w:pPr>
    </w:p>
    <w:p w14:paraId="47B8CB0B" w14:textId="69BA7422" w:rsidR="007B0474" w:rsidRPr="009B21EA" w:rsidRDefault="00C34F52" w:rsidP="001C5B86">
      <w:pPr>
        <w:spacing w:after="0" w:line="360" w:lineRule="auto"/>
        <w:jc w:val="both"/>
        <w:rPr>
          <w:rFonts w:ascii="Book Antiqua" w:hAnsi="Book Antiqua" w:cs="Times New Roman"/>
          <w:color w:val="000000" w:themeColor="text1"/>
          <w:sz w:val="24"/>
          <w:szCs w:val="24"/>
        </w:rPr>
      </w:pPr>
      <w:r w:rsidRPr="009B21EA">
        <w:rPr>
          <w:rFonts w:ascii="Book Antiqua" w:hAnsi="Book Antiqua" w:cs="Times New Roman"/>
          <w:b/>
          <w:bCs/>
          <w:color w:val="333333"/>
          <w:sz w:val="24"/>
          <w:szCs w:val="24"/>
          <w:shd w:val="clear" w:color="auto" w:fill="FFFFFF"/>
          <w:lang w:val="en-US"/>
        </w:rPr>
        <w:t>ORCID number</w:t>
      </w:r>
      <w:r w:rsidRPr="009B21EA">
        <w:rPr>
          <w:rFonts w:ascii="Book Antiqua" w:hAnsi="Book Antiqua" w:cs="Times New Roman"/>
          <w:b/>
          <w:color w:val="000000"/>
          <w:sz w:val="24"/>
          <w:szCs w:val="24"/>
        </w:rPr>
        <w:t>:</w:t>
      </w:r>
      <w:r w:rsidRPr="009B21EA">
        <w:rPr>
          <w:rFonts w:ascii="Book Antiqua" w:hAnsi="Book Antiqua" w:cs="Times New Roman" w:hint="eastAsia"/>
          <w:b/>
          <w:color w:val="000000"/>
          <w:sz w:val="24"/>
          <w:szCs w:val="24"/>
          <w:lang w:eastAsia="zh-CN"/>
        </w:rPr>
        <w:t xml:space="preserve"> </w:t>
      </w:r>
      <w:proofErr w:type="spellStart"/>
      <w:r w:rsidR="007B0474" w:rsidRPr="009B21EA">
        <w:rPr>
          <w:rFonts w:ascii="Book Antiqua" w:hAnsi="Book Antiqua" w:cs="Times New Roman"/>
          <w:color w:val="000000" w:themeColor="text1"/>
          <w:sz w:val="24"/>
          <w:szCs w:val="24"/>
        </w:rPr>
        <w:t>Kirpal</w:t>
      </w:r>
      <w:proofErr w:type="spellEnd"/>
      <w:r w:rsidR="007B0474" w:rsidRPr="009B21EA">
        <w:rPr>
          <w:rFonts w:ascii="Book Antiqua" w:hAnsi="Book Antiqua" w:cs="Times New Roman"/>
          <w:color w:val="000000" w:themeColor="text1"/>
          <w:sz w:val="24"/>
          <w:szCs w:val="24"/>
        </w:rPr>
        <w:t xml:space="preserve"> </w:t>
      </w:r>
      <w:proofErr w:type="spellStart"/>
      <w:r w:rsidR="007B0474" w:rsidRPr="009B21EA">
        <w:rPr>
          <w:rFonts w:ascii="Book Antiqua" w:hAnsi="Book Antiqua" w:cs="Times New Roman"/>
          <w:color w:val="000000" w:themeColor="text1"/>
          <w:sz w:val="24"/>
          <w:szCs w:val="24"/>
        </w:rPr>
        <w:t>Panacer</w:t>
      </w:r>
      <w:proofErr w:type="spellEnd"/>
      <w:r w:rsidR="007B0474" w:rsidRPr="009B21EA">
        <w:rPr>
          <w:rFonts w:ascii="Book Antiqua" w:hAnsi="Book Antiqua" w:cs="Times New Roman"/>
          <w:color w:val="000000" w:themeColor="text1"/>
          <w:sz w:val="24"/>
          <w:szCs w:val="24"/>
        </w:rPr>
        <w:t xml:space="preserve"> (0000-0001-8632-9090); Peter J </w:t>
      </w:r>
      <w:proofErr w:type="spellStart"/>
      <w:r w:rsidR="007B0474" w:rsidRPr="009B21EA">
        <w:rPr>
          <w:rFonts w:ascii="Book Antiqua" w:hAnsi="Book Antiqua" w:cs="Times New Roman"/>
          <w:color w:val="000000" w:themeColor="text1"/>
          <w:sz w:val="24"/>
          <w:szCs w:val="24"/>
        </w:rPr>
        <w:t>Whorwell</w:t>
      </w:r>
      <w:proofErr w:type="spellEnd"/>
      <w:r w:rsidR="007B0474" w:rsidRPr="009B21EA">
        <w:rPr>
          <w:rFonts w:ascii="Book Antiqua" w:hAnsi="Book Antiqua" w:cs="Times New Roman"/>
          <w:color w:val="000000" w:themeColor="text1"/>
          <w:sz w:val="24"/>
          <w:szCs w:val="24"/>
        </w:rPr>
        <w:t xml:space="preserve"> (0000-0002-5220-8474)</w:t>
      </w:r>
      <w:r w:rsidRPr="009B21EA">
        <w:rPr>
          <w:rFonts w:ascii="Book Antiqua" w:hAnsi="Book Antiqua" w:cs="Times New Roman"/>
          <w:color w:val="000000" w:themeColor="text1"/>
          <w:sz w:val="24"/>
          <w:szCs w:val="24"/>
        </w:rPr>
        <w:t>.</w:t>
      </w:r>
    </w:p>
    <w:p w14:paraId="17492857" w14:textId="77777777" w:rsidR="001C5B86" w:rsidRPr="009B21EA" w:rsidRDefault="001C5B86" w:rsidP="001C5B86">
      <w:pPr>
        <w:spacing w:after="0" w:line="360" w:lineRule="auto"/>
        <w:jc w:val="both"/>
        <w:rPr>
          <w:rFonts w:ascii="Book Antiqua" w:hAnsi="Book Antiqua" w:cs="Times New Roman"/>
          <w:color w:val="000000" w:themeColor="text1"/>
          <w:sz w:val="24"/>
          <w:szCs w:val="24"/>
        </w:rPr>
      </w:pPr>
    </w:p>
    <w:p w14:paraId="57497419" w14:textId="1D98557E" w:rsidR="007B0474" w:rsidRPr="009B21EA" w:rsidRDefault="00C34F52" w:rsidP="001C5B86">
      <w:pPr>
        <w:spacing w:after="0" w:line="360" w:lineRule="auto"/>
        <w:jc w:val="both"/>
        <w:rPr>
          <w:rFonts w:ascii="Book Antiqua" w:hAnsi="Book Antiqua" w:cs="Times New Roman"/>
          <w:color w:val="000000" w:themeColor="text1"/>
          <w:sz w:val="24"/>
          <w:szCs w:val="24"/>
        </w:rPr>
      </w:pPr>
      <w:r w:rsidRPr="009B21EA">
        <w:rPr>
          <w:rFonts w:ascii="Book Antiqua" w:hAnsi="Book Antiqua" w:cs="Times New Roman"/>
          <w:b/>
          <w:bCs/>
          <w:sz w:val="24"/>
          <w:szCs w:val="24"/>
          <w:lang w:val="en-US"/>
        </w:rPr>
        <w:t>Author contributions</w:t>
      </w:r>
      <w:r w:rsidRPr="009B21EA">
        <w:rPr>
          <w:rFonts w:ascii="Book Antiqua" w:hAnsi="Book Antiqua" w:cs="Times New Roman"/>
          <w:bCs/>
          <w:sz w:val="24"/>
          <w:szCs w:val="24"/>
          <w:lang w:val="en-US"/>
        </w:rPr>
        <w:t xml:space="preserve">: </w:t>
      </w:r>
      <w:proofErr w:type="spellStart"/>
      <w:r w:rsidRPr="009B21EA">
        <w:rPr>
          <w:rFonts w:ascii="Book Antiqua" w:hAnsi="Book Antiqua" w:cs="Times New Roman"/>
          <w:color w:val="000000" w:themeColor="text1"/>
          <w:sz w:val="24"/>
          <w:szCs w:val="24"/>
        </w:rPr>
        <w:t>Whorwell</w:t>
      </w:r>
      <w:proofErr w:type="spellEnd"/>
      <w:r w:rsidRPr="009B21EA">
        <w:rPr>
          <w:rFonts w:ascii="Book Antiqua" w:hAnsi="Book Antiqua" w:cs="Times New Roman"/>
          <w:color w:val="000000" w:themeColor="text1"/>
          <w:sz w:val="24"/>
          <w:szCs w:val="24"/>
        </w:rPr>
        <w:t xml:space="preserve"> </w:t>
      </w:r>
      <w:r w:rsidR="00DD676B" w:rsidRPr="009B21EA">
        <w:rPr>
          <w:rFonts w:ascii="Book Antiqua" w:hAnsi="Book Antiqua" w:cs="Times New Roman"/>
          <w:color w:val="000000" w:themeColor="text1"/>
          <w:sz w:val="24"/>
          <w:szCs w:val="24"/>
        </w:rPr>
        <w:t>PJ</w:t>
      </w:r>
      <w:r w:rsidRPr="009B21EA">
        <w:rPr>
          <w:rFonts w:ascii="Book Antiqua" w:hAnsi="Book Antiqua" w:cs="Times New Roman"/>
          <w:color w:val="000000" w:themeColor="text1"/>
          <w:sz w:val="24"/>
          <w:szCs w:val="24"/>
        </w:rPr>
        <w:t xml:space="preserve"> </w:t>
      </w:r>
      <w:r w:rsidR="00DD676B" w:rsidRPr="009B21EA">
        <w:rPr>
          <w:rFonts w:ascii="Book Antiqua" w:hAnsi="Book Antiqua" w:cs="Times New Roman"/>
          <w:color w:val="000000" w:themeColor="text1"/>
          <w:sz w:val="24"/>
          <w:szCs w:val="24"/>
        </w:rPr>
        <w:t>conceived the idea</w:t>
      </w:r>
      <w:r w:rsidRPr="009B21EA">
        <w:rPr>
          <w:rFonts w:ascii="Book Antiqua" w:hAnsi="Book Antiqua" w:cs="Times New Roman"/>
          <w:color w:val="000000" w:themeColor="text1"/>
          <w:sz w:val="24"/>
          <w:szCs w:val="24"/>
        </w:rPr>
        <w:t>;</w:t>
      </w:r>
      <w:r w:rsidR="00DD676B" w:rsidRPr="009B21EA">
        <w:rPr>
          <w:rFonts w:ascii="Book Antiqua" w:hAnsi="Book Antiqua" w:cs="Times New Roman"/>
          <w:color w:val="000000" w:themeColor="text1"/>
          <w:sz w:val="24"/>
          <w:szCs w:val="24"/>
        </w:rPr>
        <w:t xml:space="preserve"> and </w:t>
      </w:r>
      <w:proofErr w:type="spellStart"/>
      <w:r w:rsidRPr="009B21EA">
        <w:rPr>
          <w:rFonts w:ascii="Book Antiqua" w:hAnsi="Book Antiqua" w:cs="Times New Roman"/>
          <w:color w:val="000000" w:themeColor="text1"/>
          <w:sz w:val="24"/>
          <w:szCs w:val="24"/>
        </w:rPr>
        <w:t>Panacer</w:t>
      </w:r>
      <w:proofErr w:type="spellEnd"/>
      <w:r w:rsidRPr="009B21EA">
        <w:rPr>
          <w:rFonts w:ascii="Book Antiqua" w:hAnsi="Book Antiqua" w:cs="Times New Roman"/>
          <w:color w:val="000000" w:themeColor="text1"/>
          <w:sz w:val="24"/>
          <w:szCs w:val="24"/>
        </w:rPr>
        <w:t xml:space="preserve"> </w:t>
      </w:r>
      <w:r w:rsidR="00DD676B" w:rsidRPr="009B21EA">
        <w:rPr>
          <w:rFonts w:ascii="Book Antiqua" w:hAnsi="Book Antiqua" w:cs="Times New Roman"/>
          <w:color w:val="000000" w:themeColor="text1"/>
          <w:sz w:val="24"/>
          <w:szCs w:val="24"/>
        </w:rPr>
        <w:t xml:space="preserve">K and </w:t>
      </w:r>
      <w:proofErr w:type="spellStart"/>
      <w:r w:rsidRPr="009B21EA">
        <w:rPr>
          <w:rFonts w:ascii="Book Antiqua" w:hAnsi="Book Antiqua" w:cs="Times New Roman"/>
          <w:color w:val="000000" w:themeColor="text1"/>
          <w:sz w:val="24"/>
          <w:szCs w:val="24"/>
        </w:rPr>
        <w:t>Whorwell</w:t>
      </w:r>
      <w:proofErr w:type="spellEnd"/>
      <w:r w:rsidRPr="009B21EA">
        <w:rPr>
          <w:rFonts w:ascii="Book Antiqua" w:hAnsi="Book Antiqua" w:cs="Times New Roman"/>
          <w:color w:val="000000" w:themeColor="text1"/>
          <w:sz w:val="24"/>
          <w:szCs w:val="24"/>
        </w:rPr>
        <w:t xml:space="preserve"> PJ </w:t>
      </w:r>
      <w:r w:rsidR="00DD676B" w:rsidRPr="009B21EA">
        <w:rPr>
          <w:rFonts w:ascii="Book Antiqua" w:hAnsi="Book Antiqua" w:cs="Times New Roman"/>
          <w:color w:val="000000" w:themeColor="text1"/>
          <w:sz w:val="24"/>
          <w:szCs w:val="24"/>
        </w:rPr>
        <w:t>searched the literature</w:t>
      </w:r>
      <w:r w:rsidRPr="009B21EA">
        <w:rPr>
          <w:rFonts w:ascii="Book Antiqua" w:hAnsi="Book Antiqua" w:cs="Times New Roman"/>
          <w:color w:val="000000" w:themeColor="text1"/>
          <w:sz w:val="24"/>
          <w:szCs w:val="24"/>
        </w:rPr>
        <w:t>;</w:t>
      </w:r>
      <w:r w:rsidR="00DD676B" w:rsidRPr="009B21EA">
        <w:rPr>
          <w:rFonts w:ascii="Book Antiqua" w:hAnsi="Book Antiqua" w:cs="Times New Roman"/>
          <w:color w:val="000000" w:themeColor="text1"/>
          <w:sz w:val="24"/>
          <w:szCs w:val="24"/>
        </w:rPr>
        <w:t xml:space="preserve"> </w:t>
      </w:r>
      <w:proofErr w:type="spellStart"/>
      <w:r w:rsidRPr="009B21EA">
        <w:rPr>
          <w:rFonts w:ascii="Book Antiqua" w:hAnsi="Book Antiqua" w:cs="Times New Roman"/>
          <w:color w:val="000000" w:themeColor="text1"/>
          <w:sz w:val="24"/>
          <w:szCs w:val="24"/>
        </w:rPr>
        <w:t>Panacer</w:t>
      </w:r>
      <w:proofErr w:type="spellEnd"/>
      <w:r w:rsidRPr="009B21EA">
        <w:rPr>
          <w:rFonts w:ascii="Book Antiqua" w:hAnsi="Book Antiqua" w:cs="Times New Roman"/>
          <w:color w:val="000000" w:themeColor="text1"/>
          <w:sz w:val="24"/>
          <w:szCs w:val="24"/>
        </w:rPr>
        <w:t xml:space="preserve"> K</w:t>
      </w:r>
      <w:r w:rsidR="00DD676B" w:rsidRPr="009B21EA">
        <w:rPr>
          <w:rFonts w:ascii="Book Antiqua" w:hAnsi="Book Antiqua" w:cs="Times New Roman"/>
          <w:color w:val="000000" w:themeColor="text1"/>
          <w:sz w:val="24"/>
          <w:szCs w:val="24"/>
        </w:rPr>
        <w:t xml:space="preserve"> wrote an initial draft of the paper which was then edited by </w:t>
      </w:r>
      <w:proofErr w:type="spellStart"/>
      <w:r w:rsidRPr="009B21EA">
        <w:rPr>
          <w:rFonts w:ascii="Book Antiqua" w:hAnsi="Book Antiqua" w:cs="Times New Roman"/>
          <w:color w:val="000000" w:themeColor="text1"/>
          <w:sz w:val="24"/>
          <w:szCs w:val="24"/>
        </w:rPr>
        <w:t>Whorwell</w:t>
      </w:r>
      <w:proofErr w:type="spellEnd"/>
      <w:r w:rsidRPr="009B21EA">
        <w:rPr>
          <w:rFonts w:ascii="Book Antiqua" w:hAnsi="Book Antiqua" w:cs="Times New Roman"/>
          <w:color w:val="000000" w:themeColor="text1"/>
          <w:sz w:val="24"/>
          <w:szCs w:val="24"/>
        </w:rPr>
        <w:t xml:space="preserve"> PJ</w:t>
      </w:r>
      <w:r w:rsidR="00DD676B" w:rsidRPr="009B21EA">
        <w:rPr>
          <w:rFonts w:ascii="Book Antiqua" w:hAnsi="Book Antiqua" w:cs="Times New Roman"/>
          <w:color w:val="000000" w:themeColor="text1"/>
          <w:sz w:val="24"/>
          <w:szCs w:val="24"/>
        </w:rPr>
        <w:t xml:space="preserve"> until both authors approved the final draft.</w:t>
      </w:r>
    </w:p>
    <w:p w14:paraId="5893B038" w14:textId="77777777" w:rsidR="00C34F52" w:rsidRPr="009B21EA" w:rsidRDefault="00C34F52" w:rsidP="001C5B86">
      <w:pPr>
        <w:spacing w:after="0" w:line="360" w:lineRule="auto"/>
        <w:jc w:val="both"/>
        <w:rPr>
          <w:rFonts w:ascii="Book Antiqua" w:hAnsi="Book Antiqua" w:cs="Times New Roman"/>
          <w:color w:val="000000" w:themeColor="text1"/>
          <w:sz w:val="24"/>
          <w:szCs w:val="24"/>
        </w:rPr>
      </w:pPr>
    </w:p>
    <w:p w14:paraId="1416E61F" w14:textId="0B9F336F" w:rsidR="007B0474" w:rsidRPr="009B21EA" w:rsidRDefault="00C34F52" w:rsidP="001C5B86">
      <w:pPr>
        <w:spacing w:after="0" w:line="360" w:lineRule="auto"/>
        <w:jc w:val="both"/>
        <w:rPr>
          <w:rFonts w:ascii="Book Antiqua" w:hAnsi="Book Antiqua" w:cs="Times New Roman"/>
          <w:color w:val="000000" w:themeColor="text1"/>
          <w:sz w:val="24"/>
          <w:szCs w:val="24"/>
        </w:rPr>
      </w:pPr>
      <w:r w:rsidRPr="009B21EA">
        <w:rPr>
          <w:rFonts w:ascii="Book Antiqua" w:hAnsi="Book Antiqua" w:cs="Times New Roman"/>
          <w:b/>
          <w:color w:val="000000"/>
          <w:sz w:val="24"/>
          <w:szCs w:val="24"/>
          <w:lang w:val="en-US"/>
        </w:rPr>
        <w:t>Conflict-of-interest statement</w:t>
      </w:r>
      <w:r w:rsidRPr="009B21EA">
        <w:rPr>
          <w:rFonts w:ascii="Book Antiqua" w:hAnsi="Book Antiqua" w:cs="Times New Roman"/>
          <w:b/>
          <w:sz w:val="24"/>
          <w:szCs w:val="24"/>
          <w:lang w:val="en-US"/>
        </w:rPr>
        <w:t xml:space="preserve">: </w:t>
      </w:r>
      <w:r w:rsidR="00DD676B" w:rsidRPr="009B21EA">
        <w:rPr>
          <w:rFonts w:ascii="Book Antiqua" w:hAnsi="Book Antiqua" w:cs="Times New Roman"/>
          <w:color w:val="000000" w:themeColor="text1"/>
          <w:sz w:val="24"/>
          <w:szCs w:val="24"/>
        </w:rPr>
        <w:t>KP has no conflicts of interest.  Over the last 3 years PJW has acted as a consultant to or received research funding from Danone, Allergan Pharma, Ironwood Pharma and Salix Pharma but it is not felt that the contents of this viewpoint have been influenced at all by any of these relationships.</w:t>
      </w:r>
    </w:p>
    <w:p w14:paraId="7584E6B0" w14:textId="0692E514" w:rsidR="00C34F52" w:rsidRPr="009B21EA" w:rsidRDefault="00C34F52" w:rsidP="001C5B86">
      <w:pPr>
        <w:spacing w:after="0" w:line="360" w:lineRule="auto"/>
        <w:jc w:val="both"/>
        <w:rPr>
          <w:rFonts w:ascii="Book Antiqua" w:hAnsi="Book Antiqua" w:cs="Times New Roman"/>
          <w:color w:val="000000" w:themeColor="text1"/>
          <w:sz w:val="24"/>
          <w:szCs w:val="24"/>
        </w:rPr>
      </w:pPr>
    </w:p>
    <w:p w14:paraId="372C0AD9" w14:textId="77777777" w:rsidR="00C34F52" w:rsidRPr="009B21EA" w:rsidRDefault="00C34F52" w:rsidP="00C34F52">
      <w:pPr>
        <w:spacing w:after="0" w:line="360" w:lineRule="auto"/>
        <w:jc w:val="both"/>
        <w:rPr>
          <w:rFonts w:ascii="宋体" w:hAnsi="宋体" w:cs="宋体"/>
          <w:color w:val="000000"/>
          <w:sz w:val="24"/>
          <w:szCs w:val="24"/>
          <w:lang w:val="en-US" w:eastAsia="zh-CN"/>
        </w:rPr>
      </w:pPr>
      <w:bookmarkStart w:id="3" w:name="OLE_LINK507"/>
      <w:bookmarkStart w:id="4" w:name="OLE_LINK506"/>
      <w:bookmarkStart w:id="5" w:name="OLE_LINK496"/>
      <w:bookmarkStart w:id="6" w:name="OLE_LINK479"/>
      <w:bookmarkStart w:id="7" w:name="OLE_LINK8"/>
      <w:bookmarkStart w:id="8" w:name="OLE_LINK9"/>
      <w:r w:rsidRPr="009B21EA">
        <w:rPr>
          <w:rFonts w:ascii="Book Antiqua" w:hAnsi="Book Antiqua" w:cs="宋体"/>
          <w:b/>
          <w:color w:val="000000"/>
          <w:sz w:val="24"/>
          <w:szCs w:val="24"/>
          <w:lang w:val="en-US" w:eastAsia="zh-CN"/>
        </w:rPr>
        <w:t xml:space="preserve">Open-Access: </w:t>
      </w:r>
      <w:r w:rsidRPr="009B21EA">
        <w:rPr>
          <w:rFonts w:ascii="Book Antiqua" w:hAnsi="Book Antiqua" w:cs="宋体"/>
          <w:color w:val="000000"/>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w:t>
      </w:r>
      <w:r w:rsidRPr="009B21EA">
        <w:rPr>
          <w:rFonts w:ascii="Book Antiqua" w:hAnsi="Book Antiqua" w:cs="宋体"/>
          <w:color w:val="000000"/>
          <w:sz w:val="24"/>
          <w:szCs w:val="24"/>
          <w:lang w:val="en-US" w:eastAsia="zh-CN"/>
        </w:rPr>
        <w:lastRenderedPageBreak/>
        <w:t xml:space="preserve">(CC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9B21EA">
          <w:rPr>
            <w:rFonts w:ascii="Book Antiqua" w:hAnsi="Book Antiqua" w:cs="宋体"/>
            <w:color w:val="000000"/>
            <w:sz w:val="24"/>
            <w:szCs w:val="24"/>
            <w:u w:val="single"/>
            <w:lang w:val="en-US" w:eastAsia="zh-CN"/>
          </w:rPr>
          <w:t>http://creativecommons.org/licenses/by-nc/4.0/</w:t>
        </w:r>
      </w:hyperlink>
      <w:bookmarkEnd w:id="3"/>
      <w:bookmarkEnd w:id="4"/>
      <w:bookmarkEnd w:id="5"/>
      <w:bookmarkEnd w:id="6"/>
    </w:p>
    <w:bookmarkEnd w:id="7"/>
    <w:bookmarkEnd w:id="8"/>
    <w:p w14:paraId="4C6ADC8C" w14:textId="0D3B96FA" w:rsidR="00C34F52" w:rsidRPr="009B21EA" w:rsidRDefault="00C34F52" w:rsidP="001C5B86">
      <w:pPr>
        <w:spacing w:after="0" w:line="360" w:lineRule="auto"/>
        <w:jc w:val="both"/>
        <w:rPr>
          <w:rFonts w:ascii="Book Antiqua" w:hAnsi="Book Antiqua" w:cs="Times New Roman"/>
          <w:color w:val="000000" w:themeColor="text1"/>
          <w:sz w:val="24"/>
          <w:szCs w:val="24"/>
        </w:rPr>
      </w:pPr>
    </w:p>
    <w:p w14:paraId="421BA573" w14:textId="643D2214" w:rsidR="00C34F52" w:rsidRPr="009B21EA" w:rsidRDefault="00C34F52" w:rsidP="001C5B86">
      <w:pPr>
        <w:spacing w:after="0" w:line="360" w:lineRule="auto"/>
        <w:jc w:val="both"/>
        <w:rPr>
          <w:rFonts w:ascii="Book Antiqua" w:hAnsi="Book Antiqua" w:cs="Times New Roman"/>
          <w:color w:val="000000" w:themeColor="text1"/>
          <w:sz w:val="24"/>
          <w:szCs w:val="24"/>
          <w:lang w:eastAsia="zh-CN"/>
        </w:rPr>
      </w:pPr>
      <w:r w:rsidRPr="009B21EA">
        <w:rPr>
          <w:rFonts w:ascii="Book Antiqua" w:hAnsi="Book Antiqua" w:cs="Times New Roman"/>
          <w:b/>
          <w:color w:val="000000" w:themeColor="text1"/>
          <w:sz w:val="24"/>
          <w:szCs w:val="24"/>
          <w:lang w:eastAsia="zh-CN"/>
        </w:rPr>
        <w:t>Manuscript source:</w:t>
      </w:r>
      <w:r w:rsidRPr="009B21EA">
        <w:rPr>
          <w:rFonts w:ascii="Book Antiqua" w:hAnsi="Book Antiqua" w:cs="Times New Roman"/>
          <w:color w:val="000000" w:themeColor="text1"/>
          <w:sz w:val="24"/>
          <w:szCs w:val="24"/>
          <w:lang w:eastAsia="zh-CN"/>
        </w:rPr>
        <w:t xml:space="preserve"> Invited manuscript</w:t>
      </w:r>
    </w:p>
    <w:p w14:paraId="3179F6CE" w14:textId="77777777" w:rsidR="00C34F52" w:rsidRPr="009B21EA" w:rsidRDefault="00C34F52" w:rsidP="001C5B86">
      <w:pPr>
        <w:spacing w:after="0" w:line="360" w:lineRule="auto"/>
        <w:jc w:val="both"/>
        <w:rPr>
          <w:rFonts w:ascii="Book Antiqua" w:hAnsi="Book Antiqua" w:cs="Times New Roman"/>
          <w:color w:val="000000" w:themeColor="text1"/>
          <w:sz w:val="24"/>
          <w:szCs w:val="24"/>
          <w:lang w:eastAsia="zh-CN"/>
        </w:rPr>
      </w:pPr>
    </w:p>
    <w:p w14:paraId="244E34C1" w14:textId="21E028DA" w:rsidR="007B0474" w:rsidRPr="009B21EA" w:rsidRDefault="00C34F52" w:rsidP="001C5B86">
      <w:pPr>
        <w:spacing w:after="0" w:line="360" w:lineRule="auto"/>
        <w:jc w:val="both"/>
        <w:rPr>
          <w:rFonts w:ascii="Book Antiqua" w:hAnsi="Book Antiqua" w:cs="Times New Roman"/>
          <w:color w:val="000000" w:themeColor="text1"/>
          <w:sz w:val="24"/>
          <w:szCs w:val="24"/>
        </w:rPr>
      </w:pPr>
      <w:bookmarkStart w:id="9" w:name="OLE_LINK10"/>
      <w:bookmarkStart w:id="10" w:name="OLE_LINK11"/>
      <w:r w:rsidRPr="009B21EA">
        <w:rPr>
          <w:rFonts w:ascii="Book Antiqua" w:hAnsi="Book Antiqua" w:cs="Times New Roman"/>
          <w:b/>
          <w:sz w:val="24"/>
          <w:szCs w:val="24"/>
          <w:lang w:val="en-US"/>
        </w:rPr>
        <w:t>Corresponding author:</w:t>
      </w:r>
      <w:bookmarkEnd w:id="9"/>
      <w:bookmarkEnd w:id="10"/>
      <w:r w:rsidRPr="009B21EA">
        <w:rPr>
          <w:rFonts w:ascii="Book Antiqua" w:hAnsi="Book Antiqua" w:cs="Times New Roman"/>
          <w:b/>
          <w:sz w:val="24"/>
          <w:szCs w:val="24"/>
          <w:lang w:val="en-US"/>
        </w:rPr>
        <w:t xml:space="preserve"> </w:t>
      </w:r>
      <w:r w:rsidRPr="009B21EA">
        <w:rPr>
          <w:rFonts w:ascii="Book Antiqua" w:hAnsi="Book Antiqua" w:cs="Times New Roman"/>
          <w:b/>
          <w:color w:val="000000" w:themeColor="text1"/>
          <w:sz w:val="24"/>
          <w:szCs w:val="24"/>
        </w:rPr>
        <w:t xml:space="preserve">Peter J </w:t>
      </w:r>
      <w:proofErr w:type="spellStart"/>
      <w:r w:rsidRPr="009B21EA">
        <w:rPr>
          <w:rFonts w:ascii="Book Antiqua" w:hAnsi="Book Antiqua" w:cs="Times New Roman"/>
          <w:b/>
          <w:color w:val="000000" w:themeColor="text1"/>
          <w:sz w:val="24"/>
          <w:szCs w:val="24"/>
        </w:rPr>
        <w:t>Whorwell</w:t>
      </w:r>
      <w:proofErr w:type="spellEnd"/>
      <w:r w:rsidRPr="009B21EA">
        <w:rPr>
          <w:rFonts w:ascii="Book Antiqua" w:hAnsi="Book Antiqua" w:cs="Times New Roman"/>
          <w:b/>
          <w:color w:val="000000" w:themeColor="text1"/>
          <w:sz w:val="24"/>
          <w:szCs w:val="24"/>
        </w:rPr>
        <w:t>,</w:t>
      </w:r>
      <w:r w:rsidRPr="009B21EA">
        <w:rPr>
          <w:rFonts w:ascii="Book Antiqua" w:hAnsi="Book Antiqua" w:cs="Times New Roman"/>
          <w:color w:val="000000" w:themeColor="text1"/>
          <w:sz w:val="24"/>
          <w:szCs w:val="24"/>
        </w:rPr>
        <w:t xml:space="preserve"> </w:t>
      </w:r>
      <w:r w:rsidRPr="009B21EA">
        <w:rPr>
          <w:rFonts w:ascii="Book Antiqua" w:hAnsi="Book Antiqua" w:cs="Times New Roman"/>
          <w:b/>
          <w:color w:val="000000" w:themeColor="text1"/>
          <w:sz w:val="24"/>
          <w:szCs w:val="24"/>
        </w:rPr>
        <w:t xml:space="preserve">BSc, FRCP (Hon), MBBS, MD, PhD, Full Professor, </w:t>
      </w:r>
      <w:bookmarkStart w:id="11" w:name="OLE_LINK19"/>
      <w:proofErr w:type="spellStart"/>
      <w:r w:rsidRPr="009B21EA">
        <w:rPr>
          <w:rFonts w:ascii="Book Antiqua" w:hAnsi="Book Antiqua" w:cs="Times New Roman"/>
          <w:color w:val="000000" w:themeColor="text1"/>
          <w:sz w:val="24"/>
          <w:szCs w:val="24"/>
        </w:rPr>
        <w:t>Neurogastroenterology</w:t>
      </w:r>
      <w:proofErr w:type="spellEnd"/>
      <w:r w:rsidRPr="009B21EA">
        <w:rPr>
          <w:rFonts w:ascii="Book Antiqua" w:hAnsi="Book Antiqua" w:cs="Times New Roman"/>
          <w:color w:val="000000" w:themeColor="text1"/>
          <w:sz w:val="24"/>
          <w:szCs w:val="24"/>
        </w:rPr>
        <w:t xml:space="preserve"> Unit</w:t>
      </w:r>
      <w:bookmarkEnd w:id="11"/>
      <w:r w:rsidRPr="009B21EA">
        <w:rPr>
          <w:rFonts w:ascii="Book Antiqua" w:hAnsi="Book Antiqua" w:cs="Times New Roman"/>
          <w:color w:val="000000" w:themeColor="text1"/>
          <w:sz w:val="24"/>
          <w:szCs w:val="24"/>
        </w:rPr>
        <w:t xml:space="preserve">, </w:t>
      </w:r>
      <w:bookmarkStart w:id="12" w:name="OLE_LINK20"/>
      <w:r w:rsidRPr="009B21EA">
        <w:rPr>
          <w:rFonts w:ascii="Book Antiqua" w:hAnsi="Book Antiqua" w:cs="Times New Roman"/>
          <w:color w:val="000000" w:themeColor="text1"/>
          <w:sz w:val="24"/>
          <w:szCs w:val="24"/>
        </w:rPr>
        <w:t>Wythenshawe Hospital</w:t>
      </w:r>
      <w:bookmarkEnd w:id="12"/>
      <w:r w:rsidRPr="009B21EA">
        <w:rPr>
          <w:rFonts w:ascii="Book Antiqua" w:hAnsi="Book Antiqua" w:cs="Times New Roman"/>
          <w:color w:val="000000" w:themeColor="text1"/>
          <w:sz w:val="24"/>
          <w:szCs w:val="24"/>
        </w:rPr>
        <w:t xml:space="preserve">, </w:t>
      </w:r>
      <w:proofErr w:type="spellStart"/>
      <w:r w:rsidR="002E580C" w:rsidRPr="009B21EA">
        <w:rPr>
          <w:rFonts w:ascii="Book Antiqua" w:hAnsi="Book Antiqua" w:cs="Times New Roman"/>
          <w:color w:val="000000" w:themeColor="text1"/>
          <w:sz w:val="24"/>
          <w:szCs w:val="24"/>
        </w:rPr>
        <w:t>Southmoor</w:t>
      </w:r>
      <w:proofErr w:type="spellEnd"/>
      <w:r w:rsidR="002E580C" w:rsidRPr="009B21EA">
        <w:rPr>
          <w:rFonts w:ascii="Book Antiqua" w:hAnsi="Book Antiqua" w:cs="Times New Roman"/>
          <w:color w:val="000000" w:themeColor="text1"/>
          <w:sz w:val="24"/>
          <w:szCs w:val="24"/>
        </w:rPr>
        <w:t xml:space="preserve"> Road, </w:t>
      </w:r>
      <w:r w:rsidR="00DD676B" w:rsidRPr="009B21EA">
        <w:rPr>
          <w:rFonts w:ascii="Book Antiqua" w:hAnsi="Book Antiqua" w:cs="Times New Roman"/>
          <w:color w:val="000000" w:themeColor="text1"/>
          <w:sz w:val="24"/>
          <w:szCs w:val="24"/>
        </w:rPr>
        <w:t xml:space="preserve">Manchester M23 9LT, United Kingdom. </w:t>
      </w:r>
      <w:hyperlink r:id="rId10" w:history="1">
        <w:r w:rsidR="00E54192" w:rsidRPr="009B21EA">
          <w:rPr>
            <w:rStyle w:val="a5"/>
            <w:rFonts w:ascii="Book Antiqua" w:hAnsi="Book Antiqua" w:cs="Times New Roman"/>
            <w:color w:val="000000" w:themeColor="text1"/>
            <w:sz w:val="24"/>
            <w:szCs w:val="24"/>
            <w:u w:val="none"/>
          </w:rPr>
          <w:t>peter.whorwell@mft.nhs.uk</w:t>
        </w:r>
      </w:hyperlink>
    </w:p>
    <w:p w14:paraId="7D34D231" w14:textId="43F73A43" w:rsidR="00DD676B" w:rsidRPr="009B21EA" w:rsidRDefault="00DD676B" w:rsidP="001C5B86">
      <w:pPr>
        <w:spacing w:after="0" w:line="360" w:lineRule="auto"/>
        <w:jc w:val="both"/>
        <w:rPr>
          <w:rFonts w:ascii="Book Antiqua" w:hAnsi="Book Antiqua" w:cs="Times New Roman"/>
          <w:color w:val="000000" w:themeColor="text1"/>
          <w:sz w:val="24"/>
          <w:szCs w:val="24"/>
        </w:rPr>
      </w:pPr>
      <w:r w:rsidRPr="009B21EA">
        <w:rPr>
          <w:rFonts w:ascii="Book Antiqua" w:hAnsi="Book Antiqua" w:cs="Times New Roman"/>
          <w:b/>
          <w:color w:val="000000" w:themeColor="text1"/>
          <w:sz w:val="24"/>
          <w:szCs w:val="24"/>
        </w:rPr>
        <w:t>Telephone:</w:t>
      </w:r>
      <w:r w:rsidRPr="009B21EA">
        <w:rPr>
          <w:rFonts w:ascii="Book Antiqua" w:hAnsi="Book Antiqua" w:cs="Times New Roman"/>
          <w:color w:val="000000" w:themeColor="text1"/>
          <w:sz w:val="24"/>
          <w:szCs w:val="24"/>
        </w:rPr>
        <w:t xml:space="preserve"> </w:t>
      </w:r>
      <w:bookmarkStart w:id="13" w:name="OLE_LINK21"/>
      <w:r w:rsidRPr="009B21EA">
        <w:rPr>
          <w:rFonts w:ascii="Book Antiqua" w:hAnsi="Book Antiqua" w:cs="Times New Roman"/>
          <w:color w:val="000000" w:themeColor="text1"/>
          <w:sz w:val="24"/>
          <w:szCs w:val="24"/>
        </w:rPr>
        <w:t>+44</w:t>
      </w:r>
      <w:r w:rsidR="00C34F52" w:rsidRPr="009B21EA">
        <w:rPr>
          <w:rFonts w:ascii="Book Antiqua" w:hAnsi="Book Antiqua" w:cs="Times New Roman"/>
          <w:color w:val="000000" w:themeColor="text1"/>
          <w:sz w:val="24"/>
          <w:szCs w:val="24"/>
        </w:rPr>
        <w:t>-</w:t>
      </w:r>
      <w:r w:rsidRPr="009B21EA">
        <w:rPr>
          <w:rFonts w:ascii="Book Antiqua" w:hAnsi="Book Antiqua" w:cs="Times New Roman"/>
          <w:color w:val="000000" w:themeColor="text1"/>
          <w:sz w:val="24"/>
          <w:szCs w:val="24"/>
        </w:rPr>
        <w:t>1612914177</w:t>
      </w:r>
      <w:bookmarkEnd w:id="13"/>
    </w:p>
    <w:p w14:paraId="32C83F62" w14:textId="11C5E7AA" w:rsidR="006D629A" w:rsidRPr="009B21EA" w:rsidRDefault="006D629A" w:rsidP="001C5B86">
      <w:pPr>
        <w:spacing w:after="0" w:line="360" w:lineRule="auto"/>
        <w:jc w:val="both"/>
        <w:rPr>
          <w:rFonts w:ascii="Book Antiqua" w:hAnsi="Book Antiqua" w:cs="Times New Roman"/>
          <w:b/>
          <w:color w:val="000000" w:themeColor="text1"/>
          <w:sz w:val="24"/>
          <w:szCs w:val="24"/>
        </w:rPr>
      </w:pPr>
      <w:r w:rsidRPr="009B21EA">
        <w:rPr>
          <w:rFonts w:ascii="Book Antiqua" w:hAnsi="Book Antiqua" w:cs="Times New Roman"/>
          <w:b/>
          <w:color w:val="000000" w:themeColor="text1"/>
          <w:sz w:val="24"/>
          <w:szCs w:val="24"/>
        </w:rPr>
        <w:t xml:space="preserve">Fax: </w:t>
      </w:r>
      <w:r w:rsidRPr="009B21EA">
        <w:rPr>
          <w:rFonts w:ascii="Book Antiqua" w:hAnsi="Book Antiqua" w:cs="Times New Roman"/>
          <w:color w:val="000000" w:themeColor="text1"/>
          <w:sz w:val="24"/>
          <w:szCs w:val="24"/>
        </w:rPr>
        <w:t>+44</w:t>
      </w:r>
      <w:r w:rsidR="00C34F52" w:rsidRPr="009B21EA">
        <w:rPr>
          <w:rFonts w:ascii="Book Antiqua" w:hAnsi="Book Antiqua" w:cs="Times New Roman"/>
          <w:color w:val="000000" w:themeColor="text1"/>
          <w:sz w:val="24"/>
          <w:szCs w:val="24"/>
        </w:rPr>
        <w:t>-</w:t>
      </w:r>
      <w:r w:rsidRPr="009B21EA">
        <w:rPr>
          <w:rFonts w:ascii="Book Antiqua" w:hAnsi="Book Antiqua" w:cs="Times New Roman"/>
          <w:color w:val="000000" w:themeColor="text1"/>
          <w:sz w:val="24"/>
          <w:szCs w:val="24"/>
        </w:rPr>
        <w:t>1612912611</w:t>
      </w:r>
    </w:p>
    <w:p w14:paraId="3DD0B235" w14:textId="705512B0" w:rsidR="00DD676B" w:rsidRPr="009B21EA" w:rsidRDefault="00DD676B" w:rsidP="001C5B86">
      <w:pPr>
        <w:spacing w:after="0" w:line="360" w:lineRule="auto"/>
        <w:jc w:val="both"/>
        <w:rPr>
          <w:rFonts w:ascii="Book Antiqua" w:hAnsi="Book Antiqua" w:cs="Times New Roman"/>
          <w:color w:val="000000" w:themeColor="text1"/>
          <w:sz w:val="24"/>
          <w:szCs w:val="24"/>
        </w:rPr>
      </w:pPr>
    </w:p>
    <w:p w14:paraId="07B0BBC5" w14:textId="6BFCC710" w:rsidR="00345E2F" w:rsidRPr="009B21EA" w:rsidRDefault="00345E2F" w:rsidP="00345E2F">
      <w:pPr>
        <w:widowControl w:val="0"/>
        <w:spacing w:after="0" w:line="360" w:lineRule="auto"/>
        <w:jc w:val="both"/>
        <w:rPr>
          <w:rFonts w:ascii="Book Antiqua" w:hAnsi="Book Antiqua" w:cs="Times New Roman"/>
          <w:b/>
          <w:kern w:val="2"/>
          <w:sz w:val="24"/>
          <w:szCs w:val="24"/>
          <w:lang w:val="en-US" w:eastAsia="zh-CN"/>
        </w:rPr>
      </w:pPr>
      <w:bookmarkStart w:id="14" w:name="OLE_LINK75"/>
      <w:bookmarkStart w:id="15" w:name="OLE_LINK76"/>
      <w:bookmarkStart w:id="16" w:name="OLE_LINK269"/>
      <w:bookmarkStart w:id="17" w:name="OLE_LINK239"/>
      <w:r w:rsidRPr="009B21EA">
        <w:rPr>
          <w:rFonts w:ascii="Book Antiqua" w:hAnsi="Book Antiqua" w:cs="Times New Roman"/>
          <w:b/>
          <w:kern w:val="2"/>
          <w:sz w:val="24"/>
          <w:szCs w:val="24"/>
          <w:lang w:val="en-US" w:eastAsia="zh-CN"/>
        </w:rPr>
        <w:t xml:space="preserve">Received: </w:t>
      </w:r>
      <w:r w:rsidRPr="009B21EA">
        <w:rPr>
          <w:rFonts w:ascii="Book Antiqua" w:hAnsi="Book Antiqua" w:cs="Times New Roman"/>
          <w:kern w:val="2"/>
          <w:sz w:val="24"/>
          <w:szCs w:val="24"/>
          <w:lang w:val="en-US" w:eastAsia="zh-CN"/>
        </w:rPr>
        <w:t>January 16, 2019</w:t>
      </w:r>
    </w:p>
    <w:p w14:paraId="2220165C" w14:textId="467D1A20" w:rsidR="00345E2F" w:rsidRPr="009B21EA" w:rsidRDefault="00345E2F" w:rsidP="00345E2F">
      <w:pPr>
        <w:widowControl w:val="0"/>
        <w:spacing w:after="0" w:line="360" w:lineRule="auto"/>
        <w:jc w:val="both"/>
        <w:rPr>
          <w:rFonts w:ascii="Book Antiqua" w:hAnsi="Book Antiqua" w:cs="Times New Roman"/>
          <w:b/>
          <w:kern w:val="2"/>
          <w:sz w:val="24"/>
          <w:szCs w:val="24"/>
          <w:lang w:val="en-US" w:eastAsia="zh-CN"/>
        </w:rPr>
      </w:pPr>
      <w:r w:rsidRPr="009B21EA">
        <w:rPr>
          <w:rFonts w:ascii="Book Antiqua" w:hAnsi="Book Antiqua" w:cs="Times New Roman"/>
          <w:b/>
          <w:kern w:val="2"/>
          <w:sz w:val="24"/>
          <w:szCs w:val="24"/>
          <w:lang w:val="en-US" w:eastAsia="zh-CN"/>
        </w:rPr>
        <w:t xml:space="preserve">Peer-review started: </w:t>
      </w:r>
      <w:r w:rsidRPr="009B21EA">
        <w:rPr>
          <w:rFonts w:ascii="Book Antiqua" w:hAnsi="Book Antiqua" w:cs="Times New Roman"/>
          <w:kern w:val="2"/>
          <w:sz w:val="24"/>
          <w:szCs w:val="24"/>
          <w:lang w:val="en-US" w:eastAsia="zh-CN"/>
        </w:rPr>
        <w:t>January 16, 2019</w:t>
      </w:r>
    </w:p>
    <w:p w14:paraId="44069E30" w14:textId="12A033C4" w:rsidR="00345E2F" w:rsidRPr="009B21EA" w:rsidRDefault="00345E2F" w:rsidP="00345E2F">
      <w:pPr>
        <w:widowControl w:val="0"/>
        <w:spacing w:after="0" w:line="360" w:lineRule="auto"/>
        <w:jc w:val="both"/>
        <w:rPr>
          <w:rFonts w:ascii="Book Antiqua" w:hAnsi="Book Antiqua" w:cs="Times New Roman"/>
          <w:b/>
          <w:kern w:val="2"/>
          <w:sz w:val="24"/>
          <w:szCs w:val="24"/>
          <w:lang w:val="en-US" w:eastAsia="zh-CN"/>
        </w:rPr>
      </w:pPr>
      <w:r w:rsidRPr="009B21EA">
        <w:rPr>
          <w:rFonts w:ascii="Book Antiqua" w:hAnsi="Book Antiqua" w:cs="Times New Roman"/>
          <w:b/>
          <w:kern w:val="2"/>
          <w:sz w:val="24"/>
          <w:szCs w:val="24"/>
          <w:lang w:val="en-US" w:eastAsia="zh-CN"/>
        </w:rPr>
        <w:t xml:space="preserve">First decision: </w:t>
      </w:r>
      <w:r w:rsidRPr="009B21EA">
        <w:rPr>
          <w:rFonts w:ascii="Book Antiqua" w:hAnsi="Book Antiqua" w:cs="Times New Roman"/>
          <w:kern w:val="2"/>
          <w:sz w:val="24"/>
          <w:szCs w:val="24"/>
          <w:lang w:val="en-US" w:eastAsia="zh-CN"/>
        </w:rPr>
        <w:t>March 27, 2019</w:t>
      </w:r>
    </w:p>
    <w:p w14:paraId="4CEF7E50" w14:textId="7B6E2670" w:rsidR="00345E2F" w:rsidRPr="009B21EA" w:rsidRDefault="00345E2F" w:rsidP="00345E2F">
      <w:pPr>
        <w:widowControl w:val="0"/>
        <w:spacing w:after="0" w:line="360" w:lineRule="auto"/>
        <w:jc w:val="both"/>
        <w:rPr>
          <w:rFonts w:ascii="Book Antiqua" w:hAnsi="Book Antiqua" w:cs="Times New Roman"/>
          <w:b/>
          <w:kern w:val="2"/>
          <w:sz w:val="24"/>
          <w:szCs w:val="24"/>
          <w:lang w:val="en-US" w:eastAsia="zh-CN"/>
        </w:rPr>
      </w:pPr>
      <w:r w:rsidRPr="009B21EA">
        <w:rPr>
          <w:rFonts w:ascii="Book Antiqua" w:hAnsi="Book Antiqua" w:cs="Times New Roman"/>
          <w:b/>
          <w:kern w:val="2"/>
          <w:sz w:val="24"/>
          <w:szCs w:val="24"/>
          <w:lang w:val="en-US" w:eastAsia="zh-CN"/>
        </w:rPr>
        <w:t xml:space="preserve">Revised: </w:t>
      </w:r>
      <w:r w:rsidRPr="009B21EA">
        <w:rPr>
          <w:rFonts w:ascii="Book Antiqua" w:hAnsi="Book Antiqua" w:cs="Times New Roman"/>
          <w:kern w:val="2"/>
          <w:sz w:val="24"/>
          <w:szCs w:val="24"/>
          <w:lang w:val="en-US" w:eastAsia="zh-CN"/>
        </w:rPr>
        <w:t>April 15, 2019</w:t>
      </w:r>
    </w:p>
    <w:p w14:paraId="1ACDABF7" w14:textId="1D35DEB2" w:rsidR="00345E2F" w:rsidRPr="009B21EA" w:rsidRDefault="00345E2F" w:rsidP="00345E2F">
      <w:pPr>
        <w:widowControl w:val="0"/>
        <w:spacing w:after="0" w:line="360" w:lineRule="auto"/>
        <w:jc w:val="both"/>
        <w:rPr>
          <w:rFonts w:ascii="Book Antiqua" w:hAnsi="Book Antiqua" w:cs="Times New Roman"/>
          <w:color w:val="000000"/>
          <w:kern w:val="2"/>
          <w:sz w:val="24"/>
          <w:szCs w:val="24"/>
          <w:lang w:val="en-US" w:eastAsia="zh-CN"/>
        </w:rPr>
      </w:pPr>
      <w:r w:rsidRPr="009B21EA">
        <w:rPr>
          <w:rFonts w:ascii="Book Antiqua" w:hAnsi="Book Antiqua" w:cs="Times New Roman"/>
          <w:b/>
          <w:kern w:val="2"/>
          <w:sz w:val="24"/>
          <w:szCs w:val="24"/>
          <w:lang w:val="en-US" w:eastAsia="zh-CN"/>
        </w:rPr>
        <w:t>Accepted:</w:t>
      </w:r>
      <w:r w:rsidR="005B33C6" w:rsidRPr="009B21EA">
        <w:t xml:space="preserve"> </w:t>
      </w:r>
      <w:r w:rsidR="005B33C6" w:rsidRPr="009B21EA">
        <w:rPr>
          <w:rFonts w:ascii="Book Antiqua" w:hAnsi="Book Antiqua" w:cs="Times New Roman"/>
          <w:kern w:val="2"/>
          <w:sz w:val="24"/>
          <w:szCs w:val="24"/>
          <w:lang w:val="en-US" w:eastAsia="zh-CN"/>
        </w:rPr>
        <w:t>April 29, 2019</w:t>
      </w:r>
      <w:r w:rsidRPr="009B21EA">
        <w:rPr>
          <w:rFonts w:ascii="Book Antiqua" w:hAnsi="Book Antiqua" w:cs="Times New Roman"/>
          <w:b/>
          <w:kern w:val="2"/>
          <w:sz w:val="24"/>
          <w:szCs w:val="24"/>
          <w:lang w:val="en-US" w:eastAsia="zh-CN"/>
        </w:rPr>
        <w:t xml:space="preserve"> </w:t>
      </w:r>
    </w:p>
    <w:p w14:paraId="5F4AE198" w14:textId="39EF99D0" w:rsidR="00345E2F" w:rsidRPr="009B21EA" w:rsidRDefault="00345E2F" w:rsidP="00345E2F">
      <w:pPr>
        <w:widowControl w:val="0"/>
        <w:spacing w:after="0" w:line="360" w:lineRule="auto"/>
        <w:jc w:val="both"/>
        <w:rPr>
          <w:rFonts w:ascii="Book Antiqua" w:hAnsi="Book Antiqua" w:cs="Times New Roman"/>
          <w:b/>
          <w:kern w:val="2"/>
          <w:sz w:val="24"/>
          <w:szCs w:val="24"/>
          <w:lang w:val="en-US" w:eastAsia="zh-CN"/>
        </w:rPr>
      </w:pPr>
      <w:r w:rsidRPr="009B21EA">
        <w:rPr>
          <w:rFonts w:ascii="Book Antiqua" w:hAnsi="Book Antiqua" w:cs="Times New Roman"/>
          <w:b/>
          <w:kern w:val="2"/>
          <w:sz w:val="24"/>
          <w:szCs w:val="24"/>
          <w:lang w:val="en-US" w:eastAsia="zh-CN"/>
        </w:rPr>
        <w:t>Article in press:</w:t>
      </w:r>
      <w:r w:rsidR="00560942" w:rsidRPr="009B21EA">
        <w:rPr>
          <w:rFonts w:ascii="Book Antiqua" w:hAnsi="Book Antiqua" w:cs="Times New Roman" w:hint="eastAsia"/>
          <w:b/>
          <w:kern w:val="2"/>
          <w:sz w:val="24"/>
          <w:szCs w:val="24"/>
          <w:lang w:val="en-US" w:eastAsia="zh-CN"/>
        </w:rPr>
        <w:t xml:space="preserve"> </w:t>
      </w:r>
      <w:r w:rsidR="00560942" w:rsidRPr="009B21EA">
        <w:rPr>
          <w:rFonts w:ascii="Book Antiqua" w:hAnsi="Book Antiqua" w:cs="Times New Roman"/>
          <w:kern w:val="2"/>
          <w:sz w:val="24"/>
          <w:szCs w:val="24"/>
          <w:lang w:val="en-US" w:eastAsia="zh-CN"/>
        </w:rPr>
        <w:t>April 29, 2019</w:t>
      </w:r>
    </w:p>
    <w:p w14:paraId="56BD6D44" w14:textId="24F17351" w:rsidR="00345E2F" w:rsidRPr="009B21EA" w:rsidRDefault="00345E2F" w:rsidP="00345E2F">
      <w:pPr>
        <w:widowControl w:val="0"/>
        <w:spacing w:after="0" w:line="360" w:lineRule="auto"/>
        <w:jc w:val="both"/>
        <w:rPr>
          <w:rFonts w:ascii="Book Antiqua" w:hAnsi="Book Antiqua" w:cs="Times New Roman"/>
          <w:kern w:val="2"/>
          <w:sz w:val="24"/>
          <w:szCs w:val="24"/>
          <w:lang w:val="en-US" w:eastAsia="zh-CN"/>
        </w:rPr>
      </w:pPr>
      <w:r w:rsidRPr="009B21EA">
        <w:rPr>
          <w:rFonts w:ascii="Book Antiqua" w:hAnsi="Book Antiqua" w:cs="Times New Roman"/>
          <w:b/>
          <w:kern w:val="2"/>
          <w:sz w:val="24"/>
          <w:szCs w:val="24"/>
          <w:lang w:val="en-US" w:eastAsia="zh-CN"/>
        </w:rPr>
        <w:t>Published online:</w:t>
      </w:r>
      <w:r w:rsidR="00560942" w:rsidRPr="009B21EA">
        <w:rPr>
          <w:rFonts w:ascii="Book Antiqua" w:hAnsi="Book Antiqua" w:cs="Times New Roman" w:hint="eastAsia"/>
          <w:b/>
          <w:kern w:val="2"/>
          <w:sz w:val="24"/>
          <w:szCs w:val="24"/>
          <w:lang w:val="en-US" w:eastAsia="zh-CN"/>
        </w:rPr>
        <w:t xml:space="preserve"> </w:t>
      </w:r>
      <w:r w:rsidR="00560942" w:rsidRPr="009B21EA">
        <w:rPr>
          <w:rFonts w:ascii="Book Antiqua" w:hAnsi="Book Antiqua" w:cs="Times New Roman"/>
          <w:kern w:val="2"/>
          <w:sz w:val="24"/>
          <w:szCs w:val="24"/>
          <w:lang w:val="en-US" w:eastAsia="zh-CN"/>
        </w:rPr>
        <w:t>June 28, 2019</w:t>
      </w:r>
    </w:p>
    <w:bookmarkEnd w:id="14"/>
    <w:bookmarkEnd w:id="15"/>
    <w:bookmarkEnd w:id="16"/>
    <w:bookmarkEnd w:id="17"/>
    <w:p w14:paraId="0ABAD10B" w14:textId="77777777" w:rsidR="00C34F52" w:rsidRPr="009B21EA" w:rsidRDefault="00C34F52" w:rsidP="001C5B86">
      <w:pPr>
        <w:spacing w:after="0" w:line="360" w:lineRule="auto"/>
        <w:jc w:val="both"/>
        <w:rPr>
          <w:rFonts w:ascii="Book Antiqua" w:hAnsi="Book Antiqua" w:cs="Times New Roman"/>
          <w:color w:val="000000" w:themeColor="text1"/>
          <w:sz w:val="24"/>
          <w:szCs w:val="24"/>
        </w:rPr>
      </w:pPr>
    </w:p>
    <w:p w14:paraId="4FD27E82" w14:textId="4BC586B4" w:rsidR="00345E2F" w:rsidRPr="009B21EA" w:rsidRDefault="00345E2F">
      <w:pPr>
        <w:rPr>
          <w:rFonts w:ascii="Book Antiqua" w:hAnsi="Book Antiqua" w:cs="Times New Roman"/>
          <w:b/>
          <w:color w:val="000000" w:themeColor="text1"/>
          <w:sz w:val="24"/>
          <w:szCs w:val="24"/>
        </w:rPr>
      </w:pPr>
      <w:r w:rsidRPr="009B21EA">
        <w:rPr>
          <w:rFonts w:ascii="Book Antiqua" w:hAnsi="Book Antiqua" w:cs="Times New Roman"/>
          <w:b/>
          <w:color w:val="000000" w:themeColor="text1"/>
          <w:sz w:val="24"/>
          <w:szCs w:val="24"/>
        </w:rPr>
        <w:br w:type="page"/>
      </w:r>
    </w:p>
    <w:p w14:paraId="04008B2B" w14:textId="13C83178" w:rsidR="00630752" w:rsidRPr="009B21EA" w:rsidRDefault="00630752" w:rsidP="001C5B86">
      <w:pPr>
        <w:spacing w:after="0" w:line="360" w:lineRule="auto"/>
        <w:jc w:val="both"/>
        <w:rPr>
          <w:rFonts w:ascii="Book Antiqua" w:hAnsi="Book Antiqua" w:cs="Times New Roman"/>
          <w:b/>
          <w:color w:val="000000" w:themeColor="text1"/>
          <w:sz w:val="24"/>
          <w:szCs w:val="24"/>
        </w:rPr>
      </w:pPr>
      <w:r w:rsidRPr="009B21EA">
        <w:rPr>
          <w:rFonts w:ascii="Book Antiqua" w:hAnsi="Book Antiqua" w:cs="Times New Roman"/>
          <w:b/>
          <w:color w:val="000000" w:themeColor="text1"/>
          <w:sz w:val="24"/>
          <w:szCs w:val="24"/>
        </w:rPr>
        <w:lastRenderedPageBreak/>
        <w:t>Abstract</w:t>
      </w:r>
    </w:p>
    <w:p w14:paraId="063B4AB0" w14:textId="063E7EFC" w:rsidR="004E39E7" w:rsidRPr="009B21EA" w:rsidRDefault="004E39E7" w:rsidP="001C5B86">
      <w:pPr>
        <w:spacing w:after="0" w:line="360" w:lineRule="auto"/>
        <w:jc w:val="both"/>
        <w:rPr>
          <w:rFonts w:ascii="Book Antiqua" w:hAnsi="Book Antiqua"/>
          <w:color w:val="000000" w:themeColor="text1"/>
          <w:sz w:val="24"/>
          <w:szCs w:val="24"/>
        </w:rPr>
      </w:pPr>
      <w:r w:rsidRPr="009B21EA">
        <w:rPr>
          <w:rFonts w:ascii="Book Antiqua" w:hAnsi="Book Antiqua"/>
          <w:color w:val="000000" w:themeColor="text1"/>
          <w:sz w:val="24"/>
          <w:szCs w:val="24"/>
        </w:rPr>
        <w:t xml:space="preserve">Until recently, with the exception of coeliac disease, gastroenterologists have not been particularly interested in the role of diet in the management of gastrointestinal disorders. However, patients have always felt that diet must play a part in their symptoms and, in the absence of any medical interest, have turned to alternative dietary practitioners for help, which can often have no evidence base. Fortunately, with the advent of the FODMAP diet </w:t>
      </w:r>
      <w:r w:rsidR="00345E2F" w:rsidRPr="009B21EA">
        <w:rPr>
          <w:rFonts w:ascii="Book Antiqua" w:hAnsi="Book Antiqua"/>
          <w:color w:val="000000" w:themeColor="text1"/>
          <w:sz w:val="24"/>
          <w:szCs w:val="24"/>
        </w:rPr>
        <w:t>(</w:t>
      </w:r>
      <w:r w:rsidR="00345E2F" w:rsidRPr="009B21EA">
        <w:rPr>
          <w:rFonts w:ascii="Book Antiqua" w:hAnsi="Book Antiqua" w:cs="Times New Roman"/>
          <w:color w:val="000000" w:themeColor="text1"/>
          <w:sz w:val="24"/>
          <w:szCs w:val="24"/>
        </w:rPr>
        <w:t>fermentable oligosaccharides, disaccharides, monosaccharides, and polyols</w:t>
      </w:r>
      <w:r w:rsidR="00345E2F" w:rsidRPr="009B21EA">
        <w:rPr>
          <w:rFonts w:ascii="Book Antiqua" w:hAnsi="Book Antiqua"/>
          <w:color w:val="000000" w:themeColor="text1"/>
          <w:sz w:val="24"/>
          <w:szCs w:val="24"/>
        </w:rPr>
        <w:t xml:space="preserve">) </w:t>
      </w:r>
      <w:r w:rsidRPr="009B21EA">
        <w:rPr>
          <w:rFonts w:ascii="Book Antiqua" w:hAnsi="Book Antiqua"/>
          <w:color w:val="000000" w:themeColor="text1"/>
          <w:sz w:val="24"/>
          <w:szCs w:val="24"/>
        </w:rPr>
        <w:t>and the realisation that diet can have a profound effect on the microbiome, medical opinion is now changing. Nevertheless, research on the various diets that are now available is often completely lacking.</w:t>
      </w:r>
      <w:r w:rsidR="00345E2F" w:rsidRPr="009B21EA">
        <w:rPr>
          <w:rFonts w:ascii="Book Antiqua" w:hAnsi="Book Antiqua" w:hint="eastAsia"/>
          <w:color w:val="000000" w:themeColor="text1"/>
          <w:sz w:val="24"/>
          <w:szCs w:val="24"/>
          <w:lang w:eastAsia="zh-CN"/>
        </w:rPr>
        <w:t xml:space="preserve"> </w:t>
      </w:r>
      <w:r w:rsidRPr="009B21EA">
        <w:rPr>
          <w:rFonts w:ascii="Book Antiqua" w:hAnsi="Book Antiqua" w:cs="Times New Roman"/>
          <w:color w:val="000000" w:themeColor="text1"/>
          <w:sz w:val="24"/>
          <w:szCs w:val="24"/>
        </w:rPr>
        <w:t xml:space="preserve">Lectins are carbohydrate binding proteins which are widely distributed in nature and are found in a whole variety of commonly consumed foods. It seems likely that the exclusion of lectins from the diet could become the next </w:t>
      </w:r>
      <w:r w:rsidR="006F1718" w:rsidRPr="009B21EA">
        <w:rPr>
          <w:rFonts w:ascii="Book Antiqua" w:hAnsi="Book Antiqua" w:cs="Times New Roman"/>
          <w:color w:val="000000" w:themeColor="text1"/>
          <w:sz w:val="24"/>
          <w:szCs w:val="24"/>
        </w:rPr>
        <w:t>‘food fashion’</w:t>
      </w:r>
      <w:r w:rsidRPr="009B21EA">
        <w:rPr>
          <w:rFonts w:ascii="Book Antiqua" w:hAnsi="Book Antiqua" w:cs="Times New Roman"/>
          <w:color w:val="000000" w:themeColor="text1"/>
          <w:sz w:val="24"/>
          <w:szCs w:val="24"/>
        </w:rPr>
        <w:t xml:space="preserve"> for alternative practitioners to promote, especially as there is some evidence to suggest that certain lectins may be harmful to health.  It is, therefore, the purpose of this viewpoint to try and stimulate research on the dietary effects of lectins, which is currently minimal, so that we can pre-empt a situation where we are unable to give patients or the public evidence</w:t>
      </w:r>
      <w:r w:rsidR="00345E2F" w:rsidRPr="009B21EA">
        <w:rPr>
          <w:rFonts w:ascii="Book Antiqua" w:hAnsi="Book Antiqua" w:cs="Times New Roman"/>
          <w:color w:val="000000" w:themeColor="text1"/>
          <w:sz w:val="24"/>
          <w:szCs w:val="24"/>
        </w:rPr>
        <w:t xml:space="preserve"> </w:t>
      </w:r>
      <w:r w:rsidRPr="009B21EA">
        <w:rPr>
          <w:rFonts w:ascii="Book Antiqua" w:hAnsi="Book Antiqua" w:cs="Times New Roman"/>
          <w:color w:val="000000" w:themeColor="text1"/>
          <w:sz w:val="24"/>
          <w:szCs w:val="24"/>
        </w:rPr>
        <w:t xml:space="preserve">based advice on this topic. </w:t>
      </w:r>
    </w:p>
    <w:p w14:paraId="26A8C676" w14:textId="77777777" w:rsidR="00345E2F" w:rsidRPr="009B21EA" w:rsidRDefault="00345E2F" w:rsidP="001C5B86">
      <w:pPr>
        <w:spacing w:after="0" w:line="360" w:lineRule="auto"/>
        <w:jc w:val="both"/>
        <w:rPr>
          <w:rFonts w:ascii="Book Antiqua" w:hAnsi="Book Antiqua" w:cs="Times New Roman"/>
          <w:b/>
          <w:color w:val="000000" w:themeColor="text1"/>
          <w:sz w:val="24"/>
          <w:szCs w:val="24"/>
        </w:rPr>
      </w:pPr>
    </w:p>
    <w:p w14:paraId="5DA72C11" w14:textId="573BD7F1" w:rsidR="00CD4D1F" w:rsidRPr="009B21EA" w:rsidRDefault="00345E2F" w:rsidP="001C5B86">
      <w:pPr>
        <w:spacing w:after="0" w:line="360" w:lineRule="auto"/>
        <w:jc w:val="both"/>
        <w:rPr>
          <w:rFonts w:ascii="Book Antiqua" w:hAnsi="Book Antiqua" w:cs="Times New Roman"/>
          <w:color w:val="000000" w:themeColor="text1"/>
          <w:sz w:val="24"/>
          <w:szCs w:val="24"/>
        </w:rPr>
      </w:pPr>
      <w:r w:rsidRPr="009B21EA">
        <w:rPr>
          <w:rFonts w:ascii="Book Antiqua" w:hAnsi="Book Antiqua" w:cs="Times New Roman"/>
          <w:b/>
          <w:sz w:val="24"/>
          <w:szCs w:val="24"/>
          <w:lang w:val="en-US"/>
        </w:rPr>
        <w:t xml:space="preserve">Key words: </w:t>
      </w:r>
      <w:bookmarkStart w:id="18" w:name="OLE_LINK16"/>
      <w:r w:rsidR="00CD4D1F" w:rsidRPr="009B21EA">
        <w:rPr>
          <w:rFonts w:ascii="Book Antiqua" w:hAnsi="Book Antiqua" w:cs="Times New Roman"/>
          <w:color w:val="000000" w:themeColor="text1"/>
          <w:sz w:val="24"/>
          <w:szCs w:val="24"/>
        </w:rPr>
        <w:t>Dietary lectins; Exclusion diets; Gastrointestinal system; Harm</w:t>
      </w:r>
      <w:r w:rsidRPr="009B21EA">
        <w:rPr>
          <w:rFonts w:ascii="Book Antiqua" w:hAnsi="Book Antiqua" w:cs="Times New Roman"/>
          <w:color w:val="000000" w:themeColor="text1"/>
          <w:sz w:val="24"/>
          <w:szCs w:val="24"/>
        </w:rPr>
        <w:t>; Carbohydrate</w:t>
      </w:r>
    </w:p>
    <w:bookmarkEnd w:id="18"/>
    <w:p w14:paraId="1A69CF33" w14:textId="2DD82CD7" w:rsidR="00345E2F" w:rsidRPr="009B21EA" w:rsidRDefault="00345E2F" w:rsidP="001C5B86">
      <w:pPr>
        <w:spacing w:after="0" w:line="360" w:lineRule="auto"/>
        <w:jc w:val="both"/>
        <w:rPr>
          <w:rFonts w:ascii="Book Antiqua" w:hAnsi="Book Antiqua" w:cs="Times New Roman"/>
          <w:color w:val="000000" w:themeColor="text1"/>
          <w:sz w:val="24"/>
          <w:szCs w:val="24"/>
        </w:rPr>
      </w:pPr>
    </w:p>
    <w:p w14:paraId="7F6A8797" w14:textId="1995FDD7" w:rsidR="00345E2F" w:rsidRPr="009B21EA" w:rsidRDefault="00345E2F" w:rsidP="00345E2F">
      <w:pPr>
        <w:spacing w:after="0" w:line="360" w:lineRule="auto"/>
        <w:jc w:val="both"/>
        <w:rPr>
          <w:rFonts w:ascii="Book Antiqua" w:hAnsi="Book Antiqua" w:cs="Times New Roman"/>
          <w:i/>
          <w:iCs/>
          <w:sz w:val="24"/>
          <w:szCs w:val="24"/>
          <w:lang w:val="en-US"/>
        </w:rPr>
      </w:pPr>
      <w:r w:rsidRPr="009B21EA">
        <w:rPr>
          <w:rFonts w:ascii="Book Antiqua" w:hAnsi="Book Antiqua" w:cs="Tahoma"/>
          <w:b/>
          <w:color w:val="000000"/>
          <w:sz w:val="24"/>
          <w:szCs w:val="24"/>
          <w:lang w:eastAsia="ja-JP"/>
        </w:rPr>
        <w:t xml:space="preserve">© </w:t>
      </w:r>
      <w:r w:rsidRPr="009B21EA">
        <w:rPr>
          <w:rFonts w:ascii="Book Antiqua" w:eastAsia="AdvTimes" w:hAnsi="Book Antiqua" w:cs="AdvTimes"/>
          <w:b/>
          <w:color w:val="000000"/>
          <w:sz w:val="24"/>
          <w:szCs w:val="24"/>
          <w:lang w:val="fr-FR" w:eastAsia="ja-JP"/>
        </w:rPr>
        <w:t xml:space="preserve">The Author(s) </w:t>
      </w:r>
      <w:r w:rsidRPr="009B21EA">
        <w:rPr>
          <w:rFonts w:ascii="Book Antiqua" w:hAnsi="Book Antiqua" w:cs="AdvTimes" w:hint="eastAsia"/>
          <w:b/>
          <w:color w:val="000000"/>
          <w:sz w:val="24"/>
          <w:szCs w:val="24"/>
          <w:lang w:val="fr-FR" w:eastAsia="zh-CN"/>
        </w:rPr>
        <w:t>201</w:t>
      </w:r>
      <w:r w:rsidRPr="009B21EA">
        <w:rPr>
          <w:rFonts w:ascii="Book Antiqua" w:hAnsi="Book Antiqua" w:cs="AdvTimes"/>
          <w:b/>
          <w:color w:val="000000"/>
          <w:sz w:val="24"/>
          <w:szCs w:val="24"/>
          <w:lang w:val="fr-FR" w:eastAsia="zh-CN"/>
        </w:rPr>
        <w:t>9</w:t>
      </w:r>
      <w:r w:rsidRPr="009B21EA">
        <w:rPr>
          <w:rFonts w:ascii="Book Antiqua" w:eastAsia="AdvTimes" w:hAnsi="Book Antiqua" w:cs="AdvTimes"/>
          <w:b/>
          <w:color w:val="000000"/>
          <w:sz w:val="24"/>
          <w:szCs w:val="24"/>
          <w:lang w:val="fr-FR" w:eastAsia="ja-JP"/>
        </w:rPr>
        <w:t>.</w:t>
      </w:r>
      <w:r w:rsidRPr="009B21EA">
        <w:rPr>
          <w:rFonts w:ascii="Book Antiqua" w:eastAsia="AdvTimes" w:hAnsi="Book Antiqua" w:cs="AdvTimes"/>
          <w:color w:val="000000"/>
          <w:sz w:val="24"/>
          <w:szCs w:val="24"/>
          <w:lang w:val="fr-FR" w:eastAsia="ja-JP"/>
        </w:rPr>
        <w:t xml:space="preserve"> Published by </w:t>
      </w:r>
      <w:proofErr w:type="spellStart"/>
      <w:r w:rsidRPr="009B21EA">
        <w:rPr>
          <w:rFonts w:ascii="Book Antiqua" w:hAnsi="Book Antiqua" w:cs="Arial Unicode MS"/>
          <w:color w:val="000000"/>
          <w:sz w:val="24"/>
          <w:szCs w:val="24"/>
          <w:lang w:eastAsia="ja-JP"/>
        </w:rPr>
        <w:t>Baishideng</w:t>
      </w:r>
      <w:proofErr w:type="spellEnd"/>
      <w:r w:rsidRPr="009B21EA">
        <w:rPr>
          <w:rFonts w:ascii="Book Antiqua" w:hAnsi="Book Antiqua" w:cs="Arial Unicode MS"/>
          <w:color w:val="000000"/>
          <w:sz w:val="24"/>
          <w:szCs w:val="24"/>
          <w:lang w:eastAsia="ja-JP"/>
        </w:rPr>
        <w:t xml:space="preserve"> Publishing Group Inc.</w:t>
      </w:r>
      <w:r w:rsidRPr="009B21EA">
        <w:rPr>
          <w:rFonts w:ascii="Book Antiqua" w:hAnsi="Book Antiqua" w:cs="Arial Unicode MS"/>
          <w:sz w:val="24"/>
          <w:szCs w:val="24"/>
          <w:lang w:eastAsia="ja-JP"/>
        </w:rPr>
        <w:t xml:space="preserve"> </w:t>
      </w:r>
      <w:r w:rsidRPr="009B21EA">
        <w:rPr>
          <w:rFonts w:ascii="Book Antiqua" w:hAnsi="Book Antiqua" w:cs="Arial Unicode MS"/>
          <w:sz w:val="24"/>
          <w:szCs w:val="24"/>
          <w:lang w:val="fr-FR" w:eastAsia="ja-JP"/>
        </w:rPr>
        <w:t>All rights reserved</w:t>
      </w:r>
      <w:r w:rsidRPr="009B21EA">
        <w:rPr>
          <w:rFonts w:ascii="Book Antiqua" w:hAnsi="Book Antiqua" w:cs="Arial Unicode MS" w:hint="eastAsia"/>
          <w:sz w:val="24"/>
          <w:szCs w:val="24"/>
          <w:lang w:val="fr-FR"/>
        </w:rPr>
        <w:t>.</w:t>
      </w:r>
    </w:p>
    <w:p w14:paraId="593D0A59" w14:textId="77777777" w:rsidR="00345E2F" w:rsidRPr="009B21EA" w:rsidRDefault="00345E2F" w:rsidP="001C5B86">
      <w:pPr>
        <w:spacing w:after="0" w:line="360" w:lineRule="auto"/>
        <w:jc w:val="both"/>
        <w:rPr>
          <w:rFonts w:ascii="Book Antiqua" w:hAnsi="Book Antiqua" w:cs="Times New Roman"/>
          <w:color w:val="000000" w:themeColor="text1"/>
          <w:sz w:val="24"/>
          <w:szCs w:val="24"/>
        </w:rPr>
      </w:pPr>
    </w:p>
    <w:p w14:paraId="25C41673" w14:textId="02CFC7CA" w:rsidR="00CD4D1F" w:rsidRPr="009B21EA" w:rsidRDefault="00345E2F" w:rsidP="001C5B86">
      <w:pPr>
        <w:spacing w:after="0" w:line="360" w:lineRule="auto"/>
        <w:jc w:val="both"/>
        <w:rPr>
          <w:rFonts w:ascii="Book Antiqua" w:hAnsi="Book Antiqua" w:cs="Times New Roman"/>
          <w:b/>
          <w:color w:val="000000" w:themeColor="text1"/>
          <w:sz w:val="24"/>
          <w:szCs w:val="24"/>
        </w:rPr>
      </w:pPr>
      <w:r w:rsidRPr="009B21EA">
        <w:rPr>
          <w:rFonts w:ascii="Book Antiqua" w:hAnsi="Book Antiqua" w:cs="Times New Roman"/>
          <w:b/>
          <w:sz w:val="24"/>
          <w:szCs w:val="24"/>
          <w:lang w:val="en-US"/>
        </w:rPr>
        <w:t>Core tip:</w:t>
      </w:r>
      <w:r w:rsidRPr="009B21EA">
        <w:rPr>
          <w:rFonts w:ascii="Book Antiqua" w:hAnsi="Book Antiqua" w:cs="Times New Roman" w:hint="eastAsia"/>
          <w:b/>
          <w:sz w:val="24"/>
          <w:szCs w:val="24"/>
          <w:lang w:val="en-US" w:eastAsia="zh-CN"/>
        </w:rPr>
        <w:t xml:space="preserve"> </w:t>
      </w:r>
      <w:bookmarkStart w:id="19" w:name="OLE_LINK17"/>
      <w:r w:rsidR="00852411" w:rsidRPr="009B21EA">
        <w:rPr>
          <w:rFonts w:ascii="Book Antiqua" w:hAnsi="Book Antiqua"/>
          <w:color w:val="000000" w:themeColor="text1"/>
          <w:sz w:val="24"/>
          <w:szCs w:val="24"/>
        </w:rPr>
        <w:t xml:space="preserve">Patients with gastrointestinal problems, as well as the general public, are being offered an increasing number of different diets which claim to improve their health, often without any evidence to support a beneficial effect. Lectins are carbohydrate binding proteins which are found in many foods and some of them, such as those found in red kidney beans, can cause gastrointestinal symptoms if not cooked properly. Consequently, it is possible that a lectin exclusion diet could </w:t>
      </w:r>
      <w:r w:rsidR="00852411" w:rsidRPr="009B21EA">
        <w:rPr>
          <w:rFonts w:ascii="Book Antiqua" w:hAnsi="Book Antiqua"/>
          <w:color w:val="000000" w:themeColor="text1"/>
          <w:sz w:val="24"/>
          <w:szCs w:val="24"/>
        </w:rPr>
        <w:lastRenderedPageBreak/>
        <w:t xml:space="preserve">become fashionable in the future and research is needed </w:t>
      </w:r>
      <w:r w:rsidR="00702272" w:rsidRPr="009B21EA">
        <w:rPr>
          <w:rFonts w:ascii="Book Antiqua" w:hAnsi="Book Antiqua"/>
          <w:color w:val="000000" w:themeColor="text1"/>
          <w:sz w:val="24"/>
          <w:szCs w:val="24"/>
        </w:rPr>
        <w:t>to find out</w:t>
      </w:r>
      <w:r w:rsidR="00852411" w:rsidRPr="009B21EA">
        <w:rPr>
          <w:rFonts w:ascii="Book Antiqua" w:hAnsi="Book Antiqua"/>
          <w:color w:val="000000" w:themeColor="text1"/>
          <w:sz w:val="24"/>
          <w:szCs w:val="24"/>
        </w:rPr>
        <w:t xml:space="preserve"> under what circumstances, if any, such a diet may be advisable</w:t>
      </w:r>
      <w:r w:rsidR="00702272" w:rsidRPr="009B21EA">
        <w:rPr>
          <w:rFonts w:ascii="Book Antiqua" w:hAnsi="Book Antiqua"/>
          <w:color w:val="000000" w:themeColor="text1"/>
          <w:sz w:val="24"/>
          <w:szCs w:val="24"/>
        </w:rPr>
        <w:t>.</w:t>
      </w:r>
    </w:p>
    <w:bookmarkEnd w:id="19"/>
    <w:p w14:paraId="60763F9C" w14:textId="77777777" w:rsidR="00345E2F" w:rsidRPr="009B21EA" w:rsidRDefault="00345E2F" w:rsidP="00345E2F">
      <w:pPr>
        <w:spacing w:after="0" w:line="360" w:lineRule="auto"/>
        <w:jc w:val="both"/>
        <w:rPr>
          <w:rFonts w:ascii="Book Antiqua" w:hAnsi="Book Antiqua" w:cs="Times New Roman"/>
          <w:b/>
          <w:color w:val="000000" w:themeColor="text1"/>
          <w:sz w:val="24"/>
          <w:szCs w:val="24"/>
        </w:rPr>
      </w:pPr>
    </w:p>
    <w:p w14:paraId="66E8CFF6" w14:textId="15CE858A" w:rsidR="00560942" w:rsidRPr="009B21EA" w:rsidRDefault="00345E2F" w:rsidP="00345E2F">
      <w:pPr>
        <w:spacing w:after="0" w:line="360" w:lineRule="auto"/>
        <w:jc w:val="both"/>
        <w:rPr>
          <w:rFonts w:ascii="Book Antiqua" w:hAnsi="Book Antiqua" w:cs="Times New Roman" w:hint="eastAsia"/>
          <w:color w:val="000000" w:themeColor="text1"/>
          <w:sz w:val="24"/>
          <w:szCs w:val="24"/>
          <w:lang w:eastAsia="zh-CN"/>
        </w:rPr>
      </w:pPr>
      <w:bookmarkStart w:id="20" w:name="OLE_LINK18"/>
      <w:proofErr w:type="spellStart"/>
      <w:r w:rsidRPr="009B21EA">
        <w:rPr>
          <w:rFonts w:ascii="Book Antiqua" w:hAnsi="Book Antiqua" w:cs="Times New Roman"/>
          <w:color w:val="000000" w:themeColor="text1"/>
          <w:sz w:val="24"/>
          <w:szCs w:val="24"/>
        </w:rPr>
        <w:t>Panacer</w:t>
      </w:r>
      <w:proofErr w:type="spellEnd"/>
      <w:r w:rsidRPr="009B21EA">
        <w:rPr>
          <w:rFonts w:ascii="Book Antiqua" w:hAnsi="Book Antiqua" w:cs="Times New Roman"/>
          <w:color w:val="000000" w:themeColor="text1"/>
          <w:sz w:val="24"/>
          <w:szCs w:val="24"/>
        </w:rPr>
        <w:t xml:space="preserve"> K, </w:t>
      </w:r>
      <w:proofErr w:type="spellStart"/>
      <w:r w:rsidRPr="009B21EA">
        <w:rPr>
          <w:rFonts w:ascii="Book Antiqua" w:hAnsi="Book Antiqua" w:cs="Times New Roman"/>
          <w:color w:val="000000" w:themeColor="text1"/>
          <w:sz w:val="24"/>
          <w:szCs w:val="24"/>
        </w:rPr>
        <w:t>Whorwell</w:t>
      </w:r>
      <w:proofErr w:type="spellEnd"/>
      <w:r w:rsidRPr="009B21EA">
        <w:rPr>
          <w:rFonts w:ascii="Book Antiqua" w:hAnsi="Book Antiqua" w:cs="Times New Roman"/>
          <w:color w:val="000000" w:themeColor="text1"/>
          <w:sz w:val="24"/>
          <w:szCs w:val="24"/>
        </w:rPr>
        <w:t xml:space="preserve"> PJ. Dietary Lectin exclusion: The next big food trend? </w:t>
      </w:r>
      <w:r w:rsidRPr="009B21EA">
        <w:rPr>
          <w:rFonts w:ascii="Book Antiqua" w:hAnsi="Book Antiqua" w:cs="Times New Roman"/>
          <w:i/>
          <w:color w:val="000000" w:themeColor="text1"/>
          <w:sz w:val="24"/>
          <w:szCs w:val="24"/>
        </w:rPr>
        <w:t xml:space="preserve">World J </w:t>
      </w:r>
      <w:proofErr w:type="spellStart"/>
      <w:r w:rsidRPr="009B21EA">
        <w:rPr>
          <w:rFonts w:ascii="Book Antiqua" w:hAnsi="Book Antiqua" w:cs="Times New Roman"/>
          <w:i/>
          <w:color w:val="000000" w:themeColor="text1"/>
          <w:sz w:val="24"/>
          <w:szCs w:val="24"/>
        </w:rPr>
        <w:t>Gastroenterol</w:t>
      </w:r>
      <w:proofErr w:type="spellEnd"/>
      <w:r w:rsidRPr="009B21EA">
        <w:rPr>
          <w:rFonts w:ascii="Book Antiqua" w:hAnsi="Book Antiqua" w:cs="Times New Roman"/>
          <w:i/>
          <w:color w:val="000000" w:themeColor="text1"/>
          <w:sz w:val="24"/>
          <w:szCs w:val="24"/>
        </w:rPr>
        <w:t xml:space="preserve"> </w:t>
      </w:r>
      <w:bookmarkStart w:id="21" w:name="_GoBack"/>
      <w:r w:rsidR="00560942" w:rsidRPr="009B21EA">
        <w:rPr>
          <w:rFonts w:ascii="Book Antiqua" w:hAnsi="Book Antiqua" w:cs="Times New Roman"/>
          <w:color w:val="000000" w:themeColor="text1"/>
          <w:sz w:val="24"/>
          <w:szCs w:val="24"/>
        </w:rPr>
        <w:t xml:space="preserve">2019; 25(24): </w:t>
      </w:r>
      <w:r w:rsidR="00560942" w:rsidRPr="009B21EA">
        <w:rPr>
          <w:rFonts w:ascii="Book Antiqua" w:hAnsi="Book Antiqua" w:cs="Times New Roman" w:hint="eastAsia"/>
          <w:color w:val="000000" w:themeColor="text1"/>
          <w:sz w:val="24"/>
          <w:szCs w:val="24"/>
          <w:lang w:eastAsia="zh-CN"/>
        </w:rPr>
        <w:t>2973</w:t>
      </w:r>
      <w:r w:rsidR="00560942" w:rsidRPr="009B21EA">
        <w:rPr>
          <w:rFonts w:ascii="Book Antiqua" w:hAnsi="Book Antiqua" w:cs="Times New Roman"/>
          <w:color w:val="000000" w:themeColor="text1"/>
          <w:sz w:val="24"/>
          <w:szCs w:val="24"/>
        </w:rPr>
        <w:t>-</w:t>
      </w:r>
      <w:r w:rsidR="00560942" w:rsidRPr="009B21EA">
        <w:rPr>
          <w:rFonts w:ascii="Book Antiqua" w:hAnsi="Book Antiqua" w:cs="Times New Roman" w:hint="eastAsia"/>
          <w:color w:val="000000" w:themeColor="text1"/>
          <w:sz w:val="24"/>
          <w:szCs w:val="24"/>
          <w:lang w:eastAsia="zh-CN"/>
        </w:rPr>
        <w:t>2976</w:t>
      </w:r>
      <w:bookmarkEnd w:id="21"/>
    </w:p>
    <w:p w14:paraId="7D0E17DC" w14:textId="2079DF2C" w:rsidR="00560942" w:rsidRPr="009B21EA" w:rsidRDefault="00560942" w:rsidP="00345E2F">
      <w:pPr>
        <w:spacing w:after="0" w:line="360" w:lineRule="auto"/>
        <w:jc w:val="both"/>
        <w:rPr>
          <w:rFonts w:ascii="Book Antiqua" w:hAnsi="Book Antiqua" w:cs="Times New Roman" w:hint="eastAsia"/>
          <w:color w:val="000000" w:themeColor="text1"/>
          <w:sz w:val="24"/>
          <w:szCs w:val="24"/>
          <w:lang w:eastAsia="zh-CN"/>
        </w:rPr>
      </w:pPr>
      <w:r w:rsidRPr="00BE130E">
        <w:rPr>
          <w:rFonts w:ascii="Book Antiqua" w:hAnsi="Book Antiqua" w:cs="Times New Roman"/>
          <w:b/>
          <w:color w:val="000000" w:themeColor="text1"/>
          <w:sz w:val="24"/>
          <w:szCs w:val="24"/>
        </w:rPr>
        <w:t>URL:</w:t>
      </w:r>
      <w:r w:rsidRPr="009B21EA">
        <w:rPr>
          <w:rFonts w:ascii="Book Antiqua" w:hAnsi="Book Antiqua" w:cs="Times New Roman"/>
          <w:color w:val="000000" w:themeColor="text1"/>
          <w:sz w:val="24"/>
          <w:szCs w:val="24"/>
        </w:rPr>
        <w:t xml:space="preserve"> https://www.wjgnet.com/1007-9327/full/v25/i24/</w:t>
      </w:r>
      <w:r w:rsidRPr="009B21EA">
        <w:rPr>
          <w:rFonts w:ascii="Book Antiqua" w:hAnsi="Book Antiqua" w:cs="Times New Roman" w:hint="eastAsia"/>
          <w:color w:val="000000" w:themeColor="text1"/>
          <w:sz w:val="24"/>
          <w:szCs w:val="24"/>
          <w:lang w:eastAsia="zh-CN"/>
        </w:rPr>
        <w:t>2973</w:t>
      </w:r>
      <w:r w:rsidRPr="009B21EA">
        <w:rPr>
          <w:rFonts w:ascii="Book Antiqua" w:hAnsi="Book Antiqua" w:cs="Times New Roman"/>
          <w:color w:val="000000" w:themeColor="text1"/>
          <w:sz w:val="24"/>
          <w:szCs w:val="24"/>
        </w:rPr>
        <w:t>.htm</w:t>
      </w:r>
    </w:p>
    <w:p w14:paraId="33731F03" w14:textId="156D6176" w:rsidR="00345E2F" w:rsidRPr="009B21EA" w:rsidRDefault="00560942" w:rsidP="00345E2F">
      <w:pPr>
        <w:spacing w:after="0" w:line="360" w:lineRule="auto"/>
        <w:jc w:val="both"/>
        <w:rPr>
          <w:rFonts w:ascii="Book Antiqua" w:hAnsi="Book Antiqua" w:cs="Times New Roman" w:hint="eastAsia"/>
          <w:color w:val="000000" w:themeColor="text1"/>
          <w:sz w:val="24"/>
          <w:szCs w:val="24"/>
          <w:lang w:eastAsia="zh-CN"/>
        </w:rPr>
      </w:pPr>
      <w:r w:rsidRPr="00BE130E">
        <w:rPr>
          <w:rFonts w:ascii="Book Antiqua" w:hAnsi="Book Antiqua" w:cs="Times New Roman"/>
          <w:b/>
          <w:color w:val="000000" w:themeColor="text1"/>
          <w:sz w:val="24"/>
          <w:szCs w:val="24"/>
        </w:rPr>
        <w:t xml:space="preserve">DOI: </w:t>
      </w:r>
      <w:r w:rsidRPr="009B21EA">
        <w:rPr>
          <w:rFonts w:ascii="Book Antiqua" w:hAnsi="Book Antiqua" w:cs="Times New Roman"/>
          <w:color w:val="000000" w:themeColor="text1"/>
          <w:sz w:val="24"/>
          <w:szCs w:val="24"/>
        </w:rPr>
        <w:t>https://dx.doi.org/10.3748/wjg.v25.i24.</w:t>
      </w:r>
      <w:r w:rsidRPr="009B21EA">
        <w:rPr>
          <w:rFonts w:ascii="Book Antiqua" w:hAnsi="Book Antiqua" w:cs="Times New Roman" w:hint="eastAsia"/>
          <w:color w:val="000000" w:themeColor="text1"/>
          <w:sz w:val="24"/>
          <w:szCs w:val="24"/>
          <w:lang w:eastAsia="zh-CN"/>
        </w:rPr>
        <w:t>2973</w:t>
      </w:r>
    </w:p>
    <w:bookmarkEnd w:id="20"/>
    <w:p w14:paraId="33BA5FFD" w14:textId="77777777" w:rsidR="00345E2F" w:rsidRPr="009B21EA" w:rsidRDefault="00345E2F" w:rsidP="001C5B86">
      <w:pPr>
        <w:spacing w:after="0" w:line="360" w:lineRule="auto"/>
        <w:jc w:val="both"/>
        <w:rPr>
          <w:rFonts w:ascii="Book Antiqua" w:hAnsi="Book Antiqua" w:cs="Times New Roman"/>
          <w:b/>
          <w:color w:val="000000" w:themeColor="text1"/>
          <w:sz w:val="24"/>
          <w:szCs w:val="24"/>
        </w:rPr>
      </w:pPr>
    </w:p>
    <w:p w14:paraId="2FBBA545" w14:textId="78304714" w:rsidR="00345E2F" w:rsidRPr="009B21EA" w:rsidRDefault="00345E2F">
      <w:pPr>
        <w:rPr>
          <w:rFonts w:ascii="Book Antiqua" w:hAnsi="Book Antiqua" w:cs="Times New Roman"/>
          <w:b/>
          <w:color w:val="000000" w:themeColor="text1"/>
          <w:sz w:val="24"/>
          <w:szCs w:val="24"/>
        </w:rPr>
      </w:pPr>
      <w:r w:rsidRPr="009B21EA">
        <w:rPr>
          <w:rFonts w:ascii="Book Antiqua" w:hAnsi="Book Antiqua" w:cs="Times New Roman"/>
          <w:b/>
          <w:color w:val="000000" w:themeColor="text1"/>
          <w:sz w:val="24"/>
          <w:szCs w:val="24"/>
        </w:rPr>
        <w:br w:type="page"/>
      </w:r>
    </w:p>
    <w:p w14:paraId="63507233" w14:textId="2F9C9CA6" w:rsidR="008E1EBA" w:rsidRPr="009B21EA" w:rsidRDefault="008E1EBA" w:rsidP="001C5B86">
      <w:pPr>
        <w:spacing w:after="0" w:line="360" w:lineRule="auto"/>
        <w:jc w:val="both"/>
        <w:rPr>
          <w:rFonts w:ascii="Book Antiqua" w:hAnsi="Book Antiqua" w:cs="Times New Roman"/>
          <w:b/>
          <w:color w:val="000000" w:themeColor="text1"/>
          <w:sz w:val="24"/>
          <w:szCs w:val="24"/>
          <w:lang w:eastAsia="zh-CN"/>
        </w:rPr>
      </w:pPr>
      <w:r w:rsidRPr="009B21EA">
        <w:rPr>
          <w:rFonts w:ascii="Book Antiqua" w:hAnsi="Book Antiqua" w:cs="Times New Roman"/>
          <w:b/>
          <w:color w:val="000000" w:themeColor="text1"/>
          <w:sz w:val="24"/>
          <w:szCs w:val="24"/>
          <w:lang w:eastAsia="zh-CN"/>
        </w:rPr>
        <w:lastRenderedPageBreak/>
        <w:t>INTRODUCTION</w:t>
      </w:r>
    </w:p>
    <w:p w14:paraId="3DF711A5" w14:textId="7B03FEBC" w:rsidR="00C81001" w:rsidRPr="009B21EA" w:rsidRDefault="00FD3FB0" w:rsidP="001C5B86">
      <w:pPr>
        <w:spacing w:after="0" w:line="360" w:lineRule="auto"/>
        <w:jc w:val="both"/>
        <w:rPr>
          <w:rFonts w:ascii="Book Antiqua" w:hAnsi="Book Antiqua" w:cs="Times New Roman"/>
          <w:color w:val="000000" w:themeColor="text1"/>
          <w:sz w:val="24"/>
          <w:szCs w:val="24"/>
        </w:rPr>
      </w:pPr>
      <w:r w:rsidRPr="009B21EA">
        <w:rPr>
          <w:rFonts w:ascii="Book Antiqua" w:hAnsi="Book Antiqua" w:cs="Times New Roman"/>
          <w:color w:val="000000" w:themeColor="text1"/>
          <w:sz w:val="24"/>
          <w:szCs w:val="24"/>
        </w:rPr>
        <w:t>The ma</w:t>
      </w:r>
      <w:r w:rsidR="00D40F31" w:rsidRPr="009B21EA">
        <w:rPr>
          <w:rFonts w:ascii="Book Antiqua" w:hAnsi="Book Antiqua" w:cs="Times New Roman"/>
          <w:color w:val="000000" w:themeColor="text1"/>
          <w:sz w:val="24"/>
          <w:szCs w:val="24"/>
        </w:rPr>
        <w:t xml:space="preserve">jority of patients with </w:t>
      </w:r>
      <w:r w:rsidRPr="009B21EA">
        <w:rPr>
          <w:rFonts w:ascii="Book Antiqua" w:hAnsi="Book Antiqua" w:cs="Times New Roman"/>
          <w:color w:val="000000" w:themeColor="text1"/>
          <w:sz w:val="24"/>
          <w:szCs w:val="24"/>
        </w:rPr>
        <w:t xml:space="preserve">gastrointestinal problems, especially those of a functional nature, consider that diet is important </w:t>
      </w:r>
      <w:r w:rsidR="00D40F31" w:rsidRPr="009B21EA">
        <w:rPr>
          <w:rFonts w:ascii="Book Antiqua" w:hAnsi="Book Antiqua" w:cs="Times New Roman"/>
          <w:color w:val="000000" w:themeColor="text1"/>
          <w:sz w:val="24"/>
          <w:szCs w:val="24"/>
        </w:rPr>
        <w:t>either</w:t>
      </w:r>
      <w:r w:rsidRPr="009B21EA">
        <w:rPr>
          <w:rFonts w:ascii="Book Antiqua" w:hAnsi="Book Antiqua" w:cs="Times New Roman"/>
          <w:color w:val="000000" w:themeColor="text1"/>
          <w:sz w:val="24"/>
          <w:szCs w:val="24"/>
        </w:rPr>
        <w:t xml:space="preserve"> in the cau</w:t>
      </w:r>
      <w:r w:rsidR="00D40F31" w:rsidRPr="009B21EA">
        <w:rPr>
          <w:rFonts w:ascii="Book Antiqua" w:hAnsi="Book Antiqua" w:cs="Times New Roman"/>
          <w:color w:val="000000" w:themeColor="text1"/>
          <w:sz w:val="24"/>
          <w:szCs w:val="24"/>
        </w:rPr>
        <w:t>se of their symptoms or</w:t>
      </w:r>
      <w:r w:rsidRPr="009B21EA">
        <w:rPr>
          <w:rFonts w:ascii="Book Antiqua" w:hAnsi="Book Antiqua" w:cs="Times New Roman"/>
          <w:color w:val="000000" w:themeColor="text1"/>
          <w:sz w:val="24"/>
          <w:szCs w:val="24"/>
        </w:rPr>
        <w:t xml:space="preserve"> </w:t>
      </w:r>
      <w:r w:rsidR="00F51119" w:rsidRPr="009B21EA">
        <w:rPr>
          <w:rFonts w:ascii="Book Antiqua" w:hAnsi="Book Antiqua" w:cs="Times New Roman"/>
          <w:color w:val="000000" w:themeColor="text1"/>
          <w:sz w:val="24"/>
          <w:szCs w:val="24"/>
        </w:rPr>
        <w:t xml:space="preserve">at least </w:t>
      </w:r>
      <w:r w:rsidR="00B01157" w:rsidRPr="009B21EA">
        <w:rPr>
          <w:rFonts w:ascii="Book Antiqua" w:hAnsi="Book Antiqua" w:cs="Times New Roman"/>
          <w:color w:val="000000" w:themeColor="text1"/>
          <w:sz w:val="24"/>
          <w:szCs w:val="24"/>
        </w:rPr>
        <w:t xml:space="preserve">in </w:t>
      </w:r>
      <w:r w:rsidRPr="009B21EA">
        <w:rPr>
          <w:rFonts w:ascii="Book Antiqua" w:hAnsi="Book Antiqua" w:cs="Times New Roman"/>
          <w:color w:val="000000" w:themeColor="text1"/>
          <w:sz w:val="24"/>
          <w:szCs w:val="24"/>
        </w:rPr>
        <w:t xml:space="preserve">their exacerbation. Unfortunately, until relatively recently the medical profession has largely ignored the role of diet in gastroenterology other than to advise patients to eat more fibre. </w:t>
      </w:r>
      <w:r w:rsidR="0064614C" w:rsidRPr="009B21EA">
        <w:rPr>
          <w:rFonts w:ascii="Book Antiqua" w:hAnsi="Book Antiqua" w:cs="Times New Roman"/>
          <w:color w:val="000000" w:themeColor="text1"/>
          <w:sz w:val="24"/>
          <w:szCs w:val="24"/>
        </w:rPr>
        <w:t>However, i</w:t>
      </w:r>
      <w:r w:rsidRPr="009B21EA">
        <w:rPr>
          <w:rFonts w:ascii="Book Antiqua" w:hAnsi="Book Antiqua" w:cs="Times New Roman"/>
          <w:color w:val="000000" w:themeColor="text1"/>
          <w:sz w:val="24"/>
          <w:szCs w:val="24"/>
        </w:rPr>
        <w:t xml:space="preserve">n 1994 we showed that cereal fibre can actually exacerbate the symptoms of </w:t>
      </w:r>
      <w:r w:rsidR="00681370" w:rsidRPr="009B21EA">
        <w:rPr>
          <w:rFonts w:ascii="Book Antiqua" w:hAnsi="Book Antiqua" w:cs="Times New Roman"/>
          <w:color w:val="000000" w:themeColor="text1"/>
          <w:sz w:val="24"/>
          <w:szCs w:val="24"/>
        </w:rPr>
        <w:t>irritable bowel syndrome (</w:t>
      </w:r>
      <w:r w:rsidRPr="009B21EA">
        <w:rPr>
          <w:rFonts w:ascii="Book Antiqua" w:hAnsi="Book Antiqua" w:cs="Times New Roman"/>
          <w:color w:val="000000" w:themeColor="text1"/>
          <w:sz w:val="24"/>
          <w:szCs w:val="24"/>
        </w:rPr>
        <w:t>IBS</w:t>
      </w:r>
      <w:r w:rsidR="00681370" w:rsidRPr="009B21EA">
        <w:rPr>
          <w:rFonts w:ascii="Book Antiqua" w:hAnsi="Book Antiqua" w:cs="Times New Roman"/>
          <w:color w:val="000000" w:themeColor="text1"/>
          <w:sz w:val="24"/>
          <w:szCs w:val="24"/>
        </w:rPr>
        <w:t>)</w:t>
      </w:r>
      <w:r w:rsidR="00427402" w:rsidRPr="009B21EA">
        <w:rPr>
          <w:rFonts w:ascii="Book Antiqua" w:hAnsi="Book Antiqua" w:cs="Times New Roman"/>
          <w:color w:val="000000" w:themeColor="text1"/>
          <w:sz w:val="24"/>
          <w:szCs w:val="24"/>
          <w:vertAlign w:val="superscript"/>
        </w:rPr>
        <w:t xml:space="preserve"> [1]</w:t>
      </w:r>
      <w:r w:rsidRPr="009B21EA">
        <w:rPr>
          <w:rFonts w:ascii="Book Antiqua" w:hAnsi="Book Antiqua" w:cs="Times New Roman"/>
          <w:color w:val="000000" w:themeColor="text1"/>
          <w:sz w:val="24"/>
          <w:szCs w:val="24"/>
        </w:rPr>
        <w:t>. In addition, we also found that fruit and vegetables could cause problems and assumed that this was likely to be as a result of th</w:t>
      </w:r>
      <w:r w:rsidR="00910B4E" w:rsidRPr="009B21EA">
        <w:rPr>
          <w:rFonts w:ascii="Book Antiqua" w:hAnsi="Book Antiqua" w:cs="Times New Roman"/>
          <w:color w:val="000000" w:themeColor="text1"/>
          <w:sz w:val="24"/>
          <w:szCs w:val="24"/>
        </w:rPr>
        <w:t xml:space="preserve">eir fibre </w:t>
      </w:r>
      <w:proofErr w:type="gramStart"/>
      <w:r w:rsidR="00910B4E" w:rsidRPr="009B21EA">
        <w:rPr>
          <w:rFonts w:ascii="Book Antiqua" w:hAnsi="Book Antiqua" w:cs="Times New Roman"/>
          <w:color w:val="000000" w:themeColor="text1"/>
          <w:sz w:val="24"/>
          <w:szCs w:val="24"/>
        </w:rPr>
        <w:t>content</w:t>
      </w:r>
      <w:r w:rsidR="00427402" w:rsidRPr="009B21EA">
        <w:rPr>
          <w:rFonts w:ascii="Book Antiqua" w:hAnsi="Book Antiqua" w:cs="Times New Roman"/>
          <w:color w:val="000000" w:themeColor="text1"/>
          <w:sz w:val="24"/>
          <w:szCs w:val="24"/>
          <w:vertAlign w:val="superscript"/>
        </w:rPr>
        <w:t>[</w:t>
      </w:r>
      <w:proofErr w:type="gramEnd"/>
      <w:r w:rsidR="00427402" w:rsidRPr="009B21EA">
        <w:rPr>
          <w:rFonts w:ascii="Book Antiqua" w:hAnsi="Book Antiqua" w:cs="Times New Roman"/>
          <w:color w:val="000000" w:themeColor="text1"/>
          <w:sz w:val="24"/>
          <w:szCs w:val="24"/>
          <w:vertAlign w:val="superscript"/>
        </w:rPr>
        <w:t>1]</w:t>
      </w:r>
      <w:r w:rsidR="00427402" w:rsidRPr="009B21EA">
        <w:rPr>
          <w:rFonts w:ascii="Book Antiqua" w:hAnsi="Book Antiqua" w:cs="Times New Roman"/>
          <w:color w:val="000000" w:themeColor="text1"/>
          <w:sz w:val="24"/>
          <w:szCs w:val="24"/>
        </w:rPr>
        <w:t xml:space="preserve">. </w:t>
      </w:r>
      <w:r w:rsidR="00910B4E" w:rsidRPr="009B21EA">
        <w:rPr>
          <w:rFonts w:ascii="Book Antiqua" w:hAnsi="Book Antiqua" w:cs="Times New Roman"/>
          <w:color w:val="000000" w:themeColor="text1"/>
          <w:sz w:val="24"/>
          <w:szCs w:val="24"/>
        </w:rPr>
        <w:t>Despite these findings</w:t>
      </w:r>
      <w:r w:rsidR="00D40F31" w:rsidRPr="009B21EA">
        <w:rPr>
          <w:rFonts w:ascii="Book Antiqua" w:hAnsi="Book Antiqua" w:cs="Times New Roman"/>
          <w:color w:val="000000" w:themeColor="text1"/>
          <w:sz w:val="24"/>
          <w:szCs w:val="24"/>
        </w:rPr>
        <w:t xml:space="preserve"> being published in the Lancet</w:t>
      </w:r>
      <w:r w:rsidR="000265F4" w:rsidRPr="009B21EA">
        <w:rPr>
          <w:rFonts w:ascii="Book Antiqua" w:hAnsi="Book Antiqua" w:cs="Times New Roman"/>
          <w:color w:val="000000" w:themeColor="text1"/>
          <w:sz w:val="24"/>
          <w:szCs w:val="24"/>
        </w:rPr>
        <w:t>,</w:t>
      </w:r>
      <w:r w:rsidR="00910B4E" w:rsidRPr="009B21EA">
        <w:rPr>
          <w:rFonts w:ascii="Book Antiqua" w:hAnsi="Book Antiqua" w:cs="Times New Roman"/>
          <w:color w:val="000000" w:themeColor="text1"/>
          <w:sz w:val="24"/>
          <w:szCs w:val="24"/>
        </w:rPr>
        <w:t xml:space="preserve"> this</w:t>
      </w:r>
      <w:r w:rsidRPr="009B21EA">
        <w:rPr>
          <w:rFonts w:ascii="Book Antiqua" w:hAnsi="Book Antiqua" w:cs="Times New Roman"/>
          <w:color w:val="000000" w:themeColor="text1"/>
          <w:sz w:val="24"/>
          <w:szCs w:val="24"/>
        </w:rPr>
        <w:t xml:space="preserve"> lack of interest in the </w:t>
      </w:r>
      <w:r w:rsidR="00910B4E" w:rsidRPr="009B21EA">
        <w:rPr>
          <w:rFonts w:ascii="Book Antiqua" w:hAnsi="Book Antiqua" w:cs="Times New Roman"/>
          <w:color w:val="000000" w:themeColor="text1"/>
          <w:sz w:val="24"/>
          <w:szCs w:val="24"/>
        </w:rPr>
        <w:t xml:space="preserve">contribution of diet to </w:t>
      </w:r>
      <w:r w:rsidRPr="009B21EA">
        <w:rPr>
          <w:rFonts w:ascii="Book Antiqua" w:hAnsi="Book Antiqua" w:cs="Times New Roman"/>
          <w:color w:val="000000" w:themeColor="text1"/>
          <w:sz w:val="24"/>
          <w:szCs w:val="24"/>
        </w:rPr>
        <w:t xml:space="preserve">gastrointestinal </w:t>
      </w:r>
      <w:r w:rsidR="00910B4E" w:rsidRPr="009B21EA">
        <w:rPr>
          <w:rFonts w:ascii="Book Antiqua" w:hAnsi="Book Antiqua" w:cs="Times New Roman"/>
          <w:color w:val="000000" w:themeColor="text1"/>
          <w:sz w:val="24"/>
          <w:szCs w:val="24"/>
        </w:rPr>
        <w:t>health</w:t>
      </w:r>
      <w:r w:rsidRPr="009B21EA">
        <w:rPr>
          <w:rFonts w:ascii="Book Antiqua" w:hAnsi="Book Antiqua" w:cs="Times New Roman"/>
          <w:color w:val="000000" w:themeColor="text1"/>
          <w:sz w:val="24"/>
          <w:szCs w:val="24"/>
        </w:rPr>
        <w:t xml:space="preserve"> persisted</w:t>
      </w:r>
      <w:r w:rsidR="00910B4E" w:rsidRPr="009B21EA">
        <w:rPr>
          <w:rFonts w:ascii="Book Antiqua" w:hAnsi="Book Antiqua" w:cs="Times New Roman"/>
          <w:color w:val="000000" w:themeColor="text1"/>
          <w:sz w:val="24"/>
          <w:szCs w:val="24"/>
        </w:rPr>
        <w:t xml:space="preserve"> with the void </w:t>
      </w:r>
      <w:r w:rsidR="00D541FD" w:rsidRPr="009B21EA">
        <w:rPr>
          <w:rFonts w:ascii="Book Antiqua" w:hAnsi="Book Antiqua" w:cs="Times New Roman"/>
          <w:color w:val="000000" w:themeColor="text1"/>
          <w:sz w:val="24"/>
          <w:szCs w:val="24"/>
        </w:rPr>
        <w:t xml:space="preserve">gradually </w:t>
      </w:r>
      <w:r w:rsidR="00910B4E" w:rsidRPr="009B21EA">
        <w:rPr>
          <w:rFonts w:ascii="Book Antiqua" w:hAnsi="Book Antiqua" w:cs="Times New Roman"/>
          <w:color w:val="000000" w:themeColor="text1"/>
          <w:sz w:val="24"/>
          <w:szCs w:val="24"/>
        </w:rPr>
        <w:t xml:space="preserve">being filled by </w:t>
      </w:r>
      <w:r w:rsidRPr="009B21EA">
        <w:rPr>
          <w:rFonts w:ascii="Book Antiqua" w:hAnsi="Book Antiqua" w:cs="Times New Roman"/>
          <w:color w:val="000000" w:themeColor="text1"/>
          <w:sz w:val="24"/>
          <w:szCs w:val="24"/>
        </w:rPr>
        <w:t xml:space="preserve">alternative dietary practitioners as well as </w:t>
      </w:r>
      <w:r w:rsidR="000265F4" w:rsidRPr="009B21EA">
        <w:rPr>
          <w:rFonts w:ascii="Book Antiqua" w:hAnsi="Book Antiqua" w:cs="Times New Roman"/>
          <w:color w:val="000000" w:themeColor="text1"/>
          <w:sz w:val="24"/>
          <w:szCs w:val="24"/>
        </w:rPr>
        <w:t xml:space="preserve">the </w:t>
      </w:r>
      <w:r w:rsidRPr="009B21EA">
        <w:rPr>
          <w:rFonts w:ascii="Book Antiqua" w:hAnsi="Book Antiqua" w:cs="Times New Roman"/>
          <w:color w:val="000000" w:themeColor="text1"/>
          <w:sz w:val="24"/>
          <w:szCs w:val="24"/>
        </w:rPr>
        <w:t xml:space="preserve">marketing of a whole variety of </w:t>
      </w:r>
      <w:r w:rsidR="00810AD8" w:rsidRPr="009B21EA">
        <w:rPr>
          <w:rFonts w:ascii="Book Antiqua" w:hAnsi="Book Antiqua" w:cs="Times New Roman"/>
          <w:color w:val="000000" w:themeColor="text1"/>
          <w:sz w:val="24"/>
          <w:szCs w:val="24"/>
        </w:rPr>
        <w:t>tests</w:t>
      </w:r>
      <w:r w:rsidRPr="009B21EA">
        <w:rPr>
          <w:rFonts w:ascii="Book Antiqua" w:hAnsi="Book Antiqua" w:cs="Times New Roman"/>
          <w:color w:val="000000" w:themeColor="text1"/>
          <w:sz w:val="24"/>
          <w:szCs w:val="24"/>
        </w:rPr>
        <w:t xml:space="preserve"> for the detection of food allergies and intolerances. The proliferation of these </w:t>
      </w:r>
      <w:r w:rsidR="00910B4E" w:rsidRPr="009B21EA">
        <w:rPr>
          <w:rFonts w:ascii="Book Antiqua" w:hAnsi="Book Antiqua" w:cs="Times New Roman"/>
          <w:color w:val="000000" w:themeColor="text1"/>
          <w:sz w:val="24"/>
          <w:szCs w:val="24"/>
        </w:rPr>
        <w:t xml:space="preserve">alternative sources of advice coupled with the advent of the </w:t>
      </w:r>
      <w:r w:rsidR="00C846E8" w:rsidRPr="009B21EA">
        <w:rPr>
          <w:rFonts w:ascii="Book Antiqua" w:hAnsi="Book Antiqua" w:cs="Times New Roman"/>
          <w:color w:val="000000" w:themeColor="text1"/>
          <w:sz w:val="24"/>
          <w:szCs w:val="24"/>
        </w:rPr>
        <w:t>Internet</w:t>
      </w:r>
      <w:r w:rsidR="00910B4E" w:rsidRPr="009B21EA">
        <w:rPr>
          <w:rFonts w:ascii="Book Antiqua" w:hAnsi="Book Antiqua" w:cs="Times New Roman"/>
          <w:color w:val="000000" w:themeColor="text1"/>
          <w:sz w:val="24"/>
          <w:szCs w:val="24"/>
        </w:rPr>
        <w:t xml:space="preserve"> may</w:t>
      </w:r>
      <w:r w:rsidRPr="009B21EA">
        <w:rPr>
          <w:rFonts w:ascii="Book Antiqua" w:hAnsi="Book Antiqua" w:cs="Times New Roman"/>
          <w:color w:val="000000" w:themeColor="text1"/>
          <w:sz w:val="24"/>
          <w:szCs w:val="24"/>
        </w:rPr>
        <w:t xml:space="preserve"> also partly explain why even </w:t>
      </w:r>
      <w:r w:rsidR="00C81001" w:rsidRPr="009B21EA">
        <w:rPr>
          <w:rFonts w:ascii="Book Antiqua" w:hAnsi="Book Antiqua" w:cs="Times New Roman"/>
          <w:color w:val="000000" w:themeColor="text1"/>
          <w:sz w:val="24"/>
          <w:szCs w:val="24"/>
        </w:rPr>
        <w:t xml:space="preserve">healthy </w:t>
      </w:r>
      <w:r w:rsidRPr="009B21EA">
        <w:rPr>
          <w:rFonts w:ascii="Book Antiqua" w:hAnsi="Book Antiqua" w:cs="Times New Roman"/>
          <w:color w:val="000000" w:themeColor="text1"/>
          <w:sz w:val="24"/>
          <w:szCs w:val="24"/>
        </w:rPr>
        <w:t xml:space="preserve">members of the general public have now become interested in the possible harmful effects of </w:t>
      </w:r>
      <w:r w:rsidR="00910B4E" w:rsidRPr="009B21EA">
        <w:rPr>
          <w:rFonts w:ascii="Book Antiqua" w:hAnsi="Book Antiqua" w:cs="Times New Roman"/>
          <w:color w:val="000000" w:themeColor="text1"/>
          <w:sz w:val="24"/>
          <w:szCs w:val="24"/>
        </w:rPr>
        <w:t>some dietary components</w:t>
      </w:r>
      <w:r w:rsidR="00C81001" w:rsidRPr="009B21EA">
        <w:rPr>
          <w:rFonts w:ascii="Book Antiqua" w:hAnsi="Book Antiqua" w:cs="Times New Roman"/>
          <w:color w:val="000000" w:themeColor="text1"/>
          <w:sz w:val="24"/>
          <w:szCs w:val="24"/>
        </w:rPr>
        <w:t>. As a result of this, a bewildering array of diets are now fashionable</w:t>
      </w:r>
      <w:r w:rsidRPr="009B21EA">
        <w:rPr>
          <w:rFonts w:ascii="Book Antiqua" w:hAnsi="Book Antiqua" w:cs="Times New Roman"/>
          <w:color w:val="000000" w:themeColor="text1"/>
          <w:sz w:val="24"/>
          <w:szCs w:val="24"/>
        </w:rPr>
        <w:t xml:space="preserve">. </w:t>
      </w:r>
    </w:p>
    <w:p w14:paraId="2D2D379A" w14:textId="77777777" w:rsidR="000649CB" w:rsidRPr="009B21EA" w:rsidRDefault="000649CB" w:rsidP="001C5B86">
      <w:pPr>
        <w:spacing w:after="0" w:line="360" w:lineRule="auto"/>
        <w:jc w:val="both"/>
        <w:rPr>
          <w:rFonts w:ascii="Book Antiqua" w:hAnsi="Book Antiqua" w:cs="Times New Roman"/>
          <w:color w:val="000000" w:themeColor="text1"/>
          <w:sz w:val="24"/>
          <w:szCs w:val="24"/>
        </w:rPr>
      </w:pPr>
    </w:p>
    <w:p w14:paraId="2C8A5AD6" w14:textId="72667A93" w:rsidR="000649CB" w:rsidRPr="009B21EA" w:rsidRDefault="008E1EBA" w:rsidP="001C5B86">
      <w:pPr>
        <w:spacing w:after="0" w:line="360" w:lineRule="auto"/>
        <w:jc w:val="both"/>
        <w:rPr>
          <w:rFonts w:ascii="Book Antiqua" w:hAnsi="Book Antiqua" w:cs="Times New Roman"/>
          <w:color w:val="000000" w:themeColor="text1"/>
          <w:sz w:val="24"/>
          <w:szCs w:val="24"/>
        </w:rPr>
      </w:pPr>
      <w:r w:rsidRPr="009B21EA">
        <w:rPr>
          <w:rFonts w:ascii="Book Antiqua" w:hAnsi="Book Antiqua" w:cs="Times New Roman"/>
          <w:b/>
          <w:color w:val="000000" w:themeColor="text1"/>
          <w:sz w:val="24"/>
          <w:szCs w:val="24"/>
        </w:rPr>
        <w:t>GLUTEN</w:t>
      </w:r>
    </w:p>
    <w:p w14:paraId="61278D14" w14:textId="3ABAD501" w:rsidR="009B4235" w:rsidRPr="009B21EA" w:rsidRDefault="00C81001" w:rsidP="001C5B86">
      <w:pPr>
        <w:spacing w:after="0" w:line="360" w:lineRule="auto"/>
        <w:jc w:val="both"/>
        <w:rPr>
          <w:rFonts w:ascii="Book Antiqua" w:hAnsi="Book Antiqua" w:cs="Times New Roman"/>
          <w:color w:val="000000" w:themeColor="text1"/>
          <w:sz w:val="24"/>
          <w:szCs w:val="24"/>
        </w:rPr>
      </w:pPr>
      <w:r w:rsidRPr="009B21EA">
        <w:rPr>
          <w:rFonts w:ascii="Book Antiqua" w:hAnsi="Book Antiqua" w:cs="Times New Roman"/>
          <w:color w:val="000000" w:themeColor="text1"/>
          <w:sz w:val="24"/>
          <w:szCs w:val="24"/>
        </w:rPr>
        <w:t>T</w:t>
      </w:r>
      <w:r w:rsidR="00FD3FB0" w:rsidRPr="009B21EA">
        <w:rPr>
          <w:rFonts w:ascii="Book Antiqua" w:hAnsi="Book Antiqua" w:cs="Times New Roman"/>
          <w:color w:val="000000" w:themeColor="text1"/>
          <w:sz w:val="24"/>
          <w:szCs w:val="24"/>
        </w:rPr>
        <w:t xml:space="preserve">he exclusion of gluten </w:t>
      </w:r>
      <w:r w:rsidRPr="009B21EA">
        <w:rPr>
          <w:rFonts w:ascii="Book Antiqua" w:hAnsi="Book Antiqua" w:cs="Times New Roman"/>
          <w:color w:val="000000" w:themeColor="text1"/>
          <w:sz w:val="24"/>
          <w:szCs w:val="24"/>
        </w:rPr>
        <w:t xml:space="preserve">is </w:t>
      </w:r>
      <w:r w:rsidR="00FD3FB0" w:rsidRPr="009B21EA">
        <w:rPr>
          <w:rFonts w:ascii="Book Antiqua" w:hAnsi="Book Antiqua" w:cs="Times New Roman"/>
          <w:color w:val="000000" w:themeColor="text1"/>
          <w:sz w:val="24"/>
          <w:szCs w:val="24"/>
        </w:rPr>
        <w:t xml:space="preserve">attracting particular attention. Obviously, the role of gluten in coeliac disease is beyond doubt but there is now interest in the possible effects of gluten in those individuals with the genetic predisposition to coeliac disease and even concepts such as non-coeliac gluten </w:t>
      </w:r>
      <w:proofErr w:type="gramStart"/>
      <w:r w:rsidR="00FD3FB0" w:rsidRPr="009B21EA">
        <w:rPr>
          <w:rFonts w:ascii="Book Antiqua" w:hAnsi="Book Antiqua" w:cs="Times New Roman"/>
          <w:color w:val="000000" w:themeColor="text1"/>
          <w:sz w:val="24"/>
          <w:szCs w:val="24"/>
        </w:rPr>
        <w:t>sensitivity</w:t>
      </w:r>
      <w:r w:rsidR="00427402" w:rsidRPr="009B21EA">
        <w:rPr>
          <w:rFonts w:ascii="Book Antiqua" w:hAnsi="Book Antiqua" w:cs="Times New Roman"/>
          <w:color w:val="000000" w:themeColor="text1"/>
          <w:sz w:val="24"/>
          <w:szCs w:val="24"/>
          <w:vertAlign w:val="superscript"/>
        </w:rPr>
        <w:t>[</w:t>
      </w:r>
      <w:proofErr w:type="gramEnd"/>
      <w:r w:rsidR="00427402" w:rsidRPr="009B21EA">
        <w:rPr>
          <w:rFonts w:ascii="Book Antiqua" w:hAnsi="Book Antiqua" w:cs="Times New Roman"/>
          <w:color w:val="000000" w:themeColor="text1"/>
          <w:sz w:val="24"/>
          <w:szCs w:val="24"/>
          <w:vertAlign w:val="superscript"/>
        </w:rPr>
        <w:t>2]</w:t>
      </w:r>
      <w:r w:rsidR="00FD3FB0" w:rsidRPr="009B21EA">
        <w:rPr>
          <w:rFonts w:ascii="Book Antiqua" w:hAnsi="Book Antiqua" w:cs="Times New Roman"/>
          <w:color w:val="000000" w:themeColor="text1"/>
          <w:sz w:val="24"/>
          <w:szCs w:val="24"/>
        </w:rPr>
        <w:t>.</w:t>
      </w:r>
      <w:r w:rsidR="00427402" w:rsidRPr="009B21EA">
        <w:rPr>
          <w:rFonts w:ascii="Book Antiqua" w:hAnsi="Book Antiqua" w:cs="Times New Roman"/>
          <w:color w:val="000000" w:themeColor="text1"/>
          <w:sz w:val="24"/>
          <w:szCs w:val="24"/>
        </w:rPr>
        <w:t xml:space="preserve"> </w:t>
      </w:r>
      <w:r w:rsidR="00D541FD" w:rsidRPr="009B21EA">
        <w:rPr>
          <w:rFonts w:ascii="Book Antiqua" w:hAnsi="Book Antiqua" w:cs="Times New Roman"/>
          <w:color w:val="000000" w:themeColor="text1"/>
          <w:sz w:val="24"/>
          <w:szCs w:val="24"/>
        </w:rPr>
        <w:t xml:space="preserve">Furthermore, </w:t>
      </w:r>
      <w:r w:rsidR="00DB292C" w:rsidRPr="009B21EA">
        <w:rPr>
          <w:rFonts w:ascii="Book Antiqua" w:hAnsi="Book Antiqua" w:cs="Times New Roman"/>
          <w:color w:val="000000" w:themeColor="text1"/>
          <w:sz w:val="24"/>
          <w:szCs w:val="24"/>
        </w:rPr>
        <w:t xml:space="preserve">large numbers of </w:t>
      </w:r>
      <w:r w:rsidR="00D541FD" w:rsidRPr="009B21EA">
        <w:rPr>
          <w:rFonts w:ascii="Book Antiqua" w:hAnsi="Book Antiqua" w:cs="Times New Roman"/>
          <w:color w:val="000000" w:themeColor="text1"/>
          <w:sz w:val="24"/>
          <w:szCs w:val="24"/>
        </w:rPr>
        <w:t xml:space="preserve">apparently healthy individuals are </w:t>
      </w:r>
      <w:r w:rsidR="00DB292C" w:rsidRPr="009B21EA">
        <w:rPr>
          <w:rFonts w:ascii="Book Antiqua" w:hAnsi="Book Antiqua" w:cs="Times New Roman"/>
          <w:color w:val="000000" w:themeColor="text1"/>
          <w:sz w:val="24"/>
          <w:szCs w:val="24"/>
        </w:rPr>
        <w:t xml:space="preserve">now adopting a gluten free </w:t>
      </w:r>
      <w:proofErr w:type="gramStart"/>
      <w:r w:rsidR="00DB292C" w:rsidRPr="009B21EA">
        <w:rPr>
          <w:rFonts w:ascii="Book Antiqua" w:hAnsi="Book Antiqua" w:cs="Times New Roman"/>
          <w:color w:val="000000" w:themeColor="text1"/>
          <w:sz w:val="24"/>
          <w:szCs w:val="24"/>
        </w:rPr>
        <w:t>diet</w:t>
      </w:r>
      <w:r w:rsidR="00427402" w:rsidRPr="009B21EA">
        <w:rPr>
          <w:rFonts w:ascii="Book Antiqua" w:hAnsi="Book Antiqua" w:cs="Times New Roman"/>
          <w:color w:val="000000" w:themeColor="text1"/>
          <w:sz w:val="24"/>
          <w:szCs w:val="24"/>
          <w:vertAlign w:val="superscript"/>
        </w:rPr>
        <w:t>[</w:t>
      </w:r>
      <w:proofErr w:type="gramEnd"/>
      <w:r w:rsidR="00427402" w:rsidRPr="009B21EA">
        <w:rPr>
          <w:rFonts w:ascii="Book Antiqua" w:hAnsi="Book Antiqua" w:cs="Times New Roman"/>
          <w:color w:val="000000" w:themeColor="text1"/>
          <w:sz w:val="24"/>
          <w:szCs w:val="24"/>
          <w:vertAlign w:val="superscript"/>
        </w:rPr>
        <w:t>3]</w:t>
      </w:r>
      <w:r w:rsidR="00DB292C" w:rsidRPr="009B21EA">
        <w:rPr>
          <w:rFonts w:ascii="Book Antiqua" w:hAnsi="Book Antiqua" w:cs="Times New Roman"/>
          <w:color w:val="000000" w:themeColor="text1"/>
          <w:sz w:val="24"/>
          <w:szCs w:val="24"/>
        </w:rPr>
        <w:t>.</w:t>
      </w:r>
      <w:r w:rsidR="00430AD0" w:rsidRPr="009B21EA">
        <w:rPr>
          <w:rFonts w:ascii="Book Antiqua" w:hAnsi="Book Antiqua" w:cs="Times New Roman"/>
          <w:color w:val="000000" w:themeColor="text1"/>
          <w:sz w:val="24"/>
          <w:szCs w:val="24"/>
        </w:rPr>
        <w:t xml:space="preserve"> </w:t>
      </w:r>
      <w:r w:rsidR="00FD3FB0" w:rsidRPr="009B21EA">
        <w:rPr>
          <w:rFonts w:ascii="Book Antiqua" w:hAnsi="Book Antiqua" w:cs="Times New Roman"/>
          <w:color w:val="000000" w:themeColor="text1"/>
          <w:sz w:val="24"/>
          <w:szCs w:val="24"/>
        </w:rPr>
        <w:t>Consequently, it is absolutely essential that the medical profession start undertaking good quality research on the role of gluten and other dietary components in health and disease so that the public can be given evidence based advice about their diet rather than having to trawl through q</w:t>
      </w:r>
      <w:r w:rsidRPr="009B21EA">
        <w:rPr>
          <w:rFonts w:ascii="Book Antiqua" w:hAnsi="Book Antiqua" w:cs="Times New Roman"/>
          <w:color w:val="000000" w:themeColor="text1"/>
          <w:sz w:val="24"/>
          <w:szCs w:val="24"/>
        </w:rPr>
        <w:t>uestionable information on the I</w:t>
      </w:r>
      <w:r w:rsidR="00FD3FB0" w:rsidRPr="009B21EA">
        <w:rPr>
          <w:rFonts w:ascii="Book Antiqua" w:hAnsi="Book Antiqua" w:cs="Times New Roman"/>
          <w:color w:val="000000" w:themeColor="text1"/>
          <w:sz w:val="24"/>
          <w:szCs w:val="24"/>
        </w:rPr>
        <w:t>nternet.</w:t>
      </w:r>
      <w:r w:rsidR="009F18B7" w:rsidRPr="009B21EA">
        <w:rPr>
          <w:rFonts w:ascii="Book Antiqua" w:hAnsi="Book Antiqua" w:cs="Times New Roman"/>
          <w:color w:val="000000" w:themeColor="text1"/>
          <w:sz w:val="24"/>
          <w:szCs w:val="24"/>
        </w:rPr>
        <w:t xml:space="preserve"> </w:t>
      </w:r>
    </w:p>
    <w:p w14:paraId="5A7CF7A4" w14:textId="77777777" w:rsidR="000649CB" w:rsidRPr="009B21EA" w:rsidRDefault="000649CB" w:rsidP="001C5B86">
      <w:pPr>
        <w:spacing w:after="0" w:line="360" w:lineRule="auto"/>
        <w:jc w:val="both"/>
        <w:rPr>
          <w:rFonts w:ascii="Book Antiqua" w:hAnsi="Book Antiqua" w:cs="Times New Roman"/>
          <w:b/>
          <w:color w:val="000000" w:themeColor="text1"/>
          <w:sz w:val="24"/>
          <w:szCs w:val="24"/>
        </w:rPr>
      </w:pPr>
    </w:p>
    <w:p w14:paraId="33517950" w14:textId="57A7C6A8" w:rsidR="000649CB" w:rsidRPr="009B21EA" w:rsidRDefault="006D629A" w:rsidP="001C5B86">
      <w:pPr>
        <w:spacing w:after="0" w:line="360" w:lineRule="auto"/>
        <w:jc w:val="both"/>
        <w:rPr>
          <w:rFonts w:ascii="Book Antiqua" w:hAnsi="Book Antiqua" w:cs="Times New Roman"/>
          <w:b/>
          <w:color w:val="000000" w:themeColor="text1"/>
          <w:sz w:val="24"/>
          <w:szCs w:val="24"/>
        </w:rPr>
      </w:pPr>
      <w:r w:rsidRPr="009B21EA">
        <w:rPr>
          <w:rFonts w:ascii="Book Antiqua" w:hAnsi="Book Antiqua" w:cs="Times New Roman"/>
          <w:b/>
          <w:color w:val="000000" w:themeColor="text1"/>
          <w:sz w:val="24"/>
          <w:szCs w:val="24"/>
        </w:rPr>
        <w:t>FODMAPs</w:t>
      </w:r>
    </w:p>
    <w:p w14:paraId="006B1CEA" w14:textId="0D53E8D4" w:rsidR="009B4235" w:rsidRPr="009B21EA" w:rsidRDefault="00FD3FB0" w:rsidP="001C5B86">
      <w:pPr>
        <w:spacing w:after="0" w:line="360" w:lineRule="auto"/>
        <w:jc w:val="both"/>
        <w:rPr>
          <w:rFonts w:ascii="Book Antiqua" w:hAnsi="Book Antiqua" w:cs="Times New Roman"/>
          <w:color w:val="000000" w:themeColor="text1"/>
          <w:sz w:val="24"/>
          <w:szCs w:val="24"/>
        </w:rPr>
      </w:pPr>
      <w:r w:rsidRPr="009B21EA">
        <w:rPr>
          <w:rFonts w:ascii="Book Antiqua" w:hAnsi="Book Antiqua" w:cs="Times New Roman"/>
          <w:color w:val="000000" w:themeColor="text1"/>
          <w:sz w:val="24"/>
          <w:szCs w:val="24"/>
        </w:rPr>
        <w:lastRenderedPageBreak/>
        <w:t>Fortunate</w:t>
      </w:r>
      <w:r w:rsidR="0038671A" w:rsidRPr="009B21EA">
        <w:rPr>
          <w:rFonts w:ascii="Book Antiqua" w:hAnsi="Book Antiqua" w:cs="Times New Roman"/>
          <w:color w:val="000000" w:themeColor="text1"/>
          <w:sz w:val="24"/>
          <w:szCs w:val="24"/>
        </w:rPr>
        <w:t>ly, the advent of the low FODMAP</w:t>
      </w:r>
      <w:r w:rsidRPr="009B21EA">
        <w:rPr>
          <w:rFonts w:ascii="Book Antiqua" w:hAnsi="Book Antiqua" w:cs="Times New Roman"/>
          <w:color w:val="000000" w:themeColor="text1"/>
          <w:sz w:val="24"/>
          <w:szCs w:val="24"/>
        </w:rPr>
        <w:t xml:space="preserve"> </w:t>
      </w:r>
      <w:r w:rsidR="005C1999" w:rsidRPr="009B21EA">
        <w:rPr>
          <w:rFonts w:ascii="Book Antiqua" w:hAnsi="Book Antiqua" w:cs="Times New Roman"/>
          <w:color w:val="000000" w:themeColor="text1"/>
          <w:sz w:val="24"/>
          <w:szCs w:val="24"/>
        </w:rPr>
        <w:t xml:space="preserve">diet </w:t>
      </w:r>
      <w:r w:rsidR="001314CB" w:rsidRPr="009B21EA">
        <w:rPr>
          <w:rFonts w:ascii="Book Antiqua" w:hAnsi="Book Antiqua" w:cs="Times New Roman"/>
          <w:color w:val="000000" w:themeColor="text1"/>
          <w:sz w:val="24"/>
          <w:szCs w:val="24"/>
        </w:rPr>
        <w:t>(</w:t>
      </w:r>
      <w:r w:rsidR="000649CB" w:rsidRPr="009B21EA">
        <w:rPr>
          <w:rFonts w:ascii="Book Antiqua" w:hAnsi="Book Antiqua" w:cs="Times New Roman"/>
          <w:color w:val="000000" w:themeColor="text1"/>
          <w:sz w:val="24"/>
          <w:szCs w:val="24"/>
        </w:rPr>
        <w:t>fermentable oligosaccharides, disaccharides, monosaccharides, and polyols</w:t>
      </w:r>
      <w:r w:rsidR="001314CB" w:rsidRPr="009B21EA">
        <w:rPr>
          <w:rFonts w:ascii="Book Antiqua" w:hAnsi="Book Antiqua" w:cs="Times New Roman"/>
          <w:color w:val="000000" w:themeColor="text1"/>
          <w:sz w:val="24"/>
          <w:szCs w:val="24"/>
        </w:rPr>
        <w:t xml:space="preserve">) </w:t>
      </w:r>
      <w:r w:rsidR="00D541FD" w:rsidRPr="009B21EA">
        <w:rPr>
          <w:rFonts w:ascii="Book Antiqua" w:hAnsi="Book Antiqua" w:cs="Times New Roman"/>
          <w:color w:val="000000" w:themeColor="text1"/>
          <w:sz w:val="24"/>
          <w:szCs w:val="24"/>
        </w:rPr>
        <w:t xml:space="preserve">for </w:t>
      </w:r>
      <w:r w:rsidR="00B01157" w:rsidRPr="009B21EA">
        <w:rPr>
          <w:rFonts w:ascii="Book Antiqua" w:hAnsi="Book Antiqua" w:cs="Times New Roman"/>
          <w:color w:val="000000" w:themeColor="text1"/>
          <w:sz w:val="24"/>
          <w:szCs w:val="24"/>
        </w:rPr>
        <w:t xml:space="preserve">the treatment of </w:t>
      </w:r>
      <w:r w:rsidR="001314CB" w:rsidRPr="009B21EA">
        <w:rPr>
          <w:rFonts w:ascii="Book Antiqua" w:hAnsi="Book Antiqua" w:cs="Times New Roman"/>
          <w:color w:val="000000" w:themeColor="text1"/>
          <w:sz w:val="24"/>
          <w:szCs w:val="24"/>
        </w:rPr>
        <w:t xml:space="preserve">IBS </w:t>
      </w:r>
      <w:r w:rsidRPr="009B21EA">
        <w:rPr>
          <w:rFonts w:ascii="Book Antiqua" w:hAnsi="Book Antiqua" w:cs="Times New Roman"/>
          <w:color w:val="000000" w:themeColor="text1"/>
          <w:sz w:val="24"/>
          <w:szCs w:val="24"/>
        </w:rPr>
        <w:t xml:space="preserve">has at last galvanised interest </w:t>
      </w:r>
      <w:r w:rsidR="00C846E8" w:rsidRPr="009B21EA">
        <w:rPr>
          <w:rFonts w:ascii="Book Antiqua" w:hAnsi="Book Antiqua" w:cs="Times New Roman"/>
          <w:color w:val="000000" w:themeColor="text1"/>
          <w:sz w:val="24"/>
          <w:szCs w:val="24"/>
        </w:rPr>
        <w:t xml:space="preserve">in dietary interventions </w:t>
      </w:r>
      <w:r w:rsidRPr="009B21EA">
        <w:rPr>
          <w:rFonts w:ascii="Book Antiqua" w:hAnsi="Book Antiqua" w:cs="Times New Roman"/>
          <w:color w:val="000000" w:themeColor="text1"/>
          <w:sz w:val="24"/>
          <w:szCs w:val="24"/>
        </w:rPr>
        <w:t>amongst the gastroenterology community and</w:t>
      </w:r>
      <w:r w:rsidR="001314CB" w:rsidRPr="009B21EA">
        <w:rPr>
          <w:rFonts w:ascii="Book Antiqua" w:hAnsi="Book Antiqua" w:cs="Times New Roman"/>
          <w:color w:val="000000" w:themeColor="text1"/>
          <w:sz w:val="24"/>
          <w:szCs w:val="24"/>
        </w:rPr>
        <w:t>,</w:t>
      </w:r>
      <w:r w:rsidRPr="009B21EA">
        <w:rPr>
          <w:rFonts w:ascii="Book Antiqua" w:hAnsi="Book Antiqua" w:cs="Times New Roman"/>
          <w:color w:val="000000" w:themeColor="text1"/>
          <w:sz w:val="24"/>
          <w:szCs w:val="24"/>
        </w:rPr>
        <w:t xml:space="preserve"> hopefully</w:t>
      </w:r>
      <w:r w:rsidR="001314CB" w:rsidRPr="009B21EA">
        <w:rPr>
          <w:rFonts w:ascii="Book Antiqua" w:hAnsi="Book Antiqua" w:cs="Times New Roman"/>
          <w:color w:val="000000" w:themeColor="text1"/>
          <w:sz w:val="24"/>
          <w:szCs w:val="24"/>
        </w:rPr>
        <w:t>,</w:t>
      </w:r>
      <w:r w:rsidRPr="009B21EA">
        <w:rPr>
          <w:rFonts w:ascii="Book Antiqua" w:hAnsi="Book Antiqua" w:cs="Times New Roman"/>
          <w:color w:val="000000" w:themeColor="text1"/>
          <w:sz w:val="24"/>
          <w:szCs w:val="24"/>
        </w:rPr>
        <w:t xml:space="preserve"> </w:t>
      </w:r>
      <w:r w:rsidR="00C846E8" w:rsidRPr="009B21EA">
        <w:rPr>
          <w:rFonts w:ascii="Book Antiqua" w:hAnsi="Book Antiqua" w:cs="Times New Roman"/>
          <w:color w:val="000000" w:themeColor="text1"/>
          <w:sz w:val="24"/>
          <w:szCs w:val="24"/>
        </w:rPr>
        <w:t xml:space="preserve">this </w:t>
      </w:r>
      <w:r w:rsidRPr="009B21EA">
        <w:rPr>
          <w:rFonts w:ascii="Book Antiqua" w:hAnsi="Book Antiqua" w:cs="Times New Roman"/>
          <w:color w:val="000000" w:themeColor="text1"/>
          <w:sz w:val="24"/>
          <w:szCs w:val="24"/>
        </w:rPr>
        <w:t>will stimulate further researc</w:t>
      </w:r>
      <w:r w:rsidR="00C846E8" w:rsidRPr="009B21EA">
        <w:rPr>
          <w:rFonts w:ascii="Book Antiqua" w:hAnsi="Book Antiqua" w:cs="Times New Roman"/>
          <w:color w:val="000000" w:themeColor="text1"/>
          <w:sz w:val="24"/>
          <w:szCs w:val="24"/>
        </w:rPr>
        <w:t>h on</w:t>
      </w:r>
      <w:r w:rsidRPr="009B21EA">
        <w:rPr>
          <w:rFonts w:ascii="Book Antiqua" w:hAnsi="Book Antiqua" w:cs="Times New Roman"/>
          <w:color w:val="000000" w:themeColor="text1"/>
          <w:sz w:val="24"/>
          <w:szCs w:val="24"/>
        </w:rPr>
        <w:t xml:space="preserve"> other dietary interventions</w:t>
      </w:r>
      <w:r w:rsidR="00BA214B" w:rsidRPr="009B21EA">
        <w:rPr>
          <w:rFonts w:ascii="Book Antiqua" w:hAnsi="Book Antiqua" w:cs="Times New Roman"/>
          <w:color w:val="000000" w:themeColor="text1"/>
          <w:sz w:val="24"/>
          <w:szCs w:val="24"/>
        </w:rPr>
        <w:t xml:space="preserve"> </w:t>
      </w:r>
      <w:r w:rsidR="00E37E80" w:rsidRPr="009B21EA">
        <w:rPr>
          <w:rFonts w:ascii="Book Antiqua" w:hAnsi="Book Antiqua" w:cs="Times New Roman"/>
          <w:color w:val="000000" w:themeColor="text1"/>
          <w:sz w:val="24"/>
          <w:szCs w:val="24"/>
        </w:rPr>
        <w:t xml:space="preserve">in both </w:t>
      </w:r>
      <w:r w:rsidR="00BA214B" w:rsidRPr="009B21EA">
        <w:rPr>
          <w:rFonts w:ascii="Book Antiqua" w:hAnsi="Book Antiqua" w:cs="Times New Roman"/>
          <w:color w:val="000000" w:themeColor="text1"/>
          <w:sz w:val="24"/>
          <w:szCs w:val="24"/>
        </w:rPr>
        <w:t>gastroenterology as well as other specialties</w:t>
      </w:r>
      <w:r w:rsidRPr="009B21EA">
        <w:rPr>
          <w:rFonts w:ascii="Book Antiqua" w:hAnsi="Book Antiqua" w:cs="Times New Roman"/>
          <w:color w:val="000000" w:themeColor="text1"/>
          <w:sz w:val="24"/>
          <w:szCs w:val="24"/>
        </w:rPr>
        <w:t>.</w:t>
      </w:r>
      <w:r w:rsidR="009F18B7" w:rsidRPr="009B21EA">
        <w:rPr>
          <w:rFonts w:ascii="Book Antiqua" w:hAnsi="Book Antiqua" w:cs="Times New Roman"/>
          <w:color w:val="000000" w:themeColor="text1"/>
          <w:sz w:val="24"/>
          <w:szCs w:val="24"/>
        </w:rPr>
        <w:t xml:space="preserve"> </w:t>
      </w:r>
      <w:r w:rsidR="001314CB" w:rsidRPr="009B21EA">
        <w:rPr>
          <w:rFonts w:ascii="Book Antiqua" w:hAnsi="Book Antiqua" w:cs="Times New Roman"/>
          <w:color w:val="000000" w:themeColor="text1"/>
          <w:sz w:val="24"/>
          <w:szCs w:val="24"/>
        </w:rPr>
        <w:t>FODMAPs</w:t>
      </w:r>
      <w:r w:rsidR="0038671A" w:rsidRPr="009B21EA">
        <w:rPr>
          <w:rFonts w:ascii="Book Antiqua" w:hAnsi="Book Antiqua" w:cs="Times New Roman"/>
          <w:color w:val="000000" w:themeColor="text1"/>
          <w:sz w:val="24"/>
          <w:szCs w:val="24"/>
        </w:rPr>
        <w:t xml:space="preserve"> are</w:t>
      </w:r>
      <w:r w:rsidRPr="009B21EA">
        <w:rPr>
          <w:rFonts w:ascii="Book Antiqua" w:hAnsi="Book Antiqua" w:cs="Times New Roman"/>
          <w:color w:val="000000" w:themeColor="text1"/>
          <w:sz w:val="24"/>
          <w:szCs w:val="24"/>
        </w:rPr>
        <w:t xml:space="preserve"> </w:t>
      </w:r>
      <w:r w:rsidR="0038671A" w:rsidRPr="009B21EA">
        <w:rPr>
          <w:rFonts w:ascii="Book Antiqua" w:hAnsi="Book Antiqua" w:cs="Times New Roman"/>
          <w:color w:val="000000" w:themeColor="text1"/>
          <w:sz w:val="24"/>
          <w:szCs w:val="24"/>
        </w:rPr>
        <w:t>carbohydrates that are poorly absorbed by the gut and are</w:t>
      </w:r>
      <w:r w:rsidR="00EE79DC" w:rsidRPr="009B21EA">
        <w:rPr>
          <w:rFonts w:ascii="Book Antiqua" w:hAnsi="Book Antiqua" w:cs="Times New Roman"/>
          <w:color w:val="000000" w:themeColor="text1"/>
          <w:sz w:val="24"/>
          <w:szCs w:val="24"/>
        </w:rPr>
        <w:t>,</w:t>
      </w:r>
      <w:r w:rsidR="0038671A" w:rsidRPr="009B21EA">
        <w:rPr>
          <w:rFonts w:ascii="Book Antiqua" w:hAnsi="Book Antiqua" w:cs="Times New Roman"/>
          <w:color w:val="000000" w:themeColor="text1"/>
          <w:sz w:val="24"/>
          <w:szCs w:val="24"/>
        </w:rPr>
        <w:t xml:space="preserve"> therefore</w:t>
      </w:r>
      <w:r w:rsidR="00EE79DC" w:rsidRPr="009B21EA">
        <w:rPr>
          <w:rFonts w:ascii="Book Antiqua" w:hAnsi="Book Antiqua" w:cs="Times New Roman"/>
          <w:color w:val="000000" w:themeColor="text1"/>
          <w:sz w:val="24"/>
          <w:szCs w:val="24"/>
        </w:rPr>
        <w:t>,</w:t>
      </w:r>
      <w:r w:rsidR="0038671A" w:rsidRPr="009B21EA">
        <w:rPr>
          <w:rFonts w:ascii="Book Antiqua" w:hAnsi="Book Antiqua" w:cs="Times New Roman"/>
          <w:color w:val="000000" w:themeColor="text1"/>
          <w:sz w:val="24"/>
          <w:szCs w:val="24"/>
        </w:rPr>
        <w:t xml:space="preserve"> fermented by bacteria</w:t>
      </w:r>
      <w:r w:rsidR="00EE79DC" w:rsidRPr="009B21EA">
        <w:rPr>
          <w:rFonts w:ascii="Book Antiqua" w:hAnsi="Book Antiqua" w:cs="Times New Roman"/>
          <w:color w:val="000000" w:themeColor="text1"/>
          <w:sz w:val="24"/>
          <w:szCs w:val="24"/>
        </w:rPr>
        <w:t>. This leads</w:t>
      </w:r>
      <w:r w:rsidR="0038671A" w:rsidRPr="009B21EA">
        <w:rPr>
          <w:rFonts w:ascii="Book Antiqua" w:hAnsi="Book Antiqua" w:cs="Times New Roman"/>
          <w:color w:val="000000" w:themeColor="text1"/>
          <w:sz w:val="24"/>
          <w:szCs w:val="24"/>
        </w:rPr>
        <w:t xml:space="preserve"> to symptoms</w:t>
      </w:r>
      <w:r w:rsidR="00BA214B" w:rsidRPr="009B21EA">
        <w:rPr>
          <w:rFonts w:ascii="Book Antiqua" w:hAnsi="Book Antiqua" w:cs="Times New Roman"/>
          <w:color w:val="000000" w:themeColor="text1"/>
          <w:sz w:val="24"/>
          <w:szCs w:val="24"/>
        </w:rPr>
        <w:t>,</w:t>
      </w:r>
      <w:r w:rsidR="0038671A" w:rsidRPr="009B21EA">
        <w:rPr>
          <w:rFonts w:ascii="Book Antiqua" w:hAnsi="Book Antiqua" w:cs="Times New Roman"/>
          <w:color w:val="000000" w:themeColor="text1"/>
          <w:sz w:val="24"/>
          <w:szCs w:val="24"/>
        </w:rPr>
        <w:t xml:space="preserve"> especially in patients with </w:t>
      </w:r>
      <w:r w:rsidR="00681370" w:rsidRPr="009B21EA">
        <w:rPr>
          <w:rFonts w:ascii="Book Antiqua" w:hAnsi="Book Antiqua" w:cs="Times New Roman"/>
          <w:color w:val="000000" w:themeColor="text1"/>
          <w:sz w:val="24"/>
          <w:szCs w:val="24"/>
        </w:rPr>
        <w:t>IBS</w:t>
      </w:r>
      <w:r w:rsidR="0038671A" w:rsidRPr="009B21EA">
        <w:rPr>
          <w:rFonts w:ascii="Book Antiqua" w:hAnsi="Book Antiqua" w:cs="Times New Roman"/>
          <w:color w:val="000000" w:themeColor="text1"/>
          <w:sz w:val="24"/>
          <w:szCs w:val="24"/>
        </w:rPr>
        <w:t xml:space="preserve">, possibly </w:t>
      </w:r>
      <w:r w:rsidR="00A32397" w:rsidRPr="009B21EA">
        <w:rPr>
          <w:rFonts w:ascii="Book Antiqua" w:hAnsi="Book Antiqua" w:cs="Times New Roman"/>
          <w:color w:val="000000" w:themeColor="text1"/>
          <w:sz w:val="24"/>
          <w:szCs w:val="24"/>
        </w:rPr>
        <w:t xml:space="preserve">by exacerbating the </w:t>
      </w:r>
      <w:r w:rsidR="0038671A" w:rsidRPr="009B21EA">
        <w:rPr>
          <w:rFonts w:ascii="Book Antiqua" w:hAnsi="Book Antiqua" w:cs="Times New Roman"/>
          <w:color w:val="000000" w:themeColor="text1"/>
          <w:sz w:val="24"/>
          <w:szCs w:val="24"/>
        </w:rPr>
        <w:t xml:space="preserve">gut </w:t>
      </w:r>
      <w:r w:rsidR="00A32397" w:rsidRPr="009B21EA">
        <w:rPr>
          <w:rFonts w:ascii="Book Antiqua" w:hAnsi="Book Antiqua" w:cs="Times New Roman"/>
          <w:color w:val="000000" w:themeColor="text1"/>
          <w:sz w:val="24"/>
          <w:szCs w:val="24"/>
        </w:rPr>
        <w:t xml:space="preserve">hypersensitivity that exists in these </w:t>
      </w:r>
      <w:proofErr w:type="gramStart"/>
      <w:r w:rsidR="0038671A" w:rsidRPr="009B21EA">
        <w:rPr>
          <w:rFonts w:ascii="Book Antiqua" w:hAnsi="Book Antiqua" w:cs="Times New Roman"/>
          <w:color w:val="000000" w:themeColor="text1"/>
          <w:sz w:val="24"/>
          <w:szCs w:val="24"/>
        </w:rPr>
        <w:t>patients</w:t>
      </w:r>
      <w:r w:rsidR="00427402" w:rsidRPr="009B21EA">
        <w:rPr>
          <w:rFonts w:ascii="Book Antiqua" w:hAnsi="Book Antiqua" w:cs="Times New Roman"/>
          <w:color w:val="000000" w:themeColor="text1"/>
          <w:sz w:val="24"/>
          <w:szCs w:val="24"/>
          <w:vertAlign w:val="superscript"/>
        </w:rPr>
        <w:t>[</w:t>
      </w:r>
      <w:proofErr w:type="gramEnd"/>
      <w:r w:rsidR="00427402" w:rsidRPr="009B21EA">
        <w:rPr>
          <w:rFonts w:ascii="Book Antiqua" w:hAnsi="Book Antiqua" w:cs="Times New Roman"/>
          <w:color w:val="000000" w:themeColor="text1"/>
          <w:sz w:val="24"/>
          <w:szCs w:val="24"/>
          <w:vertAlign w:val="superscript"/>
        </w:rPr>
        <w:t>4]</w:t>
      </w:r>
      <w:r w:rsidR="0038671A" w:rsidRPr="009B21EA">
        <w:rPr>
          <w:rFonts w:ascii="Book Antiqua" w:hAnsi="Book Antiqua" w:cs="Times New Roman"/>
          <w:color w:val="000000" w:themeColor="text1"/>
          <w:sz w:val="24"/>
          <w:szCs w:val="24"/>
        </w:rPr>
        <w:t>. It seems likely that the detrimental effect of fruit and vegetables on symptoms of IBS that we previously reported is more likely to be due to FODMAPs rather than fibre as we surmised, although a dual effect may be a possibility. FODMAPs are contained in cereals, fruits, vegetables</w:t>
      </w:r>
      <w:r w:rsidR="00FE2FF7" w:rsidRPr="009B21EA">
        <w:rPr>
          <w:rFonts w:ascii="Book Antiqua" w:hAnsi="Book Antiqua" w:cs="Times New Roman"/>
          <w:color w:val="000000" w:themeColor="text1"/>
          <w:sz w:val="24"/>
          <w:szCs w:val="24"/>
        </w:rPr>
        <w:t>,</w:t>
      </w:r>
      <w:r w:rsidR="0038671A" w:rsidRPr="009B21EA">
        <w:rPr>
          <w:rFonts w:ascii="Book Antiqua" w:hAnsi="Book Antiqua" w:cs="Times New Roman"/>
          <w:color w:val="000000" w:themeColor="text1"/>
          <w:sz w:val="24"/>
          <w:szCs w:val="24"/>
        </w:rPr>
        <w:t xml:space="preserve"> and legumes as well as milk products and </w:t>
      </w:r>
      <w:r w:rsidR="00681370" w:rsidRPr="009B21EA">
        <w:rPr>
          <w:rFonts w:ascii="Book Antiqua" w:hAnsi="Book Antiqua" w:cs="Times New Roman"/>
          <w:color w:val="000000" w:themeColor="text1"/>
          <w:sz w:val="24"/>
          <w:szCs w:val="24"/>
        </w:rPr>
        <w:t>there</w:t>
      </w:r>
      <w:r w:rsidR="0038671A" w:rsidRPr="009B21EA">
        <w:rPr>
          <w:rFonts w:ascii="Book Antiqua" w:hAnsi="Book Antiqua" w:cs="Times New Roman"/>
          <w:color w:val="000000" w:themeColor="text1"/>
          <w:sz w:val="24"/>
          <w:szCs w:val="24"/>
        </w:rPr>
        <w:t xml:space="preserve"> is now reasonably good evidence that FODMAP restriction in </w:t>
      </w:r>
      <w:r w:rsidR="00A32397" w:rsidRPr="009B21EA">
        <w:rPr>
          <w:rFonts w:ascii="Book Antiqua" w:hAnsi="Book Antiqua" w:cs="Times New Roman"/>
          <w:color w:val="000000" w:themeColor="text1"/>
          <w:sz w:val="24"/>
          <w:szCs w:val="24"/>
        </w:rPr>
        <w:t>IBS</w:t>
      </w:r>
      <w:r w:rsidR="0038671A" w:rsidRPr="009B21EA">
        <w:rPr>
          <w:rFonts w:ascii="Book Antiqua" w:hAnsi="Book Antiqua" w:cs="Times New Roman"/>
          <w:color w:val="000000" w:themeColor="text1"/>
          <w:sz w:val="24"/>
          <w:szCs w:val="24"/>
        </w:rPr>
        <w:t xml:space="preserve"> can improve </w:t>
      </w:r>
      <w:proofErr w:type="gramStart"/>
      <w:r w:rsidR="0038671A" w:rsidRPr="009B21EA">
        <w:rPr>
          <w:rFonts w:ascii="Book Antiqua" w:hAnsi="Book Antiqua" w:cs="Times New Roman"/>
          <w:color w:val="000000" w:themeColor="text1"/>
          <w:sz w:val="24"/>
          <w:szCs w:val="24"/>
        </w:rPr>
        <w:t>symptoms</w:t>
      </w:r>
      <w:r w:rsidR="00427402" w:rsidRPr="009B21EA">
        <w:rPr>
          <w:rFonts w:ascii="Book Antiqua" w:hAnsi="Book Antiqua" w:cs="Times New Roman"/>
          <w:color w:val="000000" w:themeColor="text1"/>
          <w:sz w:val="24"/>
          <w:szCs w:val="24"/>
          <w:vertAlign w:val="superscript"/>
        </w:rPr>
        <w:t>[</w:t>
      </w:r>
      <w:proofErr w:type="gramEnd"/>
      <w:r w:rsidR="00427402" w:rsidRPr="009B21EA">
        <w:rPr>
          <w:rFonts w:ascii="Book Antiqua" w:hAnsi="Book Antiqua" w:cs="Times New Roman"/>
          <w:color w:val="000000" w:themeColor="text1"/>
          <w:sz w:val="24"/>
          <w:szCs w:val="24"/>
          <w:vertAlign w:val="superscript"/>
        </w:rPr>
        <w:t>5]</w:t>
      </w:r>
      <w:r w:rsidR="00A32397" w:rsidRPr="009B21EA">
        <w:rPr>
          <w:rFonts w:ascii="Book Antiqua" w:hAnsi="Book Antiqua" w:cs="Times New Roman"/>
          <w:color w:val="000000" w:themeColor="text1"/>
          <w:sz w:val="24"/>
          <w:szCs w:val="24"/>
        </w:rPr>
        <w:t>.</w:t>
      </w:r>
      <w:r w:rsidR="00713A38" w:rsidRPr="009B21EA">
        <w:rPr>
          <w:rFonts w:ascii="Book Antiqua" w:hAnsi="Book Antiqua" w:cs="Times New Roman"/>
          <w:color w:val="000000" w:themeColor="text1"/>
          <w:sz w:val="24"/>
          <w:szCs w:val="24"/>
        </w:rPr>
        <w:t xml:space="preserve"> However, </w:t>
      </w:r>
      <w:r w:rsidR="00E37E80" w:rsidRPr="009B21EA">
        <w:rPr>
          <w:rFonts w:ascii="Book Antiqua" w:hAnsi="Book Antiqua" w:cs="Times New Roman"/>
          <w:color w:val="000000" w:themeColor="text1"/>
          <w:sz w:val="24"/>
          <w:szCs w:val="24"/>
        </w:rPr>
        <w:t xml:space="preserve">there are </w:t>
      </w:r>
      <w:r w:rsidR="0038671A" w:rsidRPr="009B21EA">
        <w:rPr>
          <w:rFonts w:ascii="Book Antiqua" w:hAnsi="Book Antiqua" w:cs="Times New Roman"/>
          <w:color w:val="000000" w:themeColor="text1"/>
          <w:sz w:val="24"/>
          <w:szCs w:val="24"/>
        </w:rPr>
        <w:t xml:space="preserve">some </w:t>
      </w:r>
      <w:r w:rsidR="00E37E80" w:rsidRPr="009B21EA">
        <w:rPr>
          <w:rFonts w:ascii="Book Antiqua" w:hAnsi="Book Antiqua" w:cs="Times New Roman"/>
          <w:color w:val="000000" w:themeColor="text1"/>
          <w:sz w:val="24"/>
          <w:szCs w:val="24"/>
        </w:rPr>
        <w:t>concerns about whether this</w:t>
      </w:r>
      <w:r w:rsidR="0038671A" w:rsidRPr="009B21EA">
        <w:rPr>
          <w:rFonts w:ascii="Book Antiqua" w:hAnsi="Book Antiqua" w:cs="Times New Roman"/>
          <w:color w:val="000000" w:themeColor="text1"/>
          <w:sz w:val="24"/>
          <w:szCs w:val="24"/>
        </w:rPr>
        <w:t xml:space="preserve"> diet can lead to changes in the gut microbiota that may not be entirely </w:t>
      </w:r>
      <w:proofErr w:type="gramStart"/>
      <w:r w:rsidR="0038671A" w:rsidRPr="009B21EA">
        <w:rPr>
          <w:rFonts w:ascii="Book Antiqua" w:hAnsi="Book Antiqua" w:cs="Times New Roman"/>
          <w:color w:val="000000" w:themeColor="text1"/>
          <w:sz w:val="24"/>
          <w:szCs w:val="24"/>
        </w:rPr>
        <w:t>desirable</w:t>
      </w:r>
      <w:r w:rsidR="00427402" w:rsidRPr="009B21EA">
        <w:rPr>
          <w:rFonts w:ascii="Book Antiqua" w:hAnsi="Book Antiqua" w:cs="Times New Roman"/>
          <w:color w:val="000000" w:themeColor="text1"/>
          <w:sz w:val="24"/>
          <w:szCs w:val="24"/>
          <w:vertAlign w:val="superscript"/>
        </w:rPr>
        <w:t>[</w:t>
      </w:r>
      <w:proofErr w:type="gramEnd"/>
      <w:r w:rsidR="00427402" w:rsidRPr="009B21EA">
        <w:rPr>
          <w:rFonts w:ascii="Book Antiqua" w:hAnsi="Book Antiqua" w:cs="Times New Roman"/>
          <w:color w:val="000000" w:themeColor="text1"/>
          <w:sz w:val="24"/>
          <w:szCs w:val="24"/>
          <w:vertAlign w:val="superscript"/>
        </w:rPr>
        <w:t>5]</w:t>
      </w:r>
      <w:r w:rsidR="0064614C" w:rsidRPr="009B21EA">
        <w:rPr>
          <w:rFonts w:ascii="Book Antiqua" w:hAnsi="Book Antiqua" w:cs="Times New Roman"/>
          <w:color w:val="000000" w:themeColor="text1"/>
          <w:sz w:val="24"/>
          <w:szCs w:val="24"/>
        </w:rPr>
        <w:t xml:space="preserve">. Given the sometimes </w:t>
      </w:r>
      <w:r w:rsidR="0038671A" w:rsidRPr="009B21EA">
        <w:rPr>
          <w:rFonts w:ascii="Book Antiqua" w:hAnsi="Book Antiqua" w:cs="Times New Roman"/>
          <w:color w:val="000000" w:themeColor="text1"/>
          <w:sz w:val="24"/>
          <w:szCs w:val="24"/>
        </w:rPr>
        <w:t xml:space="preserve">dramatic reduction in </w:t>
      </w:r>
      <w:r w:rsidR="00C846E8" w:rsidRPr="009B21EA">
        <w:rPr>
          <w:rFonts w:ascii="Book Antiqua" w:hAnsi="Book Antiqua" w:cs="Times New Roman"/>
          <w:color w:val="000000" w:themeColor="text1"/>
          <w:sz w:val="24"/>
          <w:szCs w:val="24"/>
        </w:rPr>
        <w:t xml:space="preserve">symptoms that can be seen in </w:t>
      </w:r>
      <w:r w:rsidR="00910B4E" w:rsidRPr="009B21EA">
        <w:rPr>
          <w:rFonts w:ascii="Book Antiqua" w:hAnsi="Book Antiqua" w:cs="Times New Roman"/>
          <w:color w:val="000000" w:themeColor="text1"/>
          <w:sz w:val="24"/>
          <w:szCs w:val="24"/>
        </w:rPr>
        <w:t>patients on a low FODMAP diet</w:t>
      </w:r>
      <w:r w:rsidR="0038671A" w:rsidRPr="009B21EA">
        <w:rPr>
          <w:rFonts w:ascii="Book Antiqua" w:hAnsi="Book Antiqua" w:cs="Times New Roman"/>
          <w:color w:val="000000" w:themeColor="text1"/>
          <w:sz w:val="24"/>
          <w:szCs w:val="24"/>
        </w:rPr>
        <w:t xml:space="preserve"> it is possible that, in the future</w:t>
      </w:r>
      <w:r w:rsidR="00910B4E" w:rsidRPr="009B21EA">
        <w:rPr>
          <w:rFonts w:ascii="Book Antiqua" w:hAnsi="Book Antiqua" w:cs="Times New Roman"/>
          <w:color w:val="000000" w:themeColor="text1"/>
          <w:sz w:val="24"/>
          <w:szCs w:val="24"/>
        </w:rPr>
        <w:t>,</w:t>
      </w:r>
      <w:r w:rsidR="0038671A" w:rsidRPr="009B21EA">
        <w:rPr>
          <w:rFonts w:ascii="Book Antiqua" w:hAnsi="Book Antiqua" w:cs="Times New Roman"/>
          <w:color w:val="000000" w:themeColor="text1"/>
          <w:sz w:val="24"/>
          <w:szCs w:val="24"/>
        </w:rPr>
        <w:t xml:space="preserve"> it might be tempting for even healthy individuals to experiment with this approach.</w:t>
      </w:r>
      <w:r w:rsidR="009F18B7" w:rsidRPr="009B21EA">
        <w:rPr>
          <w:rFonts w:ascii="Book Antiqua" w:hAnsi="Book Antiqua" w:cs="Times New Roman"/>
          <w:color w:val="000000" w:themeColor="text1"/>
          <w:sz w:val="24"/>
          <w:szCs w:val="24"/>
        </w:rPr>
        <w:t xml:space="preserve"> </w:t>
      </w:r>
    </w:p>
    <w:p w14:paraId="6717B374" w14:textId="77777777" w:rsidR="00DD7DEC" w:rsidRPr="009B21EA" w:rsidRDefault="00DD7DEC" w:rsidP="001C5B86">
      <w:pPr>
        <w:spacing w:after="0" w:line="360" w:lineRule="auto"/>
        <w:jc w:val="both"/>
        <w:rPr>
          <w:rFonts w:ascii="Book Antiqua" w:hAnsi="Book Antiqua" w:cs="Times New Roman"/>
          <w:color w:val="000000" w:themeColor="text1"/>
          <w:sz w:val="24"/>
          <w:szCs w:val="24"/>
        </w:rPr>
      </w:pPr>
    </w:p>
    <w:p w14:paraId="5DDDF7AC" w14:textId="270E280F" w:rsidR="00DD7DEC" w:rsidRPr="009B21EA" w:rsidRDefault="008E1EBA" w:rsidP="001C5B86">
      <w:pPr>
        <w:spacing w:after="0" w:line="360" w:lineRule="auto"/>
        <w:jc w:val="both"/>
        <w:rPr>
          <w:rFonts w:ascii="Book Antiqua" w:hAnsi="Book Antiqua" w:cs="Times New Roman"/>
          <w:b/>
          <w:color w:val="000000" w:themeColor="text1"/>
          <w:sz w:val="24"/>
          <w:szCs w:val="24"/>
        </w:rPr>
      </w:pPr>
      <w:r w:rsidRPr="009B21EA">
        <w:rPr>
          <w:rFonts w:ascii="Book Antiqua" w:hAnsi="Book Antiqua" w:cs="Times New Roman"/>
          <w:b/>
          <w:color w:val="000000" w:themeColor="text1"/>
          <w:sz w:val="24"/>
          <w:szCs w:val="24"/>
        </w:rPr>
        <w:t>LECTINS</w:t>
      </w:r>
    </w:p>
    <w:p w14:paraId="37132D9C" w14:textId="5CBC7890" w:rsidR="009B4235" w:rsidRPr="009B21EA" w:rsidRDefault="0038671A" w:rsidP="001C5B86">
      <w:pPr>
        <w:spacing w:after="0" w:line="360" w:lineRule="auto"/>
        <w:jc w:val="both"/>
        <w:rPr>
          <w:rFonts w:ascii="Book Antiqua" w:hAnsi="Book Antiqua" w:cs="Times New Roman"/>
          <w:color w:val="000000" w:themeColor="text1"/>
          <w:sz w:val="24"/>
          <w:szCs w:val="24"/>
        </w:rPr>
      </w:pPr>
      <w:r w:rsidRPr="009B21EA">
        <w:rPr>
          <w:rFonts w:ascii="Book Antiqua" w:hAnsi="Book Antiqua" w:cs="Times New Roman"/>
          <w:color w:val="000000" w:themeColor="text1"/>
          <w:sz w:val="24"/>
          <w:szCs w:val="24"/>
        </w:rPr>
        <w:t>Lectins are carbohydrate binding proteins</w:t>
      </w:r>
      <w:r w:rsidR="0061511F" w:rsidRPr="009B21EA">
        <w:rPr>
          <w:rFonts w:ascii="Book Antiqua" w:hAnsi="Book Antiqua" w:cs="Times New Roman"/>
          <w:color w:val="000000" w:themeColor="text1"/>
          <w:sz w:val="24"/>
          <w:szCs w:val="24"/>
        </w:rPr>
        <w:t xml:space="preserve"> that</w:t>
      </w:r>
      <w:r w:rsidRPr="009B21EA">
        <w:rPr>
          <w:rFonts w:ascii="Book Antiqua" w:hAnsi="Book Antiqua" w:cs="Times New Roman"/>
          <w:color w:val="000000" w:themeColor="text1"/>
          <w:sz w:val="24"/>
          <w:szCs w:val="24"/>
        </w:rPr>
        <w:t xml:space="preserve"> are widely distribute</w:t>
      </w:r>
      <w:r w:rsidR="00C846E8" w:rsidRPr="009B21EA">
        <w:rPr>
          <w:rFonts w:ascii="Book Antiqua" w:hAnsi="Book Antiqua" w:cs="Times New Roman"/>
          <w:color w:val="000000" w:themeColor="text1"/>
          <w:sz w:val="24"/>
          <w:szCs w:val="24"/>
        </w:rPr>
        <w:t xml:space="preserve">d in nature and occur in a </w:t>
      </w:r>
      <w:r w:rsidRPr="009B21EA">
        <w:rPr>
          <w:rFonts w:ascii="Book Antiqua" w:hAnsi="Book Antiqua" w:cs="Times New Roman"/>
          <w:color w:val="000000" w:themeColor="text1"/>
          <w:sz w:val="24"/>
          <w:szCs w:val="24"/>
        </w:rPr>
        <w:t xml:space="preserve">variety of foods such as cereals, fruit, vegetables, </w:t>
      </w:r>
      <w:r w:rsidR="00C846E8" w:rsidRPr="009B21EA">
        <w:rPr>
          <w:rFonts w:ascii="Book Antiqua" w:hAnsi="Book Antiqua" w:cs="Times New Roman"/>
          <w:color w:val="000000" w:themeColor="text1"/>
          <w:sz w:val="24"/>
          <w:szCs w:val="24"/>
        </w:rPr>
        <w:t>animal products</w:t>
      </w:r>
      <w:r w:rsidR="00FE2FF7" w:rsidRPr="009B21EA">
        <w:rPr>
          <w:rFonts w:ascii="Book Antiqua" w:hAnsi="Book Antiqua" w:cs="Times New Roman"/>
          <w:color w:val="000000" w:themeColor="text1"/>
          <w:sz w:val="24"/>
          <w:szCs w:val="24"/>
        </w:rPr>
        <w:t>,</w:t>
      </w:r>
      <w:r w:rsidR="00C846E8" w:rsidRPr="009B21EA">
        <w:rPr>
          <w:rFonts w:ascii="Book Antiqua" w:hAnsi="Book Antiqua" w:cs="Times New Roman"/>
          <w:color w:val="000000" w:themeColor="text1"/>
          <w:sz w:val="24"/>
          <w:szCs w:val="24"/>
        </w:rPr>
        <w:t xml:space="preserve"> and </w:t>
      </w:r>
      <w:proofErr w:type="gramStart"/>
      <w:r w:rsidR="00EF748B" w:rsidRPr="009B21EA">
        <w:rPr>
          <w:rFonts w:ascii="Book Antiqua" w:hAnsi="Book Antiqua" w:cs="Times New Roman"/>
          <w:color w:val="000000" w:themeColor="text1"/>
          <w:sz w:val="24"/>
          <w:szCs w:val="24"/>
        </w:rPr>
        <w:t>fish</w:t>
      </w:r>
      <w:r w:rsidR="00427402" w:rsidRPr="009B21EA">
        <w:rPr>
          <w:rFonts w:ascii="Book Antiqua" w:hAnsi="Book Antiqua" w:cs="Times New Roman"/>
          <w:color w:val="000000" w:themeColor="text1"/>
          <w:sz w:val="24"/>
          <w:szCs w:val="24"/>
          <w:vertAlign w:val="superscript"/>
        </w:rPr>
        <w:t>[</w:t>
      </w:r>
      <w:proofErr w:type="gramEnd"/>
      <w:r w:rsidR="00427402" w:rsidRPr="009B21EA">
        <w:rPr>
          <w:rFonts w:ascii="Book Antiqua" w:hAnsi="Book Antiqua" w:cs="Times New Roman"/>
          <w:color w:val="000000" w:themeColor="text1"/>
          <w:sz w:val="24"/>
          <w:szCs w:val="24"/>
          <w:vertAlign w:val="superscript"/>
        </w:rPr>
        <w:t>6]</w:t>
      </w:r>
      <w:r w:rsidR="00BC6B1D" w:rsidRPr="009B21EA">
        <w:rPr>
          <w:rFonts w:ascii="Book Antiqua" w:hAnsi="Book Antiqua" w:cs="Times New Roman"/>
          <w:color w:val="000000" w:themeColor="text1"/>
          <w:sz w:val="24"/>
          <w:szCs w:val="24"/>
        </w:rPr>
        <w:t xml:space="preserve">. </w:t>
      </w:r>
      <w:r w:rsidR="000863B3" w:rsidRPr="009B21EA">
        <w:rPr>
          <w:rFonts w:ascii="Book Antiqua" w:hAnsi="Book Antiqua" w:cs="Times New Roman"/>
          <w:color w:val="000000" w:themeColor="text1"/>
          <w:sz w:val="24"/>
          <w:szCs w:val="24"/>
        </w:rPr>
        <w:t xml:space="preserve">There is no universally accepted classification of lectins but they do have characteristics that differ from other proteins. </w:t>
      </w:r>
      <w:r w:rsidR="00BC6B1D" w:rsidRPr="009B21EA">
        <w:rPr>
          <w:rFonts w:ascii="Book Antiqua" w:hAnsi="Book Antiqua" w:cs="Times New Roman"/>
          <w:color w:val="000000" w:themeColor="text1"/>
          <w:sz w:val="24"/>
          <w:szCs w:val="24"/>
        </w:rPr>
        <w:t xml:space="preserve">Some lectins </w:t>
      </w:r>
      <w:r w:rsidRPr="009B21EA">
        <w:rPr>
          <w:rFonts w:ascii="Book Antiqua" w:hAnsi="Book Antiqua" w:cs="Times New Roman"/>
          <w:color w:val="000000" w:themeColor="text1"/>
          <w:sz w:val="24"/>
          <w:szCs w:val="24"/>
        </w:rPr>
        <w:t>such as ri</w:t>
      </w:r>
      <w:r w:rsidR="000265F4" w:rsidRPr="009B21EA">
        <w:rPr>
          <w:rFonts w:ascii="Book Antiqua" w:hAnsi="Book Antiqua" w:cs="Times New Roman"/>
          <w:color w:val="000000" w:themeColor="text1"/>
          <w:sz w:val="24"/>
          <w:szCs w:val="24"/>
        </w:rPr>
        <w:t>cin</w:t>
      </w:r>
      <w:r w:rsidR="00BC6B1D" w:rsidRPr="009B21EA">
        <w:rPr>
          <w:rFonts w:ascii="Book Antiqua" w:hAnsi="Book Antiqua" w:cs="Times New Roman"/>
          <w:color w:val="000000" w:themeColor="text1"/>
          <w:sz w:val="24"/>
          <w:szCs w:val="24"/>
        </w:rPr>
        <w:t>,</w:t>
      </w:r>
      <w:r w:rsidR="000265F4" w:rsidRPr="009B21EA">
        <w:rPr>
          <w:rFonts w:ascii="Book Antiqua" w:hAnsi="Book Antiqua" w:cs="Times New Roman"/>
          <w:color w:val="000000" w:themeColor="text1"/>
          <w:sz w:val="24"/>
          <w:szCs w:val="24"/>
        </w:rPr>
        <w:t xml:space="preserve"> which is derived from the castor bean</w:t>
      </w:r>
      <w:r w:rsidR="00C95062" w:rsidRPr="009B21EA">
        <w:rPr>
          <w:rFonts w:ascii="Book Antiqua" w:hAnsi="Book Antiqua" w:cs="Times New Roman"/>
          <w:color w:val="000000" w:themeColor="text1"/>
          <w:sz w:val="24"/>
          <w:szCs w:val="24"/>
        </w:rPr>
        <w:t>,</w:t>
      </w:r>
      <w:r w:rsidR="000265F4" w:rsidRPr="009B21EA">
        <w:rPr>
          <w:rFonts w:ascii="Book Antiqua" w:hAnsi="Book Antiqua" w:cs="Times New Roman"/>
          <w:color w:val="000000" w:themeColor="text1"/>
          <w:sz w:val="24"/>
          <w:szCs w:val="24"/>
        </w:rPr>
        <w:t xml:space="preserve"> are highly toxic</w:t>
      </w:r>
      <w:r w:rsidR="000A0174" w:rsidRPr="009B21EA">
        <w:rPr>
          <w:rFonts w:ascii="Book Antiqua" w:hAnsi="Book Antiqua" w:cs="Times New Roman"/>
          <w:color w:val="000000" w:themeColor="text1"/>
          <w:sz w:val="24"/>
          <w:szCs w:val="24"/>
        </w:rPr>
        <w:t xml:space="preserve"> </w:t>
      </w:r>
      <w:r w:rsidR="000265F4" w:rsidRPr="009B21EA">
        <w:rPr>
          <w:rFonts w:ascii="Book Antiqua" w:hAnsi="Book Antiqua" w:cs="Times New Roman"/>
          <w:color w:val="000000" w:themeColor="text1"/>
          <w:sz w:val="24"/>
          <w:szCs w:val="24"/>
        </w:rPr>
        <w:t>w</w:t>
      </w:r>
      <w:r w:rsidR="00BC6B1D" w:rsidRPr="009B21EA">
        <w:rPr>
          <w:rFonts w:ascii="Book Antiqua" w:hAnsi="Book Antiqua" w:cs="Times New Roman"/>
          <w:color w:val="000000" w:themeColor="text1"/>
          <w:sz w:val="24"/>
          <w:szCs w:val="24"/>
        </w:rPr>
        <w:t>ith the ingestion of even miniscule</w:t>
      </w:r>
      <w:r w:rsidR="000265F4" w:rsidRPr="009B21EA">
        <w:rPr>
          <w:rFonts w:ascii="Book Antiqua" w:hAnsi="Book Antiqua" w:cs="Times New Roman"/>
          <w:color w:val="000000" w:themeColor="text1"/>
          <w:sz w:val="24"/>
          <w:szCs w:val="24"/>
        </w:rPr>
        <w:t xml:space="preserve"> quantities proving fatal whereas other lectins are </w:t>
      </w:r>
      <w:r w:rsidR="000863B3" w:rsidRPr="009B21EA">
        <w:rPr>
          <w:rFonts w:ascii="Book Antiqua" w:hAnsi="Book Antiqua" w:cs="Times New Roman"/>
          <w:color w:val="000000" w:themeColor="text1"/>
          <w:sz w:val="24"/>
          <w:szCs w:val="24"/>
        </w:rPr>
        <w:t>relatively</w:t>
      </w:r>
      <w:r w:rsidR="000265F4" w:rsidRPr="009B21EA">
        <w:rPr>
          <w:rFonts w:ascii="Book Antiqua" w:hAnsi="Book Antiqua" w:cs="Times New Roman"/>
          <w:color w:val="000000" w:themeColor="text1"/>
          <w:sz w:val="24"/>
          <w:szCs w:val="24"/>
        </w:rPr>
        <w:t xml:space="preserve"> </w:t>
      </w:r>
      <w:proofErr w:type="gramStart"/>
      <w:r w:rsidR="000265F4" w:rsidRPr="009B21EA">
        <w:rPr>
          <w:rFonts w:ascii="Book Antiqua" w:hAnsi="Book Antiqua" w:cs="Times New Roman"/>
          <w:color w:val="000000" w:themeColor="text1"/>
          <w:sz w:val="24"/>
          <w:szCs w:val="24"/>
        </w:rPr>
        <w:t>harmless</w:t>
      </w:r>
      <w:r w:rsidR="00805EC0" w:rsidRPr="009B21EA">
        <w:rPr>
          <w:rFonts w:ascii="Book Antiqua" w:hAnsi="Book Antiqua" w:cs="Times New Roman"/>
          <w:color w:val="000000" w:themeColor="text1"/>
          <w:sz w:val="24"/>
          <w:szCs w:val="24"/>
          <w:vertAlign w:val="superscript"/>
        </w:rPr>
        <w:t>[</w:t>
      </w:r>
      <w:proofErr w:type="gramEnd"/>
      <w:r w:rsidR="00805EC0" w:rsidRPr="009B21EA">
        <w:rPr>
          <w:rFonts w:ascii="Book Antiqua" w:hAnsi="Book Antiqua" w:cs="Times New Roman"/>
          <w:color w:val="000000" w:themeColor="text1"/>
          <w:sz w:val="24"/>
          <w:szCs w:val="24"/>
          <w:vertAlign w:val="superscript"/>
        </w:rPr>
        <w:t>7]</w:t>
      </w:r>
      <w:r w:rsidR="000265F4" w:rsidRPr="009B21EA">
        <w:rPr>
          <w:rFonts w:ascii="Book Antiqua" w:hAnsi="Book Antiqua" w:cs="Times New Roman"/>
          <w:color w:val="000000" w:themeColor="text1"/>
          <w:sz w:val="24"/>
          <w:szCs w:val="24"/>
        </w:rPr>
        <w:t xml:space="preserve">. </w:t>
      </w:r>
      <w:proofErr w:type="spellStart"/>
      <w:r w:rsidR="00BC6B1D" w:rsidRPr="009B21EA">
        <w:rPr>
          <w:rFonts w:ascii="Book Antiqua" w:hAnsi="Book Antiqua" w:cs="Times New Roman"/>
          <w:color w:val="000000" w:themeColor="text1"/>
          <w:sz w:val="24"/>
          <w:szCs w:val="24"/>
        </w:rPr>
        <w:t>Lectins</w:t>
      </w:r>
      <w:proofErr w:type="spellEnd"/>
      <w:r w:rsidR="00BC6B1D" w:rsidRPr="009B21EA">
        <w:rPr>
          <w:rFonts w:ascii="Book Antiqua" w:hAnsi="Book Antiqua" w:cs="Times New Roman"/>
          <w:color w:val="000000" w:themeColor="text1"/>
          <w:sz w:val="24"/>
          <w:szCs w:val="24"/>
        </w:rPr>
        <w:t xml:space="preserve">, such </w:t>
      </w:r>
      <w:r w:rsidR="00EE79DC" w:rsidRPr="009B21EA">
        <w:rPr>
          <w:rFonts w:ascii="Book Antiqua" w:hAnsi="Book Antiqua" w:cs="Times New Roman"/>
          <w:color w:val="000000" w:themeColor="text1"/>
          <w:sz w:val="24"/>
          <w:szCs w:val="24"/>
        </w:rPr>
        <w:t xml:space="preserve">as </w:t>
      </w:r>
      <w:proofErr w:type="spellStart"/>
      <w:r w:rsidR="00F702CC" w:rsidRPr="009B21EA">
        <w:rPr>
          <w:rFonts w:ascii="Book Antiqua" w:hAnsi="Book Antiqua" w:cs="Times New Roman"/>
          <w:color w:val="000000" w:themeColor="text1"/>
          <w:sz w:val="24"/>
          <w:szCs w:val="24"/>
        </w:rPr>
        <w:t>phytohaem</w:t>
      </w:r>
      <w:r w:rsidR="00BC6B1D" w:rsidRPr="009B21EA">
        <w:rPr>
          <w:rFonts w:ascii="Book Antiqua" w:hAnsi="Book Antiqua" w:cs="Times New Roman"/>
          <w:color w:val="000000" w:themeColor="text1"/>
          <w:sz w:val="24"/>
          <w:szCs w:val="24"/>
        </w:rPr>
        <w:t>agglutinin</w:t>
      </w:r>
      <w:proofErr w:type="spellEnd"/>
      <w:r w:rsidR="00BC6B1D" w:rsidRPr="009B21EA">
        <w:rPr>
          <w:rFonts w:ascii="Book Antiqua" w:hAnsi="Book Antiqua" w:cs="Times New Roman"/>
          <w:color w:val="000000" w:themeColor="text1"/>
          <w:sz w:val="24"/>
          <w:szCs w:val="24"/>
        </w:rPr>
        <w:t xml:space="preserve"> and </w:t>
      </w:r>
      <w:proofErr w:type="spellStart"/>
      <w:r w:rsidR="00BC6B1D" w:rsidRPr="009B21EA">
        <w:rPr>
          <w:rFonts w:ascii="Book Antiqua" w:hAnsi="Book Antiqua" w:cs="Times New Roman"/>
          <w:color w:val="000000" w:themeColor="text1"/>
          <w:sz w:val="24"/>
          <w:szCs w:val="24"/>
        </w:rPr>
        <w:t>concanavlin</w:t>
      </w:r>
      <w:proofErr w:type="spellEnd"/>
      <w:r w:rsidR="00BC6B1D" w:rsidRPr="009B21EA">
        <w:rPr>
          <w:rFonts w:ascii="Book Antiqua" w:hAnsi="Book Antiqua" w:cs="Times New Roman"/>
          <w:color w:val="000000" w:themeColor="text1"/>
          <w:sz w:val="24"/>
          <w:szCs w:val="24"/>
        </w:rPr>
        <w:t xml:space="preserve"> A</w:t>
      </w:r>
      <w:r w:rsidR="00F702CC" w:rsidRPr="009B21EA">
        <w:rPr>
          <w:rFonts w:ascii="Book Antiqua" w:hAnsi="Book Antiqua" w:cs="Times New Roman"/>
          <w:color w:val="000000" w:themeColor="text1"/>
          <w:sz w:val="24"/>
          <w:szCs w:val="24"/>
        </w:rPr>
        <w:t>,</w:t>
      </w:r>
      <w:r w:rsidR="00BC6B1D" w:rsidRPr="009B21EA">
        <w:rPr>
          <w:rFonts w:ascii="Book Antiqua" w:hAnsi="Book Antiqua" w:cs="Times New Roman"/>
          <w:color w:val="000000" w:themeColor="text1"/>
          <w:sz w:val="24"/>
          <w:szCs w:val="24"/>
        </w:rPr>
        <w:t xml:space="preserve"> agglutinate red cells and act as lymphocyte mitogens with these properties </w:t>
      </w:r>
      <w:r w:rsidR="00910B4E" w:rsidRPr="009B21EA">
        <w:rPr>
          <w:rFonts w:ascii="Book Antiqua" w:hAnsi="Book Antiqua" w:cs="Times New Roman"/>
          <w:color w:val="000000" w:themeColor="text1"/>
          <w:sz w:val="24"/>
          <w:szCs w:val="24"/>
        </w:rPr>
        <w:t xml:space="preserve">having been </w:t>
      </w:r>
      <w:r w:rsidR="00BC6B1D" w:rsidRPr="009B21EA">
        <w:rPr>
          <w:rFonts w:ascii="Book Antiqua" w:hAnsi="Book Antiqua" w:cs="Times New Roman"/>
          <w:color w:val="000000" w:themeColor="text1"/>
          <w:sz w:val="24"/>
          <w:szCs w:val="24"/>
        </w:rPr>
        <w:t>use</w:t>
      </w:r>
      <w:r w:rsidR="00910B4E" w:rsidRPr="009B21EA">
        <w:rPr>
          <w:rFonts w:ascii="Book Antiqua" w:hAnsi="Book Antiqua" w:cs="Times New Roman"/>
          <w:color w:val="000000" w:themeColor="text1"/>
          <w:sz w:val="24"/>
          <w:szCs w:val="24"/>
        </w:rPr>
        <w:t>d</w:t>
      </w:r>
      <w:r w:rsidR="00BC6B1D" w:rsidRPr="009B21EA">
        <w:rPr>
          <w:rFonts w:ascii="Book Antiqua" w:hAnsi="Book Antiqua" w:cs="Times New Roman"/>
          <w:color w:val="000000" w:themeColor="text1"/>
          <w:sz w:val="24"/>
          <w:szCs w:val="24"/>
        </w:rPr>
        <w:t xml:space="preserve"> in the laboratory for many years. </w:t>
      </w:r>
      <w:r w:rsidR="00AA40A4" w:rsidRPr="009B21EA">
        <w:rPr>
          <w:rFonts w:ascii="Book Antiqua" w:hAnsi="Book Antiqua" w:cs="Times New Roman"/>
          <w:color w:val="000000" w:themeColor="text1"/>
          <w:sz w:val="24"/>
          <w:szCs w:val="24"/>
        </w:rPr>
        <w:t xml:space="preserve">Much of the research on </w:t>
      </w:r>
      <w:r w:rsidR="00A30F7C" w:rsidRPr="009B21EA">
        <w:rPr>
          <w:rFonts w:ascii="Book Antiqua" w:hAnsi="Book Antiqua" w:cs="Times New Roman"/>
          <w:color w:val="000000" w:themeColor="text1"/>
          <w:sz w:val="24"/>
          <w:szCs w:val="24"/>
        </w:rPr>
        <w:t xml:space="preserve">the results of consuming </w:t>
      </w:r>
      <w:r w:rsidR="00AA40A4" w:rsidRPr="009B21EA">
        <w:rPr>
          <w:rFonts w:ascii="Book Antiqua" w:hAnsi="Book Antiqua" w:cs="Times New Roman"/>
          <w:color w:val="000000" w:themeColor="text1"/>
          <w:sz w:val="24"/>
          <w:szCs w:val="24"/>
        </w:rPr>
        <w:t xml:space="preserve">lectins is relatively old and largely confined to </w:t>
      </w:r>
      <w:r w:rsidR="00174EEC" w:rsidRPr="009B21EA">
        <w:rPr>
          <w:rFonts w:ascii="Book Antiqua" w:hAnsi="Book Antiqua" w:cs="Times New Roman"/>
          <w:color w:val="000000" w:themeColor="text1"/>
          <w:sz w:val="24"/>
          <w:szCs w:val="24"/>
        </w:rPr>
        <w:t xml:space="preserve">the effect of plant lectins on </w:t>
      </w:r>
      <w:r w:rsidR="00AA40A4" w:rsidRPr="009B21EA">
        <w:rPr>
          <w:rFonts w:ascii="Book Antiqua" w:hAnsi="Book Antiqua" w:cs="Times New Roman"/>
          <w:color w:val="000000" w:themeColor="text1"/>
          <w:sz w:val="24"/>
          <w:szCs w:val="24"/>
        </w:rPr>
        <w:t xml:space="preserve">animals where, for instance, they </w:t>
      </w:r>
      <w:r w:rsidR="007044AE" w:rsidRPr="009B21EA">
        <w:rPr>
          <w:rFonts w:ascii="Book Antiqua" w:hAnsi="Book Antiqua" w:cs="Times New Roman"/>
          <w:color w:val="000000" w:themeColor="text1"/>
          <w:sz w:val="24"/>
          <w:szCs w:val="24"/>
        </w:rPr>
        <w:t>can survive transit</w:t>
      </w:r>
      <w:r w:rsidR="00A30F7C" w:rsidRPr="009B21EA">
        <w:rPr>
          <w:rFonts w:ascii="Book Antiqua" w:hAnsi="Book Antiqua" w:cs="Times New Roman"/>
          <w:color w:val="000000" w:themeColor="text1"/>
          <w:sz w:val="24"/>
          <w:szCs w:val="24"/>
        </w:rPr>
        <w:t xml:space="preserve"> through the gut and </w:t>
      </w:r>
      <w:r w:rsidR="007044AE" w:rsidRPr="009B21EA">
        <w:rPr>
          <w:rFonts w:ascii="Book Antiqua" w:hAnsi="Book Antiqua" w:cs="Times New Roman"/>
          <w:color w:val="000000" w:themeColor="text1"/>
          <w:sz w:val="24"/>
          <w:szCs w:val="24"/>
        </w:rPr>
        <w:t xml:space="preserve">have a variety of local and systemic </w:t>
      </w:r>
      <w:proofErr w:type="gramStart"/>
      <w:r w:rsidR="007044AE" w:rsidRPr="009B21EA">
        <w:rPr>
          <w:rFonts w:ascii="Book Antiqua" w:hAnsi="Book Antiqua" w:cs="Times New Roman"/>
          <w:color w:val="000000" w:themeColor="text1"/>
          <w:sz w:val="24"/>
          <w:szCs w:val="24"/>
        </w:rPr>
        <w:t>effects</w:t>
      </w:r>
      <w:r w:rsidR="00805EC0" w:rsidRPr="009B21EA">
        <w:rPr>
          <w:rFonts w:ascii="Book Antiqua" w:hAnsi="Book Antiqua" w:cs="Times New Roman"/>
          <w:color w:val="000000" w:themeColor="text1"/>
          <w:sz w:val="24"/>
          <w:szCs w:val="24"/>
          <w:vertAlign w:val="superscript"/>
        </w:rPr>
        <w:t>[</w:t>
      </w:r>
      <w:proofErr w:type="gramEnd"/>
      <w:r w:rsidR="00805EC0" w:rsidRPr="009B21EA">
        <w:rPr>
          <w:rFonts w:ascii="Book Antiqua" w:hAnsi="Book Antiqua" w:cs="Times New Roman"/>
          <w:color w:val="000000" w:themeColor="text1"/>
          <w:sz w:val="24"/>
          <w:szCs w:val="24"/>
          <w:vertAlign w:val="superscript"/>
        </w:rPr>
        <w:t>8</w:t>
      </w:r>
      <w:r w:rsidR="00DD7DEC" w:rsidRPr="009B21EA">
        <w:rPr>
          <w:rFonts w:ascii="Book Antiqua" w:hAnsi="Book Antiqua" w:cs="Times New Roman"/>
          <w:color w:val="000000" w:themeColor="text1"/>
          <w:sz w:val="24"/>
          <w:szCs w:val="24"/>
          <w:vertAlign w:val="superscript"/>
        </w:rPr>
        <w:t>-</w:t>
      </w:r>
      <w:r w:rsidR="00805EC0" w:rsidRPr="009B21EA">
        <w:rPr>
          <w:rFonts w:ascii="Book Antiqua" w:hAnsi="Book Antiqua" w:cs="Times New Roman"/>
          <w:color w:val="000000" w:themeColor="text1"/>
          <w:sz w:val="24"/>
          <w:szCs w:val="24"/>
          <w:vertAlign w:val="superscript"/>
        </w:rPr>
        <w:lastRenderedPageBreak/>
        <w:t>10]</w:t>
      </w:r>
      <w:r w:rsidR="00430AD0" w:rsidRPr="009B21EA">
        <w:rPr>
          <w:rFonts w:ascii="Book Antiqua" w:hAnsi="Book Antiqua" w:cs="Times New Roman"/>
          <w:color w:val="000000" w:themeColor="text1"/>
          <w:sz w:val="24"/>
          <w:szCs w:val="24"/>
        </w:rPr>
        <w:t>.</w:t>
      </w:r>
      <w:r w:rsidR="00F702CC" w:rsidRPr="009B21EA">
        <w:rPr>
          <w:rFonts w:ascii="Book Antiqua" w:hAnsi="Book Antiqua" w:cs="Times New Roman"/>
          <w:color w:val="000000" w:themeColor="text1"/>
          <w:sz w:val="24"/>
          <w:szCs w:val="24"/>
        </w:rPr>
        <w:t xml:space="preserve"> </w:t>
      </w:r>
      <w:r w:rsidR="00004F63" w:rsidRPr="009B21EA">
        <w:rPr>
          <w:rFonts w:ascii="Book Antiqua" w:hAnsi="Book Antiqua" w:cs="Times New Roman"/>
          <w:color w:val="000000" w:themeColor="text1"/>
          <w:sz w:val="24"/>
          <w:szCs w:val="24"/>
        </w:rPr>
        <w:t>Furthermore, in contrast to animal proteins, lectins are resistant to heat and even cooking can fa</w:t>
      </w:r>
      <w:r w:rsidR="000A0174" w:rsidRPr="009B21EA">
        <w:rPr>
          <w:rFonts w:ascii="Book Antiqua" w:hAnsi="Book Antiqua" w:cs="Times New Roman"/>
          <w:color w:val="000000" w:themeColor="text1"/>
          <w:sz w:val="24"/>
          <w:szCs w:val="24"/>
        </w:rPr>
        <w:t xml:space="preserve">il to inactivate them </w:t>
      </w:r>
      <w:r w:rsidR="00004F63" w:rsidRPr="009B21EA">
        <w:rPr>
          <w:rFonts w:ascii="Book Antiqua" w:hAnsi="Book Antiqua" w:cs="Times New Roman"/>
          <w:color w:val="000000" w:themeColor="text1"/>
          <w:sz w:val="24"/>
          <w:szCs w:val="24"/>
        </w:rPr>
        <w:t>unless it is above 100</w:t>
      </w:r>
      <w:r w:rsidR="00DD7DEC" w:rsidRPr="009B21EA">
        <w:rPr>
          <w:rFonts w:ascii="Book Antiqua" w:hAnsi="Book Antiqua" w:cs="Times New Roman"/>
          <w:color w:val="000000" w:themeColor="text1"/>
          <w:sz w:val="24"/>
          <w:szCs w:val="24"/>
        </w:rPr>
        <w:t xml:space="preserve"> </w:t>
      </w:r>
      <w:r w:rsidR="00004F63" w:rsidRPr="009B21EA">
        <w:rPr>
          <w:rFonts w:ascii="Book Antiqua" w:hAnsi="Book Antiqua" w:cs="Times New Roman"/>
          <w:color w:val="000000" w:themeColor="text1"/>
          <w:sz w:val="24"/>
          <w:szCs w:val="24"/>
        </w:rPr>
        <w:t>°C</w:t>
      </w:r>
      <w:r w:rsidR="00703779" w:rsidRPr="009B21EA">
        <w:rPr>
          <w:rFonts w:ascii="Book Antiqua" w:hAnsi="Book Antiqua" w:cs="Times New Roman"/>
          <w:i/>
          <w:color w:val="000000" w:themeColor="text1"/>
          <w:sz w:val="24"/>
          <w:szCs w:val="24"/>
        </w:rPr>
        <w:t xml:space="preserve"> </w:t>
      </w:r>
      <w:r w:rsidR="00004F63" w:rsidRPr="009B21EA">
        <w:rPr>
          <w:rFonts w:ascii="Book Antiqua" w:hAnsi="Book Antiqua" w:cs="Times New Roman"/>
          <w:color w:val="000000" w:themeColor="text1"/>
          <w:sz w:val="24"/>
          <w:szCs w:val="24"/>
        </w:rPr>
        <w:t>for as long as thirty minutes</w:t>
      </w:r>
      <w:r w:rsidR="00B01157" w:rsidRPr="009B21EA">
        <w:rPr>
          <w:rFonts w:ascii="Book Antiqua" w:hAnsi="Book Antiqua" w:cs="Times New Roman"/>
          <w:color w:val="000000" w:themeColor="text1"/>
          <w:sz w:val="24"/>
          <w:szCs w:val="24"/>
        </w:rPr>
        <w:t xml:space="preserve"> or </w:t>
      </w:r>
      <w:proofErr w:type="gramStart"/>
      <w:r w:rsidR="00B01157" w:rsidRPr="009B21EA">
        <w:rPr>
          <w:rFonts w:ascii="Book Antiqua" w:hAnsi="Book Antiqua" w:cs="Times New Roman"/>
          <w:color w:val="000000" w:themeColor="text1"/>
          <w:sz w:val="24"/>
          <w:szCs w:val="24"/>
        </w:rPr>
        <w:t>more</w:t>
      </w:r>
      <w:r w:rsidR="00805EC0" w:rsidRPr="009B21EA">
        <w:rPr>
          <w:rFonts w:ascii="Book Antiqua" w:hAnsi="Book Antiqua" w:cs="Times New Roman"/>
          <w:color w:val="000000" w:themeColor="text1"/>
          <w:sz w:val="24"/>
          <w:szCs w:val="24"/>
          <w:vertAlign w:val="superscript"/>
        </w:rPr>
        <w:t>[</w:t>
      </w:r>
      <w:proofErr w:type="gramEnd"/>
      <w:r w:rsidR="00805EC0" w:rsidRPr="009B21EA">
        <w:rPr>
          <w:rFonts w:ascii="Book Antiqua" w:hAnsi="Book Antiqua" w:cs="Times New Roman"/>
          <w:color w:val="000000" w:themeColor="text1"/>
          <w:sz w:val="24"/>
          <w:szCs w:val="24"/>
          <w:vertAlign w:val="superscript"/>
        </w:rPr>
        <w:t>11]</w:t>
      </w:r>
      <w:r w:rsidR="00004F63" w:rsidRPr="009B21EA">
        <w:rPr>
          <w:rFonts w:ascii="Book Antiqua" w:hAnsi="Book Antiqua" w:cs="Times New Roman"/>
          <w:color w:val="000000" w:themeColor="text1"/>
          <w:sz w:val="24"/>
          <w:szCs w:val="24"/>
        </w:rPr>
        <w:t>.</w:t>
      </w:r>
      <w:r w:rsidR="009921C8" w:rsidRPr="009B21EA">
        <w:rPr>
          <w:rFonts w:ascii="Book Antiqua" w:hAnsi="Book Antiqua" w:cs="Times New Roman"/>
          <w:color w:val="000000" w:themeColor="text1"/>
          <w:sz w:val="24"/>
          <w:szCs w:val="24"/>
        </w:rPr>
        <w:t xml:space="preserve"> Animal</w:t>
      </w:r>
      <w:r w:rsidR="00F57522" w:rsidRPr="009B21EA">
        <w:rPr>
          <w:rFonts w:ascii="Book Antiqua" w:hAnsi="Book Antiqua" w:cs="Times New Roman"/>
          <w:color w:val="000000" w:themeColor="text1"/>
          <w:sz w:val="24"/>
          <w:szCs w:val="24"/>
        </w:rPr>
        <w:t xml:space="preserve"> </w:t>
      </w:r>
      <w:r w:rsidR="00174EEC" w:rsidRPr="009B21EA">
        <w:rPr>
          <w:rFonts w:ascii="Book Antiqua" w:hAnsi="Book Antiqua" w:cs="Times New Roman"/>
          <w:color w:val="000000" w:themeColor="text1"/>
          <w:sz w:val="24"/>
          <w:szCs w:val="24"/>
        </w:rPr>
        <w:t xml:space="preserve">studies have shown that lectins, </w:t>
      </w:r>
      <w:r w:rsidR="00F57522" w:rsidRPr="009B21EA">
        <w:rPr>
          <w:rFonts w:ascii="Book Antiqua" w:hAnsi="Book Antiqua" w:cs="Times New Roman"/>
          <w:color w:val="000000" w:themeColor="text1"/>
          <w:sz w:val="24"/>
          <w:szCs w:val="24"/>
        </w:rPr>
        <w:t>which have an affinity for gut epithelium</w:t>
      </w:r>
      <w:r w:rsidR="00174EEC" w:rsidRPr="009B21EA">
        <w:rPr>
          <w:rFonts w:ascii="Book Antiqua" w:hAnsi="Book Antiqua" w:cs="Times New Roman"/>
          <w:color w:val="000000" w:themeColor="text1"/>
          <w:sz w:val="24"/>
          <w:szCs w:val="24"/>
        </w:rPr>
        <w:t>,</w:t>
      </w:r>
      <w:r w:rsidR="00F57522" w:rsidRPr="009B21EA">
        <w:rPr>
          <w:rFonts w:ascii="Book Antiqua" w:hAnsi="Book Antiqua" w:cs="Times New Roman"/>
          <w:color w:val="000000" w:themeColor="text1"/>
          <w:sz w:val="24"/>
          <w:szCs w:val="24"/>
        </w:rPr>
        <w:t xml:space="preserve"> can interfere with absorption of nutrients</w:t>
      </w:r>
      <w:r w:rsidR="00F702CC" w:rsidRPr="009B21EA">
        <w:rPr>
          <w:rFonts w:ascii="Book Antiqua" w:hAnsi="Book Antiqua" w:cs="Times New Roman"/>
          <w:color w:val="000000" w:themeColor="text1"/>
          <w:sz w:val="24"/>
          <w:szCs w:val="24"/>
        </w:rPr>
        <w:t xml:space="preserve"> </w:t>
      </w:r>
      <w:r w:rsidR="0064614C" w:rsidRPr="009B21EA">
        <w:rPr>
          <w:rFonts w:ascii="Book Antiqua" w:hAnsi="Book Antiqua" w:cs="Times New Roman"/>
          <w:color w:val="000000" w:themeColor="text1"/>
          <w:sz w:val="24"/>
          <w:szCs w:val="24"/>
        </w:rPr>
        <w:t>with these effects sometimes being called ‘anti</w:t>
      </w:r>
      <w:r w:rsidR="00FE2FF7" w:rsidRPr="009B21EA">
        <w:rPr>
          <w:rFonts w:ascii="Book Antiqua" w:hAnsi="Book Antiqua" w:cs="Times New Roman"/>
          <w:color w:val="000000" w:themeColor="text1"/>
          <w:sz w:val="24"/>
          <w:szCs w:val="24"/>
        </w:rPr>
        <w:t>-</w:t>
      </w:r>
      <w:proofErr w:type="gramStart"/>
      <w:r w:rsidR="0064614C" w:rsidRPr="009B21EA">
        <w:rPr>
          <w:rFonts w:ascii="Book Antiqua" w:hAnsi="Book Antiqua" w:cs="Times New Roman"/>
          <w:color w:val="000000" w:themeColor="text1"/>
          <w:sz w:val="24"/>
          <w:szCs w:val="24"/>
        </w:rPr>
        <w:t>nutritional’</w:t>
      </w:r>
      <w:r w:rsidR="00805EC0" w:rsidRPr="009B21EA">
        <w:rPr>
          <w:rFonts w:ascii="Book Antiqua" w:hAnsi="Book Antiqua" w:cs="Times New Roman"/>
          <w:color w:val="000000" w:themeColor="text1"/>
          <w:sz w:val="24"/>
          <w:szCs w:val="24"/>
          <w:vertAlign w:val="superscript"/>
        </w:rPr>
        <w:t>[</w:t>
      </w:r>
      <w:proofErr w:type="gramEnd"/>
      <w:r w:rsidR="00805EC0" w:rsidRPr="009B21EA">
        <w:rPr>
          <w:rFonts w:ascii="Book Antiqua" w:hAnsi="Book Antiqua" w:cs="Times New Roman"/>
          <w:color w:val="000000" w:themeColor="text1"/>
          <w:sz w:val="24"/>
          <w:szCs w:val="24"/>
          <w:vertAlign w:val="superscript"/>
        </w:rPr>
        <w:t>12,13]</w:t>
      </w:r>
      <w:r w:rsidR="00F57522" w:rsidRPr="009B21EA">
        <w:rPr>
          <w:rFonts w:ascii="Book Antiqua" w:hAnsi="Book Antiqua" w:cs="Times New Roman"/>
          <w:color w:val="000000" w:themeColor="text1"/>
          <w:sz w:val="24"/>
          <w:szCs w:val="24"/>
        </w:rPr>
        <w:t xml:space="preserve">. </w:t>
      </w:r>
      <w:r w:rsidR="00F702CC" w:rsidRPr="009B21EA">
        <w:rPr>
          <w:rFonts w:ascii="Book Antiqua" w:hAnsi="Book Antiqua" w:cs="Times New Roman"/>
          <w:color w:val="000000" w:themeColor="text1"/>
          <w:sz w:val="24"/>
          <w:szCs w:val="24"/>
        </w:rPr>
        <w:t xml:space="preserve">For instance, </w:t>
      </w:r>
      <w:proofErr w:type="spellStart"/>
      <w:r w:rsidR="00F702CC" w:rsidRPr="009B21EA">
        <w:rPr>
          <w:rFonts w:ascii="Book Antiqua" w:hAnsi="Book Antiqua" w:cs="Times New Roman"/>
          <w:color w:val="000000" w:themeColor="text1"/>
          <w:sz w:val="24"/>
          <w:szCs w:val="24"/>
        </w:rPr>
        <w:t>phytohaemaglutinin</w:t>
      </w:r>
      <w:proofErr w:type="spellEnd"/>
      <w:r w:rsidR="00F57522" w:rsidRPr="009B21EA">
        <w:rPr>
          <w:rFonts w:ascii="Book Antiqua" w:hAnsi="Book Antiqua" w:cs="Times New Roman"/>
          <w:color w:val="000000" w:themeColor="text1"/>
          <w:sz w:val="24"/>
          <w:szCs w:val="24"/>
        </w:rPr>
        <w:t>, which is found in high concentrations in the red kidney bean, has a range of effects on the gut including decreased acid secretion, crypt hyperplasia, changes in the brush border</w:t>
      </w:r>
      <w:r w:rsidR="00FE2FF7" w:rsidRPr="009B21EA">
        <w:rPr>
          <w:rFonts w:ascii="Book Antiqua" w:hAnsi="Book Antiqua" w:cs="Times New Roman"/>
          <w:color w:val="000000" w:themeColor="text1"/>
          <w:sz w:val="24"/>
          <w:szCs w:val="24"/>
        </w:rPr>
        <w:t>,</w:t>
      </w:r>
      <w:r w:rsidR="00F57522" w:rsidRPr="009B21EA">
        <w:rPr>
          <w:rFonts w:ascii="Book Antiqua" w:hAnsi="Book Antiqua" w:cs="Times New Roman"/>
          <w:color w:val="000000" w:themeColor="text1"/>
          <w:sz w:val="24"/>
          <w:szCs w:val="24"/>
        </w:rPr>
        <w:t xml:space="preserve"> and even an indirect effect on the pancreas</w:t>
      </w:r>
      <w:r w:rsidR="00C66EFD" w:rsidRPr="009B21EA">
        <w:rPr>
          <w:rFonts w:ascii="Book Antiqua" w:hAnsi="Book Antiqua" w:cs="Times New Roman"/>
          <w:color w:val="000000" w:themeColor="text1"/>
          <w:sz w:val="24"/>
          <w:szCs w:val="24"/>
        </w:rPr>
        <w:t xml:space="preserve"> and </w:t>
      </w:r>
      <w:r w:rsidR="00F702CC" w:rsidRPr="009B21EA">
        <w:rPr>
          <w:rFonts w:ascii="Book Antiqua" w:hAnsi="Book Antiqua" w:cs="Times New Roman"/>
          <w:color w:val="000000" w:themeColor="text1"/>
          <w:sz w:val="24"/>
          <w:szCs w:val="24"/>
        </w:rPr>
        <w:t>these</w:t>
      </w:r>
      <w:r w:rsidR="00417FF2" w:rsidRPr="009B21EA">
        <w:rPr>
          <w:rFonts w:ascii="Book Antiqua" w:hAnsi="Book Antiqua" w:cs="Times New Roman"/>
          <w:color w:val="000000" w:themeColor="text1"/>
          <w:sz w:val="24"/>
          <w:szCs w:val="24"/>
        </w:rPr>
        <w:t xml:space="preserve"> </w:t>
      </w:r>
      <w:r w:rsidR="00C66EFD" w:rsidRPr="009B21EA">
        <w:rPr>
          <w:rFonts w:ascii="Book Antiqua" w:hAnsi="Book Antiqua" w:cs="Times New Roman"/>
          <w:color w:val="000000" w:themeColor="text1"/>
          <w:sz w:val="24"/>
          <w:szCs w:val="24"/>
        </w:rPr>
        <w:t xml:space="preserve">effects on the gut are not confined to this particular </w:t>
      </w:r>
      <w:proofErr w:type="gramStart"/>
      <w:r w:rsidR="00C66EFD" w:rsidRPr="009B21EA">
        <w:rPr>
          <w:rFonts w:ascii="Book Antiqua" w:hAnsi="Book Antiqua" w:cs="Times New Roman"/>
          <w:color w:val="000000" w:themeColor="text1"/>
          <w:sz w:val="24"/>
          <w:szCs w:val="24"/>
        </w:rPr>
        <w:t>lectin</w:t>
      </w:r>
      <w:r w:rsidR="00805EC0" w:rsidRPr="009B21EA">
        <w:rPr>
          <w:rFonts w:ascii="Book Antiqua" w:hAnsi="Book Antiqua" w:cs="Times New Roman"/>
          <w:color w:val="000000" w:themeColor="text1"/>
          <w:sz w:val="24"/>
          <w:szCs w:val="24"/>
          <w:vertAlign w:val="superscript"/>
        </w:rPr>
        <w:t>[</w:t>
      </w:r>
      <w:proofErr w:type="gramEnd"/>
      <w:r w:rsidR="00805EC0" w:rsidRPr="009B21EA">
        <w:rPr>
          <w:rFonts w:ascii="Book Antiqua" w:hAnsi="Book Antiqua" w:cs="Times New Roman"/>
          <w:color w:val="000000" w:themeColor="text1"/>
          <w:sz w:val="24"/>
          <w:szCs w:val="24"/>
          <w:vertAlign w:val="superscript"/>
        </w:rPr>
        <w:t>10,14</w:t>
      </w:r>
      <w:r w:rsidR="00DD7DEC" w:rsidRPr="009B21EA">
        <w:rPr>
          <w:rFonts w:ascii="Book Antiqua" w:hAnsi="Book Antiqua" w:cs="Times New Roman" w:hint="eastAsia"/>
          <w:color w:val="000000" w:themeColor="text1"/>
          <w:sz w:val="24"/>
          <w:szCs w:val="24"/>
          <w:vertAlign w:val="superscript"/>
          <w:lang w:eastAsia="zh-CN"/>
        </w:rPr>
        <w:t>-</w:t>
      </w:r>
      <w:r w:rsidR="00805EC0" w:rsidRPr="009B21EA">
        <w:rPr>
          <w:rFonts w:ascii="Book Antiqua" w:hAnsi="Book Antiqua" w:cs="Times New Roman"/>
          <w:color w:val="000000" w:themeColor="text1"/>
          <w:sz w:val="24"/>
          <w:szCs w:val="24"/>
          <w:vertAlign w:val="superscript"/>
        </w:rPr>
        <w:t>16]</w:t>
      </w:r>
      <w:r w:rsidR="00F57522" w:rsidRPr="009B21EA">
        <w:rPr>
          <w:rFonts w:ascii="Book Antiqua" w:hAnsi="Book Antiqua" w:cs="Times New Roman"/>
          <w:color w:val="000000" w:themeColor="text1"/>
          <w:sz w:val="24"/>
          <w:szCs w:val="24"/>
        </w:rPr>
        <w:t xml:space="preserve">. There is also evidence that some lectins may affect the gut microbiota as well as having systemic effects such as the modulation of inflammation and immune </w:t>
      </w:r>
      <w:proofErr w:type="gramStart"/>
      <w:r w:rsidR="00F57522" w:rsidRPr="009B21EA">
        <w:rPr>
          <w:rFonts w:ascii="Book Antiqua" w:hAnsi="Book Antiqua" w:cs="Times New Roman"/>
          <w:color w:val="000000" w:themeColor="text1"/>
          <w:sz w:val="24"/>
          <w:szCs w:val="24"/>
        </w:rPr>
        <w:t>function</w:t>
      </w:r>
      <w:r w:rsidR="00805EC0" w:rsidRPr="009B21EA">
        <w:rPr>
          <w:rFonts w:ascii="Book Antiqua" w:hAnsi="Book Antiqua" w:cs="Times New Roman"/>
          <w:color w:val="000000" w:themeColor="text1"/>
          <w:sz w:val="24"/>
          <w:szCs w:val="24"/>
          <w:vertAlign w:val="superscript"/>
        </w:rPr>
        <w:t>[</w:t>
      </w:r>
      <w:proofErr w:type="gramEnd"/>
      <w:r w:rsidR="00805EC0" w:rsidRPr="009B21EA">
        <w:rPr>
          <w:rFonts w:ascii="Book Antiqua" w:hAnsi="Book Antiqua" w:cs="Times New Roman"/>
          <w:color w:val="000000" w:themeColor="text1"/>
          <w:sz w:val="24"/>
          <w:szCs w:val="24"/>
          <w:vertAlign w:val="superscript"/>
        </w:rPr>
        <w:t>17,18]</w:t>
      </w:r>
      <w:r w:rsidR="00F57522" w:rsidRPr="009B21EA">
        <w:rPr>
          <w:rFonts w:ascii="Book Antiqua" w:hAnsi="Book Antiqua" w:cs="Times New Roman"/>
          <w:color w:val="000000" w:themeColor="text1"/>
          <w:sz w:val="24"/>
          <w:szCs w:val="24"/>
        </w:rPr>
        <w:t>. It should be noted that these latter properties may not necessarily always be negative indicating that the therapeutic potential of some of these proteins might also be worth exploring.</w:t>
      </w:r>
      <w:r w:rsidR="009F18B7" w:rsidRPr="009B21EA">
        <w:rPr>
          <w:rFonts w:ascii="Book Antiqua" w:hAnsi="Book Antiqua" w:cs="Times New Roman"/>
          <w:color w:val="000000" w:themeColor="text1"/>
          <w:sz w:val="24"/>
          <w:szCs w:val="24"/>
        </w:rPr>
        <w:t xml:space="preserve"> </w:t>
      </w:r>
    </w:p>
    <w:p w14:paraId="570022AE" w14:textId="7F61DE39" w:rsidR="009B4235" w:rsidRPr="009B21EA" w:rsidRDefault="005F4161" w:rsidP="00DD7DEC">
      <w:pPr>
        <w:spacing w:after="0" w:line="360" w:lineRule="auto"/>
        <w:ind w:firstLineChars="100" w:firstLine="240"/>
        <w:jc w:val="both"/>
        <w:rPr>
          <w:rFonts w:ascii="Book Antiqua" w:hAnsi="Book Antiqua" w:cs="Times New Roman"/>
          <w:color w:val="000000" w:themeColor="text1"/>
          <w:sz w:val="24"/>
          <w:szCs w:val="24"/>
        </w:rPr>
      </w:pPr>
      <w:r w:rsidRPr="009B21EA">
        <w:rPr>
          <w:rFonts w:ascii="Book Antiqua" w:hAnsi="Book Antiqua" w:cs="Times New Roman"/>
          <w:color w:val="000000" w:themeColor="text1"/>
          <w:sz w:val="24"/>
          <w:szCs w:val="24"/>
        </w:rPr>
        <w:t xml:space="preserve">Despite this evidence of the </w:t>
      </w:r>
      <w:r w:rsidR="00B96F30" w:rsidRPr="009B21EA">
        <w:rPr>
          <w:rFonts w:ascii="Book Antiqua" w:hAnsi="Book Antiqua" w:cs="Times New Roman"/>
          <w:color w:val="000000" w:themeColor="text1"/>
          <w:sz w:val="24"/>
          <w:szCs w:val="24"/>
        </w:rPr>
        <w:t xml:space="preserve">detrimental </w:t>
      </w:r>
      <w:r w:rsidRPr="009B21EA">
        <w:rPr>
          <w:rFonts w:ascii="Book Antiqua" w:hAnsi="Book Antiqua" w:cs="Times New Roman"/>
          <w:color w:val="000000" w:themeColor="text1"/>
          <w:sz w:val="24"/>
          <w:szCs w:val="24"/>
        </w:rPr>
        <w:t>effects of lectins in animals</w:t>
      </w:r>
      <w:r w:rsidR="00B01157" w:rsidRPr="009B21EA">
        <w:rPr>
          <w:rFonts w:ascii="Book Antiqua" w:hAnsi="Book Antiqua" w:cs="Times New Roman"/>
          <w:color w:val="000000" w:themeColor="text1"/>
          <w:sz w:val="24"/>
          <w:szCs w:val="24"/>
        </w:rPr>
        <w:t>,</w:t>
      </w:r>
      <w:r w:rsidRPr="009B21EA">
        <w:rPr>
          <w:rFonts w:ascii="Book Antiqua" w:hAnsi="Book Antiqua" w:cs="Times New Roman"/>
          <w:color w:val="000000" w:themeColor="text1"/>
          <w:sz w:val="24"/>
          <w:szCs w:val="24"/>
        </w:rPr>
        <w:t xml:space="preserve"> </w:t>
      </w:r>
      <w:r w:rsidR="005C6621" w:rsidRPr="009B21EA">
        <w:rPr>
          <w:rFonts w:ascii="Book Antiqua" w:hAnsi="Book Antiqua" w:cs="Times New Roman"/>
          <w:color w:val="000000" w:themeColor="text1"/>
          <w:sz w:val="24"/>
          <w:szCs w:val="24"/>
        </w:rPr>
        <w:t xml:space="preserve">their potential to cause harm in humans has received </w:t>
      </w:r>
      <w:r w:rsidR="00474227" w:rsidRPr="009B21EA">
        <w:rPr>
          <w:rFonts w:ascii="Book Antiqua" w:hAnsi="Book Antiqua" w:cs="Times New Roman"/>
          <w:color w:val="000000" w:themeColor="text1"/>
          <w:sz w:val="24"/>
          <w:szCs w:val="24"/>
        </w:rPr>
        <w:t>surpri</w:t>
      </w:r>
      <w:r w:rsidR="00265DE9" w:rsidRPr="009B21EA">
        <w:rPr>
          <w:rFonts w:ascii="Book Antiqua" w:hAnsi="Book Antiqua" w:cs="Times New Roman"/>
          <w:color w:val="000000" w:themeColor="text1"/>
          <w:sz w:val="24"/>
          <w:szCs w:val="24"/>
        </w:rPr>
        <w:t>si</w:t>
      </w:r>
      <w:r w:rsidR="00474227" w:rsidRPr="009B21EA">
        <w:rPr>
          <w:rFonts w:ascii="Book Antiqua" w:hAnsi="Book Antiqua" w:cs="Times New Roman"/>
          <w:color w:val="000000" w:themeColor="text1"/>
          <w:sz w:val="24"/>
          <w:szCs w:val="24"/>
        </w:rPr>
        <w:t>ngly</w:t>
      </w:r>
      <w:r w:rsidR="005C6621" w:rsidRPr="009B21EA">
        <w:rPr>
          <w:rFonts w:ascii="Book Antiqua" w:hAnsi="Book Antiqua" w:cs="Times New Roman"/>
          <w:color w:val="000000" w:themeColor="text1"/>
          <w:sz w:val="24"/>
          <w:szCs w:val="24"/>
        </w:rPr>
        <w:t xml:space="preserve"> little </w:t>
      </w:r>
      <w:r w:rsidR="00474227" w:rsidRPr="009B21EA">
        <w:rPr>
          <w:rFonts w:ascii="Book Antiqua" w:hAnsi="Book Antiqua" w:cs="Times New Roman"/>
          <w:color w:val="000000" w:themeColor="text1"/>
          <w:sz w:val="24"/>
          <w:szCs w:val="24"/>
        </w:rPr>
        <w:t xml:space="preserve">scientific </w:t>
      </w:r>
      <w:r w:rsidR="005C6621" w:rsidRPr="009B21EA">
        <w:rPr>
          <w:rFonts w:ascii="Book Antiqua" w:hAnsi="Book Antiqua" w:cs="Times New Roman"/>
          <w:color w:val="000000" w:themeColor="text1"/>
          <w:sz w:val="24"/>
          <w:szCs w:val="24"/>
        </w:rPr>
        <w:t>attention</w:t>
      </w:r>
      <w:r w:rsidR="00B96F30" w:rsidRPr="009B21EA">
        <w:rPr>
          <w:rFonts w:ascii="Book Antiqua" w:hAnsi="Book Antiqua" w:cs="Times New Roman"/>
          <w:color w:val="000000" w:themeColor="text1"/>
          <w:sz w:val="24"/>
          <w:szCs w:val="24"/>
        </w:rPr>
        <w:t xml:space="preserve"> </w:t>
      </w:r>
      <w:r w:rsidR="00210BA5" w:rsidRPr="009B21EA">
        <w:rPr>
          <w:rFonts w:ascii="Book Antiqua" w:hAnsi="Book Antiqua" w:cs="Times New Roman"/>
          <w:color w:val="000000" w:themeColor="text1"/>
          <w:sz w:val="24"/>
          <w:szCs w:val="24"/>
        </w:rPr>
        <w:t xml:space="preserve">although “food poisoning” due to red kidney bean consumption has been reasonably well </w:t>
      </w:r>
      <w:proofErr w:type="gramStart"/>
      <w:r w:rsidR="00210BA5" w:rsidRPr="009B21EA">
        <w:rPr>
          <w:rFonts w:ascii="Book Antiqua" w:hAnsi="Book Antiqua" w:cs="Times New Roman"/>
          <w:color w:val="000000" w:themeColor="text1"/>
          <w:sz w:val="24"/>
          <w:szCs w:val="24"/>
        </w:rPr>
        <w:t>documented</w:t>
      </w:r>
      <w:r w:rsidR="00805EC0" w:rsidRPr="009B21EA">
        <w:rPr>
          <w:rFonts w:ascii="Book Antiqua" w:hAnsi="Book Antiqua" w:cs="Times New Roman"/>
          <w:color w:val="000000" w:themeColor="text1"/>
          <w:sz w:val="24"/>
          <w:szCs w:val="24"/>
          <w:vertAlign w:val="superscript"/>
        </w:rPr>
        <w:t>[</w:t>
      </w:r>
      <w:proofErr w:type="gramEnd"/>
      <w:r w:rsidR="00805EC0" w:rsidRPr="009B21EA">
        <w:rPr>
          <w:rFonts w:ascii="Book Antiqua" w:hAnsi="Book Antiqua" w:cs="Times New Roman"/>
          <w:color w:val="000000" w:themeColor="text1"/>
          <w:sz w:val="24"/>
          <w:szCs w:val="24"/>
          <w:vertAlign w:val="superscript"/>
        </w:rPr>
        <w:t>19]</w:t>
      </w:r>
      <w:r w:rsidR="00210BA5" w:rsidRPr="009B21EA">
        <w:rPr>
          <w:rFonts w:ascii="Book Antiqua" w:hAnsi="Book Antiqua" w:cs="Times New Roman"/>
          <w:color w:val="000000" w:themeColor="text1"/>
          <w:sz w:val="24"/>
          <w:szCs w:val="24"/>
        </w:rPr>
        <w:t xml:space="preserve">. However, </w:t>
      </w:r>
      <w:r w:rsidR="00B96F30" w:rsidRPr="009B21EA">
        <w:rPr>
          <w:rFonts w:ascii="Book Antiqua" w:hAnsi="Book Antiqua" w:cs="Times New Roman"/>
          <w:color w:val="000000" w:themeColor="text1"/>
          <w:sz w:val="24"/>
          <w:szCs w:val="24"/>
        </w:rPr>
        <w:t>much more needs to be known about which lectins are harmful and the effects of dose and duration of consumption</w:t>
      </w:r>
      <w:r w:rsidR="00FF2AE0" w:rsidRPr="009B21EA">
        <w:rPr>
          <w:rFonts w:ascii="Book Antiqua" w:hAnsi="Book Antiqua" w:cs="Times New Roman"/>
          <w:color w:val="000000" w:themeColor="text1"/>
          <w:sz w:val="24"/>
          <w:szCs w:val="24"/>
        </w:rPr>
        <w:t>.</w:t>
      </w:r>
      <w:r w:rsidR="00B96F30" w:rsidRPr="009B21EA">
        <w:rPr>
          <w:rFonts w:ascii="Book Antiqua" w:hAnsi="Book Antiqua" w:cs="Times New Roman"/>
          <w:color w:val="000000" w:themeColor="text1"/>
          <w:sz w:val="24"/>
          <w:szCs w:val="24"/>
        </w:rPr>
        <w:t xml:space="preserve"> </w:t>
      </w:r>
      <w:r w:rsidR="00FF2AE0" w:rsidRPr="009B21EA">
        <w:rPr>
          <w:rFonts w:ascii="Book Antiqua" w:hAnsi="Book Antiqua" w:cs="Times New Roman"/>
          <w:color w:val="000000" w:themeColor="text1"/>
          <w:sz w:val="24"/>
          <w:szCs w:val="24"/>
        </w:rPr>
        <w:t>It is also i</w:t>
      </w:r>
      <w:r w:rsidR="00210BA5" w:rsidRPr="009B21EA">
        <w:rPr>
          <w:rFonts w:ascii="Book Antiqua" w:hAnsi="Book Antiqua" w:cs="Times New Roman"/>
          <w:color w:val="000000" w:themeColor="text1"/>
          <w:sz w:val="24"/>
          <w:szCs w:val="24"/>
        </w:rPr>
        <w:t xml:space="preserve">nteresting to note that many of the foods that are excluded in the low </w:t>
      </w:r>
      <w:r w:rsidR="00BC6B1D" w:rsidRPr="009B21EA">
        <w:rPr>
          <w:rFonts w:ascii="Book Antiqua" w:hAnsi="Book Antiqua" w:cs="Times New Roman"/>
          <w:color w:val="000000" w:themeColor="text1"/>
          <w:sz w:val="24"/>
          <w:szCs w:val="24"/>
        </w:rPr>
        <w:t>FODMAP</w:t>
      </w:r>
      <w:r w:rsidR="00210BA5" w:rsidRPr="009B21EA">
        <w:rPr>
          <w:rFonts w:ascii="Book Antiqua" w:hAnsi="Book Antiqua" w:cs="Times New Roman"/>
          <w:color w:val="000000" w:themeColor="text1"/>
          <w:sz w:val="24"/>
          <w:szCs w:val="24"/>
        </w:rPr>
        <w:t xml:space="preserve"> diet are those that also contain lectins. This raises the possibility </w:t>
      </w:r>
      <w:r w:rsidR="005978A0" w:rsidRPr="009B21EA">
        <w:rPr>
          <w:rFonts w:ascii="Book Antiqua" w:hAnsi="Book Antiqua" w:cs="Times New Roman"/>
          <w:color w:val="000000" w:themeColor="text1"/>
          <w:sz w:val="24"/>
          <w:szCs w:val="24"/>
        </w:rPr>
        <w:t>that it may</w:t>
      </w:r>
      <w:r w:rsidR="005908EF" w:rsidRPr="009B21EA">
        <w:rPr>
          <w:rFonts w:ascii="Book Antiqua" w:hAnsi="Book Antiqua" w:cs="Times New Roman"/>
          <w:color w:val="000000" w:themeColor="text1"/>
          <w:sz w:val="24"/>
          <w:szCs w:val="24"/>
        </w:rPr>
        <w:t xml:space="preserve"> not just </w:t>
      </w:r>
      <w:r w:rsidR="005978A0" w:rsidRPr="009B21EA">
        <w:rPr>
          <w:rFonts w:ascii="Book Antiqua" w:hAnsi="Book Antiqua" w:cs="Times New Roman"/>
          <w:color w:val="000000" w:themeColor="text1"/>
          <w:sz w:val="24"/>
          <w:szCs w:val="24"/>
        </w:rPr>
        <w:t xml:space="preserve">be </w:t>
      </w:r>
      <w:r w:rsidR="005908EF" w:rsidRPr="009B21EA">
        <w:rPr>
          <w:rFonts w:ascii="Book Antiqua" w:hAnsi="Book Antiqua" w:cs="Times New Roman"/>
          <w:color w:val="000000" w:themeColor="text1"/>
          <w:sz w:val="24"/>
          <w:szCs w:val="24"/>
        </w:rPr>
        <w:t xml:space="preserve">the </w:t>
      </w:r>
      <w:r w:rsidR="00F702CC" w:rsidRPr="009B21EA">
        <w:rPr>
          <w:rFonts w:ascii="Book Antiqua" w:hAnsi="Book Antiqua" w:cs="Times New Roman"/>
          <w:color w:val="000000" w:themeColor="text1"/>
          <w:sz w:val="24"/>
          <w:szCs w:val="24"/>
        </w:rPr>
        <w:t>FODMAPs</w:t>
      </w:r>
      <w:r w:rsidR="005908EF" w:rsidRPr="009B21EA">
        <w:rPr>
          <w:rFonts w:ascii="Book Antiqua" w:hAnsi="Book Antiqua" w:cs="Times New Roman"/>
          <w:color w:val="000000" w:themeColor="text1"/>
          <w:sz w:val="24"/>
          <w:szCs w:val="24"/>
        </w:rPr>
        <w:t xml:space="preserve"> that </w:t>
      </w:r>
      <w:r w:rsidR="00BC6B1D" w:rsidRPr="009B21EA">
        <w:rPr>
          <w:rFonts w:ascii="Book Antiqua" w:hAnsi="Book Antiqua" w:cs="Times New Roman"/>
          <w:color w:val="000000" w:themeColor="text1"/>
          <w:sz w:val="24"/>
          <w:szCs w:val="24"/>
        </w:rPr>
        <w:t>are</w:t>
      </w:r>
      <w:r w:rsidR="005908EF" w:rsidRPr="009B21EA">
        <w:rPr>
          <w:rFonts w:ascii="Book Antiqua" w:hAnsi="Book Antiqua" w:cs="Times New Roman"/>
          <w:color w:val="000000" w:themeColor="text1"/>
          <w:sz w:val="24"/>
          <w:szCs w:val="24"/>
        </w:rPr>
        <w:t xml:space="preserve"> causing problems in those who benefit </w:t>
      </w:r>
      <w:r w:rsidR="00EB6D70" w:rsidRPr="009B21EA">
        <w:rPr>
          <w:rFonts w:ascii="Book Antiqua" w:hAnsi="Book Antiqua" w:cs="Times New Roman"/>
          <w:color w:val="000000" w:themeColor="text1"/>
          <w:sz w:val="24"/>
          <w:szCs w:val="24"/>
        </w:rPr>
        <w:t>from</w:t>
      </w:r>
      <w:r w:rsidR="005908EF" w:rsidRPr="009B21EA">
        <w:rPr>
          <w:rFonts w:ascii="Book Antiqua" w:hAnsi="Book Antiqua" w:cs="Times New Roman"/>
          <w:color w:val="000000" w:themeColor="text1"/>
          <w:sz w:val="24"/>
          <w:szCs w:val="24"/>
        </w:rPr>
        <w:t xml:space="preserve"> their exclusion.</w:t>
      </w:r>
      <w:r w:rsidR="009F18B7" w:rsidRPr="009B21EA">
        <w:rPr>
          <w:rFonts w:ascii="Book Antiqua" w:hAnsi="Book Antiqua" w:cs="Times New Roman"/>
          <w:color w:val="000000" w:themeColor="text1"/>
          <w:sz w:val="24"/>
          <w:szCs w:val="24"/>
        </w:rPr>
        <w:t xml:space="preserve"> </w:t>
      </w:r>
    </w:p>
    <w:p w14:paraId="6BBD13FA" w14:textId="77777777" w:rsidR="00DD7DEC" w:rsidRPr="009B21EA" w:rsidRDefault="00DD7DEC" w:rsidP="001C5B86">
      <w:pPr>
        <w:spacing w:after="0" w:line="360" w:lineRule="auto"/>
        <w:jc w:val="both"/>
        <w:rPr>
          <w:rFonts w:ascii="Book Antiqua" w:hAnsi="Book Antiqua" w:cs="Times New Roman"/>
          <w:b/>
          <w:color w:val="000000" w:themeColor="text1"/>
          <w:sz w:val="24"/>
          <w:szCs w:val="24"/>
        </w:rPr>
      </w:pPr>
    </w:p>
    <w:p w14:paraId="53C4924E" w14:textId="4D0B61C9" w:rsidR="00DD7DEC" w:rsidRPr="009B21EA" w:rsidRDefault="00DD7DEC" w:rsidP="001C5B86">
      <w:pPr>
        <w:spacing w:after="0" w:line="360" w:lineRule="auto"/>
        <w:jc w:val="both"/>
        <w:rPr>
          <w:rFonts w:ascii="Book Antiqua" w:hAnsi="Book Antiqua" w:cs="Times New Roman"/>
          <w:b/>
          <w:color w:val="000000" w:themeColor="text1"/>
          <w:sz w:val="24"/>
          <w:szCs w:val="24"/>
        </w:rPr>
      </w:pPr>
      <w:r w:rsidRPr="009B21EA">
        <w:rPr>
          <w:rFonts w:ascii="Book Antiqua" w:hAnsi="Book Antiqua" w:cs="Times New Roman"/>
          <w:b/>
          <w:color w:val="000000" w:themeColor="text1"/>
          <w:sz w:val="24"/>
          <w:szCs w:val="24"/>
        </w:rPr>
        <w:t>CONCLUSION</w:t>
      </w:r>
    </w:p>
    <w:p w14:paraId="07B58131" w14:textId="5929E67A" w:rsidR="00DD7DEC" w:rsidRPr="009B21EA" w:rsidRDefault="00C81001" w:rsidP="00DD7DEC">
      <w:pPr>
        <w:spacing w:after="0" w:line="360" w:lineRule="auto"/>
        <w:jc w:val="both"/>
        <w:rPr>
          <w:rFonts w:ascii="Book Antiqua" w:hAnsi="Book Antiqua" w:cs="Times New Roman"/>
          <w:color w:val="000000" w:themeColor="text1"/>
          <w:sz w:val="24"/>
          <w:szCs w:val="24"/>
        </w:rPr>
      </w:pPr>
      <w:r w:rsidRPr="009B21EA">
        <w:rPr>
          <w:rFonts w:ascii="Book Antiqua" w:hAnsi="Book Antiqua" w:cs="Times New Roman"/>
          <w:color w:val="000000" w:themeColor="text1"/>
          <w:sz w:val="24"/>
          <w:szCs w:val="24"/>
        </w:rPr>
        <w:t>A</w:t>
      </w:r>
      <w:r w:rsidR="005978A0" w:rsidRPr="009B21EA">
        <w:rPr>
          <w:rFonts w:ascii="Book Antiqua" w:hAnsi="Book Antiqua" w:cs="Times New Roman"/>
          <w:color w:val="000000" w:themeColor="text1"/>
          <w:sz w:val="24"/>
          <w:szCs w:val="24"/>
        </w:rPr>
        <w:t>s a result of their</w:t>
      </w:r>
      <w:r w:rsidR="0065194C" w:rsidRPr="009B21EA">
        <w:rPr>
          <w:rFonts w:ascii="Book Antiqua" w:hAnsi="Book Antiqua" w:cs="Times New Roman"/>
          <w:color w:val="000000" w:themeColor="text1"/>
          <w:sz w:val="24"/>
          <w:szCs w:val="24"/>
        </w:rPr>
        <w:t xml:space="preserve"> potential </w:t>
      </w:r>
      <w:r w:rsidR="005978A0" w:rsidRPr="009B21EA">
        <w:rPr>
          <w:rFonts w:ascii="Book Antiqua" w:hAnsi="Book Antiqua" w:cs="Times New Roman"/>
          <w:color w:val="000000" w:themeColor="text1"/>
          <w:sz w:val="24"/>
          <w:szCs w:val="24"/>
        </w:rPr>
        <w:t xml:space="preserve">for </w:t>
      </w:r>
      <w:r w:rsidR="0065194C" w:rsidRPr="009B21EA">
        <w:rPr>
          <w:rFonts w:ascii="Book Antiqua" w:hAnsi="Book Antiqua" w:cs="Times New Roman"/>
          <w:color w:val="000000" w:themeColor="text1"/>
          <w:sz w:val="24"/>
          <w:szCs w:val="24"/>
        </w:rPr>
        <w:t xml:space="preserve">toxicity and </w:t>
      </w:r>
      <w:r w:rsidR="005978A0" w:rsidRPr="009B21EA">
        <w:rPr>
          <w:rFonts w:ascii="Book Antiqua" w:hAnsi="Book Antiqua" w:cs="Times New Roman"/>
          <w:color w:val="000000" w:themeColor="text1"/>
          <w:sz w:val="24"/>
          <w:szCs w:val="24"/>
        </w:rPr>
        <w:t xml:space="preserve">their </w:t>
      </w:r>
      <w:r w:rsidR="00265DE9" w:rsidRPr="009B21EA">
        <w:rPr>
          <w:rFonts w:ascii="Book Antiqua" w:hAnsi="Book Antiqua" w:cs="Times New Roman"/>
          <w:color w:val="000000" w:themeColor="text1"/>
          <w:sz w:val="24"/>
          <w:szCs w:val="24"/>
        </w:rPr>
        <w:t>‘anti-nutritional effects’</w:t>
      </w:r>
      <w:r w:rsidR="00FF2AE0" w:rsidRPr="009B21EA">
        <w:rPr>
          <w:rFonts w:ascii="Book Antiqua" w:hAnsi="Book Antiqua" w:cs="Times New Roman"/>
          <w:color w:val="000000" w:themeColor="text1"/>
          <w:sz w:val="24"/>
          <w:szCs w:val="24"/>
        </w:rPr>
        <w:t xml:space="preserve"> it is almost inevitable that </w:t>
      </w:r>
      <w:r w:rsidR="0065194C" w:rsidRPr="009B21EA">
        <w:rPr>
          <w:rFonts w:ascii="Book Antiqua" w:hAnsi="Book Antiqua" w:cs="Times New Roman"/>
          <w:color w:val="000000" w:themeColor="text1"/>
          <w:sz w:val="24"/>
          <w:szCs w:val="24"/>
        </w:rPr>
        <w:t xml:space="preserve">lectin exclusion could </w:t>
      </w:r>
      <w:r w:rsidR="0014535F" w:rsidRPr="009B21EA">
        <w:rPr>
          <w:rFonts w:ascii="Book Antiqua" w:hAnsi="Book Antiqua" w:cs="Times New Roman"/>
          <w:color w:val="000000" w:themeColor="text1"/>
          <w:sz w:val="24"/>
          <w:szCs w:val="24"/>
        </w:rPr>
        <w:t xml:space="preserve">well </w:t>
      </w:r>
      <w:r w:rsidR="00FF2AE0" w:rsidRPr="009B21EA">
        <w:rPr>
          <w:rFonts w:ascii="Book Antiqua" w:hAnsi="Book Antiqua" w:cs="Times New Roman"/>
          <w:color w:val="000000" w:themeColor="text1"/>
          <w:sz w:val="24"/>
          <w:szCs w:val="24"/>
        </w:rPr>
        <w:t>become a</w:t>
      </w:r>
      <w:r w:rsidR="0065194C" w:rsidRPr="009B21EA">
        <w:rPr>
          <w:rFonts w:ascii="Book Antiqua" w:hAnsi="Book Antiqua" w:cs="Times New Roman"/>
          <w:color w:val="000000" w:themeColor="text1"/>
          <w:sz w:val="24"/>
          <w:szCs w:val="24"/>
        </w:rPr>
        <w:t xml:space="preserve"> bi</w:t>
      </w:r>
      <w:r w:rsidR="006D4B0C" w:rsidRPr="009B21EA">
        <w:rPr>
          <w:rFonts w:ascii="Book Antiqua" w:hAnsi="Book Antiqua" w:cs="Times New Roman"/>
          <w:color w:val="000000" w:themeColor="text1"/>
          <w:sz w:val="24"/>
          <w:szCs w:val="24"/>
        </w:rPr>
        <w:t xml:space="preserve">g food </w:t>
      </w:r>
      <w:proofErr w:type="gramStart"/>
      <w:r w:rsidR="006D4B0C" w:rsidRPr="009B21EA">
        <w:rPr>
          <w:rFonts w:ascii="Book Antiqua" w:hAnsi="Book Antiqua" w:cs="Times New Roman"/>
          <w:color w:val="000000" w:themeColor="text1"/>
          <w:sz w:val="24"/>
          <w:szCs w:val="24"/>
        </w:rPr>
        <w:t>fad</w:t>
      </w:r>
      <w:r w:rsidR="00805EC0" w:rsidRPr="009B21EA">
        <w:rPr>
          <w:rFonts w:ascii="Book Antiqua" w:hAnsi="Book Antiqua" w:cs="Times New Roman"/>
          <w:color w:val="000000" w:themeColor="text1"/>
          <w:sz w:val="24"/>
          <w:szCs w:val="24"/>
          <w:vertAlign w:val="superscript"/>
        </w:rPr>
        <w:t>[</w:t>
      </w:r>
      <w:proofErr w:type="gramEnd"/>
      <w:r w:rsidR="00805EC0" w:rsidRPr="009B21EA">
        <w:rPr>
          <w:rFonts w:ascii="Book Antiqua" w:hAnsi="Book Antiqua" w:cs="Times New Roman"/>
          <w:color w:val="000000" w:themeColor="text1"/>
          <w:sz w:val="24"/>
          <w:szCs w:val="24"/>
          <w:vertAlign w:val="superscript"/>
        </w:rPr>
        <w:t>13]</w:t>
      </w:r>
      <w:r w:rsidR="00805EC0" w:rsidRPr="009B21EA">
        <w:rPr>
          <w:rFonts w:ascii="Book Antiqua" w:hAnsi="Book Antiqua" w:cs="Times New Roman"/>
          <w:color w:val="000000" w:themeColor="text1"/>
          <w:sz w:val="24"/>
          <w:szCs w:val="24"/>
        </w:rPr>
        <w:t>.</w:t>
      </w:r>
      <w:r w:rsidR="006D4B0C" w:rsidRPr="009B21EA">
        <w:rPr>
          <w:rFonts w:ascii="Book Antiqua" w:hAnsi="Book Antiqua" w:cs="Times New Roman"/>
          <w:color w:val="000000" w:themeColor="text1"/>
          <w:sz w:val="24"/>
          <w:szCs w:val="24"/>
        </w:rPr>
        <w:t xml:space="preserve"> Consequently, now is the time to resume</w:t>
      </w:r>
      <w:r w:rsidR="0065194C" w:rsidRPr="009B21EA">
        <w:rPr>
          <w:rFonts w:ascii="Book Antiqua" w:hAnsi="Book Antiqua" w:cs="Times New Roman"/>
          <w:color w:val="000000" w:themeColor="text1"/>
          <w:sz w:val="24"/>
          <w:szCs w:val="24"/>
        </w:rPr>
        <w:t xml:space="preserve"> research on this </w:t>
      </w:r>
      <w:r w:rsidR="00265DE9" w:rsidRPr="009B21EA">
        <w:rPr>
          <w:rFonts w:ascii="Book Antiqua" w:hAnsi="Book Antiqua" w:cs="Times New Roman"/>
          <w:color w:val="000000" w:themeColor="text1"/>
          <w:sz w:val="24"/>
          <w:szCs w:val="24"/>
        </w:rPr>
        <w:t>ubiquitous</w:t>
      </w:r>
      <w:r w:rsidR="0065194C" w:rsidRPr="009B21EA">
        <w:rPr>
          <w:rFonts w:ascii="Book Antiqua" w:hAnsi="Book Antiqua" w:cs="Times New Roman"/>
          <w:color w:val="000000" w:themeColor="text1"/>
          <w:sz w:val="24"/>
          <w:szCs w:val="24"/>
        </w:rPr>
        <w:t xml:space="preserve"> family of proteins</w:t>
      </w:r>
      <w:r w:rsidR="00FF2AE0" w:rsidRPr="009B21EA">
        <w:rPr>
          <w:rFonts w:ascii="Book Antiqua" w:hAnsi="Book Antiqua" w:cs="Times New Roman"/>
          <w:color w:val="000000" w:themeColor="text1"/>
          <w:sz w:val="24"/>
          <w:szCs w:val="24"/>
        </w:rPr>
        <w:t xml:space="preserve"> so that </w:t>
      </w:r>
      <w:r w:rsidR="009624D9" w:rsidRPr="009B21EA">
        <w:rPr>
          <w:rFonts w:ascii="Book Antiqua" w:hAnsi="Book Antiqua" w:cs="Times New Roman"/>
          <w:color w:val="000000" w:themeColor="text1"/>
          <w:sz w:val="24"/>
          <w:szCs w:val="24"/>
        </w:rPr>
        <w:t xml:space="preserve">we </w:t>
      </w:r>
      <w:r w:rsidR="0065194C" w:rsidRPr="009B21EA">
        <w:rPr>
          <w:rFonts w:ascii="Book Antiqua" w:hAnsi="Book Antiqua" w:cs="Times New Roman"/>
          <w:color w:val="000000" w:themeColor="text1"/>
          <w:sz w:val="24"/>
          <w:szCs w:val="24"/>
        </w:rPr>
        <w:t>fully understand their role in health and disease</w:t>
      </w:r>
      <w:r w:rsidR="00FF2AE0" w:rsidRPr="009B21EA">
        <w:rPr>
          <w:rFonts w:ascii="Book Antiqua" w:hAnsi="Book Antiqua" w:cs="Times New Roman"/>
          <w:color w:val="000000" w:themeColor="text1"/>
          <w:sz w:val="24"/>
          <w:szCs w:val="24"/>
        </w:rPr>
        <w:t>. This would then enable us to</w:t>
      </w:r>
      <w:r w:rsidR="005978A0" w:rsidRPr="009B21EA">
        <w:rPr>
          <w:rFonts w:ascii="Book Antiqua" w:hAnsi="Book Antiqua" w:cs="Times New Roman"/>
          <w:color w:val="000000" w:themeColor="text1"/>
          <w:sz w:val="24"/>
          <w:szCs w:val="24"/>
        </w:rPr>
        <w:t xml:space="preserve"> </w:t>
      </w:r>
      <w:r w:rsidR="00EB6D70" w:rsidRPr="009B21EA">
        <w:rPr>
          <w:rFonts w:ascii="Book Antiqua" w:hAnsi="Book Antiqua" w:cs="Times New Roman"/>
          <w:color w:val="000000" w:themeColor="text1"/>
          <w:sz w:val="24"/>
          <w:szCs w:val="24"/>
        </w:rPr>
        <w:t xml:space="preserve">advise our patients </w:t>
      </w:r>
      <w:r w:rsidR="00832285" w:rsidRPr="009B21EA">
        <w:rPr>
          <w:rFonts w:ascii="Book Antiqua" w:hAnsi="Book Antiqua" w:cs="Times New Roman"/>
          <w:color w:val="000000" w:themeColor="text1"/>
          <w:sz w:val="24"/>
          <w:szCs w:val="24"/>
        </w:rPr>
        <w:t>and</w:t>
      </w:r>
      <w:r w:rsidR="00EB6D70" w:rsidRPr="009B21EA">
        <w:rPr>
          <w:rFonts w:ascii="Book Antiqua" w:hAnsi="Book Antiqua" w:cs="Times New Roman"/>
          <w:color w:val="000000" w:themeColor="text1"/>
          <w:sz w:val="24"/>
          <w:szCs w:val="24"/>
        </w:rPr>
        <w:t xml:space="preserve"> the general public accordingly</w:t>
      </w:r>
      <w:r w:rsidR="00832285" w:rsidRPr="009B21EA">
        <w:rPr>
          <w:rFonts w:ascii="Book Antiqua" w:hAnsi="Book Antiqua" w:cs="Times New Roman"/>
          <w:color w:val="000000" w:themeColor="text1"/>
          <w:sz w:val="24"/>
          <w:szCs w:val="24"/>
        </w:rPr>
        <w:t xml:space="preserve">, rather than having to play ‘catch up’ </w:t>
      </w:r>
      <w:r w:rsidR="00FF2AE0" w:rsidRPr="009B21EA">
        <w:rPr>
          <w:rFonts w:ascii="Book Antiqua" w:hAnsi="Book Antiqua" w:cs="Times New Roman"/>
          <w:color w:val="000000" w:themeColor="text1"/>
          <w:sz w:val="24"/>
          <w:szCs w:val="24"/>
        </w:rPr>
        <w:t>after</w:t>
      </w:r>
      <w:r w:rsidR="009624D9" w:rsidRPr="009B21EA">
        <w:rPr>
          <w:rFonts w:ascii="Book Antiqua" w:hAnsi="Book Antiqua" w:cs="Times New Roman"/>
          <w:color w:val="000000" w:themeColor="text1"/>
          <w:sz w:val="24"/>
          <w:szCs w:val="24"/>
        </w:rPr>
        <w:t xml:space="preserve"> </w:t>
      </w:r>
      <w:r w:rsidR="00FF2AE0" w:rsidRPr="009B21EA">
        <w:rPr>
          <w:rFonts w:ascii="Book Antiqua" w:hAnsi="Book Antiqua" w:cs="Times New Roman"/>
          <w:color w:val="000000" w:themeColor="text1"/>
          <w:sz w:val="24"/>
          <w:szCs w:val="24"/>
        </w:rPr>
        <w:t>everybody starts</w:t>
      </w:r>
      <w:r w:rsidR="009624D9" w:rsidRPr="009B21EA">
        <w:rPr>
          <w:rFonts w:ascii="Book Antiqua" w:hAnsi="Book Antiqua" w:cs="Times New Roman"/>
          <w:color w:val="000000" w:themeColor="text1"/>
          <w:sz w:val="24"/>
          <w:szCs w:val="24"/>
        </w:rPr>
        <w:t xml:space="preserve"> wondering whether </w:t>
      </w:r>
      <w:r w:rsidR="00F702CC" w:rsidRPr="009B21EA">
        <w:rPr>
          <w:rFonts w:ascii="Book Antiqua" w:hAnsi="Book Antiqua" w:cs="Times New Roman"/>
          <w:color w:val="000000" w:themeColor="text1"/>
          <w:sz w:val="24"/>
          <w:szCs w:val="24"/>
        </w:rPr>
        <w:t xml:space="preserve">they </w:t>
      </w:r>
      <w:r w:rsidR="009624D9" w:rsidRPr="009B21EA">
        <w:rPr>
          <w:rFonts w:ascii="Book Antiqua" w:hAnsi="Book Antiqua" w:cs="Times New Roman"/>
          <w:color w:val="000000" w:themeColor="text1"/>
          <w:sz w:val="24"/>
          <w:szCs w:val="24"/>
        </w:rPr>
        <w:t>should be excluding some or adding others to their diet.</w:t>
      </w:r>
      <w:r w:rsidR="009F18B7" w:rsidRPr="009B21EA">
        <w:rPr>
          <w:rFonts w:ascii="Book Antiqua" w:hAnsi="Book Antiqua" w:cs="Times New Roman"/>
          <w:color w:val="000000" w:themeColor="text1"/>
          <w:sz w:val="24"/>
          <w:szCs w:val="24"/>
        </w:rPr>
        <w:t xml:space="preserve"> </w:t>
      </w:r>
      <w:r w:rsidR="00DD7DEC" w:rsidRPr="009B21EA">
        <w:rPr>
          <w:rFonts w:ascii="Book Antiqua" w:hAnsi="Book Antiqua" w:cs="Times New Roman"/>
          <w:color w:val="000000" w:themeColor="text1"/>
          <w:sz w:val="24"/>
          <w:szCs w:val="24"/>
        </w:rPr>
        <w:br w:type="page"/>
      </w:r>
    </w:p>
    <w:p w14:paraId="11FFC000" w14:textId="40570F6B" w:rsidR="002F33CA" w:rsidRPr="009B21EA" w:rsidRDefault="00DD7DEC" w:rsidP="001C5B86">
      <w:pPr>
        <w:spacing w:after="0" w:line="360" w:lineRule="auto"/>
        <w:jc w:val="both"/>
        <w:rPr>
          <w:rFonts w:ascii="Book Antiqua" w:hAnsi="Book Antiqua" w:cs="Times New Roman"/>
          <w:b/>
          <w:color w:val="000000" w:themeColor="text1"/>
          <w:sz w:val="24"/>
          <w:szCs w:val="24"/>
        </w:rPr>
      </w:pPr>
      <w:r w:rsidRPr="009B21EA">
        <w:rPr>
          <w:rFonts w:ascii="Book Antiqua" w:hAnsi="Book Antiqua" w:cs="Times New Roman"/>
          <w:b/>
          <w:color w:val="000000" w:themeColor="text1"/>
          <w:sz w:val="24"/>
          <w:szCs w:val="24"/>
        </w:rPr>
        <w:lastRenderedPageBreak/>
        <w:t>REFERENCES</w:t>
      </w:r>
    </w:p>
    <w:p w14:paraId="444C68C2" w14:textId="77777777" w:rsidR="0087387B" w:rsidRPr="009B21EA" w:rsidRDefault="0087387B" w:rsidP="0087387B">
      <w:pPr>
        <w:widowControl w:val="0"/>
        <w:spacing w:after="0" w:line="360" w:lineRule="auto"/>
        <w:jc w:val="both"/>
        <w:rPr>
          <w:rFonts w:ascii="Book Antiqua" w:eastAsia="DengXian" w:hAnsi="Book Antiqua" w:cs="Times New Roman"/>
          <w:kern w:val="2"/>
          <w:sz w:val="24"/>
          <w:szCs w:val="24"/>
          <w:lang w:val="en-US" w:eastAsia="zh-CN"/>
        </w:rPr>
      </w:pPr>
      <w:r w:rsidRPr="009B21EA">
        <w:rPr>
          <w:rFonts w:ascii="Book Antiqua" w:eastAsia="DengXian" w:hAnsi="Book Antiqua" w:cs="Times New Roman"/>
          <w:kern w:val="2"/>
          <w:sz w:val="24"/>
          <w:szCs w:val="24"/>
          <w:lang w:val="en-US" w:eastAsia="zh-CN"/>
        </w:rPr>
        <w:t xml:space="preserve">1 </w:t>
      </w:r>
      <w:r w:rsidRPr="009B21EA">
        <w:rPr>
          <w:rFonts w:ascii="Book Antiqua" w:eastAsia="DengXian" w:hAnsi="Book Antiqua" w:cs="Times New Roman"/>
          <w:b/>
          <w:kern w:val="2"/>
          <w:sz w:val="24"/>
          <w:szCs w:val="24"/>
          <w:lang w:val="en-US" w:eastAsia="zh-CN"/>
        </w:rPr>
        <w:t>Francis CY</w:t>
      </w:r>
      <w:r w:rsidRPr="009B21EA">
        <w:rPr>
          <w:rFonts w:ascii="Book Antiqua" w:eastAsia="DengXian" w:hAnsi="Book Antiqua" w:cs="Times New Roman"/>
          <w:kern w:val="2"/>
          <w:sz w:val="24"/>
          <w:szCs w:val="24"/>
          <w:lang w:val="en-US" w:eastAsia="zh-CN"/>
        </w:rPr>
        <w:t xml:space="preserve">, </w:t>
      </w:r>
      <w:proofErr w:type="spellStart"/>
      <w:r w:rsidRPr="009B21EA">
        <w:rPr>
          <w:rFonts w:ascii="Book Antiqua" w:eastAsia="DengXian" w:hAnsi="Book Antiqua" w:cs="Times New Roman"/>
          <w:kern w:val="2"/>
          <w:sz w:val="24"/>
          <w:szCs w:val="24"/>
          <w:lang w:val="en-US" w:eastAsia="zh-CN"/>
        </w:rPr>
        <w:t>Whorwell</w:t>
      </w:r>
      <w:proofErr w:type="spellEnd"/>
      <w:r w:rsidRPr="009B21EA">
        <w:rPr>
          <w:rFonts w:ascii="Book Antiqua" w:eastAsia="DengXian" w:hAnsi="Book Antiqua" w:cs="Times New Roman"/>
          <w:kern w:val="2"/>
          <w:sz w:val="24"/>
          <w:szCs w:val="24"/>
          <w:lang w:val="en-US" w:eastAsia="zh-CN"/>
        </w:rPr>
        <w:t xml:space="preserve"> PJ. Bran and irritable bowel syndrome: Time for reappraisal. </w:t>
      </w:r>
      <w:r w:rsidRPr="009B21EA">
        <w:rPr>
          <w:rFonts w:ascii="Book Antiqua" w:eastAsia="DengXian" w:hAnsi="Book Antiqua" w:cs="Times New Roman"/>
          <w:i/>
          <w:kern w:val="2"/>
          <w:sz w:val="24"/>
          <w:szCs w:val="24"/>
          <w:lang w:val="en-US" w:eastAsia="zh-CN"/>
        </w:rPr>
        <w:t>Lancet</w:t>
      </w:r>
      <w:r w:rsidRPr="009B21EA">
        <w:rPr>
          <w:rFonts w:ascii="Book Antiqua" w:eastAsia="DengXian" w:hAnsi="Book Antiqua" w:cs="Times New Roman"/>
          <w:kern w:val="2"/>
          <w:sz w:val="24"/>
          <w:szCs w:val="24"/>
          <w:lang w:val="en-US" w:eastAsia="zh-CN"/>
        </w:rPr>
        <w:t xml:space="preserve"> 1994; </w:t>
      </w:r>
      <w:r w:rsidRPr="009B21EA">
        <w:rPr>
          <w:rFonts w:ascii="Book Antiqua" w:eastAsia="DengXian" w:hAnsi="Book Antiqua" w:cs="Times New Roman"/>
          <w:b/>
          <w:kern w:val="2"/>
          <w:sz w:val="24"/>
          <w:szCs w:val="24"/>
          <w:lang w:val="en-US" w:eastAsia="zh-CN"/>
        </w:rPr>
        <w:t>344</w:t>
      </w:r>
      <w:r w:rsidRPr="009B21EA">
        <w:rPr>
          <w:rFonts w:ascii="Book Antiqua" w:eastAsia="DengXian" w:hAnsi="Book Antiqua" w:cs="Times New Roman"/>
          <w:kern w:val="2"/>
          <w:sz w:val="24"/>
          <w:szCs w:val="24"/>
          <w:lang w:val="en-US" w:eastAsia="zh-CN"/>
        </w:rPr>
        <w:t>: 39-40 [PMID: 7912305 DOI: 10.1016/s0140-6736(94)91055-3]</w:t>
      </w:r>
    </w:p>
    <w:p w14:paraId="425BB2F8" w14:textId="77777777" w:rsidR="0087387B" w:rsidRPr="009B21EA" w:rsidRDefault="0087387B" w:rsidP="0087387B">
      <w:pPr>
        <w:widowControl w:val="0"/>
        <w:spacing w:after="0" w:line="360" w:lineRule="auto"/>
        <w:jc w:val="both"/>
        <w:rPr>
          <w:rFonts w:ascii="Book Antiqua" w:eastAsia="DengXian" w:hAnsi="Book Antiqua" w:cs="Times New Roman"/>
          <w:kern w:val="2"/>
          <w:sz w:val="24"/>
          <w:szCs w:val="24"/>
          <w:lang w:val="en-US" w:eastAsia="zh-CN"/>
        </w:rPr>
      </w:pPr>
      <w:r w:rsidRPr="009B21EA">
        <w:rPr>
          <w:rFonts w:ascii="Book Antiqua" w:eastAsia="DengXian" w:hAnsi="Book Antiqua" w:cs="Times New Roman"/>
          <w:kern w:val="2"/>
          <w:sz w:val="24"/>
          <w:szCs w:val="24"/>
          <w:lang w:val="en-US" w:eastAsia="zh-CN"/>
        </w:rPr>
        <w:t xml:space="preserve">2 </w:t>
      </w:r>
      <w:proofErr w:type="spellStart"/>
      <w:r w:rsidRPr="009B21EA">
        <w:rPr>
          <w:rFonts w:ascii="Book Antiqua" w:eastAsia="DengXian" w:hAnsi="Book Antiqua" w:cs="Times New Roman"/>
          <w:b/>
          <w:kern w:val="2"/>
          <w:sz w:val="24"/>
          <w:szCs w:val="24"/>
          <w:lang w:val="en-US" w:eastAsia="zh-CN"/>
        </w:rPr>
        <w:t>Catassi</w:t>
      </w:r>
      <w:proofErr w:type="spellEnd"/>
      <w:r w:rsidRPr="009B21EA">
        <w:rPr>
          <w:rFonts w:ascii="Book Antiqua" w:eastAsia="DengXian" w:hAnsi="Book Antiqua" w:cs="Times New Roman"/>
          <w:b/>
          <w:kern w:val="2"/>
          <w:sz w:val="24"/>
          <w:szCs w:val="24"/>
          <w:lang w:val="en-US" w:eastAsia="zh-CN"/>
        </w:rPr>
        <w:t xml:space="preserve"> C</w:t>
      </w:r>
      <w:r w:rsidRPr="009B21EA">
        <w:rPr>
          <w:rFonts w:ascii="Book Antiqua" w:eastAsia="DengXian" w:hAnsi="Book Antiqua" w:cs="Times New Roman"/>
          <w:kern w:val="2"/>
          <w:sz w:val="24"/>
          <w:szCs w:val="24"/>
          <w:lang w:val="en-US" w:eastAsia="zh-CN"/>
        </w:rPr>
        <w:t xml:space="preserve">, </w:t>
      </w:r>
      <w:proofErr w:type="spellStart"/>
      <w:r w:rsidRPr="009B21EA">
        <w:rPr>
          <w:rFonts w:ascii="Book Antiqua" w:eastAsia="DengXian" w:hAnsi="Book Antiqua" w:cs="Times New Roman"/>
          <w:kern w:val="2"/>
          <w:sz w:val="24"/>
          <w:szCs w:val="24"/>
          <w:lang w:val="en-US" w:eastAsia="zh-CN"/>
        </w:rPr>
        <w:t>Alaedini</w:t>
      </w:r>
      <w:proofErr w:type="spellEnd"/>
      <w:r w:rsidRPr="009B21EA">
        <w:rPr>
          <w:rFonts w:ascii="Book Antiqua" w:eastAsia="DengXian" w:hAnsi="Book Antiqua" w:cs="Times New Roman"/>
          <w:kern w:val="2"/>
          <w:sz w:val="24"/>
          <w:szCs w:val="24"/>
          <w:lang w:val="en-US" w:eastAsia="zh-CN"/>
        </w:rPr>
        <w:t xml:space="preserve"> A, </w:t>
      </w:r>
      <w:proofErr w:type="spellStart"/>
      <w:r w:rsidRPr="009B21EA">
        <w:rPr>
          <w:rFonts w:ascii="Book Antiqua" w:eastAsia="DengXian" w:hAnsi="Book Antiqua" w:cs="Times New Roman"/>
          <w:kern w:val="2"/>
          <w:sz w:val="24"/>
          <w:szCs w:val="24"/>
          <w:lang w:val="en-US" w:eastAsia="zh-CN"/>
        </w:rPr>
        <w:t>Bojarski</w:t>
      </w:r>
      <w:proofErr w:type="spellEnd"/>
      <w:r w:rsidRPr="009B21EA">
        <w:rPr>
          <w:rFonts w:ascii="Book Antiqua" w:eastAsia="DengXian" w:hAnsi="Book Antiqua" w:cs="Times New Roman"/>
          <w:kern w:val="2"/>
          <w:sz w:val="24"/>
          <w:szCs w:val="24"/>
          <w:lang w:val="en-US" w:eastAsia="zh-CN"/>
        </w:rPr>
        <w:t xml:space="preserve"> C, </w:t>
      </w:r>
      <w:proofErr w:type="spellStart"/>
      <w:r w:rsidRPr="009B21EA">
        <w:rPr>
          <w:rFonts w:ascii="Book Antiqua" w:eastAsia="DengXian" w:hAnsi="Book Antiqua" w:cs="Times New Roman"/>
          <w:kern w:val="2"/>
          <w:sz w:val="24"/>
          <w:szCs w:val="24"/>
          <w:lang w:val="en-US" w:eastAsia="zh-CN"/>
        </w:rPr>
        <w:t>Bonaz</w:t>
      </w:r>
      <w:proofErr w:type="spellEnd"/>
      <w:r w:rsidRPr="009B21EA">
        <w:rPr>
          <w:rFonts w:ascii="Book Antiqua" w:eastAsia="DengXian" w:hAnsi="Book Antiqua" w:cs="Times New Roman"/>
          <w:kern w:val="2"/>
          <w:sz w:val="24"/>
          <w:szCs w:val="24"/>
          <w:lang w:val="en-US" w:eastAsia="zh-CN"/>
        </w:rPr>
        <w:t xml:space="preserve"> B, </w:t>
      </w:r>
      <w:proofErr w:type="spellStart"/>
      <w:r w:rsidRPr="009B21EA">
        <w:rPr>
          <w:rFonts w:ascii="Book Antiqua" w:eastAsia="DengXian" w:hAnsi="Book Antiqua" w:cs="Times New Roman"/>
          <w:kern w:val="2"/>
          <w:sz w:val="24"/>
          <w:szCs w:val="24"/>
          <w:lang w:val="en-US" w:eastAsia="zh-CN"/>
        </w:rPr>
        <w:t>Bouma</w:t>
      </w:r>
      <w:proofErr w:type="spellEnd"/>
      <w:r w:rsidRPr="009B21EA">
        <w:rPr>
          <w:rFonts w:ascii="Book Antiqua" w:eastAsia="DengXian" w:hAnsi="Book Antiqua" w:cs="Times New Roman"/>
          <w:kern w:val="2"/>
          <w:sz w:val="24"/>
          <w:szCs w:val="24"/>
          <w:lang w:val="en-US" w:eastAsia="zh-CN"/>
        </w:rPr>
        <w:t xml:space="preserve"> G, </w:t>
      </w:r>
      <w:proofErr w:type="spellStart"/>
      <w:r w:rsidRPr="009B21EA">
        <w:rPr>
          <w:rFonts w:ascii="Book Antiqua" w:eastAsia="DengXian" w:hAnsi="Book Antiqua" w:cs="Times New Roman"/>
          <w:kern w:val="2"/>
          <w:sz w:val="24"/>
          <w:szCs w:val="24"/>
          <w:lang w:val="en-US" w:eastAsia="zh-CN"/>
        </w:rPr>
        <w:t>Carroccio</w:t>
      </w:r>
      <w:proofErr w:type="spellEnd"/>
      <w:r w:rsidRPr="009B21EA">
        <w:rPr>
          <w:rFonts w:ascii="Book Antiqua" w:eastAsia="DengXian" w:hAnsi="Book Antiqua" w:cs="Times New Roman"/>
          <w:kern w:val="2"/>
          <w:sz w:val="24"/>
          <w:szCs w:val="24"/>
          <w:lang w:val="en-US" w:eastAsia="zh-CN"/>
        </w:rPr>
        <w:t xml:space="preserve"> A, </w:t>
      </w:r>
      <w:proofErr w:type="spellStart"/>
      <w:r w:rsidRPr="009B21EA">
        <w:rPr>
          <w:rFonts w:ascii="Book Antiqua" w:eastAsia="DengXian" w:hAnsi="Book Antiqua" w:cs="Times New Roman"/>
          <w:kern w:val="2"/>
          <w:sz w:val="24"/>
          <w:szCs w:val="24"/>
          <w:lang w:val="en-US" w:eastAsia="zh-CN"/>
        </w:rPr>
        <w:t>Castillejo</w:t>
      </w:r>
      <w:proofErr w:type="spellEnd"/>
      <w:r w:rsidRPr="009B21EA">
        <w:rPr>
          <w:rFonts w:ascii="Book Antiqua" w:eastAsia="DengXian" w:hAnsi="Book Antiqua" w:cs="Times New Roman"/>
          <w:kern w:val="2"/>
          <w:sz w:val="24"/>
          <w:szCs w:val="24"/>
          <w:lang w:val="en-US" w:eastAsia="zh-CN"/>
        </w:rPr>
        <w:t xml:space="preserve"> G, De </w:t>
      </w:r>
      <w:proofErr w:type="spellStart"/>
      <w:r w:rsidRPr="009B21EA">
        <w:rPr>
          <w:rFonts w:ascii="Book Antiqua" w:eastAsia="DengXian" w:hAnsi="Book Antiqua" w:cs="Times New Roman"/>
          <w:kern w:val="2"/>
          <w:sz w:val="24"/>
          <w:szCs w:val="24"/>
          <w:lang w:val="en-US" w:eastAsia="zh-CN"/>
        </w:rPr>
        <w:t>Magistris</w:t>
      </w:r>
      <w:proofErr w:type="spellEnd"/>
      <w:r w:rsidRPr="009B21EA">
        <w:rPr>
          <w:rFonts w:ascii="Book Antiqua" w:eastAsia="DengXian" w:hAnsi="Book Antiqua" w:cs="Times New Roman"/>
          <w:kern w:val="2"/>
          <w:sz w:val="24"/>
          <w:szCs w:val="24"/>
          <w:lang w:val="en-US" w:eastAsia="zh-CN"/>
        </w:rPr>
        <w:t xml:space="preserve"> L, </w:t>
      </w:r>
      <w:proofErr w:type="spellStart"/>
      <w:r w:rsidRPr="009B21EA">
        <w:rPr>
          <w:rFonts w:ascii="Book Antiqua" w:eastAsia="DengXian" w:hAnsi="Book Antiqua" w:cs="Times New Roman"/>
          <w:kern w:val="2"/>
          <w:sz w:val="24"/>
          <w:szCs w:val="24"/>
          <w:lang w:val="en-US" w:eastAsia="zh-CN"/>
        </w:rPr>
        <w:t>Dieterich</w:t>
      </w:r>
      <w:proofErr w:type="spellEnd"/>
      <w:r w:rsidRPr="009B21EA">
        <w:rPr>
          <w:rFonts w:ascii="Book Antiqua" w:eastAsia="DengXian" w:hAnsi="Book Antiqua" w:cs="Times New Roman"/>
          <w:kern w:val="2"/>
          <w:sz w:val="24"/>
          <w:szCs w:val="24"/>
          <w:lang w:val="en-US" w:eastAsia="zh-CN"/>
        </w:rPr>
        <w:t xml:space="preserve"> W, Di </w:t>
      </w:r>
      <w:proofErr w:type="spellStart"/>
      <w:r w:rsidRPr="009B21EA">
        <w:rPr>
          <w:rFonts w:ascii="Book Antiqua" w:eastAsia="DengXian" w:hAnsi="Book Antiqua" w:cs="Times New Roman"/>
          <w:kern w:val="2"/>
          <w:sz w:val="24"/>
          <w:szCs w:val="24"/>
          <w:lang w:val="en-US" w:eastAsia="zh-CN"/>
        </w:rPr>
        <w:t>Liberto</w:t>
      </w:r>
      <w:proofErr w:type="spellEnd"/>
      <w:r w:rsidRPr="009B21EA">
        <w:rPr>
          <w:rFonts w:ascii="Book Antiqua" w:eastAsia="DengXian" w:hAnsi="Book Antiqua" w:cs="Times New Roman"/>
          <w:kern w:val="2"/>
          <w:sz w:val="24"/>
          <w:szCs w:val="24"/>
          <w:lang w:val="en-US" w:eastAsia="zh-CN"/>
        </w:rPr>
        <w:t xml:space="preserve"> D, Elli L, </w:t>
      </w:r>
      <w:proofErr w:type="spellStart"/>
      <w:r w:rsidRPr="009B21EA">
        <w:rPr>
          <w:rFonts w:ascii="Book Antiqua" w:eastAsia="DengXian" w:hAnsi="Book Antiqua" w:cs="Times New Roman"/>
          <w:kern w:val="2"/>
          <w:sz w:val="24"/>
          <w:szCs w:val="24"/>
          <w:lang w:val="en-US" w:eastAsia="zh-CN"/>
        </w:rPr>
        <w:t>Fasano</w:t>
      </w:r>
      <w:proofErr w:type="spellEnd"/>
      <w:r w:rsidRPr="009B21EA">
        <w:rPr>
          <w:rFonts w:ascii="Book Antiqua" w:eastAsia="DengXian" w:hAnsi="Book Antiqua" w:cs="Times New Roman"/>
          <w:kern w:val="2"/>
          <w:sz w:val="24"/>
          <w:szCs w:val="24"/>
          <w:lang w:val="en-US" w:eastAsia="zh-CN"/>
        </w:rPr>
        <w:t xml:space="preserve"> A, </w:t>
      </w:r>
      <w:proofErr w:type="spellStart"/>
      <w:r w:rsidRPr="009B21EA">
        <w:rPr>
          <w:rFonts w:ascii="Book Antiqua" w:eastAsia="DengXian" w:hAnsi="Book Antiqua" w:cs="Times New Roman"/>
          <w:kern w:val="2"/>
          <w:sz w:val="24"/>
          <w:szCs w:val="24"/>
          <w:lang w:val="en-US" w:eastAsia="zh-CN"/>
        </w:rPr>
        <w:t>Hadjivassiliou</w:t>
      </w:r>
      <w:proofErr w:type="spellEnd"/>
      <w:r w:rsidRPr="009B21EA">
        <w:rPr>
          <w:rFonts w:ascii="Book Antiqua" w:eastAsia="DengXian" w:hAnsi="Book Antiqua" w:cs="Times New Roman"/>
          <w:kern w:val="2"/>
          <w:sz w:val="24"/>
          <w:szCs w:val="24"/>
          <w:lang w:val="en-US" w:eastAsia="zh-CN"/>
        </w:rPr>
        <w:t xml:space="preserve"> M, </w:t>
      </w:r>
      <w:proofErr w:type="spellStart"/>
      <w:r w:rsidRPr="009B21EA">
        <w:rPr>
          <w:rFonts w:ascii="Book Antiqua" w:eastAsia="DengXian" w:hAnsi="Book Antiqua" w:cs="Times New Roman"/>
          <w:kern w:val="2"/>
          <w:sz w:val="24"/>
          <w:szCs w:val="24"/>
          <w:lang w:val="en-US" w:eastAsia="zh-CN"/>
        </w:rPr>
        <w:t>Kurien</w:t>
      </w:r>
      <w:proofErr w:type="spellEnd"/>
      <w:r w:rsidRPr="009B21EA">
        <w:rPr>
          <w:rFonts w:ascii="Book Antiqua" w:eastAsia="DengXian" w:hAnsi="Book Antiqua" w:cs="Times New Roman"/>
          <w:kern w:val="2"/>
          <w:sz w:val="24"/>
          <w:szCs w:val="24"/>
          <w:lang w:val="en-US" w:eastAsia="zh-CN"/>
        </w:rPr>
        <w:t xml:space="preserve"> M, </w:t>
      </w:r>
      <w:proofErr w:type="spellStart"/>
      <w:r w:rsidRPr="009B21EA">
        <w:rPr>
          <w:rFonts w:ascii="Book Antiqua" w:eastAsia="DengXian" w:hAnsi="Book Antiqua" w:cs="Times New Roman"/>
          <w:kern w:val="2"/>
          <w:sz w:val="24"/>
          <w:szCs w:val="24"/>
          <w:lang w:val="en-US" w:eastAsia="zh-CN"/>
        </w:rPr>
        <w:t>Lionetti</w:t>
      </w:r>
      <w:proofErr w:type="spellEnd"/>
      <w:r w:rsidRPr="009B21EA">
        <w:rPr>
          <w:rFonts w:ascii="Book Antiqua" w:eastAsia="DengXian" w:hAnsi="Book Antiqua" w:cs="Times New Roman"/>
          <w:kern w:val="2"/>
          <w:sz w:val="24"/>
          <w:szCs w:val="24"/>
          <w:lang w:val="en-US" w:eastAsia="zh-CN"/>
        </w:rPr>
        <w:t xml:space="preserve"> E, Mulder CJ, </w:t>
      </w:r>
      <w:proofErr w:type="spellStart"/>
      <w:r w:rsidRPr="009B21EA">
        <w:rPr>
          <w:rFonts w:ascii="Book Antiqua" w:eastAsia="DengXian" w:hAnsi="Book Antiqua" w:cs="Times New Roman"/>
          <w:kern w:val="2"/>
          <w:sz w:val="24"/>
          <w:szCs w:val="24"/>
          <w:lang w:val="en-US" w:eastAsia="zh-CN"/>
        </w:rPr>
        <w:t>Rostami</w:t>
      </w:r>
      <w:proofErr w:type="spellEnd"/>
      <w:r w:rsidRPr="009B21EA">
        <w:rPr>
          <w:rFonts w:ascii="Book Antiqua" w:eastAsia="DengXian" w:hAnsi="Book Antiqua" w:cs="Times New Roman"/>
          <w:kern w:val="2"/>
          <w:sz w:val="24"/>
          <w:szCs w:val="24"/>
          <w:lang w:val="en-US" w:eastAsia="zh-CN"/>
        </w:rPr>
        <w:t xml:space="preserve"> K, </w:t>
      </w:r>
      <w:proofErr w:type="spellStart"/>
      <w:r w:rsidRPr="009B21EA">
        <w:rPr>
          <w:rFonts w:ascii="Book Antiqua" w:eastAsia="DengXian" w:hAnsi="Book Antiqua" w:cs="Times New Roman"/>
          <w:kern w:val="2"/>
          <w:sz w:val="24"/>
          <w:szCs w:val="24"/>
          <w:lang w:val="en-US" w:eastAsia="zh-CN"/>
        </w:rPr>
        <w:t>Sapone</w:t>
      </w:r>
      <w:proofErr w:type="spellEnd"/>
      <w:r w:rsidRPr="009B21EA">
        <w:rPr>
          <w:rFonts w:ascii="Book Antiqua" w:eastAsia="DengXian" w:hAnsi="Book Antiqua" w:cs="Times New Roman"/>
          <w:kern w:val="2"/>
          <w:sz w:val="24"/>
          <w:szCs w:val="24"/>
          <w:lang w:val="en-US" w:eastAsia="zh-CN"/>
        </w:rPr>
        <w:t xml:space="preserve"> A, </w:t>
      </w:r>
      <w:proofErr w:type="spellStart"/>
      <w:r w:rsidRPr="009B21EA">
        <w:rPr>
          <w:rFonts w:ascii="Book Antiqua" w:eastAsia="DengXian" w:hAnsi="Book Antiqua" w:cs="Times New Roman"/>
          <w:kern w:val="2"/>
          <w:sz w:val="24"/>
          <w:szCs w:val="24"/>
          <w:lang w:val="en-US" w:eastAsia="zh-CN"/>
        </w:rPr>
        <w:t>Scherf</w:t>
      </w:r>
      <w:proofErr w:type="spellEnd"/>
      <w:r w:rsidRPr="009B21EA">
        <w:rPr>
          <w:rFonts w:ascii="Book Antiqua" w:eastAsia="DengXian" w:hAnsi="Book Antiqua" w:cs="Times New Roman"/>
          <w:kern w:val="2"/>
          <w:sz w:val="24"/>
          <w:szCs w:val="24"/>
          <w:lang w:val="en-US" w:eastAsia="zh-CN"/>
        </w:rPr>
        <w:t xml:space="preserve"> K, </w:t>
      </w:r>
      <w:proofErr w:type="spellStart"/>
      <w:r w:rsidRPr="009B21EA">
        <w:rPr>
          <w:rFonts w:ascii="Book Antiqua" w:eastAsia="DengXian" w:hAnsi="Book Antiqua" w:cs="Times New Roman"/>
          <w:kern w:val="2"/>
          <w:sz w:val="24"/>
          <w:szCs w:val="24"/>
          <w:lang w:val="en-US" w:eastAsia="zh-CN"/>
        </w:rPr>
        <w:t>Schuppan</w:t>
      </w:r>
      <w:proofErr w:type="spellEnd"/>
      <w:r w:rsidRPr="009B21EA">
        <w:rPr>
          <w:rFonts w:ascii="Book Antiqua" w:eastAsia="DengXian" w:hAnsi="Book Antiqua" w:cs="Times New Roman"/>
          <w:kern w:val="2"/>
          <w:sz w:val="24"/>
          <w:szCs w:val="24"/>
          <w:lang w:val="en-US" w:eastAsia="zh-CN"/>
        </w:rPr>
        <w:t xml:space="preserve"> D, </w:t>
      </w:r>
      <w:proofErr w:type="spellStart"/>
      <w:r w:rsidRPr="009B21EA">
        <w:rPr>
          <w:rFonts w:ascii="Book Antiqua" w:eastAsia="DengXian" w:hAnsi="Book Antiqua" w:cs="Times New Roman"/>
          <w:kern w:val="2"/>
          <w:sz w:val="24"/>
          <w:szCs w:val="24"/>
          <w:lang w:val="en-US" w:eastAsia="zh-CN"/>
        </w:rPr>
        <w:t>Trott</w:t>
      </w:r>
      <w:proofErr w:type="spellEnd"/>
      <w:r w:rsidRPr="009B21EA">
        <w:rPr>
          <w:rFonts w:ascii="Book Antiqua" w:eastAsia="DengXian" w:hAnsi="Book Antiqua" w:cs="Times New Roman"/>
          <w:kern w:val="2"/>
          <w:sz w:val="24"/>
          <w:szCs w:val="24"/>
          <w:lang w:val="en-US" w:eastAsia="zh-CN"/>
        </w:rPr>
        <w:t xml:space="preserve"> N, Volta U, </w:t>
      </w:r>
      <w:proofErr w:type="spellStart"/>
      <w:r w:rsidRPr="009B21EA">
        <w:rPr>
          <w:rFonts w:ascii="Book Antiqua" w:eastAsia="DengXian" w:hAnsi="Book Antiqua" w:cs="Times New Roman"/>
          <w:kern w:val="2"/>
          <w:sz w:val="24"/>
          <w:szCs w:val="24"/>
          <w:lang w:val="en-US" w:eastAsia="zh-CN"/>
        </w:rPr>
        <w:t>Zevallos</w:t>
      </w:r>
      <w:proofErr w:type="spellEnd"/>
      <w:r w:rsidRPr="009B21EA">
        <w:rPr>
          <w:rFonts w:ascii="Book Antiqua" w:eastAsia="DengXian" w:hAnsi="Book Antiqua" w:cs="Times New Roman"/>
          <w:kern w:val="2"/>
          <w:sz w:val="24"/>
          <w:szCs w:val="24"/>
          <w:lang w:val="en-US" w:eastAsia="zh-CN"/>
        </w:rPr>
        <w:t xml:space="preserve"> V, </w:t>
      </w:r>
      <w:proofErr w:type="spellStart"/>
      <w:r w:rsidRPr="009B21EA">
        <w:rPr>
          <w:rFonts w:ascii="Book Antiqua" w:eastAsia="DengXian" w:hAnsi="Book Antiqua" w:cs="Times New Roman"/>
          <w:kern w:val="2"/>
          <w:sz w:val="24"/>
          <w:szCs w:val="24"/>
          <w:lang w:val="en-US" w:eastAsia="zh-CN"/>
        </w:rPr>
        <w:t>Zopf</w:t>
      </w:r>
      <w:proofErr w:type="spellEnd"/>
      <w:r w:rsidRPr="009B21EA">
        <w:rPr>
          <w:rFonts w:ascii="Book Antiqua" w:eastAsia="DengXian" w:hAnsi="Book Antiqua" w:cs="Times New Roman"/>
          <w:kern w:val="2"/>
          <w:sz w:val="24"/>
          <w:szCs w:val="24"/>
          <w:lang w:val="en-US" w:eastAsia="zh-CN"/>
        </w:rPr>
        <w:t xml:space="preserve"> Y, Sanders DS. The Overlapping Area of Non-Celiac Gluten Sensitivity (NCGS) and Wheat-Sensitive Irritable Bowel Syndrome (IBS): An Update. </w:t>
      </w:r>
      <w:r w:rsidRPr="009B21EA">
        <w:rPr>
          <w:rFonts w:ascii="Book Antiqua" w:eastAsia="DengXian" w:hAnsi="Book Antiqua" w:cs="Times New Roman"/>
          <w:i/>
          <w:kern w:val="2"/>
          <w:sz w:val="24"/>
          <w:szCs w:val="24"/>
          <w:lang w:val="en-US" w:eastAsia="zh-CN"/>
        </w:rPr>
        <w:t>Nutrients</w:t>
      </w:r>
      <w:r w:rsidRPr="009B21EA">
        <w:rPr>
          <w:rFonts w:ascii="Book Antiqua" w:eastAsia="DengXian" w:hAnsi="Book Antiqua" w:cs="Times New Roman"/>
          <w:kern w:val="2"/>
          <w:sz w:val="24"/>
          <w:szCs w:val="24"/>
          <w:lang w:val="en-US" w:eastAsia="zh-CN"/>
        </w:rPr>
        <w:t xml:space="preserve"> 2017; </w:t>
      </w:r>
      <w:r w:rsidRPr="009B21EA">
        <w:rPr>
          <w:rFonts w:ascii="Book Antiqua" w:eastAsia="DengXian" w:hAnsi="Book Antiqua" w:cs="Times New Roman"/>
          <w:b/>
          <w:kern w:val="2"/>
          <w:sz w:val="24"/>
          <w:szCs w:val="24"/>
          <w:lang w:val="en-US" w:eastAsia="zh-CN"/>
        </w:rPr>
        <w:t>9</w:t>
      </w:r>
      <w:r w:rsidRPr="009B21EA">
        <w:rPr>
          <w:rFonts w:ascii="Book Antiqua" w:eastAsia="DengXian" w:hAnsi="Book Antiqua" w:cs="Times New Roman"/>
          <w:kern w:val="2"/>
          <w:sz w:val="24"/>
          <w:szCs w:val="24"/>
          <w:lang w:val="en-US" w:eastAsia="zh-CN"/>
        </w:rPr>
        <w:t xml:space="preserve">: </w:t>
      </w:r>
      <w:proofErr w:type="spellStart"/>
      <w:r w:rsidRPr="009B21EA">
        <w:rPr>
          <w:rFonts w:ascii="Book Antiqua" w:eastAsia="DengXian" w:hAnsi="Book Antiqua" w:cs="Times New Roman"/>
          <w:kern w:val="2"/>
          <w:sz w:val="24"/>
          <w:szCs w:val="24"/>
          <w:lang w:val="en-US" w:eastAsia="zh-CN"/>
        </w:rPr>
        <w:t>pii</w:t>
      </w:r>
      <w:proofErr w:type="spellEnd"/>
      <w:r w:rsidRPr="009B21EA">
        <w:rPr>
          <w:rFonts w:ascii="Book Antiqua" w:eastAsia="DengXian" w:hAnsi="Book Antiqua" w:cs="Times New Roman"/>
          <w:kern w:val="2"/>
          <w:sz w:val="24"/>
          <w:szCs w:val="24"/>
          <w:lang w:val="en-US" w:eastAsia="zh-CN"/>
        </w:rPr>
        <w:t xml:space="preserve">: E1268 [PMID: </w:t>
      </w:r>
      <w:bookmarkStart w:id="22" w:name="OLE_LINK12"/>
      <w:r w:rsidRPr="009B21EA">
        <w:rPr>
          <w:rFonts w:ascii="Book Antiqua" w:eastAsia="DengXian" w:hAnsi="Book Antiqua" w:cs="Times New Roman"/>
          <w:kern w:val="2"/>
          <w:sz w:val="24"/>
          <w:szCs w:val="24"/>
          <w:lang w:val="en-US" w:eastAsia="zh-CN"/>
        </w:rPr>
        <w:t>29160841</w:t>
      </w:r>
      <w:bookmarkEnd w:id="22"/>
      <w:r w:rsidRPr="009B21EA">
        <w:rPr>
          <w:rFonts w:ascii="Book Antiqua" w:eastAsia="DengXian" w:hAnsi="Book Antiqua" w:cs="Times New Roman"/>
          <w:kern w:val="2"/>
          <w:sz w:val="24"/>
          <w:szCs w:val="24"/>
          <w:lang w:val="en-US" w:eastAsia="zh-CN"/>
        </w:rPr>
        <w:t xml:space="preserve"> DOI: 10.3390/nu9111268]</w:t>
      </w:r>
    </w:p>
    <w:p w14:paraId="52ED9B6D" w14:textId="77777777" w:rsidR="0087387B" w:rsidRPr="009B21EA" w:rsidRDefault="0087387B" w:rsidP="0087387B">
      <w:pPr>
        <w:widowControl w:val="0"/>
        <w:spacing w:after="0" w:line="360" w:lineRule="auto"/>
        <w:jc w:val="both"/>
        <w:rPr>
          <w:rFonts w:ascii="Book Antiqua" w:eastAsia="DengXian" w:hAnsi="Book Antiqua" w:cs="Times New Roman"/>
          <w:kern w:val="2"/>
          <w:sz w:val="24"/>
          <w:szCs w:val="24"/>
          <w:lang w:val="en-US" w:eastAsia="zh-CN"/>
        </w:rPr>
      </w:pPr>
      <w:r w:rsidRPr="009B21EA">
        <w:rPr>
          <w:rFonts w:ascii="Book Antiqua" w:eastAsia="DengXian" w:hAnsi="Book Antiqua" w:cs="Times New Roman"/>
          <w:kern w:val="2"/>
          <w:sz w:val="24"/>
          <w:szCs w:val="24"/>
          <w:lang w:val="en-US" w:eastAsia="zh-CN"/>
        </w:rPr>
        <w:t xml:space="preserve">3 </w:t>
      </w:r>
      <w:proofErr w:type="spellStart"/>
      <w:r w:rsidRPr="009B21EA">
        <w:rPr>
          <w:rFonts w:ascii="Book Antiqua" w:eastAsia="DengXian" w:hAnsi="Book Antiqua" w:cs="Times New Roman"/>
          <w:b/>
          <w:kern w:val="2"/>
          <w:sz w:val="24"/>
          <w:szCs w:val="24"/>
          <w:lang w:val="en-US" w:eastAsia="zh-CN"/>
        </w:rPr>
        <w:t>Gaesser</w:t>
      </w:r>
      <w:proofErr w:type="spellEnd"/>
      <w:r w:rsidRPr="009B21EA">
        <w:rPr>
          <w:rFonts w:ascii="Book Antiqua" w:eastAsia="DengXian" w:hAnsi="Book Antiqua" w:cs="Times New Roman"/>
          <w:b/>
          <w:kern w:val="2"/>
          <w:sz w:val="24"/>
          <w:szCs w:val="24"/>
          <w:lang w:val="en-US" w:eastAsia="zh-CN"/>
        </w:rPr>
        <w:t xml:space="preserve"> GA</w:t>
      </w:r>
      <w:r w:rsidRPr="009B21EA">
        <w:rPr>
          <w:rFonts w:ascii="Book Antiqua" w:eastAsia="DengXian" w:hAnsi="Book Antiqua" w:cs="Times New Roman"/>
          <w:kern w:val="2"/>
          <w:sz w:val="24"/>
          <w:szCs w:val="24"/>
          <w:lang w:val="en-US" w:eastAsia="zh-CN"/>
        </w:rPr>
        <w:t xml:space="preserve">, </w:t>
      </w:r>
      <w:proofErr w:type="spellStart"/>
      <w:r w:rsidRPr="009B21EA">
        <w:rPr>
          <w:rFonts w:ascii="Book Antiqua" w:eastAsia="DengXian" w:hAnsi="Book Antiqua" w:cs="Times New Roman"/>
          <w:kern w:val="2"/>
          <w:sz w:val="24"/>
          <w:szCs w:val="24"/>
          <w:lang w:val="en-US" w:eastAsia="zh-CN"/>
        </w:rPr>
        <w:t>Angadi</w:t>
      </w:r>
      <w:proofErr w:type="spellEnd"/>
      <w:r w:rsidRPr="009B21EA">
        <w:rPr>
          <w:rFonts w:ascii="Book Antiqua" w:eastAsia="DengXian" w:hAnsi="Book Antiqua" w:cs="Times New Roman"/>
          <w:kern w:val="2"/>
          <w:sz w:val="24"/>
          <w:szCs w:val="24"/>
          <w:lang w:val="en-US" w:eastAsia="zh-CN"/>
        </w:rPr>
        <w:t xml:space="preserve"> SS. Gluten-free diet: Imprudent dietary advice for the general population? </w:t>
      </w:r>
      <w:r w:rsidRPr="009B21EA">
        <w:rPr>
          <w:rFonts w:ascii="Book Antiqua" w:eastAsia="DengXian" w:hAnsi="Book Antiqua" w:cs="Times New Roman"/>
          <w:i/>
          <w:kern w:val="2"/>
          <w:sz w:val="24"/>
          <w:szCs w:val="24"/>
          <w:lang w:val="en-US" w:eastAsia="zh-CN"/>
        </w:rPr>
        <w:t xml:space="preserve">J </w:t>
      </w:r>
      <w:proofErr w:type="spellStart"/>
      <w:r w:rsidRPr="009B21EA">
        <w:rPr>
          <w:rFonts w:ascii="Book Antiqua" w:eastAsia="DengXian" w:hAnsi="Book Antiqua" w:cs="Times New Roman"/>
          <w:i/>
          <w:kern w:val="2"/>
          <w:sz w:val="24"/>
          <w:szCs w:val="24"/>
          <w:lang w:val="en-US" w:eastAsia="zh-CN"/>
        </w:rPr>
        <w:t>Acad</w:t>
      </w:r>
      <w:proofErr w:type="spellEnd"/>
      <w:r w:rsidRPr="009B21EA">
        <w:rPr>
          <w:rFonts w:ascii="Book Antiqua" w:eastAsia="DengXian" w:hAnsi="Book Antiqua" w:cs="Times New Roman"/>
          <w:i/>
          <w:kern w:val="2"/>
          <w:sz w:val="24"/>
          <w:szCs w:val="24"/>
          <w:lang w:val="en-US" w:eastAsia="zh-CN"/>
        </w:rPr>
        <w:t xml:space="preserve"> </w:t>
      </w:r>
      <w:proofErr w:type="spellStart"/>
      <w:r w:rsidRPr="009B21EA">
        <w:rPr>
          <w:rFonts w:ascii="Book Antiqua" w:eastAsia="DengXian" w:hAnsi="Book Antiqua" w:cs="Times New Roman"/>
          <w:i/>
          <w:kern w:val="2"/>
          <w:sz w:val="24"/>
          <w:szCs w:val="24"/>
          <w:lang w:val="en-US" w:eastAsia="zh-CN"/>
        </w:rPr>
        <w:t>Nutr</w:t>
      </w:r>
      <w:proofErr w:type="spellEnd"/>
      <w:r w:rsidRPr="009B21EA">
        <w:rPr>
          <w:rFonts w:ascii="Book Antiqua" w:eastAsia="DengXian" w:hAnsi="Book Antiqua" w:cs="Times New Roman"/>
          <w:i/>
          <w:kern w:val="2"/>
          <w:sz w:val="24"/>
          <w:szCs w:val="24"/>
          <w:lang w:val="en-US" w:eastAsia="zh-CN"/>
        </w:rPr>
        <w:t xml:space="preserve"> Diet</w:t>
      </w:r>
      <w:r w:rsidRPr="009B21EA">
        <w:rPr>
          <w:rFonts w:ascii="Book Antiqua" w:eastAsia="DengXian" w:hAnsi="Book Antiqua" w:cs="Times New Roman"/>
          <w:kern w:val="2"/>
          <w:sz w:val="24"/>
          <w:szCs w:val="24"/>
          <w:lang w:val="en-US" w:eastAsia="zh-CN"/>
        </w:rPr>
        <w:t xml:space="preserve"> 2012; </w:t>
      </w:r>
      <w:r w:rsidRPr="009B21EA">
        <w:rPr>
          <w:rFonts w:ascii="Book Antiqua" w:eastAsia="DengXian" w:hAnsi="Book Antiqua" w:cs="Times New Roman"/>
          <w:b/>
          <w:kern w:val="2"/>
          <w:sz w:val="24"/>
          <w:szCs w:val="24"/>
          <w:lang w:val="en-US" w:eastAsia="zh-CN"/>
        </w:rPr>
        <w:t>112</w:t>
      </w:r>
      <w:r w:rsidRPr="009B21EA">
        <w:rPr>
          <w:rFonts w:ascii="Book Antiqua" w:eastAsia="DengXian" w:hAnsi="Book Antiqua" w:cs="Times New Roman"/>
          <w:kern w:val="2"/>
          <w:sz w:val="24"/>
          <w:szCs w:val="24"/>
          <w:lang w:val="en-US" w:eastAsia="zh-CN"/>
        </w:rPr>
        <w:t>: 1330-1333 [PMID: 22939437 DOI: 10.1016/j.jand.2012.06.009]</w:t>
      </w:r>
    </w:p>
    <w:p w14:paraId="00707B72" w14:textId="77777777" w:rsidR="0087387B" w:rsidRPr="009B21EA" w:rsidRDefault="0087387B" w:rsidP="0087387B">
      <w:pPr>
        <w:widowControl w:val="0"/>
        <w:spacing w:after="0" w:line="360" w:lineRule="auto"/>
        <w:jc w:val="both"/>
        <w:rPr>
          <w:rFonts w:ascii="Book Antiqua" w:eastAsia="DengXian" w:hAnsi="Book Antiqua" w:cs="Times New Roman"/>
          <w:kern w:val="2"/>
          <w:sz w:val="24"/>
          <w:szCs w:val="24"/>
          <w:lang w:val="en-US" w:eastAsia="zh-CN"/>
        </w:rPr>
      </w:pPr>
      <w:r w:rsidRPr="009B21EA">
        <w:rPr>
          <w:rFonts w:ascii="Book Antiqua" w:eastAsia="DengXian" w:hAnsi="Book Antiqua" w:cs="Times New Roman"/>
          <w:kern w:val="2"/>
          <w:sz w:val="24"/>
          <w:szCs w:val="24"/>
          <w:lang w:val="en-US" w:eastAsia="zh-CN"/>
        </w:rPr>
        <w:t xml:space="preserve">4 </w:t>
      </w:r>
      <w:r w:rsidRPr="009B21EA">
        <w:rPr>
          <w:rFonts w:ascii="Book Antiqua" w:eastAsia="DengXian" w:hAnsi="Book Antiqua" w:cs="Times New Roman"/>
          <w:b/>
          <w:kern w:val="2"/>
          <w:sz w:val="24"/>
          <w:szCs w:val="24"/>
          <w:lang w:val="en-US" w:eastAsia="zh-CN"/>
        </w:rPr>
        <w:t>Zhou SY</w:t>
      </w:r>
      <w:r w:rsidRPr="009B21EA">
        <w:rPr>
          <w:rFonts w:ascii="Book Antiqua" w:eastAsia="DengXian" w:hAnsi="Book Antiqua" w:cs="Times New Roman"/>
          <w:kern w:val="2"/>
          <w:sz w:val="24"/>
          <w:szCs w:val="24"/>
          <w:lang w:val="en-US" w:eastAsia="zh-CN"/>
        </w:rPr>
        <w:t xml:space="preserve">, </w:t>
      </w:r>
      <w:proofErr w:type="spellStart"/>
      <w:r w:rsidRPr="009B21EA">
        <w:rPr>
          <w:rFonts w:ascii="Book Antiqua" w:eastAsia="DengXian" w:hAnsi="Book Antiqua" w:cs="Times New Roman"/>
          <w:kern w:val="2"/>
          <w:sz w:val="24"/>
          <w:szCs w:val="24"/>
          <w:lang w:val="en-US" w:eastAsia="zh-CN"/>
        </w:rPr>
        <w:t>Gillilland</w:t>
      </w:r>
      <w:proofErr w:type="spellEnd"/>
      <w:r w:rsidRPr="009B21EA">
        <w:rPr>
          <w:rFonts w:ascii="Book Antiqua" w:eastAsia="DengXian" w:hAnsi="Book Antiqua" w:cs="Times New Roman"/>
          <w:kern w:val="2"/>
          <w:sz w:val="24"/>
          <w:szCs w:val="24"/>
          <w:lang w:val="en-US" w:eastAsia="zh-CN"/>
        </w:rPr>
        <w:t xml:space="preserve"> M 3rd, Wu X, </w:t>
      </w:r>
      <w:proofErr w:type="spellStart"/>
      <w:r w:rsidRPr="009B21EA">
        <w:rPr>
          <w:rFonts w:ascii="Book Antiqua" w:eastAsia="DengXian" w:hAnsi="Book Antiqua" w:cs="Times New Roman"/>
          <w:kern w:val="2"/>
          <w:sz w:val="24"/>
          <w:szCs w:val="24"/>
          <w:lang w:val="en-US" w:eastAsia="zh-CN"/>
        </w:rPr>
        <w:t>Leelasinjaroen</w:t>
      </w:r>
      <w:proofErr w:type="spellEnd"/>
      <w:r w:rsidRPr="009B21EA">
        <w:rPr>
          <w:rFonts w:ascii="Book Antiqua" w:eastAsia="DengXian" w:hAnsi="Book Antiqua" w:cs="Times New Roman"/>
          <w:kern w:val="2"/>
          <w:sz w:val="24"/>
          <w:szCs w:val="24"/>
          <w:lang w:val="en-US" w:eastAsia="zh-CN"/>
        </w:rPr>
        <w:t xml:space="preserve"> P, Zhang G, Zhou H, Ye B, Lu Y, </w:t>
      </w:r>
      <w:proofErr w:type="spellStart"/>
      <w:r w:rsidRPr="009B21EA">
        <w:rPr>
          <w:rFonts w:ascii="Book Antiqua" w:eastAsia="DengXian" w:hAnsi="Book Antiqua" w:cs="Times New Roman"/>
          <w:kern w:val="2"/>
          <w:sz w:val="24"/>
          <w:szCs w:val="24"/>
          <w:lang w:val="en-US" w:eastAsia="zh-CN"/>
        </w:rPr>
        <w:t>Owyang</w:t>
      </w:r>
      <w:proofErr w:type="spellEnd"/>
      <w:r w:rsidRPr="009B21EA">
        <w:rPr>
          <w:rFonts w:ascii="Book Antiqua" w:eastAsia="DengXian" w:hAnsi="Book Antiqua" w:cs="Times New Roman"/>
          <w:kern w:val="2"/>
          <w:sz w:val="24"/>
          <w:szCs w:val="24"/>
          <w:lang w:val="en-US" w:eastAsia="zh-CN"/>
        </w:rPr>
        <w:t xml:space="preserve"> C. FODMAP diet modulates visceral nociception by lipopolysaccharide-mediated intestinal inflammation and barrier dysfunction. </w:t>
      </w:r>
      <w:r w:rsidRPr="009B21EA">
        <w:rPr>
          <w:rFonts w:ascii="Book Antiqua" w:eastAsia="DengXian" w:hAnsi="Book Antiqua" w:cs="Times New Roman"/>
          <w:i/>
          <w:kern w:val="2"/>
          <w:sz w:val="24"/>
          <w:szCs w:val="24"/>
          <w:lang w:val="en-US" w:eastAsia="zh-CN"/>
        </w:rPr>
        <w:t>J Clin Invest</w:t>
      </w:r>
      <w:r w:rsidRPr="009B21EA">
        <w:rPr>
          <w:rFonts w:ascii="Book Antiqua" w:eastAsia="DengXian" w:hAnsi="Book Antiqua" w:cs="Times New Roman"/>
          <w:kern w:val="2"/>
          <w:sz w:val="24"/>
          <w:szCs w:val="24"/>
          <w:lang w:val="en-US" w:eastAsia="zh-CN"/>
        </w:rPr>
        <w:t xml:space="preserve"> 2018; </w:t>
      </w:r>
      <w:r w:rsidRPr="009B21EA">
        <w:rPr>
          <w:rFonts w:ascii="Book Antiqua" w:eastAsia="DengXian" w:hAnsi="Book Antiqua" w:cs="Times New Roman"/>
          <w:b/>
          <w:kern w:val="2"/>
          <w:sz w:val="24"/>
          <w:szCs w:val="24"/>
          <w:lang w:val="en-US" w:eastAsia="zh-CN"/>
        </w:rPr>
        <w:t>128</w:t>
      </w:r>
      <w:r w:rsidRPr="009B21EA">
        <w:rPr>
          <w:rFonts w:ascii="Book Antiqua" w:eastAsia="DengXian" w:hAnsi="Book Antiqua" w:cs="Times New Roman"/>
          <w:kern w:val="2"/>
          <w:sz w:val="24"/>
          <w:szCs w:val="24"/>
          <w:lang w:val="en-US" w:eastAsia="zh-CN"/>
        </w:rPr>
        <w:t>: 267-280 [PMID: 29202473 DOI: 10.1172/JCI92390]</w:t>
      </w:r>
    </w:p>
    <w:p w14:paraId="763C6588" w14:textId="77777777" w:rsidR="0087387B" w:rsidRPr="009B21EA" w:rsidRDefault="0087387B" w:rsidP="0087387B">
      <w:pPr>
        <w:widowControl w:val="0"/>
        <w:spacing w:after="0" w:line="360" w:lineRule="auto"/>
        <w:jc w:val="both"/>
        <w:rPr>
          <w:rFonts w:ascii="Book Antiqua" w:eastAsia="DengXian" w:hAnsi="Book Antiqua" w:cs="Times New Roman"/>
          <w:kern w:val="2"/>
          <w:sz w:val="24"/>
          <w:szCs w:val="24"/>
          <w:lang w:val="en-US" w:eastAsia="zh-CN"/>
        </w:rPr>
      </w:pPr>
      <w:r w:rsidRPr="009B21EA">
        <w:rPr>
          <w:rFonts w:ascii="Book Antiqua" w:eastAsia="DengXian" w:hAnsi="Book Antiqua" w:cs="Times New Roman"/>
          <w:kern w:val="2"/>
          <w:sz w:val="24"/>
          <w:szCs w:val="24"/>
          <w:lang w:val="en-US" w:eastAsia="zh-CN"/>
        </w:rPr>
        <w:t xml:space="preserve">5 </w:t>
      </w:r>
      <w:proofErr w:type="spellStart"/>
      <w:r w:rsidRPr="009B21EA">
        <w:rPr>
          <w:rFonts w:ascii="Book Antiqua" w:eastAsia="DengXian" w:hAnsi="Book Antiqua" w:cs="Times New Roman"/>
          <w:b/>
          <w:kern w:val="2"/>
          <w:sz w:val="24"/>
          <w:szCs w:val="24"/>
          <w:lang w:val="en-US" w:eastAsia="zh-CN"/>
        </w:rPr>
        <w:t>Staudacher</w:t>
      </w:r>
      <w:proofErr w:type="spellEnd"/>
      <w:r w:rsidRPr="009B21EA">
        <w:rPr>
          <w:rFonts w:ascii="Book Antiqua" w:eastAsia="DengXian" w:hAnsi="Book Antiqua" w:cs="Times New Roman"/>
          <w:b/>
          <w:kern w:val="2"/>
          <w:sz w:val="24"/>
          <w:szCs w:val="24"/>
          <w:lang w:val="en-US" w:eastAsia="zh-CN"/>
        </w:rPr>
        <w:t xml:space="preserve"> HM</w:t>
      </w:r>
      <w:r w:rsidRPr="009B21EA">
        <w:rPr>
          <w:rFonts w:ascii="Book Antiqua" w:eastAsia="DengXian" w:hAnsi="Book Antiqua" w:cs="Times New Roman"/>
          <w:kern w:val="2"/>
          <w:sz w:val="24"/>
          <w:szCs w:val="24"/>
          <w:lang w:val="en-US" w:eastAsia="zh-CN"/>
        </w:rPr>
        <w:t xml:space="preserve">, Whelan K. The low FODMAP diet: Recent advances in understanding its mechanisms and efficacy in IBS. </w:t>
      </w:r>
      <w:r w:rsidRPr="009B21EA">
        <w:rPr>
          <w:rFonts w:ascii="Book Antiqua" w:eastAsia="DengXian" w:hAnsi="Book Antiqua" w:cs="Times New Roman"/>
          <w:i/>
          <w:kern w:val="2"/>
          <w:sz w:val="24"/>
          <w:szCs w:val="24"/>
          <w:lang w:val="en-US" w:eastAsia="zh-CN"/>
        </w:rPr>
        <w:t>Gut</w:t>
      </w:r>
      <w:r w:rsidRPr="009B21EA">
        <w:rPr>
          <w:rFonts w:ascii="Book Antiqua" w:eastAsia="DengXian" w:hAnsi="Book Antiqua" w:cs="Times New Roman"/>
          <w:kern w:val="2"/>
          <w:sz w:val="24"/>
          <w:szCs w:val="24"/>
          <w:lang w:val="en-US" w:eastAsia="zh-CN"/>
        </w:rPr>
        <w:t xml:space="preserve"> 2017; </w:t>
      </w:r>
      <w:r w:rsidRPr="009B21EA">
        <w:rPr>
          <w:rFonts w:ascii="Book Antiqua" w:eastAsia="DengXian" w:hAnsi="Book Antiqua" w:cs="Times New Roman"/>
          <w:b/>
          <w:kern w:val="2"/>
          <w:sz w:val="24"/>
          <w:szCs w:val="24"/>
          <w:lang w:val="en-US" w:eastAsia="zh-CN"/>
        </w:rPr>
        <w:t>66</w:t>
      </w:r>
      <w:r w:rsidRPr="009B21EA">
        <w:rPr>
          <w:rFonts w:ascii="Book Antiqua" w:eastAsia="DengXian" w:hAnsi="Book Antiqua" w:cs="Times New Roman"/>
          <w:kern w:val="2"/>
          <w:sz w:val="24"/>
          <w:szCs w:val="24"/>
          <w:lang w:val="en-US" w:eastAsia="zh-CN"/>
        </w:rPr>
        <w:t>: 1517-1527 [PMID: 28592442 DOI: 10.1136/gutjnl-2017-313750]</w:t>
      </w:r>
    </w:p>
    <w:p w14:paraId="060FF731" w14:textId="77777777" w:rsidR="0087387B" w:rsidRPr="009B21EA" w:rsidRDefault="0087387B" w:rsidP="0087387B">
      <w:pPr>
        <w:widowControl w:val="0"/>
        <w:spacing w:after="0" w:line="360" w:lineRule="auto"/>
        <w:jc w:val="both"/>
        <w:rPr>
          <w:rFonts w:ascii="Book Antiqua" w:eastAsia="DengXian" w:hAnsi="Book Antiqua" w:cs="Times New Roman"/>
          <w:kern w:val="2"/>
          <w:sz w:val="24"/>
          <w:szCs w:val="24"/>
          <w:lang w:val="en-US" w:eastAsia="zh-CN"/>
        </w:rPr>
      </w:pPr>
      <w:r w:rsidRPr="009B21EA">
        <w:rPr>
          <w:rFonts w:ascii="Book Antiqua" w:eastAsia="DengXian" w:hAnsi="Book Antiqua" w:cs="Times New Roman"/>
          <w:kern w:val="2"/>
          <w:sz w:val="24"/>
          <w:szCs w:val="24"/>
          <w:lang w:val="en-US" w:eastAsia="zh-CN"/>
        </w:rPr>
        <w:t xml:space="preserve">6 </w:t>
      </w:r>
      <w:r w:rsidRPr="009B21EA">
        <w:rPr>
          <w:rFonts w:ascii="Book Antiqua" w:eastAsia="DengXian" w:hAnsi="Book Antiqua" w:cs="Times New Roman"/>
          <w:b/>
          <w:kern w:val="2"/>
          <w:sz w:val="24"/>
          <w:szCs w:val="24"/>
          <w:lang w:val="en-US" w:eastAsia="zh-CN"/>
        </w:rPr>
        <w:t xml:space="preserve">Van </w:t>
      </w:r>
      <w:proofErr w:type="spellStart"/>
      <w:r w:rsidRPr="009B21EA">
        <w:rPr>
          <w:rFonts w:ascii="Book Antiqua" w:eastAsia="DengXian" w:hAnsi="Book Antiqua" w:cs="Times New Roman"/>
          <w:b/>
          <w:kern w:val="2"/>
          <w:sz w:val="24"/>
          <w:szCs w:val="24"/>
          <w:lang w:val="en-US" w:eastAsia="zh-CN"/>
        </w:rPr>
        <w:t>Damme</w:t>
      </w:r>
      <w:proofErr w:type="spellEnd"/>
      <w:r w:rsidRPr="009B21EA">
        <w:rPr>
          <w:rFonts w:ascii="Book Antiqua" w:eastAsia="DengXian" w:hAnsi="Book Antiqua" w:cs="Times New Roman"/>
          <w:b/>
          <w:kern w:val="2"/>
          <w:sz w:val="24"/>
          <w:szCs w:val="24"/>
          <w:lang w:val="en-US" w:eastAsia="zh-CN"/>
        </w:rPr>
        <w:t xml:space="preserve"> E,</w:t>
      </w:r>
      <w:r w:rsidRPr="009B21EA">
        <w:rPr>
          <w:rFonts w:ascii="Book Antiqua" w:eastAsia="DengXian" w:hAnsi="Book Antiqua" w:cs="Times New Roman"/>
          <w:kern w:val="2"/>
          <w:sz w:val="24"/>
          <w:szCs w:val="24"/>
          <w:lang w:val="en-US" w:eastAsia="zh-CN"/>
        </w:rPr>
        <w:t xml:space="preserve"> </w:t>
      </w:r>
      <w:proofErr w:type="spellStart"/>
      <w:r w:rsidRPr="009B21EA">
        <w:rPr>
          <w:rFonts w:ascii="Book Antiqua" w:eastAsia="DengXian" w:hAnsi="Book Antiqua" w:cs="Times New Roman"/>
          <w:kern w:val="2"/>
          <w:sz w:val="24"/>
          <w:szCs w:val="24"/>
          <w:lang w:val="en-US" w:eastAsia="zh-CN"/>
        </w:rPr>
        <w:t>Peumans</w:t>
      </w:r>
      <w:proofErr w:type="spellEnd"/>
      <w:r w:rsidRPr="009B21EA">
        <w:rPr>
          <w:rFonts w:ascii="Book Antiqua" w:eastAsia="DengXian" w:hAnsi="Book Antiqua" w:cs="Times New Roman"/>
          <w:kern w:val="2"/>
          <w:sz w:val="24"/>
          <w:szCs w:val="24"/>
          <w:lang w:val="en-US" w:eastAsia="zh-CN"/>
        </w:rPr>
        <w:t xml:space="preserve"> W, </w:t>
      </w:r>
      <w:proofErr w:type="spellStart"/>
      <w:r w:rsidRPr="009B21EA">
        <w:rPr>
          <w:rFonts w:ascii="Book Antiqua" w:eastAsia="DengXian" w:hAnsi="Book Antiqua" w:cs="Times New Roman"/>
          <w:kern w:val="2"/>
          <w:sz w:val="24"/>
          <w:szCs w:val="24"/>
          <w:lang w:val="en-US" w:eastAsia="zh-CN"/>
        </w:rPr>
        <w:t>Barre</w:t>
      </w:r>
      <w:proofErr w:type="spellEnd"/>
      <w:r w:rsidRPr="009B21EA">
        <w:rPr>
          <w:rFonts w:ascii="Book Antiqua" w:eastAsia="DengXian" w:hAnsi="Book Antiqua" w:cs="Times New Roman"/>
          <w:kern w:val="2"/>
          <w:sz w:val="24"/>
          <w:szCs w:val="24"/>
          <w:lang w:val="en-US" w:eastAsia="zh-CN"/>
        </w:rPr>
        <w:t xml:space="preserve"> A, Rouge P. </w:t>
      </w:r>
      <w:bookmarkStart w:id="23" w:name="OLE_LINK7"/>
      <w:r w:rsidRPr="009B21EA">
        <w:rPr>
          <w:rFonts w:ascii="Book Antiqua" w:eastAsia="DengXian" w:hAnsi="Book Antiqua" w:cs="Times New Roman"/>
          <w:kern w:val="2"/>
          <w:sz w:val="24"/>
          <w:szCs w:val="24"/>
          <w:lang w:val="en-US" w:eastAsia="zh-CN"/>
        </w:rPr>
        <w:t>Plant Lectins: A composite of several distinct families of structurally and evolutionary related proteins with diverse biological roles.</w:t>
      </w:r>
      <w:bookmarkEnd w:id="23"/>
      <w:r w:rsidRPr="009B21EA">
        <w:rPr>
          <w:rFonts w:ascii="Book Antiqua" w:eastAsia="DengXian" w:hAnsi="Book Antiqua" w:cs="Times New Roman"/>
          <w:kern w:val="2"/>
          <w:sz w:val="24"/>
          <w:szCs w:val="24"/>
          <w:lang w:val="en-US" w:eastAsia="zh-CN"/>
        </w:rPr>
        <w:t xml:space="preserve"> </w:t>
      </w:r>
      <w:proofErr w:type="spellStart"/>
      <w:r w:rsidRPr="009B21EA">
        <w:rPr>
          <w:rFonts w:ascii="Book Antiqua" w:eastAsia="DengXian" w:hAnsi="Book Antiqua" w:cs="Times New Roman"/>
          <w:i/>
          <w:kern w:val="2"/>
          <w:sz w:val="24"/>
          <w:szCs w:val="24"/>
          <w:lang w:val="en-US" w:eastAsia="zh-CN"/>
        </w:rPr>
        <w:t>Crit</w:t>
      </w:r>
      <w:proofErr w:type="spellEnd"/>
      <w:r w:rsidRPr="009B21EA">
        <w:rPr>
          <w:rFonts w:ascii="Book Antiqua" w:eastAsia="DengXian" w:hAnsi="Book Antiqua" w:cs="Times New Roman"/>
          <w:i/>
          <w:kern w:val="2"/>
          <w:sz w:val="24"/>
          <w:szCs w:val="24"/>
          <w:lang w:val="en-US" w:eastAsia="zh-CN"/>
        </w:rPr>
        <w:t xml:space="preserve"> Rev Plant </w:t>
      </w:r>
      <w:proofErr w:type="spellStart"/>
      <w:r w:rsidRPr="009B21EA">
        <w:rPr>
          <w:rFonts w:ascii="Book Antiqua" w:eastAsia="DengXian" w:hAnsi="Book Antiqua" w:cs="Times New Roman"/>
          <w:i/>
          <w:kern w:val="2"/>
          <w:sz w:val="24"/>
          <w:szCs w:val="24"/>
          <w:lang w:val="en-US" w:eastAsia="zh-CN"/>
        </w:rPr>
        <w:t>Sci</w:t>
      </w:r>
      <w:proofErr w:type="spellEnd"/>
      <w:r w:rsidRPr="009B21EA">
        <w:rPr>
          <w:rFonts w:ascii="Book Antiqua" w:eastAsia="DengXian" w:hAnsi="Book Antiqua" w:cs="Times New Roman"/>
          <w:kern w:val="2"/>
          <w:sz w:val="24"/>
          <w:szCs w:val="24"/>
          <w:lang w:val="en-US" w:eastAsia="zh-CN"/>
        </w:rPr>
        <w:t xml:space="preserve"> 1998; </w:t>
      </w:r>
      <w:r w:rsidRPr="009B21EA">
        <w:rPr>
          <w:rFonts w:ascii="Book Antiqua" w:eastAsia="DengXian" w:hAnsi="Book Antiqua" w:cs="Times New Roman"/>
          <w:b/>
          <w:kern w:val="2"/>
          <w:sz w:val="24"/>
          <w:szCs w:val="24"/>
          <w:lang w:val="en-US" w:eastAsia="zh-CN"/>
        </w:rPr>
        <w:t>17</w:t>
      </w:r>
      <w:r w:rsidRPr="009B21EA">
        <w:rPr>
          <w:rFonts w:ascii="Book Antiqua" w:eastAsia="DengXian" w:hAnsi="Book Antiqua" w:cs="Times New Roman"/>
          <w:kern w:val="2"/>
          <w:sz w:val="24"/>
          <w:szCs w:val="24"/>
          <w:lang w:val="en-US" w:eastAsia="zh-CN"/>
        </w:rPr>
        <w:t>: 575-692 [DOI: 10.1080/07352689891304276]</w:t>
      </w:r>
    </w:p>
    <w:p w14:paraId="2D8AB74B" w14:textId="77777777" w:rsidR="0087387B" w:rsidRPr="009B21EA" w:rsidRDefault="0087387B" w:rsidP="0087387B">
      <w:pPr>
        <w:widowControl w:val="0"/>
        <w:spacing w:after="0" w:line="360" w:lineRule="auto"/>
        <w:jc w:val="both"/>
        <w:rPr>
          <w:rFonts w:ascii="Book Antiqua" w:eastAsia="DengXian" w:hAnsi="Book Antiqua" w:cs="Times New Roman"/>
          <w:kern w:val="2"/>
          <w:sz w:val="24"/>
          <w:szCs w:val="24"/>
          <w:lang w:val="en-US" w:eastAsia="zh-CN"/>
        </w:rPr>
      </w:pPr>
      <w:r w:rsidRPr="009B21EA">
        <w:rPr>
          <w:rFonts w:ascii="Book Antiqua" w:eastAsia="DengXian" w:hAnsi="Book Antiqua" w:cs="Times New Roman"/>
          <w:kern w:val="2"/>
          <w:sz w:val="24"/>
          <w:szCs w:val="24"/>
          <w:lang w:val="en-US" w:eastAsia="zh-CN"/>
        </w:rPr>
        <w:t xml:space="preserve">7 </w:t>
      </w:r>
      <w:r w:rsidRPr="009B21EA">
        <w:rPr>
          <w:rFonts w:ascii="Book Antiqua" w:eastAsia="DengXian" w:hAnsi="Book Antiqua" w:cs="Times New Roman"/>
          <w:b/>
          <w:kern w:val="2"/>
          <w:sz w:val="24"/>
          <w:szCs w:val="24"/>
          <w:lang w:val="en-US" w:eastAsia="zh-CN"/>
        </w:rPr>
        <w:t>Knight B</w:t>
      </w:r>
      <w:r w:rsidRPr="009B21EA">
        <w:rPr>
          <w:rFonts w:ascii="Book Antiqua" w:eastAsia="DengXian" w:hAnsi="Book Antiqua" w:cs="Times New Roman"/>
          <w:kern w:val="2"/>
          <w:sz w:val="24"/>
          <w:szCs w:val="24"/>
          <w:lang w:val="en-US" w:eastAsia="zh-CN"/>
        </w:rPr>
        <w:t xml:space="preserve">. Ricin--a potent homicidal poison. </w:t>
      </w:r>
      <w:r w:rsidRPr="009B21EA">
        <w:rPr>
          <w:rFonts w:ascii="Book Antiqua" w:eastAsia="DengXian" w:hAnsi="Book Antiqua" w:cs="Times New Roman"/>
          <w:i/>
          <w:kern w:val="2"/>
          <w:sz w:val="24"/>
          <w:szCs w:val="24"/>
          <w:lang w:val="en-US" w:eastAsia="zh-CN"/>
        </w:rPr>
        <w:t>Br Med J</w:t>
      </w:r>
      <w:r w:rsidRPr="009B21EA">
        <w:rPr>
          <w:rFonts w:ascii="Book Antiqua" w:eastAsia="DengXian" w:hAnsi="Book Antiqua" w:cs="Times New Roman"/>
          <w:kern w:val="2"/>
          <w:sz w:val="24"/>
          <w:szCs w:val="24"/>
          <w:lang w:val="en-US" w:eastAsia="zh-CN"/>
        </w:rPr>
        <w:t xml:space="preserve"> 1979; </w:t>
      </w:r>
      <w:r w:rsidRPr="009B21EA">
        <w:rPr>
          <w:rFonts w:ascii="Book Antiqua" w:eastAsia="DengXian" w:hAnsi="Book Antiqua" w:cs="Times New Roman"/>
          <w:b/>
          <w:kern w:val="2"/>
          <w:sz w:val="24"/>
          <w:szCs w:val="24"/>
          <w:lang w:val="en-US" w:eastAsia="zh-CN"/>
        </w:rPr>
        <w:t>1</w:t>
      </w:r>
      <w:r w:rsidRPr="009B21EA">
        <w:rPr>
          <w:rFonts w:ascii="Book Antiqua" w:eastAsia="DengXian" w:hAnsi="Book Antiqua" w:cs="Times New Roman"/>
          <w:kern w:val="2"/>
          <w:sz w:val="24"/>
          <w:szCs w:val="24"/>
          <w:lang w:val="en-US" w:eastAsia="zh-CN"/>
        </w:rPr>
        <w:t>: 350-351 [PMID: 421122]</w:t>
      </w:r>
    </w:p>
    <w:p w14:paraId="3DA67D55" w14:textId="77777777" w:rsidR="0087387B" w:rsidRPr="009B21EA" w:rsidRDefault="0087387B" w:rsidP="0087387B">
      <w:pPr>
        <w:widowControl w:val="0"/>
        <w:spacing w:after="0" w:line="360" w:lineRule="auto"/>
        <w:jc w:val="both"/>
        <w:rPr>
          <w:rFonts w:ascii="Book Antiqua" w:eastAsia="DengXian" w:hAnsi="Book Antiqua" w:cs="Times New Roman"/>
          <w:kern w:val="2"/>
          <w:sz w:val="24"/>
          <w:szCs w:val="24"/>
          <w:lang w:val="en-US" w:eastAsia="zh-CN"/>
        </w:rPr>
      </w:pPr>
      <w:r w:rsidRPr="009B21EA">
        <w:rPr>
          <w:rFonts w:ascii="Book Antiqua" w:eastAsia="DengXian" w:hAnsi="Book Antiqua" w:cs="Times New Roman"/>
          <w:kern w:val="2"/>
          <w:sz w:val="24"/>
          <w:szCs w:val="24"/>
          <w:lang w:val="en-US" w:eastAsia="zh-CN"/>
        </w:rPr>
        <w:t xml:space="preserve">8 </w:t>
      </w:r>
      <w:proofErr w:type="spellStart"/>
      <w:r w:rsidRPr="009B21EA">
        <w:rPr>
          <w:rFonts w:ascii="Book Antiqua" w:eastAsia="DengXian" w:hAnsi="Book Antiqua" w:cs="Times New Roman"/>
          <w:b/>
          <w:kern w:val="2"/>
          <w:sz w:val="24"/>
          <w:szCs w:val="24"/>
          <w:lang w:val="en-US" w:eastAsia="zh-CN"/>
        </w:rPr>
        <w:t>Pusztai</w:t>
      </w:r>
      <w:proofErr w:type="spellEnd"/>
      <w:r w:rsidRPr="009B21EA">
        <w:rPr>
          <w:rFonts w:ascii="Book Antiqua" w:eastAsia="DengXian" w:hAnsi="Book Antiqua" w:cs="Times New Roman"/>
          <w:b/>
          <w:kern w:val="2"/>
          <w:sz w:val="24"/>
          <w:szCs w:val="24"/>
          <w:lang w:val="en-US" w:eastAsia="zh-CN"/>
        </w:rPr>
        <w:t xml:space="preserve"> A</w:t>
      </w:r>
      <w:r w:rsidRPr="009B21EA">
        <w:rPr>
          <w:rFonts w:ascii="Book Antiqua" w:eastAsia="DengXian" w:hAnsi="Book Antiqua" w:cs="Times New Roman"/>
          <w:kern w:val="2"/>
          <w:sz w:val="24"/>
          <w:szCs w:val="24"/>
          <w:lang w:val="en-US" w:eastAsia="zh-CN"/>
        </w:rPr>
        <w:t xml:space="preserve">, </w:t>
      </w:r>
      <w:proofErr w:type="spellStart"/>
      <w:r w:rsidRPr="009B21EA">
        <w:rPr>
          <w:rFonts w:ascii="Book Antiqua" w:eastAsia="DengXian" w:hAnsi="Book Antiqua" w:cs="Times New Roman"/>
          <w:kern w:val="2"/>
          <w:sz w:val="24"/>
          <w:szCs w:val="24"/>
          <w:lang w:val="en-US" w:eastAsia="zh-CN"/>
        </w:rPr>
        <w:t>Ewen</w:t>
      </w:r>
      <w:proofErr w:type="spellEnd"/>
      <w:r w:rsidRPr="009B21EA">
        <w:rPr>
          <w:rFonts w:ascii="Book Antiqua" w:eastAsia="DengXian" w:hAnsi="Book Antiqua" w:cs="Times New Roman"/>
          <w:kern w:val="2"/>
          <w:sz w:val="24"/>
          <w:szCs w:val="24"/>
          <w:lang w:val="en-US" w:eastAsia="zh-CN"/>
        </w:rPr>
        <w:t xml:space="preserve"> SW, Grant G, </w:t>
      </w:r>
      <w:proofErr w:type="spellStart"/>
      <w:r w:rsidRPr="009B21EA">
        <w:rPr>
          <w:rFonts w:ascii="Book Antiqua" w:eastAsia="DengXian" w:hAnsi="Book Antiqua" w:cs="Times New Roman"/>
          <w:kern w:val="2"/>
          <w:sz w:val="24"/>
          <w:szCs w:val="24"/>
          <w:lang w:val="en-US" w:eastAsia="zh-CN"/>
        </w:rPr>
        <w:t>Peumans</w:t>
      </w:r>
      <w:proofErr w:type="spellEnd"/>
      <w:r w:rsidRPr="009B21EA">
        <w:rPr>
          <w:rFonts w:ascii="Book Antiqua" w:eastAsia="DengXian" w:hAnsi="Book Antiqua" w:cs="Times New Roman"/>
          <w:kern w:val="2"/>
          <w:sz w:val="24"/>
          <w:szCs w:val="24"/>
          <w:lang w:val="en-US" w:eastAsia="zh-CN"/>
        </w:rPr>
        <w:t xml:space="preserve"> WJ, van </w:t>
      </w:r>
      <w:proofErr w:type="spellStart"/>
      <w:r w:rsidRPr="009B21EA">
        <w:rPr>
          <w:rFonts w:ascii="Book Antiqua" w:eastAsia="DengXian" w:hAnsi="Book Antiqua" w:cs="Times New Roman"/>
          <w:kern w:val="2"/>
          <w:sz w:val="24"/>
          <w:szCs w:val="24"/>
          <w:lang w:val="en-US" w:eastAsia="zh-CN"/>
        </w:rPr>
        <w:t>Damme</w:t>
      </w:r>
      <w:proofErr w:type="spellEnd"/>
      <w:r w:rsidRPr="009B21EA">
        <w:rPr>
          <w:rFonts w:ascii="Book Antiqua" w:eastAsia="DengXian" w:hAnsi="Book Antiqua" w:cs="Times New Roman"/>
          <w:kern w:val="2"/>
          <w:sz w:val="24"/>
          <w:szCs w:val="24"/>
          <w:lang w:val="en-US" w:eastAsia="zh-CN"/>
        </w:rPr>
        <w:t xml:space="preserve"> EJ, Rubio L, </w:t>
      </w:r>
      <w:proofErr w:type="spellStart"/>
      <w:r w:rsidRPr="009B21EA">
        <w:rPr>
          <w:rFonts w:ascii="Book Antiqua" w:eastAsia="DengXian" w:hAnsi="Book Antiqua" w:cs="Times New Roman"/>
          <w:kern w:val="2"/>
          <w:sz w:val="24"/>
          <w:szCs w:val="24"/>
          <w:lang w:val="en-US" w:eastAsia="zh-CN"/>
        </w:rPr>
        <w:t>Bardocz</w:t>
      </w:r>
      <w:proofErr w:type="spellEnd"/>
      <w:r w:rsidRPr="009B21EA">
        <w:rPr>
          <w:rFonts w:ascii="Book Antiqua" w:eastAsia="DengXian" w:hAnsi="Book Antiqua" w:cs="Times New Roman"/>
          <w:kern w:val="2"/>
          <w:sz w:val="24"/>
          <w:szCs w:val="24"/>
          <w:lang w:val="en-US" w:eastAsia="zh-CN"/>
        </w:rPr>
        <w:t xml:space="preserve"> S. Relationship between survival and binding of plant lectins during small intestinal passage and their effectiveness as growth factors. </w:t>
      </w:r>
      <w:r w:rsidRPr="009B21EA">
        <w:rPr>
          <w:rFonts w:ascii="Book Antiqua" w:eastAsia="DengXian" w:hAnsi="Book Antiqua" w:cs="Times New Roman"/>
          <w:i/>
          <w:kern w:val="2"/>
          <w:sz w:val="24"/>
          <w:szCs w:val="24"/>
          <w:lang w:val="en-US" w:eastAsia="zh-CN"/>
        </w:rPr>
        <w:t>Digestion</w:t>
      </w:r>
      <w:r w:rsidRPr="009B21EA">
        <w:rPr>
          <w:rFonts w:ascii="Book Antiqua" w:eastAsia="DengXian" w:hAnsi="Book Antiqua" w:cs="Times New Roman"/>
          <w:kern w:val="2"/>
          <w:sz w:val="24"/>
          <w:szCs w:val="24"/>
          <w:lang w:val="en-US" w:eastAsia="zh-CN"/>
        </w:rPr>
        <w:t xml:space="preserve"> 1990; </w:t>
      </w:r>
      <w:r w:rsidRPr="009B21EA">
        <w:rPr>
          <w:rFonts w:ascii="Book Antiqua" w:eastAsia="DengXian" w:hAnsi="Book Antiqua" w:cs="Times New Roman"/>
          <w:b/>
          <w:kern w:val="2"/>
          <w:sz w:val="24"/>
          <w:szCs w:val="24"/>
          <w:lang w:val="en-US" w:eastAsia="zh-CN"/>
        </w:rPr>
        <w:t>46 Suppl 2</w:t>
      </w:r>
      <w:r w:rsidRPr="009B21EA">
        <w:rPr>
          <w:rFonts w:ascii="Book Antiqua" w:eastAsia="DengXian" w:hAnsi="Book Antiqua" w:cs="Times New Roman"/>
          <w:kern w:val="2"/>
          <w:sz w:val="24"/>
          <w:szCs w:val="24"/>
          <w:lang w:val="en-US" w:eastAsia="zh-CN"/>
        </w:rPr>
        <w:t>: 308-316 [PMID: 2262064 DOI: 10.1159/000200402]</w:t>
      </w:r>
    </w:p>
    <w:p w14:paraId="3722EB7D" w14:textId="77777777" w:rsidR="0087387B" w:rsidRPr="009B21EA" w:rsidRDefault="0087387B" w:rsidP="0087387B">
      <w:pPr>
        <w:widowControl w:val="0"/>
        <w:spacing w:after="0" w:line="360" w:lineRule="auto"/>
        <w:jc w:val="both"/>
        <w:rPr>
          <w:rFonts w:ascii="Book Antiqua" w:eastAsia="DengXian" w:hAnsi="Book Antiqua" w:cs="Times New Roman"/>
          <w:kern w:val="2"/>
          <w:sz w:val="24"/>
          <w:szCs w:val="24"/>
          <w:lang w:val="en-US" w:eastAsia="zh-CN"/>
        </w:rPr>
      </w:pPr>
      <w:r w:rsidRPr="009B21EA">
        <w:rPr>
          <w:rFonts w:ascii="Book Antiqua" w:eastAsia="DengXian" w:hAnsi="Book Antiqua" w:cs="Times New Roman"/>
          <w:kern w:val="2"/>
          <w:sz w:val="24"/>
          <w:szCs w:val="24"/>
          <w:lang w:val="en-US" w:eastAsia="zh-CN"/>
        </w:rPr>
        <w:t xml:space="preserve">9 </w:t>
      </w:r>
      <w:proofErr w:type="spellStart"/>
      <w:r w:rsidRPr="009B21EA">
        <w:rPr>
          <w:rFonts w:ascii="Book Antiqua" w:eastAsia="DengXian" w:hAnsi="Book Antiqua" w:cs="Times New Roman"/>
          <w:b/>
          <w:kern w:val="2"/>
          <w:sz w:val="24"/>
          <w:szCs w:val="24"/>
          <w:lang w:val="en-US" w:eastAsia="zh-CN"/>
        </w:rPr>
        <w:t>Kordás</w:t>
      </w:r>
      <w:proofErr w:type="spellEnd"/>
      <w:r w:rsidRPr="009B21EA">
        <w:rPr>
          <w:rFonts w:ascii="Book Antiqua" w:eastAsia="DengXian" w:hAnsi="Book Antiqua" w:cs="Times New Roman"/>
          <w:b/>
          <w:kern w:val="2"/>
          <w:sz w:val="24"/>
          <w:szCs w:val="24"/>
          <w:lang w:val="en-US" w:eastAsia="zh-CN"/>
        </w:rPr>
        <w:t xml:space="preserve"> K</w:t>
      </w:r>
      <w:r w:rsidRPr="009B21EA">
        <w:rPr>
          <w:rFonts w:ascii="Book Antiqua" w:eastAsia="DengXian" w:hAnsi="Book Antiqua" w:cs="Times New Roman"/>
          <w:kern w:val="2"/>
          <w:sz w:val="24"/>
          <w:szCs w:val="24"/>
          <w:lang w:val="en-US" w:eastAsia="zh-CN"/>
        </w:rPr>
        <w:t xml:space="preserve">, </w:t>
      </w:r>
      <w:proofErr w:type="spellStart"/>
      <w:r w:rsidRPr="009B21EA">
        <w:rPr>
          <w:rFonts w:ascii="Book Antiqua" w:eastAsia="DengXian" w:hAnsi="Book Antiqua" w:cs="Times New Roman"/>
          <w:kern w:val="2"/>
          <w:sz w:val="24"/>
          <w:szCs w:val="24"/>
          <w:lang w:val="en-US" w:eastAsia="zh-CN"/>
        </w:rPr>
        <w:t>Burghardt</w:t>
      </w:r>
      <w:proofErr w:type="spellEnd"/>
      <w:r w:rsidRPr="009B21EA">
        <w:rPr>
          <w:rFonts w:ascii="Book Antiqua" w:eastAsia="DengXian" w:hAnsi="Book Antiqua" w:cs="Times New Roman"/>
          <w:kern w:val="2"/>
          <w:sz w:val="24"/>
          <w:szCs w:val="24"/>
          <w:lang w:val="en-US" w:eastAsia="zh-CN"/>
        </w:rPr>
        <w:t xml:space="preserve"> B, </w:t>
      </w:r>
      <w:proofErr w:type="spellStart"/>
      <w:r w:rsidRPr="009B21EA">
        <w:rPr>
          <w:rFonts w:ascii="Book Antiqua" w:eastAsia="DengXian" w:hAnsi="Book Antiqua" w:cs="Times New Roman"/>
          <w:kern w:val="2"/>
          <w:sz w:val="24"/>
          <w:szCs w:val="24"/>
          <w:lang w:val="en-US" w:eastAsia="zh-CN"/>
        </w:rPr>
        <w:t>Kisfalvi</w:t>
      </w:r>
      <w:proofErr w:type="spellEnd"/>
      <w:r w:rsidRPr="009B21EA">
        <w:rPr>
          <w:rFonts w:ascii="Book Antiqua" w:eastAsia="DengXian" w:hAnsi="Book Antiqua" w:cs="Times New Roman"/>
          <w:kern w:val="2"/>
          <w:sz w:val="24"/>
          <w:szCs w:val="24"/>
          <w:lang w:val="en-US" w:eastAsia="zh-CN"/>
        </w:rPr>
        <w:t xml:space="preserve"> K, </w:t>
      </w:r>
      <w:proofErr w:type="spellStart"/>
      <w:r w:rsidRPr="009B21EA">
        <w:rPr>
          <w:rFonts w:ascii="Book Antiqua" w:eastAsia="DengXian" w:hAnsi="Book Antiqua" w:cs="Times New Roman"/>
          <w:kern w:val="2"/>
          <w:sz w:val="24"/>
          <w:szCs w:val="24"/>
          <w:lang w:val="en-US" w:eastAsia="zh-CN"/>
        </w:rPr>
        <w:t>Bardocz</w:t>
      </w:r>
      <w:proofErr w:type="spellEnd"/>
      <w:r w:rsidRPr="009B21EA">
        <w:rPr>
          <w:rFonts w:ascii="Book Antiqua" w:eastAsia="DengXian" w:hAnsi="Book Antiqua" w:cs="Times New Roman"/>
          <w:kern w:val="2"/>
          <w:sz w:val="24"/>
          <w:szCs w:val="24"/>
          <w:lang w:val="en-US" w:eastAsia="zh-CN"/>
        </w:rPr>
        <w:t xml:space="preserve"> S, </w:t>
      </w:r>
      <w:proofErr w:type="spellStart"/>
      <w:r w:rsidRPr="009B21EA">
        <w:rPr>
          <w:rFonts w:ascii="Book Antiqua" w:eastAsia="DengXian" w:hAnsi="Book Antiqua" w:cs="Times New Roman"/>
          <w:kern w:val="2"/>
          <w:sz w:val="24"/>
          <w:szCs w:val="24"/>
          <w:lang w:val="en-US" w:eastAsia="zh-CN"/>
        </w:rPr>
        <w:t>Pusztai</w:t>
      </w:r>
      <w:proofErr w:type="spellEnd"/>
      <w:r w:rsidRPr="009B21EA">
        <w:rPr>
          <w:rFonts w:ascii="Book Antiqua" w:eastAsia="DengXian" w:hAnsi="Book Antiqua" w:cs="Times New Roman"/>
          <w:kern w:val="2"/>
          <w:sz w:val="24"/>
          <w:szCs w:val="24"/>
          <w:lang w:val="en-US" w:eastAsia="zh-CN"/>
        </w:rPr>
        <w:t xml:space="preserve"> A, </w:t>
      </w:r>
      <w:proofErr w:type="spellStart"/>
      <w:r w:rsidRPr="009B21EA">
        <w:rPr>
          <w:rFonts w:ascii="Book Antiqua" w:eastAsia="DengXian" w:hAnsi="Book Antiqua" w:cs="Times New Roman"/>
          <w:kern w:val="2"/>
          <w:sz w:val="24"/>
          <w:szCs w:val="24"/>
          <w:lang w:val="en-US" w:eastAsia="zh-CN"/>
        </w:rPr>
        <w:t>Varga</w:t>
      </w:r>
      <w:proofErr w:type="spellEnd"/>
      <w:r w:rsidRPr="009B21EA">
        <w:rPr>
          <w:rFonts w:ascii="Book Antiqua" w:eastAsia="DengXian" w:hAnsi="Book Antiqua" w:cs="Times New Roman"/>
          <w:kern w:val="2"/>
          <w:sz w:val="24"/>
          <w:szCs w:val="24"/>
          <w:lang w:val="en-US" w:eastAsia="zh-CN"/>
        </w:rPr>
        <w:t xml:space="preserve"> G. Diverse effects of </w:t>
      </w:r>
      <w:proofErr w:type="spellStart"/>
      <w:r w:rsidRPr="009B21EA">
        <w:rPr>
          <w:rFonts w:ascii="Book Antiqua" w:eastAsia="DengXian" w:hAnsi="Book Antiqua" w:cs="Times New Roman"/>
          <w:kern w:val="2"/>
          <w:sz w:val="24"/>
          <w:szCs w:val="24"/>
          <w:lang w:val="en-US" w:eastAsia="zh-CN"/>
        </w:rPr>
        <w:t>phytohaemagglutinin</w:t>
      </w:r>
      <w:proofErr w:type="spellEnd"/>
      <w:r w:rsidRPr="009B21EA">
        <w:rPr>
          <w:rFonts w:ascii="Book Antiqua" w:eastAsia="DengXian" w:hAnsi="Book Antiqua" w:cs="Times New Roman"/>
          <w:kern w:val="2"/>
          <w:sz w:val="24"/>
          <w:szCs w:val="24"/>
          <w:lang w:val="en-US" w:eastAsia="zh-CN"/>
        </w:rPr>
        <w:t xml:space="preserve"> on gastrointestinal secretions in rats. </w:t>
      </w:r>
      <w:r w:rsidRPr="009B21EA">
        <w:rPr>
          <w:rFonts w:ascii="Book Antiqua" w:eastAsia="DengXian" w:hAnsi="Book Antiqua" w:cs="Times New Roman"/>
          <w:i/>
          <w:kern w:val="2"/>
          <w:sz w:val="24"/>
          <w:szCs w:val="24"/>
          <w:lang w:val="en-US" w:eastAsia="zh-CN"/>
        </w:rPr>
        <w:t xml:space="preserve">J </w:t>
      </w:r>
      <w:proofErr w:type="spellStart"/>
      <w:r w:rsidRPr="009B21EA">
        <w:rPr>
          <w:rFonts w:ascii="Book Antiqua" w:eastAsia="DengXian" w:hAnsi="Book Antiqua" w:cs="Times New Roman"/>
          <w:i/>
          <w:kern w:val="2"/>
          <w:sz w:val="24"/>
          <w:szCs w:val="24"/>
          <w:lang w:val="en-US" w:eastAsia="zh-CN"/>
        </w:rPr>
        <w:t>Physiol</w:t>
      </w:r>
      <w:proofErr w:type="spellEnd"/>
      <w:r w:rsidRPr="009B21EA">
        <w:rPr>
          <w:rFonts w:ascii="Book Antiqua" w:eastAsia="DengXian" w:hAnsi="Book Antiqua" w:cs="Times New Roman"/>
          <w:i/>
          <w:kern w:val="2"/>
          <w:sz w:val="24"/>
          <w:szCs w:val="24"/>
          <w:lang w:val="en-US" w:eastAsia="zh-CN"/>
        </w:rPr>
        <w:t xml:space="preserve"> Paris</w:t>
      </w:r>
      <w:r w:rsidRPr="009B21EA">
        <w:rPr>
          <w:rFonts w:ascii="Book Antiqua" w:eastAsia="DengXian" w:hAnsi="Book Antiqua" w:cs="Times New Roman"/>
          <w:kern w:val="2"/>
          <w:sz w:val="24"/>
          <w:szCs w:val="24"/>
          <w:lang w:val="en-US" w:eastAsia="zh-CN"/>
        </w:rPr>
        <w:t xml:space="preserve"> 2000; </w:t>
      </w:r>
      <w:r w:rsidRPr="009B21EA">
        <w:rPr>
          <w:rFonts w:ascii="Book Antiqua" w:eastAsia="DengXian" w:hAnsi="Book Antiqua" w:cs="Times New Roman"/>
          <w:b/>
          <w:kern w:val="2"/>
          <w:sz w:val="24"/>
          <w:szCs w:val="24"/>
          <w:lang w:val="en-US" w:eastAsia="zh-CN"/>
        </w:rPr>
        <w:t>94</w:t>
      </w:r>
      <w:r w:rsidRPr="009B21EA">
        <w:rPr>
          <w:rFonts w:ascii="Book Antiqua" w:eastAsia="DengXian" w:hAnsi="Book Antiqua" w:cs="Times New Roman"/>
          <w:kern w:val="2"/>
          <w:sz w:val="24"/>
          <w:szCs w:val="24"/>
          <w:lang w:val="en-US" w:eastAsia="zh-CN"/>
        </w:rPr>
        <w:t xml:space="preserve">: </w:t>
      </w:r>
      <w:r w:rsidRPr="009B21EA">
        <w:rPr>
          <w:rFonts w:ascii="Book Antiqua" w:eastAsia="DengXian" w:hAnsi="Book Antiqua" w:cs="Times New Roman"/>
          <w:kern w:val="2"/>
          <w:sz w:val="24"/>
          <w:szCs w:val="24"/>
          <w:lang w:val="en-US" w:eastAsia="zh-CN"/>
        </w:rPr>
        <w:lastRenderedPageBreak/>
        <w:t>31-36 [PMID: 10761686 DOI: 10.1016/S0928-4257(99)00106-0]</w:t>
      </w:r>
    </w:p>
    <w:p w14:paraId="51B0EA6F" w14:textId="77777777" w:rsidR="0087387B" w:rsidRPr="009B21EA" w:rsidRDefault="0087387B" w:rsidP="0087387B">
      <w:pPr>
        <w:widowControl w:val="0"/>
        <w:spacing w:after="0" w:line="360" w:lineRule="auto"/>
        <w:jc w:val="both"/>
        <w:rPr>
          <w:rFonts w:ascii="Book Antiqua" w:eastAsia="DengXian" w:hAnsi="Book Antiqua" w:cs="Times New Roman"/>
          <w:kern w:val="2"/>
          <w:sz w:val="24"/>
          <w:szCs w:val="24"/>
          <w:lang w:val="en-US" w:eastAsia="zh-CN"/>
        </w:rPr>
      </w:pPr>
      <w:r w:rsidRPr="009B21EA">
        <w:rPr>
          <w:rFonts w:ascii="Book Antiqua" w:eastAsia="DengXian" w:hAnsi="Book Antiqua" w:cs="Times New Roman"/>
          <w:kern w:val="2"/>
          <w:sz w:val="24"/>
          <w:szCs w:val="24"/>
          <w:lang w:val="en-US" w:eastAsia="zh-CN"/>
        </w:rPr>
        <w:t xml:space="preserve">10 </w:t>
      </w:r>
      <w:proofErr w:type="spellStart"/>
      <w:r w:rsidRPr="009B21EA">
        <w:rPr>
          <w:rFonts w:ascii="Book Antiqua" w:eastAsia="DengXian" w:hAnsi="Book Antiqua" w:cs="Times New Roman"/>
          <w:b/>
          <w:kern w:val="2"/>
          <w:sz w:val="24"/>
          <w:szCs w:val="24"/>
          <w:lang w:val="en-US" w:eastAsia="zh-CN"/>
        </w:rPr>
        <w:t>Bardocz</w:t>
      </w:r>
      <w:proofErr w:type="spellEnd"/>
      <w:r w:rsidRPr="009B21EA">
        <w:rPr>
          <w:rFonts w:ascii="Book Antiqua" w:eastAsia="DengXian" w:hAnsi="Book Antiqua" w:cs="Times New Roman"/>
          <w:b/>
          <w:kern w:val="2"/>
          <w:sz w:val="24"/>
          <w:szCs w:val="24"/>
          <w:lang w:val="en-US" w:eastAsia="zh-CN"/>
        </w:rPr>
        <w:t xml:space="preserve"> S</w:t>
      </w:r>
      <w:r w:rsidRPr="009B21EA">
        <w:rPr>
          <w:rFonts w:ascii="Book Antiqua" w:eastAsia="DengXian" w:hAnsi="Book Antiqua" w:cs="Times New Roman"/>
          <w:kern w:val="2"/>
          <w:sz w:val="24"/>
          <w:szCs w:val="24"/>
          <w:lang w:val="en-US" w:eastAsia="zh-CN"/>
        </w:rPr>
        <w:t xml:space="preserve">, Grant G, Ewen SW, Duguid TJ, Brown DS, </w:t>
      </w:r>
      <w:proofErr w:type="spellStart"/>
      <w:r w:rsidRPr="009B21EA">
        <w:rPr>
          <w:rFonts w:ascii="Book Antiqua" w:eastAsia="DengXian" w:hAnsi="Book Antiqua" w:cs="Times New Roman"/>
          <w:kern w:val="2"/>
          <w:sz w:val="24"/>
          <w:szCs w:val="24"/>
          <w:lang w:val="en-US" w:eastAsia="zh-CN"/>
        </w:rPr>
        <w:t>Englyst</w:t>
      </w:r>
      <w:proofErr w:type="spellEnd"/>
      <w:r w:rsidRPr="009B21EA">
        <w:rPr>
          <w:rFonts w:ascii="Book Antiqua" w:eastAsia="DengXian" w:hAnsi="Book Antiqua" w:cs="Times New Roman"/>
          <w:kern w:val="2"/>
          <w:sz w:val="24"/>
          <w:szCs w:val="24"/>
          <w:lang w:val="en-US" w:eastAsia="zh-CN"/>
        </w:rPr>
        <w:t xml:space="preserve"> K, </w:t>
      </w:r>
      <w:proofErr w:type="spellStart"/>
      <w:r w:rsidRPr="009B21EA">
        <w:rPr>
          <w:rFonts w:ascii="Book Antiqua" w:eastAsia="DengXian" w:hAnsi="Book Antiqua" w:cs="Times New Roman"/>
          <w:kern w:val="2"/>
          <w:sz w:val="24"/>
          <w:szCs w:val="24"/>
          <w:lang w:val="en-US" w:eastAsia="zh-CN"/>
        </w:rPr>
        <w:t>Pusztai</w:t>
      </w:r>
      <w:proofErr w:type="spellEnd"/>
      <w:r w:rsidRPr="009B21EA">
        <w:rPr>
          <w:rFonts w:ascii="Book Antiqua" w:eastAsia="DengXian" w:hAnsi="Book Antiqua" w:cs="Times New Roman"/>
          <w:kern w:val="2"/>
          <w:sz w:val="24"/>
          <w:szCs w:val="24"/>
          <w:lang w:val="en-US" w:eastAsia="zh-CN"/>
        </w:rPr>
        <w:t xml:space="preserve"> A. Reversible effect of </w:t>
      </w:r>
      <w:proofErr w:type="spellStart"/>
      <w:r w:rsidRPr="009B21EA">
        <w:rPr>
          <w:rFonts w:ascii="Book Antiqua" w:eastAsia="DengXian" w:hAnsi="Book Antiqua" w:cs="Times New Roman"/>
          <w:kern w:val="2"/>
          <w:sz w:val="24"/>
          <w:szCs w:val="24"/>
          <w:lang w:val="en-US" w:eastAsia="zh-CN"/>
        </w:rPr>
        <w:t>phytohaemagglutinin</w:t>
      </w:r>
      <w:proofErr w:type="spellEnd"/>
      <w:r w:rsidRPr="009B21EA">
        <w:rPr>
          <w:rFonts w:ascii="Book Antiqua" w:eastAsia="DengXian" w:hAnsi="Book Antiqua" w:cs="Times New Roman"/>
          <w:kern w:val="2"/>
          <w:sz w:val="24"/>
          <w:szCs w:val="24"/>
          <w:lang w:val="en-US" w:eastAsia="zh-CN"/>
        </w:rPr>
        <w:t xml:space="preserve"> on the growth and metabolism of rat gastrointestinal tract. </w:t>
      </w:r>
      <w:r w:rsidRPr="009B21EA">
        <w:rPr>
          <w:rFonts w:ascii="Book Antiqua" w:eastAsia="DengXian" w:hAnsi="Book Antiqua" w:cs="Times New Roman"/>
          <w:i/>
          <w:kern w:val="2"/>
          <w:sz w:val="24"/>
          <w:szCs w:val="24"/>
          <w:lang w:val="en-US" w:eastAsia="zh-CN"/>
        </w:rPr>
        <w:t>Gut</w:t>
      </w:r>
      <w:r w:rsidRPr="009B21EA">
        <w:rPr>
          <w:rFonts w:ascii="Book Antiqua" w:eastAsia="DengXian" w:hAnsi="Book Antiqua" w:cs="Times New Roman"/>
          <w:kern w:val="2"/>
          <w:sz w:val="24"/>
          <w:szCs w:val="24"/>
          <w:lang w:val="en-US" w:eastAsia="zh-CN"/>
        </w:rPr>
        <w:t xml:space="preserve"> 1995; </w:t>
      </w:r>
      <w:r w:rsidRPr="009B21EA">
        <w:rPr>
          <w:rFonts w:ascii="Book Antiqua" w:eastAsia="DengXian" w:hAnsi="Book Antiqua" w:cs="Times New Roman"/>
          <w:b/>
          <w:kern w:val="2"/>
          <w:sz w:val="24"/>
          <w:szCs w:val="24"/>
          <w:lang w:val="en-US" w:eastAsia="zh-CN"/>
        </w:rPr>
        <w:t>37</w:t>
      </w:r>
      <w:r w:rsidRPr="009B21EA">
        <w:rPr>
          <w:rFonts w:ascii="Book Antiqua" w:eastAsia="DengXian" w:hAnsi="Book Antiqua" w:cs="Times New Roman"/>
          <w:kern w:val="2"/>
          <w:sz w:val="24"/>
          <w:szCs w:val="24"/>
          <w:lang w:val="en-US" w:eastAsia="zh-CN"/>
        </w:rPr>
        <w:t>: 353-360 [PMID: 7590430 DOI: 10.1136/gut.37.3.353]</w:t>
      </w:r>
    </w:p>
    <w:p w14:paraId="0B1E7DDE" w14:textId="77777777" w:rsidR="0087387B" w:rsidRPr="009B21EA" w:rsidRDefault="0087387B" w:rsidP="0087387B">
      <w:pPr>
        <w:widowControl w:val="0"/>
        <w:spacing w:after="0" w:line="360" w:lineRule="auto"/>
        <w:jc w:val="both"/>
        <w:rPr>
          <w:rFonts w:ascii="Book Antiqua" w:eastAsia="DengXian" w:hAnsi="Book Antiqua" w:cs="Times New Roman"/>
          <w:kern w:val="2"/>
          <w:sz w:val="24"/>
          <w:szCs w:val="24"/>
          <w:lang w:val="en-US" w:eastAsia="zh-CN"/>
        </w:rPr>
      </w:pPr>
      <w:r w:rsidRPr="009B21EA">
        <w:rPr>
          <w:rFonts w:ascii="Book Antiqua" w:eastAsia="DengXian" w:hAnsi="Book Antiqua" w:cs="Times New Roman"/>
          <w:kern w:val="2"/>
          <w:sz w:val="24"/>
          <w:szCs w:val="24"/>
          <w:lang w:val="en-US" w:eastAsia="zh-CN"/>
        </w:rPr>
        <w:t xml:space="preserve">11 </w:t>
      </w:r>
      <w:proofErr w:type="spellStart"/>
      <w:r w:rsidRPr="009B21EA">
        <w:rPr>
          <w:rFonts w:ascii="Book Antiqua" w:eastAsia="DengXian" w:hAnsi="Book Antiqua" w:cs="Times New Roman"/>
          <w:b/>
          <w:kern w:val="2"/>
          <w:sz w:val="24"/>
          <w:szCs w:val="24"/>
          <w:lang w:val="en-US" w:eastAsia="zh-CN"/>
        </w:rPr>
        <w:t>Pusztai</w:t>
      </w:r>
      <w:proofErr w:type="spellEnd"/>
      <w:r w:rsidRPr="009B21EA">
        <w:rPr>
          <w:rFonts w:ascii="Book Antiqua" w:eastAsia="DengXian" w:hAnsi="Book Antiqua" w:cs="Times New Roman"/>
          <w:b/>
          <w:kern w:val="2"/>
          <w:sz w:val="24"/>
          <w:szCs w:val="24"/>
          <w:lang w:val="en-US" w:eastAsia="zh-CN"/>
        </w:rPr>
        <w:t xml:space="preserve"> A</w:t>
      </w:r>
      <w:r w:rsidRPr="009B21EA">
        <w:rPr>
          <w:rFonts w:ascii="Book Antiqua" w:eastAsia="DengXian" w:hAnsi="Book Antiqua" w:cs="Times New Roman"/>
          <w:kern w:val="2"/>
          <w:sz w:val="24"/>
          <w:szCs w:val="24"/>
          <w:lang w:val="en-US" w:eastAsia="zh-CN"/>
        </w:rPr>
        <w:t xml:space="preserve">, Grant G. Assessment of lectin inactivation by heat and digestion. </w:t>
      </w:r>
      <w:r w:rsidRPr="009B21EA">
        <w:rPr>
          <w:rFonts w:ascii="Book Antiqua" w:eastAsia="DengXian" w:hAnsi="Book Antiqua" w:cs="Times New Roman"/>
          <w:i/>
          <w:kern w:val="2"/>
          <w:sz w:val="24"/>
          <w:szCs w:val="24"/>
          <w:lang w:val="en-US" w:eastAsia="zh-CN"/>
        </w:rPr>
        <w:t>Methods Mol Med</w:t>
      </w:r>
      <w:r w:rsidRPr="009B21EA">
        <w:rPr>
          <w:rFonts w:ascii="Book Antiqua" w:eastAsia="DengXian" w:hAnsi="Book Antiqua" w:cs="Times New Roman"/>
          <w:kern w:val="2"/>
          <w:sz w:val="24"/>
          <w:szCs w:val="24"/>
          <w:lang w:val="en-US" w:eastAsia="zh-CN"/>
        </w:rPr>
        <w:t xml:space="preserve"> 1998; </w:t>
      </w:r>
      <w:r w:rsidRPr="009B21EA">
        <w:rPr>
          <w:rFonts w:ascii="Book Antiqua" w:eastAsia="DengXian" w:hAnsi="Book Antiqua" w:cs="Times New Roman"/>
          <w:b/>
          <w:kern w:val="2"/>
          <w:sz w:val="24"/>
          <w:szCs w:val="24"/>
          <w:lang w:val="en-US" w:eastAsia="zh-CN"/>
        </w:rPr>
        <w:t>9</w:t>
      </w:r>
      <w:r w:rsidRPr="009B21EA">
        <w:rPr>
          <w:rFonts w:ascii="Book Antiqua" w:eastAsia="DengXian" w:hAnsi="Book Antiqua" w:cs="Times New Roman"/>
          <w:kern w:val="2"/>
          <w:sz w:val="24"/>
          <w:szCs w:val="24"/>
          <w:lang w:val="en-US" w:eastAsia="zh-CN"/>
        </w:rPr>
        <w:t>: 505-514 [PMID: 21374488 DOI: 10.1385/0-89603-396-1:505]</w:t>
      </w:r>
    </w:p>
    <w:p w14:paraId="2BCF6373" w14:textId="77777777" w:rsidR="0087387B" w:rsidRPr="009B21EA" w:rsidRDefault="0087387B" w:rsidP="0087387B">
      <w:pPr>
        <w:widowControl w:val="0"/>
        <w:spacing w:after="0" w:line="360" w:lineRule="auto"/>
        <w:jc w:val="both"/>
        <w:rPr>
          <w:rFonts w:ascii="Book Antiqua" w:eastAsia="DengXian" w:hAnsi="Book Antiqua" w:cs="Times New Roman"/>
          <w:kern w:val="2"/>
          <w:sz w:val="24"/>
          <w:szCs w:val="24"/>
          <w:lang w:val="en-US" w:eastAsia="zh-CN"/>
        </w:rPr>
      </w:pPr>
      <w:r w:rsidRPr="009B21EA">
        <w:rPr>
          <w:rFonts w:ascii="Book Antiqua" w:eastAsia="DengXian" w:hAnsi="Book Antiqua" w:cs="Times New Roman"/>
          <w:kern w:val="2"/>
          <w:sz w:val="24"/>
          <w:szCs w:val="24"/>
          <w:lang w:val="en-US" w:eastAsia="zh-CN"/>
        </w:rPr>
        <w:t xml:space="preserve">12 </w:t>
      </w:r>
      <w:r w:rsidRPr="009B21EA">
        <w:rPr>
          <w:rFonts w:ascii="Book Antiqua" w:eastAsia="DengXian" w:hAnsi="Book Antiqua" w:cs="Times New Roman"/>
          <w:b/>
          <w:kern w:val="2"/>
          <w:sz w:val="24"/>
          <w:szCs w:val="24"/>
          <w:lang w:val="en-US" w:eastAsia="zh-CN"/>
        </w:rPr>
        <w:t>Kik MJ</w:t>
      </w:r>
      <w:r w:rsidRPr="009B21EA">
        <w:rPr>
          <w:rFonts w:ascii="Book Antiqua" w:eastAsia="DengXian" w:hAnsi="Book Antiqua" w:cs="Times New Roman"/>
          <w:kern w:val="2"/>
          <w:sz w:val="24"/>
          <w:szCs w:val="24"/>
          <w:lang w:val="en-US" w:eastAsia="zh-CN"/>
        </w:rPr>
        <w:t xml:space="preserve">, </w:t>
      </w:r>
      <w:proofErr w:type="spellStart"/>
      <w:r w:rsidRPr="009B21EA">
        <w:rPr>
          <w:rFonts w:ascii="Book Antiqua" w:eastAsia="DengXian" w:hAnsi="Book Antiqua" w:cs="Times New Roman"/>
          <w:kern w:val="2"/>
          <w:sz w:val="24"/>
          <w:szCs w:val="24"/>
          <w:lang w:val="en-US" w:eastAsia="zh-CN"/>
        </w:rPr>
        <w:t>Rojer</w:t>
      </w:r>
      <w:proofErr w:type="spellEnd"/>
      <w:r w:rsidRPr="009B21EA">
        <w:rPr>
          <w:rFonts w:ascii="Book Antiqua" w:eastAsia="DengXian" w:hAnsi="Book Antiqua" w:cs="Times New Roman"/>
          <w:kern w:val="2"/>
          <w:sz w:val="24"/>
          <w:szCs w:val="24"/>
          <w:lang w:val="en-US" w:eastAsia="zh-CN"/>
        </w:rPr>
        <w:t xml:space="preserve"> JM, </w:t>
      </w:r>
      <w:proofErr w:type="spellStart"/>
      <w:r w:rsidRPr="009B21EA">
        <w:rPr>
          <w:rFonts w:ascii="Book Antiqua" w:eastAsia="DengXian" w:hAnsi="Book Antiqua" w:cs="Times New Roman"/>
          <w:kern w:val="2"/>
          <w:sz w:val="24"/>
          <w:szCs w:val="24"/>
          <w:lang w:val="en-US" w:eastAsia="zh-CN"/>
        </w:rPr>
        <w:t>Mouwen</w:t>
      </w:r>
      <w:proofErr w:type="spellEnd"/>
      <w:r w:rsidRPr="009B21EA">
        <w:rPr>
          <w:rFonts w:ascii="Book Antiqua" w:eastAsia="DengXian" w:hAnsi="Book Antiqua" w:cs="Times New Roman"/>
          <w:kern w:val="2"/>
          <w:sz w:val="24"/>
          <w:szCs w:val="24"/>
          <w:lang w:val="en-US" w:eastAsia="zh-CN"/>
        </w:rPr>
        <w:t xml:space="preserve"> JM, </w:t>
      </w:r>
      <w:proofErr w:type="spellStart"/>
      <w:r w:rsidRPr="009B21EA">
        <w:rPr>
          <w:rFonts w:ascii="Book Antiqua" w:eastAsia="DengXian" w:hAnsi="Book Antiqua" w:cs="Times New Roman"/>
          <w:kern w:val="2"/>
          <w:sz w:val="24"/>
          <w:szCs w:val="24"/>
          <w:lang w:val="en-US" w:eastAsia="zh-CN"/>
        </w:rPr>
        <w:t>Koninkx</w:t>
      </w:r>
      <w:proofErr w:type="spellEnd"/>
      <w:r w:rsidRPr="009B21EA">
        <w:rPr>
          <w:rFonts w:ascii="Book Antiqua" w:eastAsia="DengXian" w:hAnsi="Book Antiqua" w:cs="Times New Roman"/>
          <w:kern w:val="2"/>
          <w:sz w:val="24"/>
          <w:szCs w:val="24"/>
          <w:lang w:val="en-US" w:eastAsia="zh-CN"/>
        </w:rPr>
        <w:t xml:space="preserve"> JF, van Dijk JE, van der </w:t>
      </w:r>
      <w:proofErr w:type="spellStart"/>
      <w:r w:rsidRPr="009B21EA">
        <w:rPr>
          <w:rFonts w:ascii="Book Antiqua" w:eastAsia="DengXian" w:hAnsi="Book Antiqua" w:cs="Times New Roman"/>
          <w:kern w:val="2"/>
          <w:sz w:val="24"/>
          <w:szCs w:val="24"/>
          <w:lang w:val="en-US" w:eastAsia="zh-CN"/>
        </w:rPr>
        <w:t>Hage</w:t>
      </w:r>
      <w:proofErr w:type="spellEnd"/>
      <w:r w:rsidRPr="009B21EA">
        <w:rPr>
          <w:rFonts w:ascii="Book Antiqua" w:eastAsia="DengXian" w:hAnsi="Book Antiqua" w:cs="Times New Roman"/>
          <w:kern w:val="2"/>
          <w:sz w:val="24"/>
          <w:szCs w:val="24"/>
          <w:lang w:val="en-US" w:eastAsia="zh-CN"/>
        </w:rPr>
        <w:t xml:space="preserve"> MH. The interaction between plant lectins and the small intestinal epithelium: A primary cause of intestinal disturbance. </w:t>
      </w:r>
      <w:r w:rsidRPr="009B21EA">
        <w:rPr>
          <w:rFonts w:ascii="Book Antiqua" w:eastAsia="DengXian" w:hAnsi="Book Antiqua" w:cs="Times New Roman"/>
          <w:i/>
          <w:kern w:val="2"/>
          <w:sz w:val="24"/>
          <w:szCs w:val="24"/>
          <w:lang w:val="en-US" w:eastAsia="zh-CN"/>
        </w:rPr>
        <w:t>Vet Q</w:t>
      </w:r>
      <w:r w:rsidRPr="009B21EA">
        <w:rPr>
          <w:rFonts w:ascii="Book Antiqua" w:eastAsia="DengXian" w:hAnsi="Book Antiqua" w:cs="Times New Roman"/>
          <w:kern w:val="2"/>
          <w:sz w:val="24"/>
          <w:szCs w:val="24"/>
          <w:lang w:val="en-US" w:eastAsia="zh-CN"/>
        </w:rPr>
        <w:t xml:space="preserve"> 1989; </w:t>
      </w:r>
      <w:r w:rsidRPr="009B21EA">
        <w:rPr>
          <w:rFonts w:ascii="Book Antiqua" w:eastAsia="DengXian" w:hAnsi="Book Antiqua" w:cs="Times New Roman"/>
          <w:b/>
          <w:kern w:val="2"/>
          <w:sz w:val="24"/>
          <w:szCs w:val="24"/>
          <w:lang w:val="en-US" w:eastAsia="zh-CN"/>
        </w:rPr>
        <w:t>11</w:t>
      </w:r>
      <w:r w:rsidRPr="009B21EA">
        <w:rPr>
          <w:rFonts w:ascii="Book Antiqua" w:eastAsia="DengXian" w:hAnsi="Book Antiqua" w:cs="Times New Roman"/>
          <w:kern w:val="2"/>
          <w:sz w:val="24"/>
          <w:szCs w:val="24"/>
          <w:lang w:val="en-US" w:eastAsia="zh-CN"/>
        </w:rPr>
        <w:t>: 108-115 [PMID: 2662569 DOI: 10.1080/01652176.1989.9694207]</w:t>
      </w:r>
    </w:p>
    <w:p w14:paraId="4E26F64A" w14:textId="77777777" w:rsidR="0087387B" w:rsidRPr="009B21EA" w:rsidRDefault="0087387B" w:rsidP="0087387B">
      <w:pPr>
        <w:widowControl w:val="0"/>
        <w:spacing w:after="0" w:line="360" w:lineRule="auto"/>
        <w:jc w:val="both"/>
        <w:rPr>
          <w:rFonts w:ascii="Book Antiqua" w:eastAsia="DengXian" w:hAnsi="Book Antiqua" w:cs="Times New Roman"/>
          <w:kern w:val="2"/>
          <w:sz w:val="24"/>
          <w:szCs w:val="24"/>
          <w:lang w:val="en-US" w:eastAsia="zh-CN"/>
        </w:rPr>
      </w:pPr>
      <w:r w:rsidRPr="009B21EA">
        <w:rPr>
          <w:rFonts w:ascii="Book Antiqua" w:eastAsia="DengXian" w:hAnsi="Book Antiqua" w:cs="Times New Roman"/>
          <w:kern w:val="2"/>
          <w:sz w:val="24"/>
          <w:szCs w:val="24"/>
          <w:lang w:val="en-US" w:eastAsia="zh-CN"/>
        </w:rPr>
        <w:t xml:space="preserve">13 </w:t>
      </w:r>
      <w:r w:rsidRPr="009B21EA">
        <w:rPr>
          <w:rFonts w:ascii="Book Antiqua" w:eastAsia="DengXian" w:hAnsi="Book Antiqua" w:cs="Times New Roman"/>
          <w:b/>
          <w:kern w:val="2"/>
          <w:sz w:val="24"/>
          <w:szCs w:val="24"/>
          <w:lang w:val="en-US" w:eastAsia="zh-CN"/>
        </w:rPr>
        <w:t>Vasconcelos IM</w:t>
      </w:r>
      <w:r w:rsidRPr="009B21EA">
        <w:rPr>
          <w:rFonts w:ascii="Book Antiqua" w:eastAsia="DengXian" w:hAnsi="Book Antiqua" w:cs="Times New Roman"/>
          <w:kern w:val="2"/>
          <w:sz w:val="24"/>
          <w:szCs w:val="24"/>
          <w:lang w:val="en-US" w:eastAsia="zh-CN"/>
        </w:rPr>
        <w:t xml:space="preserve">, Oliveira JT. Antinutritional properties of plant lectins. </w:t>
      </w:r>
      <w:proofErr w:type="spellStart"/>
      <w:r w:rsidRPr="009B21EA">
        <w:rPr>
          <w:rFonts w:ascii="Book Antiqua" w:eastAsia="DengXian" w:hAnsi="Book Antiqua" w:cs="Times New Roman"/>
          <w:i/>
          <w:kern w:val="2"/>
          <w:sz w:val="24"/>
          <w:szCs w:val="24"/>
          <w:lang w:val="en-US" w:eastAsia="zh-CN"/>
        </w:rPr>
        <w:t>Toxicon</w:t>
      </w:r>
      <w:proofErr w:type="spellEnd"/>
      <w:r w:rsidRPr="009B21EA">
        <w:rPr>
          <w:rFonts w:ascii="Book Antiqua" w:eastAsia="DengXian" w:hAnsi="Book Antiqua" w:cs="Times New Roman"/>
          <w:kern w:val="2"/>
          <w:sz w:val="24"/>
          <w:szCs w:val="24"/>
          <w:lang w:val="en-US" w:eastAsia="zh-CN"/>
        </w:rPr>
        <w:t xml:space="preserve"> 2004; </w:t>
      </w:r>
      <w:r w:rsidRPr="009B21EA">
        <w:rPr>
          <w:rFonts w:ascii="Book Antiqua" w:eastAsia="DengXian" w:hAnsi="Book Antiqua" w:cs="Times New Roman"/>
          <w:b/>
          <w:kern w:val="2"/>
          <w:sz w:val="24"/>
          <w:szCs w:val="24"/>
          <w:lang w:val="en-US" w:eastAsia="zh-CN"/>
        </w:rPr>
        <w:t>44</w:t>
      </w:r>
      <w:r w:rsidRPr="009B21EA">
        <w:rPr>
          <w:rFonts w:ascii="Book Antiqua" w:eastAsia="DengXian" w:hAnsi="Book Antiqua" w:cs="Times New Roman"/>
          <w:kern w:val="2"/>
          <w:sz w:val="24"/>
          <w:szCs w:val="24"/>
          <w:lang w:val="en-US" w:eastAsia="zh-CN"/>
        </w:rPr>
        <w:t>: 385-403 [PMID: 15302522 DOI: 10.1016/j.toxicon.2004.05.005]</w:t>
      </w:r>
    </w:p>
    <w:p w14:paraId="47C3419C" w14:textId="77777777" w:rsidR="0087387B" w:rsidRPr="009B21EA" w:rsidRDefault="0087387B" w:rsidP="0087387B">
      <w:pPr>
        <w:widowControl w:val="0"/>
        <w:spacing w:after="0" w:line="360" w:lineRule="auto"/>
        <w:jc w:val="both"/>
        <w:rPr>
          <w:rFonts w:ascii="Book Antiqua" w:eastAsia="DengXian" w:hAnsi="Book Antiqua" w:cs="Times New Roman"/>
          <w:kern w:val="2"/>
          <w:sz w:val="24"/>
          <w:szCs w:val="24"/>
          <w:lang w:val="en-US" w:eastAsia="zh-CN"/>
        </w:rPr>
      </w:pPr>
      <w:r w:rsidRPr="009B21EA">
        <w:rPr>
          <w:rFonts w:ascii="Book Antiqua" w:eastAsia="DengXian" w:hAnsi="Book Antiqua" w:cs="Times New Roman"/>
          <w:kern w:val="2"/>
          <w:sz w:val="24"/>
          <w:szCs w:val="24"/>
          <w:lang w:val="en-US" w:eastAsia="zh-CN"/>
        </w:rPr>
        <w:t xml:space="preserve">14 </w:t>
      </w:r>
      <w:proofErr w:type="spellStart"/>
      <w:r w:rsidRPr="009B21EA">
        <w:rPr>
          <w:rFonts w:ascii="Book Antiqua" w:eastAsia="DengXian" w:hAnsi="Book Antiqua" w:cs="Times New Roman"/>
          <w:b/>
          <w:kern w:val="2"/>
          <w:sz w:val="24"/>
          <w:szCs w:val="24"/>
          <w:lang w:val="en-US" w:eastAsia="zh-CN"/>
        </w:rPr>
        <w:t>Herzig</w:t>
      </w:r>
      <w:proofErr w:type="spellEnd"/>
      <w:r w:rsidRPr="009B21EA">
        <w:rPr>
          <w:rFonts w:ascii="Book Antiqua" w:eastAsia="DengXian" w:hAnsi="Book Antiqua" w:cs="Times New Roman"/>
          <w:b/>
          <w:kern w:val="2"/>
          <w:sz w:val="24"/>
          <w:szCs w:val="24"/>
          <w:lang w:val="en-US" w:eastAsia="zh-CN"/>
        </w:rPr>
        <w:t xml:space="preserve"> KH</w:t>
      </w:r>
      <w:r w:rsidRPr="009B21EA">
        <w:rPr>
          <w:rFonts w:ascii="Book Antiqua" w:eastAsia="DengXian" w:hAnsi="Book Antiqua" w:cs="Times New Roman"/>
          <w:kern w:val="2"/>
          <w:sz w:val="24"/>
          <w:szCs w:val="24"/>
          <w:lang w:val="en-US" w:eastAsia="zh-CN"/>
        </w:rPr>
        <w:t xml:space="preserve">, </w:t>
      </w:r>
      <w:proofErr w:type="spellStart"/>
      <w:r w:rsidRPr="009B21EA">
        <w:rPr>
          <w:rFonts w:ascii="Book Antiqua" w:eastAsia="DengXian" w:hAnsi="Book Antiqua" w:cs="Times New Roman"/>
          <w:kern w:val="2"/>
          <w:sz w:val="24"/>
          <w:szCs w:val="24"/>
          <w:lang w:val="en-US" w:eastAsia="zh-CN"/>
        </w:rPr>
        <w:t>Bardocz</w:t>
      </w:r>
      <w:proofErr w:type="spellEnd"/>
      <w:r w:rsidRPr="009B21EA">
        <w:rPr>
          <w:rFonts w:ascii="Book Antiqua" w:eastAsia="DengXian" w:hAnsi="Book Antiqua" w:cs="Times New Roman"/>
          <w:kern w:val="2"/>
          <w:sz w:val="24"/>
          <w:szCs w:val="24"/>
          <w:lang w:val="en-US" w:eastAsia="zh-CN"/>
        </w:rPr>
        <w:t xml:space="preserve"> S, Grant G, </w:t>
      </w:r>
      <w:proofErr w:type="spellStart"/>
      <w:r w:rsidRPr="009B21EA">
        <w:rPr>
          <w:rFonts w:ascii="Book Antiqua" w:eastAsia="DengXian" w:hAnsi="Book Antiqua" w:cs="Times New Roman"/>
          <w:kern w:val="2"/>
          <w:sz w:val="24"/>
          <w:szCs w:val="24"/>
          <w:lang w:val="en-US" w:eastAsia="zh-CN"/>
        </w:rPr>
        <w:t>Nustede</w:t>
      </w:r>
      <w:proofErr w:type="spellEnd"/>
      <w:r w:rsidRPr="009B21EA">
        <w:rPr>
          <w:rFonts w:ascii="Book Antiqua" w:eastAsia="DengXian" w:hAnsi="Book Antiqua" w:cs="Times New Roman"/>
          <w:kern w:val="2"/>
          <w:sz w:val="24"/>
          <w:szCs w:val="24"/>
          <w:lang w:val="en-US" w:eastAsia="zh-CN"/>
        </w:rPr>
        <w:t xml:space="preserve"> R, </w:t>
      </w:r>
      <w:proofErr w:type="spellStart"/>
      <w:r w:rsidRPr="009B21EA">
        <w:rPr>
          <w:rFonts w:ascii="Book Antiqua" w:eastAsia="DengXian" w:hAnsi="Book Antiqua" w:cs="Times New Roman"/>
          <w:kern w:val="2"/>
          <w:sz w:val="24"/>
          <w:szCs w:val="24"/>
          <w:lang w:val="en-US" w:eastAsia="zh-CN"/>
        </w:rPr>
        <w:t>Fölsch</w:t>
      </w:r>
      <w:proofErr w:type="spellEnd"/>
      <w:r w:rsidRPr="009B21EA">
        <w:rPr>
          <w:rFonts w:ascii="Book Antiqua" w:eastAsia="DengXian" w:hAnsi="Book Antiqua" w:cs="Times New Roman"/>
          <w:kern w:val="2"/>
          <w:sz w:val="24"/>
          <w:szCs w:val="24"/>
          <w:lang w:val="en-US" w:eastAsia="zh-CN"/>
        </w:rPr>
        <w:t xml:space="preserve"> UR, </w:t>
      </w:r>
      <w:proofErr w:type="spellStart"/>
      <w:r w:rsidRPr="009B21EA">
        <w:rPr>
          <w:rFonts w:ascii="Book Antiqua" w:eastAsia="DengXian" w:hAnsi="Book Antiqua" w:cs="Times New Roman"/>
          <w:kern w:val="2"/>
          <w:sz w:val="24"/>
          <w:szCs w:val="24"/>
          <w:lang w:val="en-US" w:eastAsia="zh-CN"/>
        </w:rPr>
        <w:t>Pusztai</w:t>
      </w:r>
      <w:proofErr w:type="spellEnd"/>
      <w:r w:rsidRPr="009B21EA">
        <w:rPr>
          <w:rFonts w:ascii="Book Antiqua" w:eastAsia="DengXian" w:hAnsi="Book Antiqua" w:cs="Times New Roman"/>
          <w:kern w:val="2"/>
          <w:sz w:val="24"/>
          <w:szCs w:val="24"/>
          <w:lang w:val="en-US" w:eastAsia="zh-CN"/>
        </w:rPr>
        <w:t xml:space="preserve"> A. Red kidney bean lectin is a potent cholecystokinin releasing stimulus in the rat inducing pancreatic growth. </w:t>
      </w:r>
      <w:r w:rsidRPr="009B21EA">
        <w:rPr>
          <w:rFonts w:ascii="Book Antiqua" w:eastAsia="DengXian" w:hAnsi="Book Antiqua" w:cs="Times New Roman"/>
          <w:i/>
          <w:kern w:val="2"/>
          <w:sz w:val="24"/>
          <w:szCs w:val="24"/>
          <w:lang w:val="en-US" w:eastAsia="zh-CN"/>
        </w:rPr>
        <w:t>Gut</w:t>
      </w:r>
      <w:r w:rsidRPr="009B21EA">
        <w:rPr>
          <w:rFonts w:ascii="Book Antiqua" w:eastAsia="DengXian" w:hAnsi="Book Antiqua" w:cs="Times New Roman"/>
          <w:kern w:val="2"/>
          <w:sz w:val="24"/>
          <w:szCs w:val="24"/>
          <w:lang w:val="en-US" w:eastAsia="zh-CN"/>
        </w:rPr>
        <w:t xml:space="preserve"> 1997; </w:t>
      </w:r>
      <w:r w:rsidRPr="009B21EA">
        <w:rPr>
          <w:rFonts w:ascii="Book Antiqua" w:eastAsia="DengXian" w:hAnsi="Book Antiqua" w:cs="Times New Roman"/>
          <w:b/>
          <w:kern w:val="2"/>
          <w:sz w:val="24"/>
          <w:szCs w:val="24"/>
          <w:lang w:val="en-US" w:eastAsia="zh-CN"/>
        </w:rPr>
        <w:t>41</w:t>
      </w:r>
      <w:r w:rsidRPr="009B21EA">
        <w:rPr>
          <w:rFonts w:ascii="Book Antiqua" w:eastAsia="DengXian" w:hAnsi="Book Antiqua" w:cs="Times New Roman"/>
          <w:kern w:val="2"/>
          <w:sz w:val="24"/>
          <w:szCs w:val="24"/>
          <w:lang w:val="en-US" w:eastAsia="zh-CN"/>
        </w:rPr>
        <w:t>: 333-338 [PMID: 9378388 DOI: 10.1136/gut.41.3.333]</w:t>
      </w:r>
    </w:p>
    <w:p w14:paraId="28B8D783" w14:textId="77777777" w:rsidR="0087387B" w:rsidRPr="009B21EA" w:rsidRDefault="0087387B" w:rsidP="0087387B">
      <w:pPr>
        <w:widowControl w:val="0"/>
        <w:spacing w:after="0" w:line="360" w:lineRule="auto"/>
        <w:jc w:val="both"/>
        <w:rPr>
          <w:rFonts w:ascii="Book Antiqua" w:eastAsia="DengXian" w:hAnsi="Book Antiqua" w:cs="Times New Roman"/>
          <w:kern w:val="2"/>
          <w:sz w:val="24"/>
          <w:szCs w:val="24"/>
          <w:lang w:val="en-US" w:eastAsia="zh-CN"/>
        </w:rPr>
      </w:pPr>
      <w:r w:rsidRPr="009B21EA">
        <w:rPr>
          <w:rFonts w:ascii="Book Antiqua" w:eastAsia="DengXian" w:hAnsi="Book Antiqua" w:cs="Times New Roman"/>
          <w:kern w:val="2"/>
          <w:sz w:val="24"/>
          <w:szCs w:val="24"/>
          <w:lang w:val="en-US" w:eastAsia="zh-CN"/>
        </w:rPr>
        <w:t xml:space="preserve">15 </w:t>
      </w:r>
      <w:r w:rsidRPr="009B21EA">
        <w:rPr>
          <w:rFonts w:ascii="Book Antiqua" w:eastAsia="DengXian" w:hAnsi="Book Antiqua" w:cs="Times New Roman"/>
          <w:b/>
          <w:kern w:val="2"/>
          <w:sz w:val="24"/>
          <w:szCs w:val="24"/>
          <w:lang w:val="en-US" w:eastAsia="zh-CN"/>
        </w:rPr>
        <w:t>Weinman MD</w:t>
      </w:r>
      <w:r w:rsidRPr="009B21EA">
        <w:rPr>
          <w:rFonts w:ascii="Book Antiqua" w:eastAsia="DengXian" w:hAnsi="Book Antiqua" w:cs="Times New Roman"/>
          <w:kern w:val="2"/>
          <w:sz w:val="24"/>
          <w:szCs w:val="24"/>
          <w:lang w:val="en-US" w:eastAsia="zh-CN"/>
        </w:rPr>
        <w:t xml:space="preserve">, Allan CH, Trier JS, Hagen SJ. Repair of microvilli in the rat small intestine after damage with lectins contained in the red kidney bean. </w:t>
      </w:r>
      <w:r w:rsidRPr="009B21EA">
        <w:rPr>
          <w:rFonts w:ascii="Book Antiqua" w:eastAsia="DengXian" w:hAnsi="Book Antiqua" w:cs="Times New Roman"/>
          <w:i/>
          <w:kern w:val="2"/>
          <w:sz w:val="24"/>
          <w:szCs w:val="24"/>
          <w:lang w:val="en-US" w:eastAsia="zh-CN"/>
        </w:rPr>
        <w:t>Gastroenterology</w:t>
      </w:r>
      <w:r w:rsidRPr="009B21EA">
        <w:rPr>
          <w:rFonts w:ascii="Book Antiqua" w:eastAsia="DengXian" w:hAnsi="Book Antiqua" w:cs="Times New Roman"/>
          <w:kern w:val="2"/>
          <w:sz w:val="24"/>
          <w:szCs w:val="24"/>
          <w:lang w:val="en-US" w:eastAsia="zh-CN"/>
        </w:rPr>
        <w:t xml:space="preserve"> 1989; </w:t>
      </w:r>
      <w:r w:rsidRPr="009B21EA">
        <w:rPr>
          <w:rFonts w:ascii="Book Antiqua" w:eastAsia="DengXian" w:hAnsi="Book Antiqua" w:cs="Times New Roman"/>
          <w:b/>
          <w:kern w:val="2"/>
          <w:sz w:val="24"/>
          <w:szCs w:val="24"/>
          <w:lang w:val="en-US" w:eastAsia="zh-CN"/>
        </w:rPr>
        <w:t>97</w:t>
      </w:r>
      <w:r w:rsidRPr="009B21EA">
        <w:rPr>
          <w:rFonts w:ascii="Book Antiqua" w:eastAsia="DengXian" w:hAnsi="Book Antiqua" w:cs="Times New Roman"/>
          <w:kern w:val="2"/>
          <w:sz w:val="24"/>
          <w:szCs w:val="24"/>
          <w:lang w:val="en-US" w:eastAsia="zh-CN"/>
        </w:rPr>
        <w:t>: 1193-1204 [PMID: 2792657 DOI: 10.1016/0016-5085(89)91690-9]</w:t>
      </w:r>
    </w:p>
    <w:p w14:paraId="56308E43" w14:textId="77777777" w:rsidR="0087387B" w:rsidRPr="009B21EA" w:rsidRDefault="0087387B" w:rsidP="0087387B">
      <w:pPr>
        <w:widowControl w:val="0"/>
        <w:spacing w:after="0" w:line="360" w:lineRule="auto"/>
        <w:jc w:val="both"/>
        <w:rPr>
          <w:rFonts w:ascii="Book Antiqua" w:eastAsia="DengXian" w:hAnsi="Book Antiqua" w:cs="Times New Roman"/>
          <w:kern w:val="2"/>
          <w:sz w:val="24"/>
          <w:szCs w:val="24"/>
          <w:lang w:val="en-US" w:eastAsia="zh-CN"/>
        </w:rPr>
      </w:pPr>
      <w:r w:rsidRPr="009B21EA">
        <w:rPr>
          <w:rFonts w:ascii="Book Antiqua" w:eastAsia="DengXian" w:hAnsi="Book Antiqua" w:cs="Times New Roman"/>
          <w:kern w:val="2"/>
          <w:sz w:val="24"/>
          <w:szCs w:val="24"/>
          <w:lang w:val="en-US" w:eastAsia="zh-CN"/>
        </w:rPr>
        <w:t xml:space="preserve">16 </w:t>
      </w:r>
      <w:proofErr w:type="spellStart"/>
      <w:r w:rsidRPr="009B21EA">
        <w:rPr>
          <w:rFonts w:ascii="Book Antiqua" w:eastAsia="DengXian" w:hAnsi="Book Antiqua" w:cs="Times New Roman"/>
          <w:b/>
          <w:kern w:val="2"/>
          <w:sz w:val="24"/>
          <w:szCs w:val="24"/>
          <w:lang w:val="en-US" w:eastAsia="zh-CN"/>
        </w:rPr>
        <w:t>Lorenzsonn</w:t>
      </w:r>
      <w:proofErr w:type="spellEnd"/>
      <w:r w:rsidRPr="009B21EA">
        <w:rPr>
          <w:rFonts w:ascii="Book Antiqua" w:eastAsia="DengXian" w:hAnsi="Book Antiqua" w:cs="Times New Roman"/>
          <w:b/>
          <w:kern w:val="2"/>
          <w:sz w:val="24"/>
          <w:szCs w:val="24"/>
          <w:lang w:val="en-US" w:eastAsia="zh-CN"/>
        </w:rPr>
        <w:t xml:space="preserve"> V</w:t>
      </w:r>
      <w:r w:rsidRPr="009B21EA">
        <w:rPr>
          <w:rFonts w:ascii="Book Antiqua" w:eastAsia="DengXian" w:hAnsi="Book Antiqua" w:cs="Times New Roman"/>
          <w:kern w:val="2"/>
          <w:sz w:val="24"/>
          <w:szCs w:val="24"/>
          <w:lang w:val="en-US" w:eastAsia="zh-CN"/>
        </w:rPr>
        <w:t xml:space="preserve">, Olsen WA. In vivo responses of rat intestinal epithelium to intraluminal dietary lectins. </w:t>
      </w:r>
      <w:r w:rsidRPr="009B21EA">
        <w:rPr>
          <w:rFonts w:ascii="Book Antiqua" w:eastAsia="DengXian" w:hAnsi="Book Antiqua" w:cs="Times New Roman"/>
          <w:i/>
          <w:kern w:val="2"/>
          <w:sz w:val="24"/>
          <w:szCs w:val="24"/>
          <w:lang w:val="en-US" w:eastAsia="zh-CN"/>
        </w:rPr>
        <w:t>Gastroenterology</w:t>
      </w:r>
      <w:r w:rsidRPr="009B21EA">
        <w:rPr>
          <w:rFonts w:ascii="Book Antiqua" w:eastAsia="DengXian" w:hAnsi="Book Antiqua" w:cs="Times New Roman"/>
          <w:kern w:val="2"/>
          <w:sz w:val="24"/>
          <w:szCs w:val="24"/>
          <w:lang w:val="en-US" w:eastAsia="zh-CN"/>
        </w:rPr>
        <w:t xml:space="preserve"> 1982; </w:t>
      </w:r>
      <w:r w:rsidRPr="009B21EA">
        <w:rPr>
          <w:rFonts w:ascii="Book Antiqua" w:eastAsia="DengXian" w:hAnsi="Book Antiqua" w:cs="Times New Roman"/>
          <w:b/>
          <w:kern w:val="2"/>
          <w:sz w:val="24"/>
          <w:szCs w:val="24"/>
          <w:lang w:val="en-US" w:eastAsia="zh-CN"/>
        </w:rPr>
        <w:t>82</w:t>
      </w:r>
      <w:r w:rsidRPr="009B21EA">
        <w:rPr>
          <w:rFonts w:ascii="Book Antiqua" w:eastAsia="DengXian" w:hAnsi="Book Antiqua" w:cs="Times New Roman"/>
          <w:kern w:val="2"/>
          <w:sz w:val="24"/>
          <w:szCs w:val="24"/>
          <w:lang w:val="en-US" w:eastAsia="zh-CN"/>
        </w:rPr>
        <w:t>: 838-848 [PMID: 6895878]</w:t>
      </w:r>
    </w:p>
    <w:p w14:paraId="1FCE79BB" w14:textId="77777777" w:rsidR="0087387B" w:rsidRPr="009B21EA" w:rsidRDefault="0087387B" w:rsidP="0087387B">
      <w:pPr>
        <w:widowControl w:val="0"/>
        <w:spacing w:after="0" w:line="360" w:lineRule="auto"/>
        <w:jc w:val="both"/>
        <w:rPr>
          <w:rFonts w:ascii="Book Antiqua" w:eastAsia="DengXian" w:hAnsi="Book Antiqua" w:cs="Times New Roman"/>
          <w:kern w:val="2"/>
          <w:sz w:val="24"/>
          <w:szCs w:val="24"/>
          <w:lang w:val="en-US" w:eastAsia="zh-CN"/>
        </w:rPr>
      </w:pPr>
      <w:r w:rsidRPr="009B21EA">
        <w:rPr>
          <w:rFonts w:ascii="Book Antiqua" w:eastAsia="DengXian" w:hAnsi="Book Antiqua" w:cs="Times New Roman"/>
          <w:kern w:val="2"/>
          <w:sz w:val="24"/>
          <w:szCs w:val="24"/>
          <w:lang w:val="en-US" w:eastAsia="zh-CN"/>
        </w:rPr>
        <w:t xml:space="preserve">17 </w:t>
      </w:r>
      <w:proofErr w:type="spellStart"/>
      <w:r w:rsidRPr="009B21EA">
        <w:rPr>
          <w:rFonts w:ascii="Book Antiqua" w:eastAsia="DengXian" w:hAnsi="Book Antiqua" w:cs="Times New Roman"/>
          <w:b/>
          <w:kern w:val="2"/>
          <w:sz w:val="24"/>
          <w:szCs w:val="24"/>
          <w:lang w:val="en-US" w:eastAsia="zh-CN"/>
        </w:rPr>
        <w:t>Banwell</w:t>
      </w:r>
      <w:proofErr w:type="spellEnd"/>
      <w:r w:rsidRPr="009B21EA">
        <w:rPr>
          <w:rFonts w:ascii="Book Antiqua" w:eastAsia="DengXian" w:hAnsi="Book Antiqua" w:cs="Times New Roman"/>
          <w:b/>
          <w:kern w:val="2"/>
          <w:sz w:val="24"/>
          <w:szCs w:val="24"/>
          <w:lang w:val="en-US" w:eastAsia="zh-CN"/>
        </w:rPr>
        <w:t xml:space="preserve"> JG</w:t>
      </w:r>
      <w:r w:rsidRPr="009B21EA">
        <w:rPr>
          <w:rFonts w:ascii="Book Antiqua" w:eastAsia="DengXian" w:hAnsi="Book Antiqua" w:cs="Times New Roman"/>
          <w:kern w:val="2"/>
          <w:sz w:val="24"/>
          <w:szCs w:val="24"/>
          <w:lang w:val="en-US" w:eastAsia="zh-CN"/>
        </w:rPr>
        <w:t xml:space="preserve">, </w:t>
      </w:r>
      <w:proofErr w:type="spellStart"/>
      <w:r w:rsidRPr="009B21EA">
        <w:rPr>
          <w:rFonts w:ascii="Book Antiqua" w:eastAsia="DengXian" w:hAnsi="Book Antiqua" w:cs="Times New Roman"/>
          <w:kern w:val="2"/>
          <w:sz w:val="24"/>
          <w:szCs w:val="24"/>
          <w:lang w:val="en-US" w:eastAsia="zh-CN"/>
        </w:rPr>
        <w:t>Boldt</w:t>
      </w:r>
      <w:proofErr w:type="spellEnd"/>
      <w:r w:rsidRPr="009B21EA">
        <w:rPr>
          <w:rFonts w:ascii="Book Antiqua" w:eastAsia="DengXian" w:hAnsi="Book Antiqua" w:cs="Times New Roman"/>
          <w:kern w:val="2"/>
          <w:sz w:val="24"/>
          <w:szCs w:val="24"/>
          <w:lang w:val="en-US" w:eastAsia="zh-CN"/>
        </w:rPr>
        <w:t xml:space="preserve"> DH, Meyers J, Weber FL Jr. Phytohemagglutinin derived from red kidney bean (Phaseolus vulgaris): A cause for intestinal malabsorption associated with bacterial overgrowth in the rat. </w:t>
      </w:r>
      <w:r w:rsidRPr="009B21EA">
        <w:rPr>
          <w:rFonts w:ascii="Book Antiqua" w:eastAsia="DengXian" w:hAnsi="Book Antiqua" w:cs="Times New Roman"/>
          <w:i/>
          <w:kern w:val="2"/>
          <w:sz w:val="24"/>
          <w:szCs w:val="24"/>
          <w:lang w:val="en-US" w:eastAsia="zh-CN"/>
        </w:rPr>
        <w:t>Gastroenterology</w:t>
      </w:r>
      <w:r w:rsidRPr="009B21EA">
        <w:rPr>
          <w:rFonts w:ascii="Book Antiqua" w:eastAsia="DengXian" w:hAnsi="Book Antiqua" w:cs="Times New Roman"/>
          <w:kern w:val="2"/>
          <w:sz w:val="24"/>
          <w:szCs w:val="24"/>
          <w:lang w:val="en-US" w:eastAsia="zh-CN"/>
        </w:rPr>
        <w:t xml:space="preserve"> 1983; </w:t>
      </w:r>
      <w:r w:rsidRPr="009B21EA">
        <w:rPr>
          <w:rFonts w:ascii="Book Antiqua" w:eastAsia="DengXian" w:hAnsi="Book Antiqua" w:cs="Times New Roman"/>
          <w:b/>
          <w:kern w:val="2"/>
          <w:sz w:val="24"/>
          <w:szCs w:val="24"/>
          <w:lang w:val="en-US" w:eastAsia="zh-CN"/>
        </w:rPr>
        <w:t>84</w:t>
      </w:r>
      <w:r w:rsidRPr="009B21EA">
        <w:rPr>
          <w:rFonts w:ascii="Book Antiqua" w:eastAsia="DengXian" w:hAnsi="Book Antiqua" w:cs="Times New Roman"/>
          <w:kern w:val="2"/>
          <w:sz w:val="24"/>
          <w:szCs w:val="24"/>
          <w:lang w:val="en-US" w:eastAsia="zh-CN"/>
        </w:rPr>
        <w:t>: 506-515 [PMID: 6822324]</w:t>
      </w:r>
    </w:p>
    <w:p w14:paraId="4F20C928" w14:textId="77777777" w:rsidR="0087387B" w:rsidRPr="009B21EA" w:rsidRDefault="0087387B" w:rsidP="0087387B">
      <w:pPr>
        <w:widowControl w:val="0"/>
        <w:spacing w:after="0" w:line="360" w:lineRule="auto"/>
        <w:jc w:val="both"/>
        <w:rPr>
          <w:rFonts w:ascii="Book Antiqua" w:eastAsia="DengXian" w:hAnsi="Book Antiqua" w:cs="Times New Roman"/>
          <w:kern w:val="2"/>
          <w:sz w:val="24"/>
          <w:szCs w:val="24"/>
          <w:lang w:val="en-US" w:eastAsia="zh-CN"/>
        </w:rPr>
      </w:pPr>
      <w:r w:rsidRPr="009B21EA">
        <w:rPr>
          <w:rFonts w:ascii="Book Antiqua" w:eastAsia="DengXian" w:hAnsi="Book Antiqua" w:cs="Times New Roman"/>
          <w:kern w:val="2"/>
          <w:sz w:val="24"/>
          <w:szCs w:val="24"/>
          <w:lang w:val="en-US" w:eastAsia="zh-CN"/>
        </w:rPr>
        <w:t xml:space="preserve">18 </w:t>
      </w:r>
      <w:r w:rsidRPr="009B21EA">
        <w:rPr>
          <w:rFonts w:ascii="Book Antiqua" w:eastAsia="DengXian" w:hAnsi="Book Antiqua" w:cs="Times New Roman"/>
          <w:b/>
          <w:kern w:val="2"/>
          <w:sz w:val="24"/>
          <w:szCs w:val="24"/>
          <w:lang w:val="en-US" w:eastAsia="zh-CN"/>
        </w:rPr>
        <w:t>Gong T</w:t>
      </w:r>
      <w:r w:rsidRPr="009B21EA">
        <w:rPr>
          <w:rFonts w:ascii="Book Antiqua" w:eastAsia="DengXian" w:hAnsi="Book Antiqua" w:cs="Times New Roman"/>
          <w:kern w:val="2"/>
          <w:sz w:val="24"/>
          <w:szCs w:val="24"/>
          <w:lang w:val="en-US" w:eastAsia="zh-CN"/>
        </w:rPr>
        <w:t xml:space="preserve">, Wang X, Yang Y, Yan Y, Yu C, Zhou R, Jiang W. Plant Lectins Activate the NLRP3 Inflammasome To Promote Inflammatory Disorders. </w:t>
      </w:r>
      <w:r w:rsidRPr="009B21EA">
        <w:rPr>
          <w:rFonts w:ascii="Book Antiqua" w:eastAsia="DengXian" w:hAnsi="Book Antiqua" w:cs="Times New Roman"/>
          <w:i/>
          <w:kern w:val="2"/>
          <w:sz w:val="24"/>
          <w:szCs w:val="24"/>
          <w:lang w:val="en-US" w:eastAsia="zh-CN"/>
        </w:rPr>
        <w:t>J Immunol</w:t>
      </w:r>
      <w:r w:rsidRPr="009B21EA">
        <w:rPr>
          <w:rFonts w:ascii="Book Antiqua" w:eastAsia="DengXian" w:hAnsi="Book Antiqua" w:cs="Times New Roman"/>
          <w:kern w:val="2"/>
          <w:sz w:val="24"/>
          <w:szCs w:val="24"/>
          <w:lang w:val="en-US" w:eastAsia="zh-CN"/>
        </w:rPr>
        <w:t xml:space="preserve"> 2017; </w:t>
      </w:r>
      <w:r w:rsidRPr="009B21EA">
        <w:rPr>
          <w:rFonts w:ascii="Book Antiqua" w:eastAsia="DengXian" w:hAnsi="Book Antiqua" w:cs="Times New Roman"/>
          <w:b/>
          <w:kern w:val="2"/>
          <w:sz w:val="24"/>
          <w:szCs w:val="24"/>
          <w:lang w:val="en-US" w:eastAsia="zh-CN"/>
        </w:rPr>
        <w:t>198</w:t>
      </w:r>
      <w:r w:rsidRPr="009B21EA">
        <w:rPr>
          <w:rFonts w:ascii="Book Antiqua" w:eastAsia="DengXian" w:hAnsi="Book Antiqua" w:cs="Times New Roman"/>
          <w:kern w:val="2"/>
          <w:sz w:val="24"/>
          <w:szCs w:val="24"/>
          <w:lang w:val="en-US" w:eastAsia="zh-CN"/>
        </w:rPr>
        <w:t>: 2082-2092 [PMID: 28087670 DOI: 10.4049/jimmunol.1600145]</w:t>
      </w:r>
    </w:p>
    <w:p w14:paraId="37D1F5A6" w14:textId="77777777" w:rsidR="0087387B" w:rsidRPr="009B21EA" w:rsidRDefault="0087387B" w:rsidP="0087387B">
      <w:pPr>
        <w:widowControl w:val="0"/>
        <w:spacing w:after="0" w:line="360" w:lineRule="auto"/>
        <w:jc w:val="both"/>
        <w:rPr>
          <w:rFonts w:ascii="Book Antiqua" w:eastAsia="DengXian" w:hAnsi="Book Antiqua" w:cs="Times New Roman"/>
          <w:kern w:val="2"/>
          <w:sz w:val="24"/>
          <w:szCs w:val="24"/>
          <w:lang w:val="en-US" w:eastAsia="zh-CN"/>
        </w:rPr>
      </w:pPr>
      <w:r w:rsidRPr="009B21EA">
        <w:rPr>
          <w:rFonts w:ascii="Book Antiqua" w:eastAsia="DengXian" w:hAnsi="Book Antiqua" w:cs="Times New Roman"/>
          <w:kern w:val="2"/>
          <w:sz w:val="24"/>
          <w:szCs w:val="24"/>
          <w:lang w:val="en-US" w:eastAsia="zh-CN"/>
        </w:rPr>
        <w:t xml:space="preserve">19 </w:t>
      </w:r>
      <w:proofErr w:type="spellStart"/>
      <w:r w:rsidRPr="009B21EA">
        <w:rPr>
          <w:rFonts w:ascii="Book Antiqua" w:eastAsia="DengXian" w:hAnsi="Book Antiqua" w:cs="Times New Roman"/>
          <w:b/>
          <w:kern w:val="2"/>
          <w:sz w:val="24"/>
          <w:szCs w:val="24"/>
          <w:lang w:val="en-US" w:eastAsia="zh-CN"/>
        </w:rPr>
        <w:t>Rodhouse</w:t>
      </w:r>
      <w:proofErr w:type="spellEnd"/>
      <w:r w:rsidRPr="009B21EA">
        <w:rPr>
          <w:rFonts w:ascii="Book Antiqua" w:eastAsia="DengXian" w:hAnsi="Book Antiqua" w:cs="Times New Roman"/>
          <w:b/>
          <w:kern w:val="2"/>
          <w:sz w:val="24"/>
          <w:szCs w:val="24"/>
          <w:lang w:val="en-US" w:eastAsia="zh-CN"/>
        </w:rPr>
        <w:t xml:space="preserve"> JC</w:t>
      </w:r>
      <w:r w:rsidRPr="009B21EA">
        <w:rPr>
          <w:rFonts w:ascii="Book Antiqua" w:eastAsia="DengXian" w:hAnsi="Book Antiqua" w:cs="Times New Roman"/>
          <w:kern w:val="2"/>
          <w:sz w:val="24"/>
          <w:szCs w:val="24"/>
          <w:lang w:val="en-US" w:eastAsia="zh-CN"/>
        </w:rPr>
        <w:t xml:space="preserve">, </w:t>
      </w:r>
      <w:proofErr w:type="spellStart"/>
      <w:r w:rsidRPr="009B21EA">
        <w:rPr>
          <w:rFonts w:ascii="Book Antiqua" w:eastAsia="DengXian" w:hAnsi="Book Antiqua" w:cs="Times New Roman"/>
          <w:kern w:val="2"/>
          <w:sz w:val="24"/>
          <w:szCs w:val="24"/>
          <w:lang w:val="en-US" w:eastAsia="zh-CN"/>
        </w:rPr>
        <w:t>Haugh</w:t>
      </w:r>
      <w:proofErr w:type="spellEnd"/>
      <w:r w:rsidRPr="009B21EA">
        <w:rPr>
          <w:rFonts w:ascii="Book Antiqua" w:eastAsia="DengXian" w:hAnsi="Book Antiqua" w:cs="Times New Roman"/>
          <w:kern w:val="2"/>
          <w:sz w:val="24"/>
          <w:szCs w:val="24"/>
          <w:lang w:val="en-US" w:eastAsia="zh-CN"/>
        </w:rPr>
        <w:t xml:space="preserve"> CA, Roberts D, Gilbert RJ. Red kidney bean poisoning in the UK: An analysis of 50 suspected incidents between 1976 and 1989. </w:t>
      </w:r>
      <w:r w:rsidRPr="009B21EA">
        <w:rPr>
          <w:rFonts w:ascii="Book Antiqua" w:eastAsia="DengXian" w:hAnsi="Book Antiqua" w:cs="Times New Roman"/>
          <w:i/>
          <w:kern w:val="2"/>
          <w:sz w:val="24"/>
          <w:szCs w:val="24"/>
          <w:lang w:val="en-US" w:eastAsia="zh-CN"/>
        </w:rPr>
        <w:t>Epidemiol Infect</w:t>
      </w:r>
      <w:r w:rsidRPr="009B21EA">
        <w:rPr>
          <w:rFonts w:ascii="Book Antiqua" w:eastAsia="DengXian" w:hAnsi="Book Antiqua" w:cs="Times New Roman"/>
          <w:kern w:val="2"/>
          <w:sz w:val="24"/>
          <w:szCs w:val="24"/>
          <w:lang w:val="en-US" w:eastAsia="zh-CN"/>
        </w:rPr>
        <w:t xml:space="preserve"> 1990; </w:t>
      </w:r>
      <w:r w:rsidRPr="009B21EA">
        <w:rPr>
          <w:rFonts w:ascii="Book Antiqua" w:eastAsia="DengXian" w:hAnsi="Book Antiqua" w:cs="Times New Roman"/>
          <w:b/>
          <w:kern w:val="2"/>
          <w:sz w:val="24"/>
          <w:szCs w:val="24"/>
          <w:lang w:val="en-US" w:eastAsia="zh-CN"/>
        </w:rPr>
        <w:t>105</w:t>
      </w:r>
      <w:r w:rsidRPr="009B21EA">
        <w:rPr>
          <w:rFonts w:ascii="Book Antiqua" w:eastAsia="DengXian" w:hAnsi="Book Antiqua" w:cs="Times New Roman"/>
          <w:kern w:val="2"/>
          <w:sz w:val="24"/>
          <w:szCs w:val="24"/>
          <w:lang w:val="en-US" w:eastAsia="zh-CN"/>
        </w:rPr>
        <w:t>: 485-491 [PMID: 2249712 DOI: 10.1017/S095026880004810X]</w:t>
      </w:r>
    </w:p>
    <w:p w14:paraId="046EA829" w14:textId="781B4826" w:rsidR="00D40F31" w:rsidRPr="009B21EA" w:rsidRDefault="00D40F31" w:rsidP="001C5B86">
      <w:pPr>
        <w:tabs>
          <w:tab w:val="left" w:pos="4032"/>
        </w:tabs>
        <w:spacing w:after="0" w:line="360" w:lineRule="auto"/>
        <w:jc w:val="both"/>
        <w:rPr>
          <w:rFonts w:ascii="Book Antiqua" w:hAnsi="Book Antiqua" w:cs="Times New Roman"/>
          <w:color w:val="000000" w:themeColor="text1"/>
          <w:sz w:val="24"/>
          <w:szCs w:val="24"/>
        </w:rPr>
      </w:pPr>
    </w:p>
    <w:p w14:paraId="1D2E0826" w14:textId="07B40886" w:rsidR="008539D5" w:rsidRPr="009B21EA" w:rsidRDefault="008539D5" w:rsidP="008539D5">
      <w:pPr>
        <w:widowControl w:val="0"/>
        <w:adjustRightInd w:val="0"/>
        <w:snapToGrid w:val="0"/>
        <w:spacing w:after="0" w:line="360" w:lineRule="auto"/>
        <w:jc w:val="right"/>
        <w:rPr>
          <w:rFonts w:ascii="Book Antiqua" w:hAnsi="Book Antiqua" w:cs="Times New Roman"/>
          <w:color w:val="000000"/>
          <w:kern w:val="2"/>
          <w:sz w:val="24"/>
          <w:szCs w:val="24"/>
          <w:lang w:val="en-US" w:eastAsia="zh-CN"/>
        </w:rPr>
      </w:pPr>
      <w:bookmarkStart w:id="24" w:name="OLE_LINK139"/>
      <w:bookmarkStart w:id="25" w:name="OLE_LINK140"/>
      <w:bookmarkStart w:id="26" w:name="OLE_LINK287"/>
      <w:bookmarkStart w:id="27" w:name="OLE_LINK288"/>
      <w:bookmarkStart w:id="28" w:name="OLE_LINK70"/>
      <w:bookmarkStart w:id="29" w:name="OLE_LINK110"/>
      <w:bookmarkStart w:id="30" w:name="OLE_LINK109"/>
      <w:bookmarkStart w:id="31" w:name="OLE_LINK138"/>
      <w:bookmarkStart w:id="32" w:name="OLE_LINK72"/>
      <w:bookmarkStart w:id="33" w:name="OLE_LINK116"/>
      <w:bookmarkStart w:id="34" w:name="OLE_LINK95"/>
      <w:bookmarkStart w:id="35" w:name="OLE_LINK118"/>
      <w:bookmarkStart w:id="36" w:name="OLE_LINK198"/>
      <w:bookmarkStart w:id="37" w:name="OLE_LINK154"/>
      <w:bookmarkStart w:id="38" w:name="OLE_LINK251"/>
      <w:bookmarkStart w:id="39" w:name="OLE_LINK167"/>
      <w:bookmarkStart w:id="40" w:name="OLE_LINK126"/>
      <w:bookmarkStart w:id="41" w:name="OLE_LINK234"/>
      <w:bookmarkStart w:id="42" w:name="OLE_LINK157"/>
      <w:bookmarkStart w:id="43" w:name="OLE_LINK187"/>
      <w:bookmarkStart w:id="44" w:name="OLE_LINK204"/>
      <w:bookmarkStart w:id="45" w:name="OLE_LINK255"/>
      <w:bookmarkStart w:id="46" w:name="OLE_LINK229"/>
      <w:bookmarkStart w:id="47" w:name="OLE_LINK268"/>
      <w:bookmarkStart w:id="48" w:name="OLE_LINK310"/>
      <w:bookmarkStart w:id="49" w:name="OLE_LINK338"/>
      <w:bookmarkStart w:id="50" w:name="OLE_LINK340"/>
      <w:bookmarkStart w:id="51" w:name="OLE_LINK264"/>
      <w:bookmarkStart w:id="52" w:name="OLE_LINK345"/>
      <w:bookmarkStart w:id="53" w:name="OLE_LINK256"/>
      <w:bookmarkStart w:id="54" w:name="OLE_LINK299"/>
      <w:bookmarkStart w:id="55" w:name="OLE_LINK265"/>
      <w:bookmarkStart w:id="56" w:name="OLE_LINK254"/>
      <w:bookmarkStart w:id="57" w:name="OLE_LINK357"/>
      <w:bookmarkStart w:id="58" w:name="OLE_LINK382"/>
      <w:bookmarkStart w:id="59" w:name="OLE_LINK333"/>
      <w:bookmarkStart w:id="60" w:name="OLE_LINK334"/>
      <w:bookmarkStart w:id="61" w:name="OLE_LINK400"/>
      <w:bookmarkStart w:id="62" w:name="OLE_LINK365"/>
      <w:bookmarkStart w:id="63" w:name="OLE_LINK467"/>
      <w:bookmarkStart w:id="64" w:name="OLE_LINK399"/>
      <w:bookmarkStart w:id="65" w:name="OLE_LINK443"/>
      <w:bookmarkStart w:id="66" w:name="OLE_LINK372"/>
      <w:bookmarkStart w:id="67" w:name="OLE_LINK425"/>
      <w:bookmarkStart w:id="68" w:name="OLE_LINK450"/>
      <w:bookmarkStart w:id="69" w:name="OLE_LINK402"/>
      <w:bookmarkStart w:id="70" w:name="OLE_LINK385"/>
      <w:bookmarkStart w:id="71" w:name="OLE_LINK396"/>
      <w:bookmarkStart w:id="72" w:name="OLE_LINK436"/>
      <w:bookmarkStart w:id="73" w:name="OLE_LINK421"/>
      <w:bookmarkStart w:id="74" w:name="OLE_LINK426"/>
      <w:bookmarkStart w:id="75" w:name="OLE_LINK456"/>
      <w:bookmarkStart w:id="76" w:name="OLE_LINK505"/>
      <w:bookmarkStart w:id="77" w:name="OLE_LINK490"/>
      <w:bookmarkStart w:id="78" w:name="OLE_LINK531"/>
      <w:bookmarkStart w:id="79" w:name="OLE_LINK460"/>
      <w:bookmarkStart w:id="80" w:name="OLE_LINK463"/>
      <w:bookmarkStart w:id="81" w:name="OLE_LINK487"/>
      <w:bookmarkStart w:id="82" w:name="OLE_LINK515"/>
      <w:bookmarkStart w:id="83" w:name="OLE_LINK509"/>
      <w:bookmarkStart w:id="84" w:name="OLE_LINK538"/>
      <w:bookmarkStart w:id="85" w:name="OLE_LINK606"/>
      <w:bookmarkStart w:id="86" w:name="OLE_LINK662"/>
      <w:bookmarkStart w:id="87" w:name="OLE_LINK663"/>
      <w:bookmarkStart w:id="88" w:name="OLE_LINK738"/>
      <w:bookmarkStart w:id="89" w:name="OLE_LINK666"/>
      <w:bookmarkStart w:id="90" w:name="OLE_LINK667"/>
      <w:bookmarkStart w:id="91" w:name="OLE_LINK672"/>
      <w:bookmarkStart w:id="92" w:name="OLE_LINK727"/>
      <w:bookmarkStart w:id="93" w:name="OLE_LINK703"/>
      <w:bookmarkStart w:id="94" w:name="OLE_LINK765"/>
      <w:bookmarkStart w:id="95" w:name="OLE_LINK724"/>
      <w:bookmarkStart w:id="96" w:name="OLE_LINK771"/>
      <w:r w:rsidRPr="009B21EA">
        <w:rPr>
          <w:rFonts w:ascii="Book Antiqua" w:hAnsi="Book Antiqua" w:cs="Times New Roman"/>
          <w:b/>
          <w:bCs/>
          <w:color w:val="000000"/>
          <w:kern w:val="2"/>
          <w:sz w:val="24"/>
          <w:szCs w:val="24"/>
          <w:lang w:val="en-US" w:eastAsia="zh-CN"/>
        </w:rPr>
        <w:t>P-Reviewer:</w:t>
      </w:r>
      <w:r w:rsidRPr="009B21EA">
        <w:rPr>
          <w:rFonts w:ascii="Book Antiqua" w:hAnsi="Book Antiqua" w:cs="Times New Roman"/>
          <w:bCs/>
          <w:color w:val="000000"/>
          <w:kern w:val="2"/>
          <w:sz w:val="24"/>
          <w:szCs w:val="24"/>
          <w:lang w:val="en-US" w:eastAsia="zh-CN"/>
        </w:rPr>
        <w:t xml:space="preserve"> </w:t>
      </w:r>
      <w:proofErr w:type="spellStart"/>
      <w:r w:rsidRPr="009B21EA">
        <w:rPr>
          <w:rFonts w:ascii="Book Antiqua" w:hAnsi="Book Antiqua" w:cs="Times New Roman"/>
          <w:bCs/>
          <w:color w:val="000000"/>
          <w:kern w:val="2"/>
          <w:sz w:val="24"/>
          <w:szCs w:val="24"/>
          <w:lang w:eastAsia="zh-CN"/>
        </w:rPr>
        <w:t>Rath</w:t>
      </w:r>
      <w:proofErr w:type="spellEnd"/>
      <w:r w:rsidRPr="009B21EA">
        <w:rPr>
          <w:rFonts w:ascii="Book Antiqua" w:hAnsi="Book Antiqua" w:cs="Times New Roman"/>
          <w:bCs/>
          <w:color w:val="000000"/>
          <w:kern w:val="2"/>
          <w:sz w:val="24"/>
          <w:szCs w:val="24"/>
          <w:lang w:eastAsia="zh-CN"/>
        </w:rPr>
        <w:t xml:space="preserve"> T </w:t>
      </w:r>
      <w:r w:rsidRPr="009B21EA">
        <w:rPr>
          <w:rFonts w:ascii="Book Antiqua" w:hAnsi="Book Antiqua" w:cs="Times New Roman"/>
          <w:b/>
          <w:bCs/>
          <w:color w:val="000000"/>
          <w:kern w:val="2"/>
          <w:sz w:val="24"/>
          <w:szCs w:val="24"/>
          <w:lang w:val="en-US" w:eastAsia="zh-CN"/>
        </w:rPr>
        <w:t>S-Editor:</w:t>
      </w:r>
      <w:r w:rsidRPr="009B21EA">
        <w:rPr>
          <w:rFonts w:ascii="Book Antiqua" w:hAnsi="Book Antiqua" w:cs="Times New Roman"/>
          <w:color w:val="000000"/>
          <w:kern w:val="2"/>
          <w:sz w:val="24"/>
          <w:szCs w:val="24"/>
          <w:lang w:val="en-US" w:eastAsia="zh-CN"/>
        </w:rPr>
        <w:t xml:space="preserve"> Yan JP</w:t>
      </w:r>
    </w:p>
    <w:p w14:paraId="09FB4DA9" w14:textId="1EF2BC4A" w:rsidR="008539D5" w:rsidRPr="009B21EA" w:rsidRDefault="008539D5" w:rsidP="009B21EA">
      <w:pPr>
        <w:widowControl w:val="0"/>
        <w:wordWrap w:val="0"/>
        <w:adjustRightInd w:val="0"/>
        <w:snapToGrid w:val="0"/>
        <w:spacing w:after="0" w:line="360" w:lineRule="auto"/>
        <w:jc w:val="right"/>
        <w:rPr>
          <w:rFonts w:ascii="Book Antiqua" w:hAnsi="Book Antiqua" w:cs="Times New Roman"/>
          <w:b/>
          <w:bCs/>
          <w:color w:val="000000"/>
          <w:kern w:val="2"/>
          <w:sz w:val="24"/>
          <w:szCs w:val="24"/>
          <w:lang w:val="en-US" w:eastAsia="zh-CN"/>
        </w:rPr>
      </w:pPr>
      <w:r w:rsidRPr="009B21EA">
        <w:rPr>
          <w:rFonts w:ascii="Book Antiqua" w:hAnsi="Book Antiqua" w:cs="Times New Roman"/>
          <w:b/>
          <w:bCs/>
          <w:color w:val="000000"/>
          <w:kern w:val="2"/>
          <w:sz w:val="24"/>
          <w:szCs w:val="24"/>
          <w:lang w:val="en-US" w:eastAsia="zh-CN"/>
        </w:rPr>
        <w:t>L-Editor:</w:t>
      </w:r>
      <w:r w:rsidR="009B21EA">
        <w:rPr>
          <w:rFonts w:ascii="Book Antiqua" w:hAnsi="Book Antiqua" w:cs="Times New Roman" w:hint="eastAsia"/>
          <w:b/>
          <w:bCs/>
          <w:color w:val="000000"/>
          <w:kern w:val="2"/>
          <w:sz w:val="24"/>
          <w:szCs w:val="24"/>
          <w:lang w:val="en-US" w:eastAsia="zh-CN"/>
        </w:rPr>
        <w:t xml:space="preserve"> </w:t>
      </w:r>
      <w:proofErr w:type="gramStart"/>
      <w:r w:rsidR="009B21EA" w:rsidRPr="009B21EA">
        <w:rPr>
          <w:rFonts w:ascii="Book Antiqua" w:hAnsi="Book Antiqua" w:cs="Times New Roman"/>
          <w:bCs/>
          <w:color w:val="000000"/>
          <w:kern w:val="2"/>
          <w:sz w:val="24"/>
          <w:szCs w:val="24"/>
          <w:lang w:val="en-US" w:eastAsia="zh-CN"/>
        </w:rPr>
        <w:t>A</w:t>
      </w:r>
      <w:proofErr w:type="gramEnd"/>
      <w:r w:rsidRPr="009B21EA">
        <w:rPr>
          <w:rFonts w:ascii="Book Antiqua" w:hAnsi="Book Antiqua" w:cs="Times New Roman"/>
          <w:color w:val="000000"/>
          <w:kern w:val="2"/>
          <w:sz w:val="24"/>
          <w:szCs w:val="24"/>
          <w:lang w:val="en-US" w:eastAsia="zh-CN"/>
        </w:rPr>
        <w:t xml:space="preserve"> </w:t>
      </w:r>
      <w:r w:rsidRPr="009B21EA">
        <w:rPr>
          <w:rFonts w:ascii="Book Antiqua" w:hAnsi="Book Antiqua" w:cs="Times New Roman"/>
          <w:b/>
          <w:bCs/>
          <w:color w:val="000000"/>
          <w:kern w:val="2"/>
          <w:sz w:val="24"/>
          <w:szCs w:val="24"/>
          <w:lang w:val="en-US" w:eastAsia="zh-CN"/>
        </w:rPr>
        <w:t>E-Editor:</w:t>
      </w:r>
      <w:r w:rsidR="009B21EA" w:rsidRPr="009B21EA">
        <w:t xml:space="preserve"> </w:t>
      </w:r>
      <w:r w:rsidR="009B21EA" w:rsidRPr="009B21EA">
        <w:rPr>
          <w:rFonts w:ascii="Book Antiqua" w:hAnsi="Book Antiqua" w:cs="Times New Roman"/>
          <w:bCs/>
          <w:color w:val="000000"/>
          <w:kern w:val="2"/>
          <w:sz w:val="24"/>
          <w:szCs w:val="24"/>
          <w:lang w:val="en-US" w:eastAsia="zh-CN"/>
        </w:rPr>
        <w:t>Zhang YL</w:t>
      </w:r>
    </w:p>
    <w:bookmarkEnd w:id="24"/>
    <w:bookmarkEnd w:id="25"/>
    <w:p w14:paraId="6C4A73DB" w14:textId="18DCE4B1" w:rsidR="008539D5" w:rsidRPr="008539D5" w:rsidRDefault="008539D5" w:rsidP="008539D5">
      <w:pPr>
        <w:spacing w:after="0" w:line="360" w:lineRule="auto"/>
        <w:rPr>
          <w:rFonts w:ascii="Book Antiqua" w:hAnsi="Book Antiqua" w:cs="宋体"/>
          <w:sz w:val="24"/>
          <w:szCs w:val="24"/>
          <w:lang w:val="en-US" w:eastAsia="zh-CN"/>
        </w:rPr>
      </w:pPr>
      <w:r w:rsidRPr="009B21EA">
        <w:rPr>
          <w:rFonts w:ascii="Book Antiqua" w:hAnsi="Book Antiqua" w:cs="宋体"/>
          <w:b/>
          <w:sz w:val="24"/>
          <w:szCs w:val="24"/>
          <w:lang w:val="en-US" w:eastAsia="zh-CN"/>
        </w:rPr>
        <w:t xml:space="preserve">Specialty type: </w:t>
      </w:r>
      <w:r w:rsidRPr="009B21EA">
        <w:rPr>
          <w:rFonts w:ascii="Book Antiqua" w:eastAsia="微软雅黑" w:hAnsi="Book Antiqua" w:cs="宋体"/>
          <w:sz w:val="24"/>
          <w:szCs w:val="24"/>
          <w:lang w:val="en-US" w:eastAsia="zh-CN"/>
        </w:rPr>
        <w:t>Gastroenterology and hepatology</w:t>
      </w:r>
      <w:r w:rsidRPr="009B21EA">
        <w:rPr>
          <w:rFonts w:ascii="Book Antiqua" w:hAnsi="Book Antiqua" w:cs="宋体"/>
          <w:sz w:val="24"/>
          <w:szCs w:val="24"/>
          <w:lang w:val="en-US" w:eastAsia="zh-CN"/>
        </w:rPr>
        <w:t xml:space="preserve"> </w:t>
      </w:r>
      <w:r w:rsidRPr="009B21EA">
        <w:rPr>
          <w:rFonts w:ascii="Book Antiqua" w:hAnsi="Book Antiqua" w:cs="宋体"/>
          <w:sz w:val="24"/>
          <w:szCs w:val="24"/>
          <w:lang w:val="en-US" w:eastAsia="zh-CN"/>
        </w:rPr>
        <w:br/>
      </w:r>
      <w:r w:rsidRPr="009B21EA">
        <w:rPr>
          <w:rFonts w:ascii="Book Antiqua" w:hAnsi="Book Antiqua" w:cs="宋体"/>
          <w:b/>
          <w:sz w:val="24"/>
          <w:szCs w:val="24"/>
          <w:lang w:val="en-US" w:eastAsia="zh-CN"/>
        </w:rPr>
        <w:t xml:space="preserve">Country of origin: </w:t>
      </w:r>
      <w:r w:rsidRPr="009B21EA">
        <w:rPr>
          <w:rFonts w:ascii="Book Antiqua" w:hAnsi="Book Antiqua" w:cs="宋体"/>
          <w:sz w:val="24"/>
          <w:szCs w:val="24"/>
          <w:lang w:val="en-US" w:eastAsia="zh-CN"/>
        </w:rPr>
        <w:t>United Kingdom</w:t>
      </w:r>
      <w:r w:rsidRPr="009B21EA">
        <w:rPr>
          <w:rFonts w:ascii="Book Antiqua" w:hAnsi="Book Antiqua" w:cs="宋体"/>
          <w:sz w:val="24"/>
          <w:szCs w:val="24"/>
          <w:lang w:val="en-US" w:eastAsia="zh-CN"/>
        </w:rPr>
        <w:br/>
      </w:r>
      <w:r w:rsidRPr="009B21EA">
        <w:rPr>
          <w:rFonts w:ascii="Book Antiqua" w:hAnsi="Book Antiqua" w:cs="宋体"/>
          <w:b/>
          <w:sz w:val="24"/>
          <w:szCs w:val="24"/>
          <w:lang w:val="en-US" w:eastAsia="zh-CN"/>
        </w:rPr>
        <w:t>Peer-review report classification</w:t>
      </w:r>
      <w:r w:rsidRPr="009B21EA">
        <w:rPr>
          <w:rFonts w:ascii="Book Antiqua" w:hAnsi="Book Antiqua" w:cs="宋体"/>
          <w:sz w:val="24"/>
          <w:szCs w:val="24"/>
          <w:lang w:val="en-US" w:eastAsia="zh-CN"/>
        </w:rPr>
        <w:br/>
      </w:r>
      <w:r w:rsidRPr="009B21EA">
        <w:rPr>
          <w:rFonts w:ascii="Book Antiqua" w:hAnsi="Book Antiqua" w:cs="宋体"/>
          <w:b/>
          <w:sz w:val="24"/>
          <w:szCs w:val="24"/>
          <w:lang w:val="en-US" w:eastAsia="zh-CN"/>
        </w:rPr>
        <w:t xml:space="preserve">Grade A (Excellent): </w:t>
      </w:r>
      <w:r w:rsidRPr="009B21EA">
        <w:rPr>
          <w:rFonts w:ascii="Book Antiqua" w:hAnsi="Book Antiqua" w:cs="宋体"/>
          <w:sz w:val="24"/>
          <w:szCs w:val="24"/>
          <w:lang w:val="en-US" w:eastAsia="zh-CN"/>
        </w:rPr>
        <w:t>0</w:t>
      </w:r>
      <w:r w:rsidRPr="009B21EA">
        <w:rPr>
          <w:rFonts w:ascii="Book Antiqua" w:hAnsi="Book Antiqua" w:cs="宋体"/>
          <w:sz w:val="24"/>
          <w:szCs w:val="24"/>
          <w:lang w:val="en-US" w:eastAsia="zh-CN"/>
        </w:rPr>
        <w:br/>
      </w:r>
      <w:r w:rsidRPr="009B21EA">
        <w:rPr>
          <w:rFonts w:ascii="Book Antiqua" w:hAnsi="Book Antiqua" w:cs="宋体"/>
          <w:b/>
          <w:sz w:val="24"/>
          <w:szCs w:val="24"/>
          <w:lang w:val="en-US" w:eastAsia="zh-CN"/>
        </w:rPr>
        <w:t xml:space="preserve">Grade B (Very good): </w:t>
      </w:r>
      <w:r w:rsidRPr="009B21EA">
        <w:rPr>
          <w:rFonts w:ascii="Book Antiqua" w:hAnsi="Book Antiqua" w:cs="宋体"/>
          <w:sz w:val="24"/>
          <w:szCs w:val="24"/>
          <w:lang w:val="en-US" w:eastAsia="zh-CN"/>
        </w:rPr>
        <w:t>B</w:t>
      </w:r>
      <w:r w:rsidRPr="009B21EA">
        <w:rPr>
          <w:rFonts w:ascii="Book Antiqua" w:hAnsi="Book Antiqua" w:cs="宋体"/>
          <w:sz w:val="24"/>
          <w:szCs w:val="24"/>
          <w:lang w:val="en-US" w:eastAsia="zh-CN"/>
        </w:rPr>
        <w:br/>
      </w:r>
      <w:r w:rsidRPr="009B21EA">
        <w:rPr>
          <w:rFonts w:ascii="Book Antiqua" w:hAnsi="Book Antiqua" w:cs="宋体"/>
          <w:b/>
          <w:sz w:val="24"/>
          <w:szCs w:val="24"/>
          <w:lang w:val="en-US" w:eastAsia="zh-CN"/>
        </w:rPr>
        <w:t xml:space="preserve">Grade C (Good): </w:t>
      </w:r>
      <w:r w:rsidRPr="009B21EA">
        <w:rPr>
          <w:rFonts w:ascii="Book Antiqua" w:hAnsi="Book Antiqua" w:cs="宋体"/>
          <w:sz w:val="24"/>
          <w:szCs w:val="24"/>
          <w:lang w:val="en-US" w:eastAsia="zh-CN"/>
        </w:rPr>
        <w:t>0</w:t>
      </w:r>
      <w:r w:rsidRPr="009B21EA">
        <w:rPr>
          <w:rFonts w:ascii="Book Antiqua" w:hAnsi="Book Antiqua" w:cs="宋体"/>
          <w:sz w:val="24"/>
          <w:szCs w:val="24"/>
          <w:lang w:val="en-US" w:eastAsia="zh-CN"/>
        </w:rPr>
        <w:br/>
      </w:r>
      <w:r w:rsidRPr="009B21EA">
        <w:rPr>
          <w:rFonts w:ascii="Book Antiqua" w:hAnsi="Book Antiqua" w:cs="宋体"/>
          <w:b/>
          <w:sz w:val="24"/>
          <w:szCs w:val="24"/>
          <w:lang w:val="en-US" w:eastAsia="zh-CN"/>
        </w:rPr>
        <w:t xml:space="preserve">Grade D (Fair): </w:t>
      </w:r>
      <w:r w:rsidRPr="009B21EA">
        <w:rPr>
          <w:rFonts w:ascii="Book Antiqua" w:hAnsi="Book Antiqua" w:cs="宋体"/>
          <w:sz w:val="24"/>
          <w:szCs w:val="24"/>
          <w:lang w:val="en-US" w:eastAsia="zh-CN"/>
        </w:rPr>
        <w:t>0</w:t>
      </w:r>
      <w:r w:rsidRPr="009B21EA">
        <w:rPr>
          <w:rFonts w:ascii="Book Antiqua" w:hAnsi="Book Antiqua" w:cs="宋体"/>
          <w:b/>
          <w:sz w:val="24"/>
          <w:szCs w:val="24"/>
          <w:lang w:val="en-US" w:eastAsia="zh-CN"/>
        </w:rPr>
        <w:br/>
        <w:t xml:space="preserve">Grade E (Poor): </w:t>
      </w:r>
      <w:r w:rsidRPr="009B21EA">
        <w:rPr>
          <w:rFonts w:ascii="Book Antiqua" w:hAnsi="Book Antiqua" w:cs="宋体"/>
          <w:sz w:val="24"/>
          <w:szCs w:val="24"/>
          <w:lang w:val="en-US" w:eastAsia="zh-CN"/>
        </w:rPr>
        <w:t>0</w:t>
      </w:r>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14:paraId="49ABD5D0" w14:textId="77777777" w:rsidR="0087387B" w:rsidRPr="001C5B86" w:rsidRDefault="0087387B" w:rsidP="001C5B86">
      <w:pPr>
        <w:tabs>
          <w:tab w:val="left" w:pos="4032"/>
        </w:tabs>
        <w:spacing w:after="0" w:line="360" w:lineRule="auto"/>
        <w:jc w:val="both"/>
        <w:rPr>
          <w:rFonts w:ascii="Book Antiqua" w:hAnsi="Book Antiqua" w:cs="Times New Roman"/>
          <w:color w:val="000000" w:themeColor="text1"/>
          <w:sz w:val="24"/>
          <w:szCs w:val="24"/>
        </w:rPr>
      </w:pPr>
    </w:p>
    <w:sectPr w:rsidR="0087387B" w:rsidRPr="001C5B86">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447CD" w14:textId="77777777" w:rsidR="006A4DEE" w:rsidRDefault="006A4DEE" w:rsidP="000B7569">
      <w:pPr>
        <w:spacing w:after="0" w:line="240" w:lineRule="auto"/>
      </w:pPr>
      <w:r>
        <w:separator/>
      </w:r>
    </w:p>
  </w:endnote>
  <w:endnote w:type="continuationSeparator" w:id="0">
    <w:p w14:paraId="38FCD8F9" w14:textId="77777777" w:rsidR="006A4DEE" w:rsidRDefault="006A4DEE" w:rsidP="000B7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DengXian">
    <w:altName w:val="等线"/>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38A43" w14:textId="77777777" w:rsidR="00F77EC9" w:rsidRDefault="00F77EC9" w:rsidP="00BC6B1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EA48949" w14:textId="77777777" w:rsidR="00F77EC9" w:rsidRDefault="00F77EC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76565"/>
      <w:docPartObj>
        <w:docPartGallery w:val="Page Numbers (Bottom of Page)"/>
        <w:docPartUnique/>
      </w:docPartObj>
    </w:sdtPr>
    <w:sdtEndPr>
      <w:rPr>
        <w:noProof/>
      </w:rPr>
    </w:sdtEndPr>
    <w:sdtContent>
      <w:p w14:paraId="1F790967" w14:textId="6B8ABD91" w:rsidR="00F77EC9" w:rsidRDefault="00F77EC9">
        <w:pPr>
          <w:pStyle w:val="a3"/>
          <w:jc w:val="center"/>
        </w:pPr>
        <w:r>
          <w:fldChar w:fldCharType="begin"/>
        </w:r>
        <w:r>
          <w:instrText xml:space="preserve"> PAGE   \* MERGEFORMAT </w:instrText>
        </w:r>
        <w:r>
          <w:fldChar w:fldCharType="separate"/>
        </w:r>
        <w:r w:rsidR="0082443B">
          <w:rPr>
            <w:noProof/>
          </w:rPr>
          <w:t>4</w:t>
        </w:r>
        <w:r>
          <w:rPr>
            <w:noProof/>
          </w:rPr>
          <w:fldChar w:fldCharType="end"/>
        </w:r>
      </w:p>
    </w:sdtContent>
  </w:sdt>
  <w:p w14:paraId="0716E7B2" w14:textId="77777777" w:rsidR="00F77EC9" w:rsidRDefault="00F77EC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7C236" w14:textId="77777777" w:rsidR="006A4DEE" w:rsidRDefault="006A4DEE" w:rsidP="000B7569">
      <w:pPr>
        <w:spacing w:after="0" w:line="240" w:lineRule="auto"/>
      </w:pPr>
      <w:r>
        <w:separator/>
      </w:r>
    </w:p>
  </w:footnote>
  <w:footnote w:type="continuationSeparator" w:id="0">
    <w:p w14:paraId="7A9F87F9" w14:textId="77777777" w:rsidR="006A4DEE" w:rsidRDefault="006A4DEE" w:rsidP="000B75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90628"/>
    <w:multiLevelType w:val="hybridMultilevel"/>
    <w:tmpl w:val="1B5C16AC"/>
    <w:lvl w:ilvl="0" w:tplc="3D2E5682">
      <w:start w:val="1"/>
      <w:numFmt w:val="upperLetter"/>
      <w:lvlText w:val="%1."/>
      <w:lvlJc w:val="left"/>
      <w:pPr>
        <w:ind w:left="720" w:hanging="360"/>
      </w:pPr>
      <w:rPr>
        <w:rFonts w:hint="default"/>
        <w:color w:val="505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FD3FB0"/>
    <w:rsid w:val="00001440"/>
    <w:rsid w:val="0000478C"/>
    <w:rsid w:val="00004F63"/>
    <w:rsid w:val="000265F4"/>
    <w:rsid w:val="0004797C"/>
    <w:rsid w:val="000649CB"/>
    <w:rsid w:val="000839BB"/>
    <w:rsid w:val="000863B3"/>
    <w:rsid w:val="000A0174"/>
    <w:rsid w:val="000A08E6"/>
    <w:rsid w:val="000B7569"/>
    <w:rsid w:val="000D02A6"/>
    <w:rsid w:val="000E1069"/>
    <w:rsid w:val="000E2444"/>
    <w:rsid w:val="000F61E8"/>
    <w:rsid w:val="00102398"/>
    <w:rsid w:val="001314CB"/>
    <w:rsid w:val="0014535F"/>
    <w:rsid w:val="00174EEC"/>
    <w:rsid w:val="00175879"/>
    <w:rsid w:val="001B2EC5"/>
    <w:rsid w:val="001C5B86"/>
    <w:rsid w:val="001E5A4B"/>
    <w:rsid w:val="00210BA5"/>
    <w:rsid w:val="00265DE9"/>
    <w:rsid w:val="00270651"/>
    <w:rsid w:val="002922B6"/>
    <w:rsid w:val="002E580C"/>
    <w:rsid w:val="002F33CA"/>
    <w:rsid w:val="00315C8A"/>
    <w:rsid w:val="00337CDB"/>
    <w:rsid w:val="00345E2F"/>
    <w:rsid w:val="0038671A"/>
    <w:rsid w:val="00386860"/>
    <w:rsid w:val="003A3A5B"/>
    <w:rsid w:val="003A574E"/>
    <w:rsid w:val="003E6875"/>
    <w:rsid w:val="00417FF2"/>
    <w:rsid w:val="00420CBD"/>
    <w:rsid w:val="00427402"/>
    <w:rsid w:val="00430AD0"/>
    <w:rsid w:val="004578DE"/>
    <w:rsid w:val="00474227"/>
    <w:rsid w:val="00482146"/>
    <w:rsid w:val="0048364A"/>
    <w:rsid w:val="00483D2A"/>
    <w:rsid w:val="004A0B45"/>
    <w:rsid w:val="004A3302"/>
    <w:rsid w:val="004D106B"/>
    <w:rsid w:val="004D5D9C"/>
    <w:rsid w:val="004E39E7"/>
    <w:rsid w:val="004F3847"/>
    <w:rsid w:val="00556701"/>
    <w:rsid w:val="00560942"/>
    <w:rsid w:val="005908EF"/>
    <w:rsid w:val="005978A0"/>
    <w:rsid w:val="005A2DDC"/>
    <w:rsid w:val="005A5503"/>
    <w:rsid w:val="005B33C6"/>
    <w:rsid w:val="005C1571"/>
    <w:rsid w:val="005C1999"/>
    <w:rsid w:val="005C6621"/>
    <w:rsid w:val="005F4161"/>
    <w:rsid w:val="006011FA"/>
    <w:rsid w:val="00610FA9"/>
    <w:rsid w:val="00614629"/>
    <w:rsid w:val="0061511F"/>
    <w:rsid w:val="00630054"/>
    <w:rsid w:val="00630752"/>
    <w:rsid w:val="006444FE"/>
    <w:rsid w:val="0064614C"/>
    <w:rsid w:val="00647DE0"/>
    <w:rsid w:val="0065194C"/>
    <w:rsid w:val="00653B45"/>
    <w:rsid w:val="00681370"/>
    <w:rsid w:val="0069129A"/>
    <w:rsid w:val="006A4DEE"/>
    <w:rsid w:val="006A74A1"/>
    <w:rsid w:val="006B152A"/>
    <w:rsid w:val="006D4B0C"/>
    <w:rsid w:val="006D5383"/>
    <w:rsid w:val="006D629A"/>
    <w:rsid w:val="006F105D"/>
    <w:rsid w:val="006F1718"/>
    <w:rsid w:val="006F2C3D"/>
    <w:rsid w:val="006F5AA9"/>
    <w:rsid w:val="00702272"/>
    <w:rsid w:val="00703779"/>
    <w:rsid w:val="007044AE"/>
    <w:rsid w:val="00712D07"/>
    <w:rsid w:val="00713A38"/>
    <w:rsid w:val="007173B5"/>
    <w:rsid w:val="00730470"/>
    <w:rsid w:val="00732F5E"/>
    <w:rsid w:val="0074232D"/>
    <w:rsid w:val="0074603C"/>
    <w:rsid w:val="00785262"/>
    <w:rsid w:val="007B0474"/>
    <w:rsid w:val="007E0D7E"/>
    <w:rsid w:val="007E66B4"/>
    <w:rsid w:val="00805EC0"/>
    <w:rsid w:val="00810AD8"/>
    <w:rsid w:val="00815A2D"/>
    <w:rsid w:val="0082443B"/>
    <w:rsid w:val="00832285"/>
    <w:rsid w:val="008507E6"/>
    <w:rsid w:val="00852411"/>
    <w:rsid w:val="008539D5"/>
    <w:rsid w:val="0087387B"/>
    <w:rsid w:val="008A17F0"/>
    <w:rsid w:val="008B5C2D"/>
    <w:rsid w:val="008E1EBA"/>
    <w:rsid w:val="00910B4E"/>
    <w:rsid w:val="009624D9"/>
    <w:rsid w:val="009921C8"/>
    <w:rsid w:val="009B21EA"/>
    <w:rsid w:val="009B4235"/>
    <w:rsid w:val="009B5206"/>
    <w:rsid w:val="009C7451"/>
    <w:rsid w:val="009E2ED3"/>
    <w:rsid w:val="009F18B7"/>
    <w:rsid w:val="00A02AB1"/>
    <w:rsid w:val="00A0651F"/>
    <w:rsid w:val="00A30F7C"/>
    <w:rsid w:val="00A32397"/>
    <w:rsid w:val="00A33D9D"/>
    <w:rsid w:val="00A3402D"/>
    <w:rsid w:val="00A9660D"/>
    <w:rsid w:val="00AA40A4"/>
    <w:rsid w:val="00B01157"/>
    <w:rsid w:val="00B4761A"/>
    <w:rsid w:val="00B668FF"/>
    <w:rsid w:val="00B95F4E"/>
    <w:rsid w:val="00B96F30"/>
    <w:rsid w:val="00BA214B"/>
    <w:rsid w:val="00BC6B1D"/>
    <w:rsid w:val="00BE130E"/>
    <w:rsid w:val="00C02A58"/>
    <w:rsid w:val="00C063FB"/>
    <w:rsid w:val="00C144DB"/>
    <w:rsid w:val="00C34F52"/>
    <w:rsid w:val="00C66EFD"/>
    <w:rsid w:val="00C81001"/>
    <w:rsid w:val="00C846E8"/>
    <w:rsid w:val="00C95062"/>
    <w:rsid w:val="00CA5A34"/>
    <w:rsid w:val="00CD3F29"/>
    <w:rsid w:val="00CD4D1F"/>
    <w:rsid w:val="00CD7362"/>
    <w:rsid w:val="00D40F31"/>
    <w:rsid w:val="00D541FD"/>
    <w:rsid w:val="00D57B3E"/>
    <w:rsid w:val="00D74965"/>
    <w:rsid w:val="00D943BE"/>
    <w:rsid w:val="00DB1AFD"/>
    <w:rsid w:val="00DB292C"/>
    <w:rsid w:val="00DD676B"/>
    <w:rsid w:val="00DD7DEC"/>
    <w:rsid w:val="00DF68F4"/>
    <w:rsid w:val="00E212C8"/>
    <w:rsid w:val="00E37E80"/>
    <w:rsid w:val="00E54192"/>
    <w:rsid w:val="00E54A38"/>
    <w:rsid w:val="00E6371C"/>
    <w:rsid w:val="00E8257E"/>
    <w:rsid w:val="00EA2946"/>
    <w:rsid w:val="00EB6D70"/>
    <w:rsid w:val="00EE79DC"/>
    <w:rsid w:val="00EF748B"/>
    <w:rsid w:val="00F0242E"/>
    <w:rsid w:val="00F02E26"/>
    <w:rsid w:val="00F03AAB"/>
    <w:rsid w:val="00F136CC"/>
    <w:rsid w:val="00F51119"/>
    <w:rsid w:val="00F57522"/>
    <w:rsid w:val="00F702CC"/>
    <w:rsid w:val="00F752BF"/>
    <w:rsid w:val="00F77EC9"/>
    <w:rsid w:val="00F8469E"/>
    <w:rsid w:val="00F95BF3"/>
    <w:rsid w:val="00F95C7A"/>
    <w:rsid w:val="00FC246B"/>
    <w:rsid w:val="00FD3FB0"/>
    <w:rsid w:val="00FE2FF7"/>
    <w:rsid w:val="00FF2A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1F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681370"/>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5">
    <w:name w:val="heading 5"/>
    <w:basedOn w:val="a"/>
    <w:next w:val="a"/>
    <w:link w:val="5Char"/>
    <w:uiPriority w:val="9"/>
    <w:semiHidden/>
    <w:unhideWhenUsed/>
    <w:qFormat/>
    <w:rsid w:val="00A32397"/>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B7569"/>
    <w:pPr>
      <w:tabs>
        <w:tab w:val="center" w:pos="4320"/>
        <w:tab w:val="right" w:pos="8640"/>
      </w:tabs>
      <w:spacing w:after="0" w:line="240" w:lineRule="auto"/>
    </w:pPr>
  </w:style>
  <w:style w:type="character" w:customStyle="1" w:styleId="Char">
    <w:name w:val="页脚 Char"/>
    <w:basedOn w:val="a0"/>
    <w:link w:val="a3"/>
    <w:uiPriority w:val="99"/>
    <w:rsid w:val="000B7569"/>
  </w:style>
  <w:style w:type="character" w:styleId="a4">
    <w:name w:val="page number"/>
    <w:basedOn w:val="a0"/>
    <w:uiPriority w:val="99"/>
    <w:semiHidden/>
    <w:unhideWhenUsed/>
    <w:rsid w:val="000B7569"/>
  </w:style>
  <w:style w:type="character" w:customStyle="1" w:styleId="1Char">
    <w:name w:val="标题 1 Char"/>
    <w:basedOn w:val="a0"/>
    <w:link w:val="1"/>
    <w:uiPriority w:val="9"/>
    <w:rsid w:val="00681370"/>
    <w:rPr>
      <w:rFonts w:ascii="Times New Roman" w:hAnsi="Times New Roman" w:cs="Times New Roman"/>
      <w:b/>
      <w:bCs/>
      <w:kern w:val="36"/>
      <w:sz w:val="48"/>
      <w:szCs w:val="48"/>
    </w:rPr>
  </w:style>
  <w:style w:type="character" w:styleId="a5">
    <w:name w:val="Hyperlink"/>
    <w:basedOn w:val="a0"/>
    <w:uiPriority w:val="99"/>
    <w:unhideWhenUsed/>
    <w:rsid w:val="00681370"/>
    <w:rPr>
      <w:color w:val="0000FF"/>
      <w:u w:val="single"/>
    </w:rPr>
  </w:style>
  <w:style w:type="character" w:customStyle="1" w:styleId="apple-converted-space">
    <w:name w:val="apple-converted-space"/>
    <w:basedOn w:val="a0"/>
    <w:rsid w:val="00681370"/>
  </w:style>
  <w:style w:type="character" w:customStyle="1" w:styleId="highlight">
    <w:name w:val="highlight"/>
    <w:basedOn w:val="a0"/>
    <w:rsid w:val="00681370"/>
  </w:style>
  <w:style w:type="character" w:customStyle="1" w:styleId="5Char">
    <w:name w:val="标题 5 Char"/>
    <w:basedOn w:val="a0"/>
    <w:link w:val="5"/>
    <w:uiPriority w:val="9"/>
    <w:semiHidden/>
    <w:rsid w:val="00A32397"/>
    <w:rPr>
      <w:rFonts w:asciiTheme="majorHAnsi" w:eastAsiaTheme="majorEastAsia" w:hAnsiTheme="majorHAnsi" w:cstheme="majorBidi"/>
      <w:color w:val="1F4D78" w:themeColor="accent1" w:themeShade="7F"/>
    </w:rPr>
  </w:style>
  <w:style w:type="character" w:customStyle="1" w:styleId="article-published-at">
    <w:name w:val="article-published-at"/>
    <w:basedOn w:val="a0"/>
    <w:rsid w:val="00A32397"/>
  </w:style>
  <w:style w:type="paragraph" w:styleId="a6">
    <w:name w:val="Title"/>
    <w:aliases w:val="title"/>
    <w:basedOn w:val="a"/>
    <w:link w:val="Char0"/>
    <w:uiPriority w:val="10"/>
    <w:qFormat/>
    <w:rsid w:val="0004797C"/>
    <w:pPr>
      <w:spacing w:before="100" w:beforeAutospacing="1" w:after="100" w:afterAutospacing="1" w:line="240" w:lineRule="auto"/>
    </w:pPr>
    <w:rPr>
      <w:rFonts w:ascii="Times New Roman" w:hAnsi="Times New Roman" w:cs="Times New Roman"/>
      <w:sz w:val="20"/>
      <w:szCs w:val="20"/>
    </w:rPr>
  </w:style>
  <w:style w:type="character" w:customStyle="1" w:styleId="Char0">
    <w:name w:val="标题 Char"/>
    <w:aliases w:val="title Char"/>
    <w:basedOn w:val="a0"/>
    <w:link w:val="a6"/>
    <w:uiPriority w:val="10"/>
    <w:rsid w:val="0004797C"/>
    <w:rPr>
      <w:rFonts w:ascii="Times New Roman" w:hAnsi="Times New Roman" w:cs="Times New Roman"/>
      <w:sz w:val="20"/>
      <w:szCs w:val="20"/>
    </w:rPr>
  </w:style>
  <w:style w:type="paragraph" w:customStyle="1" w:styleId="desc">
    <w:name w:val="desc"/>
    <w:basedOn w:val="a"/>
    <w:rsid w:val="0004797C"/>
    <w:pPr>
      <w:spacing w:before="100" w:beforeAutospacing="1" w:after="100" w:afterAutospacing="1" w:line="240" w:lineRule="auto"/>
    </w:pPr>
    <w:rPr>
      <w:rFonts w:ascii="Times New Roman" w:hAnsi="Times New Roman" w:cs="Times New Roman"/>
      <w:sz w:val="20"/>
      <w:szCs w:val="20"/>
    </w:rPr>
  </w:style>
  <w:style w:type="paragraph" w:customStyle="1" w:styleId="details">
    <w:name w:val="details"/>
    <w:basedOn w:val="a"/>
    <w:rsid w:val="0004797C"/>
    <w:pPr>
      <w:spacing w:before="100" w:beforeAutospacing="1" w:after="100" w:afterAutospacing="1" w:line="240" w:lineRule="auto"/>
    </w:pPr>
    <w:rPr>
      <w:rFonts w:ascii="Times New Roman" w:hAnsi="Times New Roman" w:cs="Times New Roman"/>
      <w:sz w:val="20"/>
      <w:szCs w:val="20"/>
    </w:rPr>
  </w:style>
  <w:style w:type="character" w:customStyle="1" w:styleId="jrnl">
    <w:name w:val="jrnl"/>
    <w:basedOn w:val="a0"/>
    <w:rsid w:val="0004797C"/>
  </w:style>
  <w:style w:type="character" w:styleId="a7">
    <w:name w:val="Strong"/>
    <w:basedOn w:val="a0"/>
    <w:uiPriority w:val="22"/>
    <w:qFormat/>
    <w:rsid w:val="005A2DDC"/>
    <w:rPr>
      <w:b/>
      <w:bCs/>
    </w:rPr>
  </w:style>
  <w:style w:type="paragraph" w:styleId="a8">
    <w:name w:val="List Paragraph"/>
    <w:basedOn w:val="a"/>
    <w:uiPriority w:val="34"/>
    <w:qFormat/>
    <w:rsid w:val="008507E6"/>
    <w:pPr>
      <w:ind w:left="720"/>
      <w:contextualSpacing/>
    </w:pPr>
  </w:style>
  <w:style w:type="paragraph" w:styleId="a9">
    <w:name w:val="Balloon Text"/>
    <w:basedOn w:val="a"/>
    <w:link w:val="Char1"/>
    <w:uiPriority w:val="99"/>
    <w:semiHidden/>
    <w:unhideWhenUsed/>
    <w:rsid w:val="00E37E80"/>
    <w:pPr>
      <w:spacing w:after="0" w:line="240" w:lineRule="auto"/>
    </w:pPr>
    <w:rPr>
      <w:rFonts w:ascii="Lucida Grande" w:hAnsi="Lucida Grande"/>
      <w:sz w:val="18"/>
      <w:szCs w:val="18"/>
    </w:rPr>
  </w:style>
  <w:style w:type="character" w:customStyle="1" w:styleId="Char1">
    <w:name w:val="批注框文本 Char"/>
    <w:basedOn w:val="a0"/>
    <w:link w:val="a9"/>
    <w:uiPriority w:val="99"/>
    <w:semiHidden/>
    <w:rsid w:val="00E37E80"/>
    <w:rPr>
      <w:rFonts w:ascii="Lucida Grande" w:hAnsi="Lucida Grande"/>
      <w:sz w:val="18"/>
      <w:szCs w:val="18"/>
    </w:rPr>
  </w:style>
  <w:style w:type="paragraph" w:customStyle="1" w:styleId="EndNoteBibliographyTitle">
    <w:name w:val="EndNote Bibliography Title"/>
    <w:basedOn w:val="a"/>
    <w:link w:val="EndNoteBibliographyTitleChar"/>
    <w:rsid w:val="00430AD0"/>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430AD0"/>
    <w:rPr>
      <w:rFonts w:ascii="Calibri" w:hAnsi="Calibri" w:cs="Calibri"/>
      <w:noProof/>
      <w:lang w:val="en-US"/>
    </w:rPr>
  </w:style>
  <w:style w:type="paragraph" w:customStyle="1" w:styleId="EndNoteBibliography">
    <w:name w:val="EndNote Bibliography"/>
    <w:basedOn w:val="a"/>
    <w:link w:val="EndNoteBibliographyChar"/>
    <w:rsid w:val="00430AD0"/>
    <w:pPr>
      <w:spacing w:line="240" w:lineRule="auto"/>
    </w:pPr>
    <w:rPr>
      <w:rFonts w:ascii="Calibri" w:hAnsi="Calibri" w:cs="Calibri"/>
      <w:noProof/>
      <w:lang w:val="en-US"/>
    </w:rPr>
  </w:style>
  <w:style w:type="character" w:customStyle="1" w:styleId="EndNoteBibliographyChar">
    <w:name w:val="EndNote Bibliography Char"/>
    <w:basedOn w:val="a0"/>
    <w:link w:val="EndNoteBibliography"/>
    <w:rsid w:val="00430AD0"/>
    <w:rPr>
      <w:rFonts w:ascii="Calibri" w:hAnsi="Calibri" w:cs="Calibri"/>
      <w:noProof/>
      <w:lang w:val="en-US"/>
    </w:rPr>
  </w:style>
  <w:style w:type="character" w:customStyle="1" w:styleId="UnresolvedMention1">
    <w:name w:val="Unresolved Mention1"/>
    <w:basedOn w:val="a0"/>
    <w:uiPriority w:val="99"/>
    <w:semiHidden/>
    <w:unhideWhenUsed/>
    <w:rsid w:val="004A3302"/>
    <w:rPr>
      <w:color w:val="605E5C"/>
      <w:shd w:val="clear" w:color="auto" w:fill="E1DFDD"/>
    </w:rPr>
  </w:style>
  <w:style w:type="paragraph" w:styleId="aa">
    <w:name w:val="header"/>
    <w:basedOn w:val="a"/>
    <w:link w:val="Char2"/>
    <w:uiPriority w:val="99"/>
    <w:unhideWhenUsed/>
    <w:rsid w:val="006F2C3D"/>
    <w:pPr>
      <w:tabs>
        <w:tab w:val="center" w:pos="4513"/>
        <w:tab w:val="right" w:pos="9026"/>
      </w:tabs>
      <w:spacing w:after="0" w:line="240" w:lineRule="auto"/>
    </w:pPr>
  </w:style>
  <w:style w:type="character" w:customStyle="1" w:styleId="Char2">
    <w:name w:val="页眉 Char"/>
    <w:basedOn w:val="a0"/>
    <w:link w:val="aa"/>
    <w:uiPriority w:val="99"/>
    <w:rsid w:val="006F2C3D"/>
  </w:style>
  <w:style w:type="character" w:customStyle="1" w:styleId="UnresolvedMention2">
    <w:name w:val="Unresolved Mention2"/>
    <w:basedOn w:val="a0"/>
    <w:uiPriority w:val="99"/>
    <w:semiHidden/>
    <w:unhideWhenUsed/>
    <w:rsid w:val="00DD676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681370"/>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5">
    <w:name w:val="heading 5"/>
    <w:basedOn w:val="a"/>
    <w:next w:val="a"/>
    <w:link w:val="5Char"/>
    <w:uiPriority w:val="9"/>
    <w:semiHidden/>
    <w:unhideWhenUsed/>
    <w:qFormat/>
    <w:rsid w:val="00A32397"/>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B7569"/>
    <w:pPr>
      <w:tabs>
        <w:tab w:val="center" w:pos="4320"/>
        <w:tab w:val="right" w:pos="8640"/>
      </w:tabs>
      <w:spacing w:after="0" w:line="240" w:lineRule="auto"/>
    </w:pPr>
  </w:style>
  <w:style w:type="character" w:customStyle="1" w:styleId="Char">
    <w:name w:val="页脚 Char"/>
    <w:basedOn w:val="a0"/>
    <w:link w:val="a3"/>
    <w:uiPriority w:val="99"/>
    <w:rsid w:val="000B7569"/>
  </w:style>
  <w:style w:type="character" w:styleId="a4">
    <w:name w:val="page number"/>
    <w:basedOn w:val="a0"/>
    <w:uiPriority w:val="99"/>
    <w:semiHidden/>
    <w:unhideWhenUsed/>
    <w:rsid w:val="000B7569"/>
  </w:style>
  <w:style w:type="character" w:customStyle="1" w:styleId="1Char">
    <w:name w:val="标题 1 Char"/>
    <w:basedOn w:val="a0"/>
    <w:link w:val="1"/>
    <w:uiPriority w:val="9"/>
    <w:rsid w:val="00681370"/>
    <w:rPr>
      <w:rFonts w:ascii="Times New Roman" w:hAnsi="Times New Roman" w:cs="Times New Roman"/>
      <w:b/>
      <w:bCs/>
      <w:kern w:val="36"/>
      <w:sz w:val="48"/>
      <w:szCs w:val="48"/>
    </w:rPr>
  </w:style>
  <w:style w:type="character" w:styleId="a5">
    <w:name w:val="Hyperlink"/>
    <w:basedOn w:val="a0"/>
    <w:uiPriority w:val="99"/>
    <w:unhideWhenUsed/>
    <w:rsid w:val="00681370"/>
    <w:rPr>
      <w:color w:val="0000FF"/>
      <w:u w:val="single"/>
    </w:rPr>
  </w:style>
  <w:style w:type="character" w:customStyle="1" w:styleId="apple-converted-space">
    <w:name w:val="apple-converted-space"/>
    <w:basedOn w:val="a0"/>
    <w:rsid w:val="00681370"/>
  </w:style>
  <w:style w:type="character" w:customStyle="1" w:styleId="highlight">
    <w:name w:val="highlight"/>
    <w:basedOn w:val="a0"/>
    <w:rsid w:val="00681370"/>
  </w:style>
  <w:style w:type="character" w:customStyle="1" w:styleId="5Char">
    <w:name w:val="标题 5 Char"/>
    <w:basedOn w:val="a0"/>
    <w:link w:val="5"/>
    <w:uiPriority w:val="9"/>
    <w:semiHidden/>
    <w:rsid w:val="00A32397"/>
    <w:rPr>
      <w:rFonts w:asciiTheme="majorHAnsi" w:eastAsiaTheme="majorEastAsia" w:hAnsiTheme="majorHAnsi" w:cstheme="majorBidi"/>
      <w:color w:val="1F4D78" w:themeColor="accent1" w:themeShade="7F"/>
    </w:rPr>
  </w:style>
  <w:style w:type="character" w:customStyle="1" w:styleId="article-published-at">
    <w:name w:val="article-published-at"/>
    <w:basedOn w:val="a0"/>
    <w:rsid w:val="00A32397"/>
  </w:style>
  <w:style w:type="paragraph" w:styleId="a6">
    <w:name w:val="Title"/>
    <w:aliases w:val="title"/>
    <w:basedOn w:val="a"/>
    <w:link w:val="Char0"/>
    <w:uiPriority w:val="10"/>
    <w:qFormat/>
    <w:rsid w:val="0004797C"/>
    <w:pPr>
      <w:spacing w:before="100" w:beforeAutospacing="1" w:after="100" w:afterAutospacing="1" w:line="240" w:lineRule="auto"/>
    </w:pPr>
    <w:rPr>
      <w:rFonts w:ascii="Times New Roman" w:hAnsi="Times New Roman" w:cs="Times New Roman"/>
      <w:sz w:val="20"/>
      <w:szCs w:val="20"/>
    </w:rPr>
  </w:style>
  <w:style w:type="character" w:customStyle="1" w:styleId="Char0">
    <w:name w:val="标题 Char"/>
    <w:aliases w:val="title Char"/>
    <w:basedOn w:val="a0"/>
    <w:link w:val="a6"/>
    <w:uiPriority w:val="10"/>
    <w:rsid w:val="0004797C"/>
    <w:rPr>
      <w:rFonts w:ascii="Times New Roman" w:hAnsi="Times New Roman" w:cs="Times New Roman"/>
      <w:sz w:val="20"/>
      <w:szCs w:val="20"/>
    </w:rPr>
  </w:style>
  <w:style w:type="paragraph" w:customStyle="1" w:styleId="desc">
    <w:name w:val="desc"/>
    <w:basedOn w:val="a"/>
    <w:rsid w:val="0004797C"/>
    <w:pPr>
      <w:spacing w:before="100" w:beforeAutospacing="1" w:after="100" w:afterAutospacing="1" w:line="240" w:lineRule="auto"/>
    </w:pPr>
    <w:rPr>
      <w:rFonts w:ascii="Times New Roman" w:hAnsi="Times New Roman" w:cs="Times New Roman"/>
      <w:sz w:val="20"/>
      <w:szCs w:val="20"/>
    </w:rPr>
  </w:style>
  <w:style w:type="paragraph" w:customStyle="1" w:styleId="details">
    <w:name w:val="details"/>
    <w:basedOn w:val="a"/>
    <w:rsid w:val="0004797C"/>
    <w:pPr>
      <w:spacing w:before="100" w:beforeAutospacing="1" w:after="100" w:afterAutospacing="1" w:line="240" w:lineRule="auto"/>
    </w:pPr>
    <w:rPr>
      <w:rFonts w:ascii="Times New Roman" w:hAnsi="Times New Roman" w:cs="Times New Roman"/>
      <w:sz w:val="20"/>
      <w:szCs w:val="20"/>
    </w:rPr>
  </w:style>
  <w:style w:type="character" w:customStyle="1" w:styleId="jrnl">
    <w:name w:val="jrnl"/>
    <w:basedOn w:val="a0"/>
    <w:rsid w:val="0004797C"/>
  </w:style>
  <w:style w:type="character" w:styleId="a7">
    <w:name w:val="Strong"/>
    <w:basedOn w:val="a0"/>
    <w:uiPriority w:val="22"/>
    <w:qFormat/>
    <w:rsid w:val="005A2DDC"/>
    <w:rPr>
      <w:b/>
      <w:bCs/>
    </w:rPr>
  </w:style>
  <w:style w:type="paragraph" w:styleId="a8">
    <w:name w:val="List Paragraph"/>
    <w:basedOn w:val="a"/>
    <w:uiPriority w:val="34"/>
    <w:qFormat/>
    <w:rsid w:val="008507E6"/>
    <w:pPr>
      <w:ind w:left="720"/>
      <w:contextualSpacing/>
    </w:pPr>
  </w:style>
  <w:style w:type="paragraph" w:styleId="a9">
    <w:name w:val="Balloon Text"/>
    <w:basedOn w:val="a"/>
    <w:link w:val="Char1"/>
    <w:uiPriority w:val="99"/>
    <w:semiHidden/>
    <w:unhideWhenUsed/>
    <w:rsid w:val="00E37E80"/>
    <w:pPr>
      <w:spacing w:after="0" w:line="240" w:lineRule="auto"/>
    </w:pPr>
    <w:rPr>
      <w:rFonts w:ascii="Lucida Grande" w:hAnsi="Lucida Grande"/>
      <w:sz w:val="18"/>
      <w:szCs w:val="18"/>
    </w:rPr>
  </w:style>
  <w:style w:type="character" w:customStyle="1" w:styleId="Char1">
    <w:name w:val="批注框文本 Char"/>
    <w:basedOn w:val="a0"/>
    <w:link w:val="a9"/>
    <w:uiPriority w:val="99"/>
    <w:semiHidden/>
    <w:rsid w:val="00E37E80"/>
    <w:rPr>
      <w:rFonts w:ascii="Lucida Grande" w:hAnsi="Lucida Grande"/>
      <w:sz w:val="18"/>
      <w:szCs w:val="18"/>
    </w:rPr>
  </w:style>
  <w:style w:type="paragraph" w:customStyle="1" w:styleId="EndNoteBibliographyTitle">
    <w:name w:val="EndNote Bibliography Title"/>
    <w:basedOn w:val="a"/>
    <w:link w:val="EndNoteBibliographyTitleChar"/>
    <w:rsid w:val="00430AD0"/>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430AD0"/>
    <w:rPr>
      <w:rFonts w:ascii="Calibri" w:hAnsi="Calibri" w:cs="Calibri"/>
      <w:noProof/>
      <w:lang w:val="en-US"/>
    </w:rPr>
  </w:style>
  <w:style w:type="paragraph" w:customStyle="1" w:styleId="EndNoteBibliography">
    <w:name w:val="EndNote Bibliography"/>
    <w:basedOn w:val="a"/>
    <w:link w:val="EndNoteBibliographyChar"/>
    <w:rsid w:val="00430AD0"/>
    <w:pPr>
      <w:spacing w:line="240" w:lineRule="auto"/>
    </w:pPr>
    <w:rPr>
      <w:rFonts w:ascii="Calibri" w:hAnsi="Calibri" w:cs="Calibri"/>
      <w:noProof/>
      <w:lang w:val="en-US"/>
    </w:rPr>
  </w:style>
  <w:style w:type="character" w:customStyle="1" w:styleId="EndNoteBibliographyChar">
    <w:name w:val="EndNote Bibliography Char"/>
    <w:basedOn w:val="a0"/>
    <w:link w:val="EndNoteBibliography"/>
    <w:rsid w:val="00430AD0"/>
    <w:rPr>
      <w:rFonts w:ascii="Calibri" w:hAnsi="Calibri" w:cs="Calibri"/>
      <w:noProof/>
      <w:lang w:val="en-US"/>
    </w:rPr>
  </w:style>
  <w:style w:type="character" w:customStyle="1" w:styleId="UnresolvedMention1">
    <w:name w:val="Unresolved Mention1"/>
    <w:basedOn w:val="a0"/>
    <w:uiPriority w:val="99"/>
    <w:semiHidden/>
    <w:unhideWhenUsed/>
    <w:rsid w:val="004A3302"/>
    <w:rPr>
      <w:color w:val="605E5C"/>
      <w:shd w:val="clear" w:color="auto" w:fill="E1DFDD"/>
    </w:rPr>
  </w:style>
  <w:style w:type="paragraph" w:styleId="aa">
    <w:name w:val="header"/>
    <w:basedOn w:val="a"/>
    <w:link w:val="Char2"/>
    <w:uiPriority w:val="99"/>
    <w:unhideWhenUsed/>
    <w:rsid w:val="006F2C3D"/>
    <w:pPr>
      <w:tabs>
        <w:tab w:val="center" w:pos="4513"/>
        <w:tab w:val="right" w:pos="9026"/>
      </w:tabs>
      <w:spacing w:after="0" w:line="240" w:lineRule="auto"/>
    </w:pPr>
  </w:style>
  <w:style w:type="character" w:customStyle="1" w:styleId="Char2">
    <w:name w:val="页眉 Char"/>
    <w:basedOn w:val="a0"/>
    <w:link w:val="aa"/>
    <w:uiPriority w:val="99"/>
    <w:rsid w:val="006F2C3D"/>
  </w:style>
  <w:style w:type="character" w:customStyle="1" w:styleId="UnresolvedMention2">
    <w:name w:val="Unresolved Mention2"/>
    <w:basedOn w:val="a0"/>
    <w:uiPriority w:val="99"/>
    <w:semiHidden/>
    <w:unhideWhenUsed/>
    <w:rsid w:val="00DD6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2303">
      <w:bodyDiv w:val="1"/>
      <w:marLeft w:val="0"/>
      <w:marRight w:val="0"/>
      <w:marTop w:val="0"/>
      <w:marBottom w:val="0"/>
      <w:divBdr>
        <w:top w:val="none" w:sz="0" w:space="0" w:color="auto"/>
        <w:left w:val="none" w:sz="0" w:space="0" w:color="auto"/>
        <w:bottom w:val="none" w:sz="0" w:space="0" w:color="auto"/>
        <w:right w:val="none" w:sz="0" w:space="0" w:color="auto"/>
      </w:divBdr>
    </w:div>
    <w:div w:id="466045472">
      <w:bodyDiv w:val="1"/>
      <w:marLeft w:val="0"/>
      <w:marRight w:val="0"/>
      <w:marTop w:val="0"/>
      <w:marBottom w:val="0"/>
      <w:divBdr>
        <w:top w:val="none" w:sz="0" w:space="0" w:color="auto"/>
        <w:left w:val="none" w:sz="0" w:space="0" w:color="auto"/>
        <w:bottom w:val="none" w:sz="0" w:space="0" w:color="auto"/>
        <w:right w:val="none" w:sz="0" w:space="0" w:color="auto"/>
      </w:divBdr>
    </w:div>
    <w:div w:id="649134134">
      <w:bodyDiv w:val="1"/>
      <w:marLeft w:val="0"/>
      <w:marRight w:val="0"/>
      <w:marTop w:val="0"/>
      <w:marBottom w:val="0"/>
      <w:divBdr>
        <w:top w:val="none" w:sz="0" w:space="0" w:color="auto"/>
        <w:left w:val="none" w:sz="0" w:space="0" w:color="auto"/>
        <w:bottom w:val="none" w:sz="0" w:space="0" w:color="auto"/>
        <w:right w:val="none" w:sz="0" w:space="0" w:color="auto"/>
      </w:divBdr>
      <w:divsChild>
        <w:div w:id="780151428">
          <w:marLeft w:val="420"/>
          <w:marRight w:val="0"/>
          <w:marTop w:val="0"/>
          <w:marBottom w:val="0"/>
          <w:divBdr>
            <w:top w:val="none" w:sz="0" w:space="0" w:color="auto"/>
            <w:left w:val="none" w:sz="0" w:space="0" w:color="auto"/>
            <w:bottom w:val="none" w:sz="0" w:space="0" w:color="auto"/>
            <w:right w:val="none" w:sz="0" w:space="0" w:color="auto"/>
          </w:divBdr>
          <w:divsChild>
            <w:div w:id="1401292269">
              <w:marLeft w:val="0"/>
              <w:marRight w:val="0"/>
              <w:marTop w:val="34"/>
              <w:marBottom w:val="34"/>
              <w:divBdr>
                <w:top w:val="none" w:sz="0" w:space="0" w:color="auto"/>
                <w:left w:val="none" w:sz="0" w:space="0" w:color="auto"/>
                <w:bottom w:val="none" w:sz="0" w:space="0" w:color="auto"/>
                <w:right w:val="none" w:sz="0" w:space="0" w:color="auto"/>
              </w:divBdr>
            </w:div>
            <w:div w:id="1800145975">
              <w:marLeft w:val="0"/>
              <w:marRight w:val="0"/>
              <w:marTop w:val="0"/>
              <w:marBottom w:val="0"/>
              <w:divBdr>
                <w:top w:val="none" w:sz="0" w:space="0" w:color="auto"/>
                <w:left w:val="none" w:sz="0" w:space="0" w:color="auto"/>
                <w:bottom w:val="none" w:sz="0" w:space="0" w:color="auto"/>
                <w:right w:val="none" w:sz="0" w:space="0" w:color="auto"/>
              </w:divBdr>
              <w:divsChild>
                <w:div w:id="15447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66054">
      <w:bodyDiv w:val="1"/>
      <w:marLeft w:val="0"/>
      <w:marRight w:val="0"/>
      <w:marTop w:val="0"/>
      <w:marBottom w:val="0"/>
      <w:divBdr>
        <w:top w:val="none" w:sz="0" w:space="0" w:color="auto"/>
        <w:left w:val="none" w:sz="0" w:space="0" w:color="auto"/>
        <w:bottom w:val="none" w:sz="0" w:space="0" w:color="auto"/>
        <w:right w:val="none" w:sz="0" w:space="0" w:color="auto"/>
      </w:divBdr>
      <w:divsChild>
        <w:div w:id="971207602">
          <w:marLeft w:val="0"/>
          <w:marRight w:val="0"/>
          <w:marTop w:val="34"/>
          <w:marBottom w:val="34"/>
          <w:divBdr>
            <w:top w:val="none" w:sz="0" w:space="0" w:color="auto"/>
            <w:left w:val="none" w:sz="0" w:space="0" w:color="auto"/>
            <w:bottom w:val="none" w:sz="0" w:space="0" w:color="auto"/>
            <w:right w:val="none" w:sz="0" w:space="0" w:color="auto"/>
          </w:divBdr>
        </w:div>
        <w:div w:id="223032345">
          <w:marLeft w:val="0"/>
          <w:marRight w:val="0"/>
          <w:marTop w:val="0"/>
          <w:marBottom w:val="0"/>
          <w:divBdr>
            <w:top w:val="none" w:sz="0" w:space="0" w:color="auto"/>
            <w:left w:val="none" w:sz="0" w:space="0" w:color="auto"/>
            <w:bottom w:val="none" w:sz="0" w:space="0" w:color="auto"/>
            <w:right w:val="none" w:sz="0" w:space="0" w:color="auto"/>
          </w:divBdr>
        </w:div>
      </w:divsChild>
    </w:div>
    <w:div w:id="803693470">
      <w:bodyDiv w:val="1"/>
      <w:marLeft w:val="0"/>
      <w:marRight w:val="0"/>
      <w:marTop w:val="0"/>
      <w:marBottom w:val="0"/>
      <w:divBdr>
        <w:top w:val="none" w:sz="0" w:space="0" w:color="auto"/>
        <w:left w:val="none" w:sz="0" w:space="0" w:color="auto"/>
        <w:bottom w:val="none" w:sz="0" w:space="0" w:color="auto"/>
        <w:right w:val="none" w:sz="0" w:space="0" w:color="auto"/>
      </w:divBdr>
      <w:divsChild>
        <w:div w:id="762842423">
          <w:marLeft w:val="0"/>
          <w:marRight w:val="0"/>
          <w:marTop w:val="0"/>
          <w:marBottom w:val="0"/>
          <w:divBdr>
            <w:top w:val="none" w:sz="0" w:space="0" w:color="auto"/>
            <w:left w:val="none" w:sz="0" w:space="0" w:color="auto"/>
            <w:bottom w:val="none" w:sz="0" w:space="0" w:color="auto"/>
            <w:right w:val="none" w:sz="0" w:space="0" w:color="auto"/>
          </w:divBdr>
          <w:divsChild>
            <w:div w:id="1048529429">
              <w:marLeft w:val="0"/>
              <w:marRight w:val="0"/>
              <w:marTop w:val="0"/>
              <w:marBottom w:val="0"/>
              <w:divBdr>
                <w:top w:val="none" w:sz="0" w:space="0" w:color="auto"/>
                <w:left w:val="none" w:sz="0" w:space="0" w:color="auto"/>
                <w:bottom w:val="none" w:sz="0" w:space="0" w:color="auto"/>
                <w:right w:val="none" w:sz="0" w:space="0" w:color="auto"/>
              </w:divBdr>
              <w:divsChild>
                <w:div w:id="720524085">
                  <w:marLeft w:val="0"/>
                  <w:marRight w:val="0"/>
                  <w:marTop w:val="0"/>
                  <w:marBottom w:val="0"/>
                  <w:divBdr>
                    <w:top w:val="none" w:sz="0" w:space="0" w:color="auto"/>
                    <w:left w:val="none" w:sz="0" w:space="0" w:color="auto"/>
                    <w:bottom w:val="none" w:sz="0" w:space="0" w:color="auto"/>
                    <w:right w:val="none" w:sz="0" w:space="0" w:color="auto"/>
                  </w:divBdr>
                  <w:divsChild>
                    <w:div w:id="415901343">
                      <w:marLeft w:val="0"/>
                      <w:marRight w:val="0"/>
                      <w:marTop w:val="0"/>
                      <w:marBottom w:val="0"/>
                      <w:divBdr>
                        <w:top w:val="none" w:sz="0" w:space="0" w:color="auto"/>
                        <w:left w:val="none" w:sz="0" w:space="0" w:color="auto"/>
                        <w:bottom w:val="none" w:sz="0" w:space="0" w:color="auto"/>
                        <w:right w:val="none" w:sz="0" w:space="0" w:color="auto"/>
                      </w:divBdr>
                      <w:divsChild>
                        <w:div w:id="901139992">
                          <w:marLeft w:val="0"/>
                          <w:marRight w:val="0"/>
                          <w:marTop w:val="0"/>
                          <w:marBottom w:val="0"/>
                          <w:divBdr>
                            <w:top w:val="none" w:sz="0" w:space="0" w:color="auto"/>
                            <w:left w:val="none" w:sz="0" w:space="0" w:color="auto"/>
                            <w:bottom w:val="none" w:sz="0" w:space="0" w:color="auto"/>
                            <w:right w:val="none" w:sz="0" w:space="0" w:color="auto"/>
                          </w:divBdr>
                        </w:div>
                      </w:divsChild>
                    </w:div>
                    <w:div w:id="1372682303">
                      <w:marLeft w:val="0"/>
                      <w:marRight w:val="0"/>
                      <w:marTop w:val="0"/>
                      <w:marBottom w:val="0"/>
                      <w:divBdr>
                        <w:top w:val="none" w:sz="0" w:space="0" w:color="auto"/>
                        <w:left w:val="none" w:sz="0" w:space="0" w:color="auto"/>
                        <w:bottom w:val="none" w:sz="0" w:space="0" w:color="auto"/>
                        <w:right w:val="none" w:sz="0" w:space="0" w:color="auto"/>
                      </w:divBdr>
                      <w:divsChild>
                        <w:div w:id="1424449328">
                          <w:marLeft w:val="0"/>
                          <w:marRight w:val="0"/>
                          <w:marTop w:val="0"/>
                          <w:marBottom w:val="0"/>
                          <w:divBdr>
                            <w:top w:val="none" w:sz="0" w:space="0" w:color="auto"/>
                            <w:left w:val="none" w:sz="0" w:space="0" w:color="auto"/>
                            <w:bottom w:val="none" w:sz="0" w:space="0" w:color="auto"/>
                            <w:right w:val="none" w:sz="0" w:space="0" w:color="auto"/>
                          </w:divBdr>
                          <w:divsChild>
                            <w:div w:id="16890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886492">
      <w:bodyDiv w:val="1"/>
      <w:marLeft w:val="0"/>
      <w:marRight w:val="0"/>
      <w:marTop w:val="0"/>
      <w:marBottom w:val="0"/>
      <w:divBdr>
        <w:top w:val="none" w:sz="0" w:space="0" w:color="auto"/>
        <w:left w:val="none" w:sz="0" w:space="0" w:color="auto"/>
        <w:bottom w:val="none" w:sz="0" w:space="0" w:color="auto"/>
        <w:right w:val="none" w:sz="0" w:space="0" w:color="auto"/>
      </w:divBdr>
    </w:div>
    <w:div w:id="1403596468">
      <w:bodyDiv w:val="1"/>
      <w:marLeft w:val="0"/>
      <w:marRight w:val="0"/>
      <w:marTop w:val="0"/>
      <w:marBottom w:val="0"/>
      <w:divBdr>
        <w:top w:val="none" w:sz="0" w:space="0" w:color="auto"/>
        <w:left w:val="none" w:sz="0" w:space="0" w:color="auto"/>
        <w:bottom w:val="none" w:sz="0" w:space="0" w:color="auto"/>
        <w:right w:val="none" w:sz="0" w:space="0" w:color="auto"/>
      </w:divBdr>
    </w:div>
    <w:div w:id="1598712863">
      <w:bodyDiv w:val="1"/>
      <w:marLeft w:val="0"/>
      <w:marRight w:val="0"/>
      <w:marTop w:val="0"/>
      <w:marBottom w:val="0"/>
      <w:divBdr>
        <w:top w:val="none" w:sz="0" w:space="0" w:color="auto"/>
        <w:left w:val="none" w:sz="0" w:space="0" w:color="auto"/>
        <w:bottom w:val="none" w:sz="0" w:space="0" w:color="auto"/>
        <w:right w:val="none" w:sz="0" w:space="0" w:color="auto"/>
      </w:divBdr>
    </w:div>
    <w:div w:id="1647205381">
      <w:bodyDiv w:val="1"/>
      <w:marLeft w:val="0"/>
      <w:marRight w:val="0"/>
      <w:marTop w:val="0"/>
      <w:marBottom w:val="0"/>
      <w:divBdr>
        <w:top w:val="none" w:sz="0" w:space="0" w:color="auto"/>
        <w:left w:val="none" w:sz="0" w:space="0" w:color="auto"/>
        <w:bottom w:val="none" w:sz="0" w:space="0" w:color="auto"/>
        <w:right w:val="none" w:sz="0" w:space="0" w:color="auto"/>
      </w:divBdr>
    </w:div>
    <w:div w:id="1658530071">
      <w:bodyDiv w:val="1"/>
      <w:marLeft w:val="0"/>
      <w:marRight w:val="0"/>
      <w:marTop w:val="0"/>
      <w:marBottom w:val="0"/>
      <w:divBdr>
        <w:top w:val="none" w:sz="0" w:space="0" w:color="auto"/>
        <w:left w:val="none" w:sz="0" w:space="0" w:color="auto"/>
        <w:bottom w:val="none" w:sz="0" w:space="0" w:color="auto"/>
        <w:right w:val="none" w:sz="0" w:space="0" w:color="auto"/>
      </w:divBdr>
      <w:divsChild>
        <w:div w:id="410584000">
          <w:marLeft w:val="0"/>
          <w:marRight w:val="0"/>
          <w:marTop w:val="34"/>
          <w:marBottom w:val="34"/>
          <w:divBdr>
            <w:top w:val="none" w:sz="0" w:space="0" w:color="auto"/>
            <w:left w:val="none" w:sz="0" w:space="0" w:color="auto"/>
            <w:bottom w:val="none" w:sz="0" w:space="0" w:color="auto"/>
            <w:right w:val="none" w:sz="0" w:space="0" w:color="auto"/>
          </w:divBdr>
        </w:div>
      </w:divsChild>
    </w:div>
    <w:div w:id="1660232594">
      <w:bodyDiv w:val="1"/>
      <w:marLeft w:val="0"/>
      <w:marRight w:val="0"/>
      <w:marTop w:val="0"/>
      <w:marBottom w:val="0"/>
      <w:divBdr>
        <w:top w:val="none" w:sz="0" w:space="0" w:color="auto"/>
        <w:left w:val="none" w:sz="0" w:space="0" w:color="auto"/>
        <w:bottom w:val="none" w:sz="0" w:space="0" w:color="auto"/>
        <w:right w:val="none" w:sz="0" w:space="0" w:color="auto"/>
      </w:divBdr>
    </w:div>
    <w:div w:id="1795757203">
      <w:bodyDiv w:val="1"/>
      <w:marLeft w:val="0"/>
      <w:marRight w:val="0"/>
      <w:marTop w:val="0"/>
      <w:marBottom w:val="0"/>
      <w:divBdr>
        <w:top w:val="none" w:sz="0" w:space="0" w:color="auto"/>
        <w:left w:val="none" w:sz="0" w:space="0" w:color="auto"/>
        <w:bottom w:val="none" w:sz="0" w:space="0" w:color="auto"/>
        <w:right w:val="none" w:sz="0" w:space="0" w:color="auto"/>
      </w:divBdr>
      <w:divsChild>
        <w:div w:id="60835364">
          <w:marLeft w:val="0"/>
          <w:marRight w:val="0"/>
          <w:marTop w:val="0"/>
          <w:marBottom w:val="0"/>
          <w:divBdr>
            <w:top w:val="none" w:sz="0" w:space="0" w:color="auto"/>
            <w:left w:val="none" w:sz="0" w:space="0" w:color="auto"/>
            <w:bottom w:val="none" w:sz="0" w:space="0" w:color="auto"/>
            <w:right w:val="none" w:sz="0" w:space="0" w:color="auto"/>
          </w:divBdr>
        </w:div>
        <w:div w:id="1614240879">
          <w:marLeft w:val="0"/>
          <w:marRight w:val="0"/>
          <w:marTop w:val="0"/>
          <w:marBottom w:val="0"/>
          <w:divBdr>
            <w:top w:val="none" w:sz="0" w:space="0" w:color="auto"/>
            <w:left w:val="none" w:sz="0" w:space="0" w:color="auto"/>
            <w:bottom w:val="none" w:sz="0" w:space="0" w:color="auto"/>
            <w:right w:val="none" w:sz="0" w:space="0" w:color="auto"/>
          </w:divBdr>
        </w:div>
        <w:div w:id="1025791323">
          <w:marLeft w:val="0"/>
          <w:marRight w:val="0"/>
          <w:marTop w:val="0"/>
          <w:marBottom w:val="0"/>
          <w:divBdr>
            <w:top w:val="none" w:sz="0" w:space="0" w:color="auto"/>
            <w:left w:val="none" w:sz="0" w:space="0" w:color="auto"/>
            <w:bottom w:val="none" w:sz="0" w:space="0" w:color="auto"/>
            <w:right w:val="none" w:sz="0" w:space="0" w:color="auto"/>
          </w:divBdr>
        </w:div>
        <w:div w:id="738601676">
          <w:marLeft w:val="0"/>
          <w:marRight w:val="0"/>
          <w:marTop w:val="0"/>
          <w:marBottom w:val="0"/>
          <w:divBdr>
            <w:top w:val="none" w:sz="0" w:space="0" w:color="auto"/>
            <w:left w:val="none" w:sz="0" w:space="0" w:color="auto"/>
            <w:bottom w:val="none" w:sz="0" w:space="0" w:color="auto"/>
            <w:right w:val="none" w:sz="0" w:space="0" w:color="auto"/>
          </w:divBdr>
        </w:div>
        <w:div w:id="1493107511">
          <w:marLeft w:val="0"/>
          <w:marRight w:val="0"/>
          <w:marTop w:val="0"/>
          <w:marBottom w:val="0"/>
          <w:divBdr>
            <w:top w:val="none" w:sz="0" w:space="0" w:color="auto"/>
            <w:left w:val="none" w:sz="0" w:space="0" w:color="auto"/>
            <w:bottom w:val="none" w:sz="0" w:space="0" w:color="auto"/>
            <w:right w:val="none" w:sz="0" w:space="0" w:color="auto"/>
          </w:divBdr>
        </w:div>
        <w:div w:id="1282416789">
          <w:marLeft w:val="0"/>
          <w:marRight w:val="0"/>
          <w:marTop w:val="0"/>
          <w:marBottom w:val="0"/>
          <w:divBdr>
            <w:top w:val="none" w:sz="0" w:space="0" w:color="auto"/>
            <w:left w:val="none" w:sz="0" w:space="0" w:color="auto"/>
            <w:bottom w:val="none" w:sz="0" w:space="0" w:color="auto"/>
            <w:right w:val="none" w:sz="0" w:space="0" w:color="auto"/>
          </w:divBdr>
        </w:div>
        <w:div w:id="193200541">
          <w:marLeft w:val="0"/>
          <w:marRight w:val="0"/>
          <w:marTop w:val="0"/>
          <w:marBottom w:val="0"/>
          <w:divBdr>
            <w:top w:val="none" w:sz="0" w:space="0" w:color="auto"/>
            <w:left w:val="none" w:sz="0" w:space="0" w:color="auto"/>
            <w:bottom w:val="none" w:sz="0" w:space="0" w:color="auto"/>
            <w:right w:val="none" w:sz="0" w:space="0" w:color="auto"/>
          </w:divBdr>
        </w:div>
        <w:div w:id="1520317432">
          <w:marLeft w:val="0"/>
          <w:marRight w:val="0"/>
          <w:marTop w:val="0"/>
          <w:marBottom w:val="0"/>
          <w:divBdr>
            <w:top w:val="none" w:sz="0" w:space="0" w:color="auto"/>
            <w:left w:val="none" w:sz="0" w:space="0" w:color="auto"/>
            <w:bottom w:val="none" w:sz="0" w:space="0" w:color="auto"/>
            <w:right w:val="none" w:sz="0" w:space="0" w:color="auto"/>
          </w:divBdr>
        </w:div>
        <w:div w:id="982928052">
          <w:marLeft w:val="0"/>
          <w:marRight w:val="0"/>
          <w:marTop w:val="0"/>
          <w:marBottom w:val="0"/>
          <w:divBdr>
            <w:top w:val="none" w:sz="0" w:space="0" w:color="auto"/>
            <w:left w:val="none" w:sz="0" w:space="0" w:color="auto"/>
            <w:bottom w:val="none" w:sz="0" w:space="0" w:color="auto"/>
            <w:right w:val="none" w:sz="0" w:space="0" w:color="auto"/>
          </w:divBdr>
        </w:div>
        <w:div w:id="1748919531">
          <w:marLeft w:val="0"/>
          <w:marRight w:val="0"/>
          <w:marTop w:val="0"/>
          <w:marBottom w:val="0"/>
          <w:divBdr>
            <w:top w:val="none" w:sz="0" w:space="0" w:color="auto"/>
            <w:left w:val="none" w:sz="0" w:space="0" w:color="auto"/>
            <w:bottom w:val="none" w:sz="0" w:space="0" w:color="auto"/>
            <w:right w:val="none" w:sz="0" w:space="0" w:color="auto"/>
          </w:divBdr>
        </w:div>
        <w:div w:id="719136493">
          <w:marLeft w:val="0"/>
          <w:marRight w:val="0"/>
          <w:marTop w:val="0"/>
          <w:marBottom w:val="0"/>
          <w:divBdr>
            <w:top w:val="none" w:sz="0" w:space="0" w:color="auto"/>
            <w:left w:val="none" w:sz="0" w:space="0" w:color="auto"/>
            <w:bottom w:val="none" w:sz="0" w:space="0" w:color="auto"/>
            <w:right w:val="none" w:sz="0" w:space="0" w:color="auto"/>
          </w:divBdr>
        </w:div>
      </w:divsChild>
    </w:div>
    <w:div w:id="1996571026">
      <w:bodyDiv w:val="1"/>
      <w:marLeft w:val="0"/>
      <w:marRight w:val="0"/>
      <w:marTop w:val="0"/>
      <w:marBottom w:val="0"/>
      <w:divBdr>
        <w:top w:val="none" w:sz="0" w:space="0" w:color="auto"/>
        <w:left w:val="none" w:sz="0" w:space="0" w:color="auto"/>
        <w:bottom w:val="none" w:sz="0" w:space="0" w:color="auto"/>
        <w:right w:val="none" w:sz="0" w:space="0" w:color="auto"/>
      </w:divBdr>
      <w:divsChild>
        <w:div w:id="825903855">
          <w:marLeft w:val="0"/>
          <w:marRight w:val="0"/>
          <w:marTop w:val="0"/>
          <w:marBottom w:val="0"/>
          <w:divBdr>
            <w:top w:val="none" w:sz="0" w:space="0" w:color="auto"/>
            <w:left w:val="none" w:sz="0" w:space="0" w:color="auto"/>
            <w:bottom w:val="none" w:sz="0" w:space="0" w:color="auto"/>
            <w:right w:val="none" w:sz="0" w:space="0" w:color="auto"/>
          </w:divBdr>
        </w:div>
        <w:div w:id="1494486937">
          <w:marLeft w:val="0"/>
          <w:marRight w:val="0"/>
          <w:marTop w:val="0"/>
          <w:marBottom w:val="0"/>
          <w:divBdr>
            <w:top w:val="none" w:sz="0" w:space="0" w:color="auto"/>
            <w:left w:val="none" w:sz="0" w:space="0" w:color="auto"/>
            <w:bottom w:val="none" w:sz="0" w:space="0" w:color="auto"/>
            <w:right w:val="none" w:sz="0" w:space="0" w:color="auto"/>
          </w:divBdr>
        </w:div>
        <w:div w:id="1917090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eter.whorwell@mft.nhs.uk"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A2FC9-B8C2-486F-9586-80A574BCC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2395</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User</cp:lastModifiedBy>
  <cp:revision>7</cp:revision>
  <cp:lastPrinted>2018-07-08T14:42:00Z</cp:lastPrinted>
  <dcterms:created xsi:type="dcterms:W3CDTF">2019-04-29T07:42:00Z</dcterms:created>
  <dcterms:modified xsi:type="dcterms:W3CDTF">2019-06-28T09:54:00Z</dcterms:modified>
</cp:coreProperties>
</file>